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980B6DA" w:rsidR="008239B5" w:rsidRDefault="00EB387B" w:rsidP="004A19D8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70"/>
        <w:gridCol w:w="1052"/>
        <w:gridCol w:w="937"/>
        <w:gridCol w:w="1169"/>
        <w:gridCol w:w="3952"/>
      </w:tblGrid>
      <w:tr w:rsidR="008239B5" w14:paraId="239FC382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52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37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69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51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3A5E3D">
        <w:trPr>
          <w:trHeight w:val="462"/>
        </w:trPr>
        <w:tc>
          <w:tcPr>
            <w:tcW w:w="3870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52" w:type="dxa"/>
            <w:vAlign w:val="center"/>
          </w:tcPr>
          <w:p w14:paraId="2957EAEC" w14:textId="0F4E3F52" w:rsidR="008239B5" w:rsidRDefault="00D27D3D">
            <w:pPr>
              <w:jc w:val="center"/>
              <w:rPr>
                <w:rtl/>
                <w:lang w:bidi="ar-EG"/>
              </w:rPr>
            </w:pPr>
            <w:r>
              <w:rPr>
                <w:lang w:bidi="ar-EG"/>
              </w:rPr>
              <w:t>√</w:t>
            </w:r>
          </w:p>
        </w:tc>
        <w:tc>
          <w:tcPr>
            <w:tcW w:w="937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52" w:type="dxa"/>
            <w:vAlign w:val="center"/>
          </w:tcPr>
          <w:p w14:paraId="15802996" w14:textId="390693A3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70C822A0" w14:textId="4C5A9C25" w:rsidR="008239B5" w:rsidRDefault="00157414">
            <w:pPr>
              <w:jc w:val="center"/>
            </w:pPr>
            <w:r>
              <w:t>√</w:t>
            </w:r>
          </w:p>
        </w:tc>
        <w:tc>
          <w:tcPr>
            <w:tcW w:w="1169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52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3C301A1E" w14:textId="5AFAF8F0" w:rsidR="008239B5" w:rsidRDefault="00157414">
            <w:pPr>
              <w:jc w:val="center"/>
            </w:pPr>
            <w:r>
              <w:t>√</w:t>
            </w:r>
          </w:p>
        </w:tc>
        <w:tc>
          <w:tcPr>
            <w:tcW w:w="1169" w:type="dxa"/>
            <w:vAlign w:val="center"/>
          </w:tcPr>
          <w:p w14:paraId="1C66B396" w14:textId="3538B16A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52" w:type="dxa"/>
            <w:vAlign w:val="center"/>
          </w:tcPr>
          <w:p w14:paraId="19CDE8FB" w14:textId="0A572E5E" w:rsidR="008239B5" w:rsidRDefault="00157414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0B6FAFE4" w14:textId="4D9A7AE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6BB74F9" w14:textId="4A7455EF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708368AB" w14:textId="6245EAD5" w:rsidR="008239B5" w:rsidRDefault="008239B5">
            <w:pPr>
              <w:jc w:val="center"/>
            </w:pPr>
          </w:p>
        </w:tc>
      </w:tr>
      <w:tr w:rsidR="008239B5" w14:paraId="38DA2FC1" w14:textId="77777777" w:rsidTr="003A5E3D">
        <w:trPr>
          <w:trHeight w:val="545"/>
        </w:trPr>
        <w:tc>
          <w:tcPr>
            <w:tcW w:w="3870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52" w:type="dxa"/>
            <w:vAlign w:val="center"/>
          </w:tcPr>
          <w:p w14:paraId="3F812A46" w14:textId="69766934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593FA448" w14:textId="3A69D6F2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2D5A2FA" w14:textId="7C6B7EF1" w:rsidR="008239B5" w:rsidRDefault="008239B5">
            <w:pPr>
              <w:jc w:val="center"/>
            </w:pPr>
          </w:p>
        </w:tc>
      </w:tr>
      <w:tr w:rsidR="008239B5" w14:paraId="031A8D42" w14:textId="77777777" w:rsidTr="003A5E3D">
        <w:trPr>
          <w:trHeight w:val="591"/>
        </w:trPr>
        <w:tc>
          <w:tcPr>
            <w:tcW w:w="3870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52" w:type="dxa"/>
            <w:vAlign w:val="center"/>
          </w:tcPr>
          <w:p w14:paraId="7669F121" w14:textId="4BA03524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595466B0" w14:textId="473AE013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5F456C4" w14:textId="0967D264" w:rsidR="008239B5" w:rsidRDefault="00157414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52" w:type="dxa"/>
            <w:vAlign w:val="center"/>
          </w:tcPr>
          <w:p w14:paraId="07AC3AF8" w14:textId="5C237760" w:rsidR="008239B5" w:rsidRDefault="00157414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755EE886" w14:textId="4F1E53D9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50B51DE" w14:textId="2907627D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2E508EC9" w14:textId="5647E303" w:rsidR="008239B5" w:rsidRDefault="008239B5" w:rsidP="00F021AA">
            <w:pPr>
              <w:jc w:val="center"/>
            </w:pPr>
          </w:p>
        </w:tc>
      </w:tr>
      <w:tr w:rsidR="008239B5" w14:paraId="2BC8EA47" w14:textId="77777777" w:rsidTr="003A5E3D">
        <w:trPr>
          <w:trHeight w:val="607"/>
        </w:trPr>
        <w:tc>
          <w:tcPr>
            <w:tcW w:w="3870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52" w:type="dxa"/>
            <w:vAlign w:val="center"/>
          </w:tcPr>
          <w:p w14:paraId="0FDE65F7" w14:textId="09E503F8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61FA7EFC" w14:textId="08D82F74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61E6639C" w14:textId="1B5A2A3B" w:rsidR="008239B5" w:rsidRDefault="00157414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3A5E3D">
        <w:trPr>
          <w:trHeight w:val="561"/>
        </w:trPr>
        <w:tc>
          <w:tcPr>
            <w:tcW w:w="3870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52" w:type="dxa"/>
            <w:vAlign w:val="center"/>
          </w:tcPr>
          <w:p w14:paraId="392ACDA1" w14:textId="4EB6267A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3A1F7461" w14:textId="7A6FFB8D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FA3A33B" w14:textId="1EDCD132" w:rsidR="008239B5" w:rsidRDefault="008239B5">
            <w:pPr>
              <w:jc w:val="center"/>
            </w:pPr>
          </w:p>
        </w:tc>
      </w:tr>
      <w:tr w:rsidR="008239B5" w14:paraId="48272684" w14:textId="77777777" w:rsidTr="003A5E3D">
        <w:trPr>
          <w:trHeight w:val="520"/>
        </w:trPr>
        <w:tc>
          <w:tcPr>
            <w:tcW w:w="3870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52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750070BF" w14:textId="175CDD1C" w:rsidR="008239B5" w:rsidRDefault="008239B5" w:rsidP="00157414"/>
        </w:tc>
        <w:tc>
          <w:tcPr>
            <w:tcW w:w="1169" w:type="dxa"/>
            <w:vAlign w:val="center"/>
          </w:tcPr>
          <w:p w14:paraId="2CF2410E" w14:textId="126BA4E4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52" w:type="dxa"/>
            <w:vAlign w:val="center"/>
          </w:tcPr>
          <w:p w14:paraId="33F62498" w14:textId="455188B2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04E6AB52" w14:textId="3F6FE46A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204722F0" w14:textId="429A7B24" w:rsidR="008239B5" w:rsidRDefault="00157414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 w:rsidR="00D34A3E"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52" w:type="dxa"/>
            <w:vAlign w:val="center"/>
          </w:tcPr>
          <w:p w14:paraId="1DBB3281" w14:textId="178896AF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318D4286" w14:textId="202FEDDF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492DA691" w14:textId="18521C3F" w:rsidR="008239B5" w:rsidRDefault="008239B5">
            <w:pPr>
              <w:jc w:val="center"/>
            </w:pPr>
          </w:p>
        </w:tc>
      </w:tr>
      <w:tr w:rsidR="008239B5" w14:paraId="26B6E1C1" w14:textId="77777777" w:rsidTr="003A5E3D">
        <w:trPr>
          <w:trHeight w:val="864"/>
        </w:trPr>
        <w:tc>
          <w:tcPr>
            <w:tcW w:w="3870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52" w:type="dxa"/>
            <w:vAlign w:val="center"/>
          </w:tcPr>
          <w:p w14:paraId="5275E76A" w14:textId="63F5EBF4" w:rsidR="008239B5" w:rsidRDefault="00157414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103BA3FA" w14:textId="34E6FCE1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B0E78D2" w14:textId="76583256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4805EF37" w14:textId="77777777" w:rsidR="008239B5" w:rsidRDefault="008239B5" w:rsidP="00F021AA">
            <w:pPr>
              <w:jc w:val="center"/>
            </w:pPr>
          </w:p>
        </w:tc>
      </w:tr>
      <w:tr w:rsidR="008239B5" w14:paraId="5337F92B" w14:textId="77777777" w:rsidTr="003A5E3D">
        <w:trPr>
          <w:trHeight w:val="1371"/>
        </w:trPr>
        <w:tc>
          <w:tcPr>
            <w:tcW w:w="3870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10" w:type="dxa"/>
            <w:gridSpan w:val="4"/>
            <w:vAlign w:val="center"/>
          </w:tcPr>
          <w:p w14:paraId="507DBA21" w14:textId="7094282B" w:rsidR="00D27D3D" w:rsidRDefault="00F021AA" w:rsidP="00F021A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F021AA">
              <w:rPr>
                <w:b/>
                <w:bCs/>
                <w:sz w:val="24"/>
                <w:szCs w:val="24"/>
                <w:u w:val="single"/>
              </w:rPr>
              <w:t>Research Title</w:t>
            </w:r>
          </w:p>
          <w:p w14:paraId="7ED5F15A" w14:textId="77777777" w:rsidR="00F021AA" w:rsidRPr="003A5E3D" w:rsidRDefault="00F021AA" w:rsidP="00F021AA">
            <w:pPr>
              <w:pStyle w:val="ListParagraph"/>
              <w:rPr>
                <w:b/>
                <w:bCs/>
                <w:sz w:val="24"/>
                <w:szCs w:val="24"/>
                <w:u w:val="single"/>
              </w:rPr>
            </w:pPr>
          </w:p>
          <w:p w14:paraId="4C64C520" w14:textId="669700DC" w:rsidR="008239B5" w:rsidRDefault="00157414" w:rsidP="00157414">
            <w:pPr>
              <w:bidi/>
              <w:rPr>
                <w:rFonts w:cstheme="minorBidi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العنوان عام ولا يوجد به أي متغيرات </w:t>
            </w:r>
          </w:p>
          <w:p w14:paraId="4A08EF5B" w14:textId="570611BF" w:rsidR="00157414" w:rsidRDefault="00157414" w:rsidP="00157414">
            <w:pPr>
              <w:bidi/>
              <w:rPr>
                <w:rFonts w:cstheme="minorBidi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>العنوان المقترح</w:t>
            </w:r>
          </w:p>
          <w:p w14:paraId="47FEE64B" w14:textId="77777777" w:rsidR="00F021AA" w:rsidRPr="00157414" w:rsidRDefault="00F021AA" w:rsidP="00F021AA">
            <w:pPr>
              <w:bidi/>
              <w:rPr>
                <w:rFonts w:cstheme="minorBidi"/>
                <w:b/>
                <w:bCs/>
                <w:u w:val="single"/>
                <w:rtl/>
                <w:lang w:bidi="ar-EG"/>
              </w:rPr>
            </w:pPr>
            <w:r w:rsidRPr="00157414">
              <w:rPr>
                <w:rFonts w:cstheme="minorBidi" w:hint="cs"/>
                <w:b/>
                <w:bCs/>
                <w:u w:val="single"/>
                <w:rtl/>
                <w:lang w:bidi="ar-EG"/>
              </w:rPr>
              <w:t xml:space="preserve">آثر الإعلان الرقمي والتقليدي علي سلوك المستهلك في المملكة العربية السعودية </w:t>
            </w:r>
          </w:p>
          <w:p w14:paraId="1EE3B9C9" w14:textId="215B0EFE" w:rsidR="00F021AA" w:rsidRDefault="00F021AA" w:rsidP="00F021AA">
            <w:pPr>
              <w:bidi/>
              <w:rPr>
                <w:rFonts w:cstheme="minorBidi"/>
                <w:rtl/>
                <w:lang w:bidi="ar-EG"/>
              </w:rPr>
            </w:pPr>
          </w:p>
          <w:p w14:paraId="3D5AD7E0" w14:textId="163DBF01" w:rsidR="00F021AA" w:rsidRDefault="00F021AA" w:rsidP="00F021AA">
            <w:pPr>
              <w:pStyle w:val="ListParagraph"/>
              <w:numPr>
                <w:ilvl w:val="0"/>
                <w:numId w:val="8"/>
              </w:numPr>
              <w:rPr>
                <w:rFonts w:cstheme="minorBidi"/>
                <w:b/>
                <w:bCs/>
                <w:u w:val="single"/>
                <w:lang w:bidi="ar-EG"/>
              </w:rPr>
            </w:pPr>
            <w:r w:rsidRPr="00F021AA">
              <w:rPr>
                <w:b/>
                <w:bCs/>
                <w:color w:val="000000"/>
                <w:u w:val="single"/>
              </w:rPr>
              <w:t>Introduction</w:t>
            </w:r>
          </w:p>
          <w:p w14:paraId="59D53B0A" w14:textId="77777777" w:rsidR="00F021AA" w:rsidRPr="00F021AA" w:rsidRDefault="00F021AA" w:rsidP="00F021AA">
            <w:pPr>
              <w:pStyle w:val="ListParagraph"/>
              <w:rPr>
                <w:rFonts w:cstheme="minorBidi"/>
                <w:b/>
                <w:bCs/>
                <w:u w:val="single"/>
                <w:rtl/>
                <w:lang w:bidi="ar-EG"/>
              </w:rPr>
            </w:pPr>
          </w:p>
          <w:p w14:paraId="3BA47CB7" w14:textId="29B6816D" w:rsidR="00F021AA" w:rsidRDefault="00F021AA" w:rsidP="00F021AA">
            <w:pPr>
              <w:bidi/>
              <w:rPr>
                <w:rFonts w:cstheme="minorBidi"/>
                <w:rtl/>
                <w:lang w:bidi="ar-EG"/>
              </w:rPr>
            </w:pP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  <w:p w14:paraId="27A71219" w14:textId="77777777" w:rsidR="003F49C3" w:rsidRPr="003F49C3" w:rsidRDefault="00D27D3D" w:rsidP="003F49C3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429" w:lineRule="atLeast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3F49C3">
              <w:rPr>
                <w:rFonts w:cstheme="minorBidi"/>
                <w:b/>
                <w:bCs/>
                <w:u w:val="single"/>
                <w:lang w:bidi="ar-EG"/>
              </w:rPr>
              <w:t xml:space="preserve">Study Problem: </w:t>
            </w:r>
          </w:p>
          <w:p w14:paraId="327D4993" w14:textId="4DEFCB59" w:rsidR="00D27D3D" w:rsidRPr="00D27D3D" w:rsidRDefault="00D27D3D" w:rsidP="003F49C3">
            <w:pPr>
              <w:pStyle w:val="ds-markdown-paragraph"/>
              <w:shd w:val="clear" w:color="auto" w:fill="FFFFFF"/>
              <w:spacing w:before="0" w:beforeAutospacing="0" w:after="0" w:afterAutospacing="0"/>
              <w:ind w:left="360"/>
              <w:jc w:val="right"/>
              <w:rPr>
                <w:rFonts w:ascii="Segoe UI" w:hAnsi="Segoe UI" w:cs="Segoe UI"/>
                <w:color w:val="404040"/>
                <w:sz w:val="20"/>
                <w:szCs w:val="20"/>
                <w:lang w:bidi="ar-EG"/>
              </w:rPr>
            </w:pPr>
            <w:r w:rsidRPr="00D27D3D">
              <w:rPr>
                <w:rFonts w:ascii="Segoe UI" w:hAnsi="Segoe UI" w:cs="Segoe UI"/>
                <w:color w:val="404040"/>
                <w:sz w:val="22"/>
                <w:szCs w:val="22"/>
                <w:rtl/>
              </w:rPr>
              <w:t>لم تُذكر </w:t>
            </w:r>
            <w:r w:rsidRPr="003A5E3D">
              <w:rPr>
                <w:rStyle w:val="Strong"/>
                <w:rFonts w:ascii="Segoe UI" w:hAnsi="Segoe UI" w:cs="Segoe UI"/>
                <w:b w:val="0"/>
                <w:bCs w:val="0"/>
                <w:color w:val="404040"/>
                <w:sz w:val="22"/>
                <w:szCs w:val="22"/>
                <w:rtl/>
              </w:rPr>
              <w:t>نتائج محددة من الدراسات السابقة</w:t>
            </w:r>
            <w:r w:rsidRPr="003A5E3D">
              <w:rPr>
                <w:rFonts w:ascii="Segoe UI" w:hAnsi="Segoe UI" w:cs="Segoe UI"/>
                <w:b/>
                <w:bCs/>
                <w:color w:val="404040"/>
                <w:sz w:val="22"/>
                <w:szCs w:val="22"/>
                <w:rtl/>
              </w:rPr>
              <w:t> </w:t>
            </w:r>
            <w:r w:rsidRPr="00D27D3D">
              <w:rPr>
                <w:rFonts w:ascii="Segoe UI" w:hAnsi="Segoe UI" w:cs="Segoe UI"/>
                <w:color w:val="404040"/>
                <w:sz w:val="18"/>
                <w:szCs w:val="18"/>
                <w:rtl/>
              </w:rPr>
              <w:t>توضح الفجوة المعرفية</w:t>
            </w:r>
          </w:p>
          <w:p w14:paraId="0B7C4E58" w14:textId="7177EFD6" w:rsidR="00D27D3D" w:rsidRPr="003F49C3" w:rsidRDefault="00D27D3D" w:rsidP="0011494E">
            <w:pPr>
              <w:pStyle w:val="ds-markdown-paragraph"/>
              <w:shd w:val="clear" w:color="auto" w:fill="FFFFFF"/>
              <w:spacing w:before="0" w:beforeAutospacing="0"/>
              <w:ind w:left="360"/>
              <w:jc w:val="right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D27D3D"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  <w:t xml:space="preserve">لم يُوضح كيف ستساهم الدراسة الحالية في حل مشكلة مجتمع </w:t>
            </w:r>
            <w:r w:rsidR="0011494E">
              <w:rPr>
                <w:rFonts w:ascii="Segoe UI" w:hAnsi="Segoe UI" w:cs="Segoe UI" w:hint="cs"/>
                <w:color w:val="404040"/>
                <w:sz w:val="20"/>
                <w:szCs w:val="20"/>
                <w:rtl/>
              </w:rPr>
              <w:t>الدراسة</w:t>
            </w:r>
          </w:p>
          <w:p w14:paraId="5188000A" w14:textId="32DC9099" w:rsidR="003F49C3" w:rsidRPr="0011494E" w:rsidRDefault="0011494E" w:rsidP="003F49C3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spacing w:before="0" w:beforeAutospacing="0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11494E">
              <w:rPr>
                <w:b/>
                <w:bCs/>
                <w:color w:val="000000"/>
                <w:u w:val="single"/>
              </w:rPr>
              <w:t>Objectives of The Study</w:t>
            </w:r>
          </w:p>
          <w:p w14:paraId="78BCDA75" w14:textId="0456AEE3" w:rsidR="003F49C3" w:rsidRDefault="0011494E" w:rsidP="003F49C3">
            <w:pPr>
              <w:pStyle w:val="ds-markdown-paragraph"/>
              <w:shd w:val="clear" w:color="auto" w:fill="FFFFFF"/>
              <w:jc w:val="right"/>
              <w:rPr>
                <w:rFonts w:ascii="Segoe UI" w:hAnsi="Segoe UI" w:cs="Segoe UI"/>
                <w:color w:val="404040"/>
                <w:sz w:val="20"/>
                <w:szCs w:val="20"/>
                <w:rtl/>
                <w:lang w:bidi="ar-EG"/>
              </w:rPr>
            </w:pPr>
            <w:r>
              <w:rPr>
                <w:rFonts w:ascii="Segoe UI" w:hAnsi="Segoe UI" w:cs="Segoe UI" w:hint="cs"/>
                <w:color w:val="404040"/>
                <w:sz w:val="20"/>
                <w:szCs w:val="20"/>
                <w:rtl/>
                <w:lang w:bidi="ar-EG"/>
              </w:rPr>
              <w:t>الأهداف عامة وغير قابلة للقياس</w:t>
            </w:r>
          </w:p>
          <w:p w14:paraId="6A66F978" w14:textId="669F30CE" w:rsidR="0011494E" w:rsidRDefault="0011494E" w:rsidP="003F49C3">
            <w:pPr>
              <w:pStyle w:val="ds-markdown-paragraph"/>
              <w:numPr>
                <w:ilvl w:val="0"/>
                <w:numId w:val="4"/>
              </w:numPr>
              <w:shd w:val="clear" w:color="auto" w:fill="FFFFFF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11494E">
              <w:rPr>
                <w:b/>
                <w:bCs/>
                <w:color w:val="000000"/>
                <w:u w:val="single"/>
              </w:rPr>
              <w:t>Literature Review</w:t>
            </w:r>
          </w:p>
          <w:p w14:paraId="04203C89" w14:textId="6AF8CE5F" w:rsidR="0011494E" w:rsidRPr="0011494E" w:rsidRDefault="0011494E" w:rsidP="0011494E">
            <w:pPr>
              <w:pStyle w:val="ds-markdown-paragraph"/>
              <w:shd w:val="clear" w:color="auto" w:fill="FFFFFF"/>
              <w:ind w:left="720"/>
              <w:jc w:val="right"/>
              <w:rPr>
                <w:rFonts w:ascii="Segoe UI" w:hAnsi="Segoe UI" w:cs="Segoe UI"/>
                <w:color w:val="404040"/>
                <w:sz w:val="20"/>
                <w:szCs w:val="20"/>
                <w:rtl/>
                <w:lang w:bidi="ar-EG"/>
              </w:rPr>
            </w:pPr>
            <w:r w:rsidRPr="0011494E">
              <w:rPr>
                <w:rFonts w:ascii="Segoe UI" w:hAnsi="Segoe UI" w:cs="Segoe UI" w:hint="cs"/>
                <w:color w:val="404040"/>
                <w:sz w:val="20"/>
                <w:szCs w:val="20"/>
                <w:rtl/>
                <w:lang w:bidi="ar-EG"/>
              </w:rPr>
              <w:t>دمج الفرضيات المتشابهة</w:t>
            </w:r>
          </w:p>
          <w:p w14:paraId="2D6ACB4D" w14:textId="33915B43" w:rsidR="003F49C3" w:rsidRPr="003F49C3" w:rsidRDefault="003F49C3" w:rsidP="003F49C3">
            <w:pPr>
              <w:pStyle w:val="ds-markdown-paragraph"/>
              <w:numPr>
                <w:ilvl w:val="0"/>
                <w:numId w:val="4"/>
              </w:numPr>
              <w:shd w:val="clear" w:color="auto" w:fill="FFFFFF"/>
              <w:rPr>
                <w:rFonts w:ascii="Segoe UI" w:hAnsi="Segoe UI" w:cs="Segoe UI"/>
                <w:color w:val="404040"/>
                <w:sz w:val="20"/>
                <w:szCs w:val="20"/>
              </w:rPr>
            </w:pPr>
            <w:r w:rsidRPr="003F49C3">
              <w:rPr>
                <w:b/>
                <w:bCs/>
                <w:color w:val="000000"/>
                <w:u w:val="single"/>
              </w:rPr>
              <w:t>Research Methodology</w:t>
            </w:r>
          </w:p>
          <w:p w14:paraId="4BBF8978" w14:textId="2C77E6B8" w:rsidR="003F49C3" w:rsidRDefault="0011494E" w:rsidP="0011494E">
            <w:pPr>
              <w:pStyle w:val="ds-markdown-paragraph"/>
              <w:shd w:val="clear" w:color="auto" w:fill="FFFFFF"/>
              <w:ind w:left="720"/>
              <w:jc w:val="right"/>
              <w:rPr>
                <w:rFonts w:ascii="Segoe UI" w:hAnsi="Segoe UI" w:cs="Segoe UI"/>
                <w:color w:val="404040"/>
                <w:sz w:val="20"/>
                <w:szCs w:val="20"/>
              </w:rPr>
            </w:pPr>
            <w:r>
              <w:rPr>
                <w:rFonts w:ascii="Segoe UI" w:hAnsi="Segoe UI" w:cs="Segoe UI" w:hint="cs"/>
                <w:color w:val="404040"/>
                <w:sz w:val="20"/>
                <w:szCs w:val="20"/>
                <w:rtl/>
              </w:rPr>
              <w:t xml:space="preserve"> توضيح معايير اختيار العينة</w:t>
            </w:r>
          </w:p>
          <w:p w14:paraId="7435E8FC" w14:textId="2F0444BD" w:rsidR="00D27D3D" w:rsidRPr="003A5E3D" w:rsidRDefault="00D27D3D" w:rsidP="0011494E">
            <w:pPr>
              <w:pStyle w:val="ds-markdown-paragraph"/>
              <w:shd w:val="clear" w:color="auto" w:fill="FFFFFF"/>
              <w:ind w:left="785"/>
              <w:rPr>
                <w:rFonts w:cstheme="minorBidi"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6544"/>
    <w:multiLevelType w:val="hybridMultilevel"/>
    <w:tmpl w:val="70943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876FA"/>
    <w:multiLevelType w:val="hybridMultilevel"/>
    <w:tmpl w:val="4D8C70F0"/>
    <w:lvl w:ilvl="0" w:tplc="6A4C5330">
      <w:numFmt w:val="bullet"/>
      <w:lvlText w:val=""/>
      <w:lvlJc w:val="left"/>
      <w:pPr>
        <w:ind w:left="785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6138E4"/>
    <w:multiLevelType w:val="hybridMultilevel"/>
    <w:tmpl w:val="90E898F0"/>
    <w:lvl w:ilvl="0" w:tplc="6A4C533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3800F6"/>
    <w:multiLevelType w:val="hybridMultilevel"/>
    <w:tmpl w:val="620E4460"/>
    <w:lvl w:ilvl="0" w:tplc="6A4C533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9A7DF2"/>
    <w:multiLevelType w:val="multilevel"/>
    <w:tmpl w:val="FCB2F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B44F6"/>
    <w:multiLevelType w:val="multilevel"/>
    <w:tmpl w:val="C26E8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1E01E5"/>
    <w:multiLevelType w:val="multilevel"/>
    <w:tmpl w:val="52028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6731004">
    <w:abstractNumId w:val="2"/>
  </w:num>
  <w:num w:numId="2" w16cid:durableId="560099842">
    <w:abstractNumId w:val="4"/>
  </w:num>
  <w:num w:numId="3" w16cid:durableId="365833165">
    <w:abstractNumId w:val="7"/>
  </w:num>
  <w:num w:numId="4" w16cid:durableId="923878206">
    <w:abstractNumId w:val="3"/>
  </w:num>
  <w:num w:numId="5" w16cid:durableId="2080705811">
    <w:abstractNumId w:val="6"/>
  </w:num>
  <w:num w:numId="6" w16cid:durableId="1627394993">
    <w:abstractNumId w:val="1"/>
  </w:num>
  <w:num w:numId="7" w16cid:durableId="1853910484">
    <w:abstractNumId w:val="5"/>
  </w:num>
  <w:num w:numId="8" w16cid:durableId="756904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1494E"/>
    <w:rsid w:val="00157414"/>
    <w:rsid w:val="001C1BA3"/>
    <w:rsid w:val="003A5E3D"/>
    <w:rsid w:val="003F49C3"/>
    <w:rsid w:val="004A19D8"/>
    <w:rsid w:val="004E21BE"/>
    <w:rsid w:val="008239B5"/>
    <w:rsid w:val="008D7A2A"/>
    <w:rsid w:val="00BC7964"/>
    <w:rsid w:val="00BF0D20"/>
    <w:rsid w:val="00C60C27"/>
    <w:rsid w:val="00D25BF0"/>
    <w:rsid w:val="00D27D3D"/>
    <w:rsid w:val="00D34A3E"/>
    <w:rsid w:val="00EB387B"/>
    <w:rsid w:val="00F0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D27D3D"/>
    <w:pPr>
      <w:ind w:left="720"/>
      <w:contextualSpacing/>
    </w:pPr>
  </w:style>
  <w:style w:type="paragraph" w:customStyle="1" w:styleId="ds-markdown-paragraph">
    <w:name w:val="ds-markdown-paragraph"/>
    <w:basedOn w:val="Normal"/>
    <w:rsid w:val="00D27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27D3D"/>
    <w:rPr>
      <w:b/>
      <w:bCs/>
    </w:rPr>
  </w:style>
  <w:style w:type="character" w:styleId="Emphasis">
    <w:name w:val="Emphasis"/>
    <w:basedOn w:val="DefaultParagraphFont"/>
    <w:uiPriority w:val="20"/>
    <w:qFormat/>
    <w:rsid w:val="0015741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7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05295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14" w:color="A3A3A3"/>
            <w:bottom w:val="none" w:sz="0" w:space="0" w:color="auto"/>
            <w:right w:val="none" w:sz="0" w:space="0" w:color="auto"/>
          </w:divBdr>
        </w:div>
      </w:divsChild>
    </w:div>
    <w:div w:id="19299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Radwa Abd Elrahman</dc:creator>
  <cp:lastModifiedBy>Alaa Mostafa</cp:lastModifiedBy>
  <cp:revision>6</cp:revision>
  <dcterms:created xsi:type="dcterms:W3CDTF">2025-07-25T09:15:00Z</dcterms:created>
  <dcterms:modified xsi:type="dcterms:W3CDTF">2025-07-26T12:23:00Z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