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3847B3E4"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F63A82">
        <w:rPr>
          <w:rFonts w:ascii="Sakkal Majalla" w:hAnsi="Sakkal Majalla" w:cs="Sakkal Majalla" w:hint="cs"/>
          <w:b/>
          <w:bCs/>
          <w:sz w:val="28"/>
          <w:szCs w:val="28"/>
          <w:rtl/>
          <w:lang w:bidi="ar-EG"/>
        </w:rPr>
        <w:t xml:space="preserve"> إدارة أعمال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196ACBE2" w14:textId="15EC5F2D" w:rsidR="00A066A9" w:rsidRPr="00D94E9C" w:rsidRDefault="00A066A9" w:rsidP="009125CE">
      <w:pPr>
        <w:jc w:val="center"/>
        <w:rPr>
          <w:rFonts w:ascii="Sakkal Majalla" w:hAnsi="Sakkal Majalla" w:cs="Sakkal Majalla"/>
          <w:b/>
          <w:bCs/>
          <w:sz w:val="40"/>
          <w:szCs w:val="40"/>
          <w:rtl/>
          <w:lang w:bidi="ar-EG"/>
        </w:rPr>
      </w:pPr>
      <w:r w:rsidRPr="00D94E9C">
        <w:rPr>
          <w:rFonts w:ascii="Sakkal Majalla" w:hAnsi="Sakkal Majalla" w:cs="Sakkal Majalla" w:hint="cs"/>
          <w:b/>
          <w:bCs/>
          <w:sz w:val="40"/>
          <w:szCs w:val="40"/>
          <w:rtl/>
          <w:lang w:bidi="ar-EG"/>
        </w:rPr>
        <w:t xml:space="preserve">الإحتراق الوظيفي و تأثيره على أداء العاملين </w:t>
      </w:r>
    </w:p>
    <w:p w14:paraId="15C28831" w14:textId="77777777" w:rsidR="009125CE" w:rsidRPr="009125CE" w:rsidRDefault="009125CE" w:rsidP="009125CE">
      <w:pPr>
        <w:jc w:val="center"/>
        <w:rPr>
          <w:rFonts w:ascii="Sakkal Majalla" w:hAnsi="Sakkal Majalla" w:cs="Sakkal Majalla"/>
          <w:sz w:val="28"/>
          <w:szCs w:val="28"/>
          <w:rtl/>
          <w:lang w:bidi="ar-EG"/>
        </w:rPr>
      </w:pP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432B6DE8"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91496E">
        <w:rPr>
          <w:rFonts w:ascii="Sakkal Majalla" w:hAnsi="Sakkal Majalla" w:cs="Sakkal Majalla" w:hint="cs"/>
          <w:b/>
          <w:bCs/>
          <w:sz w:val="28"/>
          <w:szCs w:val="28"/>
          <w:rtl/>
          <w:lang w:bidi="ar-EG"/>
        </w:rPr>
        <w:t>ة</w:t>
      </w:r>
      <w:r w:rsidRPr="001902DB">
        <w:rPr>
          <w:rFonts w:ascii="Sakkal Majalla" w:hAnsi="Sakkal Majalla" w:cs="Sakkal Majalla"/>
          <w:b/>
          <w:bCs/>
          <w:sz w:val="28"/>
          <w:szCs w:val="28"/>
          <w:rtl/>
          <w:lang w:bidi="ar-EG"/>
        </w:rPr>
        <w:t>/</w:t>
      </w:r>
      <w:r w:rsidR="0091496E">
        <w:rPr>
          <w:rFonts w:ascii="Sakkal Majalla" w:hAnsi="Sakkal Majalla" w:cs="Sakkal Majalla" w:hint="cs"/>
          <w:b/>
          <w:bCs/>
          <w:sz w:val="28"/>
          <w:szCs w:val="28"/>
          <w:rtl/>
          <w:lang w:bidi="ar-EG"/>
        </w:rPr>
        <w:t xml:space="preserve"> </w:t>
      </w:r>
      <w:r w:rsidR="0091496E" w:rsidRPr="0091496E">
        <w:rPr>
          <w:rFonts w:ascii="Sakkal Majalla" w:hAnsi="Sakkal Majalla" w:cs="Sakkal Majalla"/>
          <w:b/>
          <w:bCs/>
          <w:sz w:val="28"/>
          <w:szCs w:val="28"/>
          <w:rtl/>
          <w:lang w:bidi="ar-EG"/>
        </w:rPr>
        <w:t xml:space="preserve"> اروى محمد الجعفر</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04AB7B4D"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r w:rsidR="0091496E">
        <w:rPr>
          <w:rFonts w:ascii="Sakkal Majalla" w:hAnsi="Sakkal Majalla" w:cs="Sakkal Majalla" w:hint="cs"/>
          <w:b/>
          <w:bCs/>
          <w:sz w:val="28"/>
          <w:szCs w:val="28"/>
          <w:rtl/>
          <w:lang w:bidi="ar-EG"/>
        </w:rPr>
        <w:t xml:space="preserve"> </w:t>
      </w:r>
      <w:r w:rsidR="0091496E" w:rsidRPr="0091496E">
        <w:rPr>
          <w:rFonts w:ascii="Sakkal Majalla" w:hAnsi="Sakkal Majalla" w:cs="Sakkal Majalla"/>
          <w:b/>
          <w:bCs/>
          <w:sz w:val="28"/>
          <w:szCs w:val="28"/>
          <w:lang w:bidi="ar-EG"/>
        </w:rPr>
        <w:t xml:space="preserve">Dr. </w:t>
      </w:r>
      <w:proofErr w:type="spellStart"/>
      <w:r w:rsidR="0091496E" w:rsidRPr="0091496E">
        <w:rPr>
          <w:rFonts w:ascii="Sakkal Majalla" w:hAnsi="Sakkal Majalla" w:cs="Sakkal Majalla"/>
          <w:b/>
          <w:bCs/>
          <w:sz w:val="28"/>
          <w:szCs w:val="28"/>
          <w:lang w:bidi="ar-EG"/>
        </w:rPr>
        <w:t>Asma</w:t>
      </w:r>
      <w:proofErr w:type="spellEnd"/>
      <w:r w:rsidR="0091496E" w:rsidRPr="0091496E">
        <w:rPr>
          <w:rFonts w:ascii="Sakkal Majalla" w:hAnsi="Sakkal Majalla" w:cs="Sakkal Majalla"/>
          <w:b/>
          <w:bCs/>
          <w:sz w:val="28"/>
          <w:szCs w:val="28"/>
          <w:lang w:bidi="ar-EG"/>
        </w:rPr>
        <w:t xml:space="preserve"> </w:t>
      </w:r>
      <w:proofErr w:type="spellStart"/>
      <w:r w:rsidR="0091496E" w:rsidRPr="0091496E">
        <w:rPr>
          <w:rFonts w:ascii="Sakkal Majalla" w:hAnsi="Sakkal Majalla" w:cs="Sakkal Majalla"/>
          <w:b/>
          <w:bCs/>
          <w:sz w:val="28"/>
          <w:szCs w:val="28"/>
          <w:lang w:bidi="ar-EG"/>
        </w:rPr>
        <w:t>Abuanzeh</w:t>
      </w:r>
      <w:proofErr w:type="spellEnd"/>
    </w:p>
    <w:p w14:paraId="2EFA31CD" w14:textId="77777777" w:rsidR="009125CE" w:rsidRPr="001902DB" w:rsidRDefault="009125CE" w:rsidP="009125CE">
      <w:pPr>
        <w:jc w:val="center"/>
        <w:rPr>
          <w:rFonts w:ascii="Sakkal Majalla" w:hAnsi="Sakkal Majalla" w:cs="Sakkal Majalla"/>
          <w:b/>
          <w:bCs/>
          <w:sz w:val="28"/>
          <w:szCs w:val="28"/>
          <w:rtl/>
          <w:lang w:bidi="ar-EG"/>
        </w:rPr>
      </w:pP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63785CC5" w:rsidR="009125CE" w:rsidRPr="001902DB" w:rsidRDefault="0091496E"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2024</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1F5A126C" w14:textId="77777777" w:rsidR="00F63A82" w:rsidRDefault="00F63A82" w:rsidP="00F63A82">
      <w:pPr>
        <w:spacing w:line="360" w:lineRule="auto"/>
        <w:rPr>
          <w:rFonts w:ascii="Sakkal Majalla" w:hAnsi="Sakkal Majalla" w:cs="Sakkal Majalla"/>
          <w:b/>
          <w:bCs/>
          <w:sz w:val="32"/>
          <w:szCs w:val="32"/>
          <w:rtl/>
          <w:lang w:bidi="ar-EG"/>
        </w:rPr>
      </w:pPr>
    </w:p>
    <w:p w14:paraId="48BB9938" w14:textId="77777777" w:rsidR="00F63A82" w:rsidRDefault="00F63A82" w:rsidP="00F63A82">
      <w:pPr>
        <w:spacing w:line="360" w:lineRule="auto"/>
        <w:rPr>
          <w:rFonts w:ascii="Sakkal Majalla" w:hAnsi="Sakkal Majalla" w:cs="Sakkal Majalla"/>
          <w:b/>
          <w:bCs/>
          <w:sz w:val="32"/>
          <w:szCs w:val="32"/>
          <w:rtl/>
          <w:lang w:bidi="ar-EG"/>
        </w:rPr>
      </w:pPr>
    </w:p>
    <w:p w14:paraId="5E1F62A3" w14:textId="77777777" w:rsidR="00F63A82" w:rsidRDefault="00F63A82" w:rsidP="00F63A82">
      <w:pPr>
        <w:spacing w:line="360" w:lineRule="auto"/>
        <w:rPr>
          <w:rFonts w:ascii="Sakkal Majalla" w:hAnsi="Sakkal Majalla" w:cs="Sakkal Majalla"/>
          <w:b/>
          <w:bCs/>
          <w:sz w:val="32"/>
          <w:szCs w:val="32"/>
          <w:rtl/>
          <w:lang w:bidi="ar-EG"/>
        </w:rPr>
      </w:pPr>
    </w:p>
    <w:p w14:paraId="035BF540" w14:textId="5FF1E65D" w:rsidR="009125CE" w:rsidRPr="00F63A82" w:rsidRDefault="00A74F76" w:rsidP="00F63A82">
      <w:pPr>
        <w:spacing w:line="360" w:lineRule="auto"/>
        <w:rPr>
          <w:rFonts w:ascii="Sakkal Majalla" w:hAnsi="Sakkal Majalla" w:cs="Sakkal Majalla"/>
          <w:sz w:val="32"/>
          <w:szCs w:val="32"/>
          <w:u w:val="single"/>
          <w:rtl/>
          <w:lang w:bidi="ar-EG"/>
        </w:rPr>
      </w:pPr>
      <w:r w:rsidRPr="00F63A82">
        <w:rPr>
          <w:rFonts w:ascii="Sakkal Majalla" w:hAnsi="Sakkal Majalla" w:cs="Sakkal Majalla"/>
          <w:b/>
          <w:bCs/>
          <w:sz w:val="32"/>
          <w:szCs w:val="32"/>
          <w:u w:val="single"/>
          <w:rtl/>
        </w:rPr>
        <w:t>مقدمة</w:t>
      </w:r>
      <w:r w:rsidR="009125CE" w:rsidRPr="00F63A82">
        <w:rPr>
          <w:rFonts w:ascii="Sakkal Majalla" w:hAnsi="Sakkal Majalla" w:cs="Sakkal Majalla" w:hint="cs"/>
          <w:sz w:val="32"/>
          <w:szCs w:val="32"/>
          <w:u w:val="single"/>
          <w:rtl/>
          <w:lang w:bidi="ar-EG"/>
        </w:rPr>
        <w:t>:</w:t>
      </w:r>
    </w:p>
    <w:p w14:paraId="03C6E7C1" w14:textId="77777777" w:rsidR="0091496E" w:rsidRPr="0091496E" w:rsidRDefault="0091496E" w:rsidP="00F63A82">
      <w:pPr>
        <w:spacing w:line="360" w:lineRule="auto"/>
        <w:rPr>
          <w:rFonts w:ascii="Sakkal Majalla" w:hAnsi="Sakkal Majalla" w:cs="Sakkal Majalla"/>
          <w:sz w:val="32"/>
          <w:szCs w:val="32"/>
          <w:lang w:bidi="ar-EG"/>
        </w:rPr>
      </w:pPr>
      <w:r w:rsidRPr="0091496E">
        <w:rPr>
          <w:rFonts w:ascii="Sakkal Majalla" w:hAnsi="Sakkal Majalla" w:cs="Sakkal Majalla"/>
          <w:sz w:val="32"/>
          <w:szCs w:val="32"/>
          <w:rtl/>
        </w:rPr>
        <w:t>يفرض مصطلح الاحتراق الوظيفي</w:t>
      </w:r>
      <w:r w:rsidRPr="0091496E">
        <w:rPr>
          <w:rFonts w:ascii="Sakkal Majalla" w:hAnsi="Sakkal Majalla" w:cs="Sakkal Majalla"/>
          <w:sz w:val="32"/>
          <w:szCs w:val="32"/>
          <w:lang w:bidi="ar-EG"/>
        </w:rPr>
        <w:t xml:space="preserve"> Burnout </w:t>
      </w:r>
      <w:r w:rsidRPr="0091496E">
        <w:rPr>
          <w:rFonts w:ascii="Sakkal Majalla" w:hAnsi="Sakkal Majalla" w:cs="Sakkal Majalla"/>
          <w:sz w:val="32"/>
          <w:szCs w:val="32"/>
          <w:rtl/>
        </w:rPr>
        <w:t>نفســه على الساحة بوصفه ظاهرة تحتاج إلى مزيد من الدراسة من منظور نفسي وزوايا إدارية وقيادية وتنظيمية</w:t>
      </w:r>
      <w:r w:rsidRPr="0091496E">
        <w:rPr>
          <w:rFonts w:ascii="Sakkal Majalla" w:hAnsi="Sakkal Majalla" w:cs="Sakkal Majalla"/>
          <w:sz w:val="32"/>
          <w:szCs w:val="32"/>
          <w:lang w:bidi="ar-EG"/>
        </w:rPr>
        <w:t>.</w:t>
      </w:r>
    </w:p>
    <w:p w14:paraId="00B57DB5" w14:textId="48E74555" w:rsidR="0091496E" w:rsidRPr="0091496E" w:rsidRDefault="0091496E" w:rsidP="00F63A82">
      <w:pPr>
        <w:spacing w:line="360" w:lineRule="auto"/>
        <w:rPr>
          <w:rFonts w:ascii="Sakkal Majalla" w:hAnsi="Sakkal Majalla" w:cs="Sakkal Majalla"/>
          <w:sz w:val="32"/>
          <w:szCs w:val="32"/>
          <w:rtl/>
        </w:rPr>
      </w:pPr>
      <w:r w:rsidRPr="0091496E">
        <w:rPr>
          <w:rFonts w:ascii="Sakkal Majalla" w:hAnsi="Sakkal Majalla" w:cs="Sakkal Majalla"/>
          <w:sz w:val="32"/>
          <w:szCs w:val="32"/>
          <w:rtl/>
        </w:rPr>
        <w:t xml:space="preserve">وقد أشــار (النفيعي، 1421هـ) إلى أهمية هذا الموضوع بالقول: </w:t>
      </w:r>
      <w:r w:rsidRPr="00F63A82">
        <w:rPr>
          <w:rFonts w:ascii="Sakkal Majalla" w:hAnsi="Sakkal Majalla" w:cs="Sakkal Majalla" w:hint="cs"/>
          <w:sz w:val="32"/>
          <w:szCs w:val="32"/>
          <w:rtl/>
        </w:rPr>
        <w:t xml:space="preserve"> </w:t>
      </w:r>
      <w:r w:rsidRPr="0091496E">
        <w:rPr>
          <w:rFonts w:ascii="Sakkal Majalla" w:hAnsi="Sakkal Majalla" w:cs="Sakkal Majalla"/>
          <w:sz w:val="32"/>
          <w:szCs w:val="32"/>
          <w:rtl/>
        </w:rPr>
        <w:t>«اكتسب موضوع الاحتراق الوظيفي</w:t>
      </w:r>
      <w:r w:rsidRPr="0091496E">
        <w:rPr>
          <w:rFonts w:ascii="Sakkal Majalla" w:hAnsi="Sakkal Majalla" w:cs="Sakkal Majalla"/>
          <w:sz w:val="32"/>
          <w:szCs w:val="32"/>
          <w:lang w:bidi="ar-EG"/>
        </w:rPr>
        <w:t xml:space="preserve"> </w:t>
      </w:r>
      <w:r w:rsidRPr="0091496E">
        <w:rPr>
          <w:rFonts w:ascii="Sakkal Majalla" w:hAnsi="Sakkal Majalla" w:cs="Sakkal Majalla"/>
          <w:sz w:val="32"/>
          <w:szCs w:val="32"/>
          <w:rtl/>
        </w:rPr>
        <w:t>أهمية كبيرة لدى الكتاب والباحثين في الدول المتقدمة ليس فقط في مجال السلوك التنظيمي والعلوم الطبية، ولكن أيضًا في مجال التطوير الإداري؛ لأنه من المشكلات الإدارية المهمة في عالمنا المعاصر التي تواجه العاملين في المنظمات الحكومية وغــير الحكومية، ويعد مؤشرًا على مرور المنظمات بأزمة يمكــن أن تؤدي بها إلى التدني والانحدار، ويصيبها الفشل على المدى الطويل للآثار السلبية على المنظمات والعاملين بها</w:t>
      </w:r>
      <w:r w:rsidRPr="00F63A82">
        <w:rPr>
          <w:rFonts w:ascii="Sakkal Majalla" w:hAnsi="Sakkal Majalla" w:cs="Sakkal Majalla" w:hint="cs"/>
          <w:sz w:val="32"/>
          <w:szCs w:val="32"/>
          <w:rtl/>
        </w:rPr>
        <w:t>"</w:t>
      </w:r>
    </w:p>
    <w:p w14:paraId="37503B94" w14:textId="77777777" w:rsidR="009125CE" w:rsidRPr="00F63A82" w:rsidRDefault="009125CE" w:rsidP="00F63A82">
      <w:pPr>
        <w:spacing w:line="360" w:lineRule="auto"/>
        <w:rPr>
          <w:rFonts w:ascii="Sakkal Majalla" w:hAnsi="Sakkal Majalla" w:cs="Sakkal Majalla"/>
          <w:sz w:val="32"/>
          <w:szCs w:val="32"/>
          <w:u w:val="single"/>
          <w:rtl/>
          <w:lang w:bidi="ar-EG"/>
        </w:rPr>
      </w:pPr>
    </w:p>
    <w:p w14:paraId="566F8142" w14:textId="77777777" w:rsidR="009125CE" w:rsidRPr="00F63A82" w:rsidRDefault="009125CE" w:rsidP="00F63A82">
      <w:pPr>
        <w:spacing w:line="360" w:lineRule="auto"/>
        <w:rPr>
          <w:rFonts w:ascii="Sakkal Majalla" w:hAnsi="Sakkal Majalla" w:cs="Sakkal Majalla"/>
          <w:sz w:val="32"/>
          <w:szCs w:val="32"/>
          <w:u w:val="single"/>
          <w:rtl/>
          <w:lang w:bidi="ar-EG"/>
        </w:rPr>
      </w:pPr>
    </w:p>
    <w:p w14:paraId="43234021" w14:textId="77777777" w:rsidR="009125CE" w:rsidRPr="00F63A82" w:rsidRDefault="009125CE" w:rsidP="00F63A82">
      <w:pPr>
        <w:spacing w:line="360" w:lineRule="auto"/>
        <w:rPr>
          <w:rFonts w:ascii="Sakkal Majalla" w:hAnsi="Sakkal Majalla" w:cs="Sakkal Majalla"/>
          <w:sz w:val="32"/>
          <w:szCs w:val="32"/>
          <w:u w:val="single"/>
          <w:rtl/>
          <w:lang w:bidi="ar-EG"/>
        </w:rPr>
      </w:pPr>
    </w:p>
    <w:p w14:paraId="12988B58" w14:textId="77777777" w:rsidR="009125CE" w:rsidRPr="00F63A82" w:rsidRDefault="009125CE" w:rsidP="00F63A82">
      <w:pPr>
        <w:spacing w:line="360" w:lineRule="auto"/>
        <w:rPr>
          <w:rFonts w:ascii="Sakkal Majalla" w:hAnsi="Sakkal Majalla" w:cs="Sakkal Majalla"/>
          <w:sz w:val="32"/>
          <w:szCs w:val="32"/>
          <w:u w:val="single"/>
          <w:rtl/>
          <w:lang w:bidi="ar-EG"/>
        </w:rPr>
      </w:pPr>
    </w:p>
    <w:p w14:paraId="3AE026F6" w14:textId="77777777" w:rsidR="009125CE" w:rsidRPr="00F63A82" w:rsidRDefault="009125CE" w:rsidP="00F63A82">
      <w:pPr>
        <w:spacing w:line="360" w:lineRule="auto"/>
        <w:rPr>
          <w:rFonts w:ascii="Sakkal Majalla" w:hAnsi="Sakkal Majalla" w:cs="Sakkal Majalla"/>
          <w:sz w:val="32"/>
          <w:szCs w:val="32"/>
          <w:u w:val="single"/>
          <w:rtl/>
          <w:lang w:bidi="ar-EG"/>
        </w:rPr>
      </w:pPr>
    </w:p>
    <w:p w14:paraId="6F038C3F" w14:textId="77777777" w:rsidR="009125CE" w:rsidRPr="00F63A82" w:rsidRDefault="009125CE" w:rsidP="00F63A82">
      <w:pPr>
        <w:spacing w:line="360" w:lineRule="auto"/>
        <w:rPr>
          <w:rFonts w:ascii="Sakkal Majalla" w:hAnsi="Sakkal Majalla" w:cs="Sakkal Majalla"/>
          <w:sz w:val="32"/>
          <w:szCs w:val="32"/>
          <w:u w:val="single"/>
          <w:rtl/>
          <w:lang w:bidi="ar-EG"/>
        </w:rPr>
      </w:pPr>
    </w:p>
    <w:p w14:paraId="7FB3A247" w14:textId="77777777" w:rsidR="009125CE" w:rsidRPr="00F63A82" w:rsidRDefault="009125CE" w:rsidP="00F63A82">
      <w:pPr>
        <w:spacing w:line="360" w:lineRule="auto"/>
        <w:rPr>
          <w:rFonts w:ascii="Sakkal Majalla" w:hAnsi="Sakkal Majalla" w:cs="Sakkal Majalla"/>
          <w:sz w:val="32"/>
          <w:szCs w:val="32"/>
          <w:u w:val="single"/>
          <w:rtl/>
          <w:lang w:bidi="ar-EG"/>
        </w:rPr>
      </w:pPr>
    </w:p>
    <w:p w14:paraId="3651A95E" w14:textId="77777777" w:rsidR="009125CE" w:rsidRPr="00F63A82" w:rsidRDefault="009125CE" w:rsidP="00F63A82">
      <w:pPr>
        <w:spacing w:line="360" w:lineRule="auto"/>
        <w:rPr>
          <w:rFonts w:ascii="Sakkal Majalla" w:hAnsi="Sakkal Majalla" w:cs="Sakkal Majalla"/>
          <w:sz w:val="32"/>
          <w:szCs w:val="32"/>
          <w:u w:val="single"/>
          <w:rtl/>
          <w:lang w:bidi="ar-EG"/>
        </w:rPr>
      </w:pPr>
    </w:p>
    <w:p w14:paraId="7786C00A" w14:textId="77777777" w:rsidR="009125CE" w:rsidRPr="00F63A82" w:rsidRDefault="009125CE" w:rsidP="00F63A82">
      <w:pPr>
        <w:spacing w:line="360" w:lineRule="auto"/>
        <w:rPr>
          <w:rFonts w:ascii="Sakkal Majalla" w:hAnsi="Sakkal Majalla" w:cs="Sakkal Majalla"/>
          <w:sz w:val="32"/>
          <w:szCs w:val="32"/>
          <w:u w:val="single"/>
          <w:rtl/>
          <w:lang w:bidi="ar-EG"/>
        </w:rPr>
      </w:pPr>
    </w:p>
    <w:p w14:paraId="40A61660" w14:textId="4326FFA7" w:rsidR="009125CE" w:rsidRPr="003D3E9F" w:rsidRDefault="00A74F76" w:rsidP="00F63A82">
      <w:pPr>
        <w:spacing w:line="360" w:lineRule="auto"/>
        <w:rPr>
          <w:rFonts w:ascii="Sakkal Majalla" w:hAnsi="Sakkal Majalla" w:cs="Sakkal Majalla"/>
          <w:sz w:val="28"/>
          <w:szCs w:val="28"/>
          <w:u w:val="single"/>
          <w:rtl/>
          <w:lang w:bidi="ar-EG"/>
        </w:rPr>
      </w:pPr>
      <w:r w:rsidRPr="003D3E9F">
        <w:rPr>
          <w:rFonts w:ascii="Sakkal Majalla" w:hAnsi="Sakkal Majalla" w:cs="Sakkal Majalla"/>
          <w:b/>
          <w:bCs/>
          <w:sz w:val="28"/>
          <w:szCs w:val="28"/>
          <w:u w:val="single"/>
          <w:rtl/>
        </w:rPr>
        <w:t>مشكلة الدراسة</w:t>
      </w:r>
      <w:r w:rsidR="009125CE" w:rsidRPr="003D3E9F">
        <w:rPr>
          <w:rFonts w:ascii="Sakkal Majalla" w:hAnsi="Sakkal Majalla" w:cs="Sakkal Majalla" w:hint="cs"/>
          <w:sz w:val="28"/>
          <w:szCs w:val="28"/>
          <w:u w:val="single"/>
          <w:rtl/>
          <w:lang w:bidi="ar-EG"/>
        </w:rPr>
        <w:t>:</w:t>
      </w:r>
    </w:p>
    <w:p w14:paraId="38F89017" w14:textId="0BA4AE20" w:rsidR="0091496E" w:rsidRPr="003D3E9F" w:rsidRDefault="00FD756D" w:rsidP="00F63A82">
      <w:pPr>
        <w:spacing w:line="360" w:lineRule="auto"/>
        <w:rPr>
          <w:rFonts w:ascii="Sakkal Majalla" w:hAnsi="Sakkal Majalla" w:cs="Sakkal Majalla"/>
          <w:sz w:val="28"/>
          <w:szCs w:val="28"/>
          <w:rtl/>
        </w:rPr>
      </w:pPr>
      <w:r w:rsidRPr="003D3E9F">
        <w:rPr>
          <w:rFonts w:ascii="Sakkal Majalla" w:hAnsi="Sakkal Majalla" w:cs="Sakkal Majalla"/>
          <w:sz w:val="28"/>
          <w:szCs w:val="28"/>
          <w:rtl/>
        </w:rPr>
        <w:t>للعامل دور فعال في الإنتاجية والأداء على حد السواء، وبالتالي فإن أي تأثيرات سلبية على العامل قد تنعكس سلبا على العملية الأدائية بأكملها. ولعل أن ظاهرة الاحتراق ال</w:t>
      </w:r>
      <w:r w:rsidRPr="003D3E9F">
        <w:rPr>
          <w:rFonts w:ascii="Sakkal Majalla" w:hAnsi="Sakkal Majalla" w:cs="Sakkal Majalla" w:hint="cs"/>
          <w:sz w:val="28"/>
          <w:szCs w:val="28"/>
          <w:rtl/>
        </w:rPr>
        <w:t xml:space="preserve">وظيفي </w:t>
      </w:r>
      <w:r w:rsidRPr="003D3E9F">
        <w:rPr>
          <w:rFonts w:ascii="Sakkal Majalla" w:hAnsi="Sakkal Majalla" w:cs="Sakkal Majalla"/>
          <w:sz w:val="28"/>
          <w:szCs w:val="28"/>
          <w:rtl/>
        </w:rPr>
        <w:t xml:space="preserve">تعد من بين الظواهر ذات التأثيرات السلبية على العامل، حيث يظهر هذا التأثير خاصة في انخفاض الأداء والإصابة بالإجهاد، كثرة الغياب والسلبية في التعامل مع الآخرين. هذا إلى جانب شخصية العامل بمقوماتها وسماتها وخصائصها تقف حائلا في إصابته بالاحتراق النفسي، إضافة إلى أن لكل عمل طبيعته وخصوصياته التي تميزه عن غيره من الأعمال التي يقوم بها العامل. وضمن هذا السياق تسعى هذه الدراسة إلى توضيح العلاقة بين مستوى الاحتراق </w:t>
      </w:r>
      <w:r w:rsidRPr="003D3E9F">
        <w:rPr>
          <w:rFonts w:ascii="Sakkal Majalla" w:hAnsi="Sakkal Majalla" w:cs="Sakkal Majalla" w:hint="cs"/>
          <w:sz w:val="28"/>
          <w:szCs w:val="28"/>
          <w:rtl/>
        </w:rPr>
        <w:t>الوظيفي</w:t>
      </w:r>
      <w:r w:rsidRPr="003D3E9F">
        <w:rPr>
          <w:rFonts w:ascii="Sakkal Majalla" w:hAnsi="Sakkal Majalla" w:cs="Sakkal Majalla"/>
          <w:sz w:val="28"/>
          <w:szCs w:val="28"/>
          <w:rtl/>
        </w:rPr>
        <w:t xml:space="preserve"> والأداء</w:t>
      </w:r>
      <w:r w:rsidRPr="003D3E9F">
        <w:rPr>
          <w:rFonts w:ascii="Sakkal Majalla" w:hAnsi="Sakkal Majalla" w:cs="Sakkal Majalla" w:hint="cs"/>
          <w:sz w:val="28"/>
          <w:szCs w:val="28"/>
          <w:rtl/>
        </w:rPr>
        <w:t xml:space="preserve"> .</w:t>
      </w:r>
    </w:p>
    <w:p w14:paraId="3A504109" w14:textId="77777777" w:rsidR="009125CE" w:rsidRPr="003D3E9F" w:rsidRDefault="009125CE" w:rsidP="00F63A82">
      <w:pPr>
        <w:spacing w:line="360" w:lineRule="auto"/>
        <w:rPr>
          <w:rFonts w:ascii="Sakkal Majalla" w:hAnsi="Sakkal Majalla" w:cs="Sakkal Majalla"/>
          <w:sz w:val="28"/>
          <w:szCs w:val="28"/>
          <w:u w:val="single"/>
          <w:rtl/>
          <w:lang w:bidi="ar-EG"/>
        </w:rPr>
      </w:pPr>
    </w:p>
    <w:p w14:paraId="11198760" w14:textId="77777777" w:rsidR="009125CE" w:rsidRPr="003D3E9F" w:rsidRDefault="009125CE" w:rsidP="00F63A82">
      <w:pPr>
        <w:spacing w:line="360" w:lineRule="auto"/>
        <w:rPr>
          <w:rFonts w:ascii="Sakkal Majalla" w:hAnsi="Sakkal Majalla" w:cs="Sakkal Majalla"/>
          <w:sz w:val="28"/>
          <w:szCs w:val="28"/>
          <w:u w:val="single"/>
          <w:rtl/>
          <w:lang w:bidi="ar-EG"/>
        </w:rPr>
      </w:pPr>
    </w:p>
    <w:p w14:paraId="791EDD87" w14:textId="77777777" w:rsidR="009125CE" w:rsidRPr="003D3E9F" w:rsidRDefault="009125CE" w:rsidP="00F63A82">
      <w:pPr>
        <w:spacing w:line="360" w:lineRule="auto"/>
        <w:rPr>
          <w:rFonts w:ascii="Sakkal Majalla" w:hAnsi="Sakkal Majalla" w:cs="Sakkal Majalla"/>
          <w:sz w:val="28"/>
          <w:szCs w:val="28"/>
          <w:u w:val="single"/>
          <w:rtl/>
          <w:lang w:bidi="ar-EG"/>
        </w:rPr>
      </w:pPr>
    </w:p>
    <w:p w14:paraId="2766B80E" w14:textId="77777777" w:rsidR="009125CE" w:rsidRPr="003D3E9F" w:rsidRDefault="009125CE" w:rsidP="00F63A82">
      <w:pPr>
        <w:spacing w:line="360" w:lineRule="auto"/>
        <w:rPr>
          <w:rFonts w:ascii="Sakkal Majalla" w:hAnsi="Sakkal Majalla" w:cs="Sakkal Majalla"/>
          <w:sz w:val="28"/>
          <w:szCs w:val="28"/>
          <w:u w:val="single"/>
          <w:rtl/>
          <w:lang w:bidi="ar-EG"/>
        </w:rPr>
      </w:pPr>
    </w:p>
    <w:p w14:paraId="33F1E451" w14:textId="77777777" w:rsidR="009125CE" w:rsidRPr="003D3E9F" w:rsidRDefault="009125CE" w:rsidP="00F63A82">
      <w:pPr>
        <w:spacing w:line="360" w:lineRule="auto"/>
        <w:rPr>
          <w:rFonts w:ascii="Sakkal Majalla" w:hAnsi="Sakkal Majalla" w:cs="Sakkal Majalla"/>
          <w:sz w:val="28"/>
          <w:szCs w:val="28"/>
          <w:u w:val="single"/>
          <w:rtl/>
          <w:lang w:bidi="ar-EG"/>
        </w:rPr>
      </w:pPr>
    </w:p>
    <w:p w14:paraId="1F91F690" w14:textId="77777777" w:rsidR="009125CE" w:rsidRPr="003D3E9F" w:rsidRDefault="009125CE" w:rsidP="00F63A82">
      <w:pPr>
        <w:spacing w:line="360" w:lineRule="auto"/>
        <w:rPr>
          <w:rFonts w:ascii="Sakkal Majalla" w:hAnsi="Sakkal Majalla" w:cs="Sakkal Majalla"/>
          <w:sz w:val="28"/>
          <w:szCs w:val="28"/>
          <w:u w:val="single"/>
          <w:rtl/>
          <w:lang w:bidi="ar-EG"/>
        </w:rPr>
      </w:pPr>
    </w:p>
    <w:p w14:paraId="2677847E" w14:textId="77777777" w:rsidR="009125CE" w:rsidRPr="003D3E9F" w:rsidRDefault="009125CE" w:rsidP="00F63A82">
      <w:pPr>
        <w:spacing w:line="360" w:lineRule="auto"/>
        <w:rPr>
          <w:rFonts w:ascii="Sakkal Majalla" w:hAnsi="Sakkal Majalla" w:cs="Sakkal Majalla"/>
          <w:sz w:val="28"/>
          <w:szCs w:val="28"/>
          <w:u w:val="single"/>
          <w:rtl/>
          <w:lang w:bidi="ar-EG"/>
        </w:rPr>
      </w:pPr>
    </w:p>
    <w:p w14:paraId="743603E1" w14:textId="77777777" w:rsidR="009125CE" w:rsidRPr="003D3E9F" w:rsidRDefault="009125CE" w:rsidP="00F63A82">
      <w:pPr>
        <w:spacing w:line="360" w:lineRule="auto"/>
        <w:rPr>
          <w:rFonts w:ascii="Sakkal Majalla" w:hAnsi="Sakkal Majalla" w:cs="Sakkal Majalla"/>
          <w:sz w:val="28"/>
          <w:szCs w:val="28"/>
          <w:u w:val="single"/>
          <w:rtl/>
          <w:lang w:bidi="ar-EG"/>
        </w:rPr>
      </w:pPr>
    </w:p>
    <w:p w14:paraId="425AEEAF" w14:textId="77777777" w:rsidR="009125CE" w:rsidRPr="003D3E9F" w:rsidRDefault="009125CE" w:rsidP="00F63A82">
      <w:pPr>
        <w:spacing w:line="360" w:lineRule="auto"/>
        <w:rPr>
          <w:rFonts w:ascii="Sakkal Majalla" w:hAnsi="Sakkal Majalla" w:cs="Sakkal Majalla"/>
          <w:sz w:val="28"/>
          <w:szCs w:val="28"/>
          <w:u w:val="single"/>
          <w:rtl/>
          <w:lang w:bidi="ar-EG"/>
        </w:rPr>
      </w:pPr>
    </w:p>
    <w:p w14:paraId="0F9DB751" w14:textId="77777777" w:rsidR="009125CE" w:rsidRPr="003D3E9F" w:rsidRDefault="009125CE" w:rsidP="00F63A82">
      <w:pPr>
        <w:spacing w:line="360" w:lineRule="auto"/>
        <w:rPr>
          <w:rFonts w:ascii="Sakkal Majalla" w:hAnsi="Sakkal Majalla" w:cs="Sakkal Majalla"/>
          <w:sz w:val="28"/>
          <w:szCs w:val="28"/>
          <w:u w:val="single"/>
          <w:rtl/>
          <w:lang w:bidi="ar-EG"/>
        </w:rPr>
      </w:pPr>
    </w:p>
    <w:p w14:paraId="5F02BB6D" w14:textId="77777777" w:rsidR="009125CE" w:rsidRPr="003D3E9F" w:rsidRDefault="009125CE" w:rsidP="00F63A82">
      <w:pPr>
        <w:spacing w:line="360" w:lineRule="auto"/>
        <w:rPr>
          <w:rFonts w:ascii="Sakkal Majalla" w:hAnsi="Sakkal Majalla" w:cs="Sakkal Majalla"/>
          <w:sz w:val="28"/>
          <w:szCs w:val="28"/>
          <w:u w:val="single"/>
          <w:rtl/>
          <w:lang w:bidi="ar-EG"/>
        </w:rPr>
      </w:pPr>
    </w:p>
    <w:p w14:paraId="231E38BB" w14:textId="157304B2" w:rsidR="009125CE" w:rsidRPr="003D3E9F" w:rsidRDefault="00A74F76" w:rsidP="00F63A82">
      <w:pPr>
        <w:spacing w:line="360" w:lineRule="auto"/>
        <w:rPr>
          <w:rFonts w:ascii="Sakkal Majalla" w:hAnsi="Sakkal Majalla" w:cs="Sakkal Majalla"/>
          <w:sz w:val="28"/>
          <w:szCs w:val="28"/>
          <w:u w:val="single"/>
          <w:rtl/>
        </w:rPr>
      </w:pPr>
      <w:r w:rsidRPr="003D3E9F">
        <w:rPr>
          <w:rFonts w:ascii="Sakkal Majalla" w:hAnsi="Sakkal Majalla" w:cs="Sakkal Majalla"/>
          <w:b/>
          <w:bCs/>
          <w:sz w:val="28"/>
          <w:szCs w:val="28"/>
          <w:u w:val="single"/>
          <w:rtl/>
        </w:rPr>
        <w:t>أهمية الدراس</w:t>
      </w:r>
      <w:r w:rsidRPr="003D3E9F">
        <w:rPr>
          <w:rFonts w:ascii="Sakkal Majalla" w:hAnsi="Sakkal Majalla" w:cs="Sakkal Majalla" w:hint="cs"/>
          <w:b/>
          <w:bCs/>
          <w:sz w:val="28"/>
          <w:szCs w:val="28"/>
          <w:u w:val="single"/>
          <w:rtl/>
        </w:rPr>
        <w:t>ة:</w:t>
      </w:r>
    </w:p>
    <w:p w14:paraId="2EA6585C" w14:textId="416FF10B" w:rsidR="009125CE" w:rsidRPr="003D3E9F" w:rsidRDefault="0091496E" w:rsidP="00F63A82">
      <w:pPr>
        <w:spacing w:line="360" w:lineRule="auto"/>
        <w:rPr>
          <w:rFonts w:ascii="Sakkal Majalla" w:hAnsi="Sakkal Majalla" w:cs="Sakkal Majalla"/>
          <w:sz w:val="28"/>
          <w:szCs w:val="28"/>
          <w:rtl/>
        </w:rPr>
      </w:pPr>
      <w:r w:rsidRPr="003D3E9F">
        <w:rPr>
          <w:rFonts w:ascii="Sakkal Majalla" w:hAnsi="Sakkal Majalla" w:cs="Sakkal Majalla"/>
          <w:sz w:val="28"/>
          <w:szCs w:val="28"/>
          <w:rtl/>
        </w:rPr>
        <w:t>تعد</w:t>
      </w:r>
      <w:r w:rsidRPr="003D3E9F">
        <w:rPr>
          <w:rFonts w:ascii="Sakkal Majalla" w:hAnsi="Sakkal Majalla" w:cs="Sakkal Majalla" w:hint="cs"/>
          <w:sz w:val="28"/>
          <w:szCs w:val="28"/>
          <w:rtl/>
        </w:rPr>
        <w:t xml:space="preserve"> هذه الدراسة</w:t>
      </w:r>
      <w:r w:rsidRPr="003D3E9F">
        <w:rPr>
          <w:rFonts w:ascii="Sakkal Majalla" w:hAnsi="Sakkal Majalla" w:cs="Sakkal Majalla"/>
          <w:sz w:val="28"/>
          <w:szCs w:val="28"/>
          <w:rtl/>
        </w:rPr>
        <w:t xml:space="preserve"> إضافة علمية لموضوع الاحتراق الوظيفي لدى العاملين</w:t>
      </w:r>
      <w:r w:rsidRPr="003D3E9F">
        <w:rPr>
          <w:rFonts w:ascii="Sakkal Majalla" w:hAnsi="Sakkal Majalla" w:cs="Sakkal Majalla" w:hint="cs"/>
          <w:sz w:val="28"/>
          <w:szCs w:val="28"/>
          <w:rtl/>
        </w:rPr>
        <w:t xml:space="preserve"> </w:t>
      </w:r>
      <w:r w:rsidRPr="003D3E9F">
        <w:rPr>
          <w:rFonts w:ascii="Sakkal Majalla" w:hAnsi="Sakkal Majalla" w:cs="Sakkal Majalla"/>
          <w:sz w:val="28"/>
          <w:szCs w:val="28"/>
          <w:rtl/>
        </w:rPr>
        <w:t>، حيث تســلط الضوء على ماهية هذه الظاهرة وأسبابها وأعراضها ونماذجها وسبل الوقاية منها ومعالجتها</w:t>
      </w:r>
      <w:r w:rsidRPr="003D3E9F">
        <w:rPr>
          <w:rFonts w:ascii="Sakkal Majalla" w:hAnsi="Sakkal Majalla" w:cs="Sakkal Majalla" w:hint="cs"/>
          <w:sz w:val="28"/>
          <w:szCs w:val="28"/>
          <w:rtl/>
        </w:rPr>
        <w:t xml:space="preserve"> .</w:t>
      </w:r>
    </w:p>
    <w:p w14:paraId="6CD40BA0" w14:textId="4FDF9401" w:rsidR="0091496E" w:rsidRPr="003D3E9F" w:rsidRDefault="0091496E" w:rsidP="00F63A82">
      <w:pPr>
        <w:spacing w:line="360" w:lineRule="auto"/>
        <w:rPr>
          <w:rFonts w:ascii="Sakkal Majalla" w:hAnsi="Sakkal Majalla" w:cs="Sakkal Majalla"/>
          <w:sz w:val="28"/>
          <w:szCs w:val="28"/>
          <w:rtl/>
        </w:rPr>
      </w:pPr>
      <w:r w:rsidRPr="003D3E9F">
        <w:rPr>
          <w:rFonts w:ascii="Sakkal Majalla" w:hAnsi="Sakkal Majalla" w:cs="Sakkal Majalla" w:hint="cs"/>
          <w:sz w:val="28"/>
          <w:szCs w:val="28"/>
          <w:rtl/>
        </w:rPr>
        <w:t>كما يمكن توظيف النتائج التي يتوصل إليها البحث للتعامل مستقبلاً مع موضوع الاحتراق الوظيفي من جانب و أداء العاملين من جانب اخر .</w:t>
      </w:r>
    </w:p>
    <w:p w14:paraId="1293AE6C" w14:textId="77777777" w:rsidR="0091496E" w:rsidRPr="003D3E9F" w:rsidRDefault="0091496E" w:rsidP="00F63A82">
      <w:pPr>
        <w:spacing w:line="360" w:lineRule="auto"/>
        <w:rPr>
          <w:rFonts w:ascii="Sakkal Majalla" w:hAnsi="Sakkal Majalla" w:cs="Sakkal Majalla"/>
          <w:sz w:val="28"/>
          <w:szCs w:val="28"/>
          <w:u w:val="single"/>
          <w:rtl/>
        </w:rPr>
      </w:pPr>
    </w:p>
    <w:p w14:paraId="7F3B8E80" w14:textId="77777777" w:rsidR="009125CE" w:rsidRPr="003D3E9F" w:rsidRDefault="009125CE" w:rsidP="00F63A82">
      <w:pPr>
        <w:spacing w:line="360" w:lineRule="auto"/>
        <w:rPr>
          <w:rFonts w:ascii="Sakkal Majalla" w:hAnsi="Sakkal Majalla" w:cs="Sakkal Majalla"/>
          <w:sz w:val="28"/>
          <w:szCs w:val="28"/>
          <w:u w:val="single"/>
          <w:rtl/>
        </w:rPr>
      </w:pPr>
    </w:p>
    <w:p w14:paraId="0BA12696" w14:textId="77777777" w:rsidR="009125CE" w:rsidRPr="003D3E9F" w:rsidRDefault="009125CE" w:rsidP="00F63A82">
      <w:pPr>
        <w:spacing w:line="360" w:lineRule="auto"/>
        <w:rPr>
          <w:rFonts w:ascii="Sakkal Majalla" w:hAnsi="Sakkal Majalla" w:cs="Sakkal Majalla"/>
          <w:sz w:val="28"/>
          <w:szCs w:val="28"/>
          <w:u w:val="single"/>
          <w:rtl/>
        </w:rPr>
      </w:pPr>
    </w:p>
    <w:p w14:paraId="26F6AB57" w14:textId="77777777" w:rsidR="009125CE" w:rsidRPr="003D3E9F" w:rsidRDefault="009125CE" w:rsidP="00F63A82">
      <w:pPr>
        <w:spacing w:line="360" w:lineRule="auto"/>
        <w:rPr>
          <w:rFonts w:ascii="Sakkal Majalla" w:hAnsi="Sakkal Majalla" w:cs="Sakkal Majalla"/>
          <w:sz w:val="28"/>
          <w:szCs w:val="28"/>
          <w:u w:val="single"/>
          <w:rtl/>
        </w:rPr>
      </w:pPr>
    </w:p>
    <w:p w14:paraId="137908B8" w14:textId="77777777" w:rsidR="009125CE" w:rsidRPr="003D3E9F" w:rsidRDefault="009125CE" w:rsidP="00F63A82">
      <w:pPr>
        <w:spacing w:line="360" w:lineRule="auto"/>
        <w:rPr>
          <w:rFonts w:ascii="Sakkal Majalla" w:hAnsi="Sakkal Majalla" w:cs="Sakkal Majalla"/>
          <w:sz w:val="28"/>
          <w:szCs w:val="28"/>
          <w:u w:val="single"/>
          <w:rtl/>
        </w:rPr>
      </w:pPr>
    </w:p>
    <w:p w14:paraId="11EDDBDE" w14:textId="77777777" w:rsidR="009125CE" w:rsidRPr="003D3E9F" w:rsidRDefault="009125CE" w:rsidP="00F63A82">
      <w:pPr>
        <w:spacing w:line="360" w:lineRule="auto"/>
        <w:rPr>
          <w:rFonts w:ascii="Sakkal Majalla" w:hAnsi="Sakkal Majalla" w:cs="Sakkal Majalla"/>
          <w:sz w:val="28"/>
          <w:szCs w:val="28"/>
          <w:u w:val="single"/>
          <w:rtl/>
        </w:rPr>
      </w:pPr>
    </w:p>
    <w:p w14:paraId="614C8510" w14:textId="77777777" w:rsidR="009125CE" w:rsidRPr="003D3E9F" w:rsidRDefault="009125CE" w:rsidP="00F63A82">
      <w:pPr>
        <w:spacing w:line="360" w:lineRule="auto"/>
        <w:rPr>
          <w:rFonts w:ascii="Sakkal Majalla" w:hAnsi="Sakkal Majalla" w:cs="Sakkal Majalla"/>
          <w:sz w:val="28"/>
          <w:szCs w:val="28"/>
          <w:u w:val="single"/>
          <w:rtl/>
        </w:rPr>
      </w:pPr>
    </w:p>
    <w:p w14:paraId="530F942A" w14:textId="77777777" w:rsidR="009125CE" w:rsidRDefault="009125CE" w:rsidP="00F63A82">
      <w:pPr>
        <w:spacing w:line="360" w:lineRule="auto"/>
        <w:rPr>
          <w:rFonts w:ascii="Sakkal Majalla" w:hAnsi="Sakkal Majalla" w:cs="Sakkal Majalla"/>
          <w:sz w:val="28"/>
          <w:szCs w:val="28"/>
          <w:u w:val="single"/>
          <w:rtl/>
        </w:rPr>
      </w:pPr>
    </w:p>
    <w:p w14:paraId="7E3737C0" w14:textId="77777777" w:rsidR="003D3E9F" w:rsidRDefault="003D3E9F" w:rsidP="00F63A82">
      <w:pPr>
        <w:spacing w:line="360" w:lineRule="auto"/>
        <w:rPr>
          <w:rFonts w:ascii="Sakkal Majalla" w:hAnsi="Sakkal Majalla" w:cs="Sakkal Majalla"/>
          <w:sz w:val="28"/>
          <w:szCs w:val="28"/>
          <w:u w:val="single"/>
          <w:rtl/>
        </w:rPr>
      </w:pPr>
    </w:p>
    <w:p w14:paraId="115AB05C" w14:textId="77777777" w:rsidR="003D3E9F" w:rsidRDefault="003D3E9F" w:rsidP="00F63A82">
      <w:pPr>
        <w:spacing w:line="360" w:lineRule="auto"/>
        <w:rPr>
          <w:rFonts w:ascii="Sakkal Majalla" w:hAnsi="Sakkal Majalla" w:cs="Sakkal Majalla"/>
          <w:sz w:val="28"/>
          <w:szCs w:val="28"/>
          <w:u w:val="single"/>
          <w:rtl/>
        </w:rPr>
      </w:pPr>
    </w:p>
    <w:p w14:paraId="450A345C" w14:textId="77777777" w:rsidR="003D3E9F" w:rsidRDefault="003D3E9F" w:rsidP="00F63A82">
      <w:pPr>
        <w:spacing w:line="360" w:lineRule="auto"/>
        <w:rPr>
          <w:rFonts w:ascii="Sakkal Majalla" w:hAnsi="Sakkal Majalla" w:cs="Sakkal Majalla"/>
          <w:sz w:val="28"/>
          <w:szCs w:val="28"/>
          <w:u w:val="single"/>
          <w:rtl/>
        </w:rPr>
      </w:pPr>
    </w:p>
    <w:p w14:paraId="6ED0645E" w14:textId="77777777" w:rsidR="003D3E9F" w:rsidRPr="003D3E9F" w:rsidRDefault="003D3E9F" w:rsidP="00F63A82">
      <w:pPr>
        <w:spacing w:line="360" w:lineRule="auto"/>
        <w:rPr>
          <w:rFonts w:ascii="Sakkal Majalla" w:hAnsi="Sakkal Majalla" w:cs="Sakkal Majalla"/>
          <w:sz w:val="28"/>
          <w:szCs w:val="28"/>
          <w:u w:val="single"/>
          <w:rtl/>
        </w:rPr>
      </w:pPr>
    </w:p>
    <w:p w14:paraId="38BDBFC5" w14:textId="77777777" w:rsidR="00A74F76" w:rsidRDefault="00A74F76" w:rsidP="00F63A82">
      <w:pPr>
        <w:spacing w:line="360" w:lineRule="auto"/>
        <w:rPr>
          <w:rFonts w:ascii="Sakkal Majalla" w:hAnsi="Sakkal Majalla" w:cs="Sakkal Majalla"/>
          <w:sz w:val="28"/>
          <w:szCs w:val="28"/>
          <w:u w:val="single"/>
          <w:rtl/>
        </w:rPr>
      </w:pPr>
    </w:p>
    <w:p w14:paraId="15A899EC" w14:textId="77777777" w:rsidR="003D3E9F" w:rsidRPr="003D3E9F" w:rsidRDefault="003D3E9F" w:rsidP="00F63A82">
      <w:pPr>
        <w:spacing w:line="360" w:lineRule="auto"/>
        <w:rPr>
          <w:rFonts w:ascii="Sakkal Majalla" w:hAnsi="Sakkal Majalla" w:cs="Sakkal Majalla"/>
          <w:sz w:val="28"/>
          <w:szCs w:val="28"/>
          <w:u w:val="single"/>
          <w:rtl/>
        </w:rPr>
      </w:pPr>
    </w:p>
    <w:p w14:paraId="32BDF63E" w14:textId="77777777" w:rsidR="009125CE" w:rsidRPr="003D3E9F" w:rsidRDefault="009125CE" w:rsidP="00F63A82">
      <w:pPr>
        <w:spacing w:line="360" w:lineRule="auto"/>
        <w:rPr>
          <w:rFonts w:ascii="Sakkal Majalla" w:hAnsi="Sakkal Majalla" w:cs="Sakkal Majalla"/>
          <w:sz w:val="28"/>
          <w:szCs w:val="28"/>
          <w:u w:val="single"/>
          <w:rtl/>
        </w:rPr>
      </w:pPr>
    </w:p>
    <w:p w14:paraId="1817352F" w14:textId="349DC553" w:rsidR="009125CE" w:rsidRPr="003D3E9F" w:rsidRDefault="00A74F76" w:rsidP="00F63A82">
      <w:pPr>
        <w:spacing w:line="360" w:lineRule="auto"/>
        <w:rPr>
          <w:rFonts w:ascii="Sakkal Majalla" w:hAnsi="Sakkal Majalla" w:cs="Sakkal Majalla"/>
          <w:sz w:val="28"/>
          <w:szCs w:val="28"/>
          <w:u w:val="single"/>
          <w:rtl/>
        </w:rPr>
      </w:pPr>
      <w:r w:rsidRPr="003D3E9F">
        <w:rPr>
          <w:rFonts w:ascii="Sakkal Majalla" w:hAnsi="Sakkal Majalla" w:cs="Sakkal Majalla"/>
          <w:b/>
          <w:bCs/>
          <w:sz w:val="28"/>
          <w:szCs w:val="28"/>
          <w:u w:val="single"/>
          <w:rtl/>
        </w:rPr>
        <w:t>أهداف الدراسة</w:t>
      </w:r>
      <w:r w:rsidR="009125CE" w:rsidRPr="003D3E9F">
        <w:rPr>
          <w:rFonts w:ascii="Sakkal Majalla" w:hAnsi="Sakkal Majalla" w:cs="Sakkal Majalla" w:hint="cs"/>
          <w:sz w:val="28"/>
          <w:szCs w:val="28"/>
          <w:u w:val="single"/>
          <w:rtl/>
        </w:rPr>
        <w:t>:</w:t>
      </w:r>
    </w:p>
    <w:p w14:paraId="31396626" w14:textId="536142DE" w:rsidR="0091496E" w:rsidRPr="003D3E9F" w:rsidRDefault="0091496E" w:rsidP="00F63A82">
      <w:pPr>
        <w:pStyle w:val="ListParagraph"/>
        <w:numPr>
          <w:ilvl w:val="0"/>
          <w:numId w:val="1"/>
        </w:numPr>
        <w:spacing w:line="360" w:lineRule="auto"/>
        <w:rPr>
          <w:rFonts w:ascii="Sakkal Majalla" w:hAnsi="Sakkal Majalla" w:cs="Sakkal Majalla"/>
          <w:sz w:val="28"/>
          <w:szCs w:val="28"/>
        </w:rPr>
      </w:pPr>
      <w:r w:rsidRPr="003D3E9F">
        <w:rPr>
          <w:rFonts w:ascii="Sakkal Majalla" w:hAnsi="Sakkal Majalla" w:cs="Sakkal Majalla" w:hint="cs"/>
          <w:sz w:val="28"/>
          <w:szCs w:val="28"/>
          <w:rtl/>
        </w:rPr>
        <w:t xml:space="preserve">الكشف عن ماهية الاحتراق الوظيفي </w:t>
      </w:r>
    </w:p>
    <w:p w14:paraId="551DD415" w14:textId="6D86ABF9" w:rsidR="0091496E" w:rsidRPr="003D3E9F" w:rsidRDefault="0091496E" w:rsidP="00F63A82">
      <w:pPr>
        <w:pStyle w:val="ListParagraph"/>
        <w:numPr>
          <w:ilvl w:val="0"/>
          <w:numId w:val="1"/>
        </w:numPr>
        <w:spacing w:line="360" w:lineRule="auto"/>
        <w:rPr>
          <w:rFonts w:ascii="Sakkal Majalla" w:hAnsi="Sakkal Majalla" w:cs="Sakkal Majalla"/>
          <w:sz w:val="28"/>
          <w:szCs w:val="28"/>
        </w:rPr>
      </w:pPr>
      <w:r w:rsidRPr="003D3E9F">
        <w:rPr>
          <w:rFonts w:ascii="Sakkal Majalla" w:hAnsi="Sakkal Majalla" w:cs="Sakkal Majalla" w:hint="cs"/>
          <w:sz w:val="28"/>
          <w:szCs w:val="28"/>
          <w:rtl/>
        </w:rPr>
        <w:t xml:space="preserve">التوصل لمفهوم أداء العاملين و العوامل المؤثرة عليه </w:t>
      </w:r>
    </w:p>
    <w:p w14:paraId="73D57D50" w14:textId="37AC19DA" w:rsidR="0091496E" w:rsidRPr="003D3E9F" w:rsidRDefault="0091496E" w:rsidP="00F63A82">
      <w:pPr>
        <w:pStyle w:val="ListParagraph"/>
        <w:numPr>
          <w:ilvl w:val="0"/>
          <w:numId w:val="1"/>
        </w:numPr>
        <w:spacing w:line="360" w:lineRule="auto"/>
        <w:rPr>
          <w:rFonts w:ascii="Sakkal Majalla" w:hAnsi="Sakkal Majalla" w:cs="Sakkal Majalla"/>
          <w:sz w:val="28"/>
          <w:szCs w:val="28"/>
        </w:rPr>
      </w:pPr>
      <w:r w:rsidRPr="003D3E9F">
        <w:rPr>
          <w:rFonts w:ascii="Sakkal Majalla" w:hAnsi="Sakkal Majalla" w:cs="Sakkal Majalla" w:hint="cs"/>
          <w:sz w:val="28"/>
          <w:szCs w:val="28"/>
          <w:rtl/>
        </w:rPr>
        <w:t xml:space="preserve">معرفة ما تأثير الاحتراق الوظيفي على أداء العاملين </w:t>
      </w:r>
    </w:p>
    <w:p w14:paraId="2DC4D909" w14:textId="77777777" w:rsidR="009125CE" w:rsidRPr="003D3E9F" w:rsidRDefault="009125CE" w:rsidP="00F63A82">
      <w:pPr>
        <w:spacing w:line="360" w:lineRule="auto"/>
        <w:rPr>
          <w:rFonts w:ascii="Sakkal Majalla" w:hAnsi="Sakkal Majalla" w:cs="Sakkal Majalla"/>
          <w:sz w:val="28"/>
          <w:szCs w:val="28"/>
          <w:rtl/>
        </w:rPr>
      </w:pPr>
    </w:p>
    <w:p w14:paraId="432A0A13" w14:textId="77777777" w:rsidR="00A74F76" w:rsidRPr="003D3E9F" w:rsidRDefault="00A74F76" w:rsidP="00F63A82">
      <w:pPr>
        <w:spacing w:line="360" w:lineRule="auto"/>
        <w:rPr>
          <w:rFonts w:ascii="Sakkal Majalla" w:hAnsi="Sakkal Majalla" w:cs="Sakkal Majalla"/>
          <w:sz w:val="28"/>
          <w:szCs w:val="28"/>
          <w:rtl/>
        </w:rPr>
      </w:pPr>
    </w:p>
    <w:p w14:paraId="36F619BF" w14:textId="77777777" w:rsidR="00A74F76" w:rsidRPr="003D3E9F" w:rsidRDefault="00D22171" w:rsidP="00F63A82">
      <w:pPr>
        <w:spacing w:line="360" w:lineRule="auto"/>
        <w:rPr>
          <w:rFonts w:ascii="Sakkal Majalla" w:hAnsi="Sakkal Majalla" w:cs="Sakkal Majalla"/>
          <w:sz w:val="28"/>
          <w:szCs w:val="28"/>
          <w:u w:val="single"/>
          <w:rtl/>
        </w:rPr>
      </w:pPr>
      <w:r w:rsidRPr="003D3E9F">
        <w:rPr>
          <w:rFonts w:ascii="Sakkal Majalla" w:hAnsi="Sakkal Majalla" w:cs="Sakkal Majalla"/>
          <w:sz w:val="28"/>
          <w:szCs w:val="28"/>
          <w:u w:val="single"/>
          <w:rtl/>
        </w:rPr>
        <w:t>تساؤلات الدراسة</w:t>
      </w:r>
    </w:p>
    <w:p w14:paraId="56CA91FC" w14:textId="38059397" w:rsidR="001E232E" w:rsidRPr="003D3E9F" w:rsidRDefault="001E232E" w:rsidP="00F63A82">
      <w:pPr>
        <w:pStyle w:val="ListParagraph"/>
        <w:numPr>
          <w:ilvl w:val="0"/>
          <w:numId w:val="2"/>
        </w:numPr>
        <w:spacing w:line="360" w:lineRule="auto"/>
        <w:rPr>
          <w:rFonts w:ascii="Sakkal Majalla" w:hAnsi="Sakkal Majalla" w:cs="Sakkal Majalla"/>
          <w:sz w:val="28"/>
          <w:szCs w:val="28"/>
        </w:rPr>
      </w:pPr>
      <w:r w:rsidRPr="003D3E9F">
        <w:rPr>
          <w:rFonts w:ascii="Sakkal Majalla" w:hAnsi="Sakkal Majalla" w:cs="Sakkal Majalla" w:hint="cs"/>
          <w:sz w:val="28"/>
          <w:szCs w:val="28"/>
          <w:rtl/>
        </w:rPr>
        <w:t>ماهو  الاحتراق الوظيفي  ؟</w:t>
      </w:r>
    </w:p>
    <w:p w14:paraId="344F5B19" w14:textId="4696C349" w:rsidR="001E232E" w:rsidRPr="003D3E9F" w:rsidRDefault="001E232E" w:rsidP="00F63A82">
      <w:pPr>
        <w:pStyle w:val="ListParagraph"/>
        <w:numPr>
          <w:ilvl w:val="0"/>
          <w:numId w:val="2"/>
        </w:numPr>
        <w:spacing w:line="360" w:lineRule="auto"/>
        <w:rPr>
          <w:rFonts w:ascii="Sakkal Majalla" w:hAnsi="Sakkal Majalla" w:cs="Sakkal Majalla"/>
          <w:sz w:val="28"/>
          <w:szCs w:val="28"/>
        </w:rPr>
      </w:pPr>
      <w:r w:rsidRPr="003D3E9F">
        <w:rPr>
          <w:rFonts w:ascii="Sakkal Majalla" w:hAnsi="Sakkal Majalla" w:cs="Sakkal Majalla" w:hint="cs"/>
          <w:sz w:val="28"/>
          <w:szCs w:val="28"/>
          <w:rtl/>
        </w:rPr>
        <w:t>مامفهوم أداء العاملين و العوامل المؤثرة عليه ؟</w:t>
      </w:r>
    </w:p>
    <w:p w14:paraId="63668CCC" w14:textId="300CA2C0" w:rsidR="001E232E" w:rsidRPr="003D3E9F" w:rsidRDefault="001E232E" w:rsidP="00F63A82">
      <w:pPr>
        <w:pStyle w:val="ListParagraph"/>
        <w:numPr>
          <w:ilvl w:val="0"/>
          <w:numId w:val="2"/>
        </w:numPr>
        <w:spacing w:line="360" w:lineRule="auto"/>
        <w:rPr>
          <w:rFonts w:ascii="Sakkal Majalla" w:hAnsi="Sakkal Majalla" w:cs="Sakkal Majalla"/>
          <w:sz w:val="28"/>
          <w:szCs w:val="28"/>
        </w:rPr>
      </w:pPr>
      <w:r w:rsidRPr="003D3E9F">
        <w:rPr>
          <w:rFonts w:ascii="Sakkal Majalla" w:hAnsi="Sakkal Majalla" w:cs="Sakkal Majalla" w:hint="cs"/>
          <w:sz w:val="28"/>
          <w:szCs w:val="28"/>
          <w:rtl/>
        </w:rPr>
        <w:t>ماهو تأثير الاحتراق الوظيفي على أداء العاملين ؟</w:t>
      </w:r>
    </w:p>
    <w:p w14:paraId="4BB549C1" w14:textId="77777777" w:rsidR="00A74F76" w:rsidRPr="003D3E9F" w:rsidRDefault="00A74F76" w:rsidP="00F63A82">
      <w:pPr>
        <w:spacing w:line="360" w:lineRule="auto"/>
        <w:rPr>
          <w:rFonts w:ascii="Sakkal Majalla" w:hAnsi="Sakkal Majalla" w:cs="Sakkal Majalla"/>
          <w:sz w:val="28"/>
          <w:szCs w:val="28"/>
          <w:u w:val="single"/>
          <w:rtl/>
        </w:rPr>
      </w:pPr>
    </w:p>
    <w:p w14:paraId="6E4CC7FD" w14:textId="77777777" w:rsidR="00A74F76" w:rsidRPr="003D3E9F" w:rsidRDefault="00A74F76" w:rsidP="00F63A82">
      <w:pPr>
        <w:spacing w:line="360" w:lineRule="auto"/>
        <w:rPr>
          <w:rFonts w:ascii="Sakkal Majalla" w:hAnsi="Sakkal Majalla" w:cs="Sakkal Majalla"/>
          <w:sz w:val="28"/>
          <w:szCs w:val="28"/>
          <w:u w:val="single"/>
          <w:rtl/>
        </w:rPr>
      </w:pPr>
    </w:p>
    <w:p w14:paraId="4A68EEC5" w14:textId="77777777" w:rsidR="00A74F76" w:rsidRPr="003D3E9F" w:rsidRDefault="00A74F76" w:rsidP="00F63A82">
      <w:pPr>
        <w:spacing w:line="360" w:lineRule="auto"/>
        <w:rPr>
          <w:rFonts w:ascii="Sakkal Majalla" w:hAnsi="Sakkal Majalla" w:cs="Sakkal Majalla"/>
          <w:sz w:val="28"/>
          <w:szCs w:val="28"/>
          <w:u w:val="single"/>
          <w:rtl/>
        </w:rPr>
      </w:pPr>
    </w:p>
    <w:p w14:paraId="3CBEC568" w14:textId="77777777" w:rsidR="00A74F76" w:rsidRPr="003D3E9F" w:rsidRDefault="00A74F76" w:rsidP="00F63A82">
      <w:pPr>
        <w:spacing w:line="360" w:lineRule="auto"/>
        <w:rPr>
          <w:rFonts w:ascii="Sakkal Majalla" w:hAnsi="Sakkal Majalla" w:cs="Sakkal Majalla"/>
          <w:sz w:val="28"/>
          <w:szCs w:val="28"/>
          <w:u w:val="single"/>
          <w:rtl/>
        </w:rPr>
      </w:pPr>
    </w:p>
    <w:p w14:paraId="30778D95" w14:textId="77777777" w:rsidR="00A74F76" w:rsidRDefault="00A74F76" w:rsidP="00F63A82">
      <w:pPr>
        <w:spacing w:line="360" w:lineRule="auto"/>
        <w:rPr>
          <w:rFonts w:ascii="Sakkal Majalla" w:hAnsi="Sakkal Majalla" w:cs="Sakkal Majalla"/>
          <w:sz w:val="28"/>
          <w:szCs w:val="28"/>
          <w:u w:val="single"/>
          <w:rtl/>
        </w:rPr>
      </w:pPr>
    </w:p>
    <w:p w14:paraId="40CD8720" w14:textId="77777777" w:rsidR="003D3E9F" w:rsidRDefault="003D3E9F" w:rsidP="00F63A82">
      <w:pPr>
        <w:spacing w:line="360" w:lineRule="auto"/>
        <w:rPr>
          <w:rFonts w:ascii="Sakkal Majalla" w:hAnsi="Sakkal Majalla" w:cs="Sakkal Majalla"/>
          <w:sz w:val="28"/>
          <w:szCs w:val="28"/>
          <w:u w:val="single"/>
          <w:rtl/>
        </w:rPr>
      </w:pPr>
    </w:p>
    <w:p w14:paraId="6388E263" w14:textId="77777777" w:rsidR="003D3E9F" w:rsidRDefault="003D3E9F" w:rsidP="00F63A82">
      <w:pPr>
        <w:spacing w:line="360" w:lineRule="auto"/>
        <w:rPr>
          <w:rFonts w:ascii="Sakkal Majalla" w:hAnsi="Sakkal Majalla" w:cs="Sakkal Majalla"/>
          <w:sz w:val="28"/>
          <w:szCs w:val="28"/>
          <w:u w:val="single"/>
          <w:rtl/>
        </w:rPr>
      </w:pPr>
    </w:p>
    <w:p w14:paraId="63B8934F" w14:textId="77777777" w:rsidR="003D3E9F" w:rsidRDefault="003D3E9F" w:rsidP="00F63A82">
      <w:pPr>
        <w:spacing w:line="360" w:lineRule="auto"/>
        <w:rPr>
          <w:rFonts w:ascii="Sakkal Majalla" w:hAnsi="Sakkal Majalla" w:cs="Sakkal Majalla"/>
          <w:sz w:val="28"/>
          <w:szCs w:val="28"/>
          <w:u w:val="single"/>
          <w:rtl/>
        </w:rPr>
      </w:pPr>
    </w:p>
    <w:p w14:paraId="5B9A7012" w14:textId="77777777" w:rsidR="003D3E9F" w:rsidRPr="003D3E9F" w:rsidRDefault="003D3E9F" w:rsidP="00F63A82">
      <w:pPr>
        <w:spacing w:line="360" w:lineRule="auto"/>
        <w:rPr>
          <w:rFonts w:ascii="Sakkal Majalla" w:hAnsi="Sakkal Majalla" w:cs="Sakkal Majalla"/>
          <w:sz w:val="28"/>
          <w:szCs w:val="28"/>
          <w:u w:val="single"/>
          <w:rtl/>
        </w:rPr>
      </w:pPr>
    </w:p>
    <w:p w14:paraId="323999CE" w14:textId="77777777" w:rsidR="00A74F76" w:rsidRPr="003D3E9F" w:rsidRDefault="00A74F76" w:rsidP="00F63A82">
      <w:pPr>
        <w:spacing w:line="360" w:lineRule="auto"/>
        <w:rPr>
          <w:rFonts w:ascii="Sakkal Majalla" w:hAnsi="Sakkal Majalla" w:cs="Sakkal Majalla"/>
          <w:sz w:val="28"/>
          <w:szCs w:val="28"/>
          <w:u w:val="single"/>
          <w:rtl/>
        </w:rPr>
      </w:pPr>
    </w:p>
    <w:p w14:paraId="56B19CA7" w14:textId="67082C38" w:rsidR="00D22171" w:rsidRPr="003D3E9F" w:rsidRDefault="00A74F76" w:rsidP="00F63A82">
      <w:pPr>
        <w:spacing w:line="360" w:lineRule="auto"/>
        <w:rPr>
          <w:rFonts w:ascii="Sakkal Majalla" w:hAnsi="Sakkal Majalla" w:cs="Sakkal Majalla"/>
          <w:sz w:val="28"/>
          <w:szCs w:val="28"/>
          <w:u w:val="single"/>
          <w:rtl/>
        </w:rPr>
      </w:pPr>
      <w:r w:rsidRPr="003D3E9F">
        <w:rPr>
          <w:rFonts w:ascii="Sakkal Majalla" w:hAnsi="Sakkal Majalla" w:cs="Sakkal Majalla" w:hint="cs"/>
          <w:sz w:val="28"/>
          <w:szCs w:val="28"/>
          <w:u w:val="single"/>
          <w:rtl/>
        </w:rPr>
        <w:t>فروض الدراسة:</w:t>
      </w:r>
    </w:p>
    <w:p w14:paraId="0105A6D8" w14:textId="21904326" w:rsidR="00A74F76" w:rsidRPr="003D3E9F" w:rsidRDefault="001E232E" w:rsidP="00F63A82">
      <w:pPr>
        <w:spacing w:line="360" w:lineRule="auto"/>
        <w:rPr>
          <w:rFonts w:ascii="Sakkal Majalla" w:hAnsi="Sakkal Majalla" w:cs="Sakkal Majalla"/>
          <w:sz w:val="28"/>
          <w:szCs w:val="28"/>
          <w:rtl/>
        </w:rPr>
      </w:pPr>
      <w:r w:rsidRPr="003D3E9F">
        <w:rPr>
          <w:rFonts w:ascii="Sakkal Majalla" w:hAnsi="Sakkal Majalla" w:cs="Sakkal Majalla" w:hint="cs"/>
          <w:sz w:val="28"/>
          <w:szCs w:val="28"/>
          <w:rtl/>
        </w:rPr>
        <w:t>هناك علاقة عكسية  بين الاحتراق الوظيفي و أداء العاملين .</w:t>
      </w:r>
    </w:p>
    <w:p w14:paraId="0731C8CB" w14:textId="4D18EAF6" w:rsidR="001E232E" w:rsidRPr="003D3E9F" w:rsidRDefault="001E232E" w:rsidP="00F63A82">
      <w:pPr>
        <w:spacing w:line="360" w:lineRule="auto"/>
        <w:rPr>
          <w:rFonts w:ascii="Sakkal Majalla" w:hAnsi="Sakkal Majalla" w:cs="Sakkal Majalla"/>
          <w:sz w:val="28"/>
          <w:szCs w:val="28"/>
          <w:rtl/>
        </w:rPr>
      </w:pPr>
      <w:r w:rsidRPr="003D3E9F">
        <w:rPr>
          <w:rFonts w:ascii="Sakkal Majalla" w:hAnsi="Sakkal Majalla" w:cs="Sakkal Majalla" w:hint="cs"/>
          <w:sz w:val="28"/>
          <w:szCs w:val="28"/>
          <w:rtl/>
        </w:rPr>
        <w:t>الاحتراق الوظيفي له تأثير مباشر على الأداء من جانب و الحياة الشخصية للفرد من جانب اخر .</w:t>
      </w:r>
    </w:p>
    <w:p w14:paraId="43C6C885" w14:textId="77777777" w:rsidR="00A74F76" w:rsidRPr="003D3E9F" w:rsidRDefault="00A74F76" w:rsidP="00F63A82">
      <w:pPr>
        <w:spacing w:line="360" w:lineRule="auto"/>
        <w:rPr>
          <w:rFonts w:ascii="Sakkal Majalla" w:hAnsi="Sakkal Majalla" w:cs="Sakkal Majalla"/>
          <w:sz w:val="28"/>
          <w:szCs w:val="28"/>
          <w:u w:val="single"/>
          <w:rtl/>
        </w:rPr>
      </w:pPr>
    </w:p>
    <w:p w14:paraId="0F731D52" w14:textId="3C72C8CA" w:rsidR="00A74F76" w:rsidRPr="003D3E9F" w:rsidRDefault="00A74F76" w:rsidP="00F63A82">
      <w:pPr>
        <w:spacing w:line="360" w:lineRule="auto"/>
        <w:rPr>
          <w:rFonts w:ascii="Sakkal Majalla" w:hAnsi="Sakkal Majalla" w:cs="Sakkal Majalla"/>
          <w:sz w:val="28"/>
          <w:szCs w:val="28"/>
          <w:u w:val="single"/>
          <w:rtl/>
        </w:rPr>
      </w:pPr>
      <w:r w:rsidRPr="003D3E9F">
        <w:rPr>
          <w:rFonts w:ascii="Sakkal Majalla" w:hAnsi="Sakkal Majalla" w:cs="Sakkal Majalla" w:hint="cs"/>
          <w:sz w:val="28"/>
          <w:szCs w:val="28"/>
          <w:u w:val="single"/>
          <w:rtl/>
        </w:rPr>
        <w:t>المنطلقات النظرية للدراسة:</w:t>
      </w:r>
    </w:p>
    <w:p w14:paraId="30E9B54F" w14:textId="25C7F3CF" w:rsidR="00FD756D" w:rsidRPr="003D3E9F" w:rsidRDefault="00FD756D" w:rsidP="00F63A82">
      <w:pPr>
        <w:spacing w:line="360" w:lineRule="auto"/>
        <w:rPr>
          <w:rFonts w:ascii="Sakkal Majalla" w:hAnsi="Sakkal Majalla" w:cs="Sakkal Majalla"/>
          <w:b/>
          <w:bCs/>
          <w:sz w:val="28"/>
          <w:szCs w:val="28"/>
          <w:rtl/>
        </w:rPr>
      </w:pPr>
      <w:r w:rsidRPr="003D3E9F">
        <w:rPr>
          <w:rFonts w:ascii="Sakkal Majalla" w:hAnsi="Sakkal Majalla" w:cs="Sakkal Majalla" w:hint="cs"/>
          <w:b/>
          <w:bCs/>
          <w:sz w:val="28"/>
          <w:szCs w:val="28"/>
          <w:rtl/>
        </w:rPr>
        <w:t xml:space="preserve">مفهوم الاحتراق الوظيفي : </w:t>
      </w:r>
    </w:p>
    <w:p w14:paraId="0D641A06" w14:textId="0E700492" w:rsidR="00FD756D" w:rsidRPr="003D3E9F" w:rsidRDefault="00FD756D" w:rsidP="00F63A82">
      <w:pPr>
        <w:tabs>
          <w:tab w:val="left" w:pos="1164"/>
        </w:tabs>
        <w:spacing w:line="360" w:lineRule="auto"/>
        <w:rPr>
          <w:rFonts w:ascii="Sakkal Majalla" w:hAnsi="Sakkal Majalla" w:cs="Sakkal Majalla"/>
          <w:sz w:val="28"/>
          <w:szCs w:val="28"/>
          <w:rtl/>
        </w:rPr>
      </w:pPr>
      <w:r w:rsidRPr="003D3E9F">
        <w:rPr>
          <w:rFonts w:ascii="Sakkal Majalla" w:hAnsi="Sakkal Majalla" w:cs="Sakkal Majalla" w:hint="cs"/>
          <w:sz w:val="28"/>
          <w:szCs w:val="28"/>
          <w:rtl/>
        </w:rPr>
        <w:t>م</w:t>
      </w:r>
      <w:r w:rsidRPr="003D3E9F">
        <w:rPr>
          <w:rFonts w:ascii="Sakkal Majalla" w:hAnsi="Sakkal Majalla" w:cs="Sakkal Majalla"/>
          <w:sz w:val="28"/>
          <w:szCs w:val="28"/>
          <w:rtl/>
        </w:rPr>
        <w:t>جموعة أعراض من الإجهاد الذهني والاستنزاف الانفعالي والتبلد الشخصي و الإحساس بعدم الرضا على المنجز الشخصي والأداء المهني</w:t>
      </w:r>
      <w:r w:rsidRPr="003D3E9F">
        <w:rPr>
          <w:rFonts w:ascii="Sakkal Majalla" w:hAnsi="Sakkal Majalla" w:cs="Sakkal Majalla"/>
          <w:sz w:val="28"/>
          <w:szCs w:val="28"/>
        </w:rPr>
        <w:t>"</w:t>
      </w:r>
      <w:r w:rsidRPr="003D3E9F">
        <w:rPr>
          <w:rFonts w:ascii="Sakkal Majalla" w:hAnsi="Sakkal Majalla" w:cs="Sakkal Majalla" w:hint="cs"/>
          <w:sz w:val="28"/>
          <w:szCs w:val="28"/>
          <w:rtl/>
        </w:rPr>
        <w:t>(هناء  , 2015 : 30)</w:t>
      </w:r>
    </w:p>
    <w:p w14:paraId="4332A4BE" w14:textId="192A9D7E" w:rsidR="00FD756D" w:rsidRPr="003D3E9F" w:rsidRDefault="00FD756D" w:rsidP="00F63A82">
      <w:pPr>
        <w:spacing w:line="360" w:lineRule="auto"/>
        <w:rPr>
          <w:rFonts w:ascii="Sakkal Majalla" w:hAnsi="Sakkal Majalla" w:cs="Sakkal Majalla"/>
          <w:b/>
          <w:bCs/>
          <w:sz w:val="28"/>
          <w:szCs w:val="28"/>
          <w:rtl/>
        </w:rPr>
      </w:pPr>
      <w:r w:rsidRPr="003D3E9F">
        <w:rPr>
          <w:rFonts w:ascii="Sakkal Majalla" w:hAnsi="Sakkal Majalla" w:cs="Sakkal Majalla" w:hint="cs"/>
          <w:b/>
          <w:bCs/>
          <w:sz w:val="28"/>
          <w:szCs w:val="28"/>
          <w:rtl/>
        </w:rPr>
        <w:t xml:space="preserve">مفهوم أداء العاملين : </w:t>
      </w:r>
    </w:p>
    <w:p w14:paraId="2DB241AB" w14:textId="57D81D0E" w:rsidR="00A74F76" w:rsidRPr="003313FE" w:rsidRDefault="00FD756D" w:rsidP="003313FE">
      <w:pPr>
        <w:spacing w:line="360" w:lineRule="auto"/>
        <w:rPr>
          <w:rFonts w:ascii="Sakkal Majalla" w:hAnsi="Sakkal Majalla" w:cs="Sakkal Majalla"/>
          <w:sz w:val="28"/>
          <w:szCs w:val="28"/>
        </w:rPr>
      </w:pPr>
      <w:r w:rsidRPr="003D3E9F">
        <w:rPr>
          <w:rFonts w:ascii="Sakkal Majalla" w:hAnsi="Sakkal Majalla" w:cs="Sakkal Majalla"/>
          <w:sz w:val="28"/>
          <w:szCs w:val="28"/>
          <w:rtl/>
        </w:rPr>
        <w:t>تفاعل السلوك والإنجاز، إنه مجموع السلوك والنتائج معا، وهو اتحاد السلوك ونتائجه، فهو ليس السلوك لوحده أو الإنجاز لوحده إنه تكاملهما معا ،إنه ما تسعى المنظمة للوصول إليه</w:t>
      </w:r>
      <w:r w:rsidRPr="003D3E9F">
        <w:rPr>
          <w:rFonts w:ascii="Sakkal Majalla" w:hAnsi="Sakkal Majalla" w:cs="Sakkal Majalla" w:hint="cs"/>
          <w:sz w:val="28"/>
          <w:szCs w:val="28"/>
          <w:rtl/>
        </w:rPr>
        <w:t xml:space="preserve"> " ( فيصل ,2001 : 91 </w:t>
      </w:r>
      <w:r w:rsidR="007E1D89">
        <w:rPr>
          <w:rFonts w:ascii="Sakkal Majalla" w:hAnsi="Sakkal Majalla" w:cs="Sakkal Majalla"/>
          <w:sz w:val="28"/>
          <w:szCs w:val="28"/>
        </w:rPr>
        <w:t>(</w:t>
      </w:r>
    </w:p>
    <w:p w14:paraId="745A7CBE" w14:textId="77777777" w:rsidR="00A74F76" w:rsidRPr="003D3E9F" w:rsidRDefault="00A74F76" w:rsidP="00F63A82">
      <w:pPr>
        <w:spacing w:line="360" w:lineRule="auto"/>
        <w:rPr>
          <w:rFonts w:ascii="Sakkal Majalla" w:hAnsi="Sakkal Majalla" w:cs="Sakkal Majalla"/>
          <w:sz w:val="28"/>
          <w:szCs w:val="28"/>
          <w:u w:val="single"/>
          <w:rtl/>
        </w:rPr>
      </w:pPr>
    </w:p>
    <w:p w14:paraId="466A5D0B" w14:textId="63A5EDCC" w:rsidR="00D22171" w:rsidRPr="003D3E9F" w:rsidRDefault="00A74F76" w:rsidP="00F63A82">
      <w:pPr>
        <w:spacing w:line="360" w:lineRule="auto"/>
        <w:rPr>
          <w:rFonts w:ascii="Sakkal Majalla" w:hAnsi="Sakkal Majalla" w:cs="Sakkal Majalla"/>
          <w:sz w:val="28"/>
          <w:szCs w:val="28"/>
          <w:u w:val="single"/>
          <w:rtl/>
        </w:rPr>
      </w:pPr>
      <w:r w:rsidRPr="003D3E9F">
        <w:rPr>
          <w:rFonts w:ascii="Sakkal Majalla" w:hAnsi="Sakkal Majalla" w:cs="Sakkal Majalla" w:hint="cs"/>
          <w:sz w:val="28"/>
          <w:szCs w:val="28"/>
          <w:u w:val="single"/>
          <w:rtl/>
        </w:rPr>
        <w:t>حدود</w:t>
      </w:r>
      <w:r w:rsidR="00D22171" w:rsidRPr="003D3E9F">
        <w:rPr>
          <w:rFonts w:ascii="Sakkal Majalla" w:hAnsi="Sakkal Majalla" w:cs="Sakkal Majalla"/>
          <w:sz w:val="28"/>
          <w:szCs w:val="28"/>
          <w:u w:val="single"/>
          <w:rtl/>
        </w:rPr>
        <w:t xml:space="preserve"> الدراسة </w:t>
      </w:r>
      <w:r w:rsidRPr="003D3E9F">
        <w:rPr>
          <w:rFonts w:ascii="Sakkal Majalla" w:hAnsi="Sakkal Majalla" w:cs="Sakkal Majalla" w:hint="cs"/>
          <w:sz w:val="28"/>
          <w:szCs w:val="28"/>
          <w:u w:val="single"/>
          <w:rtl/>
        </w:rPr>
        <w:t>:</w:t>
      </w:r>
    </w:p>
    <w:p w14:paraId="0D993F83" w14:textId="7DCDD49B" w:rsidR="00A74F76" w:rsidRPr="003D3E9F" w:rsidRDefault="00FD756D" w:rsidP="00F63A82">
      <w:pPr>
        <w:spacing w:line="360" w:lineRule="auto"/>
        <w:rPr>
          <w:rFonts w:ascii="Sakkal Majalla" w:hAnsi="Sakkal Majalla" w:cs="Sakkal Majalla"/>
          <w:sz w:val="28"/>
          <w:szCs w:val="28"/>
          <w:rtl/>
        </w:rPr>
      </w:pPr>
      <w:r w:rsidRPr="003D3E9F">
        <w:rPr>
          <w:rFonts w:ascii="Sakkal Majalla" w:hAnsi="Sakkal Majalla" w:cs="Sakkal Majalla" w:hint="cs"/>
          <w:sz w:val="28"/>
          <w:szCs w:val="28"/>
          <w:rtl/>
        </w:rPr>
        <w:t>الزمانية : الفصل الدراسي الأول . 2024</w:t>
      </w:r>
    </w:p>
    <w:p w14:paraId="3DCEB2E4" w14:textId="23E941F7" w:rsidR="00FD756D" w:rsidRPr="003D3E9F" w:rsidRDefault="00FD756D" w:rsidP="00F63A82">
      <w:pPr>
        <w:spacing w:line="360" w:lineRule="auto"/>
        <w:rPr>
          <w:rFonts w:ascii="Sakkal Majalla" w:hAnsi="Sakkal Majalla" w:cs="Sakkal Majalla"/>
          <w:sz w:val="28"/>
          <w:szCs w:val="28"/>
          <w:rtl/>
        </w:rPr>
      </w:pPr>
      <w:r w:rsidRPr="003D3E9F">
        <w:rPr>
          <w:rFonts w:ascii="Sakkal Majalla" w:hAnsi="Sakkal Majalla" w:cs="Sakkal Majalla" w:hint="cs"/>
          <w:sz w:val="28"/>
          <w:szCs w:val="28"/>
          <w:rtl/>
        </w:rPr>
        <w:t xml:space="preserve">المكانية : </w:t>
      </w:r>
      <w:r w:rsidR="00F63A82" w:rsidRPr="003D3E9F">
        <w:rPr>
          <w:rFonts w:ascii="Sakkal Majalla" w:hAnsi="Sakkal Majalla" w:cs="Sakkal Majalla" w:hint="cs"/>
          <w:sz w:val="28"/>
          <w:szCs w:val="28"/>
          <w:rtl/>
        </w:rPr>
        <w:t xml:space="preserve">جامعة ميداوشن </w:t>
      </w:r>
    </w:p>
    <w:p w14:paraId="626E573E" w14:textId="2EBD6CBE" w:rsidR="00F63A82" w:rsidRPr="003D3E9F" w:rsidRDefault="00F63A82" w:rsidP="00F63A82">
      <w:pPr>
        <w:spacing w:line="360" w:lineRule="auto"/>
        <w:rPr>
          <w:rFonts w:ascii="Sakkal Majalla" w:hAnsi="Sakkal Majalla" w:cs="Sakkal Majalla"/>
          <w:sz w:val="28"/>
          <w:szCs w:val="28"/>
          <w:rtl/>
        </w:rPr>
      </w:pPr>
      <w:r w:rsidRPr="003D3E9F">
        <w:rPr>
          <w:rFonts w:ascii="Sakkal Majalla" w:hAnsi="Sakkal Majalla" w:cs="Sakkal Majalla" w:hint="cs"/>
          <w:sz w:val="28"/>
          <w:szCs w:val="28"/>
          <w:rtl/>
        </w:rPr>
        <w:t>البشرية : خريجي قسم إدارة الأعمال في جامعة ميداوشن .</w:t>
      </w:r>
    </w:p>
    <w:p w14:paraId="13C33B8A" w14:textId="77777777" w:rsidR="00A74F76" w:rsidRPr="003D3E9F" w:rsidRDefault="00A74F76" w:rsidP="00F63A82">
      <w:pPr>
        <w:spacing w:line="360" w:lineRule="auto"/>
        <w:rPr>
          <w:rFonts w:ascii="Sakkal Majalla" w:hAnsi="Sakkal Majalla" w:cs="Sakkal Majalla"/>
          <w:sz w:val="28"/>
          <w:szCs w:val="28"/>
          <w:u w:val="single"/>
          <w:rtl/>
        </w:rPr>
      </w:pPr>
    </w:p>
    <w:p w14:paraId="1A9ED303" w14:textId="77777777" w:rsidR="00A74F76" w:rsidRPr="003D3E9F" w:rsidRDefault="00A74F76" w:rsidP="00F63A82">
      <w:pPr>
        <w:spacing w:line="360" w:lineRule="auto"/>
        <w:rPr>
          <w:rFonts w:ascii="Sakkal Majalla" w:hAnsi="Sakkal Majalla" w:cs="Sakkal Majalla"/>
          <w:sz w:val="28"/>
          <w:szCs w:val="28"/>
          <w:u w:val="single"/>
          <w:rtl/>
        </w:rPr>
      </w:pPr>
    </w:p>
    <w:p w14:paraId="7BE4D8DB" w14:textId="77777777" w:rsidR="00A74F76" w:rsidRPr="003D3E9F" w:rsidRDefault="00A74F76" w:rsidP="00F63A82">
      <w:pPr>
        <w:spacing w:line="360" w:lineRule="auto"/>
        <w:rPr>
          <w:rFonts w:ascii="Sakkal Majalla" w:hAnsi="Sakkal Majalla" w:cs="Sakkal Majalla"/>
          <w:sz w:val="28"/>
          <w:szCs w:val="28"/>
          <w:u w:val="single"/>
          <w:rtl/>
        </w:rPr>
      </w:pPr>
    </w:p>
    <w:p w14:paraId="2A2E4D43" w14:textId="77777777" w:rsidR="00A74F76" w:rsidRPr="003D3E9F" w:rsidRDefault="00A74F76" w:rsidP="00F63A82">
      <w:pPr>
        <w:spacing w:line="360" w:lineRule="auto"/>
        <w:rPr>
          <w:rFonts w:ascii="Sakkal Majalla" w:hAnsi="Sakkal Majalla" w:cs="Sakkal Majalla"/>
          <w:sz w:val="28"/>
          <w:szCs w:val="28"/>
          <w:u w:val="single"/>
          <w:rtl/>
        </w:rPr>
      </w:pPr>
    </w:p>
    <w:p w14:paraId="140C11F4" w14:textId="77777777" w:rsidR="00A74F76" w:rsidRPr="003D3E9F" w:rsidRDefault="00A74F76" w:rsidP="00F63A82">
      <w:pPr>
        <w:spacing w:line="360" w:lineRule="auto"/>
        <w:rPr>
          <w:rFonts w:ascii="Sakkal Majalla" w:hAnsi="Sakkal Majalla" w:cs="Sakkal Majalla"/>
          <w:sz w:val="28"/>
          <w:szCs w:val="28"/>
          <w:u w:val="single"/>
          <w:rtl/>
        </w:rPr>
      </w:pPr>
    </w:p>
    <w:p w14:paraId="2106FE38" w14:textId="77777777" w:rsidR="00A74F76" w:rsidRPr="003D3E9F" w:rsidRDefault="00A74F76" w:rsidP="00F63A82">
      <w:pPr>
        <w:spacing w:line="360" w:lineRule="auto"/>
        <w:rPr>
          <w:rFonts w:ascii="Sakkal Majalla" w:hAnsi="Sakkal Majalla" w:cs="Sakkal Majalla"/>
          <w:sz w:val="28"/>
          <w:szCs w:val="28"/>
          <w:u w:val="single"/>
          <w:rtl/>
        </w:rPr>
      </w:pPr>
    </w:p>
    <w:p w14:paraId="3048502C" w14:textId="77777777" w:rsidR="00A74F76" w:rsidRPr="003D3E9F" w:rsidRDefault="00A74F76" w:rsidP="00F63A82">
      <w:pPr>
        <w:spacing w:line="360" w:lineRule="auto"/>
        <w:rPr>
          <w:rFonts w:ascii="Sakkal Majalla" w:hAnsi="Sakkal Majalla" w:cs="Sakkal Majalla"/>
          <w:sz w:val="28"/>
          <w:szCs w:val="28"/>
          <w:u w:val="single"/>
          <w:rtl/>
        </w:rPr>
      </w:pPr>
    </w:p>
    <w:p w14:paraId="28D18C45" w14:textId="77777777" w:rsidR="00A74F76" w:rsidRPr="003D3E9F" w:rsidRDefault="00A74F76" w:rsidP="00F63A82">
      <w:pPr>
        <w:spacing w:line="360" w:lineRule="auto"/>
        <w:rPr>
          <w:rFonts w:ascii="Sakkal Majalla" w:hAnsi="Sakkal Majalla" w:cs="Sakkal Majalla"/>
          <w:sz w:val="28"/>
          <w:szCs w:val="28"/>
          <w:u w:val="single"/>
          <w:rtl/>
        </w:rPr>
      </w:pPr>
    </w:p>
    <w:p w14:paraId="179C3D98" w14:textId="77777777" w:rsidR="00A74F76" w:rsidRPr="003D3E9F" w:rsidRDefault="00A74F76" w:rsidP="00F63A82">
      <w:pPr>
        <w:spacing w:line="360" w:lineRule="auto"/>
        <w:rPr>
          <w:rFonts w:ascii="Sakkal Majalla" w:hAnsi="Sakkal Majalla" w:cs="Sakkal Majalla"/>
          <w:sz w:val="28"/>
          <w:szCs w:val="28"/>
          <w:u w:val="single"/>
          <w:rtl/>
        </w:rPr>
      </w:pPr>
    </w:p>
    <w:p w14:paraId="24A189E2" w14:textId="77777777" w:rsidR="00A74F76" w:rsidRPr="003D3E9F" w:rsidRDefault="00A74F76" w:rsidP="00F63A82">
      <w:pPr>
        <w:spacing w:line="360" w:lineRule="auto"/>
        <w:rPr>
          <w:rFonts w:ascii="Sakkal Majalla" w:hAnsi="Sakkal Majalla" w:cs="Sakkal Majalla"/>
          <w:sz w:val="28"/>
          <w:szCs w:val="28"/>
          <w:u w:val="single"/>
          <w:rtl/>
        </w:rPr>
      </w:pPr>
    </w:p>
    <w:p w14:paraId="254EC98E" w14:textId="77777777" w:rsidR="00A74F76" w:rsidRPr="00F63A82" w:rsidRDefault="00A74F76" w:rsidP="00F63A82">
      <w:pPr>
        <w:spacing w:line="360" w:lineRule="auto"/>
        <w:rPr>
          <w:rFonts w:ascii="Sakkal Majalla" w:hAnsi="Sakkal Majalla" w:cs="Sakkal Majalla"/>
          <w:sz w:val="32"/>
          <w:szCs w:val="32"/>
          <w:u w:val="single"/>
          <w:rtl/>
        </w:rPr>
      </w:pPr>
    </w:p>
    <w:p w14:paraId="1FAA6AA5" w14:textId="77777777" w:rsidR="00D22171" w:rsidRDefault="00D22171" w:rsidP="009125CE">
      <w:pPr>
        <w:rPr>
          <w:rFonts w:ascii="Sakkal Majalla" w:hAnsi="Sakkal Majalla" w:cs="Sakkal Majalla"/>
          <w:sz w:val="28"/>
          <w:szCs w:val="28"/>
          <w:u w:val="single"/>
          <w:rtl/>
        </w:rPr>
      </w:pPr>
    </w:p>
    <w:p w14:paraId="4999660B" w14:textId="77777777" w:rsidR="00D22171" w:rsidRDefault="00D22171" w:rsidP="009125CE">
      <w:pPr>
        <w:rPr>
          <w:rFonts w:ascii="Sakkal Majalla" w:hAnsi="Sakkal Majalla" w:cs="Sakkal Majalla"/>
          <w:sz w:val="28"/>
          <w:szCs w:val="28"/>
          <w:u w:val="single"/>
          <w:rtl/>
        </w:rPr>
      </w:pPr>
    </w:p>
    <w:p w14:paraId="38A5AC74" w14:textId="77777777" w:rsidR="00D22171" w:rsidRDefault="00D22171" w:rsidP="009125CE">
      <w:pPr>
        <w:rPr>
          <w:rFonts w:ascii="Sakkal Majalla" w:hAnsi="Sakkal Majalla" w:cs="Sakkal Majalla"/>
          <w:sz w:val="28"/>
          <w:szCs w:val="28"/>
          <w:u w:val="single"/>
          <w:rtl/>
        </w:rPr>
      </w:pPr>
    </w:p>
    <w:p w14:paraId="6E52896B" w14:textId="6FA0895E" w:rsidR="009125CE" w:rsidRPr="009125CE" w:rsidRDefault="009125CE" w:rsidP="003D3E9F">
      <w:pPr>
        <w:rPr>
          <w:rFonts w:ascii="Sakkal Majalla" w:hAnsi="Sakkal Majalla" w:cs="Sakkal Majalla"/>
          <w:b/>
          <w:bCs/>
          <w:sz w:val="28"/>
          <w:szCs w:val="28"/>
        </w:rPr>
      </w:pP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201D7C5" w14:textId="77777777" w:rsidR="00C90A49" w:rsidRDefault="00C90A49" w:rsidP="009125CE">
      <w:pPr>
        <w:spacing w:after="0" w:line="240" w:lineRule="auto"/>
      </w:pPr>
      <w:r>
        <w:separator/>
      </w:r>
    </w:p>
  </w:endnote>
  <w:endnote w:type="continuationSeparator" w:id="0">
    <w:p w14:paraId="49D0B016" w14:textId="77777777" w:rsidR="00C90A49" w:rsidRDefault="00C90A4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akkal Majalla">
    <w:panose1 w:val="02000000000000000000"/>
    <w:charset w:val="00"/>
    <w:family w:val="auto"/>
    <w:pitch w:val="variable"/>
    <w:sig w:usb0="A0002027" w:usb1="80000000" w:usb2="00000108" w:usb3="00000000" w:csb0="000000D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4D0FF08" w14:textId="77777777" w:rsidR="00C90A49" w:rsidRDefault="00C90A49" w:rsidP="009125CE">
      <w:pPr>
        <w:spacing w:after="0" w:line="240" w:lineRule="auto"/>
      </w:pPr>
      <w:r>
        <w:separator/>
      </w:r>
    </w:p>
  </w:footnote>
  <w:footnote w:type="continuationSeparator" w:id="0">
    <w:p w14:paraId="08EE7501" w14:textId="77777777" w:rsidR="00C90A49" w:rsidRDefault="00C90A49"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8E083C"/>
    <w:multiLevelType w:val="hybridMultilevel"/>
    <w:tmpl w:val="DA0EF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D953A3"/>
    <w:multiLevelType w:val="hybridMultilevel"/>
    <w:tmpl w:val="DA0EF09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7514443"/>
    <w:multiLevelType w:val="hybridMultilevel"/>
    <w:tmpl w:val="AD0066D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59A14E59"/>
    <w:multiLevelType w:val="hybridMultilevel"/>
    <w:tmpl w:val="AD0066D2"/>
    <w:lvl w:ilvl="0" w:tplc="2A30D15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118520124">
    <w:abstractNumId w:val="0"/>
  </w:num>
  <w:num w:numId="2" w16cid:durableId="1499342171">
    <w:abstractNumId w:val="1"/>
  </w:num>
  <w:num w:numId="3" w16cid:durableId="171728368">
    <w:abstractNumId w:val="3"/>
  </w:num>
  <w:num w:numId="4" w16cid:durableId="29977346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6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F44B4"/>
    <w:rsid w:val="001902DB"/>
    <w:rsid w:val="001C2162"/>
    <w:rsid w:val="001E232E"/>
    <w:rsid w:val="003313FE"/>
    <w:rsid w:val="00383524"/>
    <w:rsid w:val="003D3E9F"/>
    <w:rsid w:val="004D0E50"/>
    <w:rsid w:val="00590B27"/>
    <w:rsid w:val="0062761F"/>
    <w:rsid w:val="006948DE"/>
    <w:rsid w:val="006B62A9"/>
    <w:rsid w:val="0073214C"/>
    <w:rsid w:val="007B0E54"/>
    <w:rsid w:val="007E1D89"/>
    <w:rsid w:val="007E3A20"/>
    <w:rsid w:val="00877AAC"/>
    <w:rsid w:val="008920C7"/>
    <w:rsid w:val="008F1EAE"/>
    <w:rsid w:val="009125CE"/>
    <w:rsid w:val="0091496E"/>
    <w:rsid w:val="009B6888"/>
    <w:rsid w:val="009C0161"/>
    <w:rsid w:val="009D108D"/>
    <w:rsid w:val="009E1436"/>
    <w:rsid w:val="009E5668"/>
    <w:rsid w:val="00A0465D"/>
    <w:rsid w:val="00A066A9"/>
    <w:rsid w:val="00A74F76"/>
    <w:rsid w:val="00AA79E9"/>
    <w:rsid w:val="00AB0A70"/>
    <w:rsid w:val="00B63B0F"/>
    <w:rsid w:val="00B7678A"/>
    <w:rsid w:val="00C53FC6"/>
    <w:rsid w:val="00C71E18"/>
    <w:rsid w:val="00C762DF"/>
    <w:rsid w:val="00C90A49"/>
    <w:rsid w:val="00D22171"/>
    <w:rsid w:val="00D94E9C"/>
    <w:rsid w:val="00E71C79"/>
    <w:rsid w:val="00EA6B5D"/>
    <w:rsid w:val="00F546CE"/>
    <w:rsid w:val="00F63A82"/>
    <w:rsid w:val="00FD756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4">
    <w:name w:val="heading 4"/>
    <w:basedOn w:val="Normal"/>
    <w:next w:val="Normal"/>
    <w:link w:val="Heading4Char"/>
    <w:uiPriority w:val="9"/>
    <w:semiHidden/>
    <w:unhideWhenUsed/>
    <w:qFormat/>
    <w:rsid w:val="00383524"/>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91496E"/>
    <w:pPr>
      <w:ind w:left="720"/>
      <w:contextualSpacing/>
    </w:pPr>
  </w:style>
  <w:style w:type="character" w:customStyle="1" w:styleId="Heading4Char">
    <w:name w:val="Heading 4 Char"/>
    <w:basedOn w:val="DefaultParagraphFont"/>
    <w:link w:val="Heading4"/>
    <w:uiPriority w:val="9"/>
    <w:semiHidden/>
    <w:rsid w:val="00383524"/>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7793185">
      <w:bodyDiv w:val="1"/>
      <w:marLeft w:val="0"/>
      <w:marRight w:val="0"/>
      <w:marTop w:val="0"/>
      <w:marBottom w:val="0"/>
      <w:divBdr>
        <w:top w:val="none" w:sz="0" w:space="0" w:color="auto"/>
        <w:left w:val="none" w:sz="0" w:space="0" w:color="auto"/>
        <w:bottom w:val="none" w:sz="0" w:space="0" w:color="auto"/>
        <w:right w:val="none" w:sz="0" w:space="0" w:color="auto"/>
      </w:divBdr>
    </w:div>
    <w:div w:id="186601447">
      <w:bodyDiv w:val="1"/>
      <w:marLeft w:val="0"/>
      <w:marRight w:val="0"/>
      <w:marTop w:val="0"/>
      <w:marBottom w:val="0"/>
      <w:divBdr>
        <w:top w:val="none" w:sz="0" w:space="0" w:color="auto"/>
        <w:left w:val="none" w:sz="0" w:space="0" w:color="auto"/>
        <w:bottom w:val="none" w:sz="0" w:space="0" w:color="auto"/>
        <w:right w:val="none" w:sz="0" w:space="0" w:color="auto"/>
      </w:divBdr>
      <w:divsChild>
        <w:div w:id="1517040410">
          <w:marLeft w:val="0"/>
          <w:marRight w:val="0"/>
          <w:marTop w:val="0"/>
          <w:marBottom w:val="0"/>
          <w:divBdr>
            <w:top w:val="none" w:sz="0" w:space="0" w:color="auto"/>
            <w:left w:val="none" w:sz="0" w:space="0" w:color="auto"/>
            <w:bottom w:val="none" w:sz="0" w:space="0" w:color="auto"/>
            <w:right w:val="none" w:sz="0" w:space="0" w:color="auto"/>
          </w:divBdr>
        </w:div>
      </w:divsChild>
    </w:div>
    <w:div w:id="480007794">
      <w:bodyDiv w:val="1"/>
      <w:marLeft w:val="0"/>
      <w:marRight w:val="0"/>
      <w:marTop w:val="0"/>
      <w:marBottom w:val="0"/>
      <w:divBdr>
        <w:top w:val="none" w:sz="0" w:space="0" w:color="auto"/>
        <w:left w:val="none" w:sz="0" w:space="0" w:color="auto"/>
        <w:bottom w:val="none" w:sz="0" w:space="0" w:color="auto"/>
        <w:right w:val="none" w:sz="0" w:space="0" w:color="auto"/>
      </w:divBdr>
      <w:divsChild>
        <w:div w:id="1161585174">
          <w:marLeft w:val="0"/>
          <w:marRight w:val="0"/>
          <w:marTop w:val="0"/>
          <w:marBottom w:val="0"/>
          <w:divBdr>
            <w:top w:val="none" w:sz="0" w:space="0" w:color="auto"/>
            <w:left w:val="none" w:sz="0" w:space="0" w:color="auto"/>
            <w:bottom w:val="none" w:sz="0" w:space="0" w:color="auto"/>
            <w:right w:val="none" w:sz="0" w:space="0" w:color="auto"/>
          </w:divBdr>
        </w:div>
      </w:divsChild>
    </w:div>
    <w:div w:id="568811296">
      <w:bodyDiv w:val="1"/>
      <w:marLeft w:val="0"/>
      <w:marRight w:val="0"/>
      <w:marTop w:val="0"/>
      <w:marBottom w:val="0"/>
      <w:divBdr>
        <w:top w:val="none" w:sz="0" w:space="0" w:color="auto"/>
        <w:left w:val="none" w:sz="0" w:space="0" w:color="auto"/>
        <w:bottom w:val="none" w:sz="0" w:space="0" w:color="auto"/>
        <w:right w:val="none" w:sz="0" w:space="0" w:color="auto"/>
      </w:divBdr>
    </w:div>
    <w:div w:id="608247092">
      <w:bodyDiv w:val="1"/>
      <w:marLeft w:val="0"/>
      <w:marRight w:val="0"/>
      <w:marTop w:val="0"/>
      <w:marBottom w:val="0"/>
      <w:divBdr>
        <w:top w:val="none" w:sz="0" w:space="0" w:color="auto"/>
        <w:left w:val="none" w:sz="0" w:space="0" w:color="auto"/>
        <w:bottom w:val="none" w:sz="0" w:space="0" w:color="auto"/>
        <w:right w:val="none" w:sz="0" w:space="0" w:color="auto"/>
      </w:divBdr>
      <w:divsChild>
        <w:div w:id="1109351254">
          <w:marLeft w:val="0"/>
          <w:marRight w:val="0"/>
          <w:marTop w:val="0"/>
          <w:marBottom w:val="0"/>
          <w:divBdr>
            <w:top w:val="none" w:sz="0" w:space="0" w:color="auto"/>
            <w:left w:val="none" w:sz="0" w:space="0" w:color="auto"/>
            <w:bottom w:val="none" w:sz="0" w:space="0" w:color="auto"/>
            <w:right w:val="none" w:sz="0" w:space="0" w:color="auto"/>
          </w:divBdr>
        </w:div>
      </w:divsChild>
    </w:div>
    <w:div w:id="638150756">
      <w:bodyDiv w:val="1"/>
      <w:marLeft w:val="0"/>
      <w:marRight w:val="0"/>
      <w:marTop w:val="0"/>
      <w:marBottom w:val="0"/>
      <w:divBdr>
        <w:top w:val="none" w:sz="0" w:space="0" w:color="auto"/>
        <w:left w:val="none" w:sz="0" w:space="0" w:color="auto"/>
        <w:bottom w:val="none" w:sz="0" w:space="0" w:color="auto"/>
        <w:right w:val="none" w:sz="0" w:space="0" w:color="auto"/>
      </w:divBdr>
    </w:div>
    <w:div w:id="978222921">
      <w:bodyDiv w:val="1"/>
      <w:marLeft w:val="0"/>
      <w:marRight w:val="0"/>
      <w:marTop w:val="0"/>
      <w:marBottom w:val="0"/>
      <w:divBdr>
        <w:top w:val="none" w:sz="0" w:space="0" w:color="auto"/>
        <w:left w:val="none" w:sz="0" w:space="0" w:color="auto"/>
        <w:bottom w:val="none" w:sz="0" w:space="0" w:color="auto"/>
        <w:right w:val="none" w:sz="0" w:space="0" w:color="auto"/>
      </w:divBdr>
    </w:div>
    <w:div w:id="1030961059">
      <w:bodyDiv w:val="1"/>
      <w:marLeft w:val="0"/>
      <w:marRight w:val="0"/>
      <w:marTop w:val="0"/>
      <w:marBottom w:val="0"/>
      <w:divBdr>
        <w:top w:val="none" w:sz="0" w:space="0" w:color="auto"/>
        <w:left w:val="none" w:sz="0" w:space="0" w:color="auto"/>
        <w:bottom w:val="none" w:sz="0" w:space="0" w:color="auto"/>
        <w:right w:val="none" w:sz="0" w:space="0" w:color="auto"/>
      </w:divBdr>
      <w:divsChild>
        <w:div w:id="1947618604">
          <w:marLeft w:val="0"/>
          <w:marRight w:val="0"/>
          <w:marTop w:val="0"/>
          <w:marBottom w:val="0"/>
          <w:divBdr>
            <w:top w:val="none" w:sz="0" w:space="0" w:color="auto"/>
            <w:left w:val="none" w:sz="0" w:space="0" w:color="auto"/>
            <w:bottom w:val="none" w:sz="0" w:space="0" w:color="auto"/>
            <w:right w:val="none" w:sz="0" w:space="0" w:color="auto"/>
          </w:divBdr>
        </w:div>
      </w:divsChild>
    </w:div>
    <w:div w:id="1203444214">
      <w:bodyDiv w:val="1"/>
      <w:marLeft w:val="0"/>
      <w:marRight w:val="0"/>
      <w:marTop w:val="0"/>
      <w:marBottom w:val="0"/>
      <w:divBdr>
        <w:top w:val="none" w:sz="0" w:space="0" w:color="auto"/>
        <w:left w:val="none" w:sz="0" w:space="0" w:color="auto"/>
        <w:bottom w:val="none" w:sz="0" w:space="0" w:color="auto"/>
        <w:right w:val="none" w:sz="0" w:space="0" w:color="auto"/>
      </w:divBdr>
    </w:div>
    <w:div w:id="1208447339">
      <w:bodyDiv w:val="1"/>
      <w:marLeft w:val="0"/>
      <w:marRight w:val="0"/>
      <w:marTop w:val="0"/>
      <w:marBottom w:val="0"/>
      <w:divBdr>
        <w:top w:val="none" w:sz="0" w:space="0" w:color="auto"/>
        <w:left w:val="none" w:sz="0" w:space="0" w:color="auto"/>
        <w:bottom w:val="none" w:sz="0" w:space="0" w:color="auto"/>
        <w:right w:val="none" w:sz="0" w:space="0" w:color="auto"/>
      </w:divBdr>
    </w:div>
    <w:div w:id="1296448158">
      <w:bodyDiv w:val="1"/>
      <w:marLeft w:val="0"/>
      <w:marRight w:val="0"/>
      <w:marTop w:val="0"/>
      <w:marBottom w:val="0"/>
      <w:divBdr>
        <w:top w:val="none" w:sz="0" w:space="0" w:color="auto"/>
        <w:left w:val="none" w:sz="0" w:space="0" w:color="auto"/>
        <w:bottom w:val="none" w:sz="0" w:space="0" w:color="auto"/>
        <w:right w:val="none" w:sz="0" w:space="0" w:color="auto"/>
      </w:divBdr>
      <w:divsChild>
        <w:div w:id="243223986">
          <w:marLeft w:val="0"/>
          <w:marRight w:val="0"/>
          <w:marTop w:val="0"/>
          <w:marBottom w:val="0"/>
          <w:divBdr>
            <w:top w:val="none" w:sz="0" w:space="0" w:color="auto"/>
            <w:left w:val="none" w:sz="0" w:space="0" w:color="auto"/>
            <w:bottom w:val="none" w:sz="0" w:space="0" w:color="auto"/>
            <w:right w:val="none" w:sz="0" w:space="0" w:color="auto"/>
          </w:divBdr>
        </w:div>
      </w:divsChild>
    </w:div>
    <w:div w:id="1412582079">
      <w:bodyDiv w:val="1"/>
      <w:marLeft w:val="0"/>
      <w:marRight w:val="0"/>
      <w:marTop w:val="0"/>
      <w:marBottom w:val="0"/>
      <w:divBdr>
        <w:top w:val="none" w:sz="0" w:space="0" w:color="auto"/>
        <w:left w:val="none" w:sz="0" w:space="0" w:color="auto"/>
        <w:bottom w:val="none" w:sz="0" w:space="0" w:color="auto"/>
        <w:right w:val="none" w:sz="0" w:space="0" w:color="auto"/>
      </w:divBdr>
    </w:div>
    <w:div w:id="1426728340">
      <w:bodyDiv w:val="1"/>
      <w:marLeft w:val="0"/>
      <w:marRight w:val="0"/>
      <w:marTop w:val="0"/>
      <w:marBottom w:val="0"/>
      <w:divBdr>
        <w:top w:val="none" w:sz="0" w:space="0" w:color="auto"/>
        <w:left w:val="none" w:sz="0" w:space="0" w:color="auto"/>
        <w:bottom w:val="none" w:sz="0" w:space="0" w:color="auto"/>
        <w:right w:val="none" w:sz="0" w:space="0" w:color="auto"/>
      </w:divBdr>
      <w:divsChild>
        <w:div w:id="273833022">
          <w:marLeft w:val="0"/>
          <w:marRight w:val="0"/>
          <w:marTop w:val="0"/>
          <w:marBottom w:val="0"/>
          <w:divBdr>
            <w:top w:val="none" w:sz="0" w:space="0" w:color="auto"/>
            <w:left w:val="none" w:sz="0" w:space="0" w:color="auto"/>
            <w:bottom w:val="none" w:sz="0" w:space="0" w:color="auto"/>
            <w:right w:val="none" w:sz="0" w:space="0" w:color="auto"/>
          </w:divBdr>
        </w:div>
      </w:divsChild>
    </w:div>
    <w:div w:id="1581402803">
      <w:bodyDiv w:val="1"/>
      <w:marLeft w:val="0"/>
      <w:marRight w:val="0"/>
      <w:marTop w:val="0"/>
      <w:marBottom w:val="0"/>
      <w:divBdr>
        <w:top w:val="none" w:sz="0" w:space="0" w:color="auto"/>
        <w:left w:val="none" w:sz="0" w:space="0" w:color="auto"/>
        <w:bottom w:val="none" w:sz="0" w:space="0" w:color="auto"/>
        <w:right w:val="none" w:sz="0" w:space="0" w:color="auto"/>
      </w:divBdr>
    </w:div>
    <w:div w:id="1792624291">
      <w:bodyDiv w:val="1"/>
      <w:marLeft w:val="0"/>
      <w:marRight w:val="0"/>
      <w:marTop w:val="0"/>
      <w:marBottom w:val="0"/>
      <w:divBdr>
        <w:top w:val="none" w:sz="0" w:space="0" w:color="auto"/>
        <w:left w:val="none" w:sz="0" w:space="0" w:color="auto"/>
        <w:bottom w:val="none" w:sz="0" w:space="0" w:color="auto"/>
        <w:right w:val="none" w:sz="0" w:space="0" w:color="auto"/>
      </w:divBdr>
      <w:divsChild>
        <w:div w:id="157427968">
          <w:marLeft w:val="0"/>
          <w:marRight w:val="0"/>
          <w:marTop w:val="0"/>
          <w:marBottom w:val="0"/>
          <w:divBdr>
            <w:top w:val="none" w:sz="0" w:space="0" w:color="auto"/>
            <w:left w:val="none" w:sz="0" w:space="0" w:color="auto"/>
            <w:bottom w:val="none" w:sz="0" w:space="0" w:color="auto"/>
            <w:right w:val="none" w:sz="0" w:space="0" w:color="auto"/>
          </w:divBdr>
        </w:div>
      </w:divsChild>
    </w:div>
    <w:div w:id="2004626634">
      <w:bodyDiv w:val="1"/>
      <w:marLeft w:val="0"/>
      <w:marRight w:val="0"/>
      <w:marTop w:val="0"/>
      <w:marBottom w:val="0"/>
      <w:divBdr>
        <w:top w:val="none" w:sz="0" w:space="0" w:color="auto"/>
        <w:left w:val="none" w:sz="0" w:space="0" w:color="auto"/>
        <w:bottom w:val="none" w:sz="0" w:space="0" w:color="auto"/>
        <w:right w:val="none" w:sz="0" w:space="0" w:color="auto"/>
      </w:divBdr>
      <w:divsChild>
        <w:div w:id="1559704212">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418</Words>
  <Characters>2388</Characters>
  <Application>Microsoft Office Word</Application>
  <DocSecurity>0</DocSecurity>
  <Lines>19</Lines>
  <Paragraphs>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ARWA AL-Jaafar</cp:lastModifiedBy>
  <cp:revision>6</cp:revision>
  <dcterms:created xsi:type="dcterms:W3CDTF">2024-10-17T15:33:00Z</dcterms:created>
  <dcterms:modified xsi:type="dcterms:W3CDTF">2024-12-10T11:21:00Z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