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385B1082" w:rsidR="009125CE" w:rsidRPr="000E0512" w:rsidRDefault="000E0512" w:rsidP="000E0512">
      <w:pPr>
        <w:spacing w:before="100" w:beforeAutospacing="1" w:after="100" w:afterAutospacing="1" w:line="360" w:lineRule="auto"/>
        <w:jc w:val="both"/>
        <w:rPr>
          <w:rFonts w:ascii="Sakkal Majalla" w:hAnsi="Sakkal Majalla" w:cs="Sakkal Majalla"/>
          <w:b/>
          <w:bCs/>
          <w:sz w:val="32"/>
          <w:szCs w:val="32"/>
          <w:lang w:bidi="ar-EG"/>
        </w:rPr>
      </w:pPr>
      <w:r w:rsidRPr="000E0512">
        <w:rPr>
          <w:rFonts w:ascii="Sakkal Majalla" w:hAnsi="Sakkal Majalla" w:cs="Sakkal Majalla"/>
          <w:b/>
          <w:bCs/>
          <w:noProof/>
          <w:sz w:val="32"/>
          <w:szCs w:val="32"/>
        </w:rPr>
        <w:drawing>
          <wp:anchor distT="0" distB="0" distL="114300" distR="114300" simplePos="0" relativeHeight="251657216" behindDoc="0" locked="0" layoutInCell="1" allowOverlap="1" wp14:anchorId="4117FFF0" wp14:editId="34432823">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0E0512">
        <w:rPr>
          <w:rFonts w:ascii="Sakkal Majalla" w:hAnsi="Sakkal Majalla" w:cs="Sakkal Majalla"/>
          <w:b/>
          <w:bCs/>
          <w:sz w:val="32"/>
          <w:szCs w:val="32"/>
          <w:rtl/>
          <w:lang w:bidi="ar-EG"/>
        </w:rPr>
        <w:t xml:space="preserve">جامعة ميدأوشن </w:t>
      </w:r>
    </w:p>
    <w:p w14:paraId="1E957002" w14:textId="3732F12D" w:rsidR="00F546CE" w:rsidRPr="000E0512" w:rsidRDefault="009125CE" w:rsidP="000E0512">
      <w:pPr>
        <w:spacing w:before="100" w:beforeAutospacing="1" w:after="100" w:afterAutospacing="1" w:line="360" w:lineRule="auto"/>
        <w:jc w:val="both"/>
        <w:rPr>
          <w:rFonts w:ascii="Sakkal Majalla" w:hAnsi="Sakkal Majalla" w:cs="Sakkal Majalla"/>
          <w:b/>
          <w:bCs/>
          <w:sz w:val="32"/>
          <w:szCs w:val="32"/>
          <w:rtl/>
          <w:lang w:bidi="ar-EG"/>
        </w:rPr>
      </w:pPr>
      <w:r w:rsidRPr="000E0512">
        <w:rPr>
          <w:rFonts w:ascii="Sakkal Majalla" w:hAnsi="Sakkal Majalla" w:cs="Sakkal Majalla"/>
          <w:b/>
          <w:bCs/>
          <w:sz w:val="32"/>
          <w:szCs w:val="32"/>
          <w:lang w:bidi="ar-EG"/>
        </w:rPr>
        <w:t xml:space="preserve"> </w:t>
      </w:r>
      <w:r w:rsidRPr="000E0512">
        <w:rPr>
          <w:rFonts w:ascii="Sakkal Majalla" w:hAnsi="Sakkal Majalla" w:cs="Sakkal Majalla"/>
          <w:b/>
          <w:bCs/>
          <w:sz w:val="32"/>
          <w:szCs w:val="32"/>
          <w:rtl/>
          <w:lang w:bidi="ar-EG"/>
        </w:rPr>
        <w:t xml:space="preserve">كلية الإدارة </w:t>
      </w:r>
    </w:p>
    <w:p w14:paraId="0217C513" w14:textId="4DB512F7" w:rsidR="009125CE" w:rsidRPr="000E0512" w:rsidRDefault="009125CE" w:rsidP="000E0512">
      <w:pPr>
        <w:spacing w:before="100" w:beforeAutospacing="1" w:after="100" w:afterAutospacing="1" w:line="360" w:lineRule="auto"/>
        <w:jc w:val="both"/>
        <w:rPr>
          <w:rFonts w:ascii="Sakkal Majalla" w:hAnsi="Sakkal Majalla" w:cs="Sakkal Majalla"/>
          <w:b/>
          <w:bCs/>
          <w:sz w:val="32"/>
          <w:szCs w:val="32"/>
          <w:rtl/>
          <w:lang w:bidi="ar-EG"/>
        </w:rPr>
      </w:pPr>
      <w:r w:rsidRPr="000E0512">
        <w:rPr>
          <w:rFonts w:ascii="Sakkal Majalla" w:hAnsi="Sakkal Majalla" w:cs="Sakkal Majalla"/>
          <w:b/>
          <w:bCs/>
          <w:sz w:val="32"/>
          <w:szCs w:val="32"/>
          <w:rtl/>
          <w:lang w:bidi="ar-EG"/>
        </w:rPr>
        <w:t>تخصص</w:t>
      </w:r>
      <w:r w:rsidR="00D43C16" w:rsidRPr="000E0512">
        <w:rPr>
          <w:rFonts w:ascii="Sakkal Majalla" w:hAnsi="Sakkal Majalla" w:cs="Sakkal Majalla"/>
          <w:b/>
          <w:bCs/>
          <w:sz w:val="32"/>
          <w:szCs w:val="32"/>
          <w:rtl/>
          <w:lang w:bidi="ar-EG"/>
        </w:rPr>
        <w:t xml:space="preserve"> </w:t>
      </w:r>
      <w:r w:rsidR="001B254B" w:rsidRPr="000E0512">
        <w:rPr>
          <w:rFonts w:ascii="Sakkal Majalla" w:hAnsi="Sakkal Majalla" w:cs="Sakkal Majalla"/>
          <w:b/>
          <w:bCs/>
          <w:sz w:val="32"/>
          <w:szCs w:val="32"/>
          <w:rtl/>
          <w:lang w:bidi="ar-EG"/>
        </w:rPr>
        <w:t>إدارة</w:t>
      </w:r>
      <w:r w:rsidR="00BE4A05" w:rsidRPr="000E0512">
        <w:rPr>
          <w:rFonts w:ascii="Sakkal Majalla" w:hAnsi="Sakkal Majalla" w:cs="Sakkal Majalla"/>
          <w:b/>
          <w:bCs/>
          <w:sz w:val="32"/>
          <w:szCs w:val="32"/>
          <w:rtl/>
          <w:lang w:bidi="ar-EG"/>
        </w:rPr>
        <w:t xml:space="preserve"> </w:t>
      </w:r>
      <w:r w:rsidR="00311582" w:rsidRPr="000E0512">
        <w:rPr>
          <w:rFonts w:ascii="Sakkal Majalla" w:hAnsi="Sakkal Majalla" w:cs="Sakkal Majalla"/>
          <w:b/>
          <w:bCs/>
          <w:sz w:val="32"/>
          <w:szCs w:val="32"/>
          <w:rtl/>
          <w:lang w:bidi="ar-EG"/>
        </w:rPr>
        <w:t>الاعمال</w:t>
      </w:r>
    </w:p>
    <w:p w14:paraId="5ECFC1B4" w14:textId="77777777" w:rsidR="00D43C16" w:rsidRPr="000E0512" w:rsidRDefault="00D43C16" w:rsidP="000E0512">
      <w:pPr>
        <w:spacing w:before="100" w:beforeAutospacing="1" w:after="100" w:afterAutospacing="1" w:line="360" w:lineRule="auto"/>
        <w:jc w:val="both"/>
        <w:rPr>
          <w:rFonts w:ascii="Sakkal Majalla" w:hAnsi="Sakkal Majalla" w:cs="Sakkal Majalla"/>
          <w:szCs w:val="28"/>
          <w:rtl/>
          <w:lang w:bidi="ar-EG"/>
        </w:rPr>
      </w:pPr>
    </w:p>
    <w:p w14:paraId="0BA58043" w14:textId="0F67A0EF" w:rsidR="003F7D8B" w:rsidRPr="000E0512" w:rsidRDefault="003F7D8B" w:rsidP="000E0512">
      <w:pPr>
        <w:spacing w:before="100" w:beforeAutospacing="1" w:after="100" w:afterAutospacing="1" w:line="360" w:lineRule="auto"/>
        <w:jc w:val="center"/>
        <w:rPr>
          <w:rFonts w:ascii="Sakkal Majalla" w:hAnsi="Sakkal Majalla" w:cs="Sakkal Majalla"/>
          <w:b/>
          <w:bCs/>
          <w:sz w:val="40"/>
          <w:szCs w:val="40"/>
          <w:rtl/>
        </w:rPr>
      </w:pPr>
      <w:r w:rsidRPr="000E0512">
        <w:rPr>
          <w:rFonts w:ascii="Sakkal Majalla" w:hAnsi="Sakkal Majalla" w:cs="Sakkal Majalla"/>
          <w:b/>
          <w:bCs/>
          <w:sz w:val="40"/>
          <w:szCs w:val="40"/>
          <w:rtl/>
        </w:rPr>
        <w:t>اثر الذكاء الاصطناعي على كفاءة عمليات التشغيل بالمطارات دراسه تطبيقيه على مطار الرياض</w:t>
      </w:r>
    </w:p>
    <w:p w14:paraId="751A7E65" w14:textId="1508BF74" w:rsidR="009125CE" w:rsidRDefault="009125CE" w:rsidP="000E0512">
      <w:pPr>
        <w:spacing w:before="100" w:beforeAutospacing="1" w:after="100" w:afterAutospacing="1" w:line="360" w:lineRule="auto"/>
        <w:jc w:val="center"/>
        <w:rPr>
          <w:rFonts w:ascii="Sakkal Majalla" w:hAnsi="Sakkal Majalla" w:cs="Sakkal Majalla"/>
          <w:b/>
          <w:bCs/>
          <w:sz w:val="36"/>
          <w:szCs w:val="36"/>
          <w:lang w:bidi="ar-EG"/>
        </w:rPr>
      </w:pPr>
      <w:r w:rsidRPr="000E0512">
        <w:rPr>
          <w:rFonts w:ascii="Sakkal Majalla" w:hAnsi="Sakkal Majalla" w:cs="Sakkal Majalla"/>
          <w:b/>
          <w:bCs/>
          <w:sz w:val="36"/>
          <w:szCs w:val="36"/>
          <w:rtl/>
          <w:lang w:bidi="ar-EG"/>
        </w:rPr>
        <w:t>إعداد الطالب/</w:t>
      </w:r>
    </w:p>
    <w:p w14:paraId="2870767F" w14:textId="3E04EBA2" w:rsidR="00F45672" w:rsidRPr="000E0512" w:rsidRDefault="00F45672" w:rsidP="000E0512">
      <w:pPr>
        <w:spacing w:before="100" w:beforeAutospacing="1" w:after="100" w:afterAutospacing="1" w:line="360" w:lineRule="auto"/>
        <w:jc w:val="center"/>
        <w:rPr>
          <w:rFonts w:ascii="Sakkal Majalla" w:hAnsi="Sakkal Majalla" w:cs="Sakkal Majalla"/>
          <w:b/>
          <w:bCs/>
          <w:sz w:val="36"/>
          <w:szCs w:val="36"/>
          <w:rtl/>
        </w:rPr>
      </w:pPr>
      <w:r>
        <w:rPr>
          <w:rFonts w:ascii="Sakkal Majalla" w:hAnsi="Sakkal Majalla" w:cs="Sakkal Majalla" w:hint="cs"/>
          <w:b/>
          <w:bCs/>
          <w:sz w:val="36"/>
          <w:szCs w:val="36"/>
          <w:rtl/>
        </w:rPr>
        <w:t>فيصل الحربي</w:t>
      </w:r>
    </w:p>
    <w:p w14:paraId="3A1D7783" w14:textId="17BC90AA" w:rsidR="001B254B" w:rsidRPr="000E0512" w:rsidRDefault="00F45672" w:rsidP="000E0512">
      <w:pPr>
        <w:spacing w:before="100" w:beforeAutospacing="1" w:after="100" w:afterAutospacing="1" w:line="360" w:lineRule="auto"/>
        <w:jc w:val="center"/>
        <w:rPr>
          <w:rFonts w:ascii="Sakkal Majalla" w:hAnsi="Sakkal Majalla" w:cs="Sakkal Majalla"/>
          <w:b/>
          <w:bCs/>
          <w:sz w:val="36"/>
          <w:szCs w:val="36"/>
          <w:rtl/>
        </w:rPr>
      </w:pPr>
      <w:bookmarkStart w:id="0" w:name="_Hlk171906069"/>
      <w:r>
        <w:rPr>
          <w:rFonts w:ascii="Sakkal Majalla" w:hAnsi="Sakkal Majalla" w:cs="Sakkal Majalla" w:hint="cs"/>
          <w:b/>
          <w:bCs/>
          <w:sz w:val="36"/>
          <w:szCs w:val="36"/>
          <w:rtl/>
        </w:rPr>
        <w:t>243000246</w:t>
      </w:r>
    </w:p>
    <w:p w14:paraId="70C8070C" w14:textId="77777777" w:rsidR="001B254B" w:rsidRPr="000E0512" w:rsidRDefault="001B254B" w:rsidP="000E0512">
      <w:pPr>
        <w:spacing w:before="100" w:beforeAutospacing="1" w:after="100" w:afterAutospacing="1" w:line="360" w:lineRule="auto"/>
        <w:jc w:val="center"/>
        <w:rPr>
          <w:rFonts w:ascii="Sakkal Majalla" w:hAnsi="Sakkal Majalla" w:cs="Sakkal Majalla"/>
          <w:b/>
          <w:bCs/>
          <w:sz w:val="36"/>
          <w:szCs w:val="36"/>
          <w:rtl/>
        </w:rPr>
      </w:pPr>
    </w:p>
    <w:p w14:paraId="0A98BA95" w14:textId="77777777" w:rsidR="005C6FC4" w:rsidRPr="000E0512" w:rsidRDefault="005C6FC4" w:rsidP="000E0512">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bookmarkStart w:id="1" w:name="_Hlk171971346"/>
      <w:bookmarkEnd w:id="0"/>
      <w:r w:rsidRPr="000E0512">
        <w:rPr>
          <w:rFonts w:ascii="Sakkal Majalla" w:eastAsia="Calibri" w:hAnsi="Sakkal Majalla" w:cs="Sakkal Majalla"/>
          <w:b/>
          <w:bCs/>
          <w:kern w:val="0"/>
          <w:sz w:val="36"/>
          <w:szCs w:val="36"/>
          <w:rtl/>
          <w:lang w:bidi="ar-EG"/>
          <w14:ligatures w14:val="none"/>
        </w:rPr>
        <w:t>أ.د / الفيصل عبد الحميد</w:t>
      </w:r>
    </w:p>
    <w:p w14:paraId="047C9177" w14:textId="77777777" w:rsidR="005C6FC4" w:rsidRPr="000E0512" w:rsidRDefault="005C6FC4" w:rsidP="000E0512">
      <w:pPr>
        <w:spacing w:before="100" w:beforeAutospacing="1" w:after="100" w:afterAutospacing="1" w:line="360" w:lineRule="auto"/>
        <w:jc w:val="center"/>
        <w:rPr>
          <w:rFonts w:ascii="Sakkal Majalla" w:hAnsi="Sakkal Majalla" w:cs="Sakkal Majalla"/>
          <w:b/>
          <w:bCs/>
          <w:sz w:val="36"/>
          <w:szCs w:val="36"/>
          <w:rtl/>
          <w:lang w:bidi="ar-EG"/>
        </w:rPr>
      </w:pPr>
      <w:r w:rsidRPr="000E0512">
        <w:rPr>
          <w:rFonts w:ascii="Sakkal Majalla" w:hAnsi="Sakkal Majalla" w:cs="Sakkal Majalla"/>
          <w:b/>
          <w:bCs/>
          <w:sz w:val="36"/>
          <w:szCs w:val="36"/>
          <w:rtl/>
          <w:lang w:bidi="ar-EG"/>
        </w:rPr>
        <w:t>العام الدراسي:</w:t>
      </w:r>
    </w:p>
    <w:p w14:paraId="10518632" w14:textId="6AC750C2" w:rsidR="000E0512" w:rsidRPr="00F21F98" w:rsidRDefault="005C6FC4" w:rsidP="00F21F98">
      <w:pPr>
        <w:spacing w:before="100" w:beforeAutospacing="1" w:after="100" w:afterAutospacing="1" w:line="360" w:lineRule="auto"/>
        <w:jc w:val="center"/>
        <w:rPr>
          <w:rFonts w:ascii="Sakkal Majalla" w:hAnsi="Sakkal Majalla" w:cs="Sakkal Majalla"/>
          <w:b/>
          <w:bCs/>
          <w:sz w:val="36"/>
          <w:szCs w:val="36"/>
          <w:rtl/>
          <w:lang w:bidi="ar-EG"/>
        </w:rPr>
        <w:sectPr w:rsidR="000E0512" w:rsidRPr="00F21F98" w:rsidSect="000E0512">
          <w:footerReference w:type="even" r:id="rId9"/>
          <w:footerReference w:type="default" r:id="rId10"/>
          <w:footerReference w:type="first" r:id="rId11"/>
          <w:type w:val="continuous"/>
          <w:pgSz w:w="11906" w:h="16838" w:code="9"/>
          <w:pgMar w:top="1440" w:right="1985" w:bottom="1440" w:left="1418" w:header="720" w:footer="720" w:gutter="567"/>
          <w:pgNumType w:fmt="arabicAbjad" w:start="1"/>
          <w:cols w:space="708"/>
          <w:bidi/>
          <w:rtlGutter/>
          <w:docGrid w:linePitch="360"/>
        </w:sectPr>
      </w:pPr>
      <w:r w:rsidRPr="000E0512">
        <w:rPr>
          <w:rFonts w:ascii="Sakkal Majalla" w:hAnsi="Sakkal Majalla" w:cs="Sakkal Majalla"/>
          <w:b/>
          <w:bCs/>
          <w:sz w:val="36"/>
          <w:szCs w:val="36"/>
          <w:lang w:bidi="ar-EG"/>
        </w:rPr>
        <w:t>202</w:t>
      </w:r>
      <w:bookmarkEnd w:id="1"/>
      <w:r w:rsidRPr="000E0512">
        <w:rPr>
          <w:rFonts w:ascii="Sakkal Majalla" w:hAnsi="Sakkal Majalla" w:cs="Sakkal Majalla"/>
          <w:b/>
          <w:bCs/>
          <w:sz w:val="36"/>
          <w:szCs w:val="36"/>
          <w:lang w:bidi="ar-EG"/>
        </w:rPr>
        <w:t>5</w:t>
      </w:r>
    </w:p>
    <w:p w14:paraId="50D16C19" w14:textId="20918535" w:rsidR="005703EF" w:rsidRDefault="005703EF" w:rsidP="00F21F98">
      <w:pPr>
        <w:spacing w:before="100" w:beforeAutospacing="1" w:after="100" w:afterAutospacing="1" w:line="360" w:lineRule="auto"/>
        <w:rPr>
          <w:rFonts w:ascii="Sakkal Majalla" w:hAnsi="Sakkal Majalla" w:cs="Sakkal Majalla"/>
          <w:szCs w:val="28"/>
          <w:rtl/>
          <w:lang w:bidi="ar-EG"/>
        </w:rPr>
      </w:pPr>
      <w:bookmarkStart w:id="2" w:name="_Toc169790488"/>
    </w:p>
    <w:p w14:paraId="476FA173" w14:textId="61D10123" w:rsidR="005703EF" w:rsidRPr="005703EF" w:rsidRDefault="005703EF" w:rsidP="005703EF">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3" w:name="_Toc202140785"/>
      <w:r w:rsidRPr="005703EF">
        <w:rPr>
          <w:rFonts w:ascii="Sakkal Majalla" w:hAnsi="Sakkal Majalla" w:cs="Sakkal Majalla" w:hint="cs"/>
          <w:b/>
          <w:bCs/>
          <w:sz w:val="40"/>
          <w:szCs w:val="40"/>
          <w:rtl/>
          <w:lang w:bidi="ar-EG"/>
        </w:rPr>
        <w:t>الفصل الأول: الإطار العام للدراسة</w:t>
      </w:r>
      <w:bookmarkEnd w:id="3"/>
      <w:r w:rsidRPr="005703EF">
        <w:rPr>
          <w:rFonts w:ascii="Sakkal Majalla" w:hAnsi="Sakkal Majalla" w:cs="Sakkal Majalla" w:hint="cs"/>
          <w:b/>
          <w:bCs/>
          <w:sz w:val="40"/>
          <w:szCs w:val="40"/>
          <w:rtl/>
          <w:lang w:bidi="ar-EG"/>
        </w:rPr>
        <w:t xml:space="preserve"> </w:t>
      </w:r>
    </w:p>
    <w:p w14:paraId="449D3CAA" w14:textId="2B1FB775" w:rsidR="005703EF" w:rsidRPr="005703EF" w:rsidRDefault="005703EF" w:rsidP="005703EF">
      <w:pPr>
        <w:spacing w:before="100" w:beforeAutospacing="1" w:after="100" w:afterAutospacing="1" w:line="360" w:lineRule="auto"/>
        <w:outlineLvl w:val="1"/>
        <w:rPr>
          <w:rFonts w:ascii="Sakkal Majalla" w:hAnsi="Sakkal Majalla" w:cs="Sakkal Majalla"/>
          <w:b/>
          <w:bCs/>
          <w:sz w:val="36"/>
          <w:szCs w:val="36"/>
          <w:rtl/>
          <w:lang w:bidi="ar-EG"/>
        </w:rPr>
      </w:pPr>
      <w:bookmarkStart w:id="4" w:name="_Toc202140786"/>
      <w:r w:rsidRPr="005703EF">
        <w:rPr>
          <w:rFonts w:ascii="Sakkal Majalla" w:hAnsi="Sakkal Majalla" w:cs="Sakkal Majalla" w:hint="cs"/>
          <w:b/>
          <w:bCs/>
          <w:sz w:val="36"/>
          <w:szCs w:val="36"/>
          <w:rtl/>
          <w:lang w:bidi="ar-EG"/>
        </w:rPr>
        <w:t>المقدمة</w:t>
      </w:r>
      <w:bookmarkEnd w:id="4"/>
    </w:p>
    <w:p w14:paraId="0A7E3E4B" w14:textId="79F8C2EE" w:rsidR="00EB188A" w:rsidRPr="000E0512" w:rsidRDefault="00EB188A" w:rsidP="005703EF">
      <w:pPr>
        <w:spacing w:before="100" w:beforeAutospacing="1" w:after="100" w:afterAutospacing="1" w:line="360" w:lineRule="auto"/>
        <w:ind w:firstLine="706"/>
        <w:jc w:val="both"/>
        <w:rPr>
          <w:rFonts w:ascii="Sakkal Majalla" w:hAnsi="Sakkal Majalla" w:cs="Sakkal Majalla"/>
          <w:szCs w:val="28"/>
        </w:rPr>
      </w:pPr>
      <w:r w:rsidRPr="000E0512">
        <w:rPr>
          <w:rFonts w:ascii="Sakkal Majalla" w:hAnsi="Sakkal Majalla" w:cs="Sakkal Majalla"/>
          <w:szCs w:val="28"/>
          <w:rtl/>
        </w:rPr>
        <w:t>في ظل الثورة التكنولوجية الحالية، أصبح الذكاء الاصطناعي أحد أبرز المحركات للتطور في مختلف الصناعات، حيث يعبر الذكاء الاصطناعي عن قدرة الأنظمة على محاكاة القدرات البشرية في التعلم، التفكير، واتخاذ القرارات، مما يتيح تحسين الكفاءة التشغيلية وزيادة الإنتاجية،و لقد أصبحت المطارات واحدة من المجالات الرئيسية التي تتجه نحو تطبيق تقنيات الذكاء الاصطناعي لتحقيق تحسينات كبيرة في العمليات التشغيلية المختلفة، مثل تحسين الأداء، تقليل التكاليف، تسريع الإجراءات، وتحسين إدارة الموارد</w:t>
      </w:r>
      <w:r w:rsidRPr="000E0512">
        <w:rPr>
          <w:rFonts w:ascii="Sakkal Majalla" w:hAnsi="Sakkal Majalla" w:cs="Sakkal Majalla"/>
          <w:szCs w:val="28"/>
        </w:rPr>
        <w:t xml:space="preserve"> (Prince, 2024).</w:t>
      </w:r>
    </w:p>
    <w:p w14:paraId="282882B6" w14:textId="44B0D69B" w:rsidR="00EB188A" w:rsidRPr="000E0512" w:rsidRDefault="00EB188A" w:rsidP="000E0512">
      <w:pPr>
        <w:spacing w:before="100" w:beforeAutospacing="1" w:after="100" w:afterAutospacing="1" w:line="360" w:lineRule="auto"/>
        <w:ind w:firstLine="720"/>
        <w:jc w:val="both"/>
        <w:rPr>
          <w:rFonts w:ascii="Sakkal Majalla" w:hAnsi="Sakkal Majalla" w:cs="Sakkal Majalla"/>
          <w:szCs w:val="28"/>
        </w:rPr>
      </w:pPr>
      <w:r w:rsidRPr="000E0512">
        <w:rPr>
          <w:rFonts w:ascii="Sakkal Majalla" w:hAnsi="Sakkal Majalla" w:cs="Sakkal Majalla"/>
          <w:szCs w:val="28"/>
          <w:rtl/>
        </w:rPr>
        <w:t>تعتبر الكفاءة التشغيلية أحد المعايير الأساسية لنجاح المؤسسات في العصر الحديث. في قطاع الطيران، تشكل العمليات التشغيلية مثل فحص الركاب، الأمن، إدارة الأمتعة، والجدولة التحديات الكبرى،وقد أصبح من الضروري استخدام تقنيات حديثة مثل الذكاء الاصطناعي لتحسين هذه العمليات وتسهيل سير العمل. أظهرت العديد من الدراسات أن الذكاء الاصطناعي يمكن أن يساهم بشكل كبير في تحسين هذه العمليات</w:t>
      </w:r>
      <w:r w:rsidRPr="000E0512">
        <w:rPr>
          <w:rFonts w:ascii="Sakkal Majalla" w:hAnsi="Sakkal Majalla" w:cs="Sakkal Majalla"/>
          <w:szCs w:val="28"/>
        </w:rPr>
        <w:t xml:space="preserve"> (</w:t>
      </w:r>
      <w:proofErr w:type="spellStart"/>
      <w:r w:rsidRPr="000E0512">
        <w:rPr>
          <w:rFonts w:ascii="Sakkal Majalla" w:hAnsi="Sakkal Majalla" w:cs="Sakkal Majalla"/>
          <w:szCs w:val="28"/>
        </w:rPr>
        <w:t>Thenmozhi</w:t>
      </w:r>
      <w:proofErr w:type="spellEnd"/>
      <w:r w:rsidRPr="000E0512">
        <w:rPr>
          <w:rFonts w:ascii="Sakkal Majalla" w:hAnsi="Sakkal Majalla" w:cs="Sakkal Majalla"/>
          <w:szCs w:val="28"/>
        </w:rPr>
        <w:t xml:space="preserve"> &amp; </w:t>
      </w:r>
      <w:proofErr w:type="spellStart"/>
      <w:r w:rsidRPr="000E0512">
        <w:rPr>
          <w:rFonts w:ascii="Sakkal Majalla" w:hAnsi="Sakkal Majalla" w:cs="Sakkal Majalla"/>
          <w:szCs w:val="28"/>
        </w:rPr>
        <w:t>Krisknakumari</w:t>
      </w:r>
      <w:proofErr w:type="spellEnd"/>
      <w:r w:rsidRPr="000E0512">
        <w:rPr>
          <w:rFonts w:ascii="Sakkal Majalla" w:hAnsi="Sakkal Majalla" w:cs="Sakkal Majalla"/>
          <w:szCs w:val="28"/>
        </w:rPr>
        <w:t>, 2024).</w:t>
      </w:r>
    </w:p>
    <w:p w14:paraId="352B5430" w14:textId="7B90CAA7" w:rsidR="00EB188A" w:rsidRPr="000E0512" w:rsidRDefault="00EB188A" w:rsidP="000E0512">
      <w:pPr>
        <w:spacing w:before="100" w:beforeAutospacing="1" w:after="100" w:afterAutospacing="1" w:line="360" w:lineRule="auto"/>
        <w:ind w:firstLine="720"/>
        <w:jc w:val="both"/>
        <w:rPr>
          <w:rFonts w:ascii="Sakkal Majalla" w:hAnsi="Sakkal Majalla" w:cs="Sakkal Majalla"/>
          <w:szCs w:val="28"/>
        </w:rPr>
      </w:pPr>
      <w:r w:rsidRPr="000E0512">
        <w:rPr>
          <w:rFonts w:ascii="Sakkal Majalla" w:hAnsi="Sakkal Majalla" w:cs="Sakkal Majalla"/>
          <w:szCs w:val="28"/>
          <w:rtl/>
        </w:rPr>
        <w:t>و تُعتبر تحسين الأداء أحد الأهداف الرئيسية لتحقيق النجاح في العمليات التشغيلية، فتكنولوجيا الذكاء الاصطناعي، وخاصة من خلال تطبيق النظم الخبيرة والشبكات العصبية، يمكن أن تساعد في تحسين إدارة الجداول الزمنية للرحلات والموارد، مما يؤدي إلى رفع مستوى الأداء بشكل كبير</w:t>
      </w:r>
      <w:r w:rsidRPr="000E0512">
        <w:rPr>
          <w:rFonts w:ascii="Sakkal Majalla" w:hAnsi="Sakkal Majalla" w:cs="Sakkal Majalla"/>
          <w:szCs w:val="28"/>
        </w:rPr>
        <w:t xml:space="preserve"> (</w:t>
      </w:r>
      <w:proofErr w:type="spellStart"/>
      <w:r w:rsidRPr="000E0512">
        <w:rPr>
          <w:rFonts w:ascii="Sakkal Majalla" w:hAnsi="Sakkal Majalla" w:cs="Sakkal Majalla"/>
          <w:szCs w:val="28"/>
        </w:rPr>
        <w:t>Zuo</w:t>
      </w:r>
      <w:proofErr w:type="spellEnd"/>
      <w:r w:rsidRPr="000E0512">
        <w:rPr>
          <w:rFonts w:ascii="Sakkal Majalla" w:hAnsi="Sakkal Majalla" w:cs="Sakkal Majalla"/>
          <w:szCs w:val="28"/>
        </w:rPr>
        <w:t xml:space="preserve">, 2024). </w:t>
      </w:r>
    </w:p>
    <w:p w14:paraId="5A4987A2" w14:textId="19889261" w:rsidR="00EB188A" w:rsidRPr="000E0512" w:rsidRDefault="00EB188A" w:rsidP="000E0512">
      <w:pPr>
        <w:spacing w:before="100" w:beforeAutospacing="1" w:after="100" w:afterAutospacing="1" w:line="360" w:lineRule="auto"/>
        <w:ind w:firstLine="720"/>
        <w:jc w:val="both"/>
        <w:rPr>
          <w:rFonts w:ascii="Sakkal Majalla" w:hAnsi="Sakkal Majalla" w:cs="Sakkal Majalla"/>
          <w:szCs w:val="28"/>
        </w:rPr>
      </w:pPr>
      <w:r w:rsidRPr="000E0512">
        <w:rPr>
          <w:rFonts w:ascii="Sakkal Majalla" w:hAnsi="Sakkal Majalla" w:cs="Sakkal Majalla"/>
          <w:szCs w:val="28"/>
          <w:rtl/>
        </w:rPr>
        <w:t xml:space="preserve">أحد الأبعاد الأساسية التي تؤثر فيها التكنولوجيا في المطارات هو تقليل التكاليف، فعمليات فحص الركاب والأمتعة عادةً ما تكون كثيفة الموارد وتستهلك الكثير من الوقت والمال،و أظهرت الدراسات </w:t>
      </w:r>
      <w:r w:rsidRPr="000E0512">
        <w:rPr>
          <w:rFonts w:ascii="Sakkal Majalla" w:hAnsi="Sakkal Majalla" w:cs="Sakkal Majalla"/>
          <w:szCs w:val="28"/>
          <w:rtl/>
        </w:rPr>
        <w:lastRenderedPageBreak/>
        <w:t>أن الذكاء الاصطناعي يمكن أن يسهم بشكل كبير في تقليل التكاليف من خلال أتمتة العديد من العمليات وتقليل الحاجة للتدخل البشري، وهو ما يعزز الكفاءة المالية للمطارات</w:t>
      </w:r>
      <w:r w:rsidRPr="000E0512">
        <w:rPr>
          <w:rFonts w:ascii="Sakkal Majalla" w:hAnsi="Sakkal Majalla" w:cs="Sakkal Majalla"/>
          <w:szCs w:val="28"/>
        </w:rPr>
        <w:t xml:space="preserve"> (</w:t>
      </w:r>
      <w:proofErr w:type="spellStart"/>
      <w:r w:rsidRPr="000E0512">
        <w:rPr>
          <w:rFonts w:ascii="Sakkal Majalla" w:hAnsi="Sakkal Majalla" w:cs="Sakkal Majalla"/>
          <w:szCs w:val="28"/>
        </w:rPr>
        <w:t>Loso</w:t>
      </w:r>
      <w:proofErr w:type="spellEnd"/>
      <w:r w:rsidRPr="000E0512">
        <w:rPr>
          <w:rFonts w:ascii="Sakkal Majalla" w:hAnsi="Sakkal Majalla" w:cs="Sakkal Majalla"/>
          <w:szCs w:val="28"/>
        </w:rPr>
        <w:t xml:space="preserve"> et al., 2024).</w:t>
      </w:r>
    </w:p>
    <w:p w14:paraId="51E535A8" w14:textId="17110A99" w:rsidR="00EB188A" w:rsidRPr="000E0512" w:rsidRDefault="00EB188A" w:rsidP="000E0512">
      <w:pPr>
        <w:spacing w:before="100" w:beforeAutospacing="1" w:after="100" w:afterAutospacing="1" w:line="360" w:lineRule="auto"/>
        <w:ind w:firstLine="720"/>
        <w:jc w:val="both"/>
        <w:rPr>
          <w:rFonts w:ascii="Sakkal Majalla" w:hAnsi="Sakkal Majalla" w:cs="Sakkal Majalla"/>
          <w:szCs w:val="28"/>
        </w:rPr>
      </w:pPr>
      <w:r w:rsidRPr="000E0512">
        <w:rPr>
          <w:rFonts w:ascii="Sakkal Majalla" w:hAnsi="Sakkal Majalla" w:cs="Sakkal Majalla"/>
          <w:szCs w:val="28"/>
          <w:rtl/>
        </w:rPr>
        <w:t>وهناك الحاجة إلى تسريع الإجراءات داخل المطارات، التي تشهد ضغطًا كبيرًا نتيجة لزيادة حركة الركاب. يمكن للذكاء الاصطناعي من خلال أتمتة العمليات مثل فحص الأمتعة وتحديد الأولويات أن يساهم في تسريع الإجراءات وتقليل التأخيرات</w:t>
      </w:r>
      <w:r w:rsidRPr="000E0512">
        <w:rPr>
          <w:rFonts w:ascii="Sakkal Majalla" w:hAnsi="Sakkal Majalla" w:cs="Sakkal Majalla"/>
          <w:szCs w:val="28"/>
        </w:rPr>
        <w:t xml:space="preserve"> (</w:t>
      </w:r>
      <w:proofErr w:type="spellStart"/>
      <w:r w:rsidRPr="000E0512">
        <w:rPr>
          <w:rFonts w:ascii="Sakkal Majalla" w:hAnsi="Sakkal Majalla" w:cs="Sakkal Majalla"/>
          <w:szCs w:val="28"/>
        </w:rPr>
        <w:t>Hosani</w:t>
      </w:r>
      <w:proofErr w:type="spellEnd"/>
      <w:r w:rsidRPr="000E0512">
        <w:rPr>
          <w:rFonts w:ascii="Sakkal Majalla" w:hAnsi="Sakkal Majalla" w:cs="Sakkal Majalla"/>
          <w:szCs w:val="28"/>
        </w:rPr>
        <w:t xml:space="preserve"> &amp; </w:t>
      </w:r>
      <w:proofErr w:type="spellStart"/>
      <w:r w:rsidRPr="000E0512">
        <w:rPr>
          <w:rFonts w:ascii="Sakkal Majalla" w:hAnsi="Sakkal Majalla" w:cs="Sakkal Majalla"/>
          <w:szCs w:val="28"/>
        </w:rPr>
        <w:t>Ghouri</w:t>
      </w:r>
      <w:proofErr w:type="spellEnd"/>
      <w:r w:rsidRPr="000E0512">
        <w:rPr>
          <w:rFonts w:ascii="Sakkal Majalla" w:hAnsi="Sakkal Majalla" w:cs="Sakkal Majalla"/>
          <w:szCs w:val="28"/>
        </w:rPr>
        <w:t xml:space="preserve">, 2022). </w:t>
      </w:r>
    </w:p>
    <w:p w14:paraId="614845C5" w14:textId="5C5BE515" w:rsidR="00EB188A" w:rsidRPr="000E0512" w:rsidRDefault="00EB188A" w:rsidP="000E0512">
      <w:pPr>
        <w:spacing w:before="100" w:beforeAutospacing="1" w:after="100" w:afterAutospacing="1" w:line="360" w:lineRule="auto"/>
        <w:ind w:firstLine="720"/>
        <w:jc w:val="both"/>
        <w:rPr>
          <w:rFonts w:ascii="Sakkal Majalla" w:hAnsi="Sakkal Majalla" w:cs="Sakkal Majalla"/>
          <w:szCs w:val="28"/>
        </w:rPr>
      </w:pPr>
      <w:r w:rsidRPr="000E0512">
        <w:rPr>
          <w:rFonts w:ascii="Sakkal Majalla" w:hAnsi="Sakkal Majalla" w:cs="Sakkal Majalla"/>
          <w:szCs w:val="28"/>
          <w:rtl/>
        </w:rPr>
        <w:t>ويمكن للذكاء الاصطناعي من خلال استخدام خوارزميات متطورة تحليل البيانات المتعلقة بحركة الركاب، تخصيص الموارد البشرية، وتحسين استخدام المعدات المختلفة داخل المطار، مما يساعد على ضمان توفير الموارد بشكل أكثر كفاءة وتوزيعها بشكل مناسب لتلبية احتياجات المطار</w:t>
      </w:r>
      <w:r w:rsidRPr="000E0512">
        <w:rPr>
          <w:rFonts w:ascii="Sakkal Majalla" w:hAnsi="Sakkal Majalla" w:cs="Sakkal Majalla"/>
          <w:szCs w:val="28"/>
        </w:rPr>
        <w:t xml:space="preserve"> (Putra et al., 2024).</w:t>
      </w:r>
    </w:p>
    <w:p w14:paraId="7F520906" w14:textId="07481A09" w:rsidR="00EB188A" w:rsidRPr="000E0512" w:rsidRDefault="00EB188A" w:rsidP="000E0512">
      <w:pPr>
        <w:spacing w:before="100" w:beforeAutospacing="1" w:after="100" w:afterAutospacing="1" w:line="360" w:lineRule="auto"/>
        <w:ind w:firstLine="720"/>
        <w:jc w:val="both"/>
        <w:rPr>
          <w:rFonts w:ascii="Sakkal Majalla" w:hAnsi="Sakkal Majalla" w:cs="Sakkal Majalla"/>
          <w:szCs w:val="28"/>
        </w:rPr>
      </w:pPr>
      <w:r w:rsidRPr="000E0512">
        <w:rPr>
          <w:rFonts w:ascii="Sakkal Majalla" w:hAnsi="Sakkal Majalla" w:cs="Sakkal Majalla"/>
          <w:szCs w:val="28"/>
          <w:rtl/>
        </w:rPr>
        <w:t>و تكمن أهمية هذه الدراسة في محاولة تقييم تأثير الذكاء الاصطناعي على كفاءة العمليات التشغيلية في مطار الرياض. مع استمرار النمو في حركة الطيران وارتفاع توقعات الركاب، تصبح الحاجة إلى تطبيق الذكاء الاصطناعي بشكل متكامل أكثر وضوحًا، مما يجعل من الضروري دراسة أثره في تحسين أداء المطار وكفاءته التشغيلية (القسايم وابوسليم، 2021)</w:t>
      </w:r>
      <w:r w:rsidRPr="000E0512">
        <w:rPr>
          <w:rFonts w:ascii="Sakkal Majalla" w:hAnsi="Sakkal Majalla" w:cs="Sakkal Majalla"/>
          <w:szCs w:val="28"/>
        </w:rPr>
        <w:t>.</w:t>
      </w:r>
    </w:p>
    <w:p w14:paraId="0025AFA9" w14:textId="7E6CD00B" w:rsidR="005703EF" w:rsidRPr="005703EF" w:rsidRDefault="005703EF" w:rsidP="005703EF">
      <w:pPr>
        <w:spacing w:before="100" w:beforeAutospacing="1" w:after="100" w:afterAutospacing="1" w:line="360" w:lineRule="auto"/>
        <w:jc w:val="both"/>
        <w:outlineLvl w:val="1"/>
        <w:rPr>
          <w:rFonts w:ascii="Sakkal Majalla" w:hAnsi="Sakkal Majalla" w:cs="Sakkal Majalla"/>
          <w:b/>
          <w:bCs/>
          <w:sz w:val="36"/>
          <w:szCs w:val="36"/>
          <w:rtl/>
        </w:rPr>
      </w:pPr>
      <w:bookmarkStart w:id="5" w:name="_Toc202140787"/>
      <w:bookmarkStart w:id="6" w:name="_Toc169790489"/>
      <w:bookmarkEnd w:id="2"/>
      <w:r w:rsidRPr="005703EF">
        <w:rPr>
          <w:rFonts w:ascii="Sakkal Majalla" w:hAnsi="Sakkal Majalla" w:cs="Sakkal Majalla"/>
          <w:b/>
          <w:bCs/>
          <w:sz w:val="36"/>
          <w:szCs w:val="36"/>
          <w:rtl/>
        </w:rPr>
        <w:t>1.1 مشكلة الدراسة:</w:t>
      </w:r>
      <w:bookmarkEnd w:id="5"/>
    </w:p>
    <w:p w14:paraId="4F51B15C" w14:textId="77777777" w:rsidR="00EB188A" w:rsidRPr="000E0512" w:rsidRDefault="00EB188A" w:rsidP="000E0512">
      <w:pPr>
        <w:spacing w:before="100" w:beforeAutospacing="1" w:after="100" w:afterAutospacing="1" w:line="360" w:lineRule="auto"/>
        <w:ind w:firstLine="720"/>
        <w:jc w:val="both"/>
        <w:rPr>
          <w:rFonts w:ascii="Sakkal Majalla" w:hAnsi="Sakkal Majalla" w:cs="Sakkal Majalla"/>
          <w:szCs w:val="28"/>
        </w:rPr>
      </w:pPr>
      <w:r w:rsidRPr="000E0512">
        <w:rPr>
          <w:rFonts w:ascii="Sakkal Majalla" w:hAnsi="Sakkal Majalla" w:cs="Sakkal Majalla"/>
          <w:szCs w:val="28"/>
          <w:rtl/>
        </w:rPr>
        <w:t>تعد الكفاءة التشغيلية أحد أبرز المعايير التي تحدد نجاح العمليات في مختلف المؤسسات، وخاصة في قطاع الطيران والمطارات،ففي ظل التحديات التي تواجهها المطارات في تحسين الأداء وتقليل التكاليف وتسريع الإجراءات، تظهر أهمية الذكاء الاصطناعي كأداة محورية لتحسين هذه العمليات</w:t>
      </w:r>
    </w:p>
    <w:p w14:paraId="1D953A2C" w14:textId="6FB510E2" w:rsidR="00EB188A" w:rsidRPr="000E0512" w:rsidRDefault="00EB188A" w:rsidP="000E0512">
      <w:pPr>
        <w:spacing w:before="100" w:beforeAutospacing="1" w:after="100" w:afterAutospacing="1" w:line="360" w:lineRule="auto"/>
        <w:ind w:firstLine="720"/>
        <w:jc w:val="both"/>
        <w:rPr>
          <w:rFonts w:ascii="Sakkal Majalla" w:hAnsi="Sakkal Majalla" w:cs="Sakkal Majalla"/>
          <w:szCs w:val="28"/>
        </w:rPr>
      </w:pPr>
      <w:r w:rsidRPr="000E0512">
        <w:rPr>
          <w:rFonts w:ascii="Sakkal Majalla" w:hAnsi="Sakkal Majalla" w:cs="Sakkal Majalla"/>
          <w:szCs w:val="28"/>
          <w:rtl/>
          <w:lang w:bidi="ar-EG"/>
        </w:rPr>
        <w:t>ويعتبر</w:t>
      </w:r>
      <w:r w:rsidRPr="000E0512">
        <w:rPr>
          <w:rFonts w:ascii="Sakkal Majalla" w:hAnsi="Sakkal Majalla" w:cs="Sakkal Majalla"/>
          <w:szCs w:val="28"/>
        </w:rPr>
        <w:t xml:space="preserve"> </w:t>
      </w:r>
      <w:r w:rsidRPr="000E0512">
        <w:rPr>
          <w:rFonts w:ascii="Sakkal Majalla" w:hAnsi="Sakkal Majalla" w:cs="Sakkal Majalla"/>
          <w:szCs w:val="28"/>
          <w:rtl/>
        </w:rPr>
        <w:t xml:space="preserve">مطار الرياض باعتباره واحداً من أكبر المطارات في المملكة العربية السعودية، يشهد حاجة ملحة لتطبيق حلول الذكاء الاصطناعي لتحسين كفاءته التشغيلية ،  أحد التحديات الرئيسية هو تحسين الأداء داخل المطارات، حيث تحتاج الأنظمة التشغيلية إلى تحسين مستمر لتلبية زيادة الطلب على </w:t>
      </w:r>
      <w:r w:rsidRPr="000E0512">
        <w:rPr>
          <w:rFonts w:ascii="Sakkal Majalla" w:hAnsi="Sakkal Majalla" w:cs="Sakkal Majalla"/>
          <w:szCs w:val="28"/>
          <w:rtl/>
        </w:rPr>
        <w:lastRenderedPageBreak/>
        <w:t xml:space="preserve">الخدمات وتحسين تجربة الركاب، فطبقاً لدراسة </w:t>
      </w:r>
      <w:proofErr w:type="spellStart"/>
      <w:r w:rsidRPr="000E0512">
        <w:rPr>
          <w:rFonts w:ascii="Sakkal Majalla" w:hAnsi="Sakkal Majalla" w:cs="Sakkal Majalla"/>
          <w:szCs w:val="28"/>
        </w:rPr>
        <w:t>Thenmozhi</w:t>
      </w:r>
      <w:proofErr w:type="spellEnd"/>
      <w:r w:rsidRPr="000E0512">
        <w:rPr>
          <w:rFonts w:ascii="Sakkal Majalla" w:hAnsi="Sakkal Majalla" w:cs="Sakkal Majalla"/>
          <w:szCs w:val="28"/>
        </w:rPr>
        <w:t xml:space="preserve"> &amp; </w:t>
      </w:r>
      <w:proofErr w:type="spellStart"/>
      <w:r w:rsidRPr="000E0512">
        <w:rPr>
          <w:rFonts w:ascii="Sakkal Majalla" w:hAnsi="Sakkal Majalla" w:cs="Sakkal Majalla"/>
          <w:szCs w:val="28"/>
        </w:rPr>
        <w:t>Krisknakumari</w:t>
      </w:r>
      <w:proofErr w:type="spellEnd"/>
      <w:r w:rsidRPr="000E0512">
        <w:rPr>
          <w:rFonts w:ascii="Sakkal Majalla" w:hAnsi="Sakkal Majalla" w:cs="Sakkal Majalla"/>
          <w:szCs w:val="28"/>
        </w:rPr>
        <w:t xml:space="preserve"> (2024)</w:t>
      </w:r>
      <w:r w:rsidRPr="000E0512">
        <w:rPr>
          <w:rFonts w:ascii="Sakkal Majalla" w:hAnsi="Sakkal Majalla" w:cs="Sakkal Majalla"/>
          <w:szCs w:val="28"/>
          <w:rtl/>
        </w:rPr>
        <w:t>، تساهم تقنيات الذكاء الاصطناعي مثل الأتمتة وتحليل البيانات التنبؤية في تعزيز كفاءة الأداء في إدارة العمليات اللوجستية وسلسلة الإمداد، مما ينعكس إيجابياً على الأداء داخل المؤسسات المختلفة</w:t>
      </w:r>
      <w:r w:rsidRPr="000E0512">
        <w:rPr>
          <w:rFonts w:ascii="Sakkal Majalla" w:hAnsi="Sakkal Majalla" w:cs="Sakkal Majalla"/>
          <w:szCs w:val="28"/>
        </w:rPr>
        <w:t>.</w:t>
      </w:r>
    </w:p>
    <w:p w14:paraId="00E565C8" w14:textId="77777777" w:rsidR="00EB188A" w:rsidRPr="000E0512" w:rsidRDefault="00EB188A" w:rsidP="000E0512">
      <w:pPr>
        <w:spacing w:before="100" w:beforeAutospacing="1" w:after="100" w:afterAutospacing="1" w:line="360" w:lineRule="auto"/>
        <w:ind w:firstLine="720"/>
        <w:jc w:val="both"/>
        <w:rPr>
          <w:rFonts w:ascii="Sakkal Majalla" w:hAnsi="Sakkal Majalla" w:cs="Sakkal Majalla"/>
          <w:szCs w:val="28"/>
        </w:rPr>
      </w:pPr>
      <w:r w:rsidRPr="000E0512">
        <w:rPr>
          <w:rFonts w:ascii="Sakkal Majalla" w:hAnsi="Sakkal Majalla" w:cs="Sakkal Majalla"/>
          <w:szCs w:val="28"/>
          <w:rtl/>
        </w:rPr>
        <w:t xml:space="preserve">بالإضافة إلى ذلك، تواجه المطارات تحديات كبيرة في تقليل التكاليف، حيث يمكن أن تتسبب العمليات التقليدية في استهلاك موارد ضخمة وتكاليف عالية، خاصة في عمليات فحص الركاب والأمتعة. تشير دراسة </w:t>
      </w:r>
      <w:r w:rsidRPr="000E0512">
        <w:rPr>
          <w:rFonts w:ascii="Sakkal Majalla" w:hAnsi="Sakkal Majalla" w:cs="Sakkal Majalla"/>
          <w:szCs w:val="28"/>
        </w:rPr>
        <w:t xml:space="preserve">Prince (2024) </w:t>
      </w:r>
      <w:r w:rsidRPr="000E0512">
        <w:rPr>
          <w:rFonts w:ascii="Sakkal Majalla" w:hAnsi="Sakkal Majalla" w:cs="Sakkal Majalla"/>
          <w:szCs w:val="28"/>
          <w:rtl/>
        </w:rPr>
        <w:t>إلى أن تطبيق حلول الذكاء الاصطناعي في إدارة سلسلة الإمداد أسهم في تقليص التكاليف التشغيلية بنسبة تصل إلى 20%، مما يعزز جدوى الاستثمار في هذه التقنيات</w:t>
      </w:r>
      <w:r w:rsidRPr="000E0512">
        <w:rPr>
          <w:rFonts w:ascii="Sakkal Majalla" w:hAnsi="Sakkal Majalla" w:cs="Sakkal Majalla"/>
          <w:szCs w:val="28"/>
        </w:rPr>
        <w:t>.</w:t>
      </w:r>
    </w:p>
    <w:p w14:paraId="7B7E5B2E" w14:textId="60D834C9" w:rsidR="00EB188A" w:rsidRPr="000E0512" w:rsidRDefault="00EB188A" w:rsidP="000E0512">
      <w:pPr>
        <w:spacing w:before="100" w:beforeAutospacing="1" w:after="100" w:afterAutospacing="1" w:line="360" w:lineRule="auto"/>
        <w:ind w:firstLine="720"/>
        <w:jc w:val="both"/>
        <w:rPr>
          <w:rFonts w:ascii="Sakkal Majalla" w:hAnsi="Sakkal Majalla" w:cs="Sakkal Majalla"/>
          <w:szCs w:val="28"/>
        </w:rPr>
      </w:pPr>
      <w:r w:rsidRPr="000E0512">
        <w:rPr>
          <w:rFonts w:ascii="Sakkal Majalla" w:hAnsi="Sakkal Majalla" w:cs="Sakkal Majalla"/>
          <w:szCs w:val="28"/>
          <w:rtl/>
        </w:rPr>
        <w:t xml:space="preserve">و يواجه مطار الرياض مشاكل في زيادة مدة الإجراءات مثل فحص الأمن، الجوازات، وتنظيم حركة الطائرات، فوفقاً لـ </w:t>
      </w:r>
      <w:proofErr w:type="spellStart"/>
      <w:r w:rsidRPr="000E0512">
        <w:rPr>
          <w:rFonts w:ascii="Sakkal Majalla" w:hAnsi="Sakkal Majalla" w:cs="Sakkal Majalla"/>
          <w:szCs w:val="28"/>
        </w:rPr>
        <w:t>Loso</w:t>
      </w:r>
      <w:proofErr w:type="spellEnd"/>
      <w:r w:rsidRPr="000E0512">
        <w:rPr>
          <w:rFonts w:ascii="Sakkal Majalla" w:hAnsi="Sakkal Majalla" w:cs="Sakkal Majalla"/>
          <w:szCs w:val="28"/>
        </w:rPr>
        <w:t xml:space="preserve"> et al. (</w:t>
      </w:r>
      <w:proofErr w:type="gramStart"/>
      <w:r w:rsidRPr="000E0512">
        <w:rPr>
          <w:rFonts w:ascii="Sakkal Majalla" w:hAnsi="Sakkal Majalla" w:cs="Sakkal Majalla"/>
          <w:szCs w:val="28"/>
        </w:rPr>
        <w:t>2024)</w:t>
      </w:r>
      <w:r w:rsidRPr="000E0512">
        <w:rPr>
          <w:rFonts w:ascii="Sakkal Majalla" w:hAnsi="Sakkal Majalla" w:cs="Sakkal Majalla"/>
          <w:szCs w:val="28"/>
          <w:rtl/>
        </w:rPr>
        <w:t>،</w:t>
      </w:r>
      <w:proofErr w:type="gramEnd"/>
      <w:r w:rsidRPr="000E0512">
        <w:rPr>
          <w:rFonts w:ascii="Sakkal Majalla" w:hAnsi="Sakkal Majalla" w:cs="Sakkal Majalla"/>
          <w:szCs w:val="28"/>
          <w:rtl/>
        </w:rPr>
        <w:t xml:space="preserve"> أظهرت الدراسات أن تطبيق الذكاء الاصطناعي في معالجة البيانات وتحليل حركة الركاب ساهم بشكل كبير في تسريع الإجراءات وتقليل الوقت المستغرق، مما يؤدي إلى تحسين تدفق الركاب والعمليات داخل المطار</w:t>
      </w:r>
      <w:r w:rsidRPr="000E0512">
        <w:rPr>
          <w:rFonts w:ascii="Sakkal Majalla" w:hAnsi="Sakkal Majalla" w:cs="Sakkal Majalla"/>
          <w:szCs w:val="28"/>
        </w:rPr>
        <w:t>.</w:t>
      </w:r>
    </w:p>
    <w:p w14:paraId="397CF663" w14:textId="4E9C3725" w:rsidR="00EB188A" w:rsidRPr="000E0512" w:rsidRDefault="00EB188A" w:rsidP="000E0512">
      <w:pPr>
        <w:spacing w:before="100" w:beforeAutospacing="1" w:after="100" w:afterAutospacing="1" w:line="360" w:lineRule="auto"/>
        <w:ind w:firstLine="720"/>
        <w:jc w:val="both"/>
        <w:rPr>
          <w:rFonts w:ascii="Sakkal Majalla" w:hAnsi="Sakkal Majalla" w:cs="Sakkal Majalla"/>
          <w:szCs w:val="28"/>
        </w:rPr>
      </w:pPr>
      <w:r w:rsidRPr="000E0512">
        <w:rPr>
          <w:rFonts w:ascii="Sakkal Majalla" w:hAnsi="Sakkal Majalla" w:cs="Sakkal Majalla"/>
          <w:szCs w:val="28"/>
          <w:rtl/>
        </w:rPr>
        <w:t xml:space="preserve">ويبرز تحسين إدارة الموارد كأحد الأبعاد الأساسية التي تتأثر بالذكاء الاصطناعي. تتعدد التحديات المتعلقة بتخصيص الموارد البشرية والمادية بشكل أمثل، ويعكس </w:t>
      </w:r>
      <w:proofErr w:type="spellStart"/>
      <w:r w:rsidRPr="000E0512">
        <w:rPr>
          <w:rFonts w:ascii="Sakkal Majalla" w:hAnsi="Sakkal Majalla" w:cs="Sakkal Majalla"/>
          <w:szCs w:val="28"/>
        </w:rPr>
        <w:t>Zuo</w:t>
      </w:r>
      <w:proofErr w:type="spellEnd"/>
      <w:r w:rsidRPr="000E0512">
        <w:rPr>
          <w:rFonts w:ascii="Sakkal Majalla" w:hAnsi="Sakkal Majalla" w:cs="Sakkal Majalla"/>
          <w:szCs w:val="28"/>
        </w:rPr>
        <w:t xml:space="preserve"> (2024) </w:t>
      </w:r>
      <w:r w:rsidRPr="000E0512">
        <w:rPr>
          <w:rFonts w:ascii="Sakkal Majalla" w:hAnsi="Sakkal Majalla" w:cs="Sakkal Majalla"/>
          <w:szCs w:val="28"/>
          <w:rtl/>
        </w:rPr>
        <w:t>أن الذكاء الاصطناعي يمكن أن يسهم في تحسين تخصيص الموارد البشرية، مثل إدارة فرق العمل ومعدات الأمن، بالإضافة إلى تحسين استخدام المرافق والمعدات بشكل أكثر فعالية</w:t>
      </w:r>
      <w:r w:rsidRPr="000E0512">
        <w:rPr>
          <w:rFonts w:ascii="Sakkal Majalla" w:hAnsi="Sakkal Majalla" w:cs="Sakkal Majalla"/>
          <w:szCs w:val="28"/>
        </w:rPr>
        <w:t>.</w:t>
      </w:r>
    </w:p>
    <w:p w14:paraId="0A0510F4" w14:textId="59FC6AEB" w:rsidR="00EB188A" w:rsidRPr="000E0512" w:rsidRDefault="00EB188A" w:rsidP="000E0512">
      <w:pPr>
        <w:spacing w:before="100" w:beforeAutospacing="1" w:after="100" w:afterAutospacing="1" w:line="360" w:lineRule="auto"/>
        <w:ind w:firstLine="720"/>
        <w:jc w:val="both"/>
        <w:rPr>
          <w:rFonts w:ascii="Sakkal Majalla" w:hAnsi="Sakkal Majalla" w:cs="Sakkal Majalla"/>
          <w:szCs w:val="28"/>
        </w:rPr>
      </w:pPr>
      <w:r w:rsidRPr="000E0512">
        <w:rPr>
          <w:rFonts w:ascii="Sakkal Majalla" w:hAnsi="Sakkal Majalla" w:cs="Sakkal Majalla"/>
          <w:szCs w:val="28"/>
          <w:rtl/>
        </w:rPr>
        <w:t xml:space="preserve">تتمثل أساس مشكلة الدراسة في الحاجة إلى فهم تأثير تطبيق تقنيات الذكاء الاصطناعي بأبعادها المختلفة على الكفاءة التشغيلية في مطار الرياض. </w:t>
      </w:r>
    </w:p>
    <w:p w14:paraId="274B124E" w14:textId="13786DA3" w:rsidR="005703EF" w:rsidRPr="005703EF" w:rsidRDefault="005703EF" w:rsidP="005703EF">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7" w:name="_Toc202140788"/>
      <w:bookmarkStart w:id="8" w:name="_Toc169790490"/>
      <w:bookmarkEnd w:id="6"/>
      <w:r w:rsidRPr="005703EF">
        <w:rPr>
          <w:rFonts w:ascii="Sakkal Majalla" w:eastAsia="Times New Roman" w:hAnsi="Sakkal Majalla" w:cs="Sakkal Majalla"/>
          <w:b/>
          <w:bCs/>
          <w:kern w:val="0"/>
          <w:sz w:val="36"/>
          <w:szCs w:val="36"/>
          <w:rtl/>
          <w14:ligatures w14:val="none"/>
        </w:rPr>
        <w:t>2.1 أهمية الدراسة:</w:t>
      </w:r>
      <w:bookmarkEnd w:id="7"/>
    </w:p>
    <w:p w14:paraId="64662A52" w14:textId="45F7E16D" w:rsidR="008415BE" w:rsidRPr="005703EF" w:rsidRDefault="00520D7E" w:rsidP="005703EF">
      <w:pPr>
        <w:spacing w:before="100" w:beforeAutospacing="1" w:after="100" w:afterAutospacing="1" w:line="360" w:lineRule="auto"/>
        <w:ind w:firstLine="706"/>
        <w:jc w:val="both"/>
        <w:rPr>
          <w:rFonts w:ascii="Sakkal Majalla" w:eastAsia="Times New Roman" w:hAnsi="Sakkal Majalla" w:cs="Sakkal Majalla"/>
          <w:b/>
          <w:bCs/>
          <w:kern w:val="0"/>
          <w:szCs w:val="28"/>
          <w14:ligatures w14:val="none"/>
        </w:rPr>
      </w:pPr>
      <w:r w:rsidRPr="005703EF">
        <w:rPr>
          <w:rFonts w:ascii="Sakkal Majalla" w:eastAsia="Times New Roman" w:hAnsi="Sakkal Majalla" w:cs="Sakkal Majalla"/>
          <w:b/>
          <w:bCs/>
          <w:kern w:val="0"/>
          <w:szCs w:val="28"/>
          <w:rtl/>
          <w14:ligatures w14:val="none"/>
        </w:rPr>
        <w:t>و</w:t>
      </w:r>
      <w:r w:rsidR="008415BE" w:rsidRPr="005703EF">
        <w:rPr>
          <w:rFonts w:ascii="Sakkal Majalla" w:eastAsia="Times New Roman" w:hAnsi="Sakkal Majalla" w:cs="Sakkal Majalla"/>
          <w:b/>
          <w:bCs/>
          <w:kern w:val="0"/>
          <w:szCs w:val="28"/>
          <w:rtl/>
          <w14:ligatures w14:val="none"/>
        </w:rPr>
        <w:t>يمكن تقسيم أهمية الدراسة إلى عدة محاور رئيسية على النحو التالي</w:t>
      </w:r>
      <w:r w:rsidR="008415BE" w:rsidRPr="005703EF">
        <w:rPr>
          <w:rFonts w:ascii="Sakkal Majalla" w:eastAsia="Times New Roman" w:hAnsi="Sakkal Majalla" w:cs="Sakkal Majalla"/>
          <w:b/>
          <w:bCs/>
          <w:kern w:val="0"/>
          <w:szCs w:val="28"/>
          <w14:ligatures w14:val="none"/>
        </w:rPr>
        <w:t>:</w:t>
      </w:r>
    </w:p>
    <w:p w14:paraId="3E727105" w14:textId="11F1C341" w:rsidR="008415BE" w:rsidRPr="005703EF" w:rsidRDefault="005703EF" w:rsidP="005703EF">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9" w:name="_Toc193461949"/>
      <w:bookmarkStart w:id="10" w:name="_Toc202140789"/>
      <w:r w:rsidRPr="005703EF">
        <w:rPr>
          <w:rFonts w:ascii="Sakkal Majalla" w:eastAsia="Times New Roman" w:hAnsi="Sakkal Majalla" w:cs="Sakkal Majalla" w:hint="cs"/>
          <w:b/>
          <w:bCs/>
          <w:kern w:val="0"/>
          <w:sz w:val="32"/>
          <w:szCs w:val="32"/>
          <w:rtl/>
          <w14:ligatures w14:val="none"/>
        </w:rPr>
        <w:t xml:space="preserve">1.2.1 </w:t>
      </w:r>
      <w:r w:rsidR="008415BE" w:rsidRPr="005703EF">
        <w:rPr>
          <w:rFonts w:ascii="Sakkal Majalla" w:eastAsia="Times New Roman" w:hAnsi="Sakkal Majalla" w:cs="Sakkal Majalla"/>
          <w:b/>
          <w:bCs/>
          <w:kern w:val="0"/>
          <w:sz w:val="32"/>
          <w:szCs w:val="32"/>
          <w:rtl/>
          <w14:ligatures w14:val="none"/>
        </w:rPr>
        <w:t>الأهمية العلمية</w:t>
      </w:r>
      <w:r w:rsidR="008415BE" w:rsidRPr="005703EF">
        <w:rPr>
          <w:rFonts w:ascii="Sakkal Majalla" w:eastAsia="Times New Roman" w:hAnsi="Sakkal Majalla" w:cs="Sakkal Majalla"/>
          <w:b/>
          <w:bCs/>
          <w:kern w:val="0"/>
          <w:sz w:val="32"/>
          <w:szCs w:val="32"/>
          <w14:ligatures w14:val="none"/>
        </w:rPr>
        <w:t>:</w:t>
      </w:r>
      <w:bookmarkEnd w:id="9"/>
      <w:bookmarkEnd w:id="10"/>
    </w:p>
    <w:p w14:paraId="32D19E91" w14:textId="0A2E0CC1" w:rsidR="008415BE" w:rsidRPr="000E0512" w:rsidRDefault="00093683" w:rsidP="005703EF">
      <w:pPr>
        <w:numPr>
          <w:ilvl w:val="0"/>
          <w:numId w:val="3"/>
        </w:numPr>
        <w:tabs>
          <w:tab w:val="clear" w:pos="720"/>
        </w:tabs>
        <w:spacing w:before="100" w:beforeAutospacing="1" w:after="100" w:afterAutospacing="1" w:line="360" w:lineRule="auto"/>
        <w:ind w:left="423"/>
        <w:jc w:val="both"/>
        <w:rPr>
          <w:rFonts w:ascii="Sakkal Majalla" w:eastAsia="Times New Roman" w:hAnsi="Sakkal Majalla" w:cs="Sakkal Majalla"/>
          <w:kern w:val="0"/>
          <w:szCs w:val="28"/>
          <w14:ligatures w14:val="none"/>
        </w:rPr>
      </w:pPr>
      <w:r w:rsidRPr="000E0512">
        <w:rPr>
          <w:rFonts w:ascii="Sakkal Majalla" w:eastAsia="Times New Roman" w:hAnsi="Sakkal Majalla" w:cs="Sakkal Majalla"/>
          <w:kern w:val="0"/>
          <w:szCs w:val="28"/>
          <w:rtl/>
          <w14:ligatures w14:val="none"/>
        </w:rPr>
        <w:lastRenderedPageBreak/>
        <w:t>تسهم الدراسة في إثراء المعرفة الأكاديمية بمجال تطبيقات الذكاء الاصطناعي في مجال العمليات التشغيلية في المطارات، وتوفير إطار علمي لفهم تأثير هذه التكنولوجيا على تحسين كفاءة العمليات في قطاع الطيران</w:t>
      </w:r>
      <w:r w:rsidRPr="000E0512">
        <w:rPr>
          <w:rFonts w:ascii="Sakkal Majalla" w:eastAsia="Times New Roman" w:hAnsi="Sakkal Majalla" w:cs="Sakkal Majalla"/>
          <w:kern w:val="0"/>
          <w:szCs w:val="28"/>
          <w14:ligatures w14:val="none"/>
        </w:rPr>
        <w:t>.</w:t>
      </w:r>
    </w:p>
    <w:p w14:paraId="73E72551" w14:textId="77777777" w:rsidR="00093683" w:rsidRPr="000E0512" w:rsidRDefault="00093683" w:rsidP="005703EF">
      <w:pPr>
        <w:numPr>
          <w:ilvl w:val="0"/>
          <w:numId w:val="3"/>
        </w:numPr>
        <w:tabs>
          <w:tab w:val="clear" w:pos="720"/>
        </w:tabs>
        <w:spacing w:before="100" w:beforeAutospacing="1" w:after="100" w:afterAutospacing="1" w:line="360" w:lineRule="auto"/>
        <w:ind w:left="423"/>
        <w:jc w:val="both"/>
        <w:rPr>
          <w:rFonts w:ascii="Sakkal Majalla" w:eastAsia="Times New Roman" w:hAnsi="Sakkal Majalla" w:cs="Sakkal Majalla"/>
          <w:kern w:val="0"/>
          <w:szCs w:val="28"/>
          <w:rtl/>
          <w14:ligatures w14:val="none"/>
        </w:rPr>
      </w:pPr>
      <w:r w:rsidRPr="000E0512">
        <w:rPr>
          <w:rFonts w:ascii="Sakkal Majalla" w:eastAsia="Times New Roman" w:hAnsi="Sakkal Majalla" w:cs="Sakkal Majalla"/>
          <w:kern w:val="0"/>
          <w:szCs w:val="28"/>
          <w:rtl/>
          <w14:ligatures w14:val="none"/>
        </w:rPr>
        <w:t>تقدم الدراسة إطارًا نظريًا يوضح كيفية تأثير الذكاء الاصطناعي على عمليات التشغيل في المطارات، بما يساهم في تطوير النظريات الحالية المتعلقة بالتكنولوجيا الحديثة في الإدارة التشغيلية.</w:t>
      </w:r>
    </w:p>
    <w:p w14:paraId="199D2D7C" w14:textId="6ADF111E" w:rsidR="00093683" w:rsidRPr="000E0512" w:rsidRDefault="00093683" w:rsidP="005703EF">
      <w:pPr>
        <w:numPr>
          <w:ilvl w:val="0"/>
          <w:numId w:val="3"/>
        </w:numPr>
        <w:tabs>
          <w:tab w:val="clear" w:pos="720"/>
        </w:tabs>
        <w:spacing w:before="100" w:beforeAutospacing="1" w:after="100" w:afterAutospacing="1" w:line="360" w:lineRule="auto"/>
        <w:ind w:left="423"/>
        <w:jc w:val="both"/>
        <w:rPr>
          <w:rFonts w:ascii="Sakkal Majalla" w:eastAsia="Times New Roman" w:hAnsi="Sakkal Majalla" w:cs="Sakkal Majalla"/>
          <w:kern w:val="0"/>
          <w:szCs w:val="28"/>
          <w14:ligatures w14:val="none"/>
        </w:rPr>
      </w:pPr>
      <w:r w:rsidRPr="000E0512">
        <w:rPr>
          <w:rFonts w:ascii="Sakkal Majalla" w:eastAsia="Times New Roman" w:hAnsi="Sakkal Majalla" w:cs="Sakkal Majalla"/>
          <w:kern w:val="0"/>
          <w:szCs w:val="28"/>
          <w:rtl/>
          <w14:ligatures w14:val="none"/>
        </w:rPr>
        <w:t>تساهم الدراسة في إثراء الأدبيات السابقة في مجال الذكاء الاصطناعي وإدارة العمليات التشغيلية في المطارات، وخاصة في السياق السعودي، مما يساعد في فتح مجالات بحثية جديدة في هذا المجال.</w:t>
      </w:r>
    </w:p>
    <w:p w14:paraId="6488DC72" w14:textId="730830D0" w:rsidR="008415BE" w:rsidRPr="005703EF" w:rsidRDefault="005703EF" w:rsidP="005703EF">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11" w:name="_Toc193461950"/>
      <w:bookmarkStart w:id="12" w:name="_Toc202140790"/>
      <w:r w:rsidRPr="005703EF">
        <w:rPr>
          <w:rFonts w:ascii="Sakkal Majalla" w:eastAsia="Times New Roman" w:hAnsi="Sakkal Majalla" w:cs="Sakkal Majalla" w:hint="cs"/>
          <w:b/>
          <w:bCs/>
          <w:kern w:val="0"/>
          <w:sz w:val="32"/>
          <w:szCs w:val="32"/>
          <w:rtl/>
          <w14:ligatures w14:val="none"/>
        </w:rPr>
        <w:t xml:space="preserve">2.2.1 </w:t>
      </w:r>
      <w:r w:rsidR="008415BE" w:rsidRPr="005703EF">
        <w:rPr>
          <w:rFonts w:ascii="Sakkal Majalla" w:eastAsia="Times New Roman" w:hAnsi="Sakkal Majalla" w:cs="Sakkal Majalla"/>
          <w:b/>
          <w:bCs/>
          <w:kern w:val="0"/>
          <w:sz w:val="32"/>
          <w:szCs w:val="32"/>
          <w:rtl/>
          <w14:ligatures w14:val="none"/>
        </w:rPr>
        <w:t>الأهمية العملية</w:t>
      </w:r>
      <w:r w:rsidR="008415BE" w:rsidRPr="005703EF">
        <w:rPr>
          <w:rFonts w:ascii="Sakkal Majalla" w:eastAsia="Times New Roman" w:hAnsi="Sakkal Majalla" w:cs="Sakkal Majalla"/>
          <w:b/>
          <w:bCs/>
          <w:kern w:val="0"/>
          <w:sz w:val="32"/>
          <w:szCs w:val="32"/>
          <w14:ligatures w14:val="none"/>
        </w:rPr>
        <w:t>:</w:t>
      </w:r>
      <w:bookmarkEnd w:id="11"/>
      <w:bookmarkEnd w:id="12"/>
    </w:p>
    <w:p w14:paraId="5D2F9EA9" w14:textId="77777777" w:rsidR="00093683" w:rsidRPr="000E0512" w:rsidRDefault="00093683" w:rsidP="005703EF">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Cs w:val="28"/>
          <w:rtl/>
          <w14:ligatures w14:val="none"/>
        </w:rPr>
      </w:pPr>
      <w:r w:rsidRPr="000E0512">
        <w:rPr>
          <w:rFonts w:ascii="Sakkal Majalla" w:eastAsia="Times New Roman" w:hAnsi="Sakkal Majalla" w:cs="Sakkal Majalla"/>
          <w:kern w:val="0"/>
          <w:szCs w:val="28"/>
          <w:rtl/>
          <w14:ligatures w14:val="none"/>
        </w:rPr>
        <w:t>تسهم الدراسة في تحسين كفاءة العمليات التشغيلية في مطار الرياض من خلال تطبيق الذكاء الاصطناعي، مما يساعد في تسريع الإجراءات، تقليل التكاليف، وتحسين الأداء العام.</w:t>
      </w:r>
    </w:p>
    <w:p w14:paraId="202312D1" w14:textId="77777777" w:rsidR="00093683" w:rsidRPr="000E0512" w:rsidRDefault="00093683" w:rsidP="005703EF">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Cs w:val="28"/>
          <w:rtl/>
          <w14:ligatures w14:val="none"/>
        </w:rPr>
      </w:pPr>
      <w:r w:rsidRPr="000E0512">
        <w:rPr>
          <w:rFonts w:ascii="Sakkal Majalla" w:eastAsia="Times New Roman" w:hAnsi="Sakkal Majalla" w:cs="Sakkal Majalla"/>
          <w:kern w:val="0"/>
          <w:szCs w:val="28"/>
          <w:rtl/>
          <w14:ligatures w14:val="none"/>
        </w:rPr>
        <w:t>تتيح الدراسة للمسؤولين في مطار الرياض والقطاعات ذات الصلة الاستفادة من نتائج البحث في اتخاذ قرارات استراتيجية بشأن تطبيق تقنيات الذكاء الاصطناعي، بما يعزز الأداء التشغيلي.</w:t>
      </w:r>
    </w:p>
    <w:p w14:paraId="1426652C" w14:textId="77777777" w:rsidR="00093683" w:rsidRPr="000E0512" w:rsidRDefault="00093683" w:rsidP="005703EF">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Cs w:val="28"/>
          <w:rtl/>
          <w14:ligatures w14:val="none"/>
        </w:rPr>
      </w:pPr>
      <w:r w:rsidRPr="000E0512">
        <w:rPr>
          <w:rFonts w:ascii="Sakkal Majalla" w:eastAsia="Times New Roman" w:hAnsi="Sakkal Majalla" w:cs="Sakkal Majalla"/>
          <w:kern w:val="0"/>
          <w:szCs w:val="28"/>
          <w:rtl/>
          <w14:ligatures w14:val="none"/>
        </w:rPr>
        <w:t>تطبيق الذكاء الاصطناعي في مطار الرياض يمكن أن يساعد في تعزيز تجربة المسافرين وتحقيق ميزة تنافسية على الصعيدين المحلي والدولي، مما يساهم في تحسين سمعة المطار وجذب المزيد من العملاء.</w:t>
      </w:r>
    </w:p>
    <w:p w14:paraId="527DF4A0" w14:textId="6EB3FDB2" w:rsidR="008415BE" w:rsidRPr="000E0512" w:rsidRDefault="00093683" w:rsidP="005703EF">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Cs w:val="28"/>
          <w14:ligatures w14:val="none"/>
        </w:rPr>
      </w:pPr>
      <w:r w:rsidRPr="000E0512">
        <w:rPr>
          <w:rFonts w:ascii="Sakkal Majalla" w:eastAsia="Times New Roman" w:hAnsi="Sakkal Majalla" w:cs="Sakkal Majalla"/>
          <w:kern w:val="0"/>
          <w:szCs w:val="28"/>
          <w:rtl/>
          <w14:ligatures w14:val="none"/>
        </w:rPr>
        <w:t>تقدم الدراسة رؤى مهمة للمسؤولين في مطار الرياض لتطبيق استراتيجيات التحول الرقمي، مما يساهم في تحسين قدرة المطار على التكيف مع التطورات التكنولوجية المستمرة.</w:t>
      </w:r>
    </w:p>
    <w:p w14:paraId="1CC15EF4" w14:textId="0F4A63DF" w:rsidR="005703EF" w:rsidRPr="005703EF" w:rsidRDefault="005703EF" w:rsidP="005703EF">
      <w:pPr>
        <w:spacing w:before="100" w:beforeAutospacing="1" w:after="100" w:afterAutospacing="1" w:line="360" w:lineRule="auto"/>
        <w:jc w:val="both"/>
        <w:outlineLvl w:val="1"/>
        <w:rPr>
          <w:rFonts w:ascii="Sakkal Majalla" w:hAnsi="Sakkal Majalla" w:cs="Sakkal Majalla"/>
          <w:b/>
          <w:bCs/>
          <w:sz w:val="36"/>
          <w:szCs w:val="36"/>
          <w:rtl/>
        </w:rPr>
      </w:pPr>
      <w:bookmarkStart w:id="13" w:name="_Toc202140791"/>
      <w:bookmarkStart w:id="14" w:name="_Toc169790491"/>
      <w:bookmarkEnd w:id="8"/>
      <w:r w:rsidRPr="005703EF">
        <w:rPr>
          <w:rFonts w:ascii="Sakkal Majalla" w:hAnsi="Sakkal Majalla" w:cs="Sakkal Majalla"/>
          <w:b/>
          <w:bCs/>
          <w:sz w:val="36"/>
          <w:szCs w:val="36"/>
          <w:rtl/>
        </w:rPr>
        <w:t>3.1 أهداف الدراسة:</w:t>
      </w:r>
      <w:bookmarkEnd w:id="13"/>
    </w:p>
    <w:p w14:paraId="516EC3DA" w14:textId="2DF49BA3" w:rsidR="00AC1D5E" w:rsidRPr="000E0512" w:rsidRDefault="00AC1D5E" w:rsidP="005703EF">
      <w:pPr>
        <w:spacing w:before="100" w:beforeAutospacing="1" w:after="100" w:afterAutospacing="1" w:line="360" w:lineRule="auto"/>
        <w:ind w:firstLine="706"/>
        <w:jc w:val="both"/>
        <w:rPr>
          <w:rFonts w:ascii="Sakkal Majalla" w:hAnsi="Sakkal Majalla" w:cs="Sakkal Majalla"/>
          <w:szCs w:val="28"/>
        </w:rPr>
      </w:pPr>
      <w:r w:rsidRPr="000E0512">
        <w:rPr>
          <w:rFonts w:ascii="Sakkal Majalla" w:hAnsi="Sakkal Majalla" w:cs="Sakkal Majalla"/>
          <w:szCs w:val="28"/>
          <w:rtl/>
        </w:rPr>
        <w:t xml:space="preserve">هدفت الدراسة </w:t>
      </w:r>
      <w:r w:rsidR="00A762DD" w:rsidRPr="000E0512">
        <w:rPr>
          <w:rFonts w:ascii="Sakkal Majalla" w:hAnsi="Sakkal Majalla" w:cs="Sakkal Majalla"/>
          <w:szCs w:val="28"/>
          <w:rtl/>
        </w:rPr>
        <w:t>إلى التعرف على</w:t>
      </w:r>
      <w:r w:rsidR="00AE2ABF" w:rsidRPr="000E0512">
        <w:rPr>
          <w:rFonts w:ascii="Sakkal Majalla" w:hAnsi="Sakkal Majalla" w:cs="Sakkal Majalla"/>
          <w:szCs w:val="28"/>
          <w:rtl/>
        </w:rPr>
        <w:t xml:space="preserve"> أثر</w:t>
      </w:r>
      <w:r w:rsidR="00A762DD" w:rsidRPr="000E0512">
        <w:rPr>
          <w:rFonts w:ascii="Sakkal Majalla" w:hAnsi="Sakkal Majalla" w:cs="Sakkal Majalla"/>
          <w:szCs w:val="28"/>
          <w:rtl/>
        </w:rPr>
        <w:t xml:space="preserve"> </w:t>
      </w:r>
      <w:r w:rsidR="003E4D1E" w:rsidRPr="000E0512">
        <w:rPr>
          <w:rFonts w:ascii="Sakkal Majalla" w:hAnsi="Sakkal Majalla" w:cs="Sakkal Majalla"/>
          <w:szCs w:val="28"/>
          <w:rtl/>
        </w:rPr>
        <w:t>الذكاء الاصطناعي</w:t>
      </w:r>
      <w:r w:rsidR="00093683" w:rsidRPr="000E0512">
        <w:rPr>
          <w:rFonts w:ascii="Sakkal Majalla" w:hAnsi="Sakkal Majalla" w:cs="Sakkal Majalla"/>
          <w:szCs w:val="28"/>
          <w:rtl/>
        </w:rPr>
        <w:t xml:space="preserve"> بأبعادها(النظم الخبيرة، الشبكات العصبية، الخوارزميات الجينية، الوكلاء الأذكياء)</w:t>
      </w:r>
      <w:r w:rsidR="003E4D1E" w:rsidRPr="000E0512">
        <w:rPr>
          <w:rFonts w:ascii="Sakkal Majalla" w:hAnsi="Sakkal Majalla" w:cs="Sakkal Majalla"/>
          <w:szCs w:val="28"/>
          <w:rtl/>
        </w:rPr>
        <w:t xml:space="preserve"> على كفاءة عمليات التشغيل بالمطارات</w:t>
      </w:r>
      <w:r w:rsidR="00093683" w:rsidRPr="000E0512">
        <w:rPr>
          <w:rFonts w:ascii="Sakkal Majalla" w:hAnsi="Sakkal Majalla" w:cs="Sakkal Majalla"/>
          <w:szCs w:val="28"/>
          <w:rtl/>
        </w:rPr>
        <w:t xml:space="preserve"> بأبعادها  بأبعاده </w:t>
      </w:r>
      <w:r w:rsidR="00093683" w:rsidRPr="000E0512">
        <w:rPr>
          <w:rFonts w:ascii="Sakkal Majalla" w:hAnsi="Sakkal Majalla" w:cs="Sakkal Majalla"/>
          <w:szCs w:val="28"/>
          <w:rtl/>
        </w:rPr>
        <w:lastRenderedPageBreak/>
        <w:t xml:space="preserve">(تحسين الأداء، تقليل التكاليف، تسريع الإجراءات، تحسين إدارة الموارد) </w:t>
      </w:r>
      <w:r w:rsidR="003E4D1E" w:rsidRPr="000E0512">
        <w:rPr>
          <w:rFonts w:ascii="Sakkal Majalla" w:hAnsi="Sakkal Majalla" w:cs="Sakkal Majalla"/>
          <w:szCs w:val="28"/>
          <w:rtl/>
        </w:rPr>
        <w:t xml:space="preserve"> </w:t>
      </w:r>
      <w:r w:rsidR="00093683" w:rsidRPr="000E0512">
        <w:rPr>
          <w:rFonts w:ascii="Sakkal Majalla" w:hAnsi="Sakkal Majalla" w:cs="Sakkal Majalla"/>
          <w:szCs w:val="28"/>
          <w:rtl/>
        </w:rPr>
        <w:t>فى</w:t>
      </w:r>
      <w:r w:rsidR="003E4D1E" w:rsidRPr="000E0512">
        <w:rPr>
          <w:rFonts w:ascii="Sakkal Majalla" w:hAnsi="Sakkal Majalla" w:cs="Sakkal Majalla"/>
          <w:szCs w:val="28"/>
          <w:rtl/>
        </w:rPr>
        <w:t xml:space="preserve"> مطار الرياض</w:t>
      </w:r>
      <w:r w:rsidRPr="000E0512">
        <w:rPr>
          <w:rFonts w:ascii="Sakkal Majalla" w:hAnsi="Sakkal Majalla" w:cs="Sakkal Majalla"/>
          <w:szCs w:val="28"/>
          <w:rtl/>
        </w:rPr>
        <w:t>،</w:t>
      </w:r>
      <w:r w:rsidR="00A762DD" w:rsidRPr="000E0512">
        <w:rPr>
          <w:rFonts w:ascii="Sakkal Majalla" w:hAnsi="Sakkal Majalla" w:cs="Sakkal Majalla"/>
          <w:szCs w:val="28"/>
          <w:rtl/>
        </w:rPr>
        <w:t xml:space="preserve"> </w:t>
      </w:r>
      <w:r w:rsidRPr="000E0512">
        <w:rPr>
          <w:rFonts w:ascii="Sakkal Majalla" w:hAnsi="Sakkal Majalla" w:cs="Sakkal Majalla"/>
          <w:szCs w:val="28"/>
          <w:rtl/>
        </w:rPr>
        <w:t>و</w:t>
      </w:r>
      <w:r w:rsidR="001D7161" w:rsidRPr="000E0512">
        <w:rPr>
          <w:rFonts w:ascii="Sakkal Majalla" w:hAnsi="Sakkal Majalla" w:cs="Sakkal Majalla"/>
          <w:szCs w:val="28"/>
          <w:rtl/>
        </w:rPr>
        <w:t>تنبثق العديد من الا</w:t>
      </w:r>
      <w:r w:rsidR="00A50A69" w:rsidRPr="000E0512">
        <w:rPr>
          <w:rFonts w:ascii="Sakkal Majalla" w:hAnsi="Sakkal Majalla" w:cs="Sakkal Majalla"/>
          <w:szCs w:val="28"/>
          <w:rtl/>
        </w:rPr>
        <w:t>هداف</w:t>
      </w:r>
      <w:r w:rsidRPr="000E0512">
        <w:rPr>
          <w:rFonts w:ascii="Sakkal Majalla" w:hAnsi="Sakkal Majalla" w:cs="Sakkal Majalla"/>
          <w:szCs w:val="28"/>
          <w:rtl/>
        </w:rPr>
        <w:t xml:space="preserve"> فرعية :</w:t>
      </w:r>
    </w:p>
    <w:p w14:paraId="607F71F0" w14:textId="77777777" w:rsidR="00093683" w:rsidRPr="000E0512" w:rsidRDefault="00093683" w:rsidP="005703EF">
      <w:pPr>
        <w:pStyle w:val="ListParagraph"/>
        <w:numPr>
          <w:ilvl w:val="0"/>
          <w:numId w:val="13"/>
        </w:numPr>
        <w:spacing w:before="100" w:beforeAutospacing="1" w:after="100" w:afterAutospacing="1" w:line="360" w:lineRule="auto"/>
        <w:ind w:left="423"/>
        <w:contextualSpacing w:val="0"/>
        <w:jc w:val="both"/>
        <w:rPr>
          <w:rFonts w:ascii="Sakkal Majalla" w:eastAsia="Times New Roman" w:hAnsi="Sakkal Majalla" w:cs="Sakkal Majalla"/>
          <w:kern w:val="0"/>
          <w:szCs w:val="28"/>
          <w:rtl/>
          <w14:ligatures w14:val="none"/>
        </w:rPr>
      </w:pPr>
      <w:r w:rsidRPr="000E0512">
        <w:rPr>
          <w:rFonts w:ascii="Sakkal Majalla" w:eastAsia="Times New Roman" w:hAnsi="Sakkal Majalla" w:cs="Sakkal Majalla"/>
          <w:kern w:val="0"/>
          <w:szCs w:val="28"/>
          <w:rtl/>
          <w14:ligatures w14:val="none"/>
        </w:rPr>
        <w:t>تحليل تأثير الذكاء الاصطناعي في تحسين أداء العمليات التشغيلية في مطار الرياض.</w:t>
      </w:r>
    </w:p>
    <w:p w14:paraId="697108FB" w14:textId="41EA0604" w:rsidR="00093683" w:rsidRPr="000E0512" w:rsidRDefault="00093683" w:rsidP="005703EF">
      <w:pPr>
        <w:pStyle w:val="ListParagraph"/>
        <w:numPr>
          <w:ilvl w:val="0"/>
          <w:numId w:val="13"/>
        </w:numPr>
        <w:spacing w:before="100" w:beforeAutospacing="1" w:after="100" w:afterAutospacing="1" w:line="360" w:lineRule="auto"/>
        <w:ind w:left="423"/>
        <w:contextualSpacing w:val="0"/>
        <w:jc w:val="both"/>
        <w:rPr>
          <w:rFonts w:ascii="Sakkal Majalla" w:eastAsia="Times New Roman" w:hAnsi="Sakkal Majalla" w:cs="Sakkal Majalla"/>
          <w:kern w:val="0"/>
          <w:szCs w:val="28"/>
          <w:rtl/>
          <w14:ligatures w14:val="none"/>
        </w:rPr>
      </w:pPr>
      <w:r w:rsidRPr="000E0512">
        <w:rPr>
          <w:rFonts w:ascii="Sakkal Majalla" w:eastAsia="Times New Roman" w:hAnsi="Sakkal Majalla" w:cs="Sakkal Majalla"/>
          <w:kern w:val="0"/>
          <w:szCs w:val="28"/>
          <w:rtl/>
          <w14:ligatures w14:val="none"/>
        </w:rPr>
        <w:t>دراسة دور الذكاء الاصطناعي في تقليل التكاليف التشغيلية في مطار الرياض.</w:t>
      </w:r>
    </w:p>
    <w:p w14:paraId="333D869B" w14:textId="29455900" w:rsidR="00093683" w:rsidRPr="000E0512" w:rsidRDefault="00093683" w:rsidP="005703EF">
      <w:pPr>
        <w:pStyle w:val="ListParagraph"/>
        <w:numPr>
          <w:ilvl w:val="0"/>
          <w:numId w:val="13"/>
        </w:numPr>
        <w:spacing w:before="100" w:beforeAutospacing="1" w:after="100" w:afterAutospacing="1" w:line="360" w:lineRule="auto"/>
        <w:ind w:left="423"/>
        <w:contextualSpacing w:val="0"/>
        <w:jc w:val="both"/>
        <w:rPr>
          <w:rFonts w:ascii="Sakkal Majalla" w:eastAsia="Times New Roman" w:hAnsi="Sakkal Majalla" w:cs="Sakkal Majalla"/>
          <w:kern w:val="0"/>
          <w:szCs w:val="28"/>
          <w:rtl/>
          <w14:ligatures w14:val="none"/>
        </w:rPr>
      </w:pPr>
      <w:r w:rsidRPr="000E0512">
        <w:rPr>
          <w:rFonts w:ascii="Sakkal Majalla" w:eastAsia="Times New Roman" w:hAnsi="Sakkal Majalla" w:cs="Sakkal Majalla"/>
          <w:kern w:val="0"/>
          <w:szCs w:val="28"/>
          <w:rtl/>
          <w14:ligatures w14:val="none"/>
        </w:rPr>
        <w:t xml:space="preserve">استكشاف </w:t>
      </w:r>
      <w:r w:rsidR="00E215B0" w:rsidRPr="000E0512">
        <w:rPr>
          <w:rFonts w:ascii="Sakkal Majalla" w:eastAsia="Times New Roman" w:hAnsi="Sakkal Majalla" w:cs="Sakkal Majalla"/>
          <w:kern w:val="0"/>
          <w:szCs w:val="28"/>
          <w:rtl/>
          <w14:ligatures w14:val="none"/>
        </w:rPr>
        <w:t xml:space="preserve">الذكاء الاصطناعى في </w:t>
      </w:r>
      <w:r w:rsidRPr="000E0512">
        <w:rPr>
          <w:rFonts w:ascii="Sakkal Majalla" w:eastAsia="Times New Roman" w:hAnsi="Sakkal Majalla" w:cs="Sakkal Majalla"/>
          <w:kern w:val="0"/>
          <w:szCs w:val="28"/>
          <w:rtl/>
          <w14:ligatures w14:val="none"/>
        </w:rPr>
        <w:t xml:space="preserve"> تسريع الإجراءات والخدمات </w:t>
      </w:r>
      <w:r w:rsidR="00E215B0" w:rsidRPr="000E0512">
        <w:rPr>
          <w:rFonts w:ascii="Sakkal Majalla" w:eastAsia="Times New Roman" w:hAnsi="Sakkal Majalla" w:cs="Sakkal Majalla"/>
          <w:kern w:val="0"/>
          <w:szCs w:val="28"/>
          <w:rtl/>
          <w14:ligatures w14:val="none"/>
        </w:rPr>
        <w:t>في مطار الرياض.</w:t>
      </w:r>
    </w:p>
    <w:p w14:paraId="1F228DBA" w14:textId="77777777" w:rsidR="00093683" w:rsidRPr="000E0512" w:rsidRDefault="00093683" w:rsidP="005703EF">
      <w:pPr>
        <w:pStyle w:val="ListParagraph"/>
        <w:numPr>
          <w:ilvl w:val="0"/>
          <w:numId w:val="13"/>
        </w:numPr>
        <w:spacing w:before="100" w:beforeAutospacing="1" w:after="100" w:afterAutospacing="1" w:line="360" w:lineRule="auto"/>
        <w:ind w:left="423"/>
        <w:contextualSpacing w:val="0"/>
        <w:jc w:val="both"/>
        <w:rPr>
          <w:rFonts w:ascii="Sakkal Majalla" w:eastAsia="Times New Roman" w:hAnsi="Sakkal Majalla" w:cs="Sakkal Majalla"/>
          <w:kern w:val="0"/>
          <w:szCs w:val="28"/>
          <w14:ligatures w14:val="none"/>
        </w:rPr>
      </w:pPr>
      <w:r w:rsidRPr="000E0512">
        <w:rPr>
          <w:rFonts w:ascii="Sakkal Majalla" w:eastAsia="Times New Roman" w:hAnsi="Sakkal Majalla" w:cs="Sakkal Majalla"/>
          <w:kern w:val="0"/>
          <w:szCs w:val="28"/>
          <w:rtl/>
          <w14:ligatures w14:val="none"/>
        </w:rPr>
        <w:t>تقييم تأثير الذكاء الاصطناعي في تحسين إدارة الموارد البشرية والمادية في مطار الرياض.</w:t>
      </w:r>
    </w:p>
    <w:p w14:paraId="3E25C73F" w14:textId="3AD6530B" w:rsidR="005703EF" w:rsidRPr="005703EF" w:rsidRDefault="005703EF" w:rsidP="005703EF">
      <w:pPr>
        <w:spacing w:before="100" w:beforeAutospacing="1" w:after="100" w:afterAutospacing="1" w:line="360" w:lineRule="auto"/>
        <w:jc w:val="both"/>
        <w:outlineLvl w:val="1"/>
        <w:rPr>
          <w:rFonts w:ascii="Sakkal Majalla" w:hAnsi="Sakkal Majalla" w:cs="Sakkal Majalla"/>
          <w:b/>
          <w:bCs/>
          <w:sz w:val="36"/>
          <w:szCs w:val="36"/>
          <w:rtl/>
        </w:rPr>
      </w:pPr>
      <w:bookmarkStart w:id="15" w:name="_Toc202140792"/>
      <w:bookmarkEnd w:id="14"/>
      <w:r w:rsidRPr="005703EF">
        <w:rPr>
          <w:rFonts w:ascii="Sakkal Majalla" w:hAnsi="Sakkal Majalla" w:cs="Sakkal Majalla"/>
          <w:b/>
          <w:bCs/>
          <w:sz w:val="36"/>
          <w:szCs w:val="36"/>
          <w:rtl/>
        </w:rPr>
        <w:t>4.1 تساؤلات الدراسة</w:t>
      </w:r>
      <w:bookmarkEnd w:id="15"/>
    </w:p>
    <w:p w14:paraId="044A9B8E" w14:textId="6DA5C01B" w:rsidR="00093683" w:rsidRPr="000E0512" w:rsidRDefault="0056677B" w:rsidP="005703EF">
      <w:pPr>
        <w:spacing w:before="100" w:beforeAutospacing="1" w:after="100" w:afterAutospacing="1" w:line="360" w:lineRule="auto"/>
        <w:ind w:firstLine="706"/>
        <w:jc w:val="both"/>
        <w:rPr>
          <w:rFonts w:ascii="Sakkal Majalla" w:hAnsi="Sakkal Majalla" w:cs="Sakkal Majalla"/>
          <w:szCs w:val="28"/>
        </w:rPr>
      </w:pPr>
      <w:r w:rsidRPr="005703EF">
        <w:rPr>
          <w:rFonts w:ascii="Sakkal Majalla" w:hAnsi="Sakkal Majalla" w:cs="Sakkal Majalla"/>
          <w:b/>
          <w:bCs/>
          <w:szCs w:val="28"/>
          <w:rtl/>
        </w:rPr>
        <w:t>السؤال الرئيسي</w:t>
      </w:r>
      <w:r w:rsidRPr="000E0512">
        <w:rPr>
          <w:rFonts w:ascii="Sakkal Majalla" w:hAnsi="Sakkal Majalla" w:cs="Sakkal Majalla"/>
          <w:szCs w:val="28"/>
        </w:rPr>
        <w:t>:</w:t>
      </w:r>
      <w:r w:rsidRPr="000E0512">
        <w:rPr>
          <w:rFonts w:ascii="Sakkal Majalla" w:hAnsi="Sakkal Majalla" w:cs="Sakkal Majalla"/>
          <w:szCs w:val="28"/>
          <w:rtl/>
        </w:rPr>
        <w:t xml:space="preserve"> </w:t>
      </w:r>
      <w:r w:rsidR="00093683" w:rsidRPr="000E0512">
        <w:rPr>
          <w:rFonts w:ascii="Sakkal Majalla" w:hAnsi="Sakkal Majalla" w:cs="Sakkal Majalla"/>
          <w:szCs w:val="28"/>
          <w:rtl/>
        </w:rPr>
        <w:t>ما هو أثر الذكاء الاصطناعي على كفاءة عمليات التشغيل بالمطارات، بأبعادها (تحسين الأداء، تقليل التكاليف، تسريع الإجراءات، تحسين إدارة الموارد) في مطار الرياض؟</w:t>
      </w:r>
    </w:p>
    <w:p w14:paraId="5D072E0D" w14:textId="6B0BB601" w:rsidR="0056677B" w:rsidRPr="005703EF" w:rsidRDefault="0056677B" w:rsidP="005703EF">
      <w:pPr>
        <w:spacing w:before="100" w:beforeAutospacing="1" w:after="100" w:afterAutospacing="1" w:line="360" w:lineRule="auto"/>
        <w:ind w:firstLine="706"/>
        <w:jc w:val="both"/>
        <w:rPr>
          <w:rFonts w:ascii="Sakkal Majalla" w:hAnsi="Sakkal Majalla" w:cs="Sakkal Majalla"/>
          <w:b/>
          <w:bCs/>
          <w:szCs w:val="28"/>
        </w:rPr>
      </w:pPr>
      <w:r w:rsidRPr="005703EF">
        <w:rPr>
          <w:rFonts w:ascii="Sakkal Majalla" w:hAnsi="Sakkal Majalla" w:cs="Sakkal Majalla"/>
          <w:b/>
          <w:bCs/>
          <w:szCs w:val="28"/>
          <w:rtl/>
        </w:rPr>
        <w:t>وتتفرع منه عدة ا</w:t>
      </w:r>
      <w:r w:rsidR="00093683" w:rsidRPr="005703EF">
        <w:rPr>
          <w:rFonts w:ascii="Sakkal Majalla" w:hAnsi="Sakkal Majalla" w:cs="Sakkal Majalla"/>
          <w:b/>
          <w:bCs/>
          <w:szCs w:val="28"/>
          <w:rtl/>
        </w:rPr>
        <w:t>سئلة</w:t>
      </w:r>
      <w:r w:rsidRPr="005703EF">
        <w:rPr>
          <w:rFonts w:ascii="Sakkal Majalla" w:hAnsi="Sakkal Majalla" w:cs="Sakkal Majalla"/>
          <w:b/>
          <w:bCs/>
          <w:szCs w:val="28"/>
          <w:rtl/>
        </w:rPr>
        <w:t xml:space="preserve"> فرعية منها : </w:t>
      </w:r>
    </w:p>
    <w:p w14:paraId="24332076" w14:textId="77777777" w:rsidR="00093683" w:rsidRPr="000E0512" w:rsidRDefault="00093683" w:rsidP="005703EF">
      <w:pPr>
        <w:pStyle w:val="ListParagraph"/>
        <w:numPr>
          <w:ilvl w:val="0"/>
          <w:numId w:val="7"/>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Cs w:val="28"/>
        </w:rPr>
      </w:pPr>
      <w:r w:rsidRPr="000E0512">
        <w:rPr>
          <w:rFonts w:ascii="Sakkal Majalla" w:hAnsi="Sakkal Majalla" w:cs="Sakkal Majalla"/>
          <w:szCs w:val="28"/>
          <w:rtl/>
        </w:rPr>
        <w:t>كيف يؤثر الذكاء الاصطناعي في تحسين أداء العمليات التشغيلية في مطار الرياض؟</w:t>
      </w:r>
    </w:p>
    <w:p w14:paraId="06399031" w14:textId="77777777" w:rsidR="00093683" w:rsidRPr="000E0512" w:rsidRDefault="00093683" w:rsidP="005703EF">
      <w:pPr>
        <w:pStyle w:val="ListParagraph"/>
        <w:numPr>
          <w:ilvl w:val="0"/>
          <w:numId w:val="7"/>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Cs w:val="28"/>
        </w:rPr>
      </w:pPr>
      <w:r w:rsidRPr="000E0512">
        <w:rPr>
          <w:rFonts w:ascii="Sakkal Majalla" w:hAnsi="Sakkal Majalla" w:cs="Sakkal Majalla"/>
          <w:szCs w:val="28"/>
          <w:rtl/>
        </w:rPr>
        <w:t>ما دور الذكاء الاصطناعي في تقليل التكاليف التشغيلية في مطار الرياض؟</w:t>
      </w:r>
    </w:p>
    <w:p w14:paraId="3CE84B73" w14:textId="77777777" w:rsidR="00093683" w:rsidRPr="000E0512" w:rsidRDefault="00093683" w:rsidP="005703EF">
      <w:pPr>
        <w:pStyle w:val="ListParagraph"/>
        <w:numPr>
          <w:ilvl w:val="0"/>
          <w:numId w:val="7"/>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Cs w:val="28"/>
        </w:rPr>
      </w:pPr>
      <w:r w:rsidRPr="000E0512">
        <w:rPr>
          <w:rFonts w:ascii="Sakkal Majalla" w:hAnsi="Sakkal Majalla" w:cs="Sakkal Majalla"/>
          <w:szCs w:val="28"/>
          <w:rtl/>
        </w:rPr>
        <w:t>كيف يمكن لتقنيات الذكاء الاصطناعي أن تساهم في تسريع الإجراءات والخدمات داخل المطار؟</w:t>
      </w:r>
    </w:p>
    <w:p w14:paraId="31BB910A" w14:textId="77777777" w:rsidR="00093683" w:rsidRPr="000E0512" w:rsidRDefault="00093683" w:rsidP="005703EF">
      <w:pPr>
        <w:pStyle w:val="ListParagraph"/>
        <w:numPr>
          <w:ilvl w:val="0"/>
          <w:numId w:val="7"/>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Cs w:val="28"/>
        </w:rPr>
      </w:pPr>
      <w:r w:rsidRPr="000E0512">
        <w:rPr>
          <w:rFonts w:ascii="Sakkal Majalla" w:hAnsi="Sakkal Majalla" w:cs="Sakkal Majalla"/>
          <w:szCs w:val="28"/>
          <w:rtl/>
        </w:rPr>
        <w:t>ما تأثير الذكاء الاصطناعي على تحسين إدارة الموارد البشرية والمادية في مطار الرياض؟</w:t>
      </w:r>
    </w:p>
    <w:p w14:paraId="3DC615F2" w14:textId="1CA42B43" w:rsidR="005703EF" w:rsidRPr="005703EF" w:rsidRDefault="005703EF" w:rsidP="005703EF">
      <w:pPr>
        <w:spacing w:before="100" w:beforeAutospacing="1" w:after="100" w:afterAutospacing="1" w:line="360" w:lineRule="auto"/>
        <w:jc w:val="both"/>
        <w:outlineLvl w:val="1"/>
        <w:rPr>
          <w:rFonts w:ascii="Sakkal Majalla" w:hAnsi="Sakkal Majalla" w:cs="Sakkal Majalla"/>
          <w:b/>
          <w:bCs/>
          <w:sz w:val="36"/>
          <w:szCs w:val="36"/>
          <w:rtl/>
          <w:lang w:bidi="ar-JO"/>
        </w:rPr>
      </w:pPr>
      <w:bookmarkStart w:id="16" w:name="_Toc169790499"/>
      <w:r w:rsidRPr="005703EF">
        <w:rPr>
          <w:rFonts w:ascii="Sakkal Majalla" w:hAnsi="Sakkal Majalla" w:cs="Sakkal Majalla"/>
          <w:b/>
          <w:bCs/>
          <w:sz w:val="36"/>
          <w:szCs w:val="36"/>
          <w:rtl/>
          <w:lang w:bidi="ar-JO"/>
        </w:rPr>
        <w:t xml:space="preserve">   </w:t>
      </w:r>
      <w:bookmarkStart w:id="17" w:name="_Toc202140793"/>
      <w:r w:rsidRPr="005703EF">
        <w:rPr>
          <w:rFonts w:ascii="Sakkal Majalla" w:hAnsi="Sakkal Majalla" w:cs="Sakkal Majalla"/>
          <w:b/>
          <w:bCs/>
          <w:sz w:val="36"/>
          <w:szCs w:val="36"/>
          <w:rtl/>
          <w:lang w:bidi="ar-JO"/>
        </w:rPr>
        <w:t>5.1 فروض الدراسة:</w:t>
      </w:r>
      <w:bookmarkEnd w:id="17"/>
    </w:p>
    <w:p w14:paraId="5BE12554" w14:textId="77777777" w:rsidR="00DF1F91" w:rsidRPr="005703EF" w:rsidRDefault="00DF1F91" w:rsidP="005703EF">
      <w:pPr>
        <w:spacing w:before="100" w:beforeAutospacing="1" w:after="100" w:afterAutospacing="1" w:line="360" w:lineRule="auto"/>
        <w:ind w:firstLine="706"/>
        <w:jc w:val="both"/>
        <w:rPr>
          <w:rFonts w:ascii="Sakkal Majalla" w:hAnsi="Sakkal Majalla" w:cs="Sakkal Majalla"/>
          <w:b/>
          <w:bCs/>
          <w:szCs w:val="28"/>
          <w:rtl/>
          <w:lang w:bidi="ar-JO"/>
        </w:rPr>
      </w:pPr>
      <w:r w:rsidRPr="005703EF">
        <w:rPr>
          <w:rFonts w:ascii="Sakkal Majalla" w:hAnsi="Sakkal Majalla" w:cs="Sakkal Majalla"/>
          <w:b/>
          <w:bCs/>
          <w:szCs w:val="28"/>
          <w:rtl/>
          <w:lang w:bidi="ar-JO"/>
        </w:rPr>
        <w:t xml:space="preserve">لتحقيق أهداف الدراسة فقد أعتمد على مجموعة من الفرضيات الآتية: </w:t>
      </w:r>
    </w:p>
    <w:p w14:paraId="4D64443D" w14:textId="34446891" w:rsidR="0056677B" w:rsidRPr="000E0512" w:rsidRDefault="0056677B" w:rsidP="005703EF">
      <w:pPr>
        <w:spacing w:before="100" w:beforeAutospacing="1" w:after="100" w:afterAutospacing="1" w:line="360" w:lineRule="auto"/>
        <w:ind w:firstLine="706"/>
        <w:jc w:val="both"/>
        <w:rPr>
          <w:rFonts w:ascii="Sakkal Majalla" w:hAnsi="Sakkal Majalla" w:cs="Sakkal Majalla"/>
          <w:szCs w:val="28"/>
          <w:rtl/>
          <w:lang w:bidi="ar-JO"/>
        </w:rPr>
      </w:pPr>
      <w:r w:rsidRPr="005703EF">
        <w:rPr>
          <w:rFonts w:ascii="Sakkal Majalla" w:hAnsi="Sakkal Majalla" w:cs="Sakkal Majalla"/>
          <w:b/>
          <w:bCs/>
          <w:szCs w:val="28"/>
          <w:rtl/>
          <w:lang w:bidi="ar-JO"/>
        </w:rPr>
        <w:t>الفرضية الرئيسية الأولى</w:t>
      </w:r>
      <w:r w:rsidRPr="000E0512">
        <w:rPr>
          <w:rFonts w:ascii="Sakkal Majalla" w:hAnsi="Sakkal Majalla" w:cs="Sakkal Majalla"/>
          <w:szCs w:val="28"/>
          <w:rtl/>
          <w:lang w:bidi="ar-JO"/>
        </w:rPr>
        <w:t xml:space="preserve">: </w:t>
      </w:r>
      <w:r w:rsidR="00093683" w:rsidRPr="000E0512">
        <w:rPr>
          <w:rFonts w:ascii="Sakkal Majalla" w:hAnsi="Sakkal Majalla" w:cs="Sakkal Majalla"/>
          <w:szCs w:val="28"/>
          <w:rtl/>
        </w:rPr>
        <w:t>يوجد أثر ذو دلالة إحصائية عند مستوى الدلالة</w:t>
      </w:r>
      <w:r w:rsidR="00093683" w:rsidRPr="000E0512">
        <w:rPr>
          <w:rFonts w:ascii="Sakkal Majalla" w:hAnsi="Sakkal Majalla" w:cs="Sakkal Majalla"/>
          <w:szCs w:val="28"/>
        </w:rPr>
        <w:t xml:space="preserve"> (</w:t>
      </w:r>
      <w:r w:rsidR="00093683" w:rsidRPr="000E0512">
        <w:rPr>
          <w:rFonts w:ascii="Cambria" w:hAnsi="Cambria" w:cs="Cambria"/>
          <w:szCs w:val="28"/>
        </w:rPr>
        <w:t>α</w:t>
      </w:r>
      <w:r w:rsidR="00093683" w:rsidRPr="000E0512">
        <w:rPr>
          <w:rFonts w:ascii="Sakkal Majalla" w:hAnsi="Sakkal Majalla" w:cs="Sakkal Majalla"/>
          <w:szCs w:val="28"/>
        </w:rPr>
        <w:t xml:space="preserve"> ≤ 0.05) </w:t>
      </w:r>
      <w:r w:rsidR="00093683" w:rsidRPr="000E0512">
        <w:rPr>
          <w:rFonts w:ascii="Sakkal Majalla" w:hAnsi="Sakkal Majalla" w:cs="Sakkal Majalla"/>
          <w:szCs w:val="28"/>
          <w:rtl/>
        </w:rPr>
        <w:t>لذكاء الاصطناعي في تحسين كفاءة عمليات التشغيل بالمطارات</w:t>
      </w:r>
      <w:r w:rsidR="00E215B0" w:rsidRPr="000E0512">
        <w:rPr>
          <w:rFonts w:ascii="Sakkal Majalla" w:hAnsi="Sakkal Majalla" w:cs="Sakkal Majalla"/>
          <w:szCs w:val="28"/>
          <w:rtl/>
        </w:rPr>
        <w:t xml:space="preserve"> </w:t>
      </w:r>
      <w:r w:rsidR="00093683" w:rsidRPr="000E0512">
        <w:rPr>
          <w:rFonts w:ascii="Sakkal Majalla" w:hAnsi="Sakkal Majalla" w:cs="Sakkal Majalla"/>
          <w:szCs w:val="28"/>
          <w:rtl/>
        </w:rPr>
        <w:t>في مطار الرياض</w:t>
      </w:r>
      <w:r w:rsidR="00093683" w:rsidRPr="000E0512">
        <w:rPr>
          <w:rFonts w:ascii="Sakkal Majalla" w:hAnsi="Sakkal Majalla" w:cs="Sakkal Majalla"/>
          <w:szCs w:val="28"/>
        </w:rPr>
        <w:t>.</w:t>
      </w:r>
      <w:r w:rsidR="00AE2ABF" w:rsidRPr="000E0512">
        <w:rPr>
          <w:rFonts w:ascii="Sakkal Majalla" w:hAnsi="Sakkal Majalla" w:cs="Sakkal Majalla"/>
          <w:szCs w:val="28"/>
          <w:rtl/>
        </w:rPr>
        <w:t xml:space="preserve"> ، </w:t>
      </w:r>
      <w:r w:rsidRPr="000E0512">
        <w:rPr>
          <w:rFonts w:ascii="Sakkal Majalla" w:hAnsi="Sakkal Majalla" w:cs="Sakkal Majalla"/>
          <w:szCs w:val="28"/>
          <w:rtl/>
          <w:lang w:bidi="ar-JO"/>
        </w:rPr>
        <w:t>وينبثق من هذه الفرضية مجموعة من الفرضيات الفرعية التالية:</w:t>
      </w:r>
    </w:p>
    <w:p w14:paraId="7F56C565" w14:textId="79A5BBBA" w:rsidR="00093683" w:rsidRPr="000E0512" w:rsidRDefault="00093683" w:rsidP="005703EF">
      <w:pPr>
        <w:pStyle w:val="ListParagraph"/>
        <w:numPr>
          <w:ilvl w:val="0"/>
          <w:numId w:val="8"/>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Cs w:val="28"/>
          <w:rtl/>
          <w:lang w:bidi="ar-JO"/>
        </w:rPr>
      </w:pPr>
      <w:bookmarkStart w:id="18" w:name="_Toc169790500"/>
      <w:bookmarkEnd w:id="16"/>
      <w:r w:rsidRPr="005703EF">
        <w:rPr>
          <w:rFonts w:ascii="Sakkal Majalla" w:hAnsi="Sakkal Majalla" w:cs="Sakkal Majalla"/>
          <w:b/>
          <w:bCs/>
          <w:szCs w:val="28"/>
          <w:rtl/>
          <w:lang w:bidi="ar-JO"/>
        </w:rPr>
        <w:lastRenderedPageBreak/>
        <w:t>الفرضية الفرعية الأولى</w:t>
      </w:r>
      <w:r w:rsidRPr="000E0512">
        <w:rPr>
          <w:rFonts w:ascii="Sakkal Majalla" w:hAnsi="Sakkal Majalla" w:cs="Sakkal Majalla"/>
          <w:szCs w:val="28"/>
          <w:rtl/>
          <w:lang w:bidi="ar-JO"/>
        </w:rPr>
        <w:t>: يوجد أثر ذو دلالة إحصائية لاستخدام الذكاء الاصطناعي في تحسين أداء العمليات التشغيلية في مطار الرياض.</w:t>
      </w:r>
    </w:p>
    <w:p w14:paraId="32197E7E" w14:textId="44C73202" w:rsidR="00093683" w:rsidRPr="000E0512" w:rsidRDefault="00093683" w:rsidP="005703EF">
      <w:pPr>
        <w:pStyle w:val="ListParagraph"/>
        <w:numPr>
          <w:ilvl w:val="0"/>
          <w:numId w:val="8"/>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Cs w:val="28"/>
          <w:rtl/>
          <w:lang w:bidi="ar-JO"/>
        </w:rPr>
      </w:pPr>
      <w:r w:rsidRPr="005703EF">
        <w:rPr>
          <w:rFonts w:ascii="Sakkal Majalla" w:hAnsi="Sakkal Majalla" w:cs="Sakkal Majalla"/>
          <w:b/>
          <w:bCs/>
          <w:szCs w:val="28"/>
          <w:rtl/>
          <w:lang w:bidi="ar-JO"/>
        </w:rPr>
        <w:t>الفرضية الفرعية الثانية</w:t>
      </w:r>
      <w:r w:rsidRPr="000E0512">
        <w:rPr>
          <w:rFonts w:ascii="Sakkal Majalla" w:hAnsi="Sakkal Majalla" w:cs="Sakkal Majalla"/>
          <w:szCs w:val="28"/>
          <w:rtl/>
          <w:lang w:bidi="ar-JO"/>
        </w:rPr>
        <w:t>:يوجد أثر ذو دلالة إحصائية لاستخدام الذكاء الاصطناعي في تقليل التكاليف التشغيلية في مطار الرياض.</w:t>
      </w:r>
    </w:p>
    <w:p w14:paraId="78F99E3B" w14:textId="4DC5EBA4" w:rsidR="00093683" w:rsidRPr="000E0512" w:rsidRDefault="00093683" w:rsidP="005703EF">
      <w:pPr>
        <w:pStyle w:val="ListParagraph"/>
        <w:numPr>
          <w:ilvl w:val="0"/>
          <w:numId w:val="8"/>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Cs w:val="28"/>
          <w:rtl/>
          <w:lang w:bidi="ar-JO"/>
        </w:rPr>
      </w:pPr>
      <w:r w:rsidRPr="005703EF">
        <w:rPr>
          <w:rFonts w:ascii="Sakkal Majalla" w:hAnsi="Sakkal Majalla" w:cs="Sakkal Majalla"/>
          <w:b/>
          <w:bCs/>
          <w:szCs w:val="28"/>
          <w:rtl/>
          <w:lang w:bidi="ar-JO"/>
        </w:rPr>
        <w:t>الفرضية الفرعية الثالثة</w:t>
      </w:r>
      <w:r w:rsidRPr="000E0512">
        <w:rPr>
          <w:rFonts w:ascii="Sakkal Majalla" w:hAnsi="Sakkal Majalla" w:cs="Sakkal Majalla"/>
          <w:szCs w:val="28"/>
          <w:rtl/>
          <w:lang w:bidi="ar-JO"/>
        </w:rPr>
        <w:t>:يوجد أثر ذو دلالة إحصائية لاستخدام الذكاء الاصطناعي في تسريع الإجراءات والخدمات داخل مطار الرياض.</w:t>
      </w:r>
    </w:p>
    <w:p w14:paraId="070ADE44" w14:textId="5D261737" w:rsidR="000169B1" w:rsidRPr="000E0512" w:rsidRDefault="00093683" w:rsidP="005703EF">
      <w:pPr>
        <w:pStyle w:val="ListParagraph"/>
        <w:numPr>
          <w:ilvl w:val="0"/>
          <w:numId w:val="8"/>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Cs w:val="28"/>
          <w:lang w:bidi="ar-JO"/>
        </w:rPr>
      </w:pPr>
      <w:r w:rsidRPr="005703EF">
        <w:rPr>
          <w:rFonts w:ascii="Sakkal Majalla" w:hAnsi="Sakkal Majalla" w:cs="Sakkal Majalla"/>
          <w:b/>
          <w:bCs/>
          <w:szCs w:val="28"/>
          <w:rtl/>
          <w:lang w:bidi="ar-JO"/>
        </w:rPr>
        <w:t>الفرضية الفرعية الرابعة</w:t>
      </w:r>
      <w:r w:rsidRPr="000E0512">
        <w:rPr>
          <w:rFonts w:ascii="Sakkal Majalla" w:hAnsi="Sakkal Majalla" w:cs="Sakkal Majalla"/>
          <w:szCs w:val="28"/>
          <w:rtl/>
          <w:lang w:bidi="ar-JO"/>
        </w:rPr>
        <w:t>:يوجد أثر ذو دلالة إحصائية لاستخدام الذكاء الاصطناعي في تحسين إدارة الموارد البشرية والمادية في مطار الرياض</w:t>
      </w:r>
      <w:r w:rsidR="000169B1" w:rsidRPr="000E0512">
        <w:rPr>
          <w:rFonts w:ascii="Sakkal Majalla" w:hAnsi="Sakkal Majalla" w:cs="Sakkal Majalla"/>
          <w:szCs w:val="28"/>
          <w:rtl/>
          <w:lang w:bidi="ar-JO"/>
        </w:rPr>
        <w:t>.</w:t>
      </w:r>
    </w:p>
    <w:p w14:paraId="5EC28ACF" w14:textId="09B5BBA5" w:rsidR="005703EF" w:rsidRPr="005703EF" w:rsidRDefault="005703EF" w:rsidP="005703EF">
      <w:pPr>
        <w:spacing w:before="100" w:beforeAutospacing="1" w:after="100" w:afterAutospacing="1" w:line="360" w:lineRule="auto"/>
        <w:jc w:val="both"/>
        <w:outlineLvl w:val="1"/>
        <w:rPr>
          <w:rFonts w:ascii="Sakkal Majalla" w:hAnsi="Sakkal Majalla" w:cs="Sakkal Majalla"/>
          <w:b/>
          <w:bCs/>
          <w:sz w:val="36"/>
          <w:szCs w:val="36"/>
          <w:rtl/>
        </w:rPr>
      </w:pPr>
      <w:bookmarkStart w:id="19" w:name="_Toc202140794"/>
      <w:bookmarkStart w:id="20" w:name="_Toc169790501"/>
      <w:bookmarkEnd w:id="18"/>
      <w:r w:rsidRPr="005703EF">
        <w:rPr>
          <w:rFonts w:ascii="Sakkal Majalla" w:hAnsi="Sakkal Majalla" w:cs="Sakkal Majalla"/>
          <w:b/>
          <w:bCs/>
          <w:sz w:val="36"/>
          <w:szCs w:val="36"/>
          <w:rtl/>
        </w:rPr>
        <w:t>6.1 الدراسات السابقة:</w:t>
      </w:r>
      <w:bookmarkEnd w:id="19"/>
    </w:p>
    <w:p w14:paraId="0B01A0D5" w14:textId="77777777" w:rsidR="00A76763" w:rsidRPr="005703EF" w:rsidRDefault="00053B34" w:rsidP="005703EF">
      <w:pPr>
        <w:pStyle w:val="ListParagraph"/>
        <w:numPr>
          <w:ilvl w:val="0"/>
          <w:numId w:val="35"/>
        </w:numPr>
        <w:spacing w:before="100" w:beforeAutospacing="1" w:after="100" w:afterAutospacing="1" w:line="360" w:lineRule="auto"/>
        <w:ind w:left="423"/>
        <w:jc w:val="both"/>
        <w:rPr>
          <w:rFonts w:ascii="Sakkal Majalla" w:hAnsi="Sakkal Majalla" w:cs="Sakkal Majalla"/>
          <w:b/>
          <w:bCs/>
          <w:szCs w:val="28"/>
          <w:lang w:bidi="ar-EG"/>
        </w:rPr>
      </w:pPr>
      <w:r w:rsidRPr="005703EF">
        <w:rPr>
          <w:rFonts w:ascii="Sakkal Majalla" w:hAnsi="Sakkal Majalla" w:cs="Sakkal Majalla"/>
          <w:b/>
          <w:bCs/>
          <w:szCs w:val="28"/>
          <w:rtl/>
        </w:rPr>
        <w:t>دراسة</w:t>
      </w:r>
      <w:r w:rsidR="00E866DD" w:rsidRPr="005703EF">
        <w:rPr>
          <w:rFonts w:ascii="Sakkal Majalla" w:hAnsi="Sakkal Majalla" w:cs="Sakkal Majalla"/>
          <w:b/>
          <w:bCs/>
          <w:szCs w:val="28"/>
          <w:rtl/>
          <w:lang w:bidi="ar-EG"/>
        </w:rPr>
        <w:t xml:space="preserve"> </w:t>
      </w:r>
      <w:r w:rsidR="00A76763" w:rsidRPr="005703EF">
        <w:rPr>
          <w:rFonts w:ascii="Sakkal Majalla" w:hAnsi="Sakkal Majalla" w:cs="Sakkal Majalla"/>
          <w:b/>
          <w:bCs/>
          <w:szCs w:val="28"/>
          <w:lang w:bidi="ar-EG"/>
        </w:rPr>
        <w:t>(Prince, 2024)</w:t>
      </w:r>
    </w:p>
    <w:p w14:paraId="03CA655C" w14:textId="77777777" w:rsidR="00DF2C35" w:rsidRPr="000E0512" w:rsidRDefault="00DF2C35" w:rsidP="005703EF">
      <w:pPr>
        <w:spacing w:before="100" w:beforeAutospacing="1" w:after="100" w:afterAutospacing="1" w:line="360" w:lineRule="auto"/>
        <w:ind w:firstLine="706"/>
        <w:jc w:val="both"/>
        <w:rPr>
          <w:rFonts w:ascii="Sakkal Majalla" w:hAnsi="Sakkal Majalla" w:cs="Sakkal Majalla"/>
          <w:szCs w:val="28"/>
          <w:rtl/>
        </w:rPr>
      </w:pPr>
      <w:r w:rsidRPr="000E0512">
        <w:rPr>
          <w:rFonts w:ascii="Sakkal Majalla" w:hAnsi="Sakkal Majalla" w:cs="Sakkal Majalla"/>
          <w:szCs w:val="28"/>
          <w:rtl/>
        </w:rPr>
        <w:t>هدفت الدراسة إلى التعرف على تأثير التكنولوجيا على الكفاءة التشغيلية بأبعادها (خفض التكاليف، زيادة الكفاءة، تحسين اتخاذ القرارات) على مختلف الصناعات، واستخدمت الدراسة المنهج الكمي والنوعي. وتكونت العينة من دراسات حالة، استبيانات، ومقابلات مع مختصين في المجال.</w:t>
      </w:r>
    </w:p>
    <w:p w14:paraId="5B441FE2" w14:textId="40472104" w:rsidR="00483BC2" w:rsidRPr="000E0512" w:rsidRDefault="00DF2C35" w:rsidP="005703EF">
      <w:pPr>
        <w:spacing w:before="100" w:beforeAutospacing="1" w:after="100" w:afterAutospacing="1" w:line="360" w:lineRule="auto"/>
        <w:ind w:firstLine="706"/>
        <w:jc w:val="both"/>
        <w:rPr>
          <w:rFonts w:ascii="Sakkal Majalla" w:hAnsi="Sakkal Majalla" w:cs="Sakkal Majalla"/>
          <w:szCs w:val="28"/>
          <w:rtl/>
          <w:lang w:bidi="ar-EG"/>
        </w:rPr>
      </w:pPr>
      <w:r w:rsidRPr="000E0512">
        <w:rPr>
          <w:rFonts w:ascii="Sakkal Majalla" w:hAnsi="Sakkal Majalla" w:cs="Sakkal Majalla"/>
          <w:szCs w:val="28"/>
          <w:rtl/>
        </w:rPr>
        <w:t xml:space="preserve"> وتوصلت نتائج الدراسة إلى أن استخدام حلول الذكاء الاصطناعي في إدارة سلسلة الإمداد ساهم في تقليص التكاليف التشغيلية بنسبة 20% وتحسين الكفاءة التشغيلية واتخاذ القرارات. وأوصت الدراسة بضرورة التوازن بين توافر التكنولوجيا والاستثمار في برامج تدريبية للموظفين لضمان الاستفادة المستدامة من التكنولوجيا وتعزيز التنافسية وتحسين النتائج التشغيلية</w:t>
      </w:r>
      <w:r w:rsidRPr="000E0512">
        <w:rPr>
          <w:rFonts w:ascii="Sakkal Majalla" w:hAnsi="Sakkal Majalla" w:cs="Sakkal Majalla"/>
          <w:szCs w:val="28"/>
          <w:lang w:bidi="ar-EG"/>
        </w:rPr>
        <w:t>.</w:t>
      </w:r>
      <w:r w:rsidR="00651A20" w:rsidRPr="000E0512">
        <w:rPr>
          <w:rFonts w:ascii="Sakkal Majalla" w:hAnsi="Sakkal Majalla" w:cs="Sakkal Majalla"/>
          <w:szCs w:val="28"/>
          <w:rtl/>
          <w:lang w:bidi="ar-EG"/>
        </w:rPr>
        <w:t>.</w:t>
      </w:r>
    </w:p>
    <w:p w14:paraId="24B09D4A" w14:textId="673649E1" w:rsidR="00651A20" w:rsidRPr="005703EF" w:rsidRDefault="00651A20" w:rsidP="005703EF">
      <w:pPr>
        <w:pStyle w:val="ListParagraph"/>
        <w:numPr>
          <w:ilvl w:val="0"/>
          <w:numId w:val="35"/>
        </w:numPr>
        <w:spacing w:before="100" w:beforeAutospacing="1" w:after="100" w:afterAutospacing="1" w:line="360" w:lineRule="auto"/>
        <w:ind w:left="423"/>
        <w:jc w:val="both"/>
        <w:rPr>
          <w:rFonts w:ascii="Sakkal Majalla" w:hAnsi="Sakkal Majalla" w:cs="Sakkal Majalla"/>
          <w:b/>
          <w:bCs/>
          <w:szCs w:val="28"/>
          <w:rtl/>
          <w:lang w:bidi="ar-EG"/>
        </w:rPr>
      </w:pPr>
      <w:r w:rsidRPr="005703EF">
        <w:rPr>
          <w:rFonts w:ascii="Sakkal Majalla" w:hAnsi="Sakkal Majalla" w:cs="Sakkal Majalla"/>
          <w:b/>
          <w:bCs/>
          <w:szCs w:val="28"/>
          <w:rtl/>
          <w:lang w:bidi="ar-EG"/>
        </w:rPr>
        <w:t xml:space="preserve">دراسة </w:t>
      </w:r>
      <w:r w:rsidR="006711DB" w:rsidRPr="005703EF">
        <w:rPr>
          <w:rFonts w:ascii="Sakkal Majalla" w:hAnsi="Sakkal Majalla" w:cs="Sakkal Majalla"/>
          <w:b/>
          <w:bCs/>
          <w:szCs w:val="28"/>
          <w:rtl/>
          <w:lang w:bidi="ar-EG"/>
        </w:rPr>
        <w:t>(</w:t>
      </w:r>
      <w:proofErr w:type="spellStart"/>
      <w:r w:rsidR="006711DB" w:rsidRPr="005703EF">
        <w:rPr>
          <w:rFonts w:ascii="Sakkal Majalla" w:hAnsi="Sakkal Majalla" w:cs="Sakkal Majalla"/>
          <w:b/>
          <w:bCs/>
          <w:szCs w:val="28"/>
          <w:lang w:bidi="ar-EG"/>
        </w:rPr>
        <w:t>Hosani</w:t>
      </w:r>
      <w:proofErr w:type="spellEnd"/>
      <w:r w:rsidR="006711DB" w:rsidRPr="005703EF">
        <w:rPr>
          <w:rFonts w:ascii="Sakkal Majalla" w:hAnsi="Sakkal Majalla" w:cs="Sakkal Majalla"/>
          <w:b/>
          <w:bCs/>
          <w:szCs w:val="28"/>
          <w:lang w:bidi="ar-EG"/>
        </w:rPr>
        <w:t xml:space="preserve"> &amp; </w:t>
      </w:r>
      <w:proofErr w:type="spellStart"/>
      <w:r w:rsidR="006711DB" w:rsidRPr="005703EF">
        <w:rPr>
          <w:rFonts w:ascii="Sakkal Majalla" w:hAnsi="Sakkal Majalla" w:cs="Sakkal Majalla"/>
          <w:b/>
          <w:bCs/>
          <w:szCs w:val="28"/>
          <w:lang w:bidi="ar-EG"/>
        </w:rPr>
        <w:t>Ghouri</w:t>
      </w:r>
      <w:proofErr w:type="spellEnd"/>
      <w:r w:rsidR="006711DB" w:rsidRPr="005703EF">
        <w:rPr>
          <w:rFonts w:ascii="Sakkal Majalla" w:hAnsi="Sakkal Majalla" w:cs="Sakkal Majalla"/>
          <w:b/>
          <w:bCs/>
          <w:szCs w:val="28"/>
          <w:lang w:bidi="ar-EG"/>
        </w:rPr>
        <w:t>, 2022</w:t>
      </w:r>
      <w:r w:rsidR="006711DB" w:rsidRPr="005703EF">
        <w:rPr>
          <w:rFonts w:ascii="Sakkal Majalla" w:hAnsi="Sakkal Majalla" w:cs="Sakkal Majalla"/>
          <w:b/>
          <w:bCs/>
          <w:szCs w:val="28"/>
          <w:rtl/>
          <w:lang w:bidi="ar-EG"/>
        </w:rPr>
        <w:t>)</w:t>
      </w:r>
    </w:p>
    <w:p w14:paraId="01145C2F" w14:textId="28C7080C" w:rsidR="00651A20" w:rsidRPr="000E0512" w:rsidRDefault="00DF2C35" w:rsidP="005703EF">
      <w:pPr>
        <w:spacing w:before="100" w:beforeAutospacing="1" w:after="100" w:afterAutospacing="1" w:line="360" w:lineRule="auto"/>
        <w:ind w:firstLine="706"/>
        <w:jc w:val="both"/>
        <w:rPr>
          <w:rFonts w:ascii="Sakkal Majalla" w:hAnsi="Sakkal Majalla" w:cs="Sakkal Majalla"/>
          <w:szCs w:val="28"/>
          <w:rtl/>
          <w:lang w:bidi="ar-EG"/>
        </w:rPr>
      </w:pPr>
      <w:r w:rsidRPr="000E0512">
        <w:rPr>
          <w:rFonts w:ascii="Sakkal Majalla" w:hAnsi="Sakkal Majalla" w:cs="Sakkal Majalla"/>
          <w:szCs w:val="28"/>
          <w:rtl/>
        </w:rPr>
        <w:t xml:space="preserve">هدفت الدراسة إلى التعرف على تأثير التكنولوجيا الحديثة على الكفاءة التشغيلية بأبعادها (خفض التكاليف، زيادة الإنتاجية، تحسين اتخاذ القرارات) على الشركات في مختلف الصناعات. </w:t>
      </w:r>
      <w:r w:rsidRPr="000E0512">
        <w:rPr>
          <w:rFonts w:ascii="Sakkal Majalla" w:hAnsi="Sakkal Majalla" w:cs="Sakkal Majalla"/>
          <w:szCs w:val="28"/>
          <w:rtl/>
        </w:rPr>
        <w:lastRenderedPageBreak/>
        <w:t>استخدمت الدراسة المنهج الكمي والنوعي، وتكونت العينة من دراسات حالة، استبيانات، ومقابلات مع مختصين في المجال. توصلت نتائج الدراسة إلى أن تطبيق حلول الذكاء الاصطناعي والتقنيات الحديثة في إدارة سلسلة الإمداد ساهم في تقليص التكاليف التشغيلية بنسبة 20% وتحسين الكفاءة التشغيلية واتخاذ القرارات. وأوصت الدراسة بضرورة التوازن بين الاستثمار في التكنولوجيا وتدريب الموظفين لضمان تحقيق أقصى استفادة من هذه التقنيات في المستقبل</w:t>
      </w:r>
      <w:r w:rsidR="00651A20" w:rsidRPr="000E0512">
        <w:rPr>
          <w:rFonts w:ascii="Sakkal Majalla" w:hAnsi="Sakkal Majalla" w:cs="Sakkal Majalla"/>
          <w:szCs w:val="28"/>
          <w:rtl/>
          <w:lang w:bidi="ar-EG"/>
        </w:rPr>
        <w:t>.</w:t>
      </w:r>
    </w:p>
    <w:p w14:paraId="379DC9A5" w14:textId="3B390478" w:rsidR="00651A20" w:rsidRPr="005703EF" w:rsidRDefault="00651A20" w:rsidP="005703EF">
      <w:pPr>
        <w:pStyle w:val="ListParagraph"/>
        <w:numPr>
          <w:ilvl w:val="0"/>
          <w:numId w:val="35"/>
        </w:numPr>
        <w:spacing w:before="100" w:beforeAutospacing="1" w:after="100" w:afterAutospacing="1" w:line="360" w:lineRule="auto"/>
        <w:ind w:left="423"/>
        <w:jc w:val="both"/>
        <w:rPr>
          <w:rFonts w:ascii="Sakkal Majalla" w:hAnsi="Sakkal Majalla" w:cs="Sakkal Majalla"/>
          <w:b/>
          <w:bCs/>
          <w:szCs w:val="28"/>
          <w:rtl/>
          <w:lang w:bidi="ar-EG"/>
        </w:rPr>
      </w:pPr>
      <w:r w:rsidRPr="005703EF">
        <w:rPr>
          <w:rFonts w:ascii="Sakkal Majalla" w:hAnsi="Sakkal Majalla" w:cs="Sakkal Majalla"/>
          <w:b/>
          <w:bCs/>
          <w:szCs w:val="28"/>
          <w:rtl/>
          <w:lang w:bidi="ar-EG"/>
        </w:rPr>
        <w:t xml:space="preserve">دراسة </w:t>
      </w:r>
      <w:r w:rsidR="00A76763" w:rsidRPr="005703EF">
        <w:rPr>
          <w:rFonts w:ascii="Sakkal Majalla" w:hAnsi="Sakkal Majalla" w:cs="Sakkal Majalla"/>
          <w:b/>
          <w:bCs/>
          <w:szCs w:val="28"/>
          <w:rtl/>
          <w:lang w:bidi="ar-EG"/>
        </w:rPr>
        <w:t>(</w:t>
      </w:r>
      <w:proofErr w:type="spellStart"/>
      <w:r w:rsidR="00A76763" w:rsidRPr="005703EF">
        <w:rPr>
          <w:rFonts w:ascii="Sakkal Majalla" w:hAnsi="Sakkal Majalla" w:cs="Sakkal Majalla"/>
          <w:b/>
          <w:bCs/>
          <w:szCs w:val="28"/>
          <w:lang w:bidi="ar-EG"/>
        </w:rPr>
        <w:t>Thenmozhi</w:t>
      </w:r>
      <w:proofErr w:type="spellEnd"/>
      <w:r w:rsidR="00A76763" w:rsidRPr="005703EF">
        <w:rPr>
          <w:rFonts w:ascii="Sakkal Majalla" w:hAnsi="Sakkal Majalla" w:cs="Sakkal Majalla"/>
          <w:b/>
          <w:bCs/>
          <w:szCs w:val="28"/>
          <w:lang w:bidi="ar-EG"/>
        </w:rPr>
        <w:t xml:space="preserve"> &amp; </w:t>
      </w:r>
      <w:proofErr w:type="spellStart"/>
      <w:r w:rsidR="00A76763" w:rsidRPr="005703EF">
        <w:rPr>
          <w:rFonts w:ascii="Sakkal Majalla" w:hAnsi="Sakkal Majalla" w:cs="Sakkal Majalla"/>
          <w:b/>
          <w:bCs/>
          <w:szCs w:val="28"/>
          <w:lang w:bidi="ar-EG"/>
        </w:rPr>
        <w:t>Krisknakumari</w:t>
      </w:r>
      <w:proofErr w:type="spellEnd"/>
      <w:r w:rsidR="00A76763" w:rsidRPr="005703EF">
        <w:rPr>
          <w:rFonts w:ascii="Sakkal Majalla" w:hAnsi="Sakkal Majalla" w:cs="Sakkal Majalla"/>
          <w:b/>
          <w:bCs/>
          <w:szCs w:val="28"/>
          <w:lang w:bidi="ar-EG"/>
        </w:rPr>
        <w:t>, 2024</w:t>
      </w:r>
      <w:r w:rsidR="00A76763" w:rsidRPr="005703EF">
        <w:rPr>
          <w:rFonts w:ascii="Sakkal Majalla" w:hAnsi="Sakkal Majalla" w:cs="Sakkal Majalla"/>
          <w:b/>
          <w:bCs/>
          <w:szCs w:val="28"/>
          <w:rtl/>
          <w:lang w:bidi="ar-EG"/>
        </w:rPr>
        <w:t>)</w:t>
      </w:r>
    </w:p>
    <w:p w14:paraId="760033EF" w14:textId="77777777" w:rsidR="00DF2C35" w:rsidRPr="000E0512" w:rsidRDefault="00DF2C35" w:rsidP="005703EF">
      <w:pPr>
        <w:spacing w:before="100" w:beforeAutospacing="1" w:after="100" w:afterAutospacing="1" w:line="360" w:lineRule="auto"/>
        <w:ind w:firstLine="706"/>
        <w:jc w:val="both"/>
        <w:rPr>
          <w:rFonts w:ascii="Sakkal Majalla" w:hAnsi="Sakkal Majalla" w:cs="Sakkal Majalla"/>
          <w:szCs w:val="28"/>
          <w:rtl/>
        </w:rPr>
      </w:pPr>
      <w:r w:rsidRPr="000E0512">
        <w:rPr>
          <w:rFonts w:ascii="Sakkal Majalla" w:hAnsi="Sakkal Majalla" w:cs="Sakkal Majalla"/>
          <w:szCs w:val="28"/>
          <w:rtl/>
        </w:rPr>
        <w:t xml:space="preserve">هدفت الدراسة إلى التعرف على دور الذكاء الاصطناعي في تعزيز الكفاءة التشغيلية في إدارة اللوجستيات وسلسلة الإمداد بأبعادها (أتمتة العمليات، تحسين التنبؤ بالطلب، تحسين إدارة المخزون، تحسين تخطيط الطرق، الصيانة التنبؤية، وتحسين تجربة العملاء) على المؤسسات اللوجستية. استخدمت الدراسة المنهج الكمي والنوعي، وتكونت العينة من دراسات حالة ومقابلات مع مختصين في هذا المجال. </w:t>
      </w:r>
    </w:p>
    <w:p w14:paraId="0CC92955" w14:textId="7A587BE1" w:rsidR="003F7D8B" w:rsidRPr="000E0512" w:rsidRDefault="00DF2C35" w:rsidP="005703EF">
      <w:pPr>
        <w:spacing w:before="100" w:beforeAutospacing="1" w:after="100" w:afterAutospacing="1" w:line="360" w:lineRule="auto"/>
        <w:ind w:firstLine="706"/>
        <w:jc w:val="both"/>
        <w:rPr>
          <w:rFonts w:ascii="Sakkal Majalla" w:hAnsi="Sakkal Majalla" w:cs="Sakkal Majalla"/>
          <w:szCs w:val="28"/>
          <w:rtl/>
          <w:lang w:bidi="ar-EG"/>
        </w:rPr>
      </w:pPr>
      <w:r w:rsidRPr="000E0512">
        <w:rPr>
          <w:rFonts w:ascii="Sakkal Majalla" w:hAnsi="Sakkal Majalla" w:cs="Sakkal Majalla"/>
          <w:szCs w:val="28"/>
          <w:rtl/>
        </w:rPr>
        <w:t>وتوصلت نتائج الدراسة إلى أن تطبيق الذكاء الاصطناعي يسهم في تحقيق دقة أكبر، تقليل التكاليف، وزيادة المرونة، مما يمنح الشركات ميزة تنافسية في السوق. وأوصت الدراسة بضرورة استغلال الفرص الاستراتيجية التي يوفرها الذكاء الاصطناعي في تطوير العمليات اللوجستية وسلسلة الإمداد</w:t>
      </w:r>
      <w:r w:rsidRPr="000E0512">
        <w:rPr>
          <w:rFonts w:ascii="Sakkal Majalla" w:hAnsi="Sakkal Majalla" w:cs="Sakkal Majalla"/>
          <w:szCs w:val="28"/>
          <w:lang w:bidi="ar-EG"/>
        </w:rPr>
        <w:t>.</w:t>
      </w:r>
    </w:p>
    <w:p w14:paraId="440D3C52" w14:textId="7945FB5D" w:rsidR="00A76763" w:rsidRPr="005703EF" w:rsidRDefault="00651A20" w:rsidP="005703EF">
      <w:pPr>
        <w:pStyle w:val="ListParagraph"/>
        <w:numPr>
          <w:ilvl w:val="0"/>
          <w:numId w:val="35"/>
        </w:numPr>
        <w:spacing w:before="100" w:beforeAutospacing="1" w:after="100" w:afterAutospacing="1" w:line="360" w:lineRule="auto"/>
        <w:ind w:left="423"/>
        <w:jc w:val="both"/>
        <w:rPr>
          <w:rFonts w:ascii="Sakkal Majalla" w:hAnsi="Sakkal Majalla" w:cs="Sakkal Majalla"/>
          <w:b/>
          <w:bCs/>
          <w:szCs w:val="28"/>
          <w:lang w:bidi="ar-EG"/>
        </w:rPr>
      </w:pPr>
      <w:r w:rsidRPr="005703EF">
        <w:rPr>
          <w:rFonts w:ascii="Sakkal Majalla" w:hAnsi="Sakkal Majalla" w:cs="Sakkal Majalla"/>
          <w:b/>
          <w:bCs/>
          <w:szCs w:val="28"/>
          <w:rtl/>
          <w:lang w:bidi="ar-EG"/>
        </w:rPr>
        <w:t xml:space="preserve">دراسة </w:t>
      </w:r>
      <w:r w:rsidR="00A76763" w:rsidRPr="005703EF">
        <w:rPr>
          <w:rFonts w:ascii="Sakkal Majalla" w:hAnsi="Sakkal Majalla" w:cs="Sakkal Majalla"/>
          <w:b/>
          <w:bCs/>
          <w:szCs w:val="28"/>
          <w:lang w:bidi="ar-EG"/>
        </w:rPr>
        <w:t>(</w:t>
      </w:r>
      <w:proofErr w:type="spellStart"/>
      <w:r w:rsidR="00A76763" w:rsidRPr="005703EF">
        <w:rPr>
          <w:rFonts w:ascii="Sakkal Majalla" w:hAnsi="Sakkal Majalla" w:cs="Sakkal Majalla"/>
          <w:b/>
          <w:bCs/>
          <w:szCs w:val="28"/>
          <w:lang w:bidi="ar-EG"/>
        </w:rPr>
        <w:t>Loso</w:t>
      </w:r>
      <w:proofErr w:type="spellEnd"/>
      <w:r w:rsidR="00A76763" w:rsidRPr="005703EF">
        <w:rPr>
          <w:rFonts w:ascii="Sakkal Majalla" w:hAnsi="Sakkal Majalla" w:cs="Sakkal Majalla"/>
          <w:b/>
          <w:bCs/>
          <w:szCs w:val="28"/>
          <w:lang w:bidi="ar-EG"/>
        </w:rPr>
        <w:t xml:space="preserve"> et al., 2024)</w:t>
      </w:r>
    </w:p>
    <w:p w14:paraId="4D43C57A" w14:textId="39DE0DA4" w:rsidR="00651A20" w:rsidRPr="000E0512" w:rsidRDefault="00DF2C35" w:rsidP="005703EF">
      <w:pPr>
        <w:spacing w:before="100" w:beforeAutospacing="1" w:after="100" w:afterAutospacing="1" w:line="360" w:lineRule="auto"/>
        <w:ind w:firstLine="706"/>
        <w:jc w:val="both"/>
        <w:rPr>
          <w:rFonts w:ascii="Sakkal Majalla" w:hAnsi="Sakkal Majalla" w:cs="Sakkal Majalla"/>
          <w:szCs w:val="28"/>
          <w:rtl/>
          <w:lang w:bidi="ar-EG"/>
        </w:rPr>
      </w:pPr>
      <w:r w:rsidRPr="000E0512">
        <w:rPr>
          <w:rFonts w:ascii="Sakkal Majalla" w:hAnsi="Sakkal Majalla" w:cs="Sakkal Majalla"/>
          <w:szCs w:val="28"/>
          <w:rtl/>
        </w:rPr>
        <w:t>هدفت الدراسة إلى التعرف على تأثير الذكاء الاصطناعي على الكفاءة التشغيلية والإدارة الاستراتيجية للأعمال بأبعادها (خفض التكاليف، تحسين الكفاءة، اتخاذ القرارات المعتمدة على البيانات) في مختلف الصناعات. استخدمت الدراسة تحليل بيبليومتري باستخدام برنامج</w:t>
      </w:r>
      <w:r w:rsidRPr="000E0512">
        <w:rPr>
          <w:rFonts w:ascii="Sakkal Majalla" w:hAnsi="Sakkal Majalla" w:cs="Sakkal Majalla"/>
          <w:szCs w:val="28"/>
          <w:lang w:bidi="ar-EG"/>
        </w:rPr>
        <w:t xml:space="preserve"> </w:t>
      </w:r>
      <w:proofErr w:type="spellStart"/>
      <w:r w:rsidRPr="000E0512">
        <w:rPr>
          <w:rFonts w:ascii="Sakkal Majalla" w:hAnsi="Sakkal Majalla" w:cs="Sakkal Majalla"/>
          <w:szCs w:val="28"/>
          <w:lang w:bidi="ar-EG"/>
        </w:rPr>
        <w:t>VOSviewer</w:t>
      </w:r>
      <w:proofErr w:type="spellEnd"/>
      <w:r w:rsidRPr="000E0512">
        <w:rPr>
          <w:rFonts w:ascii="Sakkal Majalla" w:hAnsi="Sakkal Majalla" w:cs="Sakkal Majalla"/>
          <w:szCs w:val="28"/>
          <w:lang w:bidi="ar-EG"/>
        </w:rPr>
        <w:t xml:space="preserve"> </w:t>
      </w:r>
      <w:r w:rsidRPr="000E0512">
        <w:rPr>
          <w:rFonts w:ascii="Sakkal Majalla" w:hAnsi="Sakkal Majalla" w:cs="Sakkal Majalla"/>
          <w:szCs w:val="28"/>
          <w:rtl/>
        </w:rPr>
        <w:t xml:space="preserve">لاستكشاف الهيكل الفكري، التعاون العالمي، والاتجاهات الموضوعية في أبحاث الذكاء الاصطناعي من عام 2000 إلى 2024. توصلت نتائج الدراسة إلى أن الذكاء الاصطناعي يلعب دورًا محوريًا في تحسين العمليات التشغيلية، خصوصًا في تقليص التكاليف وتحسين الكفاءة واتخاذ القرارات المعتمدة على البيانات. كما أن تكامل </w:t>
      </w:r>
      <w:r w:rsidRPr="000E0512">
        <w:rPr>
          <w:rFonts w:ascii="Sakkal Majalla" w:hAnsi="Sakkal Majalla" w:cs="Sakkal Majalla"/>
          <w:szCs w:val="28"/>
          <w:rtl/>
        </w:rPr>
        <w:lastRenderedPageBreak/>
        <w:t>الذكاء الاصطناعي في مجالات متنوعة مثل الرعاية الصحية، إدارة الطاقة، والأمن السيبراني يبرز تأثيره متعدد التخصصات. أظهرت التصورات أن هناك تعاونًا عالميًا قويًا بين الدول، مع مساهمة كبيرة من الصين والهند والولايات المتحدة في أبحاث الذكاء الاصطناعي. ورغم هذه التقدمات، تظل هناك تحديات مثل القضايا الأخلاقية، خصوصية البيانات، وتحولات سوق العمل. أوصت الدراسة بضرورة وضع أطر أخلاقية، تدريب وتطوير القوى العاملة، وتعزيز التعاون الدولي للاستفادة القصوى من فوائد الذكاء الاصطناعي مع التخفيف من تحدياته</w:t>
      </w:r>
      <w:r w:rsidRPr="000E0512">
        <w:rPr>
          <w:rFonts w:ascii="Sakkal Majalla" w:hAnsi="Sakkal Majalla" w:cs="Sakkal Majalla"/>
          <w:szCs w:val="28"/>
          <w:lang w:bidi="ar-EG"/>
        </w:rPr>
        <w:t>.</w:t>
      </w:r>
    </w:p>
    <w:p w14:paraId="6186AA66" w14:textId="48D0F307" w:rsidR="00A76763" w:rsidRPr="005703EF" w:rsidRDefault="00651A20" w:rsidP="005703EF">
      <w:pPr>
        <w:pStyle w:val="ListParagraph"/>
        <w:numPr>
          <w:ilvl w:val="0"/>
          <w:numId w:val="35"/>
        </w:numPr>
        <w:spacing w:before="100" w:beforeAutospacing="1" w:after="100" w:afterAutospacing="1" w:line="360" w:lineRule="auto"/>
        <w:ind w:left="423"/>
        <w:jc w:val="both"/>
        <w:rPr>
          <w:rFonts w:ascii="Sakkal Majalla" w:hAnsi="Sakkal Majalla" w:cs="Sakkal Majalla"/>
          <w:b/>
          <w:bCs/>
          <w:szCs w:val="28"/>
          <w:lang w:bidi="ar-EG"/>
        </w:rPr>
      </w:pPr>
      <w:r w:rsidRPr="005703EF">
        <w:rPr>
          <w:rFonts w:ascii="Sakkal Majalla" w:hAnsi="Sakkal Majalla" w:cs="Sakkal Majalla"/>
          <w:b/>
          <w:bCs/>
          <w:szCs w:val="28"/>
          <w:rtl/>
          <w:lang w:bidi="ar-EG"/>
        </w:rPr>
        <w:t>دراسة</w:t>
      </w:r>
      <w:r w:rsidR="00A76763" w:rsidRPr="005703EF">
        <w:rPr>
          <w:rFonts w:ascii="Sakkal Majalla" w:eastAsia="Times New Roman" w:hAnsi="Sakkal Majalla" w:cs="Sakkal Majalla"/>
          <w:b/>
          <w:bCs/>
          <w:kern w:val="0"/>
          <w:szCs w:val="28"/>
          <w14:ligatures w14:val="none"/>
        </w:rPr>
        <w:t xml:space="preserve"> </w:t>
      </w:r>
      <w:r w:rsidR="00A76763" w:rsidRPr="005703EF">
        <w:rPr>
          <w:rFonts w:ascii="Sakkal Majalla" w:hAnsi="Sakkal Majalla" w:cs="Sakkal Majalla"/>
          <w:b/>
          <w:bCs/>
          <w:szCs w:val="28"/>
          <w:lang w:bidi="ar-EG"/>
        </w:rPr>
        <w:t>(Putra et al., 2024)</w:t>
      </w:r>
    </w:p>
    <w:p w14:paraId="5F0C7108" w14:textId="1942D3AF" w:rsidR="00651A20" w:rsidRPr="000E0512" w:rsidRDefault="00DF2C35" w:rsidP="005703EF">
      <w:pPr>
        <w:spacing w:before="100" w:beforeAutospacing="1" w:after="100" w:afterAutospacing="1" w:line="360" w:lineRule="auto"/>
        <w:ind w:firstLine="706"/>
        <w:jc w:val="both"/>
        <w:rPr>
          <w:rFonts w:ascii="Sakkal Majalla" w:hAnsi="Sakkal Majalla" w:cs="Sakkal Majalla"/>
          <w:szCs w:val="28"/>
          <w:rtl/>
          <w:lang w:bidi="ar-EG"/>
        </w:rPr>
      </w:pPr>
      <w:r w:rsidRPr="000E0512">
        <w:rPr>
          <w:rFonts w:ascii="Sakkal Majalla" w:hAnsi="Sakkal Majalla" w:cs="Sakkal Majalla"/>
          <w:szCs w:val="28"/>
          <w:rtl/>
        </w:rPr>
        <w:t>هدفت الدراسة إلى التعرف على تأثير الذكاء الاصطناعي على ديناميكيات الأعمال بأبعاده (الكفاءة التشغيلية المدعومة بالذكاء الاصطناعي، اتخاذ القرارات المدعوم بالتكنولوجيا، تحسين تجربة العملاء من خلال الابتكار في الذكاء الاصطناعي) على تقييم تأثير استراتيجيات التسويق المبنية على الذكاء الاصطناعي في شركة</w:t>
      </w:r>
      <w:r w:rsidRPr="000E0512">
        <w:rPr>
          <w:rFonts w:ascii="Sakkal Majalla" w:hAnsi="Sakkal Majalla" w:cs="Sakkal Majalla"/>
          <w:szCs w:val="28"/>
        </w:rPr>
        <w:t xml:space="preserve"> PT. </w:t>
      </w:r>
      <w:r w:rsidRPr="000E0512">
        <w:rPr>
          <w:rFonts w:ascii="Sakkal Majalla" w:hAnsi="Sakkal Majalla" w:cs="Sakkal Majalla"/>
          <w:szCs w:val="28"/>
          <w:rtl/>
        </w:rPr>
        <w:t>ساموديرا إندونيسيا فرع بادانغ. استخدمت الدراسة تحليل الانحدار الخطي المتعدد، وتوصلت النتائج إلى أن النموذج يفسر 78.3% من التباين في نتائج الأعمال، مما يشير إلى تأثير إيجابي قوي للذكاء الاصطناعي على تحسين العمليات التشغيلية، اتخاذ القرارات، والتفاعل مع العملاء. كما أكد القيمة العالية لمؤشر</w:t>
      </w:r>
      <w:r w:rsidRPr="000E0512">
        <w:rPr>
          <w:rFonts w:ascii="Sakkal Majalla" w:hAnsi="Sakkal Majalla" w:cs="Sakkal Majalla"/>
          <w:szCs w:val="28"/>
        </w:rPr>
        <w:t xml:space="preserve"> F-square (47.342) </w:t>
      </w:r>
      <w:r w:rsidRPr="000E0512">
        <w:rPr>
          <w:rFonts w:ascii="Sakkal Majalla" w:hAnsi="Sakkal Majalla" w:cs="Sakkal Majalla"/>
          <w:szCs w:val="28"/>
          <w:rtl/>
        </w:rPr>
        <w:t>على الأهمية الإحصائية للنموذج. وأوصت الدراسة بأن تبني الذكاء الاصطناعي في الأعمال يعد محركًا رئيسيًا للابتكار والنجاح، مما يقدم رؤى قيمة للمنظمات التي تسعى للاستفادة من إمكانيات الذكاء الاصطناعي في بيئة الأعمال المتطورة</w:t>
      </w:r>
      <w:r w:rsidRPr="000E0512">
        <w:rPr>
          <w:rFonts w:ascii="Sakkal Majalla" w:hAnsi="Sakkal Majalla" w:cs="Sakkal Majalla"/>
          <w:szCs w:val="28"/>
        </w:rPr>
        <w:t>.</w:t>
      </w:r>
      <w:r w:rsidR="00651A20" w:rsidRPr="000E0512">
        <w:rPr>
          <w:rFonts w:ascii="Sakkal Majalla" w:hAnsi="Sakkal Majalla" w:cs="Sakkal Majalla"/>
          <w:szCs w:val="28"/>
          <w:lang w:bidi="ar-EG"/>
        </w:rPr>
        <w:t>.</w:t>
      </w:r>
    </w:p>
    <w:p w14:paraId="7CC3D47B" w14:textId="352F39C3" w:rsidR="00A76763" w:rsidRPr="005703EF" w:rsidRDefault="00651A20" w:rsidP="005703EF">
      <w:pPr>
        <w:pStyle w:val="ListParagraph"/>
        <w:numPr>
          <w:ilvl w:val="0"/>
          <w:numId w:val="35"/>
        </w:numPr>
        <w:spacing w:before="100" w:beforeAutospacing="1" w:after="100" w:afterAutospacing="1" w:line="360" w:lineRule="auto"/>
        <w:ind w:left="423"/>
        <w:jc w:val="both"/>
        <w:rPr>
          <w:rFonts w:ascii="Sakkal Majalla" w:hAnsi="Sakkal Majalla" w:cs="Sakkal Majalla"/>
          <w:b/>
          <w:bCs/>
          <w:szCs w:val="28"/>
          <w:lang w:bidi="ar-EG"/>
        </w:rPr>
      </w:pPr>
      <w:r w:rsidRPr="005703EF">
        <w:rPr>
          <w:rFonts w:ascii="Sakkal Majalla" w:hAnsi="Sakkal Majalla" w:cs="Sakkal Majalla"/>
          <w:b/>
          <w:bCs/>
          <w:szCs w:val="28"/>
          <w:rtl/>
          <w:lang w:bidi="ar-EG"/>
        </w:rPr>
        <w:t>دراسة</w:t>
      </w:r>
      <w:r w:rsidR="00A76763" w:rsidRPr="005703EF">
        <w:rPr>
          <w:rFonts w:ascii="Sakkal Majalla" w:eastAsia="Times New Roman" w:hAnsi="Sakkal Majalla" w:cs="Sakkal Majalla"/>
          <w:b/>
          <w:bCs/>
          <w:kern w:val="0"/>
          <w:szCs w:val="28"/>
          <w14:ligatures w14:val="none"/>
        </w:rPr>
        <w:t xml:space="preserve"> </w:t>
      </w:r>
      <w:r w:rsidR="00A76763" w:rsidRPr="005703EF">
        <w:rPr>
          <w:rFonts w:ascii="Sakkal Majalla" w:hAnsi="Sakkal Majalla" w:cs="Sakkal Majalla"/>
          <w:b/>
          <w:bCs/>
          <w:szCs w:val="28"/>
          <w:lang w:bidi="ar-EG"/>
        </w:rPr>
        <w:t>(</w:t>
      </w:r>
      <w:proofErr w:type="spellStart"/>
      <w:r w:rsidR="00A76763" w:rsidRPr="005703EF">
        <w:rPr>
          <w:rFonts w:ascii="Sakkal Majalla" w:hAnsi="Sakkal Majalla" w:cs="Sakkal Majalla"/>
          <w:b/>
          <w:bCs/>
          <w:szCs w:val="28"/>
          <w:lang w:bidi="ar-EG"/>
        </w:rPr>
        <w:t>Zuo</w:t>
      </w:r>
      <w:proofErr w:type="spellEnd"/>
      <w:r w:rsidR="00A76763" w:rsidRPr="005703EF">
        <w:rPr>
          <w:rFonts w:ascii="Sakkal Majalla" w:hAnsi="Sakkal Majalla" w:cs="Sakkal Majalla"/>
          <w:b/>
          <w:bCs/>
          <w:szCs w:val="28"/>
          <w:lang w:bidi="ar-EG"/>
        </w:rPr>
        <w:t>, 2024)</w:t>
      </w:r>
    </w:p>
    <w:p w14:paraId="78DFBE1C" w14:textId="1E186571" w:rsidR="00651A20" w:rsidRPr="000E0512" w:rsidRDefault="00A76763" w:rsidP="005703EF">
      <w:pPr>
        <w:spacing w:before="100" w:beforeAutospacing="1" w:after="100" w:afterAutospacing="1" w:line="360" w:lineRule="auto"/>
        <w:ind w:firstLine="706"/>
        <w:jc w:val="both"/>
        <w:rPr>
          <w:rFonts w:ascii="Sakkal Majalla" w:hAnsi="Sakkal Majalla" w:cs="Sakkal Majalla"/>
          <w:szCs w:val="28"/>
          <w:rtl/>
          <w:lang w:bidi="ar-EG"/>
        </w:rPr>
      </w:pPr>
      <w:r w:rsidRPr="000E0512">
        <w:rPr>
          <w:rFonts w:ascii="Sakkal Majalla" w:hAnsi="Sakkal Majalla" w:cs="Sakkal Majalla"/>
          <w:szCs w:val="28"/>
          <w:rtl/>
        </w:rPr>
        <w:t>هد</w:t>
      </w:r>
      <w:r w:rsidR="00DF2C35" w:rsidRPr="000E0512">
        <w:rPr>
          <w:rFonts w:ascii="Sakkal Majalla" w:hAnsi="Sakkal Majalla" w:cs="Sakkal Majalla"/>
          <w:szCs w:val="28"/>
          <w:rtl/>
        </w:rPr>
        <w:t xml:space="preserve">فت الدراسة إلى التعرف على دور الذكاء الاصطناعي في عمليات الأعمال بأبعاده (تحسين اتخاذ القرارات، أتمتة العمليات، التحليلات التنبؤية، إدارة علاقات العملاء، إدارة سلسلة الإمداد) عبر مختلف الصناعات. استخدمت الدراسة المنهج الوصفي التحليلي، وتكونت العينة من حالات دراسية حول تطبيقات الذكاء الاصطناعي في بيئات الأعمال. توصلت نتائج الدراسة إلى أن الذكاء الاصطناعي يسهم بشكل كبير في تحسين الكفاءة التشغيلية، تسريع اتخاذ القرارات، وتحقيق تحولات استراتيجية في الأعمال من خلال أتمتة </w:t>
      </w:r>
      <w:r w:rsidR="00DF2C35" w:rsidRPr="000E0512">
        <w:rPr>
          <w:rFonts w:ascii="Sakkal Majalla" w:hAnsi="Sakkal Majalla" w:cs="Sakkal Majalla"/>
          <w:szCs w:val="28"/>
          <w:rtl/>
        </w:rPr>
        <w:lastRenderedPageBreak/>
        <w:t>العمليات وتحليل البيانات التنبؤية. وأوصت الدراسة بضرورة تعزيز استخدام الذكاء الاصطناعي في مختلف جوانب العمليات التجارية لتحقيق مزيد من الكفاءة والابتكار المستدام</w:t>
      </w:r>
      <w:r w:rsidR="00DF2C35" w:rsidRPr="000E0512">
        <w:rPr>
          <w:rFonts w:ascii="Sakkal Majalla" w:hAnsi="Sakkal Majalla" w:cs="Sakkal Majalla"/>
          <w:szCs w:val="28"/>
          <w:lang w:bidi="ar-EG"/>
        </w:rPr>
        <w:t>.</w:t>
      </w:r>
      <w:r w:rsidR="00651A20" w:rsidRPr="000E0512">
        <w:rPr>
          <w:rFonts w:ascii="Sakkal Majalla" w:hAnsi="Sakkal Majalla" w:cs="Sakkal Majalla"/>
          <w:szCs w:val="28"/>
          <w:rtl/>
          <w:lang w:bidi="ar-EG"/>
        </w:rPr>
        <w:t>.</w:t>
      </w:r>
    </w:p>
    <w:p w14:paraId="066BF42D" w14:textId="77777777" w:rsidR="00A76763" w:rsidRPr="005703EF" w:rsidRDefault="00651A20" w:rsidP="005703EF">
      <w:pPr>
        <w:pStyle w:val="ListParagraph"/>
        <w:numPr>
          <w:ilvl w:val="0"/>
          <w:numId w:val="35"/>
        </w:numPr>
        <w:spacing w:before="100" w:beforeAutospacing="1" w:after="100" w:afterAutospacing="1" w:line="360" w:lineRule="auto"/>
        <w:ind w:left="423"/>
        <w:jc w:val="both"/>
        <w:rPr>
          <w:rFonts w:ascii="Sakkal Majalla" w:hAnsi="Sakkal Majalla" w:cs="Sakkal Majalla"/>
          <w:b/>
          <w:bCs/>
          <w:szCs w:val="28"/>
          <w:lang w:bidi="ar-EG"/>
        </w:rPr>
      </w:pPr>
      <w:r w:rsidRPr="005703EF">
        <w:rPr>
          <w:rFonts w:ascii="Sakkal Majalla" w:hAnsi="Sakkal Majalla" w:cs="Sakkal Majalla" w:hint="cs"/>
          <w:b/>
          <w:bCs/>
          <w:szCs w:val="28"/>
          <w:rtl/>
          <w:lang w:bidi="ar-EG"/>
        </w:rPr>
        <w:t xml:space="preserve">دراسة </w:t>
      </w:r>
      <w:r w:rsidR="00A76763" w:rsidRPr="005703EF">
        <w:rPr>
          <w:rFonts w:ascii="Sakkal Majalla" w:hAnsi="Sakkal Majalla" w:cs="Sakkal Majalla" w:hint="cs"/>
          <w:b/>
          <w:bCs/>
          <w:szCs w:val="28"/>
          <w:lang w:bidi="ar-EG"/>
        </w:rPr>
        <w:t>(Teoh &amp; Goh, 2023)</w:t>
      </w:r>
    </w:p>
    <w:p w14:paraId="17649B8F" w14:textId="13B95764" w:rsidR="00651A20" w:rsidRPr="000E0512" w:rsidRDefault="00DF2C35" w:rsidP="005703EF">
      <w:pPr>
        <w:spacing w:before="100" w:beforeAutospacing="1" w:after="100" w:afterAutospacing="1" w:line="360" w:lineRule="auto"/>
        <w:ind w:firstLine="706"/>
        <w:jc w:val="both"/>
        <w:rPr>
          <w:rFonts w:ascii="Sakkal Majalla" w:hAnsi="Sakkal Majalla" w:cs="Sakkal Majalla"/>
          <w:szCs w:val="28"/>
          <w:rtl/>
          <w:lang w:bidi="ar-EG"/>
        </w:rPr>
      </w:pPr>
      <w:r w:rsidRPr="000E0512">
        <w:rPr>
          <w:rFonts w:ascii="Sakkal Majalla" w:hAnsi="Sakkal Majalla" w:cs="Sakkal Majalla"/>
          <w:szCs w:val="28"/>
          <w:rtl/>
        </w:rPr>
        <w:t>هدفت الدراسة إلى التعرف على استخدام الذكاء الاصطناعي في إدارة العمليات بأبعاده (التنبؤ بالفشل، الأتمتة، الصيانة التنبؤية) لتحسين الكفاءة التشغيلية داخل المنظمات. استخدمت الدراسة المنهج الوصفي التحليلي، وتكونت العينة من دراسات حالة حول تطبيقات الذكاء الاصطناعي في إدارة العمليات. توصلت نتائج الدراسة إلى أن الذكاء الاصطناعي يساهم في تحسين الكفاءة التشغيلية من خلال التنبؤ بالفشل وأتمتة العمليات، مما يساهم في تعزيز الكفاءة وتقليل التكاليف. وأوصت الدراسة بتطوير حلول الذكاء الاصطناعي الموجهة للصيانة التنبؤية وتحليل الأسباب الجذرية للمشاكل وأتمتة الوثائق باستخدام الأتمتة المعتمدة على الروبوتات لتحسين عمليات الإنتاج والتسليم</w:t>
      </w:r>
      <w:r w:rsidRPr="000E0512">
        <w:rPr>
          <w:rFonts w:ascii="Sakkal Majalla" w:hAnsi="Sakkal Majalla" w:cs="Sakkal Majalla"/>
          <w:szCs w:val="28"/>
          <w:lang w:bidi="ar-EG"/>
        </w:rPr>
        <w:t>.</w:t>
      </w:r>
      <w:r w:rsidR="00651A20" w:rsidRPr="000E0512">
        <w:rPr>
          <w:rFonts w:ascii="Sakkal Majalla" w:hAnsi="Sakkal Majalla" w:cs="Sakkal Majalla"/>
          <w:szCs w:val="28"/>
          <w:rtl/>
          <w:lang w:bidi="ar-EG"/>
        </w:rPr>
        <w:t>.</w:t>
      </w:r>
    </w:p>
    <w:p w14:paraId="64AA196F" w14:textId="2401A769" w:rsidR="00651A20" w:rsidRPr="005703EF" w:rsidRDefault="00651A20" w:rsidP="005703EF">
      <w:pPr>
        <w:pStyle w:val="ListParagraph"/>
        <w:numPr>
          <w:ilvl w:val="0"/>
          <w:numId w:val="35"/>
        </w:numPr>
        <w:spacing w:before="100" w:beforeAutospacing="1" w:after="100" w:afterAutospacing="1" w:line="360" w:lineRule="auto"/>
        <w:ind w:left="423"/>
        <w:jc w:val="both"/>
        <w:rPr>
          <w:rFonts w:ascii="Sakkal Majalla" w:hAnsi="Sakkal Majalla" w:cs="Sakkal Majalla"/>
          <w:b/>
          <w:bCs/>
          <w:szCs w:val="28"/>
          <w:rtl/>
          <w:lang w:bidi="ar-EG"/>
        </w:rPr>
      </w:pPr>
      <w:r w:rsidRPr="005703EF">
        <w:rPr>
          <w:rFonts w:ascii="Sakkal Majalla" w:hAnsi="Sakkal Majalla" w:cs="Sakkal Majalla"/>
          <w:b/>
          <w:bCs/>
          <w:szCs w:val="28"/>
          <w:rtl/>
          <w:lang w:bidi="ar-EG"/>
        </w:rPr>
        <w:t>دراسة</w:t>
      </w:r>
      <w:r w:rsidR="003E7337" w:rsidRPr="005703EF">
        <w:rPr>
          <w:rFonts w:ascii="Sakkal Majalla" w:hAnsi="Sakkal Majalla" w:cs="Sakkal Majalla"/>
          <w:b/>
          <w:bCs/>
          <w:szCs w:val="28"/>
          <w:rtl/>
          <w:lang w:bidi="ar-EG"/>
        </w:rPr>
        <w:t xml:space="preserve"> (القسايم وابوسليم،2021)</w:t>
      </w:r>
    </w:p>
    <w:p w14:paraId="5D599F4D" w14:textId="7EC75CAC" w:rsidR="003F7D8B" w:rsidRPr="000E0512" w:rsidRDefault="003E7337" w:rsidP="005703EF">
      <w:pPr>
        <w:spacing w:before="100" w:beforeAutospacing="1" w:after="100" w:afterAutospacing="1" w:line="360" w:lineRule="auto"/>
        <w:ind w:firstLine="706"/>
        <w:jc w:val="both"/>
        <w:rPr>
          <w:rFonts w:ascii="Sakkal Majalla" w:hAnsi="Sakkal Majalla" w:cs="Sakkal Majalla"/>
          <w:szCs w:val="28"/>
          <w:rtl/>
          <w:lang w:bidi="ar-EG"/>
        </w:rPr>
      </w:pPr>
      <w:r w:rsidRPr="000E0512">
        <w:rPr>
          <w:rFonts w:ascii="Sakkal Majalla" w:hAnsi="Sakkal Majalla" w:cs="Sakkal Majalla"/>
          <w:szCs w:val="28"/>
          <w:rtl/>
        </w:rPr>
        <w:t>هدفت هذه الدراسة إلى التعرف على أثر الذكاء الاصطناعي بأبعاده (النظم الخبيرة، الشبكات العصبية، الخوارزميات الجينية، الوكلاء الأذكياء) في خصائص المعلومات المحاسبية في البنوك التجارية الأردنية، وهدفت أيضا إلى معرفة أثر كفاءة الأنظمة المحاسبية على العلاقة بين الذكاء الاصطناعي وخصائص المعلومات المحاسبية في البنوك التجارية الأردنية، ولتحقيق أهداف الدراسة تم تطوير استبانة لغرض جمع البيانات من مجتمع الدراسة المكون من البنوك التجارية الأردنية المدرجة في بورصة عمان والبالغ عددها (13) بنك وقد تم توزيع (195) استبانة على أفراد عينة الدراسة إلكترونيا وتم استرجاعها بنفس الطريقة، حيث تم استرداد (188) استبانة صالحة للتحليل الإحصائي، واستخدمت برمجية الرزمة الإحصائية للعلوم الاجتماعية</w:t>
      </w:r>
      <w:r w:rsidRPr="000E0512">
        <w:rPr>
          <w:rFonts w:ascii="Sakkal Majalla" w:hAnsi="Sakkal Majalla" w:cs="Sakkal Majalla"/>
          <w:szCs w:val="28"/>
          <w:lang w:bidi="ar-EG"/>
        </w:rPr>
        <w:t xml:space="preserve"> (SPSS) </w:t>
      </w:r>
      <w:r w:rsidRPr="000E0512">
        <w:rPr>
          <w:rFonts w:ascii="Sakkal Majalla" w:hAnsi="Sakkal Majalla" w:cs="Sakkal Majalla"/>
          <w:szCs w:val="28"/>
          <w:rtl/>
        </w:rPr>
        <w:t>لتحليل البيانات، وقد توصلت الدراسة إلى مجموعة من النتائج كان من أهمها</w:t>
      </w:r>
      <w:r w:rsidRPr="000E0512">
        <w:rPr>
          <w:rFonts w:ascii="Sakkal Majalla" w:hAnsi="Sakkal Majalla" w:cs="Sakkal Majalla"/>
          <w:szCs w:val="28"/>
          <w:lang w:bidi="ar-EG"/>
        </w:rPr>
        <w:t xml:space="preserve">: </w:t>
      </w:r>
      <w:r w:rsidRPr="000E0512">
        <w:rPr>
          <w:rFonts w:ascii="Sakkal Majalla" w:hAnsi="Sakkal Majalla" w:cs="Sakkal Majalla"/>
          <w:szCs w:val="28"/>
          <w:rtl/>
        </w:rPr>
        <w:t xml:space="preserve">أن هناك أثر ذو دلالة إحصائية للذكاء الاصطناعي في خصائص المعلومات المحاسبية في البنوك التجارية الأردنية، وهناك أثر لكفاءة الأنظمة المحاسبية على العلاقة بين الذكاء الاصطناعي وأبعاده وبين خصائص المعلومات المحاسبية في البنوك التجارية الأردنية، وقد أوصت الدراسة بالعديد من التوصيات </w:t>
      </w:r>
      <w:r w:rsidRPr="000E0512">
        <w:rPr>
          <w:rFonts w:ascii="Sakkal Majalla" w:hAnsi="Sakkal Majalla" w:cs="Sakkal Majalla"/>
          <w:szCs w:val="28"/>
          <w:rtl/>
        </w:rPr>
        <w:lastRenderedPageBreak/>
        <w:t>كان من أهمها: ضرورة المزيد من الاهتمام في مواكبة البنوك التجارية الأردنية للتطورات في الذكاء الاصطناعي لما له من أثر في الخصائص الأساسية والثانوية للمعلومات المحاسبية من حيث ملائمتها، وتمثيلها الصادق، وقابلية معلوماتها للمقارنة والفهم، والتوقيت المناسب</w:t>
      </w:r>
      <w:r w:rsidRPr="000E0512">
        <w:rPr>
          <w:rFonts w:ascii="Sakkal Majalla" w:hAnsi="Sakkal Majalla" w:cs="Sakkal Majalla"/>
          <w:szCs w:val="28"/>
          <w:lang w:bidi="ar-EG"/>
        </w:rPr>
        <w:t>.</w:t>
      </w:r>
    </w:p>
    <w:p w14:paraId="599DB68F" w14:textId="53506BCD" w:rsidR="00651A20" w:rsidRPr="005703EF" w:rsidRDefault="00651A20" w:rsidP="005703EF">
      <w:pPr>
        <w:pStyle w:val="ListParagraph"/>
        <w:numPr>
          <w:ilvl w:val="0"/>
          <w:numId w:val="36"/>
        </w:numPr>
        <w:spacing w:before="100" w:beforeAutospacing="1" w:after="100" w:afterAutospacing="1" w:line="360" w:lineRule="auto"/>
        <w:ind w:left="423"/>
        <w:jc w:val="both"/>
        <w:rPr>
          <w:rFonts w:ascii="Sakkal Majalla" w:hAnsi="Sakkal Majalla" w:cs="Sakkal Majalla"/>
          <w:b/>
          <w:bCs/>
          <w:szCs w:val="28"/>
          <w:rtl/>
          <w:lang w:bidi="ar-EG"/>
        </w:rPr>
      </w:pPr>
      <w:r w:rsidRPr="005703EF">
        <w:rPr>
          <w:rFonts w:ascii="Sakkal Majalla" w:hAnsi="Sakkal Majalla" w:cs="Sakkal Majalla"/>
          <w:b/>
          <w:bCs/>
          <w:szCs w:val="28"/>
          <w:rtl/>
          <w:lang w:bidi="ar-EG"/>
        </w:rPr>
        <w:t xml:space="preserve">دراسة </w:t>
      </w:r>
      <w:r w:rsidR="003E7337" w:rsidRPr="005703EF">
        <w:rPr>
          <w:rFonts w:ascii="Sakkal Majalla" w:hAnsi="Sakkal Majalla" w:cs="Sakkal Majalla"/>
          <w:b/>
          <w:bCs/>
          <w:szCs w:val="28"/>
          <w:rtl/>
          <w:lang w:bidi="ar-EG"/>
        </w:rPr>
        <w:t>(الرماضنة و المطارنة،2024)</w:t>
      </w:r>
    </w:p>
    <w:p w14:paraId="6A8C9893" w14:textId="3CA48200" w:rsidR="00DF2C35" w:rsidRPr="000E0512" w:rsidRDefault="003E7337" w:rsidP="005703EF">
      <w:pPr>
        <w:spacing w:before="100" w:beforeAutospacing="1" w:after="100" w:afterAutospacing="1" w:line="360" w:lineRule="auto"/>
        <w:ind w:firstLine="706"/>
        <w:jc w:val="both"/>
        <w:rPr>
          <w:rFonts w:ascii="Sakkal Majalla" w:hAnsi="Sakkal Majalla" w:cs="Sakkal Majalla"/>
          <w:szCs w:val="28"/>
          <w:rtl/>
          <w:lang w:bidi="ar-EG"/>
        </w:rPr>
      </w:pPr>
      <w:r w:rsidRPr="000E0512">
        <w:rPr>
          <w:rFonts w:ascii="Sakkal Majalla" w:hAnsi="Sakkal Majalla" w:cs="Sakkal Majalla"/>
          <w:szCs w:val="28"/>
          <w:rtl/>
        </w:rPr>
        <w:t>هدفت الدراسة إلى التعرف على أثر الذكاء الاصطناعي في جودة التدقيق الداخلي ورأس المال الفكري في الشركات الصناعية الأردنية، وخاصة في بورصة عمان، ولتحقيق أهداف الدراسة، تم اتباع المنهج الوصفي التحليلي، وقد شملت عينة الدراسة كافة الشركات الصناعية المدرجة في بورصة عمان (53 شركة)، وجمعت البيانات اللازمة من خلال استبانة تم توزيعها على عينة من المفكرين الأكاديميين في المجتمع الأردني، بالإضافة إلى البيانات اللازمة من الشركات</w:t>
      </w:r>
      <w:r w:rsidRPr="000E0512">
        <w:rPr>
          <w:rFonts w:ascii="Sakkal Majalla" w:hAnsi="Sakkal Majalla" w:cs="Sakkal Majalla"/>
          <w:szCs w:val="28"/>
          <w:lang w:bidi="ar-EG"/>
        </w:rPr>
        <w:t>.</w:t>
      </w:r>
    </w:p>
    <w:p w14:paraId="2F0E557C" w14:textId="2BB90317" w:rsidR="003E7337" w:rsidRPr="000E0512" w:rsidRDefault="003E7337" w:rsidP="005703EF">
      <w:pPr>
        <w:spacing w:before="100" w:beforeAutospacing="1" w:after="100" w:afterAutospacing="1" w:line="360" w:lineRule="auto"/>
        <w:ind w:firstLine="706"/>
        <w:jc w:val="both"/>
        <w:rPr>
          <w:rFonts w:ascii="Sakkal Majalla" w:hAnsi="Sakkal Majalla" w:cs="Sakkal Majalla"/>
          <w:szCs w:val="28"/>
          <w:rtl/>
        </w:rPr>
      </w:pPr>
      <w:r w:rsidRPr="000E0512">
        <w:rPr>
          <w:rFonts w:ascii="Sakkal Majalla" w:hAnsi="Sakkal Majalla" w:cs="Sakkal Majalla"/>
          <w:szCs w:val="28"/>
          <w:rtl/>
        </w:rPr>
        <w:t>وقد توصلت الدراسة إلى أن وجود أثر ذو دلالة إحصائية للذكاء الاصطناعي في جودة التدقيق الداخلي، بالإضافة إلى وجود أثر ذو دلالة إحصائية لرأس المال الفكري في جودة التدقيق الداخلي ورأس المال الفكري في الشركات الصناعية الأردنية المدرجة في بورصة عمان، وأوصت الدراسة بتطوير فرق التعاون بين رأس المال الفكري في الشركات الأردنية لتعزيز التعاون والتواصل بين فرق تطوير التقنية في الشركات الصناعية المساهمة في بورصة عمان</w:t>
      </w:r>
    </w:p>
    <w:p w14:paraId="44B21730" w14:textId="25C8BA48" w:rsidR="00651A20" w:rsidRPr="005703EF" w:rsidRDefault="00651A20" w:rsidP="005703EF">
      <w:pPr>
        <w:pStyle w:val="ListParagraph"/>
        <w:numPr>
          <w:ilvl w:val="0"/>
          <w:numId w:val="36"/>
        </w:numPr>
        <w:spacing w:before="100" w:beforeAutospacing="1" w:after="100" w:afterAutospacing="1" w:line="360" w:lineRule="auto"/>
        <w:ind w:left="423"/>
        <w:jc w:val="both"/>
        <w:rPr>
          <w:rFonts w:ascii="Sakkal Majalla" w:hAnsi="Sakkal Majalla" w:cs="Sakkal Majalla"/>
          <w:b/>
          <w:bCs/>
          <w:szCs w:val="28"/>
          <w:rtl/>
          <w:lang w:bidi="ar-EG"/>
        </w:rPr>
      </w:pPr>
      <w:r w:rsidRPr="005703EF">
        <w:rPr>
          <w:rFonts w:ascii="Sakkal Majalla" w:hAnsi="Sakkal Majalla" w:cs="Sakkal Majalla"/>
          <w:b/>
          <w:bCs/>
          <w:szCs w:val="28"/>
          <w:rtl/>
          <w:lang w:bidi="ar-EG"/>
        </w:rPr>
        <w:t xml:space="preserve">دراسة </w:t>
      </w:r>
      <w:r w:rsidR="003E7337" w:rsidRPr="005703EF">
        <w:rPr>
          <w:rFonts w:ascii="Sakkal Majalla" w:hAnsi="Sakkal Majalla" w:cs="Sakkal Majalla"/>
          <w:b/>
          <w:bCs/>
          <w:szCs w:val="28"/>
          <w:rtl/>
          <w:lang w:bidi="ar-EG"/>
        </w:rPr>
        <w:t>(المصاروة والسرحان،2021)</w:t>
      </w:r>
    </w:p>
    <w:p w14:paraId="5A00EBD4" w14:textId="4A69733C" w:rsidR="00DF2C35" w:rsidRPr="000E0512" w:rsidRDefault="003E7337" w:rsidP="005703EF">
      <w:pPr>
        <w:spacing w:before="100" w:beforeAutospacing="1" w:after="100" w:afterAutospacing="1" w:line="360" w:lineRule="auto"/>
        <w:ind w:firstLine="706"/>
        <w:jc w:val="both"/>
        <w:rPr>
          <w:rFonts w:ascii="Sakkal Majalla" w:hAnsi="Sakkal Majalla" w:cs="Sakkal Majalla"/>
          <w:szCs w:val="28"/>
          <w:rtl/>
          <w:lang w:bidi="ar-EG"/>
        </w:rPr>
      </w:pPr>
      <w:r w:rsidRPr="000E0512">
        <w:rPr>
          <w:rFonts w:ascii="Sakkal Majalla" w:hAnsi="Sakkal Majalla" w:cs="Sakkal Majalla"/>
          <w:szCs w:val="28"/>
          <w:rtl/>
        </w:rPr>
        <w:t>هدفت الدراسة إلى التعرف على أثر الذكاء الاصطناعي بأبعاده (النظم الخبيرة، التعلم الآلي التلقائي، سهولة الاستعمال)، في الأداء المؤسسي بأبعاده (الكفاءة، الفعالية)، من خلال المتغير الوسيط رأس المال الفكري في البنوك التجارية في الأردن، وتكون مجتمع الدراسة من جميع العاملين في البنوك التجارية في الأردن البالغ عددها (16) بنك تجاري، واعتمدت الدراسة على العينة الطبقية العشوائية المتناسبة من الإداريين في البنوك التجارية في الأردن (مدير، رئيس قسم، مشرف، إداري)، حيث بلغ حجمها (338) إدارياً، واستخدمت الدراسة المنهج الوصفي التحليلي، وتم تطوير استبانة مكونة من</w:t>
      </w:r>
      <w:r w:rsidRPr="000E0512">
        <w:rPr>
          <w:rFonts w:ascii="Sakkal Majalla" w:hAnsi="Sakkal Majalla" w:cs="Sakkal Majalla"/>
          <w:szCs w:val="28"/>
          <w:lang w:bidi="ar-EG"/>
        </w:rPr>
        <w:t xml:space="preserve"> (38) </w:t>
      </w:r>
      <w:r w:rsidRPr="000E0512">
        <w:rPr>
          <w:rFonts w:ascii="Sakkal Majalla" w:hAnsi="Sakkal Majalla" w:cs="Sakkal Majalla"/>
          <w:szCs w:val="28"/>
          <w:rtl/>
        </w:rPr>
        <w:t xml:space="preserve">فقرة، وتم </w:t>
      </w:r>
      <w:r w:rsidRPr="000E0512">
        <w:rPr>
          <w:rFonts w:ascii="Sakkal Majalla" w:hAnsi="Sakkal Majalla" w:cs="Sakkal Majalla"/>
          <w:szCs w:val="28"/>
          <w:rtl/>
        </w:rPr>
        <w:lastRenderedPageBreak/>
        <w:t>استخدام برنامج التحليل الإحصائي</w:t>
      </w:r>
      <w:r w:rsidRPr="000E0512">
        <w:rPr>
          <w:rFonts w:ascii="Sakkal Majalla" w:hAnsi="Sakkal Majalla" w:cs="Sakkal Majalla"/>
          <w:szCs w:val="28"/>
          <w:lang w:bidi="ar-EG"/>
        </w:rPr>
        <w:t xml:space="preserve"> (SPSS) </w:t>
      </w:r>
      <w:r w:rsidRPr="000E0512">
        <w:rPr>
          <w:rFonts w:ascii="Sakkal Majalla" w:hAnsi="Sakkal Majalla" w:cs="Sakkal Majalla"/>
          <w:szCs w:val="28"/>
          <w:rtl/>
        </w:rPr>
        <w:t>لتحليل البيانات واختبار الفرضيات، بالإضافة إلى تحليل المسار</w:t>
      </w:r>
      <w:r w:rsidRPr="000E0512">
        <w:rPr>
          <w:rFonts w:ascii="Sakkal Majalla" w:hAnsi="Sakkal Majalla" w:cs="Sakkal Majalla"/>
          <w:szCs w:val="28"/>
          <w:lang w:bidi="ar-EG"/>
        </w:rPr>
        <w:t xml:space="preserve"> (Path Analysis) </w:t>
      </w:r>
      <w:r w:rsidRPr="000E0512">
        <w:rPr>
          <w:rFonts w:ascii="Sakkal Majalla" w:hAnsi="Sakkal Majalla" w:cs="Sakkal Majalla"/>
          <w:szCs w:val="28"/>
          <w:rtl/>
        </w:rPr>
        <w:t>باستخدام برنامج</w:t>
      </w:r>
      <w:r w:rsidRPr="000E0512">
        <w:rPr>
          <w:rFonts w:ascii="Sakkal Majalla" w:hAnsi="Sakkal Majalla" w:cs="Sakkal Majalla"/>
          <w:szCs w:val="28"/>
          <w:lang w:bidi="ar-EG"/>
        </w:rPr>
        <w:t xml:space="preserve"> (Amos)</w:t>
      </w:r>
      <w:r w:rsidRPr="000E0512">
        <w:rPr>
          <w:rFonts w:ascii="Sakkal Majalla" w:hAnsi="Sakkal Majalla" w:cs="Sakkal Majalla"/>
          <w:szCs w:val="28"/>
          <w:rtl/>
        </w:rPr>
        <w:t>، لبيان الأثر المباشر وغير المباشر لأنموذج الدراسة وتوصلت الدراسة إلى مجموعة من النتائج أهمها: وجود أثر للذكاء الاصطناعي بأبعاده (النظم الخبيرة، التعلم الآلي التلقائي، سهولة الاستعمال) في الأداء المؤسسي، ووجود أثر للذكاء الاصطناعي بأبعاده في رأس المال الفكري، ووجود أثر لرأس المال الفكري في الأداء المؤسسي، ووجود أثر للذكاء الاصطناعي بأبعاده في الأداء المؤسسي من خلال رأس المال الفكري في البنوك التجارية، وأوصت الدراسة ضرورة قيام إدارة البنوك بالاهتمام بالنظم الخبيرة التي يوفرها الذكاء الصناعي اًلاكتساب المعرفة من قواعد البيانات المخزنة لإيجاد الحلول للمشاكل المختلفة وتطبيقها من خلال الأداء المؤسسي ورأس المال الفكري لتساعدها في البقاء والاستمرار والمنافسة في بيئة الأعمال المصرفية، إيجاد أنظمة تعالج الأخطاء المحاسبية بشكل منطقي ومبرج لزيادة القدرة والعمل بشكل تلقائي لرصد اي تلاعب فيها وإعادة تقييم عملياتها الداخلية باستمرار بما يتواءم مع التغييرات في بيئة العمل الخارجية لهذه البنوك وذلك من خلال استخدام التكنولوجيا الحديثة ونقل المعرفة والبحث والتطوير</w:t>
      </w:r>
      <w:r w:rsidRPr="000E0512">
        <w:rPr>
          <w:rFonts w:ascii="Sakkal Majalla" w:hAnsi="Sakkal Majalla" w:cs="Sakkal Majalla"/>
          <w:szCs w:val="28"/>
          <w:lang w:bidi="ar-EG"/>
        </w:rPr>
        <w:t>.</w:t>
      </w:r>
    </w:p>
    <w:p w14:paraId="660B65EE" w14:textId="6A299E45" w:rsidR="00651A20" w:rsidRPr="005703EF" w:rsidRDefault="00651A20" w:rsidP="005703EF">
      <w:pPr>
        <w:pStyle w:val="ListParagraph"/>
        <w:numPr>
          <w:ilvl w:val="0"/>
          <w:numId w:val="36"/>
        </w:numPr>
        <w:spacing w:before="100" w:beforeAutospacing="1" w:after="100" w:afterAutospacing="1" w:line="360" w:lineRule="auto"/>
        <w:ind w:left="423"/>
        <w:jc w:val="both"/>
        <w:rPr>
          <w:rFonts w:ascii="Sakkal Majalla" w:hAnsi="Sakkal Majalla" w:cs="Sakkal Majalla"/>
          <w:b/>
          <w:bCs/>
          <w:szCs w:val="28"/>
          <w:rtl/>
          <w:lang w:bidi="ar-EG"/>
        </w:rPr>
      </w:pPr>
      <w:r w:rsidRPr="005703EF">
        <w:rPr>
          <w:rFonts w:ascii="Sakkal Majalla" w:hAnsi="Sakkal Majalla" w:cs="Sakkal Majalla"/>
          <w:b/>
          <w:bCs/>
          <w:szCs w:val="28"/>
          <w:rtl/>
          <w:lang w:bidi="ar-EG"/>
        </w:rPr>
        <w:t>دراسة</w:t>
      </w:r>
      <w:r w:rsidR="003E7337" w:rsidRPr="005703EF">
        <w:rPr>
          <w:rFonts w:ascii="Sakkal Majalla" w:hAnsi="Sakkal Majalla" w:cs="Sakkal Majalla"/>
          <w:b/>
          <w:bCs/>
          <w:szCs w:val="28"/>
          <w:rtl/>
          <w:lang w:bidi="ar-EG"/>
        </w:rPr>
        <w:t>(الجهينى وموسى،2023)</w:t>
      </w:r>
    </w:p>
    <w:p w14:paraId="0E08AE04" w14:textId="77777777" w:rsidR="003E7337" w:rsidRPr="000E0512" w:rsidRDefault="003E7337" w:rsidP="005703EF">
      <w:pPr>
        <w:spacing w:before="100" w:beforeAutospacing="1" w:after="100" w:afterAutospacing="1" w:line="360" w:lineRule="auto"/>
        <w:ind w:firstLine="706"/>
        <w:jc w:val="both"/>
        <w:rPr>
          <w:rFonts w:ascii="Sakkal Majalla" w:hAnsi="Sakkal Majalla" w:cs="Sakkal Majalla"/>
          <w:szCs w:val="28"/>
          <w:lang w:bidi="ar-EG"/>
        </w:rPr>
      </w:pPr>
      <w:r w:rsidRPr="000E0512">
        <w:rPr>
          <w:rFonts w:ascii="Sakkal Majalla" w:hAnsi="Sakkal Majalla" w:cs="Sakkal Majalla"/>
          <w:szCs w:val="28"/>
          <w:rtl/>
        </w:rPr>
        <w:t>هدفت الدراسة إلى التعرف على أثر كفاءة التحول الرقمي بأبعاده (البنية التحتية الرقمية، أنظمة التحول الرقمي، أمن المعلومات) على جودة العمليات التشغيلية في مصرف الراجحي. استخدمت الدراسة المنهج الوصفي، وتكونت العينة من العاملين في مصرف الراجحي. توصلت نتائج الدراسة إلى أن أثر كفاءة التحول الرقمي على جودة العمليات التشغيلية في مصرف الراجحي مرتفعة جدًا. وأوصت الدراسة بضرورة الاهتمام بتطوير بنية تحتية رقمية مرنة ودعمها من خلال تعزيز جاهزية أمن المعلومات في المصرف</w:t>
      </w:r>
      <w:r w:rsidRPr="000E0512">
        <w:rPr>
          <w:rFonts w:ascii="Sakkal Majalla" w:hAnsi="Sakkal Majalla" w:cs="Sakkal Majalla"/>
          <w:szCs w:val="28"/>
          <w:lang w:bidi="ar-EG"/>
        </w:rPr>
        <w:t>.</w:t>
      </w:r>
    </w:p>
    <w:p w14:paraId="67673768" w14:textId="16D8781D" w:rsidR="00651A20" w:rsidRPr="005703EF" w:rsidRDefault="00651A20" w:rsidP="005703EF">
      <w:pPr>
        <w:pStyle w:val="ListParagraph"/>
        <w:numPr>
          <w:ilvl w:val="0"/>
          <w:numId w:val="36"/>
        </w:numPr>
        <w:spacing w:before="100" w:beforeAutospacing="1" w:after="100" w:afterAutospacing="1" w:line="360" w:lineRule="auto"/>
        <w:ind w:left="423"/>
        <w:jc w:val="both"/>
        <w:rPr>
          <w:rFonts w:ascii="Sakkal Majalla" w:hAnsi="Sakkal Majalla" w:cs="Sakkal Majalla"/>
          <w:b/>
          <w:bCs/>
          <w:szCs w:val="28"/>
          <w:rtl/>
        </w:rPr>
      </w:pPr>
      <w:r w:rsidRPr="005703EF">
        <w:rPr>
          <w:rFonts w:ascii="Sakkal Majalla" w:hAnsi="Sakkal Majalla" w:cs="Sakkal Majalla"/>
          <w:b/>
          <w:bCs/>
          <w:szCs w:val="28"/>
          <w:rtl/>
        </w:rPr>
        <w:t xml:space="preserve">دراسة </w:t>
      </w:r>
      <w:r w:rsidR="003E7337" w:rsidRPr="005703EF">
        <w:rPr>
          <w:rFonts w:ascii="Sakkal Majalla" w:hAnsi="Sakkal Majalla" w:cs="Sakkal Majalla"/>
          <w:b/>
          <w:bCs/>
          <w:szCs w:val="28"/>
          <w:rtl/>
        </w:rPr>
        <w:t>(محمد،2021)</w:t>
      </w:r>
    </w:p>
    <w:p w14:paraId="44A849D1" w14:textId="7C2BA1AE" w:rsidR="003E7337" w:rsidRPr="000E0512" w:rsidRDefault="003E7337" w:rsidP="005703EF">
      <w:pPr>
        <w:spacing w:before="100" w:beforeAutospacing="1" w:after="100" w:afterAutospacing="1" w:line="360" w:lineRule="auto"/>
        <w:ind w:firstLine="706"/>
        <w:jc w:val="both"/>
        <w:rPr>
          <w:rFonts w:ascii="Sakkal Majalla" w:hAnsi="Sakkal Majalla" w:cs="Sakkal Majalla"/>
          <w:szCs w:val="28"/>
          <w:rtl/>
        </w:rPr>
      </w:pPr>
      <w:r w:rsidRPr="000E0512">
        <w:rPr>
          <w:rFonts w:ascii="Sakkal Majalla" w:hAnsi="Sakkal Majalla" w:cs="Sakkal Majalla"/>
          <w:szCs w:val="28"/>
          <w:rtl/>
        </w:rPr>
        <w:t xml:space="preserve">دف الدراسة معرفة مدي توفر إمكانيات تطبيقات تكنولوجيا المعلومات ودورها في إعادة هندسة العمليات الإدارية في البنوك السودانية. وتمثلت مشكلة البحث ما دور تدخل تكنولوجيا المعلومات في إعادة هندسة العمليات الإدارية في كفاءة العمليات المصرفية في البنوك السودانية، حيث أن إعادة الهندسة </w:t>
      </w:r>
      <w:r w:rsidRPr="000E0512">
        <w:rPr>
          <w:rFonts w:ascii="Sakkal Majalla" w:hAnsi="Sakkal Majalla" w:cs="Sakkal Majalla"/>
          <w:szCs w:val="28"/>
          <w:rtl/>
        </w:rPr>
        <w:lastRenderedPageBreak/>
        <w:t>الإدارية تمكن من تحقيق تحسينات جذرية وهائلة في مقاييس الأداء الحاسمة (التكلفة، الجودة، السرعة والخدمة)، استخدم الباحث المنهج التحليلي الوصفي، وتم تصميم استبانة مكونة من 30 عنصر وزعت على عينة من المصارف العاملة بولاية الجزيرة. اهم النتائج توفر تطبيقات تكنولوجيا المعلومات؛ أنظمة دعم القرار، الأنظمة الخبيرة، قواعد البيانات، شبكات الاتصال عن بعد، في العمليات المصرفية. وكذلك توجد فروق ذات دلالة إحصائية بين تدخل تكنولوجيا المعلومات في إعادة هندسة العمليات الإدارية وكفاءة العمليات المصرفية في البنوك السودانية. اهم التوصيات ضرورة توفير قواعد المعطيات والشبكات والبريد الإلكتروني، ضرورة توفير تدريب العاملين على التعامل مع المعلومات من أي مكان يتواجدون</w:t>
      </w:r>
      <w:r w:rsidRPr="000E0512">
        <w:rPr>
          <w:rFonts w:ascii="Sakkal Majalla" w:hAnsi="Sakkal Majalla" w:cs="Sakkal Majalla"/>
          <w:szCs w:val="28"/>
        </w:rPr>
        <w:t>.</w:t>
      </w:r>
    </w:p>
    <w:p w14:paraId="4AEF45D5" w14:textId="0770AEA7" w:rsidR="003E7337" w:rsidRPr="005703EF" w:rsidRDefault="003E7337" w:rsidP="005703EF">
      <w:pPr>
        <w:pStyle w:val="ListParagraph"/>
        <w:numPr>
          <w:ilvl w:val="0"/>
          <w:numId w:val="36"/>
        </w:numPr>
        <w:spacing w:before="100" w:beforeAutospacing="1" w:after="100" w:afterAutospacing="1" w:line="360" w:lineRule="auto"/>
        <w:ind w:left="423"/>
        <w:jc w:val="both"/>
        <w:rPr>
          <w:rFonts w:ascii="Sakkal Majalla" w:hAnsi="Sakkal Majalla" w:cs="Sakkal Majalla"/>
          <w:b/>
          <w:bCs/>
          <w:szCs w:val="28"/>
          <w:rtl/>
        </w:rPr>
      </w:pPr>
      <w:r w:rsidRPr="005703EF">
        <w:rPr>
          <w:rFonts w:ascii="Sakkal Majalla" w:hAnsi="Sakkal Majalla" w:cs="Sakkal Majalla"/>
          <w:b/>
          <w:bCs/>
          <w:szCs w:val="28"/>
          <w:rtl/>
        </w:rPr>
        <w:t>دراسة (على ،2022)</w:t>
      </w:r>
    </w:p>
    <w:p w14:paraId="1761FFA6" w14:textId="25994B03" w:rsidR="003E7337" w:rsidRPr="000E0512" w:rsidRDefault="003E7337" w:rsidP="005703EF">
      <w:pPr>
        <w:spacing w:before="100" w:beforeAutospacing="1" w:after="100" w:afterAutospacing="1" w:line="360" w:lineRule="auto"/>
        <w:ind w:firstLine="706"/>
        <w:jc w:val="both"/>
        <w:rPr>
          <w:rFonts w:ascii="Sakkal Majalla" w:hAnsi="Sakkal Majalla" w:cs="Sakkal Majalla"/>
          <w:szCs w:val="28"/>
          <w:rtl/>
          <w:lang w:bidi="ar-EG"/>
        </w:rPr>
      </w:pPr>
      <w:r w:rsidRPr="000E0512">
        <w:rPr>
          <w:rFonts w:ascii="Sakkal Majalla" w:hAnsi="Sakkal Majalla" w:cs="Sakkal Majalla"/>
          <w:szCs w:val="28"/>
          <w:rtl/>
        </w:rPr>
        <w:t>هدف البحث إلى اختبار علاقة الارتباط والتأثير للممارسات 5</w:t>
      </w:r>
      <w:r w:rsidRPr="000E0512">
        <w:rPr>
          <w:rFonts w:ascii="Sakkal Majalla" w:hAnsi="Sakkal Majalla" w:cs="Sakkal Majalla"/>
          <w:szCs w:val="28"/>
        </w:rPr>
        <w:t xml:space="preserve">S </w:t>
      </w:r>
      <w:r w:rsidRPr="000E0512">
        <w:rPr>
          <w:rFonts w:ascii="Sakkal Majalla" w:hAnsi="Sakkal Majalla" w:cs="Sakkal Majalla"/>
          <w:szCs w:val="28"/>
          <w:rtl/>
        </w:rPr>
        <w:t xml:space="preserve">في الكفاءة الإنتاجية، وقد تم استخدام استمارة الاستبيان كأداة لجمع البيانات والمعلومات، إذ وزعت على عينة من المهندسين العاملين في شركة أور العامة </w:t>
      </w:r>
      <w:r w:rsidRPr="000E0512">
        <w:rPr>
          <w:rFonts w:ascii="Sakkal Majalla" w:hAnsi="Sakkal Majalla" w:cs="Sakkal Majalla"/>
          <w:szCs w:val="28"/>
        </w:rPr>
        <w:t>-</w:t>
      </w:r>
      <w:r w:rsidRPr="000E0512">
        <w:rPr>
          <w:rFonts w:ascii="Sakkal Majalla" w:hAnsi="Sakkal Majalla" w:cs="Sakkal Majalla"/>
          <w:szCs w:val="28"/>
          <w:rtl/>
        </w:rPr>
        <w:t xml:space="preserve">محافظة ذي قار، وقد كان حجم العينة (45) فردا، استرجع من الاستمارات الموزعة تبين أن (40) استمارة فقط تصلح للتحليل. </w:t>
      </w:r>
    </w:p>
    <w:p w14:paraId="6DF22ED9" w14:textId="04DF856A" w:rsidR="003E7337" w:rsidRPr="000E0512" w:rsidRDefault="003E7337" w:rsidP="005703EF">
      <w:pPr>
        <w:spacing w:before="100" w:beforeAutospacing="1" w:after="100" w:afterAutospacing="1" w:line="360" w:lineRule="auto"/>
        <w:ind w:firstLine="706"/>
        <w:jc w:val="both"/>
        <w:rPr>
          <w:rFonts w:ascii="Sakkal Majalla" w:hAnsi="Sakkal Majalla" w:cs="Sakkal Majalla"/>
          <w:szCs w:val="28"/>
        </w:rPr>
      </w:pPr>
      <w:r w:rsidRPr="000E0512">
        <w:rPr>
          <w:rFonts w:ascii="Sakkal Majalla" w:hAnsi="Sakkal Majalla" w:cs="Sakkal Majalla"/>
          <w:szCs w:val="28"/>
        </w:rPr>
        <w:t xml:space="preserve"> </w:t>
      </w:r>
      <w:r w:rsidRPr="000E0512">
        <w:rPr>
          <w:rFonts w:ascii="Sakkal Majalla" w:hAnsi="Sakkal Majalla" w:cs="Sakkal Majalla"/>
          <w:szCs w:val="28"/>
          <w:rtl/>
        </w:rPr>
        <w:t xml:space="preserve">وتوصل البحث إلى مجموعة من النتائج كان من أهمها وجود علاقة تأثير أي أن هناك علاقة طردية بين أبعاد </w:t>
      </w:r>
      <w:r w:rsidRPr="000E0512">
        <w:rPr>
          <w:rFonts w:ascii="Sakkal Majalla" w:hAnsi="Sakkal Majalla" w:cs="Sakkal Majalla"/>
          <w:szCs w:val="28"/>
        </w:rPr>
        <w:t xml:space="preserve">S5 </w:t>
      </w:r>
      <w:r w:rsidRPr="000E0512">
        <w:rPr>
          <w:rFonts w:ascii="Sakkal Majalla" w:hAnsi="Sakkal Majalla" w:cs="Sakkal Majalla"/>
          <w:szCs w:val="28"/>
          <w:rtl/>
        </w:rPr>
        <w:t>والكفاءة الإنتاجية، وانطلاقا؛ من قيمة معامل التحديد</w:t>
      </w:r>
      <w:r w:rsidRPr="000E0512">
        <w:rPr>
          <w:rFonts w:ascii="Sakkal Majalla" w:hAnsi="Sakkal Majalla" w:cs="Sakkal Majalla"/>
          <w:szCs w:val="28"/>
        </w:rPr>
        <w:t xml:space="preserve"> (R2) </w:t>
      </w:r>
      <w:r w:rsidRPr="000E0512">
        <w:rPr>
          <w:rFonts w:ascii="Sakkal Majalla" w:hAnsi="Sakkal Majalla" w:cs="Sakkal Majalla"/>
          <w:szCs w:val="28"/>
          <w:rtl/>
        </w:rPr>
        <w:t xml:space="preserve">التي بلغت </w:t>
      </w:r>
      <w:r w:rsidRPr="000E0512">
        <w:rPr>
          <w:rFonts w:ascii="Sakkal Majalla" w:hAnsi="Sakkal Majalla" w:cs="Sakkal Majalla"/>
          <w:szCs w:val="28"/>
        </w:rPr>
        <w:t>(0.931)</w:t>
      </w:r>
      <w:r w:rsidRPr="000E0512">
        <w:rPr>
          <w:rFonts w:ascii="Sakkal Majalla" w:hAnsi="Sakkal Majalla" w:cs="Sakkal Majalla"/>
          <w:szCs w:val="28"/>
          <w:rtl/>
        </w:rPr>
        <w:t>، نستنتج أن التغير في الأبعاد يفسر التغير في الكفاءة الإنتاجية بنسبة (93%) ونسبة (7%) تفسرها متغيرات أخرى، وقد توصل البحث إلى عدة استنتاجات حيث توجد علاقة ارتباط قوية بين متغيرات الدراسة وهنالك تأثير قوي بين ممارسات 5</w:t>
      </w:r>
      <w:r w:rsidRPr="000E0512">
        <w:rPr>
          <w:rFonts w:ascii="Sakkal Majalla" w:hAnsi="Sakkal Majalla" w:cs="Sakkal Majalla"/>
          <w:szCs w:val="28"/>
        </w:rPr>
        <w:t xml:space="preserve">S </w:t>
      </w:r>
      <w:r w:rsidRPr="000E0512">
        <w:rPr>
          <w:rFonts w:ascii="Sakkal Majalla" w:hAnsi="Sakkal Majalla" w:cs="Sakkal Majalla"/>
          <w:szCs w:val="28"/>
          <w:rtl/>
        </w:rPr>
        <w:t>والكفاءة الإنتاجية وفي ضوء هذه الاستنتاجات نوصي بضرورة اهتمام الشركة المبحوثة بتنفيذ ممارسات</w:t>
      </w:r>
      <w:r w:rsidRPr="000E0512">
        <w:rPr>
          <w:rFonts w:ascii="Sakkal Majalla" w:hAnsi="Sakkal Majalla" w:cs="Sakkal Majalla"/>
          <w:szCs w:val="28"/>
        </w:rPr>
        <w:t xml:space="preserve"> (S5) </w:t>
      </w:r>
      <w:r w:rsidRPr="000E0512">
        <w:rPr>
          <w:rFonts w:ascii="Sakkal Majalla" w:hAnsi="Sakkal Majalla" w:cs="Sakkal Majalla"/>
          <w:szCs w:val="28"/>
          <w:rtl/>
        </w:rPr>
        <w:t>والتي تسهم في تخفيض الهدر وتقليل أوقات الانتظار والاستغلال الأمثل للموارد المتاحة وإدارة المخزون لتحسين العمليات الإنتاجية</w:t>
      </w:r>
      <w:r w:rsidRPr="000E0512">
        <w:rPr>
          <w:rFonts w:ascii="Sakkal Majalla" w:hAnsi="Sakkal Majalla" w:cs="Sakkal Majalla"/>
          <w:szCs w:val="28"/>
        </w:rPr>
        <w:t>.</w:t>
      </w:r>
    </w:p>
    <w:p w14:paraId="7C98B479" w14:textId="6BBE0B0F" w:rsidR="005703EF" w:rsidRPr="005703EF" w:rsidRDefault="005703EF" w:rsidP="005703EF">
      <w:pPr>
        <w:spacing w:before="100" w:beforeAutospacing="1" w:after="100" w:afterAutospacing="1" w:line="360" w:lineRule="auto"/>
        <w:jc w:val="both"/>
        <w:outlineLvl w:val="1"/>
        <w:rPr>
          <w:rFonts w:ascii="Sakkal Majalla" w:hAnsi="Sakkal Majalla" w:cs="Sakkal Majalla"/>
          <w:b/>
          <w:bCs/>
          <w:sz w:val="36"/>
          <w:szCs w:val="36"/>
        </w:rPr>
      </w:pPr>
      <w:bookmarkStart w:id="21" w:name="_Toc202140795"/>
      <w:r w:rsidRPr="005703EF">
        <w:rPr>
          <w:rFonts w:ascii="Sakkal Majalla" w:hAnsi="Sakkal Majalla" w:cs="Sakkal Majalla"/>
          <w:b/>
          <w:bCs/>
          <w:sz w:val="36"/>
          <w:szCs w:val="36"/>
          <w:rtl/>
        </w:rPr>
        <w:t>7.1 الفجوة البحثية</w:t>
      </w:r>
      <w:bookmarkEnd w:id="21"/>
    </w:p>
    <w:p w14:paraId="76A10B21" w14:textId="4D0181C0" w:rsidR="00443080" w:rsidRPr="000E0512" w:rsidRDefault="00443080" w:rsidP="000E0512">
      <w:pPr>
        <w:spacing w:before="100" w:beforeAutospacing="1" w:after="100" w:afterAutospacing="1" w:line="360" w:lineRule="auto"/>
        <w:ind w:firstLine="720"/>
        <w:jc w:val="both"/>
        <w:rPr>
          <w:rFonts w:ascii="Sakkal Majalla" w:hAnsi="Sakkal Majalla" w:cs="Sakkal Majalla"/>
          <w:szCs w:val="28"/>
        </w:rPr>
      </w:pPr>
      <w:r w:rsidRPr="000E0512">
        <w:rPr>
          <w:rFonts w:ascii="Sakkal Majalla" w:hAnsi="Sakkal Majalla" w:cs="Sakkal Majalla"/>
          <w:szCs w:val="28"/>
        </w:rPr>
        <w:lastRenderedPageBreak/>
        <w:t xml:space="preserve">  </w:t>
      </w:r>
      <w:r w:rsidRPr="000E0512">
        <w:rPr>
          <w:rFonts w:ascii="Sakkal Majalla" w:hAnsi="Sakkal Majalla" w:cs="Sakkal Majalla"/>
          <w:szCs w:val="28"/>
          <w:rtl/>
        </w:rPr>
        <w:t>تتفق الدراسة الحالية مع العديد من الدراسات السابقة في الأبعاد التي تناولتها، مثل تحسين الأداء، تقليل التكاليف، تسريع الإجراءات، وتحسين إدارة الموارد. على سبيل المثال، دراسة</w:t>
      </w:r>
      <w:r w:rsidRPr="000E0512">
        <w:rPr>
          <w:rFonts w:ascii="Sakkal Majalla" w:hAnsi="Sakkal Majalla" w:cs="Sakkal Majalla"/>
          <w:szCs w:val="28"/>
        </w:rPr>
        <w:t xml:space="preserve"> Prince (2024) </w:t>
      </w:r>
      <w:r w:rsidRPr="000E0512">
        <w:rPr>
          <w:rFonts w:ascii="Sakkal Majalla" w:hAnsi="Sakkal Majalla" w:cs="Sakkal Majalla"/>
          <w:szCs w:val="28"/>
          <w:rtl/>
        </w:rPr>
        <w:t xml:space="preserve">و </w:t>
      </w:r>
      <w:proofErr w:type="spellStart"/>
      <w:r w:rsidRPr="000E0512">
        <w:rPr>
          <w:rFonts w:ascii="Sakkal Majalla" w:hAnsi="Sakkal Majalla" w:cs="Sakkal Majalla"/>
          <w:szCs w:val="28"/>
        </w:rPr>
        <w:t>Hosani</w:t>
      </w:r>
      <w:proofErr w:type="spellEnd"/>
      <w:r w:rsidRPr="000E0512">
        <w:rPr>
          <w:rFonts w:ascii="Sakkal Majalla" w:hAnsi="Sakkal Majalla" w:cs="Sakkal Majalla"/>
          <w:szCs w:val="28"/>
        </w:rPr>
        <w:t xml:space="preserve"> &amp; </w:t>
      </w:r>
      <w:proofErr w:type="spellStart"/>
      <w:r w:rsidRPr="000E0512">
        <w:rPr>
          <w:rFonts w:ascii="Sakkal Majalla" w:hAnsi="Sakkal Majalla" w:cs="Sakkal Majalla"/>
          <w:szCs w:val="28"/>
        </w:rPr>
        <w:t>Ghouri</w:t>
      </w:r>
      <w:proofErr w:type="spellEnd"/>
      <w:r w:rsidRPr="000E0512">
        <w:rPr>
          <w:rFonts w:ascii="Sakkal Majalla" w:hAnsi="Sakkal Majalla" w:cs="Sakkal Majalla"/>
          <w:szCs w:val="28"/>
        </w:rPr>
        <w:t xml:space="preserve"> (2022) </w:t>
      </w:r>
      <w:r w:rsidRPr="000E0512">
        <w:rPr>
          <w:rFonts w:ascii="Sakkal Majalla" w:hAnsi="Sakkal Majalla" w:cs="Sakkal Majalla"/>
          <w:szCs w:val="28"/>
          <w:rtl/>
        </w:rPr>
        <w:t>تركز على هذه الأبعاد نفسها، كما أن دراسة</w:t>
      </w:r>
      <w:r w:rsidRPr="000E0512">
        <w:rPr>
          <w:rFonts w:ascii="Sakkal Majalla" w:hAnsi="Sakkal Majalla" w:cs="Sakkal Majalla"/>
          <w:szCs w:val="28"/>
        </w:rPr>
        <w:t xml:space="preserve"> </w:t>
      </w:r>
      <w:proofErr w:type="spellStart"/>
      <w:r w:rsidRPr="000E0512">
        <w:rPr>
          <w:rFonts w:ascii="Sakkal Majalla" w:hAnsi="Sakkal Majalla" w:cs="Sakkal Majalla"/>
          <w:szCs w:val="28"/>
        </w:rPr>
        <w:t>Thenmozhi</w:t>
      </w:r>
      <w:proofErr w:type="spellEnd"/>
      <w:r w:rsidRPr="000E0512">
        <w:rPr>
          <w:rFonts w:ascii="Sakkal Majalla" w:hAnsi="Sakkal Majalla" w:cs="Sakkal Majalla"/>
          <w:szCs w:val="28"/>
        </w:rPr>
        <w:t xml:space="preserve"> &amp; </w:t>
      </w:r>
      <w:proofErr w:type="spellStart"/>
      <w:r w:rsidRPr="000E0512">
        <w:rPr>
          <w:rFonts w:ascii="Sakkal Majalla" w:hAnsi="Sakkal Majalla" w:cs="Sakkal Majalla"/>
          <w:szCs w:val="28"/>
        </w:rPr>
        <w:t>Krisknakumari</w:t>
      </w:r>
      <w:proofErr w:type="spellEnd"/>
      <w:r w:rsidRPr="000E0512">
        <w:rPr>
          <w:rFonts w:ascii="Sakkal Majalla" w:hAnsi="Sakkal Majalla" w:cs="Sakkal Majalla"/>
          <w:szCs w:val="28"/>
        </w:rPr>
        <w:t xml:space="preserve"> (2024) </w:t>
      </w:r>
      <w:r w:rsidRPr="000E0512">
        <w:rPr>
          <w:rFonts w:ascii="Sakkal Majalla" w:hAnsi="Sakkal Majalla" w:cs="Sakkal Majalla"/>
          <w:szCs w:val="28"/>
          <w:rtl/>
        </w:rPr>
        <w:t>تتطرق إلى تحسين التنبؤ بالطلب وإدارة المخزون، وهي متعلقة بتحسين العمليات التشغيلية في بيئات مختلفة. لكن، تميزت الدراسة الحالية بتركيزها على بيئة المطارات وتحليل كيفية تأثير الذكاء الاصطناعي في هذه الأبعاد داخل هذا القطاع المحدد</w:t>
      </w:r>
      <w:r w:rsidRPr="000E0512">
        <w:rPr>
          <w:rFonts w:ascii="Sakkal Majalla" w:hAnsi="Sakkal Majalla" w:cs="Sakkal Majalla"/>
          <w:szCs w:val="28"/>
        </w:rPr>
        <w:t>.</w:t>
      </w:r>
    </w:p>
    <w:p w14:paraId="1B34D565" w14:textId="7CEA8BC8" w:rsidR="00443080" w:rsidRPr="000E0512" w:rsidRDefault="00443080" w:rsidP="000E0512">
      <w:pPr>
        <w:spacing w:before="100" w:beforeAutospacing="1" w:after="100" w:afterAutospacing="1" w:line="360" w:lineRule="auto"/>
        <w:ind w:firstLine="720"/>
        <w:jc w:val="both"/>
        <w:rPr>
          <w:rFonts w:ascii="Sakkal Majalla" w:hAnsi="Sakkal Majalla" w:cs="Sakkal Majalla"/>
          <w:szCs w:val="28"/>
        </w:rPr>
      </w:pPr>
      <w:r w:rsidRPr="000E0512">
        <w:rPr>
          <w:rFonts w:ascii="Sakkal Majalla" w:hAnsi="Sakkal Majalla" w:cs="Sakkal Majalla"/>
          <w:szCs w:val="28"/>
        </w:rPr>
        <w:t xml:space="preserve"> </w:t>
      </w:r>
      <w:r w:rsidRPr="000E0512">
        <w:rPr>
          <w:rFonts w:ascii="Sakkal Majalla" w:hAnsi="Sakkal Majalla" w:cs="Sakkal Majalla"/>
          <w:szCs w:val="28"/>
          <w:rtl/>
        </w:rPr>
        <w:t xml:space="preserve">تتبع الدراسة الحالية المنهج الوصفي التحليلي لدراسة تأثير الذكاء الاصطناعي على العمليات التشغيلية في مطار الرياض، بينما استخدمت بعض الدراسات مثل </w:t>
      </w:r>
      <w:proofErr w:type="spellStart"/>
      <w:r w:rsidRPr="000E0512">
        <w:rPr>
          <w:rFonts w:ascii="Sakkal Majalla" w:hAnsi="Sakkal Majalla" w:cs="Sakkal Majalla"/>
          <w:szCs w:val="28"/>
        </w:rPr>
        <w:t>Loso</w:t>
      </w:r>
      <w:proofErr w:type="spellEnd"/>
      <w:r w:rsidRPr="000E0512">
        <w:rPr>
          <w:rFonts w:ascii="Sakkal Majalla" w:hAnsi="Sakkal Majalla" w:cs="Sakkal Majalla"/>
          <w:szCs w:val="28"/>
        </w:rPr>
        <w:t xml:space="preserve"> et al. (2024) </w:t>
      </w:r>
      <w:r w:rsidRPr="000E0512">
        <w:rPr>
          <w:rFonts w:ascii="Sakkal Majalla" w:hAnsi="Sakkal Majalla" w:cs="Sakkal Majalla"/>
          <w:szCs w:val="28"/>
          <w:rtl/>
        </w:rPr>
        <w:t>التحليل البيبليومتري باستخدام</w:t>
      </w:r>
      <w:r w:rsidRPr="000E0512">
        <w:rPr>
          <w:rFonts w:ascii="Sakkal Majalla" w:hAnsi="Sakkal Majalla" w:cs="Sakkal Majalla"/>
          <w:szCs w:val="28"/>
        </w:rPr>
        <w:t xml:space="preserve"> </w:t>
      </w:r>
      <w:proofErr w:type="spellStart"/>
      <w:r w:rsidRPr="000E0512">
        <w:rPr>
          <w:rFonts w:ascii="Sakkal Majalla" w:hAnsi="Sakkal Majalla" w:cs="Sakkal Majalla"/>
          <w:szCs w:val="28"/>
        </w:rPr>
        <w:t>VOSviewer</w:t>
      </w:r>
      <w:proofErr w:type="spellEnd"/>
      <w:r w:rsidRPr="000E0512">
        <w:rPr>
          <w:rFonts w:ascii="Sakkal Majalla" w:hAnsi="Sakkal Majalla" w:cs="Sakkal Majalla"/>
          <w:szCs w:val="28"/>
        </w:rPr>
        <w:t xml:space="preserve"> </w:t>
      </w:r>
      <w:r w:rsidRPr="000E0512">
        <w:rPr>
          <w:rFonts w:ascii="Sakkal Majalla" w:hAnsi="Sakkal Majalla" w:cs="Sakkal Majalla"/>
          <w:szCs w:val="28"/>
          <w:rtl/>
        </w:rPr>
        <w:t xml:space="preserve">لدراسة الاتجاهات العالمية في أبحاث الذكاء الاصطناعي. بالإضافة إلى ذلك، اعتمدت دراسات مثل </w:t>
      </w:r>
      <w:r w:rsidRPr="000E0512">
        <w:rPr>
          <w:rFonts w:ascii="Sakkal Majalla" w:hAnsi="Sakkal Majalla" w:cs="Sakkal Majalla"/>
          <w:szCs w:val="28"/>
        </w:rPr>
        <w:t xml:space="preserve">Putra et al. (2024) </w:t>
      </w:r>
      <w:r w:rsidRPr="000E0512">
        <w:rPr>
          <w:rFonts w:ascii="Sakkal Majalla" w:hAnsi="Sakkal Majalla" w:cs="Sakkal Majalla"/>
          <w:szCs w:val="28"/>
          <w:rtl/>
        </w:rPr>
        <w:t>على تحليل الانحدار الخطي المتعدد لدراسة تأثير الذكاء الاصطناعي على ديناميكيات الأعمال، مما يشير إلى اختلافات في الأساليب البحثية المستخدمة</w:t>
      </w:r>
      <w:r w:rsidRPr="000E0512">
        <w:rPr>
          <w:rFonts w:ascii="Sakkal Majalla" w:hAnsi="Sakkal Majalla" w:cs="Sakkal Majalla"/>
          <w:szCs w:val="28"/>
        </w:rPr>
        <w:t>.</w:t>
      </w:r>
    </w:p>
    <w:p w14:paraId="54EB4674" w14:textId="1AA9DFAF" w:rsidR="00443080" w:rsidRPr="000E0512" w:rsidRDefault="00443080" w:rsidP="000E0512">
      <w:pPr>
        <w:spacing w:before="100" w:beforeAutospacing="1" w:after="100" w:afterAutospacing="1" w:line="360" w:lineRule="auto"/>
        <w:ind w:firstLine="720"/>
        <w:jc w:val="both"/>
        <w:rPr>
          <w:rFonts w:ascii="Sakkal Majalla" w:hAnsi="Sakkal Majalla" w:cs="Sakkal Majalla"/>
          <w:szCs w:val="28"/>
        </w:rPr>
      </w:pPr>
      <w:r w:rsidRPr="000E0512">
        <w:rPr>
          <w:rFonts w:ascii="Sakkal Majalla" w:hAnsi="Sakkal Majalla" w:cs="Sakkal Majalla"/>
          <w:szCs w:val="28"/>
        </w:rPr>
        <w:t xml:space="preserve"> </w:t>
      </w:r>
      <w:r w:rsidRPr="000E0512">
        <w:rPr>
          <w:rFonts w:ascii="Sakkal Majalla" w:hAnsi="Sakkal Majalla" w:cs="Sakkal Majalla"/>
          <w:szCs w:val="28"/>
          <w:rtl/>
        </w:rPr>
        <w:t>تتفق الدراسة الحالية مع بعض الدراسات السابقة في دراسة تطبيقات الذكاء الاصطناعي في البيئة التشغيلية للمؤسسات، مثل دراسة</w:t>
      </w:r>
      <w:r w:rsidRPr="000E0512">
        <w:rPr>
          <w:rFonts w:ascii="Sakkal Majalla" w:hAnsi="Sakkal Majalla" w:cs="Sakkal Majalla"/>
          <w:szCs w:val="28"/>
        </w:rPr>
        <w:t xml:space="preserve"> </w:t>
      </w:r>
      <w:proofErr w:type="spellStart"/>
      <w:r w:rsidRPr="000E0512">
        <w:rPr>
          <w:rFonts w:ascii="Sakkal Majalla" w:hAnsi="Sakkal Majalla" w:cs="Sakkal Majalla"/>
          <w:szCs w:val="28"/>
        </w:rPr>
        <w:t>Thenmozhi</w:t>
      </w:r>
      <w:proofErr w:type="spellEnd"/>
      <w:r w:rsidRPr="000E0512">
        <w:rPr>
          <w:rFonts w:ascii="Sakkal Majalla" w:hAnsi="Sakkal Majalla" w:cs="Sakkal Majalla"/>
          <w:szCs w:val="28"/>
        </w:rPr>
        <w:t xml:space="preserve"> &amp; </w:t>
      </w:r>
      <w:proofErr w:type="spellStart"/>
      <w:r w:rsidRPr="000E0512">
        <w:rPr>
          <w:rFonts w:ascii="Sakkal Majalla" w:hAnsi="Sakkal Majalla" w:cs="Sakkal Majalla"/>
          <w:szCs w:val="28"/>
        </w:rPr>
        <w:t>Krisknakumari</w:t>
      </w:r>
      <w:proofErr w:type="spellEnd"/>
      <w:r w:rsidRPr="000E0512">
        <w:rPr>
          <w:rFonts w:ascii="Sakkal Majalla" w:hAnsi="Sakkal Majalla" w:cs="Sakkal Majalla"/>
          <w:szCs w:val="28"/>
        </w:rPr>
        <w:t xml:space="preserve"> (2024) </w:t>
      </w:r>
      <w:r w:rsidRPr="000E0512">
        <w:rPr>
          <w:rFonts w:ascii="Sakkal Majalla" w:hAnsi="Sakkal Majalla" w:cs="Sakkal Majalla"/>
          <w:szCs w:val="28"/>
          <w:rtl/>
        </w:rPr>
        <w:t>التي تناولت سلسلة الإمداد في المؤسسات اللوجستية. لكن الدراسة الحالية تميزت بتركيزها على بيئة تطبيق محددة، وهي المطارات، تحديدًا مطار الرياض، الذي يتطلب دراسة خاصة بالنقل الجوي واللوجستيات المتعلقة به، وهو ما يختلف عن دراسات أخرى التي تناولت مجالات مثل البنوك التجارية أو إدارة سلسلة الإمداد</w:t>
      </w:r>
      <w:r w:rsidRPr="000E0512">
        <w:rPr>
          <w:rFonts w:ascii="Sakkal Majalla" w:hAnsi="Sakkal Majalla" w:cs="Sakkal Majalla"/>
          <w:szCs w:val="28"/>
        </w:rPr>
        <w:t>.</w:t>
      </w:r>
    </w:p>
    <w:p w14:paraId="60FAA3E9" w14:textId="6A7834FA" w:rsidR="00443080" w:rsidRPr="000E0512" w:rsidRDefault="00443080" w:rsidP="000E0512">
      <w:pPr>
        <w:spacing w:before="100" w:beforeAutospacing="1" w:after="100" w:afterAutospacing="1" w:line="360" w:lineRule="auto"/>
        <w:ind w:firstLine="720"/>
        <w:jc w:val="both"/>
        <w:rPr>
          <w:rFonts w:ascii="Sakkal Majalla" w:hAnsi="Sakkal Majalla" w:cs="Sakkal Majalla"/>
          <w:szCs w:val="28"/>
        </w:rPr>
      </w:pPr>
      <w:r w:rsidRPr="000E0512">
        <w:rPr>
          <w:rFonts w:ascii="Sakkal Majalla" w:hAnsi="Sakkal Majalla" w:cs="Sakkal Majalla"/>
          <w:szCs w:val="28"/>
        </w:rPr>
        <w:t xml:space="preserve"> </w:t>
      </w:r>
      <w:r w:rsidRPr="000E0512">
        <w:rPr>
          <w:rFonts w:ascii="Sakkal Majalla" w:hAnsi="Sakkal Majalla" w:cs="Sakkal Majalla"/>
          <w:szCs w:val="28"/>
          <w:rtl/>
        </w:rPr>
        <w:t>اعتمدت الدراسة الحالية على المنهج الوصفي التحليلي، مع جمع البيانات من خلال الاستبيانات ودراسات الحالة، وهو مشابه لبعض الدراسات مثل دراسة</w:t>
      </w:r>
      <w:r w:rsidRPr="000E0512">
        <w:rPr>
          <w:rFonts w:ascii="Sakkal Majalla" w:hAnsi="Sakkal Majalla" w:cs="Sakkal Majalla"/>
          <w:szCs w:val="28"/>
        </w:rPr>
        <w:t xml:space="preserve"> </w:t>
      </w:r>
      <w:proofErr w:type="spellStart"/>
      <w:r w:rsidRPr="000E0512">
        <w:rPr>
          <w:rFonts w:ascii="Sakkal Majalla" w:hAnsi="Sakkal Majalla" w:cs="Sakkal Majalla"/>
          <w:szCs w:val="28"/>
        </w:rPr>
        <w:t>Hosani</w:t>
      </w:r>
      <w:proofErr w:type="spellEnd"/>
      <w:r w:rsidRPr="000E0512">
        <w:rPr>
          <w:rFonts w:ascii="Sakkal Majalla" w:hAnsi="Sakkal Majalla" w:cs="Sakkal Majalla"/>
          <w:szCs w:val="28"/>
        </w:rPr>
        <w:t xml:space="preserve"> &amp; </w:t>
      </w:r>
      <w:proofErr w:type="spellStart"/>
      <w:r w:rsidRPr="000E0512">
        <w:rPr>
          <w:rFonts w:ascii="Sakkal Majalla" w:hAnsi="Sakkal Majalla" w:cs="Sakkal Majalla"/>
          <w:szCs w:val="28"/>
        </w:rPr>
        <w:t>Ghouri</w:t>
      </w:r>
      <w:proofErr w:type="spellEnd"/>
      <w:r w:rsidRPr="000E0512">
        <w:rPr>
          <w:rFonts w:ascii="Sakkal Majalla" w:hAnsi="Sakkal Majalla" w:cs="Sakkal Majalla"/>
          <w:szCs w:val="28"/>
        </w:rPr>
        <w:t xml:space="preserve"> (2022) </w:t>
      </w:r>
      <w:r w:rsidRPr="000E0512">
        <w:rPr>
          <w:rFonts w:ascii="Sakkal Majalla" w:hAnsi="Sakkal Majalla" w:cs="Sakkal Majalla"/>
          <w:szCs w:val="28"/>
          <w:rtl/>
        </w:rPr>
        <w:t>التي استخدمت الاستبيانات ودراسات الحالة. ومع ذلك، تختلف العينة في الدراسة الحالية عن العينة في بعض الدراسات الأخرى. ففي حين أن دراسات مثل دراسة المصاروة والسرحان</w:t>
      </w:r>
      <w:r w:rsidRPr="000E0512">
        <w:rPr>
          <w:rFonts w:ascii="Sakkal Majalla" w:hAnsi="Sakkal Majalla" w:cs="Sakkal Majalla"/>
          <w:szCs w:val="28"/>
        </w:rPr>
        <w:t xml:space="preserve"> (2021) </w:t>
      </w:r>
      <w:r w:rsidRPr="000E0512">
        <w:rPr>
          <w:rFonts w:ascii="Sakkal Majalla" w:hAnsi="Sakkal Majalla" w:cs="Sakkal Majalla"/>
          <w:szCs w:val="28"/>
          <w:rtl/>
        </w:rPr>
        <w:t>و دراسة القسايم وابوسليم</w:t>
      </w:r>
      <w:r w:rsidRPr="000E0512">
        <w:rPr>
          <w:rFonts w:ascii="Sakkal Majalla" w:hAnsi="Sakkal Majalla" w:cs="Sakkal Majalla"/>
          <w:szCs w:val="28"/>
        </w:rPr>
        <w:t xml:space="preserve"> (2021) </w:t>
      </w:r>
      <w:r w:rsidRPr="000E0512">
        <w:rPr>
          <w:rFonts w:ascii="Sakkal Majalla" w:hAnsi="Sakkal Majalla" w:cs="Sakkal Majalla"/>
          <w:szCs w:val="28"/>
          <w:rtl/>
        </w:rPr>
        <w:t>اعتمدت على عينة من العاملين في البنوك التجارية في الأردن، فإن الدراسة الحالية تركز على عينة من العاملين في مطار الرياض، وهو ما يعكس اختلافًا في بيئة العمل والتطبيق</w:t>
      </w:r>
      <w:r w:rsidRPr="000E0512">
        <w:rPr>
          <w:rFonts w:ascii="Sakkal Majalla" w:hAnsi="Sakkal Majalla" w:cs="Sakkal Majalla"/>
          <w:szCs w:val="28"/>
        </w:rPr>
        <w:t>.</w:t>
      </w:r>
    </w:p>
    <w:p w14:paraId="442072E0" w14:textId="689F944A" w:rsidR="00520D7E" w:rsidRPr="000E0512" w:rsidRDefault="00443080" w:rsidP="000E0512">
      <w:pPr>
        <w:spacing w:before="100" w:beforeAutospacing="1" w:after="100" w:afterAutospacing="1" w:line="360" w:lineRule="auto"/>
        <w:ind w:firstLine="720"/>
        <w:jc w:val="both"/>
        <w:rPr>
          <w:rFonts w:ascii="Sakkal Majalla" w:hAnsi="Sakkal Majalla" w:cs="Sakkal Majalla"/>
          <w:szCs w:val="28"/>
          <w:rtl/>
          <w:lang w:bidi="ar-EG"/>
        </w:rPr>
      </w:pPr>
      <w:r w:rsidRPr="000E0512">
        <w:rPr>
          <w:rFonts w:ascii="Sakkal Majalla" w:hAnsi="Sakkal Majalla" w:cs="Sakkal Majalla"/>
          <w:szCs w:val="28"/>
        </w:rPr>
        <w:lastRenderedPageBreak/>
        <w:t xml:space="preserve"> </w:t>
      </w:r>
      <w:r w:rsidRPr="000E0512">
        <w:rPr>
          <w:rFonts w:ascii="Sakkal Majalla" w:hAnsi="Sakkal Majalla" w:cs="Sakkal Majalla"/>
          <w:szCs w:val="28"/>
          <w:rtl/>
        </w:rPr>
        <w:t>تتفق الدراسة الحالية مع العديد من الدراسات السابقة في استخدام الأدوات البحثية مثل الاستبيانات والمقابلات لجمع البيانات من أفراد العينة. ومع ذلك، بعض الدراسات مثل دراسة</w:t>
      </w:r>
      <w:r w:rsidRPr="000E0512">
        <w:rPr>
          <w:rFonts w:ascii="Sakkal Majalla" w:hAnsi="Sakkal Majalla" w:cs="Sakkal Majalla"/>
          <w:szCs w:val="28"/>
        </w:rPr>
        <w:t xml:space="preserve"> </w:t>
      </w:r>
      <w:proofErr w:type="spellStart"/>
      <w:r w:rsidRPr="000E0512">
        <w:rPr>
          <w:rFonts w:ascii="Sakkal Majalla" w:hAnsi="Sakkal Majalla" w:cs="Sakkal Majalla"/>
          <w:szCs w:val="28"/>
        </w:rPr>
        <w:t>Hosani</w:t>
      </w:r>
      <w:proofErr w:type="spellEnd"/>
      <w:r w:rsidRPr="000E0512">
        <w:rPr>
          <w:rFonts w:ascii="Sakkal Majalla" w:hAnsi="Sakkal Majalla" w:cs="Sakkal Majalla"/>
          <w:szCs w:val="28"/>
        </w:rPr>
        <w:t xml:space="preserve"> &amp; </w:t>
      </w:r>
      <w:proofErr w:type="spellStart"/>
      <w:r w:rsidRPr="000E0512">
        <w:rPr>
          <w:rFonts w:ascii="Sakkal Majalla" w:hAnsi="Sakkal Majalla" w:cs="Sakkal Majalla"/>
          <w:szCs w:val="28"/>
        </w:rPr>
        <w:t>Ghouri</w:t>
      </w:r>
      <w:proofErr w:type="spellEnd"/>
      <w:r w:rsidRPr="000E0512">
        <w:rPr>
          <w:rFonts w:ascii="Sakkal Majalla" w:hAnsi="Sakkal Majalla" w:cs="Sakkal Majalla"/>
          <w:szCs w:val="28"/>
        </w:rPr>
        <w:t xml:space="preserve"> (2022) </w:t>
      </w:r>
      <w:r w:rsidRPr="000E0512">
        <w:rPr>
          <w:rFonts w:ascii="Sakkal Majalla" w:hAnsi="Sakkal Majalla" w:cs="Sakkal Majalla"/>
          <w:szCs w:val="28"/>
          <w:rtl/>
        </w:rPr>
        <w:t xml:space="preserve">و </w:t>
      </w:r>
      <w:proofErr w:type="spellStart"/>
      <w:r w:rsidRPr="000E0512">
        <w:rPr>
          <w:rFonts w:ascii="Sakkal Majalla" w:hAnsi="Sakkal Majalla" w:cs="Sakkal Majalla"/>
          <w:szCs w:val="28"/>
        </w:rPr>
        <w:t>Dheini</w:t>
      </w:r>
      <w:proofErr w:type="spellEnd"/>
      <w:r w:rsidRPr="000E0512">
        <w:rPr>
          <w:rFonts w:ascii="Sakkal Majalla" w:hAnsi="Sakkal Majalla" w:cs="Sakkal Majalla"/>
          <w:szCs w:val="28"/>
        </w:rPr>
        <w:t xml:space="preserve"> &amp; Moussa (2023) </w:t>
      </w:r>
      <w:r w:rsidRPr="000E0512">
        <w:rPr>
          <w:rFonts w:ascii="Sakkal Majalla" w:hAnsi="Sakkal Majalla" w:cs="Sakkal Majalla"/>
          <w:szCs w:val="28"/>
          <w:rtl/>
        </w:rPr>
        <w:t>استخدمت الأدوات البحثية بشكل أكثر تخصيصًا لتناسب بيئات صناعية مختلفة مثل البنوك والمصارف، بينما تركز الدراسة الحالية بشكل خاص على المطارات واستخدام الذكاء الاصطناعي فيها، وهو ما يشير إلى الاختلاف في التركيز الصناعي في أداة البحث</w:t>
      </w:r>
      <w:r w:rsidRPr="000E0512">
        <w:rPr>
          <w:rFonts w:ascii="Sakkal Majalla" w:hAnsi="Sakkal Majalla" w:cs="Sakkal Majalla"/>
          <w:szCs w:val="28"/>
        </w:rPr>
        <w:t>.</w:t>
      </w:r>
    </w:p>
    <w:p w14:paraId="58DE6646" w14:textId="5BB2E10B" w:rsidR="005703EF" w:rsidRPr="005703EF" w:rsidRDefault="005703EF" w:rsidP="005703EF">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22" w:name="_Toc202140796"/>
      <w:bookmarkStart w:id="23" w:name="_Toc169790502"/>
      <w:bookmarkEnd w:id="20"/>
      <w:r w:rsidRPr="005703EF">
        <w:rPr>
          <w:rFonts w:ascii="Sakkal Majalla" w:eastAsia="Times New Roman" w:hAnsi="Sakkal Majalla" w:cs="Sakkal Majalla"/>
          <w:b/>
          <w:bCs/>
          <w:kern w:val="0"/>
          <w:sz w:val="36"/>
          <w:szCs w:val="36"/>
          <w:rtl/>
          <w14:ligatures w14:val="none"/>
        </w:rPr>
        <w:t>8.1 المنطلقات النظرية للدراسة:</w:t>
      </w:r>
      <w:bookmarkEnd w:id="22"/>
    </w:p>
    <w:p w14:paraId="192A6C07" w14:textId="77777777" w:rsidR="005703EF" w:rsidRPr="005703EF" w:rsidRDefault="00026108" w:rsidP="005703EF">
      <w:pPr>
        <w:pStyle w:val="ListParagraph"/>
        <w:numPr>
          <w:ilvl w:val="0"/>
          <w:numId w:val="37"/>
        </w:numPr>
        <w:spacing w:before="100" w:beforeAutospacing="1" w:after="100" w:afterAutospacing="1" w:line="360" w:lineRule="auto"/>
        <w:jc w:val="both"/>
        <w:rPr>
          <w:rFonts w:ascii="Sakkal Majalla" w:eastAsia="Times New Roman" w:hAnsi="Sakkal Majalla" w:cs="Sakkal Majalla"/>
          <w:b/>
          <w:bCs/>
          <w:kern w:val="0"/>
          <w:szCs w:val="28"/>
          <w14:ligatures w14:val="none"/>
        </w:rPr>
      </w:pPr>
      <w:r w:rsidRPr="005703EF">
        <w:rPr>
          <w:rFonts w:ascii="Sakkal Majalla" w:eastAsia="Times New Roman" w:hAnsi="Sakkal Majalla" w:cs="Sakkal Majalla"/>
          <w:b/>
          <w:bCs/>
          <w:kern w:val="0"/>
          <w:szCs w:val="28"/>
          <w:rtl/>
          <w14:ligatures w14:val="none"/>
        </w:rPr>
        <w:t>الذكاء الاصطناعي</w:t>
      </w:r>
      <w:r w:rsidR="005703EF" w:rsidRPr="005703EF">
        <w:rPr>
          <w:rFonts w:ascii="Sakkal Majalla" w:eastAsia="Times New Roman" w:hAnsi="Sakkal Majalla" w:cs="Sakkal Majalla"/>
          <w:b/>
          <w:bCs/>
          <w:kern w:val="0"/>
          <w:szCs w:val="28"/>
          <w14:ligatures w14:val="none"/>
        </w:rPr>
        <w:t xml:space="preserve"> (AI):</w:t>
      </w:r>
    </w:p>
    <w:p w14:paraId="3797E81D" w14:textId="0B7F0B15" w:rsidR="00026108" w:rsidRPr="000E0512" w:rsidRDefault="00026108" w:rsidP="005703EF">
      <w:pPr>
        <w:spacing w:before="100" w:beforeAutospacing="1" w:after="100" w:afterAutospacing="1" w:line="360" w:lineRule="auto"/>
        <w:ind w:firstLine="706"/>
        <w:jc w:val="both"/>
        <w:rPr>
          <w:rFonts w:ascii="Sakkal Majalla" w:eastAsia="Times New Roman" w:hAnsi="Sakkal Majalla" w:cs="Sakkal Majalla"/>
          <w:kern w:val="0"/>
          <w:szCs w:val="28"/>
          <w:rtl/>
          <w:lang w:bidi="ar-EG"/>
          <w14:ligatures w14:val="none"/>
        </w:rPr>
      </w:pPr>
      <w:r w:rsidRPr="005703EF">
        <w:rPr>
          <w:rFonts w:ascii="Sakkal Majalla" w:eastAsia="Times New Roman" w:hAnsi="Sakkal Majalla" w:cs="Sakkal Majalla"/>
          <w:b/>
          <w:bCs/>
          <w:kern w:val="0"/>
          <w:szCs w:val="28"/>
          <w:rtl/>
          <w14:ligatures w14:val="none"/>
        </w:rPr>
        <w:t>اصطلاحاً</w:t>
      </w:r>
      <w:r w:rsidRPr="000E0512">
        <w:rPr>
          <w:rFonts w:ascii="Sakkal Majalla" w:eastAsia="Times New Roman" w:hAnsi="Sakkal Majalla" w:cs="Sakkal Majalla"/>
          <w:kern w:val="0"/>
          <w:szCs w:val="28"/>
          <w:rtl/>
          <w14:ligatures w14:val="none"/>
        </w:rPr>
        <w:t>، يشير الذكاء الاصطناعي إلى قدرة الآلات أو الأنظمة على محاكاة وظائف العقل البشري مثل التعلم، التفكير، واتخاذ القرارات</w:t>
      </w:r>
      <w:r w:rsidR="003F7D8B" w:rsidRPr="000E0512">
        <w:rPr>
          <w:rFonts w:ascii="Sakkal Majalla" w:eastAsia="Times New Roman" w:hAnsi="Sakkal Majalla" w:cs="Sakkal Majalla"/>
          <w:kern w:val="0"/>
          <w:szCs w:val="28"/>
          <w:rtl/>
          <w14:ligatures w14:val="none"/>
        </w:rPr>
        <w:t xml:space="preserve">، </w:t>
      </w:r>
      <w:r w:rsidRPr="000E0512">
        <w:rPr>
          <w:rFonts w:ascii="Sakkal Majalla" w:eastAsia="Times New Roman" w:hAnsi="Sakkal Majalla" w:cs="Sakkal Majalla"/>
          <w:kern w:val="0"/>
          <w:szCs w:val="28"/>
          <w:rtl/>
          <w14:ligatures w14:val="none"/>
        </w:rPr>
        <w:t xml:space="preserve"> يشمل الذكاء الاصطناعي مجموعة من التقنيات مثل التعلم الآلي، الشبكات العصبية، وأدوات التحليل التنبؤية التي تهدف إلى تحسين أداء الأنظمة ورفع كفاءتها في معالجة المعلومات واتخاذ القرارات </w:t>
      </w:r>
      <w:r w:rsidRPr="000E0512">
        <w:rPr>
          <w:rFonts w:ascii="Sakkal Majalla" w:eastAsia="Times New Roman" w:hAnsi="Sakkal Majalla" w:cs="Sakkal Majalla"/>
          <w:kern w:val="0"/>
          <w:szCs w:val="28"/>
          <w14:ligatures w14:val="none"/>
        </w:rPr>
        <w:t>Prince ,2024)</w:t>
      </w:r>
      <w:r w:rsidRPr="000E0512">
        <w:rPr>
          <w:rFonts w:ascii="Sakkal Majalla" w:eastAsia="Times New Roman" w:hAnsi="Sakkal Majalla" w:cs="Sakkal Majalla"/>
          <w:kern w:val="0"/>
          <w:szCs w:val="28"/>
          <w:rtl/>
          <w:lang w:bidi="ar-EG"/>
          <w14:ligatures w14:val="none"/>
        </w:rPr>
        <w:t>)</w:t>
      </w:r>
    </w:p>
    <w:p w14:paraId="36345485" w14:textId="1E7AAE8C" w:rsidR="00026108" w:rsidRPr="005703EF" w:rsidRDefault="00026108" w:rsidP="005703EF">
      <w:pPr>
        <w:pStyle w:val="ListParagraph"/>
        <w:numPr>
          <w:ilvl w:val="0"/>
          <w:numId w:val="37"/>
        </w:numPr>
        <w:spacing w:before="100" w:beforeAutospacing="1" w:after="100" w:afterAutospacing="1" w:line="360" w:lineRule="auto"/>
        <w:contextualSpacing w:val="0"/>
        <w:jc w:val="both"/>
        <w:rPr>
          <w:rFonts w:ascii="Sakkal Majalla" w:eastAsia="Times New Roman" w:hAnsi="Sakkal Majalla" w:cs="Sakkal Majalla"/>
          <w:b/>
          <w:bCs/>
          <w:kern w:val="0"/>
          <w:szCs w:val="28"/>
          <w14:ligatures w14:val="none"/>
        </w:rPr>
      </w:pPr>
      <w:r w:rsidRPr="005703EF">
        <w:rPr>
          <w:rFonts w:ascii="Sakkal Majalla" w:eastAsia="Times New Roman" w:hAnsi="Sakkal Majalla" w:cs="Sakkal Majalla"/>
          <w:b/>
          <w:bCs/>
          <w:kern w:val="0"/>
          <w:szCs w:val="28"/>
          <w14:ligatures w14:val="none"/>
        </w:rPr>
        <w:t xml:space="preserve"> </w:t>
      </w:r>
      <w:r w:rsidRPr="005703EF">
        <w:rPr>
          <w:rFonts w:ascii="Sakkal Majalla" w:eastAsia="Times New Roman" w:hAnsi="Sakkal Majalla" w:cs="Sakkal Majalla"/>
          <w:b/>
          <w:bCs/>
          <w:kern w:val="0"/>
          <w:szCs w:val="28"/>
          <w:rtl/>
          <w14:ligatures w14:val="none"/>
        </w:rPr>
        <w:t>النظم الخبيرة</w:t>
      </w:r>
      <w:r w:rsidRPr="005703EF">
        <w:rPr>
          <w:rFonts w:ascii="Sakkal Majalla" w:eastAsia="Times New Roman" w:hAnsi="Sakkal Majalla" w:cs="Sakkal Majalla"/>
          <w:b/>
          <w:bCs/>
          <w:kern w:val="0"/>
          <w:szCs w:val="28"/>
          <w14:ligatures w14:val="none"/>
        </w:rPr>
        <w:t xml:space="preserve"> (Expert Systems):</w:t>
      </w:r>
    </w:p>
    <w:p w14:paraId="30275351" w14:textId="6DC8CB14" w:rsidR="00026108" w:rsidRPr="000E0512" w:rsidRDefault="00026108" w:rsidP="005703EF">
      <w:pPr>
        <w:spacing w:before="100" w:beforeAutospacing="1" w:after="100" w:afterAutospacing="1" w:line="360" w:lineRule="auto"/>
        <w:ind w:firstLine="706"/>
        <w:jc w:val="both"/>
        <w:rPr>
          <w:rFonts w:ascii="Sakkal Majalla" w:eastAsia="Times New Roman" w:hAnsi="Sakkal Majalla" w:cs="Sakkal Majalla"/>
          <w:kern w:val="0"/>
          <w:szCs w:val="28"/>
          <w:lang w:bidi="ar-EG"/>
          <w14:ligatures w14:val="none"/>
        </w:rPr>
      </w:pPr>
      <w:r w:rsidRPr="005703EF">
        <w:rPr>
          <w:rFonts w:ascii="Sakkal Majalla" w:eastAsia="Times New Roman" w:hAnsi="Sakkal Majalla" w:cs="Sakkal Majalla"/>
          <w:b/>
          <w:bCs/>
          <w:kern w:val="0"/>
          <w:szCs w:val="28"/>
          <w:rtl/>
          <w14:ligatures w14:val="none"/>
        </w:rPr>
        <w:t>اصطلاحياً</w:t>
      </w:r>
      <w:r w:rsidR="005703EF">
        <w:rPr>
          <w:rFonts w:ascii="Sakkal Majalla" w:eastAsia="Times New Roman" w:hAnsi="Sakkal Majalla" w:cs="Sakkal Majalla"/>
          <w:kern w:val="0"/>
          <w:szCs w:val="28"/>
          <w14:ligatures w14:val="none"/>
        </w:rPr>
        <w:t xml:space="preserve">: </w:t>
      </w:r>
      <w:r w:rsidRPr="000E0512">
        <w:rPr>
          <w:rFonts w:ascii="Sakkal Majalla" w:eastAsia="Times New Roman" w:hAnsi="Sakkal Majalla" w:cs="Sakkal Majalla"/>
          <w:kern w:val="0"/>
          <w:szCs w:val="28"/>
          <w:rtl/>
          <w14:ligatures w14:val="none"/>
        </w:rPr>
        <w:t>النظم الخبيرة هي برامج تستخدم قواعد معرفية وحلول مدعومة بالمنطق لتقديم استشارات وحلول للمشكلات المعقدة. في المطارات، يمكن للنظم الخبيرة معالجة المشكلات اليومية مثل تأخيرات الرحلات أو تغييرات في الجداول الزمنية من خلال تحليل البيانات المتوفرة واتخاذ قرارات ذكية. تستخدم هذه النظم في اتخاذ القرارات في الحالات الطارئة، مما يساعد في تسريع الإجراءات وتحسين سير العمل</w:t>
      </w:r>
      <w:r w:rsidRPr="000E0512">
        <w:rPr>
          <w:rFonts w:ascii="Sakkal Majalla" w:eastAsia="Times New Roman" w:hAnsi="Sakkal Majalla" w:cs="Sakkal Majalla"/>
          <w:kern w:val="0"/>
          <w:szCs w:val="28"/>
          <w14:ligatures w14:val="none"/>
        </w:rPr>
        <w:t>(Prince ,2024)</w:t>
      </w:r>
    </w:p>
    <w:p w14:paraId="6FB4204B" w14:textId="6774CD34" w:rsidR="00026108" w:rsidRPr="000E0512" w:rsidRDefault="00026108" w:rsidP="005703EF">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5703EF">
        <w:rPr>
          <w:rFonts w:ascii="Sakkal Majalla" w:eastAsia="Times New Roman" w:hAnsi="Sakkal Majalla" w:cs="Sakkal Majalla"/>
          <w:b/>
          <w:bCs/>
          <w:kern w:val="0"/>
          <w:szCs w:val="28"/>
          <w:rtl/>
          <w14:ligatures w14:val="none"/>
        </w:rPr>
        <w:t>إجرائياً</w:t>
      </w:r>
      <w:r w:rsidRPr="000E0512">
        <w:rPr>
          <w:rFonts w:ascii="Sakkal Majalla" w:eastAsia="Times New Roman" w:hAnsi="Sakkal Majalla" w:cs="Sakkal Majalla"/>
          <w:kern w:val="0"/>
          <w:szCs w:val="28"/>
          <w14:ligatures w14:val="none"/>
        </w:rPr>
        <w:t>:</w:t>
      </w:r>
      <w:r w:rsidRPr="000E0512">
        <w:rPr>
          <w:rFonts w:ascii="Sakkal Majalla" w:eastAsia="Times New Roman" w:hAnsi="Sakkal Majalla" w:cs="Sakkal Majalla"/>
          <w:kern w:val="0"/>
          <w:szCs w:val="28"/>
          <w:rtl/>
          <w14:ligatures w14:val="none"/>
        </w:rPr>
        <w:t>في مطار الرياض، سيتم تقييم استخدام النظم الخبيرة في تحسين قرارات الجدولة والتعامل مع المشكلات اليومية من خلال استبيانات للعاملين في المطار حول استخدام هذه الأنظمة في تحسين الأداء والتفاعل مع الركاب</w:t>
      </w:r>
      <w:r w:rsidRPr="000E0512">
        <w:rPr>
          <w:rFonts w:ascii="Sakkal Majalla" w:eastAsia="Times New Roman" w:hAnsi="Sakkal Majalla" w:cs="Sakkal Majalla"/>
          <w:kern w:val="0"/>
          <w:szCs w:val="28"/>
          <w14:ligatures w14:val="none"/>
        </w:rPr>
        <w:t>.</w:t>
      </w:r>
    </w:p>
    <w:p w14:paraId="17334E23" w14:textId="446F0197" w:rsidR="00026108" w:rsidRPr="005703EF" w:rsidRDefault="00026108" w:rsidP="005703EF">
      <w:pPr>
        <w:pStyle w:val="ListParagraph"/>
        <w:numPr>
          <w:ilvl w:val="0"/>
          <w:numId w:val="37"/>
        </w:numPr>
        <w:spacing w:before="100" w:beforeAutospacing="1" w:after="100" w:afterAutospacing="1" w:line="360" w:lineRule="auto"/>
        <w:jc w:val="both"/>
        <w:rPr>
          <w:rFonts w:ascii="Sakkal Majalla" w:eastAsia="Times New Roman" w:hAnsi="Sakkal Majalla" w:cs="Sakkal Majalla"/>
          <w:b/>
          <w:bCs/>
          <w:kern w:val="0"/>
          <w:szCs w:val="28"/>
          <w14:ligatures w14:val="none"/>
        </w:rPr>
      </w:pPr>
      <w:r w:rsidRPr="005703EF">
        <w:rPr>
          <w:rFonts w:ascii="Sakkal Majalla" w:eastAsia="Times New Roman" w:hAnsi="Sakkal Majalla" w:cs="Sakkal Majalla"/>
          <w:b/>
          <w:bCs/>
          <w:kern w:val="0"/>
          <w:szCs w:val="28"/>
          <w:rtl/>
          <w14:ligatures w14:val="none"/>
        </w:rPr>
        <w:lastRenderedPageBreak/>
        <w:t>الشبكات العصبية</w:t>
      </w:r>
      <w:r w:rsidRPr="005703EF">
        <w:rPr>
          <w:rFonts w:ascii="Sakkal Majalla" w:eastAsia="Times New Roman" w:hAnsi="Sakkal Majalla" w:cs="Sakkal Majalla"/>
          <w:b/>
          <w:bCs/>
          <w:kern w:val="0"/>
          <w:szCs w:val="28"/>
          <w14:ligatures w14:val="none"/>
        </w:rPr>
        <w:t xml:space="preserve"> (Neural Networks):</w:t>
      </w:r>
    </w:p>
    <w:p w14:paraId="6679F96A" w14:textId="587DBA82" w:rsidR="00026108" w:rsidRPr="000E0512" w:rsidRDefault="00026108" w:rsidP="005703EF">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5703EF">
        <w:rPr>
          <w:rFonts w:ascii="Sakkal Majalla" w:eastAsia="Times New Roman" w:hAnsi="Sakkal Majalla" w:cs="Sakkal Majalla"/>
          <w:b/>
          <w:bCs/>
          <w:kern w:val="0"/>
          <w:szCs w:val="28"/>
          <w:rtl/>
          <w14:ligatures w14:val="none"/>
        </w:rPr>
        <w:t>اصطلاحياً</w:t>
      </w:r>
      <w:r w:rsidRPr="000E0512">
        <w:rPr>
          <w:rFonts w:ascii="Sakkal Majalla" w:eastAsia="Times New Roman" w:hAnsi="Sakkal Majalla" w:cs="Sakkal Majalla"/>
          <w:kern w:val="0"/>
          <w:szCs w:val="28"/>
          <w14:ligatures w14:val="none"/>
        </w:rPr>
        <w:t>:</w:t>
      </w:r>
      <w:r w:rsidRPr="000E0512">
        <w:rPr>
          <w:rFonts w:ascii="Sakkal Majalla" w:eastAsia="Times New Roman" w:hAnsi="Sakkal Majalla" w:cs="Sakkal Majalla"/>
          <w:kern w:val="0"/>
          <w:szCs w:val="28"/>
          <w:rtl/>
          <w14:ligatures w14:val="none"/>
        </w:rPr>
        <w:t xml:space="preserve"> الشبكات العصبية هي أنظمة تعلم آلي تحاكي طريقة عمل الدماغ البشري في معالجة البيانات والتنبؤ بالأحداث. في سياق المطارات، تستخدم الشبكات العصبية لتحليل البيانات الكبيرة مثل أوقات وصول الرحلات، ومواعيد الذروة، وأنماط حركة الركاب، مما يساعد على تحسين تخصيص الموارد والتنبؤ بالازدحام في مناطق معينة بالمطار</w:t>
      </w:r>
      <w:r w:rsidRPr="000E0512">
        <w:rPr>
          <w:rFonts w:ascii="Sakkal Majalla" w:eastAsia="Times New Roman" w:hAnsi="Sakkal Majalla" w:cs="Sakkal Majalla"/>
          <w:kern w:val="0"/>
          <w:szCs w:val="28"/>
          <w14:ligatures w14:val="none"/>
        </w:rPr>
        <w:t>(</w:t>
      </w:r>
      <w:proofErr w:type="spellStart"/>
      <w:r w:rsidRPr="000E0512">
        <w:rPr>
          <w:rFonts w:ascii="Sakkal Majalla" w:eastAsia="Times New Roman" w:hAnsi="Sakkal Majalla" w:cs="Sakkal Majalla"/>
          <w:kern w:val="0"/>
          <w:szCs w:val="28"/>
          <w14:ligatures w14:val="none"/>
        </w:rPr>
        <w:t>Loso</w:t>
      </w:r>
      <w:proofErr w:type="spellEnd"/>
      <w:r w:rsidRPr="000E0512">
        <w:rPr>
          <w:rFonts w:ascii="Sakkal Majalla" w:eastAsia="Times New Roman" w:hAnsi="Sakkal Majalla" w:cs="Sakkal Majalla"/>
          <w:kern w:val="0"/>
          <w:szCs w:val="28"/>
          <w14:ligatures w14:val="none"/>
        </w:rPr>
        <w:t xml:space="preserve"> et al. ,2024).</w:t>
      </w:r>
    </w:p>
    <w:p w14:paraId="70625802" w14:textId="60A838FF" w:rsidR="00026108" w:rsidRPr="000E0512" w:rsidRDefault="00026108" w:rsidP="005703EF">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5703EF">
        <w:rPr>
          <w:rFonts w:ascii="Sakkal Majalla" w:eastAsia="Times New Roman" w:hAnsi="Sakkal Majalla" w:cs="Sakkal Majalla"/>
          <w:b/>
          <w:bCs/>
          <w:kern w:val="0"/>
          <w:szCs w:val="28"/>
          <w:rtl/>
          <w14:ligatures w14:val="none"/>
        </w:rPr>
        <w:t>إجرائياً</w:t>
      </w:r>
      <w:r w:rsidRPr="000E0512">
        <w:rPr>
          <w:rFonts w:ascii="Sakkal Majalla" w:eastAsia="Times New Roman" w:hAnsi="Sakkal Majalla" w:cs="Sakkal Majalla"/>
          <w:kern w:val="0"/>
          <w:szCs w:val="28"/>
          <w14:ligatures w14:val="none"/>
        </w:rPr>
        <w:t>:</w:t>
      </w:r>
      <w:r w:rsidRPr="000E0512">
        <w:rPr>
          <w:rFonts w:ascii="Sakkal Majalla" w:eastAsia="Times New Roman" w:hAnsi="Sakkal Majalla" w:cs="Sakkal Majalla"/>
          <w:kern w:val="0"/>
          <w:szCs w:val="28"/>
          <w:rtl/>
          <w14:ligatures w14:val="none"/>
        </w:rPr>
        <w:t>في مطار الرياض، سيتم جمع بيانات حول تطبيق الشبكات العصبية لتنبؤ حركة الركاب، وتحليل أثر هذه التنبؤات على تخصيص الموارد (مثل تخصيص أفراد الأمن أو مكاتب الجوازات) عبر استبيانات ومقابلات مع موظفي المطار</w:t>
      </w:r>
      <w:r w:rsidRPr="000E0512">
        <w:rPr>
          <w:rFonts w:ascii="Sakkal Majalla" w:eastAsia="Times New Roman" w:hAnsi="Sakkal Majalla" w:cs="Sakkal Majalla"/>
          <w:kern w:val="0"/>
          <w:szCs w:val="28"/>
          <w14:ligatures w14:val="none"/>
        </w:rPr>
        <w:t>.</w:t>
      </w:r>
    </w:p>
    <w:p w14:paraId="65B0707C" w14:textId="719CDE6F" w:rsidR="00026108" w:rsidRPr="005703EF" w:rsidRDefault="00026108" w:rsidP="005703EF">
      <w:pPr>
        <w:pStyle w:val="ListParagraph"/>
        <w:numPr>
          <w:ilvl w:val="0"/>
          <w:numId w:val="37"/>
        </w:numPr>
        <w:spacing w:before="100" w:beforeAutospacing="1" w:after="100" w:afterAutospacing="1" w:line="360" w:lineRule="auto"/>
        <w:jc w:val="both"/>
        <w:rPr>
          <w:rFonts w:ascii="Sakkal Majalla" w:eastAsia="Times New Roman" w:hAnsi="Sakkal Majalla" w:cs="Sakkal Majalla"/>
          <w:b/>
          <w:bCs/>
          <w:kern w:val="0"/>
          <w:szCs w:val="28"/>
          <w14:ligatures w14:val="none"/>
        </w:rPr>
      </w:pPr>
      <w:r w:rsidRPr="005703EF">
        <w:rPr>
          <w:rFonts w:ascii="Sakkal Majalla" w:eastAsia="Times New Roman" w:hAnsi="Sakkal Majalla" w:cs="Sakkal Majalla"/>
          <w:b/>
          <w:bCs/>
          <w:kern w:val="0"/>
          <w:szCs w:val="28"/>
          <w:rtl/>
          <w14:ligatures w14:val="none"/>
        </w:rPr>
        <w:t>الخوارزميات الجينية</w:t>
      </w:r>
      <w:r w:rsidRPr="005703EF">
        <w:rPr>
          <w:rFonts w:ascii="Sakkal Majalla" w:eastAsia="Times New Roman" w:hAnsi="Sakkal Majalla" w:cs="Sakkal Majalla"/>
          <w:b/>
          <w:bCs/>
          <w:kern w:val="0"/>
          <w:szCs w:val="28"/>
          <w14:ligatures w14:val="none"/>
        </w:rPr>
        <w:t xml:space="preserve"> (Genetic Algorithms):</w:t>
      </w:r>
    </w:p>
    <w:p w14:paraId="4AB8558A" w14:textId="686D114E" w:rsidR="00026108" w:rsidRPr="000E0512" w:rsidRDefault="00026108" w:rsidP="005703EF">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5703EF">
        <w:rPr>
          <w:rFonts w:ascii="Sakkal Majalla" w:eastAsia="Times New Roman" w:hAnsi="Sakkal Majalla" w:cs="Sakkal Majalla"/>
          <w:b/>
          <w:bCs/>
          <w:kern w:val="0"/>
          <w:szCs w:val="28"/>
          <w:rtl/>
          <w14:ligatures w14:val="none"/>
        </w:rPr>
        <w:t>اصطلاحياً</w:t>
      </w:r>
      <w:r w:rsidRPr="000E0512">
        <w:rPr>
          <w:rFonts w:ascii="Sakkal Majalla" w:eastAsia="Times New Roman" w:hAnsi="Sakkal Majalla" w:cs="Sakkal Majalla"/>
          <w:kern w:val="0"/>
          <w:szCs w:val="28"/>
          <w14:ligatures w14:val="none"/>
        </w:rPr>
        <w:t>:</w:t>
      </w:r>
      <w:r w:rsidRPr="000E0512">
        <w:rPr>
          <w:rFonts w:ascii="Sakkal Majalla" w:eastAsia="Times New Roman" w:hAnsi="Sakkal Majalla" w:cs="Sakkal Majalla"/>
          <w:kern w:val="0"/>
          <w:szCs w:val="28"/>
          <w:rtl/>
          <w14:ligatures w14:val="none"/>
        </w:rPr>
        <w:t xml:space="preserve">الخوارزميات الجينية هي طرق رياضية مستوحاة من تطور الكائنات الحية لحل المشكلات المعقدة مثل تحسين الجداول الزمنية، تخصيص الموظفين، وتنظيم تدفق الركاب. يتم استخدام هذه الخوارزميات لتحسين تخصيص الموارد البشرية والمادية في المطارات، ما يساهم في تحسين سير العمليات وتقليل التكلفة  </w:t>
      </w:r>
      <w:proofErr w:type="spellStart"/>
      <w:r w:rsidRPr="000E0512">
        <w:rPr>
          <w:rFonts w:ascii="Sakkal Majalla" w:eastAsia="Times New Roman" w:hAnsi="Sakkal Majalla" w:cs="Sakkal Majalla"/>
          <w:kern w:val="0"/>
          <w:szCs w:val="28"/>
          <w14:ligatures w14:val="none"/>
        </w:rPr>
        <w:t>Thenmozhi</w:t>
      </w:r>
      <w:proofErr w:type="spellEnd"/>
      <w:r w:rsidRPr="000E0512">
        <w:rPr>
          <w:rFonts w:ascii="Sakkal Majalla" w:eastAsia="Times New Roman" w:hAnsi="Sakkal Majalla" w:cs="Sakkal Majalla"/>
          <w:kern w:val="0"/>
          <w:szCs w:val="28"/>
          <w14:ligatures w14:val="none"/>
        </w:rPr>
        <w:t xml:space="preserve"> &amp; </w:t>
      </w:r>
      <w:proofErr w:type="spellStart"/>
      <w:r w:rsidRPr="000E0512">
        <w:rPr>
          <w:rFonts w:ascii="Sakkal Majalla" w:eastAsia="Times New Roman" w:hAnsi="Sakkal Majalla" w:cs="Sakkal Majalla"/>
          <w:kern w:val="0"/>
          <w:szCs w:val="28"/>
          <w14:ligatures w14:val="none"/>
        </w:rPr>
        <w:t>Krisknakumari</w:t>
      </w:r>
      <w:proofErr w:type="spellEnd"/>
      <w:r w:rsidRPr="000E0512">
        <w:rPr>
          <w:rFonts w:ascii="Sakkal Majalla" w:eastAsia="Times New Roman" w:hAnsi="Sakkal Majalla" w:cs="Sakkal Majalla"/>
          <w:kern w:val="0"/>
          <w:szCs w:val="28"/>
          <w14:ligatures w14:val="none"/>
        </w:rPr>
        <w:t xml:space="preserve"> ,2024)</w:t>
      </w:r>
      <w:r w:rsidRPr="000E0512">
        <w:rPr>
          <w:rFonts w:ascii="Sakkal Majalla" w:eastAsia="Times New Roman" w:hAnsi="Sakkal Majalla" w:cs="Sakkal Majalla"/>
          <w:kern w:val="0"/>
          <w:szCs w:val="28"/>
          <w:rtl/>
          <w14:ligatures w14:val="none"/>
        </w:rPr>
        <w:t>)</w:t>
      </w:r>
    </w:p>
    <w:p w14:paraId="1CB67C88" w14:textId="4A10865D" w:rsidR="00026108" w:rsidRPr="000E0512" w:rsidRDefault="00026108" w:rsidP="005703EF">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5703EF">
        <w:rPr>
          <w:rFonts w:ascii="Sakkal Majalla" w:eastAsia="Times New Roman" w:hAnsi="Sakkal Majalla" w:cs="Sakkal Majalla"/>
          <w:b/>
          <w:bCs/>
          <w:kern w:val="0"/>
          <w:szCs w:val="28"/>
          <w:rtl/>
          <w14:ligatures w14:val="none"/>
        </w:rPr>
        <w:t>إجرائياً</w:t>
      </w:r>
      <w:r w:rsidRPr="000E0512">
        <w:rPr>
          <w:rFonts w:ascii="Sakkal Majalla" w:eastAsia="Times New Roman" w:hAnsi="Sakkal Majalla" w:cs="Sakkal Majalla"/>
          <w:kern w:val="0"/>
          <w:szCs w:val="28"/>
          <w14:ligatures w14:val="none"/>
        </w:rPr>
        <w:t>:</w:t>
      </w:r>
      <w:r w:rsidRPr="000E0512">
        <w:rPr>
          <w:rFonts w:ascii="Sakkal Majalla" w:eastAsia="Times New Roman" w:hAnsi="Sakkal Majalla" w:cs="Sakkal Majalla"/>
          <w:kern w:val="0"/>
          <w:szCs w:val="28"/>
          <w:rtl/>
          <w14:ligatures w14:val="none"/>
        </w:rPr>
        <w:t xml:space="preserve"> في مطار الرياض، سيتم استخدام الخوارزميات الجينية لتحليل بيانات تخصيص الموظفين والموارد وتقييم تحسين الكفاءة التشغيلية من خلال استبيانات ومقابلات مع إدارة المطار وفرق العمل المعنية</w:t>
      </w:r>
      <w:r w:rsidRPr="000E0512">
        <w:rPr>
          <w:rFonts w:ascii="Sakkal Majalla" w:eastAsia="Times New Roman" w:hAnsi="Sakkal Majalla" w:cs="Sakkal Majalla"/>
          <w:kern w:val="0"/>
          <w:szCs w:val="28"/>
          <w14:ligatures w14:val="none"/>
        </w:rPr>
        <w:t>.</w:t>
      </w:r>
    </w:p>
    <w:p w14:paraId="291DC2D8" w14:textId="17F64748" w:rsidR="00026108" w:rsidRPr="005703EF" w:rsidRDefault="00026108" w:rsidP="005703EF">
      <w:pPr>
        <w:pStyle w:val="ListParagraph"/>
        <w:numPr>
          <w:ilvl w:val="0"/>
          <w:numId w:val="37"/>
        </w:numPr>
        <w:spacing w:before="100" w:beforeAutospacing="1" w:after="100" w:afterAutospacing="1" w:line="360" w:lineRule="auto"/>
        <w:jc w:val="both"/>
        <w:rPr>
          <w:rFonts w:ascii="Sakkal Majalla" w:eastAsia="Times New Roman" w:hAnsi="Sakkal Majalla" w:cs="Sakkal Majalla"/>
          <w:b/>
          <w:bCs/>
          <w:kern w:val="0"/>
          <w:szCs w:val="28"/>
          <w14:ligatures w14:val="none"/>
        </w:rPr>
      </w:pPr>
      <w:r w:rsidRPr="005703EF">
        <w:rPr>
          <w:rFonts w:ascii="Sakkal Majalla" w:eastAsia="Times New Roman" w:hAnsi="Sakkal Majalla" w:cs="Sakkal Majalla"/>
          <w:b/>
          <w:bCs/>
          <w:kern w:val="0"/>
          <w:szCs w:val="28"/>
          <w:rtl/>
          <w14:ligatures w14:val="none"/>
        </w:rPr>
        <w:t>الوكلاء الأذكياء</w:t>
      </w:r>
      <w:r w:rsidRPr="005703EF">
        <w:rPr>
          <w:rFonts w:ascii="Sakkal Majalla" w:eastAsia="Times New Roman" w:hAnsi="Sakkal Majalla" w:cs="Sakkal Majalla"/>
          <w:b/>
          <w:bCs/>
          <w:kern w:val="0"/>
          <w:szCs w:val="28"/>
          <w14:ligatures w14:val="none"/>
        </w:rPr>
        <w:t xml:space="preserve"> (Intelligent Agents):</w:t>
      </w:r>
    </w:p>
    <w:p w14:paraId="2B17C44B" w14:textId="6CBEB99F" w:rsidR="00026108" w:rsidRPr="000E0512" w:rsidRDefault="00026108" w:rsidP="005703EF">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5703EF">
        <w:rPr>
          <w:rFonts w:ascii="Sakkal Majalla" w:eastAsia="Times New Roman" w:hAnsi="Sakkal Majalla" w:cs="Sakkal Majalla"/>
          <w:b/>
          <w:bCs/>
          <w:kern w:val="0"/>
          <w:szCs w:val="28"/>
          <w:rtl/>
          <w14:ligatures w14:val="none"/>
        </w:rPr>
        <w:t>اصطلاحياً</w:t>
      </w:r>
      <w:r w:rsidRPr="000E0512">
        <w:rPr>
          <w:rFonts w:ascii="Sakkal Majalla" w:eastAsia="Times New Roman" w:hAnsi="Sakkal Majalla" w:cs="Sakkal Majalla"/>
          <w:kern w:val="0"/>
          <w:szCs w:val="28"/>
          <w14:ligatures w14:val="none"/>
        </w:rPr>
        <w:t>:</w:t>
      </w:r>
      <w:r w:rsidRPr="000E0512">
        <w:rPr>
          <w:rFonts w:ascii="Sakkal Majalla" w:eastAsia="Times New Roman" w:hAnsi="Sakkal Majalla" w:cs="Sakkal Majalla"/>
          <w:kern w:val="0"/>
          <w:szCs w:val="28"/>
          <w:rtl/>
          <w14:ligatures w14:val="none"/>
        </w:rPr>
        <w:t xml:space="preserve"> الوكلاء الأذكياء هم برامج ذكية قادرة على إجراء مهام معينة بشكل مستقل باستخدام الذكاء الاصطناعي مثل تقديم التوجيهات للركاب، إشعارهم بتغييرات الرحلات، أو توجيههم إلى </w:t>
      </w:r>
      <w:r w:rsidRPr="000E0512">
        <w:rPr>
          <w:rFonts w:ascii="Sakkal Majalla" w:eastAsia="Times New Roman" w:hAnsi="Sakkal Majalla" w:cs="Sakkal Majalla"/>
          <w:kern w:val="0"/>
          <w:szCs w:val="28"/>
          <w:rtl/>
          <w14:ligatures w14:val="none"/>
        </w:rPr>
        <w:lastRenderedPageBreak/>
        <w:t xml:space="preserve">نقاط التفتيش الأكثر كفاءة. الوكلاء الأذكياء تساعد في تسريع الإجراءات داخل المطار من خلال تقديم المعلومات الدقيقة في الوقت المناسب وتحسين تجربة الركاب </w:t>
      </w:r>
      <w:proofErr w:type="spellStart"/>
      <w:r w:rsidRPr="000E0512">
        <w:rPr>
          <w:rFonts w:ascii="Sakkal Majalla" w:eastAsia="Times New Roman" w:hAnsi="Sakkal Majalla" w:cs="Sakkal Majalla"/>
          <w:kern w:val="0"/>
          <w:szCs w:val="28"/>
          <w14:ligatures w14:val="none"/>
        </w:rPr>
        <w:t>Zuo</w:t>
      </w:r>
      <w:proofErr w:type="spellEnd"/>
      <w:r w:rsidRPr="000E0512">
        <w:rPr>
          <w:rFonts w:ascii="Sakkal Majalla" w:eastAsia="Times New Roman" w:hAnsi="Sakkal Majalla" w:cs="Sakkal Majalla"/>
          <w:kern w:val="0"/>
          <w:szCs w:val="28"/>
          <w14:ligatures w14:val="none"/>
        </w:rPr>
        <w:t xml:space="preserve"> ,2024)</w:t>
      </w:r>
      <w:r w:rsidRPr="000E0512">
        <w:rPr>
          <w:rFonts w:ascii="Sakkal Majalla" w:eastAsia="Times New Roman" w:hAnsi="Sakkal Majalla" w:cs="Sakkal Majalla"/>
          <w:kern w:val="0"/>
          <w:szCs w:val="28"/>
          <w:rtl/>
          <w14:ligatures w14:val="none"/>
        </w:rPr>
        <w:t xml:space="preserve"> </w:t>
      </w:r>
      <w:r w:rsidRPr="000E0512">
        <w:rPr>
          <w:rFonts w:ascii="Sakkal Majalla" w:eastAsia="Times New Roman" w:hAnsi="Sakkal Majalla" w:cs="Sakkal Majalla"/>
          <w:kern w:val="0"/>
          <w:szCs w:val="28"/>
          <w:rtl/>
          <w:lang w:bidi="ar-EG"/>
          <w14:ligatures w14:val="none"/>
        </w:rPr>
        <w:t xml:space="preserve">) </w:t>
      </w:r>
    </w:p>
    <w:p w14:paraId="49D2361B" w14:textId="215655A9" w:rsidR="00026108" w:rsidRPr="000E0512" w:rsidRDefault="00026108" w:rsidP="005703EF">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5703EF">
        <w:rPr>
          <w:rFonts w:ascii="Sakkal Majalla" w:eastAsia="Times New Roman" w:hAnsi="Sakkal Majalla" w:cs="Sakkal Majalla"/>
          <w:b/>
          <w:bCs/>
          <w:kern w:val="0"/>
          <w:szCs w:val="28"/>
          <w:rtl/>
          <w14:ligatures w14:val="none"/>
        </w:rPr>
        <w:t>إجرائياً</w:t>
      </w:r>
      <w:r w:rsidRPr="000E0512">
        <w:rPr>
          <w:rFonts w:ascii="Sakkal Majalla" w:eastAsia="Times New Roman" w:hAnsi="Sakkal Majalla" w:cs="Sakkal Majalla"/>
          <w:kern w:val="0"/>
          <w:szCs w:val="28"/>
          <w14:ligatures w14:val="none"/>
        </w:rPr>
        <w:t>:</w:t>
      </w:r>
      <w:r w:rsidRPr="000E0512">
        <w:rPr>
          <w:rFonts w:ascii="Sakkal Majalla" w:eastAsia="Times New Roman" w:hAnsi="Sakkal Majalla" w:cs="Sakkal Majalla"/>
          <w:kern w:val="0"/>
          <w:szCs w:val="28"/>
          <w:rtl/>
          <w14:ligatures w14:val="none"/>
        </w:rPr>
        <w:t xml:space="preserve"> في مطار الرياض، سيتم قياس استخدام الوكلاء الأذكياء في تحسين تجربة الركاب من خلال استطلاعات رأي للركاب وموظفي المطار حول مدى فاعلية هذه الأنظمة في تسريع الإجراءات وتوفير معلومات دقيقة في الوقت المناسب</w:t>
      </w:r>
      <w:r w:rsidRPr="000E0512">
        <w:rPr>
          <w:rFonts w:ascii="Sakkal Majalla" w:eastAsia="Times New Roman" w:hAnsi="Sakkal Majalla" w:cs="Sakkal Majalla"/>
          <w:kern w:val="0"/>
          <w:szCs w:val="28"/>
          <w14:ligatures w14:val="none"/>
        </w:rPr>
        <w:t>.</w:t>
      </w:r>
    </w:p>
    <w:p w14:paraId="4C4F7F8C" w14:textId="217DBE8C" w:rsidR="005703EF" w:rsidRPr="005703EF" w:rsidRDefault="005703EF" w:rsidP="005703EF">
      <w:pPr>
        <w:spacing w:before="100" w:beforeAutospacing="1" w:after="100" w:afterAutospacing="1" w:line="360" w:lineRule="auto"/>
        <w:jc w:val="both"/>
        <w:outlineLvl w:val="1"/>
        <w:rPr>
          <w:rFonts w:ascii="Sakkal Majalla" w:hAnsi="Sakkal Majalla" w:cs="Sakkal Majalla"/>
          <w:b/>
          <w:bCs/>
          <w:sz w:val="36"/>
          <w:szCs w:val="36"/>
          <w:rtl/>
        </w:rPr>
      </w:pPr>
      <w:bookmarkStart w:id="24" w:name="_Toc202140797"/>
      <w:bookmarkStart w:id="25" w:name="_Toc169790503"/>
      <w:bookmarkEnd w:id="23"/>
      <w:r w:rsidRPr="005703EF">
        <w:rPr>
          <w:rFonts w:ascii="Sakkal Majalla" w:hAnsi="Sakkal Majalla" w:cs="Sakkal Majalla"/>
          <w:b/>
          <w:bCs/>
          <w:sz w:val="36"/>
          <w:szCs w:val="36"/>
          <w:rtl/>
        </w:rPr>
        <w:t>9.1 المنهجية وطرق البحث:</w:t>
      </w:r>
      <w:bookmarkEnd w:id="24"/>
    </w:p>
    <w:p w14:paraId="44847ED7" w14:textId="77777777" w:rsidR="00962EF6" w:rsidRPr="000E0512" w:rsidRDefault="00962EF6" w:rsidP="005703EF">
      <w:pPr>
        <w:spacing w:before="100" w:beforeAutospacing="1" w:after="100" w:afterAutospacing="1" w:line="360" w:lineRule="auto"/>
        <w:ind w:firstLine="706"/>
        <w:jc w:val="both"/>
        <w:rPr>
          <w:rFonts w:ascii="Sakkal Majalla" w:hAnsi="Sakkal Majalla" w:cs="Sakkal Majalla"/>
          <w:szCs w:val="28"/>
          <w:rtl/>
        </w:rPr>
      </w:pPr>
      <w:r w:rsidRPr="000E0512">
        <w:rPr>
          <w:rFonts w:ascii="Sakkal Majalla" w:hAnsi="Sakkal Majalla" w:cs="Sakkal Majalla"/>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6987E6E1" w14:textId="7A6C235F" w:rsidR="008415BE" w:rsidRPr="000E0512" w:rsidRDefault="00962EF6" w:rsidP="005703EF">
      <w:pPr>
        <w:spacing w:before="100" w:beforeAutospacing="1" w:after="100" w:afterAutospacing="1" w:line="360" w:lineRule="auto"/>
        <w:ind w:firstLine="706"/>
        <w:jc w:val="both"/>
        <w:rPr>
          <w:rStyle w:val="Heading1Char"/>
          <w:rFonts w:ascii="Sakkal Majalla" w:hAnsi="Sakkal Majalla" w:cs="Sakkal Majalla"/>
          <w:b w:val="0"/>
          <w:bCs w:val="0"/>
          <w:sz w:val="28"/>
          <w:szCs w:val="28"/>
          <w:u w:val="none"/>
          <w:rtl/>
        </w:rPr>
      </w:pPr>
      <w:r w:rsidRPr="000E0512">
        <w:rPr>
          <w:rFonts w:ascii="Sakkal Majalla" w:hAnsi="Sakkal Majalla" w:cs="Sakkal Majalla"/>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5AC57FB2" w14:textId="0A553BCA" w:rsidR="005703EF" w:rsidRPr="005703EF" w:rsidRDefault="005703EF" w:rsidP="005703EF">
      <w:pPr>
        <w:spacing w:before="100" w:beforeAutospacing="1" w:after="100" w:afterAutospacing="1" w:line="360" w:lineRule="auto"/>
        <w:jc w:val="both"/>
        <w:outlineLvl w:val="1"/>
        <w:rPr>
          <w:rFonts w:ascii="Sakkal Majalla" w:eastAsia="Calibri" w:hAnsi="Sakkal Majalla" w:cs="Sakkal Majalla"/>
          <w:b/>
          <w:bCs/>
          <w:kern w:val="0"/>
          <w:sz w:val="36"/>
          <w:szCs w:val="36"/>
          <w14:ligatures w14:val="none"/>
        </w:rPr>
      </w:pPr>
      <w:bookmarkStart w:id="26" w:name="_Toc202140798"/>
      <w:bookmarkStart w:id="27" w:name="_Toc169790505"/>
      <w:bookmarkEnd w:id="25"/>
      <w:r w:rsidRPr="005703EF">
        <w:rPr>
          <w:rFonts w:ascii="Sakkal Majalla" w:eastAsia="Calibri" w:hAnsi="Sakkal Majalla" w:cs="Sakkal Majalla"/>
          <w:b/>
          <w:bCs/>
          <w:kern w:val="0"/>
          <w:sz w:val="36"/>
          <w:szCs w:val="36"/>
          <w:rtl/>
          <w14:ligatures w14:val="none"/>
        </w:rPr>
        <w:t>10.1 مصادر جمع البيانات</w:t>
      </w:r>
      <w:bookmarkEnd w:id="26"/>
    </w:p>
    <w:p w14:paraId="3C869C14" w14:textId="77777777" w:rsidR="00962EF6" w:rsidRPr="000E0512" w:rsidRDefault="00962EF6" w:rsidP="000E0512">
      <w:pPr>
        <w:numPr>
          <w:ilvl w:val="0"/>
          <w:numId w:val="15"/>
        </w:numPr>
        <w:spacing w:before="100" w:beforeAutospacing="1" w:after="100" w:afterAutospacing="1" w:line="360" w:lineRule="auto"/>
        <w:ind w:left="360"/>
        <w:jc w:val="both"/>
        <w:rPr>
          <w:rFonts w:ascii="Sakkal Majalla" w:eastAsia="Calibri" w:hAnsi="Sakkal Majalla" w:cs="Sakkal Majalla"/>
          <w:kern w:val="0"/>
          <w:szCs w:val="28"/>
          <w:rtl/>
          <w14:ligatures w14:val="none"/>
        </w:rPr>
      </w:pPr>
      <w:r w:rsidRPr="005703EF">
        <w:rPr>
          <w:rFonts w:ascii="Sakkal Majalla" w:eastAsia="Calibri" w:hAnsi="Sakkal Majalla" w:cs="Sakkal Majalla"/>
          <w:b/>
          <w:bCs/>
          <w:kern w:val="0"/>
          <w:szCs w:val="28"/>
          <w:rtl/>
          <w14:ligatures w14:val="none"/>
        </w:rPr>
        <w:t>المصادر الثانوية</w:t>
      </w:r>
      <w:r w:rsidRPr="000E0512">
        <w:rPr>
          <w:rFonts w:ascii="Sakkal Majalla" w:eastAsia="Calibri" w:hAnsi="Sakkal Majalla" w:cs="Sakkal Majalla"/>
          <w:kern w:val="0"/>
          <w:szCs w:val="28"/>
          <w:rtl/>
          <w14:ligatures w14:val="none"/>
        </w:rPr>
        <w:t xml:space="preserve">: وتتمثل في الكتب والمراجع العربية والأجنبية ذات الصلة بموضوع البحث بالإضافة إلى الاعتماد على الأبحاث والدراسات السابقة، والدوريات، والمجلات العلمية ،والمقالات. </w:t>
      </w:r>
    </w:p>
    <w:p w14:paraId="131E7779" w14:textId="77777777" w:rsidR="00962EF6" w:rsidRPr="000E0512" w:rsidRDefault="00962EF6" w:rsidP="000E0512">
      <w:pPr>
        <w:numPr>
          <w:ilvl w:val="0"/>
          <w:numId w:val="15"/>
        </w:numPr>
        <w:spacing w:before="100" w:beforeAutospacing="1" w:after="100" w:afterAutospacing="1" w:line="360" w:lineRule="auto"/>
        <w:ind w:left="360"/>
        <w:jc w:val="both"/>
        <w:rPr>
          <w:rFonts w:ascii="Sakkal Majalla" w:eastAsia="Calibri" w:hAnsi="Sakkal Majalla" w:cs="Sakkal Majalla"/>
          <w:kern w:val="0"/>
          <w:szCs w:val="28"/>
          <w:rtl/>
          <w14:ligatures w14:val="none"/>
        </w:rPr>
      </w:pPr>
      <w:r w:rsidRPr="005703EF">
        <w:rPr>
          <w:rFonts w:ascii="Sakkal Majalla" w:eastAsia="Calibri" w:hAnsi="Sakkal Majalla" w:cs="Sakkal Majalla"/>
          <w:b/>
          <w:bCs/>
          <w:kern w:val="0"/>
          <w:szCs w:val="28"/>
          <w:rtl/>
          <w14:ligatures w14:val="none"/>
        </w:rPr>
        <w:lastRenderedPageBreak/>
        <w:t>المصادر الأولية</w:t>
      </w:r>
      <w:r w:rsidRPr="000E0512">
        <w:rPr>
          <w:rFonts w:ascii="Sakkal Majalla" w:eastAsia="Calibri" w:hAnsi="Sakkal Majalla" w:cs="Sakkal Majalla"/>
          <w:kern w:val="0"/>
          <w:szCs w:val="28"/>
          <w:rtl/>
          <w14:ligatures w14:val="none"/>
        </w:rPr>
        <w:t xml:space="preserve">: اعتمدت الدراسة على الاستبانة كأداة رئيسية في جمع البيانات من مصادرها والتي تم تصميمها خصيصاً لهذا الغرض على </w:t>
      </w:r>
      <w:r w:rsidRPr="000E0512">
        <w:rPr>
          <w:rFonts w:ascii="Sakkal Majalla" w:eastAsia="Calibri" w:hAnsi="Sakkal Majalla" w:cs="Sakkal Majalla"/>
          <w:kern w:val="0"/>
          <w:szCs w:val="28"/>
          <w14:ligatures w14:val="none"/>
        </w:rPr>
        <w:t>Google Forms</w:t>
      </w:r>
      <w:r w:rsidRPr="000E0512">
        <w:rPr>
          <w:rFonts w:ascii="Sakkal Majalla" w:eastAsia="Calibri" w:hAnsi="Sakkal Majalla" w:cs="Sakkal Majalla"/>
          <w:kern w:val="0"/>
          <w:szCs w:val="28"/>
          <w:rtl/>
          <w14:ligatures w14:val="none"/>
        </w:rPr>
        <w:t xml:space="preserve"> وإرسال رابطها إلى مجتمع البحث.</w:t>
      </w:r>
    </w:p>
    <w:p w14:paraId="1857E71B" w14:textId="242CDC0E" w:rsidR="005703EF" w:rsidRPr="005703EF" w:rsidRDefault="005703EF" w:rsidP="005703EF">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28" w:name="_Toc202140799"/>
      <w:r w:rsidRPr="005703EF">
        <w:rPr>
          <w:rFonts w:ascii="Sakkal Majalla" w:eastAsia="Calibri" w:hAnsi="Sakkal Majalla" w:cs="Sakkal Majalla"/>
          <w:b/>
          <w:bCs/>
          <w:kern w:val="0"/>
          <w:sz w:val="36"/>
          <w:szCs w:val="36"/>
          <w:rtl/>
          <w14:ligatures w14:val="none"/>
        </w:rPr>
        <w:t>11.1 الأساليب الإحصائية المستخدمة</w:t>
      </w:r>
      <w:bookmarkEnd w:id="28"/>
    </w:p>
    <w:p w14:paraId="5125B5F9" w14:textId="77777777" w:rsidR="00962EF6" w:rsidRPr="005703EF" w:rsidRDefault="00962EF6" w:rsidP="005703EF">
      <w:pPr>
        <w:spacing w:before="100" w:beforeAutospacing="1" w:after="100" w:afterAutospacing="1" w:line="360" w:lineRule="auto"/>
        <w:ind w:firstLine="706"/>
        <w:jc w:val="both"/>
        <w:rPr>
          <w:rFonts w:ascii="Sakkal Majalla" w:eastAsia="Calibri" w:hAnsi="Sakkal Majalla" w:cs="Sakkal Majalla"/>
          <w:b/>
          <w:bCs/>
          <w:kern w:val="0"/>
          <w:szCs w:val="28"/>
          <w:rtl/>
          <w14:ligatures w14:val="none"/>
        </w:rPr>
      </w:pPr>
      <w:r w:rsidRPr="005703EF">
        <w:rPr>
          <w:rFonts w:ascii="Sakkal Majalla" w:eastAsia="Calibri" w:hAnsi="Sakkal Majalla" w:cs="Sakkal Majalla"/>
          <w:b/>
          <w:bCs/>
          <w:kern w:val="0"/>
          <w:szCs w:val="28"/>
          <w:rtl/>
          <w14:ligatures w14:val="none"/>
        </w:rPr>
        <w:t>تم استخدام الأساليب الإحصائية التالية لتحقيق أهداف الدراسة:</w:t>
      </w:r>
    </w:p>
    <w:p w14:paraId="2EC2E83A" w14:textId="77777777" w:rsidR="00962EF6" w:rsidRPr="000E0512" w:rsidRDefault="00962EF6" w:rsidP="005703EF">
      <w:pPr>
        <w:numPr>
          <w:ilvl w:val="1"/>
          <w:numId w:val="16"/>
        </w:numPr>
        <w:spacing w:before="100" w:beforeAutospacing="1" w:after="100" w:afterAutospacing="1" w:line="360" w:lineRule="auto"/>
        <w:ind w:left="423"/>
        <w:jc w:val="both"/>
        <w:rPr>
          <w:rFonts w:ascii="Sakkal Majalla" w:eastAsia="Calibri" w:hAnsi="Sakkal Majalla" w:cs="Sakkal Majalla"/>
          <w:kern w:val="0"/>
          <w:szCs w:val="28"/>
          <w14:ligatures w14:val="none"/>
        </w:rPr>
      </w:pPr>
      <w:bookmarkStart w:id="29" w:name="_Hlk162514366"/>
      <w:r w:rsidRPr="005703EF">
        <w:rPr>
          <w:rFonts w:ascii="Sakkal Majalla" w:eastAsia="Calibri" w:hAnsi="Sakkal Majalla" w:cs="Sakkal Majalla"/>
          <w:b/>
          <w:bCs/>
          <w:kern w:val="0"/>
          <w:szCs w:val="28"/>
          <w:rtl/>
          <w14:ligatures w14:val="none"/>
        </w:rPr>
        <w:t>معامل " ألفا كرونباخ"</w:t>
      </w:r>
      <w:r w:rsidRPr="000E0512">
        <w:rPr>
          <w:rFonts w:ascii="Sakkal Majalla" w:eastAsia="Calibri" w:hAnsi="Sakkal Majalla" w:cs="Sakkal Majalla"/>
          <w:kern w:val="0"/>
          <w:szCs w:val="28"/>
          <w:rtl/>
          <w14:ligatures w14:val="none"/>
        </w:rPr>
        <w:t xml:space="preserve"> لقياس ثبات أداة الدراسة ومعامل الارتباط بيرسون  لقياس صدق أداة الدراسة والعلاقة بين المتغيرات </w:t>
      </w:r>
    </w:p>
    <w:bookmarkEnd w:id="29"/>
    <w:p w14:paraId="0653B996" w14:textId="77777777" w:rsidR="00962EF6" w:rsidRPr="000E0512" w:rsidRDefault="00962EF6" w:rsidP="005703EF">
      <w:pPr>
        <w:numPr>
          <w:ilvl w:val="1"/>
          <w:numId w:val="16"/>
        </w:numPr>
        <w:spacing w:before="100" w:beforeAutospacing="1" w:after="100" w:afterAutospacing="1" w:line="360" w:lineRule="auto"/>
        <w:ind w:left="423"/>
        <w:jc w:val="both"/>
        <w:rPr>
          <w:rFonts w:ascii="Sakkal Majalla" w:eastAsia="Calibri" w:hAnsi="Sakkal Majalla" w:cs="Sakkal Majalla"/>
          <w:kern w:val="0"/>
          <w:szCs w:val="28"/>
          <w:rtl/>
          <w14:ligatures w14:val="none"/>
        </w:rPr>
      </w:pPr>
      <w:r w:rsidRPr="000E0512">
        <w:rPr>
          <w:rFonts w:ascii="Sakkal Majalla" w:eastAsia="Calibri" w:hAnsi="Sakkal Majalla" w:cs="Sakkal Majalla"/>
          <w:kern w:val="0"/>
          <w:szCs w:val="28"/>
          <w:rtl/>
          <w14:ligatures w14:val="none"/>
        </w:rPr>
        <w:t xml:space="preserve"> </w:t>
      </w:r>
      <w:r w:rsidRPr="005703EF">
        <w:rPr>
          <w:rFonts w:ascii="Sakkal Majalla" w:eastAsia="Calibri" w:hAnsi="Sakkal Majalla" w:cs="Sakkal Majalla"/>
          <w:b/>
          <w:bCs/>
          <w:kern w:val="0"/>
          <w:szCs w:val="28"/>
          <w:rtl/>
          <w14:ligatures w14:val="none"/>
        </w:rPr>
        <w:t>التكرارات والنسب المئوية والمتوسط الحسابي والانحراف المعياري</w:t>
      </w:r>
      <w:r w:rsidRPr="000E0512">
        <w:rPr>
          <w:rFonts w:ascii="Sakkal Majalla" w:eastAsia="Calibri" w:hAnsi="Sakkal Majalla" w:cs="Sakkal Majalla"/>
          <w:kern w:val="0"/>
          <w:szCs w:val="28"/>
          <w:rtl/>
          <w14:ligatures w14:val="none"/>
        </w:rPr>
        <w:t xml:space="preserve"> المتعلقة بمتغيرات الدراسة ولجميع الاستجابات على فقرات الاستبيان.</w:t>
      </w:r>
    </w:p>
    <w:p w14:paraId="55037207" w14:textId="77777777" w:rsidR="00962EF6" w:rsidRPr="000E0512" w:rsidRDefault="00962EF6" w:rsidP="005703EF">
      <w:pPr>
        <w:numPr>
          <w:ilvl w:val="1"/>
          <w:numId w:val="16"/>
        </w:numPr>
        <w:spacing w:before="100" w:beforeAutospacing="1" w:after="100" w:afterAutospacing="1" w:line="360" w:lineRule="auto"/>
        <w:ind w:left="423"/>
        <w:jc w:val="both"/>
        <w:rPr>
          <w:rFonts w:ascii="Sakkal Majalla" w:eastAsia="Calibri" w:hAnsi="Sakkal Majalla" w:cs="Sakkal Majalla"/>
          <w:kern w:val="0"/>
          <w:szCs w:val="28"/>
          <w:lang w:bidi="ar-EG"/>
          <w14:ligatures w14:val="none"/>
        </w:rPr>
      </w:pPr>
      <w:r w:rsidRPr="005703EF">
        <w:rPr>
          <w:rFonts w:ascii="Sakkal Majalla" w:eastAsia="Calibri" w:hAnsi="Sakkal Majalla" w:cs="Sakkal Majalla"/>
          <w:b/>
          <w:bCs/>
          <w:kern w:val="0"/>
          <w:szCs w:val="28"/>
          <w:rtl/>
          <w14:ligatures w14:val="none"/>
        </w:rPr>
        <w:t>معامل الانحدار الخطي البسيط</w:t>
      </w:r>
      <w:r w:rsidRPr="000E0512">
        <w:rPr>
          <w:rFonts w:ascii="Sakkal Majalla" w:eastAsia="Calibri" w:hAnsi="Sakkal Majalla" w:cs="Sakkal Majalla"/>
          <w:kern w:val="0"/>
          <w:szCs w:val="28"/>
          <w:rtl/>
          <w14:ligatures w14:val="none"/>
        </w:rPr>
        <w:t xml:space="preserve"> لقياس أثر كل بعد من أبعاد المتغير المستقل على المتغير التابع </w:t>
      </w:r>
    </w:p>
    <w:p w14:paraId="380F0E57" w14:textId="18343FEA" w:rsidR="005703EF" w:rsidRPr="005703EF" w:rsidRDefault="005703EF" w:rsidP="005703EF">
      <w:pPr>
        <w:spacing w:before="100" w:beforeAutospacing="1" w:after="100" w:afterAutospacing="1" w:line="360" w:lineRule="auto"/>
        <w:jc w:val="both"/>
        <w:outlineLvl w:val="1"/>
        <w:rPr>
          <w:rFonts w:ascii="Sakkal Majalla" w:hAnsi="Sakkal Majalla" w:cs="Sakkal Majalla"/>
          <w:b/>
          <w:bCs/>
          <w:sz w:val="36"/>
          <w:szCs w:val="36"/>
          <w:rtl/>
        </w:rPr>
      </w:pPr>
      <w:bookmarkStart w:id="30" w:name="_Toc202140800"/>
      <w:r w:rsidRPr="005703EF">
        <w:rPr>
          <w:rFonts w:ascii="Sakkal Majalla" w:hAnsi="Sakkal Majalla" w:cs="Sakkal Majalla"/>
          <w:b/>
          <w:bCs/>
          <w:sz w:val="36"/>
          <w:szCs w:val="36"/>
          <w:rtl/>
        </w:rPr>
        <w:t>12.1 أداة الدراسة</w:t>
      </w:r>
      <w:bookmarkEnd w:id="30"/>
    </w:p>
    <w:p w14:paraId="1BDE7A1C" w14:textId="77777777" w:rsidR="00962EF6" w:rsidRPr="000E0512" w:rsidRDefault="00962EF6" w:rsidP="005703EF">
      <w:pPr>
        <w:spacing w:before="100" w:beforeAutospacing="1" w:after="100" w:afterAutospacing="1" w:line="360" w:lineRule="auto"/>
        <w:ind w:firstLine="706"/>
        <w:jc w:val="both"/>
        <w:rPr>
          <w:rFonts w:ascii="Sakkal Majalla" w:hAnsi="Sakkal Majalla" w:cs="Sakkal Majalla"/>
          <w:szCs w:val="28"/>
          <w:rtl/>
        </w:rPr>
      </w:pPr>
      <w:r w:rsidRPr="000E0512">
        <w:rPr>
          <w:rFonts w:ascii="Sakkal Majalla" w:hAnsi="Sakkal Majalla" w:cs="Sakkal Majalla"/>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1B0F2115" w14:textId="4550104E" w:rsidR="00962EF6" w:rsidRPr="000E0512" w:rsidRDefault="00962EF6" w:rsidP="005703EF">
      <w:pPr>
        <w:spacing w:before="100" w:beforeAutospacing="1" w:after="100" w:afterAutospacing="1" w:line="360" w:lineRule="auto"/>
        <w:ind w:firstLine="706"/>
        <w:jc w:val="both"/>
        <w:rPr>
          <w:rFonts w:ascii="Sakkal Majalla" w:hAnsi="Sakkal Majalla" w:cs="Sakkal Majalla"/>
          <w:szCs w:val="28"/>
          <w:rtl/>
        </w:rPr>
      </w:pPr>
      <w:r w:rsidRPr="005703EF">
        <w:rPr>
          <w:rFonts w:ascii="Sakkal Majalla" w:hAnsi="Sakkal Majalla" w:cs="Sakkal Majalla"/>
          <w:b/>
          <w:bCs/>
          <w:szCs w:val="28"/>
          <w:rtl/>
        </w:rPr>
        <w:t xml:space="preserve">    القسم</w:t>
      </w:r>
      <w:r w:rsidRPr="000E0512">
        <w:rPr>
          <w:rFonts w:ascii="Sakkal Majalla" w:hAnsi="Sakkal Majalla" w:cs="Sakkal Majalla"/>
          <w:szCs w:val="28"/>
          <w:rtl/>
        </w:rPr>
        <w:t xml:space="preserve"> الأول: يتناول المتغيرات الديمغرافية لأفراد عينة الدراسة من العاملين في </w:t>
      </w:r>
      <w:r w:rsidR="00032AC1" w:rsidRPr="000E0512">
        <w:rPr>
          <w:rFonts w:ascii="Sakkal Majalla" w:hAnsi="Sakkal Majalla" w:cs="Sakkal Majalla"/>
          <w:szCs w:val="28"/>
          <w:rtl/>
        </w:rPr>
        <w:t>المطار</w:t>
      </w:r>
      <w:r w:rsidRPr="000E0512">
        <w:rPr>
          <w:rFonts w:ascii="Sakkal Majalla" w:hAnsi="Sakkal Majalla" w:cs="Sakkal Majalla"/>
          <w:szCs w:val="28"/>
          <w:rtl/>
        </w:rPr>
        <w:t>، ويشمل المسمى الوظيفي، العمر، المستوى التعليمي، وعدد سنوات الخبرة.</w:t>
      </w:r>
    </w:p>
    <w:p w14:paraId="26CE51EF" w14:textId="4BF1B515" w:rsidR="00026108" w:rsidRPr="000E0512" w:rsidRDefault="00962EF6" w:rsidP="005703EF">
      <w:pPr>
        <w:spacing w:before="100" w:beforeAutospacing="1" w:after="100" w:afterAutospacing="1" w:line="360" w:lineRule="auto"/>
        <w:ind w:firstLine="706"/>
        <w:jc w:val="both"/>
        <w:rPr>
          <w:rFonts w:ascii="Sakkal Majalla" w:hAnsi="Sakkal Majalla" w:cs="Sakkal Majalla"/>
          <w:szCs w:val="28"/>
        </w:rPr>
      </w:pPr>
      <w:r w:rsidRPr="005703EF">
        <w:rPr>
          <w:rFonts w:ascii="Sakkal Majalla" w:hAnsi="Sakkal Majalla" w:cs="Sakkal Majalla"/>
          <w:b/>
          <w:bCs/>
          <w:szCs w:val="28"/>
          <w:rtl/>
        </w:rPr>
        <w:t xml:space="preserve">    القسم الثاني</w:t>
      </w:r>
      <w:r w:rsidRPr="000E0512">
        <w:rPr>
          <w:rFonts w:ascii="Sakkal Majalla" w:hAnsi="Sakkal Majalla" w:cs="Sakkal Majalla"/>
          <w:szCs w:val="28"/>
          <w:rtl/>
        </w:rPr>
        <w:t>:</w:t>
      </w:r>
      <w:r w:rsidR="00026108" w:rsidRPr="000E0512">
        <w:rPr>
          <w:rFonts w:ascii="Sakkal Majalla" w:hAnsi="Sakkal Majalla" w:cs="Sakkal Majalla"/>
          <w:szCs w:val="28"/>
        </w:rPr>
        <w:t xml:space="preserve">  </w:t>
      </w:r>
      <w:r w:rsidR="00026108" w:rsidRPr="000E0512">
        <w:rPr>
          <w:rFonts w:ascii="Sakkal Majalla" w:hAnsi="Sakkal Majalla" w:cs="Sakkal Majalla"/>
          <w:szCs w:val="28"/>
          <w:rtl/>
        </w:rPr>
        <w:t>المتغير المستقل: الذكاء الاصطناعي، ويتضمن هذا المتغير الأبعاد التالية</w:t>
      </w:r>
      <w:r w:rsidR="00026108" w:rsidRPr="000E0512">
        <w:rPr>
          <w:rFonts w:ascii="Sakkal Majalla" w:hAnsi="Sakkal Majalla" w:cs="Sakkal Majalla"/>
          <w:szCs w:val="28"/>
        </w:rPr>
        <w:t>:</w:t>
      </w:r>
    </w:p>
    <w:p w14:paraId="542A0D52" w14:textId="60A84BD8" w:rsidR="00026108" w:rsidRPr="000E0512" w:rsidRDefault="00026108" w:rsidP="005703EF">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0E0512">
        <w:rPr>
          <w:rFonts w:ascii="Sakkal Majalla" w:hAnsi="Sakkal Majalla" w:cs="Sakkal Majalla"/>
          <w:szCs w:val="28"/>
          <w:rtl/>
        </w:rPr>
        <w:t>النظم الخبيرة</w:t>
      </w:r>
    </w:p>
    <w:p w14:paraId="6C4DF846" w14:textId="761F30C2" w:rsidR="00026108" w:rsidRPr="000E0512" w:rsidRDefault="00026108" w:rsidP="005703EF">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0E0512">
        <w:rPr>
          <w:rFonts w:ascii="Sakkal Majalla" w:hAnsi="Sakkal Majalla" w:cs="Sakkal Majalla"/>
          <w:szCs w:val="28"/>
          <w:rtl/>
        </w:rPr>
        <w:t>الشبكات العصبية</w:t>
      </w:r>
    </w:p>
    <w:p w14:paraId="063A8E71" w14:textId="259E7A83" w:rsidR="00026108" w:rsidRPr="000E0512" w:rsidRDefault="00026108" w:rsidP="005703EF">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0E0512">
        <w:rPr>
          <w:rFonts w:ascii="Sakkal Majalla" w:hAnsi="Sakkal Majalla" w:cs="Sakkal Majalla"/>
          <w:szCs w:val="28"/>
          <w:rtl/>
        </w:rPr>
        <w:t>الخوارزميات الجينية</w:t>
      </w:r>
    </w:p>
    <w:p w14:paraId="17D248B9" w14:textId="793CAE9B" w:rsidR="00026108" w:rsidRPr="000E0512" w:rsidRDefault="00026108" w:rsidP="005703EF">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0E0512">
        <w:rPr>
          <w:rFonts w:ascii="Sakkal Majalla" w:hAnsi="Sakkal Majalla" w:cs="Sakkal Majalla"/>
          <w:szCs w:val="28"/>
          <w:rtl/>
        </w:rPr>
        <w:t>الوكلاء الأذكياء</w:t>
      </w:r>
    </w:p>
    <w:p w14:paraId="6DC5CD6F" w14:textId="59E663CA" w:rsidR="00026108" w:rsidRPr="005703EF" w:rsidRDefault="00026108" w:rsidP="005703EF">
      <w:pPr>
        <w:spacing w:before="100" w:beforeAutospacing="1" w:after="100" w:afterAutospacing="1" w:line="360" w:lineRule="auto"/>
        <w:jc w:val="both"/>
        <w:rPr>
          <w:rFonts w:ascii="Sakkal Majalla" w:hAnsi="Sakkal Majalla" w:cs="Sakkal Majalla"/>
          <w:b/>
          <w:bCs/>
          <w:szCs w:val="28"/>
        </w:rPr>
      </w:pPr>
      <w:r w:rsidRPr="005703EF">
        <w:rPr>
          <w:rFonts w:ascii="Sakkal Majalla" w:hAnsi="Sakkal Majalla" w:cs="Sakkal Majalla"/>
          <w:b/>
          <w:bCs/>
          <w:szCs w:val="28"/>
        </w:rPr>
        <w:lastRenderedPageBreak/>
        <w:t xml:space="preserve"> </w:t>
      </w:r>
      <w:r w:rsidRPr="005703EF">
        <w:rPr>
          <w:rFonts w:ascii="Sakkal Majalla" w:hAnsi="Sakkal Majalla" w:cs="Sakkal Majalla"/>
          <w:b/>
          <w:bCs/>
          <w:szCs w:val="28"/>
          <w:rtl/>
        </w:rPr>
        <w:t>المتغير التابع: الكفاءة التشغيلية، ويتضمن هذا المتغير الأبعاد التالية</w:t>
      </w:r>
      <w:r w:rsidRPr="005703EF">
        <w:rPr>
          <w:rFonts w:ascii="Sakkal Majalla" w:hAnsi="Sakkal Majalla" w:cs="Sakkal Majalla"/>
          <w:b/>
          <w:bCs/>
          <w:szCs w:val="28"/>
        </w:rPr>
        <w:t>:</w:t>
      </w:r>
    </w:p>
    <w:p w14:paraId="58670E30" w14:textId="488272C7" w:rsidR="00026108" w:rsidRPr="000E0512" w:rsidRDefault="00026108" w:rsidP="005703EF">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0E0512">
        <w:rPr>
          <w:rFonts w:ascii="Sakkal Majalla" w:hAnsi="Sakkal Majalla" w:cs="Sakkal Majalla"/>
          <w:szCs w:val="28"/>
          <w:rtl/>
        </w:rPr>
        <w:t>تحسين الأداء.</w:t>
      </w:r>
    </w:p>
    <w:p w14:paraId="049832D0" w14:textId="1A006468" w:rsidR="00026108" w:rsidRPr="000E0512" w:rsidRDefault="00026108" w:rsidP="005703EF">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0E0512">
        <w:rPr>
          <w:rFonts w:ascii="Sakkal Majalla" w:hAnsi="Sakkal Majalla" w:cs="Sakkal Majalla"/>
          <w:szCs w:val="28"/>
          <w:rtl/>
        </w:rPr>
        <w:t>تقليل التكاليف.</w:t>
      </w:r>
    </w:p>
    <w:p w14:paraId="5DE21433" w14:textId="1C189C83" w:rsidR="00026108" w:rsidRPr="000E0512" w:rsidRDefault="00026108" w:rsidP="005703EF">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0E0512">
        <w:rPr>
          <w:rFonts w:ascii="Sakkal Majalla" w:hAnsi="Sakkal Majalla" w:cs="Sakkal Majalla"/>
          <w:szCs w:val="28"/>
          <w:rtl/>
        </w:rPr>
        <w:t>تسريع الإجراءات</w:t>
      </w:r>
      <w:r w:rsidRPr="000E0512">
        <w:rPr>
          <w:rFonts w:ascii="Sakkal Majalla" w:hAnsi="Sakkal Majalla" w:cs="Sakkal Majalla"/>
          <w:szCs w:val="28"/>
        </w:rPr>
        <w:t>.</w:t>
      </w:r>
    </w:p>
    <w:p w14:paraId="452DE309" w14:textId="7738FFF0" w:rsidR="00026108" w:rsidRPr="000E0512" w:rsidRDefault="00026108" w:rsidP="005703EF">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0E0512">
        <w:rPr>
          <w:rFonts w:ascii="Sakkal Majalla" w:hAnsi="Sakkal Majalla" w:cs="Sakkal Majalla"/>
          <w:szCs w:val="28"/>
          <w:rtl/>
        </w:rPr>
        <w:t>تحسين إدارة الموارد</w:t>
      </w:r>
      <w:r w:rsidRPr="000E0512">
        <w:rPr>
          <w:rFonts w:ascii="Sakkal Majalla" w:hAnsi="Sakkal Majalla" w:cs="Sakkal Majalla"/>
          <w:szCs w:val="28"/>
        </w:rPr>
        <w:t>.</w:t>
      </w:r>
    </w:p>
    <w:p w14:paraId="6D322C28" w14:textId="76EE8766" w:rsidR="00962EF6" w:rsidRPr="000E0512" w:rsidRDefault="00962EF6" w:rsidP="005703EF">
      <w:pPr>
        <w:spacing w:before="100" w:beforeAutospacing="1" w:after="100" w:afterAutospacing="1" w:line="360" w:lineRule="auto"/>
        <w:ind w:firstLine="706"/>
        <w:jc w:val="both"/>
        <w:rPr>
          <w:rFonts w:ascii="Sakkal Majalla" w:hAnsi="Sakkal Majalla" w:cs="Sakkal Majalla"/>
          <w:szCs w:val="28"/>
          <w:rtl/>
        </w:rPr>
      </w:pPr>
      <w:r w:rsidRPr="000E0512">
        <w:rPr>
          <w:rFonts w:ascii="Sakkal Majalla" w:hAnsi="Sakkal Majalla" w:cs="Sakkal Majalla"/>
          <w:szCs w:val="28"/>
          <w:rtl/>
        </w:rPr>
        <w:t>تم استخدام مقياس ليكرت ذو الخمس درجات للإجابة على أسئلة محاور الدراسة، حيث تتراوح الإجابات من "موافق جدًا" (5) إلى "غير موافق جدًا" (1).</w:t>
      </w:r>
    </w:p>
    <w:p w14:paraId="2B0E6D86" w14:textId="5AB576D9" w:rsidR="005703EF" w:rsidRPr="005703EF" w:rsidRDefault="005703EF" w:rsidP="005703EF">
      <w:pPr>
        <w:spacing w:before="100" w:beforeAutospacing="1" w:after="100" w:afterAutospacing="1" w:line="360" w:lineRule="auto"/>
        <w:jc w:val="both"/>
        <w:outlineLvl w:val="1"/>
        <w:rPr>
          <w:rFonts w:ascii="Sakkal Majalla" w:hAnsi="Sakkal Majalla" w:cs="Sakkal Majalla"/>
          <w:b/>
          <w:bCs/>
          <w:kern w:val="0"/>
          <w:sz w:val="36"/>
          <w:szCs w:val="36"/>
          <w14:ligatures w14:val="none"/>
        </w:rPr>
      </w:pPr>
      <w:bookmarkStart w:id="31" w:name="_Toc202140801"/>
      <w:bookmarkStart w:id="32" w:name="_Toc169790506"/>
      <w:bookmarkEnd w:id="27"/>
      <w:r w:rsidRPr="005703EF">
        <w:rPr>
          <w:rFonts w:ascii="Sakkal Majalla" w:hAnsi="Sakkal Majalla" w:cs="Sakkal Majalla"/>
          <w:b/>
          <w:bCs/>
          <w:kern w:val="0"/>
          <w:sz w:val="36"/>
          <w:szCs w:val="36"/>
          <w:rtl/>
          <w14:ligatures w14:val="none"/>
        </w:rPr>
        <w:t>13.1 حدود الدراسة:</w:t>
      </w:r>
      <w:bookmarkEnd w:id="31"/>
    </w:p>
    <w:p w14:paraId="32F24567" w14:textId="5EA73ED2" w:rsidR="00DA3C48" w:rsidRPr="000E0512" w:rsidRDefault="001E7705" w:rsidP="000E0512">
      <w:pPr>
        <w:numPr>
          <w:ilvl w:val="0"/>
          <w:numId w:val="1"/>
        </w:numPr>
        <w:spacing w:before="100" w:beforeAutospacing="1" w:after="100" w:afterAutospacing="1" w:line="360" w:lineRule="auto"/>
        <w:jc w:val="both"/>
        <w:rPr>
          <w:rFonts w:ascii="Sakkal Majalla" w:hAnsi="Sakkal Majalla" w:cs="Sakkal Majalla"/>
          <w:kern w:val="0"/>
          <w:szCs w:val="28"/>
          <w14:ligatures w14:val="none"/>
        </w:rPr>
      </w:pPr>
      <w:r w:rsidRPr="005703EF">
        <w:rPr>
          <w:rFonts w:ascii="Sakkal Majalla" w:hAnsi="Sakkal Majalla" w:cs="Sakkal Majalla"/>
          <w:b/>
          <w:bCs/>
          <w:kern w:val="0"/>
          <w:szCs w:val="28"/>
          <w:rtl/>
          <w14:ligatures w14:val="none"/>
        </w:rPr>
        <w:t>حدود موضوعية</w:t>
      </w:r>
      <w:r w:rsidRPr="000E0512">
        <w:rPr>
          <w:rFonts w:ascii="Sakkal Majalla" w:hAnsi="Sakkal Majalla" w:cs="Sakkal Majalla"/>
          <w:kern w:val="0"/>
          <w:szCs w:val="28"/>
          <w14:ligatures w14:val="none"/>
        </w:rPr>
        <w:t>:</w:t>
      </w:r>
      <w:r w:rsidR="000E642B" w:rsidRPr="000E0512">
        <w:rPr>
          <w:rFonts w:ascii="Sakkal Majalla" w:hAnsi="Sakkal Majalla" w:cs="Sakkal Majalla"/>
          <w:szCs w:val="28"/>
          <w:rtl/>
        </w:rPr>
        <w:t xml:space="preserve"> </w:t>
      </w:r>
      <w:r w:rsidR="000E642B" w:rsidRPr="000E0512">
        <w:rPr>
          <w:rFonts w:ascii="Sakkal Majalla" w:hAnsi="Sakkal Majalla" w:cs="Sakkal Majalla"/>
          <w:kern w:val="0"/>
          <w:szCs w:val="28"/>
          <w:rtl/>
          <w14:ligatures w14:val="none"/>
        </w:rPr>
        <w:t xml:space="preserve">تركز الدراسة على </w:t>
      </w:r>
      <w:r w:rsidR="00EB188A" w:rsidRPr="000E0512">
        <w:rPr>
          <w:rFonts w:ascii="Sakkal Majalla" w:hAnsi="Sakkal Majalla" w:cs="Sakkal Majalla"/>
          <w:kern w:val="0"/>
          <w:szCs w:val="28"/>
          <w:rtl/>
          <w14:ligatures w14:val="none"/>
        </w:rPr>
        <w:t>أثر الذكاء الاصطناعي بأبعاده (النظم الخبيرة، الشبكات العصبية، الخوارزميات الجينية، الوكلاء الأذكياء) على كفاءة عمليات التشغيل بالمطارات، بأبعادها (تحسين الأداء، تقليل التكاليف، تسريع الإجراءات، تحسين إدارة الموارد) في مطار الرياض</w:t>
      </w:r>
      <w:r w:rsidR="00CE51B3" w:rsidRPr="000E0512">
        <w:rPr>
          <w:rFonts w:ascii="Sakkal Majalla" w:hAnsi="Sakkal Majalla" w:cs="Sakkal Majalla"/>
          <w:kern w:val="0"/>
          <w:szCs w:val="28"/>
          <w:rtl/>
          <w14:ligatures w14:val="none"/>
        </w:rPr>
        <w:t>.</w:t>
      </w:r>
    </w:p>
    <w:p w14:paraId="28A461A7" w14:textId="6C37C7A0" w:rsidR="001E7705" w:rsidRPr="000E0512" w:rsidRDefault="001E7705" w:rsidP="000E0512">
      <w:pPr>
        <w:numPr>
          <w:ilvl w:val="0"/>
          <w:numId w:val="1"/>
        </w:numPr>
        <w:spacing w:before="100" w:beforeAutospacing="1" w:after="100" w:afterAutospacing="1" w:line="360" w:lineRule="auto"/>
        <w:jc w:val="both"/>
        <w:rPr>
          <w:rFonts w:ascii="Sakkal Majalla" w:hAnsi="Sakkal Majalla" w:cs="Sakkal Majalla"/>
          <w:kern w:val="0"/>
          <w:szCs w:val="28"/>
          <w:rtl/>
          <w14:ligatures w14:val="none"/>
        </w:rPr>
      </w:pPr>
      <w:r w:rsidRPr="005703EF">
        <w:rPr>
          <w:rFonts w:ascii="Sakkal Majalla" w:hAnsi="Sakkal Majalla" w:cs="Sakkal Majalla"/>
          <w:b/>
          <w:bCs/>
          <w:kern w:val="0"/>
          <w:szCs w:val="28"/>
          <w:rtl/>
          <w14:ligatures w14:val="none"/>
        </w:rPr>
        <w:t>حدود زمنية</w:t>
      </w:r>
      <w:r w:rsidRPr="000E0512">
        <w:rPr>
          <w:rFonts w:ascii="Sakkal Majalla" w:hAnsi="Sakkal Majalla" w:cs="Sakkal Majalla"/>
          <w:kern w:val="0"/>
          <w:szCs w:val="28"/>
          <w14:ligatures w14:val="none"/>
        </w:rPr>
        <w:t xml:space="preserve">: </w:t>
      </w:r>
      <w:r w:rsidR="003746C0" w:rsidRPr="000E0512">
        <w:rPr>
          <w:rFonts w:ascii="Sakkal Majalla" w:hAnsi="Sakkal Majalla" w:cs="Sakkal Majalla"/>
          <w:kern w:val="0"/>
          <w:szCs w:val="28"/>
          <w:rtl/>
          <w:lang w:bidi="ar-EG"/>
          <w14:ligatures w14:val="none"/>
        </w:rPr>
        <w:t>سي</w:t>
      </w:r>
      <w:r w:rsidRPr="000E0512">
        <w:rPr>
          <w:rFonts w:ascii="Sakkal Majalla" w:hAnsi="Sakkal Majalla" w:cs="Sakkal Majalla"/>
          <w:kern w:val="0"/>
          <w:szCs w:val="28"/>
          <w:rtl/>
          <w14:ligatures w14:val="none"/>
        </w:rPr>
        <w:t>تم إجراء ا</w:t>
      </w:r>
      <w:r w:rsidR="005D7D08" w:rsidRPr="000E0512">
        <w:rPr>
          <w:rFonts w:ascii="Sakkal Majalla" w:hAnsi="Sakkal Majalla" w:cs="Sakkal Majalla"/>
          <w:kern w:val="0"/>
          <w:szCs w:val="28"/>
          <w:rtl/>
          <w14:ligatures w14:val="none"/>
        </w:rPr>
        <w:t xml:space="preserve">لدراسة </w:t>
      </w:r>
      <w:r w:rsidRPr="000E0512">
        <w:rPr>
          <w:rFonts w:ascii="Sakkal Majalla" w:hAnsi="Sakkal Majalla" w:cs="Sakkal Majalla"/>
          <w:kern w:val="0"/>
          <w:szCs w:val="28"/>
          <w:rtl/>
          <w14:ligatures w14:val="none"/>
        </w:rPr>
        <w:t xml:space="preserve"> خلال</w:t>
      </w:r>
      <w:r w:rsidR="003746C0" w:rsidRPr="000E0512">
        <w:rPr>
          <w:rFonts w:ascii="Sakkal Majalla" w:hAnsi="Sakkal Majalla" w:cs="Sakkal Majalla"/>
          <w:kern w:val="0"/>
          <w:szCs w:val="28"/>
          <w:rtl/>
          <w14:ligatures w14:val="none"/>
        </w:rPr>
        <w:t xml:space="preserve"> الفترة 2024 إلى 2025</w:t>
      </w:r>
      <w:r w:rsidRPr="000E0512">
        <w:rPr>
          <w:rFonts w:ascii="Sakkal Majalla" w:hAnsi="Sakkal Majalla" w:cs="Sakkal Majalla"/>
          <w:kern w:val="0"/>
          <w:szCs w:val="28"/>
          <w:rtl/>
          <w14:ligatures w14:val="none"/>
        </w:rPr>
        <w:t>م .</w:t>
      </w:r>
    </w:p>
    <w:p w14:paraId="4543035B" w14:textId="1C862C93" w:rsidR="001E7705" w:rsidRPr="000E0512" w:rsidRDefault="001E7705" w:rsidP="000E0512">
      <w:pPr>
        <w:numPr>
          <w:ilvl w:val="0"/>
          <w:numId w:val="1"/>
        </w:numPr>
        <w:spacing w:before="100" w:beforeAutospacing="1" w:after="100" w:afterAutospacing="1" w:line="360" w:lineRule="auto"/>
        <w:jc w:val="both"/>
        <w:rPr>
          <w:rFonts w:ascii="Sakkal Majalla" w:hAnsi="Sakkal Majalla" w:cs="Sakkal Majalla"/>
          <w:kern w:val="0"/>
          <w:szCs w:val="28"/>
          <w14:ligatures w14:val="none"/>
        </w:rPr>
      </w:pPr>
      <w:r w:rsidRPr="005703EF">
        <w:rPr>
          <w:rFonts w:ascii="Sakkal Majalla" w:hAnsi="Sakkal Majalla" w:cs="Sakkal Majalla"/>
          <w:b/>
          <w:bCs/>
          <w:kern w:val="0"/>
          <w:szCs w:val="28"/>
          <w:rtl/>
          <w14:ligatures w14:val="none"/>
        </w:rPr>
        <w:t>حدود مكانية</w:t>
      </w:r>
      <w:r w:rsidRPr="000E0512">
        <w:rPr>
          <w:rFonts w:ascii="Sakkal Majalla" w:hAnsi="Sakkal Majalla" w:cs="Sakkal Majalla"/>
          <w:kern w:val="0"/>
          <w:szCs w:val="28"/>
          <w14:ligatures w14:val="none"/>
        </w:rPr>
        <w:t xml:space="preserve">: </w:t>
      </w:r>
      <w:r w:rsidRPr="000E0512">
        <w:rPr>
          <w:rFonts w:ascii="Sakkal Majalla" w:hAnsi="Sakkal Majalla" w:cs="Sakkal Majalla"/>
          <w:kern w:val="0"/>
          <w:szCs w:val="28"/>
          <w:rtl/>
          <w14:ligatures w14:val="none"/>
        </w:rPr>
        <w:t xml:space="preserve"> </w:t>
      </w:r>
      <w:r w:rsidR="004E674E" w:rsidRPr="000E0512">
        <w:rPr>
          <w:rFonts w:ascii="Sakkal Majalla" w:hAnsi="Sakkal Majalla" w:cs="Sakkal Majalla"/>
          <w:kern w:val="0"/>
          <w:szCs w:val="28"/>
          <w:rtl/>
          <w14:ligatures w14:val="none"/>
        </w:rPr>
        <w:t xml:space="preserve">تركز الدراسة على </w:t>
      </w:r>
      <w:r w:rsidR="00EB188A" w:rsidRPr="000E0512">
        <w:rPr>
          <w:rFonts w:ascii="Sakkal Majalla" w:hAnsi="Sakkal Majalla" w:cs="Sakkal Majalla"/>
          <w:kern w:val="0"/>
          <w:szCs w:val="28"/>
          <w:rtl/>
          <w14:ligatures w14:val="none"/>
        </w:rPr>
        <w:t>مطار الرياض</w:t>
      </w:r>
      <w:r w:rsidR="00017369" w:rsidRPr="000E0512">
        <w:rPr>
          <w:rFonts w:ascii="Sakkal Majalla" w:hAnsi="Sakkal Majalla" w:cs="Sakkal Majalla"/>
          <w:kern w:val="0"/>
          <w:szCs w:val="28"/>
          <w:rtl/>
          <w14:ligatures w14:val="none"/>
        </w:rPr>
        <w:t>.</w:t>
      </w:r>
    </w:p>
    <w:p w14:paraId="7FFF908C" w14:textId="66069D63" w:rsidR="0040555A" w:rsidRPr="000E0512" w:rsidRDefault="0040555A" w:rsidP="000E0512">
      <w:pPr>
        <w:numPr>
          <w:ilvl w:val="0"/>
          <w:numId w:val="1"/>
        </w:numPr>
        <w:spacing w:before="100" w:beforeAutospacing="1" w:after="100" w:afterAutospacing="1" w:line="360" w:lineRule="auto"/>
        <w:jc w:val="both"/>
        <w:rPr>
          <w:rFonts w:ascii="Sakkal Majalla" w:hAnsi="Sakkal Majalla" w:cs="Sakkal Majalla"/>
          <w:kern w:val="0"/>
          <w:szCs w:val="28"/>
          <w14:ligatures w14:val="none"/>
        </w:rPr>
      </w:pPr>
      <w:r w:rsidRPr="005703EF">
        <w:rPr>
          <w:rFonts w:ascii="Sakkal Majalla" w:hAnsi="Sakkal Majalla" w:cs="Sakkal Majalla"/>
          <w:b/>
          <w:bCs/>
          <w:kern w:val="0"/>
          <w:szCs w:val="28"/>
          <w:rtl/>
          <w14:ligatures w14:val="none"/>
        </w:rPr>
        <w:t>الحدود البشرية</w:t>
      </w:r>
      <w:r w:rsidRPr="000E0512">
        <w:rPr>
          <w:rFonts w:ascii="Sakkal Majalla" w:hAnsi="Sakkal Majalla" w:cs="Sakkal Majalla"/>
          <w:kern w:val="0"/>
          <w:szCs w:val="28"/>
          <w14:ligatures w14:val="none"/>
        </w:rPr>
        <w:t xml:space="preserve">: </w:t>
      </w:r>
      <w:r w:rsidR="004E674E" w:rsidRPr="000E0512">
        <w:rPr>
          <w:rFonts w:ascii="Sakkal Majalla" w:hAnsi="Sakkal Majalla" w:cs="Sakkal Majalla"/>
          <w:kern w:val="0"/>
          <w:szCs w:val="28"/>
          <w:rtl/>
          <w:lang w:bidi="ar-EG"/>
          <w14:ligatures w14:val="none"/>
        </w:rPr>
        <w:t xml:space="preserve">تقتصر الدراسة على العاملين في </w:t>
      </w:r>
      <w:r w:rsidR="00EB188A" w:rsidRPr="000E0512">
        <w:rPr>
          <w:rFonts w:ascii="Sakkal Majalla" w:hAnsi="Sakkal Majalla" w:cs="Sakkal Majalla"/>
          <w:kern w:val="0"/>
          <w:szCs w:val="28"/>
          <w:rtl/>
          <w14:ligatures w14:val="none"/>
        </w:rPr>
        <w:t>مطار الرياض</w:t>
      </w:r>
      <w:r w:rsidR="004E674E" w:rsidRPr="000E0512">
        <w:rPr>
          <w:rFonts w:ascii="Sakkal Majalla" w:hAnsi="Sakkal Majalla" w:cs="Sakkal Majalla"/>
          <w:kern w:val="0"/>
          <w:szCs w:val="28"/>
          <w:rtl/>
          <w:lang w:bidi="ar-EG"/>
          <w14:ligatures w14:val="none"/>
        </w:rPr>
        <w:t>.</w:t>
      </w:r>
    </w:p>
    <w:p w14:paraId="5EA7DD6E" w14:textId="77777777" w:rsidR="005B64BE" w:rsidRPr="000E0512" w:rsidRDefault="005B64BE" w:rsidP="000E0512">
      <w:pPr>
        <w:spacing w:before="100" w:beforeAutospacing="1" w:after="100" w:afterAutospacing="1" w:line="360" w:lineRule="auto"/>
        <w:jc w:val="both"/>
        <w:rPr>
          <w:rFonts w:ascii="Sakkal Majalla" w:hAnsi="Sakkal Majalla" w:cs="Sakkal Majalla"/>
          <w:kern w:val="0"/>
          <w:szCs w:val="28"/>
          <w:rtl/>
          <w14:ligatures w14:val="none"/>
        </w:rPr>
      </w:pPr>
    </w:p>
    <w:p w14:paraId="77187A15" w14:textId="77777777" w:rsidR="005B64BE" w:rsidRPr="000E0512" w:rsidRDefault="005B64BE" w:rsidP="000E0512">
      <w:pPr>
        <w:spacing w:before="100" w:beforeAutospacing="1" w:after="100" w:afterAutospacing="1" w:line="360" w:lineRule="auto"/>
        <w:jc w:val="both"/>
        <w:rPr>
          <w:rFonts w:ascii="Sakkal Majalla" w:hAnsi="Sakkal Majalla" w:cs="Sakkal Majalla"/>
          <w:kern w:val="0"/>
          <w:szCs w:val="28"/>
          <w:rtl/>
          <w14:ligatures w14:val="none"/>
        </w:rPr>
      </w:pPr>
    </w:p>
    <w:p w14:paraId="287EA330" w14:textId="77777777" w:rsidR="005703EF" w:rsidRDefault="005703EF" w:rsidP="000E0512">
      <w:pPr>
        <w:spacing w:before="100" w:beforeAutospacing="1" w:after="100" w:afterAutospacing="1" w:line="360" w:lineRule="auto"/>
        <w:jc w:val="both"/>
        <w:rPr>
          <w:rFonts w:ascii="Sakkal Majalla" w:hAnsi="Sakkal Majalla" w:cs="Sakkal Majalla"/>
          <w:kern w:val="0"/>
          <w:szCs w:val="28"/>
          <w:rtl/>
          <w14:ligatures w14:val="none"/>
        </w:rPr>
      </w:pPr>
    </w:p>
    <w:p w14:paraId="1D473C23" w14:textId="77777777" w:rsidR="005703EF" w:rsidRDefault="005703EF" w:rsidP="000E0512">
      <w:pPr>
        <w:spacing w:before="100" w:beforeAutospacing="1" w:after="100" w:afterAutospacing="1" w:line="360" w:lineRule="auto"/>
        <w:jc w:val="both"/>
        <w:rPr>
          <w:rFonts w:ascii="Sakkal Majalla" w:hAnsi="Sakkal Majalla" w:cs="Sakkal Majalla"/>
          <w:kern w:val="0"/>
          <w:szCs w:val="28"/>
          <w:rtl/>
          <w14:ligatures w14:val="none"/>
        </w:rPr>
      </w:pPr>
    </w:p>
    <w:p w14:paraId="50DABA12" w14:textId="77777777" w:rsidR="005703EF" w:rsidRDefault="005703EF" w:rsidP="000E0512">
      <w:pPr>
        <w:spacing w:before="100" w:beforeAutospacing="1" w:after="100" w:afterAutospacing="1" w:line="360" w:lineRule="auto"/>
        <w:jc w:val="both"/>
        <w:rPr>
          <w:rFonts w:ascii="Sakkal Majalla" w:hAnsi="Sakkal Majalla" w:cs="Sakkal Majalla"/>
          <w:kern w:val="0"/>
          <w:szCs w:val="28"/>
          <w:rtl/>
          <w14:ligatures w14:val="none"/>
        </w:rPr>
      </w:pPr>
    </w:p>
    <w:p w14:paraId="72211695" w14:textId="7FAF11AD" w:rsidR="005703EF" w:rsidRPr="00302C2D" w:rsidRDefault="005703EF" w:rsidP="00302C2D">
      <w:pPr>
        <w:spacing w:before="100" w:beforeAutospacing="1" w:after="100" w:afterAutospacing="1" w:line="360" w:lineRule="auto"/>
        <w:jc w:val="center"/>
        <w:outlineLvl w:val="0"/>
        <w:rPr>
          <w:rFonts w:ascii="Sakkal Majalla" w:hAnsi="Sakkal Majalla" w:cs="Sakkal Majalla"/>
          <w:b/>
          <w:bCs/>
          <w:kern w:val="0"/>
          <w:sz w:val="40"/>
          <w:szCs w:val="40"/>
          <w:rtl/>
          <w14:ligatures w14:val="none"/>
        </w:rPr>
      </w:pPr>
      <w:bookmarkStart w:id="33" w:name="_Toc202140802"/>
      <w:r w:rsidRPr="00302C2D">
        <w:rPr>
          <w:rFonts w:ascii="Sakkal Majalla" w:hAnsi="Sakkal Majalla" w:cs="Sakkal Majalla" w:hint="cs"/>
          <w:b/>
          <w:bCs/>
          <w:kern w:val="0"/>
          <w:sz w:val="40"/>
          <w:szCs w:val="40"/>
          <w:rtl/>
          <w14:ligatures w14:val="none"/>
        </w:rPr>
        <w:lastRenderedPageBreak/>
        <w:t>الفصل الثاني: الإطار النظري</w:t>
      </w:r>
      <w:bookmarkEnd w:id="33"/>
    </w:p>
    <w:p w14:paraId="7050726F" w14:textId="43B1CB48" w:rsidR="005B64BE" w:rsidRPr="00302C2D" w:rsidRDefault="005B64BE" w:rsidP="00302C2D">
      <w:pPr>
        <w:spacing w:before="100" w:beforeAutospacing="1" w:after="100" w:afterAutospacing="1" w:line="360" w:lineRule="auto"/>
        <w:jc w:val="center"/>
        <w:outlineLvl w:val="1"/>
        <w:rPr>
          <w:rFonts w:ascii="Sakkal Majalla" w:hAnsi="Sakkal Majalla" w:cs="Sakkal Majalla"/>
          <w:b/>
          <w:bCs/>
          <w:kern w:val="0"/>
          <w:sz w:val="36"/>
          <w:szCs w:val="36"/>
          <w:rtl/>
          <w14:ligatures w14:val="none"/>
        </w:rPr>
      </w:pPr>
      <w:bookmarkStart w:id="34" w:name="_Toc202140803"/>
      <w:r w:rsidRPr="00302C2D">
        <w:rPr>
          <w:rFonts w:ascii="Sakkal Majalla" w:hAnsi="Sakkal Majalla" w:cs="Sakkal Majalla"/>
          <w:b/>
          <w:bCs/>
          <w:kern w:val="0"/>
          <w:sz w:val="36"/>
          <w:szCs w:val="36"/>
          <w:rtl/>
          <w14:ligatures w14:val="none"/>
        </w:rPr>
        <w:t>المبحث الأول: الذكاء الاصطناعي</w:t>
      </w:r>
      <w:bookmarkEnd w:id="34"/>
    </w:p>
    <w:p w14:paraId="5C6B33E7" w14:textId="60E18D31" w:rsidR="005B64BE" w:rsidRPr="00302C2D" w:rsidRDefault="00302C2D" w:rsidP="00302C2D">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35" w:name="_Toc202140804"/>
      <w:r w:rsidRPr="00302C2D">
        <w:rPr>
          <w:rFonts w:ascii="Sakkal Majalla" w:hAnsi="Sakkal Majalla" w:cs="Sakkal Majalla" w:hint="cs"/>
          <w:b/>
          <w:bCs/>
          <w:kern w:val="0"/>
          <w:sz w:val="32"/>
          <w:szCs w:val="32"/>
          <w:rtl/>
          <w14:ligatures w14:val="none"/>
        </w:rPr>
        <w:t xml:space="preserve">1.1.2 </w:t>
      </w:r>
      <w:r w:rsidR="005B64BE" w:rsidRPr="00302C2D">
        <w:rPr>
          <w:rFonts w:ascii="Sakkal Majalla" w:hAnsi="Sakkal Majalla" w:cs="Sakkal Majalla"/>
          <w:b/>
          <w:bCs/>
          <w:kern w:val="0"/>
          <w:sz w:val="32"/>
          <w:szCs w:val="32"/>
          <w:rtl/>
          <w14:ligatures w14:val="none"/>
        </w:rPr>
        <w:t xml:space="preserve"> مفهوم الذكاء الاصطناعي</w:t>
      </w:r>
      <w:bookmarkEnd w:id="35"/>
    </w:p>
    <w:p w14:paraId="17B30B46" w14:textId="77777777" w:rsidR="005B64BE" w:rsidRPr="000E0512" w:rsidRDefault="005B64BE" w:rsidP="00302C2D">
      <w:pPr>
        <w:spacing w:before="100" w:beforeAutospacing="1" w:after="100" w:afterAutospacing="1" w:line="360" w:lineRule="auto"/>
        <w:ind w:firstLine="706"/>
        <w:jc w:val="both"/>
        <w:rPr>
          <w:rFonts w:ascii="Sakkal Majalla" w:hAnsi="Sakkal Majalla" w:cs="Sakkal Majalla"/>
          <w:kern w:val="0"/>
          <w:szCs w:val="28"/>
          <w:lang w:bidi="ar-EG"/>
          <w14:ligatures w14:val="none"/>
        </w:rPr>
      </w:pPr>
      <w:r w:rsidRPr="000E0512">
        <w:rPr>
          <w:rFonts w:ascii="Sakkal Majalla" w:hAnsi="Sakkal Majalla" w:cs="Sakkal Majalla" w:hint="cs"/>
          <w:kern w:val="0"/>
          <w:szCs w:val="28"/>
          <w:rtl/>
          <w:lang w:bidi="ar-EG"/>
          <w14:ligatures w14:val="none"/>
        </w:rPr>
        <w:t>يُعد الذكاء الاصطناعي</w:t>
      </w:r>
      <w:r w:rsidRPr="000E0512">
        <w:rPr>
          <w:rFonts w:ascii="Sakkal Majalla" w:hAnsi="Sakkal Majalla" w:cs="Sakkal Majalla" w:hint="cs"/>
          <w:kern w:val="0"/>
          <w:szCs w:val="28"/>
          <w:lang w:bidi="ar-EG"/>
          <w14:ligatures w14:val="none"/>
        </w:rPr>
        <w:t xml:space="preserve"> (Artificial Intelligence) </w:t>
      </w:r>
      <w:r w:rsidRPr="000E0512">
        <w:rPr>
          <w:rFonts w:ascii="Sakkal Majalla" w:hAnsi="Sakkal Majalla" w:cs="Sakkal Majalla" w:hint="cs"/>
          <w:kern w:val="0"/>
          <w:szCs w:val="28"/>
          <w:rtl/>
          <w:lang w:bidi="ar-EG"/>
          <w14:ligatures w14:val="none"/>
        </w:rPr>
        <w:t>من أبرز التحولات التقنية التي يشهدها العالم في العقدين الأخيرين، إذ يمثل منظومة من الأنظمة الحاسوبية الذكية التي تحاكي القدرات الإدراكية والسلوكية للإنسان من خلال تحليل البيانات، التعلم من الخبرات، واتخاذ القرارات التنبؤية بطريقة آلية وفعالة</w:t>
      </w:r>
      <w:r w:rsidRPr="000E0512">
        <w:rPr>
          <w:rFonts w:ascii="Sakkal Majalla" w:hAnsi="Sakkal Majalla" w:cs="Sakkal Majalla" w:hint="cs"/>
          <w:kern w:val="0"/>
          <w:szCs w:val="28"/>
          <w:lang w:bidi="ar-EG"/>
          <w14:ligatures w14:val="none"/>
        </w:rPr>
        <w:t>.</w:t>
      </w:r>
    </w:p>
    <w:p w14:paraId="4AC4348D" w14:textId="77777777" w:rsidR="005B64BE" w:rsidRPr="000E0512" w:rsidRDefault="005B64BE" w:rsidP="00302C2D">
      <w:pPr>
        <w:spacing w:before="100" w:beforeAutospacing="1" w:after="100" w:afterAutospacing="1" w:line="360" w:lineRule="auto"/>
        <w:ind w:firstLine="706"/>
        <w:jc w:val="both"/>
        <w:rPr>
          <w:rFonts w:ascii="Sakkal Majalla" w:hAnsi="Sakkal Majalla" w:cs="Sakkal Majalla"/>
          <w:kern w:val="0"/>
          <w:szCs w:val="28"/>
          <w:lang w:bidi="ar-EG"/>
          <w14:ligatures w14:val="none"/>
        </w:rPr>
      </w:pPr>
      <w:r w:rsidRPr="000E0512">
        <w:rPr>
          <w:rFonts w:ascii="Sakkal Majalla" w:hAnsi="Sakkal Majalla" w:cs="Sakkal Majalla" w:hint="cs"/>
          <w:kern w:val="0"/>
          <w:szCs w:val="28"/>
          <w:rtl/>
          <w:lang w:bidi="ar-EG"/>
          <w14:ligatures w14:val="none"/>
        </w:rPr>
        <w:t>وقد تناول العديد من الباحثين مفهوم الذكاء الاصطناعي بصيغ متعددة. حيث عرّفه القسايمة وأبو سليم</w:t>
      </w:r>
      <w:r w:rsidRPr="000E0512">
        <w:rPr>
          <w:rFonts w:ascii="Sakkal Majalla" w:hAnsi="Sakkal Majalla" w:cs="Sakkal Majalla" w:hint="cs"/>
          <w:kern w:val="0"/>
          <w:szCs w:val="28"/>
          <w:lang w:bidi="ar-EG"/>
          <w14:ligatures w14:val="none"/>
        </w:rPr>
        <w:t xml:space="preserve"> (2021) </w:t>
      </w:r>
      <w:r w:rsidRPr="000E0512">
        <w:rPr>
          <w:rFonts w:ascii="Sakkal Majalla" w:hAnsi="Sakkal Majalla" w:cs="Sakkal Majalla" w:hint="cs"/>
          <w:kern w:val="0"/>
          <w:szCs w:val="28"/>
          <w:rtl/>
          <w:lang w:bidi="ar-EG"/>
          <w14:ligatures w14:val="none"/>
        </w:rPr>
        <w:t>بأنه "مجموعة من البرمجيات والخوارزميات الذكية المصممة لمعالجة كميات كبيرة من البيانات، واستنتاج الأنماط والعلاقات بينها، بهدف دعم اتخاذ القرار بكفاءة عالية". في حين يرى المصاروة والسرحان</w:t>
      </w:r>
      <w:r w:rsidRPr="000E0512">
        <w:rPr>
          <w:rFonts w:ascii="Sakkal Majalla" w:hAnsi="Sakkal Majalla" w:cs="Sakkal Majalla" w:hint="cs"/>
          <w:kern w:val="0"/>
          <w:szCs w:val="28"/>
          <w:lang w:bidi="ar-EG"/>
          <w14:ligatures w14:val="none"/>
        </w:rPr>
        <w:t xml:space="preserve"> (2021) </w:t>
      </w:r>
      <w:r w:rsidRPr="000E0512">
        <w:rPr>
          <w:rFonts w:ascii="Sakkal Majalla" w:hAnsi="Sakkal Majalla" w:cs="Sakkal Majalla" w:hint="cs"/>
          <w:kern w:val="0"/>
          <w:szCs w:val="28"/>
          <w:rtl/>
          <w:lang w:bidi="ar-EG"/>
          <w14:ligatures w14:val="none"/>
        </w:rPr>
        <w:t>أن الذكاء الاصطناعي "يمثل نقلة نوعية في قدرة المؤسسات على تطوير عملياتها من خلال نظم قادرة على التعلم الذاتي والتفاعل مع المتغيرات البيئية</w:t>
      </w:r>
      <w:r w:rsidRPr="000E0512">
        <w:rPr>
          <w:rFonts w:ascii="Sakkal Majalla" w:hAnsi="Sakkal Majalla" w:cs="Sakkal Majalla" w:hint="cs"/>
          <w:kern w:val="0"/>
          <w:szCs w:val="28"/>
          <w:lang w:bidi="ar-EG"/>
          <w14:ligatures w14:val="none"/>
        </w:rPr>
        <w:t>".</w:t>
      </w:r>
    </w:p>
    <w:p w14:paraId="6420E0EF" w14:textId="77777777" w:rsidR="005B64BE" w:rsidRPr="000E0512" w:rsidRDefault="005B64BE" w:rsidP="00302C2D">
      <w:pPr>
        <w:spacing w:before="100" w:beforeAutospacing="1" w:after="100" w:afterAutospacing="1" w:line="360" w:lineRule="auto"/>
        <w:ind w:firstLine="706"/>
        <w:jc w:val="both"/>
        <w:rPr>
          <w:rFonts w:ascii="Sakkal Majalla" w:hAnsi="Sakkal Majalla" w:cs="Sakkal Majalla"/>
          <w:kern w:val="0"/>
          <w:szCs w:val="28"/>
          <w:lang w:bidi="ar-EG"/>
          <w14:ligatures w14:val="none"/>
        </w:rPr>
      </w:pPr>
      <w:r w:rsidRPr="000E0512">
        <w:rPr>
          <w:rFonts w:ascii="Sakkal Majalla" w:hAnsi="Sakkal Majalla" w:cs="Sakkal Majalla" w:hint="cs"/>
          <w:kern w:val="0"/>
          <w:szCs w:val="28"/>
          <w:rtl/>
          <w:lang w:bidi="ar-EG"/>
          <w14:ligatures w14:val="none"/>
        </w:rPr>
        <w:t>أما عبدالمنعم</w:t>
      </w:r>
      <w:r w:rsidRPr="000E0512">
        <w:rPr>
          <w:rFonts w:ascii="Sakkal Majalla" w:hAnsi="Sakkal Majalla" w:cs="Sakkal Majalla" w:hint="cs"/>
          <w:kern w:val="0"/>
          <w:szCs w:val="28"/>
          <w:lang w:bidi="ar-EG"/>
          <w14:ligatures w14:val="none"/>
        </w:rPr>
        <w:t xml:space="preserve"> (2023) </w:t>
      </w:r>
      <w:r w:rsidRPr="000E0512">
        <w:rPr>
          <w:rFonts w:ascii="Sakkal Majalla" w:hAnsi="Sakkal Majalla" w:cs="Sakkal Majalla" w:hint="cs"/>
          <w:kern w:val="0"/>
          <w:szCs w:val="28"/>
          <w:rtl/>
          <w:lang w:bidi="ar-EG"/>
          <w14:ligatures w14:val="none"/>
        </w:rPr>
        <w:t>فيذهب إلى أن الذكاء الاصطناعي "لم يعد مجرد تقنية داعمة، بل تحول إلى عنصر جوهري يعيد تشكيل طبيعة العمل والجدارات الوظيفية، خصوصًا في بيئات تتطلب سرعة في اتخاذ القرار ودقة في تنفيذ العمليات". كما يعرّفه جنيدي</w:t>
      </w:r>
      <w:r w:rsidRPr="000E0512">
        <w:rPr>
          <w:rFonts w:ascii="Sakkal Majalla" w:hAnsi="Sakkal Majalla" w:cs="Sakkal Majalla" w:hint="cs"/>
          <w:kern w:val="0"/>
          <w:szCs w:val="28"/>
          <w:lang w:bidi="ar-EG"/>
          <w14:ligatures w14:val="none"/>
        </w:rPr>
        <w:t xml:space="preserve"> (2024) </w:t>
      </w:r>
      <w:r w:rsidRPr="000E0512">
        <w:rPr>
          <w:rFonts w:ascii="Sakkal Majalla" w:hAnsi="Sakkal Majalla" w:cs="Sakkal Majalla" w:hint="cs"/>
          <w:kern w:val="0"/>
          <w:szCs w:val="28"/>
          <w:rtl/>
          <w:lang w:bidi="ar-EG"/>
          <w14:ligatures w14:val="none"/>
        </w:rPr>
        <w:t>بأنه "مجموعة من التطبيقات الذكية التي تتكامل مع البنية التنظيمية للمؤسسات لتسريع الأداء وتحقيق قيمة تشغيلية عالية، من خلال المعالجة الذكية للمعلومات وتوجيه الموارد</w:t>
      </w:r>
      <w:r w:rsidRPr="000E0512">
        <w:rPr>
          <w:rFonts w:ascii="Sakkal Majalla" w:hAnsi="Sakkal Majalla" w:cs="Sakkal Majalla" w:hint="cs"/>
          <w:kern w:val="0"/>
          <w:szCs w:val="28"/>
          <w:lang w:bidi="ar-EG"/>
          <w14:ligatures w14:val="none"/>
        </w:rPr>
        <w:t>".</w:t>
      </w:r>
    </w:p>
    <w:p w14:paraId="5C621740" w14:textId="77777777" w:rsidR="005B64BE" w:rsidRPr="000E0512" w:rsidRDefault="005B64BE" w:rsidP="00302C2D">
      <w:pPr>
        <w:spacing w:before="100" w:beforeAutospacing="1" w:after="100" w:afterAutospacing="1" w:line="360" w:lineRule="auto"/>
        <w:ind w:firstLine="706"/>
        <w:jc w:val="both"/>
        <w:rPr>
          <w:rFonts w:ascii="Sakkal Majalla" w:hAnsi="Sakkal Majalla" w:cs="Sakkal Majalla"/>
          <w:kern w:val="0"/>
          <w:szCs w:val="28"/>
          <w14:ligatures w14:val="none"/>
        </w:rPr>
      </w:pPr>
      <w:r w:rsidRPr="000E0512">
        <w:rPr>
          <w:rFonts w:ascii="Sakkal Majalla" w:hAnsi="Sakkal Majalla" w:cs="Sakkal Majalla"/>
          <w:kern w:val="0"/>
          <w:szCs w:val="28"/>
          <w:rtl/>
          <w14:ligatures w14:val="none"/>
        </w:rPr>
        <w:t xml:space="preserve">من منظور دولي، توضح دراسة </w:t>
      </w:r>
      <w:r w:rsidRPr="000E0512">
        <w:rPr>
          <w:rFonts w:ascii="Sakkal Majalla" w:hAnsi="Sakkal Majalla" w:cs="Sakkal Majalla"/>
          <w:kern w:val="0"/>
          <w:szCs w:val="28"/>
          <w14:ligatures w14:val="none"/>
        </w:rPr>
        <w:t xml:space="preserve">Teoh &amp; Goh (2023) </w:t>
      </w:r>
      <w:r w:rsidRPr="000E0512">
        <w:rPr>
          <w:rFonts w:ascii="Sakkal Majalla" w:hAnsi="Sakkal Majalla" w:cs="Sakkal Majalla"/>
          <w:kern w:val="0"/>
          <w:szCs w:val="28"/>
          <w:rtl/>
          <w14:ligatures w14:val="none"/>
        </w:rPr>
        <w:t>أن الذكاء الاصطناعي يُفهم بوصفه "بنية تقنية متقدمة تتضمن التعلم الآلي والتعلم العميق والشبكات العصبية الاصطناعية، وتُستخدم لتحسين العمليات التشغيلية من خلال التنبؤ، الأتمتة، والتفاعل مع البيانات في الوقت الحقيقي</w:t>
      </w:r>
      <w:r w:rsidRPr="000E0512">
        <w:rPr>
          <w:rFonts w:ascii="Sakkal Majalla" w:hAnsi="Sakkal Majalla" w:cs="Sakkal Majalla"/>
          <w:kern w:val="0"/>
          <w:szCs w:val="28"/>
          <w14:ligatures w14:val="none"/>
        </w:rPr>
        <w:t>".</w:t>
      </w:r>
    </w:p>
    <w:p w14:paraId="3A22D7B4" w14:textId="77777777" w:rsidR="005B64BE" w:rsidRPr="000E0512" w:rsidRDefault="005B64BE" w:rsidP="00302C2D">
      <w:pPr>
        <w:spacing w:before="100" w:beforeAutospacing="1" w:after="100" w:afterAutospacing="1" w:line="360" w:lineRule="auto"/>
        <w:ind w:firstLine="706"/>
        <w:jc w:val="both"/>
        <w:rPr>
          <w:rFonts w:ascii="Sakkal Majalla" w:hAnsi="Sakkal Majalla" w:cs="Sakkal Majalla"/>
          <w:kern w:val="0"/>
          <w:szCs w:val="28"/>
          <w14:ligatures w14:val="none"/>
        </w:rPr>
      </w:pPr>
      <w:r w:rsidRPr="000E0512">
        <w:rPr>
          <w:rFonts w:ascii="Sakkal Majalla" w:hAnsi="Sakkal Majalla" w:cs="Sakkal Majalla"/>
          <w:kern w:val="0"/>
          <w:szCs w:val="28"/>
          <w:rtl/>
          <w14:ligatures w14:val="none"/>
        </w:rPr>
        <w:lastRenderedPageBreak/>
        <w:t xml:space="preserve">وفي سياق مشابه، يشير </w:t>
      </w:r>
      <w:proofErr w:type="spellStart"/>
      <w:r w:rsidRPr="000E0512">
        <w:rPr>
          <w:rFonts w:ascii="Sakkal Majalla" w:hAnsi="Sakkal Majalla" w:cs="Sakkal Majalla"/>
          <w:kern w:val="0"/>
          <w:szCs w:val="28"/>
          <w14:ligatures w14:val="none"/>
        </w:rPr>
        <w:t>Zuo</w:t>
      </w:r>
      <w:proofErr w:type="spellEnd"/>
      <w:r w:rsidRPr="000E0512">
        <w:rPr>
          <w:rFonts w:ascii="Sakkal Majalla" w:hAnsi="Sakkal Majalla" w:cs="Sakkal Majalla"/>
          <w:kern w:val="0"/>
          <w:szCs w:val="28"/>
          <w14:ligatures w14:val="none"/>
        </w:rPr>
        <w:t xml:space="preserve"> (2024) </w:t>
      </w:r>
      <w:r w:rsidRPr="000E0512">
        <w:rPr>
          <w:rFonts w:ascii="Sakkal Majalla" w:hAnsi="Sakkal Majalla" w:cs="Sakkal Majalla"/>
          <w:kern w:val="0"/>
          <w:szCs w:val="28"/>
          <w:rtl/>
          <w14:ligatures w14:val="none"/>
        </w:rPr>
        <w:t>إلى أن الذكاء الاصطناعي "يشكل أداة استراتيجية لإعادة هندسة العمليات المؤسسية عبر تقنيات تقلل من التكرار اليدوي، وتُسرع من وتيرة الإنجاز عبر خوارزميات قادرة على اتخاذ القرار بصورة مستقلة وفعالة</w:t>
      </w:r>
      <w:r w:rsidRPr="000E0512">
        <w:rPr>
          <w:rFonts w:ascii="Sakkal Majalla" w:hAnsi="Sakkal Majalla" w:cs="Sakkal Majalla"/>
          <w:kern w:val="0"/>
          <w:szCs w:val="28"/>
          <w14:ligatures w14:val="none"/>
        </w:rPr>
        <w:t>".</w:t>
      </w:r>
    </w:p>
    <w:p w14:paraId="289EE2FD" w14:textId="22864C09" w:rsidR="005B64BE" w:rsidRPr="000E0512" w:rsidRDefault="005B64BE" w:rsidP="00302C2D">
      <w:pPr>
        <w:spacing w:before="100" w:beforeAutospacing="1" w:after="100" w:afterAutospacing="1" w:line="360" w:lineRule="auto"/>
        <w:ind w:firstLine="706"/>
        <w:jc w:val="both"/>
        <w:rPr>
          <w:rFonts w:ascii="Sakkal Majalla" w:hAnsi="Sakkal Majalla" w:cs="Sakkal Majalla"/>
          <w:kern w:val="0"/>
          <w:szCs w:val="28"/>
          <w14:ligatures w14:val="none"/>
        </w:rPr>
      </w:pPr>
      <w:r w:rsidRPr="000E0512">
        <w:rPr>
          <w:rFonts w:ascii="Sakkal Majalla" w:hAnsi="Sakkal Majalla" w:cs="Sakkal Majalla"/>
          <w:kern w:val="0"/>
          <w:szCs w:val="28"/>
          <w:rtl/>
          <w14:ligatures w14:val="none"/>
        </w:rPr>
        <w:t>يتضح أن الذكاء الاصطناعي لم يعد يُقتصر على كونه تقنية داعمة، بل أصبح يشكل تحولًا بنيويًا في منهجيات التشغيل داخل المؤسسات، وخصوصًا في البيئات عالية التعقيد والديناميكية مثل المطارات. ويرى الباحث أن الذكاء الاصطناعي يُمثل نظامًا ذكيًا قادرًا على دعم كفاءة التشغيل من خلال جمع وتحليل البيانات التشغيلية بشكل لحظي، والتفاعل مع المتغيرات في الوقت الحقيقي، بما يُسهم في تحسين جودة الأداء، تقليل التكاليف، تسريع الإجراءات، وتحقيق الاستخدام الأمثل للموارد البشرية والمادية</w:t>
      </w:r>
      <w:r w:rsidRPr="000E0512">
        <w:rPr>
          <w:rFonts w:ascii="Sakkal Majalla" w:hAnsi="Sakkal Majalla" w:cs="Sakkal Majalla"/>
          <w:kern w:val="0"/>
          <w:szCs w:val="28"/>
          <w14:ligatures w14:val="none"/>
        </w:rPr>
        <w:t>.</w:t>
      </w:r>
    </w:p>
    <w:p w14:paraId="1F048B1D" w14:textId="4663291B" w:rsidR="005B64BE" w:rsidRPr="00302C2D" w:rsidRDefault="00302C2D" w:rsidP="00302C2D">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36" w:name="_Toc202140805"/>
      <w:r w:rsidRPr="00302C2D">
        <w:rPr>
          <w:rFonts w:ascii="Sakkal Majalla" w:hAnsi="Sakkal Majalla" w:cs="Sakkal Majalla" w:hint="cs"/>
          <w:b/>
          <w:bCs/>
          <w:kern w:val="0"/>
          <w:sz w:val="32"/>
          <w:szCs w:val="32"/>
          <w:rtl/>
          <w14:ligatures w14:val="none"/>
        </w:rPr>
        <w:t xml:space="preserve">2.1.2 </w:t>
      </w:r>
      <w:r w:rsidR="005B64BE" w:rsidRPr="00302C2D">
        <w:rPr>
          <w:rFonts w:ascii="Sakkal Majalla" w:hAnsi="Sakkal Majalla" w:cs="Sakkal Majalla"/>
          <w:b/>
          <w:bCs/>
          <w:kern w:val="0"/>
          <w:sz w:val="32"/>
          <w:szCs w:val="32"/>
          <w:rtl/>
          <w14:ligatures w14:val="none"/>
        </w:rPr>
        <w:t xml:space="preserve"> أنواع الذكاء الاصطناعي</w:t>
      </w:r>
      <w:bookmarkEnd w:id="36"/>
    </w:p>
    <w:p w14:paraId="0C59A325" w14:textId="77777777" w:rsidR="005B64BE" w:rsidRPr="000E0512" w:rsidRDefault="005B64BE" w:rsidP="00302C2D">
      <w:pPr>
        <w:spacing w:before="100" w:beforeAutospacing="1" w:after="100" w:afterAutospacing="1" w:line="360" w:lineRule="auto"/>
        <w:ind w:firstLine="706"/>
        <w:jc w:val="both"/>
        <w:rPr>
          <w:rFonts w:ascii="Sakkal Majalla" w:hAnsi="Sakkal Majalla" w:cs="Sakkal Majalla"/>
          <w:kern w:val="0"/>
          <w:szCs w:val="28"/>
          <w14:ligatures w14:val="none"/>
        </w:rPr>
      </w:pPr>
      <w:r w:rsidRPr="000E0512">
        <w:rPr>
          <w:rFonts w:ascii="Sakkal Majalla" w:hAnsi="Sakkal Majalla" w:cs="Sakkal Majalla"/>
          <w:kern w:val="0"/>
          <w:szCs w:val="28"/>
          <w:rtl/>
          <w14:ligatures w14:val="none"/>
        </w:rPr>
        <w:t>يُصنف الذكاء الاصطناعي إلى عدة أنواع وفقًا لقدراته الوظيفية ومستوى تعقيده في محاكاة الذكاء البشري. وقد حددت الأدبيات الحديثة ثلاث فئات رئيسية</w:t>
      </w:r>
      <w:r w:rsidRPr="000E0512">
        <w:rPr>
          <w:rFonts w:ascii="Sakkal Majalla" w:hAnsi="Sakkal Majalla" w:cs="Sakkal Majalla"/>
          <w:kern w:val="0"/>
          <w:szCs w:val="28"/>
          <w14:ligatures w14:val="none"/>
        </w:rPr>
        <w:t>:</w:t>
      </w:r>
    </w:p>
    <w:p w14:paraId="65D46881" w14:textId="2716C5A4" w:rsidR="005B64BE" w:rsidRPr="000E0512" w:rsidRDefault="005B64BE" w:rsidP="00302C2D">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302C2D">
        <w:rPr>
          <w:rFonts w:ascii="Sakkal Majalla" w:hAnsi="Sakkal Majalla" w:cs="Sakkal Majalla"/>
          <w:b/>
          <w:bCs/>
          <w:kern w:val="0"/>
          <w:szCs w:val="28"/>
          <w:rtl/>
          <w14:ligatures w14:val="none"/>
        </w:rPr>
        <w:t>الذكاء الاصطناعي الضيق</w:t>
      </w:r>
      <w:r w:rsidRPr="000E0512">
        <w:rPr>
          <w:rFonts w:ascii="Sakkal Majalla" w:hAnsi="Sakkal Majalla" w:cs="Sakkal Majalla"/>
          <w:kern w:val="0"/>
          <w:szCs w:val="28"/>
          <w:rtl/>
          <w14:ligatures w14:val="none"/>
        </w:rPr>
        <w:t xml:space="preserve"> (الضعيف)</w:t>
      </w:r>
      <w:r w:rsidR="00302C2D">
        <w:rPr>
          <w:rFonts w:ascii="Sakkal Majalla" w:hAnsi="Sakkal Majalla" w:cs="Sakkal Majalla"/>
          <w:kern w:val="0"/>
          <w:szCs w:val="28"/>
          <w14:ligatures w14:val="none"/>
        </w:rPr>
        <w:t xml:space="preserve"> </w:t>
      </w:r>
      <w:r w:rsidRPr="000E0512">
        <w:rPr>
          <w:rFonts w:ascii="Sakkal Majalla" w:hAnsi="Sakkal Majalla" w:cs="Sakkal Majalla"/>
          <w:kern w:val="0"/>
          <w:szCs w:val="28"/>
          <w:rtl/>
          <w14:ligatures w14:val="none"/>
        </w:rPr>
        <w:t xml:space="preserve">وهو أكثر الأنواع شيوعًا واستخدامًا في الوقت الحالي، ويُقصد به الأنظمة المصممة لأداء مهمة محددة بفعالية عالية دون قدرة على التعميم أو التعلم خارج نطاق تلك المهمة. ويُستخدم هذا النوع في تطبيقات مثل أنظمة التعرّف على الوجه، والمساعدات الذكية، وتحليل البيانات التشغيلية. ووفقًا لـ </w:t>
      </w:r>
      <w:r w:rsidRPr="000E0512">
        <w:rPr>
          <w:rFonts w:ascii="Sakkal Majalla" w:hAnsi="Sakkal Majalla" w:cs="Sakkal Majalla"/>
          <w:kern w:val="0"/>
          <w:szCs w:val="28"/>
          <w14:ligatures w14:val="none"/>
        </w:rPr>
        <w:t>Teoh &amp; Goh (2023)</w:t>
      </w:r>
      <w:r w:rsidRPr="000E0512">
        <w:rPr>
          <w:rFonts w:ascii="Sakkal Majalla" w:hAnsi="Sakkal Majalla" w:cs="Sakkal Majalla"/>
          <w:kern w:val="0"/>
          <w:szCs w:val="28"/>
          <w:rtl/>
          <w14:ligatures w14:val="none"/>
        </w:rPr>
        <w:t>، فإن معظم تطبيقات الذكاء الاصطناعي الحالية في المطارات، مثل أتمتة تسجيل المسافرين أو إدارة الطوابير، تقع ضمن هذا النوع</w:t>
      </w:r>
      <w:r w:rsidRPr="000E0512">
        <w:rPr>
          <w:rFonts w:ascii="Sakkal Majalla" w:hAnsi="Sakkal Majalla" w:cs="Sakkal Majalla"/>
          <w:kern w:val="0"/>
          <w:szCs w:val="28"/>
          <w14:ligatures w14:val="none"/>
        </w:rPr>
        <w:t>.</w:t>
      </w:r>
    </w:p>
    <w:p w14:paraId="20BA0132" w14:textId="7C895657" w:rsidR="005B64BE" w:rsidRPr="000E0512" w:rsidRDefault="005B64BE" w:rsidP="00302C2D">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302C2D">
        <w:rPr>
          <w:rFonts w:ascii="Sakkal Majalla" w:hAnsi="Sakkal Majalla" w:cs="Sakkal Majalla"/>
          <w:b/>
          <w:bCs/>
          <w:kern w:val="0"/>
          <w:szCs w:val="28"/>
          <w:rtl/>
          <w14:ligatures w14:val="none"/>
        </w:rPr>
        <w:t>الذكاء الاصطناعي العام</w:t>
      </w:r>
      <w:r w:rsidRPr="000E0512">
        <w:rPr>
          <w:rFonts w:ascii="Sakkal Majalla" w:hAnsi="Sakkal Majalla" w:cs="Sakkal Majalla"/>
          <w:kern w:val="0"/>
          <w:szCs w:val="28"/>
          <w:rtl/>
          <w14:ligatures w14:val="none"/>
        </w:rPr>
        <w:t xml:space="preserve"> (القوي)</w:t>
      </w:r>
      <w:r w:rsidR="00302C2D">
        <w:rPr>
          <w:rFonts w:ascii="Sakkal Majalla" w:hAnsi="Sakkal Majalla" w:cs="Sakkal Majalla"/>
          <w:kern w:val="0"/>
          <w:szCs w:val="28"/>
          <w14:ligatures w14:val="none"/>
        </w:rPr>
        <w:t xml:space="preserve"> </w:t>
      </w:r>
      <w:r w:rsidRPr="000E0512">
        <w:rPr>
          <w:rFonts w:ascii="Sakkal Majalla" w:hAnsi="Sakkal Majalla" w:cs="Sakkal Majalla"/>
          <w:kern w:val="0"/>
          <w:szCs w:val="28"/>
          <w:rtl/>
          <w14:ligatures w14:val="none"/>
        </w:rPr>
        <w:t>يشير إلى الأنظمة التي تمتلك قدرات مشابهة للعقل البشري في التفكير، التعلم، واتخاذ القرار في سياقات متعددة. وعلى الرغم من أن هذا النوع لا يزال في مراحل التطوير، إلا أن بعض التجارب البحثية تسعى لمحاكاة أنظمة تشغيلية مرنة يمكنها التفاعل مع مختلف سيناريوهات العمل داخل بيئات معقدة كالمطارات</w:t>
      </w:r>
      <w:r w:rsidRPr="000E0512">
        <w:rPr>
          <w:rFonts w:ascii="Sakkal Majalla" w:hAnsi="Sakkal Majalla" w:cs="Sakkal Majalla"/>
          <w:kern w:val="0"/>
          <w:szCs w:val="28"/>
          <w14:ligatures w14:val="none"/>
        </w:rPr>
        <w:t xml:space="preserve"> (</w:t>
      </w:r>
      <w:proofErr w:type="spellStart"/>
      <w:r w:rsidRPr="000E0512">
        <w:rPr>
          <w:rFonts w:ascii="Sakkal Majalla" w:hAnsi="Sakkal Majalla" w:cs="Sakkal Majalla"/>
          <w:kern w:val="0"/>
          <w:szCs w:val="28"/>
          <w14:ligatures w14:val="none"/>
        </w:rPr>
        <w:t>Zuo</w:t>
      </w:r>
      <w:proofErr w:type="spellEnd"/>
      <w:r w:rsidRPr="000E0512">
        <w:rPr>
          <w:rFonts w:ascii="Sakkal Majalla" w:hAnsi="Sakkal Majalla" w:cs="Sakkal Majalla"/>
          <w:kern w:val="0"/>
          <w:szCs w:val="28"/>
          <w14:ligatures w14:val="none"/>
        </w:rPr>
        <w:t>, 2024).</w:t>
      </w:r>
    </w:p>
    <w:p w14:paraId="1ACC96F6" w14:textId="053494DD" w:rsidR="005B64BE" w:rsidRPr="000E0512" w:rsidRDefault="005B64BE" w:rsidP="00302C2D">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302C2D">
        <w:rPr>
          <w:rFonts w:ascii="Sakkal Majalla" w:hAnsi="Sakkal Majalla" w:cs="Sakkal Majalla"/>
          <w:b/>
          <w:bCs/>
          <w:kern w:val="0"/>
          <w:szCs w:val="28"/>
          <w:rtl/>
          <w14:ligatures w14:val="none"/>
        </w:rPr>
        <w:t>الذكاء الاصطناعي الفائق</w:t>
      </w:r>
      <w:r w:rsidR="00302C2D">
        <w:rPr>
          <w:rFonts w:ascii="Sakkal Majalla" w:hAnsi="Sakkal Majalla" w:cs="Sakkal Majalla"/>
          <w:kern w:val="0"/>
          <w:szCs w:val="28"/>
          <w14:ligatures w14:val="none"/>
        </w:rPr>
        <w:t xml:space="preserve"> (Super AI) </w:t>
      </w:r>
      <w:r w:rsidRPr="000E0512">
        <w:rPr>
          <w:rFonts w:ascii="Sakkal Majalla" w:hAnsi="Sakkal Majalla" w:cs="Sakkal Majalla"/>
          <w:kern w:val="0"/>
          <w:szCs w:val="28"/>
          <w:rtl/>
          <w14:ligatures w14:val="none"/>
        </w:rPr>
        <w:t xml:space="preserve">يُعد هذا النوع نظريًا حتى الآن، ويمثل مستوى من الذكاء يتفوق على الذكاء البشري من حيث التفكير الاستراتيجي، الابتكار، واتخاذ القرار. ويثير هذا النوع </w:t>
      </w:r>
      <w:r w:rsidRPr="000E0512">
        <w:rPr>
          <w:rFonts w:ascii="Sakkal Majalla" w:hAnsi="Sakkal Majalla" w:cs="Sakkal Majalla"/>
          <w:kern w:val="0"/>
          <w:szCs w:val="28"/>
          <w:rtl/>
          <w14:ligatures w14:val="none"/>
        </w:rPr>
        <w:lastRenderedPageBreak/>
        <w:t xml:space="preserve">مخاوف أخلاقية وتنظيمية كبيرة، وقد تمت الإشارة إليه في أدبيات مثل </w:t>
      </w:r>
      <w:r w:rsidRPr="000E0512">
        <w:rPr>
          <w:rFonts w:ascii="Sakkal Majalla" w:hAnsi="Sakkal Majalla" w:cs="Sakkal Majalla"/>
          <w:kern w:val="0"/>
          <w:szCs w:val="28"/>
          <w14:ligatures w14:val="none"/>
        </w:rPr>
        <w:t xml:space="preserve">Putra et al. (2024) </w:t>
      </w:r>
      <w:r w:rsidRPr="000E0512">
        <w:rPr>
          <w:rFonts w:ascii="Sakkal Majalla" w:hAnsi="Sakkal Majalla" w:cs="Sakkal Majalla"/>
          <w:kern w:val="0"/>
          <w:szCs w:val="28"/>
          <w:rtl/>
          <w14:ligatures w14:val="none"/>
        </w:rPr>
        <w:t>بوصفه تصورًا مستقبليًا قد يُحدث تحوّلًا جذريًا في تشغيل المؤسسات والبنى التحتية الكبرى مثل المطارات الذكية</w:t>
      </w:r>
      <w:r w:rsidRPr="000E0512">
        <w:rPr>
          <w:rFonts w:ascii="Sakkal Majalla" w:hAnsi="Sakkal Majalla" w:cs="Sakkal Majalla"/>
          <w:kern w:val="0"/>
          <w:szCs w:val="28"/>
          <w14:ligatures w14:val="none"/>
        </w:rPr>
        <w:t>.</w:t>
      </w:r>
    </w:p>
    <w:p w14:paraId="35C80CE5" w14:textId="63A4CA7B" w:rsidR="005B64BE" w:rsidRPr="000E0512" w:rsidRDefault="005B64BE" w:rsidP="00302C2D">
      <w:pPr>
        <w:spacing w:before="100" w:beforeAutospacing="1" w:after="100" w:afterAutospacing="1" w:line="360" w:lineRule="auto"/>
        <w:ind w:firstLine="706"/>
        <w:jc w:val="both"/>
        <w:rPr>
          <w:rFonts w:ascii="Sakkal Majalla" w:hAnsi="Sakkal Majalla" w:cs="Sakkal Majalla"/>
          <w:kern w:val="0"/>
          <w:szCs w:val="28"/>
          <w14:ligatures w14:val="none"/>
        </w:rPr>
      </w:pPr>
      <w:r w:rsidRPr="000E0512">
        <w:rPr>
          <w:rFonts w:ascii="Sakkal Majalla" w:hAnsi="Sakkal Majalla" w:cs="Sakkal Majalla"/>
          <w:kern w:val="0"/>
          <w:szCs w:val="28"/>
          <w:rtl/>
          <w14:ligatures w14:val="none"/>
        </w:rPr>
        <w:t>وإلى جانب هذا التصنيف الوظيفي، يقترح بعض الباحثين تصنيفًا آخر يستند إلى طبيعة التقنيات المستخدمة، مثل</w:t>
      </w:r>
      <w:r w:rsidRPr="000E0512">
        <w:rPr>
          <w:rFonts w:ascii="Sakkal Majalla" w:hAnsi="Sakkal Majalla" w:cs="Sakkal Majalla"/>
          <w:kern w:val="0"/>
          <w:szCs w:val="28"/>
          <w14:ligatures w14:val="none"/>
        </w:rPr>
        <w:t>(</w:t>
      </w:r>
      <w:proofErr w:type="spellStart"/>
      <w:r w:rsidRPr="000E0512">
        <w:rPr>
          <w:rFonts w:ascii="Sakkal Majalla" w:hAnsi="Sakkal Majalla" w:cs="Sakkal Majalla"/>
          <w:kern w:val="0"/>
          <w:szCs w:val="28"/>
          <w14:ligatures w14:val="none"/>
        </w:rPr>
        <w:t>Thenmozhi</w:t>
      </w:r>
      <w:proofErr w:type="spellEnd"/>
      <w:r w:rsidRPr="000E0512">
        <w:rPr>
          <w:rFonts w:ascii="Sakkal Majalla" w:hAnsi="Sakkal Majalla" w:cs="Sakkal Majalla"/>
          <w:kern w:val="0"/>
          <w:szCs w:val="28"/>
          <w14:ligatures w14:val="none"/>
        </w:rPr>
        <w:t xml:space="preserve"> &amp; </w:t>
      </w:r>
      <w:proofErr w:type="spellStart"/>
      <w:r w:rsidRPr="000E0512">
        <w:rPr>
          <w:rFonts w:ascii="Sakkal Majalla" w:hAnsi="Sakkal Majalla" w:cs="Sakkal Majalla"/>
          <w:kern w:val="0"/>
          <w:szCs w:val="28"/>
          <w14:ligatures w14:val="none"/>
        </w:rPr>
        <w:t>Krisknakumari</w:t>
      </w:r>
      <w:proofErr w:type="spellEnd"/>
      <w:r w:rsidRPr="000E0512">
        <w:rPr>
          <w:rFonts w:ascii="Sakkal Majalla" w:hAnsi="Sakkal Majalla" w:cs="Sakkal Majalla"/>
          <w:kern w:val="0"/>
          <w:szCs w:val="28"/>
          <w14:ligatures w14:val="none"/>
        </w:rPr>
        <w:t>, 2024):</w:t>
      </w:r>
    </w:p>
    <w:p w14:paraId="56A38981" w14:textId="77777777" w:rsidR="005B64BE" w:rsidRPr="000E0512" w:rsidRDefault="005B64BE" w:rsidP="00302C2D">
      <w:pPr>
        <w:numPr>
          <w:ilvl w:val="0"/>
          <w:numId w:val="25"/>
        </w:numPr>
        <w:tabs>
          <w:tab w:val="clear" w:pos="720"/>
          <w:tab w:val="num" w:pos="281"/>
        </w:tabs>
        <w:spacing w:before="100" w:beforeAutospacing="1" w:after="100" w:afterAutospacing="1" w:line="360" w:lineRule="auto"/>
        <w:ind w:left="423"/>
        <w:jc w:val="both"/>
        <w:rPr>
          <w:rFonts w:ascii="Sakkal Majalla" w:hAnsi="Sakkal Majalla" w:cs="Sakkal Majalla"/>
          <w:kern w:val="0"/>
          <w:szCs w:val="28"/>
          <w14:ligatures w14:val="none"/>
        </w:rPr>
      </w:pPr>
      <w:r w:rsidRPr="000E0512">
        <w:rPr>
          <w:rFonts w:ascii="Sakkal Majalla" w:hAnsi="Sakkal Majalla" w:cs="Sakkal Majalla"/>
          <w:kern w:val="0"/>
          <w:szCs w:val="28"/>
          <w:rtl/>
          <w14:ligatures w14:val="none"/>
        </w:rPr>
        <w:t>أنظمة التعلم الآلي</w:t>
      </w:r>
      <w:r w:rsidRPr="000E0512">
        <w:rPr>
          <w:rFonts w:ascii="Sakkal Majalla" w:hAnsi="Sakkal Majalla" w:cs="Sakkal Majalla"/>
          <w:kern w:val="0"/>
          <w:szCs w:val="28"/>
          <w14:ligatures w14:val="none"/>
        </w:rPr>
        <w:t xml:space="preserve"> (Machine Learning)</w:t>
      </w:r>
      <w:r w:rsidRPr="000E0512">
        <w:rPr>
          <w:rFonts w:ascii="Sakkal Majalla" w:hAnsi="Sakkal Majalla" w:cs="Sakkal Majalla"/>
          <w:kern w:val="0"/>
          <w:szCs w:val="28"/>
          <w:rtl/>
          <w14:ligatures w14:val="none"/>
        </w:rPr>
        <w:t>،</w:t>
      </w:r>
    </w:p>
    <w:p w14:paraId="5ADEEB4F" w14:textId="77777777" w:rsidR="005B64BE" w:rsidRPr="000E0512" w:rsidRDefault="005B64BE" w:rsidP="00302C2D">
      <w:pPr>
        <w:numPr>
          <w:ilvl w:val="0"/>
          <w:numId w:val="25"/>
        </w:numPr>
        <w:tabs>
          <w:tab w:val="clear" w:pos="720"/>
          <w:tab w:val="num" w:pos="281"/>
        </w:tabs>
        <w:spacing w:before="100" w:beforeAutospacing="1" w:after="100" w:afterAutospacing="1" w:line="360" w:lineRule="auto"/>
        <w:ind w:left="423"/>
        <w:jc w:val="both"/>
        <w:rPr>
          <w:rFonts w:ascii="Sakkal Majalla" w:hAnsi="Sakkal Majalla" w:cs="Sakkal Majalla"/>
          <w:kern w:val="0"/>
          <w:szCs w:val="28"/>
          <w14:ligatures w14:val="none"/>
        </w:rPr>
      </w:pPr>
      <w:r w:rsidRPr="000E0512">
        <w:rPr>
          <w:rFonts w:ascii="Sakkal Majalla" w:hAnsi="Sakkal Majalla" w:cs="Sakkal Majalla"/>
          <w:kern w:val="0"/>
          <w:szCs w:val="28"/>
          <w:rtl/>
          <w14:ligatures w14:val="none"/>
        </w:rPr>
        <w:t>التعلم العميق</w:t>
      </w:r>
      <w:r w:rsidRPr="000E0512">
        <w:rPr>
          <w:rFonts w:ascii="Sakkal Majalla" w:hAnsi="Sakkal Majalla" w:cs="Sakkal Majalla"/>
          <w:kern w:val="0"/>
          <w:szCs w:val="28"/>
          <w14:ligatures w14:val="none"/>
        </w:rPr>
        <w:t xml:space="preserve"> (Deep Learning)</w:t>
      </w:r>
      <w:r w:rsidRPr="000E0512">
        <w:rPr>
          <w:rFonts w:ascii="Sakkal Majalla" w:hAnsi="Sakkal Majalla" w:cs="Sakkal Majalla"/>
          <w:kern w:val="0"/>
          <w:szCs w:val="28"/>
          <w:rtl/>
          <w14:ligatures w14:val="none"/>
        </w:rPr>
        <w:t>،</w:t>
      </w:r>
    </w:p>
    <w:p w14:paraId="34F6208C" w14:textId="77777777" w:rsidR="005B64BE" w:rsidRPr="000E0512" w:rsidRDefault="005B64BE" w:rsidP="00302C2D">
      <w:pPr>
        <w:numPr>
          <w:ilvl w:val="0"/>
          <w:numId w:val="25"/>
        </w:numPr>
        <w:tabs>
          <w:tab w:val="clear" w:pos="720"/>
          <w:tab w:val="num" w:pos="281"/>
        </w:tabs>
        <w:spacing w:before="100" w:beforeAutospacing="1" w:after="100" w:afterAutospacing="1" w:line="360" w:lineRule="auto"/>
        <w:ind w:left="423"/>
        <w:jc w:val="both"/>
        <w:rPr>
          <w:rFonts w:ascii="Sakkal Majalla" w:hAnsi="Sakkal Majalla" w:cs="Sakkal Majalla"/>
          <w:kern w:val="0"/>
          <w:szCs w:val="28"/>
          <w14:ligatures w14:val="none"/>
        </w:rPr>
      </w:pPr>
      <w:r w:rsidRPr="000E0512">
        <w:rPr>
          <w:rFonts w:ascii="Sakkal Majalla" w:hAnsi="Sakkal Majalla" w:cs="Sakkal Majalla"/>
          <w:kern w:val="0"/>
          <w:szCs w:val="28"/>
          <w:rtl/>
          <w14:ligatures w14:val="none"/>
        </w:rPr>
        <w:t>الأنظمة الخبيرة</w:t>
      </w:r>
      <w:r w:rsidRPr="000E0512">
        <w:rPr>
          <w:rFonts w:ascii="Sakkal Majalla" w:hAnsi="Sakkal Majalla" w:cs="Sakkal Majalla"/>
          <w:kern w:val="0"/>
          <w:szCs w:val="28"/>
          <w14:ligatures w14:val="none"/>
        </w:rPr>
        <w:t xml:space="preserve"> (Expert Systems)</w:t>
      </w:r>
      <w:r w:rsidRPr="000E0512">
        <w:rPr>
          <w:rFonts w:ascii="Sakkal Majalla" w:hAnsi="Sakkal Majalla" w:cs="Sakkal Majalla"/>
          <w:kern w:val="0"/>
          <w:szCs w:val="28"/>
          <w:rtl/>
          <w14:ligatures w14:val="none"/>
        </w:rPr>
        <w:t>،</w:t>
      </w:r>
    </w:p>
    <w:p w14:paraId="614B7572" w14:textId="77777777" w:rsidR="005B64BE" w:rsidRPr="000E0512" w:rsidRDefault="005B64BE" w:rsidP="00302C2D">
      <w:pPr>
        <w:numPr>
          <w:ilvl w:val="0"/>
          <w:numId w:val="25"/>
        </w:numPr>
        <w:tabs>
          <w:tab w:val="clear" w:pos="720"/>
          <w:tab w:val="num" w:pos="281"/>
        </w:tabs>
        <w:spacing w:before="100" w:beforeAutospacing="1" w:after="100" w:afterAutospacing="1" w:line="360" w:lineRule="auto"/>
        <w:ind w:left="423"/>
        <w:jc w:val="both"/>
        <w:rPr>
          <w:rFonts w:ascii="Sakkal Majalla" w:hAnsi="Sakkal Majalla" w:cs="Sakkal Majalla"/>
          <w:kern w:val="0"/>
          <w:szCs w:val="28"/>
          <w14:ligatures w14:val="none"/>
        </w:rPr>
      </w:pPr>
      <w:r w:rsidRPr="000E0512">
        <w:rPr>
          <w:rFonts w:ascii="Sakkal Majalla" w:hAnsi="Sakkal Majalla" w:cs="Sakkal Majalla"/>
          <w:kern w:val="0"/>
          <w:szCs w:val="28"/>
          <w:rtl/>
          <w14:ligatures w14:val="none"/>
        </w:rPr>
        <w:t>معالجة اللغة الطبيعية</w:t>
      </w:r>
      <w:r w:rsidRPr="000E0512">
        <w:rPr>
          <w:rFonts w:ascii="Sakkal Majalla" w:hAnsi="Sakkal Majalla" w:cs="Sakkal Majalla"/>
          <w:kern w:val="0"/>
          <w:szCs w:val="28"/>
          <w14:ligatures w14:val="none"/>
        </w:rPr>
        <w:t xml:space="preserve"> (NLP)</w:t>
      </w:r>
      <w:r w:rsidRPr="000E0512">
        <w:rPr>
          <w:rFonts w:ascii="Sakkal Majalla" w:hAnsi="Sakkal Majalla" w:cs="Sakkal Majalla"/>
          <w:kern w:val="0"/>
          <w:szCs w:val="28"/>
          <w:rtl/>
          <w14:ligatures w14:val="none"/>
        </w:rPr>
        <w:t>،</w:t>
      </w:r>
    </w:p>
    <w:p w14:paraId="26E58768" w14:textId="65719863" w:rsidR="005B64BE" w:rsidRPr="000E0512" w:rsidRDefault="005B64BE" w:rsidP="00302C2D">
      <w:pPr>
        <w:numPr>
          <w:ilvl w:val="0"/>
          <w:numId w:val="25"/>
        </w:numPr>
        <w:tabs>
          <w:tab w:val="clear" w:pos="720"/>
          <w:tab w:val="num" w:pos="281"/>
        </w:tabs>
        <w:spacing w:before="100" w:beforeAutospacing="1" w:after="100" w:afterAutospacing="1" w:line="360" w:lineRule="auto"/>
        <w:ind w:left="423"/>
        <w:jc w:val="both"/>
        <w:rPr>
          <w:rFonts w:ascii="Sakkal Majalla" w:hAnsi="Sakkal Majalla" w:cs="Sakkal Majalla"/>
          <w:kern w:val="0"/>
          <w:szCs w:val="28"/>
          <w14:ligatures w14:val="none"/>
        </w:rPr>
      </w:pPr>
      <w:r w:rsidRPr="000E0512">
        <w:rPr>
          <w:rFonts w:ascii="Sakkal Majalla" w:hAnsi="Sakkal Majalla" w:cs="Sakkal Majalla"/>
          <w:kern w:val="0"/>
          <w:szCs w:val="28"/>
          <w:rtl/>
          <w14:ligatures w14:val="none"/>
        </w:rPr>
        <w:t>الرؤية الحاسوبية</w:t>
      </w:r>
      <w:r w:rsidRPr="000E0512">
        <w:rPr>
          <w:rFonts w:ascii="Sakkal Majalla" w:hAnsi="Sakkal Majalla" w:cs="Sakkal Majalla"/>
          <w:kern w:val="0"/>
          <w:szCs w:val="28"/>
          <w14:ligatures w14:val="none"/>
        </w:rPr>
        <w:t xml:space="preserve"> (Computer Vision)</w:t>
      </w:r>
      <w:r w:rsidRPr="000E0512">
        <w:rPr>
          <w:rFonts w:ascii="Sakkal Majalla" w:hAnsi="Sakkal Majalla" w:cs="Sakkal Majalla"/>
          <w:kern w:val="0"/>
          <w:szCs w:val="28"/>
          <w:rtl/>
          <w14:ligatures w14:val="none"/>
        </w:rPr>
        <w:t>،</w:t>
      </w:r>
      <w:r w:rsidR="00302C2D">
        <w:rPr>
          <w:rFonts w:ascii="Sakkal Majalla" w:hAnsi="Sakkal Majalla" w:cs="Sakkal Majalla"/>
          <w:kern w:val="0"/>
          <w:szCs w:val="28"/>
          <w14:ligatures w14:val="none"/>
        </w:rPr>
        <w:t xml:space="preserve"> </w:t>
      </w:r>
      <w:r w:rsidRPr="000E0512">
        <w:rPr>
          <w:rFonts w:ascii="Sakkal Majalla" w:hAnsi="Sakkal Majalla" w:cs="Sakkal Majalla"/>
          <w:kern w:val="0"/>
          <w:szCs w:val="28"/>
          <w:rtl/>
          <w14:ligatures w14:val="none"/>
        </w:rPr>
        <w:t>وهي كلها تدخل ضمن التطبيقات الفعلية المستخدمة في المطارات لتحسين كفاءة التشغيل</w:t>
      </w:r>
      <w:r w:rsidRPr="000E0512">
        <w:rPr>
          <w:rFonts w:ascii="Sakkal Majalla" w:hAnsi="Sakkal Majalla" w:cs="Sakkal Majalla"/>
          <w:kern w:val="0"/>
          <w:szCs w:val="28"/>
          <w14:ligatures w14:val="none"/>
        </w:rPr>
        <w:t xml:space="preserve"> </w:t>
      </w:r>
    </w:p>
    <w:p w14:paraId="64567D1F" w14:textId="77777777" w:rsidR="005B64BE" w:rsidRPr="000E0512" w:rsidRDefault="005B64BE" w:rsidP="00302C2D">
      <w:pPr>
        <w:spacing w:before="100" w:beforeAutospacing="1" w:after="100" w:afterAutospacing="1" w:line="360" w:lineRule="auto"/>
        <w:ind w:firstLine="706"/>
        <w:jc w:val="both"/>
        <w:rPr>
          <w:rFonts w:ascii="Sakkal Majalla" w:hAnsi="Sakkal Majalla" w:cs="Sakkal Majalla"/>
          <w:kern w:val="0"/>
          <w:szCs w:val="28"/>
          <w14:ligatures w14:val="none"/>
        </w:rPr>
      </w:pPr>
      <w:r w:rsidRPr="000E0512">
        <w:rPr>
          <w:rFonts w:ascii="Sakkal Majalla" w:hAnsi="Sakkal Majalla" w:cs="Sakkal Majalla"/>
          <w:kern w:val="0"/>
          <w:szCs w:val="28"/>
          <w:rtl/>
          <w14:ligatures w14:val="none"/>
        </w:rPr>
        <w:t>إن فهم أنواع الذكاء الاصطناعي يساعد في تحديد حدود استخدام كل فئة منها في بيئة المطارات، ويوجه استثمارات المؤسسات نحو الحلول الأكثر ملاءمة لطبيعة العمليات التشغيلية، سواء من حيث التنبؤ بالأزمات، إدارة الحشود، أو ترشيد الموارد</w:t>
      </w:r>
      <w:r w:rsidRPr="000E0512">
        <w:rPr>
          <w:rFonts w:ascii="Sakkal Majalla" w:hAnsi="Sakkal Majalla" w:cs="Sakkal Majalla"/>
          <w:kern w:val="0"/>
          <w:szCs w:val="28"/>
          <w14:ligatures w14:val="none"/>
        </w:rPr>
        <w:t>.</w:t>
      </w:r>
    </w:p>
    <w:p w14:paraId="662CC834" w14:textId="33B49242" w:rsidR="005B64BE" w:rsidRPr="00302C2D" w:rsidRDefault="00302C2D" w:rsidP="00302C2D">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37" w:name="_Toc202140806"/>
      <w:r w:rsidRPr="00302C2D">
        <w:rPr>
          <w:rFonts w:ascii="Sakkal Majalla" w:hAnsi="Sakkal Majalla" w:cs="Sakkal Majalla"/>
          <w:b/>
          <w:bCs/>
          <w:kern w:val="0"/>
          <w:sz w:val="32"/>
          <w:szCs w:val="32"/>
          <w14:ligatures w14:val="none"/>
        </w:rPr>
        <w:t>3.1.2</w:t>
      </w:r>
      <w:r w:rsidR="005B64BE" w:rsidRPr="00302C2D">
        <w:rPr>
          <w:rFonts w:ascii="Sakkal Majalla" w:hAnsi="Sakkal Majalla" w:cs="Sakkal Majalla"/>
          <w:b/>
          <w:bCs/>
          <w:kern w:val="0"/>
          <w:sz w:val="32"/>
          <w:szCs w:val="32"/>
          <w:rtl/>
          <w14:ligatures w14:val="none"/>
        </w:rPr>
        <w:t xml:space="preserve"> خصائص الذكاء الاصطناعي</w:t>
      </w:r>
      <w:bookmarkEnd w:id="37"/>
    </w:p>
    <w:p w14:paraId="5F0950D9" w14:textId="77777777" w:rsidR="005B64BE" w:rsidRPr="000E0512" w:rsidRDefault="005B64BE" w:rsidP="00302C2D">
      <w:pPr>
        <w:spacing w:before="100" w:beforeAutospacing="1" w:after="100" w:afterAutospacing="1" w:line="360" w:lineRule="auto"/>
        <w:ind w:firstLine="706"/>
        <w:jc w:val="both"/>
        <w:rPr>
          <w:rFonts w:ascii="Sakkal Majalla" w:hAnsi="Sakkal Majalla" w:cs="Sakkal Majalla"/>
          <w:kern w:val="0"/>
          <w:szCs w:val="28"/>
          <w14:ligatures w14:val="none"/>
        </w:rPr>
      </w:pPr>
      <w:r w:rsidRPr="000E0512">
        <w:rPr>
          <w:rFonts w:ascii="Sakkal Majalla" w:hAnsi="Sakkal Majalla" w:cs="Sakkal Majalla"/>
          <w:kern w:val="0"/>
          <w:szCs w:val="28"/>
          <w:rtl/>
          <w14:ligatures w14:val="none"/>
        </w:rPr>
        <w:t>يتميّز الذكاء الاصطناعي بمجموعة من الخصائص التي تجعله أداة فعالة في دعم القرارات وتحسين الأداء في المؤسسات الحديثة، خصوصًا في البيئات التشغيلية المعقدة التي تتطلب سرعة استجابة ودقة عالية في المعالجة. ومن أبرز هذه الخصائص</w:t>
      </w:r>
      <w:r w:rsidRPr="000E0512">
        <w:rPr>
          <w:rFonts w:ascii="Sakkal Majalla" w:hAnsi="Sakkal Majalla" w:cs="Sakkal Majalla"/>
          <w:kern w:val="0"/>
          <w:szCs w:val="28"/>
          <w14:ligatures w14:val="none"/>
        </w:rPr>
        <w:t>:</w:t>
      </w:r>
    </w:p>
    <w:p w14:paraId="036F8C7F" w14:textId="36D4BEBB" w:rsidR="005B64BE" w:rsidRPr="000E0512" w:rsidRDefault="005B64BE" w:rsidP="00302C2D">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0E0512">
        <w:rPr>
          <w:rFonts w:ascii="Sakkal Majalla" w:hAnsi="Sakkal Majalla" w:cs="Sakkal Majalla"/>
          <w:kern w:val="0"/>
          <w:szCs w:val="28"/>
          <w:rtl/>
          <w14:ligatures w14:val="none"/>
        </w:rPr>
        <w:t>القدرة على التعلم الذاتي</w:t>
      </w:r>
      <w:r w:rsidR="00302C2D">
        <w:rPr>
          <w:rFonts w:ascii="Sakkal Majalla" w:hAnsi="Sakkal Majalla" w:cs="Sakkal Majalla"/>
          <w:kern w:val="0"/>
          <w:szCs w:val="28"/>
          <w14:ligatures w14:val="none"/>
        </w:rPr>
        <w:t xml:space="preserve"> </w:t>
      </w:r>
      <w:r w:rsidRPr="000E0512">
        <w:rPr>
          <w:rFonts w:ascii="Sakkal Majalla" w:hAnsi="Sakkal Majalla" w:cs="Sakkal Majalla"/>
          <w:kern w:val="0"/>
          <w:szCs w:val="28"/>
          <w:rtl/>
          <w14:ligatures w14:val="none"/>
        </w:rPr>
        <w:t xml:space="preserve">يُعد التعلم الذاتي من الخصائص الأساسية لأنظمة الذكاء الاصطناعي، حيث تعتمد على خوارزميات قادرة على تحليل البيانات واستخلاص الأنماط والتنبؤات دون تدخل </w:t>
      </w:r>
      <w:r w:rsidRPr="000E0512">
        <w:rPr>
          <w:rFonts w:ascii="Sakkal Majalla" w:hAnsi="Sakkal Majalla" w:cs="Sakkal Majalla"/>
          <w:kern w:val="0"/>
          <w:szCs w:val="28"/>
          <w:rtl/>
          <w14:ligatures w14:val="none"/>
        </w:rPr>
        <w:lastRenderedPageBreak/>
        <w:t>بشري مباشر، وقد أشار القسايمة وأبو سليم</w:t>
      </w:r>
      <w:r w:rsidRPr="000E0512">
        <w:rPr>
          <w:rFonts w:ascii="Sakkal Majalla" w:hAnsi="Sakkal Majalla" w:cs="Sakkal Majalla"/>
          <w:kern w:val="0"/>
          <w:szCs w:val="28"/>
          <w14:ligatures w14:val="none"/>
        </w:rPr>
        <w:t xml:space="preserve"> (2021) </w:t>
      </w:r>
      <w:r w:rsidRPr="000E0512">
        <w:rPr>
          <w:rFonts w:ascii="Sakkal Majalla" w:hAnsi="Sakkal Majalla" w:cs="Sakkal Majalla"/>
          <w:kern w:val="0"/>
          <w:szCs w:val="28"/>
          <w:rtl/>
          <w14:ligatures w14:val="none"/>
        </w:rPr>
        <w:t>إلى أن هذه الخاصية تُمكّن المؤسسات من التعامل بمرونة مع التغيرات التشغيلية، من خلال تحسين القرارات بناءً على بيانات محدثة باستمرار</w:t>
      </w:r>
      <w:r w:rsidRPr="000E0512">
        <w:rPr>
          <w:rFonts w:ascii="Sakkal Majalla" w:hAnsi="Sakkal Majalla" w:cs="Sakkal Majalla"/>
          <w:kern w:val="0"/>
          <w:szCs w:val="28"/>
          <w14:ligatures w14:val="none"/>
        </w:rPr>
        <w:t>.</w:t>
      </w:r>
    </w:p>
    <w:p w14:paraId="696D9AAF" w14:textId="6AAEA01D" w:rsidR="005B64BE" w:rsidRPr="000E0512" w:rsidRDefault="005B64BE" w:rsidP="00302C2D">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0E0512">
        <w:rPr>
          <w:rFonts w:ascii="Sakkal Majalla" w:hAnsi="Sakkal Majalla" w:cs="Sakkal Majalla"/>
          <w:kern w:val="0"/>
          <w:szCs w:val="28"/>
          <w:rtl/>
          <w14:ligatures w14:val="none"/>
        </w:rPr>
        <w:t>السرعة والدقة في معالجة البيانات</w:t>
      </w:r>
      <w:r w:rsidR="00302C2D">
        <w:rPr>
          <w:rFonts w:ascii="Sakkal Majalla" w:hAnsi="Sakkal Majalla" w:cs="Sakkal Majalla"/>
          <w:kern w:val="0"/>
          <w:szCs w:val="28"/>
          <w14:ligatures w14:val="none"/>
        </w:rPr>
        <w:t xml:space="preserve"> </w:t>
      </w:r>
      <w:r w:rsidRPr="000E0512">
        <w:rPr>
          <w:rFonts w:ascii="Sakkal Majalla" w:hAnsi="Sakkal Majalla" w:cs="Sakkal Majalla"/>
          <w:kern w:val="0"/>
          <w:szCs w:val="28"/>
          <w:rtl/>
          <w14:ligatures w14:val="none"/>
        </w:rPr>
        <w:t>يتميز الذكاء الاصطناعي بالقدرة على معالجة كميات ضخمة من البيانات في وقت قياسي وبدقة عالية، مما يُعزز من جودة الأداء التشغيلي، خاصة في المطارات التي تعتمد على تدفق معلومات لحظي</w:t>
      </w:r>
      <w:r w:rsidRPr="000E0512">
        <w:rPr>
          <w:rFonts w:ascii="Sakkal Majalla" w:hAnsi="Sakkal Majalla" w:cs="Sakkal Majalla"/>
          <w:kern w:val="0"/>
          <w:szCs w:val="28"/>
          <w14:ligatures w14:val="none"/>
        </w:rPr>
        <w:t xml:space="preserve"> (</w:t>
      </w:r>
      <w:proofErr w:type="spellStart"/>
      <w:r w:rsidRPr="000E0512">
        <w:rPr>
          <w:rFonts w:ascii="Sakkal Majalla" w:hAnsi="Sakkal Majalla" w:cs="Sakkal Majalla"/>
          <w:kern w:val="0"/>
          <w:szCs w:val="28"/>
          <w14:ligatures w14:val="none"/>
        </w:rPr>
        <w:t>Zuo</w:t>
      </w:r>
      <w:proofErr w:type="spellEnd"/>
      <w:r w:rsidRPr="000E0512">
        <w:rPr>
          <w:rFonts w:ascii="Sakkal Majalla" w:hAnsi="Sakkal Majalla" w:cs="Sakkal Majalla"/>
          <w:kern w:val="0"/>
          <w:szCs w:val="28"/>
          <w14:ligatures w14:val="none"/>
        </w:rPr>
        <w:t xml:space="preserve">, 2024). </w:t>
      </w:r>
      <w:r w:rsidRPr="000E0512">
        <w:rPr>
          <w:rFonts w:ascii="Sakkal Majalla" w:hAnsi="Sakkal Majalla" w:cs="Sakkal Majalla"/>
          <w:kern w:val="0"/>
          <w:szCs w:val="28"/>
          <w:rtl/>
          <w14:ligatures w14:val="none"/>
        </w:rPr>
        <w:t>وتُساهم هذه الخاصية في تقليل الأخطاء البشرية وتحقيق كفاءة عالية في تنفيذ الإجراءات</w:t>
      </w:r>
      <w:r w:rsidRPr="000E0512">
        <w:rPr>
          <w:rFonts w:ascii="Sakkal Majalla" w:hAnsi="Sakkal Majalla" w:cs="Sakkal Majalla"/>
          <w:kern w:val="0"/>
          <w:szCs w:val="28"/>
          <w14:ligatures w14:val="none"/>
        </w:rPr>
        <w:t>.</w:t>
      </w:r>
    </w:p>
    <w:p w14:paraId="2CD40E68" w14:textId="12827F2E" w:rsidR="005B64BE" w:rsidRPr="000E0512" w:rsidRDefault="005B64BE" w:rsidP="00302C2D">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0E0512">
        <w:rPr>
          <w:rFonts w:ascii="Sakkal Majalla" w:hAnsi="Sakkal Majalla" w:cs="Sakkal Majalla"/>
          <w:kern w:val="0"/>
          <w:szCs w:val="28"/>
          <w:rtl/>
          <w14:ligatures w14:val="none"/>
        </w:rPr>
        <w:t>الاستقلالية في اتخاذ القرار</w:t>
      </w:r>
      <w:r w:rsidR="00302C2D">
        <w:rPr>
          <w:rFonts w:ascii="Sakkal Majalla" w:hAnsi="Sakkal Majalla" w:cs="Sakkal Majalla"/>
          <w:kern w:val="0"/>
          <w:szCs w:val="28"/>
          <w14:ligatures w14:val="none"/>
        </w:rPr>
        <w:t xml:space="preserve"> </w:t>
      </w:r>
      <w:r w:rsidRPr="000E0512">
        <w:rPr>
          <w:rFonts w:ascii="Sakkal Majalla" w:hAnsi="Sakkal Majalla" w:cs="Sakkal Majalla"/>
          <w:kern w:val="0"/>
          <w:szCs w:val="28"/>
          <w:rtl/>
          <w14:ligatures w14:val="none"/>
        </w:rPr>
        <w:t>تتيح أنظمة الذكاء الاصطناعي – خاصة تلك المعتمدة على الأنظمة الخبيرة – إمكانية اتخاذ قرارات تشغيلية بشكل مستقل استنادًا إلى معايير محددة سلفًا، وقد بيّنت دراسة جنيدي</w:t>
      </w:r>
      <w:r w:rsidRPr="000E0512">
        <w:rPr>
          <w:rFonts w:ascii="Sakkal Majalla" w:hAnsi="Sakkal Majalla" w:cs="Sakkal Majalla"/>
          <w:kern w:val="0"/>
          <w:szCs w:val="28"/>
          <w14:ligatures w14:val="none"/>
        </w:rPr>
        <w:t xml:space="preserve"> (2024) </w:t>
      </w:r>
      <w:r w:rsidRPr="000E0512">
        <w:rPr>
          <w:rFonts w:ascii="Sakkal Majalla" w:hAnsi="Sakkal Majalla" w:cs="Sakkal Majalla"/>
          <w:kern w:val="0"/>
          <w:szCs w:val="28"/>
          <w:rtl/>
          <w14:ligatures w14:val="none"/>
        </w:rPr>
        <w:t>أن هذه الخاصية تعزز من سرعة التفاعل مع الظروف المتغيرة في الوقت الحقيقي، مثل التعامل مع حالات الطوارئ أو إدارة حركة الطيران في المطارات</w:t>
      </w:r>
      <w:r w:rsidRPr="000E0512">
        <w:rPr>
          <w:rFonts w:ascii="Sakkal Majalla" w:hAnsi="Sakkal Majalla" w:cs="Sakkal Majalla"/>
          <w:kern w:val="0"/>
          <w:szCs w:val="28"/>
          <w14:ligatures w14:val="none"/>
        </w:rPr>
        <w:t>.</w:t>
      </w:r>
    </w:p>
    <w:p w14:paraId="5E3975A9" w14:textId="7D005AD4" w:rsidR="005B64BE" w:rsidRPr="000E0512" w:rsidRDefault="005B64BE" w:rsidP="00302C2D">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0E0512">
        <w:rPr>
          <w:rFonts w:ascii="Sakkal Majalla" w:hAnsi="Sakkal Majalla" w:cs="Sakkal Majalla"/>
          <w:kern w:val="0"/>
          <w:szCs w:val="28"/>
          <w:rtl/>
          <w14:ligatures w14:val="none"/>
        </w:rPr>
        <w:t>القابلية للتطور والتوسع</w:t>
      </w:r>
      <w:r w:rsidR="00302C2D">
        <w:rPr>
          <w:rFonts w:ascii="Sakkal Majalla" w:hAnsi="Sakkal Majalla" w:cs="Sakkal Majalla"/>
          <w:kern w:val="0"/>
          <w:szCs w:val="28"/>
          <w14:ligatures w14:val="none"/>
        </w:rPr>
        <w:t xml:space="preserve"> </w:t>
      </w:r>
      <w:r w:rsidRPr="000E0512">
        <w:rPr>
          <w:rFonts w:ascii="Sakkal Majalla" w:hAnsi="Sakkal Majalla" w:cs="Sakkal Majalla"/>
          <w:kern w:val="0"/>
          <w:szCs w:val="28"/>
          <w:rtl/>
          <w14:ligatures w14:val="none"/>
        </w:rPr>
        <w:t>تتصف أنظمة الذكاء الاصطناعي بالمرونة العالية وقابلية التطوير، حيث يمكن تحديث الخوارزميات لتواكب تطورات البيئة التشغيلية، وهذا ما يجعلها مناسبة لقطاعات مثل الطيران والنقل الجوي، التي تتسم بتغيرات مستمرة في الطلب والمعايير الفنية</w:t>
      </w:r>
      <w:r w:rsidRPr="000E0512">
        <w:rPr>
          <w:rFonts w:ascii="Sakkal Majalla" w:hAnsi="Sakkal Majalla" w:cs="Sakkal Majalla"/>
          <w:kern w:val="0"/>
          <w:szCs w:val="28"/>
          <w14:ligatures w14:val="none"/>
        </w:rPr>
        <w:t xml:space="preserve"> (Putra et al., 2024).</w:t>
      </w:r>
    </w:p>
    <w:p w14:paraId="5D63B1FA" w14:textId="2B4FC81D" w:rsidR="005B64BE" w:rsidRPr="000E0512" w:rsidRDefault="005B64BE" w:rsidP="00302C2D">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0E0512">
        <w:rPr>
          <w:rFonts w:ascii="Sakkal Majalla" w:hAnsi="Sakkal Majalla" w:cs="Sakkal Majalla"/>
          <w:kern w:val="0"/>
          <w:szCs w:val="28"/>
          <w:rtl/>
          <w14:ligatures w14:val="none"/>
        </w:rPr>
        <w:t>التكامل مع الأنظمة الأخرى</w:t>
      </w:r>
      <w:r w:rsidR="00302C2D">
        <w:rPr>
          <w:rFonts w:ascii="Sakkal Majalla" w:hAnsi="Sakkal Majalla" w:cs="Sakkal Majalla"/>
          <w:kern w:val="0"/>
          <w:szCs w:val="28"/>
          <w14:ligatures w14:val="none"/>
        </w:rPr>
        <w:t xml:space="preserve"> </w:t>
      </w:r>
      <w:r w:rsidRPr="000E0512">
        <w:rPr>
          <w:rFonts w:ascii="Sakkal Majalla" w:hAnsi="Sakkal Majalla" w:cs="Sakkal Majalla"/>
          <w:kern w:val="0"/>
          <w:szCs w:val="28"/>
          <w:rtl/>
          <w14:ligatures w14:val="none"/>
        </w:rPr>
        <w:t>يُمكن للذكاء الاصطناعي أن يتكامل بسهولة مع نظم معلوماتية أخرى مثل إنترنت الأشياء</w:t>
      </w:r>
      <w:r w:rsidRPr="000E0512">
        <w:rPr>
          <w:rFonts w:ascii="Sakkal Majalla" w:hAnsi="Sakkal Majalla" w:cs="Sakkal Majalla"/>
          <w:kern w:val="0"/>
          <w:szCs w:val="28"/>
          <w14:ligatures w14:val="none"/>
        </w:rPr>
        <w:t xml:space="preserve"> (IoT) </w:t>
      </w:r>
      <w:r w:rsidRPr="000E0512">
        <w:rPr>
          <w:rFonts w:ascii="Sakkal Majalla" w:hAnsi="Sakkal Majalla" w:cs="Sakkal Majalla"/>
          <w:kern w:val="0"/>
          <w:szCs w:val="28"/>
          <w:rtl/>
          <w14:ligatures w14:val="none"/>
        </w:rPr>
        <w:t>وسلاسل الإمداد الرقمية، وهو ما يعزز فعاليته في بيئات المطارات الذكية. وقد أوضحت حواش</w:t>
      </w:r>
      <w:r w:rsidRPr="000E0512">
        <w:rPr>
          <w:rFonts w:ascii="Sakkal Majalla" w:hAnsi="Sakkal Majalla" w:cs="Sakkal Majalla"/>
          <w:kern w:val="0"/>
          <w:szCs w:val="28"/>
          <w14:ligatures w14:val="none"/>
        </w:rPr>
        <w:t xml:space="preserve"> (2022) </w:t>
      </w:r>
      <w:r w:rsidRPr="000E0512">
        <w:rPr>
          <w:rFonts w:ascii="Sakkal Majalla" w:hAnsi="Sakkal Majalla" w:cs="Sakkal Majalla"/>
          <w:kern w:val="0"/>
          <w:szCs w:val="28"/>
          <w:rtl/>
          <w14:ligatures w14:val="none"/>
        </w:rPr>
        <w:t>أن هذا التكامل يسهم في بناء نظام تشغيلي مترابط يُعزز التنسيق بين مختلف إدارات المطار</w:t>
      </w:r>
      <w:r w:rsidRPr="000E0512">
        <w:rPr>
          <w:rFonts w:ascii="Sakkal Majalla" w:hAnsi="Sakkal Majalla" w:cs="Sakkal Majalla"/>
          <w:kern w:val="0"/>
          <w:szCs w:val="28"/>
          <w14:ligatures w14:val="none"/>
        </w:rPr>
        <w:t>.</w:t>
      </w:r>
    </w:p>
    <w:p w14:paraId="753F5483" w14:textId="7FB91057" w:rsidR="005B64BE" w:rsidRPr="000E0512" w:rsidRDefault="005B64BE" w:rsidP="00302C2D">
      <w:pPr>
        <w:spacing w:before="100" w:beforeAutospacing="1" w:after="100" w:afterAutospacing="1" w:line="360" w:lineRule="auto"/>
        <w:ind w:firstLine="706"/>
        <w:jc w:val="both"/>
        <w:rPr>
          <w:rFonts w:ascii="Sakkal Majalla" w:hAnsi="Sakkal Majalla" w:cs="Sakkal Majalla"/>
          <w:kern w:val="0"/>
          <w:szCs w:val="28"/>
          <w14:ligatures w14:val="none"/>
        </w:rPr>
      </w:pPr>
      <w:r w:rsidRPr="000E0512">
        <w:rPr>
          <w:rFonts w:ascii="Sakkal Majalla" w:hAnsi="Sakkal Majalla" w:cs="Sakkal Majalla"/>
          <w:kern w:val="0"/>
          <w:szCs w:val="28"/>
          <w:rtl/>
          <w14:ligatures w14:val="none"/>
        </w:rPr>
        <w:t xml:space="preserve">يرى الباحث أن خصائص الذكاء الاصطناعي، لا سيما التعلم الذاتي، الاستجابة السريعة، والقدرة على اتخاذ القرار، تمثل ركيزة أساسية في تطوير العمليات التشغيلية بالمطارات. </w:t>
      </w:r>
    </w:p>
    <w:p w14:paraId="50A99A9D" w14:textId="65AF644C" w:rsidR="005B64BE" w:rsidRPr="00302C2D" w:rsidRDefault="00302C2D" w:rsidP="00302C2D">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38" w:name="_Toc202140807"/>
      <w:r w:rsidRPr="00302C2D">
        <w:rPr>
          <w:rFonts w:ascii="Sakkal Majalla" w:hAnsi="Sakkal Majalla" w:cs="Sakkal Majalla" w:hint="cs"/>
          <w:b/>
          <w:bCs/>
          <w:kern w:val="0"/>
          <w:sz w:val="32"/>
          <w:szCs w:val="32"/>
          <w:rtl/>
          <w14:ligatures w14:val="none"/>
        </w:rPr>
        <w:t xml:space="preserve">4.1.2 </w:t>
      </w:r>
      <w:r w:rsidR="005B64BE" w:rsidRPr="00302C2D">
        <w:rPr>
          <w:rFonts w:ascii="Sakkal Majalla" w:hAnsi="Sakkal Majalla" w:cs="Sakkal Majalla"/>
          <w:b/>
          <w:bCs/>
          <w:kern w:val="0"/>
          <w:sz w:val="32"/>
          <w:szCs w:val="32"/>
          <w:rtl/>
          <w14:ligatures w14:val="none"/>
        </w:rPr>
        <w:t xml:space="preserve"> أهمية الذكاء الاصطناعي في بيئة المطارات</w:t>
      </w:r>
      <w:bookmarkEnd w:id="38"/>
    </w:p>
    <w:p w14:paraId="159D66BC" w14:textId="77777777" w:rsidR="005B64BE" w:rsidRPr="000E0512" w:rsidRDefault="005B64BE" w:rsidP="00302C2D">
      <w:pPr>
        <w:spacing w:before="100" w:beforeAutospacing="1" w:after="100" w:afterAutospacing="1" w:line="360" w:lineRule="auto"/>
        <w:ind w:firstLine="706"/>
        <w:jc w:val="both"/>
        <w:rPr>
          <w:rFonts w:ascii="Sakkal Majalla" w:hAnsi="Sakkal Majalla" w:cs="Sakkal Majalla"/>
          <w:kern w:val="0"/>
          <w:szCs w:val="28"/>
          <w14:ligatures w14:val="none"/>
        </w:rPr>
      </w:pPr>
      <w:r w:rsidRPr="000E0512">
        <w:rPr>
          <w:rFonts w:ascii="Sakkal Majalla" w:hAnsi="Sakkal Majalla" w:cs="Sakkal Majalla"/>
          <w:kern w:val="0"/>
          <w:szCs w:val="28"/>
          <w:rtl/>
          <w14:ligatures w14:val="none"/>
        </w:rPr>
        <w:lastRenderedPageBreak/>
        <w:t>أصبحت المطارات الحديثة تعتمد بشكل متزايد على تقنيات الذكاء الاصطناعي لتحسين مستوى الخدمات، ورفع كفاءة العمليات التشغيلية، وتعزيز القدرة على التكيف مع التحديات المستجدة في بيئة الطيران. وتكمن أهمية الذكاء الاصطناعي في هذا السياق في عدة جوانب جوهرية</w:t>
      </w:r>
      <w:r w:rsidRPr="000E0512">
        <w:rPr>
          <w:rFonts w:ascii="Sakkal Majalla" w:hAnsi="Sakkal Majalla" w:cs="Sakkal Majalla"/>
          <w:kern w:val="0"/>
          <w:szCs w:val="28"/>
          <w14:ligatures w14:val="none"/>
        </w:rPr>
        <w:t>:</w:t>
      </w:r>
    </w:p>
    <w:p w14:paraId="527AEAC6" w14:textId="3A3C54DD" w:rsidR="005B64BE" w:rsidRPr="000E0512" w:rsidRDefault="005B64BE" w:rsidP="00302C2D">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0E0512">
        <w:rPr>
          <w:rFonts w:ascii="Sakkal Majalla" w:hAnsi="Sakkal Majalla" w:cs="Sakkal Majalla"/>
          <w:kern w:val="0"/>
          <w:szCs w:val="28"/>
          <w:rtl/>
          <w14:ligatures w14:val="none"/>
        </w:rPr>
        <w:t>تحسين جودة الخدمات التشغيلية</w:t>
      </w:r>
      <w:r w:rsidR="00302C2D">
        <w:rPr>
          <w:rFonts w:ascii="Sakkal Majalla" w:hAnsi="Sakkal Majalla" w:cs="Sakkal Majalla"/>
          <w:kern w:val="0"/>
          <w:szCs w:val="28"/>
          <w14:ligatures w14:val="none"/>
        </w:rPr>
        <w:t xml:space="preserve"> </w:t>
      </w:r>
      <w:r w:rsidRPr="000E0512">
        <w:rPr>
          <w:rFonts w:ascii="Sakkal Majalla" w:hAnsi="Sakkal Majalla" w:cs="Sakkal Majalla"/>
          <w:kern w:val="0"/>
          <w:szCs w:val="28"/>
          <w:rtl/>
          <w14:ligatures w14:val="none"/>
        </w:rPr>
        <w:t>يُسهم الذكاء الاصطناعي في تحسين تجربة المسافر من خلال أتمتة عدد من العمليات مثل تسجيل الدخول، التفتيش الأمني، وإدارة الأمتعة، وقد أوضح الصفار</w:t>
      </w:r>
      <w:r w:rsidRPr="000E0512">
        <w:rPr>
          <w:rFonts w:ascii="Sakkal Majalla" w:hAnsi="Sakkal Majalla" w:cs="Sakkal Majalla"/>
          <w:kern w:val="0"/>
          <w:szCs w:val="28"/>
          <w14:ligatures w14:val="none"/>
        </w:rPr>
        <w:t xml:space="preserve"> (2024) </w:t>
      </w:r>
      <w:r w:rsidRPr="000E0512">
        <w:rPr>
          <w:rFonts w:ascii="Sakkal Majalla" w:hAnsi="Sakkal Majalla" w:cs="Sakkal Majalla"/>
          <w:kern w:val="0"/>
          <w:szCs w:val="28"/>
          <w:rtl/>
          <w14:ligatures w14:val="none"/>
        </w:rPr>
        <w:t>أن استخدام الذكاء الاصطناعي في شركات الاتصالات ساعد في تحسين جودة الخدمات بشكل مباشر، وهو ما يمكن إسقاطه على بيئة المطارات التي تسعى لتقليل زمن الانتظار وتقديم خدمات مخصصة وفورية</w:t>
      </w:r>
      <w:r w:rsidRPr="000E0512">
        <w:rPr>
          <w:rFonts w:ascii="Sakkal Majalla" w:hAnsi="Sakkal Majalla" w:cs="Sakkal Majalla"/>
          <w:kern w:val="0"/>
          <w:szCs w:val="28"/>
          <w14:ligatures w14:val="none"/>
        </w:rPr>
        <w:t>.</w:t>
      </w:r>
    </w:p>
    <w:p w14:paraId="508D9BC6" w14:textId="3E413A6D" w:rsidR="005B64BE" w:rsidRPr="000E0512" w:rsidRDefault="005B64BE" w:rsidP="00302C2D">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0E0512">
        <w:rPr>
          <w:rFonts w:ascii="Sakkal Majalla" w:hAnsi="Sakkal Majalla" w:cs="Sakkal Majalla"/>
          <w:kern w:val="0"/>
          <w:szCs w:val="28"/>
          <w:rtl/>
          <w14:ligatures w14:val="none"/>
        </w:rPr>
        <w:t>رفع الكفاءة التشغيلية وتقليل الهدر</w:t>
      </w:r>
      <w:r w:rsidR="00302C2D">
        <w:rPr>
          <w:rFonts w:ascii="Sakkal Majalla" w:hAnsi="Sakkal Majalla" w:cs="Sakkal Majalla"/>
          <w:kern w:val="0"/>
          <w:szCs w:val="28"/>
          <w14:ligatures w14:val="none"/>
        </w:rPr>
        <w:t xml:space="preserve"> </w:t>
      </w:r>
      <w:r w:rsidRPr="000E0512">
        <w:rPr>
          <w:rFonts w:ascii="Sakkal Majalla" w:hAnsi="Sakkal Majalla" w:cs="Sakkal Majalla"/>
          <w:kern w:val="0"/>
          <w:szCs w:val="28"/>
          <w:rtl/>
          <w14:ligatures w14:val="none"/>
        </w:rPr>
        <w:t xml:space="preserve">يتيح الذكاء الاصطناعي للمطارات القدرة على التنبؤ بالازدحام، وجدولة الموارد بكفاءة، واكتشاف الاختناقات المحتملة قبل وقوعها، وأشارت دراسة </w:t>
      </w:r>
      <w:proofErr w:type="spellStart"/>
      <w:r w:rsidRPr="000E0512">
        <w:rPr>
          <w:rFonts w:ascii="Sakkal Majalla" w:hAnsi="Sakkal Majalla" w:cs="Sakkal Majalla"/>
          <w:kern w:val="0"/>
          <w:szCs w:val="28"/>
          <w14:ligatures w14:val="none"/>
        </w:rPr>
        <w:t>Loso</w:t>
      </w:r>
      <w:proofErr w:type="spellEnd"/>
      <w:r w:rsidRPr="000E0512">
        <w:rPr>
          <w:rFonts w:ascii="Sakkal Majalla" w:hAnsi="Sakkal Majalla" w:cs="Sakkal Majalla"/>
          <w:kern w:val="0"/>
          <w:szCs w:val="28"/>
          <w14:ligatures w14:val="none"/>
        </w:rPr>
        <w:t xml:space="preserve"> et al. (2024) </w:t>
      </w:r>
      <w:r w:rsidRPr="000E0512">
        <w:rPr>
          <w:rFonts w:ascii="Sakkal Majalla" w:hAnsi="Sakkal Majalla" w:cs="Sakkal Majalla"/>
          <w:kern w:val="0"/>
          <w:szCs w:val="28"/>
          <w:rtl/>
          <w14:ligatures w14:val="none"/>
        </w:rPr>
        <w:t>إلى أن تطبيقات الذكاء الاصطناعي ساهمت في تحسين الكفاءة التشغيلية في المؤسسات الصناعية والخدمية، من خلال التحليل التنبؤي والتخطيط الذكي للموارد</w:t>
      </w:r>
      <w:r w:rsidRPr="000E0512">
        <w:rPr>
          <w:rFonts w:ascii="Sakkal Majalla" w:hAnsi="Sakkal Majalla" w:cs="Sakkal Majalla"/>
          <w:kern w:val="0"/>
          <w:szCs w:val="28"/>
          <w14:ligatures w14:val="none"/>
        </w:rPr>
        <w:t>.</w:t>
      </w:r>
    </w:p>
    <w:p w14:paraId="639DDFB5" w14:textId="16A0AF8C" w:rsidR="005B64BE" w:rsidRPr="000E0512" w:rsidRDefault="005B64BE" w:rsidP="00302C2D">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0E0512">
        <w:rPr>
          <w:rFonts w:ascii="Sakkal Majalla" w:hAnsi="Sakkal Majalla" w:cs="Sakkal Majalla"/>
          <w:kern w:val="0"/>
          <w:szCs w:val="28"/>
          <w:rtl/>
          <w14:ligatures w14:val="none"/>
        </w:rPr>
        <w:t>تعزيز الاستجابة للحالات الطارئة</w:t>
      </w:r>
      <w:r w:rsidR="00302C2D">
        <w:rPr>
          <w:rFonts w:ascii="Sakkal Majalla" w:hAnsi="Sakkal Majalla" w:cs="Sakkal Majalla"/>
          <w:kern w:val="0"/>
          <w:szCs w:val="28"/>
          <w14:ligatures w14:val="none"/>
        </w:rPr>
        <w:t xml:space="preserve"> </w:t>
      </w:r>
      <w:r w:rsidRPr="000E0512">
        <w:rPr>
          <w:rFonts w:ascii="Sakkal Majalla" w:hAnsi="Sakkal Majalla" w:cs="Sakkal Majalla"/>
          <w:kern w:val="0"/>
          <w:szCs w:val="28"/>
          <w:rtl/>
          <w14:ligatures w14:val="none"/>
        </w:rPr>
        <w:t xml:space="preserve">في بيئة حساسة كالطيران، تُعد السرعة والدقة في الاستجابة ضرورية لضمان السلامة والكفاءة. وتُظهر أنظمة الذكاء الاصطناعي كفاءة عالية في دعم اتخاذ القرار خلال الظروف الطارئة، من خلال تحليل البيانات الفورية واقتراح حلول عملية، وقد أشار </w:t>
      </w:r>
      <w:proofErr w:type="spellStart"/>
      <w:r w:rsidRPr="000E0512">
        <w:rPr>
          <w:rFonts w:ascii="Sakkal Majalla" w:hAnsi="Sakkal Majalla" w:cs="Sakkal Majalla"/>
          <w:kern w:val="0"/>
          <w:szCs w:val="28"/>
          <w14:ligatures w14:val="none"/>
        </w:rPr>
        <w:t>Zuo</w:t>
      </w:r>
      <w:proofErr w:type="spellEnd"/>
      <w:r w:rsidRPr="000E0512">
        <w:rPr>
          <w:rFonts w:ascii="Sakkal Majalla" w:hAnsi="Sakkal Majalla" w:cs="Sakkal Majalla"/>
          <w:kern w:val="0"/>
          <w:szCs w:val="28"/>
          <w14:ligatures w14:val="none"/>
        </w:rPr>
        <w:t xml:space="preserve"> (2024) </w:t>
      </w:r>
      <w:r w:rsidRPr="000E0512">
        <w:rPr>
          <w:rFonts w:ascii="Sakkal Majalla" w:hAnsi="Sakkal Majalla" w:cs="Sakkal Majalla"/>
          <w:kern w:val="0"/>
          <w:szCs w:val="28"/>
          <w:rtl/>
          <w14:ligatures w14:val="none"/>
        </w:rPr>
        <w:t>إلى قدرة هذه الأنظمة على اتخاذ قرارات في الوقت الحقيقي، مما يجعلها ملائمة لتطبيقات حيوية مثل إدارة المطارات</w:t>
      </w:r>
      <w:r w:rsidRPr="000E0512">
        <w:rPr>
          <w:rFonts w:ascii="Sakkal Majalla" w:hAnsi="Sakkal Majalla" w:cs="Sakkal Majalla"/>
          <w:kern w:val="0"/>
          <w:szCs w:val="28"/>
          <w14:ligatures w14:val="none"/>
        </w:rPr>
        <w:t>.</w:t>
      </w:r>
    </w:p>
    <w:p w14:paraId="3A9C085B" w14:textId="6CF66CDE" w:rsidR="005B64BE" w:rsidRPr="000E0512" w:rsidRDefault="005B64BE" w:rsidP="00302C2D">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0E0512">
        <w:rPr>
          <w:rFonts w:ascii="Sakkal Majalla" w:hAnsi="Sakkal Majalla" w:cs="Sakkal Majalla"/>
          <w:kern w:val="0"/>
          <w:szCs w:val="28"/>
          <w:rtl/>
          <w14:ligatures w14:val="none"/>
        </w:rPr>
        <w:t>تحقيق التكامل التشغيلي بين الأنظمة</w:t>
      </w:r>
      <w:r w:rsidR="00302C2D">
        <w:rPr>
          <w:rFonts w:ascii="Sakkal Majalla" w:hAnsi="Sakkal Majalla" w:cs="Sakkal Majalla"/>
          <w:kern w:val="0"/>
          <w:szCs w:val="28"/>
          <w14:ligatures w14:val="none"/>
        </w:rPr>
        <w:t xml:space="preserve"> </w:t>
      </w:r>
      <w:r w:rsidRPr="000E0512">
        <w:rPr>
          <w:rFonts w:ascii="Sakkal Majalla" w:hAnsi="Sakkal Majalla" w:cs="Sakkal Majalla"/>
          <w:kern w:val="0"/>
          <w:szCs w:val="28"/>
          <w:rtl/>
          <w14:ligatures w14:val="none"/>
        </w:rPr>
        <w:t>إن قدرة الذكاء الاصطناعي على التكامل مع أنظمة مثل إنترنت الأشياء، وإدارة الموارد، والتحكم الآلي في المرافق، تمنح المطارات منصة موحدة ذكية لإدارة العمليات بكفاءة، وقد تناولت حواش</w:t>
      </w:r>
      <w:r w:rsidRPr="000E0512">
        <w:rPr>
          <w:rFonts w:ascii="Sakkal Majalla" w:hAnsi="Sakkal Majalla" w:cs="Sakkal Majalla"/>
          <w:kern w:val="0"/>
          <w:szCs w:val="28"/>
          <w14:ligatures w14:val="none"/>
        </w:rPr>
        <w:t xml:space="preserve"> (2022) </w:t>
      </w:r>
      <w:r w:rsidRPr="000E0512">
        <w:rPr>
          <w:rFonts w:ascii="Sakkal Majalla" w:hAnsi="Sakkal Majalla" w:cs="Sakkal Majalla"/>
          <w:kern w:val="0"/>
          <w:szCs w:val="28"/>
          <w:rtl/>
          <w14:ligatures w14:val="none"/>
        </w:rPr>
        <w:t>أهمية توظيف تقنيات الذكاء الاصطناعي وإنترنت الأشياء في تطوير المطارات الذكية، مؤكدة على دور هذا التكامل في تحسين عمليات النقل، والتفتيش، والخدمات الأرضية</w:t>
      </w:r>
      <w:r w:rsidRPr="000E0512">
        <w:rPr>
          <w:rFonts w:ascii="Sakkal Majalla" w:hAnsi="Sakkal Majalla" w:cs="Sakkal Majalla"/>
          <w:kern w:val="0"/>
          <w:szCs w:val="28"/>
          <w14:ligatures w14:val="none"/>
        </w:rPr>
        <w:t>.</w:t>
      </w:r>
    </w:p>
    <w:p w14:paraId="0EF97097" w14:textId="6722EA30" w:rsidR="005B64BE" w:rsidRPr="000E0512" w:rsidRDefault="005B64BE" w:rsidP="00302C2D">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0E0512">
        <w:rPr>
          <w:rFonts w:ascii="Sakkal Majalla" w:hAnsi="Sakkal Majalla" w:cs="Sakkal Majalla"/>
          <w:kern w:val="0"/>
          <w:szCs w:val="28"/>
          <w:rtl/>
          <w14:ligatures w14:val="none"/>
        </w:rPr>
        <w:lastRenderedPageBreak/>
        <w:t>تعزيز القدرة على اتخاذ القرار الاستراتيجي</w:t>
      </w:r>
      <w:r w:rsidR="00302C2D">
        <w:rPr>
          <w:rFonts w:ascii="Sakkal Majalla" w:hAnsi="Sakkal Majalla" w:cs="Sakkal Majalla"/>
          <w:kern w:val="0"/>
          <w:szCs w:val="28"/>
          <w14:ligatures w14:val="none"/>
        </w:rPr>
        <w:t xml:space="preserve"> </w:t>
      </w:r>
      <w:r w:rsidRPr="000E0512">
        <w:rPr>
          <w:rFonts w:ascii="Sakkal Majalla" w:hAnsi="Sakkal Majalla" w:cs="Sakkal Majalla"/>
          <w:kern w:val="0"/>
          <w:szCs w:val="28"/>
          <w:rtl/>
          <w14:ligatures w14:val="none"/>
        </w:rPr>
        <w:t>يتيح الذكاء الاصطناعي للإدارات العليا في المطارات تحليل مؤشرات الأداء وتشخيص الاختلالات بدقة. وهذا ينعكس على تحسين مستوى الحوكمة التشغيلية والقدرة على وضع سياسات مرنة ومبنية على بيانات دقيقة، وهو ما أشارت إليه دراسة العريمي والحلالمة</w:t>
      </w:r>
      <w:r w:rsidRPr="000E0512">
        <w:rPr>
          <w:rFonts w:ascii="Sakkal Majalla" w:hAnsi="Sakkal Majalla" w:cs="Sakkal Majalla"/>
          <w:kern w:val="0"/>
          <w:szCs w:val="28"/>
          <w14:ligatures w14:val="none"/>
        </w:rPr>
        <w:t xml:space="preserve"> (2024) </w:t>
      </w:r>
      <w:r w:rsidRPr="000E0512">
        <w:rPr>
          <w:rFonts w:ascii="Sakkal Majalla" w:hAnsi="Sakkal Majalla" w:cs="Sakkal Majalla"/>
          <w:kern w:val="0"/>
          <w:szCs w:val="28"/>
          <w:rtl/>
          <w14:ligatures w14:val="none"/>
        </w:rPr>
        <w:t>في سياق تحسين جودة اتخاذ القرار الاستراتيجي</w:t>
      </w:r>
      <w:r w:rsidRPr="000E0512">
        <w:rPr>
          <w:rFonts w:ascii="Sakkal Majalla" w:hAnsi="Sakkal Majalla" w:cs="Sakkal Majalla"/>
          <w:kern w:val="0"/>
          <w:szCs w:val="28"/>
          <w14:ligatures w14:val="none"/>
        </w:rPr>
        <w:t>.</w:t>
      </w:r>
    </w:p>
    <w:p w14:paraId="2FA51A68" w14:textId="77777777" w:rsidR="005B64BE" w:rsidRPr="000E0512" w:rsidRDefault="005B64BE" w:rsidP="00302C2D">
      <w:pPr>
        <w:spacing w:before="100" w:beforeAutospacing="1" w:after="100" w:afterAutospacing="1" w:line="360" w:lineRule="auto"/>
        <w:ind w:firstLine="706"/>
        <w:jc w:val="both"/>
        <w:rPr>
          <w:rFonts w:ascii="Sakkal Majalla" w:hAnsi="Sakkal Majalla" w:cs="Sakkal Majalla"/>
          <w:kern w:val="0"/>
          <w:szCs w:val="28"/>
          <w14:ligatures w14:val="none"/>
        </w:rPr>
      </w:pPr>
      <w:r w:rsidRPr="000E0512">
        <w:rPr>
          <w:rFonts w:ascii="Sakkal Majalla" w:hAnsi="Sakkal Majalla" w:cs="Sakkal Majalla"/>
          <w:kern w:val="0"/>
          <w:szCs w:val="28"/>
          <w:rtl/>
          <w14:ligatures w14:val="none"/>
        </w:rPr>
        <w:t>يُدرك الباحث أن أهمية الذكاء الاصطناعي في بيئة المطارات لا تكمن فقط في كونه أداة تقنية، بل في كونه محفزًا لإعادة هندسة العمليات وتحقيق التميز التشغيلي</w:t>
      </w:r>
      <w:r w:rsidRPr="000E0512">
        <w:rPr>
          <w:rFonts w:ascii="Sakkal Majalla" w:hAnsi="Sakkal Majalla" w:cs="Sakkal Majalla"/>
          <w:kern w:val="0"/>
          <w:szCs w:val="28"/>
          <w14:ligatures w14:val="none"/>
        </w:rPr>
        <w:t>.</w:t>
      </w:r>
    </w:p>
    <w:p w14:paraId="75402226" w14:textId="5D1387DF" w:rsidR="00C330CE" w:rsidRPr="00302C2D" w:rsidRDefault="00302C2D" w:rsidP="00302C2D">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39" w:name="_Toc202140808"/>
      <w:r w:rsidRPr="00302C2D">
        <w:rPr>
          <w:rFonts w:ascii="Sakkal Majalla" w:hAnsi="Sakkal Majalla" w:cs="Sakkal Majalla" w:hint="cs"/>
          <w:b/>
          <w:bCs/>
          <w:kern w:val="0"/>
          <w:sz w:val="32"/>
          <w:szCs w:val="32"/>
          <w:rtl/>
          <w14:ligatures w14:val="none"/>
        </w:rPr>
        <w:t xml:space="preserve">5.1.2 </w:t>
      </w:r>
      <w:r w:rsidR="00C330CE" w:rsidRPr="00302C2D">
        <w:rPr>
          <w:rFonts w:ascii="Sakkal Majalla" w:hAnsi="Sakkal Majalla" w:cs="Sakkal Majalla"/>
          <w:b/>
          <w:bCs/>
          <w:kern w:val="0"/>
          <w:sz w:val="32"/>
          <w:szCs w:val="32"/>
          <w:rtl/>
          <w14:ligatures w14:val="none"/>
        </w:rPr>
        <w:t xml:space="preserve"> أبعاد الذكاء الاصطناعي</w:t>
      </w:r>
      <w:bookmarkEnd w:id="39"/>
    </w:p>
    <w:p w14:paraId="386AFB26" w14:textId="77777777" w:rsidR="00C330CE" w:rsidRPr="000E0512" w:rsidRDefault="00C330CE" w:rsidP="00302C2D">
      <w:pPr>
        <w:spacing w:before="100" w:beforeAutospacing="1" w:after="100" w:afterAutospacing="1" w:line="360" w:lineRule="auto"/>
        <w:ind w:firstLine="706"/>
        <w:jc w:val="both"/>
        <w:rPr>
          <w:rFonts w:ascii="Sakkal Majalla" w:hAnsi="Sakkal Majalla" w:cs="Sakkal Majalla"/>
          <w:kern w:val="0"/>
          <w:szCs w:val="28"/>
          <w14:ligatures w14:val="none"/>
        </w:rPr>
      </w:pPr>
      <w:r w:rsidRPr="000E0512">
        <w:rPr>
          <w:rFonts w:ascii="Sakkal Majalla" w:hAnsi="Sakkal Majalla" w:cs="Sakkal Majalla"/>
          <w:kern w:val="0"/>
          <w:szCs w:val="28"/>
          <w:rtl/>
          <w14:ligatures w14:val="none"/>
        </w:rPr>
        <w:t>يتسم الذكاء الاصطناعي بمرونة عالية تسمح له بالتطبيق في أنشطة متعددة ضمن البيئة التشغيلية، ويُترجم ذلك من خلال مجموعة من الأبعاد التطبيقية التي تمثل الأشكال العملية لاستخدام تقنيات الذكاء الاصطناعي في المؤسسات، لا سيما المطارات. ومن أبرز هذه الأبعاد</w:t>
      </w:r>
      <w:r w:rsidRPr="000E0512">
        <w:rPr>
          <w:rFonts w:ascii="Sakkal Majalla" w:hAnsi="Sakkal Majalla" w:cs="Sakkal Majalla"/>
          <w:kern w:val="0"/>
          <w:szCs w:val="28"/>
          <w14:ligatures w14:val="none"/>
        </w:rPr>
        <w:t>:</w:t>
      </w:r>
    </w:p>
    <w:p w14:paraId="7B31B7A5" w14:textId="571CE722" w:rsidR="00C330CE" w:rsidRPr="00302C2D" w:rsidRDefault="00302C2D" w:rsidP="000E0512">
      <w:pPr>
        <w:spacing w:before="100" w:beforeAutospacing="1" w:after="100" w:afterAutospacing="1" w:line="360" w:lineRule="auto"/>
        <w:jc w:val="both"/>
        <w:rPr>
          <w:rFonts w:ascii="Sakkal Majalla" w:hAnsi="Sakkal Majalla" w:cs="Sakkal Majalla"/>
          <w:b/>
          <w:bCs/>
          <w:kern w:val="0"/>
          <w:szCs w:val="28"/>
          <w14:ligatures w14:val="none"/>
        </w:rPr>
      </w:pPr>
      <w:r w:rsidRPr="00302C2D">
        <w:rPr>
          <w:rFonts w:ascii="Sakkal Majalla" w:hAnsi="Sakkal Majalla" w:cs="Sakkal Majalla" w:hint="cs"/>
          <w:b/>
          <w:bCs/>
          <w:kern w:val="0"/>
          <w:szCs w:val="28"/>
          <w:rtl/>
          <w14:ligatures w14:val="none"/>
        </w:rPr>
        <w:t xml:space="preserve">1. </w:t>
      </w:r>
      <w:r w:rsidR="00C330CE" w:rsidRPr="00302C2D">
        <w:rPr>
          <w:rFonts w:ascii="Sakkal Majalla" w:hAnsi="Sakkal Majalla" w:cs="Sakkal Majalla"/>
          <w:b/>
          <w:bCs/>
          <w:kern w:val="0"/>
          <w:szCs w:val="28"/>
          <w:rtl/>
          <w14:ligatures w14:val="none"/>
        </w:rPr>
        <w:t>الخوارزميات الذكية</w:t>
      </w:r>
      <w:r w:rsidR="00C330CE" w:rsidRPr="00302C2D">
        <w:rPr>
          <w:rFonts w:ascii="Sakkal Majalla" w:hAnsi="Sakkal Majalla" w:cs="Sakkal Majalla"/>
          <w:b/>
          <w:bCs/>
          <w:kern w:val="0"/>
          <w:szCs w:val="28"/>
          <w14:ligatures w14:val="none"/>
        </w:rPr>
        <w:t xml:space="preserve"> (Smart Algorithms)</w:t>
      </w:r>
    </w:p>
    <w:p w14:paraId="3D5F22C9" w14:textId="77777777" w:rsidR="00C330CE" w:rsidRPr="000E0512" w:rsidRDefault="00C330CE" w:rsidP="00302C2D">
      <w:pPr>
        <w:spacing w:before="100" w:beforeAutospacing="1" w:after="100" w:afterAutospacing="1" w:line="360" w:lineRule="auto"/>
        <w:ind w:firstLine="706"/>
        <w:jc w:val="both"/>
        <w:rPr>
          <w:rFonts w:ascii="Sakkal Majalla" w:hAnsi="Sakkal Majalla" w:cs="Sakkal Majalla"/>
          <w:kern w:val="0"/>
          <w:szCs w:val="28"/>
          <w:lang w:bidi="ar-EG"/>
          <w14:ligatures w14:val="none"/>
        </w:rPr>
      </w:pPr>
      <w:r w:rsidRPr="000E0512">
        <w:rPr>
          <w:rFonts w:ascii="Sakkal Majalla" w:hAnsi="Sakkal Majalla" w:cs="Sakkal Majalla" w:hint="cs"/>
          <w:kern w:val="0"/>
          <w:szCs w:val="28"/>
          <w:rtl/>
          <w:lang w:bidi="ar-EG"/>
          <w14:ligatures w14:val="none"/>
        </w:rPr>
        <w:t>تُعد الخوارزميات الذكية العمود الفقري لتطبيقات الذكاء الاصطناعي، حيث تقوم بمعالجة البيانات الضخمة، واستخلاص الأنماط، والتنبؤ بالأحداث المستقبلية. وتُستخدم في المطارات لتحليل بيانات المسافرين، التنبؤ بالازدحام، وجدولة الرحلات والموارد بشكل لحظي</w:t>
      </w:r>
      <w:r w:rsidRPr="000E0512">
        <w:rPr>
          <w:rFonts w:ascii="Sakkal Majalla" w:hAnsi="Sakkal Majalla" w:cs="Sakkal Majalla" w:hint="cs"/>
          <w:kern w:val="0"/>
          <w:szCs w:val="28"/>
          <w:lang w:bidi="ar-EG"/>
          <w14:ligatures w14:val="none"/>
        </w:rPr>
        <w:t xml:space="preserve"> (Teoh &amp; Goh, 2023). </w:t>
      </w:r>
      <w:r w:rsidRPr="000E0512">
        <w:rPr>
          <w:rFonts w:ascii="Sakkal Majalla" w:hAnsi="Sakkal Majalla" w:cs="Sakkal Majalla" w:hint="cs"/>
          <w:kern w:val="0"/>
          <w:szCs w:val="28"/>
          <w:rtl/>
          <w:lang w:bidi="ar-EG"/>
          <w14:ligatures w14:val="none"/>
        </w:rPr>
        <w:t>وأكدت دراسة الصفار</w:t>
      </w:r>
      <w:r w:rsidRPr="000E0512">
        <w:rPr>
          <w:rFonts w:ascii="Sakkal Majalla" w:hAnsi="Sakkal Majalla" w:cs="Sakkal Majalla" w:hint="cs"/>
          <w:kern w:val="0"/>
          <w:szCs w:val="28"/>
          <w:lang w:bidi="ar-EG"/>
          <w14:ligatures w14:val="none"/>
        </w:rPr>
        <w:t xml:space="preserve"> (2024) </w:t>
      </w:r>
      <w:r w:rsidRPr="000E0512">
        <w:rPr>
          <w:rFonts w:ascii="Sakkal Majalla" w:hAnsi="Sakkal Majalla" w:cs="Sakkal Majalla" w:hint="cs"/>
          <w:kern w:val="0"/>
          <w:szCs w:val="28"/>
          <w:rtl/>
          <w:lang w:bidi="ar-EG"/>
          <w14:ligatures w14:val="none"/>
        </w:rPr>
        <w:t>أن الخوارزميات الذكية كانت من العوامل الأساسية في تحسين جودة الخدمات بالمؤسسات الخدمية الكبرى</w:t>
      </w:r>
      <w:r w:rsidRPr="000E0512">
        <w:rPr>
          <w:rFonts w:ascii="Sakkal Majalla" w:hAnsi="Sakkal Majalla" w:cs="Sakkal Majalla" w:hint="cs"/>
          <w:kern w:val="0"/>
          <w:szCs w:val="28"/>
          <w:lang w:bidi="ar-EG"/>
          <w14:ligatures w14:val="none"/>
        </w:rPr>
        <w:t>.</w:t>
      </w:r>
    </w:p>
    <w:p w14:paraId="05C65DF4" w14:textId="64415C97" w:rsidR="00C330CE" w:rsidRPr="00302C2D" w:rsidRDefault="00302C2D" w:rsidP="000E0512">
      <w:pPr>
        <w:spacing w:before="100" w:beforeAutospacing="1" w:after="100" w:afterAutospacing="1" w:line="360" w:lineRule="auto"/>
        <w:jc w:val="both"/>
        <w:rPr>
          <w:rFonts w:ascii="Sakkal Majalla" w:hAnsi="Sakkal Majalla" w:cs="Sakkal Majalla"/>
          <w:b/>
          <w:bCs/>
          <w:kern w:val="0"/>
          <w:szCs w:val="28"/>
          <w14:ligatures w14:val="none"/>
        </w:rPr>
      </w:pPr>
      <w:r w:rsidRPr="00302C2D">
        <w:rPr>
          <w:rFonts w:ascii="Sakkal Majalla" w:hAnsi="Sakkal Majalla" w:cs="Sakkal Majalla" w:hint="cs"/>
          <w:b/>
          <w:bCs/>
          <w:kern w:val="0"/>
          <w:szCs w:val="28"/>
          <w:rtl/>
          <w14:ligatures w14:val="none"/>
        </w:rPr>
        <w:t xml:space="preserve">2. </w:t>
      </w:r>
      <w:r w:rsidR="00C330CE" w:rsidRPr="00302C2D">
        <w:rPr>
          <w:rFonts w:ascii="Sakkal Majalla" w:hAnsi="Sakkal Majalla" w:cs="Sakkal Majalla"/>
          <w:b/>
          <w:bCs/>
          <w:kern w:val="0"/>
          <w:szCs w:val="28"/>
          <w:rtl/>
          <w14:ligatures w14:val="none"/>
        </w:rPr>
        <w:t>الأنظمة الخبيرة</w:t>
      </w:r>
      <w:r w:rsidR="00C330CE" w:rsidRPr="00302C2D">
        <w:rPr>
          <w:rFonts w:ascii="Sakkal Majalla" w:hAnsi="Sakkal Majalla" w:cs="Sakkal Majalla"/>
          <w:b/>
          <w:bCs/>
          <w:kern w:val="0"/>
          <w:szCs w:val="28"/>
          <w14:ligatures w14:val="none"/>
        </w:rPr>
        <w:t xml:space="preserve"> (Expert Systems)</w:t>
      </w:r>
    </w:p>
    <w:p w14:paraId="260F0075" w14:textId="17E2C0CE" w:rsidR="00C330CE" w:rsidRPr="000E0512" w:rsidRDefault="00C330CE" w:rsidP="00302C2D">
      <w:pPr>
        <w:spacing w:before="100" w:beforeAutospacing="1" w:after="100" w:afterAutospacing="1" w:line="360" w:lineRule="auto"/>
        <w:ind w:firstLine="706"/>
        <w:jc w:val="both"/>
        <w:rPr>
          <w:rFonts w:ascii="Sakkal Majalla" w:hAnsi="Sakkal Majalla" w:cs="Sakkal Majalla"/>
          <w:kern w:val="0"/>
          <w:szCs w:val="28"/>
          <w14:ligatures w14:val="none"/>
        </w:rPr>
      </w:pPr>
      <w:r w:rsidRPr="000E0512">
        <w:rPr>
          <w:rFonts w:ascii="Sakkal Majalla" w:hAnsi="Sakkal Majalla" w:cs="Sakkal Majalla"/>
          <w:kern w:val="0"/>
          <w:szCs w:val="28"/>
          <w:rtl/>
          <w14:ligatures w14:val="none"/>
        </w:rPr>
        <w:t xml:space="preserve">تعمل الأنظمة الخبيرة على تقديم حلول استشارية قائمة على المعرفة المكتسبة، وتُستخدم في اتخاذ قرارات تشغيلية سريعة في المطارات، مثل إعادة جدولة الرحلات، أو التعامل مع الطوارئ الفنية، </w:t>
      </w:r>
      <w:r w:rsidRPr="000E0512">
        <w:rPr>
          <w:rFonts w:ascii="Sakkal Majalla" w:hAnsi="Sakkal Majalla" w:cs="Sakkal Majalla"/>
          <w:kern w:val="0"/>
          <w:szCs w:val="28"/>
          <w:rtl/>
          <w14:ligatures w14:val="none"/>
        </w:rPr>
        <w:lastRenderedPageBreak/>
        <w:t>ووفقًا لـ جنيدي</w:t>
      </w:r>
      <w:r w:rsidRPr="000E0512">
        <w:rPr>
          <w:rFonts w:ascii="Sakkal Majalla" w:hAnsi="Sakkal Majalla" w:cs="Sakkal Majalla"/>
          <w:kern w:val="0"/>
          <w:szCs w:val="28"/>
          <w14:ligatures w14:val="none"/>
        </w:rPr>
        <w:t xml:space="preserve"> (2024)</w:t>
      </w:r>
      <w:r w:rsidRPr="000E0512">
        <w:rPr>
          <w:rFonts w:ascii="Sakkal Majalla" w:hAnsi="Sakkal Majalla" w:cs="Sakkal Majalla"/>
          <w:kern w:val="0"/>
          <w:szCs w:val="28"/>
          <w:rtl/>
          <w14:ligatures w14:val="none"/>
        </w:rPr>
        <w:t>، فإن استخدام هذه الأنظمة يرفع من مستوى الاستجابة المؤسسية ويقلل الاعتماد على القرارات البشرية البطيئة</w:t>
      </w:r>
      <w:r w:rsidRPr="000E0512">
        <w:rPr>
          <w:rFonts w:ascii="Sakkal Majalla" w:hAnsi="Sakkal Majalla" w:cs="Sakkal Majalla"/>
          <w:kern w:val="0"/>
          <w:szCs w:val="28"/>
          <w14:ligatures w14:val="none"/>
        </w:rPr>
        <w:t>.</w:t>
      </w:r>
    </w:p>
    <w:p w14:paraId="28913F6E" w14:textId="735D1125" w:rsidR="00C330CE" w:rsidRPr="00302C2D" w:rsidRDefault="00302C2D" w:rsidP="000E0512">
      <w:pPr>
        <w:spacing w:before="100" w:beforeAutospacing="1" w:after="100" w:afterAutospacing="1" w:line="360" w:lineRule="auto"/>
        <w:jc w:val="both"/>
        <w:rPr>
          <w:rFonts w:ascii="Sakkal Majalla" w:hAnsi="Sakkal Majalla" w:cs="Sakkal Majalla"/>
          <w:b/>
          <w:bCs/>
          <w:kern w:val="0"/>
          <w:szCs w:val="28"/>
          <w14:ligatures w14:val="none"/>
        </w:rPr>
      </w:pPr>
      <w:r w:rsidRPr="00302C2D">
        <w:rPr>
          <w:rFonts w:ascii="Sakkal Majalla" w:hAnsi="Sakkal Majalla" w:cs="Sakkal Majalla" w:hint="cs"/>
          <w:b/>
          <w:bCs/>
          <w:kern w:val="0"/>
          <w:szCs w:val="28"/>
          <w:rtl/>
          <w14:ligatures w14:val="none"/>
        </w:rPr>
        <w:t xml:space="preserve">3. </w:t>
      </w:r>
      <w:r w:rsidR="00C330CE" w:rsidRPr="00302C2D">
        <w:rPr>
          <w:rFonts w:ascii="Sakkal Majalla" w:hAnsi="Sakkal Majalla" w:cs="Sakkal Majalla"/>
          <w:b/>
          <w:bCs/>
          <w:kern w:val="0"/>
          <w:szCs w:val="28"/>
          <w:rtl/>
          <w14:ligatures w14:val="none"/>
        </w:rPr>
        <w:t>التعلم الآلي</w:t>
      </w:r>
      <w:r w:rsidR="00C330CE" w:rsidRPr="00302C2D">
        <w:rPr>
          <w:rFonts w:ascii="Sakkal Majalla" w:hAnsi="Sakkal Majalla" w:cs="Sakkal Majalla"/>
          <w:b/>
          <w:bCs/>
          <w:kern w:val="0"/>
          <w:szCs w:val="28"/>
          <w14:ligatures w14:val="none"/>
        </w:rPr>
        <w:t xml:space="preserve"> (Machine Learning)</w:t>
      </w:r>
    </w:p>
    <w:p w14:paraId="673B17E8" w14:textId="3B1310E4" w:rsidR="00C330CE" w:rsidRPr="000E0512" w:rsidRDefault="00C330CE" w:rsidP="00302C2D">
      <w:pPr>
        <w:spacing w:before="100" w:beforeAutospacing="1" w:after="100" w:afterAutospacing="1" w:line="360" w:lineRule="auto"/>
        <w:ind w:firstLine="706"/>
        <w:jc w:val="both"/>
        <w:rPr>
          <w:rFonts w:ascii="Sakkal Majalla" w:hAnsi="Sakkal Majalla" w:cs="Sakkal Majalla"/>
          <w:kern w:val="0"/>
          <w:szCs w:val="28"/>
          <w14:ligatures w14:val="none"/>
        </w:rPr>
      </w:pPr>
      <w:r w:rsidRPr="000E0512">
        <w:rPr>
          <w:rFonts w:ascii="Sakkal Majalla" w:hAnsi="Sakkal Majalla" w:cs="Sakkal Majalla"/>
          <w:kern w:val="0"/>
          <w:szCs w:val="28"/>
          <w:rtl/>
          <w14:ligatures w14:val="none"/>
        </w:rPr>
        <w:t>يرتكز هذا البُعد على قدرة النظام على التعلم من البيانات السابقة دون برمجة صريحة. ويُستخدم في تحليل بيانات الأداء التشغيلي والتنبؤ بالأنماط المستقبلية، مما يُسهم في تحسين جودة اتخاذ القرار التشغيلي، وقد أشارت المصاروة والسرحان</w:t>
      </w:r>
      <w:r w:rsidRPr="000E0512">
        <w:rPr>
          <w:rFonts w:ascii="Sakkal Majalla" w:hAnsi="Sakkal Majalla" w:cs="Sakkal Majalla"/>
          <w:kern w:val="0"/>
          <w:szCs w:val="28"/>
          <w14:ligatures w14:val="none"/>
        </w:rPr>
        <w:t xml:space="preserve"> (2021) </w:t>
      </w:r>
      <w:r w:rsidRPr="000E0512">
        <w:rPr>
          <w:rFonts w:ascii="Sakkal Majalla" w:hAnsi="Sakkal Majalla" w:cs="Sakkal Majalla"/>
          <w:kern w:val="0"/>
          <w:szCs w:val="28"/>
          <w:rtl/>
          <w14:ligatures w14:val="none"/>
        </w:rPr>
        <w:t>إلى أن التعلم الآلي عزز من الأداء المؤسسي عبر التكيف مع التغيرات التشغيلية في البنوك، ما يعزز إمكانية تطبيقه في بيئات تشغيلية شبيهة مثل المطارات</w:t>
      </w:r>
      <w:r w:rsidRPr="000E0512">
        <w:rPr>
          <w:rFonts w:ascii="Sakkal Majalla" w:hAnsi="Sakkal Majalla" w:cs="Sakkal Majalla"/>
          <w:kern w:val="0"/>
          <w:szCs w:val="28"/>
          <w14:ligatures w14:val="none"/>
        </w:rPr>
        <w:t>.</w:t>
      </w:r>
    </w:p>
    <w:p w14:paraId="6110FAEB" w14:textId="14EF3F29" w:rsidR="00C330CE" w:rsidRPr="00302C2D" w:rsidRDefault="00302C2D" w:rsidP="000E0512">
      <w:pPr>
        <w:spacing w:before="100" w:beforeAutospacing="1" w:after="100" w:afterAutospacing="1" w:line="360" w:lineRule="auto"/>
        <w:jc w:val="both"/>
        <w:rPr>
          <w:rFonts w:ascii="Sakkal Majalla" w:hAnsi="Sakkal Majalla" w:cs="Sakkal Majalla"/>
          <w:b/>
          <w:bCs/>
          <w:kern w:val="0"/>
          <w:szCs w:val="28"/>
          <w14:ligatures w14:val="none"/>
        </w:rPr>
      </w:pPr>
      <w:r w:rsidRPr="00302C2D">
        <w:rPr>
          <w:rFonts w:ascii="Sakkal Majalla" w:hAnsi="Sakkal Majalla" w:cs="Sakkal Majalla" w:hint="cs"/>
          <w:b/>
          <w:bCs/>
          <w:kern w:val="0"/>
          <w:szCs w:val="28"/>
          <w:rtl/>
          <w14:ligatures w14:val="none"/>
        </w:rPr>
        <w:t xml:space="preserve">4. </w:t>
      </w:r>
      <w:r w:rsidR="00C330CE" w:rsidRPr="00302C2D">
        <w:rPr>
          <w:rFonts w:ascii="Sakkal Majalla" w:hAnsi="Sakkal Majalla" w:cs="Sakkal Majalla"/>
          <w:b/>
          <w:bCs/>
          <w:kern w:val="0"/>
          <w:szCs w:val="28"/>
          <w:rtl/>
          <w14:ligatures w14:val="none"/>
        </w:rPr>
        <w:t>معالجة اللغة الطبيعية</w:t>
      </w:r>
      <w:r w:rsidR="00C330CE" w:rsidRPr="00302C2D">
        <w:rPr>
          <w:rFonts w:ascii="Sakkal Majalla" w:hAnsi="Sakkal Majalla" w:cs="Sakkal Majalla"/>
          <w:b/>
          <w:bCs/>
          <w:kern w:val="0"/>
          <w:szCs w:val="28"/>
          <w14:ligatures w14:val="none"/>
        </w:rPr>
        <w:t xml:space="preserve"> (NLP)</w:t>
      </w:r>
    </w:p>
    <w:p w14:paraId="6376E8D4" w14:textId="4399E6E3" w:rsidR="00C330CE" w:rsidRPr="000E0512" w:rsidRDefault="00C330CE" w:rsidP="00302C2D">
      <w:pPr>
        <w:spacing w:before="100" w:beforeAutospacing="1" w:after="100" w:afterAutospacing="1" w:line="360" w:lineRule="auto"/>
        <w:ind w:firstLine="706"/>
        <w:jc w:val="both"/>
        <w:rPr>
          <w:rFonts w:ascii="Sakkal Majalla" w:hAnsi="Sakkal Majalla" w:cs="Sakkal Majalla"/>
          <w:kern w:val="0"/>
          <w:szCs w:val="28"/>
          <w14:ligatures w14:val="none"/>
        </w:rPr>
      </w:pPr>
      <w:r w:rsidRPr="000E0512">
        <w:rPr>
          <w:rFonts w:ascii="Sakkal Majalla" w:hAnsi="Sakkal Majalla" w:cs="Sakkal Majalla"/>
          <w:kern w:val="0"/>
          <w:szCs w:val="28"/>
          <w:rtl/>
          <w14:ligatures w14:val="none"/>
        </w:rPr>
        <w:t xml:space="preserve">يُستخدم هذا البُعد في تطوير واجهات تفاعلية بين الأنظمة الذكية والمستخدمين، مثل روبوتات المحادثة التي ترد على استفسارات المسافرين، أو أنظمة الدعم الفني المؤتمتة، وأظهرت دراسة </w:t>
      </w:r>
      <w:proofErr w:type="spellStart"/>
      <w:r w:rsidRPr="000E0512">
        <w:rPr>
          <w:rFonts w:ascii="Sakkal Majalla" w:hAnsi="Sakkal Majalla" w:cs="Sakkal Majalla"/>
          <w:kern w:val="0"/>
          <w:szCs w:val="28"/>
          <w14:ligatures w14:val="none"/>
        </w:rPr>
        <w:t>Thenmozhi</w:t>
      </w:r>
      <w:proofErr w:type="spellEnd"/>
      <w:r w:rsidRPr="000E0512">
        <w:rPr>
          <w:rFonts w:ascii="Sakkal Majalla" w:hAnsi="Sakkal Majalla" w:cs="Sakkal Majalla"/>
          <w:kern w:val="0"/>
          <w:szCs w:val="28"/>
          <w14:ligatures w14:val="none"/>
        </w:rPr>
        <w:t xml:space="preserve"> &amp; </w:t>
      </w:r>
      <w:proofErr w:type="spellStart"/>
      <w:r w:rsidRPr="000E0512">
        <w:rPr>
          <w:rFonts w:ascii="Sakkal Majalla" w:hAnsi="Sakkal Majalla" w:cs="Sakkal Majalla"/>
          <w:kern w:val="0"/>
          <w:szCs w:val="28"/>
          <w14:ligatures w14:val="none"/>
        </w:rPr>
        <w:t>Krisknakumari</w:t>
      </w:r>
      <w:proofErr w:type="spellEnd"/>
      <w:r w:rsidRPr="000E0512">
        <w:rPr>
          <w:rFonts w:ascii="Sakkal Majalla" w:hAnsi="Sakkal Majalla" w:cs="Sakkal Majalla"/>
          <w:kern w:val="0"/>
          <w:szCs w:val="28"/>
          <w14:ligatures w14:val="none"/>
        </w:rPr>
        <w:t xml:space="preserve"> (2024) </w:t>
      </w:r>
      <w:r w:rsidRPr="000E0512">
        <w:rPr>
          <w:rFonts w:ascii="Sakkal Majalla" w:hAnsi="Sakkal Majalla" w:cs="Sakkal Majalla"/>
          <w:kern w:val="0"/>
          <w:szCs w:val="28"/>
          <w:rtl/>
          <w14:ligatures w14:val="none"/>
        </w:rPr>
        <w:t>أن تطبيقات</w:t>
      </w:r>
      <w:r w:rsidRPr="000E0512">
        <w:rPr>
          <w:rFonts w:ascii="Sakkal Majalla" w:hAnsi="Sakkal Majalla" w:cs="Sakkal Majalla"/>
          <w:kern w:val="0"/>
          <w:szCs w:val="28"/>
          <w14:ligatures w14:val="none"/>
        </w:rPr>
        <w:t xml:space="preserve"> NLP </w:t>
      </w:r>
      <w:r w:rsidRPr="000E0512">
        <w:rPr>
          <w:rFonts w:ascii="Sakkal Majalla" w:hAnsi="Sakkal Majalla" w:cs="Sakkal Majalla"/>
          <w:kern w:val="0"/>
          <w:szCs w:val="28"/>
          <w:rtl/>
          <w14:ligatures w14:val="none"/>
        </w:rPr>
        <w:t>حسّنت من سرعة الاستجابة وتعزيز التفاعل بين المؤسسات والجمهور</w:t>
      </w:r>
      <w:r w:rsidRPr="000E0512">
        <w:rPr>
          <w:rFonts w:ascii="Sakkal Majalla" w:hAnsi="Sakkal Majalla" w:cs="Sakkal Majalla"/>
          <w:kern w:val="0"/>
          <w:szCs w:val="28"/>
          <w14:ligatures w14:val="none"/>
        </w:rPr>
        <w:t>.</w:t>
      </w:r>
    </w:p>
    <w:p w14:paraId="63CEF696" w14:textId="020C4290" w:rsidR="00C330CE" w:rsidRPr="00302C2D" w:rsidRDefault="00302C2D" w:rsidP="000E0512">
      <w:pPr>
        <w:spacing w:before="100" w:beforeAutospacing="1" w:after="100" w:afterAutospacing="1" w:line="360" w:lineRule="auto"/>
        <w:jc w:val="both"/>
        <w:rPr>
          <w:rFonts w:ascii="Sakkal Majalla" w:hAnsi="Sakkal Majalla" w:cs="Sakkal Majalla"/>
          <w:b/>
          <w:bCs/>
          <w:kern w:val="0"/>
          <w:szCs w:val="28"/>
          <w14:ligatures w14:val="none"/>
        </w:rPr>
      </w:pPr>
      <w:r w:rsidRPr="00302C2D">
        <w:rPr>
          <w:rFonts w:ascii="Sakkal Majalla" w:hAnsi="Sakkal Majalla" w:cs="Sakkal Majalla" w:hint="cs"/>
          <w:b/>
          <w:bCs/>
          <w:kern w:val="0"/>
          <w:szCs w:val="28"/>
          <w:rtl/>
          <w14:ligatures w14:val="none"/>
        </w:rPr>
        <w:t xml:space="preserve">5. </w:t>
      </w:r>
      <w:r w:rsidR="00C330CE" w:rsidRPr="00302C2D">
        <w:rPr>
          <w:rFonts w:ascii="Sakkal Majalla" w:hAnsi="Sakkal Majalla" w:cs="Sakkal Majalla"/>
          <w:b/>
          <w:bCs/>
          <w:kern w:val="0"/>
          <w:szCs w:val="28"/>
          <w:rtl/>
          <w14:ligatures w14:val="none"/>
        </w:rPr>
        <w:t>الرؤية الحاسوبية</w:t>
      </w:r>
      <w:r w:rsidR="00C330CE" w:rsidRPr="00302C2D">
        <w:rPr>
          <w:rFonts w:ascii="Sakkal Majalla" w:hAnsi="Sakkal Majalla" w:cs="Sakkal Majalla"/>
          <w:b/>
          <w:bCs/>
          <w:kern w:val="0"/>
          <w:szCs w:val="28"/>
          <w14:ligatures w14:val="none"/>
        </w:rPr>
        <w:t xml:space="preserve"> (Computer Vision)</w:t>
      </w:r>
    </w:p>
    <w:p w14:paraId="15D6D613" w14:textId="01566B49" w:rsidR="00C330CE" w:rsidRPr="000E0512" w:rsidRDefault="00C330CE" w:rsidP="00302C2D">
      <w:pPr>
        <w:spacing w:before="100" w:beforeAutospacing="1" w:after="100" w:afterAutospacing="1" w:line="360" w:lineRule="auto"/>
        <w:ind w:firstLine="706"/>
        <w:jc w:val="both"/>
        <w:rPr>
          <w:rFonts w:ascii="Sakkal Majalla" w:hAnsi="Sakkal Majalla" w:cs="Sakkal Majalla"/>
          <w:kern w:val="0"/>
          <w:szCs w:val="28"/>
          <w14:ligatures w14:val="none"/>
        </w:rPr>
      </w:pPr>
      <w:r w:rsidRPr="000E0512">
        <w:rPr>
          <w:rFonts w:ascii="Sakkal Majalla" w:hAnsi="Sakkal Majalla" w:cs="Sakkal Majalla"/>
          <w:kern w:val="0"/>
          <w:szCs w:val="28"/>
          <w:rtl/>
          <w14:ligatures w14:val="none"/>
        </w:rPr>
        <w:t xml:space="preserve">يُمكن من خلال هذا البُعد مراقبة تدفق الركاب، تحليل حركة الحشود، التعرف على الوجوه، وتوجيه المسافرين باستخدام الكاميرات الذكية، وقد بينت دراسة </w:t>
      </w:r>
      <w:r w:rsidRPr="000E0512">
        <w:rPr>
          <w:rFonts w:ascii="Sakkal Majalla" w:hAnsi="Sakkal Majalla" w:cs="Sakkal Majalla"/>
          <w:kern w:val="0"/>
          <w:szCs w:val="28"/>
          <w14:ligatures w14:val="none"/>
        </w:rPr>
        <w:t xml:space="preserve">Putra et al. (2024) </w:t>
      </w:r>
      <w:r w:rsidRPr="000E0512">
        <w:rPr>
          <w:rFonts w:ascii="Sakkal Majalla" w:hAnsi="Sakkal Majalla" w:cs="Sakkal Majalla"/>
          <w:kern w:val="0"/>
          <w:szCs w:val="28"/>
          <w:rtl/>
          <w14:ligatures w14:val="none"/>
        </w:rPr>
        <w:t>أن تطبيقات الرؤية الحاسوبية تُسهم في تعزيز السلامة وتحسين توزيع الموارد البشرية في المطارات</w:t>
      </w:r>
      <w:r w:rsidRPr="000E0512">
        <w:rPr>
          <w:rFonts w:ascii="Sakkal Majalla" w:hAnsi="Sakkal Majalla" w:cs="Sakkal Majalla"/>
          <w:kern w:val="0"/>
          <w:szCs w:val="28"/>
          <w14:ligatures w14:val="none"/>
        </w:rPr>
        <w:t>.</w:t>
      </w:r>
    </w:p>
    <w:p w14:paraId="6DDF5ADC" w14:textId="34CB4678" w:rsidR="00C330CE" w:rsidRPr="00302C2D" w:rsidRDefault="00302C2D" w:rsidP="000E0512">
      <w:pPr>
        <w:spacing w:before="100" w:beforeAutospacing="1" w:after="100" w:afterAutospacing="1" w:line="360" w:lineRule="auto"/>
        <w:jc w:val="both"/>
        <w:rPr>
          <w:rFonts w:ascii="Sakkal Majalla" w:hAnsi="Sakkal Majalla" w:cs="Sakkal Majalla"/>
          <w:b/>
          <w:bCs/>
          <w:kern w:val="0"/>
          <w:szCs w:val="28"/>
          <w14:ligatures w14:val="none"/>
        </w:rPr>
      </w:pPr>
      <w:r w:rsidRPr="00302C2D">
        <w:rPr>
          <w:rFonts w:ascii="Sakkal Majalla" w:hAnsi="Sakkal Majalla" w:cs="Sakkal Majalla" w:hint="cs"/>
          <w:b/>
          <w:bCs/>
          <w:kern w:val="0"/>
          <w:szCs w:val="28"/>
          <w:rtl/>
          <w14:ligatures w14:val="none"/>
        </w:rPr>
        <w:t xml:space="preserve">6. </w:t>
      </w:r>
      <w:r w:rsidR="00C330CE" w:rsidRPr="00302C2D">
        <w:rPr>
          <w:rFonts w:ascii="Sakkal Majalla" w:hAnsi="Sakkal Majalla" w:cs="Sakkal Majalla"/>
          <w:b/>
          <w:bCs/>
          <w:kern w:val="0"/>
          <w:szCs w:val="28"/>
          <w:rtl/>
          <w14:ligatures w14:val="none"/>
        </w:rPr>
        <w:t>الأتمتة الذكية</w:t>
      </w:r>
      <w:r w:rsidR="00C330CE" w:rsidRPr="00302C2D">
        <w:rPr>
          <w:rFonts w:ascii="Sakkal Majalla" w:hAnsi="Sakkal Majalla" w:cs="Sakkal Majalla"/>
          <w:b/>
          <w:bCs/>
          <w:kern w:val="0"/>
          <w:szCs w:val="28"/>
          <w14:ligatures w14:val="none"/>
        </w:rPr>
        <w:t xml:space="preserve"> (Intelligent Automation)</w:t>
      </w:r>
    </w:p>
    <w:p w14:paraId="2CADA076" w14:textId="26104893" w:rsidR="00C330CE" w:rsidRPr="000E0512" w:rsidRDefault="00C330CE" w:rsidP="00302C2D">
      <w:pPr>
        <w:spacing w:before="100" w:beforeAutospacing="1" w:after="100" w:afterAutospacing="1" w:line="360" w:lineRule="auto"/>
        <w:ind w:firstLine="706"/>
        <w:jc w:val="both"/>
        <w:rPr>
          <w:rFonts w:ascii="Sakkal Majalla" w:hAnsi="Sakkal Majalla" w:cs="Sakkal Majalla"/>
          <w:kern w:val="0"/>
          <w:szCs w:val="28"/>
          <w14:ligatures w14:val="none"/>
        </w:rPr>
      </w:pPr>
      <w:r w:rsidRPr="000E0512">
        <w:rPr>
          <w:rFonts w:ascii="Sakkal Majalla" w:hAnsi="Sakkal Majalla" w:cs="Sakkal Majalla"/>
          <w:kern w:val="0"/>
          <w:szCs w:val="28"/>
          <w:rtl/>
          <w14:ligatures w14:val="none"/>
        </w:rPr>
        <w:t xml:space="preserve">تتمثل في قدرة الأنظمة الذكية على تنفيذ المهام التشغيلية الروتينية دون تدخل بشري، مثل تفتيش الأمتعة، طباعة بطاقات الصعود، أو تخصيص البوابات، وأوضح </w:t>
      </w:r>
      <w:proofErr w:type="spellStart"/>
      <w:r w:rsidRPr="000E0512">
        <w:rPr>
          <w:rFonts w:ascii="Sakkal Majalla" w:hAnsi="Sakkal Majalla" w:cs="Sakkal Majalla"/>
          <w:kern w:val="0"/>
          <w:szCs w:val="28"/>
          <w14:ligatures w14:val="none"/>
        </w:rPr>
        <w:t>Zuo</w:t>
      </w:r>
      <w:proofErr w:type="spellEnd"/>
      <w:r w:rsidRPr="000E0512">
        <w:rPr>
          <w:rFonts w:ascii="Sakkal Majalla" w:hAnsi="Sakkal Majalla" w:cs="Sakkal Majalla"/>
          <w:kern w:val="0"/>
          <w:szCs w:val="28"/>
          <w14:ligatures w14:val="none"/>
        </w:rPr>
        <w:t xml:space="preserve"> (2024) </w:t>
      </w:r>
      <w:r w:rsidRPr="000E0512">
        <w:rPr>
          <w:rFonts w:ascii="Sakkal Majalla" w:hAnsi="Sakkal Majalla" w:cs="Sakkal Majalla"/>
          <w:kern w:val="0"/>
          <w:szCs w:val="28"/>
          <w:rtl/>
          <w14:ligatures w14:val="none"/>
        </w:rPr>
        <w:t>أن الأتمتة المدعومة بالذكاء الاصطناعي تلعب دورًا أساسيًا في رفع الكفاءة وتقليل الأخطاء</w:t>
      </w:r>
      <w:r w:rsidRPr="000E0512">
        <w:rPr>
          <w:rFonts w:ascii="Sakkal Majalla" w:hAnsi="Sakkal Majalla" w:cs="Sakkal Majalla"/>
          <w:kern w:val="0"/>
          <w:szCs w:val="28"/>
          <w14:ligatures w14:val="none"/>
        </w:rPr>
        <w:t>.</w:t>
      </w:r>
    </w:p>
    <w:p w14:paraId="220FF466" w14:textId="77777777" w:rsidR="00C330CE" w:rsidRPr="00302C2D" w:rsidRDefault="00C330CE" w:rsidP="00302C2D">
      <w:pPr>
        <w:spacing w:before="100" w:beforeAutospacing="1" w:after="100" w:afterAutospacing="1" w:line="360" w:lineRule="auto"/>
        <w:jc w:val="center"/>
        <w:outlineLvl w:val="1"/>
        <w:rPr>
          <w:rFonts w:ascii="Sakkal Majalla" w:hAnsi="Sakkal Majalla" w:cs="Sakkal Majalla"/>
          <w:b/>
          <w:bCs/>
          <w:kern w:val="0"/>
          <w:sz w:val="36"/>
          <w:szCs w:val="36"/>
          <w14:ligatures w14:val="none"/>
        </w:rPr>
      </w:pPr>
      <w:bookmarkStart w:id="40" w:name="_Toc202140809"/>
      <w:r w:rsidRPr="00302C2D">
        <w:rPr>
          <w:rFonts w:ascii="Sakkal Majalla" w:hAnsi="Sakkal Majalla" w:cs="Sakkal Majalla"/>
          <w:b/>
          <w:bCs/>
          <w:kern w:val="0"/>
          <w:sz w:val="36"/>
          <w:szCs w:val="36"/>
          <w:rtl/>
          <w14:ligatures w14:val="none"/>
        </w:rPr>
        <w:lastRenderedPageBreak/>
        <w:t>المبحث الثاني: كفاءة عمليات التشغيل في المطارات – المفهوم، الأهمية، والأبعاد</w:t>
      </w:r>
      <w:bookmarkEnd w:id="40"/>
    </w:p>
    <w:p w14:paraId="591FB6B5" w14:textId="124E7BF2" w:rsidR="00C330CE" w:rsidRPr="00302C2D" w:rsidRDefault="00302C2D" w:rsidP="00302C2D">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41" w:name="_Toc202140810"/>
      <w:r w:rsidRPr="00302C2D">
        <w:rPr>
          <w:rFonts w:ascii="Sakkal Majalla" w:hAnsi="Sakkal Majalla" w:cs="Sakkal Majalla" w:hint="cs"/>
          <w:b/>
          <w:bCs/>
          <w:kern w:val="0"/>
          <w:sz w:val="32"/>
          <w:szCs w:val="32"/>
          <w:rtl/>
          <w14:ligatures w14:val="none"/>
        </w:rPr>
        <w:t xml:space="preserve">1.2.2 </w:t>
      </w:r>
      <w:r w:rsidR="00C330CE" w:rsidRPr="00302C2D">
        <w:rPr>
          <w:rFonts w:ascii="Sakkal Majalla" w:hAnsi="Sakkal Majalla" w:cs="Sakkal Majalla"/>
          <w:b/>
          <w:bCs/>
          <w:kern w:val="0"/>
          <w:sz w:val="32"/>
          <w:szCs w:val="32"/>
          <w:rtl/>
          <w14:ligatures w14:val="none"/>
        </w:rPr>
        <w:t xml:space="preserve"> مفهوم كفاءة العمليات التشغيلية</w:t>
      </w:r>
      <w:bookmarkEnd w:id="41"/>
    </w:p>
    <w:p w14:paraId="134FDDCE" w14:textId="77777777" w:rsidR="00302C2D" w:rsidRDefault="00C330CE" w:rsidP="00302C2D">
      <w:pPr>
        <w:spacing w:before="100" w:beforeAutospacing="1" w:after="100" w:afterAutospacing="1" w:line="360" w:lineRule="auto"/>
        <w:ind w:firstLine="706"/>
        <w:jc w:val="both"/>
        <w:rPr>
          <w:rFonts w:ascii="Sakkal Majalla" w:hAnsi="Sakkal Majalla" w:cs="Sakkal Majalla"/>
          <w:kern w:val="0"/>
          <w:szCs w:val="28"/>
          <w:lang w:bidi="ar-EG"/>
          <w14:ligatures w14:val="none"/>
        </w:rPr>
      </w:pPr>
      <w:r w:rsidRPr="000E0512">
        <w:rPr>
          <w:rFonts w:ascii="Sakkal Majalla" w:hAnsi="Sakkal Majalla" w:cs="Sakkal Majalla" w:hint="cs"/>
          <w:kern w:val="0"/>
          <w:szCs w:val="28"/>
          <w:rtl/>
          <w:lang w:bidi="ar-EG"/>
          <w14:ligatures w14:val="none"/>
        </w:rPr>
        <w:t>تُعد كفاءة العمليات التشغيلية من المفاهيم الجوهرية التي تعكس قدرة المؤسسات – وخصوصًا المطارات – على استخدام الموارد البشرية والمادية والتقنية بأعلى درجة من الفعالية لتحقيق الأهداف التشغيلية بأقل تكلفة ممكنة وفي الوقت المحدد</w:t>
      </w:r>
      <w:r w:rsidR="00302C2D">
        <w:rPr>
          <w:rFonts w:ascii="Sakkal Majalla" w:hAnsi="Sakkal Majalla" w:cs="Sakkal Majalla" w:hint="cs"/>
          <w:kern w:val="0"/>
          <w:szCs w:val="28"/>
          <w:lang w:bidi="ar-EG"/>
          <w14:ligatures w14:val="none"/>
        </w:rPr>
        <w:t>.</w:t>
      </w:r>
    </w:p>
    <w:p w14:paraId="05BE3348" w14:textId="77777777" w:rsidR="00302C2D" w:rsidRDefault="00C330CE" w:rsidP="00302C2D">
      <w:pPr>
        <w:spacing w:before="100" w:beforeAutospacing="1" w:after="100" w:afterAutospacing="1" w:line="360" w:lineRule="auto"/>
        <w:ind w:firstLine="706"/>
        <w:jc w:val="both"/>
        <w:rPr>
          <w:rFonts w:ascii="Sakkal Majalla" w:hAnsi="Sakkal Majalla" w:cs="Sakkal Majalla"/>
          <w:kern w:val="0"/>
          <w:szCs w:val="28"/>
          <w:lang w:bidi="ar-EG"/>
          <w14:ligatures w14:val="none"/>
        </w:rPr>
      </w:pPr>
      <w:r w:rsidRPr="000E0512">
        <w:rPr>
          <w:rFonts w:ascii="Sakkal Majalla" w:hAnsi="Sakkal Majalla" w:cs="Sakkal Majalla" w:hint="cs"/>
          <w:kern w:val="0"/>
          <w:szCs w:val="28"/>
          <w:rtl/>
          <w:lang w:bidi="ar-EG"/>
          <w14:ligatures w14:val="none"/>
        </w:rPr>
        <w:t>ويُعرّفها علي</w:t>
      </w:r>
      <w:r w:rsidRPr="000E0512">
        <w:rPr>
          <w:rFonts w:ascii="Sakkal Majalla" w:hAnsi="Sakkal Majalla" w:cs="Sakkal Majalla" w:hint="cs"/>
          <w:kern w:val="0"/>
          <w:szCs w:val="28"/>
          <w:lang w:bidi="ar-EG"/>
          <w14:ligatures w14:val="none"/>
        </w:rPr>
        <w:t xml:space="preserve"> (2022) </w:t>
      </w:r>
      <w:r w:rsidRPr="000E0512">
        <w:rPr>
          <w:rFonts w:ascii="Sakkal Majalla" w:hAnsi="Sakkal Majalla" w:cs="Sakkal Majalla" w:hint="cs"/>
          <w:kern w:val="0"/>
          <w:szCs w:val="28"/>
          <w:rtl/>
          <w:lang w:bidi="ar-EG"/>
          <w14:ligatures w14:val="none"/>
        </w:rPr>
        <w:t>بأنها "قدرة المؤسسة على تحقيق مخرجات تشغيلية ذات جودة عالية من خلال تقليل الفاقد في الوقت والموارد، ورفع فعالية أداء الأفراد والأنظمة التشغيلية</w:t>
      </w:r>
      <w:r w:rsidR="00302C2D">
        <w:rPr>
          <w:rFonts w:ascii="Sakkal Majalla" w:hAnsi="Sakkal Majalla" w:cs="Sakkal Majalla" w:hint="cs"/>
          <w:kern w:val="0"/>
          <w:szCs w:val="28"/>
          <w:lang w:bidi="ar-EG"/>
          <w14:ligatures w14:val="none"/>
        </w:rPr>
        <w:t>".</w:t>
      </w:r>
    </w:p>
    <w:p w14:paraId="30B12CCD" w14:textId="6CC20E4C" w:rsidR="00C330CE" w:rsidRPr="000E0512" w:rsidRDefault="00C330CE" w:rsidP="00302C2D">
      <w:pPr>
        <w:spacing w:before="100" w:beforeAutospacing="1" w:after="100" w:afterAutospacing="1" w:line="360" w:lineRule="auto"/>
        <w:ind w:firstLine="706"/>
        <w:jc w:val="both"/>
        <w:rPr>
          <w:rFonts w:ascii="Sakkal Majalla" w:hAnsi="Sakkal Majalla" w:cs="Sakkal Majalla"/>
          <w:kern w:val="0"/>
          <w:szCs w:val="28"/>
          <w:lang w:bidi="ar-EG"/>
          <w14:ligatures w14:val="none"/>
        </w:rPr>
      </w:pPr>
      <w:r w:rsidRPr="000E0512">
        <w:rPr>
          <w:rFonts w:ascii="Sakkal Majalla" w:hAnsi="Sakkal Majalla" w:cs="Sakkal Majalla" w:hint="cs"/>
          <w:kern w:val="0"/>
          <w:szCs w:val="28"/>
          <w:rtl/>
          <w:lang w:bidi="ar-EG"/>
          <w14:ligatures w14:val="none"/>
        </w:rPr>
        <w:t>كما يرى محمد</w:t>
      </w:r>
      <w:r w:rsidRPr="000E0512">
        <w:rPr>
          <w:rFonts w:ascii="Sakkal Majalla" w:hAnsi="Sakkal Majalla" w:cs="Sakkal Majalla" w:hint="cs"/>
          <w:kern w:val="0"/>
          <w:szCs w:val="28"/>
          <w:lang w:bidi="ar-EG"/>
          <w14:ligatures w14:val="none"/>
        </w:rPr>
        <w:t xml:space="preserve"> (2021) </w:t>
      </w:r>
      <w:r w:rsidRPr="000E0512">
        <w:rPr>
          <w:rFonts w:ascii="Sakkal Majalla" w:hAnsi="Sakkal Majalla" w:cs="Sakkal Majalla" w:hint="cs"/>
          <w:kern w:val="0"/>
          <w:szCs w:val="28"/>
          <w:rtl/>
          <w:lang w:bidi="ar-EG"/>
          <w14:ligatures w14:val="none"/>
        </w:rPr>
        <w:t>أن الكفاءة التشغيلية تُشير إلى "تحقيق أفضل توازن بين سرعة تقديم الخدمة، وجودة التنفيذ، وتكلفة الموارد المستخدمة، بما يضمن تحسين رضا العملاء الداخليين والخارجيين</w:t>
      </w:r>
      <w:r w:rsidRPr="000E0512">
        <w:rPr>
          <w:rFonts w:ascii="Sakkal Majalla" w:hAnsi="Sakkal Majalla" w:cs="Sakkal Majalla" w:hint="cs"/>
          <w:kern w:val="0"/>
          <w:szCs w:val="28"/>
          <w:lang w:bidi="ar-EG"/>
          <w14:ligatures w14:val="none"/>
        </w:rPr>
        <w:t>".</w:t>
      </w:r>
    </w:p>
    <w:p w14:paraId="028FF855" w14:textId="77777777" w:rsidR="00302C2D" w:rsidRDefault="00C330CE" w:rsidP="00302C2D">
      <w:pPr>
        <w:spacing w:before="100" w:beforeAutospacing="1" w:after="100" w:afterAutospacing="1" w:line="360" w:lineRule="auto"/>
        <w:ind w:firstLine="706"/>
        <w:jc w:val="both"/>
        <w:rPr>
          <w:rFonts w:ascii="Sakkal Majalla" w:hAnsi="Sakkal Majalla" w:cs="Sakkal Majalla"/>
          <w:kern w:val="0"/>
          <w:szCs w:val="28"/>
          <w:lang w:bidi="ar-EG"/>
          <w14:ligatures w14:val="none"/>
        </w:rPr>
      </w:pPr>
      <w:r w:rsidRPr="000E0512">
        <w:rPr>
          <w:rFonts w:ascii="Sakkal Majalla" w:hAnsi="Sakkal Majalla" w:cs="Sakkal Majalla" w:hint="cs"/>
          <w:kern w:val="0"/>
          <w:szCs w:val="28"/>
          <w:rtl/>
          <w:lang w:bidi="ar-EG"/>
          <w14:ligatures w14:val="none"/>
        </w:rPr>
        <w:t xml:space="preserve">وفي السياق ذاته، يُعرّفها </w:t>
      </w:r>
      <w:r w:rsidRPr="000E0512">
        <w:rPr>
          <w:rFonts w:ascii="Sakkal Majalla" w:hAnsi="Sakkal Majalla" w:cs="Sakkal Majalla" w:hint="cs"/>
          <w:kern w:val="0"/>
          <w:szCs w:val="28"/>
          <w:lang w:bidi="ar-EG"/>
          <w14:ligatures w14:val="none"/>
        </w:rPr>
        <w:t xml:space="preserve">Prince (2024) </w:t>
      </w:r>
      <w:r w:rsidRPr="000E0512">
        <w:rPr>
          <w:rFonts w:ascii="Sakkal Majalla" w:hAnsi="Sakkal Majalla" w:cs="Sakkal Majalla" w:hint="cs"/>
          <w:kern w:val="0"/>
          <w:szCs w:val="28"/>
          <w:rtl/>
          <w:lang w:bidi="ar-EG"/>
          <w14:ligatures w14:val="none"/>
        </w:rPr>
        <w:t>بأنها "مستوى الأداء الذي يتحقق عند تشغيل العمليات بأقل قدر من الهدر وأعلى درجة من التنسيق بين الموارد، اعتمادًا على التقنيات الحديثة مثل الذكاء الاصطناعي وتحليلات البيانات</w:t>
      </w:r>
      <w:r w:rsidR="00302C2D">
        <w:rPr>
          <w:rFonts w:ascii="Sakkal Majalla" w:hAnsi="Sakkal Majalla" w:cs="Sakkal Majalla" w:hint="cs"/>
          <w:kern w:val="0"/>
          <w:szCs w:val="28"/>
          <w:lang w:bidi="ar-EG"/>
          <w14:ligatures w14:val="none"/>
        </w:rPr>
        <w:t>".</w:t>
      </w:r>
    </w:p>
    <w:p w14:paraId="18106F4B" w14:textId="6836934B" w:rsidR="00C330CE" w:rsidRPr="000E0512" w:rsidRDefault="00C330CE" w:rsidP="00302C2D">
      <w:pPr>
        <w:spacing w:before="100" w:beforeAutospacing="1" w:after="100" w:afterAutospacing="1" w:line="360" w:lineRule="auto"/>
        <w:ind w:firstLine="706"/>
        <w:jc w:val="both"/>
        <w:rPr>
          <w:rFonts w:ascii="Sakkal Majalla" w:hAnsi="Sakkal Majalla" w:cs="Sakkal Majalla"/>
          <w:kern w:val="0"/>
          <w:szCs w:val="28"/>
          <w:lang w:bidi="ar-EG"/>
          <w14:ligatures w14:val="none"/>
        </w:rPr>
      </w:pPr>
      <w:r w:rsidRPr="000E0512">
        <w:rPr>
          <w:rFonts w:ascii="Sakkal Majalla" w:hAnsi="Sakkal Majalla" w:cs="Sakkal Majalla" w:hint="cs"/>
          <w:kern w:val="0"/>
          <w:szCs w:val="28"/>
          <w:rtl/>
          <w:lang w:bidi="ar-EG"/>
          <w14:ligatures w14:val="none"/>
        </w:rPr>
        <w:t xml:space="preserve">أما </w:t>
      </w:r>
      <w:r w:rsidRPr="000E0512">
        <w:rPr>
          <w:rFonts w:ascii="Sakkal Majalla" w:hAnsi="Sakkal Majalla" w:cs="Sakkal Majalla" w:hint="cs"/>
          <w:kern w:val="0"/>
          <w:szCs w:val="28"/>
          <w:lang w:bidi="ar-EG"/>
          <w14:ligatures w14:val="none"/>
        </w:rPr>
        <w:t>Putra et al. (</w:t>
      </w:r>
      <w:proofErr w:type="gramStart"/>
      <w:r w:rsidRPr="000E0512">
        <w:rPr>
          <w:rFonts w:ascii="Sakkal Majalla" w:hAnsi="Sakkal Majalla" w:cs="Sakkal Majalla" w:hint="cs"/>
          <w:kern w:val="0"/>
          <w:szCs w:val="28"/>
          <w:lang w:bidi="ar-EG"/>
          <w14:ligatures w14:val="none"/>
        </w:rPr>
        <w:t>2024)</w:t>
      </w:r>
      <w:r w:rsidRPr="000E0512">
        <w:rPr>
          <w:rFonts w:ascii="Sakkal Majalla" w:hAnsi="Sakkal Majalla" w:cs="Sakkal Majalla" w:hint="cs"/>
          <w:kern w:val="0"/>
          <w:szCs w:val="28"/>
          <w:rtl/>
          <w:lang w:bidi="ar-EG"/>
          <w14:ligatures w14:val="none"/>
        </w:rPr>
        <w:t>،</w:t>
      </w:r>
      <w:proofErr w:type="gramEnd"/>
      <w:r w:rsidRPr="000E0512">
        <w:rPr>
          <w:rFonts w:ascii="Sakkal Majalla" w:hAnsi="Sakkal Majalla" w:cs="Sakkal Majalla" w:hint="cs"/>
          <w:kern w:val="0"/>
          <w:szCs w:val="28"/>
          <w:rtl/>
          <w:lang w:bidi="ar-EG"/>
          <w14:ligatures w14:val="none"/>
        </w:rPr>
        <w:t xml:space="preserve"> فقد أشاروا إلى أن كفاءة التشغيل لا تقتصر على النتائج المباشرة، بل تشمل أيضًا القدرة على التنبؤ بالأزمات، وسرعة الاستجابة، والتطوير المستمر لأنظمة العمل</w:t>
      </w:r>
      <w:r w:rsidRPr="000E0512">
        <w:rPr>
          <w:rFonts w:ascii="Sakkal Majalla" w:hAnsi="Sakkal Majalla" w:cs="Sakkal Majalla" w:hint="cs"/>
          <w:kern w:val="0"/>
          <w:szCs w:val="28"/>
          <w:lang w:bidi="ar-EG"/>
          <w14:ligatures w14:val="none"/>
        </w:rPr>
        <w:t>.</w:t>
      </w:r>
    </w:p>
    <w:p w14:paraId="5BB61AF3" w14:textId="77777777" w:rsidR="00C330CE" w:rsidRPr="000E0512" w:rsidRDefault="00C330CE" w:rsidP="00302C2D">
      <w:pPr>
        <w:spacing w:before="100" w:beforeAutospacing="1" w:after="100" w:afterAutospacing="1" w:line="360" w:lineRule="auto"/>
        <w:ind w:firstLine="706"/>
        <w:jc w:val="both"/>
        <w:rPr>
          <w:rFonts w:ascii="Sakkal Majalla" w:hAnsi="Sakkal Majalla" w:cs="Sakkal Majalla"/>
          <w:kern w:val="0"/>
          <w:szCs w:val="28"/>
          <w14:ligatures w14:val="none"/>
        </w:rPr>
      </w:pPr>
      <w:r w:rsidRPr="000E0512">
        <w:rPr>
          <w:rFonts w:ascii="Sakkal Majalla" w:hAnsi="Sakkal Majalla" w:cs="Sakkal Majalla"/>
          <w:kern w:val="0"/>
          <w:szCs w:val="28"/>
          <w:rtl/>
          <w14:ligatures w14:val="none"/>
        </w:rPr>
        <w:t>يرى الباحث أن كفاءة العمليات التشغيلية في المطارات لم تعد تقتصر على الأداء الفني لمهام محددة، بل تشمل سلسلة متكاملة من الأنشطة المدعومة بالتكنولوجيا، تهدف إلى تحسين الأداء العام للمطار، وضمان رضا المسافرين، وتحقيق الاستغلال الأمثل للموارد المتاحة، خاصة في بيئات تتسم بالتعقيد والحساسية العالية كالتي توجد في المطارات الكبرى مثل مطار الرياض</w:t>
      </w:r>
      <w:r w:rsidRPr="000E0512">
        <w:rPr>
          <w:rFonts w:ascii="Sakkal Majalla" w:hAnsi="Sakkal Majalla" w:cs="Sakkal Majalla"/>
          <w:kern w:val="0"/>
          <w:szCs w:val="28"/>
          <w14:ligatures w14:val="none"/>
        </w:rPr>
        <w:t>.</w:t>
      </w:r>
    </w:p>
    <w:p w14:paraId="51D546B6" w14:textId="0D218D7E" w:rsidR="00C330CE" w:rsidRPr="00302C2D" w:rsidRDefault="00302C2D" w:rsidP="00302C2D">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42" w:name="_Toc202140811"/>
      <w:r w:rsidRPr="00302C2D">
        <w:rPr>
          <w:rFonts w:ascii="Sakkal Majalla" w:hAnsi="Sakkal Majalla" w:cs="Sakkal Majalla" w:hint="cs"/>
          <w:b/>
          <w:bCs/>
          <w:kern w:val="0"/>
          <w:sz w:val="32"/>
          <w:szCs w:val="32"/>
          <w:rtl/>
          <w14:ligatures w14:val="none"/>
        </w:rPr>
        <w:lastRenderedPageBreak/>
        <w:t xml:space="preserve">2.2.2 </w:t>
      </w:r>
      <w:r w:rsidR="00C330CE" w:rsidRPr="00302C2D">
        <w:rPr>
          <w:rFonts w:ascii="Sakkal Majalla" w:hAnsi="Sakkal Majalla" w:cs="Sakkal Majalla"/>
          <w:b/>
          <w:bCs/>
          <w:kern w:val="0"/>
          <w:sz w:val="32"/>
          <w:szCs w:val="32"/>
          <w:rtl/>
          <w14:ligatures w14:val="none"/>
        </w:rPr>
        <w:t xml:space="preserve"> أهمية كفاءة العمليات التشغيلية في المطارات – عرض آراء الباحثين</w:t>
      </w:r>
      <w:bookmarkEnd w:id="42"/>
    </w:p>
    <w:p w14:paraId="7E068C4E" w14:textId="77777777" w:rsidR="00C330CE" w:rsidRPr="000E0512" w:rsidRDefault="00C330CE" w:rsidP="00302C2D">
      <w:pPr>
        <w:spacing w:before="100" w:beforeAutospacing="1" w:after="100" w:afterAutospacing="1" w:line="360" w:lineRule="auto"/>
        <w:ind w:firstLine="706"/>
        <w:jc w:val="both"/>
        <w:rPr>
          <w:rFonts w:ascii="Sakkal Majalla" w:hAnsi="Sakkal Majalla" w:cs="Sakkal Majalla"/>
          <w:kern w:val="0"/>
          <w:szCs w:val="28"/>
          <w14:ligatures w14:val="none"/>
        </w:rPr>
      </w:pPr>
      <w:r w:rsidRPr="000E0512">
        <w:rPr>
          <w:rFonts w:ascii="Sakkal Majalla" w:hAnsi="Sakkal Majalla" w:cs="Sakkal Majalla"/>
          <w:kern w:val="0"/>
          <w:szCs w:val="28"/>
          <w:rtl/>
          <w14:ligatures w14:val="none"/>
        </w:rPr>
        <w:t>تناول عدد من الباحثين أهمية كفاءة العمليات التشغيلية من زوايا متعددة، مؤكدين على دورها الحيوي في رفع مستوى الأداء المؤسسي، وتعزيز رضا المتعاملين، وتحقيق الاستخدام الأمثل للموارد في بيئات تتسم بالتعقيد والتغير السريع، مثل المطارات</w:t>
      </w:r>
      <w:r w:rsidRPr="000E0512">
        <w:rPr>
          <w:rFonts w:ascii="Sakkal Majalla" w:hAnsi="Sakkal Majalla" w:cs="Sakkal Majalla"/>
          <w:kern w:val="0"/>
          <w:szCs w:val="28"/>
          <w14:ligatures w14:val="none"/>
        </w:rPr>
        <w:t>.</w:t>
      </w:r>
    </w:p>
    <w:p w14:paraId="5C418485" w14:textId="77777777" w:rsidR="00C330CE" w:rsidRPr="000E0512" w:rsidRDefault="00C330CE" w:rsidP="00302C2D">
      <w:pPr>
        <w:spacing w:before="100" w:beforeAutospacing="1" w:after="100" w:afterAutospacing="1" w:line="360" w:lineRule="auto"/>
        <w:ind w:firstLine="706"/>
        <w:jc w:val="both"/>
        <w:rPr>
          <w:rFonts w:ascii="Sakkal Majalla" w:hAnsi="Sakkal Majalla" w:cs="Sakkal Majalla"/>
          <w:kern w:val="0"/>
          <w:szCs w:val="28"/>
          <w14:ligatures w14:val="none"/>
        </w:rPr>
      </w:pPr>
      <w:r w:rsidRPr="000E0512">
        <w:rPr>
          <w:rFonts w:ascii="Sakkal Majalla" w:hAnsi="Sakkal Majalla" w:cs="Sakkal Majalla"/>
          <w:kern w:val="0"/>
          <w:szCs w:val="28"/>
          <w:rtl/>
          <w14:ligatures w14:val="none"/>
        </w:rPr>
        <w:t>يشير علي</w:t>
      </w:r>
      <w:r w:rsidRPr="000E0512">
        <w:rPr>
          <w:rFonts w:ascii="Sakkal Majalla" w:hAnsi="Sakkal Majalla" w:cs="Sakkal Majalla"/>
          <w:kern w:val="0"/>
          <w:szCs w:val="28"/>
          <w14:ligatures w14:val="none"/>
        </w:rPr>
        <w:t xml:space="preserve"> (2022) </w:t>
      </w:r>
      <w:r w:rsidRPr="000E0512">
        <w:rPr>
          <w:rFonts w:ascii="Sakkal Majalla" w:hAnsi="Sakkal Majalla" w:cs="Sakkal Majalla"/>
          <w:kern w:val="0"/>
          <w:szCs w:val="28"/>
          <w:rtl/>
          <w14:ligatures w14:val="none"/>
        </w:rPr>
        <w:t>إلى أن كفاءة العمليات التشغيلية تُعد مقياسًا استراتيجيًا لمدى قدرة المؤسسة على تحقيق التوازن بين الجودة والسرعة والتكلفة، ويحدد أهميتها في النقاط التالية</w:t>
      </w:r>
      <w:r w:rsidRPr="000E0512">
        <w:rPr>
          <w:rFonts w:ascii="Sakkal Majalla" w:hAnsi="Sakkal Majalla" w:cs="Sakkal Majalla"/>
          <w:kern w:val="0"/>
          <w:szCs w:val="28"/>
          <w14:ligatures w14:val="none"/>
        </w:rPr>
        <w:t>:</w:t>
      </w:r>
    </w:p>
    <w:p w14:paraId="5885C9A4" w14:textId="77777777" w:rsidR="00C330CE" w:rsidRPr="000E0512" w:rsidRDefault="00C330CE" w:rsidP="00302C2D">
      <w:pPr>
        <w:numPr>
          <w:ilvl w:val="1"/>
          <w:numId w:val="28"/>
        </w:numPr>
        <w:tabs>
          <w:tab w:val="clear" w:pos="1440"/>
          <w:tab w:val="num" w:pos="706"/>
        </w:tabs>
        <w:spacing w:before="100" w:beforeAutospacing="1" w:after="100" w:afterAutospacing="1" w:line="360" w:lineRule="auto"/>
        <w:ind w:left="423"/>
        <w:jc w:val="both"/>
        <w:rPr>
          <w:rFonts w:ascii="Sakkal Majalla" w:hAnsi="Sakkal Majalla" w:cs="Sakkal Majalla"/>
          <w:kern w:val="0"/>
          <w:szCs w:val="28"/>
          <w14:ligatures w14:val="none"/>
        </w:rPr>
      </w:pPr>
      <w:r w:rsidRPr="000E0512">
        <w:rPr>
          <w:rFonts w:ascii="Sakkal Majalla" w:hAnsi="Sakkal Majalla" w:cs="Sakkal Majalla"/>
          <w:kern w:val="0"/>
          <w:szCs w:val="28"/>
          <w:rtl/>
          <w14:ligatures w14:val="none"/>
        </w:rPr>
        <w:t>تحسين القدرة على إنجاز المهام الحيوية في وقت قياسي دون المساس بجودة المخرجات</w:t>
      </w:r>
      <w:r w:rsidRPr="000E0512">
        <w:rPr>
          <w:rFonts w:ascii="Sakkal Majalla" w:hAnsi="Sakkal Majalla" w:cs="Sakkal Majalla"/>
          <w:kern w:val="0"/>
          <w:szCs w:val="28"/>
          <w14:ligatures w14:val="none"/>
        </w:rPr>
        <w:t>.</w:t>
      </w:r>
    </w:p>
    <w:p w14:paraId="1F9584ED" w14:textId="77777777" w:rsidR="00C330CE" w:rsidRPr="000E0512" w:rsidRDefault="00C330CE" w:rsidP="00302C2D">
      <w:pPr>
        <w:numPr>
          <w:ilvl w:val="1"/>
          <w:numId w:val="28"/>
        </w:numPr>
        <w:tabs>
          <w:tab w:val="clear" w:pos="1440"/>
          <w:tab w:val="num" w:pos="706"/>
        </w:tabs>
        <w:spacing w:before="100" w:beforeAutospacing="1" w:after="100" w:afterAutospacing="1" w:line="360" w:lineRule="auto"/>
        <w:ind w:left="423"/>
        <w:jc w:val="both"/>
        <w:rPr>
          <w:rFonts w:ascii="Sakkal Majalla" w:hAnsi="Sakkal Majalla" w:cs="Sakkal Majalla"/>
          <w:kern w:val="0"/>
          <w:szCs w:val="28"/>
          <w14:ligatures w14:val="none"/>
        </w:rPr>
      </w:pPr>
      <w:r w:rsidRPr="000E0512">
        <w:rPr>
          <w:rFonts w:ascii="Sakkal Majalla" w:hAnsi="Sakkal Majalla" w:cs="Sakkal Majalla"/>
          <w:kern w:val="0"/>
          <w:szCs w:val="28"/>
          <w:rtl/>
          <w14:ligatures w14:val="none"/>
        </w:rPr>
        <w:t>تقليل الهدر في الموارد البشرية والمادية، مما يرفع من كفاءة تخصيصها وتوزيعها</w:t>
      </w:r>
      <w:r w:rsidRPr="000E0512">
        <w:rPr>
          <w:rFonts w:ascii="Sakkal Majalla" w:hAnsi="Sakkal Majalla" w:cs="Sakkal Majalla"/>
          <w:kern w:val="0"/>
          <w:szCs w:val="28"/>
          <w14:ligatures w14:val="none"/>
        </w:rPr>
        <w:t>.</w:t>
      </w:r>
    </w:p>
    <w:p w14:paraId="46194499" w14:textId="77777777" w:rsidR="00C330CE" w:rsidRPr="000E0512" w:rsidRDefault="00C330CE" w:rsidP="00302C2D">
      <w:pPr>
        <w:numPr>
          <w:ilvl w:val="1"/>
          <w:numId w:val="28"/>
        </w:numPr>
        <w:tabs>
          <w:tab w:val="clear" w:pos="1440"/>
          <w:tab w:val="num" w:pos="706"/>
        </w:tabs>
        <w:spacing w:before="100" w:beforeAutospacing="1" w:after="100" w:afterAutospacing="1" w:line="360" w:lineRule="auto"/>
        <w:ind w:left="423"/>
        <w:jc w:val="both"/>
        <w:rPr>
          <w:rFonts w:ascii="Sakkal Majalla" w:hAnsi="Sakkal Majalla" w:cs="Sakkal Majalla"/>
          <w:kern w:val="0"/>
          <w:szCs w:val="28"/>
          <w14:ligatures w14:val="none"/>
        </w:rPr>
      </w:pPr>
      <w:r w:rsidRPr="000E0512">
        <w:rPr>
          <w:rFonts w:ascii="Sakkal Majalla" w:hAnsi="Sakkal Majalla" w:cs="Sakkal Majalla"/>
          <w:kern w:val="0"/>
          <w:szCs w:val="28"/>
          <w:rtl/>
          <w14:ligatures w14:val="none"/>
        </w:rPr>
        <w:t>دعم الاستدامة التشغيلية في مواجهة التقلبات المفاجئة أو التحديات الطارئة، مثل الأزمات الصحية أو ارتفاع الكثافة التشغيلية</w:t>
      </w:r>
      <w:r w:rsidRPr="000E0512">
        <w:rPr>
          <w:rFonts w:ascii="Sakkal Majalla" w:hAnsi="Sakkal Majalla" w:cs="Sakkal Majalla"/>
          <w:kern w:val="0"/>
          <w:szCs w:val="28"/>
          <w14:ligatures w14:val="none"/>
        </w:rPr>
        <w:t>.</w:t>
      </w:r>
    </w:p>
    <w:p w14:paraId="52698CE1" w14:textId="77777777" w:rsidR="00C330CE" w:rsidRPr="000E0512" w:rsidRDefault="00C330CE" w:rsidP="00302C2D">
      <w:pPr>
        <w:spacing w:before="100" w:beforeAutospacing="1" w:after="100" w:afterAutospacing="1" w:line="360" w:lineRule="auto"/>
        <w:ind w:firstLine="706"/>
        <w:jc w:val="both"/>
        <w:rPr>
          <w:rFonts w:ascii="Sakkal Majalla" w:hAnsi="Sakkal Majalla" w:cs="Sakkal Majalla"/>
          <w:kern w:val="0"/>
          <w:szCs w:val="28"/>
          <w14:ligatures w14:val="none"/>
        </w:rPr>
      </w:pPr>
      <w:r w:rsidRPr="000E0512">
        <w:rPr>
          <w:rFonts w:ascii="Sakkal Majalla" w:hAnsi="Sakkal Majalla" w:cs="Sakkal Majalla"/>
          <w:kern w:val="0"/>
          <w:szCs w:val="28"/>
          <w:rtl/>
          <w14:ligatures w14:val="none"/>
        </w:rPr>
        <w:t>كما يرى محمد</w:t>
      </w:r>
      <w:r w:rsidRPr="000E0512">
        <w:rPr>
          <w:rFonts w:ascii="Sakkal Majalla" w:hAnsi="Sakkal Majalla" w:cs="Sakkal Majalla"/>
          <w:kern w:val="0"/>
          <w:szCs w:val="28"/>
          <w14:ligatures w14:val="none"/>
        </w:rPr>
        <w:t xml:space="preserve"> (2021) </w:t>
      </w:r>
      <w:r w:rsidRPr="000E0512">
        <w:rPr>
          <w:rFonts w:ascii="Sakkal Majalla" w:hAnsi="Sakkal Majalla" w:cs="Sakkal Majalla"/>
          <w:kern w:val="0"/>
          <w:szCs w:val="28"/>
          <w:rtl/>
          <w14:ligatures w14:val="none"/>
        </w:rPr>
        <w:t>أن المؤسسات التي تتمتع بكفاءة تشغيلية عالية قادرة على مواجهة التحديات المتزايدة في بيئات العمل الديناميكية، ويبرز أهمية الكفاءة التشغيلية من خلال</w:t>
      </w:r>
      <w:r w:rsidRPr="000E0512">
        <w:rPr>
          <w:rFonts w:ascii="Sakkal Majalla" w:hAnsi="Sakkal Majalla" w:cs="Sakkal Majalla"/>
          <w:kern w:val="0"/>
          <w:szCs w:val="28"/>
          <w14:ligatures w14:val="none"/>
        </w:rPr>
        <w:t>:</w:t>
      </w:r>
    </w:p>
    <w:p w14:paraId="364E71C6" w14:textId="77777777" w:rsidR="00C330CE" w:rsidRPr="000E0512" w:rsidRDefault="00C330CE" w:rsidP="00302C2D">
      <w:pPr>
        <w:numPr>
          <w:ilvl w:val="1"/>
          <w:numId w:val="28"/>
        </w:numPr>
        <w:tabs>
          <w:tab w:val="clear" w:pos="144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0E0512">
        <w:rPr>
          <w:rFonts w:ascii="Sakkal Majalla" w:hAnsi="Sakkal Majalla" w:cs="Sakkal Majalla"/>
          <w:kern w:val="0"/>
          <w:szCs w:val="28"/>
          <w:rtl/>
          <w14:ligatures w14:val="none"/>
        </w:rPr>
        <w:t>تقليص الفاقد الزمني والتكلفة التشغيلية الناتجة عن التكرار أو التدخل البشري غير الضروري</w:t>
      </w:r>
      <w:r w:rsidRPr="000E0512">
        <w:rPr>
          <w:rFonts w:ascii="Sakkal Majalla" w:hAnsi="Sakkal Majalla" w:cs="Sakkal Majalla"/>
          <w:kern w:val="0"/>
          <w:szCs w:val="28"/>
          <w14:ligatures w14:val="none"/>
        </w:rPr>
        <w:t>.</w:t>
      </w:r>
    </w:p>
    <w:p w14:paraId="7A6F9131" w14:textId="77777777" w:rsidR="00C330CE" w:rsidRPr="000E0512" w:rsidRDefault="00C330CE" w:rsidP="00302C2D">
      <w:pPr>
        <w:numPr>
          <w:ilvl w:val="1"/>
          <w:numId w:val="28"/>
        </w:numPr>
        <w:tabs>
          <w:tab w:val="clear" w:pos="144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0E0512">
        <w:rPr>
          <w:rFonts w:ascii="Sakkal Majalla" w:hAnsi="Sakkal Majalla" w:cs="Sakkal Majalla"/>
          <w:kern w:val="0"/>
          <w:szCs w:val="28"/>
          <w:rtl/>
          <w14:ligatures w14:val="none"/>
        </w:rPr>
        <w:t>تسريع عملية اتخاذ القرار، لا سيما في السياقات التي تتطلب استجابة فورية كالقطاع المصرفي والمطارات</w:t>
      </w:r>
      <w:r w:rsidRPr="000E0512">
        <w:rPr>
          <w:rFonts w:ascii="Sakkal Majalla" w:hAnsi="Sakkal Majalla" w:cs="Sakkal Majalla"/>
          <w:kern w:val="0"/>
          <w:szCs w:val="28"/>
          <w14:ligatures w14:val="none"/>
        </w:rPr>
        <w:t>.</w:t>
      </w:r>
    </w:p>
    <w:p w14:paraId="252203F5" w14:textId="77777777" w:rsidR="00C330CE" w:rsidRPr="000E0512" w:rsidRDefault="00C330CE" w:rsidP="00302C2D">
      <w:pPr>
        <w:numPr>
          <w:ilvl w:val="1"/>
          <w:numId w:val="28"/>
        </w:numPr>
        <w:tabs>
          <w:tab w:val="clear" w:pos="144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0E0512">
        <w:rPr>
          <w:rFonts w:ascii="Sakkal Majalla" w:hAnsi="Sakkal Majalla" w:cs="Sakkal Majalla"/>
          <w:kern w:val="0"/>
          <w:szCs w:val="28"/>
          <w:rtl/>
          <w14:ligatures w14:val="none"/>
        </w:rPr>
        <w:t>خلق بيئة عمل منظمة تتيح تدفقًا سلسًا للمعلومات والمهام، مما ينعكس على الأداء المؤسسي العام</w:t>
      </w:r>
      <w:r w:rsidRPr="000E0512">
        <w:rPr>
          <w:rFonts w:ascii="Sakkal Majalla" w:hAnsi="Sakkal Majalla" w:cs="Sakkal Majalla"/>
          <w:kern w:val="0"/>
          <w:szCs w:val="28"/>
          <w14:ligatures w14:val="none"/>
        </w:rPr>
        <w:t>.</w:t>
      </w:r>
    </w:p>
    <w:p w14:paraId="24FE8AEC" w14:textId="77777777" w:rsidR="00C330CE" w:rsidRPr="000E0512" w:rsidRDefault="00C330CE" w:rsidP="00302C2D">
      <w:pPr>
        <w:spacing w:before="100" w:beforeAutospacing="1" w:after="100" w:afterAutospacing="1" w:line="360" w:lineRule="auto"/>
        <w:ind w:firstLine="706"/>
        <w:jc w:val="both"/>
        <w:rPr>
          <w:rFonts w:ascii="Sakkal Majalla" w:hAnsi="Sakkal Majalla" w:cs="Sakkal Majalla"/>
          <w:kern w:val="0"/>
          <w:szCs w:val="28"/>
          <w14:ligatures w14:val="none"/>
        </w:rPr>
      </w:pPr>
      <w:r w:rsidRPr="000E0512">
        <w:rPr>
          <w:rFonts w:ascii="Sakkal Majalla" w:hAnsi="Sakkal Majalla" w:cs="Sakkal Majalla"/>
          <w:kern w:val="0"/>
          <w:szCs w:val="28"/>
          <w:rtl/>
          <w14:ligatures w14:val="none"/>
        </w:rPr>
        <w:t>ويؤكد</w:t>
      </w:r>
      <w:r w:rsidRPr="000E0512">
        <w:rPr>
          <w:rFonts w:ascii="Sakkal Majalla" w:hAnsi="Sakkal Majalla" w:cs="Sakkal Majalla"/>
          <w:kern w:val="0"/>
          <w:szCs w:val="28"/>
          <w14:ligatures w14:val="none"/>
        </w:rPr>
        <w:t xml:space="preserve"> Prince (2024) </w:t>
      </w:r>
      <w:r w:rsidRPr="000E0512">
        <w:rPr>
          <w:rFonts w:ascii="Sakkal Majalla" w:hAnsi="Sakkal Majalla" w:cs="Sakkal Majalla"/>
          <w:kern w:val="0"/>
          <w:szCs w:val="28"/>
          <w:rtl/>
          <w14:ligatures w14:val="none"/>
        </w:rPr>
        <w:t>أن الكفاءة التشغيلية في القطاعات الحيوية تُعد مؤشرًا مباشرًا على تنافسية المؤسسة، خصوصًا في سياقات ذات طابع عالمي مثل المطارات، ويبرز ذلك من خلال</w:t>
      </w:r>
      <w:r w:rsidRPr="000E0512">
        <w:rPr>
          <w:rFonts w:ascii="Sakkal Majalla" w:hAnsi="Sakkal Majalla" w:cs="Sakkal Majalla"/>
          <w:kern w:val="0"/>
          <w:szCs w:val="28"/>
          <w14:ligatures w14:val="none"/>
        </w:rPr>
        <w:t>:</w:t>
      </w:r>
    </w:p>
    <w:p w14:paraId="54244D0F" w14:textId="77777777" w:rsidR="00C330CE" w:rsidRPr="000E0512" w:rsidRDefault="00C330CE" w:rsidP="00302C2D">
      <w:pPr>
        <w:numPr>
          <w:ilvl w:val="1"/>
          <w:numId w:val="28"/>
        </w:numPr>
        <w:tabs>
          <w:tab w:val="clear" w:pos="144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0E0512">
        <w:rPr>
          <w:rFonts w:ascii="Sakkal Majalla" w:hAnsi="Sakkal Majalla" w:cs="Sakkal Majalla"/>
          <w:kern w:val="0"/>
          <w:szCs w:val="28"/>
          <w:rtl/>
          <w14:ligatures w14:val="none"/>
        </w:rPr>
        <w:t>تقليل التأخيرات التشغيلية التي تُضعف صورة المطار وتؤثر على رضا شركات الطيران والمستفيدين</w:t>
      </w:r>
      <w:r w:rsidRPr="000E0512">
        <w:rPr>
          <w:rFonts w:ascii="Sakkal Majalla" w:hAnsi="Sakkal Majalla" w:cs="Sakkal Majalla"/>
          <w:kern w:val="0"/>
          <w:szCs w:val="28"/>
          <w14:ligatures w14:val="none"/>
        </w:rPr>
        <w:t>.</w:t>
      </w:r>
    </w:p>
    <w:p w14:paraId="0FAD23AD" w14:textId="77777777" w:rsidR="00C330CE" w:rsidRPr="000E0512" w:rsidRDefault="00C330CE" w:rsidP="00302C2D">
      <w:pPr>
        <w:numPr>
          <w:ilvl w:val="1"/>
          <w:numId w:val="28"/>
        </w:numPr>
        <w:tabs>
          <w:tab w:val="clear" w:pos="144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0E0512">
        <w:rPr>
          <w:rFonts w:ascii="Sakkal Majalla" w:hAnsi="Sakkal Majalla" w:cs="Sakkal Majalla"/>
          <w:kern w:val="0"/>
          <w:szCs w:val="28"/>
          <w:rtl/>
          <w14:ligatures w14:val="none"/>
        </w:rPr>
        <w:lastRenderedPageBreak/>
        <w:t>رفع القدرة الاستيعابية دون الحاجة إلى استثمارات بنية تحتية إضافية، عبر تحسين إدارة العمليات القائمة</w:t>
      </w:r>
      <w:r w:rsidRPr="000E0512">
        <w:rPr>
          <w:rFonts w:ascii="Sakkal Majalla" w:hAnsi="Sakkal Majalla" w:cs="Sakkal Majalla"/>
          <w:kern w:val="0"/>
          <w:szCs w:val="28"/>
          <w14:ligatures w14:val="none"/>
        </w:rPr>
        <w:t>.</w:t>
      </w:r>
    </w:p>
    <w:p w14:paraId="003E548E" w14:textId="77777777" w:rsidR="00C330CE" w:rsidRPr="000E0512" w:rsidRDefault="00C330CE" w:rsidP="00302C2D">
      <w:pPr>
        <w:numPr>
          <w:ilvl w:val="1"/>
          <w:numId w:val="28"/>
        </w:numPr>
        <w:tabs>
          <w:tab w:val="clear" w:pos="144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0E0512">
        <w:rPr>
          <w:rFonts w:ascii="Sakkal Majalla" w:hAnsi="Sakkal Majalla" w:cs="Sakkal Majalla"/>
          <w:kern w:val="0"/>
          <w:szCs w:val="28"/>
          <w:rtl/>
          <w14:ligatures w14:val="none"/>
        </w:rPr>
        <w:t>دعم قرارات الإدارة العليا عبر مؤشرات أداء تشغيلية دقيقة قائمة على التحليل الذكي للبيانات</w:t>
      </w:r>
      <w:r w:rsidRPr="000E0512">
        <w:rPr>
          <w:rFonts w:ascii="Sakkal Majalla" w:hAnsi="Sakkal Majalla" w:cs="Sakkal Majalla"/>
          <w:kern w:val="0"/>
          <w:szCs w:val="28"/>
          <w14:ligatures w14:val="none"/>
        </w:rPr>
        <w:t>.</w:t>
      </w:r>
    </w:p>
    <w:p w14:paraId="336B7930" w14:textId="01C22D1D" w:rsidR="00C330CE" w:rsidRPr="00302C2D" w:rsidRDefault="00302C2D" w:rsidP="00302C2D">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43" w:name="_Toc202140812"/>
      <w:r w:rsidRPr="00302C2D">
        <w:rPr>
          <w:rFonts w:ascii="Sakkal Majalla" w:hAnsi="Sakkal Majalla" w:cs="Sakkal Majalla" w:hint="cs"/>
          <w:b/>
          <w:bCs/>
          <w:kern w:val="0"/>
          <w:sz w:val="32"/>
          <w:szCs w:val="32"/>
          <w:rtl/>
          <w14:ligatures w14:val="none"/>
        </w:rPr>
        <w:t xml:space="preserve">3.2.2 </w:t>
      </w:r>
      <w:r w:rsidR="00C330CE" w:rsidRPr="00302C2D">
        <w:rPr>
          <w:rFonts w:ascii="Sakkal Majalla" w:hAnsi="Sakkal Majalla" w:cs="Sakkal Majalla"/>
          <w:b/>
          <w:bCs/>
          <w:kern w:val="0"/>
          <w:sz w:val="32"/>
          <w:szCs w:val="32"/>
          <w:rtl/>
          <w14:ligatures w14:val="none"/>
        </w:rPr>
        <w:t xml:space="preserve"> أبعاد كفاءة العمليات التشغيلية في المطارات</w:t>
      </w:r>
      <w:bookmarkEnd w:id="43"/>
    </w:p>
    <w:p w14:paraId="3D14E7DA" w14:textId="660CB1D9" w:rsidR="00C330CE" w:rsidRPr="000E0512" w:rsidRDefault="00C330CE" w:rsidP="00302C2D">
      <w:pPr>
        <w:spacing w:before="100" w:beforeAutospacing="1" w:after="100" w:afterAutospacing="1" w:line="360" w:lineRule="auto"/>
        <w:ind w:firstLine="706"/>
        <w:jc w:val="both"/>
        <w:rPr>
          <w:rFonts w:ascii="Sakkal Majalla" w:hAnsi="Sakkal Majalla" w:cs="Sakkal Majalla"/>
          <w:kern w:val="0"/>
          <w:szCs w:val="28"/>
          <w14:ligatures w14:val="none"/>
        </w:rPr>
      </w:pPr>
      <w:r w:rsidRPr="000E0512">
        <w:rPr>
          <w:rFonts w:ascii="Sakkal Majalla" w:hAnsi="Sakkal Majalla" w:cs="Sakkal Majalla"/>
          <w:kern w:val="0"/>
          <w:szCs w:val="28"/>
          <w:rtl/>
          <w14:ligatures w14:val="none"/>
        </w:rPr>
        <w:t>تعتمد كفاءة العمليات التشغيلية في المطارات على مجموعة من الأبعاد المترابطة التي تُمثل مؤشرات عملية لقياس مستوى الفعالية في الأداء، والتحكم في الموارد، وتحقيق رضا المستخدمين، وقد اتفقت الأدبيات الحديثة على أن هذه الأبعاد تشمل أربعة محاور رئيسية، هي</w:t>
      </w:r>
      <w:r w:rsidRPr="000E0512">
        <w:rPr>
          <w:rFonts w:ascii="Sakkal Majalla" w:hAnsi="Sakkal Majalla" w:cs="Sakkal Majalla"/>
          <w:kern w:val="0"/>
          <w:szCs w:val="28"/>
          <w14:ligatures w14:val="none"/>
        </w:rPr>
        <w:t>:</w:t>
      </w:r>
    </w:p>
    <w:p w14:paraId="660F5F9F" w14:textId="6DBE41A7" w:rsidR="00C330CE" w:rsidRPr="00302C2D" w:rsidRDefault="00302C2D" w:rsidP="000E0512">
      <w:pPr>
        <w:spacing w:before="100" w:beforeAutospacing="1" w:after="100" w:afterAutospacing="1" w:line="360" w:lineRule="auto"/>
        <w:jc w:val="both"/>
        <w:rPr>
          <w:rFonts w:ascii="Sakkal Majalla" w:hAnsi="Sakkal Majalla" w:cs="Sakkal Majalla"/>
          <w:b/>
          <w:bCs/>
          <w:kern w:val="0"/>
          <w:szCs w:val="28"/>
          <w14:ligatures w14:val="none"/>
        </w:rPr>
      </w:pPr>
      <w:r w:rsidRPr="00302C2D">
        <w:rPr>
          <w:rFonts w:ascii="Sakkal Majalla" w:hAnsi="Sakkal Majalla" w:cs="Sakkal Majalla" w:hint="cs"/>
          <w:b/>
          <w:bCs/>
          <w:kern w:val="0"/>
          <w:szCs w:val="28"/>
          <w:rtl/>
          <w14:ligatures w14:val="none"/>
        </w:rPr>
        <w:t xml:space="preserve">1. </w:t>
      </w:r>
      <w:r w:rsidR="00C330CE" w:rsidRPr="00302C2D">
        <w:rPr>
          <w:rFonts w:ascii="Sakkal Majalla" w:hAnsi="Sakkal Majalla" w:cs="Sakkal Majalla"/>
          <w:b/>
          <w:bCs/>
          <w:kern w:val="0"/>
          <w:szCs w:val="28"/>
          <w:rtl/>
          <w14:ligatures w14:val="none"/>
        </w:rPr>
        <w:t>تحسين الأداء</w:t>
      </w:r>
    </w:p>
    <w:p w14:paraId="76D45743" w14:textId="34A07264" w:rsidR="00C330CE" w:rsidRPr="000E0512" w:rsidRDefault="00C330CE" w:rsidP="00302C2D">
      <w:pPr>
        <w:spacing w:before="100" w:beforeAutospacing="1" w:after="100" w:afterAutospacing="1" w:line="360" w:lineRule="auto"/>
        <w:ind w:firstLine="706"/>
        <w:jc w:val="both"/>
        <w:rPr>
          <w:rFonts w:ascii="Sakkal Majalla" w:hAnsi="Sakkal Majalla" w:cs="Sakkal Majalla"/>
          <w:kern w:val="0"/>
          <w:szCs w:val="28"/>
          <w14:ligatures w14:val="none"/>
        </w:rPr>
      </w:pPr>
      <w:r w:rsidRPr="000E0512">
        <w:rPr>
          <w:rFonts w:ascii="Sakkal Majalla" w:hAnsi="Sakkal Majalla" w:cs="Sakkal Majalla"/>
          <w:kern w:val="0"/>
          <w:szCs w:val="28"/>
          <w:rtl/>
          <w14:ligatures w14:val="none"/>
        </w:rPr>
        <w:t>يُعد تحسين الأداء أحد أهم المؤشرات على كفاءة العمليات، ويشمل رفع جودة تنفيذ المهام التشغيلية، تقليل معدلات الأخطاء، وزيادة الاعتمادية في تقديم الخدمات،  يشير مهنا</w:t>
      </w:r>
      <w:r w:rsidRPr="000E0512">
        <w:rPr>
          <w:rFonts w:ascii="Sakkal Majalla" w:hAnsi="Sakkal Majalla" w:cs="Sakkal Majalla"/>
          <w:kern w:val="0"/>
          <w:szCs w:val="28"/>
          <w14:ligatures w14:val="none"/>
        </w:rPr>
        <w:t xml:space="preserve"> (2022) </w:t>
      </w:r>
      <w:r w:rsidRPr="000E0512">
        <w:rPr>
          <w:rFonts w:ascii="Sakkal Majalla" w:hAnsi="Sakkal Majalla" w:cs="Sakkal Majalla"/>
          <w:kern w:val="0"/>
          <w:szCs w:val="28"/>
          <w:rtl/>
          <w14:ligatures w14:val="none"/>
        </w:rPr>
        <w:t xml:space="preserve">إلى أن الأداء التشغيلي الفعال يعكس قدرة المطار على إنجاز العمليات اليومية بسلاسة، مع الالتزام بالمعايير الدولية الخاصة بالسلامة والجودة،  كما أوضح </w:t>
      </w:r>
      <w:r w:rsidRPr="000E0512">
        <w:rPr>
          <w:rFonts w:ascii="Sakkal Majalla" w:hAnsi="Sakkal Majalla" w:cs="Sakkal Majalla"/>
          <w:kern w:val="0"/>
          <w:szCs w:val="28"/>
          <w14:ligatures w14:val="none"/>
        </w:rPr>
        <w:t xml:space="preserve">Teoh &amp; Goh (2023) </w:t>
      </w:r>
      <w:r w:rsidRPr="000E0512">
        <w:rPr>
          <w:rFonts w:ascii="Sakkal Majalla" w:hAnsi="Sakkal Majalla" w:cs="Sakkal Majalla"/>
          <w:kern w:val="0"/>
          <w:szCs w:val="28"/>
          <w:rtl/>
          <w14:ligatures w14:val="none"/>
        </w:rPr>
        <w:t>أن تحسين الأداء يُعد من أبرز مكاسب التحول الذكي في إدارة العمليات، حيث تُمكّن أدوات التحليل الذكي من مراقبة الجودة وتحسينها بشكل لحظي</w:t>
      </w:r>
      <w:r w:rsidRPr="000E0512">
        <w:rPr>
          <w:rFonts w:ascii="Sakkal Majalla" w:hAnsi="Sakkal Majalla" w:cs="Sakkal Majalla"/>
          <w:kern w:val="0"/>
          <w:szCs w:val="28"/>
          <w14:ligatures w14:val="none"/>
        </w:rPr>
        <w:t>.</w:t>
      </w:r>
    </w:p>
    <w:p w14:paraId="4B2492E2" w14:textId="77CC2AB9" w:rsidR="00C330CE" w:rsidRPr="00302C2D" w:rsidRDefault="00302C2D" w:rsidP="000E0512">
      <w:pPr>
        <w:spacing w:before="100" w:beforeAutospacing="1" w:after="100" w:afterAutospacing="1" w:line="360" w:lineRule="auto"/>
        <w:jc w:val="both"/>
        <w:rPr>
          <w:rFonts w:ascii="Sakkal Majalla" w:hAnsi="Sakkal Majalla" w:cs="Sakkal Majalla"/>
          <w:b/>
          <w:bCs/>
          <w:kern w:val="0"/>
          <w:szCs w:val="28"/>
          <w14:ligatures w14:val="none"/>
        </w:rPr>
      </w:pPr>
      <w:r w:rsidRPr="00302C2D">
        <w:rPr>
          <w:rFonts w:ascii="Sakkal Majalla" w:hAnsi="Sakkal Majalla" w:cs="Sakkal Majalla" w:hint="cs"/>
          <w:b/>
          <w:bCs/>
          <w:kern w:val="0"/>
          <w:szCs w:val="28"/>
          <w:rtl/>
          <w14:ligatures w14:val="none"/>
        </w:rPr>
        <w:t xml:space="preserve">2. </w:t>
      </w:r>
      <w:r w:rsidR="00C330CE" w:rsidRPr="00302C2D">
        <w:rPr>
          <w:rFonts w:ascii="Sakkal Majalla" w:hAnsi="Sakkal Majalla" w:cs="Sakkal Majalla"/>
          <w:b/>
          <w:bCs/>
          <w:kern w:val="0"/>
          <w:szCs w:val="28"/>
          <w:rtl/>
          <w14:ligatures w14:val="none"/>
        </w:rPr>
        <w:t>تقليل التكاليف التشغيلية</w:t>
      </w:r>
    </w:p>
    <w:p w14:paraId="5523D785" w14:textId="30CDFAD0" w:rsidR="00C330CE" w:rsidRPr="000E0512" w:rsidRDefault="00C330CE" w:rsidP="00302C2D">
      <w:pPr>
        <w:spacing w:before="100" w:beforeAutospacing="1" w:after="100" w:afterAutospacing="1" w:line="360" w:lineRule="auto"/>
        <w:ind w:firstLine="706"/>
        <w:jc w:val="both"/>
        <w:rPr>
          <w:rFonts w:ascii="Sakkal Majalla" w:hAnsi="Sakkal Majalla" w:cs="Sakkal Majalla"/>
          <w:kern w:val="0"/>
          <w:szCs w:val="28"/>
          <w14:ligatures w14:val="none"/>
        </w:rPr>
      </w:pPr>
      <w:r w:rsidRPr="000E0512">
        <w:rPr>
          <w:rFonts w:ascii="Sakkal Majalla" w:hAnsi="Sakkal Majalla" w:cs="Sakkal Majalla"/>
          <w:kern w:val="0"/>
          <w:szCs w:val="28"/>
          <w:rtl/>
          <w14:ligatures w14:val="none"/>
        </w:rPr>
        <w:t>يمثل هذا البُعد مؤشرًا اقتصاديًا يعكس قدرة المطار على تحقيق الكفاءة المالية من خلال خفض المصروفات المرتبطة بالتشغيل، سواء في القوى العاملة أو في استهلاك الموارد أو في الإنفاق الزمني. ويؤكد محمد</w:t>
      </w:r>
      <w:r w:rsidRPr="000E0512">
        <w:rPr>
          <w:rFonts w:ascii="Sakkal Majalla" w:hAnsi="Sakkal Majalla" w:cs="Sakkal Majalla"/>
          <w:kern w:val="0"/>
          <w:szCs w:val="28"/>
          <w14:ligatures w14:val="none"/>
        </w:rPr>
        <w:t xml:space="preserve"> (2021) </w:t>
      </w:r>
      <w:r w:rsidRPr="000E0512">
        <w:rPr>
          <w:rFonts w:ascii="Sakkal Majalla" w:hAnsi="Sakkal Majalla" w:cs="Sakkal Majalla"/>
          <w:kern w:val="0"/>
          <w:szCs w:val="28"/>
          <w:rtl/>
          <w14:ligatures w14:val="none"/>
        </w:rPr>
        <w:t xml:space="preserve">أن المؤسسات ذات الكفاءة التشغيلية العالية تستطيع تحقيق نفس مستوى الخدمة باستخدام موارد أقل، من خلال تقنيات الجدولة والتحكم الذكي، كما أوضحت </w:t>
      </w:r>
      <w:proofErr w:type="spellStart"/>
      <w:r w:rsidRPr="000E0512">
        <w:rPr>
          <w:rFonts w:ascii="Sakkal Majalla" w:hAnsi="Sakkal Majalla" w:cs="Sakkal Majalla"/>
          <w:kern w:val="0"/>
          <w:szCs w:val="28"/>
          <w14:ligatures w14:val="none"/>
        </w:rPr>
        <w:t>Thenmozhi</w:t>
      </w:r>
      <w:proofErr w:type="spellEnd"/>
      <w:r w:rsidRPr="000E0512">
        <w:rPr>
          <w:rFonts w:ascii="Sakkal Majalla" w:hAnsi="Sakkal Majalla" w:cs="Sakkal Majalla"/>
          <w:kern w:val="0"/>
          <w:szCs w:val="28"/>
          <w14:ligatures w14:val="none"/>
        </w:rPr>
        <w:t xml:space="preserve"> &amp; </w:t>
      </w:r>
      <w:proofErr w:type="spellStart"/>
      <w:r w:rsidRPr="000E0512">
        <w:rPr>
          <w:rFonts w:ascii="Sakkal Majalla" w:hAnsi="Sakkal Majalla" w:cs="Sakkal Majalla"/>
          <w:kern w:val="0"/>
          <w:szCs w:val="28"/>
          <w14:ligatures w14:val="none"/>
        </w:rPr>
        <w:t>Krisknakumari</w:t>
      </w:r>
      <w:proofErr w:type="spellEnd"/>
      <w:r w:rsidRPr="000E0512">
        <w:rPr>
          <w:rFonts w:ascii="Sakkal Majalla" w:hAnsi="Sakkal Majalla" w:cs="Sakkal Majalla"/>
          <w:kern w:val="0"/>
          <w:szCs w:val="28"/>
          <w14:ligatures w14:val="none"/>
        </w:rPr>
        <w:t xml:space="preserve"> (2024) </w:t>
      </w:r>
      <w:r w:rsidRPr="000E0512">
        <w:rPr>
          <w:rFonts w:ascii="Sakkal Majalla" w:hAnsi="Sakkal Majalla" w:cs="Sakkal Majalla"/>
          <w:kern w:val="0"/>
          <w:szCs w:val="28"/>
          <w:rtl/>
          <w14:ligatures w14:val="none"/>
        </w:rPr>
        <w:t>أن استخدام الذكاء الاصطناعي في التنبؤ بالأحمال وجدولة الموارد ساهم في تقليل التكاليف اللوجستية بنسبة ملحوظة</w:t>
      </w:r>
      <w:r w:rsidRPr="000E0512">
        <w:rPr>
          <w:rFonts w:ascii="Sakkal Majalla" w:hAnsi="Sakkal Majalla" w:cs="Sakkal Majalla"/>
          <w:kern w:val="0"/>
          <w:szCs w:val="28"/>
          <w14:ligatures w14:val="none"/>
        </w:rPr>
        <w:t>.</w:t>
      </w:r>
    </w:p>
    <w:p w14:paraId="5B0FE6FA" w14:textId="065116C4" w:rsidR="00C330CE" w:rsidRPr="00302C2D" w:rsidRDefault="00302C2D" w:rsidP="000E0512">
      <w:pPr>
        <w:spacing w:before="100" w:beforeAutospacing="1" w:after="100" w:afterAutospacing="1" w:line="360" w:lineRule="auto"/>
        <w:jc w:val="both"/>
        <w:rPr>
          <w:rFonts w:ascii="Sakkal Majalla" w:hAnsi="Sakkal Majalla" w:cs="Sakkal Majalla"/>
          <w:b/>
          <w:bCs/>
          <w:kern w:val="0"/>
          <w:szCs w:val="28"/>
          <w14:ligatures w14:val="none"/>
        </w:rPr>
      </w:pPr>
      <w:r w:rsidRPr="00302C2D">
        <w:rPr>
          <w:rFonts w:ascii="Sakkal Majalla" w:hAnsi="Sakkal Majalla" w:cs="Sakkal Majalla" w:hint="cs"/>
          <w:b/>
          <w:bCs/>
          <w:kern w:val="0"/>
          <w:szCs w:val="28"/>
          <w:rtl/>
          <w14:ligatures w14:val="none"/>
        </w:rPr>
        <w:lastRenderedPageBreak/>
        <w:t xml:space="preserve">3. </w:t>
      </w:r>
      <w:r w:rsidR="00C330CE" w:rsidRPr="00302C2D">
        <w:rPr>
          <w:rFonts w:ascii="Sakkal Majalla" w:hAnsi="Sakkal Majalla" w:cs="Sakkal Majalla"/>
          <w:b/>
          <w:bCs/>
          <w:kern w:val="0"/>
          <w:szCs w:val="28"/>
          <w:rtl/>
          <w14:ligatures w14:val="none"/>
        </w:rPr>
        <w:t>تسريع الإجراءات</w:t>
      </w:r>
    </w:p>
    <w:p w14:paraId="0C1CE09C" w14:textId="191E4AF8" w:rsidR="00C330CE" w:rsidRPr="000E0512" w:rsidRDefault="00C330CE" w:rsidP="00302C2D">
      <w:pPr>
        <w:spacing w:before="100" w:beforeAutospacing="1" w:after="100" w:afterAutospacing="1" w:line="360" w:lineRule="auto"/>
        <w:ind w:firstLine="706"/>
        <w:jc w:val="both"/>
        <w:rPr>
          <w:rFonts w:ascii="Sakkal Majalla" w:hAnsi="Sakkal Majalla" w:cs="Sakkal Majalla"/>
          <w:kern w:val="0"/>
          <w:szCs w:val="28"/>
          <w:lang w:bidi="ar-EG"/>
          <w14:ligatures w14:val="none"/>
        </w:rPr>
      </w:pPr>
      <w:r w:rsidRPr="000E0512">
        <w:rPr>
          <w:rFonts w:ascii="Sakkal Majalla" w:hAnsi="Sakkal Majalla" w:cs="Sakkal Majalla" w:hint="cs"/>
          <w:kern w:val="0"/>
          <w:szCs w:val="28"/>
          <w:rtl/>
          <w:lang w:bidi="ar-EG"/>
          <w14:ligatures w14:val="none"/>
        </w:rPr>
        <w:t>يرتبط هذا البُعد بسرعة تنفيذ العمليات التشغيلية، مثل تسجيل الوصول، التفتيش الأمني، إدارة الأمتعة، والإقلاع والهبوط، وهو ما يُؤثر بشكل مباشر على رضا المسافرين وكفاءة التشغيل العام، و يشير حواش</w:t>
      </w:r>
      <w:r w:rsidRPr="000E0512">
        <w:rPr>
          <w:rFonts w:ascii="Sakkal Majalla" w:hAnsi="Sakkal Majalla" w:cs="Sakkal Majalla" w:hint="cs"/>
          <w:kern w:val="0"/>
          <w:szCs w:val="28"/>
          <w:lang w:bidi="ar-EG"/>
          <w14:ligatures w14:val="none"/>
        </w:rPr>
        <w:t xml:space="preserve"> (2022) </w:t>
      </w:r>
      <w:r w:rsidRPr="000E0512">
        <w:rPr>
          <w:rFonts w:ascii="Sakkal Majalla" w:hAnsi="Sakkal Majalla" w:cs="Sakkal Majalla" w:hint="cs"/>
          <w:kern w:val="0"/>
          <w:szCs w:val="28"/>
          <w:rtl/>
          <w:lang w:bidi="ar-EG"/>
          <w14:ligatures w14:val="none"/>
        </w:rPr>
        <w:t xml:space="preserve">إلى أن المطارات الذكية تسعى إلى تقليص المدة الزمنية التي يقضيها المسافر في كل مرحلة، من خلال تطبيق الأتمتة والتفاعل اللحظي مع البيانات،  كما أظهرت دراسة </w:t>
      </w:r>
      <w:r w:rsidRPr="000E0512">
        <w:rPr>
          <w:rFonts w:ascii="Sakkal Majalla" w:hAnsi="Sakkal Majalla" w:cs="Sakkal Majalla" w:hint="cs"/>
          <w:kern w:val="0"/>
          <w:szCs w:val="28"/>
          <w:lang w:bidi="ar-EG"/>
          <w14:ligatures w14:val="none"/>
        </w:rPr>
        <w:t xml:space="preserve">Putra et al. (2024) </w:t>
      </w:r>
      <w:r w:rsidRPr="000E0512">
        <w:rPr>
          <w:rFonts w:ascii="Sakkal Majalla" w:hAnsi="Sakkal Majalla" w:cs="Sakkal Majalla" w:hint="cs"/>
          <w:kern w:val="0"/>
          <w:szCs w:val="28"/>
          <w:rtl/>
          <w:lang w:bidi="ar-EG"/>
          <w14:ligatures w14:val="none"/>
        </w:rPr>
        <w:t>أن تسريع العمليات التشغيلية يؤدي إلى رفع الطاقة الاستيعابية وتحقيق مرونة أعلى في مواجهة تغيرات الطلب الموسمية</w:t>
      </w:r>
      <w:r w:rsidRPr="000E0512">
        <w:rPr>
          <w:rFonts w:ascii="Sakkal Majalla" w:hAnsi="Sakkal Majalla" w:cs="Sakkal Majalla" w:hint="cs"/>
          <w:kern w:val="0"/>
          <w:szCs w:val="28"/>
          <w:lang w:bidi="ar-EG"/>
          <w14:ligatures w14:val="none"/>
        </w:rPr>
        <w:t>.</w:t>
      </w:r>
    </w:p>
    <w:p w14:paraId="4AE187B4" w14:textId="28468376" w:rsidR="00C330CE" w:rsidRPr="00302C2D" w:rsidRDefault="00302C2D" w:rsidP="000E0512">
      <w:pPr>
        <w:spacing w:before="100" w:beforeAutospacing="1" w:after="100" w:afterAutospacing="1" w:line="360" w:lineRule="auto"/>
        <w:jc w:val="both"/>
        <w:rPr>
          <w:rFonts w:ascii="Sakkal Majalla" w:hAnsi="Sakkal Majalla" w:cs="Sakkal Majalla"/>
          <w:b/>
          <w:bCs/>
          <w:kern w:val="0"/>
          <w:szCs w:val="28"/>
          <w14:ligatures w14:val="none"/>
        </w:rPr>
      </w:pPr>
      <w:r w:rsidRPr="00302C2D">
        <w:rPr>
          <w:rFonts w:ascii="Sakkal Majalla" w:hAnsi="Sakkal Majalla" w:cs="Sakkal Majalla" w:hint="cs"/>
          <w:b/>
          <w:bCs/>
          <w:kern w:val="0"/>
          <w:szCs w:val="28"/>
          <w:rtl/>
          <w14:ligatures w14:val="none"/>
        </w:rPr>
        <w:t xml:space="preserve">4. </w:t>
      </w:r>
      <w:r w:rsidR="00C330CE" w:rsidRPr="00302C2D">
        <w:rPr>
          <w:rFonts w:ascii="Sakkal Majalla" w:hAnsi="Sakkal Majalla" w:cs="Sakkal Majalla"/>
          <w:b/>
          <w:bCs/>
          <w:kern w:val="0"/>
          <w:szCs w:val="28"/>
          <w:rtl/>
          <w14:ligatures w14:val="none"/>
        </w:rPr>
        <w:t>تحسين إدارة الموارد</w:t>
      </w:r>
    </w:p>
    <w:p w14:paraId="491FE5B9" w14:textId="277D5153" w:rsidR="00C330CE" w:rsidRPr="000E0512" w:rsidRDefault="00C330CE" w:rsidP="00302C2D">
      <w:pPr>
        <w:spacing w:before="100" w:beforeAutospacing="1" w:after="100" w:afterAutospacing="1" w:line="360" w:lineRule="auto"/>
        <w:ind w:firstLine="706"/>
        <w:jc w:val="both"/>
        <w:rPr>
          <w:rFonts w:ascii="Sakkal Majalla" w:hAnsi="Sakkal Majalla" w:cs="Sakkal Majalla"/>
          <w:kern w:val="0"/>
          <w:szCs w:val="28"/>
          <w14:ligatures w14:val="none"/>
        </w:rPr>
      </w:pPr>
      <w:r w:rsidRPr="000E0512">
        <w:rPr>
          <w:rFonts w:ascii="Sakkal Majalla" w:hAnsi="Sakkal Majalla" w:cs="Sakkal Majalla"/>
          <w:kern w:val="0"/>
          <w:szCs w:val="28"/>
          <w:rtl/>
          <w14:ligatures w14:val="none"/>
        </w:rPr>
        <w:t>ويشمل هذا البُعد الاستخدام الأمثل للموارد البشرية، الفنية، والمادية، من خلال أنظمة تعتمد على البيانات لاتخاذ قرارات تخصيص الموارد وتوزيعها بكفاءة ، ويرى الرماضنة والمطارنة</w:t>
      </w:r>
      <w:r w:rsidRPr="000E0512">
        <w:rPr>
          <w:rFonts w:ascii="Sakkal Majalla" w:hAnsi="Sakkal Majalla" w:cs="Sakkal Majalla"/>
          <w:kern w:val="0"/>
          <w:szCs w:val="28"/>
          <w14:ligatures w14:val="none"/>
        </w:rPr>
        <w:t xml:space="preserve"> (2024) </w:t>
      </w:r>
      <w:r w:rsidRPr="000E0512">
        <w:rPr>
          <w:rFonts w:ascii="Sakkal Majalla" w:hAnsi="Sakkal Majalla" w:cs="Sakkal Majalla"/>
          <w:kern w:val="0"/>
          <w:szCs w:val="28"/>
          <w:rtl/>
          <w14:ligatures w14:val="none"/>
        </w:rPr>
        <w:t xml:space="preserve">أن تقنيات الذكاء الاصطناعي ساهمت في توجيه الموارد وفقًا للأولويات التشغيلية، مما قلل من وقت التعطل وسوء التخصيص،  كما يشير </w:t>
      </w:r>
      <w:proofErr w:type="spellStart"/>
      <w:r w:rsidRPr="000E0512">
        <w:rPr>
          <w:rFonts w:ascii="Sakkal Majalla" w:hAnsi="Sakkal Majalla" w:cs="Sakkal Majalla"/>
          <w:kern w:val="0"/>
          <w:szCs w:val="28"/>
          <w14:ligatures w14:val="none"/>
        </w:rPr>
        <w:t>Loso</w:t>
      </w:r>
      <w:proofErr w:type="spellEnd"/>
      <w:r w:rsidRPr="000E0512">
        <w:rPr>
          <w:rFonts w:ascii="Sakkal Majalla" w:hAnsi="Sakkal Majalla" w:cs="Sakkal Majalla"/>
          <w:kern w:val="0"/>
          <w:szCs w:val="28"/>
          <w14:ligatures w14:val="none"/>
        </w:rPr>
        <w:t xml:space="preserve"> et al. (2024) </w:t>
      </w:r>
      <w:r w:rsidRPr="000E0512">
        <w:rPr>
          <w:rFonts w:ascii="Sakkal Majalla" w:hAnsi="Sakkal Majalla" w:cs="Sakkal Majalla"/>
          <w:kern w:val="0"/>
          <w:szCs w:val="28"/>
          <w:rtl/>
          <w14:ligatures w14:val="none"/>
        </w:rPr>
        <w:t>إلى أن إدارة الموارد بشكل ذكي مكّنت المؤسسات من التوسع دون الحاجة إلى زيادات كبيرة في التكاليف</w:t>
      </w:r>
      <w:r w:rsidRPr="000E0512">
        <w:rPr>
          <w:rFonts w:ascii="Sakkal Majalla" w:hAnsi="Sakkal Majalla" w:cs="Sakkal Majalla"/>
          <w:kern w:val="0"/>
          <w:szCs w:val="28"/>
          <w14:ligatures w14:val="none"/>
        </w:rPr>
        <w:t>.</w:t>
      </w:r>
    </w:p>
    <w:p w14:paraId="61DAFF07" w14:textId="77777777" w:rsidR="00C330CE" w:rsidRPr="000E0512" w:rsidRDefault="00C330CE" w:rsidP="00302C2D">
      <w:pPr>
        <w:spacing w:before="100" w:beforeAutospacing="1" w:after="100" w:afterAutospacing="1" w:line="360" w:lineRule="auto"/>
        <w:ind w:firstLine="706"/>
        <w:jc w:val="both"/>
        <w:rPr>
          <w:rFonts w:ascii="Sakkal Majalla" w:hAnsi="Sakkal Majalla" w:cs="Sakkal Majalla"/>
          <w:kern w:val="0"/>
          <w:szCs w:val="28"/>
          <w14:ligatures w14:val="none"/>
        </w:rPr>
      </w:pPr>
      <w:r w:rsidRPr="000E0512">
        <w:rPr>
          <w:rFonts w:ascii="Sakkal Majalla" w:hAnsi="Sakkal Majalla" w:cs="Sakkal Majalla"/>
          <w:kern w:val="0"/>
          <w:szCs w:val="28"/>
          <w:rtl/>
          <w14:ligatures w14:val="none"/>
        </w:rPr>
        <w:t>انطلاقًا من العرض السابق، يرى الباحث أن هذه الأبعاد الأربعة تمثل منظومة متكاملة تُجسّد كفاءة التشغيل في المطارات، إذ أن تحسين الأداء لا ينفصل عن تقليل التكاليف، ولا يمكن تحقيق السرعة دون إدارة دقيقة للموارد</w:t>
      </w:r>
      <w:r w:rsidRPr="000E0512">
        <w:rPr>
          <w:rFonts w:ascii="Sakkal Majalla" w:hAnsi="Sakkal Majalla" w:cs="Sakkal Majalla"/>
          <w:kern w:val="0"/>
          <w:szCs w:val="28"/>
          <w14:ligatures w14:val="none"/>
        </w:rPr>
        <w:t>.</w:t>
      </w:r>
    </w:p>
    <w:p w14:paraId="36111327" w14:textId="7AA6943F" w:rsidR="00332492" w:rsidRPr="00F21F98" w:rsidRDefault="00332492" w:rsidP="00F21F98">
      <w:pPr>
        <w:bidi w:val="0"/>
        <w:rPr>
          <w:rFonts w:ascii="Sakkal Majalla" w:hAnsi="Sakkal Majalla" w:cs="Sakkal Majalla"/>
          <w:kern w:val="0"/>
          <w:szCs w:val="28"/>
          <w14:ligatures w14:val="none"/>
        </w:rPr>
      </w:pPr>
      <w:bookmarkStart w:id="44" w:name="_Hlk171906167"/>
      <w:bookmarkEnd w:id="32"/>
    </w:p>
    <w:p w14:paraId="7237F809" w14:textId="77777777" w:rsidR="00332492" w:rsidRDefault="00332492">
      <w:pPr>
        <w:bidi w:val="0"/>
        <w:rPr>
          <w:rFonts w:cs="Sakkal Majalla"/>
          <w:b/>
          <w:bCs/>
          <w:sz w:val="32"/>
          <w:szCs w:val="32"/>
          <w:rtl/>
        </w:rPr>
      </w:pPr>
      <w:r>
        <w:rPr>
          <w:rFonts w:cs="Sakkal Majalla"/>
          <w:b/>
          <w:bCs/>
          <w:sz w:val="32"/>
          <w:szCs w:val="32"/>
          <w:rtl/>
        </w:rPr>
        <w:br w:type="page"/>
      </w:r>
    </w:p>
    <w:p w14:paraId="579A5DF3" w14:textId="77777777" w:rsidR="00970228" w:rsidRDefault="00970228" w:rsidP="00970228">
      <w:pPr>
        <w:spacing w:before="100" w:beforeAutospacing="1" w:after="100" w:afterAutospacing="1"/>
        <w:ind w:left="720"/>
        <w:jc w:val="right"/>
        <w:rPr>
          <w:rFonts w:cs="Sakkal Majalla"/>
          <w:b/>
          <w:bCs/>
          <w:sz w:val="32"/>
          <w:szCs w:val="32"/>
          <w:rtl/>
        </w:rPr>
        <w:sectPr w:rsidR="00970228" w:rsidSect="005703EF">
          <w:footerReference w:type="even" r:id="rId12"/>
          <w:footerReference w:type="default" r:id="rId13"/>
          <w:footerReference w:type="first" r:id="rId14"/>
          <w:pgSz w:w="11906" w:h="16838" w:code="9"/>
          <w:pgMar w:top="1440" w:right="1985" w:bottom="1440" w:left="1418" w:header="720" w:footer="720" w:gutter="567"/>
          <w:pgNumType w:start="1"/>
          <w:cols w:space="708"/>
          <w:bidi/>
          <w:rtlGutter/>
          <w:docGrid w:linePitch="360"/>
        </w:sectPr>
      </w:pPr>
    </w:p>
    <w:p w14:paraId="29D4231B" w14:textId="4D9C519A" w:rsidR="0081623B" w:rsidRPr="00970228" w:rsidRDefault="00970228" w:rsidP="00332492">
      <w:pPr>
        <w:bidi w:val="0"/>
        <w:spacing w:before="100" w:beforeAutospacing="1" w:after="100" w:afterAutospacing="1"/>
        <w:rPr>
          <w:rFonts w:ascii="Sakkal Majalla" w:eastAsia="Calibri" w:hAnsi="Sakkal Majalla" w:cs="Sakkal Majalla"/>
          <w:b/>
          <w:bCs/>
          <w:kern w:val="0"/>
          <w:sz w:val="32"/>
          <w:szCs w:val="32"/>
          <w:lang w:bidi="ar-EG"/>
          <w14:ligatures w14:val="none"/>
        </w:rPr>
      </w:pPr>
      <w:r w:rsidRPr="000E0512">
        <w:rPr>
          <w:rFonts w:ascii="Sakkal Majalla" w:hAnsi="Sakkal Majalla" w:cs="Sakkal Majalla"/>
          <w:noProof/>
          <w:szCs w:val="28"/>
        </w:rPr>
        <w:lastRenderedPageBreak/>
        <w:drawing>
          <wp:anchor distT="0" distB="0" distL="114300" distR="114300" simplePos="0" relativeHeight="251685888" behindDoc="1" locked="0" layoutInCell="1" allowOverlap="1" wp14:anchorId="10B9448C" wp14:editId="508717D5">
            <wp:simplePos x="0" y="0"/>
            <wp:positionH relativeFrom="margin">
              <wp:align>right</wp:align>
            </wp:positionH>
            <wp:positionV relativeFrom="paragraph">
              <wp:posOffset>0</wp:posOffset>
            </wp:positionV>
            <wp:extent cx="1750695" cy="1861185"/>
            <wp:effectExtent l="0" t="0" r="1905" b="5715"/>
            <wp:wrapTight wrapText="bothSides">
              <wp:wrapPolygon edited="0">
                <wp:start x="0" y="0"/>
                <wp:lineTo x="0" y="21445"/>
                <wp:lineTo x="21388" y="21445"/>
                <wp:lineTo x="2138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50695" cy="186118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970228">
        <w:rPr>
          <w:rFonts w:ascii="Sakkal Majalla" w:eastAsia="Calibri" w:hAnsi="Sakkal Majalla" w:cs="Sakkal Majalla"/>
          <w:b/>
          <w:bCs/>
          <w:kern w:val="0"/>
          <w:sz w:val="32"/>
          <w:szCs w:val="32"/>
          <w:lang w:bidi="ar-EG"/>
          <w14:ligatures w14:val="none"/>
        </w:rPr>
        <w:t>Mid-Ocean University</w:t>
      </w:r>
    </w:p>
    <w:p w14:paraId="4A539B4C" w14:textId="235118D1" w:rsidR="0081623B" w:rsidRPr="00970228" w:rsidRDefault="0081623B" w:rsidP="000E0512">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970228">
        <w:rPr>
          <w:rFonts w:ascii="Sakkal Majalla" w:eastAsia="Calibri" w:hAnsi="Sakkal Majalla" w:cs="Sakkal Majalla"/>
          <w:b/>
          <w:bCs/>
          <w:kern w:val="0"/>
          <w:sz w:val="32"/>
          <w:szCs w:val="32"/>
          <w:lang w:bidi="ar-EG"/>
          <w14:ligatures w14:val="none"/>
        </w:rPr>
        <w:t>College of Management</w:t>
      </w:r>
    </w:p>
    <w:p w14:paraId="053005BB" w14:textId="2A191980" w:rsidR="001A5351" w:rsidRPr="00970228" w:rsidRDefault="00341D50" w:rsidP="000E0512">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970228">
        <w:rPr>
          <w:rFonts w:ascii="Sakkal Majalla" w:eastAsia="Calibri" w:hAnsi="Sakkal Majalla" w:cs="Sakkal Majalla"/>
          <w:b/>
          <w:bCs/>
          <w:kern w:val="0"/>
          <w:sz w:val="32"/>
          <w:szCs w:val="32"/>
          <w:lang w:bidi="ar-EG"/>
          <w14:ligatures w14:val="none"/>
        </w:rPr>
        <w:t>Specialization: Business Administration</w:t>
      </w:r>
    </w:p>
    <w:p w14:paraId="533E27E7" w14:textId="77777777" w:rsidR="00341D50" w:rsidRPr="000E0512" w:rsidRDefault="00341D50" w:rsidP="000E0512">
      <w:pPr>
        <w:bidi w:val="0"/>
        <w:spacing w:before="100" w:beforeAutospacing="1" w:after="100" w:afterAutospacing="1" w:line="360" w:lineRule="auto"/>
        <w:jc w:val="both"/>
        <w:rPr>
          <w:rFonts w:ascii="Sakkal Majalla" w:eastAsia="Calibri" w:hAnsi="Sakkal Majalla" w:cs="Sakkal Majalla"/>
          <w:kern w:val="0"/>
          <w:szCs w:val="28"/>
          <w:lang w:bidi="ar-EG"/>
          <w14:ligatures w14:val="none"/>
        </w:rPr>
      </w:pPr>
    </w:p>
    <w:p w14:paraId="322E650E" w14:textId="69AA1979" w:rsidR="00032AC1" w:rsidRPr="00970228" w:rsidRDefault="00032AC1" w:rsidP="00970228">
      <w:pPr>
        <w:bidi w:val="0"/>
        <w:spacing w:before="100" w:beforeAutospacing="1" w:after="100" w:afterAutospacing="1" w:line="360" w:lineRule="auto"/>
        <w:jc w:val="center"/>
        <w:rPr>
          <w:rFonts w:ascii="Sakkal Majalla" w:eastAsia="Calibri" w:hAnsi="Sakkal Majalla" w:cs="Sakkal Majalla"/>
          <w:b/>
          <w:bCs/>
          <w:kern w:val="0"/>
          <w:sz w:val="40"/>
          <w:szCs w:val="40"/>
          <w:lang w:bidi="ar-EG"/>
          <w14:ligatures w14:val="none"/>
        </w:rPr>
      </w:pPr>
      <w:r w:rsidRPr="00970228">
        <w:rPr>
          <w:rFonts w:ascii="Sakkal Majalla" w:eastAsia="Calibri" w:hAnsi="Sakkal Majalla" w:cs="Sakkal Majalla"/>
          <w:b/>
          <w:bCs/>
          <w:kern w:val="0"/>
          <w:sz w:val="40"/>
          <w:szCs w:val="40"/>
          <w:lang w:bidi="ar-EG"/>
          <w14:ligatures w14:val="none"/>
        </w:rPr>
        <w:t>The Impact of Artificial Intelligence on Operational Efficiency in Airports: A Case Study of King Khalid International Airport, Riyadh</w:t>
      </w:r>
    </w:p>
    <w:p w14:paraId="730ED794" w14:textId="3C555F1B" w:rsidR="0081623B" w:rsidRPr="00970228" w:rsidRDefault="0081623B" w:rsidP="00970228">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970228">
        <w:rPr>
          <w:rFonts w:ascii="Sakkal Majalla" w:eastAsia="Calibri" w:hAnsi="Sakkal Majalla" w:cs="Sakkal Majalla"/>
          <w:b/>
          <w:bCs/>
          <w:kern w:val="0"/>
          <w:sz w:val="36"/>
          <w:szCs w:val="36"/>
          <w:lang w:bidi="ar-EG"/>
          <w14:ligatures w14:val="none"/>
        </w:rPr>
        <w:t>Preparation</w:t>
      </w:r>
      <w:r w:rsidRPr="00970228">
        <w:rPr>
          <w:rFonts w:ascii="Sakkal Majalla" w:eastAsia="Calibri" w:hAnsi="Sakkal Majalla" w:cs="Sakkal Majalla"/>
          <w:b/>
          <w:bCs/>
          <w:kern w:val="0"/>
          <w:sz w:val="36"/>
          <w:szCs w:val="36"/>
          <w:rtl/>
          <w:lang w:bidi="ar-EG"/>
          <w14:ligatures w14:val="none"/>
        </w:rPr>
        <w:t>:</w:t>
      </w:r>
    </w:p>
    <w:p w14:paraId="2D05817F" w14:textId="06612BFA" w:rsidR="001A5351" w:rsidRDefault="00F45672" w:rsidP="00F45672">
      <w:pPr>
        <w:bidi w:val="0"/>
        <w:spacing w:before="100" w:beforeAutospacing="1" w:after="100" w:afterAutospacing="1" w:line="360" w:lineRule="auto"/>
        <w:ind w:firstLine="720"/>
        <w:rPr>
          <w:rStyle w:val="Strong"/>
          <w:rFonts w:ascii="Sakkal Majalla" w:hAnsi="Sakkal Majalla" w:cs="Sakkal Majalla"/>
          <w:sz w:val="36"/>
          <w:szCs w:val="36"/>
          <w:lang w:val="en-IE"/>
        </w:rPr>
      </w:pPr>
      <w:bookmarkStart w:id="45" w:name="_Hlk171971322"/>
      <w:r>
        <w:rPr>
          <w:rStyle w:val="Strong"/>
          <w:rFonts w:ascii="Sakkal Majalla" w:hAnsi="Sakkal Majalla" w:cs="Sakkal Majalla"/>
          <w:sz w:val="36"/>
          <w:szCs w:val="36"/>
          <w:lang w:val="en-IE"/>
        </w:rPr>
        <w:t xml:space="preserve">                                              Faisal Alharbi   </w:t>
      </w:r>
    </w:p>
    <w:p w14:paraId="5BBC5259" w14:textId="1F5B6D75" w:rsidR="00F45672" w:rsidRPr="00F45672" w:rsidRDefault="00F45672" w:rsidP="00F45672">
      <w:pPr>
        <w:spacing w:before="100" w:beforeAutospacing="1" w:after="100" w:afterAutospacing="1" w:line="360" w:lineRule="auto"/>
        <w:jc w:val="center"/>
        <w:rPr>
          <w:rStyle w:val="Strong"/>
          <w:rFonts w:ascii="Sakkal Majalla" w:hAnsi="Sakkal Majalla" w:cs="Sakkal Majalla"/>
          <w:sz w:val="36"/>
          <w:szCs w:val="36"/>
          <w:lang w:val="en-IE"/>
        </w:rPr>
      </w:pPr>
      <w:r>
        <w:rPr>
          <w:rFonts w:ascii="Sakkal Majalla" w:hAnsi="Sakkal Majalla" w:cs="Sakkal Majalla" w:hint="cs"/>
          <w:b/>
          <w:bCs/>
          <w:sz w:val="36"/>
          <w:szCs w:val="36"/>
          <w:rtl/>
        </w:rPr>
        <w:t>243000246</w:t>
      </w:r>
    </w:p>
    <w:p w14:paraId="6C2E39A5" w14:textId="48A79BC0" w:rsidR="00970228" w:rsidRPr="00F45672" w:rsidRDefault="00F45672" w:rsidP="00F45672">
      <w:pPr>
        <w:bidi w:val="0"/>
        <w:spacing w:before="100" w:beforeAutospacing="1" w:after="100" w:afterAutospacing="1" w:line="360" w:lineRule="auto"/>
        <w:ind w:firstLine="720"/>
        <w:rPr>
          <w:rStyle w:val="Strong"/>
          <w:rFonts w:ascii="Sakkal Majalla" w:hAnsi="Sakkal Majalla" w:cs="Sakkal Majalla"/>
          <w:sz w:val="36"/>
          <w:szCs w:val="36"/>
          <w:lang w:val="en-IE"/>
        </w:rPr>
      </w:pPr>
      <w:r>
        <w:rPr>
          <w:rStyle w:val="Strong"/>
          <w:rFonts w:ascii="Sakkal Majalla" w:hAnsi="Sakkal Majalla" w:cs="Sakkal Majalla"/>
          <w:sz w:val="36"/>
          <w:szCs w:val="36"/>
          <w:lang w:val="en-IE"/>
        </w:rPr>
        <w:tab/>
      </w:r>
      <w:r>
        <w:rPr>
          <w:rStyle w:val="Strong"/>
          <w:rFonts w:ascii="Sakkal Majalla" w:hAnsi="Sakkal Majalla" w:cs="Sakkal Majalla"/>
          <w:sz w:val="36"/>
          <w:szCs w:val="36"/>
          <w:lang w:val="en-IE"/>
        </w:rPr>
        <w:tab/>
      </w:r>
      <w:r>
        <w:rPr>
          <w:rStyle w:val="Strong"/>
          <w:rFonts w:ascii="Sakkal Majalla" w:hAnsi="Sakkal Majalla" w:cs="Sakkal Majalla"/>
          <w:sz w:val="36"/>
          <w:szCs w:val="36"/>
          <w:lang w:val="en-IE"/>
        </w:rPr>
        <w:tab/>
      </w:r>
      <w:r>
        <w:rPr>
          <w:rStyle w:val="Strong"/>
          <w:rFonts w:ascii="Sakkal Majalla" w:hAnsi="Sakkal Majalla" w:cs="Sakkal Majalla"/>
          <w:sz w:val="36"/>
          <w:szCs w:val="36"/>
          <w:lang w:val="en-IE"/>
        </w:rPr>
        <w:tab/>
      </w:r>
    </w:p>
    <w:p w14:paraId="0E2BE294" w14:textId="77777777" w:rsidR="005C6FC4" w:rsidRPr="00970228" w:rsidRDefault="005C6FC4" w:rsidP="00970228">
      <w:pPr>
        <w:bidi w:val="0"/>
        <w:spacing w:before="100" w:beforeAutospacing="1" w:after="100" w:afterAutospacing="1" w:line="360" w:lineRule="auto"/>
        <w:jc w:val="center"/>
        <w:rPr>
          <w:rFonts w:ascii="Sakkal Majalla" w:eastAsia="Calibri" w:hAnsi="Sakkal Majalla" w:cs="Sakkal Majalla"/>
          <w:b/>
          <w:bCs/>
          <w:sz w:val="36"/>
          <w:szCs w:val="36"/>
          <w:lang w:bidi="ar-EG"/>
        </w:rPr>
      </w:pPr>
      <w:bookmarkStart w:id="46" w:name="_Hlk181937364"/>
      <w:bookmarkEnd w:id="44"/>
      <w:bookmarkEnd w:id="45"/>
      <w:r w:rsidRPr="00970228">
        <w:rPr>
          <w:rFonts w:ascii="Sakkal Majalla" w:eastAsia="Calibri" w:hAnsi="Sakkal Majalla" w:cs="Sakkal Majalla"/>
          <w:b/>
          <w:bCs/>
          <w:sz w:val="36"/>
          <w:szCs w:val="36"/>
          <w:lang w:bidi="ar-EG"/>
        </w:rPr>
        <w:t>Supervision:</w:t>
      </w:r>
    </w:p>
    <w:p w14:paraId="44A00A87" w14:textId="7AEF290D" w:rsidR="005C6FC4" w:rsidRPr="00970228" w:rsidRDefault="005C6FC4" w:rsidP="00970228">
      <w:pPr>
        <w:bidi w:val="0"/>
        <w:spacing w:before="100" w:beforeAutospacing="1" w:after="100" w:afterAutospacing="1" w:line="360" w:lineRule="auto"/>
        <w:jc w:val="center"/>
        <w:rPr>
          <w:rFonts w:ascii="Sakkal Majalla" w:eastAsia="Calibri" w:hAnsi="Sakkal Majalla" w:cs="Sakkal Majalla"/>
          <w:b/>
          <w:bCs/>
          <w:sz w:val="36"/>
          <w:szCs w:val="36"/>
          <w:lang w:bidi="ar-EG"/>
        </w:rPr>
      </w:pPr>
      <w:r w:rsidRPr="00970228">
        <w:rPr>
          <w:rFonts w:ascii="Sakkal Majalla" w:eastAsia="Calibri" w:hAnsi="Sakkal Majalla" w:cs="Sakkal Majalla"/>
          <w:b/>
          <w:bCs/>
          <w:sz w:val="36"/>
          <w:szCs w:val="36"/>
          <w:lang w:bidi="ar-EG"/>
        </w:rPr>
        <w:t xml:space="preserve">Dr. Al </w:t>
      </w:r>
      <w:proofErr w:type="spellStart"/>
      <w:r w:rsidR="00F45672">
        <w:rPr>
          <w:rFonts w:ascii="Sakkal Majalla" w:eastAsia="Calibri" w:hAnsi="Sakkal Majalla" w:cs="Sakkal Majalla"/>
          <w:b/>
          <w:bCs/>
          <w:sz w:val="36"/>
          <w:szCs w:val="36"/>
          <w:lang w:bidi="ar-EG"/>
        </w:rPr>
        <w:t>f</w:t>
      </w:r>
      <w:r w:rsidRPr="00970228">
        <w:rPr>
          <w:rFonts w:ascii="Sakkal Majalla" w:eastAsia="Calibri" w:hAnsi="Sakkal Majalla" w:cs="Sakkal Majalla"/>
          <w:b/>
          <w:bCs/>
          <w:sz w:val="36"/>
          <w:szCs w:val="36"/>
          <w:lang w:bidi="ar-EG"/>
        </w:rPr>
        <w:t>aisal</w:t>
      </w:r>
      <w:proofErr w:type="spellEnd"/>
      <w:r w:rsidRPr="00970228">
        <w:rPr>
          <w:rFonts w:ascii="Sakkal Majalla" w:eastAsia="Calibri" w:hAnsi="Sakkal Majalla" w:cs="Sakkal Majalla"/>
          <w:b/>
          <w:bCs/>
          <w:sz w:val="36"/>
          <w:szCs w:val="36"/>
          <w:lang w:bidi="ar-EG"/>
        </w:rPr>
        <w:t xml:space="preserve"> </w:t>
      </w:r>
      <w:proofErr w:type="spellStart"/>
      <w:r w:rsidRPr="00970228">
        <w:rPr>
          <w:rFonts w:ascii="Sakkal Majalla" w:eastAsia="Calibri" w:hAnsi="Sakkal Majalla" w:cs="Sakkal Majalla"/>
          <w:b/>
          <w:bCs/>
          <w:sz w:val="36"/>
          <w:szCs w:val="36"/>
          <w:lang w:bidi="ar-EG"/>
        </w:rPr>
        <w:t>Abdelhameed</w:t>
      </w:r>
      <w:proofErr w:type="spellEnd"/>
      <w:r w:rsidRPr="00970228">
        <w:rPr>
          <w:rFonts w:ascii="Sakkal Majalla" w:eastAsia="Calibri" w:hAnsi="Sakkal Majalla" w:cs="Sakkal Majalla"/>
          <w:b/>
          <w:bCs/>
          <w:sz w:val="36"/>
          <w:szCs w:val="36"/>
          <w:lang w:bidi="ar-EG"/>
        </w:rPr>
        <w:t xml:space="preserve"> Mohamed</w:t>
      </w:r>
    </w:p>
    <w:p w14:paraId="5D4BF83F" w14:textId="4F6A1FD0" w:rsidR="005C6FC4" w:rsidRPr="00970228" w:rsidRDefault="005C6FC4" w:rsidP="00970228">
      <w:pPr>
        <w:bidi w:val="0"/>
        <w:spacing w:before="100" w:beforeAutospacing="1" w:after="100" w:afterAutospacing="1" w:line="360" w:lineRule="auto"/>
        <w:jc w:val="center"/>
        <w:rPr>
          <w:rFonts w:ascii="Sakkal Majalla" w:hAnsi="Sakkal Majalla" w:cs="Sakkal Majalla"/>
          <w:b/>
          <w:bCs/>
          <w:sz w:val="36"/>
          <w:szCs w:val="36"/>
          <w:u w:val="single"/>
        </w:rPr>
      </w:pPr>
      <w:r w:rsidRPr="00970228">
        <w:rPr>
          <w:rFonts w:ascii="Sakkal Majalla" w:eastAsia="Calibri" w:hAnsi="Sakkal Majalla" w:cs="Sakkal Majalla"/>
          <w:b/>
          <w:bCs/>
          <w:sz w:val="36"/>
          <w:szCs w:val="36"/>
          <w:lang w:bidi="ar-EG"/>
        </w:rPr>
        <w:t>144</w:t>
      </w:r>
      <w:r w:rsidR="00970228" w:rsidRPr="00970228">
        <w:rPr>
          <w:rFonts w:ascii="Sakkal Majalla" w:eastAsia="Calibri" w:hAnsi="Sakkal Majalla" w:cs="Sakkal Majalla"/>
          <w:b/>
          <w:bCs/>
          <w:sz w:val="36"/>
          <w:szCs w:val="36"/>
          <w:lang w:bidi="ar-EG"/>
        </w:rPr>
        <w:t>7</w:t>
      </w:r>
      <w:r w:rsidRPr="00970228">
        <w:rPr>
          <w:rFonts w:ascii="Sakkal Majalla" w:eastAsia="Calibri" w:hAnsi="Sakkal Majalla" w:cs="Sakkal Majalla"/>
          <w:b/>
          <w:bCs/>
          <w:sz w:val="36"/>
          <w:szCs w:val="36"/>
          <w:lang w:bidi="ar-EG"/>
        </w:rPr>
        <w:t xml:space="preserve"> – 2025</w:t>
      </w:r>
      <w:bookmarkEnd w:id="46"/>
    </w:p>
    <w:p w14:paraId="6E52896B" w14:textId="16C13C1D" w:rsidR="009125CE" w:rsidRPr="000E0512" w:rsidRDefault="009125CE" w:rsidP="000E0512">
      <w:pPr>
        <w:bidi w:val="0"/>
        <w:spacing w:before="100" w:beforeAutospacing="1" w:after="100" w:afterAutospacing="1" w:line="360" w:lineRule="auto"/>
        <w:ind w:firstLine="720"/>
        <w:jc w:val="both"/>
        <w:rPr>
          <w:rFonts w:ascii="Sakkal Majalla" w:hAnsi="Sakkal Majalla" w:cs="Sakkal Majalla"/>
          <w:szCs w:val="28"/>
          <w:u w:val="single"/>
        </w:rPr>
      </w:pPr>
    </w:p>
    <w:sectPr w:rsidR="009125CE" w:rsidRPr="000E0512" w:rsidSect="00970228">
      <w:footerReference w:type="even" r:id="rId16"/>
      <w:footerReference w:type="default" r:id="rId17"/>
      <w:footerReference w:type="first" r:id="rId18"/>
      <w:type w:val="continuous"/>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6F823A" w14:textId="77777777" w:rsidR="00B37547" w:rsidRDefault="00B37547" w:rsidP="009125CE">
      <w:pPr>
        <w:spacing w:after="0" w:line="240" w:lineRule="auto"/>
      </w:pPr>
      <w:r>
        <w:separator/>
      </w:r>
    </w:p>
  </w:endnote>
  <w:endnote w:type="continuationSeparator" w:id="0">
    <w:p w14:paraId="1F4352AA" w14:textId="77777777" w:rsidR="00B37547" w:rsidRDefault="00B3754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akkal Majalla">
    <w:altName w:val="Arial"/>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77316" w14:textId="692CF6BA" w:rsidR="00F45672" w:rsidRDefault="00F45672">
    <w:pPr>
      <w:pStyle w:val="Footer"/>
    </w:pPr>
    <w:r>
      <w:rPr>
        <w:noProof/>
      </w:rPr>
      <mc:AlternateContent>
        <mc:Choice Requires="wps">
          <w:drawing>
            <wp:anchor distT="0" distB="0" distL="0" distR="0" simplePos="0" relativeHeight="251665408" behindDoc="0" locked="0" layoutInCell="1" allowOverlap="1" wp14:anchorId="7D02360D" wp14:editId="4D788915">
              <wp:simplePos x="635" y="635"/>
              <wp:positionH relativeFrom="page">
                <wp:align>left</wp:align>
              </wp:positionH>
              <wp:positionV relativeFrom="page">
                <wp:align>bottom</wp:align>
              </wp:positionV>
              <wp:extent cx="2465070" cy="332105"/>
              <wp:effectExtent l="0" t="0" r="11430" b="0"/>
              <wp:wrapNone/>
              <wp:docPr id="2137046188" name="Text Box 2" descr="Document Classification:  Class 1 -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465070" cy="332105"/>
                      </a:xfrm>
                      <a:prstGeom prst="rect">
                        <a:avLst/>
                      </a:prstGeom>
                      <a:noFill/>
                      <a:ln>
                        <a:noFill/>
                      </a:ln>
                    </wps:spPr>
                    <wps:txbx>
                      <w:txbxContent>
                        <w:p w14:paraId="65FBBB73" w14:textId="05532A3C" w:rsidR="00F45672" w:rsidRPr="00F45672" w:rsidRDefault="00F45672" w:rsidP="00F45672">
                          <w:pPr>
                            <w:spacing w:after="0"/>
                            <w:rPr>
                              <w:rFonts w:ascii="Arial" w:eastAsia="Arial" w:hAnsi="Arial" w:cs="Arial"/>
                              <w:noProof/>
                              <w:color w:val="737373"/>
                              <w:sz w:val="18"/>
                              <w:szCs w:val="18"/>
                            </w:rPr>
                          </w:pPr>
                          <w:r w:rsidRPr="00F45672">
                            <w:rPr>
                              <w:rFonts w:ascii="Arial" w:eastAsia="Arial" w:hAnsi="Arial" w:cs="Arial"/>
                              <w:noProof/>
                              <w:color w:val="737373"/>
                              <w:sz w:val="18"/>
                              <w:szCs w:val="18"/>
                            </w:rPr>
                            <w:t>Document Classification:  Class 1 -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D02360D" id="_x0000_t202" coordsize="21600,21600" o:spt="202" path="m,l,21600r21600,l21600,xe">
              <v:stroke joinstyle="miter"/>
              <v:path gradientshapeok="t" o:connecttype="rect"/>
            </v:shapetype>
            <v:shape id="Text Box 2" o:spid="_x0000_s1026" type="#_x0000_t202" alt="Document Classification:  Class 1 - General" style="position:absolute;left:0;text-align:left;margin-left:0;margin-top:0;width:194.1pt;height:26.15pt;z-index:25166540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" filled="f" stroked="f">
              <v:textbox style="mso-fit-shape-to-text:t" inset="20pt,0,0,15pt">
                <w:txbxContent>
                  <w:p w14:paraId="65FBBB73" w14:textId="05532A3C" w:rsidR="00F45672" w:rsidRPr="00F45672" w:rsidRDefault="00F45672" w:rsidP="00F45672">
                    <w:pPr>
                      <w:spacing w:after="0"/>
                      <w:rPr>
                        <w:rFonts w:ascii="Arial" w:eastAsia="Arial" w:hAnsi="Arial" w:cs="Arial"/>
                        <w:noProof/>
                        <w:color w:val="737373"/>
                        <w:sz w:val="18"/>
                        <w:szCs w:val="18"/>
                      </w:rPr>
                    </w:pPr>
                    <w:r w:rsidRPr="00F45672">
                      <w:rPr>
                        <w:rFonts w:ascii="Arial" w:eastAsia="Arial" w:hAnsi="Arial" w:cs="Arial"/>
                        <w:noProof/>
                        <w:color w:val="737373"/>
                        <w:sz w:val="18"/>
                        <w:szCs w:val="18"/>
                      </w:rPr>
                      <w:t>Document Classification:  Class 1 -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775E4" w14:textId="598AEA81" w:rsidR="00F45672" w:rsidRDefault="00F45672">
    <w:pPr>
      <w:pStyle w:val="Footer"/>
    </w:pPr>
    <w:r>
      <w:rPr>
        <w:noProof/>
      </w:rPr>
      <mc:AlternateContent>
        <mc:Choice Requires="wps">
          <w:drawing>
            <wp:anchor distT="0" distB="0" distL="0" distR="0" simplePos="0" relativeHeight="251666432" behindDoc="0" locked="0" layoutInCell="1" allowOverlap="1" wp14:anchorId="415333D9" wp14:editId="1A733B62">
              <wp:simplePos x="901065" y="10003790"/>
              <wp:positionH relativeFrom="page">
                <wp:align>left</wp:align>
              </wp:positionH>
              <wp:positionV relativeFrom="page">
                <wp:align>bottom</wp:align>
              </wp:positionV>
              <wp:extent cx="2465070" cy="332105"/>
              <wp:effectExtent l="0" t="0" r="11430" b="0"/>
              <wp:wrapNone/>
              <wp:docPr id="475449836" name="Text Box 3" descr="Document Classification:  Class 1 -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465070" cy="332105"/>
                      </a:xfrm>
                      <a:prstGeom prst="rect">
                        <a:avLst/>
                      </a:prstGeom>
                      <a:noFill/>
                      <a:ln>
                        <a:noFill/>
                      </a:ln>
                    </wps:spPr>
                    <wps:txbx>
                      <w:txbxContent>
                        <w:p w14:paraId="39BAF7A2" w14:textId="54BAD34C" w:rsidR="00F45672" w:rsidRPr="00F45672" w:rsidRDefault="00F45672" w:rsidP="00F45672">
                          <w:pPr>
                            <w:spacing w:after="0"/>
                            <w:rPr>
                              <w:rFonts w:ascii="Arial" w:eastAsia="Arial" w:hAnsi="Arial" w:cs="Arial"/>
                              <w:noProof/>
                              <w:color w:val="737373"/>
                              <w:sz w:val="18"/>
                              <w:szCs w:val="18"/>
                            </w:rPr>
                          </w:pPr>
                          <w:r w:rsidRPr="00F45672">
                            <w:rPr>
                              <w:rFonts w:ascii="Arial" w:eastAsia="Arial" w:hAnsi="Arial" w:cs="Arial"/>
                              <w:noProof/>
                              <w:color w:val="737373"/>
                              <w:sz w:val="18"/>
                              <w:szCs w:val="18"/>
                            </w:rPr>
                            <w:t>Document Classification:  Class 1 -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15333D9" id="_x0000_t202" coordsize="21600,21600" o:spt="202" path="m,l,21600r21600,l21600,xe">
              <v:stroke joinstyle="miter"/>
              <v:path gradientshapeok="t" o:connecttype="rect"/>
            </v:shapetype>
            <v:shape id="Text Box 3" o:spid="_x0000_s1027" type="#_x0000_t202" alt="Document Classification:  Class 1 - General" style="position:absolute;left:0;text-align:left;margin-left:0;margin-top:0;width:194.1pt;height:26.15pt;z-index:25166643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" filled="f" stroked="f">
              <v:textbox style="mso-fit-shape-to-text:t" inset="20pt,0,0,15pt">
                <w:txbxContent>
                  <w:p w14:paraId="39BAF7A2" w14:textId="54BAD34C" w:rsidR="00F45672" w:rsidRPr="00F45672" w:rsidRDefault="00F45672" w:rsidP="00F45672">
                    <w:pPr>
                      <w:spacing w:after="0"/>
                      <w:rPr>
                        <w:rFonts w:ascii="Arial" w:eastAsia="Arial" w:hAnsi="Arial" w:cs="Arial"/>
                        <w:noProof/>
                        <w:color w:val="737373"/>
                        <w:sz w:val="18"/>
                        <w:szCs w:val="18"/>
                      </w:rPr>
                    </w:pPr>
                    <w:r w:rsidRPr="00F45672">
                      <w:rPr>
                        <w:rFonts w:ascii="Arial" w:eastAsia="Arial" w:hAnsi="Arial" w:cs="Arial"/>
                        <w:noProof/>
                        <w:color w:val="737373"/>
                        <w:sz w:val="18"/>
                        <w:szCs w:val="18"/>
                      </w:rPr>
                      <w:t>Document Classification:  Class 1 - General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3041D" w14:textId="73DB668A" w:rsidR="00F45672" w:rsidRDefault="00F45672">
    <w:pPr>
      <w:pStyle w:val="Footer"/>
    </w:pPr>
    <w:r>
      <w:rPr>
        <w:noProof/>
      </w:rPr>
      <mc:AlternateContent>
        <mc:Choice Requires="wps">
          <w:drawing>
            <wp:anchor distT="0" distB="0" distL="0" distR="0" simplePos="0" relativeHeight="251664384" behindDoc="0" locked="0" layoutInCell="1" allowOverlap="1" wp14:anchorId="42F9C04E" wp14:editId="74ACB797">
              <wp:simplePos x="635" y="635"/>
              <wp:positionH relativeFrom="page">
                <wp:align>left</wp:align>
              </wp:positionH>
              <wp:positionV relativeFrom="page">
                <wp:align>bottom</wp:align>
              </wp:positionV>
              <wp:extent cx="2465070" cy="332105"/>
              <wp:effectExtent l="0" t="0" r="11430" b="0"/>
              <wp:wrapNone/>
              <wp:docPr id="655689031" name="Text Box 1" descr="Document Classification:  Class 1 -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465070" cy="332105"/>
                      </a:xfrm>
                      <a:prstGeom prst="rect">
                        <a:avLst/>
                      </a:prstGeom>
                      <a:noFill/>
                      <a:ln>
                        <a:noFill/>
                      </a:ln>
                    </wps:spPr>
                    <wps:txbx>
                      <w:txbxContent>
                        <w:p w14:paraId="31DFB408" w14:textId="6E0A5877" w:rsidR="00F45672" w:rsidRPr="00F45672" w:rsidRDefault="00F45672" w:rsidP="00F45672">
                          <w:pPr>
                            <w:spacing w:after="0"/>
                            <w:rPr>
                              <w:rFonts w:ascii="Arial" w:eastAsia="Arial" w:hAnsi="Arial" w:cs="Arial"/>
                              <w:noProof/>
                              <w:color w:val="737373"/>
                              <w:sz w:val="18"/>
                              <w:szCs w:val="18"/>
                            </w:rPr>
                          </w:pPr>
                          <w:r w:rsidRPr="00F45672">
                            <w:rPr>
                              <w:rFonts w:ascii="Arial" w:eastAsia="Arial" w:hAnsi="Arial" w:cs="Arial"/>
                              <w:noProof/>
                              <w:color w:val="737373"/>
                              <w:sz w:val="18"/>
                              <w:szCs w:val="18"/>
                            </w:rPr>
                            <w:t>Document Classification:  Class 1 -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2F9C04E" id="_x0000_t202" coordsize="21600,21600" o:spt="202" path="m,l,21600r21600,l21600,xe">
              <v:stroke joinstyle="miter"/>
              <v:path gradientshapeok="t" o:connecttype="rect"/>
            </v:shapetype>
            <v:shape id="Text Box 1" o:spid="_x0000_s1028" type="#_x0000_t202" alt="Document Classification:  Class 1 - General" style="position:absolute;left:0;text-align:left;margin-left:0;margin-top:0;width:194.1pt;height:26.15pt;z-index:25166438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" filled="f" stroked="f">
              <v:textbox style="mso-fit-shape-to-text:t" inset="20pt,0,0,15pt">
                <w:txbxContent>
                  <w:p w14:paraId="31DFB408" w14:textId="6E0A5877" w:rsidR="00F45672" w:rsidRPr="00F45672" w:rsidRDefault="00F45672" w:rsidP="00F45672">
                    <w:pPr>
                      <w:spacing w:after="0"/>
                      <w:rPr>
                        <w:rFonts w:ascii="Arial" w:eastAsia="Arial" w:hAnsi="Arial" w:cs="Arial"/>
                        <w:noProof/>
                        <w:color w:val="737373"/>
                        <w:sz w:val="18"/>
                        <w:szCs w:val="18"/>
                      </w:rPr>
                    </w:pPr>
                    <w:r w:rsidRPr="00F45672">
                      <w:rPr>
                        <w:rFonts w:ascii="Arial" w:eastAsia="Arial" w:hAnsi="Arial" w:cs="Arial"/>
                        <w:noProof/>
                        <w:color w:val="737373"/>
                        <w:sz w:val="18"/>
                        <w:szCs w:val="18"/>
                      </w:rPr>
                      <w:t>Document Classification:  Class 1 - General</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C03CF" w14:textId="2B89CC46" w:rsidR="00F45672" w:rsidRDefault="00F45672">
    <w:pPr>
      <w:pStyle w:val="Footer"/>
    </w:pPr>
    <w:r>
      <w:rPr>
        <w:noProof/>
      </w:rPr>
      <mc:AlternateContent>
        <mc:Choice Requires="wps">
          <w:drawing>
            <wp:anchor distT="0" distB="0" distL="0" distR="0" simplePos="0" relativeHeight="251668480" behindDoc="0" locked="0" layoutInCell="1" allowOverlap="1" wp14:anchorId="606E7537" wp14:editId="03D66B81">
              <wp:simplePos x="635" y="635"/>
              <wp:positionH relativeFrom="page">
                <wp:align>left</wp:align>
              </wp:positionH>
              <wp:positionV relativeFrom="page">
                <wp:align>bottom</wp:align>
              </wp:positionV>
              <wp:extent cx="2465070" cy="332105"/>
              <wp:effectExtent l="0" t="0" r="11430" b="0"/>
              <wp:wrapNone/>
              <wp:docPr id="1287076975" name="Text Box 5" descr="Document Classification:  Class 1 -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465070" cy="332105"/>
                      </a:xfrm>
                      <a:prstGeom prst="rect">
                        <a:avLst/>
                      </a:prstGeom>
                      <a:noFill/>
                      <a:ln>
                        <a:noFill/>
                      </a:ln>
                    </wps:spPr>
                    <wps:txbx>
                      <w:txbxContent>
                        <w:p w14:paraId="16028939" w14:textId="7A570C9F" w:rsidR="00F45672" w:rsidRPr="00F45672" w:rsidRDefault="00F45672" w:rsidP="00F45672">
                          <w:pPr>
                            <w:spacing w:after="0"/>
                            <w:rPr>
                              <w:rFonts w:ascii="Arial" w:eastAsia="Arial" w:hAnsi="Arial" w:cs="Arial"/>
                              <w:noProof/>
                              <w:color w:val="737373"/>
                              <w:sz w:val="18"/>
                              <w:szCs w:val="18"/>
                            </w:rPr>
                          </w:pPr>
                          <w:r w:rsidRPr="00F45672">
                            <w:rPr>
                              <w:rFonts w:ascii="Arial" w:eastAsia="Arial" w:hAnsi="Arial" w:cs="Arial"/>
                              <w:noProof/>
                              <w:color w:val="737373"/>
                              <w:sz w:val="18"/>
                              <w:szCs w:val="18"/>
                            </w:rPr>
                            <w:t>Document Classification:  Class 1 -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06E7537" id="_x0000_t202" coordsize="21600,21600" o:spt="202" path="m,l,21600r21600,l21600,xe">
              <v:stroke joinstyle="miter"/>
              <v:path gradientshapeok="t" o:connecttype="rect"/>
            </v:shapetype>
            <v:shape id="Text Box 5" o:spid="_x0000_s1029" type="#_x0000_t202" alt="Document Classification:  Class 1 - General" style="position:absolute;left:0;text-align:left;margin-left:0;margin-top:0;width:194.1pt;height:26.15pt;z-index:25166848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" filled="f" stroked="f">
              <v:textbox style="mso-fit-shape-to-text:t" inset="20pt,0,0,15pt">
                <w:txbxContent>
                  <w:p w14:paraId="16028939" w14:textId="7A570C9F" w:rsidR="00F45672" w:rsidRPr="00F45672" w:rsidRDefault="00F45672" w:rsidP="00F45672">
                    <w:pPr>
                      <w:spacing w:after="0"/>
                      <w:rPr>
                        <w:rFonts w:ascii="Arial" w:eastAsia="Arial" w:hAnsi="Arial" w:cs="Arial"/>
                        <w:noProof/>
                        <w:color w:val="737373"/>
                        <w:sz w:val="18"/>
                        <w:szCs w:val="18"/>
                      </w:rPr>
                    </w:pPr>
                    <w:r w:rsidRPr="00F45672">
                      <w:rPr>
                        <w:rFonts w:ascii="Arial" w:eastAsia="Arial" w:hAnsi="Arial" w:cs="Arial"/>
                        <w:noProof/>
                        <w:color w:val="737373"/>
                        <w:sz w:val="18"/>
                        <w:szCs w:val="18"/>
                      </w:rPr>
                      <w:t>Document Classification:  Class 1 - General</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529B9" w14:textId="05298E9A" w:rsidR="00970228" w:rsidRDefault="00970228">
    <w:pPr>
      <w:pStyle w:val="Footer"/>
    </w:pPr>
  </w:p>
  <w:sdt>
    <w:sdtPr>
      <w:rPr>
        <w:rtl/>
      </w:rPr>
      <w:id w:val="-2017062263"/>
      <w:docPartObj>
        <w:docPartGallery w:val="Page Numbers (Bottom of Page)"/>
        <w:docPartUnique/>
      </w:docPartObj>
    </w:sdtPr>
    <w:sdtContent>
      <w:p w14:paraId="58662258" w14:textId="77777777" w:rsidR="00970228" w:rsidRDefault="00970228">
        <w:pPr>
          <w:pStyle w:val="Footer"/>
        </w:pPr>
        <w:r w:rsidRPr="000E0512">
          <w:rPr>
            <w:rFonts w:asciiTheme="majorHAnsi" w:eastAsiaTheme="majorEastAsia" w:hAnsiTheme="majorHAnsi" w:cstheme="majorBidi"/>
            <w:noProof/>
            <w:szCs w:val="28"/>
          </w:rPr>
          <mc:AlternateContent>
            <mc:Choice Requires="wps">
              <w:drawing>
                <wp:anchor distT="0" distB="0" distL="114300" distR="114300" simplePos="0" relativeHeight="251663360" behindDoc="0" locked="0" layoutInCell="1" allowOverlap="1" wp14:anchorId="26FE6F48" wp14:editId="09FFE52A">
                  <wp:simplePos x="0" y="0"/>
                  <wp:positionH relativeFrom="margin">
                    <wp:align>center</wp:align>
                  </wp:positionH>
                  <wp:positionV relativeFrom="bottomMargin">
                    <wp:posOffset>219710</wp:posOffset>
                  </wp:positionV>
                  <wp:extent cx="970280" cy="434340"/>
                  <wp:effectExtent l="0" t="0" r="20320" b="22860"/>
                  <wp:wrapNone/>
                  <wp:docPr id="3"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0280" cy="434340"/>
                          </a:xfrm>
                          <a:custGeom>
                            <a:avLst/>
                            <a:gdLst>
                              <a:gd name="T0" fmla="*/ 641350 w 21600"/>
                              <a:gd name="T1" fmla="*/ 0 h 21600"/>
                              <a:gd name="T2" fmla="*/ 187832 w 21600"/>
                              <a:gd name="T3" fmla="*/ 50306 h 21600"/>
                              <a:gd name="T4" fmla="*/ 0 w 21600"/>
                              <a:gd name="T5" fmla="*/ 171768 h 21600"/>
                              <a:gd name="T6" fmla="*/ 187832 w 21600"/>
                              <a:gd name="T7" fmla="*/ 293229 h 21600"/>
                              <a:gd name="T8" fmla="*/ 641350 w 21600"/>
                              <a:gd name="T9" fmla="*/ 343535 h 21600"/>
                              <a:gd name="T10" fmla="*/ 1094868 w 21600"/>
                              <a:gd name="T11" fmla="*/ 293229 h 21600"/>
                              <a:gd name="T12" fmla="*/ 1282700 w 21600"/>
                              <a:gd name="T13" fmla="*/ 171768 h 21600"/>
                              <a:gd name="T14" fmla="*/ 1094868 w 21600"/>
                              <a:gd name="T15" fmla="*/ 50306 h 21600"/>
                              <a:gd name="T16" fmla="*/ 0 60000 65536"/>
                              <a:gd name="T17" fmla="*/ 0 60000 65536"/>
                              <a:gd name="T18" fmla="*/ 0 60000 65536"/>
                              <a:gd name="T19" fmla="*/ 0 60000 65536"/>
                              <a:gd name="T20" fmla="*/ 0 60000 65536"/>
                              <a:gd name="T21" fmla="*/ 0 60000 65536"/>
                              <a:gd name="T22" fmla="*/ 0 60000 65536"/>
                              <a:gd name="T23" fmla="*/ 0 60000 65536"/>
                              <a:gd name="T24" fmla="*/ 3163 w 21600"/>
                              <a:gd name="T25" fmla="*/ 3163 h 21600"/>
                              <a:gd name="T26" fmla="*/ 18437 w 21600"/>
                              <a:gd name="T27" fmla="*/ 18437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a:moveTo>
                                  <a:pt x="0" y="10800"/>
                                </a:moveTo>
                                <a:cubicBezTo>
                                  <a:pt x="0" y="4835"/>
                                  <a:pt x="4835" y="0"/>
                                  <a:pt x="10800" y="0"/>
                                </a:cubicBezTo>
                                <a:cubicBezTo>
                                  <a:pt x="16765" y="0"/>
                                  <a:pt x="21600" y="4835"/>
                                  <a:pt x="21600" y="10800"/>
                                </a:cubicBezTo>
                                <a:cubicBezTo>
                                  <a:pt x="21600" y="16765"/>
                                  <a:pt x="16765" y="21600"/>
                                  <a:pt x="10800" y="21600"/>
                                </a:cubicBezTo>
                                <a:cubicBezTo>
                                  <a:pt x="4835" y="21600"/>
                                  <a:pt x="0" y="16765"/>
                                  <a:pt x="0" y="10800"/>
                                </a:cubicBezTo>
                                <a:close/>
                                <a:moveTo>
                                  <a:pt x="1999" y="10800"/>
                                </a:moveTo>
                                <a:cubicBezTo>
                                  <a:pt x="1999" y="15661"/>
                                  <a:pt x="5939" y="19601"/>
                                  <a:pt x="10800" y="19601"/>
                                </a:cubicBezTo>
                                <a:cubicBezTo>
                                  <a:pt x="15661" y="19601"/>
                                  <a:pt x="19601" y="15661"/>
                                  <a:pt x="19601" y="10800"/>
                                </a:cubicBezTo>
                                <a:cubicBezTo>
                                  <a:pt x="19601" y="5939"/>
                                  <a:pt x="15661" y="1999"/>
                                  <a:pt x="10800" y="1999"/>
                                </a:cubicBezTo>
                                <a:cubicBezTo>
                                  <a:pt x="5939" y="1999"/>
                                  <a:pt x="1999" y="5939"/>
                                  <a:pt x="1999" y="10800"/>
                                </a:cubicBezTo>
                                <a:close/>
                              </a:path>
                            </a:pathLst>
                          </a:cu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71C32E1D" w14:textId="77777777" w:rsidR="00970228" w:rsidRPr="000E0512" w:rsidRDefault="00970228">
                              <w:pPr>
                                <w:jc w:val="center"/>
                                <w:rPr>
                                  <w:rFonts w:ascii="Sakkal Majalla" w:hAnsi="Sakkal Majalla" w:cs="Sakkal Majalla"/>
                                  <w:b/>
                                  <w:bCs/>
                                  <w:sz w:val="24"/>
                                  <w:szCs w:val="24"/>
                                </w:rPr>
                              </w:pPr>
                              <w:r w:rsidRPr="000E0512">
                                <w:rPr>
                                  <w:rFonts w:ascii="Sakkal Majalla" w:hAnsi="Sakkal Majalla" w:cs="Sakkal Majalla"/>
                                  <w:b/>
                                  <w:bCs/>
                                  <w:sz w:val="24"/>
                                  <w:szCs w:val="24"/>
                                </w:rPr>
                                <w:fldChar w:fldCharType="begin"/>
                              </w:r>
                              <w:r w:rsidRPr="000E0512">
                                <w:rPr>
                                  <w:rFonts w:ascii="Sakkal Majalla" w:hAnsi="Sakkal Majalla" w:cs="Sakkal Majalla"/>
                                  <w:b/>
                                  <w:bCs/>
                                  <w:sz w:val="24"/>
                                  <w:szCs w:val="24"/>
                                </w:rPr>
                                <w:instrText xml:space="preserve"> PAGE    \* MERGEFORMAT </w:instrText>
                              </w:r>
                              <w:r w:rsidRPr="000E0512">
                                <w:rPr>
                                  <w:rFonts w:ascii="Sakkal Majalla" w:hAnsi="Sakkal Majalla" w:cs="Sakkal Majalla"/>
                                  <w:b/>
                                  <w:bCs/>
                                  <w:sz w:val="24"/>
                                  <w:szCs w:val="24"/>
                                </w:rPr>
                                <w:fldChar w:fldCharType="separate"/>
                              </w:r>
                              <w:r w:rsidR="00F21F98" w:rsidRPr="00F21F98">
                                <w:rPr>
                                  <w:rFonts w:ascii="Sakkal Majalla" w:hAnsi="Sakkal Majalla" w:cs="Sakkal Majalla"/>
                                  <w:b/>
                                  <w:bCs/>
                                  <w:noProof/>
                                  <w:color w:val="808080" w:themeColor="text1" w:themeTint="7F"/>
                                  <w:sz w:val="24"/>
                                  <w:szCs w:val="24"/>
                                  <w:rtl/>
                                </w:rPr>
                                <w:t>29</w:t>
                              </w:r>
                              <w:r w:rsidRPr="000E0512">
                                <w:rPr>
                                  <w:rFonts w:ascii="Sakkal Majalla" w:hAnsi="Sakkal Majalla" w:cs="Sakkal Majalla"/>
                                  <w:b/>
                                  <w:bCs/>
                                  <w:noProof/>
                                  <w:color w:val="808080" w:themeColor="text1" w:themeTint="7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FE6F48" id="Freeform 3" o:spid="_x0000_s1030" style="position:absolute;left:0;text-align:left;margin-left:0;margin-top:17.3pt;width:76.4pt;height:34.2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bottom-margin-area;mso-width-percent:0;mso-height-percent:0;mso-width-relative:page;mso-height-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" adj="-11796480,,5400" path="m,10800c,4835,4835,,10800,v5965,,10800,4835,10800,10800c21600,16765,16765,21600,10800,21600,4835,21600,,16765,,10800xm1999,10800v,4861,3940,8801,8801,8801c15661,19601,19601,15661,19601,10800v,-4861,-3940,-8801,-8801,-8801c5939,1999,1999,5939,1999,10800xe" filled="f" fillcolor="#17365d" strokecolor="#a5a5a5">
                  <v:stroke joinstyle="round"/>
                  <v:formulas/>
                  <v:path o:connecttype="custom" o:connectlocs="28809680,0;8437483,1011570;0,3453968;8437483,5896346;28809680,6907916;49181876,5896346;57619359,3453968;49181876,1011570" o:connectangles="0,0,0,0,0,0,0,0" textboxrect="3163,3163,18437,18437"/>
                  <v:textbox>
                    <w:txbxContent>
                      <w:p w14:paraId="71C32E1D" w14:textId="77777777" w:rsidR="00970228" w:rsidRPr="000E0512" w:rsidRDefault="00970228">
                        <w:pPr>
                          <w:jc w:val="center"/>
                          <w:rPr>
                            <w:rFonts w:ascii="Sakkal Majalla" w:hAnsi="Sakkal Majalla" w:cs="Sakkal Majalla"/>
                            <w:b/>
                            <w:bCs/>
                            <w:sz w:val="24"/>
                            <w:szCs w:val="24"/>
                          </w:rPr>
                        </w:pPr>
                        <w:r w:rsidRPr="000E0512">
                          <w:rPr>
                            <w:rFonts w:ascii="Sakkal Majalla" w:hAnsi="Sakkal Majalla" w:cs="Sakkal Majalla"/>
                            <w:b/>
                            <w:bCs/>
                            <w:sz w:val="24"/>
                            <w:szCs w:val="24"/>
                          </w:rPr>
                          <w:fldChar w:fldCharType="begin"/>
                        </w:r>
                        <w:r w:rsidRPr="000E0512">
                          <w:rPr>
                            <w:rFonts w:ascii="Sakkal Majalla" w:hAnsi="Sakkal Majalla" w:cs="Sakkal Majalla"/>
                            <w:b/>
                            <w:bCs/>
                            <w:sz w:val="24"/>
                            <w:szCs w:val="24"/>
                          </w:rPr>
                          <w:instrText xml:space="preserve"> PAGE    \* MERGEFORMAT </w:instrText>
                        </w:r>
                        <w:r w:rsidRPr="000E0512">
                          <w:rPr>
                            <w:rFonts w:ascii="Sakkal Majalla" w:hAnsi="Sakkal Majalla" w:cs="Sakkal Majalla"/>
                            <w:b/>
                            <w:bCs/>
                            <w:sz w:val="24"/>
                            <w:szCs w:val="24"/>
                          </w:rPr>
                          <w:fldChar w:fldCharType="separate"/>
                        </w:r>
                        <w:r w:rsidR="00F21F98" w:rsidRPr="00F21F98">
                          <w:rPr>
                            <w:rFonts w:ascii="Sakkal Majalla" w:hAnsi="Sakkal Majalla" w:cs="Sakkal Majalla"/>
                            <w:b/>
                            <w:bCs/>
                            <w:noProof/>
                            <w:color w:val="808080" w:themeColor="text1" w:themeTint="7F"/>
                            <w:sz w:val="24"/>
                            <w:szCs w:val="24"/>
                            <w:rtl/>
                          </w:rPr>
                          <w:t>29</w:t>
                        </w:r>
                        <w:r w:rsidRPr="000E0512">
                          <w:rPr>
                            <w:rFonts w:ascii="Sakkal Majalla" w:hAnsi="Sakkal Majalla" w:cs="Sakkal Majalla"/>
                            <w:b/>
                            <w:bCs/>
                            <w:noProof/>
                            <w:color w:val="808080" w:themeColor="text1" w:themeTint="7F"/>
                            <w:sz w:val="24"/>
                            <w:szCs w:val="24"/>
                          </w:rPr>
                          <w:fldChar w:fldCharType="end"/>
                        </w:r>
                      </w:p>
                    </w:txbxContent>
                  </v:textbox>
                  <w10:wrap anchorx="margin" anchory="margin"/>
                </v:shape>
              </w:pict>
            </mc:Fallback>
          </mc:AlternateContent>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D912A" w14:textId="5AB3277C" w:rsidR="00F45672" w:rsidRDefault="00F45672">
    <w:pPr>
      <w:pStyle w:val="Footer"/>
    </w:pPr>
    <w:r>
      <w:rPr>
        <w:noProof/>
      </w:rPr>
      <mc:AlternateContent>
        <mc:Choice Requires="wps">
          <w:drawing>
            <wp:anchor distT="0" distB="0" distL="0" distR="0" simplePos="0" relativeHeight="251667456" behindDoc="0" locked="0" layoutInCell="1" allowOverlap="1" wp14:anchorId="25FE994A" wp14:editId="0B9C6A19">
              <wp:simplePos x="635" y="635"/>
              <wp:positionH relativeFrom="page">
                <wp:align>left</wp:align>
              </wp:positionH>
              <wp:positionV relativeFrom="page">
                <wp:align>bottom</wp:align>
              </wp:positionV>
              <wp:extent cx="2465070" cy="332105"/>
              <wp:effectExtent l="0" t="0" r="11430" b="0"/>
              <wp:wrapNone/>
              <wp:docPr id="1293196320" name="Text Box 4" descr="Document Classification:  Class 1 -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465070" cy="332105"/>
                      </a:xfrm>
                      <a:prstGeom prst="rect">
                        <a:avLst/>
                      </a:prstGeom>
                      <a:noFill/>
                      <a:ln>
                        <a:noFill/>
                      </a:ln>
                    </wps:spPr>
                    <wps:txbx>
                      <w:txbxContent>
                        <w:p w14:paraId="5C161369" w14:textId="55F38B12" w:rsidR="00F45672" w:rsidRPr="00F45672" w:rsidRDefault="00F45672" w:rsidP="00F45672">
                          <w:pPr>
                            <w:spacing w:after="0"/>
                            <w:rPr>
                              <w:rFonts w:ascii="Arial" w:eastAsia="Arial" w:hAnsi="Arial" w:cs="Arial"/>
                              <w:noProof/>
                              <w:color w:val="737373"/>
                              <w:sz w:val="18"/>
                              <w:szCs w:val="18"/>
                            </w:rPr>
                          </w:pPr>
                          <w:r w:rsidRPr="00F45672">
                            <w:rPr>
                              <w:rFonts w:ascii="Arial" w:eastAsia="Arial" w:hAnsi="Arial" w:cs="Arial"/>
                              <w:noProof/>
                              <w:color w:val="737373"/>
                              <w:sz w:val="18"/>
                              <w:szCs w:val="18"/>
                            </w:rPr>
                            <w:t>Document Classification:  Class 1 -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5FE994A" id="_x0000_t202" coordsize="21600,21600" o:spt="202" path="m,l,21600r21600,l21600,xe">
              <v:stroke joinstyle="miter"/>
              <v:path gradientshapeok="t" o:connecttype="rect"/>
            </v:shapetype>
            <v:shape id="Text Box 4" o:spid="_x0000_s1031" type="#_x0000_t202" alt="Document Classification:  Class 1 - General" style="position:absolute;left:0;text-align:left;margin-left:0;margin-top:0;width:194.1pt;height:26.15pt;z-index:25166745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" filled="f" stroked="f">
              <v:textbox style="mso-fit-shape-to-text:t" inset="20pt,0,0,15pt">
                <w:txbxContent>
                  <w:p w14:paraId="5C161369" w14:textId="55F38B12" w:rsidR="00F45672" w:rsidRPr="00F45672" w:rsidRDefault="00F45672" w:rsidP="00F45672">
                    <w:pPr>
                      <w:spacing w:after="0"/>
                      <w:rPr>
                        <w:rFonts w:ascii="Arial" w:eastAsia="Arial" w:hAnsi="Arial" w:cs="Arial"/>
                        <w:noProof/>
                        <w:color w:val="737373"/>
                        <w:sz w:val="18"/>
                        <w:szCs w:val="18"/>
                      </w:rPr>
                    </w:pPr>
                    <w:r w:rsidRPr="00F45672">
                      <w:rPr>
                        <w:rFonts w:ascii="Arial" w:eastAsia="Arial" w:hAnsi="Arial" w:cs="Arial"/>
                        <w:noProof/>
                        <w:color w:val="737373"/>
                        <w:sz w:val="18"/>
                        <w:szCs w:val="18"/>
                      </w:rPr>
                      <w:t>Document Classification:  Class 1 - General</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FA99C" w14:textId="57CD5AA9" w:rsidR="00F45672" w:rsidRDefault="00F45672">
    <w:pPr>
      <w:pStyle w:val="Footer"/>
    </w:pPr>
    <w:r>
      <w:rPr>
        <w:noProof/>
      </w:rPr>
      <mc:AlternateContent>
        <mc:Choice Requires="wps">
          <w:drawing>
            <wp:anchor distT="0" distB="0" distL="0" distR="0" simplePos="0" relativeHeight="251671552" behindDoc="0" locked="0" layoutInCell="1" allowOverlap="1" wp14:anchorId="7C1BE633" wp14:editId="2B537024">
              <wp:simplePos x="635" y="635"/>
              <wp:positionH relativeFrom="page">
                <wp:align>left</wp:align>
              </wp:positionH>
              <wp:positionV relativeFrom="page">
                <wp:align>bottom</wp:align>
              </wp:positionV>
              <wp:extent cx="2465070" cy="332105"/>
              <wp:effectExtent l="0" t="0" r="11430" b="0"/>
              <wp:wrapNone/>
              <wp:docPr id="2136362048" name="Text Box 8" descr="Document Classification:  Class 1 -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465070" cy="332105"/>
                      </a:xfrm>
                      <a:prstGeom prst="rect">
                        <a:avLst/>
                      </a:prstGeom>
                      <a:noFill/>
                      <a:ln>
                        <a:noFill/>
                      </a:ln>
                    </wps:spPr>
                    <wps:txbx>
                      <w:txbxContent>
                        <w:p w14:paraId="0A4F7A81" w14:textId="261B59E4" w:rsidR="00F45672" w:rsidRPr="00F45672" w:rsidRDefault="00F45672" w:rsidP="00F45672">
                          <w:pPr>
                            <w:spacing w:after="0"/>
                            <w:rPr>
                              <w:rFonts w:ascii="Arial" w:eastAsia="Arial" w:hAnsi="Arial" w:cs="Arial"/>
                              <w:noProof/>
                              <w:color w:val="737373"/>
                              <w:sz w:val="18"/>
                              <w:szCs w:val="18"/>
                            </w:rPr>
                          </w:pPr>
                          <w:r w:rsidRPr="00F45672">
                            <w:rPr>
                              <w:rFonts w:ascii="Arial" w:eastAsia="Arial" w:hAnsi="Arial" w:cs="Arial"/>
                              <w:noProof/>
                              <w:color w:val="737373"/>
                              <w:sz w:val="18"/>
                              <w:szCs w:val="18"/>
                            </w:rPr>
                            <w:t>Document Classification:  Class 1 -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C1BE633" id="_x0000_t202" coordsize="21600,21600" o:spt="202" path="m,l,21600r21600,l21600,xe">
              <v:stroke joinstyle="miter"/>
              <v:path gradientshapeok="t" o:connecttype="rect"/>
            </v:shapetype>
            <v:shape id="Text Box 8" o:spid="_x0000_s1032" type="#_x0000_t202" alt="Document Classification:  Class 1 - General" style="position:absolute;left:0;text-align:left;margin-left:0;margin-top:0;width:194.1pt;height:26.15pt;z-index:25167155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" filled="f" stroked="f">
              <v:textbox style="mso-fit-shape-to-text:t" inset="20pt,0,0,15pt">
                <w:txbxContent>
                  <w:p w14:paraId="0A4F7A81" w14:textId="261B59E4" w:rsidR="00F45672" w:rsidRPr="00F45672" w:rsidRDefault="00F45672" w:rsidP="00F45672">
                    <w:pPr>
                      <w:spacing w:after="0"/>
                      <w:rPr>
                        <w:rFonts w:ascii="Arial" w:eastAsia="Arial" w:hAnsi="Arial" w:cs="Arial"/>
                        <w:noProof/>
                        <w:color w:val="737373"/>
                        <w:sz w:val="18"/>
                        <w:szCs w:val="18"/>
                      </w:rPr>
                    </w:pPr>
                    <w:r w:rsidRPr="00F45672">
                      <w:rPr>
                        <w:rFonts w:ascii="Arial" w:eastAsia="Arial" w:hAnsi="Arial" w:cs="Arial"/>
                        <w:noProof/>
                        <w:color w:val="737373"/>
                        <w:sz w:val="18"/>
                        <w:szCs w:val="18"/>
                      </w:rPr>
                      <w:t>Document Classification:  Class 1 - General</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3C8DE" w14:textId="0DDAE20D" w:rsidR="00970228" w:rsidRDefault="00970228">
    <w:pPr>
      <w:pStyle w:val="Footer"/>
      <w:rPr>
        <w:lang w:bidi="ar-EG"/>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E2A54" w14:textId="1FFACFEF" w:rsidR="00F45672" w:rsidRDefault="00F45672">
    <w:pPr>
      <w:pStyle w:val="Footer"/>
    </w:pPr>
    <w:r>
      <w:rPr>
        <w:noProof/>
      </w:rPr>
      <mc:AlternateContent>
        <mc:Choice Requires="wps">
          <w:drawing>
            <wp:anchor distT="0" distB="0" distL="0" distR="0" simplePos="0" relativeHeight="251670528" behindDoc="0" locked="0" layoutInCell="1" allowOverlap="1" wp14:anchorId="7407C1DD" wp14:editId="5A74CC49">
              <wp:simplePos x="635" y="635"/>
              <wp:positionH relativeFrom="page">
                <wp:align>left</wp:align>
              </wp:positionH>
              <wp:positionV relativeFrom="page">
                <wp:align>bottom</wp:align>
              </wp:positionV>
              <wp:extent cx="2465070" cy="332105"/>
              <wp:effectExtent l="0" t="0" r="11430" b="0"/>
              <wp:wrapNone/>
              <wp:docPr id="388284262" name="Text Box 7" descr="Document Classification:  Class 1 -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465070" cy="332105"/>
                      </a:xfrm>
                      <a:prstGeom prst="rect">
                        <a:avLst/>
                      </a:prstGeom>
                      <a:noFill/>
                      <a:ln>
                        <a:noFill/>
                      </a:ln>
                    </wps:spPr>
                    <wps:txbx>
                      <w:txbxContent>
                        <w:p w14:paraId="230A0491" w14:textId="525DF87B" w:rsidR="00F45672" w:rsidRPr="00F45672" w:rsidRDefault="00F45672" w:rsidP="00F45672">
                          <w:pPr>
                            <w:spacing w:after="0"/>
                            <w:rPr>
                              <w:rFonts w:ascii="Arial" w:eastAsia="Arial" w:hAnsi="Arial" w:cs="Arial"/>
                              <w:noProof/>
                              <w:color w:val="737373"/>
                              <w:sz w:val="18"/>
                              <w:szCs w:val="18"/>
                            </w:rPr>
                          </w:pPr>
                          <w:r w:rsidRPr="00F45672">
                            <w:rPr>
                              <w:rFonts w:ascii="Arial" w:eastAsia="Arial" w:hAnsi="Arial" w:cs="Arial"/>
                              <w:noProof/>
                              <w:color w:val="737373"/>
                              <w:sz w:val="18"/>
                              <w:szCs w:val="18"/>
                            </w:rPr>
                            <w:t>Document Classification:  Class 1 -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407C1DD" id="_x0000_t202" coordsize="21600,21600" o:spt="202" path="m,l,21600r21600,l21600,xe">
              <v:stroke joinstyle="miter"/>
              <v:path gradientshapeok="t" o:connecttype="rect"/>
            </v:shapetype>
            <v:shape id="Text Box 7" o:spid="_x0000_s1033" type="#_x0000_t202" alt="Document Classification:  Class 1 - General" style="position:absolute;left:0;text-align:left;margin-left:0;margin-top:0;width:194.1pt;height:26.15pt;z-index:25167052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" filled="f" stroked="f">
              <v:textbox style="mso-fit-shape-to-text:t" inset="20pt,0,0,15pt">
                <w:txbxContent>
                  <w:p w14:paraId="230A0491" w14:textId="525DF87B" w:rsidR="00F45672" w:rsidRPr="00F45672" w:rsidRDefault="00F45672" w:rsidP="00F45672">
                    <w:pPr>
                      <w:spacing w:after="0"/>
                      <w:rPr>
                        <w:rFonts w:ascii="Arial" w:eastAsia="Arial" w:hAnsi="Arial" w:cs="Arial"/>
                        <w:noProof/>
                        <w:color w:val="737373"/>
                        <w:sz w:val="18"/>
                        <w:szCs w:val="18"/>
                      </w:rPr>
                    </w:pPr>
                    <w:r w:rsidRPr="00F45672">
                      <w:rPr>
                        <w:rFonts w:ascii="Arial" w:eastAsia="Arial" w:hAnsi="Arial" w:cs="Arial"/>
                        <w:noProof/>
                        <w:color w:val="737373"/>
                        <w:sz w:val="18"/>
                        <w:szCs w:val="18"/>
                      </w:rPr>
                      <w:t>Document Classification:  Class 1 -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BC3806" w14:textId="77777777" w:rsidR="00B37547" w:rsidRDefault="00B37547" w:rsidP="009125CE">
      <w:pPr>
        <w:spacing w:after="0" w:line="240" w:lineRule="auto"/>
      </w:pPr>
      <w:r>
        <w:separator/>
      </w:r>
    </w:p>
  </w:footnote>
  <w:footnote w:type="continuationSeparator" w:id="0">
    <w:p w14:paraId="782F2B41" w14:textId="77777777" w:rsidR="00B37547" w:rsidRDefault="00B3754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B52DA"/>
    <w:multiLevelType w:val="hybridMultilevel"/>
    <w:tmpl w:val="81AC4444"/>
    <w:lvl w:ilvl="0" w:tplc="92B21F34">
      <w:start w:val="4"/>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A57537E"/>
    <w:multiLevelType w:val="multilevel"/>
    <w:tmpl w:val="955E9A08"/>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EF76FA"/>
    <w:multiLevelType w:val="hybridMultilevel"/>
    <w:tmpl w:val="7C1834B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D5E753D"/>
    <w:multiLevelType w:val="multilevel"/>
    <w:tmpl w:val="2818A66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A7263C"/>
    <w:multiLevelType w:val="hybridMultilevel"/>
    <w:tmpl w:val="D01EBA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D97BEB"/>
    <w:multiLevelType w:val="multilevel"/>
    <w:tmpl w:val="6A56D3C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E93D03"/>
    <w:multiLevelType w:val="multilevel"/>
    <w:tmpl w:val="A63CC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5A7957"/>
    <w:multiLevelType w:val="multilevel"/>
    <w:tmpl w:val="BB263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6560A0"/>
    <w:multiLevelType w:val="multilevel"/>
    <w:tmpl w:val="4E42A416"/>
    <w:lvl w:ilvl="0">
      <w:start w:val="1"/>
      <w:numFmt w:val="bullet"/>
      <w:lvlText w:val=""/>
      <w:lvlJc w:val="left"/>
      <w:pPr>
        <w:tabs>
          <w:tab w:val="num" w:pos="360"/>
        </w:tabs>
        <w:ind w:left="360" w:hanging="360"/>
      </w:pPr>
      <w:rPr>
        <w:rFonts w:ascii="Wingdings" w:hAnsi="Wingdings" w:hint="default"/>
      </w:rPr>
    </w:lvl>
    <w:lvl w:ilvl="1">
      <w:start w:val="1"/>
      <w:numFmt w:val="decimal"/>
      <w:lvlText w:val="%2."/>
      <w:lvlJc w:val="left"/>
      <w:pPr>
        <w:ind w:left="1080" w:hanging="360"/>
      </w:pPr>
      <w:rPr>
        <w:rFonts w:hint="default"/>
        <w:b/>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 w15:restartNumberingAfterBreak="0">
    <w:nsid w:val="1B252059"/>
    <w:multiLevelType w:val="multilevel"/>
    <w:tmpl w:val="8286B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BA136C8"/>
    <w:multiLevelType w:val="hybridMultilevel"/>
    <w:tmpl w:val="12220098"/>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BF66304"/>
    <w:multiLevelType w:val="hybridMultilevel"/>
    <w:tmpl w:val="8DFC6406"/>
    <w:lvl w:ilvl="0" w:tplc="87FC384C">
      <w:start w:val="1"/>
      <w:numFmt w:val="bullet"/>
      <w:lvlText w:val=""/>
      <w:lvlJc w:val="left"/>
      <w:pPr>
        <w:ind w:left="360"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12" w15:restartNumberingAfterBreak="0">
    <w:nsid w:val="1C94078D"/>
    <w:multiLevelType w:val="multilevel"/>
    <w:tmpl w:val="AA4EF4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D230147"/>
    <w:multiLevelType w:val="multilevel"/>
    <w:tmpl w:val="5CACC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B72C56"/>
    <w:multiLevelType w:val="multilevel"/>
    <w:tmpl w:val="2818A66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C12DC8"/>
    <w:multiLevelType w:val="hybridMultilevel"/>
    <w:tmpl w:val="93A6EBE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78260D5"/>
    <w:multiLevelType w:val="multilevel"/>
    <w:tmpl w:val="0BCE2F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99E4434"/>
    <w:multiLevelType w:val="hybridMultilevel"/>
    <w:tmpl w:val="8F043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0" w15:restartNumberingAfterBreak="0">
    <w:nsid w:val="2ED13AA7"/>
    <w:multiLevelType w:val="multilevel"/>
    <w:tmpl w:val="C77A1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21E561E"/>
    <w:multiLevelType w:val="multilevel"/>
    <w:tmpl w:val="E3FA8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1C7508"/>
    <w:multiLevelType w:val="multilevel"/>
    <w:tmpl w:val="E45E7980"/>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3F055BA8"/>
    <w:multiLevelType w:val="hybridMultilevel"/>
    <w:tmpl w:val="10FAC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7321192"/>
    <w:multiLevelType w:val="hybridMultilevel"/>
    <w:tmpl w:val="44B2CA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8C020D3"/>
    <w:multiLevelType w:val="multilevel"/>
    <w:tmpl w:val="2818A66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DA60C3E"/>
    <w:multiLevelType w:val="hybridMultilevel"/>
    <w:tmpl w:val="A9325FE2"/>
    <w:lvl w:ilvl="0" w:tplc="3CC837C4">
      <w:numFmt w:val="bullet"/>
      <w:lvlText w:val=""/>
      <w:lvlJc w:val="left"/>
      <w:pPr>
        <w:ind w:left="1440" w:hanging="360"/>
      </w:pPr>
      <w:rPr>
        <w:rFonts w:ascii="Symbol" w:eastAsia="Times New Roman" w:hAnsi="Symbol"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4DCC60AF"/>
    <w:multiLevelType w:val="multilevel"/>
    <w:tmpl w:val="E222C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3C6301"/>
    <w:multiLevelType w:val="hybridMultilevel"/>
    <w:tmpl w:val="E44CDB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93D304B"/>
    <w:multiLevelType w:val="multilevel"/>
    <w:tmpl w:val="F5E26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FB32252"/>
    <w:multiLevelType w:val="hybridMultilevel"/>
    <w:tmpl w:val="C2B2BF9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22279BE"/>
    <w:multiLevelType w:val="hybridMultilevel"/>
    <w:tmpl w:val="14229DA0"/>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5AC44FB"/>
    <w:multiLevelType w:val="multilevel"/>
    <w:tmpl w:val="DC424F0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4" w15:restartNumberingAfterBreak="0">
    <w:nsid w:val="6740494E"/>
    <w:multiLevelType w:val="multilevel"/>
    <w:tmpl w:val="155CB5F2"/>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ind w:left="1080" w:hanging="360"/>
      </w:pPr>
      <w:rPr>
        <w:rFonts w:hint="default"/>
        <w:b/>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5" w15:restartNumberingAfterBreak="0">
    <w:nsid w:val="69BF2034"/>
    <w:multiLevelType w:val="multilevel"/>
    <w:tmpl w:val="59267F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ACF4DFC"/>
    <w:multiLevelType w:val="hybridMultilevel"/>
    <w:tmpl w:val="29BEC322"/>
    <w:lvl w:ilvl="0" w:tplc="92B21F34">
      <w:start w:val="4"/>
      <w:numFmt w:val="bullet"/>
      <w:lvlText w:val="-"/>
      <w:lvlJc w:val="left"/>
      <w:pPr>
        <w:ind w:left="1222" w:hanging="360"/>
      </w:pPr>
      <w:rPr>
        <w:rFonts w:ascii="Sakkal Majalla" w:eastAsiaTheme="minorHAnsi" w:hAnsi="Sakkal Majalla" w:cs="Sakkal Majalla"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7" w15:restartNumberingAfterBreak="0">
    <w:nsid w:val="7014726E"/>
    <w:multiLevelType w:val="multilevel"/>
    <w:tmpl w:val="2818A66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5581075"/>
    <w:multiLevelType w:val="hybridMultilevel"/>
    <w:tmpl w:val="F1B69944"/>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5B4558A"/>
    <w:multiLevelType w:val="hybridMultilevel"/>
    <w:tmpl w:val="CCB8356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592035"/>
    <w:multiLevelType w:val="hybridMultilevel"/>
    <w:tmpl w:val="637E3076"/>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91805932">
    <w:abstractNumId w:val="11"/>
  </w:num>
  <w:num w:numId="2" w16cid:durableId="1857382972">
    <w:abstractNumId w:val="32"/>
  </w:num>
  <w:num w:numId="3" w16cid:durableId="746224035">
    <w:abstractNumId w:val="1"/>
  </w:num>
  <w:num w:numId="4" w16cid:durableId="1143236343">
    <w:abstractNumId w:val="34"/>
  </w:num>
  <w:num w:numId="5" w16cid:durableId="595209709">
    <w:abstractNumId w:val="25"/>
  </w:num>
  <w:num w:numId="6" w16cid:durableId="6952012">
    <w:abstractNumId w:val="37"/>
  </w:num>
  <w:num w:numId="7" w16cid:durableId="477577280">
    <w:abstractNumId w:val="3"/>
  </w:num>
  <w:num w:numId="8" w16cid:durableId="465977911">
    <w:abstractNumId w:val="14"/>
  </w:num>
  <w:num w:numId="9" w16cid:durableId="669412764">
    <w:abstractNumId w:val="22"/>
  </w:num>
  <w:num w:numId="10" w16cid:durableId="349065739">
    <w:abstractNumId w:val="35"/>
  </w:num>
  <w:num w:numId="11" w16cid:durableId="648705164">
    <w:abstractNumId w:val="28"/>
  </w:num>
  <w:num w:numId="12" w16cid:durableId="1705132491">
    <w:abstractNumId w:val="18"/>
  </w:num>
  <w:num w:numId="13" w16cid:durableId="1704019302">
    <w:abstractNumId w:val="39"/>
  </w:num>
  <w:num w:numId="14" w16cid:durableId="1151020206">
    <w:abstractNumId w:val="36"/>
  </w:num>
  <w:num w:numId="15" w16cid:durableId="60906358">
    <w:abstractNumId w:val="26"/>
  </w:num>
  <w:num w:numId="16" w16cid:durableId="1304315221">
    <w:abstractNumId w:val="19"/>
  </w:num>
  <w:num w:numId="17" w16cid:durableId="556476382">
    <w:abstractNumId w:val="0"/>
  </w:num>
  <w:num w:numId="18" w16cid:durableId="19402145">
    <w:abstractNumId w:val="23"/>
  </w:num>
  <w:num w:numId="19" w16cid:durableId="1750346034">
    <w:abstractNumId w:val="20"/>
  </w:num>
  <w:num w:numId="20" w16cid:durableId="1646738462">
    <w:abstractNumId w:val="7"/>
  </w:num>
  <w:num w:numId="21" w16cid:durableId="1354578462">
    <w:abstractNumId w:val="38"/>
  </w:num>
  <w:num w:numId="22" w16cid:durableId="2042709670">
    <w:abstractNumId w:val="2"/>
  </w:num>
  <w:num w:numId="23" w16cid:durableId="815727513">
    <w:abstractNumId w:val="15"/>
  </w:num>
  <w:num w:numId="24" w16cid:durableId="1564439696">
    <w:abstractNumId w:val="9"/>
  </w:num>
  <w:num w:numId="25" w16cid:durableId="562955140">
    <w:abstractNumId w:val="13"/>
  </w:num>
  <w:num w:numId="26" w16cid:durableId="923881918">
    <w:abstractNumId w:val="12"/>
  </w:num>
  <w:num w:numId="27" w16cid:durableId="2134590148">
    <w:abstractNumId w:val="29"/>
  </w:num>
  <w:num w:numId="28" w16cid:durableId="717164445">
    <w:abstractNumId w:val="5"/>
  </w:num>
  <w:num w:numId="29" w16cid:durableId="2098362533">
    <w:abstractNumId w:val="6"/>
  </w:num>
  <w:num w:numId="30" w16cid:durableId="150144542">
    <w:abstractNumId w:val="27"/>
  </w:num>
  <w:num w:numId="31" w16cid:durableId="574323671">
    <w:abstractNumId w:val="21"/>
  </w:num>
  <w:num w:numId="32" w16cid:durableId="64113191">
    <w:abstractNumId w:val="17"/>
  </w:num>
  <w:num w:numId="33" w16cid:durableId="1985428804">
    <w:abstractNumId w:val="4"/>
  </w:num>
  <w:num w:numId="34" w16cid:durableId="28189183">
    <w:abstractNumId w:val="30"/>
  </w:num>
  <w:num w:numId="35" w16cid:durableId="1767187223">
    <w:abstractNumId w:val="31"/>
  </w:num>
  <w:num w:numId="36" w16cid:durableId="386494633">
    <w:abstractNumId w:val="10"/>
  </w:num>
  <w:num w:numId="37" w16cid:durableId="2103869146">
    <w:abstractNumId w:val="8"/>
  </w:num>
  <w:num w:numId="38" w16cid:durableId="526335184">
    <w:abstractNumId w:val="40"/>
  </w:num>
  <w:num w:numId="39" w16cid:durableId="1215850878">
    <w:abstractNumId w:val="24"/>
  </w:num>
  <w:num w:numId="40" w16cid:durableId="1550342294">
    <w:abstractNumId w:val="16"/>
  </w:num>
  <w:num w:numId="41" w16cid:durableId="113255632">
    <w:abstractNumId w:val="3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3B61"/>
    <w:rsid w:val="00011F23"/>
    <w:rsid w:val="000146E6"/>
    <w:rsid w:val="000169B1"/>
    <w:rsid w:val="00017369"/>
    <w:rsid w:val="00020493"/>
    <w:rsid w:val="000204A8"/>
    <w:rsid w:val="0002296A"/>
    <w:rsid w:val="00023801"/>
    <w:rsid w:val="0002531D"/>
    <w:rsid w:val="00026108"/>
    <w:rsid w:val="00027CB4"/>
    <w:rsid w:val="00032AC1"/>
    <w:rsid w:val="0003394E"/>
    <w:rsid w:val="00033A45"/>
    <w:rsid w:val="00053122"/>
    <w:rsid w:val="00053B34"/>
    <w:rsid w:val="00064FF1"/>
    <w:rsid w:val="00067938"/>
    <w:rsid w:val="0007370A"/>
    <w:rsid w:val="000769E1"/>
    <w:rsid w:val="000806A7"/>
    <w:rsid w:val="000842EB"/>
    <w:rsid w:val="0008565E"/>
    <w:rsid w:val="000928D2"/>
    <w:rsid w:val="00093683"/>
    <w:rsid w:val="00096C7E"/>
    <w:rsid w:val="000A6930"/>
    <w:rsid w:val="000B12EE"/>
    <w:rsid w:val="000B3E4E"/>
    <w:rsid w:val="000C4130"/>
    <w:rsid w:val="000C6013"/>
    <w:rsid w:val="000D2E22"/>
    <w:rsid w:val="000E0212"/>
    <w:rsid w:val="000E0512"/>
    <w:rsid w:val="000E2A00"/>
    <w:rsid w:val="000E5E43"/>
    <w:rsid w:val="000E642B"/>
    <w:rsid w:val="000E6FB7"/>
    <w:rsid w:val="000E73B9"/>
    <w:rsid w:val="000F2EEF"/>
    <w:rsid w:val="000F44B4"/>
    <w:rsid w:val="000F65DE"/>
    <w:rsid w:val="000F7829"/>
    <w:rsid w:val="00104DBF"/>
    <w:rsid w:val="00110487"/>
    <w:rsid w:val="00114F6C"/>
    <w:rsid w:val="0012342D"/>
    <w:rsid w:val="0012658B"/>
    <w:rsid w:val="00131E44"/>
    <w:rsid w:val="00143989"/>
    <w:rsid w:val="001510C1"/>
    <w:rsid w:val="00153B41"/>
    <w:rsid w:val="0017585A"/>
    <w:rsid w:val="00180436"/>
    <w:rsid w:val="001902DB"/>
    <w:rsid w:val="0019163E"/>
    <w:rsid w:val="001A0192"/>
    <w:rsid w:val="001A1BC9"/>
    <w:rsid w:val="001A5351"/>
    <w:rsid w:val="001B254B"/>
    <w:rsid w:val="001B28A3"/>
    <w:rsid w:val="001C2162"/>
    <w:rsid w:val="001C62B1"/>
    <w:rsid w:val="001D70CA"/>
    <w:rsid w:val="001D7161"/>
    <w:rsid w:val="001E4B13"/>
    <w:rsid w:val="001E7705"/>
    <w:rsid w:val="001F0034"/>
    <w:rsid w:val="001F159D"/>
    <w:rsid w:val="001F1F6A"/>
    <w:rsid w:val="001F3EBA"/>
    <w:rsid w:val="001F46A5"/>
    <w:rsid w:val="001F76A2"/>
    <w:rsid w:val="00207B51"/>
    <w:rsid w:val="0021577D"/>
    <w:rsid w:val="0021718D"/>
    <w:rsid w:val="0022300C"/>
    <w:rsid w:val="00223AE0"/>
    <w:rsid w:val="00234450"/>
    <w:rsid w:val="0025394E"/>
    <w:rsid w:val="00253A39"/>
    <w:rsid w:val="00260558"/>
    <w:rsid w:val="002640D2"/>
    <w:rsid w:val="0026794C"/>
    <w:rsid w:val="00271783"/>
    <w:rsid w:val="002766BC"/>
    <w:rsid w:val="002828EF"/>
    <w:rsid w:val="00287171"/>
    <w:rsid w:val="0029680E"/>
    <w:rsid w:val="0029754E"/>
    <w:rsid w:val="002A32D6"/>
    <w:rsid w:val="002A365A"/>
    <w:rsid w:val="002A76B5"/>
    <w:rsid w:val="002B1DE0"/>
    <w:rsid w:val="002B6F82"/>
    <w:rsid w:val="002C5EE0"/>
    <w:rsid w:val="002D0190"/>
    <w:rsid w:val="002D29E5"/>
    <w:rsid w:val="002D3120"/>
    <w:rsid w:val="002E36BC"/>
    <w:rsid w:val="002F3C46"/>
    <w:rsid w:val="002F5FA3"/>
    <w:rsid w:val="00302C2D"/>
    <w:rsid w:val="00303B9F"/>
    <w:rsid w:val="00303BF8"/>
    <w:rsid w:val="00311582"/>
    <w:rsid w:val="00320716"/>
    <w:rsid w:val="003231D6"/>
    <w:rsid w:val="00332492"/>
    <w:rsid w:val="003372C0"/>
    <w:rsid w:val="0033775D"/>
    <w:rsid w:val="00341D50"/>
    <w:rsid w:val="00342725"/>
    <w:rsid w:val="00343EE8"/>
    <w:rsid w:val="00346FD9"/>
    <w:rsid w:val="003542FC"/>
    <w:rsid w:val="003620C0"/>
    <w:rsid w:val="0036476A"/>
    <w:rsid w:val="00367244"/>
    <w:rsid w:val="0037141D"/>
    <w:rsid w:val="003746C0"/>
    <w:rsid w:val="0037546F"/>
    <w:rsid w:val="00375565"/>
    <w:rsid w:val="003773A4"/>
    <w:rsid w:val="00377D51"/>
    <w:rsid w:val="00377DD2"/>
    <w:rsid w:val="0038357B"/>
    <w:rsid w:val="00396510"/>
    <w:rsid w:val="003A0122"/>
    <w:rsid w:val="003A44F1"/>
    <w:rsid w:val="003A4AA5"/>
    <w:rsid w:val="003A6B5F"/>
    <w:rsid w:val="003B30A9"/>
    <w:rsid w:val="003B3E80"/>
    <w:rsid w:val="003B41C7"/>
    <w:rsid w:val="003B4E94"/>
    <w:rsid w:val="003B7C3F"/>
    <w:rsid w:val="003C0119"/>
    <w:rsid w:val="003C7C23"/>
    <w:rsid w:val="003D5D45"/>
    <w:rsid w:val="003E3EBB"/>
    <w:rsid w:val="003E4D1E"/>
    <w:rsid w:val="003E699A"/>
    <w:rsid w:val="003E7337"/>
    <w:rsid w:val="003E7CB6"/>
    <w:rsid w:val="003F7D8B"/>
    <w:rsid w:val="00403733"/>
    <w:rsid w:val="0040482D"/>
    <w:rsid w:val="00405477"/>
    <w:rsid w:val="0040555A"/>
    <w:rsid w:val="00413DF8"/>
    <w:rsid w:val="00413F36"/>
    <w:rsid w:val="0041716B"/>
    <w:rsid w:val="004215C5"/>
    <w:rsid w:val="00424ED8"/>
    <w:rsid w:val="004260FE"/>
    <w:rsid w:val="00433FD4"/>
    <w:rsid w:val="0043649D"/>
    <w:rsid w:val="004370A8"/>
    <w:rsid w:val="00443080"/>
    <w:rsid w:val="004613E8"/>
    <w:rsid w:val="00461DB2"/>
    <w:rsid w:val="00464637"/>
    <w:rsid w:val="00473631"/>
    <w:rsid w:val="00475C10"/>
    <w:rsid w:val="0047707D"/>
    <w:rsid w:val="00482056"/>
    <w:rsid w:val="00483BC2"/>
    <w:rsid w:val="00493101"/>
    <w:rsid w:val="004955CC"/>
    <w:rsid w:val="004A035D"/>
    <w:rsid w:val="004A125D"/>
    <w:rsid w:val="004A3510"/>
    <w:rsid w:val="004A70D1"/>
    <w:rsid w:val="004C148B"/>
    <w:rsid w:val="004C3BAD"/>
    <w:rsid w:val="004C4331"/>
    <w:rsid w:val="004D23E7"/>
    <w:rsid w:val="004D6B08"/>
    <w:rsid w:val="004E0127"/>
    <w:rsid w:val="004E439C"/>
    <w:rsid w:val="004E674E"/>
    <w:rsid w:val="004F2475"/>
    <w:rsid w:val="00507CEC"/>
    <w:rsid w:val="0051585E"/>
    <w:rsid w:val="00520D7E"/>
    <w:rsid w:val="00544E3F"/>
    <w:rsid w:val="005459E0"/>
    <w:rsid w:val="00545E45"/>
    <w:rsid w:val="00557A05"/>
    <w:rsid w:val="0056128F"/>
    <w:rsid w:val="0056207D"/>
    <w:rsid w:val="0056677B"/>
    <w:rsid w:val="005703EF"/>
    <w:rsid w:val="00577301"/>
    <w:rsid w:val="00590B27"/>
    <w:rsid w:val="00595A1C"/>
    <w:rsid w:val="00597B1D"/>
    <w:rsid w:val="00597F74"/>
    <w:rsid w:val="005A755A"/>
    <w:rsid w:val="005B112C"/>
    <w:rsid w:val="005B2B71"/>
    <w:rsid w:val="005B5824"/>
    <w:rsid w:val="005B64BE"/>
    <w:rsid w:val="005B7D85"/>
    <w:rsid w:val="005C6FC4"/>
    <w:rsid w:val="005D0E3A"/>
    <w:rsid w:val="005D5DB7"/>
    <w:rsid w:val="005D7D08"/>
    <w:rsid w:val="005E0F30"/>
    <w:rsid w:val="005E2A15"/>
    <w:rsid w:val="005E4AF3"/>
    <w:rsid w:val="005F0BE7"/>
    <w:rsid w:val="005F4AB9"/>
    <w:rsid w:val="006020A6"/>
    <w:rsid w:val="006112DD"/>
    <w:rsid w:val="0061146E"/>
    <w:rsid w:val="00611583"/>
    <w:rsid w:val="00616732"/>
    <w:rsid w:val="00620C7A"/>
    <w:rsid w:val="006235F8"/>
    <w:rsid w:val="00625CAD"/>
    <w:rsid w:val="0062761F"/>
    <w:rsid w:val="0063214D"/>
    <w:rsid w:val="0063358E"/>
    <w:rsid w:val="00642229"/>
    <w:rsid w:val="00643BE2"/>
    <w:rsid w:val="006450DB"/>
    <w:rsid w:val="00647482"/>
    <w:rsid w:val="00651A20"/>
    <w:rsid w:val="006618B9"/>
    <w:rsid w:val="0066191A"/>
    <w:rsid w:val="00662833"/>
    <w:rsid w:val="00666638"/>
    <w:rsid w:val="00667140"/>
    <w:rsid w:val="0066721C"/>
    <w:rsid w:val="006711DB"/>
    <w:rsid w:val="006716C2"/>
    <w:rsid w:val="00676EEB"/>
    <w:rsid w:val="006867F7"/>
    <w:rsid w:val="00686D49"/>
    <w:rsid w:val="006948DE"/>
    <w:rsid w:val="006A0FCA"/>
    <w:rsid w:val="006A6C3D"/>
    <w:rsid w:val="006B2DFA"/>
    <w:rsid w:val="006B300E"/>
    <w:rsid w:val="006B3A4B"/>
    <w:rsid w:val="006B43DF"/>
    <w:rsid w:val="006B4F02"/>
    <w:rsid w:val="006D0A16"/>
    <w:rsid w:val="006F162C"/>
    <w:rsid w:val="0070333D"/>
    <w:rsid w:val="00704E89"/>
    <w:rsid w:val="00705AF7"/>
    <w:rsid w:val="00706E7F"/>
    <w:rsid w:val="0071504C"/>
    <w:rsid w:val="0072049A"/>
    <w:rsid w:val="007301E5"/>
    <w:rsid w:val="00731DC0"/>
    <w:rsid w:val="00741B9A"/>
    <w:rsid w:val="0074563B"/>
    <w:rsid w:val="0075356C"/>
    <w:rsid w:val="0075485F"/>
    <w:rsid w:val="00754DB9"/>
    <w:rsid w:val="00757802"/>
    <w:rsid w:val="00757C7C"/>
    <w:rsid w:val="00760A35"/>
    <w:rsid w:val="00762706"/>
    <w:rsid w:val="007651D1"/>
    <w:rsid w:val="00766D40"/>
    <w:rsid w:val="0077393D"/>
    <w:rsid w:val="00775634"/>
    <w:rsid w:val="007874FA"/>
    <w:rsid w:val="00792A28"/>
    <w:rsid w:val="007A7A94"/>
    <w:rsid w:val="007B0443"/>
    <w:rsid w:val="007B0E54"/>
    <w:rsid w:val="007B2139"/>
    <w:rsid w:val="007C06CD"/>
    <w:rsid w:val="007C0F99"/>
    <w:rsid w:val="007C170D"/>
    <w:rsid w:val="007C6908"/>
    <w:rsid w:val="007D2C05"/>
    <w:rsid w:val="007D443E"/>
    <w:rsid w:val="007D45E4"/>
    <w:rsid w:val="007D7760"/>
    <w:rsid w:val="007D7788"/>
    <w:rsid w:val="007E1EBB"/>
    <w:rsid w:val="007E3A20"/>
    <w:rsid w:val="007E3D6B"/>
    <w:rsid w:val="007E6872"/>
    <w:rsid w:val="007F1674"/>
    <w:rsid w:val="007F6F3A"/>
    <w:rsid w:val="00807477"/>
    <w:rsid w:val="008156EA"/>
    <w:rsid w:val="0081623B"/>
    <w:rsid w:val="00816818"/>
    <w:rsid w:val="00831F14"/>
    <w:rsid w:val="008332E4"/>
    <w:rsid w:val="00835C3B"/>
    <w:rsid w:val="008415BE"/>
    <w:rsid w:val="0085226F"/>
    <w:rsid w:val="00857739"/>
    <w:rsid w:val="00874D2F"/>
    <w:rsid w:val="008756CE"/>
    <w:rsid w:val="00877AAC"/>
    <w:rsid w:val="00882D37"/>
    <w:rsid w:val="00887133"/>
    <w:rsid w:val="00891BC5"/>
    <w:rsid w:val="0089704E"/>
    <w:rsid w:val="008A0A06"/>
    <w:rsid w:val="008A248D"/>
    <w:rsid w:val="008B03A1"/>
    <w:rsid w:val="008B2333"/>
    <w:rsid w:val="008B2D95"/>
    <w:rsid w:val="008B41AE"/>
    <w:rsid w:val="008B4D0D"/>
    <w:rsid w:val="008C226A"/>
    <w:rsid w:val="008C2CDE"/>
    <w:rsid w:val="008C3BA1"/>
    <w:rsid w:val="008C4A35"/>
    <w:rsid w:val="008D791A"/>
    <w:rsid w:val="008E7314"/>
    <w:rsid w:val="008F1EAE"/>
    <w:rsid w:val="008F6829"/>
    <w:rsid w:val="008F6B36"/>
    <w:rsid w:val="009035C3"/>
    <w:rsid w:val="009052E1"/>
    <w:rsid w:val="00905FD8"/>
    <w:rsid w:val="00911C19"/>
    <w:rsid w:val="009125CE"/>
    <w:rsid w:val="009125F2"/>
    <w:rsid w:val="00925BD0"/>
    <w:rsid w:val="00927901"/>
    <w:rsid w:val="009307B0"/>
    <w:rsid w:val="00930A79"/>
    <w:rsid w:val="00931FC9"/>
    <w:rsid w:val="00937CA3"/>
    <w:rsid w:val="00942258"/>
    <w:rsid w:val="00947902"/>
    <w:rsid w:val="0095179B"/>
    <w:rsid w:val="00951F48"/>
    <w:rsid w:val="0095355D"/>
    <w:rsid w:val="0096099D"/>
    <w:rsid w:val="00962EF6"/>
    <w:rsid w:val="00963C6C"/>
    <w:rsid w:val="00964E82"/>
    <w:rsid w:val="00970228"/>
    <w:rsid w:val="00970F41"/>
    <w:rsid w:val="0097383F"/>
    <w:rsid w:val="00977DE4"/>
    <w:rsid w:val="00985B71"/>
    <w:rsid w:val="0099203D"/>
    <w:rsid w:val="00992DB4"/>
    <w:rsid w:val="00994120"/>
    <w:rsid w:val="009A1AF8"/>
    <w:rsid w:val="009A3236"/>
    <w:rsid w:val="009A62C5"/>
    <w:rsid w:val="009B37BE"/>
    <w:rsid w:val="009B37F5"/>
    <w:rsid w:val="009B5162"/>
    <w:rsid w:val="009B6888"/>
    <w:rsid w:val="009B7EAF"/>
    <w:rsid w:val="009C0161"/>
    <w:rsid w:val="009C6715"/>
    <w:rsid w:val="009D108D"/>
    <w:rsid w:val="009D2E90"/>
    <w:rsid w:val="009D59AE"/>
    <w:rsid w:val="009E1436"/>
    <w:rsid w:val="009E5668"/>
    <w:rsid w:val="009F2929"/>
    <w:rsid w:val="009F7996"/>
    <w:rsid w:val="00A02DBC"/>
    <w:rsid w:val="00A03A72"/>
    <w:rsid w:val="00A10072"/>
    <w:rsid w:val="00A10B45"/>
    <w:rsid w:val="00A1279C"/>
    <w:rsid w:val="00A130CC"/>
    <w:rsid w:val="00A15584"/>
    <w:rsid w:val="00A1762C"/>
    <w:rsid w:val="00A348B6"/>
    <w:rsid w:val="00A3547E"/>
    <w:rsid w:val="00A363B6"/>
    <w:rsid w:val="00A40ADE"/>
    <w:rsid w:val="00A44EBE"/>
    <w:rsid w:val="00A4659A"/>
    <w:rsid w:val="00A50745"/>
    <w:rsid w:val="00A50A69"/>
    <w:rsid w:val="00A516CE"/>
    <w:rsid w:val="00A63B5D"/>
    <w:rsid w:val="00A64F31"/>
    <w:rsid w:val="00A6776D"/>
    <w:rsid w:val="00A74F76"/>
    <w:rsid w:val="00A762DD"/>
    <w:rsid w:val="00A76763"/>
    <w:rsid w:val="00A81DAF"/>
    <w:rsid w:val="00A85FF4"/>
    <w:rsid w:val="00A87FED"/>
    <w:rsid w:val="00A928F7"/>
    <w:rsid w:val="00A93C35"/>
    <w:rsid w:val="00AA79E9"/>
    <w:rsid w:val="00AB09B7"/>
    <w:rsid w:val="00AB0A70"/>
    <w:rsid w:val="00AB41F1"/>
    <w:rsid w:val="00AB5A3B"/>
    <w:rsid w:val="00AC1D5E"/>
    <w:rsid w:val="00AD41E2"/>
    <w:rsid w:val="00AD70EC"/>
    <w:rsid w:val="00AE0AFD"/>
    <w:rsid w:val="00AE2ABF"/>
    <w:rsid w:val="00AE3C7A"/>
    <w:rsid w:val="00AE54DF"/>
    <w:rsid w:val="00AF0B31"/>
    <w:rsid w:val="00AF31BE"/>
    <w:rsid w:val="00AF4631"/>
    <w:rsid w:val="00AF77CF"/>
    <w:rsid w:val="00B15A9E"/>
    <w:rsid w:val="00B222DE"/>
    <w:rsid w:val="00B346DF"/>
    <w:rsid w:val="00B35D85"/>
    <w:rsid w:val="00B37547"/>
    <w:rsid w:val="00B43522"/>
    <w:rsid w:val="00B44CA1"/>
    <w:rsid w:val="00B467CC"/>
    <w:rsid w:val="00B55B22"/>
    <w:rsid w:val="00B570EB"/>
    <w:rsid w:val="00B6235B"/>
    <w:rsid w:val="00B63B0F"/>
    <w:rsid w:val="00B74809"/>
    <w:rsid w:val="00B7678A"/>
    <w:rsid w:val="00B801FA"/>
    <w:rsid w:val="00B86B72"/>
    <w:rsid w:val="00BA3D6A"/>
    <w:rsid w:val="00BB1144"/>
    <w:rsid w:val="00BC161B"/>
    <w:rsid w:val="00BD03D1"/>
    <w:rsid w:val="00BE2024"/>
    <w:rsid w:val="00BE4A05"/>
    <w:rsid w:val="00BE6DFC"/>
    <w:rsid w:val="00BF35D5"/>
    <w:rsid w:val="00C01C2B"/>
    <w:rsid w:val="00C16D65"/>
    <w:rsid w:val="00C16E6D"/>
    <w:rsid w:val="00C20A1C"/>
    <w:rsid w:val="00C23616"/>
    <w:rsid w:val="00C310AE"/>
    <w:rsid w:val="00C3201E"/>
    <w:rsid w:val="00C32E10"/>
    <w:rsid w:val="00C32E49"/>
    <w:rsid w:val="00C330CE"/>
    <w:rsid w:val="00C35B07"/>
    <w:rsid w:val="00C43D61"/>
    <w:rsid w:val="00C451B0"/>
    <w:rsid w:val="00C45767"/>
    <w:rsid w:val="00C46354"/>
    <w:rsid w:val="00C53D36"/>
    <w:rsid w:val="00C54FD1"/>
    <w:rsid w:val="00C61EC7"/>
    <w:rsid w:val="00C647BE"/>
    <w:rsid w:val="00C67472"/>
    <w:rsid w:val="00C70C38"/>
    <w:rsid w:val="00C71E18"/>
    <w:rsid w:val="00C74890"/>
    <w:rsid w:val="00C75BC1"/>
    <w:rsid w:val="00C83C91"/>
    <w:rsid w:val="00C96BB5"/>
    <w:rsid w:val="00C977B2"/>
    <w:rsid w:val="00CA0736"/>
    <w:rsid w:val="00CB2A94"/>
    <w:rsid w:val="00CB4238"/>
    <w:rsid w:val="00CC4484"/>
    <w:rsid w:val="00CC6705"/>
    <w:rsid w:val="00CC7877"/>
    <w:rsid w:val="00CD105C"/>
    <w:rsid w:val="00CD4536"/>
    <w:rsid w:val="00CE51B3"/>
    <w:rsid w:val="00CF4901"/>
    <w:rsid w:val="00CF552E"/>
    <w:rsid w:val="00CF6CEC"/>
    <w:rsid w:val="00D1053F"/>
    <w:rsid w:val="00D216C5"/>
    <w:rsid w:val="00D22171"/>
    <w:rsid w:val="00D24A44"/>
    <w:rsid w:val="00D307FF"/>
    <w:rsid w:val="00D30845"/>
    <w:rsid w:val="00D32470"/>
    <w:rsid w:val="00D43727"/>
    <w:rsid w:val="00D43C16"/>
    <w:rsid w:val="00D45278"/>
    <w:rsid w:val="00D5138C"/>
    <w:rsid w:val="00D52CED"/>
    <w:rsid w:val="00D60743"/>
    <w:rsid w:val="00D6452F"/>
    <w:rsid w:val="00D92BC0"/>
    <w:rsid w:val="00D92F77"/>
    <w:rsid w:val="00D9391A"/>
    <w:rsid w:val="00D9432D"/>
    <w:rsid w:val="00DA0EBA"/>
    <w:rsid w:val="00DA1C1B"/>
    <w:rsid w:val="00DA2D65"/>
    <w:rsid w:val="00DA3C48"/>
    <w:rsid w:val="00DA4EAA"/>
    <w:rsid w:val="00DA6CBF"/>
    <w:rsid w:val="00DB4988"/>
    <w:rsid w:val="00DB739C"/>
    <w:rsid w:val="00DC10F4"/>
    <w:rsid w:val="00DC40DA"/>
    <w:rsid w:val="00DC6851"/>
    <w:rsid w:val="00DC7227"/>
    <w:rsid w:val="00DD0F8E"/>
    <w:rsid w:val="00DD2F23"/>
    <w:rsid w:val="00DD4EAB"/>
    <w:rsid w:val="00DE4D00"/>
    <w:rsid w:val="00DF1F91"/>
    <w:rsid w:val="00DF2C35"/>
    <w:rsid w:val="00DF6D7E"/>
    <w:rsid w:val="00E00406"/>
    <w:rsid w:val="00E0124F"/>
    <w:rsid w:val="00E01CE8"/>
    <w:rsid w:val="00E04D94"/>
    <w:rsid w:val="00E17556"/>
    <w:rsid w:val="00E215B0"/>
    <w:rsid w:val="00E259C7"/>
    <w:rsid w:val="00E2784D"/>
    <w:rsid w:val="00E373EB"/>
    <w:rsid w:val="00E403D2"/>
    <w:rsid w:val="00E452A2"/>
    <w:rsid w:val="00E5308B"/>
    <w:rsid w:val="00E53564"/>
    <w:rsid w:val="00E53DA0"/>
    <w:rsid w:val="00E54AF5"/>
    <w:rsid w:val="00E57800"/>
    <w:rsid w:val="00E634A5"/>
    <w:rsid w:val="00E640C5"/>
    <w:rsid w:val="00E64188"/>
    <w:rsid w:val="00E6570B"/>
    <w:rsid w:val="00E71C79"/>
    <w:rsid w:val="00E76742"/>
    <w:rsid w:val="00E76A3D"/>
    <w:rsid w:val="00E802F2"/>
    <w:rsid w:val="00E81F46"/>
    <w:rsid w:val="00E82DAD"/>
    <w:rsid w:val="00E86613"/>
    <w:rsid w:val="00E866DD"/>
    <w:rsid w:val="00E91915"/>
    <w:rsid w:val="00E97126"/>
    <w:rsid w:val="00EA4FD7"/>
    <w:rsid w:val="00EA6B5D"/>
    <w:rsid w:val="00EB188A"/>
    <w:rsid w:val="00EB60A5"/>
    <w:rsid w:val="00EB66FC"/>
    <w:rsid w:val="00EC10F6"/>
    <w:rsid w:val="00EC2607"/>
    <w:rsid w:val="00EC5DCF"/>
    <w:rsid w:val="00ED24E8"/>
    <w:rsid w:val="00ED5DB0"/>
    <w:rsid w:val="00EE2FD8"/>
    <w:rsid w:val="00EF118F"/>
    <w:rsid w:val="00F0020C"/>
    <w:rsid w:val="00F00FB8"/>
    <w:rsid w:val="00F10C89"/>
    <w:rsid w:val="00F11131"/>
    <w:rsid w:val="00F11430"/>
    <w:rsid w:val="00F12EEC"/>
    <w:rsid w:val="00F1646F"/>
    <w:rsid w:val="00F21F98"/>
    <w:rsid w:val="00F25574"/>
    <w:rsid w:val="00F27AEC"/>
    <w:rsid w:val="00F3010F"/>
    <w:rsid w:val="00F30BD7"/>
    <w:rsid w:val="00F310F2"/>
    <w:rsid w:val="00F33937"/>
    <w:rsid w:val="00F353E2"/>
    <w:rsid w:val="00F41451"/>
    <w:rsid w:val="00F450D5"/>
    <w:rsid w:val="00F45672"/>
    <w:rsid w:val="00F50E82"/>
    <w:rsid w:val="00F546CE"/>
    <w:rsid w:val="00F563E2"/>
    <w:rsid w:val="00F7066E"/>
    <w:rsid w:val="00F71005"/>
    <w:rsid w:val="00F733B2"/>
    <w:rsid w:val="00F746DC"/>
    <w:rsid w:val="00F82E82"/>
    <w:rsid w:val="00F95CC6"/>
    <w:rsid w:val="00FA0A03"/>
    <w:rsid w:val="00FA3E3A"/>
    <w:rsid w:val="00FA4282"/>
    <w:rsid w:val="00FA44AF"/>
    <w:rsid w:val="00FA4B48"/>
    <w:rsid w:val="00FB1267"/>
    <w:rsid w:val="00FB7A83"/>
    <w:rsid w:val="00FC20BB"/>
    <w:rsid w:val="00FC31E7"/>
    <w:rsid w:val="00FD10D1"/>
    <w:rsid w:val="00FD1591"/>
    <w:rsid w:val="00FD4AA8"/>
    <w:rsid w:val="00FD5045"/>
    <w:rsid w:val="00FD7B84"/>
    <w:rsid w:val="00FE0443"/>
    <w:rsid w:val="00FE0AC5"/>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1F91"/>
    <w:pPr>
      <w:bidi/>
    </w:pPr>
    <w:rPr>
      <w:rFonts w:ascii="Simplified Arabic" w:hAnsi="Simplified Arabic"/>
      <w:sz w:val="28"/>
    </w:rPr>
  </w:style>
  <w:style w:type="paragraph" w:styleId="Heading1">
    <w:name w:val="heading 1"/>
    <w:basedOn w:val="Normal"/>
    <w:next w:val="Normal"/>
    <w:link w:val="Heading1Char"/>
    <w:autoRedefine/>
    <w:uiPriority w:val="9"/>
    <w:qFormat/>
    <w:rsid w:val="005703EF"/>
    <w:pPr>
      <w:keepNext/>
      <w:keepLines/>
      <w:spacing w:before="100" w:beforeAutospacing="1" w:after="100" w:afterAutospacing="1" w:line="360" w:lineRule="auto"/>
      <w:ind w:left="142"/>
      <w:jc w:val="both"/>
      <w:outlineLvl w:val="0"/>
    </w:pPr>
    <w:rPr>
      <w:rFonts w:cs="Simplified Arabic"/>
      <w:b/>
      <w:bCs/>
      <w:sz w:val="32"/>
      <w:szCs w:val="32"/>
      <w:u w:val="single"/>
      <w:lang w:bidi="ar-EG"/>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5703EF"/>
    <w:rPr>
      <w:rFonts w:ascii="Simplified Arabic" w:hAnsi="Simplified Arabic" w:cs="Simplified Arabic"/>
      <w:b/>
      <w:bCs/>
      <w:sz w:val="32"/>
      <w:szCs w:val="32"/>
      <w:u w:val="single"/>
      <w:lang w:bidi="ar-EG"/>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1">
    <w:name w:val="Unresolved Mention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4D6B08"/>
  </w:style>
  <w:style w:type="paragraph" w:styleId="NoSpacing">
    <w:name w:val="No Spacing"/>
    <w:uiPriority w:val="1"/>
    <w:qFormat/>
    <w:rsid w:val="001E7705"/>
    <w:pPr>
      <w:bidi/>
      <w:spacing w:after="0" w:line="240" w:lineRule="auto"/>
    </w:pPr>
    <w:rPr>
      <w:kern w:val="0"/>
      <w14:ligatures w14:val="none"/>
    </w:rPr>
  </w:style>
  <w:style w:type="character" w:customStyle="1" w:styleId="Heading4Char">
    <w:name w:val="Heading 4 Char"/>
    <w:basedOn w:val="DefaultParagraphFont"/>
    <w:link w:val="Heading4"/>
    <w:uiPriority w:val="9"/>
    <w:semiHidden/>
    <w:rsid w:val="00611583"/>
    <w:rPr>
      <w:rFonts w:asciiTheme="majorHAnsi" w:eastAsiaTheme="majorEastAsia" w:hAnsiTheme="majorHAnsi" w:cstheme="majorBidi"/>
      <w:i/>
      <w:iCs/>
      <w:color w:val="2F5496" w:themeColor="accent1" w:themeShade="BF"/>
      <w:sz w:val="28"/>
    </w:rPr>
  </w:style>
  <w:style w:type="paragraph" w:styleId="NormalWeb">
    <w:name w:val="Normal (Web)"/>
    <w:basedOn w:val="Normal"/>
    <w:uiPriority w:val="99"/>
    <w:unhideWhenUsed/>
    <w:rsid w:val="00AF77C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AF77CF"/>
    <w:rPr>
      <w:b/>
      <w:bCs/>
    </w:rPr>
  </w:style>
  <w:style w:type="character" w:styleId="Emphasis">
    <w:name w:val="Emphasis"/>
    <w:basedOn w:val="DefaultParagraphFont"/>
    <w:uiPriority w:val="20"/>
    <w:qFormat/>
    <w:rsid w:val="00D9432D"/>
    <w:rPr>
      <w:i/>
      <w:iCs/>
    </w:rPr>
  </w:style>
  <w:style w:type="paragraph" w:styleId="TOC3">
    <w:name w:val="toc 3"/>
    <w:basedOn w:val="Normal"/>
    <w:next w:val="Normal"/>
    <w:autoRedefine/>
    <w:uiPriority w:val="39"/>
    <w:unhideWhenUsed/>
    <w:rsid w:val="00DA6CBF"/>
    <w:pPr>
      <w:spacing w:after="100"/>
      <w:ind w:left="560"/>
    </w:pPr>
  </w:style>
  <w:style w:type="table" w:styleId="GridTable1Light-Accent1">
    <w:name w:val="Grid Table 1 Light Accent 1"/>
    <w:basedOn w:val="TableNormal"/>
    <w:uiPriority w:val="46"/>
    <w:rsid w:val="005703EF"/>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970228"/>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31335">
      <w:bodyDiv w:val="1"/>
      <w:marLeft w:val="0"/>
      <w:marRight w:val="0"/>
      <w:marTop w:val="0"/>
      <w:marBottom w:val="0"/>
      <w:divBdr>
        <w:top w:val="none" w:sz="0" w:space="0" w:color="auto"/>
        <w:left w:val="none" w:sz="0" w:space="0" w:color="auto"/>
        <w:bottom w:val="none" w:sz="0" w:space="0" w:color="auto"/>
        <w:right w:val="none" w:sz="0" w:space="0" w:color="auto"/>
      </w:divBdr>
      <w:divsChild>
        <w:div w:id="931164128">
          <w:marLeft w:val="0"/>
          <w:marRight w:val="0"/>
          <w:marTop w:val="0"/>
          <w:marBottom w:val="0"/>
          <w:divBdr>
            <w:top w:val="none" w:sz="0" w:space="0" w:color="auto"/>
            <w:left w:val="none" w:sz="0" w:space="0" w:color="auto"/>
            <w:bottom w:val="none" w:sz="0" w:space="0" w:color="auto"/>
            <w:right w:val="none" w:sz="0" w:space="0" w:color="auto"/>
          </w:divBdr>
        </w:div>
      </w:divsChild>
    </w:div>
    <w:div w:id="43263689">
      <w:bodyDiv w:val="1"/>
      <w:marLeft w:val="0"/>
      <w:marRight w:val="0"/>
      <w:marTop w:val="0"/>
      <w:marBottom w:val="0"/>
      <w:divBdr>
        <w:top w:val="none" w:sz="0" w:space="0" w:color="auto"/>
        <w:left w:val="none" w:sz="0" w:space="0" w:color="auto"/>
        <w:bottom w:val="none" w:sz="0" w:space="0" w:color="auto"/>
        <w:right w:val="none" w:sz="0" w:space="0" w:color="auto"/>
      </w:divBdr>
    </w:div>
    <w:div w:id="71633586">
      <w:bodyDiv w:val="1"/>
      <w:marLeft w:val="0"/>
      <w:marRight w:val="0"/>
      <w:marTop w:val="0"/>
      <w:marBottom w:val="0"/>
      <w:divBdr>
        <w:top w:val="none" w:sz="0" w:space="0" w:color="auto"/>
        <w:left w:val="none" w:sz="0" w:space="0" w:color="auto"/>
        <w:bottom w:val="none" w:sz="0" w:space="0" w:color="auto"/>
        <w:right w:val="none" w:sz="0" w:space="0" w:color="auto"/>
      </w:divBdr>
    </w:div>
    <w:div w:id="91052112">
      <w:bodyDiv w:val="1"/>
      <w:marLeft w:val="0"/>
      <w:marRight w:val="0"/>
      <w:marTop w:val="0"/>
      <w:marBottom w:val="0"/>
      <w:divBdr>
        <w:top w:val="none" w:sz="0" w:space="0" w:color="auto"/>
        <w:left w:val="none" w:sz="0" w:space="0" w:color="auto"/>
        <w:bottom w:val="none" w:sz="0" w:space="0" w:color="auto"/>
        <w:right w:val="none" w:sz="0" w:space="0" w:color="auto"/>
      </w:divBdr>
      <w:divsChild>
        <w:div w:id="1306740534">
          <w:marLeft w:val="0"/>
          <w:marRight w:val="0"/>
          <w:marTop w:val="0"/>
          <w:marBottom w:val="0"/>
          <w:divBdr>
            <w:top w:val="none" w:sz="0" w:space="0" w:color="auto"/>
            <w:left w:val="none" w:sz="0" w:space="0" w:color="auto"/>
            <w:bottom w:val="none" w:sz="0" w:space="0" w:color="auto"/>
            <w:right w:val="none" w:sz="0" w:space="0" w:color="auto"/>
          </w:divBdr>
        </w:div>
      </w:divsChild>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95835785">
      <w:bodyDiv w:val="1"/>
      <w:marLeft w:val="0"/>
      <w:marRight w:val="0"/>
      <w:marTop w:val="0"/>
      <w:marBottom w:val="0"/>
      <w:divBdr>
        <w:top w:val="none" w:sz="0" w:space="0" w:color="auto"/>
        <w:left w:val="none" w:sz="0" w:space="0" w:color="auto"/>
        <w:bottom w:val="none" w:sz="0" w:space="0" w:color="auto"/>
        <w:right w:val="none" w:sz="0" w:space="0" w:color="auto"/>
      </w:divBdr>
    </w:div>
    <w:div w:id="109279924">
      <w:bodyDiv w:val="1"/>
      <w:marLeft w:val="0"/>
      <w:marRight w:val="0"/>
      <w:marTop w:val="0"/>
      <w:marBottom w:val="0"/>
      <w:divBdr>
        <w:top w:val="none" w:sz="0" w:space="0" w:color="auto"/>
        <w:left w:val="none" w:sz="0" w:space="0" w:color="auto"/>
        <w:bottom w:val="none" w:sz="0" w:space="0" w:color="auto"/>
        <w:right w:val="none" w:sz="0" w:space="0" w:color="auto"/>
      </w:divBdr>
    </w:div>
    <w:div w:id="114103977">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19541295">
      <w:bodyDiv w:val="1"/>
      <w:marLeft w:val="0"/>
      <w:marRight w:val="0"/>
      <w:marTop w:val="0"/>
      <w:marBottom w:val="0"/>
      <w:divBdr>
        <w:top w:val="none" w:sz="0" w:space="0" w:color="auto"/>
        <w:left w:val="none" w:sz="0" w:space="0" w:color="auto"/>
        <w:bottom w:val="none" w:sz="0" w:space="0" w:color="auto"/>
        <w:right w:val="none" w:sz="0" w:space="0" w:color="auto"/>
      </w:divBdr>
      <w:divsChild>
        <w:div w:id="195236562">
          <w:marLeft w:val="0"/>
          <w:marRight w:val="0"/>
          <w:marTop w:val="0"/>
          <w:marBottom w:val="0"/>
          <w:divBdr>
            <w:top w:val="none" w:sz="0" w:space="0" w:color="auto"/>
            <w:left w:val="none" w:sz="0" w:space="0" w:color="auto"/>
            <w:bottom w:val="none" w:sz="0" w:space="0" w:color="auto"/>
            <w:right w:val="none" w:sz="0" w:space="0" w:color="auto"/>
          </w:divBdr>
        </w:div>
      </w:divsChild>
    </w:div>
    <w:div w:id="145124610">
      <w:bodyDiv w:val="1"/>
      <w:marLeft w:val="0"/>
      <w:marRight w:val="0"/>
      <w:marTop w:val="0"/>
      <w:marBottom w:val="0"/>
      <w:divBdr>
        <w:top w:val="none" w:sz="0" w:space="0" w:color="auto"/>
        <w:left w:val="none" w:sz="0" w:space="0" w:color="auto"/>
        <w:bottom w:val="none" w:sz="0" w:space="0" w:color="auto"/>
        <w:right w:val="none" w:sz="0" w:space="0" w:color="auto"/>
      </w:divBdr>
    </w:div>
    <w:div w:id="154610999">
      <w:bodyDiv w:val="1"/>
      <w:marLeft w:val="0"/>
      <w:marRight w:val="0"/>
      <w:marTop w:val="0"/>
      <w:marBottom w:val="0"/>
      <w:divBdr>
        <w:top w:val="none" w:sz="0" w:space="0" w:color="auto"/>
        <w:left w:val="none" w:sz="0" w:space="0" w:color="auto"/>
        <w:bottom w:val="none" w:sz="0" w:space="0" w:color="auto"/>
        <w:right w:val="none" w:sz="0" w:space="0" w:color="auto"/>
      </w:divBdr>
    </w:div>
    <w:div w:id="181018839">
      <w:bodyDiv w:val="1"/>
      <w:marLeft w:val="0"/>
      <w:marRight w:val="0"/>
      <w:marTop w:val="0"/>
      <w:marBottom w:val="0"/>
      <w:divBdr>
        <w:top w:val="none" w:sz="0" w:space="0" w:color="auto"/>
        <w:left w:val="none" w:sz="0" w:space="0" w:color="auto"/>
        <w:bottom w:val="none" w:sz="0" w:space="0" w:color="auto"/>
        <w:right w:val="none" w:sz="0" w:space="0" w:color="auto"/>
      </w:divBdr>
      <w:divsChild>
        <w:div w:id="1463230440">
          <w:marLeft w:val="0"/>
          <w:marRight w:val="0"/>
          <w:marTop w:val="0"/>
          <w:marBottom w:val="0"/>
          <w:divBdr>
            <w:top w:val="none" w:sz="0" w:space="0" w:color="auto"/>
            <w:left w:val="none" w:sz="0" w:space="0" w:color="auto"/>
            <w:bottom w:val="none" w:sz="0" w:space="0" w:color="auto"/>
            <w:right w:val="none" w:sz="0" w:space="0" w:color="auto"/>
          </w:divBdr>
        </w:div>
      </w:divsChild>
    </w:div>
    <w:div w:id="213320055">
      <w:bodyDiv w:val="1"/>
      <w:marLeft w:val="0"/>
      <w:marRight w:val="0"/>
      <w:marTop w:val="0"/>
      <w:marBottom w:val="0"/>
      <w:divBdr>
        <w:top w:val="none" w:sz="0" w:space="0" w:color="auto"/>
        <w:left w:val="none" w:sz="0" w:space="0" w:color="auto"/>
        <w:bottom w:val="none" w:sz="0" w:space="0" w:color="auto"/>
        <w:right w:val="none" w:sz="0" w:space="0" w:color="auto"/>
      </w:divBdr>
    </w:div>
    <w:div w:id="218515885">
      <w:bodyDiv w:val="1"/>
      <w:marLeft w:val="0"/>
      <w:marRight w:val="0"/>
      <w:marTop w:val="0"/>
      <w:marBottom w:val="0"/>
      <w:divBdr>
        <w:top w:val="none" w:sz="0" w:space="0" w:color="auto"/>
        <w:left w:val="none" w:sz="0" w:space="0" w:color="auto"/>
        <w:bottom w:val="none" w:sz="0" w:space="0" w:color="auto"/>
        <w:right w:val="none" w:sz="0" w:space="0" w:color="auto"/>
      </w:divBdr>
      <w:divsChild>
        <w:div w:id="676464184">
          <w:marLeft w:val="0"/>
          <w:marRight w:val="0"/>
          <w:marTop w:val="0"/>
          <w:marBottom w:val="0"/>
          <w:divBdr>
            <w:top w:val="none" w:sz="0" w:space="0" w:color="auto"/>
            <w:left w:val="none" w:sz="0" w:space="0" w:color="auto"/>
            <w:bottom w:val="none" w:sz="0" w:space="0" w:color="auto"/>
            <w:right w:val="none" w:sz="0" w:space="0" w:color="auto"/>
          </w:divBdr>
          <w:divsChild>
            <w:div w:id="684938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883664">
      <w:bodyDiv w:val="1"/>
      <w:marLeft w:val="0"/>
      <w:marRight w:val="0"/>
      <w:marTop w:val="0"/>
      <w:marBottom w:val="0"/>
      <w:divBdr>
        <w:top w:val="none" w:sz="0" w:space="0" w:color="auto"/>
        <w:left w:val="none" w:sz="0" w:space="0" w:color="auto"/>
        <w:bottom w:val="none" w:sz="0" w:space="0" w:color="auto"/>
        <w:right w:val="none" w:sz="0" w:space="0" w:color="auto"/>
      </w:divBdr>
      <w:divsChild>
        <w:div w:id="2123573138">
          <w:marLeft w:val="0"/>
          <w:marRight w:val="0"/>
          <w:marTop w:val="0"/>
          <w:marBottom w:val="0"/>
          <w:divBdr>
            <w:top w:val="none" w:sz="0" w:space="0" w:color="auto"/>
            <w:left w:val="none" w:sz="0" w:space="0" w:color="auto"/>
            <w:bottom w:val="none" w:sz="0" w:space="0" w:color="auto"/>
            <w:right w:val="none" w:sz="0" w:space="0" w:color="auto"/>
          </w:divBdr>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9111415">
      <w:bodyDiv w:val="1"/>
      <w:marLeft w:val="0"/>
      <w:marRight w:val="0"/>
      <w:marTop w:val="0"/>
      <w:marBottom w:val="0"/>
      <w:divBdr>
        <w:top w:val="none" w:sz="0" w:space="0" w:color="auto"/>
        <w:left w:val="none" w:sz="0" w:space="0" w:color="auto"/>
        <w:bottom w:val="none" w:sz="0" w:space="0" w:color="auto"/>
        <w:right w:val="none" w:sz="0" w:space="0" w:color="auto"/>
      </w:divBdr>
    </w:div>
    <w:div w:id="311641187">
      <w:bodyDiv w:val="1"/>
      <w:marLeft w:val="0"/>
      <w:marRight w:val="0"/>
      <w:marTop w:val="0"/>
      <w:marBottom w:val="0"/>
      <w:divBdr>
        <w:top w:val="none" w:sz="0" w:space="0" w:color="auto"/>
        <w:left w:val="none" w:sz="0" w:space="0" w:color="auto"/>
        <w:bottom w:val="none" w:sz="0" w:space="0" w:color="auto"/>
        <w:right w:val="none" w:sz="0" w:space="0" w:color="auto"/>
      </w:divBdr>
    </w:div>
    <w:div w:id="341513782">
      <w:bodyDiv w:val="1"/>
      <w:marLeft w:val="0"/>
      <w:marRight w:val="0"/>
      <w:marTop w:val="0"/>
      <w:marBottom w:val="0"/>
      <w:divBdr>
        <w:top w:val="none" w:sz="0" w:space="0" w:color="auto"/>
        <w:left w:val="none" w:sz="0" w:space="0" w:color="auto"/>
        <w:bottom w:val="none" w:sz="0" w:space="0" w:color="auto"/>
        <w:right w:val="none" w:sz="0" w:space="0" w:color="auto"/>
      </w:divBdr>
      <w:divsChild>
        <w:div w:id="1274288964">
          <w:marLeft w:val="0"/>
          <w:marRight w:val="0"/>
          <w:marTop w:val="0"/>
          <w:marBottom w:val="0"/>
          <w:divBdr>
            <w:top w:val="none" w:sz="0" w:space="0" w:color="auto"/>
            <w:left w:val="none" w:sz="0" w:space="0" w:color="auto"/>
            <w:bottom w:val="none" w:sz="0" w:space="0" w:color="auto"/>
            <w:right w:val="none" w:sz="0" w:space="0" w:color="auto"/>
          </w:divBdr>
          <w:divsChild>
            <w:div w:id="43594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2354">
      <w:bodyDiv w:val="1"/>
      <w:marLeft w:val="0"/>
      <w:marRight w:val="0"/>
      <w:marTop w:val="0"/>
      <w:marBottom w:val="0"/>
      <w:divBdr>
        <w:top w:val="none" w:sz="0" w:space="0" w:color="auto"/>
        <w:left w:val="none" w:sz="0" w:space="0" w:color="auto"/>
        <w:bottom w:val="none" w:sz="0" w:space="0" w:color="auto"/>
        <w:right w:val="none" w:sz="0" w:space="0" w:color="auto"/>
      </w:divBdr>
    </w:div>
    <w:div w:id="378668666">
      <w:bodyDiv w:val="1"/>
      <w:marLeft w:val="0"/>
      <w:marRight w:val="0"/>
      <w:marTop w:val="0"/>
      <w:marBottom w:val="0"/>
      <w:divBdr>
        <w:top w:val="none" w:sz="0" w:space="0" w:color="auto"/>
        <w:left w:val="none" w:sz="0" w:space="0" w:color="auto"/>
        <w:bottom w:val="none" w:sz="0" w:space="0" w:color="auto"/>
        <w:right w:val="none" w:sz="0" w:space="0" w:color="auto"/>
      </w:divBdr>
    </w:div>
    <w:div w:id="383261383">
      <w:bodyDiv w:val="1"/>
      <w:marLeft w:val="0"/>
      <w:marRight w:val="0"/>
      <w:marTop w:val="0"/>
      <w:marBottom w:val="0"/>
      <w:divBdr>
        <w:top w:val="none" w:sz="0" w:space="0" w:color="auto"/>
        <w:left w:val="none" w:sz="0" w:space="0" w:color="auto"/>
        <w:bottom w:val="none" w:sz="0" w:space="0" w:color="auto"/>
        <w:right w:val="none" w:sz="0" w:space="0" w:color="auto"/>
      </w:divBdr>
    </w:div>
    <w:div w:id="437019428">
      <w:bodyDiv w:val="1"/>
      <w:marLeft w:val="0"/>
      <w:marRight w:val="0"/>
      <w:marTop w:val="0"/>
      <w:marBottom w:val="0"/>
      <w:divBdr>
        <w:top w:val="none" w:sz="0" w:space="0" w:color="auto"/>
        <w:left w:val="none" w:sz="0" w:space="0" w:color="auto"/>
        <w:bottom w:val="none" w:sz="0" w:space="0" w:color="auto"/>
        <w:right w:val="none" w:sz="0" w:space="0" w:color="auto"/>
      </w:divBdr>
      <w:divsChild>
        <w:div w:id="887062231">
          <w:marLeft w:val="0"/>
          <w:marRight w:val="0"/>
          <w:marTop w:val="0"/>
          <w:marBottom w:val="0"/>
          <w:divBdr>
            <w:top w:val="none" w:sz="0" w:space="0" w:color="auto"/>
            <w:left w:val="none" w:sz="0" w:space="0" w:color="auto"/>
            <w:bottom w:val="none" w:sz="0" w:space="0" w:color="auto"/>
            <w:right w:val="none" w:sz="0" w:space="0" w:color="auto"/>
          </w:divBdr>
        </w:div>
      </w:divsChild>
    </w:div>
    <w:div w:id="438524093">
      <w:bodyDiv w:val="1"/>
      <w:marLeft w:val="0"/>
      <w:marRight w:val="0"/>
      <w:marTop w:val="0"/>
      <w:marBottom w:val="0"/>
      <w:divBdr>
        <w:top w:val="none" w:sz="0" w:space="0" w:color="auto"/>
        <w:left w:val="none" w:sz="0" w:space="0" w:color="auto"/>
        <w:bottom w:val="none" w:sz="0" w:space="0" w:color="auto"/>
        <w:right w:val="none" w:sz="0" w:space="0" w:color="auto"/>
      </w:divBdr>
    </w:div>
    <w:div w:id="449713814">
      <w:bodyDiv w:val="1"/>
      <w:marLeft w:val="0"/>
      <w:marRight w:val="0"/>
      <w:marTop w:val="0"/>
      <w:marBottom w:val="0"/>
      <w:divBdr>
        <w:top w:val="none" w:sz="0" w:space="0" w:color="auto"/>
        <w:left w:val="none" w:sz="0" w:space="0" w:color="auto"/>
        <w:bottom w:val="none" w:sz="0" w:space="0" w:color="auto"/>
        <w:right w:val="none" w:sz="0" w:space="0" w:color="auto"/>
      </w:divBdr>
    </w:div>
    <w:div w:id="459806526">
      <w:bodyDiv w:val="1"/>
      <w:marLeft w:val="0"/>
      <w:marRight w:val="0"/>
      <w:marTop w:val="0"/>
      <w:marBottom w:val="0"/>
      <w:divBdr>
        <w:top w:val="none" w:sz="0" w:space="0" w:color="auto"/>
        <w:left w:val="none" w:sz="0" w:space="0" w:color="auto"/>
        <w:bottom w:val="none" w:sz="0" w:space="0" w:color="auto"/>
        <w:right w:val="none" w:sz="0" w:space="0" w:color="auto"/>
      </w:divBdr>
    </w:div>
    <w:div w:id="521095490">
      <w:bodyDiv w:val="1"/>
      <w:marLeft w:val="0"/>
      <w:marRight w:val="0"/>
      <w:marTop w:val="0"/>
      <w:marBottom w:val="0"/>
      <w:divBdr>
        <w:top w:val="none" w:sz="0" w:space="0" w:color="auto"/>
        <w:left w:val="none" w:sz="0" w:space="0" w:color="auto"/>
        <w:bottom w:val="none" w:sz="0" w:space="0" w:color="auto"/>
        <w:right w:val="none" w:sz="0" w:space="0" w:color="auto"/>
      </w:divBdr>
    </w:div>
    <w:div w:id="535048534">
      <w:bodyDiv w:val="1"/>
      <w:marLeft w:val="0"/>
      <w:marRight w:val="0"/>
      <w:marTop w:val="0"/>
      <w:marBottom w:val="0"/>
      <w:divBdr>
        <w:top w:val="none" w:sz="0" w:space="0" w:color="auto"/>
        <w:left w:val="none" w:sz="0" w:space="0" w:color="auto"/>
        <w:bottom w:val="none" w:sz="0" w:space="0" w:color="auto"/>
        <w:right w:val="none" w:sz="0" w:space="0" w:color="auto"/>
      </w:divBdr>
      <w:divsChild>
        <w:div w:id="930165631">
          <w:marLeft w:val="0"/>
          <w:marRight w:val="0"/>
          <w:marTop w:val="0"/>
          <w:marBottom w:val="0"/>
          <w:divBdr>
            <w:top w:val="none" w:sz="0" w:space="0" w:color="auto"/>
            <w:left w:val="none" w:sz="0" w:space="0" w:color="auto"/>
            <w:bottom w:val="none" w:sz="0" w:space="0" w:color="auto"/>
            <w:right w:val="none" w:sz="0" w:space="0" w:color="auto"/>
          </w:divBdr>
        </w:div>
      </w:divsChild>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61674601">
      <w:bodyDiv w:val="1"/>
      <w:marLeft w:val="0"/>
      <w:marRight w:val="0"/>
      <w:marTop w:val="0"/>
      <w:marBottom w:val="0"/>
      <w:divBdr>
        <w:top w:val="none" w:sz="0" w:space="0" w:color="auto"/>
        <w:left w:val="none" w:sz="0" w:space="0" w:color="auto"/>
        <w:bottom w:val="none" w:sz="0" w:space="0" w:color="auto"/>
        <w:right w:val="none" w:sz="0" w:space="0" w:color="auto"/>
      </w:divBdr>
    </w:div>
    <w:div w:id="586766585">
      <w:bodyDiv w:val="1"/>
      <w:marLeft w:val="0"/>
      <w:marRight w:val="0"/>
      <w:marTop w:val="0"/>
      <w:marBottom w:val="0"/>
      <w:divBdr>
        <w:top w:val="none" w:sz="0" w:space="0" w:color="auto"/>
        <w:left w:val="none" w:sz="0" w:space="0" w:color="auto"/>
        <w:bottom w:val="none" w:sz="0" w:space="0" w:color="auto"/>
        <w:right w:val="none" w:sz="0" w:space="0" w:color="auto"/>
      </w:divBdr>
    </w:div>
    <w:div w:id="596252773">
      <w:bodyDiv w:val="1"/>
      <w:marLeft w:val="0"/>
      <w:marRight w:val="0"/>
      <w:marTop w:val="0"/>
      <w:marBottom w:val="0"/>
      <w:divBdr>
        <w:top w:val="none" w:sz="0" w:space="0" w:color="auto"/>
        <w:left w:val="none" w:sz="0" w:space="0" w:color="auto"/>
        <w:bottom w:val="none" w:sz="0" w:space="0" w:color="auto"/>
        <w:right w:val="none" w:sz="0" w:space="0" w:color="auto"/>
      </w:divBdr>
    </w:div>
    <w:div w:id="610165047">
      <w:bodyDiv w:val="1"/>
      <w:marLeft w:val="0"/>
      <w:marRight w:val="0"/>
      <w:marTop w:val="0"/>
      <w:marBottom w:val="0"/>
      <w:divBdr>
        <w:top w:val="none" w:sz="0" w:space="0" w:color="auto"/>
        <w:left w:val="none" w:sz="0" w:space="0" w:color="auto"/>
        <w:bottom w:val="none" w:sz="0" w:space="0" w:color="auto"/>
        <w:right w:val="none" w:sz="0" w:space="0" w:color="auto"/>
      </w:divBdr>
    </w:div>
    <w:div w:id="633948085">
      <w:bodyDiv w:val="1"/>
      <w:marLeft w:val="0"/>
      <w:marRight w:val="0"/>
      <w:marTop w:val="0"/>
      <w:marBottom w:val="0"/>
      <w:divBdr>
        <w:top w:val="none" w:sz="0" w:space="0" w:color="auto"/>
        <w:left w:val="none" w:sz="0" w:space="0" w:color="auto"/>
        <w:bottom w:val="none" w:sz="0" w:space="0" w:color="auto"/>
        <w:right w:val="none" w:sz="0" w:space="0" w:color="auto"/>
      </w:divBdr>
    </w:div>
    <w:div w:id="669993180">
      <w:bodyDiv w:val="1"/>
      <w:marLeft w:val="0"/>
      <w:marRight w:val="0"/>
      <w:marTop w:val="0"/>
      <w:marBottom w:val="0"/>
      <w:divBdr>
        <w:top w:val="none" w:sz="0" w:space="0" w:color="auto"/>
        <w:left w:val="none" w:sz="0" w:space="0" w:color="auto"/>
        <w:bottom w:val="none" w:sz="0" w:space="0" w:color="auto"/>
        <w:right w:val="none" w:sz="0" w:space="0" w:color="auto"/>
      </w:divBdr>
    </w:div>
    <w:div w:id="674070422">
      <w:bodyDiv w:val="1"/>
      <w:marLeft w:val="0"/>
      <w:marRight w:val="0"/>
      <w:marTop w:val="0"/>
      <w:marBottom w:val="0"/>
      <w:divBdr>
        <w:top w:val="none" w:sz="0" w:space="0" w:color="auto"/>
        <w:left w:val="none" w:sz="0" w:space="0" w:color="auto"/>
        <w:bottom w:val="none" w:sz="0" w:space="0" w:color="auto"/>
        <w:right w:val="none" w:sz="0" w:space="0" w:color="auto"/>
      </w:divBdr>
    </w:div>
    <w:div w:id="693074403">
      <w:bodyDiv w:val="1"/>
      <w:marLeft w:val="0"/>
      <w:marRight w:val="0"/>
      <w:marTop w:val="0"/>
      <w:marBottom w:val="0"/>
      <w:divBdr>
        <w:top w:val="none" w:sz="0" w:space="0" w:color="auto"/>
        <w:left w:val="none" w:sz="0" w:space="0" w:color="auto"/>
        <w:bottom w:val="none" w:sz="0" w:space="0" w:color="auto"/>
        <w:right w:val="none" w:sz="0" w:space="0" w:color="auto"/>
      </w:divBdr>
      <w:divsChild>
        <w:div w:id="893010569">
          <w:marLeft w:val="0"/>
          <w:marRight w:val="0"/>
          <w:marTop w:val="0"/>
          <w:marBottom w:val="0"/>
          <w:divBdr>
            <w:top w:val="none" w:sz="0" w:space="0" w:color="auto"/>
            <w:left w:val="none" w:sz="0" w:space="0" w:color="auto"/>
            <w:bottom w:val="none" w:sz="0" w:space="0" w:color="auto"/>
            <w:right w:val="none" w:sz="0" w:space="0" w:color="auto"/>
          </w:divBdr>
          <w:divsChild>
            <w:div w:id="151801986">
              <w:marLeft w:val="0"/>
              <w:marRight w:val="0"/>
              <w:marTop w:val="0"/>
              <w:marBottom w:val="0"/>
              <w:divBdr>
                <w:top w:val="none" w:sz="0" w:space="0" w:color="auto"/>
                <w:left w:val="none" w:sz="0" w:space="0" w:color="auto"/>
                <w:bottom w:val="none" w:sz="0" w:space="0" w:color="auto"/>
                <w:right w:val="none" w:sz="0" w:space="0" w:color="auto"/>
              </w:divBdr>
              <w:divsChild>
                <w:div w:id="656618066">
                  <w:marLeft w:val="0"/>
                  <w:marRight w:val="0"/>
                  <w:marTop w:val="0"/>
                  <w:marBottom w:val="0"/>
                  <w:divBdr>
                    <w:top w:val="none" w:sz="0" w:space="0" w:color="auto"/>
                    <w:left w:val="none" w:sz="0" w:space="0" w:color="auto"/>
                    <w:bottom w:val="none" w:sz="0" w:space="0" w:color="auto"/>
                    <w:right w:val="none" w:sz="0" w:space="0" w:color="auto"/>
                  </w:divBdr>
                  <w:divsChild>
                    <w:div w:id="180650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241072">
      <w:bodyDiv w:val="1"/>
      <w:marLeft w:val="0"/>
      <w:marRight w:val="0"/>
      <w:marTop w:val="0"/>
      <w:marBottom w:val="0"/>
      <w:divBdr>
        <w:top w:val="none" w:sz="0" w:space="0" w:color="auto"/>
        <w:left w:val="none" w:sz="0" w:space="0" w:color="auto"/>
        <w:bottom w:val="none" w:sz="0" w:space="0" w:color="auto"/>
        <w:right w:val="none" w:sz="0" w:space="0" w:color="auto"/>
      </w:divBdr>
      <w:divsChild>
        <w:div w:id="492335436">
          <w:marLeft w:val="0"/>
          <w:marRight w:val="0"/>
          <w:marTop w:val="0"/>
          <w:marBottom w:val="0"/>
          <w:divBdr>
            <w:top w:val="none" w:sz="0" w:space="0" w:color="auto"/>
            <w:left w:val="none" w:sz="0" w:space="0" w:color="auto"/>
            <w:bottom w:val="none" w:sz="0" w:space="0" w:color="auto"/>
            <w:right w:val="none" w:sz="0" w:space="0" w:color="auto"/>
          </w:divBdr>
        </w:div>
      </w:divsChild>
    </w:div>
    <w:div w:id="718357921">
      <w:bodyDiv w:val="1"/>
      <w:marLeft w:val="0"/>
      <w:marRight w:val="0"/>
      <w:marTop w:val="0"/>
      <w:marBottom w:val="0"/>
      <w:divBdr>
        <w:top w:val="none" w:sz="0" w:space="0" w:color="auto"/>
        <w:left w:val="none" w:sz="0" w:space="0" w:color="auto"/>
        <w:bottom w:val="none" w:sz="0" w:space="0" w:color="auto"/>
        <w:right w:val="none" w:sz="0" w:space="0" w:color="auto"/>
      </w:divBdr>
    </w:div>
    <w:div w:id="726144662">
      <w:bodyDiv w:val="1"/>
      <w:marLeft w:val="0"/>
      <w:marRight w:val="0"/>
      <w:marTop w:val="0"/>
      <w:marBottom w:val="0"/>
      <w:divBdr>
        <w:top w:val="none" w:sz="0" w:space="0" w:color="auto"/>
        <w:left w:val="none" w:sz="0" w:space="0" w:color="auto"/>
        <w:bottom w:val="none" w:sz="0" w:space="0" w:color="auto"/>
        <w:right w:val="none" w:sz="0" w:space="0" w:color="auto"/>
      </w:divBdr>
      <w:divsChild>
        <w:div w:id="192882965">
          <w:marLeft w:val="0"/>
          <w:marRight w:val="0"/>
          <w:marTop w:val="0"/>
          <w:marBottom w:val="0"/>
          <w:divBdr>
            <w:top w:val="none" w:sz="0" w:space="0" w:color="auto"/>
            <w:left w:val="none" w:sz="0" w:space="0" w:color="auto"/>
            <w:bottom w:val="none" w:sz="0" w:space="0" w:color="auto"/>
            <w:right w:val="none" w:sz="0" w:space="0" w:color="auto"/>
          </w:divBdr>
        </w:div>
      </w:divsChild>
    </w:div>
    <w:div w:id="735206557">
      <w:bodyDiv w:val="1"/>
      <w:marLeft w:val="0"/>
      <w:marRight w:val="0"/>
      <w:marTop w:val="0"/>
      <w:marBottom w:val="0"/>
      <w:divBdr>
        <w:top w:val="none" w:sz="0" w:space="0" w:color="auto"/>
        <w:left w:val="none" w:sz="0" w:space="0" w:color="auto"/>
        <w:bottom w:val="none" w:sz="0" w:space="0" w:color="auto"/>
        <w:right w:val="none" w:sz="0" w:space="0" w:color="auto"/>
      </w:divBdr>
    </w:div>
    <w:div w:id="745421852">
      <w:bodyDiv w:val="1"/>
      <w:marLeft w:val="0"/>
      <w:marRight w:val="0"/>
      <w:marTop w:val="0"/>
      <w:marBottom w:val="0"/>
      <w:divBdr>
        <w:top w:val="none" w:sz="0" w:space="0" w:color="auto"/>
        <w:left w:val="none" w:sz="0" w:space="0" w:color="auto"/>
        <w:bottom w:val="none" w:sz="0" w:space="0" w:color="auto"/>
        <w:right w:val="none" w:sz="0" w:space="0" w:color="auto"/>
      </w:divBdr>
    </w:div>
    <w:div w:id="748306521">
      <w:bodyDiv w:val="1"/>
      <w:marLeft w:val="0"/>
      <w:marRight w:val="0"/>
      <w:marTop w:val="0"/>
      <w:marBottom w:val="0"/>
      <w:divBdr>
        <w:top w:val="none" w:sz="0" w:space="0" w:color="auto"/>
        <w:left w:val="none" w:sz="0" w:space="0" w:color="auto"/>
        <w:bottom w:val="none" w:sz="0" w:space="0" w:color="auto"/>
        <w:right w:val="none" w:sz="0" w:space="0" w:color="auto"/>
      </w:divBdr>
      <w:divsChild>
        <w:div w:id="194317984">
          <w:marLeft w:val="0"/>
          <w:marRight w:val="0"/>
          <w:marTop w:val="0"/>
          <w:marBottom w:val="0"/>
          <w:divBdr>
            <w:top w:val="none" w:sz="0" w:space="0" w:color="auto"/>
            <w:left w:val="none" w:sz="0" w:space="0" w:color="auto"/>
            <w:bottom w:val="none" w:sz="0" w:space="0" w:color="auto"/>
            <w:right w:val="none" w:sz="0" w:space="0" w:color="auto"/>
          </w:divBdr>
          <w:divsChild>
            <w:div w:id="1554124371">
              <w:marLeft w:val="0"/>
              <w:marRight w:val="0"/>
              <w:marTop w:val="0"/>
              <w:marBottom w:val="0"/>
              <w:divBdr>
                <w:top w:val="none" w:sz="0" w:space="0" w:color="auto"/>
                <w:left w:val="none" w:sz="0" w:space="0" w:color="auto"/>
                <w:bottom w:val="none" w:sz="0" w:space="0" w:color="auto"/>
                <w:right w:val="none" w:sz="0" w:space="0" w:color="auto"/>
              </w:divBdr>
              <w:divsChild>
                <w:div w:id="579405914">
                  <w:marLeft w:val="0"/>
                  <w:marRight w:val="0"/>
                  <w:marTop w:val="0"/>
                  <w:marBottom w:val="0"/>
                  <w:divBdr>
                    <w:top w:val="none" w:sz="0" w:space="0" w:color="auto"/>
                    <w:left w:val="none" w:sz="0" w:space="0" w:color="auto"/>
                    <w:bottom w:val="none" w:sz="0" w:space="0" w:color="auto"/>
                    <w:right w:val="none" w:sz="0" w:space="0" w:color="auto"/>
                  </w:divBdr>
                  <w:divsChild>
                    <w:div w:id="2016301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0174773">
      <w:bodyDiv w:val="1"/>
      <w:marLeft w:val="0"/>
      <w:marRight w:val="0"/>
      <w:marTop w:val="0"/>
      <w:marBottom w:val="0"/>
      <w:divBdr>
        <w:top w:val="none" w:sz="0" w:space="0" w:color="auto"/>
        <w:left w:val="none" w:sz="0" w:space="0" w:color="auto"/>
        <w:bottom w:val="none" w:sz="0" w:space="0" w:color="auto"/>
        <w:right w:val="none" w:sz="0" w:space="0" w:color="auto"/>
      </w:divBdr>
    </w:div>
    <w:div w:id="772744833">
      <w:bodyDiv w:val="1"/>
      <w:marLeft w:val="0"/>
      <w:marRight w:val="0"/>
      <w:marTop w:val="0"/>
      <w:marBottom w:val="0"/>
      <w:divBdr>
        <w:top w:val="none" w:sz="0" w:space="0" w:color="auto"/>
        <w:left w:val="none" w:sz="0" w:space="0" w:color="auto"/>
        <w:bottom w:val="none" w:sz="0" w:space="0" w:color="auto"/>
        <w:right w:val="none" w:sz="0" w:space="0" w:color="auto"/>
      </w:divBdr>
    </w:div>
    <w:div w:id="777603026">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799154626">
      <w:bodyDiv w:val="1"/>
      <w:marLeft w:val="0"/>
      <w:marRight w:val="0"/>
      <w:marTop w:val="0"/>
      <w:marBottom w:val="0"/>
      <w:divBdr>
        <w:top w:val="none" w:sz="0" w:space="0" w:color="auto"/>
        <w:left w:val="none" w:sz="0" w:space="0" w:color="auto"/>
        <w:bottom w:val="none" w:sz="0" w:space="0" w:color="auto"/>
        <w:right w:val="none" w:sz="0" w:space="0" w:color="auto"/>
      </w:divBdr>
      <w:divsChild>
        <w:div w:id="1107966424">
          <w:marLeft w:val="0"/>
          <w:marRight w:val="0"/>
          <w:marTop w:val="0"/>
          <w:marBottom w:val="0"/>
          <w:divBdr>
            <w:top w:val="none" w:sz="0" w:space="0" w:color="auto"/>
            <w:left w:val="none" w:sz="0" w:space="0" w:color="auto"/>
            <w:bottom w:val="none" w:sz="0" w:space="0" w:color="auto"/>
            <w:right w:val="none" w:sz="0" w:space="0" w:color="auto"/>
          </w:divBdr>
        </w:div>
      </w:divsChild>
    </w:div>
    <w:div w:id="806778926">
      <w:bodyDiv w:val="1"/>
      <w:marLeft w:val="0"/>
      <w:marRight w:val="0"/>
      <w:marTop w:val="0"/>
      <w:marBottom w:val="0"/>
      <w:divBdr>
        <w:top w:val="none" w:sz="0" w:space="0" w:color="auto"/>
        <w:left w:val="none" w:sz="0" w:space="0" w:color="auto"/>
        <w:bottom w:val="none" w:sz="0" w:space="0" w:color="auto"/>
        <w:right w:val="none" w:sz="0" w:space="0" w:color="auto"/>
      </w:divBdr>
    </w:div>
    <w:div w:id="861938706">
      <w:bodyDiv w:val="1"/>
      <w:marLeft w:val="0"/>
      <w:marRight w:val="0"/>
      <w:marTop w:val="0"/>
      <w:marBottom w:val="0"/>
      <w:divBdr>
        <w:top w:val="none" w:sz="0" w:space="0" w:color="auto"/>
        <w:left w:val="none" w:sz="0" w:space="0" w:color="auto"/>
        <w:bottom w:val="none" w:sz="0" w:space="0" w:color="auto"/>
        <w:right w:val="none" w:sz="0" w:space="0" w:color="auto"/>
      </w:divBdr>
    </w:div>
    <w:div w:id="882641345">
      <w:bodyDiv w:val="1"/>
      <w:marLeft w:val="0"/>
      <w:marRight w:val="0"/>
      <w:marTop w:val="0"/>
      <w:marBottom w:val="0"/>
      <w:divBdr>
        <w:top w:val="none" w:sz="0" w:space="0" w:color="auto"/>
        <w:left w:val="none" w:sz="0" w:space="0" w:color="auto"/>
        <w:bottom w:val="none" w:sz="0" w:space="0" w:color="auto"/>
        <w:right w:val="none" w:sz="0" w:space="0" w:color="auto"/>
      </w:divBdr>
    </w:div>
    <w:div w:id="893274614">
      <w:bodyDiv w:val="1"/>
      <w:marLeft w:val="0"/>
      <w:marRight w:val="0"/>
      <w:marTop w:val="0"/>
      <w:marBottom w:val="0"/>
      <w:divBdr>
        <w:top w:val="none" w:sz="0" w:space="0" w:color="auto"/>
        <w:left w:val="none" w:sz="0" w:space="0" w:color="auto"/>
        <w:bottom w:val="none" w:sz="0" w:space="0" w:color="auto"/>
        <w:right w:val="none" w:sz="0" w:space="0" w:color="auto"/>
      </w:divBdr>
    </w:div>
    <w:div w:id="899174330">
      <w:bodyDiv w:val="1"/>
      <w:marLeft w:val="0"/>
      <w:marRight w:val="0"/>
      <w:marTop w:val="0"/>
      <w:marBottom w:val="0"/>
      <w:divBdr>
        <w:top w:val="none" w:sz="0" w:space="0" w:color="auto"/>
        <w:left w:val="none" w:sz="0" w:space="0" w:color="auto"/>
        <w:bottom w:val="none" w:sz="0" w:space="0" w:color="auto"/>
        <w:right w:val="none" w:sz="0" w:space="0" w:color="auto"/>
      </w:divBdr>
      <w:divsChild>
        <w:div w:id="319774768">
          <w:marLeft w:val="0"/>
          <w:marRight w:val="0"/>
          <w:marTop w:val="0"/>
          <w:marBottom w:val="0"/>
          <w:divBdr>
            <w:top w:val="none" w:sz="0" w:space="0" w:color="auto"/>
            <w:left w:val="none" w:sz="0" w:space="0" w:color="auto"/>
            <w:bottom w:val="none" w:sz="0" w:space="0" w:color="auto"/>
            <w:right w:val="none" w:sz="0" w:space="0" w:color="auto"/>
          </w:divBdr>
        </w:div>
      </w:divsChild>
    </w:div>
    <w:div w:id="899294244">
      <w:bodyDiv w:val="1"/>
      <w:marLeft w:val="0"/>
      <w:marRight w:val="0"/>
      <w:marTop w:val="0"/>
      <w:marBottom w:val="0"/>
      <w:divBdr>
        <w:top w:val="none" w:sz="0" w:space="0" w:color="auto"/>
        <w:left w:val="none" w:sz="0" w:space="0" w:color="auto"/>
        <w:bottom w:val="none" w:sz="0" w:space="0" w:color="auto"/>
        <w:right w:val="none" w:sz="0" w:space="0" w:color="auto"/>
      </w:divBdr>
    </w:div>
    <w:div w:id="920411390">
      <w:bodyDiv w:val="1"/>
      <w:marLeft w:val="0"/>
      <w:marRight w:val="0"/>
      <w:marTop w:val="0"/>
      <w:marBottom w:val="0"/>
      <w:divBdr>
        <w:top w:val="none" w:sz="0" w:space="0" w:color="auto"/>
        <w:left w:val="none" w:sz="0" w:space="0" w:color="auto"/>
        <w:bottom w:val="none" w:sz="0" w:space="0" w:color="auto"/>
        <w:right w:val="none" w:sz="0" w:space="0" w:color="auto"/>
      </w:divBdr>
    </w:div>
    <w:div w:id="936213211">
      <w:bodyDiv w:val="1"/>
      <w:marLeft w:val="0"/>
      <w:marRight w:val="0"/>
      <w:marTop w:val="0"/>
      <w:marBottom w:val="0"/>
      <w:divBdr>
        <w:top w:val="none" w:sz="0" w:space="0" w:color="auto"/>
        <w:left w:val="none" w:sz="0" w:space="0" w:color="auto"/>
        <w:bottom w:val="none" w:sz="0" w:space="0" w:color="auto"/>
        <w:right w:val="none" w:sz="0" w:space="0" w:color="auto"/>
      </w:divBdr>
      <w:divsChild>
        <w:div w:id="1713576963">
          <w:marLeft w:val="0"/>
          <w:marRight w:val="0"/>
          <w:marTop w:val="0"/>
          <w:marBottom w:val="0"/>
          <w:divBdr>
            <w:top w:val="none" w:sz="0" w:space="0" w:color="auto"/>
            <w:left w:val="none" w:sz="0" w:space="0" w:color="auto"/>
            <w:bottom w:val="none" w:sz="0" w:space="0" w:color="auto"/>
            <w:right w:val="none" w:sz="0" w:space="0" w:color="auto"/>
          </w:divBdr>
        </w:div>
      </w:divsChild>
    </w:div>
    <w:div w:id="953244888">
      <w:bodyDiv w:val="1"/>
      <w:marLeft w:val="0"/>
      <w:marRight w:val="0"/>
      <w:marTop w:val="0"/>
      <w:marBottom w:val="0"/>
      <w:divBdr>
        <w:top w:val="none" w:sz="0" w:space="0" w:color="auto"/>
        <w:left w:val="none" w:sz="0" w:space="0" w:color="auto"/>
        <w:bottom w:val="none" w:sz="0" w:space="0" w:color="auto"/>
        <w:right w:val="none" w:sz="0" w:space="0" w:color="auto"/>
      </w:divBdr>
      <w:divsChild>
        <w:div w:id="2069069094">
          <w:marLeft w:val="0"/>
          <w:marRight w:val="0"/>
          <w:marTop w:val="0"/>
          <w:marBottom w:val="0"/>
          <w:divBdr>
            <w:top w:val="none" w:sz="0" w:space="0" w:color="auto"/>
            <w:left w:val="none" w:sz="0" w:space="0" w:color="auto"/>
            <w:bottom w:val="none" w:sz="0" w:space="0" w:color="auto"/>
            <w:right w:val="none" w:sz="0" w:space="0" w:color="auto"/>
          </w:divBdr>
          <w:divsChild>
            <w:div w:id="160140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3192881">
      <w:bodyDiv w:val="1"/>
      <w:marLeft w:val="0"/>
      <w:marRight w:val="0"/>
      <w:marTop w:val="0"/>
      <w:marBottom w:val="0"/>
      <w:divBdr>
        <w:top w:val="none" w:sz="0" w:space="0" w:color="auto"/>
        <w:left w:val="none" w:sz="0" w:space="0" w:color="auto"/>
        <w:bottom w:val="none" w:sz="0" w:space="0" w:color="auto"/>
        <w:right w:val="none" w:sz="0" w:space="0" w:color="auto"/>
      </w:divBdr>
      <w:divsChild>
        <w:div w:id="1182627770">
          <w:marLeft w:val="0"/>
          <w:marRight w:val="0"/>
          <w:marTop w:val="0"/>
          <w:marBottom w:val="0"/>
          <w:divBdr>
            <w:top w:val="none" w:sz="0" w:space="0" w:color="auto"/>
            <w:left w:val="none" w:sz="0" w:space="0" w:color="auto"/>
            <w:bottom w:val="none" w:sz="0" w:space="0" w:color="auto"/>
            <w:right w:val="none" w:sz="0" w:space="0" w:color="auto"/>
          </w:divBdr>
          <w:divsChild>
            <w:div w:id="828134374">
              <w:marLeft w:val="0"/>
              <w:marRight w:val="0"/>
              <w:marTop w:val="0"/>
              <w:marBottom w:val="0"/>
              <w:divBdr>
                <w:top w:val="none" w:sz="0" w:space="0" w:color="auto"/>
                <w:left w:val="none" w:sz="0" w:space="0" w:color="auto"/>
                <w:bottom w:val="none" w:sz="0" w:space="0" w:color="auto"/>
                <w:right w:val="none" w:sz="0" w:space="0" w:color="auto"/>
              </w:divBdr>
              <w:divsChild>
                <w:div w:id="70465664">
                  <w:marLeft w:val="0"/>
                  <w:marRight w:val="0"/>
                  <w:marTop w:val="0"/>
                  <w:marBottom w:val="0"/>
                  <w:divBdr>
                    <w:top w:val="none" w:sz="0" w:space="0" w:color="auto"/>
                    <w:left w:val="none" w:sz="0" w:space="0" w:color="auto"/>
                    <w:bottom w:val="none" w:sz="0" w:space="0" w:color="auto"/>
                    <w:right w:val="none" w:sz="0" w:space="0" w:color="auto"/>
                  </w:divBdr>
                  <w:divsChild>
                    <w:div w:id="134578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9633134">
      <w:bodyDiv w:val="1"/>
      <w:marLeft w:val="0"/>
      <w:marRight w:val="0"/>
      <w:marTop w:val="0"/>
      <w:marBottom w:val="0"/>
      <w:divBdr>
        <w:top w:val="none" w:sz="0" w:space="0" w:color="auto"/>
        <w:left w:val="none" w:sz="0" w:space="0" w:color="auto"/>
        <w:bottom w:val="none" w:sz="0" w:space="0" w:color="auto"/>
        <w:right w:val="none" w:sz="0" w:space="0" w:color="auto"/>
      </w:divBdr>
      <w:divsChild>
        <w:div w:id="1875386215">
          <w:blockQuote w:val="1"/>
          <w:marLeft w:val="720"/>
          <w:marRight w:val="720"/>
          <w:marTop w:val="100"/>
          <w:marBottom w:val="100"/>
          <w:divBdr>
            <w:top w:val="none" w:sz="0" w:space="0" w:color="auto"/>
            <w:left w:val="none" w:sz="0" w:space="0" w:color="auto"/>
            <w:bottom w:val="none" w:sz="0" w:space="0" w:color="auto"/>
            <w:right w:val="none" w:sz="0" w:space="0" w:color="auto"/>
          </w:divBdr>
        </w:div>
        <w:div w:id="902761150">
          <w:blockQuote w:val="1"/>
          <w:marLeft w:val="720"/>
          <w:marRight w:val="720"/>
          <w:marTop w:val="100"/>
          <w:marBottom w:val="100"/>
          <w:divBdr>
            <w:top w:val="none" w:sz="0" w:space="0" w:color="auto"/>
            <w:left w:val="none" w:sz="0" w:space="0" w:color="auto"/>
            <w:bottom w:val="none" w:sz="0" w:space="0" w:color="auto"/>
            <w:right w:val="none" w:sz="0" w:space="0" w:color="auto"/>
          </w:divBdr>
        </w:div>
        <w:div w:id="327901407">
          <w:blockQuote w:val="1"/>
          <w:marLeft w:val="720"/>
          <w:marRight w:val="720"/>
          <w:marTop w:val="100"/>
          <w:marBottom w:val="100"/>
          <w:divBdr>
            <w:top w:val="none" w:sz="0" w:space="0" w:color="auto"/>
            <w:left w:val="none" w:sz="0" w:space="0" w:color="auto"/>
            <w:bottom w:val="none" w:sz="0" w:space="0" w:color="auto"/>
            <w:right w:val="none" w:sz="0" w:space="0" w:color="auto"/>
          </w:divBdr>
        </w:div>
        <w:div w:id="13315168">
          <w:blockQuote w:val="1"/>
          <w:marLeft w:val="720"/>
          <w:marRight w:val="720"/>
          <w:marTop w:val="100"/>
          <w:marBottom w:val="100"/>
          <w:divBdr>
            <w:top w:val="none" w:sz="0" w:space="0" w:color="auto"/>
            <w:left w:val="none" w:sz="0" w:space="0" w:color="auto"/>
            <w:bottom w:val="none" w:sz="0" w:space="0" w:color="auto"/>
            <w:right w:val="none" w:sz="0" w:space="0" w:color="auto"/>
          </w:divBdr>
        </w:div>
        <w:div w:id="16827067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77346626">
      <w:bodyDiv w:val="1"/>
      <w:marLeft w:val="0"/>
      <w:marRight w:val="0"/>
      <w:marTop w:val="0"/>
      <w:marBottom w:val="0"/>
      <w:divBdr>
        <w:top w:val="none" w:sz="0" w:space="0" w:color="auto"/>
        <w:left w:val="none" w:sz="0" w:space="0" w:color="auto"/>
        <w:bottom w:val="none" w:sz="0" w:space="0" w:color="auto"/>
        <w:right w:val="none" w:sz="0" w:space="0" w:color="auto"/>
      </w:divBdr>
      <w:divsChild>
        <w:div w:id="220602809">
          <w:marLeft w:val="0"/>
          <w:marRight w:val="0"/>
          <w:marTop w:val="0"/>
          <w:marBottom w:val="0"/>
          <w:divBdr>
            <w:top w:val="none" w:sz="0" w:space="0" w:color="auto"/>
            <w:left w:val="none" w:sz="0" w:space="0" w:color="auto"/>
            <w:bottom w:val="none" w:sz="0" w:space="0" w:color="auto"/>
            <w:right w:val="none" w:sz="0" w:space="0" w:color="auto"/>
          </w:divBdr>
          <w:divsChild>
            <w:div w:id="1680309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210181">
      <w:bodyDiv w:val="1"/>
      <w:marLeft w:val="0"/>
      <w:marRight w:val="0"/>
      <w:marTop w:val="0"/>
      <w:marBottom w:val="0"/>
      <w:divBdr>
        <w:top w:val="none" w:sz="0" w:space="0" w:color="auto"/>
        <w:left w:val="none" w:sz="0" w:space="0" w:color="auto"/>
        <w:bottom w:val="none" w:sz="0" w:space="0" w:color="auto"/>
        <w:right w:val="none" w:sz="0" w:space="0" w:color="auto"/>
      </w:divBdr>
    </w:div>
    <w:div w:id="1022705645">
      <w:bodyDiv w:val="1"/>
      <w:marLeft w:val="0"/>
      <w:marRight w:val="0"/>
      <w:marTop w:val="0"/>
      <w:marBottom w:val="0"/>
      <w:divBdr>
        <w:top w:val="none" w:sz="0" w:space="0" w:color="auto"/>
        <w:left w:val="none" w:sz="0" w:space="0" w:color="auto"/>
        <w:bottom w:val="none" w:sz="0" w:space="0" w:color="auto"/>
        <w:right w:val="none" w:sz="0" w:space="0" w:color="auto"/>
      </w:divBdr>
    </w:div>
    <w:div w:id="1046031693">
      <w:bodyDiv w:val="1"/>
      <w:marLeft w:val="0"/>
      <w:marRight w:val="0"/>
      <w:marTop w:val="0"/>
      <w:marBottom w:val="0"/>
      <w:divBdr>
        <w:top w:val="none" w:sz="0" w:space="0" w:color="auto"/>
        <w:left w:val="none" w:sz="0" w:space="0" w:color="auto"/>
        <w:bottom w:val="none" w:sz="0" w:space="0" w:color="auto"/>
        <w:right w:val="none" w:sz="0" w:space="0" w:color="auto"/>
      </w:divBdr>
      <w:divsChild>
        <w:div w:id="1779905438">
          <w:marLeft w:val="0"/>
          <w:marRight w:val="0"/>
          <w:marTop w:val="0"/>
          <w:marBottom w:val="0"/>
          <w:divBdr>
            <w:top w:val="none" w:sz="0" w:space="0" w:color="auto"/>
            <w:left w:val="none" w:sz="0" w:space="0" w:color="auto"/>
            <w:bottom w:val="none" w:sz="0" w:space="0" w:color="auto"/>
            <w:right w:val="none" w:sz="0" w:space="0" w:color="auto"/>
          </w:divBdr>
        </w:div>
      </w:divsChild>
    </w:div>
    <w:div w:id="1061833851">
      <w:bodyDiv w:val="1"/>
      <w:marLeft w:val="0"/>
      <w:marRight w:val="0"/>
      <w:marTop w:val="0"/>
      <w:marBottom w:val="0"/>
      <w:divBdr>
        <w:top w:val="none" w:sz="0" w:space="0" w:color="auto"/>
        <w:left w:val="none" w:sz="0" w:space="0" w:color="auto"/>
        <w:bottom w:val="none" w:sz="0" w:space="0" w:color="auto"/>
        <w:right w:val="none" w:sz="0" w:space="0" w:color="auto"/>
      </w:divBdr>
      <w:divsChild>
        <w:div w:id="1415128502">
          <w:marLeft w:val="0"/>
          <w:marRight w:val="0"/>
          <w:marTop w:val="0"/>
          <w:marBottom w:val="0"/>
          <w:divBdr>
            <w:top w:val="none" w:sz="0" w:space="0" w:color="auto"/>
            <w:left w:val="none" w:sz="0" w:space="0" w:color="auto"/>
            <w:bottom w:val="none" w:sz="0" w:space="0" w:color="auto"/>
            <w:right w:val="none" w:sz="0" w:space="0" w:color="auto"/>
          </w:divBdr>
          <w:divsChild>
            <w:div w:id="155395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428589">
      <w:bodyDiv w:val="1"/>
      <w:marLeft w:val="0"/>
      <w:marRight w:val="0"/>
      <w:marTop w:val="0"/>
      <w:marBottom w:val="0"/>
      <w:divBdr>
        <w:top w:val="none" w:sz="0" w:space="0" w:color="auto"/>
        <w:left w:val="none" w:sz="0" w:space="0" w:color="auto"/>
        <w:bottom w:val="none" w:sz="0" w:space="0" w:color="auto"/>
        <w:right w:val="none" w:sz="0" w:space="0" w:color="auto"/>
      </w:divBdr>
    </w:div>
    <w:div w:id="1077439281">
      <w:bodyDiv w:val="1"/>
      <w:marLeft w:val="0"/>
      <w:marRight w:val="0"/>
      <w:marTop w:val="0"/>
      <w:marBottom w:val="0"/>
      <w:divBdr>
        <w:top w:val="none" w:sz="0" w:space="0" w:color="auto"/>
        <w:left w:val="none" w:sz="0" w:space="0" w:color="auto"/>
        <w:bottom w:val="none" w:sz="0" w:space="0" w:color="auto"/>
        <w:right w:val="none" w:sz="0" w:space="0" w:color="auto"/>
      </w:divBdr>
    </w:div>
    <w:div w:id="1107768850">
      <w:bodyDiv w:val="1"/>
      <w:marLeft w:val="0"/>
      <w:marRight w:val="0"/>
      <w:marTop w:val="0"/>
      <w:marBottom w:val="0"/>
      <w:divBdr>
        <w:top w:val="none" w:sz="0" w:space="0" w:color="auto"/>
        <w:left w:val="none" w:sz="0" w:space="0" w:color="auto"/>
        <w:bottom w:val="none" w:sz="0" w:space="0" w:color="auto"/>
        <w:right w:val="none" w:sz="0" w:space="0" w:color="auto"/>
      </w:divBdr>
      <w:divsChild>
        <w:div w:id="1875773350">
          <w:marLeft w:val="0"/>
          <w:marRight w:val="0"/>
          <w:marTop w:val="0"/>
          <w:marBottom w:val="0"/>
          <w:divBdr>
            <w:top w:val="none" w:sz="0" w:space="0" w:color="auto"/>
            <w:left w:val="none" w:sz="0" w:space="0" w:color="auto"/>
            <w:bottom w:val="none" w:sz="0" w:space="0" w:color="auto"/>
            <w:right w:val="none" w:sz="0" w:space="0" w:color="auto"/>
          </w:divBdr>
          <w:divsChild>
            <w:div w:id="1667435157">
              <w:marLeft w:val="0"/>
              <w:marRight w:val="0"/>
              <w:marTop w:val="0"/>
              <w:marBottom w:val="0"/>
              <w:divBdr>
                <w:top w:val="none" w:sz="0" w:space="0" w:color="auto"/>
                <w:left w:val="none" w:sz="0" w:space="0" w:color="auto"/>
                <w:bottom w:val="none" w:sz="0" w:space="0" w:color="auto"/>
                <w:right w:val="none" w:sz="0" w:space="0" w:color="auto"/>
              </w:divBdr>
              <w:divsChild>
                <w:div w:id="17795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308598">
          <w:marLeft w:val="0"/>
          <w:marRight w:val="0"/>
          <w:marTop w:val="0"/>
          <w:marBottom w:val="0"/>
          <w:divBdr>
            <w:top w:val="none" w:sz="0" w:space="0" w:color="auto"/>
            <w:left w:val="none" w:sz="0" w:space="0" w:color="auto"/>
            <w:bottom w:val="none" w:sz="0" w:space="0" w:color="auto"/>
            <w:right w:val="none" w:sz="0" w:space="0" w:color="auto"/>
          </w:divBdr>
          <w:divsChild>
            <w:div w:id="1797135733">
              <w:marLeft w:val="0"/>
              <w:marRight w:val="0"/>
              <w:marTop w:val="0"/>
              <w:marBottom w:val="0"/>
              <w:divBdr>
                <w:top w:val="none" w:sz="0" w:space="0" w:color="auto"/>
                <w:left w:val="none" w:sz="0" w:space="0" w:color="auto"/>
                <w:bottom w:val="none" w:sz="0" w:space="0" w:color="auto"/>
                <w:right w:val="none" w:sz="0" w:space="0" w:color="auto"/>
              </w:divBdr>
              <w:divsChild>
                <w:div w:id="1770197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945027">
      <w:bodyDiv w:val="1"/>
      <w:marLeft w:val="0"/>
      <w:marRight w:val="0"/>
      <w:marTop w:val="0"/>
      <w:marBottom w:val="0"/>
      <w:divBdr>
        <w:top w:val="none" w:sz="0" w:space="0" w:color="auto"/>
        <w:left w:val="none" w:sz="0" w:space="0" w:color="auto"/>
        <w:bottom w:val="none" w:sz="0" w:space="0" w:color="auto"/>
        <w:right w:val="none" w:sz="0" w:space="0" w:color="auto"/>
      </w:divBdr>
      <w:divsChild>
        <w:div w:id="1925992729">
          <w:marLeft w:val="0"/>
          <w:marRight w:val="0"/>
          <w:marTop w:val="0"/>
          <w:marBottom w:val="0"/>
          <w:divBdr>
            <w:top w:val="none" w:sz="0" w:space="0" w:color="auto"/>
            <w:left w:val="none" w:sz="0" w:space="0" w:color="auto"/>
            <w:bottom w:val="none" w:sz="0" w:space="0" w:color="auto"/>
            <w:right w:val="none" w:sz="0" w:space="0" w:color="auto"/>
          </w:divBdr>
          <w:divsChild>
            <w:div w:id="1201477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793430">
      <w:bodyDiv w:val="1"/>
      <w:marLeft w:val="0"/>
      <w:marRight w:val="0"/>
      <w:marTop w:val="0"/>
      <w:marBottom w:val="0"/>
      <w:divBdr>
        <w:top w:val="none" w:sz="0" w:space="0" w:color="auto"/>
        <w:left w:val="none" w:sz="0" w:space="0" w:color="auto"/>
        <w:bottom w:val="none" w:sz="0" w:space="0" w:color="auto"/>
        <w:right w:val="none" w:sz="0" w:space="0" w:color="auto"/>
      </w:divBdr>
      <w:divsChild>
        <w:div w:id="1419332695">
          <w:marLeft w:val="0"/>
          <w:marRight w:val="0"/>
          <w:marTop w:val="0"/>
          <w:marBottom w:val="0"/>
          <w:divBdr>
            <w:top w:val="none" w:sz="0" w:space="0" w:color="auto"/>
            <w:left w:val="none" w:sz="0" w:space="0" w:color="auto"/>
            <w:bottom w:val="none" w:sz="0" w:space="0" w:color="auto"/>
            <w:right w:val="none" w:sz="0" w:space="0" w:color="auto"/>
          </w:divBdr>
        </w:div>
      </w:divsChild>
    </w:div>
    <w:div w:id="1123697763">
      <w:bodyDiv w:val="1"/>
      <w:marLeft w:val="0"/>
      <w:marRight w:val="0"/>
      <w:marTop w:val="0"/>
      <w:marBottom w:val="0"/>
      <w:divBdr>
        <w:top w:val="none" w:sz="0" w:space="0" w:color="auto"/>
        <w:left w:val="none" w:sz="0" w:space="0" w:color="auto"/>
        <w:bottom w:val="none" w:sz="0" w:space="0" w:color="auto"/>
        <w:right w:val="none" w:sz="0" w:space="0" w:color="auto"/>
      </w:divBdr>
    </w:div>
    <w:div w:id="1200121513">
      <w:bodyDiv w:val="1"/>
      <w:marLeft w:val="0"/>
      <w:marRight w:val="0"/>
      <w:marTop w:val="0"/>
      <w:marBottom w:val="0"/>
      <w:divBdr>
        <w:top w:val="none" w:sz="0" w:space="0" w:color="auto"/>
        <w:left w:val="none" w:sz="0" w:space="0" w:color="auto"/>
        <w:bottom w:val="none" w:sz="0" w:space="0" w:color="auto"/>
        <w:right w:val="none" w:sz="0" w:space="0" w:color="auto"/>
      </w:divBdr>
      <w:divsChild>
        <w:div w:id="1748069580">
          <w:marLeft w:val="0"/>
          <w:marRight w:val="0"/>
          <w:marTop w:val="0"/>
          <w:marBottom w:val="0"/>
          <w:divBdr>
            <w:top w:val="none" w:sz="0" w:space="0" w:color="auto"/>
            <w:left w:val="none" w:sz="0" w:space="0" w:color="auto"/>
            <w:bottom w:val="none" w:sz="0" w:space="0" w:color="auto"/>
            <w:right w:val="none" w:sz="0" w:space="0" w:color="auto"/>
          </w:divBdr>
          <w:divsChild>
            <w:div w:id="422919332">
              <w:marLeft w:val="0"/>
              <w:marRight w:val="0"/>
              <w:marTop w:val="0"/>
              <w:marBottom w:val="0"/>
              <w:divBdr>
                <w:top w:val="none" w:sz="0" w:space="0" w:color="auto"/>
                <w:left w:val="none" w:sz="0" w:space="0" w:color="auto"/>
                <w:bottom w:val="none" w:sz="0" w:space="0" w:color="auto"/>
                <w:right w:val="none" w:sz="0" w:space="0" w:color="auto"/>
              </w:divBdr>
            </w:div>
          </w:divsChild>
        </w:div>
        <w:div w:id="1276519902">
          <w:marLeft w:val="0"/>
          <w:marRight w:val="0"/>
          <w:marTop w:val="0"/>
          <w:marBottom w:val="0"/>
          <w:divBdr>
            <w:top w:val="none" w:sz="0" w:space="0" w:color="auto"/>
            <w:left w:val="none" w:sz="0" w:space="0" w:color="auto"/>
            <w:bottom w:val="none" w:sz="0" w:space="0" w:color="auto"/>
            <w:right w:val="none" w:sz="0" w:space="0" w:color="auto"/>
          </w:divBdr>
          <w:divsChild>
            <w:div w:id="938174063">
              <w:marLeft w:val="0"/>
              <w:marRight w:val="0"/>
              <w:marTop w:val="0"/>
              <w:marBottom w:val="0"/>
              <w:divBdr>
                <w:top w:val="none" w:sz="0" w:space="0" w:color="auto"/>
                <w:left w:val="none" w:sz="0" w:space="0" w:color="auto"/>
                <w:bottom w:val="none" w:sz="0" w:space="0" w:color="auto"/>
                <w:right w:val="none" w:sz="0" w:space="0" w:color="auto"/>
              </w:divBdr>
            </w:div>
          </w:divsChild>
        </w:div>
        <w:div w:id="2039158834">
          <w:marLeft w:val="0"/>
          <w:marRight w:val="0"/>
          <w:marTop w:val="0"/>
          <w:marBottom w:val="0"/>
          <w:divBdr>
            <w:top w:val="none" w:sz="0" w:space="0" w:color="auto"/>
            <w:left w:val="none" w:sz="0" w:space="0" w:color="auto"/>
            <w:bottom w:val="none" w:sz="0" w:space="0" w:color="auto"/>
            <w:right w:val="none" w:sz="0" w:space="0" w:color="auto"/>
          </w:divBdr>
          <w:divsChild>
            <w:div w:id="250698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972963">
      <w:bodyDiv w:val="1"/>
      <w:marLeft w:val="0"/>
      <w:marRight w:val="0"/>
      <w:marTop w:val="0"/>
      <w:marBottom w:val="0"/>
      <w:divBdr>
        <w:top w:val="none" w:sz="0" w:space="0" w:color="auto"/>
        <w:left w:val="none" w:sz="0" w:space="0" w:color="auto"/>
        <w:bottom w:val="none" w:sz="0" w:space="0" w:color="auto"/>
        <w:right w:val="none" w:sz="0" w:space="0" w:color="auto"/>
      </w:divBdr>
      <w:divsChild>
        <w:div w:id="860977269">
          <w:marLeft w:val="0"/>
          <w:marRight w:val="0"/>
          <w:marTop w:val="0"/>
          <w:marBottom w:val="0"/>
          <w:divBdr>
            <w:top w:val="none" w:sz="0" w:space="0" w:color="auto"/>
            <w:left w:val="none" w:sz="0" w:space="0" w:color="auto"/>
            <w:bottom w:val="none" w:sz="0" w:space="0" w:color="auto"/>
            <w:right w:val="none" w:sz="0" w:space="0" w:color="auto"/>
          </w:divBdr>
        </w:div>
      </w:divsChild>
    </w:div>
    <w:div w:id="1214122499">
      <w:bodyDiv w:val="1"/>
      <w:marLeft w:val="0"/>
      <w:marRight w:val="0"/>
      <w:marTop w:val="0"/>
      <w:marBottom w:val="0"/>
      <w:divBdr>
        <w:top w:val="none" w:sz="0" w:space="0" w:color="auto"/>
        <w:left w:val="none" w:sz="0" w:space="0" w:color="auto"/>
        <w:bottom w:val="none" w:sz="0" w:space="0" w:color="auto"/>
        <w:right w:val="none" w:sz="0" w:space="0" w:color="auto"/>
      </w:divBdr>
      <w:divsChild>
        <w:div w:id="179858134">
          <w:marLeft w:val="0"/>
          <w:marRight w:val="0"/>
          <w:marTop w:val="0"/>
          <w:marBottom w:val="0"/>
          <w:divBdr>
            <w:top w:val="none" w:sz="0" w:space="0" w:color="auto"/>
            <w:left w:val="none" w:sz="0" w:space="0" w:color="auto"/>
            <w:bottom w:val="none" w:sz="0" w:space="0" w:color="auto"/>
            <w:right w:val="none" w:sz="0" w:space="0" w:color="auto"/>
          </w:divBdr>
        </w:div>
      </w:divsChild>
    </w:div>
    <w:div w:id="1257787865">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279294840">
      <w:bodyDiv w:val="1"/>
      <w:marLeft w:val="0"/>
      <w:marRight w:val="0"/>
      <w:marTop w:val="0"/>
      <w:marBottom w:val="0"/>
      <w:divBdr>
        <w:top w:val="none" w:sz="0" w:space="0" w:color="auto"/>
        <w:left w:val="none" w:sz="0" w:space="0" w:color="auto"/>
        <w:bottom w:val="none" w:sz="0" w:space="0" w:color="auto"/>
        <w:right w:val="none" w:sz="0" w:space="0" w:color="auto"/>
      </w:divBdr>
      <w:divsChild>
        <w:div w:id="708187049">
          <w:marLeft w:val="0"/>
          <w:marRight w:val="0"/>
          <w:marTop w:val="0"/>
          <w:marBottom w:val="0"/>
          <w:divBdr>
            <w:top w:val="none" w:sz="0" w:space="0" w:color="auto"/>
            <w:left w:val="none" w:sz="0" w:space="0" w:color="auto"/>
            <w:bottom w:val="none" w:sz="0" w:space="0" w:color="auto"/>
            <w:right w:val="none" w:sz="0" w:space="0" w:color="auto"/>
          </w:divBdr>
          <w:divsChild>
            <w:div w:id="22730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195839">
      <w:bodyDiv w:val="1"/>
      <w:marLeft w:val="0"/>
      <w:marRight w:val="0"/>
      <w:marTop w:val="0"/>
      <w:marBottom w:val="0"/>
      <w:divBdr>
        <w:top w:val="none" w:sz="0" w:space="0" w:color="auto"/>
        <w:left w:val="none" w:sz="0" w:space="0" w:color="auto"/>
        <w:bottom w:val="none" w:sz="0" w:space="0" w:color="auto"/>
        <w:right w:val="none" w:sz="0" w:space="0" w:color="auto"/>
      </w:divBdr>
      <w:divsChild>
        <w:div w:id="813450296">
          <w:marLeft w:val="0"/>
          <w:marRight w:val="0"/>
          <w:marTop w:val="0"/>
          <w:marBottom w:val="0"/>
          <w:divBdr>
            <w:top w:val="none" w:sz="0" w:space="0" w:color="auto"/>
            <w:left w:val="none" w:sz="0" w:space="0" w:color="auto"/>
            <w:bottom w:val="none" w:sz="0" w:space="0" w:color="auto"/>
            <w:right w:val="none" w:sz="0" w:space="0" w:color="auto"/>
          </w:divBdr>
          <w:divsChild>
            <w:div w:id="1875463048">
              <w:marLeft w:val="0"/>
              <w:marRight w:val="0"/>
              <w:marTop w:val="0"/>
              <w:marBottom w:val="0"/>
              <w:divBdr>
                <w:top w:val="none" w:sz="0" w:space="0" w:color="auto"/>
                <w:left w:val="none" w:sz="0" w:space="0" w:color="auto"/>
                <w:bottom w:val="none" w:sz="0" w:space="0" w:color="auto"/>
                <w:right w:val="none" w:sz="0" w:space="0" w:color="auto"/>
              </w:divBdr>
            </w:div>
          </w:divsChild>
        </w:div>
        <w:div w:id="1993874305">
          <w:marLeft w:val="0"/>
          <w:marRight w:val="0"/>
          <w:marTop w:val="0"/>
          <w:marBottom w:val="0"/>
          <w:divBdr>
            <w:top w:val="none" w:sz="0" w:space="0" w:color="auto"/>
            <w:left w:val="none" w:sz="0" w:space="0" w:color="auto"/>
            <w:bottom w:val="none" w:sz="0" w:space="0" w:color="auto"/>
            <w:right w:val="none" w:sz="0" w:space="0" w:color="auto"/>
          </w:divBdr>
          <w:divsChild>
            <w:div w:id="1910919624">
              <w:marLeft w:val="0"/>
              <w:marRight w:val="0"/>
              <w:marTop w:val="0"/>
              <w:marBottom w:val="0"/>
              <w:divBdr>
                <w:top w:val="none" w:sz="0" w:space="0" w:color="auto"/>
                <w:left w:val="none" w:sz="0" w:space="0" w:color="auto"/>
                <w:bottom w:val="none" w:sz="0" w:space="0" w:color="auto"/>
                <w:right w:val="none" w:sz="0" w:space="0" w:color="auto"/>
              </w:divBdr>
            </w:div>
          </w:divsChild>
        </w:div>
        <w:div w:id="137264873">
          <w:marLeft w:val="0"/>
          <w:marRight w:val="0"/>
          <w:marTop w:val="0"/>
          <w:marBottom w:val="0"/>
          <w:divBdr>
            <w:top w:val="none" w:sz="0" w:space="0" w:color="auto"/>
            <w:left w:val="none" w:sz="0" w:space="0" w:color="auto"/>
            <w:bottom w:val="none" w:sz="0" w:space="0" w:color="auto"/>
            <w:right w:val="none" w:sz="0" w:space="0" w:color="auto"/>
          </w:divBdr>
          <w:divsChild>
            <w:div w:id="834564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598526">
      <w:bodyDiv w:val="1"/>
      <w:marLeft w:val="0"/>
      <w:marRight w:val="0"/>
      <w:marTop w:val="0"/>
      <w:marBottom w:val="0"/>
      <w:divBdr>
        <w:top w:val="none" w:sz="0" w:space="0" w:color="auto"/>
        <w:left w:val="none" w:sz="0" w:space="0" w:color="auto"/>
        <w:bottom w:val="none" w:sz="0" w:space="0" w:color="auto"/>
        <w:right w:val="none" w:sz="0" w:space="0" w:color="auto"/>
      </w:divBdr>
    </w:div>
    <w:div w:id="1327637051">
      <w:bodyDiv w:val="1"/>
      <w:marLeft w:val="0"/>
      <w:marRight w:val="0"/>
      <w:marTop w:val="0"/>
      <w:marBottom w:val="0"/>
      <w:divBdr>
        <w:top w:val="none" w:sz="0" w:space="0" w:color="auto"/>
        <w:left w:val="none" w:sz="0" w:space="0" w:color="auto"/>
        <w:bottom w:val="none" w:sz="0" w:space="0" w:color="auto"/>
        <w:right w:val="none" w:sz="0" w:space="0" w:color="auto"/>
      </w:divBdr>
    </w:div>
    <w:div w:id="1332442008">
      <w:bodyDiv w:val="1"/>
      <w:marLeft w:val="0"/>
      <w:marRight w:val="0"/>
      <w:marTop w:val="0"/>
      <w:marBottom w:val="0"/>
      <w:divBdr>
        <w:top w:val="none" w:sz="0" w:space="0" w:color="auto"/>
        <w:left w:val="none" w:sz="0" w:space="0" w:color="auto"/>
        <w:bottom w:val="none" w:sz="0" w:space="0" w:color="auto"/>
        <w:right w:val="none" w:sz="0" w:space="0" w:color="auto"/>
      </w:divBdr>
      <w:divsChild>
        <w:div w:id="1634361830">
          <w:marLeft w:val="0"/>
          <w:marRight w:val="0"/>
          <w:marTop w:val="0"/>
          <w:marBottom w:val="0"/>
          <w:divBdr>
            <w:top w:val="none" w:sz="0" w:space="0" w:color="auto"/>
            <w:left w:val="none" w:sz="0" w:space="0" w:color="auto"/>
            <w:bottom w:val="none" w:sz="0" w:space="0" w:color="auto"/>
            <w:right w:val="none" w:sz="0" w:space="0" w:color="auto"/>
          </w:divBdr>
          <w:divsChild>
            <w:div w:id="151263316">
              <w:marLeft w:val="0"/>
              <w:marRight w:val="0"/>
              <w:marTop w:val="0"/>
              <w:marBottom w:val="0"/>
              <w:divBdr>
                <w:top w:val="none" w:sz="0" w:space="0" w:color="auto"/>
                <w:left w:val="none" w:sz="0" w:space="0" w:color="auto"/>
                <w:bottom w:val="none" w:sz="0" w:space="0" w:color="auto"/>
                <w:right w:val="none" w:sz="0" w:space="0" w:color="auto"/>
              </w:divBdr>
              <w:divsChild>
                <w:div w:id="1167087195">
                  <w:marLeft w:val="0"/>
                  <w:marRight w:val="0"/>
                  <w:marTop w:val="0"/>
                  <w:marBottom w:val="0"/>
                  <w:divBdr>
                    <w:top w:val="none" w:sz="0" w:space="0" w:color="auto"/>
                    <w:left w:val="none" w:sz="0" w:space="0" w:color="auto"/>
                    <w:bottom w:val="none" w:sz="0" w:space="0" w:color="auto"/>
                    <w:right w:val="none" w:sz="0" w:space="0" w:color="auto"/>
                  </w:divBdr>
                  <w:divsChild>
                    <w:div w:id="166020516">
                      <w:marLeft w:val="0"/>
                      <w:marRight w:val="0"/>
                      <w:marTop w:val="0"/>
                      <w:marBottom w:val="0"/>
                      <w:divBdr>
                        <w:top w:val="none" w:sz="0" w:space="0" w:color="auto"/>
                        <w:left w:val="none" w:sz="0" w:space="0" w:color="auto"/>
                        <w:bottom w:val="none" w:sz="0" w:space="0" w:color="auto"/>
                        <w:right w:val="none" w:sz="0" w:space="0" w:color="auto"/>
                      </w:divBdr>
                      <w:divsChild>
                        <w:div w:id="225799608">
                          <w:marLeft w:val="0"/>
                          <w:marRight w:val="0"/>
                          <w:marTop w:val="0"/>
                          <w:marBottom w:val="0"/>
                          <w:divBdr>
                            <w:top w:val="none" w:sz="0" w:space="0" w:color="auto"/>
                            <w:left w:val="none" w:sz="0" w:space="0" w:color="auto"/>
                            <w:bottom w:val="none" w:sz="0" w:space="0" w:color="auto"/>
                            <w:right w:val="none" w:sz="0" w:space="0" w:color="auto"/>
                          </w:divBdr>
                          <w:divsChild>
                            <w:div w:id="734396623">
                              <w:marLeft w:val="0"/>
                              <w:marRight w:val="0"/>
                              <w:marTop w:val="0"/>
                              <w:marBottom w:val="0"/>
                              <w:divBdr>
                                <w:top w:val="none" w:sz="0" w:space="0" w:color="auto"/>
                                <w:left w:val="none" w:sz="0" w:space="0" w:color="auto"/>
                                <w:bottom w:val="none" w:sz="0" w:space="0" w:color="auto"/>
                                <w:right w:val="none" w:sz="0" w:space="0" w:color="auto"/>
                              </w:divBdr>
                              <w:divsChild>
                                <w:div w:id="230040049">
                                  <w:marLeft w:val="0"/>
                                  <w:marRight w:val="0"/>
                                  <w:marTop w:val="0"/>
                                  <w:marBottom w:val="0"/>
                                  <w:divBdr>
                                    <w:top w:val="none" w:sz="0" w:space="0" w:color="auto"/>
                                    <w:left w:val="none" w:sz="0" w:space="0" w:color="auto"/>
                                    <w:bottom w:val="none" w:sz="0" w:space="0" w:color="auto"/>
                                    <w:right w:val="none" w:sz="0" w:space="0" w:color="auto"/>
                                  </w:divBdr>
                                  <w:divsChild>
                                    <w:div w:id="142888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12006">
                          <w:marLeft w:val="0"/>
                          <w:marRight w:val="0"/>
                          <w:marTop w:val="0"/>
                          <w:marBottom w:val="0"/>
                          <w:divBdr>
                            <w:top w:val="none" w:sz="0" w:space="0" w:color="auto"/>
                            <w:left w:val="none" w:sz="0" w:space="0" w:color="auto"/>
                            <w:bottom w:val="none" w:sz="0" w:space="0" w:color="auto"/>
                            <w:right w:val="none" w:sz="0" w:space="0" w:color="auto"/>
                          </w:divBdr>
                          <w:divsChild>
                            <w:div w:id="357319605">
                              <w:marLeft w:val="0"/>
                              <w:marRight w:val="0"/>
                              <w:marTop w:val="0"/>
                              <w:marBottom w:val="0"/>
                              <w:divBdr>
                                <w:top w:val="none" w:sz="0" w:space="0" w:color="auto"/>
                                <w:left w:val="none" w:sz="0" w:space="0" w:color="auto"/>
                                <w:bottom w:val="none" w:sz="0" w:space="0" w:color="auto"/>
                                <w:right w:val="none" w:sz="0" w:space="0" w:color="auto"/>
                              </w:divBdr>
                              <w:divsChild>
                                <w:div w:id="1809780220">
                                  <w:marLeft w:val="0"/>
                                  <w:marRight w:val="0"/>
                                  <w:marTop w:val="0"/>
                                  <w:marBottom w:val="0"/>
                                  <w:divBdr>
                                    <w:top w:val="none" w:sz="0" w:space="0" w:color="auto"/>
                                    <w:left w:val="none" w:sz="0" w:space="0" w:color="auto"/>
                                    <w:bottom w:val="none" w:sz="0" w:space="0" w:color="auto"/>
                                    <w:right w:val="none" w:sz="0" w:space="0" w:color="auto"/>
                                  </w:divBdr>
                                  <w:divsChild>
                                    <w:div w:id="173901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6228518">
      <w:bodyDiv w:val="1"/>
      <w:marLeft w:val="0"/>
      <w:marRight w:val="0"/>
      <w:marTop w:val="0"/>
      <w:marBottom w:val="0"/>
      <w:divBdr>
        <w:top w:val="none" w:sz="0" w:space="0" w:color="auto"/>
        <w:left w:val="none" w:sz="0" w:space="0" w:color="auto"/>
        <w:bottom w:val="none" w:sz="0" w:space="0" w:color="auto"/>
        <w:right w:val="none" w:sz="0" w:space="0" w:color="auto"/>
      </w:divBdr>
      <w:divsChild>
        <w:div w:id="2830595">
          <w:marLeft w:val="0"/>
          <w:marRight w:val="0"/>
          <w:marTop w:val="0"/>
          <w:marBottom w:val="0"/>
          <w:divBdr>
            <w:top w:val="none" w:sz="0" w:space="0" w:color="auto"/>
            <w:left w:val="none" w:sz="0" w:space="0" w:color="auto"/>
            <w:bottom w:val="none" w:sz="0" w:space="0" w:color="auto"/>
            <w:right w:val="none" w:sz="0" w:space="0" w:color="auto"/>
          </w:divBdr>
        </w:div>
      </w:divsChild>
    </w:div>
    <w:div w:id="1337921265">
      <w:bodyDiv w:val="1"/>
      <w:marLeft w:val="0"/>
      <w:marRight w:val="0"/>
      <w:marTop w:val="0"/>
      <w:marBottom w:val="0"/>
      <w:divBdr>
        <w:top w:val="none" w:sz="0" w:space="0" w:color="auto"/>
        <w:left w:val="none" w:sz="0" w:space="0" w:color="auto"/>
        <w:bottom w:val="none" w:sz="0" w:space="0" w:color="auto"/>
        <w:right w:val="none" w:sz="0" w:space="0" w:color="auto"/>
      </w:divBdr>
    </w:div>
    <w:div w:id="1348871363">
      <w:bodyDiv w:val="1"/>
      <w:marLeft w:val="0"/>
      <w:marRight w:val="0"/>
      <w:marTop w:val="0"/>
      <w:marBottom w:val="0"/>
      <w:divBdr>
        <w:top w:val="none" w:sz="0" w:space="0" w:color="auto"/>
        <w:left w:val="none" w:sz="0" w:space="0" w:color="auto"/>
        <w:bottom w:val="none" w:sz="0" w:space="0" w:color="auto"/>
        <w:right w:val="none" w:sz="0" w:space="0" w:color="auto"/>
      </w:divBdr>
      <w:divsChild>
        <w:div w:id="725378701">
          <w:marLeft w:val="0"/>
          <w:marRight w:val="0"/>
          <w:marTop w:val="0"/>
          <w:marBottom w:val="0"/>
          <w:divBdr>
            <w:top w:val="none" w:sz="0" w:space="0" w:color="auto"/>
            <w:left w:val="none" w:sz="0" w:space="0" w:color="auto"/>
            <w:bottom w:val="none" w:sz="0" w:space="0" w:color="auto"/>
            <w:right w:val="none" w:sz="0" w:space="0" w:color="auto"/>
          </w:divBdr>
          <w:divsChild>
            <w:div w:id="1877934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599481">
      <w:bodyDiv w:val="1"/>
      <w:marLeft w:val="0"/>
      <w:marRight w:val="0"/>
      <w:marTop w:val="0"/>
      <w:marBottom w:val="0"/>
      <w:divBdr>
        <w:top w:val="none" w:sz="0" w:space="0" w:color="auto"/>
        <w:left w:val="none" w:sz="0" w:space="0" w:color="auto"/>
        <w:bottom w:val="none" w:sz="0" w:space="0" w:color="auto"/>
        <w:right w:val="none" w:sz="0" w:space="0" w:color="auto"/>
      </w:divBdr>
    </w:div>
    <w:div w:id="1373309529">
      <w:bodyDiv w:val="1"/>
      <w:marLeft w:val="0"/>
      <w:marRight w:val="0"/>
      <w:marTop w:val="0"/>
      <w:marBottom w:val="0"/>
      <w:divBdr>
        <w:top w:val="none" w:sz="0" w:space="0" w:color="auto"/>
        <w:left w:val="none" w:sz="0" w:space="0" w:color="auto"/>
        <w:bottom w:val="none" w:sz="0" w:space="0" w:color="auto"/>
        <w:right w:val="none" w:sz="0" w:space="0" w:color="auto"/>
      </w:divBdr>
    </w:div>
    <w:div w:id="1386835769">
      <w:bodyDiv w:val="1"/>
      <w:marLeft w:val="0"/>
      <w:marRight w:val="0"/>
      <w:marTop w:val="0"/>
      <w:marBottom w:val="0"/>
      <w:divBdr>
        <w:top w:val="none" w:sz="0" w:space="0" w:color="auto"/>
        <w:left w:val="none" w:sz="0" w:space="0" w:color="auto"/>
        <w:bottom w:val="none" w:sz="0" w:space="0" w:color="auto"/>
        <w:right w:val="none" w:sz="0" w:space="0" w:color="auto"/>
      </w:divBdr>
      <w:divsChild>
        <w:div w:id="1121457092">
          <w:marLeft w:val="0"/>
          <w:marRight w:val="0"/>
          <w:marTop w:val="0"/>
          <w:marBottom w:val="0"/>
          <w:divBdr>
            <w:top w:val="none" w:sz="0" w:space="0" w:color="auto"/>
            <w:left w:val="none" w:sz="0" w:space="0" w:color="auto"/>
            <w:bottom w:val="none" w:sz="0" w:space="0" w:color="auto"/>
            <w:right w:val="none" w:sz="0" w:space="0" w:color="auto"/>
          </w:divBdr>
        </w:div>
      </w:divsChild>
    </w:div>
    <w:div w:id="1392458835">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7169474">
      <w:bodyDiv w:val="1"/>
      <w:marLeft w:val="0"/>
      <w:marRight w:val="0"/>
      <w:marTop w:val="0"/>
      <w:marBottom w:val="0"/>
      <w:divBdr>
        <w:top w:val="none" w:sz="0" w:space="0" w:color="auto"/>
        <w:left w:val="none" w:sz="0" w:space="0" w:color="auto"/>
        <w:bottom w:val="none" w:sz="0" w:space="0" w:color="auto"/>
        <w:right w:val="none" w:sz="0" w:space="0" w:color="auto"/>
      </w:divBdr>
    </w:div>
    <w:div w:id="1434088177">
      <w:bodyDiv w:val="1"/>
      <w:marLeft w:val="0"/>
      <w:marRight w:val="0"/>
      <w:marTop w:val="0"/>
      <w:marBottom w:val="0"/>
      <w:divBdr>
        <w:top w:val="none" w:sz="0" w:space="0" w:color="auto"/>
        <w:left w:val="none" w:sz="0" w:space="0" w:color="auto"/>
        <w:bottom w:val="none" w:sz="0" w:space="0" w:color="auto"/>
        <w:right w:val="none" w:sz="0" w:space="0" w:color="auto"/>
      </w:divBdr>
    </w:div>
    <w:div w:id="1434520425">
      <w:bodyDiv w:val="1"/>
      <w:marLeft w:val="0"/>
      <w:marRight w:val="0"/>
      <w:marTop w:val="0"/>
      <w:marBottom w:val="0"/>
      <w:divBdr>
        <w:top w:val="none" w:sz="0" w:space="0" w:color="auto"/>
        <w:left w:val="none" w:sz="0" w:space="0" w:color="auto"/>
        <w:bottom w:val="none" w:sz="0" w:space="0" w:color="auto"/>
        <w:right w:val="none" w:sz="0" w:space="0" w:color="auto"/>
      </w:divBdr>
    </w:div>
    <w:div w:id="1482231108">
      <w:bodyDiv w:val="1"/>
      <w:marLeft w:val="0"/>
      <w:marRight w:val="0"/>
      <w:marTop w:val="0"/>
      <w:marBottom w:val="0"/>
      <w:divBdr>
        <w:top w:val="none" w:sz="0" w:space="0" w:color="auto"/>
        <w:left w:val="none" w:sz="0" w:space="0" w:color="auto"/>
        <w:bottom w:val="none" w:sz="0" w:space="0" w:color="auto"/>
        <w:right w:val="none" w:sz="0" w:space="0" w:color="auto"/>
      </w:divBdr>
    </w:div>
    <w:div w:id="1517499181">
      <w:bodyDiv w:val="1"/>
      <w:marLeft w:val="0"/>
      <w:marRight w:val="0"/>
      <w:marTop w:val="0"/>
      <w:marBottom w:val="0"/>
      <w:divBdr>
        <w:top w:val="none" w:sz="0" w:space="0" w:color="auto"/>
        <w:left w:val="none" w:sz="0" w:space="0" w:color="auto"/>
        <w:bottom w:val="none" w:sz="0" w:space="0" w:color="auto"/>
        <w:right w:val="none" w:sz="0" w:space="0" w:color="auto"/>
      </w:divBdr>
      <w:divsChild>
        <w:div w:id="1509830555">
          <w:marLeft w:val="0"/>
          <w:marRight w:val="0"/>
          <w:marTop w:val="0"/>
          <w:marBottom w:val="0"/>
          <w:divBdr>
            <w:top w:val="none" w:sz="0" w:space="0" w:color="auto"/>
            <w:left w:val="none" w:sz="0" w:space="0" w:color="auto"/>
            <w:bottom w:val="none" w:sz="0" w:space="0" w:color="auto"/>
            <w:right w:val="none" w:sz="0" w:space="0" w:color="auto"/>
          </w:divBdr>
        </w:div>
      </w:divsChild>
    </w:div>
    <w:div w:id="1534609584">
      <w:bodyDiv w:val="1"/>
      <w:marLeft w:val="0"/>
      <w:marRight w:val="0"/>
      <w:marTop w:val="0"/>
      <w:marBottom w:val="0"/>
      <w:divBdr>
        <w:top w:val="none" w:sz="0" w:space="0" w:color="auto"/>
        <w:left w:val="none" w:sz="0" w:space="0" w:color="auto"/>
        <w:bottom w:val="none" w:sz="0" w:space="0" w:color="auto"/>
        <w:right w:val="none" w:sz="0" w:space="0" w:color="auto"/>
      </w:divBdr>
    </w:div>
    <w:div w:id="1539779761">
      <w:bodyDiv w:val="1"/>
      <w:marLeft w:val="0"/>
      <w:marRight w:val="0"/>
      <w:marTop w:val="0"/>
      <w:marBottom w:val="0"/>
      <w:divBdr>
        <w:top w:val="none" w:sz="0" w:space="0" w:color="auto"/>
        <w:left w:val="none" w:sz="0" w:space="0" w:color="auto"/>
        <w:bottom w:val="none" w:sz="0" w:space="0" w:color="auto"/>
        <w:right w:val="none" w:sz="0" w:space="0" w:color="auto"/>
      </w:divBdr>
      <w:divsChild>
        <w:div w:id="225535736">
          <w:marLeft w:val="0"/>
          <w:marRight w:val="0"/>
          <w:marTop w:val="0"/>
          <w:marBottom w:val="0"/>
          <w:divBdr>
            <w:top w:val="none" w:sz="0" w:space="0" w:color="auto"/>
            <w:left w:val="none" w:sz="0" w:space="0" w:color="auto"/>
            <w:bottom w:val="none" w:sz="0" w:space="0" w:color="auto"/>
            <w:right w:val="none" w:sz="0" w:space="0" w:color="auto"/>
          </w:divBdr>
        </w:div>
      </w:divsChild>
    </w:div>
    <w:div w:id="1548373962">
      <w:bodyDiv w:val="1"/>
      <w:marLeft w:val="0"/>
      <w:marRight w:val="0"/>
      <w:marTop w:val="0"/>
      <w:marBottom w:val="0"/>
      <w:divBdr>
        <w:top w:val="none" w:sz="0" w:space="0" w:color="auto"/>
        <w:left w:val="none" w:sz="0" w:space="0" w:color="auto"/>
        <w:bottom w:val="none" w:sz="0" w:space="0" w:color="auto"/>
        <w:right w:val="none" w:sz="0" w:space="0" w:color="auto"/>
      </w:divBdr>
    </w:div>
    <w:div w:id="1552884774">
      <w:bodyDiv w:val="1"/>
      <w:marLeft w:val="0"/>
      <w:marRight w:val="0"/>
      <w:marTop w:val="0"/>
      <w:marBottom w:val="0"/>
      <w:divBdr>
        <w:top w:val="none" w:sz="0" w:space="0" w:color="auto"/>
        <w:left w:val="none" w:sz="0" w:space="0" w:color="auto"/>
        <w:bottom w:val="none" w:sz="0" w:space="0" w:color="auto"/>
        <w:right w:val="none" w:sz="0" w:space="0" w:color="auto"/>
      </w:divBdr>
      <w:divsChild>
        <w:div w:id="154228695">
          <w:marLeft w:val="0"/>
          <w:marRight w:val="0"/>
          <w:marTop w:val="0"/>
          <w:marBottom w:val="0"/>
          <w:divBdr>
            <w:top w:val="none" w:sz="0" w:space="0" w:color="auto"/>
            <w:left w:val="none" w:sz="0" w:space="0" w:color="auto"/>
            <w:bottom w:val="none" w:sz="0" w:space="0" w:color="auto"/>
            <w:right w:val="none" w:sz="0" w:space="0" w:color="auto"/>
          </w:divBdr>
          <w:divsChild>
            <w:div w:id="316955665">
              <w:marLeft w:val="0"/>
              <w:marRight w:val="0"/>
              <w:marTop w:val="0"/>
              <w:marBottom w:val="0"/>
              <w:divBdr>
                <w:top w:val="none" w:sz="0" w:space="0" w:color="auto"/>
                <w:left w:val="none" w:sz="0" w:space="0" w:color="auto"/>
                <w:bottom w:val="none" w:sz="0" w:space="0" w:color="auto"/>
                <w:right w:val="none" w:sz="0" w:space="0" w:color="auto"/>
              </w:divBdr>
            </w:div>
          </w:divsChild>
        </w:div>
        <w:div w:id="490754753">
          <w:marLeft w:val="0"/>
          <w:marRight w:val="0"/>
          <w:marTop w:val="0"/>
          <w:marBottom w:val="0"/>
          <w:divBdr>
            <w:top w:val="none" w:sz="0" w:space="0" w:color="auto"/>
            <w:left w:val="none" w:sz="0" w:space="0" w:color="auto"/>
            <w:bottom w:val="none" w:sz="0" w:space="0" w:color="auto"/>
            <w:right w:val="none" w:sz="0" w:space="0" w:color="auto"/>
          </w:divBdr>
          <w:divsChild>
            <w:div w:id="77992165">
              <w:marLeft w:val="0"/>
              <w:marRight w:val="0"/>
              <w:marTop w:val="0"/>
              <w:marBottom w:val="0"/>
              <w:divBdr>
                <w:top w:val="none" w:sz="0" w:space="0" w:color="auto"/>
                <w:left w:val="none" w:sz="0" w:space="0" w:color="auto"/>
                <w:bottom w:val="none" w:sz="0" w:space="0" w:color="auto"/>
                <w:right w:val="none" w:sz="0" w:space="0" w:color="auto"/>
              </w:divBdr>
            </w:div>
          </w:divsChild>
        </w:div>
        <w:div w:id="128330646">
          <w:marLeft w:val="0"/>
          <w:marRight w:val="0"/>
          <w:marTop w:val="0"/>
          <w:marBottom w:val="0"/>
          <w:divBdr>
            <w:top w:val="none" w:sz="0" w:space="0" w:color="auto"/>
            <w:left w:val="none" w:sz="0" w:space="0" w:color="auto"/>
            <w:bottom w:val="none" w:sz="0" w:space="0" w:color="auto"/>
            <w:right w:val="none" w:sz="0" w:space="0" w:color="auto"/>
          </w:divBdr>
          <w:divsChild>
            <w:div w:id="1606957504">
              <w:marLeft w:val="0"/>
              <w:marRight w:val="0"/>
              <w:marTop w:val="0"/>
              <w:marBottom w:val="0"/>
              <w:divBdr>
                <w:top w:val="none" w:sz="0" w:space="0" w:color="auto"/>
                <w:left w:val="none" w:sz="0" w:space="0" w:color="auto"/>
                <w:bottom w:val="none" w:sz="0" w:space="0" w:color="auto"/>
                <w:right w:val="none" w:sz="0" w:space="0" w:color="auto"/>
              </w:divBdr>
            </w:div>
          </w:divsChild>
        </w:div>
        <w:div w:id="1857574970">
          <w:marLeft w:val="0"/>
          <w:marRight w:val="0"/>
          <w:marTop w:val="0"/>
          <w:marBottom w:val="0"/>
          <w:divBdr>
            <w:top w:val="none" w:sz="0" w:space="0" w:color="auto"/>
            <w:left w:val="none" w:sz="0" w:space="0" w:color="auto"/>
            <w:bottom w:val="none" w:sz="0" w:space="0" w:color="auto"/>
            <w:right w:val="none" w:sz="0" w:space="0" w:color="auto"/>
          </w:divBdr>
          <w:divsChild>
            <w:div w:id="1252933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895187">
      <w:bodyDiv w:val="1"/>
      <w:marLeft w:val="0"/>
      <w:marRight w:val="0"/>
      <w:marTop w:val="0"/>
      <w:marBottom w:val="0"/>
      <w:divBdr>
        <w:top w:val="none" w:sz="0" w:space="0" w:color="auto"/>
        <w:left w:val="none" w:sz="0" w:space="0" w:color="auto"/>
        <w:bottom w:val="none" w:sz="0" w:space="0" w:color="auto"/>
        <w:right w:val="none" w:sz="0" w:space="0" w:color="auto"/>
      </w:divBdr>
      <w:divsChild>
        <w:div w:id="1157768300">
          <w:marLeft w:val="0"/>
          <w:marRight w:val="0"/>
          <w:marTop w:val="0"/>
          <w:marBottom w:val="0"/>
          <w:divBdr>
            <w:top w:val="none" w:sz="0" w:space="0" w:color="auto"/>
            <w:left w:val="none" w:sz="0" w:space="0" w:color="auto"/>
            <w:bottom w:val="none" w:sz="0" w:space="0" w:color="auto"/>
            <w:right w:val="none" w:sz="0" w:space="0" w:color="auto"/>
          </w:divBdr>
        </w:div>
      </w:divsChild>
    </w:div>
    <w:div w:id="1583446965">
      <w:bodyDiv w:val="1"/>
      <w:marLeft w:val="0"/>
      <w:marRight w:val="0"/>
      <w:marTop w:val="0"/>
      <w:marBottom w:val="0"/>
      <w:divBdr>
        <w:top w:val="none" w:sz="0" w:space="0" w:color="auto"/>
        <w:left w:val="none" w:sz="0" w:space="0" w:color="auto"/>
        <w:bottom w:val="none" w:sz="0" w:space="0" w:color="auto"/>
        <w:right w:val="none" w:sz="0" w:space="0" w:color="auto"/>
      </w:divBdr>
    </w:div>
    <w:div w:id="1593123797">
      <w:bodyDiv w:val="1"/>
      <w:marLeft w:val="0"/>
      <w:marRight w:val="0"/>
      <w:marTop w:val="0"/>
      <w:marBottom w:val="0"/>
      <w:divBdr>
        <w:top w:val="none" w:sz="0" w:space="0" w:color="auto"/>
        <w:left w:val="none" w:sz="0" w:space="0" w:color="auto"/>
        <w:bottom w:val="none" w:sz="0" w:space="0" w:color="auto"/>
        <w:right w:val="none" w:sz="0" w:space="0" w:color="auto"/>
      </w:divBdr>
    </w:div>
    <w:div w:id="1616912449">
      <w:bodyDiv w:val="1"/>
      <w:marLeft w:val="0"/>
      <w:marRight w:val="0"/>
      <w:marTop w:val="0"/>
      <w:marBottom w:val="0"/>
      <w:divBdr>
        <w:top w:val="none" w:sz="0" w:space="0" w:color="auto"/>
        <w:left w:val="none" w:sz="0" w:space="0" w:color="auto"/>
        <w:bottom w:val="none" w:sz="0" w:space="0" w:color="auto"/>
        <w:right w:val="none" w:sz="0" w:space="0" w:color="auto"/>
      </w:divBdr>
    </w:div>
    <w:div w:id="1624188592">
      <w:bodyDiv w:val="1"/>
      <w:marLeft w:val="0"/>
      <w:marRight w:val="0"/>
      <w:marTop w:val="0"/>
      <w:marBottom w:val="0"/>
      <w:divBdr>
        <w:top w:val="none" w:sz="0" w:space="0" w:color="auto"/>
        <w:left w:val="none" w:sz="0" w:space="0" w:color="auto"/>
        <w:bottom w:val="none" w:sz="0" w:space="0" w:color="auto"/>
        <w:right w:val="none" w:sz="0" w:space="0" w:color="auto"/>
      </w:divBdr>
    </w:div>
    <w:div w:id="1629507398">
      <w:bodyDiv w:val="1"/>
      <w:marLeft w:val="0"/>
      <w:marRight w:val="0"/>
      <w:marTop w:val="0"/>
      <w:marBottom w:val="0"/>
      <w:divBdr>
        <w:top w:val="none" w:sz="0" w:space="0" w:color="auto"/>
        <w:left w:val="none" w:sz="0" w:space="0" w:color="auto"/>
        <w:bottom w:val="none" w:sz="0" w:space="0" w:color="auto"/>
        <w:right w:val="none" w:sz="0" w:space="0" w:color="auto"/>
      </w:divBdr>
    </w:div>
    <w:div w:id="1631204987">
      <w:bodyDiv w:val="1"/>
      <w:marLeft w:val="0"/>
      <w:marRight w:val="0"/>
      <w:marTop w:val="0"/>
      <w:marBottom w:val="0"/>
      <w:divBdr>
        <w:top w:val="none" w:sz="0" w:space="0" w:color="auto"/>
        <w:left w:val="none" w:sz="0" w:space="0" w:color="auto"/>
        <w:bottom w:val="none" w:sz="0" w:space="0" w:color="auto"/>
        <w:right w:val="none" w:sz="0" w:space="0" w:color="auto"/>
      </w:divBdr>
      <w:divsChild>
        <w:div w:id="474856">
          <w:marLeft w:val="0"/>
          <w:marRight w:val="0"/>
          <w:marTop w:val="0"/>
          <w:marBottom w:val="0"/>
          <w:divBdr>
            <w:top w:val="none" w:sz="0" w:space="0" w:color="auto"/>
            <w:left w:val="none" w:sz="0" w:space="0" w:color="auto"/>
            <w:bottom w:val="none" w:sz="0" w:space="0" w:color="auto"/>
            <w:right w:val="none" w:sz="0" w:space="0" w:color="auto"/>
          </w:divBdr>
          <w:divsChild>
            <w:div w:id="1254242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795970">
      <w:bodyDiv w:val="1"/>
      <w:marLeft w:val="0"/>
      <w:marRight w:val="0"/>
      <w:marTop w:val="0"/>
      <w:marBottom w:val="0"/>
      <w:divBdr>
        <w:top w:val="none" w:sz="0" w:space="0" w:color="auto"/>
        <w:left w:val="none" w:sz="0" w:space="0" w:color="auto"/>
        <w:bottom w:val="none" w:sz="0" w:space="0" w:color="auto"/>
        <w:right w:val="none" w:sz="0" w:space="0" w:color="auto"/>
      </w:divBdr>
    </w:div>
    <w:div w:id="1634798235">
      <w:bodyDiv w:val="1"/>
      <w:marLeft w:val="0"/>
      <w:marRight w:val="0"/>
      <w:marTop w:val="0"/>
      <w:marBottom w:val="0"/>
      <w:divBdr>
        <w:top w:val="none" w:sz="0" w:space="0" w:color="auto"/>
        <w:left w:val="none" w:sz="0" w:space="0" w:color="auto"/>
        <w:bottom w:val="none" w:sz="0" w:space="0" w:color="auto"/>
        <w:right w:val="none" w:sz="0" w:space="0" w:color="auto"/>
      </w:divBdr>
    </w:div>
    <w:div w:id="1653949091">
      <w:bodyDiv w:val="1"/>
      <w:marLeft w:val="0"/>
      <w:marRight w:val="0"/>
      <w:marTop w:val="0"/>
      <w:marBottom w:val="0"/>
      <w:divBdr>
        <w:top w:val="none" w:sz="0" w:space="0" w:color="auto"/>
        <w:left w:val="none" w:sz="0" w:space="0" w:color="auto"/>
        <w:bottom w:val="none" w:sz="0" w:space="0" w:color="auto"/>
        <w:right w:val="none" w:sz="0" w:space="0" w:color="auto"/>
      </w:divBdr>
      <w:divsChild>
        <w:div w:id="756707932">
          <w:marLeft w:val="0"/>
          <w:marRight w:val="0"/>
          <w:marTop w:val="0"/>
          <w:marBottom w:val="0"/>
          <w:divBdr>
            <w:top w:val="none" w:sz="0" w:space="0" w:color="auto"/>
            <w:left w:val="none" w:sz="0" w:space="0" w:color="auto"/>
            <w:bottom w:val="none" w:sz="0" w:space="0" w:color="auto"/>
            <w:right w:val="none" w:sz="0" w:space="0" w:color="auto"/>
          </w:divBdr>
        </w:div>
      </w:divsChild>
    </w:div>
    <w:div w:id="1667202858">
      <w:bodyDiv w:val="1"/>
      <w:marLeft w:val="0"/>
      <w:marRight w:val="0"/>
      <w:marTop w:val="0"/>
      <w:marBottom w:val="0"/>
      <w:divBdr>
        <w:top w:val="none" w:sz="0" w:space="0" w:color="auto"/>
        <w:left w:val="none" w:sz="0" w:space="0" w:color="auto"/>
        <w:bottom w:val="none" w:sz="0" w:space="0" w:color="auto"/>
        <w:right w:val="none" w:sz="0" w:space="0" w:color="auto"/>
      </w:divBdr>
    </w:div>
    <w:div w:id="1669215441">
      <w:bodyDiv w:val="1"/>
      <w:marLeft w:val="0"/>
      <w:marRight w:val="0"/>
      <w:marTop w:val="0"/>
      <w:marBottom w:val="0"/>
      <w:divBdr>
        <w:top w:val="none" w:sz="0" w:space="0" w:color="auto"/>
        <w:left w:val="none" w:sz="0" w:space="0" w:color="auto"/>
        <w:bottom w:val="none" w:sz="0" w:space="0" w:color="auto"/>
        <w:right w:val="none" w:sz="0" w:space="0" w:color="auto"/>
      </w:divBdr>
    </w:div>
    <w:div w:id="1682705209">
      <w:bodyDiv w:val="1"/>
      <w:marLeft w:val="0"/>
      <w:marRight w:val="0"/>
      <w:marTop w:val="0"/>
      <w:marBottom w:val="0"/>
      <w:divBdr>
        <w:top w:val="none" w:sz="0" w:space="0" w:color="auto"/>
        <w:left w:val="none" w:sz="0" w:space="0" w:color="auto"/>
        <w:bottom w:val="none" w:sz="0" w:space="0" w:color="auto"/>
        <w:right w:val="none" w:sz="0" w:space="0" w:color="auto"/>
      </w:divBdr>
    </w:div>
    <w:div w:id="1706445017">
      <w:bodyDiv w:val="1"/>
      <w:marLeft w:val="0"/>
      <w:marRight w:val="0"/>
      <w:marTop w:val="0"/>
      <w:marBottom w:val="0"/>
      <w:divBdr>
        <w:top w:val="none" w:sz="0" w:space="0" w:color="auto"/>
        <w:left w:val="none" w:sz="0" w:space="0" w:color="auto"/>
        <w:bottom w:val="none" w:sz="0" w:space="0" w:color="auto"/>
        <w:right w:val="none" w:sz="0" w:space="0" w:color="auto"/>
      </w:divBdr>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36971882">
      <w:bodyDiv w:val="1"/>
      <w:marLeft w:val="0"/>
      <w:marRight w:val="0"/>
      <w:marTop w:val="0"/>
      <w:marBottom w:val="0"/>
      <w:divBdr>
        <w:top w:val="none" w:sz="0" w:space="0" w:color="auto"/>
        <w:left w:val="none" w:sz="0" w:space="0" w:color="auto"/>
        <w:bottom w:val="none" w:sz="0" w:space="0" w:color="auto"/>
        <w:right w:val="none" w:sz="0" w:space="0" w:color="auto"/>
      </w:divBdr>
    </w:div>
    <w:div w:id="1739133202">
      <w:bodyDiv w:val="1"/>
      <w:marLeft w:val="0"/>
      <w:marRight w:val="0"/>
      <w:marTop w:val="0"/>
      <w:marBottom w:val="0"/>
      <w:divBdr>
        <w:top w:val="none" w:sz="0" w:space="0" w:color="auto"/>
        <w:left w:val="none" w:sz="0" w:space="0" w:color="auto"/>
        <w:bottom w:val="none" w:sz="0" w:space="0" w:color="auto"/>
        <w:right w:val="none" w:sz="0" w:space="0" w:color="auto"/>
      </w:divBdr>
      <w:divsChild>
        <w:div w:id="1244877305">
          <w:marLeft w:val="0"/>
          <w:marRight w:val="0"/>
          <w:marTop w:val="0"/>
          <w:marBottom w:val="0"/>
          <w:divBdr>
            <w:top w:val="none" w:sz="0" w:space="0" w:color="auto"/>
            <w:left w:val="none" w:sz="0" w:space="0" w:color="auto"/>
            <w:bottom w:val="none" w:sz="0" w:space="0" w:color="auto"/>
            <w:right w:val="none" w:sz="0" w:space="0" w:color="auto"/>
          </w:divBdr>
          <w:divsChild>
            <w:div w:id="1726293320">
              <w:marLeft w:val="0"/>
              <w:marRight w:val="0"/>
              <w:marTop w:val="0"/>
              <w:marBottom w:val="0"/>
              <w:divBdr>
                <w:top w:val="none" w:sz="0" w:space="0" w:color="auto"/>
                <w:left w:val="none" w:sz="0" w:space="0" w:color="auto"/>
                <w:bottom w:val="none" w:sz="0" w:space="0" w:color="auto"/>
                <w:right w:val="none" w:sz="0" w:space="0" w:color="auto"/>
              </w:divBdr>
              <w:divsChild>
                <w:div w:id="1895197019">
                  <w:marLeft w:val="0"/>
                  <w:marRight w:val="0"/>
                  <w:marTop w:val="0"/>
                  <w:marBottom w:val="0"/>
                  <w:divBdr>
                    <w:top w:val="none" w:sz="0" w:space="0" w:color="auto"/>
                    <w:left w:val="none" w:sz="0" w:space="0" w:color="auto"/>
                    <w:bottom w:val="none" w:sz="0" w:space="0" w:color="auto"/>
                    <w:right w:val="none" w:sz="0" w:space="0" w:color="auto"/>
                  </w:divBdr>
                  <w:divsChild>
                    <w:div w:id="5100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9884140">
      <w:bodyDiv w:val="1"/>
      <w:marLeft w:val="0"/>
      <w:marRight w:val="0"/>
      <w:marTop w:val="0"/>
      <w:marBottom w:val="0"/>
      <w:divBdr>
        <w:top w:val="none" w:sz="0" w:space="0" w:color="auto"/>
        <w:left w:val="none" w:sz="0" w:space="0" w:color="auto"/>
        <w:bottom w:val="none" w:sz="0" w:space="0" w:color="auto"/>
        <w:right w:val="none" w:sz="0" w:space="0" w:color="auto"/>
      </w:divBdr>
    </w:div>
    <w:div w:id="1753159454">
      <w:bodyDiv w:val="1"/>
      <w:marLeft w:val="0"/>
      <w:marRight w:val="0"/>
      <w:marTop w:val="0"/>
      <w:marBottom w:val="0"/>
      <w:divBdr>
        <w:top w:val="none" w:sz="0" w:space="0" w:color="auto"/>
        <w:left w:val="none" w:sz="0" w:space="0" w:color="auto"/>
        <w:bottom w:val="none" w:sz="0" w:space="0" w:color="auto"/>
        <w:right w:val="none" w:sz="0" w:space="0" w:color="auto"/>
      </w:divBdr>
      <w:divsChild>
        <w:div w:id="768086854">
          <w:marLeft w:val="0"/>
          <w:marRight w:val="0"/>
          <w:marTop w:val="0"/>
          <w:marBottom w:val="0"/>
          <w:divBdr>
            <w:top w:val="none" w:sz="0" w:space="0" w:color="auto"/>
            <w:left w:val="none" w:sz="0" w:space="0" w:color="auto"/>
            <w:bottom w:val="none" w:sz="0" w:space="0" w:color="auto"/>
            <w:right w:val="none" w:sz="0" w:space="0" w:color="auto"/>
          </w:divBdr>
        </w:div>
      </w:divsChild>
    </w:div>
    <w:div w:id="1779444659">
      <w:bodyDiv w:val="1"/>
      <w:marLeft w:val="0"/>
      <w:marRight w:val="0"/>
      <w:marTop w:val="0"/>
      <w:marBottom w:val="0"/>
      <w:divBdr>
        <w:top w:val="none" w:sz="0" w:space="0" w:color="auto"/>
        <w:left w:val="none" w:sz="0" w:space="0" w:color="auto"/>
        <w:bottom w:val="none" w:sz="0" w:space="0" w:color="auto"/>
        <w:right w:val="none" w:sz="0" w:space="0" w:color="auto"/>
      </w:divBdr>
    </w:div>
    <w:div w:id="1789621159">
      <w:bodyDiv w:val="1"/>
      <w:marLeft w:val="0"/>
      <w:marRight w:val="0"/>
      <w:marTop w:val="0"/>
      <w:marBottom w:val="0"/>
      <w:divBdr>
        <w:top w:val="none" w:sz="0" w:space="0" w:color="auto"/>
        <w:left w:val="none" w:sz="0" w:space="0" w:color="auto"/>
        <w:bottom w:val="none" w:sz="0" w:space="0" w:color="auto"/>
        <w:right w:val="none" w:sz="0" w:space="0" w:color="auto"/>
      </w:divBdr>
      <w:divsChild>
        <w:div w:id="762258887">
          <w:marLeft w:val="0"/>
          <w:marRight w:val="0"/>
          <w:marTop w:val="0"/>
          <w:marBottom w:val="0"/>
          <w:divBdr>
            <w:top w:val="none" w:sz="0" w:space="0" w:color="auto"/>
            <w:left w:val="none" w:sz="0" w:space="0" w:color="auto"/>
            <w:bottom w:val="none" w:sz="0" w:space="0" w:color="auto"/>
            <w:right w:val="none" w:sz="0" w:space="0" w:color="auto"/>
          </w:divBdr>
          <w:divsChild>
            <w:div w:id="374433964">
              <w:marLeft w:val="0"/>
              <w:marRight w:val="0"/>
              <w:marTop w:val="0"/>
              <w:marBottom w:val="0"/>
              <w:divBdr>
                <w:top w:val="none" w:sz="0" w:space="0" w:color="auto"/>
                <w:left w:val="none" w:sz="0" w:space="0" w:color="auto"/>
                <w:bottom w:val="none" w:sz="0" w:space="0" w:color="auto"/>
                <w:right w:val="none" w:sz="0" w:space="0" w:color="auto"/>
              </w:divBdr>
            </w:div>
          </w:divsChild>
        </w:div>
        <w:div w:id="11816223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3740694">
      <w:bodyDiv w:val="1"/>
      <w:marLeft w:val="0"/>
      <w:marRight w:val="0"/>
      <w:marTop w:val="0"/>
      <w:marBottom w:val="0"/>
      <w:divBdr>
        <w:top w:val="none" w:sz="0" w:space="0" w:color="auto"/>
        <w:left w:val="none" w:sz="0" w:space="0" w:color="auto"/>
        <w:bottom w:val="none" w:sz="0" w:space="0" w:color="auto"/>
        <w:right w:val="none" w:sz="0" w:space="0" w:color="auto"/>
      </w:divBdr>
    </w:div>
    <w:div w:id="1810249660">
      <w:bodyDiv w:val="1"/>
      <w:marLeft w:val="0"/>
      <w:marRight w:val="0"/>
      <w:marTop w:val="0"/>
      <w:marBottom w:val="0"/>
      <w:divBdr>
        <w:top w:val="none" w:sz="0" w:space="0" w:color="auto"/>
        <w:left w:val="none" w:sz="0" w:space="0" w:color="auto"/>
        <w:bottom w:val="none" w:sz="0" w:space="0" w:color="auto"/>
        <w:right w:val="none" w:sz="0" w:space="0" w:color="auto"/>
      </w:divBdr>
      <w:divsChild>
        <w:div w:id="415828852">
          <w:marLeft w:val="0"/>
          <w:marRight w:val="0"/>
          <w:marTop w:val="0"/>
          <w:marBottom w:val="0"/>
          <w:divBdr>
            <w:top w:val="none" w:sz="0" w:space="0" w:color="auto"/>
            <w:left w:val="none" w:sz="0" w:space="0" w:color="auto"/>
            <w:bottom w:val="none" w:sz="0" w:space="0" w:color="auto"/>
            <w:right w:val="none" w:sz="0" w:space="0" w:color="auto"/>
          </w:divBdr>
        </w:div>
      </w:divsChild>
    </w:div>
    <w:div w:id="1812210666">
      <w:bodyDiv w:val="1"/>
      <w:marLeft w:val="0"/>
      <w:marRight w:val="0"/>
      <w:marTop w:val="0"/>
      <w:marBottom w:val="0"/>
      <w:divBdr>
        <w:top w:val="none" w:sz="0" w:space="0" w:color="auto"/>
        <w:left w:val="none" w:sz="0" w:space="0" w:color="auto"/>
        <w:bottom w:val="none" w:sz="0" w:space="0" w:color="auto"/>
        <w:right w:val="none" w:sz="0" w:space="0" w:color="auto"/>
      </w:divBdr>
    </w:div>
    <w:div w:id="1839692519">
      <w:bodyDiv w:val="1"/>
      <w:marLeft w:val="0"/>
      <w:marRight w:val="0"/>
      <w:marTop w:val="0"/>
      <w:marBottom w:val="0"/>
      <w:divBdr>
        <w:top w:val="none" w:sz="0" w:space="0" w:color="auto"/>
        <w:left w:val="none" w:sz="0" w:space="0" w:color="auto"/>
        <w:bottom w:val="none" w:sz="0" w:space="0" w:color="auto"/>
        <w:right w:val="none" w:sz="0" w:space="0" w:color="auto"/>
      </w:divBdr>
    </w:div>
    <w:div w:id="1852792015">
      <w:bodyDiv w:val="1"/>
      <w:marLeft w:val="0"/>
      <w:marRight w:val="0"/>
      <w:marTop w:val="0"/>
      <w:marBottom w:val="0"/>
      <w:divBdr>
        <w:top w:val="none" w:sz="0" w:space="0" w:color="auto"/>
        <w:left w:val="none" w:sz="0" w:space="0" w:color="auto"/>
        <w:bottom w:val="none" w:sz="0" w:space="0" w:color="auto"/>
        <w:right w:val="none" w:sz="0" w:space="0" w:color="auto"/>
      </w:divBdr>
    </w:div>
    <w:div w:id="1859342964">
      <w:bodyDiv w:val="1"/>
      <w:marLeft w:val="0"/>
      <w:marRight w:val="0"/>
      <w:marTop w:val="0"/>
      <w:marBottom w:val="0"/>
      <w:divBdr>
        <w:top w:val="none" w:sz="0" w:space="0" w:color="auto"/>
        <w:left w:val="none" w:sz="0" w:space="0" w:color="auto"/>
        <w:bottom w:val="none" w:sz="0" w:space="0" w:color="auto"/>
        <w:right w:val="none" w:sz="0" w:space="0" w:color="auto"/>
      </w:divBdr>
      <w:divsChild>
        <w:div w:id="62608586">
          <w:marLeft w:val="0"/>
          <w:marRight w:val="0"/>
          <w:marTop w:val="0"/>
          <w:marBottom w:val="0"/>
          <w:divBdr>
            <w:top w:val="none" w:sz="0" w:space="0" w:color="auto"/>
            <w:left w:val="none" w:sz="0" w:space="0" w:color="auto"/>
            <w:bottom w:val="none" w:sz="0" w:space="0" w:color="auto"/>
            <w:right w:val="none" w:sz="0" w:space="0" w:color="auto"/>
          </w:divBdr>
        </w:div>
      </w:divsChild>
    </w:div>
    <w:div w:id="1861505552">
      <w:bodyDiv w:val="1"/>
      <w:marLeft w:val="0"/>
      <w:marRight w:val="0"/>
      <w:marTop w:val="0"/>
      <w:marBottom w:val="0"/>
      <w:divBdr>
        <w:top w:val="none" w:sz="0" w:space="0" w:color="auto"/>
        <w:left w:val="none" w:sz="0" w:space="0" w:color="auto"/>
        <w:bottom w:val="none" w:sz="0" w:space="0" w:color="auto"/>
        <w:right w:val="none" w:sz="0" w:space="0" w:color="auto"/>
      </w:divBdr>
    </w:div>
    <w:div w:id="1873884859">
      <w:bodyDiv w:val="1"/>
      <w:marLeft w:val="0"/>
      <w:marRight w:val="0"/>
      <w:marTop w:val="0"/>
      <w:marBottom w:val="0"/>
      <w:divBdr>
        <w:top w:val="none" w:sz="0" w:space="0" w:color="auto"/>
        <w:left w:val="none" w:sz="0" w:space="0" w:color="auto"/>
        <w:bottom w:val="none" w:sz="0" w:space="0" w:color="auto"/>
        <w:right w:val="none" w:sz="0" w:space="0" w:color="auto"/>
      </w:divBdr>
      <w:divsChild>
        <w:div w:id="795221524">
          <w:marLeft w:val="0"/>
          <w:marRight w:val="0"/>
          <w:marTop w:val="0"/>
          <w:marBottom w:val="0"/>
          <w:divBdr>
            <w:top w:val="none" w:sz="0" w:space="0" w:color="auto"/>
            <w:left w:val="none" w:sz="0" w:space="0" w:color="auto"/>
            <w:bottom w:val="none" w:sz="0" w:space="0" w:color="auto"/>
            <w:right w:val="none" w:sz="0" w:space="0" w:color="auto"/>
          </w:divBdr>
          <w:divsChild>
            <w:div w:id="536546860">
              <w:marLeft w:val="0"/>
              <w:marRight w:val="0"/>
              <w:marTop w:val="0"/>
              <w:marBottom w:val="0"/>
              <w:divBdr>
                <w:top w:val="none" w:sz="0" w:space="0" w:color="auto"/>
                <w:left w:val="none" w:sz="0" w:space="0" w:color="auto"/>
                <w:bottom w:val="none" w:sz="0" w:space="0" w:color="auto"/>
                <w:right w:val="none" w:sz="0" w:space="0" w:color="auto"/>
              </w:divBdr>
              <w:divsChild>
                <w:div w:id="1350644677">
                  <w:marLeft w:val="0"/>
                  <w:marRight w:val="0"/>
                  <w:marTop w:val="0"/>
                  <w:marBottom w:val="0"/>
                  <w:divBdr>
                    <w:top w:val="none" w:sz="0" w:space="0" w:color="auto"/>
                    <w:left w:val="none" w:sz="0" w:space="0" w:color="auto"/>
                    <w:bottom w:val="none" w:sz="0" w:space="0" w:color="auto"/>
                    <w:right w:val="none" w:sz="0" w:space="0" w:color="auto"/>
                  </w:divBdr>
                  <w:divsChild>
                    <w:div w:id="43433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741260">
      <w:bodyDiv w:val="1"/>
      <w:marLeft w:val="0"/>
      <w:marRight w:val="0"/>
      <w:marTop w:val="0"/>
      <w:marBottom w:val="0"/>
      <w:divBdr>
        <w:top w:val="none" w:sz="0" w:space="0" w:color="auto"/>
        <w:left w:val="none" w:sz="0" w:space="0" w:color="auto"/>
        <w:bottom w:val="none" w:sz="0" w:space="0" w:color="auto"/>
        <w:right w:val="none" w:sz="0" w:space="0" w:color="auto"/>
      </w:divBdr>
    </w:div>
    <w:div w:id="1887789688">
      <w:bodyDiv w:val="1"/>
      <w:marLeft w:val="0"/>
      <w:marRight w:val="0"/>
      <w:marTop w:val="0"/>
      <w:marBottom w:val="0"/>
      <w:divBdr>
        <w:top w:val="none" w:sz="0" w:space="0" w:color="auto"/>
        <w:left w:val="none" w:sz="0" w:space="0" w:color="auto"/>
        <w:bottom w:val="none" w:sz="0" w:space="0" w:color="auto"/>
        <w:right w:val="none" w:sz="0" w:space="0" w:color="auto"/>
      </w:divBdr>
    </w:div>
    <w:div w:id="1907762185">
      <w:bodyDiv w:val="1"/>
      <w:marLeft w:val="0"/>
      <w:marRight w:val="0"/>
      <w:marTop w:val="0"/>
      <w:marBottom w:val="0"/>
      <w:divBdr>
        <w:top w:val="none" w:sz="0" w:space="0" w:color="auto"/>
        <w:left w:val="none" w:sz="0" w:space="0" w:color="auto"/>
        <w:bottom w:val="none" w:sz="0" w:space="0" w:color="auto"/>
        <w:right w:val="none" w:sz="0" w:space="0" w:color="auto"/>
      </w:divBdr>
    </w:div>
    <w:div w:id="1911377837">
      <w:bodyDiv w:val="1"/>
      <w:marLeft w:val="0"/>
      <w:marRight w:val="0"/>
      <w:marTop w:val="0"/>
      <w:marBottom w:val="0"/>
      <w:divBdr>
        <w:top w:val="none" w:sz="0" w:space="0" w:color="auto"/>
        <w:left w:val="none" w:sz="0" w:space="0" w:color="auto"/>
        <w:bottom w:val="none" w:sz="0" w:space="0" w:color="auto"/>
        <w:right w:val="none" w:sz="0" w:space="0" w:color="auto"/>
      </w:divBdr>
      <w:divsChild>
        <w:div w:id="1829977442">
          <w:marLeft w:val="0"/>
          <w:marRight w:val="0"/>
          <w:marTop w:val="0"/>
          <w:marBottom w:val="0"/>
          <w:divBdr>
            <w:top w:val="none" w:sz="0" w:space="0" w:color="auto"/>
            <w:left w:val="none" w:sz="0" w:space="0" w:color="auto"/>
            <w:bottom w:val="none" w:sz="0" w:space="0" w:color="auto"/>
            <w:right w:val="none" w:sz="0" w:space="0" w:color="auto"/>
          </w:divBdr>
        </w:div>
      </w:divsChild>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5510204">
      <w:bodyDiv w:val="1"/>
      <w:marLeft w:val="0"/>
      <w:marRight w:val="0"/>
      <w:marTop w:val="0"/>
      <w:marBottom w:val="0"/>
      <w:divBdr>
        <w:top w:val="none" w:sz="0" w:space="0" w:color="auto"/>
        <w:left w:val="none" w:sz="0" w:space="0" w:color="auto"/>
        <w:bottom w:val="none" w:sz="0" w:space="0" w:color="auto"/>
        <w:right w:val="none" w:sz="0" w:space="0" w:color="auto"/>
      </w:divBdr>
    </w:div>
    <w:div w:id="1925531579">
      <w:bodyDiv w:val="1"/>
      <w:marLeft w:val="0"/>
      <w:marRight w:val="0"/>
      <w:marTop w:val="0"/>
      <w:marBottom w:val="0"/>
      <w:divBdr>
        <w:top w:val="none" w:sz="0" w:space="0" w:color="auto"/>
        <w:left w:val="none" w:sz="0" w:space="0" w:color="auto"/>
        <w:bottom w:val="none" w:sz="0" w:space="0" w:color="auto"/>
        <w:right w:val="none" w:sz="0" w:space="0" w:color="auto"/>
      </w:divBdr>
    </w:div>
    <w:div w:id="1932663797">
      <w:bodyDiv w:val="1"/>
      <w:marLeft w:val="0"/>
      <w:marRight w:val="0"/>
      <w:marTop w:val="0"/>
      <w:marBottom w:val="0"/>
      <w:divBdr>
        <w:top w:val="none" w:sz="0" w:space="0" w:color="auto"/>
        <w:left w:val="none" w:sz="0" w:space="0" w:color="auto"/>
        <w:bottom w:val="none" w:sz="0" w:space="0" w:color="auto"/>
        <w:right w:val="none" w:sz="0" w:space="0" w:color="auto"/>
      </w:divBdr>
    </w:div>
    <w:div w:id="1940287832">
      <w:bodyDiv w:val="1"/>
      <w:marLeft w:val="0"/>
      <w:marRight w:val="0"/>
      <w:marTop w:val="0"/>
      <w:marBottom w:val="0"/>
      <w:divBdr>
        <w:top w:val="none" w:sz="0" w:space="0" w:color="auto"/>
        <w:left w:val="none" w:sz="0" w:space="0" w:color="auto"/>
        <w:bottom w:val="none" w:sz="0" w:space="0" w:color="auto"/>
        <w:right w:val="none" w:sz="0" w:space="0" w:color="auto"/>
      </w:divBdr>
      <w:divsChild>
        <w:div w:id="1365792627">
          <w:marLeft w:val="0"/>
          <w:marRight w:val="0"/>
          <w:marTop w:val="0"/>
          <w:marBottom w:val="0"/>
          <w:divBdr>
            <w:top w:val="none" w:sz="0" w:space="0" w:color="auto"/>
            <w:left w:val="none" w:sz="0" w:space="0" w:color="auto"/>
            <w:bottom w:val="none" w:sz="0" w:space="0" w:color="auto"/>
            <w:right w:val="none" w:sz="0" w:space="0" w:color="auto"/>
          </w:divBdr>
        </w:div>
      </w:divsChild>
    </w:div>
    <w:div w:id="1966692536">
      <w:bodyDiv w:val="1"/>
      <w:marLeft w:val="0"/>
      <w:marRight w:val="0"/>
      <w:marTop w:val="0"/>
      <w:marBottom w:val="0"/>
      <w:divBdr>
        <w:top w:val="none" w:sz="0" w:space="0" w:color="auto"/>
        <w:left w:val="none" w:sz="0" w:space="0" w:color="auto"/>
        <w:bottom w:val="none" w:sz="0" w:space="0" w:color="auto"/>
        <w:right w:val="none" w:sz="0" w:space="0" w:color="auto"/>
      </w:divBdr>
      <w:divsChild>
        <w:div w:id="536234362">
          <w:marLeft w:val="0"/>
          <w:marRight w:val="0"/>
          <w:marTop w:val="0"/>
          <w:marBottom w:val="0"/>
          <w:divBdr>
            <w:top w:val="none" w:sz="0" w:space="0" w:color="auto"/>
            <w:left w:val="none" w:sz="0" w:space="0" w:color="auto"/>
            <w:bottom w:val="none" w:sz="0" w:space="0" w:color="auto"/>
            <w:right w:val="none" w:sz="0" w:space="0" w:color="auto"/>
          </w:divBdr>
        </w:div>
      </w:divsChild>
    </w:div>
    <w:div w:id="1969777253">
      <w:bodyDiv w:val="1"/>
      <w:marLeft w:val="0"/>
      <w:marRight w:val="0"/>
      <w:marTop w:val="0"/>
      <w:marBottom w:val="0"/>
      <w:divBdr>
        <w:top w:val="none" w:sz="0" w:space="0" w:color="auto"/>
        <w:left w:val="none" w:sz="0" w:space="0" w:color="auto"/>
        <w:bottom w:val="none" w:sz="0" w:space="0" w:color="auto"/>
        <w:right w:val="none" w:sz="0" w:space="0" w:color="auto"/>
      </w:divBdr>
      <w:divsChild>
        <w:div w:id="499463405">
          <w:marLeft w:val="0"/>
          <w:marRight w:val="0"/>
          <w:marTop w:val="0"/>
          <w:marBottom w:val="0"/>
          <w:divBdr>
            <w:top w:val="none" w:sz="0" w:space="0" w:color="auto"/>
            <w:left w:val="none" w:sz="0" w:space="0" w:color="auto"/>
            <w:bottom w:val="none" w:sz="0" w:space="0" w:color="auto"/>
            <w:right w:val="none" w:sz="0" w:space="0" w:color="auto"/>
          </w:divBdr>
        </w:div>
      </w:divsChild>
    </w:div>
    <w:div w:id="1975866030">
      <w:bodyDiv w:val="1"/>
      <w:marLeft w:val="0"/>
      <w:marRight w:val="0"/>
      <w:marTop w:val="0"/>
      <w:marBottom w:val="0"/>
      <w:divBdr>
        <w:top w:val="none" w:sz="0" w:space="0" w:color="auto"/>
        <w:left w:val="none" w:sz="0" w:space="0" w:color="auto"/>
        <w:bottom w:val="none" w:sz="0" w:space="0" w:color="auto"/>
        <w:right w:val="none" w:sz="0" w:space="0" w:color="auto"/>
      </w:divBdr>
    </w:div>
    <w:div w:id="1978609676">
      <w:bodyDiv w:val="1"/>
      <w:marLeft w:val="0"/>
      <w:marRight w:val="0"/>
      <w:marTop w:val="0"/>
      <w:marBottom w:val="0"/>
      <w:divBdr>
        <w:top w:val="none" w:sz="0" w:space="0" w:color="auto"/>
        <w:left w:val="none" w:sz="0" w:space="0" w:color="auto"/>
        <w:bottom w:val="none" w:sz="0" w:space="0" w:color="auto"/>
        <w:right w:val="none" w:sz="0" w:space="0" w:color="auto"/>
      </w:divBdr>
      <w:divsChild>
        <w:div w:id="1740133158">
          <w:marLeft w:val="0"/>
          <w:marRight w:val="0"/>
          <w:marTop w:val="0"/>
          <w:marBottom w:val="0"/>
          <w:divBdr>
            <w:top w:val="none" w:sz="0" w:space="0" w:color="auto"/>
            <w:left w:val="none" w:sz="0" w:space="0" w:color="auto"/>
            <w:bottom w:val="none" w:sz="0" w:space="0" w:color="auto"/>
            <w:right w:val="none" w:sz="0" w:space="0" w:color="auto"/>
          </w:divBdr>
          <w:divsChild>
            <w:div w:id="21158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352940">
      <w:bodyDiv w:val="1"/>
      <w:marLeft w:val="0"/>
      <w:marRight w:val="0"/>
      <w:marTop w:val="0"/>
      <w:marBottom w:val="0"/>
      <w:divBdr>
        <w:top w:val="none" w:sz="0" w:space="0" w:color="auto"/>
        <w:left w:val="none" w:sz="0" w:space="0" w:color="auto"/>
        <w:bottom w:val="none" w:sz="0" w:space="0" w:color="auto"/>
        <w:right w:val="none" w:sz="0" w:space="0" w:color="auto"/>
      </w:divBdr>
      <w:divsChild>
        <w:div w:id="1874539583">
          <w:marLeft w:val="0"/>
          <w:marRight w:val="0"/>
          <w:marTop w:val="0"/>
          <w:marBottom w:val="0"/>
          <w:divBdr>
            <w:top w:val="none" w:sz="0" w:space="0" w:color="auto"/>
            <w:left w:val="none" w:sz="0" w:space="0" w:color="auto"/>
            <w:bottom w:val="none" w:sz="0" w:space="0" w:color="auto"/>
            <w:right w:val="none" w:sz="0" w:space="0" w:color="auto"/>
          </w:divBdr>
          <w:divsChild>
            <w:div w:id="497771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600172">
      <w:bodyDiv w:val="1"/>
      <w:marLeft w:val="0"/>
      <w:marRight w:val="0"/>
      <w:marTop w:val="0"/>
      <w:marBottom w:val="0"/>
      <w:divBdr>
        <w:top w:val="none" w:sz="0" w:space="0" w:color="auto"/>
        <w:left w:val="none" w:sz="0" w:space="0" w:color="auto"/>
        <w:bottom w:val="none" w:sz="0" w:space="0" w:color="auto"/>
        <w:right w:val="none" w:sz="0" w:space="0" w:color="auto"/>
      </w:divBdr>
    </w:div>
    <w:div w:id="1995603549">
      <w:bodyDiv w:val="1"/>
      <w:marLeft w:val="0"/>
      <w:marRight w:val="0"/>
      <w:marTop w:val="0"/>
      <w:marBottom w:val="0"/>
      <w:divBdr>
        <w:top w:val="none" w:sz="0" w:space="0" w:color="auto"/>
        <w:left w:val="none" w:sz="0" w:space="0" w:color="auto"/>
        <w:bottom w:val="none" w:sz="0" w:space="0" w:color="auto"/>
        <w:right w:val="none" w:sz="0" w:space="0" w:color="auto"/>
      </w:divBdr>
      <w:divsChild>
        <w:div w:id="341513941">
          <w:marLeft w:val="0"/>
          <w:marRight w:val="0"/>
          <w:marTop w:val="0"/>
          <w:marBottom w:val="0"/>
          <w:divBdr>
            <w:top w:val="none" w:sz="0" w:space="0" w:color="auto"/>
            <w:left w:val="none" w:sz="0" w:space="0" w:color="auto"/>
            <w:bottom w:val="none" w:sz="0" w:space="0" w:color="auto"/>
            <w:right w:val="none" w:sz="0" w:space="0" w:color="auto"/>
          </w:divBdr>
          <w:divsChild>
            <w:div w:id="53741239">
              <w:marLeft w:val="0"/>
              <w:marRight w:val="0"/>
              <w:marTop w:val="0"/>
              <w:marBottom w:val="0"/>
              <w:divBdr>
                <w:top w:val="none" w:sz="0" w:space="0" w:color="auto"/>
                <w:left w:val="none" w:sz="0" w:space="0" w:color="auto"/>
                <w:bottom w:val="none" w:sz="0" w:space="0" w:color="auto"/>
                <w:right w:val="none" w:sz="0" w:space="0" w:color="auto"/>
              </w:divBdr>
              <w:divsChild>
                <w:div w:id="65350028">
                  <w:marLeft w:val="0"/>
                  <w:marRight w:val="0"/>
                  <w:marTop w:val="0"/>
                  <w:marBottom w:val="0"/>
                  <w:divBdr>
                    <w:top w:val="none" w:sz="0" w:space="0" w:color="auto"/>
                    <w:left w:val="none" w:sz="0" w:space="0" w:color="auto"/>
                    <w:bottom w:val="none" w:sz="0" w:space="0" w:color="auto"/>
                    <w:right w:val="none" w:sz="0" w:space="0" w:color="auto"/>
                  </w:divBdr>
                  <w:divsChild>
                    <w:div w:id="631638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6834004">
      <w:bodyDiv w:val="1"/>
      <w:marLeft w:val="0"/>
      <w:marRight w:val="0"/>
      <w:marTop w:val="0"/>
      <w:marBottom w:val="0"/>
      <w:divBdr>
        <w:top w:val="none" w:sz="0" w:space="0" w:color="auto"/>
        <w:left w:val="none" w:sz="0" w:space="0" w:color="auto"/>
        <w:bottom w:val="none" w:sz="0" w:space="0" w:color="auto"/>
        <w:right w:val="none" w:sz="0" w:space="0" w:color="auto"/>
      </w:divBdr>
    </w:div>
    <w:div w:id="1997488622">
      <w:bodyDiv w:val="1"/>
      <w:marLeft w:val="0"/>
      <w:marRight w:val="0"/>
      <w:marTop w:val="0"/>
      <w:marBottom w:val="0"/>
      <w:divBdr>
        <w:top w:val="none" w:sz="0" w:space="0" w:color="auto"/>
        <w:left w:val="none" w:sz="0" w:space="0" w:color="auto"/>
        <w:bottom w:val="none" w:sz="0" w:space="0" w:color="auto"/>
        <w:right w:val="none" w:sz="0" w:space="0" w:color="auto"/>
      </w:divBdr>
      <w:divsChild>
        <w:div w:id="186022927">
          <w:marLeft w:val="0"/>
          <w:marRight w:val="0"/>
          <w:marTop w:val="0"/>
          <w:marBottom w:val="0"/>
          <w:divBdr>
            <w:top w:val="none" w:sz="0" w:space="0" w:color="auto"/>
            <w:left w:val="none" w:sz="0" w:space="0" w:color="auto"/>
            <w:bottom w:val="none" w:sz="0" w:space="0" w:color="auto"/>
            <w:right w:val="none" w:sz="0" w:space="0" w:color="auto"/>
          </w:divBdr>
        </w:div>
      </w:divsChild>
    </w:div>
    <w:div w:id="2013754681">
      <w:bodyDiv w:val="1"/>
      <w:marLeft w:val="0"/>
      <w:marRight w:val="0"/>
      <w:marTop w:val="0"/>
      <w:marBottom w:val="0"/>
      <w:divBdr>
        <w:top w:val="none" w:sz="0" w:space="0" w:color="auto"/>
        <w:left w:val="none" w:sz="0" w:space="0" w:color="auto"/>
        <w:bottom w:val="none" w:sz="0" w:space="0" w:color="auto"/>
        <w:right w:val="none" w:sz="0" w:space="0" w:color="auto"/>
      </w:divBdr>
    </w:div>
    <w:div w:id="2014063001">
      <w:bodyDiv w:val="1"/>
      <w:marLeft w:val="0"/>
      <w:marRight w:val="0"/>
      <w:marTop w:val="0"/>
      <w:marBottom w:val="0"/>
      <w:divBdr>
        <w:top w:val="none" w:sz="0" w:space="0" w:color="auto"/>
        <w:left w:val="none" w:sz="0" w:space="0" w:color="auto"/>
        <w:bottom w:val="none" w:sz="0" w:space="0" w:color="auto"/>
        <w:right w:val="none" w:sz="0" w:space="0" w:color="auto"/>
      </w:divBdr>
    </w:div>
    <w:div w:id="2019189094">
      <w:bodyDiv w:val="1"/>
      <w:marLeft w:val="0"/>
      <w:marRight w:val="0"/>
      <w:marTop w:val="0"/>
      <w:marBottom w:val="0"/>
      <w:divBdr>
        <w:top w:val="none" w:sz="0" w:space="0" w:color="auto"/>
        <w:left w:val="none" w:sz="0" w:space="0" w:color="auto"/>
        <w:bottom w:val="none" w:sz="0" w:space="0" w:color="auto"/>
        <w:right w:val="none" w:sz="0" w:space="0" w:color="auto"/>
      </w:divBdr>
    </w:div>
    <w:div w:id="2025590351">
      <w:bodyDiv w:val="1"/>
      <w:marLeft w:val="0"/>
      <w:marRight w:val="0"/>
      <w:marTop w:val="0"/>
      <w:marBottom w:val="0"/>
      <w:divBdr>
        <w:top w:val="none" w:sz="0" w:space="0" w:color="auto"/>
        <w:left w:val="none" w:sz="0" w:space="0" w:color="auto"/>
        <w:bottom w:val="none" w:sz="0" w:space="0" w:color="auto"/>
        <w:right w:val="none" w:sz="0" w:space="0" w:color="auto"/>
      </w:divBdr>
    </w:div>
    <w:div w:id="2066951419">
      <w:bodyDiv w:val="1"/>
      <w:marLeft w:val="0"/>
      <w:marRight w:val="0"/>
      <w:marTop w:val="0"/>
      <w:marBottom w:val="0"/>
      <w:divBdr>
        <w:top w:val="none" w:sz="0" w:space="0" w:color="auto"/>
        <w:left w:val="none" w:sz="0" w:space="0" w:color="auto"/>
        <w:bottom w:val="none" w:sz="0" w:space="0" w:color="auto"/>
        <w:right w:val="none" w:sz="0" w:space="0" w:color="auto"/>
      </w:divBdr>
    </w:div>
    <w:div w:id="2083479520">
      <w:bodyDiv w:val="1"/>
      <w:marLeft w:val="0"/>
      <w:marRight w:val="0"/>
      <w:marTop w:val="0"/>
      <w:marBottom w:val="0"/>
      <w:divBdr>
        <w:top w:val="none" w:sz="0" w:space="0" w:color="auto"/>
        <w:left w:val="none" w:sz="0" w:space="0" w:color="auto"/>
        <w:bottom w:val="none" w:sz="0" w:space="0" w:color="auto"/>
        <w:right w:val="none" w:sz="0" w:space="0" w:color="auto"/>
      </w:divBdr>
    </w:div>
    <w:div w:id="2113695177">
      <w:bodyDiv w:val="1"/>
      <w:marLeft w:val="0"/>
      <w:marRight w:val="0"/>
      <w:marTop w:val="0"/>
      <w:marBottom w:val="0"/>
      <w:divBdr>
        <w:top w:val="none" w:sz="0" w:space="0" w:color="auto"/>
        <w:left w:val="none" w:sz="0" w:space="0" w:color="auto"/>
        <w:bottom w:val="none" w:sz="0" w:space="0" w:color="auto"/>
        <w:right w:val="none" w:sz="0" w:space="0" w:color="auto"/>
      </w:divBdr>
    </w:div>
    <w:div w:id="21184765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5.xml"/><Relationship Id="rId18" Type="http://schemas.openxmlformats.org/officeDocument/2006/relationships/footer" Target="footer9.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footer" Target="footer7.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2F8DDE1-6E94-49AB-8A37-E3533A9711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6552</Words>
  <Characters>37350</Characters>
  <Application>Microsoft Office Word</Application>
  <DocSecurity>0</DocSecurity>
  <Lines>311</Lines>
  <Paragraphs>87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43815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Faisal Alharbi</cp:lastModifiedBy>
  <cp:revision>3</cp:revision>
  <cp:lastPrinted>2025-07-18T13:54:00Z</cp:lastPrinted>
  <dcterms:created xsi:type="dcterms:W3CDTF">2025-07-18T13:54:00Z</dcterms:created>
  <dcterms:modified xsi:type="dcterms:W3CDTF">2025-07-18T13:54:00Z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lassificationContentMarkingFooterShapeIds">
    <vt:lpwstr>27150547,7f60bcac,1c56c9ec,4d149c20,4cb73c6f,3840d6c0,1724bf66,7f564c40,658b5151</vt:lpwstr>
  </property>
  <property fmtid="{D5CDD505-2E9C-101B-9397-08002B2CF9AE}" pid="4" name="ClassificationContentMarkingFooterFontProps">
    <vt:lpwstr>#737373,9,Arial</vt:lpwstr>
  </property>
  <property fmtid="{D5CDD505-2E9C-101B-9397-08002B2CF9AE}" pid="5" name="ClassificationContentMarkingFooterText">
    <vt:lpwstr>Document Classification:  Class 1 - General</vt:lpwstr>
  </property>
  <property fmtid="{D5CDD505-2E9C-101B-9397-08002B2CF9AE}" pid="6" name="MSIP_Label_35236d87-3c41-4cd5-80ae-2a44d989df97_Enabled">
    <vt:lpwstr>true</vt:lpwstr>
  </property>
  <property fmtid="{D5CDD505-2E9C-101B-9397-08002B2CF9AE}" pid="7" name="MSIP_Label_35236d87-3c41-4cd5-80ae-2a44d989df97_SetDate">
    <vt:lpwstr>2025-07-14T06:42:00Z</vt:lpwstr>
  </property>
  <property fmtid="{D5CDD505-2E9C-101B-9397-08002B2CF9AE}" pid="8" name="MSIP_Label_35236d87-3c41-4cd5-80ae-2a44d989df97_Method">
    <vt:lpwstr>Standard</vt:lpwstr>
  </property>
  <property fmtid="{D5CDD505-2E9C-101B-9397-08002B2CF9AE}" pid="9" name="MSIP_Label_35236d87-3c41-4cd5-80ae-2a44d989df97_Name">
    <vt:lpwstr>35236d87-3c41-4cd5-80ae-2a44d989df97</vt:lpwstr>
  </property>
  <property fmtid="{D5CDD505-2E9C-101B-9397-08002B2CF9AE}" pid="10" name="MSIP_Label_35236d87-3c41-4cd5-80ae-2a44d989df97_SiteId">
    <vt:lpwstr>e092c3e4-727f-40c6-85c8-5a0f7ae68d2b</vt:lpwstr>
  </property>
  <property fmtid="{D5CDD505-2E9C-101B-9397-08002B2CF9AE}" pid="11" name="MSIP_Label_35236d87-3c41-4cd5-80ae-2a44d989df97_ActionId">
    <vt:lpwstr>fe926177-0867-40f7-b014-18f36b585b30</vt:lpwstr>
  </property>
  <property fmtid="{D5CDD505-2E9C-101B-9397-08002B2CF9AE}" pid="12" name="MSIP_Label_35236d87-3c41-4cd5-80ae-2a44d989df97_ContentBits">
    <vt:lpwstr>2</vt:lpwstr>
  </property>
</Properties>
</file>