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8324B63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187FC9">
        <w:rPr>
          <w:rFonts w:hint="cs"/>
          <w:rtl/>
        </w:rPr>
        <w:t>سكينة سعد الجشى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6C5DFA" w14:paraId="178311AC" w14:textId="77777777" w:rsidTr="00EA02E3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6F5BDD93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6C5DFA" w:rsidRDefault="006C5DFA" w:rsidP="006C5DFA">
            <w:pPr>
              <w:jc w:val="center"/>
            </w:pPr>
            <w:r>
              <w:t>.</w:t>
            </w:r>
          </w:p>
          <w:p w14:paraId="1EA0BD18" w14:textId="77777777" w:rsidR="006C5DFA" w:rsidRDefault="006C5DFA" w:rsidP="006C5DFA">
            <w:pPr>
              <w:jc w:val="center"/>
            </w:pPr>
          </w:p>
        </w:tc>
      </w:tr>
      <w:tr w:rsidR="006C5DFA" w14:paraId="4C9FB4B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32503449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EED0681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7318FE" w:rsidR="006C5DFA" w:rsidRDefault="006C5DFA" w:rsidP="006C5DFA">
            <w:pPr>
              <w:jc w:val="center"/>
            </w:pPr>
          </w:p>
        </w:tc>
      </w:tr>
      <w:tr w:rsidR="006C5DFA" w14:paraId="5F3C740D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49F2A3DE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61F6CD0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F92BE36" w:rsidR="006C5DFA" w:rsidRDefault="006C5DFA" w:rsidP="006C5DFA">
            <w:pPr>
              <w:jc w:val="center"/>
            </w:pPr>
          </w:p>
        </w:tc>
      </w:tr>
      <w:tr w:rsidR="006C5DFA" w14:paraId="7C535DC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7C856332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E9E3B4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6C5DFA" w:rsidRDefault="006C5DFA" w:rsidP="006C5DFA">
            <w:pPr>
              <w:jc w:val="center"/>
            </w:pPr>
          </w:p>
        </w:tc>
      </w:tr>
      <w:tr w:rsidR="006C5DFA" w14:paraId="38DA2FC1" w14:textId="77777777" w:rsidTr="00EA02E3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243B766B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75428B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97F3DC" w:rsidR="006C5DFA" w:rsidRDefault="006C5DFA" w:rsidP="006C5DFA">
            <w:pPr>
              <w:jc w:val="center"/>
            </w:pPr>
          </w:p>
        </w:tc>
      </w:tr>
      <w:tr w:rsidR="006C5DFA" w14:paraId="031A8D42" w14:textId="77777777" w:rsidTr="00EA02E3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183AA716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2AA06B6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731B63" w:rsidR="006C5DFA" w:rsidRDefault="006C5DFA" w:rsidP="006C5DFA">
            <w:pPr>
              <w:jc w:val="center"/>
            </w:pPr>
          </w:p>
        </w:tc>
      </w:tr>
      <w:tr w:rsidR="006C5DFA" w14:paraId="63828664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1D28C405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FD049FC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DEE5DFD" w:rsidR="006C5DFA" w:rsidRDefault="006C5DFA" w:rsidP="006C5DFA">
            <w:pPr>
              <w:jc w:val="center"/>
            </w:pPr>
          </w:p>
        </w:tc>
      </w:tr>
      <w:tr w:rsidR="006C5DFA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3FF4C32A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6C5DFA" w:rsidRDefault="006C5DFA" w:rsidP="006C5DFA">
            <w:pPr>
              <w:jc w:val="center"/>
            </w:pPr>
          </w:p>
        </w:tc>
      </w:tr>
      <w:tr w:rsidR="006C5DFA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2BF009CF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6C5DFA" w:rsidRDefault="006C5DFA" w:rsidP="006C5DFA">
            <w:pPr>
              <w:jc w:val="center"/>
            </w:pPr>
          </w:p>
        </w:tc>
      </w:tr>
      <w:tr w:rsidR="006C5DFA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32B52517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6C5DFA" w:rsidRDefault="006C5DFA" w:rsidP="006C5DFA">
            <w:pPr>
              <w:jc w:val="center"/>
            </w:pPr>
          </w:p>
        </w:tc>
      </w:tr>
      <w:tr w:rsidR="006C5DFA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6A5CA37E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6C5DFA" w:rsidRDefault="006C5DFA" w:rsidP="006C5DFA">
            <w:pPr>
              <w:jc w:val="center"/>
            </w:pPr>
          </w:p>
        </w:tc>
      </w:tr>
      <w:tr w:rsidR="006C5DFA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7EF90531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6C5DFA" w:rsidRDefault="006C5DFA" w:rsidP="006C5DFA">
            <w:pPr>
              <w:jc w:val="center"/>
            </w:pPr>
          </w:p>
        </w:tc>
      </w:tr>
      <w:tr w:rsidR="006C5DFA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324922A3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6C5DFA" w:rsidRDefault="006C5DFA" w:rsidP="006C5DFA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87FC9"/>
    <w:rsid w:val="001C1BA3"/>
    <w:rsid w:val="004E21BE"/>
    <w:rsid w:val="006C5DFA"/>
    <w:rsid w:val="008047BE"/>
    <w:rsid w:val="008239B5"/>
    <w:rsid w:val="008D7A2A"/>
    <w:rsid w:val="00A26BC4"/>
    <w:rsid w:val="00AD60A7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84</Words>
  <Characters>483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7</cp:revision>
  <dcterms:created xsi:type="dcterms:W3CDTF">2025-11-20T21:25:00Z</dcterms:created>
  <dcterms:modified xsi:type="dcterms:W3CDTF">2026-07-10T00:07:00Z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