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6501587" w:displacedByCustomXml="next"/>
    <w:bookmarkStart w:id="1" w:name="_Toc206500983" w:displacedByCustomXml="next"/>
    <w:sdt>
      <w:sdtPr>
        <w:id w:val="509721702"/>
        <w:docPartObj>
          <w:docPartGallery w:val="Cover Pages"/>
          <w:docPartUnique/>
        </w:docPartObj>
      </w:sdtPr>
      <w:sdtEndPr>
        <w:rPr>
          <w:rFonts w:cstheme="majorBidi"/>
          <w:sz w:val="28"/>
          <w:szCs w:val="28"/>
        </w:rPr>
      </w:sdtEndPr>
      <w:sdtContent>
        <w:bookmarkEnd w:id="1" w:displacedByCustomXml="prev"/>
        <w:bookmarkEnd w:id="0" w:displacedByCustomXml="prev"/>
        <w:bookmarkStart w:id="2" w:name="page2" w:displacedByCustomXml="prev"/>
        <w:bookmarkEnd w:id="2" w:displacedByCustomXml="prev"/>
        <w:bookmarkStart w:id="3" w:name="_Toc203908440" w:displacedByCustomXml="prev"/>
        <w:bookmarkStart w:id="4" w:name="_Toc202724223" w:displacedByCustomXml="prev"/>
        <w:bookmarkStart w:id="5" w:name="_Toc202723990" w:displacedByCustomXml="prev"/>
        <w:bookmarkStart w:id="6" w:name="_Toc202723200" w:displacedByCustomXml="prev"/>
        <w:bookmarkStart w:id="7" w:name="_Toc202720872" w:displacedByCustomXml="prev"/>
        <w:p w14:paraId="2831F5EA" w14:textId="255F0794" w:rsidR="007141BC" w:rsidRPr="00D920A0" w:rsidRDefault="007141BC" w:rsidP="007141BC">
          <w:pPr>
            <w:keepNext/>
            <w:keepLines/>
            <w:spacing w:after="156" w:line="265" w:lineRule="auto"/>
            <w:outlineLvl w:val="1"/>
            <w:rPr>
              <w:b/>
              <w:color w:val="000000"/>
              <w:sz w:val="40"/>
            </w:rPr>
          </w:pPr>
          <w:r w:rsidRPr="00D920A0">
            <w:rPr>
              <w:b/>
              <w:noProof/>
              <w:color w:val="000000"/>
              <w:sz w:val="40"/>
            </w:rPr>
            <w:drawing>
              <wp:anchor distT="0" distB="0" distL="114300" distR="114300" simplePos="0" relativeHeight="251662336" behindDoc="1" locked="0" layoutInCell="1" allowOverlap="1" wp14:anchorId="7078EDCA" wp14:editId="49B279F4">
                <wp:simplePos x="0" y="0"/>
                <wp:positionH relativeFrom="margin">
                  <wp:align>center</wp:align>
                </wp:positionH>
                <wp:positionV relativeFrom="paragraph">
                  <wp:posOffset>-493395</wp:posOffset>
                </wp:positionV>
                <wp:extent cx="2368550" cy="2368550"/>
                <wp:effectExtent l="0" t="0" r="0" b="0"/>
                <wp:wrapNone/>
                <wp:docPr id="92501999" name="Picture 9250199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8550" cy="2368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7"/>
          <w:bookmarkEnd w:id="6"/>
          <w:bookmarkEnd w:id="5"/>
          <w:bookmarkEnd w:id="4"/>
          <w:bookmarkEnd w:id="3"/>
        </w:p>
        <w:p w14:paraId="1FB3D260" w14:textId="1433E182" w:rsidR="007141BC" w:rsidRPr="00D920A0" w:rsidRDefault="007141BC" w:rsidP="007141BC">
          <w:pPr>
            <w:keepNext/>
            <w:keepLines/>
            <w:spacing w:after="156" w:line="265" w:lineRule="auto"/>
            <w:ind w:left="401" w:hanging="10"/>
            <w:jc w:val="center"/>
            <w:outlineLvl w:val="1"/>
            <w:rPr>
              <w:b/>
              <w:color w:val="000000"/>
              <w:sz w:val="40"/>
            </w:rPr>
          </w:pPr>
          <w:bookmarkStart w:id="8" w:name="_Toc202720873"/>
          <w:bookmarkStart w:id="9" w:name="_Toc202723201"/>
          <w:bookmarkStart w:id="10" w:name="_Toc202723991"/>
          <w:bookmarkStart w:id="11" w:name="_Toc202724224"/>
          <w:bookmarkEnd w:id="8"/>
          <w:bookmarkEnd w:id="9"/>
          <w:bookmarkEnd w:id="10"/>
          <w:bookmarkEnd w:id="11"/>
        </w:p>
        <w:p w14:paraId="509A6179" w14:textId="77777777" w:rsidR="007141BC" w:rsidRPr="00D920A0" w:rsidRDefault="007141BC" w:rsidP="007141BC">
          <w:pPr>
            <w:keepNext/>
            <w:keepLines/>
            <w:spacing w:after="156" w:line="265" w:lineRule="auto"/>
            <w:ind w:left="401" w:hanging="10"/>
            <w:jc w:val="center"/>
            <w:outlineLvl w:val="1"/>
            <w:rPr>
              <w:b/>
              <w:color w:val="000000"/>
              <w:sz w:val="40"/>
            </w:rPr>
          </w:pPr>
        </w:p>
        <w:p w14:paraId="4D9A4C6D" w14:textId="77777777" w:rsidR="007141BC" w:rsidRPr="00D920A0" w:rsidRDefault="007141BC" w:rsidP="007141BC">
          <w:pPr>
            <w:spacing w:after="5" w:line="270" w:lineRule="auto"/>
            <w:ind w:left="447" w:hanging="10"/>
            <w:jc w:val="both"/>
            <w:rPr>
              <w:color w:val="000000"/>
              <w:sz w:val="28"/>
            </w:rPr>
          </w:pPr>
        </w:p>
        <w:p w14:paraId="3372D9E6" w14:textId="77777777" w:rsidR="007141BC" w:rsidRPr="00D920A0" w:rsidRDefault="007141BC" w:rsidP="007141BC">
          <w:pPr>
            <w:keepNext/>
            <w:keepLines/>
            <w:spacing w:after="156" w:line="265" w:lineRule="auto"/>
            <w:ind w:hanging="10"/>
            <w:jc w:val="center"/>
            <w:outlineLvl w:val="1"/>
            <w:rPr>
              <w:b/>
              <w:color w:val="000000"/>
              <w:sz w:val="40"/>
            </w:rPr>
          </w:pPr>
          <w:bookmarkStart w:id="12" w:name="_Toc202720875"/>
          <w:bookmarkStart w:id="13" w:name="_Toc202723203"/>
          <w:bookmarkStart w:id="14" w:name="_Toc202723993"/>
          <w:bookmarkStart w:id="15" w:name="_Toc202724226"/>
          <w:bookmarkEnd w:id="12"/>
          <w:bookmarkEnd w:id="13"/>
          <w:bookmarkEnd w:id="14"/>
          <w:bookmarkEnd w:id="15"/>
        </w:p>
        <w:p w14:paraId="581E2066" w14:textId="77777777" w:rsidR="007141BC" w:rsidRPr="001B7B26" w:rsidRDefault="007141BC" w:rsidP="007141BC">
          <w:pPr>
            <w:spacing w:after="5" w:line="270" w:lineRule="auto"/>
            <w:ind w:left="447" w:hanging="10"/>
            <w:jc w:val="center"/>
            <w:rPr>
              <w:b/>
              <w:bCs/>
              <w:color w:val="000000"/>
              <w:sz w:val="42"/>
              <w:szCs w:val="42"/>
            </w:rPr>
          </w:pPr>
          <w:r w:rsidRPr="001B7B26">
            <w:rPr>
              <w:b/>
              <w:bCs/>
              <w:color w:val="000000"/>
              <w:sz w:val="42"/>
              <w:szCs w:val="42"/>
            </w:rPr>
            <w:t>Sentiment Analysis for Mobile App Reviews: A Comparative Study</w:t>
          </w:r>
        </w:p>
        <w:p w14:paraId="16CDCCB6" w14:textId="77777777" w:rsidR="007141BC" w:rsidRPr="00D920A0" w:rsidRDefault="007141BC" w:rsidP="007141BC">
          <w:pPr>
            <w:spacing w:after="376" w:line="249" w:lineRule="auto"/>
            <w:ind w:right="1366" w:firstLine="4"/>
            <w:jc w:val="center"/>
            <w:rPr>
              <w:color w:val="000000"/>
              <w:sz w:val="32"/>
            </w:rPr>
          </w:pPr>
          <w:r w:rsidRPr="00D920A0">
            <w:rPr>
              <w:color w:val="000000"/>
              <w:sz w:val="32"/>
            </w:rPr>
            <w:t xml:space="preserve">                 </w:t>
          </w:r>
        </w:p>
        <w:p w14:paraId="70332BEB" w14:textId="77777777" w:rsidR="007141BC" w:rsidRPr="001C202D" w:rsidRDefault="007141BC" w:rsidP="007141BC">
          <w:pPr>
            <w:spacing w:after="376" w:line="249" w:lineRule="auto"/>
            <w:ind w:right="1366" w:firstLine="4"/>
            <w:jc w:val="center"/>
            <w:rPr>
              <w:color w:val="000000"/>
              <w:sz w:val="32"/>
            </w:rPr>
          </w:pPr>
          <w:r w:rsidRPr="00D920A0">
            <w:rPr>
              <w:color w:val="000000"/>
              <w:sz w:val="32"/>
            </w:rPr>
            <w:t xml:space="preserve">                Prepared By</w:t>
          </w:r>
        </w:p>
        <w:p w14:paraId="7628D359" w14:textId="77777777" w:rsidR="007141BC" w:rsidRPr="001C202D" w:rsidRDefault="007141BC" w:rsidP="007141BC">
          <w:pPr>
            <w:spacing w:after="252" w:line="259" w:lineRule="auto"/>
            <w:jc w:val="both"/>
            <w:rPr>
              <w:b/>
              <w:color w:val="000000"/>
              <w:sz w:val="32"/>
              <w:szCs w:val="32"/>
            </w:rPr>
          </w:pPr>
          <w:r w:rsidRPr="001C202D">
            <w:rPr>
              <w:b/>
              <w:color w:val="000000"/>
              <w:sz w:val="32"/>
              <w:szCs w:val="32"/>
            </w:rPr>
            <w:t>Name: Sultan Khalaf Alotaibi</w:t>
          </w:r>
          <w:r w:rsidRPr="001C202D">
            <w:rPr>
              <w:b/>
              <w:color w:val="000000"/>
              <w:sz w:val="32"/>
              <w:szCs w:val="32"/>
            </w:rPr>
            <w:tab/>
            <w:t xml:space="preserve">     </w:t>
          </w:r>
          <w:r>
            <w:rPr>
              <w:b/>
              <w:color w:val="000000"/>
              <w:sz w:val="32"/>
              <w:szCs w:val="32"/>
            </w:rPr>
            <w:t xml:space="preserve">       </w:t>
          </w:r>
          <w:r w:rsidRPr="001C202D">
            <w:rPr>
              <w:b/>
              <w:color w:val="000000"/>
              <w:sz w:val="32"/>
              <w:szCs w:val="32"/>
            </w:rPr>
            <w:t xml:space="preserve">    </w:t>
          </w:r>
          <w:r w:rsidRPr="001C202D">
            <w:rPr>
              <w:b/>
              <w:color w:val="000000"/>
              <w:sz w:val="32"/>
              <w:szCs w:val="32"/>
            </w:rPr>
            <w:tab/>
            <w:t xml:space="preserve"> ID No: 222000226      </w:t>
          </w:r>
        </w:p>
        <w:p w14:paraId="1740FCA3" w14:textId="77777777" w:rsidR="007141BC" w:rsidRPr="001C202D" w:rsidRDefault="007141BC" w:rsidP="007141BC">
          <w:pPr>
            <w:spacing w:after="252" w:line="259" w:lineRule="auto"/>
            <w:jc w:val="both"/>
            <w:rPr>
              <w:b/>
              <w:color w:val="000000"/>
              <w:sz w:val="32"/>
              <w:szCs w:val="32"/>
            </w:rPr>
          </w:pPr>
          <w:r w:rsidRPr="001C202D">
            <w:rPr>
              <w:b/>
              <w:color w:val="000000"/>
              <w:sz w:val="32"/>
              <w:szCs w:val="32"/>
            </w:rPr>
            <w:t xml:space="preserve">Name: Abdel Hafez Adeeb </w:t>
          </w:r>
          <w:proofErr w:type="spellStart"/>
          <w:r w:rsidRPr="001C202D">
            <w:rPr>
              <w:b/>
              <w:color w:val="000000"/>
              <w:sz w:val="32"/>
              <w:szCs w:val="32"/>
            </w:rPr>
            <w:t>Alassar</w:t>
          </w:r>
          <w:proofErr w:type="spellEnd"/>
          <w:r w:rsidRPr="001C202D">
            <w:rPr>
              <w:b/>
              <w:color w:val="000000"/>
              <w:sz w:val="32"/>
              <w:szCs w:val="32"/>
            </w:rPr>
            <w:t xml:space="preserve">              ID No: 251002398</w:t>
          </w:r>
        </w:p>
        <w:p w14:paraId="3328C412" w14:textId="77777777" w:rsidR="007141BC" w:rsidRDefault="007141BC" w:rsidP="007141BC">
          <w:pPr>
            <w:spacing w:after="252" w:line="259" w:lineRule="auto"/>
            <w:jc w:val="both"/>
            <w:rPr>
              <w:bCs/>
              <w:color w:val="000000"/>
              <w:sz w:val="32"/>
              <w:szCs w:val="32"/>
            </w:rPr>
          </w:pPr>
        </w:p>
        <w:p w14:paraId="3DF6ABA0" w14:textId="77777777" w:rsidR="007141BC" w:rsidRPr="00D920A0" w:rsidRDefault="007141BC" w:rsidP="007141BC">
          <w:pPr>
            <w:spacing w:after="252" w:line="259" w:lineRule="auto"/>
            <w:jc w:val="both"/>
            <w:rPr>
              <w:bCs/>
              <w:color w:val="000000"/>
              <w:sz w:val="32"/>
              <w:szCs w:val="32"/>
            </w:rPr>
          </w:pPr>
        </w:p>
        <w:p w14:paraId="3B22DEBC" w14:textId="77777777" w:rsidR="007141BC" w:rsidRPr="00D920A0" w:rsidRDefault="007141BC" w:rsidP="007141BC">
          <w:pPr>
            <w:spacing w:after="424" w:line="249" w:lineRule="auto"/>
            <w:ind w:right="94" w:firstLine="4"/>
            <w:jc w:val="center"/>
            <w:rPr>
              <w:color w:val="000000"/>
              <w:sz w:val="32"/>
              <w:szCs w:val="32"/>
            </w:rPr>
          </w:pPr>
          <w:r w:rsidRPr="00D920A0">
            <w:rPr>
              <w:color w:val="000000"/>
              <w:sz w:val="32"/>
              <w:szCs w:val="32"/>
            </w:rPr>
            <w:t>Submitted in fulfillment of the requirements for the degree Master of Science in Artificial Intelligence</w:t>
          </w:r>
        </w:p>
        <w:p w14:paraId="43C7A252" w14:textId="77777777" w:rsidR="007141BC" w:rsidRPr="00D920A0" w:rsidRDefault="007141BC" w:rsidP="007141BC">
          <w:pPr>
            <w:spacing w:after="424" w:line="249" w:lineRule="auto"/>
            <w:ind w:right="94" w:firstLine="4"/>
            <w:jc w:val="center"/>
            <w:rPr>
              <w:color w:val="000000"/>
              <w:sz w:val="32"/>
              <w:szCs w:val="32"/>
            </w:rPr>
          </w:pPr>
          <w:r w:rsidRPr="00D920A0">
            <w:rPr>
              <w:color w:val="000000"/>
              <w:sz w:val="32"/>
              <w:szCs w:val="32"/>
            </w:rPr>
            <w:t>At</w:t>
          </w:r>
        </w:p>
        <w:p w14:paraId="5CAAFD54" w14:textId="77777777" w:rsidR="007141BC" w:rsidRPr="00D920A0" w:rsidRDefault="007141BC" w:rsidP="007141BC">
          <w:pPr>
            <w:spacing w:line="360" w:lineRule="auto"/>
            <w:ind w:right="94" w:firstLine="4"/>
            <w:jc w:val="center"/>
            <w:rPr>
              <w:color w:val="000000"/>
              <w:sz w:val="32"/>
              <w:szCs w:val="32"/>
            </w:rPr>
          </w:pPr>
          <w:r>
            <w:rPr>
              <w:color w:val="000000"/>
              <w:sz w:val="32"/>
              <w:szCs w:val="32"/>
            </w:rPr>
            <w:t>College</w:t>
          </w:r>
          <w:r w:rsidRPr="00D920A0">
            <w:rPr>
              <w:color w:val="000000"/>
              <w:sz w:val="32"/>
              <w:szCs w:val="32"/>
            </w:rPr>
            <w:t xml:space="preserve"> of Informatics</w:t>
          </w:r>
        </w:p>
        <w:p w14:paraId="26C55BAE" w14:textId="77777777" w:rsidR="007141BC" w:rsidRPr="00D920A0" w:rsidRDefault="007141BC" w:rsidP="007141BC">
          <w:pPr>
            <w:spacing w:line="360" w:lineRule="auto"/>
            <w:ind w:right="94" w:firstLine="4"/>
            <w:jc w:val="center"/>
            <w:rPr>
              <w:color w:val="000000"/>
              <w:sz w:val="32"/>
              <w:szCs w:val="32"/>
            </w:rPr>
          </w:pPr>
          <w:r w:rsidRPr="00D920A0">
            <w:rPr>
              <w:color w:val="000000"/>
              <w:sz w:val="32"/>
              <w:szCs w:val="32"/>
            </w:rPr>
            <w:t>Midocean University</w:t>
          </w:r>
        </w:p>
        <w:p w14:paraId="7C5AE5B8" w14:textId="77777777" w:rsidR="007141BC" w:rsidRPr="00D920A0" w:rsidRDefault="007141BC" w:rsidP="007141BC">
          <w:pPr>
            <w:spacing w:after="424" w:line="249" w:lineRule="auto"/>
            <w:ind w:right="94" w:firstLine="4"/>
            <w:jc w:val="center"/>
            <w:rPr>
              <w:color w:val="000000"/>
              <w:sz w:val="32"/>
              <w:szCs w:val="32"/>
            </w:rPr>
          </w:pPr>
          <w:r w:rsidRPr="00D920A0">
            <w:rPr>
              <w:color w:val="000000"/>
              <w:sz w:val="32"/>
              <w:szCs w:val="32"/>
            </w:rPr>
            <w:t>UAE</w:t>
          </w:r>
        </w:p>
        <w:p w14:paraId="462BB6EF" w14:textId="77777777" w:rsidR="007141BC" w:rsidRPr="00D920A0" w:rsidRDefault="007141BC" w:rsidP="007141BC">
          <w:pPr>
            <w:spacing w:after="235" w:line="249" w:lineRule="auto"/>
            <w:ind w:right="1367" w:firstLine="4"/>
            <w:jc w:val="center"/>
            <w:rPr>
              <w:color w:val="000000"/>
              <w:sz w:val="32"/>
              <w:szCs w:val="32"/>
            </w:rPr>
          </w:pPr>
          <w:r w:rsidRPr="00D920A0">
            <w:rPr>
              <w:color w:val="000000"/>
              <w:sz w:val="32"/>
              <w:szCs w:val="32"/>
            </w:rPr>
            <w:t xml:space="preserve">                   Supervisor Name:</w:t>
          </w:r>
          <w:r>
            <w:rPr>
              <w:color w:val="000000"/>
              <w:sz w:val="32"/>
              <w:szCs w:val="32"/>
            </w:rPr>
            <w:t xml:space="preserve"> Dr. </w:t>
          </w:r>
          <w:r w:rsidRPr="00D920A0">
            <w:rPr>
              <w:color w:val="000000"/>
              <w:sz w:val="32"/>
              <w:szCs w:val="32"/>
            </w:rPr>
            <w:t>Wesam Ahmed</w:t>
          </w:r>
        </w:p>
        <w:p w14:paraId="1615C8AB" w14:textId="77777777" w:rsidR="007141BC" w:rsidRPr="00D920A0" w:rsidRDefault="007141BC" w:rsidP="007141BC">
          <w:pPr>
            <w:spacing w:after="235" w:line="249" w:lineRule="auto"/>
            <w:ind w:right="1367" w:firstLine="4"/>
            <w:jc w:val="center"/>
            <w:rPr>
              <w:color w:val="000000"/>
              <w:sz w:val="28"/>
              <w:szCs w:val="28"/>
            </w:rPr>
          </w:pPr>
          <w:r w:rsidRPr="00D920A0">
            <w:rPr>
              <w:color w:val="000000"/>
              <w:sz w:val="28"/>
              <w:szCs w:val="28"/>
            </w:rPr>
            <w:t xml:space="preserve">                    </w:t>
          </w:r>
          <w:r>
            <w:rPr>
              <w:color w:val="000000"/>
              <w:sz w:val="28"/>
              <w:szCs w:val="28"/>
            </w:rPr>
            <w:t>College</w:t>
          </w:r>
          <w:r w:rsidRPr="00D920A0">
            <w:rPr>
              <w:color w:val="000000"/>
              <w:sz w:val="28"/>
              <w:szCs w:val="28"/>
            </w:rPr>
            <w:t xml:space="preserve"> of Informatics, Midocean University, Comoros</w:t>
          </w:r>
        </w:p>
        <w:p w14:paraId="5CBFF36E" w14:textId="77777777" w:rsidR="007141BC" w:rsidRPr="00AE71C7" w:rsidRDefault="007141BC" w:rsidP="007141BC">
          <w:pPr>
            <w:spacing w:after="376" w:line="249" w:lineRule="auto"/>
            <w:ind w:right="1366" w:firstLine="4"/>
            <w:jc w:val="center"/>
            <w:rPr>
              <w:color w:val="000000"/>
              <w:sz w:val="32"/>
              <w:rtl/>
            </w:rPr>
          </w:pPr>
          <w:r w:rsidRPr="00D920A0">
            <w:rPr>
              <w:color w:val="000000"/>
              <w:sz w:val="32"/>
              <w:szCs w:val="32"/>
            </w:rPr>
            <w:t xml:space="preserve">                  Email:</w:t>
          </w:r>
          <w:r w:rsidRPr="00D920A0">
            <w:rPr>
              <w:color w:val="000000"/>
              <w:sz w:val="28"/>
            </w:rPr>
            <w:t xml:space="preserve"> </w:t>
          </w:r>
          <w:hyperlink r:id="rId9" w:history="1">
            <w:r w:rsidRPr="00186D38">
              <w:rPr>
                <w:rStyle w:val="Hyperlink"/>
                <w:sz w:val="32"/>
                <w:szCs w:val="32"/>
              </w:rPr>
              <w:t>wesamahmed@midocean.edu.km</w:t>
            </w:r>
          </w:hyperlink>
          <w:r w:rsidRPr="00D920A0">
            <w:rPr>
              <w:color w:val="000000"/>
              <w:sz w:val="32"/>
            </w:rPr>
            <w:t xml:space="preserve">      </w:t>
          </w:r>
        </w:p>
        <w:p w14:paraId="5C7B060F" w14:textId="4AEA9C5A" w:rsidR="00430D2D" w:rsidRPr="004814A2" w:rsidRDefault="004814A2" w:rsidP="007141BC">
          <w:pPr>
            <w:keepNext/>
            <w:keepLines/>
            <w:spacing w:after="156" w:line="265" w:lineRule="auto"/>
            <w:outlineLvl w:val="1"/>
            <w:rPr>
              <w:color w:val="000000"/>
              <w:sz w:val="32"/>
              <w:szCs w:val="32"/>
            </w:rPr>
          </w:pPr>
          <w:r>
            <w:rPr>
              <w:noProof/>
            </w:rPr>
            <w:lastRenderedPageBreak/>
            <mc:AlternateContent>
              <mc:Choice Requires="wps">
                <w:drawing>
                  <wp:anchor distT="0" distB="0" distL="114300" distR="114300" simplePos="0" relativeHeight="251660288" behindDoc="0" locked="0" layoutInCell="1" allowOverlap="1" wp14:anchorId="69A54092" wp14:editId="0D5D8191">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17500</wp14:pctPosVOffset>
                        </wp:positionV>
                      </mc:Choice>
                      <mc:Fallback>
                        <wp:positionV relativeFrom="page">
                          <wp:posOffset>1870075</wp:posOffset>
                        </wp:positionV>
                      </mc:Fallback>
                    </mc:AlternateContent>
                    <wp:extent cx="3657600" cy="1069848"/>
                    <wp:effectExtent l="0" t="0" r="7620" b="635"/>
                    <wp:wrapNone/>
                    <wp:docPr id="12841924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C8628" w14:textId="47AF5A7B" w:rsidR="00087E06" w:rsidRDefault="00087E06">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9A54092" id="_x0000_t202" coordsize="21600,21600" o:spt="202" path="m,l,21600r21600,l21600,xe">
                    <v:stroke joinstyle="miter"/>
                    <v:path gradientshapeok="t" o:connecttype="rect"/>
                  </v:shapetype>
                  <v:shape id="Text Box 30"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yM+oFdgAAAAFAQAADwAAAGRycy9kb3ducmV2Lnht&#10;bEyPwU7DMBBE70j9B2srcaNOKQlRiFNBpR45UPgAO17iiHgdYrcJf8/CBS4rjWY0+6beL34QF5xi&#10;H0jBdpOBQGqD7alT8PZ6vClBxKTJ6iEQKvjCCPtmdVXryoaZXvBySp3gEoqVVuBSGispY+vQ67gJ&#10;IxJ772HyOrGcOmknPXO5H+RtlhXS6574g9MjHhy2H6ezV/Bs7uyu/DTb7jg/WWtS6XLfKnW9Xh4f&#10;QCRc0l8YfvAZHRpmMuFMNopBAQ9Jv5e9/L5gaThUlDnIppb/6ZtvAAAA//8DAFBLAQItABQABgAI&#10;AAAAIQC2gziS/gAAAOEBAAATAAAAAAAAAAAAAAAAAAAAAABbQ29udGVudF9UeXBlc10ueG1sUEsB&#10;Ai0AFAAGAAgAAAAhADj9If/WAAAAlAEAAAsAAAAAAAAAAAAAAAAALwEAAF9yZWxzLy5yZWxzUEsB&#10;Ai0AFAAGAAgAAAAhAKjSHR1gAgAALgUAAA4AAAAAAAAAAAAAAAAALgIAAGRycy9lMm9Eb2MueG1s&#10;UEsBAi0AFAAGAAgAAAAhAMjPqBXYAAAABQEAAA8AAAAAAAAAAAAAAAAAugQAAGRycy9kb3ducmV2&#10;LnhtbFBLBQYAAAAABAAEAPMAAAC/BQAAAAA=&#10;" filled="f" stroked="f" strokeweight=".5pt">
                    <v:textbox style="mso-fit-shape-to-text:t" inset="0,0,0,0">
                      <w:txbxContent>
                        <w:p w14:paraId="2D8C8628" w14:textId="47AF5A7B" w:rsidR="00087E06" w:rsidRDefault="00087E06">
                          <w:pPr>
                            <w:spacing w:before="120"/>
                            <w:rPr>
                              <w:color w:val="404040" w:themeColor="text1" w:themeTint="BF"/>
                              <w:sz w:val="36"/>
                              <w:szCs w:val="36"/>
                            </w:rPr>
                          </w:pPr>
                        </w:p>
                      </w:txbxContent>
                    </v:textbox>
                    <w10:wrap anchorx="page" anchory="page"/>
                  </v:shape>
                </w:pict>
              </mc:Fallback>
            </mc:AlternateContent>
          </w:r>
        </w:p>
      </w:sdtContent>
    </w:sdt>
    <w:p w14:paraId="32B97984" w14:textId="77777777" w:rsidR="00430D2D" w:rsidRPr="00A468F3" w:rsidRDefault="00430D2D" w:rsidP="00E31428">
      <w:pPr>
        <w:spacing w:line="360" w:lineRule="auto"/>
        <w:jc w:val="center"/>
        <w:rPr>
          <w:rFonts w:cstheme="majorBidi"/>
          <w:b/>
          <w:bCs/>
          <w:sz w:val="28"/>
          <w:szCs w:val="28"/>
        </w:rPr>
      </w:pPr>
      <w:r w:rsidRPr="00A468F3">
        <w:rPr>
          <w:rFonts w:cstheme="majorBidi"/>
          <w:b/>
          <w:bCs/>
          <w:sz w:val="28"/>
          <w:szCs w:val="28"/>
        </w:rPr>
        <w:t>TABLE OF CONTENTS</w:t>
      </w:r>
    </w:p>
    <w:bookmarkStart w:id="16" w:name="_Toc47316221" w:displacedByCustomXml="next"/>
    <w:sdt>
      <w:sdtPr>
        <w:rPr>
          <w:rFonts w:asciiTheme="minorHAnsi" w:hAnsiTheme="minorHAnsi" w:cs="Times New Roman"/>
          <w:b/>
          <w:bCs w:val="0"/>
          <w:noProof w:val="0"/>
          <w:sz w:val="22"/>
          <w:szCs w:val="24"/>
        </w:rPr>
        <w:id w:val="2089721320"/>
        <w:docPartObj>
          <w:docPartGallery w:val="Table of Contents"/>
          <w:docPartUnique/>
        </w:docPartObj>
      </w:sdtPr>
      <w:sdtEndPr>
        <w:rPr>
          <w:rFonts w:ascii="Times New Roman" w:hAnsi="Times New Roman"/>
          <w:b w:val="0"/>
          <w:sz w:val="24"/>
        </w:rPr>
      </w:sdtEndPr>
      <w:sdtContent>
        <w:bookmarkEnd w:id="16" w:displacedByCustomXml="prev"/>
        <w:p w14:paraId="5CDDE1B1" w14:textId="5FCDE994" w:rsidR="00085817" w:rsidRDefault="00430D2D">
          <w:pPr>
            <w:pStyle w:val="TOC1"/>
            <w:rPr>
              <w:rFonts w:asciiTheme="minorHAnsi" w:eastAsiaTheme="minorEastAsia" w:hAnsiTheme="minorHAnsi" w:cstheme="minorBidi"/>
              <w:bCs w:val="0"/>
              <w:sz w:val="24"/>
              <w:szCs w:val="24"/>
            </w:rPr>
          </w:pPr>
          <w:r w:rsidRPr="003A088D">
            <w:rPr>
              <w:rFonts w:cs="Times New Roman"/>
              <w:bCs w:val="0"/>
              <w:noProof w:val="0"/>
              <w:sz w:val="24"/>
              <w:szCs w:val="24"/>
            </w:rPr>
            <w:fldChar w:fldCharType="begin"/>
          </w:r>
          <w:r w:rsidRPr="003A088D">
            <w:instrText xml:space="preserve"> TOC \o "1-</w:instrText>
          </w:r>
          <w:r>
            <w:instrText>4</w:instrText>
          </w:r>
          <w:r w:rsidRPr="003A088D">
            <w:instrText xml:space="preserve">" \h \z \u </w:instrText>
          </w:r>
          <w:r w:rsidRPr="003A088D">
            <w:rPr>
              <w:rFonts w:cs="Times New Roman"/>
              <w:bCs w:val="0"/>
              <w:noProof w:val="0"/>
              <w:sz w:val="24"/>
              <w:szCs w:val="24"/>
            </w:rPr>
            <w:fldChar w:fldCharType="separate"/>
          </w:r>
          <w:hyperlink w:anchor="_Toc216558439" w:history="1">
            <w:r w:rsidR="00085817" w:rsidRPr="00A13B74">
              <w:rPr>
                <w:rStyle w:val="Hyperlink"/>
                <w:rFonts w:asciiTheme="majorBidi" w:hAnsiTheme="majorBidi"/>
                <w:b/>
              </w:rPr>
              <w:t>Introduction</w:t>
            </w:r>
            <w:r w:rsidR="00085817">
              <w:rPr>
                <w:webHidden/>
              </w:rPr>
              <w:tab/>
            </w:r>
            <w:r w:rsidR="00085817">
              <w:rPr>
                <w:webHidden/>
              </w:rPr>
              <w:fldChar w:fldCharType="begin"/>
            </w:r>
            <w:r w:rsidR="00085817">
              <w:rPr>
                <w:webHidden/>
              </w:rPr>
              <w:instrText xml:space="preserve"> PAGEREF _Toc216558439 \h </w:instrText>
            </w:r>
            <w:r w:rsidR="00085817">
              <w:rPr>
                <w:webHidden/>
              </w:rPr>
            </w:r>
            <w:r w:rsidR="00085817">
              <w:rPr>
                <w:webHidden/>
              </w:rPr>
              <w:fldChar w:fldCharType="separate"/>
            </w:r>
            <w:r w:rsidR="00C56364">
              <w:rPr>
                <w:webHidden/>
              </w:rPr>
              <w:t>4</w:t>
            </w:r>
            <w:r w:rsidR="00085817">
              <w:rPr>
                <w:webHidden/>
              </w:rPr>
              <w:fldChar w:fldCharType="end"/>
            </w:r>
          </w:hyperlink>
        </w:p>
        <w:p w14:paraId="47283830" w14:textId="30696E0F" w:rsidR="00085817" w:rsidRDefault="00085817">
          <w:pPr>
            <w:pStyle w:val="TOC2"/>
            <w:tabs>
              <w:tab w:val="right" w:leader="dot" w:pos="9019"/>
            </w:tabs>
            <w:rPr>
              <w:rFonts w:asciiTheme="minorHAnsi" w:eastAsiaTheme="minorEastAsia" w:hAnsiTheme="minorHAnsi" w:cstheme="minorBidi"/>
              <w:noProof/>
            </w:rPr>
          </w:pPr>
          <w:hyperlink w:anchor="_Toc216558440" w:history="1">
            <w:r w:rsidRPr="00A13B74">
              <w:rPr>
                <w:rStyle w:val="Hyperlink"/>
                <w:b/>
                <w:noProof/>
              </w:rPr>
              <w:t>1.1 Introduction and Background</w:t>
            </w:r>
            <w:r>
              <w:rPr>
                <w:noProof/>
                <w:webHidden/>
              </w:rPr>
              <w:tab/>
            </w:r>
            <w:r>
              <w:rPr>
                <w:noProof/>
                <w:webHidden/>
              </w:rPr>
              <w:fldChar w:fldCharType="begin"/>
            </w:r>
            <w:r>
              <w:rPr>
                <w:noProof/>
                <w:webHidden/>
              </w:rPr>
              <w:instrText xml:space="preserve"> PAGEREF _Toc216558440 \h </w:instrText>
            </w:r>
            <w:r>
              <w:rPr>
                <w:noProof/>
                <w:webHidden/>
              </w:rPr>
            </w:r>
            <w:r>
              <w:rPr>
                <w:noProof/>
                <w:webHidden/>
              </w:rPr>
              <w:fldChar w:fldCharType="separate"/>
            </w:r>
            <w:r w:rsidR="00C56364">
              <w:rPr>
                <w:noProof/>
                <w:webHidden/>
              </w:rPr>
              <w:t>5</w:t>
            </w:r>
            <w:r>
              <w:rPr>
                <w:noProof/>
                <w:webHidden/>
              </w:rPr>
              <w:fldChar w:fldCharType="end"/>
            </w:r>
          </w:hyperlink>
        </w:p>
        <w:p w14:paraId="6D007110" w14:textId="00A3EEA6" w:rsidR="00085817" w:rsidRDefault="00085817">
          <w:pPr>
            <w:pStyle w:val="TOC2"/>
            <w:tabs>
              <w:tab w:val="right" w:leader="dot" w:pos="9019"/>
            </w:tabs>
            <w:rPr>
              <w:rFonts w:asciiTheme="minorHAnsi" w:eastAsiaTheme="minorEastAsia" w:hAnsiTheme="minorHAnsi" w:cstheme="minorBidi"/>
              <w:noProof/>
            </w:rPr>
          </w:pPr>
          <w:hyperlink w:anchor="_Toc216558441" w:history="1">
            <w:r w:rsidRPr="00A13B74">
              <w:rPr>
                <w:rStyle w:val="Hyperlink"/>
                <w:b/>
                <w:noProof/>
              </w:rPr>
              <w:t>1.2 Problem Statement</w:t>
            </w:r>
            <w:r>
              <w:rPr>
                <w:noProof/>
                <w:webHidden/>
              </w:rPr>
              <w:tab/>
            </w:r>
            <w:r>
              <w:rPr>
                <w:noProof/>
                <w:webHidden/>
              </w:rPr>
              <w:fldChar w:fldCharType="begin"/>
            </w:r>
            <w:r>
              <w:rPr>
                <w:noProof/>
                <w:webHidden/>
              </w:rPr>
              <w:instrText xml:space="preserve"> PAGEREF _Toc216558441 \h </w:instrText>
            </w:r>
            <w:r>
              <w:rPr>
                <w:noProof/>
                <w:webHidden/>
              </w:rPr>
            </w:r>
            <w:r>
              <w:rPr>
                <w:noProof/>
                <w:webHidden/>
              </w:rPr>
              <w:fldChar w:fldCharType="separate"/>
            </w:r>
            <w:r w:rsidR="00C56364">
              <w:rPr>
                <w:noProof/>
                <w:webHidden/>
              </w:rPr>
              <w:t>5</w:t>
            </w:r>
            <w:r>
              <w:rPr>
                <w:noProof/>
                <w:webHidden/>
              </w:rPr>
              <w:fldChar w:fldCharType="end"/>
            </w:r>
          </w:hyperlink>
        </w:p>
        <w:p w14:paraId="1A1E8C7E" w14:textId="3CA7FA76" w:rsidR="00085817" w:rsidRDefault="00085817">
          <w:pPr>
            <w:pStyle w:val="TOC2"/>
            <w:tabs>
              <w:tab w:val="right" w:leader="dot" w:pos="9019"/>
            </w:tabs>
            <w:rPr>
              <w:rFonts w:asciiTheme="minorHAnsi" w:eastAsiaTheme="minorEastAsia" w:hAnsiTheme="minorHAnsi" w:cstheme="minorBidi"/>
              <w:noProof/>
            </w:rPr>
          </w:pPr>
          <w:hyperlink w:anchor="_Toc216558445" w:history="1">
            <w:r w:rsidRPr="00A13B74">
              <w:rPr>
                <w:rStyle w:val="Hyperlink"/>
                <w:b/>
                <w:noProof/>
              </w:rPr>
              <w:t>1.3 Research Objectives</w:t>
            </w:r>
            <w:r>
              <w:rPr>
                <w:noProof/>
                <w:webHidden/>
              </w:rPr>
              <w:tab/>
            </w:r>
            <w:r>
              <w:rPr>
                <w:noProof/>
                <w:webHidden/>
              </w:rPr>
              <w:fldChar w:fldCharType="begin"/>
            </w:r>
            <w:r>
              <w:rPr>
                <w:noProof/>
                <w:webHidden/>
              </w:rPr>
              <w:instrText xml:space="preserve"> PAGEREF _Toc216558445 \h </w:instrText>
            </w:r>
            <w:r>
              <w:rPr>
                <w:noProof/>
                <w:webHidden/>
              </w:rPr>
            </w:r>
            <w:r>
              <w:rPr>
                <w:noProof/>
                <w:webHidden/>
              </w:rPr>
              <w:fldChar w:fldCharType="separate"/>
            </w:r>
            <w:r w:rsidR="00C56364">
              <w:rPr>
                <w:noProof/>
                <w:webHidden/>
              </w:rPr>
              <w:t>6</w:t>
            </w:r>
            <w:r>
              <w:rPr>
                <w:noProof/>
                <w:webHidden/>
              </w:rPr>
              <w:fldChar w:fldCharType="end"/>
            </w:r>
          </w:hyperlink>
        </w:p>
        <w:p w14:paraId="210078AB" w14:textId="28B3BD48" w:rsidR="00085817" w:rsidRDefault="00085817">
          <w:pPr>
            <w:pStyle w:val="TOC2"/>
            <w:tabs>
              <w:tab w:val="right" w:leader="dot" w:pos="9019"/>
            </w:tabs>
            <w:rPr>
              <w:rFonts w:asciiTheme="minorHAnsi" w:eastAsiaTheme="minorEastAsia" w:hAnsiTheme="minorHAnsi" w:cstheme="minorBidi"/>
              <w:noProof/>
            </w:rPr>
          </w:pPr>
          <w:hyperlink w:anchor="_Toc216558446" w:history="1">
            <w:r w:rsidRPr="00A13B74">
              <w:rPr>
                <w:rStyle w:val="Hyperlink"/>
                <w:b/>
                <w:noProof/>
              </w:rPr>
              <w:t>1.4 Research Contributions</w:t>
            </w:r>
            <w:r>
              <w:rPr>
                <w:noProof/>
                <w:webHidden/>
              </w:rPr>
              <w:tab/>
            </w:r>
            <w:r>
              <w:rPr>
                <w:noProof/>
                <w:webHidden/>
              </w:rPr>
              <w:fldChar w:fldCharType="begin"/>
            </w:r>
            <w:r>
              <w:rPr>
                <w:noProof/>
                <w:webHidden/>
              </w:rPr>
              <w:instrText xml:space="preserve"> PAGEREF _Toc216558446 \h </w:instrText>
            </w:r>
            <w:r>
              <w:rPr>
                <w:noProof/>
                <w:webHidden/>
              </w:rPr>
            </w:r>
            <w:r>
              <w:rPr>
                <w:noProof/>
                <w:webHidden/>
              </w:rPr>
              <w:fldChar w:fldCharType="separate"/>
            </w:r>
            <w:r w:rsidR="00C56364">
              <w:rPr>
                <w:noProof/>
                <w:webHidden/>
              </w:rPr>
              <w:t>6</w:t>
            </w:r>
            <w:r>
              <w:rPr>
                <w:noProof/>
                <w:webHidden/>
              </w:rPr>
              <w:fldChar w:fldCharType="end"/>
            </w:r>
          </w:hyperlink>
        </w:p>
        <w:p w14:paraId="2A22091F" w14:textId="0E84F482" w:rsidR="00085817" w:rsidRDefault="00085817">
          <w:pPr>
            <w:pStyle w:val="TOC2"/>
            <w:tabs>
              <w:tab w:val="right" w:leader="dot" w:pos="9019"/>
            </w:tabs>
            <w:rPr>
              <w:rFonts w:asciiTheme="minorHAnsi" w:eastAsiaTheme="minorEastAsia" w:hAnsiTheme="minorHAnsi" w:cstheme="minorBidi"/>
              <w:noProof/>
            </w:rPr>
          </w:pPr>
          <w:hyperlink w:anchor="_Toc216558447" w:history="1">
            <w:r w:rsidRPr="00A13B74">
              <w:rPr>
                <w:rStyle w:val="Hyperlink"/>
                <w:b/>
                <w:noProof/>
              </w:rPr>
              <w:t>1.5 Thesis Organization</w:t>
            </w:r>
            <w:r>
              <w:rPr>
                <w:noProof/>
                <w:webHidden/>
              </w:rPr>
              <w:tab/>
            </w:r>
            <w:r>
              <w:rPr>
                <w:noProof/>
                <w:webHidden/>
              </w:rPr>
              <w:fldChar w:fldCharType="begin"/>
            </w:r>
            <w:r>
              <w:rPr>
                <w:noProof/>
                <w:webHidden/>
              </w:rPr>
              <w:instrText xml:space="preserve"> PAGEREF _Toc216558447 \h </w:instrText>
            </w:r>
            <w:r>
              <w:rPr>
                <w:noProof/>
                <w:webHidden/>
              </w:rPr>
            </w:r>
            <w:r>
              <w:rPr>
                <w:noProof/>
                <w:webHidden/>
              </w:rPr>
              <w:fldChar w:fldCharType="separate"/>
            </w:r>
            <w:r w:rsidR="00C56364">
              <w:rPr>
                <w:noProof/>
                <w:webHidden/>
              </w:rPr>
              <w:t>7</w:t>
            </w:r>
            <w:r>
              <w:rPr>
                <w:noProof/>
                <w:webHidden/>
              </w:rPr>
              <w:fldChar w:fldCharType="end"/>
            </w:r>
          </w:hyperlink>
        </w:p>
        <w:p w14:paraId="76C4AB4C" w14:textId="0324BBA1" w:rsidR="00085817" w:rsidRDefault="00085817">
          <w:pPr>
            <w:pStyle w:val="TOC1"/>
            <w:rPr>
              <w:rFonts w:asciiTheme="minorHAnsi" w:eastAsiaTheme="minorEastAsia" w:hAnsiTheme="minorHAnsi" w:cstheme="minorBidi"/>
              <w:bCs w:val="0"/>
              <w:sz w:val="24"/>
              <w:szCs w:val="24"/>
            </w:rPr>
          </w:pPr>
          <w:hyperlink w:anchor="_Toc216558448" w:history="1">
            <w:r w:rsidRPr="00A13B74">
              <w:rPr>
                <w:rStyle w:val="Hyperlink"/>
                <w:rFonts w:asciiTheme="majorBidi" w:hAnsiTheme="majorBidi"/>
                <w:b/>
              </w:rPr>
              <w:t>Overview: Background</w:t>
            </w:r>
            <w:r>
              <w:rPr>
                <w:webHidden/>
              </w:rPr>
              <w:tab/>
            </w:r>
            <w:r>
              <w:rPr>
                <w:webHidden/>
              </w:rPr>
              <w:fldChar w:fldCharType="begin"/>
            </w:r>
            <w:r>
              <w:rPr>
                <w:webHidden/>
              </w:rPr>
              <w:instrText xml:space="preserve"> PAGEREF _Toc216558448 \h </w:instrText>
            </w:r>
            <w:r>
              <w:rPr>
                <w:webHidden/>
              </w:rPr>
            </w:r>
            <w:r>
              <w:rPr>
                <w:webHidden/>
              </w:rPr>
              <w:fldChar w:fldCharType="separate"/>
            </w:r>
            <w:r w:rsidR="00C56364">
              <w:rPr>
                <w:webHidden/>
              </w:rPr>
              <w:t>8</w:t>
            </w:r>
            <w:r>
              <w:rPr>
                <w:webHidden/>
              </w:rPr>
              <w:fldChar w:fldCharType="end"/>
            </w:r>
          </w:hyperlink>
        </w:p>
        <w:p w14:paraId="71EC75EC" w14:textId="03030940" w:rsidR="00085817" w:rsidRDefault="00085817">
          <w:pPr>
            <w:pStyle w:val="TOC2"/>
            <w:tabs>
              <w:tab w:val="right" w:leader="dot" w:pos="9019"/>
            </w:tabs>
            <w:rPr>
              <w:rFonts w:asciiTheme="minorHAnsi" w:eastAsiaTheme="minorEastAsia" w:hAnsiTheme="minorHAnsi" w:cstheme="minorBidi"/>
              <w:noProof/>
            </w:rPr>
          </w:pPr>
          <w:hyperlink w:anchor="_Toc216558449" w:history="1">
            <w:r w:rsidRPr="00A13B74">
              <w:rPr>
                <w:rStyle w:val="Hyperlink"/>
                <w:b/>
                <w:noProof/>
              </w:rPr>
              <w:t>2.1 Introduction to sentiment Analysis</w:t>
            </w:r>
            <w:r>
              <w:rPr>
                <w:noProof/>
                <w:webHidden/>
              </w:rPr>
              <w:tab/>
            </w:r>
            <w:r>
              <w:rPr>
                <w:noProof/>
                <w:webHidden/>
              </w:rPr>
              <w:fldChar w:fldCharType="begin"/>
            </w:r>
            <w:r>
              <w:rPr>
                <w:noProof/>
                <w:webHidden/>
              </w:rPr>
              <w:instrText xml:space="preserve"> PAGEREF _Toc216558449 \h </w:instrText>
            </w:r>
            <w:r>
              <w:rPr>
                <w:noProof/>
                <w:webHidden/>
              </w:rPr>
            </w:r>
            <w:r>
              <w:rPr>
                <w:noProof/>
                <w:webHidden/>
              </w:rPr>
              <w:fldChar w:fldCharType="separate"/>
            </w:r>
            <w:r w:rsidR="00C56364">
              <w:rPr>
                <w:noProof/>
                <w:webHidden/>
              </w:rPr>
              <w:t>9</w:t>
            </w:r>
            <w:r>
              <w:rPr>
                <w:noProof/>
                <w:webHidden/>
              </w:rPr>
              <w:fldChar w:fldCharType="end"/>
            </w:r>
          </w:hyperlink>
        </w:p>
        <w:p w14:paraId="1774CD8E" w14:textId="41E44801" w:rsidR="00085817" w:rsidRDefault="00085817">
          <w:pPr>
            <w:pStyle w:val="TOC2"/>
            <w:tabs>
              <w:tab w:val="right" w:leader="dot" w:pos="9019"/>
            </w:tabs>
            <w:rPr>
              <w:rFonts w:asciiTheme="minorHAnsi" w:eastAsiaTheme="minorEastAsia" w:hAnsiTheme="minorHAnsi" w:cstheme="minorBidi"/>
              <w:noProof/>
            </w:rPr>
          </w:pPr>
          <w:hyperlink w:anchor="_Toc216558450" w:history="1">
            <w:r>
              <w:rPr>
                <w:noProof/>
                <w:webHidden/>
              </w:rPr>
              <w:tab/>
            </w:r>
            <w:r>
              <w:rPr>
                <w:noProof/>
                <w:webHidden/>
              </w:rPr>
              <w:fldChar w:fldCharType="begin"/>
            </w:r>
            <w:r>
              <w:rPr>
                <w:noProof/>
                <w:webHidden/>
              </w:rPr>
              <w:instrText xml:space="preserve"> PAGEREF _Toc216558450 \h </w:instrText>
            </w:r>
            <w:r>
              <w:rPr>
                <w:noProof/>
                <w:webHidden/>
              </w:rPr>
            </w:r>
            <w:r>
              <w:rPr>
                <w:noProof/>
                <w:webHidden/>
              </w:rPr>
              <w:fldChar w:fldCharType="separate"/>
            </w:r>
            <w:r w:rsidR="00C56364">
              <w:rPr>
                <w:noProof/>
                <w:webHidden/>
              </w:rPr>
              <w:t>9</w:t>
            </w:r>
            <w:r>
              <w:rPr>
                <w:noProof/>
                <w:webHidden/>
              </w:rPr>
              <w:fldChar w:fldCharType="end"/>
            </w:r>
          </w:hyperlink>
        </w:p>
        <w:p w14:paraId="76FE8CEF" w14:textId="743C3702" w:rsidR="00085817" w:rsidRDefault="00085817">
          <w:pPr>
            <w:pStyle w:val="TOC2"/>
            <w:tabs>
              <w:tab w:val="right" w:leader="dot" w:pos="9019"/>
            </w:tabs>
            <w:rPr>
              <w:rFonts w:asciiTheme="minorHAnsi" w:eastAsiaTheme="minorEastAsia" w:hAnsiTheme="minorHAnsi" w:cstheme="minorBidi"/>
              <w:noProof/>
            </w:rPr>
          </w:pPr>
          <w:hyperlink w:anchor="_Toc216558451" w:history="1">
            <w:r w:rsidRPr="00A13B74">
              <w:rPr>
                <w:rStyle w:val="Hyperlink"/>
                <w:b/>
                <w:noProof/>
              </w:rPr>
              <w:t>2.2 Levels of Sentiment</w:t>
            </w:r>
            <w:r>
              <w:rPr>
                <w:noProof/>
                <w:webHidden/>
              </w:rPr>
              <w:tab/>
            </w:r>
            <w:r>
              <w:rPr>
                <w:noProof/>
                <w:webHidden/>
              </w:rPr>
              <w:fldChar w:fldCharType="begin"/>
            </w:r>
            <w:r>
              <w:rPr>
                <w:noProof/>
                <w:webHidden/>
              </w:rPr>
              <w:instrText xml:space="preserve"> PAGEREF _Toc216558451 \h </w:instrText>
            </w:r>
            <w:r>
              <w:rPr>
                <w:noProof/>
                <w:webHidden/>
              </w:rPr>
            </w:r>
            <w:r>
              <w:rPr>
                <w:noProof/>
                <w:webHidden/>
              </w:rPr>
              <w:fldChar w:fldCharType="separate"/>
            </w:r>
            <w:r w:rsidR="00C56364">
              <w:rPr>
                <w:noProof/>
                <w:webHidden/>
              </w:rPr>
              <w:t>9</w:t>
            </w:r>
            <w:r>
              <w:rPr>
                <w:noProof/>
                <w:webHidden/>
              </w:rPr>
              <w:fldChar w:fldCharType="end"/>
            </w:r>
          </w:hyperlink>
        </w:p>
        <w:p w14:paraId="1E71B08D" w14:textId="17B03AB5" w:rsidR="00085817" w:rsidRDefault="00085817">
          <w:pPr>
            <w:pStyle w:val="TOC3"/>
            <w:tabs>
              <w:tab w:val="right" w:leader="dot" w:pos="9019"/>
            </w:tabs>
            <w:rPr>
              <w:rFonts w:asciiTheme="minorHAnsi" w:eastAsiaTheme="minorEastAsia" w:hAnsiTheme="minorHAnsi" w:cstheme="minorBidi"/>
              <w:noProof/>
            </w:rPr>
          </w:pPr>
          <w:hyperlink w:anchor="_Toc216558452" w:history="1">
            <w:r w:rsidRPr="00A13B74">
              <w:rPr>
                <w:rStyle w:val="Hyperlink"/>
                <w:b/>
                <w:noProof/>
              </w:rPr>
              <w:t>2.2.1 Document-Level Sentiment Analysis</w:t>
            </w:r>
            <w:r>
              <w:rPr>
                <w:noProof/>
                <w:webHidden/>
              </w:rPr>
              <w:tab/>
            </w:r>
            <w:r>
              <w:rPr>
                <w:noProof/>
                <w:webHidden/>
              </w:rPr>
              <w:fldChar w:fldCharType="begin"/>
            </w:r>
            <w:r>
              <w:rPr>
                <w:noProof/>
                <w:webHidden/>
              </w:rPr>
              <w:instrText xml:space="preserve"> PAGEREF _Toc216558452 \h </w:instrText>
            </w:r>
            <w:r>
              <w:rPr>
                <w:noProof/>
                <w:webHidden/>
              </w:rPr>
            </w:r>
            <w:r>
              <w:rPr>
                <w:noProof/>
                <w:webHidden/>
              </w:rPr>
              <w:fldChar w:fldCharType="separate"/>
            </w:r>
            <w:r w:rsidR="00C56364">
              <w:rPr>
                <w:noProof/>
                <w:webHidden/>
              </w:rPr>
              <w:t>10</w:t>
            </w:r>
            <w:r>
              <w:rPr>
                <w:noProof/>
                <w:webHidden/>
              </w:rPr>
              <w:fldChar w:fldCharType="end"/>
            </w:r>
          </w:hyperlink>
        </w:p>
        <w:p w14:paraId="23FFC2F9" w14:textId="3F642B02" w:rsidR="00085817" w:rsidRDefault="00085817">
          <w:pPr>
            <w:pStyle w:val="TOC3"/>
            <w:tabs>
              <w:tab w:val="right" w:leader="dot" w:pos="9019"/>
            </w:tabs>
            <w:rPr>
              <w:rFonts w:asciiTheme="minorHAnsi" w:eastAsiaTheme="minorEastAsia" w:hAnsiTheme="minorHAnsi" w:cstheme="minorBidi"/>
              <w:noProof/>
            </w:rPr>
          </w:pPr>
          <w:hyperlink w:anchor="_Toc216558454" w:history="1">
            <w:r w:rsidRPr="00A13B74">
              <w:rPr>
                <w:rStyle w:val="Hyperlink"/>
                <w:b/>
                <w:noProof/>
              </w:rPr>
              <w:t>2.2.2 Sentence-Level Sentiment Analysis</w:t>
            </w:r>
            <w:r>
              <w:rPr>
                <w:noProof/>
                <w:webHidden/>
              </w:rPr>
              <w:tab/>
            </w:r>
            <w:r>
              <w:rPr>
                <w:noProof/>
                <w:webHidden/>
              </w:rPr>
              <w:fldChar w:fldCharType="begin"/>
            </w:r>
            <w:r>
              <w:rPr>
                <w:noProof/>
                <w:webHidden/>
              </w:rPr>
              <w:instrText xml:space="preserve"> PAGEREF _Toc216558454 \h </w:instrText>
            </w:r>
            <w:r>
              <w:rPr>
                <w:noProof/>
                <w:webHidden/>
              </w:rPr>
            </w:r>
            <w:r>
              <w:rPr>
                <w:noProof/>
                <w:webHidden/>
              </w:rPr>
              <w:fldChar w:fldCharType="separate"/>
            </w:r>
            <w:r w:rsidR="00C56364">
              <w:rPr>
                <w:noProof/>
                <w:webHidden/>
              </w:rPr>
              <w:t>10</w:t>
            </w:r>
            <w:r>
              <w:rPr>
                <w:noProof/>
                <w:webHidden/>
              </w:rPr>
              <w:fldChar w:fldCharType="end"/>
            </w:r>
          </w:hyperlink>
        </w:p>
        <w:p w14:paraId="42408D29" w14:textId="65FC9773" w:rsidR="00085817" w:rsidRDefault="00085817">
          <w:pPr>
            <w:pStyle w:val="TOC3"/>
            <w:tabs>
              <w:tab w:val="right" w:leader="dot" w:pos="9019"/>
            </w:tabs>
            <w:rPr>
              <w:rFonts w:asciiTheme="minorHAnsi" w:eastAsiaTheme="minorEastAsia" w:hAnsiTheme="minorHAnsi" w:cstheme="minorBidi"/>
              <w:noProof/>
            </w:rPr>
          </w:pPr>
          <w:hyperlink w:anchor="_Toc216558456" w:history="1">
            <w:r w:rsidRPr="00A13B74">
              <w:rPr>
                <w:rStyle w:val="Hyperlink"/>
                <w:b/>
                <w:noProof/>
              </w:rPr>
              <w:t>2.2.3 Phrase-Level Sentiment Analysis</w:t>
            </w:r>
            <w:r>
              <w:rPr>
                <w:noProof/>
                <w:webHidden/>
              </w:rPr>
              <w:tab/>
            </w:r>
            <w:r>
              <w:rPr>
                <w:noProof/>
                <w:webHidden/>
              </w:rPr>
              <w:fldChar w:fldCharType="begin"/>
            </w:r>
            <w:r>
              <w:rPr>
                <w:noProof/>
                <w:webHidden/>
              </w:rPr>
              <w:instrText xml:space="preserve"> PAGEREF _Toc216558456 \h </w:instrText>
            </w:r>
            <w:r>
              <w:rPr>
                <w:noProof/>
                <w:webHidden/>
              </w:rPr>
            </w:r>
            <w:r>
              <w:rPr>
                <w:noProof/>
                <w:webHidden/>
              </w:rPr>
              <w:fldChar w:fldCharType="separate"/>
            </w:r>
            <w:r w:rsidR="00C56364">
              <w:rPr>
                <w:noProof/>
                <w:webHidden/>
              </w:rPr>
              <w:t>10</w:t>
            </w:r>
            <w:r>
              <w:rPr>
                <w:noProof/>
                <w:webHidden/>
              </w:rPr>
              <w:fldChar w:fldCharType="end"/>
            </w:r>
          </w:hyperlink>
        </w:p>
        <w:p w14:paraId="23C16B01" w14:textId="665E8733" w:rsidR="00085817" w:rsidRDefault="00085817">
          <w:pPr>
            <w:pStyle w:val="TOC3"/>
            <w:tabs>
              <w:tab w:val="right" w:leader="dot" w:pos="9019"/>
            </w:tabs>
            <w:rPr>
              <w:rFonts w:asciiTheme="minorHAnsi" w:eastAsiaTheme="minorEastAsia" w:hAnsiTheme="minorHAnsi" w:cstheme="minorBidi"/>
              <w:noProof/>
            </w:rPr>
          </w:pPr>
          <w:hyperlink w:anchor="_Toc216558458" w:history="1">
            <w:r w:rsidRPr="00A13B74">
              <w:rPr>
                <w:rStyle w:val="Hyperlink"/>
                <w:b/>
                <w:noProof/>
              </w:rPr>
              <w:t>2.2.4 Aspect-Level Sentiment Analysis</w:t>
            </w:r>
            <w:r>
              <w:rPr>
                <w:noProof/>
                <w:webHidden/>
              </w:rPr>
              <w:tab/>
            </w:r>
            <w:r>
              <w:rPr>
                <w:noProof/>
                <w:webHidden/>
              </w:rPr>
              <w:fldChar w:fldCharType="begin"/>
            </w:r>
            <w:r>
              <w:rPr>
                <w:noProof/>
                <w:webHidden/>
              </w:rPr>
              <w:instrText xml:space="preserve"> PAGEREF _Toc216558458 \h </w:instrText>
            </w:r>
            <w:r>
              <w:rPr>
                <w:noProof/>
                <w:webHidden/>
              </w:rPr>
            </w:r>
            <w:r>
              <w:rPr>
                <w:noProof/>
                <w:webHidden/>
              </w:rPr>
              <w:fldChar w:fldCharType="separate"/>
            </w:r>
            <w:r w:rsidR="00C56364">
              <w:rPr>
                <w:noProof/>
                <w:webHidden/>
              </w:rPr>
              <w:t>10</w:t>
            </w:r>
            <w:r>
              <w:rPr>
                <w:noProof/>
                <w:webHidden/>
              </w:rPr>
              <w:fldChar w:fldCharType="end"/>
            </w:r>
          </w:hyperlink>
        </w:p>
        <w:p w14:paraId="0D23082D" w14:textId="1281AB8C" w:rsidR="00085817" w:rsidRDefault="00085817" w:rsidP="00085817">
          <w:pPr>
            <w:pStyle w:val="TOC2"/>
            <w:tabs>
              <w:tab w:val="right" w:leader="dot" w:pos="9019"/>
            </w:tabs>
            <w:rPr>
              <w:rFonts w:asciiTheme="minorHAnsi" w:eastAsiaTheme="minorEastAsia" w:hAnsiTheme="minorHAnsi" w:cstheme="minorBidi"/>
              <w:noProof/>
            </w:rPr>
          </w:pPr>
          <w:hyperlink w:anchor="_Toc216558459" w:history="1">
            <w:r w:rsidRPr="00A13B74">
              <w:rPr>
                <w:rStyle w:val="Hyperlink"/>
                <w:rFonts w:asciiTheme="majorBidi" w:hAnsiTheme="majorBidi"/>
                <w:b/>
                <w:noProof/>
              </w:rPr>
              <w:t>2.3 Feature Extraction</w:t>
            </w:r>
            <w:r>
              <w:rPr>
                <w:noProof/>
                <w:webHidden/>
              </w:rPr>
              <w:tab/>
            </w:r>
            <w:r>
              <w:rPr>
                <w:noProof/>
                <w:webHidden/>
              </w:rPr>
              <w:fldChar w:fldCharType="begin"/>
            </w:r>
            <w:r>
              <w:rPr>
                <w:noProof/>
                <w:webHidden/>
              </w:rPr>
              <w:instrText xml:space="preserve"> PAGEREF _Toc216558459 \h </w:instrText>
            </w:r>
            <w:r>
              <w:rPr>
                <w:noProof/>
                <w:webHidden/>
              </w:rPr>
            </w:r>
            <w:r>
              <w:rPr>
                <w:noProof/>
                <w:webHidden/>
              </w:rPr>
              <w:fldChar w:fldCharType="separate"/>
            </w:r>
            <w:r w:rsidR="00C56364">
              <w:rPr>
                <w:noProof/>
                <w:webHidden/>
              </w:rPr>
              <w:t>11</w:t>
            </w:r>
            <w:r>
              <w:rPr>
                <w:noProof/>
                <w:webHidden/>
              </w:rPr>
              <w:fldChar w:fldCharType="end"/>
            </w:r>
          </w:hyperlink>
        </w:p>
        <w:p w14:paraId="13FD4F09" w14:textId="7D76A55B" w:rsidR="00085817" w:rsidRDefault="00085817">
          <w:pPr>
            <w:pStyle w:val="TOC2"/>
            <w:tabs>
              <w:tab w:val="right" w:leader="dot" w:pos="9019"/>
            </w:tabs>
            <w:rPr>
              <w:rFonts w:asciiTheme="minorHAnsi" w:eastAsiaTheme="minorEastAsia" w:hAnsiTheme="minorHAnsi" w:cstheme="minorBidi"/>
              <w:noProof/>
            </w:rPr>
          </w:pPr>
          <w:hyperlink w:anchor="_Toc216558461" w:history="1">
            <w:r w:rsidRPr="00A13B74">
              <w:rPr>
                <w:rStyle w:val="Hyperlink"/>
                <w:rFonts w:asciiTheme="majorBidi" w:hAnsiTheme="majorBidi"/>
                <w:b/>
                <w:noProof/>
              </w:rPr>
              <w:t>2.4 Term Frequency (TF) and TF-IDF</w:t>
            </w:r>
            <w:r>
              <w:rPr>
                <w:noProof/>
                <w:webHidden/>
              </w:rPr>
              <w:tab/>
            </w:r>
            <w:r>
              <w:rPr>
                <w:noProof/>
                <w:webHidden/>
              </w:rPr>
              <w:fldChar w:fldCharType="begin"/>
            </w:r>
            <w:r>
              <w:rPr>
                <w:noProof/>
                <w:webHidden/>
              </w:rPr>
              <w:instrText xml:space="preserve"> PAGEREF _Toc216558461 \h </w:instrText>
            </w:r>
            <w:r>
              <w:rPr>
                <w:noProof/>
                <w:webHidden/>
              </w:rPr>
            </w:r>
            <w:r>
              <w:rPr>
                <w:noProof/>
                <w:webHidden/>
              </w:rPr>
              <w:fldChar w:fldCharType="separate"/>
            </w:r>
            <w:r w:rsidR="00C56364">
              <w:rPr>
                <w:noProof/>
                <w:webHidden/>
              </w:rPr>
              <w:t>11</w:t>
            </w:r>
            <w:r>
              <w:rPr>
                <w:noProof/>
                <w:webHidden/>
              </w:rPr>
              <w:fldChar w:fldCharType="end"/>
            </w:r>
          </w:hyperlink>
        </w:p>
        <w:p w14:paraId="77CDD7F2" w14:textId="6FE940BB" w:rsidR="00085817" w:rsidRDefault="00085817">
          <w:pPr>
            <w:pStyle w:val="TOC2"/>
            <w:tabs>
              <w:tab w:val="right" w:leader="dot" w:pos="9019"/>
            </w:tabs>
            <w:rPr>
              <w:rFonts w:asciiTheme="minorHAnsi" w:eastAsiaTheme="minorEastAsia" w:hAnsiTheme="minorHAnsi" w:cstheme="minorBidi"/>
              <w:noProof/>
            </w:rPr>
          </w:pPr>
          <w:hyperlink w:anchor="_Toc216558462" w:history="1">
            <w:r w:rsidRPr="00A13B74">
              <w:rPr>
                <w:rStyle w:val="Hyperlink"/>
                <w:rFonts w:asciiTheme="majorBidi" w:hAnsiTheme="majorBidi"/>
                <w:b/>
                <w:noProof/>
              </w:rPr>
              <w:t>2.5 Bag of Words (BoW)</w:t>
            </w:r>
            <w:r>
              <w:rPr>
                <w:noProof/>
                <w:webHidden/>
              </w:rPr>
              <w:tab/>
            </w:r>
            <w:r>
              <w:rPr>
                <w:noProof/>
                <w:webHidden/>
              </w:rPr>
              <w:fldChar w:fldCharType="begin"/>
            </w:r>
            <w:r>
              <w:rPr>
                <w:noProof/>
                <w:webHidden/>
              </w:rPr>
              <w:instrText xml:space="preserve"> PAGEREF _Toc216558462 \h </w:instrText>
            </w:r>
            <w:r>
              <w:rPr>
                <w:noProof/>
                <w:webHidden/>
              </w:rPr>
            </w:r>
            <w:r>
              <w:rPr>
                <w:noProof/>
                <w:webHidden/>
              </w:rPr>
              <w:fldChar w:fldCharType="separate"/>
            </w:r>
            <w:r w:rsidR="00C56364">
              <w:rPr>
                <w:noProof/>
                <w:webHidden/>
              </w:rPr>
              <w:t>12</w:t>
            </w:r>
            <w:r>
              <w:rPr>
                <w:noProof/>
                <w:webHidden/>
              </w:rPr>
              <w:fldChar w:fldCharType="end"/>
            </w:r>
          </w:hyperlink>
        </w:p>
        <w:p w14:paraId="2EE24A4A" w14:textId="40A248FA" w:rsidR="00085817" w:rsidRDefault="00085817">
          <w:pPr>
            <w:pStyle w:val="TOC2"/>
            <w:tabs>
              <w:tab w:val="right" w:leader="dot" w:pos="9019"/>
            </w:tabs>
            <w:rPr>
              <w:rFonts w:asciiTheme="minorHAnsi" w:eastAsiaTheme="minorEastAsia" w:hAnsiTheme="minorHAnsi" w:cstheme="minorBidi"/>
              <w:noProof/>
            </w:rPr>
          </w:pPr>
          <w:hyperlink w:anchor="_Toc216558463" w:history="1">
            <w:r w:rsidRPr="00A13B74">
              <w:rPr>
                <w:rStyle w:val="Hyperlink"/>
                <w:rFonts w:asciiTheme="majorBidi" w:hAnsiTheme="majorBidi"/>
                <w:b/>
                <w:bCs/>
                <w:noProof/>
              </w:rPr>
              <w:t>2.6 Word Embeddings</w:t>
            </w:r>
            <w:r>
              <w:rPr>
                <w:noProof/>
                <w:webHidden/>
              </w:rPr>
              <w:tab/>
            </w:r>
            <w:r>
              <w:rPr>
                <w:noProof/>
                <w:webHidden/>
              </w:rPr>
              <w:fldChar w:fldCharType="begin"/>
            </w:r>
            <w:r>
              <w:rPr>
                <w:noProof/>
                <w:webHidden/>
              </w:rPr>
              <w:instrText xml:space="preserve"> PAGEREF _Toc216558463 \h </w:instrText>
            </w:r>
            <w:r>
              <w:rPr>
                <w:noProof/>
                <w:webHidden/>
              </w:rPr>
            </w:r>
            <w:r>
              <w:rPr>
                <w:noProof/>
                <w:webHidden/>
              </w:rPr>
              <w:fldChar w:fldCharType="separate"/>
            </w:r>
            <w:r w:rsidR="00C56364">
              <w:rPr>
                <w:noProof/>
                <w:webHidden/>
              </w:rPr>
              <w:t>12</w:t>
            </w:r>
            <w:r>
              <w:rPr>
                <w:noProof/>
                <w:webHidden/>
              </w:rPr>
              <w:fldChar w:fldCharType="end"/>
            </w:r>
          </w:hyperlink>
        </w:p>
        <w:p w14:paraId="3A48B799" w14:textId="066905BE" w:rsidR="00085817" w:rsidRDefault="00085817">
          <w:pPr>
            <w:pStyle w:val="TOC3"/>
            <w:tabs>
              <w:tab w:val="right" w:leader="dot" w:pos="9019"/>
            </w:tabs>
            <w:rPr>
              <w:rFonts w:asciiTheme="minorHAnsi" w:eastAsiaTheme="minorEastAsia" w:hAnsiTheme="minorHAnsi" w:cstheme="minorBidi"/>
              <w:noProof/>
            </w:rPr>
          </w:pPr>
          <w:hyperlink w:anchor="_Toc216558464" w:history="1">
            <w:r w:rsidRPr="00A13B74">
              <w:rPr>
                <w:rStyle w:val="Hyperlink"/>
                <w:b/>
                <w:noProof/>
              </w:rPr>
              <w:t>2.6.1 Word2Vec</w:t>
            </w:r>
            <w:r>
              <w:rPr>
                <w:noProof/>
                <w:webHidden/>
              </w:rPr>
              <w:tab/>
            </w:r>
            <w:r>
              <w:rPr>
                <w:noProof/>
                <w:webHidden/>
              </w:rPr>
              <w:fldChar w:fldCharType="begin"/>
            </w:r>
            <w:r>
              <w:rPr>
                <w:noProof/>
                <w:webHidden/>
              </w:rPr>
              <w:instrText xml:space="preserve"> PAGEREF _Toc216558464 \h </w:instrText>
            </w:r>
            <w:r>
              <w:rPr>
                <w:noProof/>
                <w:webHidden/>
              </w:rPr>
            </w:r>
            <w:r>
              <w:rPr>
                <w:noProof/>
                <w:webHidden/>
              </w:rPr>
              <w:fldChar w:fldCharType="separate"/>
            </w:r>
            <w:r w:rsidR="00C56364">
              <w:rPr>
                <w:noProof/>
                <w:webHidden/>
              </w:rPr>
              <w:t>12</w:t>
            </w:r>
            <w:r>
              <w:rPr>
                <w:noProof/>
                <w:webHidden/>
              </w:rPr>
              <w:fldChar w:fldCharType="end"/>
            </w:r>
          </w:hyperlink>
        </w:p>
        <w:p w14:paraId="12B843B3" w14:textId="16D61AE2" w:rsidR="00085817" w:rsidRDefault="00085817">
          <w:pPr>
            <w:pStyle w:val="TOC3"/>
            <w:tabs>
              <w:tab w:val="right" w:leader="dot" w:pos="9019"/>
            </w:tabs>
            <w:rPr>
              <w:rFonts w:asciiTheme="minorHAnsi" w:eastAsiaTheme="minorEastAsia" w:hAnsiTheme="minorHAnsi" w:cstheme="minorBidi"/>
              <w:noProof/>
            </w:rPr>
          </w:pPr>
          <w:hyperlink w:anchor="_Toc216558465" w:history="1">
            <w:r w:rsidRPr="00A13B74">
              <w:rPr>
                <w:rStyle w:val="Hyperlink"/>
                <w:b/>
                <w:noProof/>
              </w:rPr>
              <w:t>2.6.2 GloVe (Global Vectors for Word Representation)</w:t>
            </w:r>
            <w:r>
              <w:rPr>
                <w:noProof/>
                <w:webHidden/>
              </w:rPr>
              <w:tab/>
            </w:r>
            <w:r>
              <w:rPr>
                <w:noProof/>
                <w:webHidden/>
              </w:rPr>
              <w:fldChar w:fldCharType="begin"/>
            </w:r>
            <w:r>
              <w:rPr>
                <w:noProof/>
                <w:webHidden/>
              </w:rPr>
              <w:instrText xml:space="preserve"> PAGEREF _Toc216558465 \h </w:instrText>
            </w:r>
            <w:r>
              <w:rPr>
                <w:noProof/>
                <w:webHidden/>
              </w:rPr>
            </w:r>
            <w:r>
              <w:rPr>
                <w:noProof/>
                <w:webHidden/>
              </w:rPr>
              <w:fldChar w:fldCharType="separate"/>
            </w:r>
            <w:r w:rsidR="00C56364">
              <w:rPr>
                <w:noProof/>
                <w:webHidden/>
              </w:rPr>
              <w:t>13</w:t>
            </w:r>
            <w:r>
              <w:rPr>
                <w:noProof/>
                <w:webHidden/>
              </w:rPr>
              <w:fldChar w:fldCharType="end"/>
            </w:r>
          </w:hyperlink>
        </w:p>
        <w:p w14:paraId="4209D8B5" w14:textId="15B40360" w:rsidR="00085817" w:rsidRDefault="00085817">
          <w:pPr>
            <w:pStyle w:val="TOC3"/>
            <w:tabs>
              <w:tab w:val="right" w:leader="dot" w:pos="9019"/>
            </w:tabs>
            <w:rPr>
              <w:rFonts w:asciiTheme="minorHAnsi" w:eastAsiaTheme="minorEastAsia" w:hAnsiTheme="minorHAnsi" w:cstheme="minorBidi"/>
              <w:noProof/>
            </w:rPr>
          </w:pPr>
          <w:hyperlink w:anchor="_Toc216558466" w:history="1">
            <w:r w:rsidRPr="00A13B74">
              <w:rPr>
                <w:rStyle w:val="Hyperlink"/>
                <w:b/>
                <w:bCs/>
                <w:noProof/>
              </w:rPr>
              <w:t>2.6.3 FastText</w:t>
            </w:r>
            <w:r>
              <w:rPr>
                <w:noProof/>
                <w:webHidden/>
              </w:rPr>
              <w:tab/>
            </w:r>
            <w:r>
              <w:rPr>
                <w:noProof/>
                <w:webHidden/>
              </w:rPr>
              <w:fldChar w:fldCharType="begin"/>
            </w:r>
            <w:r>
              <w:rPr>
                <w:noProof/>
                <w:webHidden/>
              </w:rPr>
              <w:instrText xml:space="preserve"> PAGEREF _Toc216558466 \h </w:instrText>
            </w:r>
            <w:r>
              <w:rPr>
                <w:noProof/>
                <w:webHidden/>
              </w:rPr>
            </w:r>
            <w:r>
              <w:rPr>
                <w:noProof/>
                <w:webHidden/>
              </w:rPr>
              <w:fldChar w:fldCharType="separate"/>
            </w:r>
            <w:r w:rsidR="00C56364">
              <w:rPr>
                <w:noProof/>
                <w:webHidden/>
              </w:rPr>
              <w:t>13</w:t>
            </w:r>
            <w:r>
              <w:rPr>
                <w:noProof/>
                <w:webHidden/>
              </w:rPr>
              <w:fldChar w:fldCharType="end"/>
            </w:r>
          </w:hyperlink>
        </w:p>
        <w:p w14:paraId="0ECB77D1" w14:textId="7F0BBB50" w:rsidR="00085817" w:rsidRDefault="00085817">
          <w:pPr>
            <w:pStyle w:val="TOC3"/>
            <w:tabs>
              <w:tab w:val="right" w:leader="dot" w:pos="9019"/>
            </w:tabs>
            <w:rPr>
              <w:rFonts w:asciiTheme="minorHAnsi" w:eastAsiaTheme="minorEastAsia" w:hAnsiTheme="minorHAnsi" w:cstheme="minorBidi"/>
              <w:noProof/>
            </w:rPr>
          </w:pPr>
          <w:hyperlink w:anchor="_Toc216558467" w:history="1">
            <w:r w:rsidRPr="00A13B74">
              <w:rPr>
                <w:rStyle w:val="Hyperlink"/>
                <w:b/>
                <w:noProof/>
              </w:rPr>
              <w:t>2.6.4 ELMo (Embeddings from Language Models)</w:t>
            </w:r>
            <w:r>
              <w:rPr>
                <w:noProof/>
                <w:webHidden/>
              </w:rPr>
              <w:tab/>
            </w:r>
            <w:r>
              <w:rPr>
                <w:noProof/>
                <w:webHidden/>
              </w:rPr>
              <w:fldChar w:fldCharType="begin"/>
            </w:r>
            <w:r>
              <w:rPr>
                <w:noProof/>
                <w:webHidden/>
              </w:rPr>
              <w:instrText xml:space="preserve"> PAGEREF _Toc216558467 \h </w:instrText>
            </w:r>
            <w:r>
              <w:rPr>
                <w:noProof/>
                <w:webHidden/>
              </w:rPr>
            </w:r>
            <w:r>
              <w:rPr>
                <w:noProof/>
                <w:webHidden/>
              </w:rPr>
              <w:fldChar w:fldCharType="separate"/>
            </w:r>
            <w:r w:rsidR="00C56364">
              <w:rPr>
                <w:noProof/>
                <w:webHidden/>
              </w:rPr>
              <w:t>13</w:t>
            </w:r>
            <w:r>
              <w:rPr>
                <w:noProof/>
                <w:webHidden/>
              </w:rPr>
              <w:fldChar w:fldCharType="end"/>
            </w:r>
          </w:hyperlink>
        </w:p>
        <w:p w14:paraId="2EC03B28" w14:textId="33E19850" w:rsidR="00085817" w:rsidRDefault="00085817">
          <w:pPr>
            <w:pStyle w:val="TOC2"/>
            <w:tabs>
              <w:tab w:val="right" w:leader="dot" w:pos="9019"/>
            </w:tabs>
            <w:rPr>
              <w:rFonts w:asciiTheme="minorHAnsi" w:eastAsiaTheme="minorEastAsia" w:hAnsiTheme="minorHAnsi" w:cstheme="minorBidi"/>
              <w:noProof/>
            </w:rPr>
          </w:pPr>
          <w:hyperlink w:anchor="_Toc216558468" w:history="1">
            <w:r w:rsidRPr="00A13B74">
              <w:rPr>
                <w:rStyle w:val="Hyperlink"/>
                <w:rFonts w:asciiTheme="majorBidi" w:hAnsiTheme="majorBidi"/>
                <w:b/>
                <w:bCs/>
                <w:noProof/>
              </w:rPr>
              <w:t>2.7 Sentiment Analysis Approaches</w:t>
            </w:r>
            <w:r>
              <w:rPr>
                <w:noProof/>
                <w:webHidden/>
              </w:rPr>
              <w:tab/>
            </w:r>
            <w:r>
              <w:rPr>
                <w:noProof/>
                <w:webHidden/>
              </w:rPr>
              <w:fldChar w:fldCharType="begin"/>
            </w:r>
            <w:r>
              <w:rPr>
                <w:noProof/>
                <w:webHidden/>
              </w:rPr>
              <w:instrText xml:space="preserve"> PAGEREF _Toc216558468 \h </w:instrText>
            </w:r>
            <w:r>
              <w:rPr>
                <w:noProof/>
                <w:webHidden/>
              </w:rPr>
            </w:r>
            <w:r>
              <w:rPr>
                <w:noProof/>
                <w:webHidden/>
              </w:rPr>
              <w:fldChar w:fldCharType="separate"/>
            </w:r>
            <w:r w:rsidR="00C56364">
              <w:rPr>
                <w:noProof/>
                <w:webHidden/>
              </w:rPr>
              <w:t>14</w:t>
            </w:r>
            <w:r>
              <w:rPr>
                <w:noProof/>
                <w:webHidden/>
              </w:rPr>
              <w:fldChar w:fldCharType="end"/>
            </w:r>
          </w:hyperlink>
        </w:p>
        <w:p w14:paraId="1FAA4A25" w14:textId="6D6850A7" w:rsidR="00085817" w:rsidRDefault="00085817">
          <w:pPr>
            <w:pStyle w:val="TOC2"/>
            <w:tabs>
              <w:tab w:val="right" w:leader="dot" w:pos="9019"/>
            </w:tabs>
            <w:rPr>
              <w:rFonts w:asciiTheme="minorHAnsi" w:eastAsiaTheme="minorEastAsia" w:hAnsiTheme="minorHAnsi" w:cstheme="minorBidi"/>
              <w:noProof/>
            </w:rPr>
          </w:pPr>
          <w:hyperlink w:anchor="_Toc216558469" w:history="1">
            <w:r w:rsidRPr="00A13B74">
              <w:rPr>
                <w:rStyle w:val="Hyperlink"/>
                <w:rFonts w:asciiTheme="majorBidi" w:hAnsiTheme="majorBidi"/>
                <w:b/>
                <w:noProof/>
              </w:rPr>
              <w:t>2.7.1 Machine Learning Approach in Sentiment Analysis</w:t>
            </w:r>
            <w:r>
              <w:rPr>
                <w:noProof/>
                <w:webHidden/>
              </w:rPr>
              <w:tab/>
            </w:r>
            <w:r>
              <w:rPr>
                <w:noProof/>
                <w:webHidden/>
              </w:rPr>
              <w:fldChar w:fldCharType="begin"/>
            </w:r>
            <w:r>
              <w:rPr>
                <w:noProof/>
                <w:webHidden/>
              </w:rPr>
              <w:instrText xml:space="preserve"> PAGEREF _Toc216558469 \h </w:instrText>
            </w:r>
            <w:r>
              <w:rPr>
                <w:noProof/>
                <w:webHidden/>
              </w:rPr>
            </w:r>
            <w:r>
              <w:rPr>
                <w:noProof/>
                <w:webHidden/>
              </w:rPr>
              <w:fldChar w:fldCharType="separate"/>
            </w:r>
            <w:r w:rsidR="00C56364">
              <w:rPr>
                <w:noProof/>
                <w:webHidden/>
              </w:rPr>
              <w:t>14</w:t>
            </w:r>
            <w:r>
              <w:rPr>
                <w:noProof/>
                <w:webHidden/>
              </w:rPr>
              <w:fldChar w:fldCharType="end"/>
            </w:r>
          </w:hyperlink>
        </w:p>
        <w:p w14:paraId="62EB3466" w14:textId="6DCE109E" w:rsidR="00085817" w:rsidRDefault="00085817">
          <w:pPr>
            <w:pStyle w:val="TOC4"/>
            <w:tabs>
              <w:tab w:val="right" w:leader="dot" w:pos="9019"/>
            </w:tabs>
            <w:rPr>
              <w:rFonts w:asciiTheme="minorHAnsi" w:eastAsiaTheme="minorEastAsia" w:hAnsiTheme="minorHAnsi" w:cstheme="minorBidi"/>
              <w:noProof/>
            </w:rPr>
          </w:pPr>
          <w:hyperlink w:anchor="_Toc216558470" w:history="1">
            <w:r w:rsidRPr="00A13B74">
              <w:rPr>
                <w:rStyle w:val="Hyperlink"/>
                <w:b/>
                <w:noProof/>
              </w:rPr>
              <w:t>2.7.1.1 Supervised Learning</w:t>
            </w:r>
            <w:r>
              <w:rPr>
                <w:noProof/>
                <w:webHidden/>
              </w:rPr>
              <w:tab/>
            </w:r>
            <w:r>
              <w:rPr>
                <w:noProof/>
                <w:webHidden/>
              </w:rPr>
              <w:fldChar w:fldCharType="begin"/>
            </w:r>
            <w:r>
              <w:rPr>
                <w:noProof/>
                <w:webHidden/>
              </w:rPr>
              <w:instrText xml:space="preserve"> PAGEREF _Toc216558470 \h </w:instrText>
            </w:r>
            <w:r>
              <w:rPr>
                <w:noProof/>
                <w:webHidden/>
              </w:rPr>
            </w:r>
            <w:r>
              <w:rPr>
                <w:noProof/>
                <w:webHidden/>
              </w:rPr>
              <w:fldChar w:fldCharType="separate"/>
            </w:r>
            <w:r w:rsidR="00C56364">
              <w:rPr>
                <w:noProof/>
                <w:webHidden/>
              </w:rPr>
              <w:t>15</w:t>
            </w:r>
            <w:r>
              <w:rPr>
                <w:noProof/>
                <w:webHidden/>
              </w:rPr>
              <w:fldChar w:fldCharType="end"/>
            </w:r>
          </w:hyperlink>
        </w:p>
        <w:p w14:paraId="7446076A" w14:textId="5E0152CA" w:rsidR="00085817" w:rsidRDefault="00085817">
          <w:pPr>
            <w:pStyle w:val="TOC3"/>
            <w:tabs>
              <w:tab w:val="right" w:leader="dot" w:pos="9019"/>
            </w:tabs>
            <w:rPr>
              <w:rFonts w:asciiTheme="minorHAnsi" w:eastAsiaTheme="minorEastAsia" w:hAnsiTheme="minorHAnsi" w:cstheme="minorBidi"/>
              <w:noProof/>
            </w:rPr>
          </w:pPr>
          <w:hyperlink w:anchor="_Toc216558471" w:history="1">
            <w:r w:rsidRPr="00A13B74">
              <w:rPr>
                <w:rStyle w:val="Hyperlink"/>
                <w:b/>
                <w:noProof/>
              </w:rPr>
              <w:t>2.7.2 Machine learning Models</w:t>
            </w:r>
            <w:r>
              <w:rPr>
                <w:noProof/>
                <w:webHidden/>
              </w:rPr>
              <w:tab/>
            </w:r>
            <w:r>
              <w:rPr>
                <w:noProof/>
                <w:webHidden/>
              </w:rPr>
              <w:fldChar w:fldCharType="begin"/>
            </w:r>
            <w:r>
              <w:rPr>
                <w:noProof/>
                <w:webHidden/>
              </w:rPr>
              <w:instrText xml:space="preserve"> PAGEREF _Toc216558471 \h </w:instrText>
            </w:r>
            <w:r>
              <w:rPr>
                <w:noProof/>
                <w:webHidden/>
              </w:rPr>
            </w:r>
            <w:r>
              <w:rPr>
                <w:noProof/>
                <w:webHidden/>
              </w:rPr>
              <w:fldChar w:fldCharType="separate"/>
            </w:r>
            <w:r w:rsidR="00C56364">
              <w:rPr>
                <w:noProof/>
                <w:webHidden/>
              </w:rPr>
              <w:t>15</w:t>
            </w:r>
            <w:r>
              <w:rPr>
                <w:noProof/>
                <w:webHidden/>
              </w:rPr>
              <w:fldChar w:fldCharType="end"/>
            </w:r>
          </w:hyperlink>
        </w:p>
        <w:p w14:paraId="3D976FF5" w14:textId="7CD8F9AC" w:rsidR="00085817" w:rsidRDefault="00085817">
          <w:pPr>
            <w:pStyle w:val="TOC4"/>
            <w:tabs>
              <w:tab w:val="right" w:leader="dot" w:pos="9019"/>
            </w:tabs>
            <w:rPr>
              <w:rFonts w:asciiTheme="minorHAnsi" w:eastAsiaTheme="minorEastAsia" w:hAnsiTheme="minorHAnsi" w:cstheme="minorBidi"/>
              <w:noProof/>
            </w:rPr>
          </w:pPr>
          <w:hyperlink w:anchor="_Toc216558472" w:history="1">
            <w:r w:rsidRPr="00A13B74">
              <w:rPr>
                <w:rStyle w:val="Hyperlink"/>
                <w:b/>
                <w:noProof/>
              </w:rPr>
              <w:t>2.7.2.1 Naive Bayes</w:t>
            </w:r>
            <w:r>
              <w:rPr>
                <w:noProof/>
                <w:webHidden/>
              </w:rPr>
              <w:tab/>
            </w:r>
            <w:r>
              <w:rPr>
                <w:noProof/>
                <w:webHidden/>
              </w:rPr>
              <w:fldChar w:fldCharType="begin"/>
            </w:r>
            <w:r>
              <w:rPr>
                <w:noProof/>
                <w:webHidden/>
              </w:rPr>
              <w:instrText xml:space="preserve"> PAGEREF _Toc216558472 \h </w:instrText>
            </w:r>
            <w:r>
              <w:rPr>
                <w:noProof/>
                <w:webHidden/>
              </w:rPr>
            </w:r>
            <w:r>
              <w:rPr>
                <w:noProof/>
                <w:webHidden/>
              </w:rPr>
              <w:fldChar w:fldCharType="separate"/>
            </w:r>
            <w:r w:rsidR="00C56364">
              <w:rPr>
                <w:noProof/>
                <w:webHidden/>
              </w:rPr>
              <w:t>15</w:t>
            </w:r>
            <w:r>
              <w:rPr>
                <w:noProof/>
                <w:webHidden/>
              </w:rPr>
              <w:fldChar w:fldCharType="end"/>
            </w:r>
          </w:hyperlink>
        </w:p>
        <w:p w14:paraId="75AEECFB" w14:textId="25EA3AE1" w:rsidR="00085817" w:rsidRDefault="00085817">
          <w:pPr>
            <w:pStyle w:val="TOC4"/>
            <w:tabs>
              <w:tab w:val="right" w:leader="dot" w:pos="9019"/>
            </w:tabs>
            <w:rPr>
              <w:rFonts w:asciiTheme="minorHAnsi" w:eastAsiaTheme="minorEastAsia" w:hAnsiTheme="minorHAnsi" w:cstheme="minorBidi"/>
              <w:noProof/>
            </w:rPr>
          </w:pPr>
          <w:hyperlink w:anchor="_Toc216558473" w:history="1">
            <w:r w:rsidRPr="00A13B74">
              <w:rPr>
                <w:rStyle w:val="Hyperlink"/>
                <w:b/>
                <w:noProof/>
              </w:rPr>
              <w:t>2.7.2.2 Decision Tree</w:t>
            </w:r>
            <w:r>
              <w:rPr>
                <w:noProof/>
                <w:webHidden/>
              </w:rPr>
              <w:tab/>
            </w:r>
            <w:r>
              <w:rPr>
                <w:noProof/>
                <w:webHidden/>
              </w:rPr>
              <w:fldChar w:fldCharType="begin"/>
            </w:r>
            <w:r>
              <w:rPr>
                <w:noProof/>
                <w:webHidden/>
              </w:rPr>
              <w:instrText xml:space="preserve"> PAGEREF _Toc216558473 \h </w:instrText>
            </w:r>
            <w:r>
              <w:rPr>
                <w:noProof/>
                <w:webHidden/>
              </w:rPr>
            </w:r>
            <w:r>
              <w:rPr>
                <w:noProof/>
                <w:webHidden/>
              </w:rPr>
              <w:fldChar w:fldCharType="separate"/>
            </w:r>
            <w:r w:rsidR="00C56364">
              <w:rPr>
                <w:noProof/>
                <w:webHidden/>
              </w:rPr>
              <w:t>16</w:t>
            </w:r>
            <w:r>
              <w:rPr>
                <w:noProof/>
                <w:webHidden/>
              </w:rPr>
              <w:fldChar w:fldCharType="end"/>
            </w:r>
          </w:hyperlink>
        </w:p>
        <w:p w14:paraId="52C6575D" w14:textId="0B5E9CD9" w:rsidR="00085817" w:rsidRDefault="00085817">
          <w:pPr>
            <w:pStyle w:val="TOC4"/>
            <w:tabs>
              <w:tab w:val="right" w:leader="dot" w:pos="9019"/>
            </w:tabs>
            <w:rPr>
              <w:rFonts w:asciiTheme="minorHAnsi" w:eastAsiaTheme="minorEastAsia" w:hAnsiTheme="minorHAnsi" w:cstheme="minorBidi"/>
              <w:noProof/>
            </w:rPr>
          </w:pPr>
          <w:hyperlink w:anchor="_Toc216558474" w:history="1">
            <w:r w:rsidRPr="00A13B74">
              <w:rPr>
                <w:rStyle w:val="Hyperlink"/>
                <w:b/>
                <w:noProof/>
              </w:rPr>
              <w:t>2.7.2.3 Support Vector Machines (SVM)</w:t>
            </w:r>
            <w:r>
              <w:rPr>
                <w:noProof/>
                <w:webHidden/>
              </w:rPr>
              <w:tab/>
            </w:r>
            <w:r>
              <w:rPr>
                <w:noProof/>
                <w:webHidden/>
              </w:rPr>
              <w:fldChar w:fldCharType="begin"/>
            </w:r>
            <w:r>
              <w:rPr>
                <w:noProof/>
                <w:webHidden/>
              </w:rPr>
              <w:instrText xml:space="preserve"> PAGEREF _Toc216558474 \h </w:instrText>
            </w:r>
            <w:r>
              <w:rPr>
                <w:noProof/>
                <w:webHidden/>
              </w:rPr>
            </w:r>
            <w:r>
              <w:rPr>
                <w:noProof/>
                <w:webHidden/>
              </w:rPr>
              <w:fldChar w:fldCharType="separate"/>
            </w:r>
            <w:r w:rsidR="00C56364">
              <w:rPr>
                <w:noProof/>
                <w:webHidden/>
              </w:rPr>
              <w:t>18</w:t>
            </w:r>
            <w:r>
              <w:rPr>
                <w:noProof/>
                <w:webHidden/>
              </w:rPr>
              <w:fldChar w:fldCharType="end"/>
            </w:r>
          </w:hyperlink>
        </w:p>
        <w:p w14:paraId="616EDD0F" w14:textId="601183ED" w:rsidR="00085817" w:rsidRDefault="00085817">
          <w:pPr>
            <w:pStyle w:val="TOC4"/>
            <w:tabs>
              <w:tab w:val="right" w:leader="dot" w:pos="9019"/>
            </w:tabs>
            <w:rPr>
              <w:rFonts w:asciiTheme="minorHAnsi" w:eastAsiaTheme="minorEastAsia" w:hAnsiTheme="minorHAnsi" w:cstheme="minorBidi"/>
              <w:noProof/>
            </w:rPr>
          </w:pPr>
          <w:hyperlink w:anchor="_Toc216558477" w:history="1">
            <w:r w:rsidRPr="00A13B74">
              <w:rPr>
                <w:rStyle w:val="Hyperlink"/>
                <w:b/>
                <w:noProof/>
              </w:rPr>
              <w:t>2.7.2.4 Random Forest</w:t>
            </w:r>
            <w:r>
              <w:rPr>
                <w:noProof/>
                <w:webHidden/>
              </w:rPr>
              <w:tab/>
            </w:r>
            <w:r>
              <w:rPr>
                <w:noProof/>
                <w:webHidden/>
              </w:rPr>
              <w:fldChar w:fldCharType="begin"/>
            </w:r>
            <w:r>
              <w:rPr>
                <w:noProof/>
                <w:webHidden/>
              </w:rPr>
              <w:instrText xml:space="preserve"> PAGEREF _Toc216558477 \h </w:instrText>
            </w:r>
            <w:r>
              <w:rPr>
                <w:noProof/>
                <w:webHidden/>
              </w:rPr>
            </w:r>
            <w:r>
              <w:rPr>
                <w:noProof/>
                <w:webHidden/>
              </w:rPr>
              <w:fldChar w:fldCharType="separate"/>
            </w:r>
            <w:r w:rsidR="00C56364">
              <w:rPr>
                <w:noProof/>
                <w:webHidden/>
              </w:rPr>
              <w:t>19</w:t>
            </w:r>
            <w:r>
              <w:rPr>
                <w:noProof/>
                <w:webHidden/>
              </w:rPr>
              <w:fldChar w:fldCharType="end"/>
            </w:r>
          </w:hyperlink>
        </w:p>
        <w:p w14:paraId="6A225B2E" w14:textId="6B91CFA9" w:rsidR="00085817" w:rsidRDefault="00085817">
          <w:pPr>
            <w:pStyle w:val="TOC3"/>
            <w:tabs>
              <w:tab w:val="right" w:leader="dot" w:pos="9019"/>
            </w:tabs>
            <w:rPr>
              <w:rFonts w:asciiTheme="minorHAnsi" w:eastAsiaTheme="minorEastAsia" w:hAnsiTheme="minorHAnsi" w:cstheme="minorBidi"/>
              <w:noProof/>
            </w:rPr>
          </w:pPr>
          <w:hyperlink w:anchor="_Toc216558479" w:history="1">
            <w:r w:rsidRPr="00A13B74">
              <w:rPr>
                <w:rStyle w:val="Hyperlink"/>
                <w:b/>
                <w:noProof/>
              </w:rPr>
              <w:t>2.7.3 Deep Learning Approach in Sentiment Analysis</w:t>
            </w:r>
            <w:r>
              <w:rPr>
                <w:noProof/>
                <w:webHidden/>
              </w:rPr>
              <w:tab/>
            </w:r>
            <w:r>
              <w:rPr>
                <w:noProof/>
                <w:webHidden/>
              </w:rPr>
              <w:fldChar w:fldCharType="begin"/>
            </w:r>
            <w:r>
              <w:rPr>
                <w:noProof/>
                <w:webHidden/>
              </w:rPr>
              <w:instrText xml:space="preserve"> PAGEREF _Toc216558479 \h </w:instrText>
            </w:r>
            <w:r>
              <w:rPr>
                <w:noProof/>
                <w:webHidden/>
              </w:rPr>
            </w:r>
            <w:r>
              <w:rPr>
                <w:noProof/>
                <w:webHidden/>
              </w:rPr>
              <w:fldChar w:fldCharType="separate"/>
            </w:r>
            <w:r w:rsidR="00C56364">
              <w:rPr>
                <w:noProof/>
                <w:webHidden/>
              </w:rPr>
              <w:t>20</w:t>
            </w:r>
            <w:r>
              <w:rPr>
                <w:noProof/>
                <w:webHidden/>
              </w:rPr>
              <w:fldChar w:fldCharType="end"/>
            </w:r>
          </w:hyperlink>
        </w:p>
        <w:p w14:paraId="4310EED1" w14:textId="1841597F" w:rsidR="00085817" w:rsidRDefault="00085817">
          <w:pPr>
            <w:pStyle w:val="TOC3"/>
            <w:tabs>
              <w:tab w:val="right" w:leader="dot" w:pos="9019"/>
            </w:tabs>
            <w:rPr>
              <w:rFonts w:asciiTheme="minorHAnsi" w:eastAsiaTheme="minorEastAsia" w:hAnsiTheme="minorHAnsi" w:cstheme="minorBidi"/>
              <w:noProof/>
            </w:rPr>
          </w:pPr>
          <w:hyperlink w:anchor="_Toc216558480" w:history="1">
            <w:r w:rsidRPr="00A13B74">
              <w:rPr>
                <w:rStyle w:val="Hyperlink"/>
                <w:b/>
                <w:noProof/>
              </w:rPr>
              <w:t>2.7.4 Deep Learning Models Approaches to Sentiment Analysis</w:t>
            </w:r>
            <w:r>
              <w:rPr>
                <w:noProof/>
                <w:webHidden/>
              </w:rPr>
              <w:tab/>
            </w:r>
            <w:r>
              <w:rPr>
                <w:noProof/>
                <w:webHidden/>
              </w:rPr>
              <w:fldChar w:fldCharType="begin"/>
            </w:r>
            <w:r>
              <w:rPr>
                <w:noProof/>
                <w:webHidden/>
              </w:rPr>
              <w:instrText xml:space="preserve"> PAGEREF _Toc216558480 \h </w:instrText>
            </w:r>
            <w:r>
              <w:rPr>
                <w:noProof/>
                <w:webHidden/>
              </w:rPr>
            </w:r>
            <w:r>
              <w:rPr>
                <w:noProof/>
                <w:webHidden/>
              </w:rPr>
              <w:fldChar w:fldCharType="separate"/>
            </w:r>
            <w:r w:rsidR="00C56364">
              <w:rPr>
                <w:noProof/>
                <w:webHidden/>
              </w:rPr>
              <w:t>21</w:t>
            </w:r>
            <w:r>
              <w:rPr>
                <w:noProof/>
                <w:webHidden/>
              </w:rPr>
              <w:fldChar w:fldCharType="end"/>
            </w:r>
          </w:hyperlink>
        </w:p>
        <w:p w14:paraId="7BA6B278" w14:textId="41142C2E" w:rsidR="00085817" w:rsidRDefault="00085817">
          <w:pPr>
            <w:pStyle w:val="TOC4"/>
            <w:tabs>
              <w:tab w:val="right" w:leader="dot" w:pos="9019"/>
            </w:tabs>
            <w:rPr>
              <w:rFonts w:asciiTheme="minorHAnsi" w:eastAsiaTheme="minorEastAsia" w:hAnsiTheme="minorHAnsi" w:cstheme="minorBidi"/>
              <w:noProof/>
            </w:rPr>
          </w:pPr>
          <w:hyperlink w:anchor="_Toc216558481" w:history="1">
            <w:r w:rsidRPr="00A13B74">
              <w:rPr>
                <w:rStyle w:val="Hyperlink"/>
                <w:b/>
                <w:noProof/>
              </w:rPr>
              <w:t>2.7.4.1 Convolutional Neural Networks (CNNs)</w:t>
            </w:r>
            <w:r>
              <w:rPr>
                <w:noProof/>
                <w:webHidden/>
              </w:rPr>
              <w:tab/>
            </w:r>
            <w:r>
              <w:rPr>
                <w:noProof/>
                <w:webHidden/>
              </w:rPr>
              <w:fldChar w:fldCharType="begin"/>
            </w:r>
            <w:r>
              <w:rPr>
                <w:noProof/>
                <w:webHidden/>
              </w:rPr>
              <w:instrText xml:space="preserve"> PAGEREF _Toc216558481 \h </w:instrText>
            </w:r>
            <w:r>
              <w:rPr>
                <w:noProof/>
                <w:webHidden/>
              </w:rPr>
            </w:r>
            <w:r>
              <w:rPr>
                <w:noProof/>
                <w:webHidden/>
              </w:rPr>
              <w:fldChar w:fldCharType="separate"/>
            </w:r>
            <w:r w:rsidR="00C56364">
              <w:rPr>
                <w:noProof/>
                <w:webHidden/>
              </w:rPr>
              <w:t>21</w:t>
            </w:r>
            <w:r>
              <w:rPr>
                <w:noProof/>
                <w:webHidden/>
              </w:rPr>
              <w:fldChar w:fldCharType="end"/>
            </w:r>
          </w:hyperlink>
        </w:p>
        <w:p w14:paraId="4519B109" w14:textId="6574F40F" w:rsidR="00085817" w:rsidRDefault="00085817">
          <w:pPr>
            <w:pStyle w:val="TOC4"/>
            <w:tabs>
              <w:tab w:val="right" w:leader="dot" w:pos="9019"/>
            </w:tabs>
            <w:rPr>
              <w:rFonts w:asciiTheme="minorHAnsi" w:eastAsiaTheme="minorEastAsia" w:hAnsiTheme="minorHAnsi" w:cstheme="minorBidi"/>
              <w:noProof/>
            </w:rPr>
          </w:pPr>
          <w:hyperlink w:anchor="_Toc216558482" w:history="1">
            <w:r w:rsidRPr="00A13B74">
              <w:rPr>
                <w:rStyle w:val="Hyperlink"/>
                <w:b/>
                <w:noProof/>
              </w:rPr>
              <w:t>2.7.4.2 Recurrent Neural Networks (RNNs)</w:t>
            </w:r>
            <w:r>
              <w:rPr>
                <w:noProof/>
                <w:webHidden/>
              </w:rPr>
              <w:tab/>
            </w:r>
            <w:r>
              <w:rPr>
                <w:noProof/>
                <w:webHidden/>
              </w:rPr>
              <w:fldChar w:fldCharType="begin"/>
            </w:r>
            <w:r>
              <w:rPr>
                <w:noProof/>
                <w:webHidden/>
              </w:rPr>
              <w:instrText xml:space="preserve"> PAGEREF _Toc216558482 \h </w:instrText>
            </w:r>
            <w:r>
              <w:rPr>
                <w:noProof/>
                <w:webHidden/>
              </w:rPr>
            </w:r>
            <w:r>
              <w:rPr>
                <w:noProof/>
                <w:webHidden/>
              </w:rPr>
              <w:fldChar w:fldCharType="separate"/>
            </w:r>
            <w:r w:rsidR="00C56364">
              <w:rPr>
                <w:noProof/>
                <w:webHidden/>
              </w:rPr>
              <w:t>21</w:t>
            </w:r>
            <w:r>
              <w:rPr>
                <w:noProof/>
                <w:webHidden/>
              </w:rPr>
              <w:fldChar w:fldCharType="end"/>
            </w:r>
          </w:hyperlink>
        </w:p>
        <w:p w14:paraId="05A98176" w14:textId="48B614BD" w:rsidR="00085817" w:rsidRDefault="00085817">
          <w:pPr>
            <w:pStyle w:val="TOC4"/>
            <w:tabs>
              <w:tab w:val="right" w:leader="dot" w:pos="9019"/>
            </w:tabs>
            <w:rPr>
              <w:rFonts w:asciiTheme="minorHAnsi" w:eastAsiaTheme="minorEastAsia" w:hAnsiTheme="minorHAnsi" w:cstheme="minorBidi"/>
              <w:noProof/>
            </w:rPr>
          </w:pPr>
          <w:hyperlink w:anchor="_Toc216558483" w:history="1">
            <w:r w:rsidRPr="00A13B74">
              <w:rPr>
                <w:rStyle w:val="Hyperlink"/>
                <w:b/>
                <w:noProof/>
              </w:rPr>
              <w:t>2.7.4.3 Long Short-Term Memory (LSTM)</w:t>
            </w:r>
            <w:r>
              <w:rPr>
                <w:noProof/>
                <w:webHidden/>
              </w:rPr>
              <w:tab/>
            </w:r>
            <w:r>
              <w:rPr>
                <w:noProof/>
                <w:webHidden/>
              </w:rPr>
              <w:fldChar w:fldCharType="begin"/>
            </w:r>
            <w:r>
              <w:rPr>
                <w:noProof/>
                <w:webHidden/>
              </w:rPr>
              <w:instrText xml:space="preserve"> PAGEREF _Toc216558483 \h </w:instrText>
            </w:r>
            <w:r>
              <w:rPr>
                <w:noProof/>
                <w:webHidden/>
              </w:rPr>
            </w:r>
            <w:r>
              <w:rPr>
                <w:noProof/>
                <w:webHidden/>
              </w:rPr>
              <w:fldChar w:fldCharType="separate"/>
            </w:r>
            <w:r w:rsidR="00C56364">
              <w:rPr>
                <w:noProof/>
                <w:webHidden/>
              </w:rPr>
              <w:t>22</w:t>
            </w:r>
            <w:r>
              <w:rPr>
                <w:noProof/>
                <w:webHidden/>
              </w:rPr>
              <w:fldChar w:fldCharType="end"/>
            </w:r>
          </w:hyperlink>
        </w:p>
        <w:p w14:paraId="52D84184" w14:textId="376DD4F1" w:rsidR="00085817" w:rsidRDefault="00085817">
          <w:pPr>
            <w:pStyle w:val="TOC4"/>
            <w:tabs>
              <w:tab w:val="right" w:leader="dot" w:pos="9019"/>
            </w:tabs>
            <w:rPr>
              <w:rFonts w:asciiTheme="minorHAnsi" w:eastAsiaTheme="minorEastAsia" w:hAnsiTheme="minorHAnsi" w:cstheme="minorBidi"/>
              <w:noProof/>
            </w:rPr>
          </w:pPr>
          <w:hyperlink w:anchor="_Toc216558484" w:history="1">
            <w:r w:rsidRPr="00A13B74">
              <w:rPr>
                <w:rStyle w:val="Hyperlink"/>
                <w:b/>
                <w:noProof/>
              </w:rPr>
              <w:t>2.7.4.4 Gated Recurrent Unit (GRU)</w:t>
            </w:r>
            <w:r>
              <w:rPr>
                <w:noProof/>
                <w:webHidden/>
              </w:rPr>
              <w:tab/>
            </w:r>
            <w:r>
              <w:rPr>
                <w:noProof/>
                <w:webHidden/>
              </w:rPr>
              <w:fldChar w:fldCharType="begin"/>
            </w:r>
            <w:r>
              <w:rPr>
                <w:noProof/>
                <w:webHidden/>
              </w:rPr>
              <w:instrText xml:space="preserve"> PAGEREF _Toc216558484 \h </w:instrText>
            </w:r>
            <w:r>
              <w:rPr>
                <w:noProof/>
                <w:webHidden/>
              </w:rPr>
            </w:r>
            <w:r>
              <w:rPr>
                <w:noProof/>
                <w:webHidden/>
              </w:rPr>
              <w:fldChar w:fldCharType="separate"/>
            </w:r>
            <w:r w:rsidR="00C56364">
              <w:rPr>
                <w:noProof/>
                <w:webHidden/>
              </w:rPr>
              <w:t>23</w:t>
            </w:r>
            <w:r>
              <w:rPr>
                <w:noProof/>
                <w:webHidden/>
              </w:rPr>
              <w:fldChar w:fldCharType="end"/>
            </w:r>
          </w:hyperlink>
        </w:p>
        <w:p w14:paraId="4D5640E4" w14:textId="4784F6C4" w:rsidR="00085817" w:rsidRDefault="00085817">
          <w:pPr>
            <w:pStyle w:val="TOC3"/>
            <w:tabs>
              <w:tab w:val="right" w:leader="dot" w:pos="9019"/>
            </w:tabs>
            <w:rPr>
              <w:rFonts w:asciiTheme="minorHAnsi" w:eastAsiaTheme="minorEastAsia" w:hAnsiTheme="minorHAnsi" w:cstheme="minorBidi"/>
              <w:noProof/>
            </w:rPr>
          </w:pPr>
          <w:hyperlink w:anchor="_Toc216558485" w:history="1">
            <w:r w:rsidRPr="00A13B74">
              <w:rPr>
                <w:rStyle w:val="Hyperlink"/>
                <w:b/>
                <w:noProof/>
              </w:rPr>
              <w:t>2.7.5 Large Language Models (LLMs Approaches to Sentiment Analysis</w:t>
            </w:r>
            <w:r>
              <w:rPr>
                <w:noProof/>
                <w:webHidden/>
              </w:rPr>
              <w:tab/>
            </w:r>
            <w:r>
              <w:rPr>
                <w:noProof/>
                <w:webHidden/>
              </w:rPr>
              <w:fldChar w:fldCharType="begin"/>
            </w:r>
            <w:r>
              <w:rPr>
                <w:noProof/>
                <w:webHidden/>
              </w:rPr>
              <w:instrText xml:space="preserve"> PAGEREF _Toc216558485 \h </w:instrText>
            </w:r>
            <w:r>
              <w:rPr>
                <w:noProof/>
                <w:webHidden/>
              </w:rPr>
            </w:r>
            <w:r>
              <w:rPr>
                <w:noProof/>
                <w:webHidden/>
              </w:rPr>
              <w:fldChar w:fldCharType="separate"/>
            </w:r>
            <w:r w:rsidR="00C56364">
              <w:rPr>
                <w:noProof/>
                <w:webHidden/>
              </w:rPr>
              <w:t>23</w:t>
            </w:r>
            <w:r>
              <w:rPr>
                <w:noProof/>
                <w:webHidden/>
              </w:rPr>
              <w:fldChar w:fldCharType="end"/>
            </w:r>
          </w:hyperlink>
        </w:p>
        <w:p w14:paraId="01043FCD" w14:textId="3214B9D7" w:rsidR="00085817" w:rsidRDefault="00085817">
          <w:pPr>
            <w:pStyle w:val="TOC4"/>
            <w:tabs>
              <w:tab w:val="right" w:leader="dot" w:pos="9019"/>
            </w:tabs>
            <w:rPr>
              <w:rFonts w:asciiTheme="minorHAnsi" w:eastAsiaTheme="minorEastAsia" w:hAnsiTheme="minorHAnsi" w:cstheme="minorBidi"/>
              <w:noProof/>
            </w:rPr>
          </w:pPr>
          <w:hyperlink w:anchor="_Toc216558486" w:history="1">
            <w:r w:rsidRPr="00A13B74">
              <w:rPr>
                <w:rStyle w:val="Hyperlink"/>
                <w:b/>
                <w:noProof/>
              </w:rPr>
              <w:t>2.7.5.1 Introduction to Large Language Models (LLMs)</w:t>
            </w:r>
            <w:r>
              <w:rPr>
                <w:noProof/>
                <w:webHidden/>
              </w:rPr>
              <w:tab/>
            </w:r>
            <w:r>
              <w:rPr>
                <w:noProof/>
                <w:webHidden/>
              </w:rPr>
              <w:fldChar w:fldCharType="begin"/>
            </w:r>
            <w:r>
              <w:rPr>
                <w:noProof/>
                <w:webHidden/>
              </w:rPr>
              <w:instrText xml:space="preserve"> PAGEREF _Toc216558486 \h </w:instrText>
            </w:r>
            <w:r>
              <w:rPr>
                <w:noProof/>
                <w:webHidden/>
              </w:rPr>
            </w:r>
            <w:r>
              <w:rPr>
                <w:noProof/>
                <w:webHidden/>
              </w:rPr>
              <w:fldChar w:fldCharType="separate"/>
            </w:r>
            <w:r w:rsidR="00C56364">
              <w:rPr>
                <w:noProof/>
                <w:webHidden/>
              </w:rPr>
              <w:t>23</w:t>
            </w:r>
            <w:r>
              <w:rPr>
                <w:noProof/>
                <w:webHidden/>
              </w:rPr>
              <w:fldChar w:fldCharType="end"/>
            </w:r>
          </w:hyperlink>
        </w:p>
        <w:p w14:paraId="1B104E34" w14:textId="50C4BB3B" w:rsidR="00085817" w:rsidRDefault="00085817">
          <w:pPr>
            <w:pStyle w:val="TOC4"/>
            <w:tabs>
              <w:tab w:val="right" w:leader="dot" w:pos="9019"/>
            </w:tabs>
            <w:rPr>
              <w:rFonts w:asciiTheme="minorHAnsi" w:eastAsiaTheme="minorEastAsia" w:hAnsiTheme="minorHAnsi" w:cstheme="minorBidi"/>
              <w:noProof/>
            </w:rPr>
          </w:pPr>
          <w:hyperlink w:anchor="_Toc216558487" w:history="1">
            <w:r w:rsidRPr="00A13B74">
              <w:rPr>
                <w:rStyle w:val="Hyperlink"/>
                <w:b/>
                <w:noProof/>
              </w:rPr>
              <w:t>2.7.5.2 BERT (Bidirectional Encoder Representations from Transformers)</w:t>
            </w:r>
            <w:r>
              <w:rPr>
                <w:noProof/>
                <w:webHidden/>
              </w:rPr>
              <w:tab/>
            </w:r>
            <w:r>
              <w:rPr>
                <w:noProof/>
                <w:webHidden/>
              </w:rPr>
              <w:fldChar w:fldCharType="begin"/>
            </w:r>
            <w:r>
              <w:rPr>
                <w:noProof/>
                <w:webHidden/>
              </w:rPr>
              <w:instrText xml:space="preserve"> PAGEREF _Toc216558487 \h </w:instrText>
            </w:r>
            <w:r>
              <w:rPr>
                <w:noProof/>
                <w:webHidden/>
              </w:rPr>
            </w:r>
            <w:r>
              <w:rPr>
                <w:noProof/>
                <w:webHidden/>
              </w:rPr>
              <w:fldChar w:fldCharType="separate"/>
            </w:r>
            <w:r w:rsidR="00C56364">
              <w:rPr>
                <w:noProof/>
                <w:webHidden/>
              </w:rPr>
              <w:t>24</w:t>
            </w:r>
            <w:r>
              <w:rPr>
                <w:noProof/>
                <w:webHidden/>
              </w:rPr>
              <w:fldChar w:fldCharType="end"/>
            </w:r>
          </w:hyperlink>
        </w:p>
        <w:p w14:paraId="5B94D33E" w14:textId="20DE74A3" w:rsidR="00085817" w:rsidRDefault="00085817">
          <w:pPr>
            <w:pStyle w:val="TOC4"/>
            <w:tabs>
              <w:tab w:val="right" w:leader="dot" w:pos="9019"/>
            </w:tabs>
            <w:rPr>
              <w:rFonts w:asciiTheme="minorHAnsi" w:eastAsiaTheme="minorEastAsia" w:hAnsiTheme="minorHAnsi" w:cstheme="minorBidi"/>
              <w:noProof/>
            </w:rPr>
          </w:pPr>
          <w:hyperlink w:anchor="_Toc216558488" w:history="1">
            <w:r w:rsidRPr="00A13B74">
              <w:rPr>
                <w:rStyle w:val="Hyperlink"/>
                <w:b/>
                <w:noProof/>
              </w:rPr>
              <w:t>2.7.5.3 GPT (Generative Pre-trained Transformer)</w:t>
            </w:r>
            <w:r>
              <w:rPr>
                <w:noProof/>
                <w:webHidden/>
              </w:rPr>
              <w:tab/>
            </w:r>
            <w:r>
              <w:rPr>
                <w:noProof/>
                <w:webHidden/>
              </w:rPr>
              <w:fldChar w:fldCharType="begin"/>
            </w:r>
            <w:r>
              <w:rPr>
                <w:noProof/>
                <w:webHidden/>
              </w:rPr>
              <w:instrText xml:space="preserve"> PAGEREF _Toc216558488 \h </w:instrText>
            </w:r>
            <w:r>
              <w:rPr>
                <w:noProof/>
                <w:webHidden/>
              </w:rPr>
            </w:r>
            <w:r>
              <w:rPr>
                <w:noProof/>
                <w:webHidden/>
              </w:rPr>
              <w:fldChar w:fldCharType="separate"/>
            </w:r>
            <w:r w:rsidR="00C56364">
              <w:rPr>
                <w:noProof/>
                <w:webHidden/>
              </w:rPr>
              <w:t>25</w:t>
            </w:r>
            <w:r>
              <w:rPr>
                <w:noProof/>
                <w:webHidden/>
              </w:rPr>
              <w:fldChar w:fldCharType="end"/>
            </w:r>
          </w:hyperlink>
        </w:p>
        <w:p w14:paraId="7778D942" w14:textId="3A94DE60" w:rsidR="00085817" w:rsidRDefault="00085817">
          <w:pPr>
            <w:pStyle w:val="TOC4"/>
            <w:tabs>
              <w:tab w:val="right" w:leader="dot" w:pos="9019"/>
            </w:tabs>
            <w:rPr>
              <w:rFonts w:asciiTheme="minorHAnsi" w:eastAsiaTheme="minorEastAsia" w:hAnsiTheme="minorHAnsi" w:cstheme="minorBidi"/>
              <w:noProof/>
            </w:rPr>
          </w:pPr>
          <w:hyperlink w:anchor="_Toc216558489" w:history="1">
            <w:r w:rsidRPr="00A13B74">
              <w:rPr>
                <w:rStyle w:val="Hyperlink"/>
                <w:b/>
                <w:noProof/>
              </w:rPr>
              <w:t>2.7.5.4 RoBERTa (Robustly Optimized BERT Approach</w:t>
            </w:r>
            <w:r>
              <w:rPr>
                <w:noProof/>
                <w:webHidden/>
              </w:rPr>
              <w:tab/>
            </w:r>
            <w:r>
              <w:rPr>
                <w:noProof/>
                <w:webHidden/>
              </w:rPr>
              <w:fldChar w:fldCharType="begin"/>
            </w:r>
            <w:r>
              <w:rPr>
                <w:noProof/>
                <w:webHidden/>
              </w:rPr>
              <w:instrText xml:space="preserve"> PAGEREF _Toc216558489 \h </w:instrText>
            </w:r>
            <w:r>
              <w:rPr>
                <w:noProof/>
                <w:webHidden/>
              </w:rPr>
            </w:r>
            <w:r>
              <w:rPr>
                <w:noProof/>
                <w:webHidden/>
              </w:rPr>
              <w:fldChar w:fldCharType="separate"/>
            </w:r>
            <w:r w:rsidR="00C56364">
              <w:rPr>
                <w:noProof/>
                <w:webHidden/>
              </w:rPr>
              <w:t>25</w:t>
            </w:r>
            <w:r>
              <w:rPr>
                <w:noProof/>
                <w:webHidden/>
              </w:rPr>
              <w:fldChar w:fldCharType="end"/>
            </w:r>
          </w:hyperlink>
        </w:p>
        <w:p w14:paraId="7233B880" w14:textId="44B37123" w:rsidR="00085817" w:rsidRDefault="00085817">
          <w:pPr>
            <w:pStyle w:val="TOC4"/>
            <w:tabs>
              <w:tab w:val="right" w:leader="dot" w:pos="9019"/>
            </w:tabs>
            <w:rPr>
              <w:rFonts w:asciiTheme="minorHAnsi" w:eastAsiaTheme="minorEastAsia" w:hAnsiTheme="minorHAnsi" w:cstheme="minorBidi"/>
              <w:noProof/>
            </w:rPr>
          </w:pPr>
          <w:hyperlink w:anchor="_Toc216558490" w:history="1">
            <w:r w:rsidRPr="00A13B74">
              <w:rPr>
                <w:rStyle w:val="Hyperlink"/>
                <w:b/>
                <w:noProof/>
              </w:rPr>
              <w:t>2.7.5.5 DistilBERT</w:t>
            </w:r>
            <w:r>
              <w:rPr>
                <w:noProof/>
                <w:webHidden/>
              </w:rPr>
              <w:tab/>
            </w:r>
            <w:r>
              <w:rPr>
                <w:noProof/>
                <w:webHidden/>
              </w:rPr>
              <w:fldChar w:fldCharType="begin"/>
            </w:r>
            <w:r>
              <w:rPr>
                <w:noProof/>
                <w:webHidden/>
              </w:rPr>
              <w:instrText xml:space="preserve"> PAGEREF _Toc216558490 \h </w:instrText>
            </w:r>
            <w:r>
              <w:rPr>
                <w:noProof/>
                <w:webHidden/>
              </w:rPr>
            </w:r>
            <w:r>
              <w:rPr>
                <w:noProof/>
                <w:webHidden/>
              </w:rPr>
              <w:fldChar w:fldCharType="separate"/>
            </w:r>
            <w:r w:rsidR="00C56364">
              <w:rPr>
                <w:noProof/>
                <w:webHidden/>
              </w:rPr>
              <w:t>26</w:t>
            </w:r>
            <w:r>
              <w:rPr>
                <w:noProof/>
                <w:webHidden/>
              </w:rPr>
              <w:fldChar w:fldCharType="end"/>
            </w:r>
          </w:hyperlink>
        </w:p>
        <w:p w14:paraId="453A0CB2" w14:textId="52A36F7C" w:rsidR="00085817" w:rsidRDefault="00085817">
          <w:pPr>
            <w:pStyle w:val="TOC4"/>
            <w:tabs>
              <w:tab w:val="right" w:leader="dot" w:pos="9019"/>
            </w:tabs>
            <w:rPr>
              <w:rFonts w:asciiTheme="minorHAnsi" w:eastAsiaTheme="minorEastAsia" w:hAnsiTheme="minorHAnsi" w:cstheme="minorBidi"/>
              <w:noProof/>
            </w:rPr>
          </w:pPr>
          <w:hyperlink w:anchor="_Toc216558491" w:history="1">
            <w:r w:rsidRPr="00A13B74">
              <w:rPr>
                <w:rStyle w:val="Hyperlink"/>
                <w:b/>
                <w:noProof/>
              </w:rPr>
              <w:t xml:space="preserve">2.7.5.6 </w:t>
            </w:r>
            <w:r w:rsidRPr="00A13B74">
              <w:rPr>
                <w:rStyle w:val="Hyperlink"/>
                <w:b/>
                <w:bCs/>
                <w:noProof/>
              </w:rPr>
              <w:t>XLNet</w:t>
            </w:r>
            <w:r>
              <w:rPr>
                <w:noProof/>
                <w:webHidden/>
              </w:rPr>
              <w:tab/>
            </w:r>
            <w:r>
              <w:rPr>
                <w:noProof/>
                <w:webHidden/>
              </w:rPr>
              <w:fldChar w:fldCharType="begin"/>
            </w:r>
            <w:r>
              <w:rPr>
                <w:noProof/>
                <w:webHidden/>
              </w:rPr>
              <w:instrText xml:space="preserve"> PAGEREF _Toc216558491 \h </w:instrText>
            </w:r>
            <w:r>
              <w:rPr>
                <w:noProof/>
                <w:webHidden/>
              </w:rPr>
            </w:r>
            <w:r>
              <w:rPr>
                <w:noProof/>
                <w:webHidden/>
              </w:rPr>
              <w:fldChar w:fldCharType="separate"/>
            </w:r>
            <w:r w:rsidR="00C56364">
              <w:rPr>
                <w:noProof/>
                <w:webHidden/>
              </w:rPr>
              <w:t>26</w:t>
            </w:r>
            <w:r>
              <w:rPr>
                <w:noProof/>
                <w:webHidden/>
              </w:rPr>
              <w:fldChar w:fldCharType="end"/>
            </w:r>
          </w:hyperlink>
        </w:p>
        <w:p w14:paraId="5F05EECA" w14:textId="4CA5190E" w:rsidR="00085817" w:rsidRDefault="00085817">
          <w:pPr>
            <w:pStyle w:val="TOC2"/>
            <w:tabs>
              <w:tab w:val="right" w:leader="dot" w:pos="9019"/>
            </w:tabs>
            <w:rPr>
              <w:rFonts w:asciiTheme="minorHAnsi" w:eastAsiaTheme="minorEastAsia" w:hAnsiTheme="minorHAnsi" w:cstheme="minorBidi"/>
              <w:noProof/>
            </w:rPr>
          </w:pPr>
          <w:hyperlink w:anchor="_Toc216558492" w:history="1">
            <w:r w:rsidRPr="00A13B74">
              <w:rPr>
                <w:rStyle w:val="Hyperlink"/>
                <w:rFonts w:asciiTheme="majorBidi" w:hAnsiTheme="majorBidi"/>
                <w:b/>
                <w:noProof/>
              </w:rPr>
              <w:t>2.8 Evaluation Matrices</w:t>
            </w:r>
            <w:r>
              <w:rPr>
                <w:noProof/>
                <w:webHidden/>
              </w:rPr>
              <w:tab/>
            </w:r>
            <w:r>
              <w:rPr>
                <w:noProof/>
                <w:webHidden/>
              </w:rPr>
              <w:fldChar w:fldCharType="begin"/>
            </w:r>
            <w:r>
              <w:rPr>
                <w:noProof/>
                <w:webHidden/>
              </w:rPr>
              <w:instrText xml:space="preserve"> PAGEREF _Toc216558492 \h </w:instrText>
            </w:r>
            <w:r>
              <w:rPr>
                <w:noProof/>
                <w:webHidden/>
              </w:rPr>
            </w:r>
            <w:r>
              <w:rPr>
                <w:noProof/>
                <w:webHidden/>
              </w:rPr>
              <w:fldChar w:fldCharType="separate"/>
            </w:r>
            <w:r w:rsidR="00C56364">
              <w:rPr>
                <w:noProof/>
                <w:webHidden/>
              </w:rPr>
              <w:t>28</w:t>
            </w:r>
            <w:r>
              <w:rPr>
                <w:noProof/>
                <w:webHidden/>
              </w:rPr>
              <w:fldChar w:fldCharType="end"/>
            </w:r>
          </w:hyperlink>
        </w:p>
        <w:p w14:paraId="01A6AB54" w14:textId="321756CE" w:rsidR="00085817" w:rsidRDefault="00085817">
          <w:pPr>
            <w:pStyle w:val="TOC3"/>
            <w:tabs>
              <w:tab w:val="right" w:leader="dot" w:pos="9019"/>
            </w:tabs>
            <w:rPr>
              <w:rFonts w:asciiTheme="minorHAnsi" w:eastAsiaTheme="minorEastAsia" w:hAnsiTheme="minorHAnsi" w:cstheme="minorBidi"/>
              <w:noProof/>
            </w:rPr>
          </w:pPr>
          <w:hyperlink w:anchor="_Toc216558493" w:history="1">
            <w:r w:rsidRPr="00A13B74">
              <w:rPr>
                <w:rStyle w:val="Hyperlink"/>
                <w:b/>
                <w:noProof/>
              </w:rPr>
              <w:t>2.9 Summary</w:t>
            </w:r>
            <w:r>
              <w:rPr>
                <w:noProof/>
                <w:webHidden/>
              </w:rPr>
              <w:tab/>
            </w:r>
            <w:r>
              <w:rPr>
                <w:noProof/>
                <w:webHidden/>
              </w:rPr>
              <w:fldChar w:fldCharType="begin"/>
            </w:r>
            <w:r>
              <w:rPr>
                <w:noProof/>
                <w:webHidden/>
              </w:rPr>
              <w:instrText xml:space="preserve"> PAGEREF _Toc216558493 \h </w:instrText>
            </w:r>
            <w:r>
              <w:rPr>
                <w:noProof/>
                <w:webHidden/>
              </w:rPr>
            </w:r>
            <w:r>
              <w:rPr>
                <w:noProof/>
                <w:webHidden/>
              </w:rPr>
              <w:fldChar w:fldCharType="separate"/>
            </w:r>
            <w:r w:rsidR="00C56364">
              <w:rPr>
                <w:noProof/>
                <w:webHidden/>
              </w:rPr>
              <w:t>29</w:t>
            </w:r>
            <w:r>
              <w:rPr>
                <w:noProof/>
                <w:webHidden/>
              </w:rPr>
              <w:fldChar w:fldCharType="end"/>
            </w:r>
          </w:hyperlink>
        </w:p>
        <w:p w14:paraId="7207773A" w14:textId="1F96F0ED" w:rsidR="00085817" w:rsidRDefault="00085817">
          <w:pPr>
            <w:pStyle w:val="TOC1"/>
            <w:rPr>
              <w:rFonts w:asciiTheme="minorHAnsi" w:eastAsiaTheme="minorEastAsia" w:hAnsiTheme="minorHAnsi" w:cstheme="minorBidi"/>
              <w:bCs w:val="0"/>
              <w:sz w:val="24"/>
              <w:szCs w:val="24"/>
            </w:rPr>
          </w:pPr>
          <w:hyperlink w:anchor="_Toc216558494" w:history="1">
            <w:r w:rsidRPr="00A13B74">
              <w:rPr>
                <w:rStyle w:val="Hyperlink"/>
                <w:rFonts w:asciiTheme="majorBidi" w:hAnsiTheme="majorBidi"/>
                <w:b/>
              </w:rPr>
              <w:t>Literature Review</w:t>
            </w:r>
            <w:r>
              <w:rPr>
                <w:webHidden/>
              </w:rPr>
              <w:tab/>
            </w:r>
            <w:r>
              <w:rPr>
                <w:webHidden/>
              </w:rPr>
              <w:fldChar w:fldCharType="begin"/>
            </w:r>
            <w:r>
              <w:rPr>
                <w:webHidden/>
              </w:rPr>
              <w:instrText xml:space="preserve"> PAGEREF _Toc216558494 \h </w:instrText>
            </w:r>
            <w:r>
              <w:rPr>
                <w:webHidden/>
              </w:rPr>
            </w:r>
            <w:r>
              <w:rPr>
                <w:webHidden/>
              </w:rPr>
              <w:fldChar w:fldCharType="separate"/>
            </w:r>
            <w:r w:rsidR="00C56364">
              <w:rPr>
                <w:webHidden/>
              </w:rPr>
              <w:t>30</w:t>
            </w:r>
            <w:r>
              <w:rPr>
                <w:webHidden/>
              </w:rPr>
              <w:fldChar w:fldCharType="end"/>
            </w:r>
          </w:hyperlink>
        </w:p>
        <w:p w14:paraId="2375D160" w14:textId="580D09F3" w:rsidR="00085817" w:rsidRDefault="00085817">
          <w:pPr>
            <w:pStyle w:val="TOC2"/>
            <w:tabs>
              <w:tab w:val="right" w:leader="dot" w:pos="9019"/>
            </w:tabs>
            <w:rPr>
              <w:rFonts w:asciiTheme="minorHAnsi" w:eastAsiaTheme="minorEastAsia" w:hAnsiTheme="minorHAnsi" w:cstheme="minorBidi"/>
              <w:noProof/>
            </w:rPr>
          </w:pPr>
          <w:hyperlink w:anchor="_Toc216558495" w:history="1">
            <w:r w:rsidRPr="00A13B74">
              <w:rPr>
                <w:rStyle w:val="Hyperlink"/>
                <w:rFonts w:asciiTheme="majorBidi" w:hAnsiTheme="majorBidi"/>
                <w:b/>
                <w:noProof/>
              </w:rPr>
              <w:t>3.1 Machine Learning Models</w:t>
            </w:r>
            <w:r>
              <w:rPr>
                <w:noProof/>
                <w:webHidden/>
              </w:rPr>
              <w:tab/>
            </w:r>
            <w:r>
              <w:rPr>
                <w:noProof/>
                <w:webHidden/>
              </w:rPr>
              <w:fldChar w:fldCharType="begin"/>
            </w:r>
            <w:r>
              <w:rPr>
                <w:noProof/>
                <w:webHidden/>
              </w:rPr>
              <w:instrText xml:space="preserve"> PAGEREF _Toc216558495 \h </w:instrText>
            </w:r>
            <w:r>
              <w:rPr>
                <w:noProof/>
                <w:webHidden/>
              </w:rPr>
            </w:r>
            <w:r>
              <w:rPr>
                <w:noProof/>
                <w:webHidden/>
              </w:rPr>
              <w:fldChar w:fldCharType="separate"/>
            </w:r>
            <w:r w:rsidR="00C56364">
              <w:rPr>
                <w:noProof/>
                <w:webHidden/>
              </w:rPr>
              <w:t>31</w:t>
            </w:r>
            <w:r>
              <w:rPr>
                <w:noProof/>
                <w:webHidden/>
              </w:rPr>
              <w:fldChar w:fldCharType="end"/>
            </w:r>
          </w:hyperlink>
        </w:p>
        <w:p w14:paraId="79EE2511" w14:textId="69178430" w:rsidR="00085817" w:rsidRDefault="00085817">
          <w:pPr>
            <w:pStyle w:val="TOC2"/>
            <w:tabs>
              <w:tab w:val="right" w:leader="dot" w:pos="9019"/>
            </w:tabs>
            <w:rPr>
              <w:rFonts w:asciiTheme="minorHAnsi" w:eastAsiaTheme="minorEastAsia" w:hAnsiTheme="minorHAnsi" w:cstheme="minorBidi"/>
              <w:noProof/>
            </w:rPr>
          </w:pPr>
          <w:hyperlink w:anchor="_Toc216558496" w:history="1">
            <w:r w:rsidRPr="00A13B74">
              <w:rPr>
                <w:rStyle w:val="Hyperlink"/>
                <w:rFonts w:asciiTheme="majorBidi" w:hAnsiTheme="majorBidi"/>
                <w:b/>
                <w:noProof/>
              </w:rPr>
              <w:t>3.2 Deep Learning Models</w:t>
            </w:r>
            <w:r>
              <w:rPr>
                <w:noProof/>
                <w:webHidden/>
              </w:rPr>
              <w:tab/>
            </w:r>
            <w:r>
              <w:rPr>
                <w:noProof/>
                <w:webHidden/>
              </w:rPr>
              <w:fldChar w:fldCharType="begin"/>
            </w:r>
            <w:r>
              <w:rPr>
                <w:noProof/>
                <w:webHidden/>
              </w:rPr>
              <w:instrText xml:space="preserve"> PAGEREF _Toc216558496 \h </w:instrText>
            </w:r>
            <w:r>
              <w:rPr>
                <w:noProof/>
                <w:webHidden/>
              </w:rPr>
            </w:r>
            <w:r>
              <w:rPr>
                <w:noProof/>
                <w:webHidden/>
              </w:rPr>
              <w:fldChar w:fldCharType="separate"/>
            </w:r>
            <w:r w:rsidR="00C56364">
              <w:rPr>
                <w:noProof/>
                <w:webHidden/>
              </w:rPr>
              <w:t>35</w:t>
            </w:r>
            <w:r>
              <w:rPr>
                <w:noProof/>
                <w:webHidden/>
              </w:rPr>
              <w:fldChar w:fldCharType="end"/>
            </w:r>
          </w:hyperlink>
        </w:p>
        <w:p w14:paraId="4010EB2C" w14:textId="799C3F7D" w:rsidR="00085817" w:rsidRDefault="00085817">
          <w:pPr>
            <w:pStyle w:val="TOC2"/>
            <w:tabs>
              <w:tab w:val="right" w:leader="dot" w:pos="9019"/>
            </w:tabs>
            <w:rPr>
              <w:rFonts w:asciiTheme="minorHAnsi" w:eastAsiaTheme="minorEastAsia" w:hAnsiTheme="minorHAnsi" w:cstheme="minorBidi"/>
              <w:noProof/>
            </w:rPr>
          </w:pPr>
          <w:hyperlink w:anchor="_Toc216558497" w:history="1">
            <w:r w:rsidRPr="00A13B74">
              <w:rPr>
                <w:rStyle w:val="Hyperlink"/>
                <w:rFonts w:asciiTheme="majorBidi" w:hAnsiTheme="majorBidi"/>
                <w:b/>
                <w:noProof/>
              </w:rPr>
              <w:t>3.3 Large Language Models</w:t>
            </w:r>
            <w:r>
              <w:rPr>
                <w:noProof/>
                <w:webHidden/>
              </w:rPr>
              <w:tab/>
            </w:r>
            <w:r>
              <w:rPr>
                <w:noProof/>
                <w:webHidden/>
              </w:rPr>
              <w:fldChar w:fldCharType="begin"/>
            </w:r>
            <w:r>
              <w:rPr>
                <w:noProof/>
                <w:webHidden/>
              </w:rPr>
              <w:instrText xml:space="preserve"> PAGEREF _Toc216558497 \h </w:instrText>
            </w:r>
            <w:r>
              <w:rPr>
                <w:noProof/>
                <w:webHidden/>
              </w:rPr>
            </w:r>
            <w:r>
              <w:rPr>
                <w:noProof/>
                <w:webHidden/>
              </w:rPr>
              <w:fldChar w:fldCharType="separate"/>
            </w:r>
            <w:r w:rsidR="00C56364">
              <w:rPr>
                <w:noProof/>
                <w:webHidden/>
              </w:rPr>
              <w:t>39</w:t>
            </w:r>
            <w:r>
              <w:rPr>
                <w:noProof/>
                <w:webHidden/>
              </w:rPr>
              <w:fldChar w:fldCharType="end"/>
            </w:r>
          </w:hyperlink>
        </w:p>
        <w:p w14:paraId="641AC356" w14:textId="0E20E1BE" w:rsidR="00085817" w:rsidRDefault="00085817">
          <w:pPr>
            <w:pStyle w:val="TOC1"/>
            <w:rPr>
              <w:rFonts w:asciiTheme="minorHAnsi" w:eastAsiaTheme="minorEastAsia" w:hAnsiTheme="minorHAnsi" w:cstheme="minorBidi"/>
              <w:bCs w:val="0"/>
              <w:sz w:val="24"/>
              <w:szCs w:val="24"/>
            </w:rPr>
          </w:pPr>
          <w:hyperlink w:anchor="_Toc216558498" w:history="1">
            <w:r w:rsidRPr="00A13B74">
              <w:rPr>
                <w:rStyle w:val="Hyperlink"/>
                <w:rFonts w:cs="Times New Roman"/>
                <w:b/>
              </w:rPr>
              <w:t>Proposed Approach</w:t>
            </w:r>
            <w:r>
              <w:rPr>
                <w:webHidden/>
              </w:rPr>
              <w:tab/>
            </w:r>
            <w:r>
              <w:rPr>
                <w:webHidden/>
              </w:rPr>
              <w:fldChar w:fldCharType="begin"/>
            </w:r>
            <w:r>
              <w:rPr>
                <w:webHidden/>
              </w:rPr>
              <w:instrText xml:space="preserve"> PAGEREF _Toc216558498 \h </w:instrText>
            </w:r>
            <w:r>
              <w:rPr>
                <w:webHidden/>
              </w:rPr>
            </w:r>
            <w:r>
              <w:rPr>
                <w:webHidden/>
              </w:rPr>
              <w:fldChar w:fldCharType="separate"/>
            </w:r>
            <w:r w:rsidR="00C56364">
              <w:rPr>
                <w:webHidden/>
              </w:rPr>
              <w:t>48</w:t>
            </w:r>
            <w:r>
              <w:rPr>
                <w:webHidden/>
              </w:rPr>
              <w:fldChar w:fldCharType="end"/>
            </w:r>
          </w:hyperlink>
        </w:p>
        <w:p w14:paraId="71C4979A" w14:textId="34A084A2" w:rsidR="00085817" w:rsidRDefault="00085817">
          <w:pPr>
            <w:pStyle w:val="TOC2"/>
            <w:tabs>
              <w:tab w:val="left" w:pos="880"/>
              <w:tab w:val="right" w:leader="dot" w:pos="9019"/>
            </w:tabs>
            <w:rPr>
              <w:rFonts w:asciiTheme="minorHAnsi" w:eastAsiaTheme="minorEastAsia" w:hAnsiTheme="minorHAnsi" w:cstheme="minorBidi"/>
              <w:noProof/>
            </w:rPr>
          </w:pPr>
          <w:hyperlink w:anchor="_Toc216558499" w:history="1">
            <w:r w:rsidRPr="00A13B74">
              <w:rPr>
                <w:rStyle w:val="Hyperlink"/>
                <w:b/>
                <w:noProof/>
              </w:rPr>
              <w:t>4.1</w:t>
            </w:r>
            <w:r>
              <w:rPr>
                <w:rFonts w:asciiTheme="minorHAnsi" w:eastAsiaTheme="minorEastAsia" w:hAnsiTheme="minorHAnsi" w:cstheme="minorBidi"/>
                <w:noProof/>
              </w:rPr>
              <w:tab/>
            </w:r>
            <w:r w:rsidRPr="00A13B74">
              <w:rPr>
                <w:rStyle w:val="Hyperlink"/>
                <w:b/>
                <w:noProof/>
              </w:rPr>
              <w:t>Introduction</w:t>
            </w:r>
            <w:r>
              <w:rPr>
                <w:noProof/>
                <w:webHidden/>
              </w:rPr>
              <w:tab/>
            </w:r>
            <w:r>
              <w:rPr>
                <w:noProof/>
                <w:webHidden/>
              </w:rPr>
              <w:fldChar w:fldCharType="begin"/>
            </w:r>
            <w:r>
              <w:rPr>
                <w:noProof/>
                <w:webHidden/>
              </w:rPr>
              <w:instrText xml:space="preserve"> PAGEREF _Toc216558499 \h </w:instrText>
            </w:r>
            <w:r>
              <w:rPr>
                <w:noProof/>
                <w:webHidden/>
              </w:rPr>
            </w:r>
            <w:r>
              <w:rPr>
                <w:noProof/>
                <w:webHidden/>
              </w:rPr>
              <w:fldChar w:fldCharType="separate"/>
            </w:r>
            <w:r w:rsidR="00C56364">
              <w:rPr>
                <w:noProof/>
                <w:webHidden/>
              </w:rPr>
              <w:t>49</w:t>
            </w:r>
            <w:r>
              <w:rPr>
                <w:noProof/>
                <w:webHidden/>
              </w:rPr>
              <w:fldChar w:fldCharType="end"/>
            </w:r>
          </w:hyperlink>
        </w:p>
        <w:p w14:paraId="1DF8D53A" w14:textId="2DBEE47F"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00" w:history="1">
            <w:r w:rsidRPr="00A13B74">
              <w:rPr>
                <w:rStyle w:val="Hyperlink"/>
                <w:b/>
                <w:noProof/>
              </w:rPr>
              <w:t>4.2</w:t>
            </w:r>
            <w:r>
              <w:rPr>
                <w:rFonts w:asciiTheme="minorHAnsi" w:eastAsiaTheme="minorEastAsia" w:hAnsiTheme="minorHAnsi" w:cstheme="minorBidi"/>
                <w:noProof/>
              </w:rPr>
              <w:tab/>
            </w:r>
            <w:r w:rsidRPr="00A13B74">
              <w:rPr>
                <w:rStyle w:val="Hyperlink"/>
                <w:b/>
                <w:noProof/>
              </w:rPr>
              <w:t>Dataset Information</w:t>
            </w:r>
            <w:r>
              <w:rPr>
                <w:noProof/>
                <w:webHidden/>
              </w:rPr>
              <w:tab/>
            </w:r>
            <w:r>
              <w:rPr>
                <w:noProof/>
                <w:webHidden/>
              </w:rPr>
              <w:fldChar w:fldCharType="begin"/>
            </w:r>
            <w:r>
              <w:rPr>
                <w:noProof/>
                <w:webHidden/>
              </w:rPr>
              <w:instrText xml:space="preserve"> PAGEREF _Toc216558500 \h </w:instrText>
            </w:r>
            <w:r>
              <w:rPr>
                <w:noProof/>
                <w:webHidden/>
              </w:rPr>
            </w:r>
            <w:r>
              <w:rPr>
                <w:noProof/>
                <w:webHidden/>
              </w:rPr>
              <w:fldChar w:fldCharType="separate"/>
            </w:r>
            <w:r w:rsidR="00C56364">
              <w:rPr>
                <w:noProof/>
                <w:webHidden/>
              </w:rPr>
              <w:t>50</w:t>
            </w:r>
            <w:r>
              <w:rPr>
                <w:noProof/>
                <w:webHidden/>
              </w:rPr>
              <w:fldChar w:fldCharType="end"/>
            </w:r>
          </w:hyperlink>
        </w:p>
        <w:p w14:paraId="6E18C34C" w14:textId="1D966DB0"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01" w:history="1">
            <w:r w:rsidRPr="00A13B74">
              <w:rPr>
                <w:rStyle w:val="Hyperlink"/>
                <w:b/>
                <w:noProof/>
              </w:rPr>
              <w:t>4.3</w:t>
            </w:r>
            <w:r>
              <w:rPr>
                <w:rFonts w:asciiTheme="minorHAnsi" w:eastAsiaTheme="minorEastAsia" w:hAnsiTheme="minorHAnsi" w:cstheme="minorBidi"/>
                <w:noProof/>
              </w:rPr>
              <w:tab/>
            </w:r>
            <w:r w:rsidRPr="00A13B74">
              <w:rPr>
                <w:rStyle w:val="Hyperlink"/>
                <w:b/>
                <w:noProof/>
              </w:rPr>
              <w:t>Preprocessing</w:t>
            </w:r>
            <w:r>
              <w:rPr>
                <w:noProof/>
                <w:webHidden/>
              </w:rPr>
              <w:tab/>
            </w:r>
            <w:r>
              <w:rPr>
                <w:noProof/>
                <w:webHidden/>
              </w:rPr>
              <w:fldChar w:fldCharType="begin"/>
            </w:r>
            <w:r>
              <w:rPr>
                <w:noProof/>
                <w:webHidden/>
              </w:rPr>
              <w:instrText xml:space="preserve"> PAGEREF _Toc216558501 \h </w:instrText>
            </w:r>
            <w:r>
              <w:rPr>
                <w:noProof/>
                <w:webHidden/>
              </w:rPr>
            </w:r>
            <w:r>
              <w:rPr>
                <w:noProof/>
                <w:webHidden/>
              </w:rPr>
              <w:fldChar w:fldCharType="separate"/>
            </w:r>
            <w:r w:rsidR="00C56364">
              <w:rPr>
                <w:noProof/>
                <w:webHidden/>
              </w:rPr>
              <w:t>50</w:t>
            </w:r>
            <w:r>
              <w:rPr>
                <w:noProof/>
                <w:webHidden/>
              </w:rPr>
              <w:fldChar w:fldCharType="end"/>
            </w:r>
          </w:hyperlink>
        </w:p>
        <w:p w14:paraId="47092169" w14:textId="357D5986"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02" w:history="1">
            <w:r w:rsidRPr="00A13B74">
              <w:rPr>
                <w:rStyle w:val="Hyperlink"/>
                <w:b/>
                <w:noProof/>
              </w:rPr>
              <w:t>4.4</w:t>
            </w:r>
            <w:r>
              <w:rPr>
                <w:rFonts w:asciiTheme="minorHAnsi" w:eastAsiaTheme="minorEastAsia" w:hAnsiTheme="minorHAnsi" w:cstheme="minorBidi"/>
                <w:noProof/>
              </w:rPr>
              <w:tab/>
            </w:r>
            <w:r w:rsidRPr="00A13B74">
              <w:rPr>
                <w:rStyle w:val="Hyperlink"/>
                <w:b/>
                <w:noProof/>
              </w:rPr>
              <w:t>Machine Learning Models</w:t>
            </w:r>
            <w:r>
              <w:rPr>
                <w:noProof/>
                <w:webHidden/>
              </w:rPr>
              <w:tab/>
            </w:r>
            <w:r>
              <w:rPr>
                <w:noProof/>
                <w:webHidden/>
              </w:rPr>
              <w:fldChar w:fldCharType="begin"/>
            </w:r>
            <w:r>
              <w:rPr>
                <w:noProof/>
                <w:webHidden/>
              </w:rPr>
              <w:instrText xml:space="preserve"> PAGEREF _Toc216558502 \h </w:instrText>
            </w:r>
            <w:r>
              <w:rPr>
                <w:noProof/>
                <w:webHidden/>
              </w:rPr>
            </w:r>
            <w:r>
              <w:rPr>
                <w:noProof/>
                <w:webHidden/>
              </w:rPr>
              <w:fldChar w:fldCharType="separate"/>
            </w:r>
            <w:r w:rsidR="00C56364">
              <w:rPr>
                <w:noProof/>
                <w:webHidden/>
              </w:rPr>
              <w:t>52</w:t>
            </w:r>
            <w:r>
              <w:rPr>
                <w:noProof/>
                <w:webHidden/>
              </w:rPr>
              <w:fldChar w:fldCharType="end"/>
            </w:r>
          </w:hyperlink>
        </w:p>
        <w:p w14:paraId="44539B13" w14:textId="712871F3"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03" w:history="1">
            <w:r w:rsidRPr="00A13B74">
              <w:rPr>
                <w:rStyle w:val="Hyperlink"/>
                <w:b/>
                <w:noProof/>
              </w:rPr>
              <w:t>4.4.1</w:t>
            </w:r>
            <w:r>
              <w:rPr>
                <w:rFonts w:asciiTheme="minorHAnsi" w:eastAsiaTheme="minorEastAsia" w:hAnsiTheme="minorHAnsi" w:cstheme="minorBidi"/>
                <w:noProof/>
              </w:rPr>
              <w:tab/>
            </w:r>
            <w:r w:rsidRPr="00A13B74">
              <w:rPr>
                <w:rStyle w:val="Hyperlink"/>
                <w:b/>
                <w:noProof/>
              </w:rPr>
              <w:t>Support Vector Machine (LinearSVC)</w:t>
            </w:r>
            <w:r>
              <w:rPr>
                <w:noProof/>
                <w:webHidden/>
              </w:rPr>
              <w:tab/>
            </w:r>
            <w:r>
              <w:rPr>
                <w:noProof/>
                <w:webHidden/>
              </w:rPr>
              <w:fldChar w:fldCharType="begin"/>
            </w:r>
            <w:r>
              <w:rPr>
                <w:noProof/>
                <w:webHidden/>
              </w:rPr>
              <w:instrText xml:space="preserve"> PAGEREF _Toc216558503 \h </w:instrText>
            </w:r>
            <w:r>
              <w:rPr>
                <w:noProof/>
                <w:webHidden/>
              </w:rPr>
            </w:r>
            <w:r>
              <w:rPr>
                <w:noProof/>
                <w:webHidden/>
              </w:rPr>
              <w:fldChar w:fldCharType="separate"/>
            </w:r>
            <w:r w:rsidR="00C56364">
              <w:rPr>
                <w:noProof/>
                <w:webHidden/>
              </w:rPr>
              <w:t>52</w:t>
            </w:r>
            <w:r>
              <w:rPr>
                <w:noProof/>
                <w:webHidden/>
              </w:rPr>
              <w:fldChar w:fldCharType="end"/>
            </w:r>
          </w:hyperlink>
        </w:p>
        <w:p w14:paraId="56711140" w14:textId="61F75D6F"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04" w:history="1">
            <w:r w:rsidRPr="00A13B74">
              <w:rPr>
                <w:rStyle w:val="Hyperlink"/>
                <w:b/>
                <w:noProof/>
              </w:rPr>
              <w:t>4.4.2</w:t>
            </w:r>
            <w:r>
              <w:rPr>
                <w:rFonts w:asciiTheme="minorHAnsi" w:eastAsiaTheme="minorEastAsia" w:hAnsiTheme="minorHAnsi" w:cstheme="minorBidi"/>
                <w:noProof/>
              </w:rPr>
              <w:tab/>
            </w:r>
            <w:r w:rsidRPr="00A13B74">
              <w:rPr>
                <w:rStyle w:val="Hyperlink"/>
                <w:b/>
                <w:noProof/>
              </w:rPr>
              <w:t>Logistic Regression</w:t>
            </w:r>
            <w:r>
              <w:rPr>
                <w:noProof/>
                <w:webHidden/>
              </w:rPr>
              <w:tab/>
            </w:r>
            <w:r>
              <w:rPr>
                <w:noProof/>
                <w:webHidden/>
              </w:rPr>
              <w:fldChar w:fldCharType="begin"/>
            </w:r>
            <w:r>
              <w:rPr>
                <w:noProof/>
                <w:webHidden/>
              </w:rPr>
              <w:instrText xml:space="preserve"> PAGEREF _Toc216558504 \h </w:instrText>
            </w:r>
            <w:r>
              <w:rPr>
                <w:noProof/>
                <w:webHidden/>
              </w:rPr>
            </w:r>
            <w:r>
              <w:rPr>
                <w:noProof/>
                <w:webHidden/>
              </w:rPr>
              <w:fldChar w:fldCharType="separate"/>
            </w:r>
            <w:r w:rsidR="00C56364">
              <w:rPr>
                <w:noProof/>
                <w:webHidden/>
              </w:rPr>
              <w:t>53</w:t>
            </w:r>
            <w:r>
              <w:rPr>
                <w:noProof/>
                <w:webHidden/>
              </w:rPr>
              <w:fldChar w:fldCharType="end"/>
            </w:r>
          </w:hyperlink>
        </w:p>
        <w:p w14:paraId="4AAFACED" w14:textId="1264CFA8"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05" w:history="1">
            <w:r w:rsidRPr="00A13B74">
              <w:rPr>
                <w:rStyle w:val="Hyperlink"/>
                <w:b/>
                <w:noProof/>
              </w:rPr>
              <w:t>4.4.3</w:t>
            </w:r>
            <w:r>
              <w:rPr>
                <w:rFonts w:asciiTheme="minorHAnsi" w:eastAsiaTheme="minorEastAsia" w:hAnsiTheme="minorHAnsi" w:cstheme="minorBidi"/>
                <w:noProof/>
              </w:rPr>
              <w:tab/>
            </w:r>
            <w:r w:rsidRPr="00A13B74">
              <w:rPr>
                <w:rStyle w:val="Hyperlink"/>
                <w:b/>
                <w:noProof/>
              </w:rPr>
              <w:t>Random Forest Classifier</w:t>
            </w:r>
            <w:r>
              <w:rPr>
                <w:noProof/>
                <w:webHidden/>
              </w:rPr>
              <w:tab/>
            </w:r>
            <w:r>
              <w:rPr>
                <w:noProof/>
                <w:webHidden/>
              </w:rPr>
              <w:fldChar w:fldCharType="begin"/>
            </w:r>
            <w:r>
              <w:rPr>
                <w:noProof/>
                <w:webHidden/>
              </w:rPr>
              <w:instrText xml:space="preserve"> PAGEREF _Toc216558505 \h </w:instrText>
            </w:r>
            <w:r>
              <w:rPr>
                <w:noProof/>
                <w:webHidden/>
              </w:rPr>
            </w:r>
            <w:r>
              <w:rPr>
                <w:noProof/>
                <w:webHidden/>
              </w:rPr>
              <w:fldChar w:fldCharType="separate"/>
            </w:r>
            <w:r w:rsidR="00C56364">
              <w:rPr>
                <w:noProof/>
                <w:webHidden/>
              </w:rPr>
              <w:t>53</w:t>
            </w:r>
            <w:r>
              <w:rPr>
                <w:noProof/>
                <w:webHidden/>
              </w:rPr>
              <w:fldChar w:fldCharType="end"/>
            </w:r>
          </w:hyperlink>
        </w:p>
        <w:p w14:paraId="5089D06C" w14:textId="1DF566A2"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06" w:history="1">
            <w:r w:rsidRPr="00A13B74">
              <w:rPr>
                <w:rStyle w:val="Hyperlink"/>
                <w:b/>
                <w:noProof/>
              </w:rPr>
              <w:t>4.4.4</w:t>
            </w:r>
            <w:r>
              <w:rPr>
                <w:rFonts w:asciiTheme="minorHAnsi" w:eastAsiaTheme="minorEastAsia" w:hAnsiTheme="minorHAnsi" w:cstheme="minorBidi"/>
                <w:noProof/>
              </w:rPr>
              <w:tab/>
            </w:r>
            <w:r w:rsidRPr="00A13B74">
              <w:rPr>
                <w:rStyle w:val="Hyperlink"/>
                <w:b/>
                <w:noProof/>
              </w:rPr>
              <w:t>LightGBM Classifier</w:t>
            </w:r>
            <w:r>
              <w:rPr>
                <w:noProof/>
                <w:webHidden/>
              </w:rPr>
              <w:tab/>
            </w:r>
            <w:r>
              <w:rPr>
                <w:noProof/>
                <w:webHidden/>
              </w:rPr>
              <w:fldChar w:fldCharType="begin"/>
            </w:r>
            <w:r>
              <w:rPr>
                <w:noProof/>
                <w:webHidden/>
              </w:rPr>
              <w:instrText xml:space="preserve"> PAGEREF _Toc216558506 \h </w:instrText>
            </w:r>
            <w:r>
              <w:rPr>
                <w:noProof/>
                <w:webHidden/>
              </w:rPr>
            </w:r>
            <w:r>
              <w:rPr>
                <w:noProof/>
                <w:webHidden/>
              </w:rPr>
              <w:fldChar w:fldCharType="separate"/>
            </w:r>
            <w:r w:rsidR="00C56364">
              <w:rPr>
                <w:noProof/>
                <w:webHidden/>
              </w:rPr>
              <w:t>54</w:t>
            </w:r>
            <w:r>
              <w:rPr>
                <w:noProof/>
                <w:webHidden/>
              </w:rPr>
              <w:fldChar w:fldCharType="end"/>
            </w:r>
          </w:hyperlink>
        </w:p>
        <w:p w14:paraId="520D8E48" w14:textId="6295EA9B"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07" w:history="1">
            <w:r w:rsidRPr="00A13B74">
              <w:rPr>
                <w:rStyle w:val="Hyperlink"/>
                <w:b/>
                <w:noProof/>
              </w:rPr>
              <w:t>4.4.5</w:t>
            </w:r>
            <w:r>
              <w:rPr>
                <w:rFonts w:asciiTheme="minorHAnsi" w:eastAsiaTheme="minorEastAsia" w:hAnsiTheme="minorHAnsi" w:cstheme="minorBidi"/>
                <w:noProof/>
              </w:rPr>
              <w:tab/>
            </w:r>
            <w:r w:rsidRPr="00A13B74">
              <w:rPr>
                <w:rStyle w:val="Hyperlink"/>
                <w:b/>
                <w:noProof/>
              </w:rPr>
              <w:t>Naïve Bayes Classifier</w:t>
            </w:r>
            <w:r>
              <w:rPr>
                <w:noProof/>
                <w:webHidden/>
              </w:rPr>
              <w:tab/>
            </w:r>
            <w:r>
              <w:rPr>
                <w:noProof/>
                <w:webHidden/>
              </w:rPr>
              <w:fldChar w:fldCharType="begin"/>
            </w:r>
            <w:r>
              <w:rPr>
                <w:noProof/>
                <w:webHidden/>
              </w:rPr>
              <w:instrText xml:space="preserve"> PAGEREF _Toc216558507 \h </w:instrText>
            </w:r>
            <w:r>
              <w:rPr>
                <w:noProof/>
                <w:webHidden/>
              </w:rPr>
            </w:r>
            <w:r>
              <w:rPr>
                <w:noProof/>
                <w:webHidden/>
              </w:rPr>
              <w:fldChar w:fldCharType="separate"/>
            </w:r>
            <w:r w:rsidR="00C56364">
              <w:rPr>
                <w:noProof/>
                <w:webHidden/>
              </w:rPr>
              <w:t>55</w:t>
            </w:r>
            <w:r>
              <w:rPr>
                <w:noProof/>
                <w:webHidden/>
              </w:rPr>
              <w:fldChar w:fldCharType="end"/>
            </w:r>
          </w:hyperlink>
        </w:p>
        <w:p w14:paraId="6D185232" w14:textId="67652912"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08" w:history="1">
            <w:r w:rsidRPr="00A13B74">
              <w:rPr>
                <w:rStyle w:val="Hyperlink"/>
                <w:b/>
                <w:noProof/>
              </w:rPr>
              <w:t>4.5</w:t>
            </w:r>
            <w:r>
              <w:rPr>
                <w:rFonts w:asciiTheme="minorHAnsi" w:eastAsiaTheme="minorEastAsia" w:hAnsiTheme="minorHAnsi" w:cstheme="minorBidi"/>
                <w:noProof/>
              </w:rPr>
              <w:tab/>
            </w:r>
            <w:r w:rsidRPr="00A13B74">
              <w:rPr>
                <w:rStyle w:val="Hyperlink"/>
                <w:b/>
                <w:noProof/>
              </w:rPr>
              <w:t>Large Language Model</w:t>
            </w:r>
            <w:r>
              <w:rPr>
                <w:noProof/>
                <w:webHidden/>
              </w:rPr>
              <w:tab/>
            </w:r>
            <w:r>
              <w:rPr>
                <w:noProof/>
                <w:webHidden/>
              </w:rPr>
              <w:fldChar w:fldCharType="begin"/>
            </w:r>
            <w:r>
              <w:rPr>
                <w:noProof/>
                <w:webHidden/>
              </w:rPr>
              <w:instrText xml:space="preserve"> PAGEREF _Toc216558508 \h </w:instrText>
            </w:r>
            <w:r>
              <w:rPr>
                <w:noProof/>
                <w:webHidden/>
              </w:rPr>
            </w:r>
            <w:r>
              <w:rPr>
                <w:noProof/>
                <w:webHidden/>
              </w:rPr>
              <w:fldChar w:fldCharType="separate"/>
            </w:r>
            <w:r w:rsidR="00C56364">
              <w:rPr>
                <w:noProof/>
                <w:webHidden/>
              </w:rPr>
              <w:t>55</w:t>
            </w:r>
            <w:r>
              <w:rPr>
                <w:noProof/>
                <w:webHidden/>
              </w:rPr>
              <w:fldChar w:fldCharType="end"/>
            </w:r>
          </w:hyperlink>
        </w:p>
        <w:p w14:paraId="59163389" w14:textId="39F5FD01"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09" w:history="1">
            <w:r w:rsidRPr="00A13B74">
              <w:rPr>
                <w:rStyle w:val="Hyperlink"/>
                <w:b/>
                <w:noProof/>
              </w:rPr>
              <w:t>4.5.1</w:t>
            </w:r>
            <w:r>
              <w:rPr>
                <w:rFonts w:asciiTheme="minorHAnsi" w:eastAsiaTheme="minorEastAsia" w:hAnsiTheme="minorHAnsi" w:cstheme="minorBidi"/>
                <w:noProof/>
              </w:rPr>
              <w:tab/>
            </w:r>
            <w:r w:rsidRPr="00A13B74">
              <w:rPr>
                <w:rStyle w:val="Hyperlink"/>
                <w:b/>
                <w:noProof/>
              </w:rPr>
              <w:t>DistilBERT-Base-Uncased</w:t>
            </w:r>
            <w:r>
              <w:rPr>
                <w:noProof/>
                <w:webHidden/>
              </w:rPr>
              <w:tab/>
            </w:r>
            <w:r>
              <w:rPr>
                <w:noProof/>
                <w:webHidden/>
              </w:rPr>
              <w:fldChar w:fldCharType="begin"/>
            </w:r>
            <w:r>
              <w:rPr>
                <w:noProof/>
                <w:webHidden/>
              </w:rPr>
              <w:instrText xml:space="preserve"> PAGEREF _Toc216558509 \h </w:instrText>
            </w:r>
            <w:r>
              <w:rPr>
                <w:noProof/>
                <w:webHidden/>
              </w:rPr>
            </w:r>
            <w:r>
              <w:rPr>
                <w:noProof/>
                <w:webHidden/>
              </w:rPr>
              <w:fldChar w:fldCharType="separate"/>
            </w:r>
            <w:r w:rsidR="00C56364">
              <w:rPr>
                <w:noProof/>
                <w:webHidden/>
              </w:rPr>
              <w:t>55</w:t>
            </w:r>
            <w:r>
              <w:rPr>
                <w:noProof/>
                <w:webHidden/>
              </w:rPr>
              <w:fldChar w:fldCharType="end"/>
            </w:r>
          </w:hyperlink>
        </w:p>
        <w:p w14:paraId="43C3F3D9" w14:textId="6654F824"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10" w:history="1">
            <w:r w:rsidRPr="00A13B74">
              <w:rPr>
                <w:rStyle w:val="Hyperlink"/>
                <w:b/>
                <w:noProof/>
              </w:rPr>
              <w:t>4.5.2</w:t>
            </w:r>
            <w:r>
              <w:rPr>
                <w:rFonts w:asciiTheme="minorHAnsi" w:eastAsiaTheme="minorEastAsia" w:hAnsiTheme="minorHAnsi" w:cstheme="minorBidi"/>
                <w:noProof/>
              </w:rPr>
              <w:tab/>
            </w:r>
            <w:r w:rsidRPr="00A13B74">
              <w:rPr>
                <w:rStyle w:val="Hyperlink"/>
                <w:b/>
                <w:noProof/>
              </w:rPr>
              <w:t>DeBERTa-v3-Base</w:t>
            </w:r>
            <w:r>
              <w:rPr>
                <w:noProof/>
                <w:webHidden/>
              </w:rPr>
              <w:tab/>
            </w:r>
            <w:r>
              <w:rPr>
                <w:noProof/>
                <w:webHidden/>
              </w:rPr>
              <w:fldChar w:fldCharType="begin"/>
            </w:r>
            <w:r>
              <w:rPr>
                <w:noProof/>
                <w:webHidden/>
              </w:rPr>
              <w:instrText xml:space="preserve"> PAGEREF _Toc216558510 \h </w:instrText>
            </w:r>
            <w:r>
              <w:rPr>
                <w:noProof/>
                <w:webHidden/>
              </w:rPr>
            </w:r>
            <w:r>
              <w:rPr>
                <w:noProof/>
                <w:webHidden/>
              </w:rPr>
              <w:fldChar w:fldCharType="separate"/>
            </w:r>
            <w:r w:rsidR="00C56364">
              <w:rPr>
                <w:noProof/>
                <w:webHidden/>
              </w:rPr>
              <w:t>57</w:t>
            </w:r>
            <w:r>
              <w:rPr>
                <w:noProof/>
                <w:webHidden/>
              </w:rPr>
              <w:fldChar w:fldCharType="end"/>
            </w:r>
          </w:hyperlink>
        </w:p>
        <w:p w14:paraId="4F6EA6F2" w14:textId="6E4C896F"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11" w:history="1">
            <w:r w:rsidRPr="00A13B74">
              <w:rPr>
                <w:rStyle w:val="Hyperlink"/>
                <w:b/>
                <w:noProof/>
              </w:rPr>
              <w:t>4.5.3</w:t>
            </w:r>
            <w:r>
              <w:rPr>
                <w:rFonts w:asciiTheme="minorHAnsi" w:eastAsiaTheme="minorEastAsia" w:hAnsiTheme="minorHAnsi" w:cstheme="minorBidi"/>
                <w:noProof/>
              </w:rPr>
              <w:tab/>
            </w:r>
            <w:r w:rsidRPr="00A13B74">
              <w:rPr>
                <w:rStyle w:val="Hyperlink"/>
                <w:b/>
                <w:noProof/>
              </w:rPr>
              <w:t>RoBERTa-Base</w:t>
            </w:r>
            <w:r>
              <w:rPr>
                <w:noProof/>
                <w:webHidden/>
              </w:rPr>
              <w:tab/>
            </w:r>
            <w:r>
              <w:rPr>
                <w:noProof/>
                <w:webHidden/>
              </w:rPr>
              <w:fldChar w:fldCharType="begin"/>
            </w:r>
            <w:r>
              <w:rPr>
                <w:noProof/>
                <w:webHidden/>
              </w:rPr>
              <w:instrText xml:space="preserve"> PAGEREF _Toc216558511 \h </w:instrText>
            </w:r>
            <w:r>
              <w:rPr>
                <w:noProof/>
                <w:webHidden/>
              </w:rPr>
            </w:r>
            <w:r>
              <w:rPr>
                <w:noProof/>
                <w:webHidden/>
              </w:rPr>
              <w:fldChar w:fldCharType="separate"/>
            </w:r>
            <w:r w:rsidR="00C56364">
              <w:rPr>
                <w:noProof/>
                <w:webHidden/>
              </w:rPr>
              <w:t>58</w:t>
            </w:r>
            <w:r>
              <w:rPr>
                <w:noProof/>
                <w:webHidden/>
              </w:rPr>
              <w:fldChar w:fldCharType="end"/>
            </w:r>
          </w:hyperlink>
        </w:p>
        <w:p w14:paraId="630766F5" w14:textId="304B0C58"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12" w:history="1">
            <w:r w:rsidRPr="00A13B74">
              <w:rPr>
                <w:rStyle w:val="Hyperlink"/>
                <w:b/>
                <w:noProof/>
              </w:rPr>
              <w:t>4.5.4</w:t>
            </w:r>
            <w:r>
              <w:rPr>
                <w:rFonts w:asciiTheme="minorHAnsi" w:eastAsiaTheme="minorEastAsia" w:hAnsiTheme="minorHAnsi" w:cstheme="minorBidi"/>
                <w:noProof/>
              </w:rPr>
              <w:tab/>
            </w:r>
            <w:r w:rsidRPr="00A13B74">
              <w:rPr>
                <w:rStyle w:val="Hyperlink"/>
                <w:b/>
                <w:noProof/>
              </w:rPr>
              <w:t>BERT-Base-Uncased</w:t>
            </w:r>
            <w:r>
              <w:rPr>
                <w:noProof/>
                <w:webHidden/>
              </w:rPr>
              <w:tab/>
            </w:r>
            <w:r>
              <w:rPr>
                <w:noProof/>
                <w:webHidden/>
              </w:rPr>
              <w:fldChar w:fldCharType="begin"/>
            </w:r>
            <w:r>
              <w:rPr>
                <w:noProof/>
                <w:webHidden/>
              </w:rPr>
              <w:instrText xml:space="preserve"> PAGEREF _Toc216558512 \h </w:instrText>
            </w:r>
            <w:r>
              <w:rPr>
                <w:noProof/>
                <w:webHidden/>
              </w:rPr>
            </w:r>
            <w:r>
              <w:rPr>
                <w:noProof/>
                <w:webHidden/>
              </w:rPr>
              <w:fldChar w:fldCharType="separate"/>
            </w:r>
            <w:r w:rsidR="00C56364">
              <w:rPr>
                <w:noProof/>
                <w:webHidden/>
              </w:rPr>
              <w:t>59</w:t>
            </w:r>
            <w:r>
              <w:rPr>
                <w:noProof/>
                <w:webHidden/>
              </w:rPr>
              <w:fldChar w:fldCharType="end"/>
            </w:r>
          </w:hyperlink>
        </w:p>
        <w:p w14:paraId="2E05A510" w14:textId="2A9FF98C"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13" w:history="1">
            <w:r w:rsidRPr="00A13B74">
              <w:rPr>
                <w:rStyle w:val="Hyperlink"/>
                <w:b/>
                <w:noProof/>
              </w:rPr>
              <w:t>4.5.5</w:t>
            </w:r>
            <w:r>
              <w:rPr>
                <w:rFonts w:asciiTheme="minorHAnsi" w:eastAsiaTheme="minorEastAsia" w:hAnsiTheme="minorHAnsi" w:cstheme="minorBidi"/>
                <w:noProof/>
              </w:rPr>
              <w:tab/>
            </w:r>
            <w:r w:rsidRPr="00A13B74">
              <w:rPr>
                <w:rStyle w:val="Hyperlink"/>
                <w:b/>
                <w:noProof/>
              </w:rPr>
              <w:t>ELECTRA-Large-Discriminator</w:t>
            </w:r>
            <w:r>
              <w:rPr>
                <w:noProof/>
                <w:webHidden/>
              </w:rPr>
              <w:tab/>
            </w:r>
            <w:r>
              <w:rPr>
                <w:noProof/>
                <w:webHidden/>
              </w:rPr>
              <w:fldChar w:fldCharType="begin"/>
            </w:r>
            <w:r>
              <w:rPr>
                <w:noProof/>
                <w:webHidden/>
              </w:rPr>
              <w:instrText xml:space="preserve"> PAGEREF _Toc216558513 \h </w:instrText>
            </w:r>
            <w:r>
              <w:rPr>
                <w:noProof/>
                <w:webHidden/>
              </w:rPr>
            </w:r>
            <w:r>
              <w:rPr>
                <w:noProof/>
                <w:webHidden/>
              </w:rPr>
              <w:fldChar w:fldCharType="separate"/>
            </w:r>
            <w:r w:rsidR="00C56364">
              <w:rPr>
                <w:noProof/>
                <w:webHidden/>
              </w:rPr>
              <w:t>60</w:t>
            </w:r>
            <w:r>
              <w:rPr>
                <w:noProof/>
                <w:webHidden/>
              </w:rPr>
              <w:fldChar w:fldCharType="end"/>
            </w:r>
          </w:hyperlink>
        </w:p>
        <w:p w14:paraId="299A2B69" w14:textId="44C7C414"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14" w:history="1">
            <w:r w:rsidRPr="00A13B74">
              <w:rPr>
                <w:rStyle w:val="Hyperlink"/>
                <w:b/>
                <w:noProof/>
              </w:rPr>
              <w:t>4.6</w:t>
            </w:r>
            <w:r>
              <w:rPr>
                <w:rFonts w:asciiTheme="minorHAnsi" w:eastAsiaTheme="minorEastAsia" w:hAnsiTheme="minorHAnsi" w:cstheme="minorBidi"/>
                <w:noProof/>
              </w:rPr>
              <w:tab/>
            </w:r>
            <w:r w:rsidRPr="00A13B74">
              <w:rPr>
                <w:rStyle w:val="Hyperlink"/>
                <w:b/>
                <w:noProof/>
              </w:rPr>
              <w:t>Deep Learning Models</w:t>
            </w:r>
            <w:r>
              <w:rPr>
                <w:noProof/>
                <w:webHidden/>
              </w:rPr>
              <w:tab/>
            </w:r>
            <w:r>
              <w:rPr>
                <w:noProof/>
                <w:webHidden/>
              </w:rPr>
              <w:fldChar w:fldCharType="begin"/>
            </w:r>
            <w:r>
              <w:rPr>
                <w:noProof/>
                <w:webHidden/>
              </w:rPr>
              <w:instrText xml:space="preserve"> PAGEREF _Toc216558514 \h </w:instrText>
            </w:r>
            <w:r>
              <w:rPr>
                <w:noProof/>
                <w:webHidden/>
              </w:rPr>
            </w:r>
            <w:r>
              <w:rPr>
                <w:noProof/>
                <w:webHidden/>
              </w:rPr>
              <w:fldChar w:fldCharType="separate"/>
            </w:r>
            <w:r w:rsidR="00C56364">
              <w:rPr>
                <w:noProof/>
                <w:webHidden/>
              </w:rPr>
              <w:t>61</w:t>
            </w:r>
            <w:r>
              <w:rPr>
                <w:noProof/>
                <w:webHidden/>
              </w:rPr>
              <w:fldChar w:fldCharType="end"/>
            </w:r>
          </w:hyperlink>
        </w:p>
        <w:p w14:paraId="1A801165" w14:textId="38B7192B"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15" w:history="1">
            <w:r w:rsidRPr="00A13B74">
              <w:rPr>
                <w:rStyle w:val="Hyperlink"/>
                <w:b/>
                <w:noProof/>
              </w:rPr>
              <w:t>4.6.1</w:t>
            </w:r>
            <w:r>
              <w:rPr>
                <w:rFonts w:asciiTheme="minorHAnsi" w:eastAsiaTheme="minorEastAsia" w:hAnsiTheme="minorHAnsi" w:cstheme="minorBidi"/>
                <w:noProof/>
              </w:rPr>
              <w:tab/>
            </w:r>
            <w:r w:rsidRPr="00A13B74">
              <w:rPr>
                <w:rStyle w:val="Hyperlink"/>
                <w:b/>
                <w:noProof/>
              </w:rPr>
              <w:t>Bi-LSTM</w:t>
            </w:r>
            <w:r>
              <w:rPr>
                <w:noProof/>
                <w:webHidden/>
              </w:rPr>
              <w:tab/>
            </w:r>
            <w:r>
              <w:rPr>
                <w:noProof/>
                <w:webHidden/>
              </w:rPr>
              <w:fldChar w:fldCharType="begin"/>
            </w:r>
            <w:r>
              <w:rPr>
                <w:noProof/>
                <w:webHidden/>
              </w:rPr>
              <w:instrText xml:space="preserve"> PAGEREF _Toc216558515 \h </w:instrText>
            </w:r>
            <w:r>
              <w:rPr>
                <w:noProof/>
                <w:webHidden/>
              </w:rPr>
            </w:r>
            <w:r>
              <w:rPr>
                <w:noProof/>
                <w:webHidden/>
              </w:rPr>
              <w:fldChar w:fldCharType="separate"/>
            </w:r>
            <w:r w:rsidR="00C56364">
              <w:rPr>
                <w:noProof/>
                <w:webHidden/>
              </w:rPr>
              <w:t>61</w:t>
            </w:r>
            <w:r>
              <w:rPr>
                <w:noProof/>
                <w:webHidden/>
              </w:rPr>
              <w:fldChar w:fldCharType="end"/>
            </w:r>
          </w:hyperlink>
        </w:p>
        <w:p w14:paraId="3E2816A6" w14:textId="71A5E967"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16" w:history="1">
            <w:r w:rsidRPr="00A13B74">
              <w:rPr>
                <w:rStyle w:val="Hyperlink"/>
                <w:b/>
                <w:noProof/>
              </w:rPr>
              <w:t>4.6.2</w:t>
            </w:r>
            <w:r>
              <w:rPr>
                <w:rFonts w:asciiTheme="minorHAnsi" w:eastAsiaTheme="minorEastAsia" w:hAnsiTheme="minorHAnsi" w:cstheme="minorBidi"/>
                <w:noProof/>
              </w:rPr>
              <w:tab/>
            </w:r>
            <w:r w:rsidRPr="00A13B74">
              <w:rPr>
                <w:rStyle w:val="Hyperlink"/>
                <w:b/>
                <w:noProof/>
              </w:rPr>
              <w:t>CNN + BiGRU Hybrid Model</w:t>
            </w:r>
            <w:r>
              <w:rPr>
                <w:noProof/>
                <w:webHidden/>
              </w:rPr>
              <w:tab/>
            </w:r>
            <w:r>
              <w:rPr>
                <w:noProof/>
                <w:webHidden/>
              </w:rPr>
              <w:fldChar w:fldCharType="begin"/>
            </w:r>
            <w:r>
              <w:rPr>
                <w:noProof/>
                <w:webHidden/>
              </w:rPr>
              <w:instrText xml:space="preserve"> PAGEREF _Toc216558516 \h </w:instrText>
            </w:r>
            <w:r>
              <w:rPr>
                <w:noProof/>
                <w:webHidden/>
              </w:rPr>
            </w:r>
            <w:r>
              <w:rPr>
                <w:noProof/>
                <w:webHidden/>
              </w:rPr>
              <w:fldChar w:fldCharType="separate"/>
            </w:r>
            <w:r w:rsidR="00C56364">
              <w:rPr>
                <w:noProof/>
                <w:webHidden/>
              </w:rPr>
              <w:t>62</w:t>
            </w:r>
            <w:r>
              <w:rPr>
                <w:noProof/>
                <w:webHidden/>
              </w:rPr>
              <w:fldChar w:fldCharType="end"/>
            </w:r>
          </w:hyperlink>
        </w:p>
        <w:p w14:paraId="22F9B8AC" w14:textId="284E54D2"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17" w:history="1">
            <w:r w:rsidRPr="00A13B74">
              <w:rPr>
                <w:rStyle w:val="Hyperlink"/>
                <w:b/>
                <w:noProof/>
              </w:rPr>
              <w:t>4.7</w:t>
            </w:r>
            <w:r>
              <w:rPr>
                <w:rFonts w:asciiTheme="minorHAnsi" w:eastAsiaTheme="minorEastAsia" w:hAnsiTheme="minorHAnsi" w:cstheme="minorBidi"/>
                <w:noProof/>
              </w:rPr>
              <w:tab/>
            </w:r>
            <w:r w:rsidRPr="00A13B74">
              <w:rPr>
                <w:rStyle w:val="Hyperlink"/>
                <w:b/>
                <w:noProof/>
              </w:rPr>
              <w:t>Summary</w:t>
            </w:r>
            <w:r>
              <w:rPr>
                <w:noProof/>
                <w:webHidden/>
              </w:rPr>
              <w:tab/>
            </w:r>
            <w:r>
              <w:rPr>
                <w:noProof/>
                <w:webHidden/>
              </w:rPr>
              <w:fldChar w:fldCharType="begin"/>
            </w:r>
            <w:r>
              <w:rPr>
                <w:noProof/>
                <w:webHidden/>
              </w:rPr>
              <w:instrText xml:space="preserve"> PAGEREF _Toc216558517 \h </w:instrText>
            </w:r>
            <w:r>
              <w:rPr>
                <w:noProof/>
                <w:webHidden/>
              </w:rPr>
            </w:r>
            <w:r>
              <w:rPr>
                <w:noProof/>
                <w:webHidden/>
              </w:rPr>
              <w:fldChar w:fldCharType="separate"/>
            </w:r>
            <w:r w:rsidR="00C56364">
              <w:rPr>
                <w:noProof/>
                <w:webHidden/>
              </w:rPr>
              <w:t>64</w:t>
            </w:r>
            <w:r>
              <w:rPr>
                <w:noProof/>
                <w:webHidden/>
              </w:rPr>
              <w:fldChar w:fldCharType="end"/>
            </w:r>
          </w:hyperlink>
        </w:p>
        <w:p w14:paraId="612E5435" w14:textId="0721B975" w:rsidR="00085817" w:rsidRDefault="00085817">
          <w:pPr>
            <w:pStyle w:val="TOC1"/>
            <w:rPr>
              <w:rFonts w:asciiTheme="minorHAnsi" w:eastAsiaTheme="minorEastAsia" w:hAnsiTheme="minorHAnsi" w:cstheme="minorBidi"/>
              <w:bCs w:val="0"/>
              <w:sz w:val="24"/>
              <w:szCs w:val="24"/>
            </w:rPr>
          </w:pPr>
          <w:hyperlink w:anchor="_Toc216558518" w:history="1">
            <w:r w:rsidRPr="00A13B74">
              <w:rPr>
                <w:rStyle w:val="Hyperlink"/>
                <w:rFonts w:cs="Times New Roman"/>
                <w:b/>
              </w:rPr>
              <w:t>Experimental Results and Discussion</w:t>
            </w:r>
            <w:r>
              <w:rPr>
                <w:webHidden/>
              </w:rPr>
              <w:tab/>
            </w:r>
            <w:r>
              <w:rPr>
                <w:webHidden/>
              </w:rPr>
              <w:fldChar w:fldCharType="begin"/>
            </w:r>
            <w:r>
              <w:rPr>
                <w:webHidden/>
              </w:rPr>
              <w:instrText xml:space="preserve"> PAGEREF _Toc216558518 \h </w:instrText>
            </w:r>
            <w:r>
              <w:rPr>
                <w:webHidden/>
              </w:rPr>
            </w:r>
            <w:r>
              <w:rPr>
                <w:webHidden/>
              </w:rPr>
              <w:fldChar w:fldCharType="separate"/>
            </w:r>
            <w:r w:rsidR="00C56364">
              <w:rPr>
                <w:webHidden/>
              </w:rPr>
              <w:t>65</w:t>
            </w:r>
            <w:r>
              <w:rPr>
                <w:webHidden/>
              </w:rPr>
              <w:fldChar w:fldCharType="end"/>
            </w:r>
          </w:hyperlink>
        </w:p>
        <w:p w14:paraId="49615829" w14:textId="7C926DDE"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19" w:history="1">
            <w:r w:rsidRPr="00A13B74">
              <w:rPr>
                <w:rStyle w:val="Hyperlink"/>
                <w:b/>
                <w:noProof/>
              </w:rPr>
              <w:t>5.1.</w:t>
            </w:r>
            <w:r>
              <w:rPr>
                <w:rFonts w:asciiTheme="minorHAnsi" w:eastAsiaTheme="minorEastAsia" w:hAnsiTheme="minorHAnsi" w:cstheme="minorBidi"/>
                <w:noProof/>
              </w:rPr>
              <w:tab/>
            </w:r>
            <w:r w:rsidRPr="00A13B74">
              <w:rPr>
                <w:rStyle w:val="Hyperlink"/>
                <w:b/>
                <w:noProof/>
              </w:rPr>
              <w:t>Introduction</w:t>
            </w:r>
            <w:r>
              <w:rPr>
                <w:noProof/>
                <w:webHidden/>
              </w:rPr>
              <w:tab/>
            </w:r>
            <w:r>
              <w:rPr>
                <w:noProof/>
                <w:webHidden/>
              </w:rPr>
              <w:fldChar w:fldCharType="begin"/>
            </w:r>
            <w:r>
              <w:rPr>
                <w:noProof/>
                <w:webHidden/>
              </w:rPr>
              <w:instrText xml:space="preserve"> PAGEREF _Toc216558519 \h </w:instrText>
            </w:r>
            <w:r>
              <w:rPr>
                <w:noProof/>
                <w:webHidden/>
              </w:rPr>
            </w:r>
            <w:r>
              <w:rPr>
                <w:noProof/>
                <w:webHidden/>
              </w:rPr>
              <w:fldChar w:fldCharType="separate"/>
            </w:r>
            <w:r w:rsidR="00C56364">
              <w:rPr>
                <w:noProof/>
                <w:webHidden/>
              </w:rPr>
              <w:t>66</w:t>
            </w:r>
            <w:r>
              <w:rPr>
                <w:noProof/>
                <w:webHidden/>
              </w:rPr>
              <w:fldChar w:fldCharType="end"/>
            </w:r>
          </w:hyperlink>
        </w:p>
        <w:p w14:paraId="367FEDBE" w14:textId="659DE2BD"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20" w:history="1">
            <w:r w:rsidRPr="00A13B74">
              <w:rPr>
                <w:rStyle w:val="Hyperlink"/>
                <w:b/>
                <w:noProof/>
              </w:rPr>
              <w:t>5.2.</w:t>
            </w:r>
            <w:r>
              <w:rPr>
                <w:rFonts w:asciiTheme="minorHAnsi" w:eastAsiaTheme="minorEastAsia" w:hAnsiTheme="minorHAnsi" w:cstheme="minorBidi"/>
                <w:noProof/>
              </w:rPr>
              <w:tab/>
            </w:r>
            <w:r w:rsidRPr="00A13B74">
              <w:rPr>
                <w:rStyle w:val="Hyperlink"/>
                <w:b/>
                <w:noProof/>
              </w:rPr>
              <w:t>Results of Individual Models</w:t>
            </w:r>
            <w:r>
              <w:rPr>
                <w:noProof/>
                <w:webHidden/>
              </w:rPr>
              <w:tab/>
            </w:r>
            <w:r>
              <w:rPr>
                <w:noProof/>
                <w:webHidden/>
              </w:rPr>
              <w:fldChar w:fldCharType="begin"/>
            </w:r>
            <w:r>
              <w:rPr>
                <w:noProof/>
                <w:webHidden/>
              </w:rPr>
              <w:instrText xml:space="preserve"> PAGEREF _Toc216558520 \h </w:instrText>
            </w:r>
            <w:r>
              <w:rPr>
                <w:noProof/>
                <w:webHidden/>
              </w:rPr>
            </w:r>
            <w:r>
              <w:rPr>
                <w:noProof/>
                <w:webHidden/>
              </w:rPr>
              <w:fldChar w:fldCharType="separate"/>
            </w:r>
            <w:r w:rsidR="00C56364">
              <w:rPr>
                <w:noProof/>
                <w:webHidden/>
              </w:rPr>
              <w:t>66</w:t>
            </w:r>
            <w:r>
              <w:rPr>
                <w:noProof/>
                <w:webHidden/>
              </w:rPr>
              <w:fldChar w:fldCharType="end"/>
            </w:r>
          </w:hyperlink>
        </w:p>
        <w:p w14:paraId="64D06B7C" w14:textId="274F7E76"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21" w:history="1">
            <w:r w:rsidRPr="00A13B74">
              <w:rPr>
                <w:rStyle w:val="Hyperlink"/>
                <w:b/>
                <w:noProof/>
              </w:rPr>
              <w:t>5.2.1.</w:t>
            </w:r>
            <w:r>
              <w:rPr>
                <w:rFonts w:asciiTheme="minorHAnsi" w:eastAsiaTheme="minorEastAsia" w:hAnsiTheme="minorHAnsi" w:cstheme="minorBidi"/>
                <w:noProof/>
              </w:rPr>
              <w:tab/>
            </w:r>
            <w:r w:rsidRPr="00A13B74">
              <w:rPr>
                <w:rStyle w:val="Hyperlink"/>
                <w:b/>
                <w:noProof/>
              </w:rPr>
              <w:t>Traditional Machine Learning Models</w:t>
            </w:r>
            <w:r>
              <w:rPr>
                <w:noProof/>
                <w:webHidden/>
              </w:rPr>
              <w:tab/>
            </w:r>
            <w:r>
              <w:rPr>
                <w:noProof/>
                <w:webHidden/>
              </w:rPr>
              <w:fldChar w:fldCharType="begin"/>
            </w:r>
            <w:r>
              <w:rPr>
                <w:noProof/>
                <w:webHidden/>
              </w:rPr>
              <w:instrText xml:space="preserve"> PAGEREF _Toc216558521 \h </w:instrText>
            </w:r>
            <w:r>
              <w:rPr>
                <w:noProof/>
                <w:webHidden/>
              </w:rPr>
            </w:r>
            <w:r>
              <w:rPr>
                <w:noProof/>
                <w:webHidden/>
              </w:rPr>
              <w:fldChar w:fldCharType="separate"/>
            </w:r>
            <w:r w:rsidR="00C56364">
              <w:rPr>
                <w:noProof/>
                <w:webHidden/>
              </w:rPr>
              <w:t>66</w:t>
            </w:r>
            <w:r>
              <w:rPr>
                <w:noProof/>
                <w:webHidden/>
              </w:rPr>
              <w:fldChar w:fldCharType="end"/>
            </w:r>
          </w:hyperlink>
        </w:p>
        <w:p w14:paraId="2AB86F9B" w14:textId="04ACEAAB"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22" w:history="1">
            <w:r w:rsidRPr="00A13B74">
              <w:rPr>
                <w:rStyle w:val="Hyperlink"/>
                <w:b/>
                <w:noProof/>
              </w:rPr>
              <w:t>5.2.2.</w:t>
            </w:r>
            <w:r>
              <w:rPr>
                <w:rFonts w:asciiTheme="minorHAnsi" w:eastAsiaTheme="minorEastAsia" w:hAnsiTheme="minorHAnsi" w:cstheme="minorBidi"/>
                <w:noProof/>
              </w:rPr>
              <w:tab/>
            </w:r>
            <w:r w:rsidRPr="00A13B74">
              <w:rPr>
                <w:rStyle w:val="Hyperlink"/>
                <w:b/>
                <w:noProof/>
              </w:rPr>
              <w:t>Deep Learning Models</w:t>
            </w:r>
            <w:r>
              <w:rPr>
                <w:noProof/>
                <w:webHidden/>
              </w:rPr>
              <w:tab/>
            </w:r>
            <w:r>
              <w:rPr>
                <w:noProof/>
                <w:webHidden/>
              </w:rPr>
              <w:fldChar w:fldCharType="begin"/>
            </w:r>
            <w:r>
              <w:rPr>
                <w:noProof/>
                <w:webHidden/>
              </w:rPr>
              <w:instrText xml:space="preserve"> PAGEREF _Toc216558522 \h </w:instrText>
            </w:r>
            <w:r>
              <w:rPr>
                <w:noProof/>
                <w:webHidden/>
              </w:rPr>
            </w:r>
            <w:r>
              <w:rPr>
                <w:noProof/>
                <w:webHidden/>
              </w:rPr>
              <w:fldChar w:fldCharType="separate"/>
            </w:r>
            <w:r w:rsidR="00C56364">
              <w:rPr>
                <w:noProof/>
                <w:webHidden/>
              </w:rPr>
              <w:t>68</w:t>
            </w:r>
            <w:r>
              <w:rPr>
                <w:noProof/>
                <w:webHidden/>
              </w:rPr>
              <w:fldChar w:fldCharType="end"/>
            </w:r>
          </w:hyperlink>
        </w:p>
        <w:p w14:paraId="009E54F2" w14:textId="1806A854" w:rsidR="00085817" w:rsidRDefault="00085817">
          <w:pPr>
            <w:pStyle w:val="TOC3"/>
            <w:tabs>
              <w:tab w:val="left" w:pos="1320"/>
              <w:tab w:val="right" w:leader="dot" w:pos="9019"/>
            </w:tabs>
            <w:rPr>
              <w:rFonts w:asciiTheme="minorHAnsi" w:eastAsiaTheme="minorEastAsia" w:hAnsiTheme="minorHAnsi" w:cstheme="minorBidi"/>
              <w:noProof/>
            </w:rPr>
          </w:pPr>
          <w:hyperlink w:anchor="_Toc216558523" w:history="1">
            <w:r w:rsidRPr="00A13B74">
              <w:rPr>
                <w:rStyle w:val="Hyperlink"/>
                <w:b/>
                <w:noProof/>
              </w:rPr>
              <w:t>5.2.3.</w:t>
            </w:r>
            <w:r>
              <w:rPr>
                <w:rFonts w:asciiTheme="minorHAnsi" w:eastAsiaTheme="minorEastAsia" w:hAnsiTheme="minorHAnsi" w:cstheme="minorBidi"/>
                <w:noProof/>
              </w:rPr>
              <w:tab/>
            </w:r>
            <w:r w:rsidRPr="00A13B74">
              <w:rPr>
                <w:rStyle w:val="Hyperlink"/>
                <w:b/>
                <w:noProof/>
              </w:rPr>
              <w:t>Results of Transformer-Based Models</w:t>
            </w:r>
            <w:r>
              <w:rPr>
                <w:noProof/>
                <w:webHidden/>
              </w:rPr>
              <w:tab/>
            </w:r>
            <w:r>
              <w:rPr>
                <w:noProof/>
                <w:webHidden/>
              </w:rPr>
              <w:fldChar w:fldCharType="begin"/>
            </w:r>
            <w:r>
              <w:rPr>
                <w:noProof/>
                <w:webHidden/>
              </w:rPr>
              <w:instrText xml:space="preserve"> PAGEREF _Toc216558523 \h </w:instrText>
            </w:r>
            <w:r>
              <w:rPr>
                <w:noProof/>
                <w:webHidden/>
              </w:rPr>
            </w:r>
            <w:r>
              <w:rPr>
                <w:noProof/>
                <w:webHidden/>
              </w:rPr>
              <w:fldChar w:fldCharType="separate"/>
            </w:r>
            <w:r w:rsidR="00C56364">
              <w:rPr>
                <w:noProof/>
                <w:webHidden/>
              </w:rPr>
              <w:t>68</w:t>
            </w:r>
            <w:r>
              <w:rPr>
                <w:noProof/>
                <w:webHidden/>
              </w:rPr>
              <w:fldChar w:fldCharType="end"/>
            </w:r>
          </w:hyperlink>
        </w:p>
        <w:p w14:paraId="552D6DE7" w14:textId="2B08D294" w:rsidR="00085817" w:rsidRDefault="00085817">
          <w:pPr>
            <w:pStyle w:val="TOC3"/>
            <w:tabs>
              <w:tab w:val="right" w:leader="dot" w:pos="9019"/>
            </w:tabs>
            <w:rPr>
              <w:rFonts w:asciiTheme="minorHAnsi" w:eastAsiaTheme="minorEastAsia" w:hAnsiTheme="minorHAnsi" w:cstheme="minorBidi"/>
              <w:noProof/>
            </w:rPr>
          </w:pPr>
          <w:hyperlink w:anchor="_Toc216558524" w:history="1">
            <w:r w:rsidRPr="00A13B74">
              <w:rPr>
                <w:rStyle w:val="Hyperlink"/>
                <w:b/>
                <w:noProof/>
              </w:rPr>
              <w:t>Highlight Improvements in Key Metrics</w:t>
            </w:r>
            <w:r>
              <w:rPr>
                <w:noProof/>
                <w:webHidden/>
              </w:rPr>
              <w:tab/>
            </w:r>
            <w:r>
              <w:rPr>
                <w:noProof/>
                <w:webHidden/>
              </w:rPr>
              <w:fldChar w:fldCharType="begin"/>
            </w:r>
            <w:r>
              <w:rPr>
                <w:noProof/>
                <w:webHidden/>
              </w:rPr>
              <w:instrText xml:space="preserve"> PAGEREF _Toc216558524 \h </w:instrText>
            </w:r>
            <w:r>
              <w:rPr>
                <w:noProof/>
                <w:webHidden/>
              </w:rPr>
            </w:r>
            <w:r>
              <w:rPr>
                <w:noProof/>
                <w:webHidden/>
              </w:rPr>
              <w:fldChar w:fldCharType="separate"/>
            </w:r>
            <w:r w:rsidR="00C56364">
              <w:rPr>
                <w:noProof/>
                <w:webHidden/>
              </w:rPr>
              <w:t>69</w:t>
            </w:r>
            <w:r>
              <w:rPr>
                <w:noProof/>
                <w:webHidden/>
              </w:rPr>
              <w:fldChar w:fldCharType="end"/>
            </w:r>
          </w:hyperlink>
        </w:p>
        <w:p w14:paraId="4ADE1448" w14:textId="47603E2C"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25" w:history="1">
            <w:r w:rsidRPr="00A13B74">
              <w:rPr>
                <w:rStyle w:val="Hyperlink"/>
                <w:b/>
                <w:noProof/>
              </w:rPr>
              <w:t>5.3.</w:t>
            </w:r>
            <w:r>
              <w:rPr>
                <w:rFonts w:asciiTheme="minorHAnsi" w:eastAsiaTheme="minorEastAsia" w:hAnsiTheme="minorHAnsi" w:cstheme="minorBidi"/>
                <w:noProof/>
              </w:rPr>
              <w:tab/>
            </w:r>
            <w:r w:rsidRPr="00A13B74">
              <w:rPr>
                <w:rStyle w:val="Hyperlink"/>
                <w:b/>
                <w:noProof/>
              </w:rPr>
              <w:t>Discussion of Findings</w:t>
            </w:r>
            <w:r>
              <w:rPr>
                <w:noProof/>
                <w:webHidden/>
              </w:rPr>
              <w:tab/>
            </w:r>
            <w:r>
              <w:rPr>
                <w:noProof/>
                <w:webHidden/>
              </w:rPr>
              <w:fldChar w:fldCharType="begin"/>
            </w:r>
            <w:r>
              <w:rPr>
                <w:noProof/>
                <w:webHidden/>
              </w:rPr>
              <w:instrText xml:space="preserve"> PAGEREF _Toc216558525 \h </w:instrText>
            </w:r>
            <w:r>
              <w:rPr>
                <w:noProof/>
                <w:webHidden/>
              </w:rPr>
            </w:r>
            <w:r>
              <w:rPr>
                <w:noProof/>
                <w:webHidden/>
              </w:rPr>
              <w:fldChar w:fldCharType="separate"/>
            </w:r>
            <w:r w:rsidR="00C56364">
              <w:rPr>
                <w:noProof/>
                <w:webHidden/>
              </w:rPr>
              <w:t>70</w:t>
            </w:r>
            <w:r>
              <w:rPr>
                <w:noProof/>
                <w:webHidden/>
              </w:rPr>
              <w:fldChar w:fldCharType="end"/>
            </w:r>
          </w:hyperlink>
        </w:p>
        <w:p w14:paraId="44BCD989" w14:textId="0C994BE7"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26" w:history="1">
            <w:r w:rsidRPr="00A13B74">
              <w:rPr>
                <w:rStyle w:val="Hyperlink"/>
                <w:b/>
                <w:noProof/>
              </w:rPr>
              <w:t>5.4.</w:t>
            </w:r>
            <w:r>
              <w:rPr>
                <w:rFonts w:asciiTheme="minorHAnsi" w:eastAsiaTheme="minorEastAsia" w:hAnsiTheme="minorHAnsi" w:cstheme="minorBidi"/>
                <w:noProof/>
              </w:rPr>
              <w:tab/>
            </w:r>
            <w:r w:rsidRPr="00A13B74">
              <w:rPr>
                <w:rStyle w:val="Hyperlink"/>
                <w:b/>
                <w:noProof/>
              </w:rPr>
              <w:t>Limitations of the Proposed Work</w:t>
            </w:r>
            <w:r>
              <w:rPr>
                <w:noProof/>
                <w:webHidden/>
              </w:rPr>
              <w:tab/>
            </w:r>
            <w:r>
              <w:rPr>
                <w:noProof/>
                <w:webHidden/>
              </w:rPr>
              <w:fldChar w:fldCharType="begin"/>
            </w:r>
            <w:r>
              <w:rPr>
                <w:noProof/>
                <w:webHidden/>
              </w:rPr>
              <w:instrText xml:space="preserve"> PAGEREF _Toc216558526 \h </w:instrText>
            </w:r>
            <w:r>
              <w:rPr>
                <w:noProof/>
                <w:webHidden/>
              </w:rPr>
            </w:r>
            <w:r>
              <w:rPr>
                <w:noProof/>
                <w:webHidden/>
              </w:rPr>
              <w:fldChar w:fldCharType="separate"/>
            </w:r>
            <w:r w:rsidR="00C56364">
              <w:rPr>
                <w:noProof/>
                <w:webHidden/>
              </w:rPr>
              <w:t>72</w:t>
            </w:r>
            <w:r>
              <w:rPr>
                <w:noProof/>
                <w:webHidden/>
              </w:rPr>
              <w:fldChar w:fldCharType="end"/>
            </w:r>
          </w:hyperlink>
        </w:p>
        <w:p w14:paraId="1BF22C45" w14:textId="5BB6B225" w:rsidR="00085817" w:rsidRDefault="00085817">
          <w:pPr>
            <w:pStyle w:val="TOC2"/>
            <w:tabs>
              <w:tab w:val="left" w:pos="880"/>
              <w:tab w:val="right" w:leader="dot" w:pos="9019"/>
            </w:tabs>
            <w:rPr>
              <w:rFonts w:asciiTheme="minorHAnsi" w:eastAsiaTheme="minorEastAsia" w:hAnsiTheme="minorHAnsi" w:cstheme="minorBidi"/>
              <w:noProof/>
            </w:rPr>
          </w:pPr>
          <w:hyperlink w:anchor="_Toc216558527" w:history="1">
            <w:r w:rsidRPr="00A13B74">
              <w:rPr>
                <w:rStyle w:val="Hyperlink"/>
                <w:b/>
                <w:noProof/>
              </w:rPr>
              <w:t>5.5.</w:t>
            </w:r>
            <w:r>
              <w:rPr>
                <w:rFonts w:asciiTheme="minorHAnsi" w:eastAsiaTheme="minorEastAsia" w:hAnsiTheme="minorHAnsi" w:cstheme="minorBidi"/>
                <w:noProof/>
              </w:rPr>
              <w:tab/>
            </w:r>
            <w:r w:rsidRPr="00A13B74">
              <w:rPr>
                <w:rStyle w:val="Hyperlink"/>
                <w:b/>
                <w:noProof/>
              </w:rPr>
              <w:t>Summary of the Chapter</w:t>
            </w:r>
            <w:r>
              <w:rPr>
                <w:noProof/>
                <w:webHidden/>
              </w:rPr>
              <w:tab/>
            </w:r>
            <w:r>
              <w:rPr>
                <w:noProof/>
                <w:webHidden/>
              </w:rPr>
              <w:fldChar w:fldCharType="begin"/>
            </w:r>
            <w:r>
              <w:rPr>
                <w:noProof/>
                <w:webHidden/>
              </w:rPr>
              <w:instrText xml:space="preserve"> PAGEREF _Toc216558527 \h </w:instrText>
            </w:r>
            <w:r>
              <w:rPr>
                <w:noProof/>
                <w:webHidden/>
              </w:rPr>
            </w:r>
            <w:r>
              <w:rPr>
                <w:noProof/>
                <w:webHidden/>
              </w:rPr>
              <w:fldChar w:fldCharType="separate"/>
            </w:r>
            <w:r w:rsidR="00C56364">
              <w:rPr>
                <w:noProof/>
                <w:webHidden/>
              </w:rPr>
              <w:t>72</w:t>
            </w:r>
            <w:r>
              <w:rPr>
                <w:noProof/>
                <w:webHidden/>
              </w:rPr>
              <w:fldChar w:fldCharType="end"/>
            </w:r>
          </w:hyperlink>
        </w:p>
        <w:p w14:paraId="34992231" w14:textId="6C4B5B6F" w:rsidR="00085817" w:rsidRDefault="00085817">
          <w:pPr>
            <w:pStyle w:val="TOC2"/>
            <w:tabs>
              <w:tab w:val="right" w:leader="dot" w:pos="9019"/>
            </w:tabs>
            <w:rPr>
              <w:rFonts w:asciiTheme="minorHAnsi" w:eastAsiaTheme="minorEastAsia" w:hAnsiTheme="minorHAnsi" w:cstheme="minorBidi"/>
              <w:noProof/>
            </w:rPr>
          </w:pPr>
          <w:hyperlink w:anchor="_Toc216558528" w:history="1">
            <w:r w:rsidRPr="00A13B74">
              <w:rPr>
                <w:rStyle w:val="Hyperlink"/>
                <w:b/>
                <w:noProof/>
              </w:rPr>
              <w:t>References</w:t>
            </w:r>
            <w:r>
              <w:rPr>
                <w:noProof/>
                <w:webHidden/>
              </w:rPr>
              <w:tab/>
            </w:r>
            <w:r>
              <w:rPr>
                <w:noProof/>
                <w:webHidden/>
              </w:rPr>
              <w:fldChar w:fldCharType="begin"/>
            </w:r>
            <w:r>
              <w:rPr>
                <w:noProof/>
                <w:webHidden/>
              </w:rPr>
              <w:instrText xml:space="preserve"> PAGEREF _Toc216558528 \h </w:instrText>
            </w:r>
            <w:r>
              <w:rPr>
                <w:noProof/>
                <w:webHidden/>
              </w:rPr>
            </w:r>
            <w:r>
              <w:rPr>
                <w:noProof/>
                <w:webHidden/>
              </w:rPr>
              <w:fldChar w:fldCharType="separate"/>
            </w:r>
            <w:r w:rsidR="00C56364">
              <w:rPr>
                <w:noProof/>
                <w:webHidden/>
              </w:rPr>
              <w:t>73</w:t>
            </w:r>
            <w:r>
              <w:rPr>
                <w:noProof/>
                <w:webHidden/>
              </w:rPr>
              <w:fldChar w:fldCharType="end"/>
            </w:r>
          </w:hyperlink>
        </w:p>
        <w:p w14:paraId="3E8597C7" w14:textId="146E0C63" w:rsidR="00430D2D" w:rsidRPr="003050C4" w:rsidRDefault="00430D2D" w:rsidP="00E31428">
          <w:pPr>
            <w:spacing w:line="360" w:lineRule="auto"/>
          </w:pPr>
          <w:r w:rsidRPr="003A088D">
            <w:rPr>
              <w:rFonts w:cstheme="majorBidi"/>
              <w:b/>
              <w:bCs/>
              <w:noProof/>
              <w:sz w:val="26"/>
              <w:szCs w:val="26"/>
            </w:rPr>
            <w:fldChar w:fldCharType="end"/>
          </w:r>
        </w:p>
      </w:sdtContent>
    </w:sdt>
    <w:p w14:paraId="261C8BA1" w14:textId="77777777" w:rsidR="00430D2D" w:rsidRDefault="00430D2D" w:rsidP="00E31428">
      <w:pPr>
        <w:spacing w:line="360" w:lineRule="auto"/>
        <w:rPr>
          <w:rFonts w:cstheme="majorBidi"/>
          <w:b/>
          <w:bCs/>
          <w:sz w:val="28"/>
          <w:szCs w:val="28"/>
        </w:rPr>
      </w:pPr>
    </w:p>
    <w:p w14:paraId="30256D44" w14:textId="77777777" w:rsidR="00430D2D" w:rsidRDefault="00430D2D" w:rsidP="00E31428">
      <w:pPr>
        <w:spacing w:line="360" w:lineRule="auto"/>
        <w:rPr>
          <w:rFonts w:cstheme="majorBidi"/>
          <w:b/>
          <w:bCs/>
          <w:sz w:val="28"/>
          <w:szCs w:val="28"/>
        </w:rPr>
      </w:pPr>
    </w:p>
    <w:p w14:paraId="0B636BE9" w14:textId="77777777" w:rsidR="00884072" w:rsidRDefault="00884072" w:rsidP="00E31428">
      <w:pPr>
        <w:spacing w:line="360" w:lineRule="auto"/>
        <w:rPr>
          <w:rFonts w:cstheme="majorBidi"/>
          <w:b/>
          <w:bCs/>
          <w:sz w:val="28"/>
          <w:szCs w:val="28"/>
        </w:rPr>
      </w:pPr>
    </w:p>
    <w:p w14:paraId="393BE74C" w14:textId="77777777" w:rsidR="00884072" w:rsidRDefault="00884072" w:rsidP="00E31428">
      <w:pPr>
        <w:spacing w:line="360" w:lineRule="auto"/>
        <w:rPr>
          <w:rFonts w:cstheme="majorBidi"/>
          <w:b/>
          <w:bCs/>
          <w:sz w:val="28"/>
          <w:szCs w:val="28"/>
        </w:rPr>
      </w:pPr>
    </w:p>
    <w:p w14:paraId="0E2A7843" w14:textId="77777777" w:rsidR="00884072" w:rsidRDefault="00884072" w:rsidP="00E31428">
      <w:pPr>
        <w:spacing w:line="360" w:lineRule="auto"/>
        <w:rPr>
          <w:rFonts w:cstheme="majorBidi"/>
          <w:b/>
          <w:bCs/>
          <w:sz w:val="28"/>
          <w:szCs w:val="28"/>
        </w:rPr>
      </w:pPr>
    </w:p>
    <w:p w14:paraId="396D018C" w14:textId="77777777" w:rsidR="007141BC" w:rsidRDefault="007141BC" w:rsidP="00E31428">
      <w:pPr>
        <w:spacing w:line="360" w:lineRule="auto"/>
        <w:rPr>
          <w:rFonts w:cstheme="majorBidi"/>
          <w:b/>
          <w:bCs/>
          <w:sz w:val="28"/>
          <w:szCs w:val="28"/>
        </w:rPr>
      </w:pPr>
    </w:p>
    <w:p w14:paraId="1A546394" w14:textId="77777777" w:rsidR="007141BC" w:rsidRDefault="007141BC" w:rsidP="00E31428">
      <w:pPr>
        <w:spacing w:line="360" w:lineRule="auto"/>
        <w:rPr>
          <w:rFonts w:cstheme="majorBidi"/>
          <w:b/>
          <w:bCs/>
          <w:sz w:val="28"/>
          <w:szCs w:val="28"/>
        </w:rPr>
      </w:pPr>
    </w:p>
    <w:p w14:paraId="7AE80F89" w14:textId="77777777" w:rsidR="007141BC" w:rsidRDefault="007141BC" w:rsidP="00E31428">
      <w:pPr>
        <w:spacing w:line="360" w:lineRule="auto"/>
        <w:rPr>
          <w:rFonts w:cstheme="majorBidi"/>
          <w:b/>
          <w:bCs/>
          <w:sz w:val="28"/>
          <w:szCs w:val="28"/>
        </w:rPr>
      </w:pPr>
    </w:p>
    <w:p w14:paraId="75632C2F" w14:textId="77777777" w:rsidR="007141BC" w:rsidRDefault="007141BC" w:rsidP="00E31428">
      <w:pPr>
        <w:spacing w:line="360" w:lineRule="auto"/>
        <w:rPr>
          <w:rFonts w:cstheme="majorBidi"/>
          <w:b/>
          <w:bCs/>
          <w:sz w:val="28"/>
          <w:szCs w:val="28"/>
        </w:rPr>
      </w:pPr>
    </w:p>
    <w:p w14:paraId="1E8980EE" w14:textId="77777777" w:rsidR="007141BC" w:rsidRDefault="007141BC" w:rsidP="00E31428">
      <w:pPr>
        <w:spacing w:line="360" w:lineRule="auto"/>
        <w:rPr>
          <w:rFonts w:cstheme="majorBidi"/>
          <w:b/>
          <w:bCs/>
          <w:sz w:val="28"/>
          <w:szCs w:val="28"/>
        </w:rPr>
      </w:pPr>
    </w:p>
    <w:p w14:paraId="26C114F7" w14:textId="77777777" w:rsidR="007141BC" w:rsidRDefault="007141BC" w:rsidP="00E31428">
      <w:pPr>
        <w:spacing w:line="360" w:lineRule="auto"/>
        <w:rPr>
          <w:rFonts w:cstheme="majorBidi"/>
          <w:b/>
          <w:bCs/>
          <w:sz w:val="28"/>
          <w:szCs w:val="28"/>
        </w:rPr>
      </w:pPr>
    </w:p>
    <w:p w14:paraId="45EC8C6C" w14:textId="77777777" w:rsidR="007141BC" w:rsidRDefault="007141BC" w:rsidP="00E31428">
      <w:pPr>
        <w:spacing w:line="360" w:lineRule="auto"/>
        <w:rPr>
          <w:rFonts w:cstheme="majorBidi"/>
          <w:b/>
          <w:bCs/>
          <w:sz w:val="28"/>
          <w:szCs w:val="28"/>
        </w:rPr>
      </w:pPr>
    </w:p>
    <w:p w14:paraId="41166670" w14:textId="77777777" w:rsidR="007141BC" w:rsidRDefault="007141BC" w:rsidP="00E31428">
      <w:pPr>
        <w:spacing w:line="360" w:lineRule="auto"/>
        <w:rPr>
          <w:rFonts w:cstheme="majorBidi"/>
          <w:b/>
          <w:bCs/>
          <w:sz w:val="28"/>
          <w:szCs w:val="28"/>
        </w:rPr>
      </w:pPr>
    </w:p>
    <w:p w14:paraId="18E63BF1" w14:textId="77777777" w:rsidR="007141BC" w:rsidRDefault="007141BC" w:rsidP="00E31428">
      <w:pPr>
        <w:spacing w:line="360" w:lineRule="auto"/>
        <w:rPr>
          <w:rFonts w:cstheme="majorBidi"/>
          <w:b/>
          <w:bCs/>
          <w:sz w:val="28"/>
          <w:szCs w:val="28"/>
        </w:rPr>
      </w:pPr>
    </w:p>
    <w:p w14:paraId="481D0774" w14:textId="77777777" w:rsidR="007141BC" w:rsidRDefault="007141BC" w:rsidP="00E31428">
      <w:pPr>
        <w:spacing w:line="360" w:lineRule="auto"/>
        <w:rPr>
          <w:rFonts w:cstheme="majorBidi"/>
          <w:b/>
          <w:bCs/>
          <w:sz w:val="28"/>
          <w:szCs w:val="28"/>
        </w:rPr>
      </w:pPr>
    </w:p>
    <w:p w14:paraId="385E176D" w14:textId="77777777" w:rsidR="007141BC" w:rsidRDefault="007141BC" w:rsidP="00E31428">
      <w:pPr>
        <w:spacing w:line="360" w:lineRule="auto"/>
        <w:rPr>
          <w:rFonts w:cstheme="majorBidi"/>
          <w:b/>
          <w:bCs/>
          <w:sz w:val="28"/>
          <w:szCs w:val="28"/>
        </w:rPr>
      </w:pPr>
    </w:p>
    <w:p w14:paraId="288A5F05" w14:textId="77777777" w:rsidR="007141BC" w:rsidRDefault="007141BC" w:rsidP="00E31428">
      <w:pPr>
        <w:spacing w:line="360" w:lineRule="auto"/>
        <w:rPr>
          <w:rFonts w:cstheme="majorBidi"/>
          <w:b/>
          <w:bCs/>
          <w:sz w:val="28"/>
          <w:szCs w:val="28"/>
        </w:rPr>
      </w:pPr>
    </w:p>
    <w:p w14:paraId="504C7972" w14:textId="77777777" w:rsidR="007141BC" w:rsidRDefault="007141BC" w:rsidP="00E31428">
      <w:pPr>
        <w:spacing w:line="360" w:lineRule="auto"/>
        <w:rPr>
          <w:rFonts w:cstheme="majorBidi"/>
          <w:b/>
          <w:bCs/>
          <w:sz w:val="28"/>
          <w:szCs w:val="28"/>
        </w:rPr>
      </w:pPr>
    </w:p>
    <w:p w14:paraId="302953C4" w14:textId="77777777" w:rsidR="007141BC" w:rsidRDefault="007141BC" w:rsidP="00E31428">
      <w:pPr>
        <w:spacing w:line="360" w:lineRule="auto"/>
        <w:rPr>
          <w:rFonts w:cstheme="majorBidi"/>
          <w:b/>
          <w:bCs/>
          <w:sz w:val="28"/>
          <w:szCs w:val="28"/>
        </w:rPr>
      </w:pPr>
    </w:p>
    <w:p w14:paraId="7E241133" w14:textId="77777777" w:rsidR="007141BC" w:rsidRDefault="007141BC" w:rsidP="00E31428">
      <w:pPr>
        <w:spacing w:line="360" w:lineRule="auto"/>
        <w:rPr>
          <w:rFonts w:cstheme="majorBidi"/>
          <w:b/>
          <w:bCs/>
          <w:sz w:val="28"/>
          <w:szCs w:val="28"/>
        </w:rPr>
      </w:pPr>
    </w:p>
    <w:p w14:paraId="59AB5E07" w14:textId="77777777" w:rsidR="007141BC" w:rsidRDefault="007141BC" w:rsidP="00E31428">
      <w:pPr>
        <w:spacing w:line="360" w:lineRule="auto"/>
        <w:rPr>
          <w:rFonts w:cstheme="majorBidi"/>
          <w:b/>
          <w:bCs/>
          <w:sz w:val="28"/>
          <w:szCs w:val="28"/>
        </w:rPr>
      </w:pPr>
    </w:p>
    <w:p w14:paraId="2BB107BA" w14:textId="77777777" w:rsidR="007141BC" w:rsidRDefault="007141BC" w:rsidP="00E31428">
      <w:pPr>
        <w:spacing w:line="360" w:lineRule="auto"/>
        <w:rPr>
          <w:rFonts w:cstheme="majorBidi"/>
          <w:b/>
          <w:bCs/>
          <w:sz w:val="28"/>
          <w:szCs w:val="28"/>
        </w:rPr>
      </w:pPr>
    </w:p>
    <w:p w14:paraId="3B4B3B8E" w14:textId="77777777" w:rsidR="007141BC" w:rsidRDefault="007141BC" w:rsidP="00E31428">
      <w:pPr>
        <w:spacing w:line="360" w:lineRule="auto"/>
        <w:rPr>
          <w:rFonts w:cstheme="majorBidi"/>
          <w:b/>
          <w:bCs/>
          <w:sz w:val="28"/>
          <w:szCs w:val="28"/>
        </w:rPr>
      </w:pPr>
    </w:p>
    <w:p w14:paraId="572D44E9" w14:textId="77777777" w:rsidR="00884072" w:rsidRDefault="00884072" w:rsidP="00E31428">
      <w:pPr>
        <w:spacing w:line="360" w:lineRule="auto"/>
        <w:rPr>
          <w:rFonts w:cstheme="majorBidi"/>
          <w:b/>
          <w:bCs/>
          <w:sz w:val="28"/>
          <w:szCs w:val="28"/>
        </w:rPr>
      </w:pPr>
    </w:p>
    <w:p w14:paraId="3029F25C" w14:textId="77777777" w:rsidR="00884072" w:rsidRDefault="00884072" w:rsidP="00E31428">
      <w:pPr>
        <w:spacing w:line="360" w:lineRule="auto"/>
        <w:rPr>
          <w:rFonts w:cstheme="majorBidi"/>
          <w:b/>
          <w:bCs/>
          <w:sz w:val="28"/>
          <w:szCs w:val="28"/>
        </w:rPr>
      </w:pPr>
    </w:p>
    <w:p w14:paraId="3F63CB71" w14:textId="77777777" w:rsidR="00884072" w:rsidRDefault="00884072" w:rsidP="00E31428">
      <w:pPr>
        <w:spacing w:line="360" w:lineRule="auto"/>
        <w:rPr>
          <w:rFonts w:cstheme="majorBidi"/>
          <w:b/>
          <w:bCs/>
          <w:sz w:val="28"/>
          <w:szCs w:val="28"/>
        </w:rPr>
      </w:pPr>
    </w:p>
    <w:p w14:paraId="482384EA" w14:textId="77777777" w:rsidR="00884072" w:rsidRDefault="00884072" w:rsidP="00E31428">
      <w:pPr>
        <w:spacing w:line="360" w:lineRule="auto"/>
        <w:rPr>
          <w:rFonts w:cstheme="majorBidi"/>
          <w:b/>
          <w:bCs/>
          <w:sz w:val="28"/>
          <w:szCs w:val="28"/>
        </w:rPr>
      </w:pPr>
    </w:p>
    <w:p w14:paraId="1D373B6F" w14:textId="77777777" w:rsidR="00430D2D" w:rsidRDefault="00430D2D" w:rsidP="00E31428">
      <w:pPr>
        <w:spacing w:line="360" w:lineRule="auto"/>
        <w:rPr>
          <w:rFonts w:cstheme="majorBidi"/>
          <w:b/>
          <w:bCs/>
          <w:sz w:val="28"/>
          <w:szCs w:val="28"/>
        </w:rPr>
      </w:pPr>
    </w:p>
    <w:p w14:paraId="57DE4C77" w14:textId="77777777" w:rsidR="00B245E5" w:rsidRDefault="00B245E5" w:rsidP="00E55A2A">
      <w:pPr>
        <w:spacing w:line="360" w:lineRule="auto"/>
        <w:rPr>
          <w:rFonts w:cstheme="majorBidi"/>
          <w:b/>
          <w:bCs/>
          <w:sz w:val="34"/>
          <w:szCs w:val="34"/>
        </w:rPr>
      </w:pPr>
    </w:p>
    <w:p w14:paraId="41783047" w14:textId="77777777" w:rsidR="00430D2D" w:rsidRPr="00430D2D" w:rsidRDefault="00430D2D" w:rsidP="00E31428">
      <w:pPr>
        <w:spacing w:line="360" w:lineRule="auto"/>
        <w:jc w:val="center"/>
        <w:rPr>
          <w:rFonts w:cstheme="majorBidi"/>
          <w:b/>
          <w:bCs/>
          <w:sz w:val="40"/>
          <w:szCs w:val="40"/>
        </w:rPr>
      </w:pPr>
      <w:r w:rsidRPr="00430D2D">
        <w:rPr>
          <w:rFonts w:cstheme="majorBidi"/>
          <w:b/>
          <w:bCs/>
          <w:sz w:val="40"/>
          <w:szCs w:val="40"/>
        </w:rPr>
        <w:t>Chapter 1</w:t>
      </w:r>
    </w:p>
    <w:p w14:paraId="3AE0F546" w14:textId="77777777" w:rsidR="00430D2D" w:rsidRPr="00430D2D" w:rsidRDefault="00430D2D" w:rsidP="00E31428">
      <w:pPr>
        <w:pStyle w:val="Heading1"/>
        <w:spacing w:line="360" w:lineRule="auto"/>
        <w:jc w:val="center"/>
        <w:rPr>
          <w:rFonts w:asciiTheme="majorBidi" w:hAnsiTheme="majorBidi"/>
          <w:b/>
          <w:bCs/>
          <w:color w:val="000000" w:themeColor="text1"/>
          <w:sz w:val="72"/>
          <w:szCs w:val="72"/>
        </w:rPr>
      </w:pPr>
      <w:bookmarkStart w:id="17" w:name="_Toc216558439"/>
      <w:r w:rsidRPr="00430D2D">
        <w:rPr>
          <w:rFonts w:asciiTheme="majorBidi" w:hAnsiTheme="majorBidi"/>
          <w:b/>
          <w:bCs/>
          <w:color w:val="000000" w:themeColor="text1"/>
          <w:sz w:val="72"/>
          <w:szCs w:val="72"/>
        </w:rPr>
        <w:t>Introduction</w:t>
      </w:r>
      <w:bookmarkEnd w:id="17"/>
    </w:p>
    <w:p w14:paraId="632E6455" w14:textId="77777777" w:rsidR="00430D2D" w:rsidRPr="00A468F3" w:rsidRDefault="00430D2D" w:rsidP="00E31428">
      <w:pPr>
        <w:spacing w:line="360" w:lineRule="auto"/>
        <w:rPr>
          <w:rFonts w:cstheme="majorBidi"/>
          <w:b/>
          <w:bCs/>
          <w:sz w:val="28"/>
          <w:szCs w:val="28"/>
        </w:rPr>
      </w:pPr>
    </w:p>
    <w:p w14:paraId="05CBEBEC" w14:textId="77777777" w:rsidR="00430D2D" w:rsidRPr="00A468F3" w:rsidRDefault="00430D2D" w:rsidP="00E31428">
      <w:pPr>
        <w:spacing w:line="360" w:lineRule="auto"/>
        <w:rPr>
          <w:rFonts w:cstheme="majorBidi"/>
          <w:b/>
          <w:bCs/>
          <w:sz w:val="28"/>
          <w:szCs w:val="28"/>
        </w:rPr>
      </w:pPr>
    </w:p>
    <w:p w14:paraId="7B266471" w14:textId="77777777" w:rsidR="00430D2D" w:rsidRPr="00A468F3" w:rsidRDefault="00430D2D" w:rsidP="00E31428">
      <w:pPr>
        <w:spacing w:line="360" w:lineRule="auto"/>
        <w:rPr>
          <w:rFonts w:cstheme="majorBidi"/>
          <w:b/>
          <w:bCs/>
          <w:sz w:val="28"/>
          <w:szCs w:val="28"/>
        </w:rPr>
      </w:pPr>
    </w:p>
    <w:p w14:paraId="0AE84D99" w14:textId="77777777" w:rsidR="00430D2D" w:rsidRPr="00A468F3" w:rsidRDefault="00430D2D" w:rsidP="00E31428">
      <w:pPr>
        <w:spacing w:line="360" w:lineRule="auto"/>
        <w:rPr>
          <w:rFonts w:cstheme="majorBidi"/>
          <w:b/>
          <w:bCs/>
          <w:sz w:val="28"/>
          <w:szCs w:val="28"/>
        </w:rPr>
      </w:pPr>
    </w:p>
    <w:p w14:paraId="0CF59484" w14:textId="77777777" w:rsidR="00430D2D" w:rsidRPr="00A468F3" w:rsidRDefault="00430D2D" w:rsidP="00E31428">
      <w:pPr>
        <w:spacing w:line="360" w:lineRule="auto"/>
        <w:rPr>
          <w:rFonts w:cstheme="majorBidi"/>
          <w:b/>
          <w:bCs/>
          <w:sz w:val="28"/>
          <w:szCs w:val="28"/>
        </w:rPr>
      </w:pPr>
    </w:p>
    <w:p w14:paraId="444F4CB1" w14:textId="77777777" w:rsidR="00430D2D" w:rsidRPr="00A468F3" w:rsidRDefault="00430D2D" w:rsidP="00E31428">
      <w:pPr>
        <w:spacing w:line="360" w:lineRule="auto"/>
        <w:rPr>
          <w:rFonts w:cstheme="majorBidi"/>
          <w:b/>
          <w:bCs/>
          <w:sz w:val="28"/>
          <w:szCs w:val="28"/>
        </w:rPr>
      </w:pPr>
    </w:p>
    <w:p w14:paraId="313DF9BE" w14:textId="380B7DF5" w:rsidR="00430D2D" w:rsidRDefault="00430D2D" w:rsidP="00E31428">
      <w:pPr>
        <w:spacing w:line="360" w:lineRule="auto"/>
        <w:rPr>
          <w:rFonts w:cstheme="majorBidi"/>
          <w:b/>
          <w:bCs/>
          <w:sz w:val="28"/>
          <w:szCs w:val="28"/>
        </w:rPr>
      </w:pPr>
    </w:p>
    <w:p w14:paraId="2BEBF786" w14:textId="16838927" w:rsidR="00E55A2A" w:rsidRDefault="00E55A2A" w:rsidP="00E31428">
      <w:pPr>
        <w:spacing w:line="360" w:lineRule="auto"/>
        <w:rPr>
          <w:rFonts w:cstheme="majorBidi"/>
          <w:b/>
          <w:bCs/>
          <w:sz w:val="28"/>
          <w:szCs w:val="28"/>
        </w:rPr>
      </w:pPr>
    </w:p>
    <w:p w14:paraId="07071B9B" w14:textId="77777777" w:rsidR="00E55A2A" w:rsidRPr="00A468F3" w:rsidRDefault="00E55A2A" w:rsidP="00E31428">
      <w:pPr>
        <w:spacing w:line="360" w:lineRule="auto"/>
        <w:rPr>
          <w:rFonts w:cstheme="majorBidi"/>
          <w:b/>
          <w:bCs/>
          <w:sz w:val="28"/>
          <w:szCs w:val="28"/>
        </w:rPr>
      </w:pPr>
    </w:p>
    <w:p w14:paraId="7C59E7A8" w14:textId="28151150" w:rsidR="00B245E5" w:rsidRDefault="00B245E5" w:rsidP="00B245E5">
      <w:pPr>
        <w:spacing w:line="360" w:lineRule="auto"/>
        <w:rPr>
          <w:rFonts w:cstheme="majorBidi"/>
          <w:b/>
          <w:bCs/>
          <w:sz w:val="28"/>
          <w:szCs w:val="28"/>
        </w:rPr>
      </w:pPr>
    </w:p>
    <w:p w14:paraId="4B45F9B6" w14:textId="5689982D" w:rsidR="005857AC" w:rsidRDefault="005857AC" w:rsidP="00B245E5">
      <w:pPr>
        <w:spacing w:line="360" w:lineRule="auto"/>
        <w:rPr>
          <w:rFonts w:cstheme="majorBidi"/>
          <w:b/>
          <w:bCs/>
          <w:sz w:val="28"/>
          <w:szCs w:val="28"/>
        </w:rPr>
      </w:pPr>
    </w:p>
    <w:p w14:paraId="779FE71D" w14:textId="77777777" w:rsidR="005857AC" w:rsidRDefault="005857AC" w:rsidP="00B245E5">
      <w:pPr>
        <w:spacing w:line="360" w:lineRule="auto"/>
        <w:rPr>
          <w:rFonts w:cstheme="majorBidi"/>
          <w:b/>
          <w:bCs/>
          <w:sz w:val="28"/>
          <w:szCs w:val="28"/>
        </w:rPr>
      </w:pPr>
    </w:p>
    <w:p w14:paraId="67D6D7C9" w14:textId="0FB463FA" w:rsidR="00B245E5" w:rsidRPr="00DF6552" w:rsidRDefault="00DF6552" w:rsidP="00DF6552">
      <w:pPr>
        <w:pStyle w:val="Heading2"/>
        <w:rPr>
          <w:rFonts w:ascii="Times New Roman" w:hAnsi="Times New Roman" w:cs="Times New Roman"/>
          <w:b/>
          <w:color w:val="000000" w:themeColor="text1"/>
        </w:rPr>
      </w:pPr>
      <w:bookmarkStart w:id="18" w:name="_Toc216558440"/>
      <w:r w:rsidRPr="00DF6552">
        <w:rPr>
          <w:rFonts w:ascii="Times New Roman" w:hAnsi="Times New Roman" w:cs="Times New Roman"/>
          <w:b/>
          <w:color w:val="000000" w:themeColor="text1"/>
        </w:rPr>
        <w:lastRenderedPageBreak/>
        <w:t xml:space="preserve">1.1 </w:t>
      </w:r>
      <w:r w:rsidR="00430D2D" w:rsidRPr="00DF6552">
        <w:rPr>
          <w:rFonts w:ascii="Times New Roman" w:hAnsi="Times New Roman" w:cs="Times New Roman"/>
          <w:b/>
          <w:color w:val="000000" w:themeColor="text1"/>
        </w:rPr>
        <w:t>Introduction and Background</w:t>
      </w:r>
      <w:bookmarkStart w:id="19" w:name="_Toc205122218"/>
      <w:bookmarkEnd w:id="18"/>
    </w:p>
    <w:p w14:paraId="0E2ABE4B" w14:textId="77777777" w:rsidR="00B245E5" w:rsidRDefault="002031A9" w:rsidP="00B245E5">
      <w:pPr>
        <w:spacing w:line="360" w:lineRule="auto"/>
        <w:jc w:val="both"/>
      </w:pPr>
      <w:r w:rsidRPr="002031A9">
        <w:t>With the rapid expansion of mobile applications in the digital marketplace, user comments have emerged as a valuable source of data both for stakeholders and developers [1]. Out of all the different kinds of user-generated data, app reviews are crucial for influencing new downloads, forming user perception, and directing product enhancements for the business. Therefore, it is becoming increasingly important to analyze these reviews systematically [2].</w:t>
      </w:r>
      <w:bookmarkStart w:id="20" w:name="_Toc205122219"/>
      <w:bookmarkEnd w:id="19"/>
    </w:p>
    <w:p w14:paraId="65C691F4" w14:textId="77777777" w:rsidR="00B245E5" w:rsidRDefault="002031A9" w:rsidP="00B245E5">
      <w:pPr>
        <w:spacing w:line="360" w:lineRule="auto"/>
        <w:jc w:val="both"/>
      </w:pPr>
      <w:r w:rsidRPr="002031A9">
        <w:t>The detection of sentiments from textual content is an area of natural language processing (NLP) that allows for the automated identification and classification of opinions expressed in text data [3]. Sentiment analysis helps extract useful information from massive amounts of user reviews by classifying them into positive, negative, and neutral sentiment [4]. This can help developers enhance overall user satisfaction, address long-term issues, and gain insight into how people perceive a product.</w:t>
      </w:r>
      <w:bookmarkStart w:id="21" w:name="_Toc205122220"/>
      <w:bookmarkEnd w:id="20"/>
    </w:p>
    <w:p w14:paraId="61FD9BD1" w14:textId="77777777" w:rsidR="00B245E5" w:rsidRDefault="002031A9" w:rsidP="00B245E5">
      <w:pPr>
        <w:spacing w:line="360" w:lineRule="auto"/>
        <w:jc w:val="both"/>
      </w:pPr>
      <w:r w:rsidRPr="002031A9">
        <w:t>For the analysis, processing, and interpretation of unstructured text data, NLP methods offer robust solutions. NLP models can transform unprocessed text input into meaningful structures suitable for machine learning and deep learning tasks, using methods such as tokenization, lemmatization, and vectorization. These processes enable scalable and uniform analysis of feedback, well beyond human review capabilities [5].</w:t>
      </w:r>
      <w:bookmarkStart w:id="22" w:name="_Toc205122221"/>
      <w:bookmarkEnd w:id="21"/>
    </w:p>
    <w:p w14:paraId="35CE5901" w14:textId="77777777" w:rsidR="00B245E5" w:rsidRDefault="002031A9" w:rsidP="00B245E5">
      <w:pPr>
        <w:spacing w:line="360" w:lineRule="auto"/>
        <w:jc w:val="both"/>
      </w:pPr>
      <w:r w:rsidRPr="002031A9">
        <w:t xml:space="preserve">This project involves applying sentiment analysis to user reviews of the mobile game Mobile Legends: Bang </w:t>
      </w:r>
      <w:proofErr w:type="spellStart"/>
      <w:r w:rsidRPr="002031A9">
        <w:t>Bang</w:t>
      </w:r>
      <w:proofErr w:type="spellEnd"/>
      <w:r w:rsidRPr="002031A9">
        <w:t xml:space="preserve"> by comparing different sentiment classification methods ranging from classical machine learning to deep learning architectures and transformer-based models. We aim to identify the most effective methods for understanding user sentiment in reviews of mobile apps. This study's findings can provide valuable insights to app developers, marketers, and UX designers seeking to enhance app performance through user feedback.</w:t>
      </w:r>
      <w:bookmarkEnd w:id="22"/>
    </w:p>
    <w:p w14:paraId="33DB18C8" w14:textId="49D8F7C0" w:rsidR="00B245E5" w:rsidRPr="00DF6552" w:rsidRDefault="00DF6552" w:rsidP="00DF6552">
      <w:pPr>
        <w:pStyle w:val="Heading2"/>
        <w:rPr>
          <w:rFonts w:ascii="Times New Roman" w:hAnsi="Times New Roman" w:cs="Times New Roman"/>
          <w:b/>
          <w:color w:val="000000" w:themeColor="text1"/>
        </w:rPr>
      </w:pPr>
      <w:bookmarkStart w:id="23" w:name="_Toc216558441"/>
      <w:r w:rsidRPr="00DF6552">
        <w:rPr>
          <w:rFonts w:ascii="Times New Roman" w:hAnsi="Times New Roman" w:cs="Times New Roman"/>
          <w:b/>
          <w:color w:val="000000" w:themeColor="text1"/>
        </w:rPr>
        <w:t xml:space="preserve">1.2 </w:t>
      </w:r>
      <w:r w:rsidR="00430D2D" w:rsidRPr="00DF6552">
        <w:rPr>
          <w:rFonts w:ascii="Times New Roman" w:hAnsi="Times New Roman" w:cs="Times New Roman"/>
          <w:b/>
          <w:color w:val="000000" w:themeColor="text1"/>
        </w:rPr>
        <w:t>Problem Statement</w:t>
      </w:r>
      <w:bookmarkStart w:id="24" w:name="_Toc205122223"/>
      <w:bookmarkEnd w:id="23"/>
    </w:p>
    <w:p w14:paraId="44EFADE3" w14:textId="1E5B6915" w:rsidR="004F2D82" w:rsidRPr="00B245E5" w:rsidRDefault="004F2D82" w:rsidP="00B245E5">
      <w:pPr>
        <w:spacing w:line="360" w:lineRule="auto"/>
        <w:jc w:val="both"/>
        <w:rPr>
          <w:rFonts w:cstheme="majorBidi"/>
          <w:b/>
          <w:bCs/>
          <w:sz w:val="28"/>
          <w:szCs w:val="28"/>
        </w:rPr>
      </w:pPr>
      <w:r w:rsidRPr="004F2D82">
        <w:t>Mobile applications have become an integral part of daily life, offering services that range from communication and entertainment to education and finance. Despite their widespread adoption, apps often face challenges such as performance issues, frequent crashes, poor user interface design, and unresponsive updates. Negative user experiences, such as these, can lead to low ratings, poor retention, and ultimately, reduced market success. For developers and stakeholders, understanding user concerns quickly and effectively is critical to maintaining app quality and user satisfaction.</w:t>
      </w:r>
      <w:bookmarkEnd w:id="24"/>
    </w:p>
    <w:p w14:paraId="39EEC53E" w14:textId="77777777" w:rsidR="004F2D82" w:rsidRPr="004F2D82" w:rsidRDefault="004F2D82" w:rsidP="00E31428">
      <w:pPr>
        <w:pStyle w:val="Heading2"/>
        <w:spacing w:line="360" w:lineRule="auto"/>
        <w:jc w:val="both"/>
        <w:rPr>
          <w:rFonts w:asciiTheme="majorBidi" w:eastAsiaTheme="minorHAnsi" w:hAnsiTheme="majorBidi" w:cstheme="minorBidi"/>
          <w:color w:val="auto"/>
          <w:sz w:val="24"/>
          <w:szCs w:val="22"/>
        </w:rPr>
      </w:pPr>
      <w:bookmarkStart w:id="25" w:name="_Toc205122224"/>
      <w:bookmarkStart w:id="26" w:name="_Toc206351007"/>
      <w:bookmarkStart w:id="27" w:name="_Toc206351316"/>
      <w:bookmarkStart w:id="28" w:name="_Toc206501591"/>
      <w:bookmarkStart w:id="29" w:name="_Toc216203069"/>
      <w:bookmarkStart w:id="30" w:name="_Toc216203273"/>
      <w:bookmarkStart w:id="31" w:name="_Toc216558442"/>
      <w:r w:rsidRPr="004F2D82">
        <w:rPr>
          <w:rFonts w:asciiTheme="majorBidi" w:eastAsiaTheme="minorHAnsi" w:hAnsiTheme="majorBidi" w:cstheme="minorBidi"/>
          <w:color w:val="auto"/>
          <w:sz w:val="24"/>
          <w:szCs w:val="22"/>
        </w:rPr>
        <w:lastRenderedPageBreak/>
        <w:t>User reviews in app stores provide rich, unstructured feedback that reflects real user experiences and sentiments. However, manually analyzing thousands of reviews is impractical. Sentiment analysis offers a scalable solution by automatically classifying user opinions as positive, negative, or neutral, enabling developers to identify and prioritize areas that require improvement.</w:t>
      </w:r>
      <w:bookmarkEnd w:id="25"/>
      <w:bookmarkEnd w:id="26"/>
      <w:bookmarkEnd w:id="27"/>
      <w:bookmarkEnd w:id="28"/>
      <w:bookmarkEnd w:id="29"/>
      <w:bookmarkEnd w:id="30"/>
      <w:bookmarkEnd w:id="31"/>
    </w:p>
    <w:p w14:paraId="1811A4F5" w14:textId="77777777" w:rsidR="004F2D82" w:rsidRPr="004F2D82" w:rsidRDefault="004F2D82" w:rsidP="00E31428">
      <w:pPr>
        <w:pStyle w:val="Heading2"/>
        <w:spacing w:line="360" w:lineRule="auto"/>
        <w:jc w:val="both"/>
        <w:rPr>
          <w:rFonts w:asciiTheme="majorBidi" w:eastAsiaTheme="minorHAnsi" w:hAnsiTheme="majorBidi" w:cstheme="minorBidi"/>
          <w:color w:val="auto"/>
          <w:sz w:val="24"/>
          <w:szCs w:val="22"/>
        </w:rPr>
      </w:pPr>
      <w:bookmarkStart w:id="32" w:name="_Toc205122225"/>
      <w:bookmarkStart w:id="33" w:name="_Toc206351008"/>
      <w:bookmarkStart w:id="34" w:name="_Toc206351317"/>
      <w:bookmarkStart w:id="35" w:name="_Toc206501592"/>
      <w:bookmarkStart w:id="36" w:name="_Toc216203070"/>
      <w:bookmarkStart w:id="37" w:name="_Toc216203274"/>
      <w:bookmarkStart w:id="38" w:name="_Toc216558443"/>
      <w:r w:rsidRPr="004F2D82">
        <w:rPr>
          <w:rFonts w:asciiTheme="majorBidi" w:eastAsiaTheme="minorHAnsi" w:hAnsiTheme="majorBidi" w:cstheme="minorBidi"/>
          <w:color w:val="auto"/>
          <w:sz w:val="24"/>
          <w:szCs w:val="22"/>
        </w:rPr>
        <w:t>While various approaches to sentiment analysis exist, challenges remain. There is a lack of studies that systematically compare traditional machine learning, deep learning, and transformer-based models in the specific context of mobile app reviews.</w:t>
      </w:r>
      <w:bookmarkEnd w:id="32"/>
      <w:bookmarkEnd w:id="33"/>
      <w:bookmarkEnd w:id="34"/>
      <w:bookmarkEnd w:id="35"/>
      <w:bookmarkEnd w:id="36"/>
      <w:bookmarkEnd w:id="37"/>
      <w:bookmarkEnd w:id="38"/>
    </w:p>
    <w:p w14:paraId="1E4DAEEA" w14:textId="2B0D676E" w:rsidR="00443DDF" w:rsidRPr="00DF6552" w:rsidRDefault="004F2D82" w:rsidP="00DF6552">
      <w:pPr>
        <w:pStyle w:val="Heading2"/>
        <w:spacing w:line="360" w:lineRule="auto"/>
        <w:jc w:val="both"/>
        <w:rPr>
          <w:rFonts w:asciiTheme="majorBidi" w:eastAsiaTheme="minorHAnsi" w:hAnsiTheme="majorBidi" w:cstheme="minorBidi"/>
          <w:color w:val="auto"/>
          <w:sz w:val="24"/>
          <w:szCs w:val="22"/>
        </w:rPr>
      </w:pPr>
      <w:bookmarkStart w:id="39" w:name="_Toc205122226"/>
      <w:bookmarkStart w:id="40" w:name="_Toc206351009"/>
      <w:bookmarkStart w:id="41" w:name="_Toc206351318"/>
      <w:bookmarkStart w:id="42" w:name="_Toc206501593"/>
      <w:bookmarkStart w:id="43" w:name="_Toc216203071"/>
      <w:bookmarkStart w:id="44" w:name="_Toc216203275"/>
      <w:bookmarkStart w:id="45" w:name="_Toc216558444"/>
      <w:r w:rsidRPr="004F2D82">
        <w:rPr>
          <w:rFonts w:asciiTheme="majorBidi" w:eastAsiaTheme="minorHAnsi" w:hAnsiTheme="majorBidi" w:cstheme="minorBidi"/>
          <w:color w:val="auto"/>
          <w:sz w:val="24"/>
          <w:szCs w:val="22"/>
        </w:rPr>
        <w:t>This study aims to fill this gap by applying and comparing multiple sentiment analysis techniques to user reviews of the Mobile Legends app. By identifying the most effective models and preprocessing strategies, this research seeks to support developers in leveraging user feedback for product improvement.</w:t>
      </w:r>
      <w:bookmarkEnd w:id="39"/>
      <w:bookmarkEnd w:id="40"/>
      <w:bookmarkEnd w:id="41"/>
      <w:bookmarkEnd w:id="42"/>
      <w:bookmarkEnd w:id="43"/>
      <w:bookmarkEnd w:id="44"/>
      <w:bookmarkEnd w:id="45"/>
    </w:p>
    <w:p w14:paraId="6F2FB8F4" w14:textId="1D7027A3" w:rsidR="008D4B2E" w:rsidRPr="00250720" w:rsidRDefault="00443DDF" w:rsidP="00E31428">
      <w:pPr>
        <w:pStyle w:val="Heading2"/>
        <w:spacing w:line="360" w:lineRule="auto"/>
        <w:rPr>
          <w:rFonts w:ascii="Times New Roman" w:hAnsi="Times New Roman" w:cs="Times New Roman"/>
          <w:b/>
          <w:color w:val="000000" w:themeColor="text1"/>
        </w:rPr>
      </w:pPr>
      <w:bookmarkStart w:id="46" w:name="_Toc216558445"/>
      <w:r w:rsidRPr="00250720">
        <w:rPr>
          <w:rFonts w:ascii="Times New Roman" w:hAnsi="Times New Roman" w:cs="Times New Roman"/>
          <w:b/>
          <w:color w:val="000000" w:themeColor="text1"/>
        </w:rPr>
        <w:t xml:space="preserve">1.3 </w:t>
      </w:r>
      <w:r w:rsidR="00430D2D" w:rsidRPr="00250720">
        <w:rPr>
          <w:rFonts w:ascii="Times New Roman" w:hAnsi="Times New Roman" w:cs="Times New Roman"/>
          <w:b/>
          <w:color w:val="000000" w:themeColor="text1"/>
        </w:rPr>
        <w:t>Research Objectives</w:t>
      </w:r>
      <w:bookmarkEnd w:id="46"/>
    </w:p>
    <w:p w14:paraId="561045F0" w14:textId="4A574027" w:rsidR="008D4B2E" w:rsidRDefault="008D4B2E" w:rsidP="00E31428">
      <w:pPr>
        <w:spacing w:line="360" w:lineRule="auto"/>
        <w:jc w:val="both"/>
        <w:rPr>
          <w:rFonts w:cstheme="majorBidi"/>
        </w:rPr>
      </w:pPr>
      <w:r w:rsidRPr="008D4B2E">
        <w:rPr>
          <w:rFonts w:cstheme="majorBidi"/>
        </w:rPr>
        <w:t>The primary goal of this study is to conduct a comprehensive sentiment analysis of user reviews for the Mobile Legends app and compare the performance of various classification models.</w:t>
      </w:r>
    </w:p>
    <w:p w14:paraId="46B6405A" w14:textId="51E91B83" w:rsidR="00766CFA" w:rsidRPr="00766CFA" w:rsidRDefault="00137AB6" w:rsidP="00766CFA">
      <w:pPr>
        <w:pStyle w:val="Heading2"/>
        <w:spacing w:line="360" w:lineRule="auto"/>
        <w:rPr>
          <w:rFonts w:ascii="Times New Roman" w:hAnsi="Times New Roman" w:cs="Times New Roman"/>
          <w:b/>
          <w:color w:val="000000" w:themeColor="text1"/>
        </w:rPr>
      </w:pPr>
      <w:bookmarkStart w:id="47" w:name="_Toc216558446"/>
      <w:r w:rsidRPr="00250720">
        <w:rPr>
          <w:rFonts w:ascii="Times New Roman" w:hAnsi="Times New Roman" w:cs="Times New Roman"/>
          <w:b/>
          <w:color w:val="000000" w:themeColor="text1"/>
        </w:rPr>
        <w:t>1.</w:t>
      </w:r>
      <w:r>
        <w:rPr>
          <w:rFonts w:ascii="Times New Roman" w:hAnsi="Times New Roman" w:cs="Times New Roman"/>
          <w:b/>
          <w:color w:val="000000" w:themeColor="text1"/>
        </w:rPr>
        <w:t>4</w:t>
      </w:r>
      <w:r w:rsidRPr="00250720">
        <w:rPr>
          <w:rFonts w:ascii="Times New Roman" w:hAnsi="Times New Roman" w:cs="Times New Roman"/>
          <w:b/>
          <w:color w:val="000000" w:themeColor="text1"/>
        </w:rPr>
        <w:t xml:space="preserve"> Research </w:t>
      </w:r>
      <w:r>
        <w:rPr>
          <w:rFonts w:ascii="Times New Roman" w:hAnsi="Times New Roman" w:cs="Times New Roman"/>
          <w:b/>
          <w:color w:val="000000" w:themeColor="text1"/>
        </w:rPr>
        <w:t>Contributions</w:t>
      </w:r>
      <w:bookmarkEnd w:id="47"/>
    </w:p>
    <w:p w14:paraId="58CFA897" w14:textId="77777777" w:rsidR="00766CFA" w:rsidRPr="00766CFA" w:rsidRDefault="00766CFA" w:rsidP="00766CFA">
      <w:pPr>
        <w:pStyle w:val="NormalWeb"/>
        <w:spacing w:line="360" w:lineRule="auto"/>
        <w:jc w:val="both"/>
        <w:rPr>
          <w:rFonts w:asciiTheme="majorBidi" w:hAnsiTheme="majorBidi" w:cstheme="majorBidi"/>
        </w:rPr>
      </w:pPr>
      <w:r w:rsidRPr="00766CFA">
        <w:rPr>
          <w:rFonts w:asciiTheme="majorBidi" w:hAnsiTheme="majorBidi" w:cstheme="majorBidi"/>
        </w:rPr>
        <w:t>This study has the following contributions based on the research objectives:</w:t>
      </w:r>
    </w:p>
    <w:p w14:paraId="346EB337" w14:textId="2E04664E" w:rsidR="00766CFA" w:rsidRPr="00766CFA" w:rsidRDefault="00766CFA" w:rsidP="00BD6924">
      <w:pPr>
        <w:pStyle w:val="NormalWeb"/>
        <w:numPr>
          <w:ilvl w:val="0"/>
          <w:numId w:val="5"/>
        </w:numPr>
        <w:spacing w:line="360" w:lineRule="auto"/>
        <w:jc w:val="both"/>
        <w:rPr>
          <w:rFonts w:cstheme="majorBidi"/>
        </w:rPr>
      </w:pPr>
      <w:r w:rsidRPr="00766CFA">
        <w:rPr>
          <w:rFonts w:asciiTheme="majorBidi" w:hAnsiTheme="majorBidi" w:cstheme="majorBidi"/>
        </w:rPr>
        <w:t xml:space="preserve">Data Preprocessing Framework: </w:t>
      </w:r>
      <w:r w:rsidRPr="00766CFA">
        <w:rPr>
          <w:rFonts w:cstheme="majorBidi"/>
          <w:iCs/>
        </w:rPr>
        <w:t>Developed a robust and efficient</w:t>
      </w:r>
      <w:r w:rsidRPr="00766CFA">
        <w:rPr>
          <w:rFonts w:cstheme="majorBidi"/>
          <w:i/>
          <w:iCs/>
        </w:rPr>
        <w:t> </w:t>
      </w:r>
      <w:r w:rsidRPr="00766CFA">
        <w:rPr>
          <w:rFonts w:asciiTheme="majorBidi" w:hAnsiTheme="majorBidi" w:cstheme="majorBidi"/>
        </w:rPr>
        <w:t>preprocessing pipeline to clean up and prepare the app review data, with challenges being on noise, slang, emojis, inconsistent formatting on user-generated data.</w:t>
      </w:r>
    </w:p>
    <w:p w14:paraId="307B648D" w14:textId="4C786033" w:rsid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 xml:space="preserve">Model implementation and evaluation: Multiple sentiment analysis methods, such as those based on conventional machine learning methods e.g., SVM, Random Forest, deep learning e.g., LSTM, CNN and transformer e.g., BERT methods, have been implemented and evaluated rigorously </w:t>
      </w:r>
      <w:proofErr w:type="gramStart"/>
      <w:r w:rsidRPr="00766CFA">
        <w:rPr>
          <w:rFonts w:asciiTheme="majorBidi" w:hAnsiTheme="majorBidi" w:cstheme="majorBidi"/>
        </w:rPr>
        <w:t>with regard to</w:t>
      </w:r>
      <w:proofErr w:type="gramEnd"/>
      <w:r w:rsidRPr="00766CFA">
        <w:rPr>
          <w:rFonts w:asciiTheme="majorBidi" w:hAnsiTheme="majorBidi" w:cstheme="majorBidi"/>
        </w:rPr>
        <w:t xml:space="preserve"> mobile app review classification.</w:t>
      </w:r>
    </w:p>
    <w:p w14:paraId="11AD981D" w14:textId="08CD3DFB" w:rsidR="00766CFA" w:rsidRP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Comparison with current models: performed a thorough analysis of the performance of alternative sentiment analysis models and their strengths, weaknesses, and metrics as defined by accuracy, F1-score, and computational efficiency.</w:t>
      </w:r>
    </w:p>
    <w:p w14:paraId="6E6AAC24" w14:textId="44CF87F8" w:rsidR="00766CFA" w:rsidRP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 xml:space="preserve">Recommendation of Best Approach: Established most efficient and feasible model to </w:t>
      </w:r>
      <w:proofErr w:type="gramStart"/>
      <w:r w:rsidRPr="00766CFA">
        <w:rPr>
          <w:rFonts w:asciiTheme="majorBidi" w:hAnsiTheme="majorBidi" w:cstheme="majorBidi"/>
        </w:rPr>
        <w:t>making</w:t>
      </w:r>
      <w:proofErr w:type="gramEnd"/>
      <w:r w:rsidRPr="00766CFA">
        <w:rPr>
          <w:rFonts w:asciiTheme="majorBidi" w:hAnsiTheme="majorBidi" w:cstheme="majorBidi"/>
        </w:rPr>
        <w:t xml:space="preserve"> review analysis of mobile apps, actionable suggestions to mobile app </w:t>
      </w:r>
      <w:r w:rsidRPr="00766CFA">
        <w:rPr>
          <w:rFonts w:asciiTheme="majorBidi" w:hAnsiTheme="majorBidi" w:cstheme="majorBidi"/>
        </w:rPr>
        <w:lastRenderedPageBreak/>
        <w:t>developers and researchers to gain insight into user sentiment to enhance the experience of their mobile apps.</w:t>
      </w:r>
    </w:p>
    <w:p w14:paraId="05E8394D" w14:textId="0D5ADE83" w:rsidR="00137AB6" w:rsidRPr="001438D2"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 xml:space="preserve">Practical Insights: </w:t>
      </w:r>
      <w:proofErr w:type="gramStart"/>
      <w:r w:rsidRPr="00766CFA">
        <w:rPr>
          <w:rFonts w:asciiTheme="majorBidi" w:hAnsiTheme="majorBidi" w:cstheme="majorBidi"/>
        </w:rPr>
        <w:t>Equipped</w:t>
      </w:r>
      <w:proofErr w:type="gramEnd"/>
      <w:r w:rsidRPr="00766CFA">
        <w:rPr>
          <w:rFonts w:asciiTheme="majorBidi" w:hAnsiTheme="majorBidi" w:cstheme="majorBidi"/>
        </w:rPr>
        <w:t xml:space="preserve"> an organized approach, along with the results that could be used in further research and implementation of sentiment analysis in the mobile application world, specifically in games such as the Mobile Legend.</w:t>
      </w:r>
    </w:p>
    <w:p w14:paraId="2FBDEAFE" w14:textId="5AD451AF" w:rsidR="001438D2" w:rsidRPr="00250720" w:rsidRDefault="001438D2" w:rsidP="00E31428">
      <w:pPr>
        <w:pStyle w:val="Heading2"/>
        <w:spacing w:line="360" w:lineRule="auto"/>
        <w:rPr>
          <w:rFonts w:ascii="Times New Roman" w:hAnsi="Times New Roman" w:cs="Times New Roman"/>
          <w:b/>
          <w:color w:val="000000" w:themeColor="text1"/>
        </w:rPr>
      </w:pPr>
      <w:bookmarkStart w:id="48" w:name="_Toc216558447"/>
      <w:r w:rsidRPr="00250720">
        <w:rPr>
          <w:rFonts w:ascii="Times New Roman" w:hAnsi="Times New Roman" w:cs="Times New Roman"/>
          <w:b/>
          <w:color w:val="000000" w:themeColor="text1"/>
        </w:rPr>
        <w:t>1.</w:t>
      </w:r>
      <w:r w:rsidR="009202F7">
        <w:rPr>
          <w:rFonts w:ascii="Times New Roman" w:hAnsi="Times New Roman" w:cs="Times New Roman"/>
          <w:b/>
          <w:color w:val="000000" w:themeColor="text1"/>
        </w:rPr>
        <w:t>5</w:t>
      </w:r>
      <w:r w:rsidRPr="00250720">
        <w:rPr>
          <w:rFonts w:ascii="Times New Roman" w:hAnsi="Times New Roman" w:cs="Times New Roman"/>
          <w:b/>
          <w:color w:val="000000" w:themeColor="text1"/>
        </w:rPr>
        <w:t xml:space="preserve"> </w:t>
      </w:r>
      <w:r w:rsidR="00430D2D" w:rsidRPr="00250720">
        <w:rPr>
          <w:rFonts w:ascii="Times New Roman" w:hAnsi="Times New Roman" w:cs="Times New Roman"/>
          <w:b/>
          <w:color w:val="000000" w:themeColor="text1"/>
        </w:rPr>
        <w:t>Thesis Organization</w:t>
      </w:r>
      <w:bookmarkEnd w:id="48"/>
      <w:r w:rsidR="00430D2D" w:rsidRPr="00250720">
        <w:rPr>
          <w:rFonts w:ascii="Times New Roman" w:hAnsi="Times New Roman" w:cs="Times New Roman"/>
          <w:b/>
          <w:color w:val="000000" w:themeColor="text1"/>
        </w:rPr>
        <w:t xml:space="preserve"> </w:t>
      </w:r>
    </w:p>
    <w:p w14:paraId="713DC3F5" w14:textId="04C3EBA7"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2:</w:t>
      </w:r>
      <w:r w:rsidRPr="001438D2">
        <w:rPr>
          <w:rStyle w:val="Strong"/>
          <w:rFonts w:eastAsiaTheme="majorEastAsia"/>
          <w:b w:val="0"/>
        </w:rPr>
        <w:t xml:space="preserve"> provides an overview of sentiment analysis methods, including machine learning, deep learning, and transformer-based approaches, as well as feature extraction techniques.</w:t>
      </w:r>
    </w:p>
    <w:p w14:paraId="69937E05" w14:textId="6B341D0A"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3:</w:t>
      </w:r>
      <w:r w:rsidRPr="001438D2">
        <w:rPr>
          <w:rStyle w:val="Strong"/>
          <w:rFonts w:eastAsiaTheme="majorEastAsia"/>
          <w:b w:val="0"/>
        </w:rPr>
        <w:t xml:space="preserve"> reviews the existing literature on sentiment analysis, identifies its strengths and weaknesses, and highlights the research gaps addressed in this study.</w:t>
      </w:r>
    </w:p>
    <w:p w14:paraId="5A5674EF" w14:textId="494AEB63"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4:</w:t>
      </w:r>
      <w:r w:rsidRPr="001438D2">
        <w:rPr>
          <w:rStyle w:val="Strong"/>
          <w:rFonts w:eastAsiaTheme="majorEastAsia"/>
          <w:b w:val="0"/>
        </w:rPr>
        <w:t xml:space="preserve"> outlines the research framework, including data preparation, model development, and evaluation strategies for sentiment classification.</w:t>
      </w:r>
    </w:p>
    <w:p w14:paraId="41D0DCFA" w14:textId="5A351E63"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5:</w:t>
      </w:r>
      <w:r w:rsidRPr="001438D2">
        <w:rPr>
          <w:rStyle w:val="Strong"/>
          <w:rFonts w:eastAsiaTheme="majorEastAsia"/>
          <w:b w:val="0"/>
        </w:rPr>
        <w:t xml:space="preserve"> describes the hardware, software, libraries, and experimental setup, including hyperparameter tuning and training strategies.</w:t>
      </w:r>
    </w:p>
    <w:p w14:paraId="04BA28BB" w14:textId="731229B0"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6:</w:t>
      </w:r>
      <w:r>
        <w:rPr>
          <w:rStyle w:val="Strong"/>
          <w:rFonts w:eastAsiaTheme="majorEastAsia"/>
          <w:b w:val="0"/>
        </w:rPr>
        <w:t xml:space="preserve"> </w:t>
      </w:r>
      <w:r w:rsidRPr="001438D2">
        <w:rPr>
          <w:rStyle w:val="Strong"/>
          <w:rFonts w:eastAsiaTheme="majorEastAsia"/>
          <w:b w:val="0"/>
        </w:rPr>
        <w:t>presents the performance results of all models using evaluation metrics and discusses their practical implications.</w:t>
      </w:r>
    </w:p>
    <w:p w14:paraId="247412FE" w14:textId="00534BE1" w:rsidR="00430D2D" w:rsidRPr="001438D2" w:rsidRDefault="001438D2" w:rsidP="00E31428">
      <w:pPr>
        <w:spacing w:line="360" w:lineRule="auto"/>
        <w:jc w:val="both"/>
        <w:rPr>
          <w:rFonts w:cstheme="majorBidi"/>
          <w:bCs/>
          <w:sz w:val="34"/>
          <w:szCs w:val="34"/>
        </w:rPr>
      </w:pPr>
      <w:r w:rsidRPr="001438D2">
        <w:rPr>
          <w:rStyle w:val="Strong"/>
          <w:rFonts w:eastAsiaTheme="majorEastAsia"/>
        </w:rPr>
        <w:t>Chapter 7:</w:t>
      </w:r>
      <w:r w:rsidRPr="001438D2">
        <w:rPr>
          <w:rStyle w:val="Strong"/>
          <w:rFonts w:eastAsiaTheme="majorEastAsia"/>
          <w:b w:val="0"/>
        </w:rPr>
        <w:t xml:space="preserve"> summarizes key findings, addresses research objectives, and proposes directions for future research in sentiment analysis.</w:t>
      </w:r>
    </w:p>
    <w:p w14:paraId="14095BC4" w14:textId="77777777" w:rsidR="00430D2D" w:rsidRPr="00A468F3" w:rsidRDefault="00430D2D" w:rsidP="00E31428">
      <w:pPr>
        <w:spacing w:line="360" w:lineRule="auto"/>
        <w:jc w:val="center"/>
        <w:rPr>
          <w:rFonts w:cstheme="majorBidi"/>
          <w:b/>
          <w:bCs/>
          <w:sz w:val="34"/>
          <w:szCs w:val="34"/>
        </w:rPr>
      </w:pPr>
    </w:p>
    <w:p w14:paraId="4612183D" w14:textId="77777777" w:rsidR="00430D2D" w:rsidRPr="00A468F3" w:rsidRDefault="00430D2D" w:rsidP="00E31428">
      <w:pPr>
        <w:spacing w:line="360" w:lineRule="auto"/>
        <w:jc w:val="center"/>
        <w:rPr>
          <w:rFonts w:cstheme="majorBidi"/>
          <w:b/>
          <w:bCs/>
          <w:sz w:val="34"/>
          <w:szCs w:val="34"/>
        </w:rPr>
      </w:pPr>
    </w:p>
    <w:p w14:paraId="3F38B22E" w14:textId="77777777" w:rsidR="00430D2D" w:rsidRPr="00A468F3" w:rsidRDefault="00430D2D" w:rsidP="00E31428">
      <w:pPr>
        <w:spacing w:line="360" w:lineRule="auto"/>
        <w:jc w:val="center"/>
        <w:rPr>
          <w:rFonts w:cstheme="majorBidi"/>
          <w:b/>
          <w:bCs/>
          <w:sz w:val="34"/>
          <w:szCs w:val="34"/>
        </w:rPr>
      </w:pPr>
    </w:p>
    <w:p w14:paraId="7D185644" w14:textId="77777777" w:rsidR="00430D2D" w:rsidRDefault="00430D2D" w:rsidP="00E31428">
      <w:pPr>
        <w:spacing w:line="360" w:lineRule="auto"/>
        <w:jc w:val="center"/>
        <w:rPr>
          <w:rFonts w:cstheme="majorBidi"/>
          <w:b/>
          <w:bCs/>
          <w:sz w:val="34"/>
          <w:szCs w:val="34"/>
        </w:rPr>
      </w:pPr>
    </w:p>
    <w:p w14:paraId="29B25A74" w14:textId="315AA650" w:rsidR="00430D2D" w:rsidRDefault="00430D2D" w:rsidP="00E31428">
      <w:pPr>
        <w:spacing w:line="360" w:lineRule="auto"/>
        <w:rPr>
          <w:rFonts w:cstheme="majorBidi"/>
          <w:b/>
          <w:bCs/>
          <w:sz w:val="34"/>
          <w:szCs w:val="34"/>
        </w:rPr>
      </w:pPr>
    </w:p>
    <w:p w14:paraId="6E119C27" w14:textId="77777777" w:rsidR="00416398" w:rsidRDefault="00416398" w:rsidP="00E31428">
      <w:pPr>
        <w:spacing w:line="360" w:lineRule="auto"/>
        <w:rPr>
          <w:rFonts w:cstheme="majorBidi"/>
          <w:b/>
          <w:bCs/>
          <w:sz w:val="34"/>
          <w:szCs w:val="34"/>
        </w:rPr>
      </w:pPr>
    </w:p>
    <w:p w14:paraId="2EBD713B" w14:textId="34ADC3AB" w:rsidR="0044471B" w:rsidRDefault="0044471B" w:rsidP="00E31428">
      <w:pPr>
        <w:spacing w:line="360" w:lineRule="auto"/>
        <w:rPr>
          <w:rFonts w:cstheme="majorBidi"/>
          <w:b/>
          <w:bCs/>
          <w:sz w:val="34"/>
          <w:szCs w:val="34"/>
        </w:rPr>
      </w:pPr>
    </w:p>
    <w:p w14:paraId="09384BCB" w14:textId="15FEED03" w:rsidR="0044471B" w:rsidRDefault="0044471B" w:rsidP="00E31428">
      <w:pPr>
        <w:spacing w:line="360" w:lineRule="auto"/>
        <w:rPr>
          <w:rFonts w:cstheme="majorBidi"/>
          <w:b/>
          <w:bCs/>
          <w:sz w:val="34"/>
          <w:szCs w:val="34"/>
        </w:rPr>
      </w:pPr>
    </w:p>
    <w:p w14:paraId="6FD7560B" w14:textId="693EBDCD" w:rsidR="00C232B7" w:rsidRDefault="00C232B7" w:rsidP="00E31428">
      <w:pPr>
        <w:spacing w:line="360" w:lineRule="auto"/>
        <w:rPr>
          <w:rFonts w:cstheme="majorBidi"/>
          <w:b/>
          <w:bCs/>
          <w:sz w:val="34"/>
          <w:szCs w:val="34"/>
        </w:rPr>
      </w:pPr>
    </w:p>
    <w:p w14:paraId="27044C19" w14:textId="22C898E3" w:rsidR="00C232B7" w:rsidRDefault="00C232B7" w:rsidP="00E31428">
      <w:pPr>
        <w:spacing w:line="360" w:lineRule="auto"/>
        <w:rPr>
          <w:rFonts w:cstheme="majorBidi"/>
          <w:b/>
          <w:bCs/>
          <w:sz w:val="34"/>
          <w:szCs w:val="34"/>
        </w:rPr>
      </w:pPr>
    </w:p>
    <w:p w14:paraId="049DFD35" w14:textId="1BA4A57A" w:rsidR="00C232B7" w:rsidRDefault="00C232B7" w:rsidP="00E31428">
      <w:pPr>
        <w:spacing w:line="360" w:lineRule="auto"/>
        <w:rPr>
          <w:rFonts w:cstheme="majorBidi"/>
          <w:b/>
          <w:bCs/>
          <w:sz w:val="34"/>
          <w:szCs w:val="34"/>
        </w:rPr>
      </w:pPr>
    </w:p>
    <w:p w14:paraId="166D0BBF" w14:textId="77777777" w:rsidR="00C232B7" w:rsidRDefault="00C232B7" w:rsidP="00E31428">
      <w:pPr>
        <w:spacing w:line="360" w:lineRule="auto"/>
        <w:rPr>
          <w:rFonts w:cstheme="majorBidi"/>
          <w:b/>
          <w:bCs/>
          <w:sz w:val="34"/>
          <w:szCs w:val="34"/>
        </w:rPr>
      </w:pPr>
    </w:p>
    <w:p w14:paraId="2EB1F28F" w14:textId="77777777" w:rsidR="00430D2D" w:rsidRDefault="00430D2D" w:rsidP="00E31428">
      <w:pPr>
        <w:spacing w:line="360" w:lineRule="auto"/>
        <w:rPr>
          <w:rFonts w:cstheme="majorBidi"/>
          <w:b/>
          <w:bCs/>
          <w:sz w:val="34"/>
          <w:szCs w:val="34"/>
        </w:rPr>
      </w:pPr>
    </w:p>
    <w:p w14:paraId="7BB326D8" w14:textId="77777777" w:rsidR="00430D2D" w:rsidRPr="00C100DF" w:rsidRDefault="00430D2D" w:rsidP="00E31428">
      <w:pPr>
        <w:spacing w:line="360" w:lineRule="auto"/>
        <w:jc w:val="center"/>
        <w:rPr>
          <w:rFonts w:cstheme="majorBidi"/>
          <w:b/>
          <w:bCs/>
          <w:sz w:val="40"/>
          <w:szCs w:val="40"/>
        </w:rPr>
      </w:pPr>
      <w:r w:rsidRPr="00C100DF">
        <w:rPr>
          <w:rFonts w:cstheme="majorBidi"/>
          <w:b/>
          <w:bCs/>
          <w:sz w:val="40"/>
          <w:szCs w:val="40"/>
        </w:rPr>
        <w:t>Chapter 2</w:t>
      </w:r>
    </w:p>
    <w:p w14:paraId="22E636F0" w14:textId="77777777" w:rsidR="00430D2D" w:rsidRPr="00C100DF" w:rsidRDefault="00430D2D" w:rsidP="00E31428">
      <w:pPr>
        <w:pStyle w:val="Heading1"/>
        <w:spacing w:line="360" w:lineRule="auto"/>
        <w:jc w:val="center"/>
        <w:rPr>
          <w:rFonts w:asciiTheme="majorBidi" w:hAnsiTheme="majorBidi"/>
          <w:b/>
          <w:bCs/>
          <w:color w:val="000000" w:themeColor="text1"/>
          <w:sz w:val="72"/>
          <w:szCs w:val="72"/>
        </w:rPr>
      </w:pPr>
      <w:bookmarkStart w:id="49" w:name="_Toc216558448"/>
      <w:bookmarkStart w:id="50" w:name="_Hlk203947525"/>
      <w:r w:rsidRPr="00C100DF">
        <w:rPr>
          <w:rFonts w:asciiTheme="majorBidi" w:hAnsiTheme="majorBidi"/>
          <w:b/>
          <w:bCs/>
          <w:color w:val="000000" w:themeColor="text1"/>
          <w:sz w:val="72"/>
          <w:szCs w:val="72"/>
        </w:rPr>
        <w:t>Overview: Background</w:t>
      </w:r>
      <w:bookmarkEnd w:id="49"/>
    </w:p>
    <w:bookmarkEnd w:id="50"/>
    <w:p w14:paraId="74D66270" w14:textId="77777777" w:rsidR="00430D2D" w:rsidRDefault="00430D2D" w:rsidP="00E31428">
      <w:pPr>
        <w:spacing w:line="360" w:lineRule="auto"/>
        <w:rPr>
          <w:rFonts w:cstheme="majorBidi"/>
          <w:sz w:val="34"/>
          <w:szCs w:val="34"/>
        </w:rPr>
      </w:pPr>
    </w:p>
    <w:p w14:paraId="5F8B46F1" w14:textId="77777777" w:rsidR="00430D2D" w:rsidRDefault="00430D2D" w:rsidP="00E31428">
      <w:pPr>
        <w:spacing w:line="360" w:lineRule="auto"/>
        <w:rPr>
          <w:rFonts w:cstheme="majorBidi"/>
          <w:sz w:val="34"/>
          <w:szCs w:val="34"/>
        </w:rPr>
      </w:pPr>
    </w:p>
    <w:p w14:paraId="51D0FC6A" w14:textId="77777777" w:rsidR="00430D2D" w:rsidRDefault="00430D2D" w:rsidP="00E31428">
      <w:pPr>
        <w:spacing w:line="360" w:lineRule="auto"/>
        <w:rPr>
          <w:rFonts w:cstheme="majorBidi"/>
          <w:sz w:val="34"/>
          <w:szCs w:val="34"/>
        </w:rPr>
      </w:pPr>
    </w:p>
    <w:p w14:paraId="5970425A" w14:textId="77777777" w:rsidR="00430D2D" w:rsidRDefault="00430D2D" w:rsidP="00E31428">
      <w:pPr>
        <w:spacing w:line="360" w:lineRule="auto"/>
        <w:rPr>
          <w:rFonts w:cstheme="majorBidi"/>
          <w:sz w:val="34"/>
          <w:szCs w:val="34"/>
        </w:rPr>
      </w:pPr>
    </w:p>
    <w:p w14:paraId="42AE5A5A" w14:textId="77777777" w:rsidR="00430D2D" w:rsidRDefault="00430D2D" w:rsidP="00E31428">
      <w:pPr>
        <w:spacing w:line="360" w:lineRule="auto"/>
        <w:rPr>
          <w:rFonts w:cstheme="majorBidi"/>
          <w:sz w:val="34"/>
          <w:szCs w:val="34"/>
        </w:rPr>
      </w:pPr>
    </w:p>
    <w:p w14:paraId="35CCF880" w14:textId="77777777" w:rsidR="00430D2D" w:rsidRDefault="00430D2D" w:rsidP="00E31428">
      <w:pPr>
        <w:spacing w:line="360" w:lineRule="auto"/>
        <w:rPr>
          <w:rFonts w:cstheme="majorBidi"/>
          <w:sz w:val="34"/>
          <w:szCs w:val="34"/>
        </w:rPr>
      </w:pPr>
    </w:p>
    <w:p w14:paraId="11D88EB5" w14:textId="77777777" w:rsidR="004A256D" w:rsidRDefault="004A256D" w:rsidP="00E31428">
      <w:pPr>
        <w:spacing w:line="360" w:lineRule="auto"/>
        <w:rPr>
          <w:rFonts w:cstheme="majorBidi"/>
          <w:sz w:val="34"/>
          <w:szCs w:val="34"/>
        </w:rPr>
      </w:pPr>
    </w:p>
    <w:p w14:paraId="3211462A" w14:textId="77777777" w:rsidR="00E90DD1" w:rsidRDefault="00E90DD1" w:rsidP="00E31428">
      <w:pPr>
        <w:spacing w:line="360" w:lineRule="auto"/>
        <w:rPr>
          <w:rFonts w:cstheme="majorBidi"/>
          <w:sz w:val="34"/>
          <w:szCs w:val="34"/>
        </w:rPr>
      </w:pPr>
    </w:p>
    <w:p w14:paraId="44F962E2" w14:textId="3B978834" w:rsidR="00430D2D" w:rsidRPr="0044471B" w:rsidRDefault="0044471B" w:rsidP="00E31428">
      <w:pPr>
        <w:pStyle w:val="Heading2"/>
        <w:spacing w:line="360" w:lineRule="auto"/>
        <w:rPr>
          <w:rFonts w:ascii="Times New Roman" w:hAnsi="Times New Roman" w:cs="Times New Roman"/>
          <w:b/>
          <w:color w:val="000000" w:themeColor="text1"/>
          <w:rtl/>
        </w:rPr>
      </w:pPr>
      <w:bookmarkStart w:id="51" w:name="_Toc160852659"/>
      <w:bookmarkStart w:id="52" w:name="_Toc216558449"/>
      <w:r>
        <w:rPr>
          <w:rFonts w:ascii="Times New Roman" w:hAnsi="Times New Roman" w:cs="Times New Roman"/>
          <w:b/>
          <w:color w:val="000000" w:themeColor="text1"/>
        </w:rPr>
        <w:lastRenderedPageBreak/>
        <w:t xml:space="preserve">2.1 </w:t>
      </w:r>
      <w:r w:rsidR="00430D2D" w:rsidRPr="0044471B">
        <w:rPr>
          <w:rFonts w:ascii="Times New Roman" w:hAnsi="Times New Roman" w:cs="Times New Roman"/>
          <w:b/>
          <w:color w:val="000000" w:themeColor="text1"/>
        </w:rPr>
        <w:t>Introduction to sentiment Analysis</w:t>
      </w:r>
      <w:bookmarkEnd w:id="51"/>
      <w:bookmarkEnd w:id="52"/>
      <w:r w:rsidR="00430D2D" w:rsidRPr="0044471B">
        <w:rPr>
          <w:rFonts w:ascii="Times New Roman" w:hAnsi="Times New Roman" w:cs="Times New Roman"/>
          <w:b/>
          <w:color w:val="000000" w:themeColor="text1"/>
        </w:rPr>
        <w:t xml:space="preserve"> </w:t>
      </w:r>
    </w:p>
    <w:p w14:paraId="28450306" w14:textId="424A0EA3" w:rsidR="0044471B" w:rsidRDefault="0044471B" w:rsidP="00E31428">
      <w:pPr>
        <w:pStyle w:val="Heading2"/>
        <w:spacing w:line="360" w:lineRule="auto"/>
        <w:jc w:val="both"/>
        <w:rPr>
          <w:rFonts w:asciiTheme="majorBidi" w:eastAsiaTheme="minorHAnsi" w:hAnsiTheme="majorBidi" w:cstheme="minorBidi"/>
          <w:color w:val="auto"/>
          <w:sz w:val="24"/>
          <w:szCs w:val="22"/>
        </w:rPr>
      </w:pPr>
      <w:bookmarkStart w:id="53" w:name="_Toc205122232"/>
      <w:bookmarkStart w:id="54" w:name="_Toc206351016"/>
      <w:bookmarkStart w:id="55" w:name="_Toc206351325"/>
      <w:bookmarkStart w:id="56" w:name="_Toc206501599"/>
      <w:bookmarkStart w:id="57" w:name="_Toc216203077"/>
      <w:bookmarkStart w:id="58" w:name="_Toc216203281"/>
      <w:bookmarkStart w:id="59" w:name="_Toc216558450"/>
      <w:r w:rsidRPr="0044471B">
        <w:rPr>
          <w:rFonts w:asciiTheme="majorBidi" w:eastAsiaTheme="minorHAnsi" w:hAnsiTheme="majorBidi" w:cstheme="minorBidi"/>
          <w:color w:val="auto"/>
          <w:sz w:val="24"/>
          <w:szCs w:val="22"/>
        </w:rPr>
        <w:t>Sentiment analysis (SA) is a process used in natural language processing (NLP) that helps computers understand and interpret human emotions or opinions expressed in text. It is primarily used to determine whether a piece of text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such as a review, comment, or post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conveys a positive, negative, or neutral sentiment. This process works by analyzing the words, phrases, and context in which they are used to determine the writer's emotional state or attitude. The reason sentiment analysis is critical is that it provides businesses, researchers, and developers with a way to make sense of large amounts of feedback without having to read every single sentence. For example, companies can use it to measure customer satisfaction with their products or services by scanning customer reviews. In mobile app development, sentiment analysis helps developers understand what users like or dislike about an app by analyzing app store reviews. This can help improve the app, resolve common issues, and enhance the overall user experience. It is also used in various other fields, such as politics, where it can analyze public opinion on a policy, or in finance, where it helps track market sentiment by examining news or social media. As more people write online, sentiment analysis becomes increasingly useful for quickly transforming text data into valuable insights.</w:t>
      </w:r>
      <w:bookmarkEnd w:id="53"/>
      <w:bookmarkEnd w:id="54"/>
      <w:bookmarkEnd w:id="55"/>
      <w:bookmarkEnd w:id="56"/>
      <w:bookmarkEnd w:id="57"/>
      <w:bookmarkEnd w:id="58"/>
      <w:bookmarkEnd w:id="59"/>
    </w:p>
    <w:p w14:paraId="4F1389DC" w14:textId="6D738A21" w:rsidR="00430D2D" w:rsidRPr="0044471B" w:rsidRDefault="0044471B" w:rsidP="00E31428">
      <w:pPr>
        <w:pStyle w:val="Heading2"/>
        <w:spacing w:line="360" w:lineRule="auto"/>
        <w:rPr>
          <w:rFonts w:ascii="Times New Roman" w:hAnsi="Times New Roman" w:cs="Times New Roman"/>
          <w:b/>
          <w:color w:val="000000" w:themeColor="text1"/>
        </w:rPr>
      </w:pPr>
      <w:bookmarkStart w:id="60" w:name="_Toc216558451"/>
      <w:r>
        <w:rPr>
          <w:rFonts w:ascii="Times New Roman" w:hAnsi="Times New Roman" w:cs="Times New Roman"/>
          <w:b/>
          <w:color w:val="000000" w:themeColor="text1"/>
        </w:rPr>
        <w:t xml:space="preserve">2.2 </w:t>
      </w:r>
      <w:r w:rsidR="00430D2D" w:rsidRPr="0044471B">
        <w:rPr>
          <w:rFonts w:ascii="Times New Roman" w:hAnsi="Times New Roman" w:cs="Times New Roman"/>
          <w:b/>
          <w:color w:val="000000" w:themeColor="text1"/>
        </w:rPr>
        <w:t>Levels of Sentiment</w:t>
      </w:r>
      <w:bookmarkEnd w:id="60"/>
      <w:r w:rsidR="00F90630" w:rsidRPr="0044471B">
        <w:rPr>
          <w:rFonts w:ascii="Times New Roman" w:hAnsi="Times New Roman" w:cs="Times New Roman"/>
          <w:b/>
          <w:color w:val="000000" w:themeColor="text1"/>
        </w:rPr>
        <w:t xml:space="preserve"> </w:t>
      </w:r>
    </w:p>
    <w:p w14:paraId="4C97538D" w14:textId="2023FE03" w:rsidR="0044471B" w:rsidRDefault="0044471B" w:rsidP="00E31428">
      <w:pPr>
        <w:spacing w:line="360" w:lineRule="auto"/>
        <w:jc w:val="both"/>
      </w:pPr>
      <w:r w:rsidRPr="0044471B">
        <w:t xml:space="preserve">Sentiment analysis can be performed at various levels of detail depending on the nature and complexity of the text. The primary levels include document level, sentence level, phrase level, and aspect level, each offering a different depth of insight. </w:t>
      </w:r>
      <w:r w:rsidRPr="0044471B">
        <w:rPr>
          <w:bCs/>
        </w:rPr>
        <w:t>Figure 2.1</w:t>
      </w:r>
      <w:r w:rsidRPr="0044471B">
        <w:t xml:space="preserve"> illustrates these levels and how they are used to capture sentiment from general to more specific parts of a text.</w:t>
      </w:r>
    </w:p>
    <w:p w14:paraId="7FC99A19" w14:textId="77777777" w:rsidR="00430D2D" w:rsidRDefault="00430D2D" w:rsidP="00E31428">
      <w:pPr>
        <w:keepNext/>
        <w:spacing w:line="360" w:lineRule="auto"/>
        <w:jc w:val="center"/>
      </w:pPr>
      <w:r>
        <w:rPr>
          <w:noProof/>
        </w:rPr>
        <w:drawing>
          <wp:inline distT="0" distB="0" distL="0" distR="0" wp14:anchorId="46C8D7D4" wp14:editId="3CCC3E5F">
            <wp:extent cx="2218266" cy="2218266"/>
            <wp:effectExtent l="0" t="0" r="0" b="0"/>
            <wp:docPr id="1078935206" name="Picture 3" descr="A diagram of a diagram of a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35206" name="Picture 3" descr="A diagram of a diagram of a leve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8266" cy="2218266"/>
                    </a:xfrm>
                    <a:prstGeom prst="rect">
                      <a:avLst/>
                    </a:prstGeom>
                    <a:noFill/>
                    <a:ln>
                      <a:noFill/>
                    </a:ln>
                  </pic:spPr>
                </pic:pic>
              </a:graphicData>
            </a:graphic>
          </wp:inline>
        </w:drawing>
      </w:r>
    </w:p>
    <w:p w14:paraId="7429A1D9" w14:textId="36D5D457" w:rsidR="00430D2D"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1</w:t>
      </w:r>
      <w:r w:rsidR="008B45FE">
        <w:rPr>
          <w:noProof/>
        </w:rPr>
        <w:fldChar w:fldCharType="end"/>
      </w:r>
      <w:r>
        <w:t xml:space="preserve"> Levels of S</w:t>
      </w:r>
      <w:r w:rsidR="008516D2">
        <w:t xml:space="preserve">entiment </w:t>
      </w:r>
      <w:r>
        <w:t>A</w:t>
      </w:r>
      <w:r w:rsidR="008516D2">
        <w:t>nalysis</w:t>
      </w:r>
    </w:p>
    <w:p w14:paraId="7C32E9E7" w14:textId="29E1F1E0" w:rsidR="00430D2D" w:rsidRPr="00811AFE" w:rsidRDefault="008516D2" w:rsidP="00E31428">
      <w:pPr>
        <w:pStyle w:val="Heading3"/>
        <w:spacing w:line="360" w:lineRule="auto"/>
        <w:rPr>
          <w:b/>
          <w:color w:val="000000" w:themeColor="text1"/>
        </w:rPr>
      </w:pPr>
      <w:bookmarkStart w:id="61" w:name="_Toc216558452"/>
      <w:r w:rsidRPr="00811AFE">
        <w:rPr>
          <w:b/>
          <w:color w:val="000000" w:themeColor="text1"/>
        </w:rPr>
        <w:lastRenderedPageBreak/>
        <w:t>2.</w:t>
      </w:r>
      <w:r w:rsidR="00811AFE" w:rsidRPr="00811AFE">
        <w:rPr>
          <w:b/>
          <w:color w:val="000000" w:themeColor="text1"/>
        </w:rPr>
        <w:t>2.1</w:t>
      </w:r>
      <w:r w:rsidRPr="00811AFE">
        <w:rPr>
          <w:b/>
          <w:color w:val="000000" w:themeColor="text1"/>
        </w:rPr>
        <w:t xml:space="preserve"> </w:t>
      </w:r>
      <w:r w:rsidR="00430D2D" w:rsidRPr="00811AFE">
        <w:rPr>
          <w:b/>
          <w:color w:val="000000" w:themeColor="text1"/>
        </w:rPr>
        <w:t>Document-Level Sentiment Analysis</w:t>
      </w:r>
      <w:bookmarkEnd w:id="61"/>
    </w:p>
    <w:p w14:paraId="0FC8F99A" w14:textId="72A70E97" w:rsidR="008516D2" w:rsidRDefault="008516D2" w:rsidP="00E31428">
      <w:pPr>
        <w:pStyle w:val="Heading2"/>
        <w:spacing w:line="360" w:lineRule="auto"/>
        <w:jc w:val="both"/>
        <w:rPr>
          <w:rFonts w:ascii="Times New Roman" w:eastAsia="Times New Roman" w:hAnsi="Times New Roman" w:cs="Times New Roman"/>
          <w:color w:val="auto"/>
          <w:sz w:val="24"/>
          <w:szCs w:val="24"/>
        </w:rPr>
      </w:pPr>
      <w:bookmarkStart w:id="62" w:name="_Toc205122235"/>
      <w:bookmarkStart w:id="63" w:name="_Toc206351019"/>
      <w:bookmarkStart w:id="64" w:name="_Toc206351328"/>
      <w:bookmarkStart w:id="65" w:name="_Toc206501602"/>
      <w:bookmarkStart w:id="66" w:name="_Toc216203080"/>
      <w:bookmarkStart w:id="67" w:name="_Toc216203284"/>
      <w:bookmarkStart w:id="68" w:name="_Toc216558453"/>
      <w:r w:rsidRPr="008516D2">
        <w:rPr>
          <w:rFonts w:ascii="Times New Roman" w:eastAsia="Times New Roman" w:hAnsi="Times New Roman" w:cs="Times New Roman"/>
          <w:color w:val="auto"/>
          <w:sz w:val="24"/>
          <w:szCs w:val="24"/>
        </w:rPr>
        <w:t>Document-level sentiment analysis is the most basic form of sentiment analysis, where the entire document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such as a review, article, or feedback post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is treated as one unit. The goal is to classify the overall sentiment of the document as positive, negative, or neutral. This approach works best when a single opinion or feeling is consistently expressed throughout the text, as commonly seen in product reviews or app feedback, where the writer focuses on a single topic. For example, if a user writes a review like “This app is amazing! I love how smooth it runs,” the entire document reflects a positive sentiment. However, it may not perform well when the document contains mixed opinions about different parts of the app, as it averages everything into a single label [6].</w:t>
      </w:r>
      <w:bookmarkEnd w:id="62"/>
      <w:bookmarkEnd w:id="63"/>
      <w:bookmarkEnd w:id="64"/>
      <w:bookmarkEnd w:id="65"/>
      <w:bookmarkEnd w:id="66"/>
      <w:bookmarkEnd w:id="67"/>
      <w:bookmarkEnd w:id="68"/>
    </w:p>
    <w:p w14:paraId="7F8A7A17" w14:textId="23E0B309" w:rsidR="00430D2D" w:rsidRPr="00811AFE" w:rsidRDefault="008516D2" w:rsidP="00E31428">
      <w:pPr>
        <w:pStyle w:val="Heading3"/>
        <w:spacing w:line="360" w:lineRule="auto"/>
        <w:rPr>
          <w:b/>
          <w:color w:val="000000" w:themeColor="text1"/>
        </w:rPr>
      </w:pPr>
      <w:bookmarkStart w:id="69" w:name="_Toc216558454"/>
      <w:r w:rsidRPr="00811AFE">
        <w:rPr>
          <w:b/>
          <w:color w:val="000000" w:themeColor="text1"/>
        </w:rPr>
        <w:t>2.</w:t>
      </w:r>
      <w:r w:rsidR="00811AFE">
        <w:rPr>
          <w:b/>
          <w:color w:val="000000" w:themeColor="text1"/>
        </w:rPr>
        <w:t>2.2</w:t>
      </w:r>
      <w:r w:rsidRPr="00811AFE">
        <w:rPr>
          <w:b/>
          <w:color w:val="000000" w:themeColor="text1"/>
        </w:rPr>
        <w:t xml:space="preserve"> </w:t>
      </w:r>
      <w:r w:rsidR="00430D2D" w:rsidRPr="00811AFE">
        <w:rPr>
          <w:b/>
          <w:color w:val="000000" w:themeColor="text1"/>
        </w:rPr>
        <w:t>Sentence-Level Sentiment Analysis</w:t>
      </w:r>
      <w:bookmarkEnd w:id="69"/>
    </w:p>
    <w:p w14:paraId="60520225" w14:textId="77777777" w:rsidR="008516D2" w:rsidRDefault="008516D2" w:rsidP="00E31428">
      <w:pPr>
        <w:pStyle w:val="Heading2"/>
        <w:spacing w:line="360" w:lineRule="auto"/>
        <w:jc w:val="both"/>
        <w:rPr>
          <w:rFonts w:ascii="Times New Roman" w:eastAsia="Times New Roman" w:hAnsi="Times New Roman" w:cs="Times New Roman"/>
          <w:color w:val="auto"/>
          <w:sz w:val="24"/>
          <w:szCs w:val="24"/>
        </w:rPr>
      </w:pPr>
      <w:bookmarkStart w:id="70" w:name="_Toc205122237"/>
      <w:bookmarkStart w:id="71" w:name="_Toc206351021"/>
      <w:bookmarkStart w:id="72" w:name="_Toc206351330"/>
      <w:bookmarkStart w:id="73" w:name="_Toc206501604"/>
      <w:bookmarkStart w:id="74" w:name="_Toc216203082"/>
      <w:bookmarkStart w:id="75" w:name="_Toc216203286"/>
      <w:bookmarkStart w:id="76" w:name="_Toc216558455"/>
      <w:r w:rsidRPr="008516D2">
        <w:rPr>
          <w:rFonts w:ascii="Times New Roman" w:eastAsia="Times New Roman" w:hAnsi="Times New Roman" w:cs="Times New Roman"/>
          <w:color w:val="auto"/>
          <w:sz w:val="24"/>
          <w:szCs w:val="24"/>
        </w:rPr>
        <w:t xml:space="preserve">In sentence-level sentiment analysis, the text is broken down into individual sentences, and each sentence is analyzed separately to determine its sentiment. This is particularly useful when a review or document contains multiple sentences that express different views. For instance, in a review like “The app design is great. But it crashes often,” the first sentence is positive, and the second is negative. Sentence-level analysis allows us to understand such variations in sentiment within a single document. It offers more detailed insights than document-level </w:t>
      </w:r>
      <w:proofErr w:type="gramStart"/>
      <w:r w:rsidRPr="008516D2">
        <w:rPr>
          <w:rFonts w:ascii="Times New Roman" w:eastAsia="Times New Roman" w:hAnsi="Times New Roman" w:cs="Times New Roman"/>
          <w:color w:val="auto"/>
          <w:sz w:val="24"/>
          <w:szCs w:val="24"/>
        </w:rPr>
        <w:t>analysis, but</w:t>
      </w:r>
      <w:proofErr w:type="gramEnd"/>
      <w:r w:rsidRPr="008516D2">
        <w:rPr>
          <w:rFonts w:ascii="Times New Roman" w:eastAsia="Times New Roman" w:hAnsi="Times New Roman" w:cs="Times New Roman"/>
          <w:color w:val="auto"/>
          <w:sz w:val="24"/>
          <w:szCs w:val="24"/>
        </w:rPr>
        <w:t xml:space="preserve"> may still struggle with complex sentences or when multiple sentiments are conveyed in a single sentence [7].</w:t>
      </w:r>
      <w:bookmarkEnd w:id="70"/>
      <w:bookmarkEnd w:id="71"/>
      <w:bookmarkEnd w:id="72"/>
      <w:bookmarkEnd w:id="73"/>
      <w:bookmarkEnd w:id="74"/>
      <w:bookmarkEnd w:id="75"/>
      <w:bookmarkEnd w:id="76"/>
    </w:p>
    <w:p w14:paraId="44AE6C53" w14:textId="2CDBB602" w:rsidR="00430D2D" w:rsidRPr="00250720" w:rsidRDefault="00F94ED4" w:rsidP="00E31428">
      <w:pPr>
        <w:pStyle w:val="Heading3"/>
        <w:spacing w:line="360" w:lineRule="auto"/>
        <w:rPr>
          <w:b/>
          <w:color w:val="000000" w:themeColor="text1"/>
        </w:rPr>
      </w:pPr>
      <w:bookmarkStart w:id="77" w:name="_Toc216558456"/>
      <w:r w:rsidRPr="00250720">
        <w:rPr>
          <w:b/>
          <w:color w:val="000000" w:themeColor="text1"/>
        </w:rPr>
        <w:t>2.</w:t>
      </w:r>
      <w:r w:rsidR="00250720" w:rsidRPr="00250720">
        <w:rPr>
          <w:b/>
          <w:color w:val="000000" w:themeColor="text1"/>
        </w:rPr>
        <w:t>2.3</w:t>
      </w:r>
      <w:r w:rsidRPr="00250720">
        <w:rPr>
          <w:b/>
          <w:color w:val="000000" w:themeColor="text1"/>
        </w:rPr>
        <w:t xml:space="preserve"> </w:t>
      </w:r>
      <w:r w:rsidR="00430D2D" w:rsidRPr="00250720">
        <w:rPr>
          <w:b/>
          <w:color w:val="000000" w:themeColor="text1"/>
        </w:rPr>
        <w:t>Phrase-Level Sentiment Analysis</w:t>
      </w:r>
      <w:bookmarkEnd w:id="77"/>
    </w:p>
    <w:p w14:paraId="2E9B2CB4" w14:textId="77777777" w:rsidR="00F94ED4" w:rsidRDefault="00F94ED4" w:rsidP="00E31428">
      <w:pPr>
        <w:pStyle w:val="Heading2"/>
        <w:spacing w:line="360" w:lineRule="auto"/>
        <w:jc w:val="both"/>
        <w:rPr>
          <w:rFonts w:ascii="Times New Roman" w:eastAsia="Times New Roman" w:hAnsi="Times New Roman" w:cs="Times New Roman"/>
          <w:color w:val="auto"/>
          <w:sz w:val="24"/>
          <w:szCs w:val="24"/>
        </w:rPr>
      </w:pPr>
      <w:bookmarkStart w:id="78" w:name="_Toc205122239"/>
      <w:bookmarkStart w:id="79" w:name="_Toc206351023"/>
      <w:bookmarkStart w:id="80" w:name="_Toc206351332"/>
      <w:bookmarkStart w:id="81" w:name="_Toc206501606"/>
      <w:bookmarkStart w:id="82" w:name="_Toc216203084"/>
      <w:bookmarkStart w:id="83" w:name="_Toc216203288"/>
      <w:bookmarkStart w:id="84" w:name="_Toc216558457"/>
      <w:r w:rsidRPr="00F94ED4">
        <w:rPr>
          <w:rFonts w:ascii="Times New Roman" w:eastAsia="Times New Roman" w:hAnsi="Times New Roman" w:cs="Times New Roman"/>
          <w:color w:val="auto"/>
          <w:sz w:val="24"/>
          <w:szCs w:val="24"/>
        </w:rPr>
        <w:t xml:space="preserve">Phrase-level sentiment analysis, also known as fine-grained sentiment analysis, focuses on smaller parts of a sentence, such as phrases or expressions that carry emotional weight. These could include adjectives, verbs, or short noun phrases that reflect opinion, such as “very useful,” “too slow,” or “extremely satisfied.” This level of analysis is more detailed and can detect sentiment within phrases, even if the sentence </w:t>
      </w:r>
      <w:proofErr w:type="gramStart"/>
      <w:r w:rsidRPr="00F94ED4">
        <w:rPr>
          <w:rFonts w:ascii="Times New Roman" w:eastAsia="Times New Roman" w:hAnsi="Times New Roman" w:cs="Times New Roman"/>
          <w:color w:val="auto"/>
          <w:sz w:val="24"/>
          <w:szCs w:val="24"/>
        </w:rPr>
        <w:t>as a whole is</w:t>
      </w:r>
      <w:proofErr w:type="gramEnd"/>
      <w:r w:rsidRPr="00F94ED4">
        <w:rPr>
          <w:rFonts w:ascii="Times New Roman" w:eastAsia="Times New Roman" w:hAnsi="Times New Roman" w:cs="Times New Roman"/>
          <w:color w:val="auto"/>
          <w:sz w:val="24"/>
          <w:szCs w:val="24"/>
        </w:rPr>
        <w:t xml:space="preserve"> neutral. For example, in the sentence “I expected more from the update, although the new features are quite useful,” the phrase “expected more” carries a negative sentiment. In contrast, “quite useful” reflects a positive one. Phrase-level analysis is more challenging but valuable when trying to capture nuanced opinions [8].</w:t>
      </w:r>
      <w:bookmarkEnd w:id="78"/>
      <w:bookmarkEnd w:id="79"/>
      <w:bookmarkEnd w:id="80"/>
      <w:bookmarkEnd w:id="81"/>
      <w:bookmarkEnd w:id="82"/>
      <w:bookmarkEnd w:id="83"/>
      <w:bookmarkEnd w:id="84"/>
    </w:p>
    <w:p w14:paraId="02D98409" w14:textId="5F4A3821" w:rsidR="00A566E9" w:rsidRPr="00250720" w:rsidRDefault="00202913" w:rsidP="00E31428">
      <w:pPr>
        <w:pStyle w:val="Heading3"/>
        <w:spacing w:line="360" w:lineRule="auto"/>
        <w:rPr>
          <w:b/>
          <w:color w:val="000000" w:themeColor="text1"/>
        </w:rPr>
      </w:pPr>
      <w:bookmarkStart w:id="85" w:name="_Toc216558458"/>
      <w:r w:rsidRPr="00250720">
        <w:rPr>
          <w:b/>
          <w:color w:val="000000" w:themeColor="text1"/>
        </w:rPr>
        <w:t>2.</w:t>
      </w:r>
      <w:r w:rsidR="00250720" w:rsidRPr="00250720">
        <w:rPr>
          <w:b/>
          <w:color w:val="000000" w:themeColor="text1"/>
        </w:rPr>
        <w:t>2.4</w:t>
      </w:r>
      <w:r w:rsidRPr="00250720">
        <w:rPr>
          <w:b/>
          <w:color w:val="000000" w:themeColor="text1"/>
        </w:rPr>
        <w:t xml:space="preserve"> </w:t>
      </w:r>
      <w:r w:rsidR="00430D2D" w:rsidRPr="00250720">
        <w:rPr>
          <w:b/>
          <w:color w:val="000000" w:themeColor="text1"/>
        </w:rPr>
        <w:t>Aspect-Level Sentiment Analysis</w:t>
      </w:r>
      <w:bookmarkEnd w:id="85"/>
    </w:p>
    <w:p w14:paraId="324C0856" w14:textId="15FB9502" w:rsidR="00202913" w:rsidRPr="00A566E9" w:rsidRDefault="00A566E9" w:rsidP="00E31428">
      <w:pPr>
        <w:spacing w:line="360" w:lineRule="auto"/>
        <w:jc w:val="both"/>
      </w:pPr>
      <w:r w:rsidRPr="00202913">
        <w:lastRenderedPageBreak/>
        <w:t>Aspect-level sentiment analysis is the most detailed and advanced level of analysis.</w:t>
      </w:r>
      <w:r>
        <w:t xml:space="preserve"> </w:t>
      </w:r>
      <w:r w:rsidR="00202913" w:rsidRPr="00202913">
        <w:t>It involves identifying specific features or components called “aspects” of a product or service that users are commenting on and then determining the sentiment associated with each aspect. This is especially helpful in reviews where multiple features are discussed. For instance, in the sentence “The UI is clean, but the loading time is too long,” the model identifies two aspects: “UI” (positive sentiment) and “loading time” (negative sentiment). This level of analysis is fundamental in mobile app reviews, where users frequently discuss usability, speed, bugs, or battery consumption. Aspect-based sentiment analysis provides developers with precise feedback to improve specific aspects of their app, rather than interpreting reviews in a general way [</w:t>
      </w:r>
      <w:r w:rsidR="008355F5" w:rsidRPr="00202913">
        <w:t>9] [</w:t>
      </w:r>
      <w:r w:rsidR="00202913" w:rsidRPr="00202913">
        <w:t>10].</w:t>
      </w:r>
    </w:p>
    <w:p w14:paraId="04951649" w14:textId="15CCDE18" w:rsidR="00430D2D" w:rsidRPr="00C100DF" w:rsidRDefault="008355F5" w:rsidP="00E31428">
      <w:pPr>
        <w:pStyle w:val="Heading2"/>
        <w:spacing w:line="360" w:lineRule="auto"/>
        <w:rPr>
          <w:rFonts w:asciiTheme="majorBidi" w:hAnsiTheme="majorBidi"/>
          <w:b/>
          <w:color w:val="000000" w:themeColor="text1"/>
        </w:rPr>
      </w:pPr>
      <w:bookmarkStart w:id="86" w:name="_Toc216558459"/>
      <w:r>
        <w:rPr>
          <w:rFonts w:asciiTheme="majorBidi" w:hAnsiTheme="majorBidi"/>
          <w:b/>
          <w:color w:val="000000" w:themeColor="text1"/>
        </w:rPr>
        <w:t>2.</w:t>
      </w:r>
      <w:r w:rsidR="009234EE">
        <w:rPr>
          <w:rFonts w:asciiTheme="majorBidi" w:hAnsiTheme="majorBidi"/>
          <w:b/>
          <w:color w:val="000000" w:themeColor="text1"/>
        </w:rPr>
        <w:t>3</w:t>
      </w:r>
      <w:r>
        <w:rPr>
          <w:rFonts w:asciiTheme="majorBidi" w:hAnsiTheme="majorBidi"/>
          <w:b/>
          <w:color w:val="000000" w:themeColor="text1"/>
        </w:rPr>
        <w:t xml:space="preserve"> </w:t>
      </w:r>
      <w:r w:rsidR="00430D2D" w:rsidRPr="00C100DF">
        <w:rPr>
          <w:rFonts w:asciiTheme="majorBidi" w:hAnsiTheme="majorBidi"/>
          <w:b/>
          <w:color w:val="000000" w:themeColor="text1"/>
        </w:rPr>
        <w:t>Feature Extraction</w:t>
      </w:r>
      <w:bookmarkEnd w:id="86"/>
    </w:p>
    <w:p w14:paraId="55B0EDFB" w14:textId="77777777" w:rsidR="008355F5" w:rsidRDefault="008355F5" w:rsidP="00E31428">
      <w:pPr>
        <w:pStyle w:val="Heading2"/>
        <w:spacing w:line="360" w:lineRule="auto"/>
        <w:jc w:val="both"/>
        <w:rPr>
          <w:rFonts w:ascii="Times New Roman" w:eastAsia="Times New Roman" w:hAnsi="Times New Roman" w:cs="Times New Roman"/>
          <w:color w:val="auto"/>
          <w:sz w:val="24"/>
          <w:szCs w:val="24"/>
        </w:rPr>
      </w:pPr>
      <w:bookmarkStart w:id="87" w:name="_Toc205122242"/>
      <w:bookmarkStart w:id="88" w:name="_Toc206351026"/>
      <w:bookmarkStart w:id="89" w:name="_Toc206351335"/>
      <w:bookmarkStart w:id="90" w:name="_Toc206501609"/>
      <w:bookmarkStart w:id="91" w:name="_Toc216203087"/>
      <w:bookmarkStart w:id="92" w:name="_Toc216203291"/>
      <w:bookmarkStart w:id="93" w:name="_Toc216558460"/>
      <w:r w:rsidRPr="008355F5">
        <w:rPr>
          <w:rFonts w:ascii="Times New Roman" w:eastAsia="Times New Roman" w:hAnsi="Times New Roman" w:cs="Times New Roman"/>
          <w:color w:val="auto"/>
          <w:sz w:val="24"/>
          <w:szCs w:val="24"/>
        </w:rPr>
        <w:t>In natural language processing (NLP), feature extraction is the process of transforming raw text into a structured format that machines can understand and analyze. Since algorithms cannot interpret human language in its natural form, it is necessary to extract features that represent the essential characteristics of the text. These features can include word frequency, word importance, grammatical patterns, and sentence structures. Effective feature extraction plays a crucial role in enhancing the performance of sentiment analysis models by enabling them to identify emotional tones, patterns, and relevant information within textual data [11].</w:t>
      </w:r>
      <w:bookmarkEnd w:id="87"/>
      <w:bookmarkEnd w:id="88"/>
      <w:bookmarkEnd w:id="89"/>
      <w:bookmarkEnd w:id="90"/>
      <w:bookmarkEnd w:id="91"/>
      <w:bookmarkEnd w:id="92"/>
      <w:bookmarkEnd w:id="93"/>
    </w:p>
    <w:p w14:paraId="07BDB708" w14:textId="5A981EE1" w:rsidR="00430D2D" w:rsidRPr="00C100DF" w:rsidRDefault="001A3FCA" w:rsidP="00E31428">
      <w:pPr>
        <w:pStyle w:val="Heading2"/>
        <w:spacing w:line="360" w:lineRule="auto"/>
        <w:rPr>
          <w:rFonts w:asciiTheme="majorBidi" w:hAnsiTheme="majorBidi"/>
          <w:b/>
          <w:color w:val="000000" w:themeColor="text1"/>
        </w:rPr>
      </w:pPr>
      <w:bookmarkStart w:id="94" w:name="_Toc216558461"/>
      <w:r>
        <w:rPr>
          <w:rFonts w:asciiTheme="majorBidi" w:hAnsiTheme="majorBidi"/>
          <w:b/>
          <w:color w:val="000000" w:themeColor="text1"/>
        </w:rPr>
        <w:t>2.</w:t>
      </w:r>
      <w:r w:rsidR="009234EE">
        <w:rPr>
          <w:rFonts w:asciiTheme="majorBidi" w:hAnsiTheme="majorBidi"/>
          <w:b/>
          <w:color w:val="000000" w:themeColor="text1"/>
        </w:rPr>
        <w:t>4</w:t>
      </w:r>
      <w:r>
        <w:rPr>
          <w:rFonts w:asciiTheme="majorBidi" w:hAnsiTheme="majorBidi"/>
          <w:b/>
          <w:color w:val="000000" w:themeColor="text1"/>
        </w:rPr>
        <w:t xml:space="preserve"> </w:t>
      </w:r>
      <w:r w:rsidR="00430D2D" w:rsidRPr="00C100DF">
        <w:rPr>
          <w:rFonts w:asciiTheme="majorBidi" w:hAnsiTheme="majorBidi"/>
          <w:b/>
          <w:color w:val="000000" w:themeColor="text1"/>
        </w:rPr>
        <w:t>Term Frequency (TF) and TF-IDF</w:t>
      </w:r>
      <w:bookmarkEnd w:id="94"/>
    </w:p>
    <w:p w14:paraId="17885C1D" w14:textId="35420DB7" w:rsidR="001A3FCA" w:rsidRPr="005472EA" w:rsidRDefault="001A3FCA" w:rsidP="00E31428">
      <w:pPr>
        <w:spacing w:line="360" w:lineRule="auto"/>
        <w:jc w:val="both"/>
      </w:pPr>
      <w:r w:rsidRPr="001A3FCA">
        <w:t xml:space="preserve">Term Frequency (TF) refers to the number of times a word appears in a document. For example, in the sentence “The app is fast, smooth, and </w:t>
      </w:r>
      <w:proofErr w:type="gramStart"/>
      <w:r w:rsidRPr="001A3FCA">
        <w:t>fast-loading</w:t>
      </w:r>
      <w:proofErr w:type="gramEnd"/>
      <w:r w:rsidRPr="001A3FCA">
        <w:t>”, the term “fast” appears twice, so it has a higher term frequency. This method assumes that more frequent words are more important. However, common words like "is," "the," or "app" may not carry much sentiment. Therefore, TF-IDF (Term Frequency–Inverse Document Frequency) is used to weigh words by their uniqueness across a collection of documents. TF-IDF increases the importance of rare but meaningful words and decreases the importance of standard terms that appear in many documents. For instance, the term “crashes” in app reviews might have a high TF-IDF score because it's strongly linked to negative sentiment and doesn't appear in every review [12].</w:t>
      </w:r>
    </w:p>
    <w:p w14:paraId="2AA9B1CE" w14:textId="3731AE8A" w:rsidR="00430D2D" w:rsidRPr="00C100DF" w:rsidRDefault="00A13B88" w:rsidP="00E31428">
      <w:pPr>
        <w:pStyle w:val="Heading2"/>
        <w:spacing w:line="360" w:lineRule="auto"/>
        <w:rPr>
          <w:rFonts w:asciiTheme="majorBidi" w:hAnsiTheme="majorBidi"/>
          <w:b/>
          <w:color w:val="000000" w:themeColor="text1"/>
        </w:rPr>
      </w:pPr>
      <w:bookmarkStart w:id="95" w:name="_Toc216558462"/>
      <w:r>
        <w:rPr>
          <w:rFonts w:asciiTheme="majorBidi" w:hAnsiTheme="majorBidi"/>
          <w:b/>
          <w:color w:val="000000" w:themeColor="text1"/>
        </w:rPr>
        <w:lastRenderedPageBreak/>
        <w:t>2.</w:t>
      </w:r>
      <w:r w:rsidR="009234EE">
        <w:rPr>
          <w:rFonts w:asciiTheme="majorBidi" w:hAnsiTheme="majorBidi"/>
          <w:b/>
          <w:color w:val="000000" w:themeColor="text1"/>
        </w:rPr>
        <w:t>5</w:t>
      </w:r>
      <w:r>
        <w:rPr>
          <w:rFonts w:asciiTheme="majorBidi" w:hAnsiTheme="majorBidi"/>
          <w:b/>
          <w:color w:val="000000" w:themeColor="text1"/>
        </w:rPr>
        <w:t xml:space="preserve"> </w:t>
      </w:r>
      <w:r w:rsidR="00430D2D" w:rsidRPr="00C100DF">
        <w:rPr>
          <w:rFonts w:asciiTheme="majorBidi" w:hAnsiTheme="majorBidi"/>
          <w:b/>
          <w:color w:val="000000" w:themeColor="text1"/>
        </w:rPr>
        <w:t>Bag of Words (</w:t>
      </w:r>
      <w:proofErr w:type="spellStart"/>
      <w:r w:rsidR="00430D2D" w:rsidRPr="00C100DF">
        <w:rPr>
          <w:rFonts w:asciiTheme="majorBidi" w:hAnsiTheme="majorBidi"/>
          <w:b/>
          <w:color w:val="000000" w:themeColor="text1"/>
        </w:rPr>
        <w:t>BoW</w:t>
      </w:r>
      <w:proofErr w:type="spellEnd"/>
      <w:r w:rsidR="00430D2D" w:rsidRPr="00C100DF">
        <w:rPr>
          <w:rFonts w:asciiTheme="majorBidi" w:hAnsiTheme="majorBidi"/>
          <w:b/>
          <w:color w:val="000000" w:themeColor="text1"/>
        </w:rPr>
        <w:t>)</w:t>
      </w:r>
      <w:bookmarkEnd w:id="95"/>
      <w:r w:rsidR="00F90630" w:rsidRPr="00F90630">
        <w:rPr>
          <w:rFonts w:asciiTheme="majorBidi" w:hAnsiTheme="majorBidi"/>
          <w:b/>
          <w:color w:val="000000" w:themeColor="text1"/>
          <w:highlight w:val="green"/>
        </w:rPr>
        <w:t xml:space="preserve"> </w:t>
      </w:r>
    </w:p>
    <w:p w14:paraId="4B16E754" w14:textId="77777777" w:rsidR="00430D2D" w:rsidRPr="005472EA" w:rsidRDefault="00430D2D" w:rsidP="00E31428">
      <w:pPr>
        <w:spacing w:line="360" w:lineRule="auto"/>
        <w:jc w:val="both"/>
      </w:pPr>
      <w:r w:rsidRPr="005472EA">
        <w:t>The Bag of Words (</w:t>
      </w:r>
      <w:proofErr w:type="spellStart"/>
      <w:r w:rsidRPr="005472EA">
        <w:t>BoW</w:t>
      </w:r>
      <w:proofErr w:type="spellEnd"/>
      <w:r w:rsidRPr="005472EA">
        <w:t>) model is a technique where a document is represented as a collection (or "bag") of its words, disregarding grammar and word order. It only considers whether known words occur in the text and how many times they appear. For example, if we have two reviews:</w:t>
      </w:r>
    </w:p>
    <w:p w14:paraId="48B563E5" w14:textId="77777777" w:rsidR="00430D2D" w:rsidRDefault="00430D2D" w:rsidP="00BD6924">
      <w:pPr>
        <w:pStyle w:val="NormalWeb"/>
        <w:numPr>
          <w:ilvl w:val="0"/>
          <w:numId w:val="1"/>
        </w:numPr>
        <w:spacing w:line="360" w:lineRule="auto"/>
        <w:jc w:val="both"/>
      </w:pPr>
      <w:r>
        <w:rPr>
          <w:rStyle w:val="Emphasis"/>
          <w:rFonts w:eastAsiaTheme="majorEastAsia"/>
        </w:rPr>
        <w:t>Review 1: “The app is good and fast.”</w:t>
      </w:r>
    </w:p>
    <w:p w14:paraId="71C634FC" w14:textId="77777777" w:rsidR="00430D2D" w:rsidRDefault="00430D2D" w:rsidP="00BD6924">
      <w:pPr>
        <w:pStyle w:val="NormalWeb"/>
        <w:numPr>
          <w:ilvl w:val="0"/>
          <w:numId w:val="1"/>
        </w:numPr>
        <w:spacing w:line="360" w:lineRule="auto"/>
        <w:jc w:val="both"/>
      </w:pPr>
      <w:r>
        <w:rPr>
          <w:rStyle w:val="Emphasis"/>
          <w:rFonts w:eastAsiaTheme="majorEastAsia"/>
        </w:rPr>
        <w:t>Review 2: “Fast performance but not good support.”</w:t>
      </w:r>
    </w:p>
    <w:p w14:paraId="1D2E38FF" w14:textId="7D0B014E" w:rsidR="00430D2D" w:rsidRPr="005472EA" w:rsidRDefault="00430D2D" w:rsidP="00E31428">
      <w:pPr>
        <w:spacing w:line="360" w:lineRule="auto"/>
        <w:jc w:val="both"/>
      </w:pPr>
      <w:proofErr w:type="spellStart"/>
      <w:r w:rsidRPr="005472EA">
        <w:t>BoW</w:t>
      </w:r>
      <w:proofErr w:type="spellEnd"/>
      <w:r w:rsidRPr="005472EA">
        <w:t xml:space="preserve"> will create a vocabulary of all words (e.g., “app,” “good,” “fast,” “performance,” “support”) and count the occurrences of each word in both reviews. Although it ignores sentence structure, </w:t>
      </w:r>
      <w:proofErr w:type="spellStart"/>
      <w:r w:rsidRPr="005472EA">
        <w:t>BoW</w:t>
      </w:r>
      <w:proofErr w:type="spellEnd"/>
      <w:r w:rsidRPr="005472EA">
        <w:t xml:space="preserve"> is useful for capturing general sentiment patterns, especially when paired with algorithms like Naive Bayes or SVM [1</w:t>
      </w:r>
      <w:r>
        <w:t>3</w:t>
      </w:r>
      <w:r w:rsidRPr="005472EA">
        <w:t>].</w:t>
      </w:r>
    </w:p>
    <w:p w14:paraId="114D5513" w14:textId="4514E079" w:rsidR="00430D2D" w:rsidRPr="00C100DF" w:rsidRDefault="00A13B88" w:rsidP="00E31428">
      <w:pPr>
        <w:pStyle w:val="Heading2"/>
        <w:spacing w:line="360" w:lineRule="auto"/>
        <w:rPr>
          <w:rFonts w:asciiTheme="majorBidi" w:hAnsiTheme="majorBidi"/>
          <w:b/>
          <w:bCs/>
          <w:color w:val="000000" w:themeColor="text1"/>
        </w:rPr>
      </w:pPr>
      <w:bookmarkStart w:id="96" w:name="_Toc216558463"/>
      <w:r>
        <w:rPr>
          <w:rFonts w:asciiTheme="majorBidi" w:hAnsiTheme="majorBidi"/>
          <w:b/>
          <w:bCs/>
          <w:color w:val="000000" w:themeColor="text1"/>
        </w:rPr>
        <w:t>2.</w:t>
      </w:r>
      <w:r w:rsidR="009234EE">
        <w:rPr>
          <w:rFonts w:asciiTheme="majorBidi" w:hAnsiTheme="majorBidi"/>
          <w:b/>
          <w:bCs/>
          <w:color w:val="000000" w:themeColor="text1"/>
        </w:rPr>
        <w:t>6</w:t>
      </w:r>
      <w:r>
        <w:rPr>
          <w:rFonts w:asciiTheme="majorBidi" w:hAnsiTheme="majorBidi"/>
          <w:b/>
          <w:bCs/>
          <w:color w:val="000000" w:themeColor="text1"/>
        </w:rPr>
        <w:t xml:space="preserve"> </w:t>
      </w:r>
      <w:r w:rsidR="00430D2D" w:rsidRPr="00C100DF">
        <w:rPr>
          <w:rFonts w:asciiTheme="majorBidi" w:hAnsiTheme="majorBidi"/>
          <w:b/>
          <w:bCs/>
          <w:color w:val="000000" w:themeColor="text1"/>
        </w:rPr>
        <w:t>Word Embeddings</w:t>
      </w:r>
      <w:bookmarkEnd w:id="96"/>
    </w:p>
    <w:p w14:paraId="4AD901CD" w14:textId="4C664493" w:rsidR="00A13B88" w:rsidRPr="005472EA" w:rsidRDefault="00A13B88" w:rsidP="00E31428">
      <w:pPr>
        <w:spacing w:line="360" w:lineRule="auto"/>
        <w:jc w:val="both"/>
      </w:pPr>
      <w:r w:rsidRPr="00A13B88">
        <w:t>In natural language processing (NLP), word embeddings are techniques used to represent words as numerical vectors, enabling machines to understand and work with them. Unlike simple models like Bag of Words or TF-IDF that only consider word frequency, word embeddings capture the semantic meaning and context of words</w:t>
      </w:r>
      <w:r w:rsidR="004A274F">
        <w:t xml:space="preserve"> [14][15]</w:t>
      </w:r>
      <w:r w:rsidRPr="00A13B88">
        <w:t>. These vector representations enable similar words (such as “happy” and “joyful”) to occupy similar positions in a high-dimensional space. The idea is that words with similar meanings will be close together mathematically, even if they are not identical in meaning. Word embeddings have greatly improved the performance of models in sentiment analysis, machine translation, and question answering [16].</w:t>
      </w:r>
    </w:p>
    <w:p w14:paraId="558684FB" w14:textId="3E8313AE" w:rsidR="00430D2D" w:rsidRPr="009234EE" w:rsidRDefault="00665DA6" w:rsidP="00E31428">
      <w:pPr>
        <w:pStyle w:val="Heading3"/>
        <w:spacing w:line="360" w:lineRule="auto"/>
        <w:rPr>
          <w:b/>
          <w:color w:val="000000" w:themeColor="text1"/>
        </w:rPr>
      </w:pPr>
      <w:bookmarkStart w:id="97" w:name="_Toc216558464"/>
      <w:r w:rsidRPr="009234EE">
        <w:rPr>
          <w:b/>
          <w:color w:val="000000" w:themeColor="text1"/>
        </w:rPr>
        <w:t>2.</w:t>
      </w:r>
      <w:r w:rsidR="009234EE" w:rsidRPr="009234EE">
        <w:rPr>
          <w:b/>
          <w:color w:val="000000" w:themeColor="text1"/>
        </w:rPr>
        <w:t>6.1</w:t>
      </w:r>
      <w:r w:rsidRPr="009234EE">
        <w:rPr>
          <w:b/>
          <w:color w:val="000000" w:themeColor="text1"/>
        </w:rPr>
        <w:t xml:space="preserve"> </w:t>
      </w:r>
      <w:r w:rsidR="00430D2D" w:rsidRPr="009234EE">
        <w:rPr>
          <w:b/>
          <w:color w:val="000000" w:themeColor="text1"/>
        </w:rPr>
        <w:t>Word2Vec</w:t>
      </w:r>
      <w:bookmarkEnd w:id="97"/>
    </w:p>
    <w:p w14:paraId="545E4FF3" w14:textId="374AE132" w:rsidR="00665DA6" w:rsidRPr="005472EA" w:rsidRDefault="00665DA6" w:rsidP="00E31428">
      <w:pPr>
        <w:spacing w:line="360" w:lineRule="auto"/>
        <w:jc w:val="both"/>
      </w:pPr>
      <w:r w:rsidRPr="00665DA6">
        <w:t>Word2Vec is one of the earliest and most influential word embedding models. It was developed by Google in 2013 and learns the meaning of words based on their context. Word2Vec has two training methods: CBOW (Continuous Bag of Words), which predicts a word given its surrounding words, and Skip-Gram, which does the opposite—predicts surrounding words given a word. For example, in the sentence “The app is easy to use and very fast”, the model learns that words like “easy,” “use,” and “fast” often appear together and thus likely share related meanings. The result is a vector representation for each word that reflects its usage in real-world language. Word2Vec vectors can capture relationships, such as king - man + woman = queen [17].</w:t>
      </w:r>
    </w:p>
    <w:p w14:paraId="6D15CBBA" w14:textId="048EE6E4" w:rsidR="00430D2D" w:rsidRPr="009234EE" w:rsidRDefault="00811AFE" w:rsidP="00E31428">
      <w:pPr>
        <w:pStyle w:val="Heading3"/>
        <w:spacing w:line="360" w:lineRule="auto"/>
        <w:rPr>
          <w:b/>
          <w:color w:val="000000" w:themeColor="text1"/>
        </w:rPr>
      </w:pPr>
      <w:bookmarkStart w:id="98" w:name="_Toc216558465"/>
      <w:r w:rsidRPr="009234EE">
        <w:rPr>
          <w:b/>
          <w:color w:val="000000" w:themeColor="text1"/>
        </w:rPr>
        <w:lastRenderedPageBreak/>
        <w:t>2.</w:t>
      </w:r>
      <w:r w:rsidR="009234EE" w:rsidRPr="009234EE">
        <w:rPr>
          <w:b/>
          <w:color w:val="000000" w:themeColor="text1"/>
        </w:rPr>
        <w:t>6.2</w:t>
      </w:r>
      <w:r w:rsidRPr="009234EE">
        <w:rPr>
          <w:b/>
          <w:color w:val="000000" w:themeColor="text1"/>
        </w:rPr>
        <w:t xml:space="preserve"> </w:t>
      </w:r>
      <w:proofErr w:type="spellStart"/>
      <w:r w:rsidR="00430D2D" w:rsidRPr="009234EE">
        <w:rPr>
          <w:b/>
          <w:color w:val="000000" w:themeColor="text1"/>
        </w:rPr>
        <w:t>GloVe</w:t>
      </w:r>
      <w:proofErr w:type="spellEnd"/>
      <w:r w:rsidR="00430D2D" w:rsidRPr="009234EE">
        <w:rPr>
          <w:b/>
          <w:color w:val="000000" w:themeColor="text1"/>
        </w:rPr>
        <w:t xml:space="preserve"> (Global Vectors for Word Representation)</w:t>
      </w:r>
      <w:bookmarkEnd w:id="98"/>
      <w:r w:rsidR="00F90630" w:rsidRPr="009234EE">
        <w:rPr>
          <w:b/>
          <w:color w:val="000000" w:themeColor="text1"/>
          <w:highlight w:val="green"/>
        </w:rPr>
        <w:t xml:space="preserve"> </w:t>
      </w:r>
    </w:p>
    <w:p w14:paraId="7835952E" w14:textId="77777777" w:rsidR="00430D2D" w:rsidRPr="007F4A8F" w:rsidRDefault="00430D2D" w:rsidP="00E31428">
      <w:pPr>
        <w:spacing w:line="360" w:lineRule="auto"/>
        <w:jc w:val="both"/>
      </w:pPr>
      <w:proofErr w:type="spellStart"/>
      <w:r w:rsidRPr="007F4A8F">
        <w:t>GloVe</w:t>
      </w:r>
      <w:proofErr w:type="spellEnd"/>
      <w:r w:rsidRPr="007F4A8F">
        <w:t xml:space="preserve"> is another word embedding model developed by Stanford University. Unlike Word2Vec, which learns word meaning from local context (neighboring words), </w:t>
      </w:r>
      <w:proofErr w:type="spellStart"/>
      <w:r w:rsidRPr="007F4A8F">
        <w:t>GloVe</w:t>
      </w:r>
      <w:proofErr w:type="spellEnd"/>
      <w:r w:rsidRPr="007F4A8F">
        <w:t xml:space="preserve"> is trained using global statistics from the entire text corpus. It builds a word co-occurrence matrix, meaning it looks at how often words appear together across all documents. Then it uses mathematical techniques to reduce that matrix into useful word vectors. For example, in millions of reviews, if the word “battery” frequently appears near “long” and “life,” </w:t>
      </w:r>
      <w:proofErr w:type="spellStart"/>
      <w:r w:rsidRPr="007F4A8F">
        <w:t>GloVe</w:t>
      </w:r>
      <w:proofErr w:type="spellEnd"/>
      <w:r w:rsidRPr="007F4A8F">
        <w:t xml:space="preserve"> will place them close in vector space. This global context helps the model understand more nuanced relationships. </w:t>
      </w:r>
      <w:proofErr w:type="spellStart"/>
      <w:r w:rsidRPr="007F4A8F">
        <w:t>GloVe</w:t>
      </w:r>
      <w:proofErr w:type="spellEnd"/>
      <w:r w:rsidRPr="007F4A8F">
        <w:t xml:space="preserve"> is especially effective for large-scale corpora like Wikipedia or Twitter data [</w:t>
      </w:r>
      <w:r>
        <w:t>18</w:t>
      </w:r>
      <w:r w:rsidRPr="007F4A8F">
        <w:t>].</w:t>
      </w:r>
    </w:p>
    <w:p w14:paraId="3AA8F43B" w14:textId="23B92746" w:rsidR="00430D2D" w:rsidRPr="009234EE" w:rsidRDefault="009234EE" w:rsidP="00E31428">
      <w:pPr>
        <w:pStyle w:val="Heading3"/>
        <w:spacing w:line="360" w:lineRule="auto"/>
        <w:rPr>
          <w:b/>
          <w:bCs/>
          <w:color w:val="000000" w:themeColor="text1"/>
        </w:rPr>
      </w:pPr>
      <w:bookmarkStart w:id="99" w:name="_Toc216558466"/>
      <w:r w:rsidRPr="009234EE">
        <w:rPr>
          <w:b/>
          <w:bCs/>
          <w:color w:val="000000" w:themeColor="text1"/>
        </w:rPr>
        <w:t xml:space="preserve">2.6.3 </w:t>
      </w:r>
      <w:proofErr w:type="spellStart"/>
      <w:r w:rsidR="00430D2D" w:rsidRPr="009234EE">
        <w:rPr>
          <w:b/>
          <w:bCs/>
          <w:color w:val="000000" w:themeColor="text1"/>
        </w:rPr>
        <w:t>FastText</w:t>
      </w:r>
      <w:bookmarkEnd w:id="99"/>
      <w:proofErr w:type="spellEnd"/>
    </w:p>
    <w:p w14:paraId="786B2346" w14:textId="77777777" w:rsidR="00A201D2" w:rsidRDefault="00430D2D" w:rsidP="00E31428">
      <w:pPr>
        <w:spacing w:line="360" w:lineRule="auto"/>
        <w:jc w:val="both"/>
      </w:pPr>
      <w:proofErr w:type="spellStart"/>
      <w:r w:rsidRPr="007F4A8F">
        <w:t>FastText</w:t>
      </w:r>
      <w:proofErr w:type="spellEnd"/>
      <w:r w:rsidRPr="007F4A8F">
        <w:t xml:space="preserve"> was introduced by Facebook AI Research and is an extension of Word2Vec. It improves upon Word2Vec by considering not just whole words, but also </w:t>
      </w:r>
      <w:proofErr w:type="spellStart"/>
      <w:r w:rsidRPr="007F4A8F">
        <w:t>subword</w:t>
      </w:r>
      <w:proofErr w:type="spellEnd"/>
      <w:r w:rsidRPr="007F4A8F">
        <w:t xml:space="preserve"> information (e.g., character n-grams). This means </w:t>
      </w:r>
      <w:proofErr w:type="spellStart"/>
      <w:r w:rsidRPr="007F4A8F">
        <w:t>FastText</w:t>
      </w:r>
      <w:proofErr w:type="spellEnd"/>
      <w:r w:rsidRPr="007F4A8F">
        <w:t xml:space="preserve"> can understand the meanings of morphologically similar words or even words it has never seen before. For example, if the model has seen the words “running” and “runner,” it can use their shared parts (“run,” “</w:t>
      </w:r>
      <w:proofErr w:type="spellStart"/>
      <w:r w:rsidRPr="007F4A8F">
        <w:t>ing</w:t>
      </w:r>
      <w:proofErr w:type="spellEnd"/>
      <w:r w:rsidRPr="007F4A8F">
        <w:t xml:space="preserve">,” “er”) to guess the meaning of “runs” or “runnable.” This is extremely useful for processing noisy data like social media text or reviews that include typos or slang. </w:t>
      </w:r>
      <w:proofErr w:type="spellStart"/>
      <w:r w:rsidRPr="007F4A8F">
        <w:t>FastText</w:t>
      </w:r>
      <w:proofErr w:type="spellEnd"/>
      <w:r w:rsidRPr="007F4A8F">
        <w:t xml:space="preserve"> supports out-of-vocabulary words, which many other embedding models cannot handle [</w:t>
      </w:r>
      <w:r>
        <w:t>19</w:t>
      </w:r>
      <w:r w:rsidRPr="007F4A8F">
        <w:t>].</w:t>
      </w:r>
    </w:p>
    <w:p w14:paraId="6AE28AD7" w14:textId="77777777" w:rsidR="00A201D2" w:rsidRPr="00F940B3" w:rsidRDefault="009234EE" w:rsidP="00E31428">
      <w:pPr>
        <w:pStyle w:val="Heading3"/>
        <w:spacing w:line="360" w:lineRule="auto"/>
        <w:rPr>
          <w:b/>
          <w:color w:val="000000" w:themeColor="text1"/>
          <w:highlight w:val="green"/>
        </w:rPr>
      </w:pPr>
      <w:bookmarkStart w:id="100" w:name="_Toc216558467"/>
      <w:r w:rsidRPr="00F940B3">
        <w:rPr>
          <w:b/>
          <w:color w:val="000000" w:themeColor="text1"/>
        </w:rPr>
        <w:t xml:space="preserve">2.6.4 </w:t>
      </w:r>
      <w:proofErr w:type="spellStart"/>
      <w:r w:rsidR="00430D2D" w:rsidRPr="00F940B3">
        <w:rPr>
          <w:b/>
          <w:color w:val="000000" w:themeColor="text1"/>
        </w:rPr>
        <w:t>ELMo</w:t>
      </w:r>
      <w:proofErr w:type="spellEnd"/>
      <w:r w:rsidR="00430D2D" w:rsidRPr="00F940B3">
        <w:rPr>
          <w:b/>
          <w:color w:val="000000" w:themeColor="text1"/>
        </w:rPr>
        <w:t xml:space="preserve"> (Embeddings from Language Models)</w:t>
      </w:r>
      <w:bookmarkEnd w:id="100"/>
      <w:r w:rsidR="00F90630" w:rsidRPr="00F940B3">
        <w:rPr>
          <w:b/>
          <w:color w:val="000000" w:themeColor="text1"/>
          <w:highlight w:val="green"/>
        </w:rPr>
        <w:t xml:space="preserve"> </w:t>
      </w:r>
    </w:p>
    <w:p w14:paraId="1A82ADE8" w14:textId="2FDDCBDC" w:rsidR="00A201D2" w:rsidRDefault="00A201D2" w:rsidP="00E31428">
      <w:pPr>
        <w:spacing w:line="360" w:lineRule="auto"/>
        <w:jc w:val="both"/>
      </w:pPr>
      <w:proofErr w:type="spellStart"/>
      <w:r w:rsidRPr="00A201D2">
        <w:t>ELMo</w:t>
      </w:r>
      <w:proofErr w:type="spellEnd"/>
      <w:r w:rsidRPr="00A201D2">
        <w:t xml:space="preserve">, developed by the Allen Institute for AI, is a </w:t>
      </w:r>
      <w:proofErr w:type="spellStart"/>
      <w:r w:rsidRPr="00A201D2">
        <w:t>contextualised</w:t>
      </w:r>
      <w:proofErr w:type="spellEnd"/>
      <w:r w:rsidRPr="00A201D2">
        <w:t xml:space="preserve"> word embedding model. This means it generates different embeddings for the same word, depending on the sentence in which it's used. Unlike Word2Vec or </w:t>
      </w:r>
      <w:proofErr w:type="spellStart"/>
      <w:r w:rsidRPr="00A201D2">
        <w:t>GloVe</w:t>
      </w:r>
      <w:proofErr w:type="spellEnd"/>
      <w:r w:rsidRPr="00A201D2">
        <w:t xml:space="preserve">, which assign a single fixed vector to each word, </w:t>
      </w:r>
      <w:proofErr w:type="spellStart"/>
      <w:r w:rsidRPr="00A201D2">
        <w:t>ELMo</w:t>
      </w:r>
      <w:proofErr w:type="spellEnd"/>
      <w:r w:rsidRPr="00A201D2">
        <w:t xml:space="preserve"> </w:t>
      </w:r>
      <w:proofErr w:type="spellStart"/>
      <w:r w:rsidRPr="00A201D2">
        <w:t>utilises</w:t>
      </w:r>
      <w:proofErr w:type="spellEnd"/>
      <w:r w:rsidRPr="00A201D2">
        <w:t xml:space="preserve"> a deep bidirectional LSTM (a type of neural network) to generate word vectors that comprehend the surrounding context. For example, the word “bank” in “</w:t>
      </w:r>
      <w:proofErr w:type="gramStart"/>
      <w:r w:rsidRPr="00A201D2">
        <w:t>river bank</w:t>
      </w:r>
      <w:proofErr w:type="gramEnd"/>
      <w:r w:rsidRPr="00A201D2">
        <w:t xml:space="preserve">” and “savings bank” will have different vector representations in </w:t>
      </w:r>
      <w:proofErr w:type="spellStart"/>
      <w:r w:rsidRPr="00A201D2">
        <w:t>ELMo</w:t>
      </w:r>
      <w:proofErr w:type="spellEnd"/>
      <w:r w:rsidRPr="00A201D2">
        <w:t xml:space="preserve">. This makes </w:t>
      </w:r>
      <w:proofErr w:type="spellStart"/>
      <w:r w:rsidRPr="00A201D2">
        <w:t>ELMo</w:t>
      </w:r>
      <w:proofErr w:type="spellEnd"/>
      <w:r w:rsidRPr="00A201D2">
        <w:t xml:space="preserve"> more powerful and accurate, especially for tasks that require understanding word meaning in different contexts, such as sentiment analysis or question answering [20].</w:t>
      </w:r>
    </w:p>
    <w:p w14:paraId="6F801AC4" w14:textId="77777777" w:rsidR="00FB32B5" w:rsidRPr="007F4A8F" w:rsidRDefault="00FB32B5" w:rsidP="00E31428">
      <w:pPr>
        <w:spacing w:line="360" w:lineRule="auto"/>
        <w:jc w:val="both"/>
      </w:pPr>
    </w:p>
    <w:p w14:paraId="1F4A472C" w14:textId="26539B1A" w:rsidR="00430D2D" w:rsidRPr="00C100DF" w:rsidRDefault="00C91A61" w:rsidP="00E31428">
      <w:pPr>
        <w:pStyle w:val="Heading2"/>
        <w:spacing w:line="360" w:lineRule="auto"/>
        <w:rPr>
          <w:rFonts w:asciiTheme="majorBidi" w:hAnsiTheme="majorBidi"/>
          <w:b/>
          <w:bCs/>
          <w:color w:val="000000" w:themeColor="text1"/>
        </w:rPr>
      </w:pPr>
      <w:bookmarkStart w:id="101" w:name="_Toc216558468"/>
      <w:r>
        <w:rPr>
          <w:rFonts w:asciiTheme="majorBidi" w:hAnsiTheme="majorBidi"/>
          <w:b/>
          <w:bCs/>
          <w:color w:val="000000" w:themeColor="text1"/>
        </w:rPr>
        <w:lastRenderedPageBreak/>
        <w:t xml:space="preserve">2.7 </w:t>
      </w:r>
      <w:r w:rsidR="00430D2D" w:rsidRPr="00C100DF">
        <w:rPr>
          <w:rFonts w:asciiTheme="majorBidi" w:hAnsiTheme="majorBidi"/>
          <w:b/>
          <w:bCs/>
          <w:color w:val="000000" w:themeColor="text1"/>
        </w:rPr>
        <w:t>Sentiment Analysis Approaches</w:t>
      </w:r>
      <w:bookmarkEnd w:id="101"/>
      <w:r w:rsidR="00430D2D" w:rsidRPr="00C100DF">
        <w:rPr>
          <w:rFonts w:asciiTheme="majorBidi" w:hAnsiTheme="majorBidi"/>
          <w:b/>
          <w:bCs/>
          <w:color w:val="000000" w:themeColor="text1"/>
        </w:rPr>
        <w:t xml:space="preserve"> </w:t>
      </w:r>
    </w:p>
    <w:p w14:paraId="72104978" w14:textId="226E0A66" w:rsidR="00C91A61" w:rsidRDefault="00C91A61" w:rsidP="00E31428">
      <w:pPr>
        <w:keepNext/>
        <w:spacing w:line="360" w:lineRule="auto"/>
        <w:jc w:val="both"/>
      </w:pPr>
      <w:r w:rsidRPr="00C91A61">
        <w:t>Sentiment Classification approaches are broadly categorized into Machine Learning-based Approaches and Lexicon-based Approaches, presented in Figure 2.2. The Machine Learning-based branch encompasses methods such as Supervised Learning, Unsupervised Learning, Semi-Supervised Learning, and Deep Learning, each utilizing labelled or unlabeled data to train sentiment models. On the other hand, the Lexicon-based approach is divided into Dictionary-based and Corpus-based Approaches, which rely on predefined sentiment lexicons to determine the polarity of text. These two primary paths reflect the evolution and diversity in sentiment analysis techniques, from rule-based systems to more data-driven, automated</w:t>
      </w:r>
      <w:r>
        <w:t xml:space="preserve"> </w:t>
      </w:r>
      <w:r w:rsidRPr="00C91A61">
        <w:t>models.</w:t>
      </w:r>
    </w:p>
    <w:p w14:paraId="32833610" w14:textId="603BD2BB" w:rsidR="00430D2D" w:rsidRDefault="00430D2D" w:rsidP="00E31428">
      <w:pPr>
        <w:keepNext/>
        <w:spacing w:line="360" w:lineRule="auto"/>
        <w:jc w:val="center"/>
      </w:pPr>
      <w:r w:rsidRPr="00F366F7">
        <w:rPr>
          <w:noProof/>
        </w:rPr>
        <w:drawing>
          <wp:inline distT="0" distB="0" distL="0" distR="0" wp14:anchorId="5D84F541" wp14:editId="50C1AC4F">
            <wp:extent cx="3352800" cy="2427605"/>
            <wp:effectExtent l="19050" t="19050" r="19050" b="10795"/>
            <wp:docPr id="1315944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4180"/>
                    <a:stretch>
                      <a:fillRect/>
                    </a:stretch>
                  </pic:blipFill>
                  <pic:spPr bwMode="auto">
                    <a:xfrm>
                      <a:off x="0" y="0"/>
                      <a:ext cx="3354143" cy="242857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EBDC55F" w14:textId="77777777" w:rsidR="00430D2D" w:rsidRPr="00F366F7"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2</w:t>
      </w:r>
      <w:r w:rsidR="008B45FE">
        <w:rPr>
          <w:noProof/>
        </w:rPr>
        <w:fldChar w:fldCharType="end"/>
      </w:r>
      <w:r>
        <w:t>: Sentiment Analysis Approaches</w:t>
      </w:r>
    </w:p>
    <w:p w14:paraId="20653EC0" w14:textId="2001684B" w:rsidR="00430D2D" w:rsidRPr="00DC0A95" w:rsidRDefault="00430D2D" w:rsidP="00E31428">
      <w:pPr>
        <w:spacing w:line="360" w:lineRule="auto"/>
        <w:jc w:val="both"/>
      </w:pPr>
    </w:p>
    <w:p w14:paraId="67251B06" w14:textId="6FDACFD7" w:rsidR="00430D2D" w:rsidRPr="00872778" w:rsidRDefault="00C91A61" w:rsidP="00E31428">
      <w:pPr>
        <w:pStyle w:val="Heading2"/>
        <w:spacing w:line="360" w:lineRule="auto"/>
        <w:rPr>
          <w:rFonts w:asciiTheme="majorBidi" w:hAnsiTheme="majorBidi"/>
          <w:b/>
          <w:bCs/>
          <w:color w:val="000000" w:themeColor="text1"/>
        </w:rPr>
      </w:pPr>
      <w:bookmarkStart w:id="102" w:name="_Toc216558469"/>
      <w:r w:rsidRPr="00872778">
        <w:rPr>
          <w:rStyle w:val="Heading3Char"/>
          <w:rFonts w:asciiTheme="majorBidi" w:hAnsiTheme="majorBidi"/>
          <w:b/>
          <w:color w:val="000000" w:themeColor="text1"/>
        </w:rPr>
        <w:t xml:space="preserve">2.7.1 </w:t>
      </w:r>
      <w:r w:rsidR="00430D2D" w:rsidRPr="00872778">
        <w:rPr>
          <w:rStyle w:val="Heading3Char"/>
          <w:rFonts w:asciiTheme="majorBidi" w:hAnsiTheme="majorBidi"/>
          <w:b/>
          <w:color w:val="000000" w:themeColor="text1"/>
        </w:rPr>
        <w:t>Machine Learning Approach in Sentiment Analysis</w:t>
      </w:r>
      <w:bookmarkEnd w:id="102"/>
    </w:p>
    <w:p w14:paraId="6A15FE38" w14:textId="07FEF269" w:rsidR="00C91A61" w:rsidRPr="0003648B" w:rsidRDefault="00C91A61" w:rsidP="00E31428">
      <w:pPr>
        <w:spacing w:line="360" w:lineRule="auto"/>
        <w:jc w:val="both"/>
      </w:pPr>
      <w:r w:rsidRPr="00C91A61">
        <w:t>The Machine Learning (ML) approach to sentiment analysis involves training a computer model to understand emotions in text by learning from data. It utilizes algorithms that identify patterns in labelled or unlabeled text and categories them as positive, negative, or neutral. Compared to rule-based or lexicon-based approaches, ML methods can learn from context, handle complex sentences, and improve with additional data. Machine learning for sentiment analysis is generally categorized into four approaches: supervised, unsupervised, semi-supervised, and deep learning [2</w:t>
      </w:r>
      <w:r w:rsidR="004A274F">
        <w:t>1</w:t>
      </w:r>
      <w:r w:rsidRPr="00C91A61">
        <w:t>].</w:t>
      </w:r>
    </w:p>
    <w:p w14:paraId="00A038DA" w14:textId="50EB135A" w:rsidR="00430D2D" w:rsidRPr="00C91A61" w:rsidRDefault="00C91A61" w:rsidP="00E31428">
      <w:pPr>
        <w:pStyle w:val="Heading4"/>
        <w:spacing w:line="360" w:lineRule="auto"/>
        <w:rPr>
          <w:b/>
          <w:bCs/>
          <w:color w:val="000000" w:themeColor="text1"/>
        </w:rPr>
      </w:pPr>
      <w:bookmarkStart w:id="103" w:name="_Toc216558470"/>
      <w:r w:rsidRPr="00C91A61">
        <w:rPr>
          <w:b/>
          <w:color w:val="000000" w:themeColor="text1"/>
        </w:rPr>
        <w:lastRenderedPageBreak/>
        <w:t xml:space="preserve">2.7.1.1 </w:t>
      </w:r>
      <w:r w:rsidR="00430D2D" w:rsidRPr="00C91A61">
        <w:rPr>
          <w:b/>
          <w:color w:val="000000" w:themeColor="text1"/>
        </w:rPr>
        <w:t>Supervised Learning</w:t>
      </w:r>
      <w:bookmarkEnd w:id="103"/>
    </w:p>
    <w:p w14:paraId="1DB1C2F6" w14:textId="3D277F25" w:rsidR="00430D2D" w:rsidRDefault="00430D2D" w:rsidP="00E31428">
      <w:pPr>
        <w:spacing w:line="360" w:lineRule="auto"/>
        <w:jc w:val="both"/>
      </w:pPr>
      <w:r w:rsidRPr="0003648B">
        <w:t>In supervised learning, the model is trained on a dataset that contains text data and corresponding sentiment labels</w:t>
      </w:r>
      <w:r>
        <w:t xml:space="preserve"> [2</w:t>
      </w:r>
      <w:r w:rsidR="004A274F">
        <w:t>2</w:t>
      </w:r>
      <w:r>
        <w:t>]</w:t>
      </w:r>
      <w:r w:rsidRPr="0003648B">
        <w:t xml:space="preserve">. </w:t>
      </w:r>
    </w:p>
    <w:p w14:paraId="479120F3" w14:textId="77777777" w:rsidR="00430D2D" w:rsidRDefault="00430D2D" w:rsidP="00E31428">
      <w:pPr>
        <w:pStyle w:val="NormalWeb"/>
        <w:spacing w:before="0" w:beforeAutospacing="0" w:after="0" w:afterAutospacing="0" w:line="360" w:lineRule="auto"/>
        <w:jc w:val="both"/>
      </w:pPr>
      <w:r>
        <w:t>The algorithm learns to associate certain words or patterns with sentiment classes. Common supervised algorithms used in sentiment analysis include:</w:t>
      </w:r>
    </w:p>
    <w:p w14:paraId="25A9D77E" w14:textId="77777777" w:rsidR="00430D2D" w:rsidRDefault="00430D2D" w:rsidP="00BD6924">
      <w:pPr>
        <w:pStyle w:val="NormalWeb"/>
        <w:numPr>
          <w:ilvl w:val="0"/>
          <w:numId w:val="2"/>
        </w:numPr>
        <w:spacing w:line="360" w:lineRule="auto"/>
        <w:jc w:val="both"/>
      </w:pPr>
      <w:r>
        <w:rPr>
          <w:rStyle w:val="Strong"/>
          <w:rFonts w:eastAsiaTheme="majorEastAsia"/>
        </w:rPr>
        <w:t>Naive Bayes</w:t>
      </w:r>
      <w:r>
        <w:t>: A probabilistic classifier that assumes features (words) are independent. It’s fast and performs well with small data.</w:t>
      </w:r>
    </w:p>
    <w:p w14:paraId="7FBCCA65" w14:textId="77777777" w:rsidR="00430D2D" w:rsidRDefault="00430D2D" w:rsidP="00BD6924">
      <w:pPr>
        <w:pStyle w:val="NormalWeb"/>
        <w:numPr>
          <w:ilvl w:val="0"/>
          <w:numId w:val="2"/>
        </w:numPr>
        <w:spacing w:line="360" w:lineRule="auto"/>
        <w:jc w:val="both"/>
      </w:pPr>
      <w:r>
        <w:rPr>
          <w:rStyle w:val="Strong"/>
          <w:rFonts w:eastAsiaTheme="majorEastAsia"/>
        </w:rPr>
        <w:t>Support Vector Machines (SVM)</w:t>
      </w:r>
      <w:r>
        <w:t>: It finds a boundary (hyperplane) between sentiment classes in a high-dimensional space.</w:t>
      </w:r>
    </w:p>
    <w:p w14:paraId="08AD8BCA" w14:textId="77777777" w:rsidR="00430D2D" w:rsidRDefault="00430D2D" w:rsidP="00BD6924">
      <w:pPr>
        <w:pStyle w:val="NormalWeb"/>
        <w:numPr>
          <w:ilvl w:val="0"/>
          <w:numId w:val="2"/>
        </w:numPr>
        <w:spacing w:line="360" w:lineRule="auto"/>
        <w:jc w:val="both"/>
      </w:pPr>
      <w:r>
        <w:rPr>
          <w:rStyle w:val="Strong"/>
          <w:rFonts w:eastAsiaTheme="majorEastAsia"/>
        </w:rPr>
        <w:t>Logistic Regression</w:t>
      </w:r>
      <w:r>
        <w:t>: A statistical model that predicts probabilities of classes (positive, negative, neutral).</w:t>
      </w:r>
    </w:p>
    <w:p w14:paraId="04D88B0B" w14:textId="77777777" w:rsidR="00430D2D" w:rsidRDefault="00430D2D" w:rsidP="00BD6924">
      <w:pPr>
        <w:pStyle w:val="NormalWeb"/>
        <w:numPr>
          <w:ilvl w:val="0"/>
          <w:numId w:val="2"/>
        </w:numPr>
        <w:spacing w:line="360" w:lineRule="auto"/>
        <w:jc w:val="both"/>
      </w:pPr>
      <w:r>
        <w:rPr>
          <w:rStyle w:val="Strong"/>
          <w:rFonts w:eastAsiaTheme="majorEastAsia"/>
        </w:rPr>
        <w:t>Decision Trees / Random Forests</w:t>
      </w:r>
      <w:r>
        <w:t>: Rule-based classifiers that split text features to reach a decision path.</w:t>
      </w:r>
    </w:p>
    <w:p w14:paraId="025AE37E" w14:textId="77777777" w:rsidR="00430D2D" w:rsidRDefault="00430D2D" w:rsidP="00E31428">
      <w:pPr>
        <w:pStyle w:val="NormalWeb"/>
        <w:spacing w:line="360" w:lineRule="auto"/>
        <w:ind w:left="360"/>
        <w:jc w:val="both"/>
      </w:pPr>
      <w:r>
        <w:rPr>
          <w:noProof/>
        </w:rPr>
        <w:drawing>
          <wp:inline distT="0" distB="0" distL="0" distR="0" wp14:anchorId="2AAADB9A" wp14:editId="77B7622F">
            <wp:extent cx="5146149" cy="1619250"/>
            <wp:effectExtent l="0" t="0" r="0" b="0"/>
            <wp:docPr id="1570356153" name="Picture 1" descr="A diagram of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56153" name="Picture 1" descr="A diagram of algorithm&#10;&#10;AI-generated content may be incorrect."/>
                    <pic:cNvPicPr/>
                  </pic:nvPicPr>
                  <pic:blipFill>
                    <a:blip r:embed="rId12"/>
                    <a:stretch>
                      <a:fillRect/>
                    </a:stretch>
                  </pic:blipFill>
                  <pic:spPr>
                    <a:xfrm>
                      <a:off x="0" y="0"/>
                      <a:ext cx="5147713" cy="1619742"/>
                    </a:xfrm>
                    <a:prstGeom prst="rect">
                      <a:avLst/>
                    </a:prstGeom>
                  </pic:spPr>
                </pic:pic>
              </a:graphicData>
            </a:graphic>
          </wp:inline>
        </w:drawing>
      </w:r>
    </w:p>
    <w:p w14:paraId="1179459F" w14:textId="424A2708" w:rsidR="00C91A61" w:rsidRPr="00C91A61"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C91A61">
        <w:rPr>
          <w:noProof/>
        </w:rPr>
        <w:t>3</w:t>
      </w:r>
      <w:r>
        <w:t>: Process of Supervised ML Approaches</w:t>
      </w:r>
    </w:p>
    <w:p w14:paraId="57DF6BD3" w14:textId="4D5F449E" w:rsidR="00430D2D" w:rsidRPr="00C91A61" w:rsidRDefault="00C91A61" w:rsidP="00E31428">
      <w:pPr>
        <w:pStyle w:val="Heading3"/>
        <w:spacing w:line="360" w:lineRule="auto"/>
        <w:rPr>
          <w:b/>
          <w:color w:val="000000" w:themeColor="text1"/>
        </w:rPr>
      </w:pPr>
      <w:bookmarkStart w:id="104" w:name="_Toc216558471"/>
      <w:r w:rsidRPr="00C91A61">
        <w:rPr>
          <w:b/>
          <w:color w:val="000000" w:themeColor="text1"/>
        </w:rPr>
        <w:t xml:space="preserve">2.7.2 </w:t>
      </w:r>
      <w:r w:rsidR="00430D2D" w:rsidRPr="00C91A61">
        <w:rPr>
          <w:b/>
          <w:color w:val="000000" w:themeColor="text1"/>
        </w:rPr>
        <w:t>Machine learning Models</w:t>
      </w:r>
      <w:bookmarkEnd w:id="104"/>
    </w:p>
    <w:p w14:paraId="313851DF" w14:textId="0DFDF0A3" w:rsidR="00430D2D" w:rsidRPr="00C91A61" w:rsidRDefault="00C91A61" w:rsidP="00E31428">
      <w:pPr>
        <w:pStyle w:val="Heading4"/>
        <w:spacing w:line="360" w:lineRule="auto"/>
        <w:rPr>
          <w:b/>
          <w:color w:val="000000" w:themeColor="text1"/>
        </w:rPr>
      </w:pPr>
      <w:bookmarkStart w:id="105" w:name="_Toc216558472"/>
      <w:r>
        <w:rPr>
          <w:b/>
          <w:color w:val="000000" w:themeColor="text1"/>
        </w:rPr>
        <w:t xml:space="preserve">2.7.2.1 </w:t>
      </w:r>
      <w:r w:rsidR="00430D2D" w:rsidRPr="00C91A61">
        <w:rPr>
          <w:b/>
          <w:color w:val="000000" w:themeColor="text1"/>
        </w:rPr>
        <w:t>Naive Bayes</w:t>
      </w:r>
      <w:bookmarkEnd w:id="105"/>
      <w:r w:rsidR="003719A1" w:rsidRPr="00C91A61">
        <w:rPr>
          <w:b/>
          <w:color w:val="000000" w:themeColor="text1"/>
          <w:highlight w:val="red"/>
        </w:rPr>
        <w:t xml:space="preserve"> </w:t>
      </w:r>
    </w:p>
    <w:p w14:paraId="58A9B825" w14:textId="3D0EB408" w:rsidR="00430D2D" w:rsidRPr="00727592" w:rsidRDefault="00430D2D" w:rsidP="00E31428">
      <w:pPr>
        <w:spacing w:line="360" w:lineRule="auto"/>
        <w:jc w:val="both"/>
      </w:pPr>
      <w:r w:rsidRPr="00727592">
        <w:t>Naive Bayes is one of the simplest and most widely used algorithms for sentiment analysis</w:t>
      </w:r>
      <w:r>
        <w:t xml:space="preserve"> [</w:t>
      </w:r>
      <w:r w:rsidR="004A274F">
        <w:t>23</w:t>
      </w:r>
      <w:r>
        <w:t>]</w:t>
      </w:r>
      <w:r w:rsidRPr="00727592">
        <w:t>. It is a probabilistic model, meaning it predicts sentiment based on the likelihood of how often words appear in each sentiment category (such as positive, negative, or neutral). The core idea is to calculate the chance that a given piece of text belongs to a particular sentiment class by looking at how often the words in that text have shown up in texts of that class in the past.</w:t>
      </w:r>
    </w:p>
    <w:p w14:paraId="00546F38" w14:textId="6A207FC5" w:rsidR="00C91A61" w:rsidRDefault="00C91A61" w:rsidP="00E31428">
      <w:pPr>
        <w:spacing w:line="360" w:lineRule="auto"/>
        <w:jc w:val="center"/>
      </w:pPr>
      <w:r>
        <w:rPr>
          <w:noProof/>
          <w14:ligatures w14:val="standardContextual"/>
        </w:rPr>
        <w:lastRenderedPageBreak/>
        <w:drawing>
          <wp:inline distT="0" distB="0" distL="0" distR="0" wp14:anchorId="33A22DDB" wp14:editId="13F154C6">
            <wp:extent cx="4478866" cy="17570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8-02 at 12.37.0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9057" cy="1764941"/>
                    </a:xfrm>
                    <a:prstGeom prst="rect">
                      <a:avLst/>
                    </a:prstGeom>
                  </pic:spPr>
                </pic:pic>
              </a:graphicData>
            </a:graphic>
          </wp:inline>
        </w:drawing>
      </w:r>
    </w:p>
    <w:p w14:paraId="3F8019B5" w14:textId="4DB600BB" w:rsidR="00C91A61" w:rsidRDefault="00C91A61"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4</w:t>
      </w:r>
      <w:r>
        <w:t xml:space="preserve">: The architecture of Naïve bayes classifier </w:t>
      </w:r>
      <w:r w:rsidR="009202F7">
        <w:t>[</w:t>
      </w:r>
      <w:r w:rsidR="00851A54">
        <w:t>2</w:t>
      </w:r>
      <w:r w:rsidR="009202F7">
        <w:t>4]</w:t>
      </w:r>
    </w:p>
    <w:p w14:paraId="2611E4F3" w14:textId="77777777" w:rsidR="00C91A61" w:rsidRDefault="00C91A61" w:rsidP="00E31428">
      <w:pPr>
        <w:spacing w:line="360" w:lineRule="auto"/>
        <w:jc w:val="both"/>
      </w:pPr>
      <w:r>
        <w:t>The method is called “naive” because it assumes that each word in the sentence contributes to the sentiment independently of all the other words. For example, in the sentence “The app is fast and reliable,” Naive Bayes would treat “fast” and “reliable” as separate, unrelated indicators of sentiment, even though they are related in meaning. While this assumption is not always accurate in real language, the algorithm still performs surprisingly well, especially when trained on a large amount of labelled data.</w:t>
      </w:r>
    </w:p>
    <w:p w14:paraId="1EE0A03D" w14:textId="1788FC05" w:rsidR="00C91A61" w:rsidRPr="00727592" w:rsidRDefault="00C91A61" w:rsidP="00E31428">
      <w:pPr>
        <w:spacing w:line="360" w:lineRule="auto"/>
        <w:jc w:val="both"/>
      </w:pPr>
      <w:r>
        <w:t>During training, the algorithm learns how often words occur in each sentiment category. Then, when a new sentence needs to be classified, Naive Bayes uses the word frequencies it has learned to estimate which sentiment class the sentence is most likely to belong to. The class with the highest probability is selected as the final output. Naive Bayes is fast, efficient, and requires very little training data, making it ideal for large-scale applications such as classifying thousands of mobile app reviews. However, it may struggle when words have contextual meanings or when word order matters, which are not captured in this model.</w:t>
      </w:r>
    </w:p>
    <w:p w14:paraId="082855E5" w14:textId="0CEBCA72" w:rsidR="00430D2D" w:rsidRPr="00C91A61" w:rsidRDefault="00C91A61" w:rsidP="00E31428">
      <w:pPr>
        <w:pStyle w:val="Heading4"/>
        <w:spacing w:line="360" w:lineRule="auto"/>
        <w:rPr>
          <w:b/>
          <w:bCs/>
          <w:color w:val="000000" w:themeColor="text1"/>
        </w:rPr>
      </w:pPr>
      <w:bookmarkStart w:id="106" w:name="_Toc216558473"/>
      <w:r w:rsidRPr="00C91A61">
        <w:rPr>
          <w:b/>
          <w:color w:val="000000" w:themeColor="text1"/>
        </w:rPr>
        <w:t xml:space="preserve">2.7.2.2 </w:t>
      </w:r>
      <w:r w:rsidR="00430D2D" w:rsidRPr="00C91A61">
        <w:rPr>
          <w:b/>
          <w:color w:val="000000" w:themeColor="text1"/>
        </w:rPr>
        <w:t>Decision Tree</w:t>
      </w:r>
      <w:bookmarkEnd w:id="106"/>
      <w:r w:rsidR="00430D2D" w:rsidRPr="00C91A61">
        <w:rPr>
          <w:b/>
          <w:color w:val="000000" w:themeColor="text1"/>
        </w:rPr>
        <w:t xml:space="preserve"> </w:t>
      </w:r>
    </w:p>
    <w:p w14:paraId="30DFC1F0" w14:textId="6B37145B" w:rsidR="00933EE9" w:rsidRDefault="00933EE9" w:rsidP="00E31428">
      <w:pPr>
        <w:spacing w:line="360" w:lineRule="auto"/>
        <w:jc w:val="both"/>
      </w:pPr>
      <w:r>
        <w:t>A Decision Tree is a machine learning model that works like a flowchart to make decisions based on the input data [</w:t>
      </w:r>
      <w:r w:rsidR="004A274F">
        <w:t>2</w:t>
      </w:r>
      <w:r w:rsidR="00851A54">
        <w:t>5</w:t>
      </w:r>
      <w:r>
        <w:t xml:space="preserve">]. It splits the data into smaller parts by asking a series of yes/no or condition-based questions. Each question checks for a single feature (such as the presence of a word or phrase), and depending on the answer, the data is directed down a different branch of the tree. This process continues until the model reaches a final decision or label, like “positive” or “negative” sentiment. In sentiment analysis, a decision tree might ask questions such as: Does the sentence contain the word “excellent”? or </w:t>
      </w:r>
      <w:proofErr w:type="gramStart"/>
      <w:r>
        <w:t>Is</w:t>
      </w:r>
      <w:proofErr w:type="gramEnd"/>
      <w:r>
        <w:t xml:space="preserve"> the word “bad” present? Based on the answers, it keeps narrowing down the possibilities until it classifies the review into a sentiment category. The nodes in the tree represent the questions (or conditions), the branches represent the possible answers, and the leaf nodes represent the final sentiment label.</w:t>
      </w:r>
    </w:p>
    <w:p w14:paraId="5265CC45" w14:textId="164693A7" w:rsidR="00933EE9" w:rsidRDefault="00933EE9" w:rsidP="00E31428">
      <w:pPr>
        <w:spacing w:line="360" w:lineRule="auto"/>
        <w:jc w:val="center"/>
      </w:pPr>
      <w:r>
        <w:rPr>
          <w:noProof/>
          <w14:ligatures w14:val="standardContextual"/>
        </w:rPr>
        <w:lastRenderedPageBreak/>
        <w:drawing>
          <wp:inline distT="0" distB="0" distL="0" distR="0" wp14:anchorId="4F49280E" wp14:editId="35D58147">
            <wp:extent cx="4241800" cy="2895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08-02 at 12.48.58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56388" cy="2905789"/>
                    </a:xfrm>
                    <a:prstGeom prst="rect">
                      <a:avLst/>
                    </a:prstGeom>
                  </pic:spPr>
                </pic:pic>
              </a:graphicData>
            </a:graphic>
          </wp:inline>
        </w:drawing>
      </w:r>
    </w:p>
    <w:p w14:paraId="2DDAA1AE" w14:textId="74DE23C3" w:rsidR="00933EE9" w:rsidRDefault="00933EE9"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5</w:t>
      </w:r>
      <w:r>
        <w:t xml:space="preserve">: The architecture of Decision tree classifier </w:t>
      </w:r>
      <w:r w:rsidR="009202F7">
        <w:t>[</w:t>
      </w:r>
      <w:r w:rsidR="00851A54">
        <w:t>26</w:t>
      </w:r>
      <w:r w:rsidR="009202F7">
        <w:t>]</w:t>
      </w:r>
    </w:p>
    <w:p w14:paraId="5AAD482F" w14:textId="5954D331" w:rsidR="00933EE9" w:rsidRPr="00727592" w:rsidRDefault="00933EE9" w:rsidP="00E31428">
      <w:pPr>
        <w:spacing w:line="360" w:lineRule="auto"/>
        <w:jc w:val="both"/>
      </w:pPr>
      <w:r>
        <w:t>Decision trees are easy to understand and interpret, making them very useful when you want to explain how a model makes its predictions. They can capture non-linear relationships in data, which makes them more flexible than simple linear models. However, they can sometimes become too complex and overfit the data</w:t>
      </w:r>
      <w:r w:rsidR="002B1ED4">
        <w:t xml:space="preserve"> </w:t>
      </w:r>
      <w:r>
        <w:t xml:space="preserve">especially when they grow intense and try to </w:t>
      </w:r>
      <w:r w:rsidR="005A0357">
        <w:t>memorize</w:t>
      </w:r>
      <w:r>
        <w:t xml:space="preserve"> the training data too precisely. To avoid this, techniques such as pruning (cutting back the tree) or using ensembles like Random Forest are often employed. Overall, decision trees are a powerful yet intuitive method for classifying sentiment, especially when working with structured or pre-processed features extracted from text.</w:t>
      </w:r>
    </w:p>
    <w:p w14:paraId="74688FF1" w14:textId="4CDE6F5C" w:rsidR="00430D2D" w:rsidRPr="00E448B8" w:rsidRDefault="00E448B8" w:rsidP="00E31428">
      <w:pPr>
        <w:pStyle w:val="Heading4"/>
        <w:spacing w:line="360" w:lineRule="auto"/>
        <w:rPr>
          <w:b/>
          <w:color w:val="000000" w:themeColor="text1"/>
        </w:rPr>
      </w:pPr>
      <w:bookmarkStart w:id="107" w:name="_Toc216558474"/>
      <w:r w:rsidRPr="00E448B8">
        <w:rPr>
          <w:b/>
          <w:color w:val="000000" w:themeColor="text1"/>
        </w:rPr>
        <w:lastRenderedPageBreak/>
        <w:t xml:space="preserve">2.7.2.3 </w:t>
      </w:r>
      <w:r w:rsidR="00430D2D" w:rsidRPr="00E448B8">
        <w:rPr>
          <w:b/>
          <w:color w:val="000000" w:themeColor="text1"/>
        </w:rPr>
        <w:t>Support Vector Machines (SVM</w:t>
      </w:r>
      <w:r w:rsidRPr="00E448B8">
        <w:rPr>
          <w:b/>
          <w:color w:val="000000" w:themeColor="text1"/>
        </w:rPr>
        <w:t>)</w:t>
      </w:r>
      <w:bookmarkEnd w:id="107"/>
    </w:p>
    <w:p w14:paraId="75BE71BA" w14:textId="1DE2C0ED" w:rsidR="00E448B8" w:rsidRPr="00E448B8" w:rsidRDefault="00E448B8" w:rsidP="00E31428">
      <w:pPr>
        <w:pStyle w:val="Heading2"/>
        <w:spacing w:line="360" w:lineRule="auto"/>
        <w:jc w:val="both"/>
        <w:rPr>
          <w:rFonts w:asciiTheme="majorBidi" w:eastAsiaTheme="minorHAnsi" w:hAnsiTheme="majorBidi" w:cstheme="minorBidi"/>
          <w:color w:val="auto"/>
          <w:sz w:val="24"/>
          <w:szCs w:val="22"/>
        </w:rPr>
      </w:pPr>
      <w:bookmarkStart w:id="108" w:name="_Toc205122257"/>
      <w:bookmarkStart w:id="109" w:name="_Toc206351041"/>
      <w:bookmarkStart w:id="110" w:name="_Toc206351350"/>
      <w:bookmarkStart w:id="111" w:name="_Toc206501624"/>
      <w:bookmarkStart w:id="112" w:name="_Toc216203102"/>
      <w:bookmarkStart w:id="113" w:name="_Toc216203306"/>
      <w:bookmarkStart w:id="114" w:name="_Toc216558475"/>
      <w:r w:rsidRPr="00E448B8">
        <w:rPr>
          <w:rFonts w:asciiTheme="majorBidi" w:eastAsiaTheme="minorHAnsi" w:hAnsiTheme="majorBidi" w:cstheme="minorBidi"/>
          <w:color w:val="auto"/>
          <w:sz w:val="24"/>
          <w:szCs w:val="22"/>
        </w:rPr>
        <w:t>Support Vector Machines (SVMs) are powerful machine learning models used for classification tasks, including sentiment analysis [</w:t>
      </w:r>
      <w:r w:rsidR="004A274F">
        <w:rPr>
          <w:rFonts w:asciiTheme="majorBidi" w:eastAsiaTheme="minorHAnsi" w:hAnsiTheme="majorBidi" w:cstheme="minorBidi"/>
          <w:color w:val="auto"/>
          <w:sz w:val="24"/>
          <w:szCs w:val="22"/>
        </w:rPr>
        <w:t>2</w:t>
      </w:r>
      <w:r w:rsidR="00260D07">
        <w:rPr>
          <w:rFonts w:asciiTheme="majorBidi" w:eastAsiaTheme="minorHAnsi" w:hAnsiTheme="majorBidi" w:cstheme="minorBidi"/>
          <w:color w:val="auto"/>
          <w:sz w:val="24"/>
          <w:szCs w:val="22"/>
        </w:rPr>
        <w:t>7</w:t>
      </w:r>
      <w:r w:rsidRPr="00E448B8">
        <w:rPr>
          <w:rFonts w:asciiTheme="majorBidi" w:eastAsiaTheme="minorHAnsi" w:hAnsiTheme="majorBidi" w:cstheme="minorBidi"/>
          <w:color w:val="auto"/>
          <w:sz w:val="24"/>
          <w:szCs w:val="22"/>
        </w:rPr>
        <w:t xml:space="preserve">]. The main idea behind SVM is to find the optimal boundary (also known as a hyperplane) that separates different classes of data, in this case, different sentiments, such as positive or negative. This boundary is chosen in such a way that it creates the most significant possible gap, or margin, between the two classes. The wider the margin, the better the model is expected to generalize </w:t>
      </w:r>
      <w:proofErr w:type="gramStart"/>
      <w:r w:rsidRPr="00E448B8">
        <w:rPr>
          <w:rFonts w:asciiTheme="majorBidi" w:eastAsiaTheme="minorHAnsi" w:hAnsiTheme="majorBidi" w:cstheme="minorBidi"/>
          <w:color w:val="auto"/>
          <w:sz w:val="24"/>
          <w:szCs w:val="22"/>
        </w:rPr>
        <w:t>to</w:t>
      </w:r>
      <w:proofErr w:type="gramEnd"/>
      <w:r w:rsidRPr="00E448B8">
        <w:rPr>
          <w:rFonts w:asciiTheme="majorBidi" w:eastAsiaTheme="minorHAnsi" w:hAnsiTheme="majorBidi" w:cstheme="minorBidi"/>
          <w:color w:val="auto"/>
          <w:sz w:val="24"/>
          <w:szCs w:val="22"/>
        </w:rPr>
        <w:t xml:space="preserve"> unseen data.</w:t>
      </w:r>
      <w:bookmarkEnd w:id="108"/>
      <w:bookmarkEnd w:id="109"/>
      <w:bookmarkEnd w:id="110"/>
      <w:bookmarkEnd w:id="111"/>
      <w:bookmarkEnd w:id="112"/>
      <w:bookmarkEnd w:id="113"/>
      <w:bookmarkEnd w:id="114"/>
    </w:p>
    <w:p w14:paraId="63AB1510" w14:textId="4FD77141" w:rsidR="002B1ED4" w:rsidRPr="002B1ED4" w:rsidRDefault="00E448B8" w:rsidP="00E31428">
      <w:pPr>
        <w:pStyle w:val="Heading2"/>
        <w:spacing w:line="360" w:lineRule="auto"/>
        <w:jc w:val="both"/>
        <w:rPr>
          <w:rFonts w:asciiTheme="majorBidi" w:eastAsiaTheme="minorHAnsi" w:hAnsiTheme="majorBidi" w:cstheme="minorBidi"/>
          <w:color w:val="auto"/>
          <w:sz w:val="24"/>
          <w:szCs w:val="22"/>
        </w:rPr>
      </w:pPr>
      <w:bookmarkStart w:id="115" w:name="_Toc205122258"/>
      <w:bookmarkStart w:id="116" w:name="_Toc206351042"/>
      <w:bookmarkStart w:id="117" w:name="_Toc206351351"/>
      <w:bookmarkStart w:id="118" w:name="_Toc206501625"/>
      <w:bookmarkStart w:id="119" w:name="_Toc216203103"/>
      <w:bookmarkStart w:id="120" w:name="_Toc216203307"/>
      <w:bookmarkStart w:id="121" w:name="_Toc216558476"/>
      <w:r w:rsidRPr="00E448B8">
        <w:rPr>
          <w:rFonts w:asciiTheme="majorBidi" w:eastAsiaTheme="minorHAnsi" w:hAnsiTheme="majorBidi" w:cstheme="minorBidi"/>
          <w:color w:val="auto"/>
          <w:sz w:val="24"/>
          <w:szCs w:val="22"/>
        </w:rPr>
        <w:t>SVMs are especially effective in high-dimensional spaces, which is typical in text data, where each word can be considered a feature. The model focuses on only the most critical data points called support vectors that lie closest to the decision boundary. These points are crucial because they define the position and direction of the separating hyperplane.</w:t>
      </w:r>
      <w:bookmarkEnd w:id="115"/>
      <w:bookmarkEnd w:id="116"/>
      <w:bookmarkEnd w:id="117"/>
      <w:bookmarkEnd w:id="118"/>
      <w:bookmarkEnd w:id="119"/>
      <w:bookmarkEnd w:id="120"/>
      <w:bookmarkEnd w:id="121"/>
    </w:p>
    <w:p w14:paraId="5C3BF24D" w14:textId="170A64A2" w:rsidR="002B1ED4" w:rsidRDefault="002B1ED4" w:rsidP="00E31428">
      <w:pPr>
        <w:spacing w:line="360" w:lineRule="auto"/>
        <w:jc w:val="center"/>
      </w:pPr>
      <w:r>
        <w:rPr>
          <w:noProof/>
          <w14:ligatures w14:val="standardContextual"/>
        </w:rPr>
        <w:drawing>
          <wp:inline distT="0" distB="0" distL="0" distR="0" wp14:anchorId="0665DD7B" wp14:editId="3F342E0D">
            <wp:extent cx="3183028" cy="2548467"/>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8-02 at 12.55.28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2548" cy="2556089"/>
                    </a:xfrm>
                    <a:prstGeom prst="rect">
                      <a:avLst/>
                    </a:prstGeom>
                  </pic:spPr>
                </pic:pic>
              </a:graphicData>
            </a:graphic>
          </wp:inline>
        </w:drawing>
      </w:r>
    </w:p>
    <w:p w14:paraId="117A657E" w14:textId="5D044953" w:rsidR="002B1ED4" w:rsidRDefault="002B1ED4"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6</w:t>
      </w:r>
      <w:r>
        <w:t xml:space="preserve">: The architecture of Support vector machine </w:t>
      </w:r>
      <w:r w:rsidR="009202F7">
        <w:t>[</w:t>
      </w:r>
      <w:r w:rsidR="00260D07">
        <w:t>28</w:t>
      </w:r>
      <w:r w:rsidR="009202F7">
        <w:t>]</w:t>
      </w:r>
    </w:p>
    <w:p w14:paraId="19ACCCE7" w14:textId="77777777" w:rsidR="009E7324" w:rsidRDefault="00E448B8" w:rsidP="00E31428">
      <w:pPr>
        <w:spacing w:line="360" w:lineRule="auto"/>
        <w:jc w:val="both"/>
      </w:pPr>
      <w:r w:rsidRPr="00E448B8">
        <w:t>One of the strengths of SVM is its ability to handle both linear and non-linear classification problems. When the data is not linearly separable (i.e., it cannot be divided by a straight line), SVM uses mathematical functions known as kernels to transform the data into a higher-dimensional space where a clear boundary can be found. This makes it highly flexible and suitable for complex sentiment classification tasks.</w:t>
      </w:r>
    </w:p>
    <w:p w14:paraId="0BF688B4" w14:textId="612D15DE" w:rsidR="00E448B8" w:rsidRDefault="00E448B8" w:rsidP="00E31428">
      <w:pPr>
        <w:spacing w:line="360" w:lineRule="auto"/>
        <w:jc w:val="both"/>
      </w:pPr>
      <w:r w:rsidRPr="00E448B8">
        <w:t>SVMs tend to perform very well in practice, especially when the number of features is much larger than the number of samples, which is often the case in natural language processing. However, they can be computationally intensive and require careful parameter tuning to achieve optimal performance.</w:t>
      </w:r>
    </w:p>
    <w:p w14:paraId="5277741B" w14:textId="7284F419" w:rsidR="00430D2D" w:rsidRPr="00396F32" w:rsidRDefault="00396F32" w:rsidP="00E31428">
      <w:pPr>
        <w:pStyle w:val="Heading4"/>
        <w:spacing w:line="360" w:lineRule="auto"/>
        <w:rPr>
          <w:b/>
          <w:bCs/>
          <w:color w:val="000000" w:themeColor="text1"/>
        </w:rPr>
      </w:pPr>
      <w:bookmarkStart w:id="122" w:name="_Toc216558477"/>
      <w:r w:rsidRPr="00396F32">
        <w:rPr>
          <w:b/>
          <w:color w:val="000000" w:themeColor="text1"/>
        </w:rPr>
        <w:lastRenderedPageBreak/>
        <w:t xml:space="preserve">2.7.2.4 </w:t>
      </w:r>
      <w:r w:rsidR="00430D2D" w:rsidRPr="00396F32">
        <w:rPr>
          <w:b/>
          <w:color w:val="000000" w:themeColor="text1"/>
        </w:rPr>
        <w:t>Random Forest</w:t>
      </w:r>
      <w:bookmarkEnd w:id="122"/>
      <w:r w:rsidR="00430D2D" w:rsidRPr="00396F32">
        <w:rPr>
          <w:b/>
          <w:color w:val="000000" w:themeColor="text1"/>
        </w:rPr>
        <w:t xml:space="preserve"> </w:t>
      </w:r>
    </w:p>
    <w:p w14:paraId="628ED69C" w14:textId="74E65DA7" w:rsidR="00CC5CF4" w:rsidRDefault="00CC5CF4" w:rsidP="00E31428">
      <w:pPr>
        <w:spacing w:line="360" w:lineRule="auto"/>
        <w:jc w:val="both"/>
      </w:pPr>
      <w:r>
        <w:t>Random Forest is an advanced machine learning model that works by combining the predictions of multiple decision trees to make a more accurate and stable final decision [</w:t>
      </w:r>
      <w:r w:rsidR="004A274F">
        <w:t>2</w:t>
      </w:r>
      <w:r w:rsidR="001A6116">
        <w:t>9</w:t>
      </w:r>
      <w:r>
        <w:t>]. It belongs to a group of models called ensemble methods, which means it builds many models and then merges their results to improve overall performance. The idea is that while a single decision tree might make errors or overfit the training data, combining the decisions of multiple trees helps reduce these mistakes and increases accuracy.</w:t>
      </w:r>
    </w:p>
    <w:p w14:paraId="1CCBF96A" w14:textId="1D40FF14" w:rsidR="00CC5CF4" w:rsidRDefault="00CC5CF4" w:rsidP="00E31428">
      <w:pPr>
        <w:spacing w:line="360" w:lineRule="auto"/>
        <w:jc w:val="both"/>
      </w:pPr>
      <w:r>
        <w:t xml:space="preserve">To create a random forest, the </w:t>
      </w:r>
      <w:proofErr w:type="gramStart"/>
      <w:r>
        <w:t>algorithm first</w:t>
      </w:r>
      <w:proofErr w:type="gramEnd"/>
      <w:r>
        <w:t xml:space="preserve"> builds several individual decision trees. However, instead of using the complete dataset for each tree, it creates a different sample of the data for each one by randomly selecting data points with replacement a technique known as bagging. Additionally, when each tree is being built, only a random subset of the features is considered at each split. This randomness helps ensure that the trees are distinct from one another and do not all make the same errors.</w:t>
      </w:r>
    </w:p>
    <w:p w14:paraId="582C09B5" w14:textId="77777777" w:rsidR="00CC5CF4" w:rsidRDefault="00CC5CF4" w:rsidP="00E31428">
      <w:pPr>
        <w:spacing w:line="360" w:lineRule="auto"/>
        <w:jc w:val="both"/>
      </w:pPr>
      <w:r>
        <w:t>Once all the trees are trained, the Random Forest model makes predictions by aggregating the outputs of all the trees. For classification tasks such as sentiment analysis, this typically involves taking a majority vote from all trees. For example, if most of the trees say a review is “positive,” then the final output will also be “positive.”</w:t>
      </w:r>
    </w:p>
    <w:p w14:paraId="5C4F75EF" w14:textId="77777777" w:rsidR="002F06CC" w:rsidRDefault="00CC5CF4" w:rsidP="00E31428">
      <w:pPr>
        <w:spacing w:line="360" w:lineRule="auto"/>
        <w:jc w:val="both"/>
      </w:pPr>
      <w:r>
        <w:t>One of the most significant advantages of Random Forest is its ability to handle large feature spaces and noisy data, which is common in text analysis. It is also very good at capturing complex patterns and interactions between words without requiring heavy feature engineering. However, since it involves training many trees, it can be computationally more expensive and more complicated to interpret than simpler models, such as single decision trees or logistic regression. In sentiment analysis, Random Forests are often employed when accuracy and reliability are more important than model transparency, particularly for classifying large volumes of user reviews, social media posts, or customer feedback.</w:t>
      </w:r>
    </w:p>
    <w:p w14:paraId="1A99236D" w14:textId="77777777" w:rsidR="002F06CC" w:rsidRPr="0054052C" w:rsidRDefault="00CC5CF4" w:rsidP="00E31428">
      <w:pPr>
        <w:spacing w:line="360" w:lineRule="auto"/>
        <w:jc w:val="both"/>
        <w:rPr>
          <w:b/>
          <w:i/>
          <w:iCs/>
          <w:color w:val="000000" w:themeColor="text1"/>
        </w:rPr>
      </w:pPr>
      <w:r w:rsidRPr="0054052C">
        <w:rPr>
          <w:b/>
          <w:i/>
          <w:iCs/>
          <w:color w:val="000000" w:themeColor="text1"/>
        </w:rPr>
        <w:t xml:space="preserve">2.7.2.5 </w:t>
      </w:r>
      <w:r w:rsidR="00430D2D" w:rsidRPr="0054052C">
        <w:rPr>
          <w:b/>
          <w:i/>
          <w:iCs/>
          <w:color w:val="000000" w:themeColor="text1"/>
        </w:rPr>
        <w:t>Logistic Regression</w:t>
      </w:r>
    </w:p>
    <w:p w14:paraId="26EA94E3" w14:textId="02B451FF" w:rsidR="002F06CC" w:rsidRDefault="00B004AD" w:rsidP="00E31428">
      <w:pPr>
        <w:spacing w:line="360" w:lineRule="auto"/>
        <w:jc w:val="both"/>
      </w:pPr>
      <w:r w:rsidRPr="00B004AD">
        <w:t>Logistic Regression is a widely used statistical model for classification tasks, particularly useful when the goal is to predict whether something belongs to one of two categories</w:t>
      </w:r>
      <w:r w:rsidR="00656F30">
        <w:t xml:space="preserve"> </w:t>
      </w:r>
      <w:r w:rsidRPr="00B004AD">
        <w:t>like positive or negative sentiment [</w:t>
      </w:r>
      <w:r w:rsidR="001A6116">
        <w:t>30</w:t>
      </w:r>
      <w:r w:rsidRPr="00B004AD">
        <w:t>]. Despite the name, logistic Regression is used for classification, not Regression. It works by estimating the probability that a given input belongs to a particular class and then assigning the corresponding class label.</w:t>
      </w:r>
    </w:p>
    <w:p w14:paraId="24AB1EF8" w14:textId="77777777" w:rsidR="002F06CC" w:rsidRDefault="00B004AD" w:rsidP="00E31428">
      <w:pPr>
        <w:spacing w:line="360" w:lineRule="auto"/>
        <w:jc w:val="both"/>
      </w:pPr>
      <w:r w:rsidRPr="00B004AD">
        <w:t xml:space="preserve">In sentiment analysis, the model learns from labelled training data, where the sentiment of each text (such as a product review or tweet) is already known. Each word or feature in the text is </w:t>
      </w:r>
      <w:r w:rsidRPr="00B004AD">
        <w:lastRenderedPageBreak/>
        <w:t>assigned a numerical value, and logistic Regression uses these values to calculate the probability of the text being positive, negative, or neutral. If the probability for “positive” is higher than 0.5, the model classifies the text as positive; otherwise, it is classified as negative.</w:t>
      </w:r>
    </w:p>
    <w:p w14:paraId="07B0DFC6" w14:textId="77777777" w:rsidR="002F06CC" w:rsidRDefault="00B004AD" w:rsidP="00E31428">
      <w:pPr>
        <w:spacing w:line="360" w:lineRule="auto"/>
        <w:jc w:val="both"/>
      </w:pPr>
      <w:r w:rsidRPr="00B004AD">
        <w:t xml:space="preserve">What makes logistic Regression effective is its ability to model the relationship between input features and the likelihood of an outcome in a very efficient way. It is particularly suitable for datasets with </w:t>
      </w:r>
      <w:proofErr w:type="gramStart"/>
      <w:r w:rsidRPr="00B004AD">
        <w:t>a large number of</w:t>
      </w:r>
      <w:proofErr w:type="gramEnd"/>
      <w:r w:rsidRPr="00B004AD">
        <w:t xml:space="preserve"> features, such as word frequencies in documents, which is common in natural language processing.</w:t>
      </w:r>
    </w:p>
    <w:p w14:paraId="18D037AE" w14:textId="68545E41" w:rsidR="00B004AD" w:rsidRPr="00B004AD" w:rsidRDefault="00B004AD" w:rsidP="00E31428">
      <w:pPr>
        <w:spacing w:line="360" w:lineRule="auto"/>
        <w:jc w:val="both"/>
      </w:pPr>
      <w:r w:rsidRPr="00B004AD">
        <w:t>One of the advantages of logistic Regression is that it is easy to implement and interpret. The model’s output reveals the contribution of each word or feature to the final prediction, making it valuable for researchers who seek not only high accuracy but also insight into why a text was classified in a certain way. However, it assumes a linear relationship between the features and the log-probability of the outcome, which may limit its performance in highly complex or non-linear problems.</w:t>
      </w:r>
    </w:p>
    <w:p w14:paraId="76955D61" w14:textId="3EC48DC3" w:rsidR="00B004AD" w:rsidRDefault="00B004AD" w:rsidP="00E31428">
      <w:pPr>
        <w:pStyle w:val="Heading3"/>
        <w:spacing w:line="360" w:lineRule="auto"/>
        <w:jc w:val="both"/>
        <w:rPr>
          <w:rFonts w:eastAsiaTheme="minorHAnsi" w:cstheme="minorBidi"/>
          <w:color w:val="auto"/>
          <w:sz w:val="24"/>
          <w:szCs w:val="22"/>
        </w:rPr>
      </w:pPr>
      <w:bookmarkStart w:id="123" w:name="_Toc205122260"/>
      <w:bookmarkStart w:id="124" w:name="_Toc206351044"/>
      <w:bookmarkStart w:id="125" w:name="_Toc206351353"/>
      <w:bookmarkStart w:id="126" w:name="_Toc206501627"/>
      <w:bookmarkStart w:id="127" w:name="_Toc216203105"/>
      <w:bookmarkStart w:id="128" w:name="_Toc216203309"/>
      <w:bookmarkStart w:id="129" w:name="_Toc216558478"/>
      <w:r w:rsidRPr="00B004AD">
        <w:rPr>
          <w:rFonts w:eastAsiaTheme="minorHAnsi" w:cstheme="minorBidi"/>
          <w:color w:val="auto"/>
          <w:sz w:val="24"/>
          <w:szCs w:val="22"/>
        </w:rPr>
        <w:t>Overall, logistic Regression is often used as a baseline model in sentiment analysis tasks because of its simplicity, speed, and interpretability, making it a solid choice for both minor- and large-scale text classification problems.</w:t>
      </w:r>
      <w:bookmarkEnd w:id="123"/>
      <w:bookmarkEnd w:id="124"/>
      <w:bookmarkEnd w:id="125"/>
      <w:bookmarkEnd w:id="126"/>
      <w:bookmarkEnd w:id="127"/>
      <w:bookmarkEnd w:id="128"/>
      <w:bookmarkEnd w:id="129"/>
    </w:p>
    <w:p w14:paraId="157F423E" w14:textId="77777777" w:rsidR="00BD363A" w:rsidRPr="00BD363A" w:rsidRDefault="00BD363A" w:rsidP="00E31428">
      <w:pPr>
        <w:spacing w:line="360" w:lineRule="auto"/>
      </w:pPr>
    </w:p>
    <w:p w14:paraId="57486E5A" w14:textId="47D05044" w:rsidR="00C91A61" w:rsidRPr="00C91A61" w:rsidRDefault="00C91A61" w:rsidP="00E31428">
      <w:pPr>
        <w:pStyle w:val="Heading3"/>
        <w:spacing w:line="360" w:lineRule="auto"/>
        <w:rPr>
          <w:b/>
          <w:color w:val="000000" w:themeColor="text1"/>
        </w:rPr>
      </w:pPr>
      <w:bookmarkStart w:id="130" w:name="_Toc216558479"/>
      <w:r>
        <w:rPr>
          <w:b/>
          <w:color w:val="000000" w:themeColor="text1"/>
        </w:rPr>
        <w:t>2.7.</w:t>
      </w:r>
      <w:r w:rsidR="00BD363A">
        <w:rPr>
          <w:b/>
          <w:color w:val="000000" w:themeColor="text1"/>
        </w:rPr>
        <w:t>3</w:t>
      </w:r>
      <w:r>
        <w:rPr>
          <w:b/>
          <w:color w:val="000000" w:themeColor="text1"/>
        </w:rPr>
        <w:t xml:space="preserve"> </w:t>
      </w:r>
      <w:r w:rsidRPr="00C91A61">
        <w:rPr>
          <w:b/>
          <w:color w:val="000000" w:themeColor="text1"/>
        </w:rPr>
        <w:t>Deep Learning Approach in Sentiment Analysis</w:t>
      </w:r>
      <w:bookmarkEnd w:id="130"/>
    </w:p>
    <w:p w14:paraId="10BE6138" w14:textId="77777777" w:rsidR="00C91A61" w:rsidRPr="003712C3" w:rsidRDefault="00C91A61" w:rsidP="00E31428">
      <w:pPr>
        <w:spacing w:line="360" w:lineRule="auto"/>
        <w:jc w:val="both"/>
      </w:pPr>
      <w:r w:rsidRPr="003712C3">
        <w:t>Deep learning is a subfield of machine learning that uses neural networks with multiple layers to automatically learn complex patterns from text data. It is especially powerful in handling long sentences, contextual meaning, and sarcasm.</w:t>
      </w:r>
    </w:p>
    <w:p w14:paraId="72A451BF" w14:textId="77777777" w:rsidR="00C91A61" w:rsidRDefault="00C91A61" w:rsidP="00E31428">
      <w:pPr>
        <w:pStyle w:val="NormalWeb"/>
        <w:spacing w:line="360" w:lineRule="auto"/>
      </w:pPr>
      <w:r>
        <w:t>Common deep learning models include:</w:t>
      </w:r>
    </w:p>
    <w:p w14:paraId="2CD826E4" w14:textId="146E612B" w:rsidR="002F06CC" w:rsidRDefault="00C91A61" w:rsidP="00BD6924">
      <w:pPr>
        <w:pStyle w:val="NormalWeb"/>
        <w:numPr>
          <w:ilvl w:val="0"/>
          <w:numId w:val="3"/>
        </w:numPr>
        <w:spacing w:line="360" w:lineRule="auto"/>
      </w:pPr>
      <w:r>
        <w:rPr>
          <w:rStyle w:val="Strong"/>
          <w:rFonts w:eastAsiaTheme="majorEastAsia"/>
        </w:rPr>
        <w:t>Convolutional Neural Networks (CNNs)</w:t>
      </w:r>
      <w:r>
        <w:t>: Originally used for images, CNNs can also identify local features or n-gram patterns in text (e.g., “very bad service”) that influence sentiment.</w:t>
      </w:r>
      <w:r w:rsidRPr="003719A1">
        <w:rPr>
          <w:rFonts w:asciiTheme="majorBidi" w:hAnsiTheme="majorBidi"/>
          <w:bCs/>
          <w:color w:val="000000" w:themeColor="text1"/>
          <w:highlight w:val="red"/>
        </w:rPr>
        <w:t xml:space="preserve"> </w:t>
      </w:r>
    </w:p>
    <w:p w14:paraId="69763AC0" w14:textId="0C16BDF2" w:rsidR="00943BD0" w:rsidRDefault="00C91A61" w:rsidP="00BD6924">
      <w:pPr>
        <w:pStyle w:val="NormalWeb"/>
        <w:numPr>
          <w:ilvl w:val="0"/>
          <w:numId w:val="3"/>
        </w:numPr>
        <w:spacing w:line="360" w:lineRule="auto"/>
        <w:jc w:val="both"/>
      </w:pPr>
      <w:r w:rsidRPr="006B0EF1">
        <w:rPr>
          <w:rStyle w:val="Strong"/>
          <w:rFonts w:eastAsiaTheme="majorEastAsia"/>
        </w:rPr>
        <w:t>Recurrent Neural Networks (RNNs)</w:t>
      </w:r>
      <w:r>
        <w:t xml:space="preserve">: </w:t>
      </w:r>
      <w:r w:rsidRPr="00717A4D">
        <w:t xml:space="preserve">Especially </w:t>
      </w:r>
      <w:r w:rsidRPr="006B0EF1">
        <w:rPr>
          <w:rFonts w:eastAsiaTheme="majorEastAsia"/>
        </w:rPr>
        <w:t>Long Short-Term Memory (LSTM)</w:t>
      </w:r>
      <w:r w:rsidRPr="00717A4D">
        <w:t xml:space="preserve"> models, are used to understand </w:t>
      </w:r>
      <w:r w:rsidRPr="006B0EF1">
        <w:rPr>
          <w:rFonts w:eastAsiaTheme="majorEastAsia"/>
        </w:rPr>
        <w:t>sequence and context</w:t>
      </w:r>
      <w:r w:rsidRPr="00717A4D">
        <w:t xml:space="preserve"> of words</w:t>
      </w:r>
      <w:r>
        <w:t>. For example, they can learn that “not good” is negative, even if “good” is usually positive.</w:t>
      </w:r>
      <w:r w:rsidRPr="006B0EF1">
        <w:rPr>
          <w:rFonts w:asciiTheme="majorBidi" w:hAnsiTheme="majorBidi"/>
          <w:bCs/>
          <w:color w:val="000000" w:themeColor="text1"/>
          <w:highlight w:val="red"/>
        </w:rPr>
        <w:t xml:space="preserve"> </w:t>
      </w:r>
    </w:p>
    <w:p w14:paraId="11704C76" w14:textId="14FD7B63" w:rsidR="00C91A61" w:rsidRPr="00BB26AC" w:rsidRDefault="00C91A61" w:rsidP="00BD6924">
      <w:pPr>
        <w:pStyle w:val="NormalWeb"/>
        <w:numPr>
          <w:ilvl w:val="0"/>
          <w:numId w:val="3"/>
        </w:numPr>
        <w:spacing w:line="360" w:lineRule="auto"/>
      </w:pPr>
      <w:r>
        <w:rPr>
          <w:rStyle w:val="Strong"/>
          <w:rFonts w:eastAsiaTheme="majorEastAsia"/>
        </w:rPr>
        <w:t>Transformer-based Models (e.g., BERT)</w:t>
      </w:r>
      <w:r>
        <w:t>: BERT understands context by looking at the entire sentence at once and is one of the most accurate models for sentiment tasks today [</w:t>
      </w:r>
      <w:r w:rsidR="00123C9F">
        <w:t>31</w:t>
      </w:r>
      <w:r>
        <w:t>].</w:t>
      </w:r>
      <w:r w:rsidRPr="003719A1">
        <w:rPr>
          <w:rFonts w:asciiTheme="majorBidi" w:hAnsiTheme="majorBidi"/>
          <w:bCs/>
          <w:color w:val="000000" w:themeColor="text1"/>
          <w:highlight w:val="red"/>
        </w:rPr>
        <w:t xml:space="preserve"> </w:t>
      </w:r>
    </w:p>
    <w:p w14:paraId="4BB91877" w14:textId="77777777" w:rsidR="001928EE" w:rsidRDefault="001928EE" w:rsidP="00E31428">
      <w:pPr>
        <w:pStyle w:val="Heading3"/>
        <w:spacing w:line="360" w:lineRule="auto"/>
        <w:rPr>
          <w:b/>
          <w:color w:val="000000" w:themeColor="text1"/>
        </w:rPr>
      </w:pPr>
    </w:p>
    <w:p w14:paraId="4CEE6215" w14:textId="183887A9" w:rsidR="00430D2D" w:rsidRPr="00F745AE" w:rsidRDefault="0051084B" w:rsidP="00E31428">
      <w:pPr>
        <w:pStyle w:val="Heading3"/>
        <w:spacing w:line="360" w:lineRule="auto"/>
        <w:rPr>
          <w:b/>
          <w:color w:val="000000" w:themeColor="text1"/>
        </w:rPr>
      </w:pPr>
      <w:bookmarkStart w:id="131" w:name="_Toc216558480"/>
      <w:r w:rsidRPr="00F745AE">
        <w:rPr>
          <w:b/>
          <w:color w:val="000000" w:themeColor="text1"/>
        </w:rPr>
        <w:t xml:space="preserve">2.7.4 </w:t>
      </w:r>
      <w:r w:rsidR="00430D2D" w:rsidRPr="00F745AE">
        <w:rPr>
          <w:b/>
          <w:color w:val="000000" w:themeColor="text1"/>
        </w:rPr>
        <w:t>Deep Learning Models Approaches to Sentiment Analysis</w:t>
      </w:r>
      <w:bookmarkEnd w:id="131"/>
    </w:p>
    <w:p w14:paraId="7035ACCC" w14:textId="29234AB3" w:rsidR="00430D2D" w:rsidRPr="0051084B" w:rsidRDefault="0051084B" w:rsidP="00E31428">
      <w:pPr>
        <w:pStyle w:val="Heading4"/>
        <w:spacing w:line="360" w:lineRule="auto"/>
        <w:rPr>
          <w:b/>
          <w:color w:val="000000" w:themeColor="text1"/>
        </w:rPr>
      </w:pPr>
      <w:bookmarkStart w:id="132" w:name="_Toc216558481"/>
      <w:r w:rsidRPr="0051084B">
        <w:rPr>
          <w:b/>
          <w:color w:val="000000" w:themeColor="text1"/>
        </w:rPr>
        <w:t xml:space="preserve">2.7.4.1 </w:t>
      </w:r>
      <w:r w:rsidR="00430D2D" w:rsidRPr="0051084B">
        <w:rPr>
          <w:b/>
          <w:color w:val="000000" w:themeColor="text1"/>
        </w:rPr>
        <w:t>Convolutional Neural Networks (CNNs)</w:t>
      </w:r>
      <w:bookmarkStart w:id="133" w:name="_Hlk203945695"/>
      <w:bookmarkEnd w:id="132"/>
    </w:p>
    <w:bookmarkEnd w:id="133"/>
    <w:p w14:paraId="563300E6" w14:textId="5D97C08B" w:rsidR="00430D2D" w:rsidRDefault="00430D2D" w:rsidP="00E31428">
      <w:pPr>
        <w:pStyle w:val="mb-4"/>
        <w:spacing w:line="360" w:lineRule="auto"/>
        <w:jc w:val="both"/>
      </w:pPr>
      <w:r>
        <w:t>Convolutional neural networks began with image work, yet they also read sentiment in text. Each filter scans a few neighboring words, much like a sliding window [</w:t>
      </w:r>
      <w:r w:rsidR="00034898">
        <w:t>32</w:t>
      </w:r>
      <w:r>
        <w:t>]. It can flag phrases such as “very good” or “not happy.” The network keeps the strongest matches, stacks them, and passes the stack to a layer that picks the final label.</w:t>
      </w:r>
    </w:p>
    <w:p w14:paraId="7DB65BE1" w14:textId="76C316D4" w:rsidR="00430D2D" w:rsidRDefault="00430D2D" w:rsidP="00E31428">
      <w:pPr>
        <w:pStyle w:val="mb-4"/>
        <w:spacing w:line="360" w:lineRule="auto"/>
        <w:jc w:val="both"/>
      </w:pPr>
      <w:r>
        <w:t>This approach runs fast and suits short posts, tweets, and chat messages. It has limits. The filters focus on nearby words, so the model may miss clues spread across long sentences or several lines. Recurrent nets or transformers track wider links but need more time and power.</w:t>
      </w:r>
    </w:p>
    <w:p w14:paraId="354FC10C" w14:textId="0D4CEA4E" w:rsidR="002D6B6A" w:rsidRDefault="002D6B6A" w:rsidP="00E31428">
      <w:pPr>
        <w:pStyle w:val="mb-4"/>
        <w:spacing w:line="360" w:lineRule="auto"/>
        <w:jc w:val="center"/>
      </w:pPr>
      <w:r>
        <w:rPr>
          <w:noProof/>
          <w14:ligatures w14:val="standardContextual"/>
        </w:rPr>
        <w:drawing>
          <wp:inline distT="0" distB="0" distL="0" distR="0" wp14:anchorId="5AC55A0C" wp14:editId="601C6289">
            <wp:extent cx="4436533" cy="231039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5-08-02 at 1.15.49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62139" cy="2323733"/>
                    </a:xfrm>
                    <a:prstGeom prst="rect">
                      <a:avLst/>
                    </a:prstGeom>
                  </pic:spPr>
                </pic:pic>
              </a:graphicData>
            </a:graphic>
          </wp:inline>
        </w:drawing>
      </w:r>
    </w:p>
    <w:p w14:paraId="69926072" w14:textId="2FECD1F8" w:rsidR="002D6B6A" w:rsidRPr="009202F7" w:rsidRDefault="002D6B6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7</w:t>
      </w:r>
      <w:r w:rsidRPr="009202F7">
        <w:t xml:space="preserve">: The architecture of Convolutional Neural Network for sentiment analysis </w:t>
      </w:r>
      <w:r w:rsidR="009202F7" w:rsidRPr="009202F7">
        <w:t>[</w:t>
      </w:r>
      <w:r w:rsidR="00034898">
        <w:t>33</w:t>
      </w:r>
      <w:r w:rsidR="009202F7" w:rsidRPr="009202F7">
        <w:t>]</w:t>
      </w:r>
    </w:p>
    <w:p w14:paraId="57EFCF42" w14:textId="51AF80C4" w:rsidR="00430D2D" w:rsidRPr="002D6B6A" w:rsidRDefault="002D6B6A" w:rsidP="00E31428">
      <w:pPr>
        <w:pStyle w:val="Heading4"/>
        <w:spacing w:line="360" w:lineRule="auto"/>
        <w:rPr>
          <w:b/>
          <w:bCs/>
          <w:color w:val="000000" w:themeColor="text1"/>
        </w:rPr>
      </w:pPr>
      <w:bookmarkStart w:id="134" w:name="_Toc216558482"/>
      <w:r w:rsidRPr="002D6B6A">
        <w:rPr>
          <w:b/>
          <w:color w:val="000000" w:themeColor="text1"/>
        </w:rPr>
        <w:t xml:space="preserve">2.7.4.2 </w:t>
      </w:r>
      <w:r w:rsidR="00430D2D" w:rsidRPr="002D6B6A">
        <w:rPr>
          <w:b/>
          <w:color w:val="000000" w:themeColor="text1"/>
        </w:rPr>
        <w:t>Recurrent Neural Networks (RNNs)</w:t>
      </w:r>
      <w:bookmarkEnd w:id="134"/>
      <w:r w:rsidR="004A256D" w:rsidRPr="002D6B6A">
        <w:rPr>
          <w:b/>
          <w:bCs/>
          <w:color w:val="000000" w:themeColor="text1"/>
          <w:highlight w:val="red"/>
        </w:rPr>
        <w:t xml:space="preserve"> </w:t>
      </w:r>
    </w:p>
    <w:p w14:paraId="25EEEF05" w14:textId="32E4537D" w:rsidR="00430D2D" w:rsidRDefault="00430D2D" w:rsidP="00E31428">
      <w:pPr>
        <w:pStyle w:val="mb-4"/>
        <w:spacing w:line="360" w:lineRule="auto"/>
        <w:jc w:val="both"/>
      </w:pPr>
      <w:r>
        <w:t>Recurrent neural networks, or RNNs, read text one word at a time. Each word updates an internal state that stores what the model has already seen [</w:t>
      </w:r>
      <w:r w:rsidR="00E013F4">
        <w:t>3</w:t>
      </w:r>
      <w:r w:rsidR="00034898">
        <w:t>4</w:t>
      </w:r>
      <w:r>
        <w:t>]. This running memory lets the network track context. In sentiment work, that memory links early words to later ones, so the system can spot shifts in tone inside a sentence.</w:t>
      </w:r>
    </w:p>
    <w:p w14:paraId="5A5456B3" w14:textId="49E43DFD" w:rsidR="00430D2D" w:rsidRDefault="00430D2D" w:rsidP="00E31428">
      <w:pPr>
        <w:pStyle w:val="mb-4"/>
        <w:spacing w:line="360" w:lineRule="auto"/>
        <w:jc w:val="both"/>
      </w:pPr>
      <w:r>
        <w:t xml:space="preserve">Basic RNNs still face a hurdle. Gradients can fade during training. Long sentences then overwhelm the </w:t>
      </w:r>
      <w:proofErr w:type="gramStart"/>
      <w:r>
        <w:t>memory</w:t>
      </w:r>
      <w:proofErr w:type="gramEnd"/>
      <w:r>
        <w:t xml:space="preserve"> and the network forgets early cues. A long review may start with praise and end with a complaint. A plain RNN may miss that turn and label the text wrongly</w:t>
      </w:r>
      <w:r w:rsidRPr="00A34960">
        <w:t>.</w:t>
      </w:r>
    </w:p>
    <w:p w14:paraId="52E0C0BA" w14:textId="1AFE5587" w:rsidR="00943BD0" w:rsidRDefault="00943BD0" w:rsidP="00E31428">
      <w:pPr>
        <w:pStyle w:val="mb-4"/>
        <w:spacing w:line="360" w:lineRule="auto"/>
        <w:jc w:val="center"/>
      </w:pPr>
      <w:r>
        <w:rPr>
          <w:noProof/>
          <w14:ligatures w14:val="standardContextual"/>
        </w:rPr>
        <w:lastRenderedPageBreak/>
        <w:drawing>
          <wp:inline distT="0" distB="0" distL="0" distR="0" wp14:anchorId="2540F43C" wp14:editId="47E66EC0">
            <wp:extent cx="4047067" cy="2358584"/>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5-08-02 at 1.22.53 PM.png"/>
                    <pic:cNvPicPr/>
                  </pic:nvPicPr>
                  <pic:blipFill>
                    <a:blip r:embed="rId17">
                      <a:extLst>
                        <a:ext uri="{28A0092B-C50C-407E-A947-70E740481C1C}">
                          <a14:useLocalDpi xmlns:a14="http://schemas.microsoft.com/office/drawing/2010/main" val="0"/>
                        </a:ext>
                      </a:extLst>
                    </a:blip>
                    <a:stretch>
                      <a:fillRect/>
                    </a:stretch>
                  </pic:blipFill>
                  <pic:spPr>
                    <a:xfrm>
                      <a:off x="0" y="0"/>
                      <a:ext cx="4066122" cy="2369689"/>
                    </a:xfrm>
                    <a:prstGeom prst="rect">
                      <a:avLst/>
                    </a:prstGeom>
                  </pic:spPr>
                </pic:pic>
              </a:graphicData>
            </a:graphic>
          </wp:inline>
        </w:drawing>
      </w:r>
    </w:p>
    <w:p w14:paraId="134E7B83" w14:textId="589022AE"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8</w:t>
      </w:r>
      <w:r w:rsidRPr="009202F7">
        <w:t xml:space="preserve">: The architecture of Recurrent Neural Network </w:t>
      </w:r>
      <w:r w:rsidR="009202F7" w:rsidRPr="009202F7">
        <w:t>[</w:t>
      </w:r>
      <w:r w:rsidR="00034898">
        <w:t>35</w:t>
      </w:r>
      <w:r w:rsidR="009202F7" w:rsidRPr="009202F7">
        <w:t>]</w:t>
      </w:r>
    </w:p>
    <w:p w14:paraId="708F0098" w14:textId="1BB9A58A" w:rsidR="00430D2D" w:rsidRPr="00943BD0" w:rsidRDefault="00943BD0" w:rsidP="00E31428">
      <w:pPr>
        <w:pStyle w:val="Heading4"/>
        <w:spacing w:line="360" w:lineRule="auto"/>
        <w:rPr>
          <w:b/>
          <w:color w:val="000000" w:themeColor="text1"/>
        </w:rPr>
      </w:pPr>
      <w:bookmarkStart w:id="135" w:name="_Toc216558483"/>
      <w:r w:rsidRPr="00943BD0">
        <w:rPr>
          <w:b/>
          <w:color w:val="000000" w:themeColor="text1"/>
        </w:rPr>
        <w:t xml:space="preserve">2.7.4.3 </w:t>
      </w:r>
      <w:r w:rsidR="00430D2D" w:rsidRPr="00943BD0">
        <w:rPr>
          <w:b/>
          <w:color w:val="000000" w:themeColor="text1"/>
        </w:rPr>
        <w:t>Long Short-Term Memory (LSTM)</w:t>
      </w:r>
      <w:bookmarkEnd w:id="135"/>
      <w:r w:rsidR="004A256D" w:rsidRPr="00943BD0">
        <w:rPr>
          <w:b/>
          <w:color w:val="000000" w:themeColor="text1"/>
          <w:highlight w:val="red"/>
        </w:rPr>
        <w:t xml:space="preserve"> </w:t>
      </w:r>
    </w:p>
    <w:p w14:paraId="3916B2D1" w14:textId="589ECB91" w:rsidR="00430D2D" w:rsidRDefault="00430D2D" w:rsidP="00E31428">
      <w:pPr>
        <w:spacing w:line="360" w:lineRule="auto"/>
        <w:jc w:val="both"/>
      </w:pPr>
      <w:r w:rsidRPr="00A34960">
        <w:t>LSTM is a special type of RNN designed to solve the limitations of standard RNNs</w:t>
      </w:r>
      <w:r>
        <w:t xml:space="preserve"> [3</w:t>
      </w:r>
      <w:r w:rsidR="00BF0B83">
        <w:t>6</w:t>
      </w:r>
      <w:r>
        <w:t>]</w:t>
      </w:r>
      <w:r w:rsidRPr="00A34960">
        <w:t xml:space="preserve">. </w:t>
      </w:r>
      <w:r>
        <w:t xml:space="preserve">An LSTM is a variant of a recurrent neural network. Standard RNNs lose track of information after many steps. LSTM fixes this issue with small units called gates that store, discard, or pass data forward. The gates let the model notice events spread across long text, like a positive start and a negative finish. </w:t>
      </w:r>
      <w:r w:rsidRPr="00A34960">
        <w:t>In sentiment analysis, LSTM can effectively track emotional tone across entire paragraphs or conversations, and it works well with both short and long texts. It is one of the most widely used deep learning models for SA tasks, thanks to its ability to handle contextual shifts and negation.</w:t>
      </w:r>
    </w:p>
    <w:p w14:paraId="2A70E511" w14:textId="2A23DF55" w:rsidR="00943BD0" w:rsidRDefault="00943BD0" w:rsidP="00E31428">
      <w:pPr>
        <w:spacing w:line="360" w:lineRule="auto"/>
        <w:jc w:val="both"/>
      </w:pPr>
      <w:r>
        <w:rPr>
          <w:noProof/>
          <w14:ligatures w14:val="standardContextual"/>
        </w:rPr>
        <w:drawing>
          <wp:inline distT="0" distB="0" distL="0" distR="0" wp14:anchorId="00B00A9C" wp14:editId="04F5A230">
            <wp:extent cx="5733415" cy="3026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5-08-02 at 1.33.06 PM.png"/>
                    <pic:cNvPicPr/>
                  </pic:nvPicPr>
                  <pic:blipFill>
                    <a:blip r:embed="rId18">
                      <a:extLst>
                        <a:ext uri="{28A0092B-C50C-407E-A947-70E740481C1C}">
                          <a14:useLocalDpi xmlns:a14="http://schemas.microsoft.com/office/drawing/2010/main" val="0"/>
                        </a:ext>
                      </a:extLst>
                    </a:blip>
                    <a:stretch>
                      <a:fillRect/>
                    </a:stretch>
                  </pic:blipFill>
                  <pic:spPr>
                    <a:xfrm>
                      <a:off x="0" y="0"/>
                      <a:ext cx="5733415" cy="3026410"/>
                    </a:xfrm>
                    <a:prstGeom prst="rect">
                      <a:avLst/>
                    </a:prstGeom>
                  </pic:spPr>
                </pic:pic>
              </a:graphicData>
            </a:graphic>
          </wp:inline>
        </w:drawing>
      </w:r>
    </w:p>
    <w:p w14:paraId="4955C517" w14:textId="2000011B"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9</w:t>
      </w:r>
      <w:r w:rsidRPr="009202F7">
        <w:t xml:space="preserve">: The architecture of LSTM </w:t>
      </w:r>
      <w:r w:rsidR="009202F7" w:rsidRPr="009202F7">
        <w:t>[</w:t>
      </w:r>
      <w:r w:rsidR="00B036A6">
        <w:t>37</w:t>
      </w:r>
      <w:r w:rsidR="009202F7" w:rsidRPr="009202F7">
        <w:t>]</w:t>
      </w:r>
    </w:p>
    <w:p w14:paraId="36D6CF79" w14:textId="18E5C8B0" w:rsidR="00430D2D" w:rsidRPr="00715EE9" w:rsidRDefault="00715EE9" w:rsidP="00E31428">
      <w:pPr>
        <w:pStyle w:val="Heading4"/>
        <w:spacing w:line="360" w:lineRule="auto"/>
        <w:rPr>
          <w:b/>
          <w:bCs/>
          <w:color w:val="000000" w:themeColor="text1"/>
        </w:rPr>
      </w:pPr>
      <w:bookmarkStart w:id="136" w:name="_Toc216558484"/>
      <w:r w:rsidRPr="00715EE9">
        <w:rPr>
          <w:b/>
          <w:color w:val="000000" w:themeColor="text1"/>
        </w:rPr>
        <w:lastRenderedPageBreak/>
        <w:t xml:space="preserve">2.7.4.4 </w:t>
      </w:r>
      <w:r w:rsidR="00430D2D" w:rsidRPr="00715EE9">
        <w:rPr>
          <w:b/>
          <w:color w:val="000000" w:themeColor="text1"/>
        </w:rPr>
        <w:t>Gated Recurrent Unit (GRU)</w:t>
      </w:r>
      <w:bookmarkEnd w:id="136"/>
      <w:r w:rsidR="004A256D" w:rsidRPr="00715EE9">
        <w:rPr>
          <w:b/>
          <w:bCs/>
          <w:color w:val="000000" w:themeColor="text1"/>
          <w:highlight w:val="red"/>
        </w:rPr>
        <w:t xml:space="preserve"> </w:t>
      </w:r>
    </w:p>
    <w:p w14:paraId="69E21CBC" w14:textId="3E27901C" w:rsidR="00430D2D" w:rsidRDefault="00430D2D" w:rsidP="00E31428">
      <w:pPr>
        <w:pStyle w:val="NormalWeb"/>
        <w:spacing w:line="360" w:lineRule="auto"/>
        <w:jc w:val="both"/>
      </w:pPr>
      <w:r>
        <w:t>GRU is a simpler and faster alternative to LSTM that also solves the problem of vanishing gradients in RNNs [3</w:t>
      </w:r>
      <w:r w:rsidR="006C1D0E">
        <w:t>8</w:t>
      </w:r>
      <w:r>
        <w:t xml:space="preserve">]. It combines the memory and </w:t>
      </w:r>
      <w:proofErr w:type="gramStart"/>
      <w:r>
        <w:t>forget</w:t>
      </w:r>
      <w:proofErr w:type="gramEnd"/>
      <w:r>
        <w:t xml:space="preserve"> gates into fewer components, making it less complex while still being effective at capturing sequential patterns. GRUs are often used when computational efficiency is important or when the dataset is not large enough to train more complex models like LSTM or transformers. In sentiment analysis, GRU models perform similarly to LSTM in many cases and are especially useful for real-time or mobile applications where memory and speed are critical.</w:t>
      </w:r>
    </w:p>
    <w:p w14:paraId="406825B7" w14:textId="6ABCBECD" w:rsidR="0095259A" w:rsidRDefault="0095259A" w:rsidP="00E31428">
      <w:pPr>
        <w:pStyle w:val="NormalWeb"/>
        <w:spacing w:line="360" w:lineRule="auto"/>
        <w:jc w:val="center"/>
      </w:pPr>
      <w:r>
        <w:rPr>
          <w:noProof/>
          <w14:ligatures w14:val="standardContextual"/>
        </w:rPr>
        <w:drawing>
          <wp:inline distT="0" distB="0" distL="0" distR="0" wp14:anchorId="40B1F76E" wp14:editId="558FDC2F">
            <wp:extent cx="5418101" cy="3040594"/>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5-08-02 at 1.36.35 P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36249" cy="3050779"/>
                    </a:xfrm>
                    <a:prstGeom prst="rect">
                      <a:avLst/>
                    </a:prstGeom>
                  </pic:spPr>
                </pic:pic>
              </a:graphicData>
            </a:graphic>
          </wp:inline>
        </w:drawing>
      </w:r>
    </w:p>
    <w:p w14:paraId="0AFECD05" w14:textId="7FC1DF55" w:rsidR="0095259A" w:rsidRPr="009202F7" w:rsidRDefault="0095259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10</w:t>
      </w:r>
      <w:r w:rsidRPr="009202F7">
        <w:t xml:space="preserve">: The architecture of GRU </w:t>
      </w:r>
      <w:r w:rsidR="009202F7" w:rsidRPr="009202F7">
        <w:t>[</w:t>
      </w:r>
      <w:r w:rsidR="006C1D0E">
        <w:t>39</w:t>
      </w:r>
      <w:r w:rsidR="009202F7" w:rsidRPr="009202F7">
        <w:t>]</w:t>
      </w:r>
    </w:p>
    <w:p w14:paraId="227558F3" w14:textId="548150C3" w:rsidR="00430D2D" w:rsidRPr="00F356F0" w:rsidRDefault="00F356F0" w:rsidP="00E31428">
      <w:pPr>
        <w:pStyle w:val="Heading3"/>
        <w:spacing w:line="360" w:lineRule="auto"/>
        <w:rPr>
          <w:b/>
          <w:color w:val="000000" w:themeColor="text1"/>
        </w:rPr>
      </w:pPr>
      <w:bookmarkStart w:id="137" w:name="_Toc216558485"/>
      <w:r w:rsidRPr="00F356F0">
        <w:rPr>
          <w:b/>
          <w:color w:val="000000" w:themeColor="text1"/>
        </w:rPr>
        <w:t xml:space="preserve">2.7.5 </w:t>
      </w:r>
      <w:r w:rsidR="00430D2D" w:rsidRPr="00F356F0">
        <w:rPr>
          <w:b/>
          <w:color w:val="000000" w:themeColor="text1"/>
        </w:rPr>
        <w:t>Large Language Models (LLMs Approaches to Sentiment Analysis</w:t>
      </w:r>
      <w:bookmarkEnd w:id="137"/>
    </w:p>
    <w:p w14:paraId="0AE23766" w14:textId="40DD5528" w:rsidR="00430D2D" w:rsidRPr="001D3D2F" w:rsidRDefault="001D3D2F" w:rsidP="00E31428">
      <w:pPr>
        <w:pStyle w:val="Heading4"/>
        <w:spacing w:line="360" w:lineRule="auto"/>
        <w:rPr>
          <w:b/>
          <w:bCs/>
          <w:color w:val="000000" w:themeColor="text1"/>
        </w:rPr>
      </w:pPr>
      <w:bookmarkStart w:id="138" w:name="_Toc216558486"/>
      <w:r w:rsidRPr="001D3D2F">
        <w:rPr>
          <w:b/>
          <w:color w:val="000000" w:themeColor="text1"/>
        </w:rPr>
        <w:t xml:space="preserve">2.7.5.1 </w:t>
      </w:r>
      <w:r w:rsidR="00430D2D" w:rsidRPr="001D3D2F">
        <w:rPr>
          <w:b/>
          <w:color w:val="000000" w:themeColor="text1"/>
        </w:rPr>
        <w:t>Introduction to Large Language Models (LLMs)</w:t>
      </w:r>
      <w:bookmarkEnd w:id="138"/>
    </w:p>
    <w:p w14:paraId="237404B8" w14:textId="6ABC609C" w:rsidR="00430D2D" w:rsidRDefault="00430D2D" w:rsidP="00E31428">
      <w:pPr>
        <w:pStyle w:val="mb-4"/>
        <w:spacing w:line="360" w:lineRule="auto"/>
        <w:jc w:val="both"/>
      </w:pPr>
      <w:r>
        <w:t>Large Language Models (LLMs) learn language from huge text collections [</w:t>
      </w:r>
      <w:r w:rsidR="00EB596F">
        <w:t>40</w:t>
      </w:r>
      <w:r>
        <w:t xml:space="preserve">]. They include GPT from OpenAI, BERT from Google, and </w:t>
      </w:r>
      <w:proofErr w:type="spellStart"/>
      <w:r>
        <w:t>LLaMA</w:t>
      </w:r>
      <w:proofErr w:type="spellEnd"/>
      <w:r>
        <w:t xml:space="preserve"> from Meta. Each network holds billions of parameters. These weights store patterns about grammar, facts, and tone. In sentiment analysis, LLMs excel. They study full sentences and paragraphs rather than fixed word lists. This depth lets them catch irony and shifting context.</w:t>
      </w:r>
    </w:p>
    <w:p w14:paraId="34E5D751" w14:textId="77777777" w:rsidR="00430D2D" w:rsidRDefault="00430D2D" w:rsidP="00E31428">
      <w:pPr>
        <w:pStyle w:val="mb-4"/>
        <w:spacing w:line="360" w:lineRule="auto"/>
        <w:jc w:val="both"/>
      </w:pPr>
      <w:r>
        <w:lastRenderedPageBreak/>
        <w:t xml:space="preserve">Transformers give LLMs this skill. Self-attention lets the model weigh every word against every other word in one step. The process captures links between distant terms. The model then flags sentiment shifts, double meanings, and subtle cues. Engineers can fine-tune an LLM for a new dataset with only a brief training </w:t>
      </w:r>
      <w:proofErr w:type="gramStart"/>
      <w:r>
        <w:t>run, or</w:t>
      </w:r>
      <w:proofErr w:type="gramEnd"/>
      <w:r>
        <w:t xml:space="preserve"> use it in zero-shot form.</w:t>
      </w:r>
    </w:p>
    <w:p w14:paraId="70821B69" w14:textId="77777777" w:rsidR="00430D2D" w:rsidRDefault="00430D2D" w:rsidP="00E31428">
      <w:pPr>
        <w:pStyle w:val="mb-4"/>
        <w:spacing w:line="360" w:lineRule="auto"/>
        <w:jc w:val="both"/>
      </w:pPr>
      <w:r>
        <w:t>Vaswani et al. introduced the transformer in 2017. The design replaced recurrent nets such as RNNs and LSTMs. It processes the full input at once, so training runs on many GPUs in parallel and finishes sooner. The lack of recurrence also helps the model learn long-range patterns.</w:t>
      </w:r>
    </w:p>
    <w:p w14:paraId="47BE4DF5" w14:textId="5F6E64EC" w:rsidR="00C91A61" w:rsidRPr="00A34960" w:rsidRDefault="00430D2D" w:rsidP="00E31428">
      <w:pPr>
        <w:pStyle w:val="mb-4"/>
        <w:spacing w:line="360" w:lineRule="auto"/>
        <w:jc w:val="both"/>
      </w:pPr>
      <w:r>
        <w:t>During training the network views the entire sentence, paragraph, or document as a single sequence. This parallel view cuts training time and raises accuracy on large corpora. Modern LLMs benefit from that speed and size. New variants keep improving sentiment analysis, question answering, and text generation</w:t>
      </w:r>
      <w:r w:rsidRPr="00A34960">
        <w:t>.</w:t>
      </w:r>
    </w:p>
    <w:p w14:paraId="1DA7B60A" w14:textId="739A3A02" w:rsidR="001928EE" w:rsidRPr="001928EE" w:rsidRDefault="001928EE" w:rsidP="00E31428">
      <w:pPr>
        <w:pStyle w:val="Heading4"/>
        <w:spacing w:line="360" w:lineRule="auto"/>
        <w:rPr>
          <w:b/>
          <w:color w:val="000000" w:themeColor="text1"/>
          <w:highlight w:val="green"/>
        </w:rPr>
      </w:pPr>
      <w:bookmarkStart w:id="139" w:name="_Toc216558487"/>
      <w:r w:rsidRPr="001928EE">
        <w:rPr>
          <w:b/>
          <w:color w:val="000000" w:themeColor="text1"/>
        </w:rPr>
        <w:t xml:space="preserve">2.7.5.2 </w:t>
      </w:r>
      <w:r w:rsidR="00430D2D" w:rsidRPr="001928EE">
        <w:rPr>
          <w:b/>
          <w:color w:val="000000" w:themeColor="text1"/>
        </w:rPr>
        <w:t>BERT (Bidirectional Encoder Representations from Transformers)</w:t>
      </w:r>
      <w:bookmarkEnd w:id="139"/>
      <w:r w:rsidR="00F90630" w:rsidRPr="001928EE">
        <w:rPr>
          <w:b/>
          <w:color w:val="000000" w:themeColor="text1"/>
          <w:highlight w:val="green"/>
        </w:rPr>
        <w:t xml:space="preserve"> </w:t>
      </w:r>
    </w:p>
    <w:p w14:paraId="663DFD71" w14:textId="377AC192" w:rsidR="00430D2D" w:rsidRPr="00A34960" w:rsidRDefault="00430D2D" w:rsidP="00E31428">
      <w:pPr>
        <w:spacing w:line="360" w:lineRule="auto"/>
        <w:jc w:val="both"/>
      </w:pPr>
      <w:r w:rsidRPr="00A34960">
        <w:t>BERT is a transformer-based model developed by Google that reads text in both directions (left and right), unlike earlier models that only read in one direction</w:t>
      </w:r>
      <w:r>
        <w:t xml:space="preserve"> [</w:t>
      </w:r>
      <w:r w:rsidR="00EB596F">
        <w:t>41</w:t>
      </w:r>
      <w:r>
        <w:t>]</w:t>
      </w:r>
      <w:r w:rsidRPr="00A34960">
        <w:t>. This bidirectional training helps BERT understand the full context of a word by considering the words that come before and after it. BERT is pre-trained on large text corpora using two techniques: masked language modeling (predicting missing words) and next sentence prediction (understanding sentence relationships).</w:t>
      </w:r>
      <w:r w:rsidR="004A256D">
        <w:t xml:space="preserve"> </w:t>
      </w:r>
    </w:p>
    <w:p w14:paraId="7330CFB5" w14:textId="47CD07AC" w:rsidR="00430D2D" w:rsidRDefault="00430D2D" w:rsidP="00E31428">
      <w:pPr>
        <w:spacing w:line="360" w:lineRule="auto"/>
        <w:jc w:val="both"/>
      </w:pPr>
      <w:r w:rsidRPr="00A34960">
        <w:t>In sentiment analysis, BERT is powerful because it captures subtle meanings, sarcasm, and the influence of context on word interpretation. For example, the word "great" might mean something very different when preceded by "not" or "barely."</w:t>
      </w:r>
    </w:p>
    <w:p w14:paraId="1FAC1B97" w14:textId="16EC5E4E" w:rsidR="001928EE" w:rsidRDefault="001928EE" w:rsidP="00E31428">
      <w:pPr>
        <w:spacing w:line="360" w:lineRule="auto"/>
        <w:jc w:val="center"/>
      </w:pPr>
      <w:r>
        <w:rPr>
          <w:noProof/>
          <w14:ligatures w14:val="standardContextual"/>
        </w:rPr>
        <w:lastRenderedPageBreak/>
        <w:drawing>
          <wp:inline distT="0" distB="0" distL="0" distR="0" wp14:anchorId="55F012EA" wp14:editId="7629E732">
            <wp:extent cx="3615111" cy="4859866"/>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08-02 at 1.26.26 PM.png"/>
                    <pic:cNvPicPr/>
                  </pic:nvPicPr>
                  <pic:blipFill>
                    <a:blip r:embed="rId20">
                      <a:extLst>
                        <a:ext uri="{28A0092B-C50C-407E-A947-70E740481C1C}">
                          <a14:useLocalDpi xmlns:a14="http://schemas.microsoft.com/office/drawing/2010/main" val="0"/>
                        </a:ext>
                      </a:extLst>
                    </a:blip>
                    <a:stretch>
                      <a:fillRect/>
                    </a:stretch>
                  </pic:blipFill>
                  <pic:spPr>
                    <a:xfrm>
                      <a:off x="0" y="0"/>
                      <a:ext cx="3670631" cy="4934503"/>
                    </a:xfrm>
                    <a:prstGeom prst="rect">
                      <a:avLst/>
                    </a:prstGeom>
                  </pic:spPr>
                </pic:pic>
              </a:graphicData>
            </a:graphic>
          </wp:inline>
        </w:drawing>
      </w:r>
    </w:p>
    <w:p w14:paraId="04EA9E59" w14:textId="71B62B9B" w:rsidR="001928EE" w:rsidRPr="00A34960" w:rsidRDefault="001928EE" w:rsidP="009202F7">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11</w:t>
      </w:r>
      <w:r w:rsidRPr="009202F7">
        <w:t>: The architecture of BERT</w:t>
      </w:r>
      <w:r w:rsidR="009202F7">
        <w:t xml:space="preserve"> [</w:t>
      </w:r>
      <w:r w:rsidR="00EB596F">
        <w:t>42</w:t>
      </w:r>
      <w:r w:rsidR="009202F7">
        <w:t>]</w:t>
      </w:r>
    </w:p>
    <w:p w14:paraId="329D5608" w14:textId="6E950326" w:rsidR="00430D2D" w:rsidRPr="001B772C" w:rsidRDefault="001B772C" w:rsidP="00E31428">
      <w:pPr>
        <w:pStyle w:val="Heading4"/>
        <w:spacing w:line="360" w:lineRule="auto"/>
        <w:jc w:val="both"/>
        <w:rPr>
          <w:b/>
          <w:bCs/>
          <w:color w:val="000000" w:themeColor="text1"/>
        </w:rPr>
      </w:pPr>
      <w:bookmarkStart w:id="140" w:name="_Toc216558488"/>
      <w:r w:rsidRPr="001B772C">
        <w:rPr>
          <w:b/>
          <w:color w:val="000000" w:themeColor="text1"/>
        </w:rPr>
        <w:t xml:space="preserve">2.7.5.3 </w:t>
      </w:r>
      <w:r w:rsidR="00430D2D" w:rsidRPr="001B772C">
        <w:rPr>
          <w:b/>
          <w:color w:val="000000" w:themeColor="text1"/>
        </w:rPr>
        <w:t>GPT (Generative Pre-trained Transformer)</w:t>
      </w:r>
      <w:bookmarkEnd w:id="140"/>
    </w:p>
    <w:p w14:paraId="58FA2D5F" w14:textId="4916A8A8" w:rsidR="00430D2D" w:rsidRPr="00A34960" w:rsidRDefault="00430D2D" w:rsidP="00E31428">
      <w:pPr>
        <w:spacing w:line="360" w:lineRule="auto"/>
        <w:jc w:val="both"/>
      </w:pPr>
      <w:r w:rsidRPr="00A34960">
        <w:t>GPT, developed by OpenAI, is a unidirectional transformer that generates text from left to right</w:t>
      </w:r>
      <w:r>
        <w:t xml:space="preserve"> [</w:t>
      </w:r>
      <w:r w:rsidR="00062B0B">
        <w:t>43</w:t>
      </w:r>
      <w:r>
        <w:t>]</w:t>
      </w:r>
      <w:r w:rsidRPr="00A34960">
        <w:t>. It is trained to predict the next word in a sequence, which makes it excellent for language generation tasks. Unlike BERT, GPT focuses on generative tasks, but it also performs well on classification tasks like sentiment analysis when fine-tuned on labeled datasets.</w:t>
      </w:r>
    </w:p>
    <w:p w14:paraId="493830B4" w14:textId="7CF3FA17" w:rsidR="00DE68C2" w:rsidRPr="0019754E" w:rsidRDefault="00430D2D" w:rsidP="00E31428">
      <w:pPr>
        <w:spacing w:line="360" w:lineRule="auto"/>
        <w:jc w:val="both"/>
        <w:rPr>
          <w:b/>
          <w:bCs/>
          <w:color w:val="000000" w:themeColor="text1"/>
        </w:rPr>
      </w:pPr>
      <w:r w:rsidRPr="00A34960">
        <w:t>The model's large size and training on massive datasets allow it to understand grammar, world knowledge, and even conversational tone. In SA tasks, GPT can identify complex expressions of sentiment, irony, and opinion across multiple sentences or even entire documents.</w:t>
      </w:r>
    </w:p>
    <w:p w14:paraId="1F371AB3" w14:textId="5C52633E" w:rsidR="00430D2D" w:rsidRPr="00E81E41" w:rsidRDefault="0019754E" w:rsidP="00E31428">
      <w:pPr>
        <w:pStyle w:val="Heading4"/>
        <w:spacing w:line="360" w:lineRule="auto"/>
        <w:rPr>
          <w:b/>
          <w:color w:val="000000" w:themeColor="text1"/>
        </w:rPr>
      </w:pPr>
      <w:bookmarkStart w:id="141" w:name="_Toc216558489"/>
      <w:r w:rsidRPr="00E81E41">
        <w:rPr>
          <w:b/>
          <w:color w:val="000000" w:themeColor="text1"/>
        </w:rPr>
        <w:t xml:space="preserve">2.7.5.4 </w:t>
      </w:r>
      <w:proofErr w:type="spellStart"/>
      <w:r w:rsidR="00430D2D" w:rsidRPr="00E81E41">
        <w:rPr>
          <w:b/>
          <w:color w:val="000000" w:themeColor="text1"/>
        </w:rPr>
        <w:t>RoBERTa</w:t>
      </w:r>
      <w:proofErr w:type="spellEnd"/>
      <w:r w:rsidR="00430D2D" w:rsidRPr="00E81E41">
        <w:rPr>
          <w:b/>
          <w:color w:val="000000" w:themeColor="text1"/>
        </w:rPr>
        <w:t xml:space="preserve"> (Robustly Optimized BERT Approach</w:t>
      </w:r>
      <w:bookmarkEnd w:id="141"/>
    </w:p>
    <w:p w14:paraId="200819D9" w14:textId="72E2FC30" w:rsidR="00430D2D" w:rsidRDefault="00430D2D" w:rsidP="00E31428">
      <w:pPr>
        <w:spacing w:line="360" w:lineRule="auto"/>
        <w:jc w:val="both"/>
      </w:pPr>
      <w:proofErr w:type="spellStart"/>
      <w:proofErr w:type="gramStart"/>
      <w:r w:rsidRPr="00A34960">
        <w:t>RoBERTa</w:t>
      </w:r>
      <w:proofErr w:type="spellEnd"/>
      <w:proofErr w:type="gramEnd"/>
      <w:r w:rsidRPr="00A34960">
        <w:t xml:space="preserve"> is an improved version of BERT created by Facebook AI. </w:t>
      </w:r>
      <w:r>
        <w:t>It keeps BERT’s two-way transformer but drops the “next sentence prediction” stage [</w:t>
      </w:r>
      <w:r w:rsidR="00062B0B">
        <w:t>44</w:t>
      </w:r>
      <w:r>
        <w:t xml:space="preserve">]. Facebook AI fed it ten times more text: 160 GB from Common Crawl plus </w:t>
      </w:r>
      <w:proofErr w:type="spellStart"/>
      <w:r>
        <w:t>BookCorpus</w:t>
      </w:r>
      <w:proofErr w:type="spellEnd"/>
      <w:r>
        <w:t xml:space="preserve"> and news. They also raised </w:t>
      </w:r>
      <w:r>
        <w:lastRenderedPageBreak/>
        <w:t>the batch size and the learning rate, then trained for 500 k steps. These choices let the model learn richer word patterns and longer contexts.</w:t>
      </w:r>
    </w:p>
    <w:p w14:paraId="7C32F880" w14:textId="4884CF6E" w:rsidR="00430D2D" w:rsidRPr="0098747D" w:rsidRDefault="00430D2D" w:rsidP="00E31428">
      <w:pPr>
        <w:pStyle w:val="mb-4"/>
        <w:spacing w:line="360" w:lineRule="auto"/>
        <w:jc w:val="both"/>
      </w:pPr>
      <w:r>
        <w:t xml:space="preserve">Benchmarks confirm the gains. On GLUE, </w:t>
      </w:r>
      <w:proofErr w:type="spellStart"/>
      <w:r>
        <w:t>RoBERTa</w:t>
      </w:r>
      <w:proofErr w:type="spellEnd"/>
      <w:r>
        <w:t xml:space="preserve">-large scores 90.2, while BERT-large scores 82.2. On the SST-2 sentiment task, </w:t>
      </w:r>
      <w:proofErr w:type="spellStart"/>
      <w:r>
        <w:t>RoBERTa</w:t>
      </w:r>
      <w:proofErr w:type="spellEnd"/>
      <w:r>
        <w:t xml:space="preserve"> reaches 96.4 % accuracy, two points above BERT. Similar jumps appear on emotion and intent datasets like </w:t>
      </w:r>
      <w:proofErr w:type="spellStart"/>
      <w:r>
        <w:t>GoEmotions</w:t>
      </w:r>
      <w:proofErr w:type="spellEnd"/>
      <w:r>
        <w:t xml:space="preserve"> and SNIPS. For a production pipeline, fine-tune </w:t>
      </w:r>
      <w:proofErr w:type="spellStart"/>
      <w:r>
        <w:t>RoBERTa</w:t>
      </w:r>
      <w:proofErr w:type="spellEnd"/>
      <w:r>
        <w:t xml:space="preserve"> on labeled reviews or tweets for three epochs. Use a learning rate near 2 e-5 and a batch size of 32. Freeze nothing; the full model adapts fast. With these settings, you can expect one to three accuracy points over an equally tuned BERT model.</w:t>
      </w:r>
    </w:p>
    <w:p w14:paraId="4A744880" w14:textId="42AE16B0" w:rsidR="00430D2D" w:rsidRPr="007A1343" w:rsidRDefault="007A1343" w:rsidP="00E31428">
      <w:pPr>
        <w:pStyle w:val="Heading4"/>
        <w:spacing w:line="360" w:lineRule="auto"/>
        <w:rPr>
          <w:b/>
          <w:bCs/>
          <w:color w:val="000000" w:themeColor="text1"/>
        </w:rPr>
      </w:pPr>
      <w:bookmarkStart w:id="142" w:name="_Toc216558490"/>
      <w:r w:rsidRPr="007A1343">
        <w:rPr>
          <w:b/>
          <w:color w:val="000000" w:themeColor="text1"/>
        </w:rPr>
        <w:t xml:space="preserve">2.7.5.5 </w:t>
      </w:r>
      <w:proofErr w:type="spellStart"/>
      <w:r w:rsidR="00430D2D" w:rsidRPr="007A1343">
        <w:rPr>
          <w:b/>
          <w:color w:val="000000" w:themeColor="text1"/>
        </w:rPr>
        <w:t>DistilBERT</w:t>
      </w:r>
      <w:bookmarkEnd w:id="142"/>
      <w:proofErr w:type="spellEnd"/>
    </w:p>
    <w:p w14:paraId="3E3BC173" w14:textId="6F49280B" w:rsidR="00430D2D" w:rsidRPr="00A34960" w:rsidRDefault="00430D2D" w:rsidP="00E31428">
      <w:pPr>
        <w:spacing w:line="360" w:lineRule="auto"/>
        <w:jc w:val="both"/>
      </w:pPr>
      <w:proofErr w:type="spellStart"/>
      <w:r w:rsidRPr="00A34960">
        <w:t>DistilBERT</w:t>
      </w:r>
      <w:proofErr w:type="spellEnd"/>
      <w:r w:rsidRPr="00A34960">
        <w:t xml:space="preserve"> is a smaller and faster version of BERT designed to be efficient while keeping most of BERT’s performance</w:t>
      </w:r>
      <w:r>
        <w:t xml:space="preserve"> [</w:t>
      </w:r>
      <w:r w:rsidR="00145CA9">
        <w:t>45</w:t>
      </w:r>
      <w:r>
        <w:t>]</w:t>
      </w:r>
      <w:r w:rsidRPr="00A34960">
        <w:t xml:space="preserve">. It is created using a technique called knowledge distillation, where a smaller model is trained to imitate a larger one. </w:t>
      </w:r>
      <w:proofErr w:type="spellStart"/>
      <w:r w:rsidRPr="00A34960">
        <w:t>DistilBERT</w:t>
      </w:r>
      <w:proofErr w:type="spellEnd"/>
      <w:r w:rsidRPr="00A34960">
        <w:t xml:space="preserve"> is particularly useful in real-time applications or on devices with limited resources like mobile phones.</w:t>
      </w:r>
      <w:r w:rsidR="00DE402C">
        <w:t xml:space="preserve"> </w:t>
      </w:r>
      <w:r w:rsidRPr="00A34960">
        <w:t xml:space="preserve">Even with fewer parameters, </w:t>
      </w:r>
      <w:proofErr w:type="spellStart"/>
      <w:r w:rsidRPr="00A34960">
        <w:t>DistilBERT</w:t>
      </w:r>
      <w:proofErr w:type="spellEnd"/>
      <w:r w:rsidRPr="00A34960">
        <w:t xml:space="preserve"> still achieves strong performance on tasks such as text classification and sentiment analysis, making it popular in industry settings</w:t>
      </w:r>
      <w:r w:rsidR="009740D2">
        <w:t>.</w:t>
      </w:r>
    </w:p>
    <w:p w14:paraId="15792BE0" w14:textId="45B1BA84" w:rsidR="00430D2D" w:rsidRPr="00DE402C" w:rsidRDefault="00DE402C" w:rsidP="00E31428">
      <w:pPr>
        <w:pStyle w:val="Heading4"/>
        <w:spacing w:line="360" w:lineRule="auto"/>
        <w:rPr>
          <w:b/>
          <w:color w:val="000000" w:themeColor="text1"/>
        </w:rPr>
      </w:pPr>
      <w:bookmarkStart w:id="143" w:name="_Toc216558491"/>
      <w:r w:rsidRPr="00DE402C">
        <w:rPr>
          <w:b/>
          <w:color w:val="000000" w:themeColor="text1"/>
        </w:rPr>
        <w:t xml:space="preserve">2.7.5.6 </w:t>
      </w:r>
      <w:proofErr w:type="spellStart"/>
      <w:r w:rsidR="00430D2D" w:rsidRPr="00DE402C">
        <w:rPr>
          <w:b/>
          <w:bCs/>
          <w:color w:val="000000" w:themeColor="text1"/>
        </w:rPr>
        <w:t>XLNet</w:t>
      </w:r>
      <w:bookmarkEnd w:id="143"/>
      <w:proofErr w:type="spellEnd"/>
    </w:p>
    <w:p w14:paraId="417CB6C5" w14:textId="075F5CF6" w:rsidR="00430D2D" w:rsidRDefault="00430D2D" w:rsidP="00E31428">
      <w:pPr>
        <w:spacing w:line="360" w:lineRule="auto"/>
        <w:jc w:val="both"/>
      </w:pPr>
      <w:proofErr w:type="spellStart"/>
      <w:r w:rsidRPr="00A34960">
        <w:t>XLNet</w:t>
      </w:r>
      <w:proofErr w:type="spellEnd"/>
      <w:r w:rsidRPr="00A34960">
        <w:t xml:space="preserve"> is another transformer model that improves on BERT by using a technique called permutation-based training, which considers all possible orders of words during training</w:t>
      </w:r>
      <w:r>
        <w:t xml:space="preserve"> [</w:t>
      </w:r>
      <w:r w:rsidR="00CE2259">
        <w:t>46</w:t>
      </w:r>
      <w:r>
        <w:t>]</w:t>
      </w:r>
      <w:r w:rsidRPr="00A34960">
        <w:t xml:space="preserve">. This helps </w:t>
      </w:r>
      <w:proofErr w:type="spellStart"/>
      <w:r w:rsidRPr="00A34960">
        <w:t>XLNet</w:t>
      </w:r>
      <w:proofErr w:type="spellEnd"/>
      <w:r w:rsidRPr="00A34960">
        <w:t xml:space="preserve"> learn better context and sequence understanding without relying on masking or losing word order information.</w:t>
      </w:r>
      <w:r w:rsidR="00DE402C">
        <w:t xml:space="preserve"> </w:t>
      </w:r>
      <w:r w:rsidRPr="00A34960">
        <w:t>It often outperforms BERT on a range of NLP tasks and is particularly good at sentiment classification when context and word order are critical</w:t>
      </w:r>
      <w:r w:rsidR="00DE402C">
        <w:t>.</w:t>
      </w:r>
    </w:p>
    <w:p w14:paraId="4385621C" w14:textId="6F119EBE" w:rsidR="00B92FCD" w:rsidRDefault="00B92FCD" w:rsidP="00E31428">
      <w:pPr>
        <w:spacing w:line="360" w:lineRule="auto"/>
        <w:jc w:val="both"/>
      </w:pPr>
    </w:p>
    <w:p w14:paraId="1203BF4F" w14:textId="77777777" w:rsidR="00B92FCD" w:rsidRPr="00A34960" w:rsidRDefault="00B92FCD" w:rsidP="00E31428">
      <w:pPr>
        <w:spacing w:line="360" w:lineRule="auto"/>
        <w:jc w:val="both"/>
      </w:pPr>
    </w:p>
    <w:p w14:paraId="687C766F" w14:textId="77777777" w:rsidR="00430D2D" w:rsidRDefault="00430D2D" w:rsidP="00E31428">
      <w:pPr>
        <w:pStyle w:val="Caption"/>
        <w:keepNext/>
        <w:spacing w:line="360" w:lineRule="auto"/>
      </w:pPr>
      <w:r>
        <w:t xml:space="preserve">Table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Table \* ARABIC \s 1 </w:instrText>
      </w:r>
      <w:r w:rsidR="008B45FE">
        <w:rPr>
          <w:noProof/>
        </w:rPr>
        <w:fldChar w:fldCharType="separate"/>
      </w:r>
      <w:r>
        <w:rPr>
          <w:noProof/>
        </w:rPr>
        <w:t>1</w:t>
      </w:r>
      <w:r w:rsidR="008B45FE">
        <w:rPr>
          <w:noProof/>
        </w:rPr>
        <w:fldChar w:fldCharType="end"/>
      </w:r>
      <w:r>
        <w:t xml:space="preserve"> </w:t>
      </w:r>
      <w:r w:rsidRPr="00642DE2">
        <w:t>Comparison Matrix of Sentiment Analysis Methods</w:t>
      </w:r>
    </w:p>
    <w:tbl>
      <w:tblPr>
        <w:tblStyle w:val="TableGrid"/>
        <w:tblW w:w="10843" w:type="dxa"/>
        <w:jc w:val="center"/>
        <w:tblLook w:val="04A0" w:firstRow="1" w:lastRow="0" w:firstColumn="1" w:lastColumn="0" w:noHBand="0" w:noVBand="1"/>
      </w:tblPr>
      <w:tblGrid>
        <w:gridCol w:w="1571"/>
        <w:gridCol w:w="1632"/>
        <w:gridCol w:w="1888"/>
        <w:gridCol w:w="1646"/>
        <w:gridCol w:w="1936"/>
        <w:gridCol w:w="2170"/>
      </w:tblGrid>
      <w:tr w:rsidR="00430D2D" w14:paraId="6E27BD16" w14:textId="77777777" w:rsidTr="00144F21">
        <w:trPr>
          <w:trHeight w:val="735"/>
          <w:jc w:val="center"/>
        </w:trPr>
        <w:tc>
          <w:tcPr>
            <w:tcW w:w="0" w:type="auto"/>
            <w:hideMark/>
          </w:tcPr>
          <w:p w14:paraId="09D87C7C" w14:textId="77777777" w:rsidR="00430D2D" w:rsidRDefault="00430D2D" w:rsidP="00E31428">
            <w:pPr>
              <w:spacing w:line="360" w:lineRule="auto"/>
              <w:jc w:val="center"/>
              <w:rPr>
                <w:b/>
                <w:bCs/>
              </w:rPr>
            </w:pPr>
            <w:r>
              <w:rPr>
                <w:rStyle w:val="Strong"/>
              </w:rPr>
              <w:t>Category</w:t>
            </w:r>
          </w:p>
        </w:tc>
        <w:tc>
          <w:tcPr>
            <w:tcW w:w="0" w:type="auto"/>
            <w:hideMark/>
          </w:tcPr>
          <w:p w14:paraId="512C53B3" w14:textId="77777777" w:rsidR="00430D2D" w:rsidRDefault="00430D2D" w:rsidP="00E31428">
            <w:pPr>
              <w:spacing w:line="360" w:lineRule="auto"/>
              <w:jc w:val="center"/>
              <w:rPr>
                <w:b/>
                <w:bCs/>
              </w:rPr>
            </w:pPr>
            <w:r>
              <w:rPr>
                <w:rStyle w:val="Strong"/>
              </w:rPr>
              <w:t>Model/Method</w:t>
            </w:r>
          </w:p>
        </w:tc>
        <w:tc>
          <w:tcPr>
            <w:tcW w:w="0" w:type="auto"/>
            <w:hideMark/>
          </w:tcPr>
          <w:p w14:paraId="2C93CBC7" w14:textId="77777777" w:rsidR="00430D2D" w:rsidRDefault="00430D2D" w:rsidP="00E31428">
            <w:pPr>
              <w:spacing w:line="360" w:lineRule="auto"/>
              <w:jc w:val="center"/>
              <w:rPr>
                <w:b/>
                <w:bCs/>
              </w:rPr>
            </w:pPr>
            <w:r>
              <w:rPr>
                <w:rStyle w:val="Strong"/>
              </w:rPr>
              <w:t>Key Characteristics</w:t>
            </w:r>
          </w:p>
        </w:tc>
        <w:tc>
          <w:tcPr>
            <w:tcW w:w="0" w:type="auto"/>
            <w:hideMark/>
          </w:tcPr>
          <w:p w14:paraId="3CFD4B4A" w14:textId="77777777" w:rsidR="00430D2D" w:rsidRDefault="00430D2D" w:rsidP="00E31428">
            <w:pPr>
              <w:spacing w:line="360" w:lineRule="auto"/>
              <w:jc w:val="center"/>
              <w:rPr>
                <w:b/>
                <w:bCs/>
              </w:rPr>
            </w:pPr>
            <w:r>
              <w:rPr>
                <w:rStyle w:val="Strong"/>
              </w:rPr>
              <w:t>Advantages</w:t>
            </w:r>
          </w:p>
        </w:tc>
        <w:tc>
          <w:tcPr>
            <w:tcW w:w="0" w:type="auto"/>
            <w:hideMark/>
          </w:tcPr>
          <w:p w14:paraId="5C3E1FFC" w14:textId="77777777" w:rsidR="00430D2D" w:rsidRDefault="00430D2D" w:rsidP="00E31428">
            <w:pPr>
              <w:spacing w:line="360" w:lineRule="auto"/>
              <w:jc w:val="center"/>
              <w:rPr>
                <w:b/>
                <w:bCs/>
              </w:rPr>
            </w:pPr>
            <w:r>
              <w:rPr>
                <w:rStyle w:val="Strong"/>
              </w:rPr>
              <w:t>Limitations</w:t>
            </w:r>
          </w:p>
        </w:tc>
        <w:tc>
          <w:tcPr>
            <w:tcW w:w="0" w:type="auto"/>
            <w:hideMark/>
          </w:tcPr>
          <w:p w14:paraId="565DF909" w14:textId="77777777" w:rsidR="00430D2D" w:rsidRDefault="00430D2D" w:rsidP="00E31428">
            <w:pPr>
              <w:spacing w:line="360" w:lineRule="auto"/>
              <w:jc w:val="center"/>
              <w:rPr>
                <w:b/>
                <w:bCs/>
              </w:rPr>
            </w:pPr>
            <w:r>
              <w:rPr>
                <w:rStyle w:val="Strong"/>
              </w:rPr>
              <w:t>Common Use Cases</w:t>
            </w:r>
          </w:p>
        </w:tc>
      </w:tr>
      <w:tr w:rsidR="00430D2D" w14:paraId="6BA466B6" w14:textId="77777777" w:rsidTr="00144F21">
        <w:trPr>
          <w:trHeight w:val="1463"/>
          <w:jc w:val="center"/>
        </w:trPr>
        <w:tc>
          <w:tcPr>
            <w:tcW w:w="0" w:type="auto"/>
            <w:vMerge w:val="restart"/>
            <w:hideMark/>
          </w:tcPr>
          <w:p w14:paraId="433A848C" w14:textId="77777777" w:rsidR="00430D2D" w:rsidRDefault="00430D2D" w:rsidP="00E31428">
            <w:pPr>
              <w:spacing w:line="360" w:lineRule="auto"/>
            </w:pPr>
            <w:r>
              <w:rPr>
                <w:rStyle w:val="Strong"/>
              </w:rPr>
              <w:t>Machine Learning</w:t>
            </w:r>
          </w:p>
        </w:tc>
        <w:tc>
          <w:tcPr>
            <w:tcW w:w="0" w:type="auto"/>
            <w:hideMark/>
          </w:tcPr>
          <w:p w14:paraId="36FBC09B" w14:textId="77777777" w:rsidR="00430D2D" w:rsidRDefault="00430D2D" w:rsidP="00E31428">
            <w:pPr>
              <w:spacing w:line="360" w:lineRule="auto"/>
            </w:pPr>
            <w:r>
              <w:t>Naive Bayes</w:t>
            </w:r>
          </w:p>
        </w:tc>
        <w:tc>
          <w:tcPr>
            <w:tcW w:w="0" w:type="auto"/>
            <w:hideMark/>
          </w:tcPr>
          <w:p w14:paraId="7318DAAA" w14:textId="77777777" w:rsidR="00430D2D" w:rsidRDefault="00430D2D" w:rsidP="00E31428">
            <w:pPr>
              <w:spacing w:line="360" w:lineRule="auto"/>
            </w:pPr>
            <w:r>
              <w:t>Probabilistic model assuming word independence</w:t>
            </w:r>
          </w:p>
        </w:tc>
        <w:tc>
          <w:tcPr>
            <w:tcW w:w="0" w:type="auto"/>
            <w:hideMark/>
          </w:tcPr>
          <w:p w14:paraId="1B899C3A" w14:textId="77777777" w:rsidR="00430D2D" w:rsidRDefault="00430D2D" w:rsidP="00E31428">
            <w:pPr>
              <w:spacing w:line="360" w:lineRule="auto"/>
            </w:pPr>
            <w:r>
              <w:t>Fast and works well on small datasets</w:t>
            </w:r>
          </w:p>
        </w:tc>
        <w:tc>
          <w:tcPr>
            <w:tcW w:w="0" w:type="auto"/>
            <w:hideMark/>
          </w:tcPr>
          <w:p w14:paraId="093B2947" w14:textId="77777777" w:rsidR="00430D2D" w:rsidRDefault="00430D2D" w:rsidP="00E31428">
            <w:pPr>
              <w:spacing w:line="360" w:lineRule="auto"/>
            </w:pPr>
            <w:proofErr w:type="gramStart"/>
            <w:r>
              <w:t>Assumes</w:t>
            </w:r>
            <w:proofErr w:type="gramEnd"/>
            <w:r>
              <w:t xml:space="preserve"> features are independent (not realistic for language)</w:t>
            </w:r>
          </w:p>
        </w:tc>
        <w:tc>
          <w:tcPr>
            <w:tcW w:w="0" w:type="auto"/>
            <w:hideMark/>
          </w:tcPr>
          <w:p w14:paraId="3DAB31DB" w14:textId="77777777" w:rsidR="00430D2D" w:rsidRDefault="00430D2D" w:rsidP="00E31428">
            <w:pPr>
              <w:spacing w:line="360" w:lineRule="auto"/>
            </w:pPr>
            <w:r>
              <w:t>Spam filtering, basic SA</w:t>
            </w:r>
          </w:p>
        </w:tc>
      </w:tr>
      <w:tr w:rsidR="00430D2D" w14:paraId="5D874423" w14:textId="77777777" w:rsidTr="00144F21">
        <w:trPr>
          <w:trHeight w:val="735"/>
          <w:jc w:val="center"/>
        </w:trPr>
        <w:tc>
          <w:tcPr>
            <w:tcW w:w="0" w:type="auto"/>
            <w:vMerge/>
            <w:hideMark/>
          </w:tcPr>
          <w:p w14:paraId="1D055140" w14:textId="77777777" w:rsidR="00430D2D" w:rsidRDefault="00430D2D" w:rsidP="00E31428">
            <w:pPr>
              <w:spacing w:line="360" w:lineRule="auto"/>
            </w:pPr>
          </w:p>
        </w:tc>
        <w:tc>
          <w:tcPr>
            <w:tcW w:w="0" w:type="auto"/>
            <w:hideMark/>
          </w:tcPr>
          <w:p w14:paraId="700AC4E9" w14:textId="77777777" w:rsidR="00430D2D" w:rsidRDefault="00430D2D" w:rsidP="00E31428">
            <w:pPr>
              <w:spacing w:line="360" w:lineRule="auto"/>
              <w:rPr>
                <w:szCs w:val="24"/>
              </w:rPr>
            </w:pPr>
            <w:r>
              <w:t>Decision Tree</w:t>
            </w:r>
          </w:p>
        </w:tc>
        <w:tc>
          <w:tcPr>
            <w:tcW w:w="0" w:type="auto"/>
            <w:hideMark/>
          </w:tcPr>
          <w:p w14:paraId="6831157B" w14:textId="77777777" w:rsidR="00430D2D" w:rsidRDefault="00430D2D" w:rsidP="00E31428">
            <w:pPr>
              <w:spacing w:line="360" w:lineRule="auto"/>
            </w:pPr>
            <w:r>
              <w:t>Tree-like structure using rules to classify sentiment</w:t>
            </w:r>
          </w:p>
        </w:tc>
        <w:tc>
          <w:tcPr>
            <w:tcW w:w="0" w:type="auto"/>
            <w:hideMark/>
          </w:tcPr>
          <w:p w14:paraId="3E11ECD2" w14:textId="77777777" w:rsidR="00430D2D" w:rsidRDefault="00430D2D" w:rsidP="00E31428">
            <w:pPr>
              <w:spacing w:line="360" w:lineRule="auto"/>
            </w:pPr>
            <w:r>
              <w:t>Interpretable and easy to visualize</w:t>
            </w:r>
          </w:p>
        </w:tc>
        <w:tc>
          <w:tcPr>
            <w:tcW w:w="0" w:type="auto"/>
            <w:hideMark/>
          </w:tcPr>
          <w:p w14:paraId="50B705A9" w14:textId="77777777" w:rsidR="00430D2D" w:rsidRDefault="00430D2D" w:rsidP="00E31428">
            <w:pPr>
              <w:spacing w:line="360" w:lineRule="auto"/>
            </w:pPr>
            <w:r>
              <w:t>Prone to overfitting</w:t>
            </w:r>
          </w:p>
        </w:tc>
        <w:tc>
          <w:tcPr>
            <w:tcW w:w="0" w:type="auto"/>
            <w:hideMark/>
          </w:tcPr>
          <w:p w14:paraId="18610847" w14:textId="77777777" w:rsidR="00430D2D" w:rsidRDefault="00430D2D" w:rsidP="00E31428">
            <w:pPr>
              <w:spacing w:line="360" w:lineRule="auto"/>
            </w:pPr>
            <w:r>
              <w:t>Structured text classification</w:t>
            </w:r>
          </w:p>
        </w:tc>
      </w:tr>
      <w:tr w:rsidR="00430D2D" w14:paraId="01099112" w14:textId="77777777" w:rsidTr="00144F21">
        <w:trPr>
          <w:trHeight w:val="127"/>
          <w:jc w:val="center"/>
        </w:trPr>
        <w:tc>
          <w:tcPr>
            <w:tcW w:w="0" w:type="auto"/>
            <w:vMerge/>
            <w:hideMark/>
          </w:tcPr>
          <w:p w14:paraId="294DE355" w14:textId="77777777" w:rsidR="00430D2D" w:rsidRDefault="00430D2D" w:rsidP="00E31428">
            <w:pPr>
              <w:spacing w:line="360" w:lineRule="auto"/>
            </w:pPr>
          </w:p>
        </w:tc>
        <w:tc>
          <w:tcPr>
            <w:tcW w:w="0" w:type="auto"/>
            <w:hideMark/>
          </w:tcPr>
          <w:p w14:paraId="2C170DF2" w14:textId="77777777" w:rsidR="00430D2D" w:rsidRDefault="00430D2D" w:rsidP="00E31428">
            <w:pPr>
              <w:spacing w:line="360" w:lineRule="auto"/>
              <w:rPr>
                <w:szCs w:val="24"/>
              </w:rPr>
            </w:pPr>
            <w:r>
              <w:t>Random Forest</w:t>
            </w:r>
          </w:p>
        </w:tc>
        <w:tc>
          <w:tcPr>
            <w:tcW w:w="0" w:type="auto"/>
            <w:hideMark/>
          </w:tcPr>
          <w:p w14:paraId="0B7EBD22" w14:textId="77777777" w:rsidR="00430D2D" w:rsidRDefault="00430D2D" w:rsidP="00E31428">
            <w:pPr>
              <w:spacing w:line="360" w:lineRule="auto"/>
            </w:pPr>
            <w:r>
              <w:t>Ensemble of decision trees</w:t>
            </w:r>
          </w:p>
        </w:tc>
        <w:tc>
          <w:tcPr>
            <w:tcW w:w="0" w:type="auto"/>
            <w:hideMark/>
          </w:tcPr>
          <w:p w14:paraId="182A6804" w14:textId="77777777" w:rsidR="00430D2D" w:rsidRDefault="00430D2D" w:rsidP="00E31428">
            <w:pPr>
              <w:spacing w:line="360" w:lineRule="auto"/>
            </w:pPr>
            <w:r>
              <w:t>Higher accuracy and robustness</w:t>
            </w:r>
          </w:p>
        </w:tc>
        <w:tc>
          <w:tcPr>
            <w:tcW w:w="0" w:type="auto"/>
            <w:hideMark/>
          </w:tcPr>
          <w:p w14:paraId="2DE530CE" w14:textId="77777777" w:rsidR="00430D2D" w:rsidRDefault="00430D2D" w:rsidP="00E31428">
            <w:pPr>
              <w:spacing w:line="360" w:lineRule="auto"/>
            </w:pPr>
            <w:r>
              <w:t>Slower, less interpretable</w:t>
            </w:r>
          </w:p>
        </w:tc>
        <w:tc>
          <w:tcPr>
            <w:tcW w:w="0" w:type="auto"/>
            <w:hideMark/>
          </w:tcPr>
          <w:p w14:paraId="4C8E1006" w14:textId="77777777" w:rsidR="00430D2D" w:rsidRDefault="00430D2D" w:rsidP="00E31428">
            <w:pPr>
              <w:spacing w:line="360" w:lineRule="auto"/>
            </w:pPr>
            <w:r>
              <w:t>Large text datasets</w:t>
            </w:r>
          </w:p>
        </w:tc>
      </w:tr>
      <w:tr w:rsidR="00430D2D" w14:paraId="203388FB" w14:textId="77777777" w:rsidTr="00144F21">
        <w:trPr>
          <w:trHeight w:val="127"/>
          <w:jc w:val="center"/>
        </w:trPr>
        <w:tc>
          <w:tcPr>
            <w:tcW w:w="0" w:type="auto"/>
            <w:vMerge/>
            <w:hideMark/>
          </w:tcPr>
          <w:p w14:paraId="670F1FAD" w14:textId="77777777" w:rsidR="00430D2D" w:rsidRDefault="00430D2D" w:rsidP="00E31428">
            <w:pPr>
              <w:spacing w:line="360" w:lineRule="auto"/>
            </w:pPr>
          </w:p>
        </w:tc>
        <w:tc>
          <w:tcPr>
            <w:tcW w:w="0" w:type="auto"/>
            <w:hideMark/>
          </w:tcPr>
          <w:p w14:paraId="4A3F1C45" w14:textId="77777777" w:rsidR="00430D2D" w:rsidRDefault="00430D2D" w:rsidP="00E31428">
            <w:pPr>
              <w:spacing w:line="360" w:lineRule="auto"/>
              <w:rPr>
                <w:szCs w:val="24"/>
              </w:rPr>
            </w:pPr>
            <w:r>
              <w:t>SVM</w:t>
            </w:r>
          </w:p>
        </w:tc>
        <w:tc>
          <w:tcPr>
            <w:tcW w:w="0" w:type="auto"/>
            <w:hideMark/>
          </w:tcPr>
          <w:p w14:paraId="722C61FF" w14:textId="77777777" w:rsidR="00430D2D" w:rsidRDefault="00430D2D" w:rsidP="00E31428">
            <w:pPr>
              <w:spacing w:line="360" w:lineRule="auto"/>
            </w:pPr>
            <w:r>
              <w:t>Maximizes margin between classes</w:t>
            </w:r>
          </w:p>
        </w:tc>
        <w:tc>
          <w:tcPr>
            <w:tcW w:w="0" w:type="auto"/>
            <w:hideMark/>
          </w:tcPr>
          <w:p w14:paraId="2BB87929" w14:textId="77777777" w:rsidR="00430D2D" w:rsidRDefault="00430D2D" w:rsidP="00E31428">
            <w:pPr>
              <w:spacing w:line="360" w:lineRule="auto"/>
            </w:pPr>
            <w:r>
              <w:t>Performs well on high-dimensional data</w:t>
            </w:r>
          </w:p>
        </w:tc>
        <w:tc>
          <w:tcPr>
            <w:tcW w:w="0" w:type="auto"/>
            <w:hideMark/>
          </w:tcPr>
          <w:p w14:paraId="5F0CE7BE" w14:textId="77777777" w:rsidR="00430D2D" w:rsidRDefault="00430D2D" w:rsidP="00E31428">
            <w:pPr>
              <w:spacing w:line="360" w:lineRule="auto"/>
            </w:pPr>
            <w:r>
              <w:t>Requires careful tuning; slower on large data</w:t>
            </w:r>
          </w:p>
        </w:tc>
        <w:tc>
          <w:tcPr>
            <w:tcW w:w="0" w:type="auto"/>
            <w:hideMark/>
          </w:tcPr>
          <w:p w14:paraId="0D2359AA" w14:textId="77777777" w:rsidR="00430D2D" w:rsidRDefault="00430D2D" w:rsidP="00E31428">
            <w:pPr>
              <w:spacing w:line="360" w:lineRule="auto"/>
            </w:pPr>
            <w:r>
              <w:t>Review classification</w:t>
            </w:r>
          </w:p>
        </w:tc>
      </w:tr>
      <w:tr w:rsidR="00430D2D" w14:paraId="0780E2A7" w14:textId="77777777" w:rsidTr="00144F21">
        <w:trPr>
          <w:trHeight w:val="127"/>
          <w:jc w:val="center"/>
        </w:trPr>
        <w:tc>
          <w:tcPr>
            <w:tcW w:w="0" w:type="auto"/>
            <w:vMerge/>
            <w:hideMark/>
          </w:tcPr>
          <w:p w14:paraId="741ABDD4" w14:textId="77777777" w:rsidR="00430D2D" w:rsidRDefault="00430D2D" w:rsidP="00E31428">
            <w:pPr>
              <w:spacing w:line="360" w:lineRule="auto"/>
            </w:pPr>
          </w:p>
        </w:tc>
        <w:tc>
          <w:tcPr>
            <w:tcW w:w="0" w:type="auto"/>
            <w:hideMark/>
          </w:tcPr>
          <w:p w14:paraId="40F15425" w14:textId="77777777" w:rsidR="00430D2D" w:rsidRDefault="00430D2D" w:rsidP="00E31428">
            <w:pPr>
              <w:spacing w:line="360" w:lineRule="auto"/>
              <w:rPr>
                <w:szCs w:val="24"/>
              </w:rPr>
            </w:pPr>
            <w:r>
              <w:t>Logistic Regression</w:t>
            </w:r>
          </w:p>
        </w:tc>
        <w:tc>
          <w:tcPr>
            <w:tcW w:w="0" w:type="auto"/>
            <w:hideMark/>
          </w:tcPr>
          <w:p w14:paraId="0535D91A" w14:textId="77777777" w:rsidR="00430D2D" w:rsidRDefault="00430D2D" w:rsidP="00E31428">
            <w:pPr>
              <w:spacing w:line="360" w:lineRule="auto"/>
            </w:pPr>
            <w:r>
              <w:t>Predicts probability of sentiment class</w:t>
            </w:r>
          </w:p>
        </w:tc>
        <w:tc>
          <w:tcPr>
            <w:tcW w:w="0" w:type="auto"/>
            <w:hideMark/>
          </w:tcPr>
          <w:p w14:paraId="7DD65CC2" w14:textId="77777777" w:rsidR="00430D2D" w:rsidRDefault="00430D2D" w:rsidP="00E31428">
            <w:pPr>
              <w:spacing w:line="360" w:lineRule="auto"/>
            </w:pPr>
            <w:r>
              <w:t>Interpretable and efficient</w:t>
            </w:r>
          </w:p>
        </w:tc>
        <w:tc>
          <w:tcPr>
            <w:tcW w:w="0" w:type="auto"/>
            <w:hideMark/>
          </w:tcPr>
          <w:p w14:paraId="23B18606" w14:textId="77777777" w:rsidR="00430D2D" w:rsidRDefault="00430D2D" w:rsidP="00E31428">
            <w:pPr>
              <w:spacing w:line="360" w:lineRule="auto"/>
            </w:pPr>
            <w:r>
              <w:t>Limited expressiveness for complex data</w:t>
            </w:r>
          </w:p>
        </w:tc>
        <w:tc>
          <w:tcPr>
            <w:tcW w:w="0" w:type="auto"/>
            <w:hideMark/>
          </w:tcPr>
          <w:p w14:paraId="6C6F5E48" w14:textId="77777777" w:rsidR="00430D2D" w:rsidRDefault="00430D2D" w:rsidP="00E31428">
            <w:pPr>
              <w:spacing w:line="360" w:lineRule="auto"/>
            </w:pPr>
            <w:r>
              <w:t>Binary sentiment tasks</w:t>
            </w:r>
          </w:p>
        </w:tc>
      </w:tr>
      <w:tr w:rsidR="00430D2D" w14:paraId="10BD5AC4" w14:textId="77777777" w:rsidTr="00144F21">
        <w:trPr>
          <w:trHeight w:val="127"/>
          <w:jc w:val="center"/>
        </w:trPr>
        <w:tc>
          <w:tcPr>
            <w:tcW w:w="0" w:type="auto"/>
            <w:vMerge w:val="restart"/>
            <w:hideMark/>
          </w:tcPr>
          <w:p w14:paraId="7683C2C2" w14:textId="77777777" w:rsidR="00430D2D" w:rsidRDefault="00430D2D" w:rsidP="00E31428">
            <w:pPr>
              <w:spacing w:line="360" w:lineRule="auto"/>
            </w:pPr>
            <w:r>
              <w:rPr>
                <w:rStyle w:val="Strong"/>
              </w:rPr>
              <w:t>Deep Learning</w:t>
            </w:r>
          </w:p>
        </w:tc>
        <w:tc>
          <w:tcPr>
            <w:tcW w:w="0" w:type="auto"/>
            <w:hideMark/>
          </w:tcPr>
          <w:p w14:paraId="37D37F1E" w14:textId="77777777" w:rsidR="00430D2D" w:rsidRDefault="00430D2D" w:rsidP="00E31428">
            <w:pPr>
              <w:spacing w:line="360" w:lineRule="auto"/>
            </w:pPr>
            <w:r>
              <w:t>CNN</w:t>
            </w:r>
          </w:p>
        </w:tc>
        <w:tc>
          <w:tcPr>
            <w:tcW w:w="0" w:type="auto"/>
            <w:hideMark/>
          </w:tcPr>
          <w:p w14:paraId="47C07871" w14:textId="77777777" w:rsidR="00430D2D" w:rsidRDefault="00430D2D" w:rsidP="00E31428">
            <w:pPr>
              <w:spacing w:line="360" w:lineRule="auto"/>
            </w:pPr>
            <w:r>
              <w:t>Uses filters to extract local features from text</w:t>
            </w:r>
          </w:p>
        </w:tc>
        <w:tc>
          <w:tcPr>
            <w:tcW w:w="0" w:type="auto"/>
            <w:hideMark/>
          </w:tcPr>
          <w:p w14:paraId="3DD95906" w14:textId="77777777" w:rsidR="00430D2D" w:rsidRDefault="00430D2D" w:rsidP="00E31428">
            <w:pPr>
              <w:spacing w:line="360" w:lineRule="auto"/>
            </w:pPr>
            <w:proofErr w:type="gramStart"/>
            <w:r>
              <w:t>Good</w:t>
            </w:r>
            <w:proofErr w:type="gramEnd"/>
            <w:r>
              <w:t xml:space="preserve"> at detecting n-grams and phrases</w:t>
            </w:r>
          </w:p>
        </w:tc>
        <w:tc>
          <w:tcPr>
            <w:tcW w:w="0" w:type="auto"/>
            <w:hideMark/>
          </w:tcPr>
          <w:p w14:paraId="56390A14" w14:textId="77777777" w:rsidR="00430D2D" w:rsidRDefault="00430D2D" w:rsidP="00E31428">
            <w:pPr>
              <w:spacing w:line="360" w:lineRule="auto"/>
            </w:pPr>
            <w:r>
              <w:t>Weak at capturing long-term dependencies</w:t>
            </w:r>
          </w:p>
        </w:tc>
        <w:tc>
          <w:tcPr>
            <w:tcW w:w="0" w:type="auto"/>
            <w:hideMark/>
          </w:tcPr>
          <w:p w14:paraId="6544855E" w14:textId="77777777" w:rsidR="00430D2D" w:rsidRDefault="00430D2D" w:rsidP="00E31428">
            <w:pPr>
              <w:spacing w:line="360" w:lineRule="auto"/>
            </w:pPr>
            <w:r>
              <w:t>Short text sentiment</w:t>
            </w:r>
          </w:p>
        </w:tc>
      </w:tr>
      <w:tr w:rsidR="00430D2D" w14:paraId="0114F2B6" w14:textId="77777777" w:rsidTr="00144F21">
        <w:trPr>
          <w:trHeight w:val="127"/>
          <w:jc w:val="center"/>
        </w:trPr>
        <w:tc>
          <w:tcPr>
            <w:tcW w:w="0" w:type="auto"/>
            <w:vMerge/>
            <w:hideMark/>
          </w:tcPr>
          <w:p w14:paraId="4B4FCF18" w14:textId="77777777" w:rsidR="00430D2D" w:rsidRDefault="00430D2D" w:rsidP="00E31428">
            <w:pPr>
              <w:spacing w:line="360" w:lineRule="auto"/>
            </w:pPr>
          </w:p>
        </w:tc>
        <w:tc>
          <w:tcPr>
            <w:tcW w:w="0" w:type="auto"/>
            <w:hideMark/>
          </w:tcPr>
          <w:p w14:paraId="4FC8A6E8" w14:textId="77777777" w:rsidR="00430D2D" w:rsidRDefault="00430D2D" w:rsidP="00E31428">
            <w:pPr>
              <w:spacing w:line="360" w:lineRule="auto"/>
              <w:rPr>
                <w:szCs w:val="24"/>
              </w:rPr>
            </w:pPr>
            <w:r>
              <w:t>RNN</w:t>
            </w:r>
          </w:p>
        </w:tc>
        <w:tc>
          <w:tcPr>
            <w:tcW w:w="0" w:type="auto"/>
            <w:hideMark/>
          </w:tcPr>
          <w:p w14:paraId="5FB7EE4B" w14:textId="77777777" w:rsidR="00430D2D" w:rsidRDefault="00430D2D" w:rsidP="00E31428">
            <w:pPr>
              <w:spacing w:line="360" w:lineRule="auto"/>
            </w:pPr>
            <w:r>
              <w:t>Processes sequences word by word with memory</w:t>
            </w:r>
          </w:p>
        </w:tc>
        <w:tc>
          <w:tcPr>
            <w:tcW w:w="0" w:type="auto"/>
            <w:hideMark/>
          </w:tcPr>
          <w:p w14:paraId="2E3D8F2F" w14:textId="77777777" w:rsidR="00430D2D" w:rsidRDefault="00430D2D" w:rsidP="00E31428">
            <w:pPr>
              <w:spacing w:line="360" w:lineRule="auto"/>
            </w:pPr>
            <w:r>
              <w:t>Maintains word order and context</w:t>
            </w:r>
          </w:p>
        </w:tc>
        <w:tc>
          <w:tcPr>
            <w:tcW w:w="0" w:type="auto"/>
            <w:hideMark/>
          </w:tcPr>
          <w:p w14:paraId="0AAAD30C" w14:textId="77777777" w:rsidR="00430D2D" w:rsidRDefault="00430D2D" w:rsidP="00E31428">
            <w:pPr>
              <w:spacing w:line="360" w:lineRule="auto"/>
            </w:pPr>
            <w:r>
              <w:t>Struggles with long sequences</w:t>
            </w:r>
          </w:p>
        </w:tc>
        <w:tc>
          <w:tcPr>
            <w:tcW w:w="0" w:type="auto"/>
            <w:hideMark/>
          </w:tcPr>
          <w:p w14:paraId="566F2616" w14:textId="77777777" w:rsidR="00430D2D" w:rsidRDefault="00430D2D" w:rsidP="00E31428">
            <w:pPr>
              <w:spacing w:line="360" w:lineRule="auto"/>
            </w:pPr>
            <w:r>
              <w:t>Sequential sentiment tasks</w:t>
            </w:r>
          </w:p>
        </w:tc>
      </w:tr>
      <w:tr w:rsidR="00430D2D" w14:paraId="4495F238" w14:textId="77777777" w:rsidTr="00144F21">
        <w:trPr>
          <w:trHeight w:val="127"/>
          <w:jc w:val="center"/>
        </w:trPr>
        <w:tc>
          <w:tcPr>
            <w:tcW w:w="0" w:type="auto"/>
            <w:vMerge/>
            <w:hideMark/>
          </w:tcPr>
          <w:p w14:paraId="1BAFE5FE" w14:textId="77777777" w:rsidR="00430D2D" w:rsidRDefault="00430D2D" w:rsidP="00E31428">
            <w:pPr>
              <w:spacing w:line="360" w:lineRule="auto"/>
            </w:pPr>
          </w:p>
        </w:tc>
        <w:tc>
          <w:tcPr>
            <w:tcW w:w="0" w:type="auto"/>
            <w:hideMark/>
          </w:tcPr>
          <w:p w14:paraId="46170BC1" w14:textId="77777777" w:rsidR="00430D2D" w:rsidRDefault="00430D2D" w:rsidP="00E31428">
            <w:pPr>
              <w:spacing w:line="360" w:lineRule="auto"/>
              <w:rPr>
                <w:szCs w:val="24"/>
              </w:rPr>
            </w:pPr>
            <w:r>
              <w:t>LSTM</w:t>
            </w:r>
          </w:p>
        </w:tc>
        <w:tc>
          <w:tcPr>
            <w:tcW w:w="0" w:type="auto"/>
            <w:hideMark/>
          </w:tcPr>
          <w:p w14:paraId="7D2ABF38" w14:textId="77777777" w:rsidR="00430D2D" w:rsidRDefault="00430D2D" w:rsidP="00E31428">
            <w:pPr>
              <w:spacing w:line="360" w:lineRule="auto"/>
            </w:pPr>
            <w:r>
              <w:t>Gated RNN variant that remembers long-term dependencies</w:t>
            </w:r>
          </w:p>
        </w:tc>
        <w:tc>
          <w:tcPr>
            <w:tcW w:w="0" w:type="auto"/>
            <w:hideMark/>
          </w:tcPr>
          <w:p w14:paraId="6BF6B03E" w14:textId="77777777" w:rsidR="00430D2D" w:rsidRDefault="00430D2D" w:rsidP="00E31428">
            <w:pPr>
              <w:spacing w:line="360" w:lineRule="auto"/>
            </w:pPr>
            <w:r>
              <w:t>Handles long and complex sequences</w:t>
            </w:r>
          </w:p>
        </w:tc>
        <w:tc>
          <w:tcPr>
            <w:tcW w:w="0" w:type="auto"/>
            <w:hideMark/>
          </w:tcPr>
          <w:p w14:paraId="71D41FC0" w14:textId="77777777" w:rsidR="00430D2D" w:rsidRDefault="00430D2D" w:rsidP="00E31428">
            <w:pPr>
              <w:spacing w:line="360" w:lineRule="auto"/>
            </w:pPr>
            <w:r>
              <w:t>Computationally heavy</w:t>
            </w:r>
          </w:p>
        </w:tc>
        <w:tc>
          <w:tcPr>
            <w:tcW w:w="0" w:type="auto"/>
            <w:hideMark/>
          </w:tcPr>
          <w:p w14:paraId="71D2F1DF" w14:textId="77777777" w:rsidR="00430D2D" w:rsidRDefault="00430D2D" w:rsidP="00E31428">
            <w:pPr>
              <w:spacing w:line="360" w:lineRule="auto"/>
            </w:pPr>
            <w:r>
              <w:t>Paragraph/document-level SA</w:t>
            </w:r>
          </w:p>
        </w:tc>
      </w:tr>
      <w:tr w:rsidR="00430D2D" w14:paraId="3285393A" w14:textId="77777777" w:rsidTr="00144F21">
        <w:trPr>
          <w:trHeight w:val="127"/>
          <w:jc w:val="center"/>
        </w:trPr>
        <w:tc>
          <w:tcPr>
            <w:tcW w:w="0" w:type="auto"/>
            <w:vMerge/>
            <w:hideMark/>
          </w:tcPr>
          <w:p w14:paraId="477A3213" w14:textId="77777777" w:rsidR="00430D2D" w:rsidRDefault="00430D2D" w:rsidP="00E31428">
            <w:pPr>
              <w:spacing w:line="360" w:lineRule="auto"/>
            </w:pPr>
          </w:p>
        </w:tc>
        <w:tc>
          <w:tcPr>
            <w:tcW w:w="0" w:type="auto"/>
            <w:hideMark/>
          </w:tcPr>
          <w:p w14:paraId="35DFD3AD" w14:textId="77777777" w:rsidR="00430D2D" w:rsidRDefault="00430D2D" w:rsidP="00E31428">
            <w:pPr>
              <w:spacing w:line="360" w:lineRule="auto"/>
              <w:rPr>
                <w:szCs w:val="24"/>
              </w:rPr>
            </w:pPr>
            <w:r>
              <w:t>GRU</w:t>
            </w:r>
          </w:p>
        </w:tc>
        <w:tc>
          <w:tcPr>
            <w:tcW w:w="0" w:type="auto"/>
            <w:hideMark/>
          </w:tcPr>
          <w:p w14:paraId="66C86657" w14:textId="77777777" w:rsidR="00430D2D" w:rsidRDefault="00430D2D" w:rsidP="00E31428">
            <w:pPr>
              <w:spacing w:line="360" w:lineRule="auto"/>
            </w:pPr>
            <w:r>
              <w:t>Simplified LSTM with fewer gates</w:t>
            </w:r>
          </w:p>
        </w:tc>
        <w:tc>
          <w:tcPr>
            <w:tcW w:w="0" w:type="auto"/>
            <w:hideMark/>
          </w:tcPr>
          <w:p w14:paraId="310B1749" w14:textId="77777777" w:rsidR="00430D2D" w:rsidRDefault="00430D2D" w:rsidP="00E31428">
            <w:pPr>
              <w:spacing w:line="360" w:lineRule="auto"/>
            </w:pPr>
            <w:r>
              <w:t>Faster than LSTM; good for small data</w:t>
            </w:r>
          </w:p>
        </w:tc>
        <w:tc>
          <w:tcPr>
            <w:tcW w:w="0" w:type="auto"/>
            <w:hideMark/>
          </w:tcPr>
          <w:p w14:paraId="118912C8" w14:textId="77777777" w:rsidR="00430D2D" w:rsidRDefault="00430D2D" w:rsidP="00E31428">
            <w:pPr>
              <w:spacing w:line="360" w:lineRule="auto"/>
            </w:pPr>
            <w:r>
              <w:t>Slightly less expressive than LSTM</w:t>
            </w:r>
          </w:p>
        </w:tc>
        <w:tc>
          <w:tcPr>
            <w:tcW w:w="0" w:type="auto"/>
            <w:hideMark/>
          </w:tcPr>
          <w:p w14:paraId="52A22C2A" w14:textId="77777777" w:rsidR="00430D2D" w:rsidRDefault="00430D2D" w:rsidP="00E31428">
            <w:pPr>
              <w:spacing w:line="360" w:lineRule="auto"/>
            </w:pPr>
            <w:r>
              <w:t>Real-time sentiment tasks</w:t>
            </w:r>
          </w:p>
        </w:tc>
      </w:tr>
      <w:tr w:rsidR="00430D2D" w14:paraId="79908695" w14:textId="77777777" w:rsidTr="00144F21">
        <w:trPr>
          <w:trHeight w:val="127"/>
          <w:jc w:val="center"/>
        </w:trPr>
        <w:tc>
          <w:tcPr>
            <w:tcW w:w="0" w:type="auto"/>
            <w:vMerge w:val="restart"/>
            <w:hideMark/>
          </w:tcPr>
          <w:p w14:paraId="3BF1241D" w14:textId="77777777" w:rsidR="00430D2D" w:rsidRDefault="00430D2D" w:rsidP="00E31428">
            <w:pPr>
              <w:spacing w:line="360" w:lineRule="auto"/>
            </w:pPr>
            <w:r>
              <w:rPr>
                <w:rStyle w:val="Strong"/>
              </w:rPr>
              <w:t>LLMs / Transformers</w:t>
            </w:r>
          </w:p>
        </w:tc>
        <w:tc>
          <w:tcPr>
            <w:tcW w:w="0" w:type="auto"/>
            <w:hideMark/>
          </w:tcPr>
          <w:p w14:paraId="2D032F4C" w14:textId="77777777" w:rsidR="00430D2D" w:rsidRDefault="00430D2D" w:rsidP="00E31428">
            <w:pPr>
              <w:spacing w:line="360" w:lineRule="auto"/>
            </w:pPr>
            <w:r>
              <w:t>BERT</w:t>
            </w:r>
          </w:p>
        </w:tc>
        <w:tc>
          <w:tcPr>
            <w:tcW w:w="0" w:type="auto"/>
            <w:hideMark/>
          </w:tcPr>
          <w:p w14:paraId="6E3A4A60" w14:textId="77777777" w:rsidR="00430D2D" w:rsidRDefault="00430D2D" w:rsidP="00E31428">
            <w:pPr>
              <w:spacing w:line="360" w:lineRule="auto"/>
            </w:pPr>
            <w:r>
              <w:t xml:space="preserve">Bidirectional </w:t>
            </w:r>
            <w:proofErr w:type="gramStart"/>
            <w:r>
              <w:t>transformer</w:t>
            </w:r>
            <w:proofErr w:type="gramEnd"/>
            <w:r>
              <w:t xml:space="preserve"> trained on masked word prediction</w:t>
            </w:r>
          </w:p>
        </w:tc>
        <w:tc>
          <w:tcPr>
            <w:tcW w:w="0" w:type="auto"/>
            <w:hideMark/>
          </w:tcPr>
          <w:p w14:paraId="4D4447ED" w14:textId="77777777" w:rsidR="00430D2D" w:rsidRDefault="00430D2D" w:rsidP="00E31428">
            <w:pPr>
              <w:spacing w:line="360" w:lineRule="auto"/>
            </w:pPr>
            <w:r>
              <w:t>Strong contextual understanding</w:t>
            </w:r>
          </w:p>
        </w:tc>
        <w:tc>
          <w:tcPr>
            <w:tcW w:w="0" w:type="auto"/>
            <w:hideMark/>
          </w:tcPr>
          <w:p w14:paraId="4F881D19" w14:textId="77777777" w:rsidR="00430D2D" w:rsidRDefault="00430D2D" w:rsidP="00E31428">
            <w:pPr>
              <w:spacing w:line="360" w:lineRule="auto"/>
            </w:pPr>
            <w:r>
              <w:t>Requires fine-tuning; resource intensive</w:t>
            </w:r>
          </w:p>
        </w:tc>
        <w:tc>
          <w:tcPr>
            <w:tcW w:w="0" w:type="auto"/>
            <w:hideMark/>
          </w:tcPr>
          <w:p w14:paraId="33D1254B" w14:textId="77777777" w:rsidR="00430D2D" w:rsidRDefault="00430D2D" w:rsidP="00E31428">
            <w:pPr>
              <w:spacing w:line="360" w:lineRule="auto"/>
            </w:pPr>
            <w:r>
              <w:t>Complex sentence-level SA</w:t>
            </w:r>
          </w:p>
        </w:tc>
      </w:tr>
      <w:tr w:rsidR="00430D2D" w14:paraId="315D24A3" w14:textId="77777777" w:rsidTr="00144F21">
        <w:trPr>
          <w:trHeight w:val="127"/>
          <w:jc w:val="center"/>
        </w:trPr>
        <w:tc>
          <w:tcPr>
            <w:tcW w:w="0" w:type="auto"/>
            <w:vMerge/>
            <w:hideMark/>
          </w:tcPr>
          <w:p w14:paraId="38880840" w14:textId="77777777" w:rsidR="00430D2D" w:rsidRDefault="00430D2D" w:rsidP="00E31428">
            <w:pPr>
              <w:spacing w:line="360" w:lineRule="auto"/>
            </w:pPr>
          </w:p>
        </w:tc>
        <w:tc>
          <w:tcPr>
            <w:tcW w:w="0" w:type="auto"/>
            <w:hideMark/>
          </w:tcPr>
          <w:p w14:paraId="55B15E7C" w14:textId="77777777" w:rsidR="00430D2D" w:rsidRDefault="00430D2D" w:rsidP="00E31428">
            <w:pPr>
              <w:spacing w:line="360" w:lineRule="auto"/>
              <w:rPr>
                <w:szCs w:val="24"/>
              </w:rPr>
            </w:pPr>
            <w:r>
              <w:t>GPT</w:t>
            </w:r>
          </w:p>
        </w:tc>
        <w:tc>
          <w:tcPr>
            <w:tcW w:w="0" w:type="auto"/>
            <w:hideMark/>
          </w:tcPr>
          <w:p w14:paraId="10828FB8" w14:textId="77777777" w:rsidR="00430D2D" w:rsidRDefault="00430D2D" w:rsidP="00E31428">
            <w:pPr>
              <w:spacing w:line="360" w:lineRule="auto"/>
            </w:pPr>
            <w:r>
              <w:t>Left-to-right transformer trained to predict next word</w:t>
            </w:r>
          </w:p>
        </w:tc>
        <w:tc>
          <w:tcPr>
            <w:tcW w:w="0" w:type="auto"/>
            <w:hideMark/>
          </w:tcPr>
          <w:p w14:paraId="7BD0430F" w14:textId="77777777" w:rsidR="00430D2D" w:rsidRDefault="00430D2D" w:rsidP="00E31428">
            <w:pPr>
              <w:spacing w:line="360" w:lineRule="auto"/>
            </w:pPr>
            <w:r>
              <w:t>Excellent at text generation and coherent output</w:t>
            </w:r>
          </w:p>
        </w:tc>
        <w:tc>
          <w:tcPr>
            <w:tcW w:w="0" w:type="auto"/>
            <w:hideMark/>
          </w:tcPr>
          <w:p w14:paraId="7FA97FA5" w14:textId="77777777" w:rsidR="00430D2D" w:rsidRDefault="00430D2D" w:rsidP="00E31428">
            <w:pPr>
              <w:spacing w:line="360" w:lineRule="auto"/>
            </w:pPr>
            <w:r>
              <w:t>Unidirectional (less context-aware); large model size</w:t>
            </w:r>
          </w:p>
        </w:tc>
        <w:tc>
          <w:tcPr>
            <w:tcW w:w="0" w:type="auto"/>
            <w:hideMark/>
          </w:tcPr>
          <w:p w14:paraId="2492DE0B" w14:textId="77777777" w:rsidR="00430D2D" w:rsidRDefault="00430D2D" w:rsidP="00E31428">
            <w:pPr>
              <w:spacing w:line="360" w:lineRule="auto"/>
            </w:pPr>
            <w:r>
              <w:t>Generative SA tasks</w:t>
            </w:r>
          </w:p>
        </w:tc>
      </w:tr>
      <w:tr w:rsidR="00430D2D" w14:paraId="25468345" w14:textId="77777777" w:rsidTr="00144F21">
        <w:trPr>
          <w:trHeight w:val="735"/>
          <w:jc w:val="center"/>
        </w:trPr>
        <w:tc>
          <w:tcPr>
            <w:tcW w:w="0" w:type="auto"/>
            <w:vMerge/>
            <w:hideMark/>
          </w:tcPr>
          <w:p w14:paraId="5D53567B" w14:textId="77777777" w:rsidR="00430D2D" w:rsidRDefault="00430D2D" w:rsidP="00E31428">
            <w:pPr>
              <w:spacing w:line="360" w:lineRule="auto"/>
            </w:pPr>
          </w:p>
        </w:tc>
        <w:tc>
          <w:tcPr>
            <w:tcW w:w="0" w:type="auto"/>
            <w:hideMark/>
          </w:tcPr>
          <w:p w14:paraId="6129A1A5" w14:textId="77777777" w:rsidR="00430D2D" w:rsidRDefault="00430D2D" w:rsidP="00E31428">
            <w:pPr>
              <w:spacing w:line="360" w:lineRule="auto"/>
              <w:rPr>
                <w:szCs w:val="24"/>
              </w:rPr>
            </w:pPr>
            <w:proofErr w:type="spellStart"/>
            <w:r>
              <w:t>RoBERTa</w:t>
            </w:r>
            <w:proofErr w:type="spellEnd"/>
          </w:p>
        </w:tc>
        <w:tc>
          <w:tcPr>
            <w:tcW w:w="0" w:type="auto"/>
            <w:hideMark/>
          </w:tcPr>
          <w:p w14:paraId="152B258A" w14:textId="77777777" w:rsidR="00430D2D" w:rsidRDefault="00430D2D" w:rsidP="00E31428">
            <w:pPr>
              <w:spacing w:line="360" w:lineRule="auto"/>
            </w:pPr>
            <w:r>
              <w:t>Optimized version of BERT with better pretraining</w:t>
            </w:r>
          </w:p>
        </w:tc>
        <w:tc>
          <w:tcPr>
            <w:tcW w:w="0" w:type="auto"/>
            <w:hideMark/>
          </w:tcPr>
          <w:p w14:paraId="334BD682" w14:textId="77777777" w:rsidR="00430D2D" w:rsidRDefault="00430D2D" w:rsidP="00E31428">
            <w:pPr>
              <w:spacing w:line="360" w:lineRule="auto"/>
            </w:pPr>
            <w:r>
              <w:t>State-of-the-art performance</w:t>
            </w:r>
          </w:p>
        </w:tc>
        <w:tc>
          <w:tcPr>
            <w:tcW w:w="0" w:type="auto"/>
            <w:hideMark/>
          </w:tcPr>
          <w:p w14:paraId="7F70F59D" w14:textId="77777777" w:rsidR="00430D2D" w:rsidRDefault="00430D2D" w:rsidP="00E31428">
            <w:pPr>
              <w:spacing w:line="360" w:lineRule="auto"/>
            </w:pPr>
            <w:r>
              <w:t>Requires extensive computing power</w:t>
            </w:r>
          </w:p>
        </w:tc>
        <w:tc>
          <w:tcPr>
            <w:tcW w:w="0" w:type="auto"/>
            <w:hideMark/>
          </w:tcPr>
          <w:p w14:paraId="2B8B97AD" w14:textId="77777777" w:rsidR="00430D2D" w:rsidRDefault="00430D2D" w:rsidP="00E31428">
            <w:pPr>
              <w:spacing w:line="360" w:lineRule="auto"/>
            </w:pPr>
            <w:r>
              <w:t>Sentiment benchmarks</w:t>
            </w:r>
          </w:p>
        </w:tc>
      </w:tr>
      <w:tr w:rsidR="00430D2D" w14:paraId="385D2279" w14:textId="77777777" w:rsidTr="00144F21">
        <w:trPr>
          <w:trHeight w:val="127"/>
          <w:jc w:val="center"/>
        </w:trPr>
        <w:tc>
          <w:tcPr>
            <w:tcW w:w="0" w:type="auto"/>
            <w:vMerge/>
            <w:hideMark/>
          </w:tcPr>
          <w:p w14:paraId="1D26A31E" w14:textId="77777777" w:rsidR="00430D2D" w:rsidRDefault="00430D2D" w:rsidP="00E31428">
            <w:pPr>
              <w:spacing w:line="360" w:lineRule="auto"/>
            </w:pPr>
          </w:p>
        </w:tc>
        <w:tc>
          <w:tcPr>
            <w:tcW w:w="0" w:type="auto"/>
            <w:hideMark/>
          </w:tcPr>
          <w:p w14:paraId="6E4C8073" w14:textId="77777777" w:rsidR="00430D2D" w:rsidRDefault="00430D2D" w:rsidP="00E31428">
            <w:pPr>
              <w:spacing w:line="360" w:lineRule="auto"/>
              <w:rPr>
                <w:szCs w:val="24"/>
              </w:rPr>
            </w:pPr>
            <w:proofErr w:type="spellStart"/>
            <w:r>
              <w:t>DistilBERT</w:t>
            </w:r>
            <w:proofErr w:type="spellEnd"/>
          </w:p>
        </w:tc>
        <w:tc>
          <w:tcPr>
            <w:tcW w:w="0" w:type="auto"/>
            <w:hideMark/>
          </w:tcPr>
          <w:p w14:paraId="07E8B1B8" w14:textId="77777777" w:rsidR="00430D2D" w:rsidRDefault="00430D2D" w:rsidP="00E31428">
            <w:pPr>
              <w:spacing w:line="360" w:lineRule="auto"/>
            </w:pPr>
            <w:r>
              <w:t>Compressed BERT with fewer parameters</w:t>
            </w:r>
          </w:p>
        </w:tc>
        <w:tc>
          <w:tcPr>
            <w:tcW w:w="0" w:type="auto"/>
            <w:hideMark/>
          </w:tcPr>
          <w:p w14:paraId="04F68FBA" w14:textId="77777777" w:rsidR="00430D2D" w:rsidRDefault="00430D2D" w:rsidP="00E31428">
            <w:pPr>
              <w:spacing w:line="360" w:lineRule="auto"/>
            </w:pPr>
            <w:r>
              <w:t>Fast and lightweight</w:t>
            </w:r>
          </w:p>
        </w:tc>
        <w:tc>
          <w:tcPr>
            <w:tcW w:w="0" w:type="auto"/>
            <w:hideMark/>
          </w:tcPr>
          <w:p w14:paraId="01F488AC" w14:textId="77777777" w:rsidR="00430D2D" w:rsidRDefault="00430D2D" w:rsidP="00E31428">
            <w:pPr>
              <w:spacing w:line="360" w:lineRule="auto"/>
            </w:pPr>
            <w:r>
              <w:t>Slight performance drop from full BERT</w:t>
            </w:r>
          </w:p>
        </w:tc>
        <w:tc>
          <w:tcPr>
            <w:tcW w:w="0" w:type="auto"/>
            <w:hideMark/>
          </w:tcPr>
          <w:p w14:paraId="1D2BE782" w14:textId="77777777" w:rsidR="00430D2D" w:rsidRDefault="00430D2D" w:rsidP="00E31428">
            <w:pPr>
              <w:spacing w:line="360" w:lineRule="auto"/>
            </w:pPr>
            <w:r>
              <w:t>On-device SA</w:t>
            </w:r>
          </w:p>
        </w:tc>
      </w:tr>
      <w:tr w:rsidR="00430D2D" w14:paraId="4A8E4C98" w14:textId="77777777" w:rsidTr="00144F21">
        <w:trPr>
          <w:trHeight w:val="1224"/>
          <w:jc w:val="center"/>
        </w:trPr>
        <w:tc>
          <w:tcPr>
            <w:tcW w:w="0" w:type="auto"/>
            <w:vMerge/>
            <w:hideMark/>
          </w:tcPr>
          <w:p w14:paraId="680047EF" w14:textId="77777777" w:rsidR="00430D2D" w:rsidRDefault="00430D2D" w:rsidP="00E31428">
            <w:pPr>
              <w:spacing w:line="360" w:lineRule="auto"/>
            </w:pPr>
          </w:p>
        </w:tc>
        <w:tc>
          <w:tcPr>
            <w:tcW w:w="0" w:type="auto"/>
            <w:hideMark/>
          </w:tcPr>
          <w:p w14:paraId="6DD47CB4" w14:textId="77777777" w:rsidR="00430D2D" w:rsidRDefault="00430D2D" w:rsidP="00E31428">
            <w:pPr>
              <w:spacing w:line="360" w:lineRule="auto"/>
              <w:rPr>
                <w:szCs w:val="24"/>
              </w:rPr>
            </w:pPr>
            <w:proofErr w:type="spellStart"/>
            <w:r>
              <w:t>XLNet</w:t>
            </w:r>
            <w:proofErr w:type="spellEnd"/>
          </w:p>
        </w:tc>
        <w:tc>
          <w:tcPr>
            <w:tcW w:w="0" w:type="auto"/>
            <w:hideMark/>
          </w:tcPr>
          <w:p w14:paraId="0BC10047" w14:textId="77777777" w:rsidR="00430D2D" w:rsidRDefault="00430D2D" w:rsidP="00E31428">
            <w:pPr>
              <w:spacing w:line="360" w:lineRule="auto"/>
            </w:pPr>
            <w:r>
              <w:t xml:space="preserve">Permutation-based </w:t>
            </w:r>
            <w:proofErr w:type="gramStart"/>
            <w:r>
              <w:t>transformer</w:t>
            </w:r>
            <w:proofErr w:type="gramEnd"/>
            <w:r>
              <w:t xml:space="preserve"> with full context</w:t>
            </w:r>
          </w:p>
        </w:tc>
        <w:tc>
          <w:tcPr>
            <w:tcW w:w="0" w:type="auto"/>
            <w:hideMark/>
          </w:tcPr>
          <w:p w14:paraId="06345314" w14:textId="77777777" w:rsidR="00430D2D" w:rsidRDefault="00430D2D" w:rsidP="00E31428">
            <w:pPr>
              <w:spacing w:line="360" w:lineRule="auto"/>
            </w:pPr>
            <w:r>
              <w:t>Handles sequence order and context well</w:t>
            </w:r>
          </w:p>
        </w:tc>
        <w:tc>
          <w:tcPr>
            <w:tcW w:w="0" w:type="auto"/>
            <w:hideMark/>
          </w:tcPr>
          <w:p w14:paraId="2063CAFC" w14:textId="77777777" w:rsidR="00430D2D" w:rsidRDefault="00430D2D" w:rsidP="00E31428">
            <w:pPr>
              <w:spacing w:line="360" w:lineRule="auto"/>
            </w:pPr>
            <w:r>
              <w:t>Complex training; slower than BERT</w:t>
            </w:r>
          </w:p>
        </w:tc>
        <w:tc>
          <w:tcPr>
            <w:tcW w:w="0" w:type="auto"/>
            <w:hideMark/>
          </w:tcPr>
          <w:p w14:paraId="2F6ED92C" w14:textId="77777777" w:rsidR="00430D2D" w:rsidRDefault="00430D2D" w:rsidP="00E31428">
            <w:pPr>
              <w:spacing w:line="360" w:lineRule="auto"/>
            </w:pPr>
            <w:r>
              <w:t>Long text and context-heavy SA</w:t>
            </w:r>
          </w:p>
        </w:tc>
      </w:tr>
    </w:tbl>
    <w:p w14:paraId="501D345E" w14:textId="2FB909C9" w:rsidR="00430D2D" w:rsidRDefault="00430D2D" w:rsidP="00E31428">
      <w:pPr>
        <w:spacing w:line="360" w:lineRule="auto"/>
      </w:pPr>
    </w:p>
    <w:p w14:paraId="68B936D0" w14:textId="3569FEBB" w:rsidR="00872778" w:rsidRDefault="00872778" w:rsidP="00E31428">
      <w:pPr>
        <w:spacing w:line="360" w:lineRule="auto"/>
      </w:pPr>
    </w:p>
    <w:p w14:paraId="3E5E149E" w14:textId="66E74747" w:rsidR="00872778" w:rsidRDefault="00872778" w:rsidP="00E31428">
      <w:pPr>
        <w:spacing w:line="360" w:lineRule="auto"/>
      </w:pPr>
    </w:p>
    <w:p w14:paraId="51A653CC" w14:textId="22277676" w:rsidR="00872778" w:rsidRDefault="00872778" w:rsidP="00E31428">
      <w:pPr>
        <w:spacing w:line="360" w:lineRule="auto"/>
      </w:pPr>
    </w:p>
    <w:p w14:paraId="5EF8492F" w14:textId="61F664C3" w:rsidR="00872778" w:rsidRDefault="00872778" w:rsidP="00E31428">
      <w:pPr>
        <w:spacing w:line="360" w:lineRule="auto"/>
      </w:pPr>
    </w:p>
    <w:p w14:paraId="44847511" w14:textId="77777777" w:rsidR="00872778" w:rsidRPr="00F5337F" w:rsidRDefault="00872778" w:rsidP="00E31428">
      <w:pPr>
        <w:spacing w:line="360" w:lineRule="auto"/>
      </w:pPr>
    </w:p>
    <w:p w14:paraId="5D67A62E" w14:textId="102EC62B" w:rsidR="00160FB2" w:rsidRPr="00537690" w:rsidRDefault="00160FB2" w:rsidP="0076254D">
      <w:pPr>
        <w:pStyle w:val="Heading2"/>
        <w:spacing w:line="360" w:lineRule="auto"/>
        <w:rPr>
          <w:rFonts w:asciiTheme="majorBidi" w:hAnsiTheme="majorBidi"/>
          <w:b/>
          <w:color w:val="000000" w:themeColor="text1"/>
        </w:rPr>
      </w:pPr>
      <w:bookmarkStart w:id="144" w:name="_Toc216558492"/>
      <w:r w:rsidRPr="00537690">
        <w:rPr>
          <w:rFonts w:asciiTheme="majorBidi" w:hAnsiTheme="majorBidi"/>
          <w:b/>
          <w:color w:val="000000" w:themeColor="text1"/>
        </w:rPr>
        <w:t>2.</w:t>
      </w:r>
      <w:r w:rsidR="0076254D">
        <w:rPr>
          <w:rFonts w:asciiTheme="majorBidi" w:hAnsiTheme="majorBidi"/>
          <w:b/>
          <w:color w:val="000000" w:themeColor="text1"/>
        </w:rPr>
        <w:t>8</w:t>
      </w:r>
      <w:r w:rsidRPr="00537690">
        <w:rPr>
          <w:rFonts w:asciiTheme="majorBidi" w:hAnsiTheme="majorBidi"/>
          <w:b/>
          <w:color w:val="000000" w:themeColor="text1"/>
        </w:rPr>
        <w:t xml:space="preserve"> Evaluation Matrices</w:t>
      </w:r>
      <w:bookmarkEnd w:id="144"/>
    </w:p>
    <w:p w14:paraId="14D8F5C0" w14:textId="26B2974F" w:rsidR="00160FB2" w:rsidRPr="00160FB2" w:rsidRDefault="006C0D55" w:rsidP="00E31428">
      <w:pPr>
        <w:spacing w:line="360" w:lineRule="auto"/>
        <w:jc w:val="both"/>
      </w:pPr>
      <w:r w:rsidRPr="006C0D55">
        <w:t>To assess the performance of various machine learning models for sentiment analysis,</w:t>
      </w:r>
      <w:r>
        <w:t xml:space="preserve"> </w:t>
      </w:r>
      <w:r w:rsidRPr="006C0D55">
        <w:t>standard evaluation metrics such as Accuracy, Precision, Recall, and F1-Score are used.</w:t>
      </w:r>
    </w:p>
    <w:p w14:paraId="76AE1081" w14:textId="3DC37152" w:rsidR="006C0D55" w:rsidRDefault="006C0D55" w:rsidP="00BD6924">
      <w:pPr>
        <w:pStyle w:val="ListParagraph"/>
        <w:numPr>
          <w:ilvl w:val="0"/>
          <w:numId w:val="4"/>
        </w:numPr>
        <w:spacing w:line="360" w:lineRule="auto"/>
        <w:rPr>
          <w:b/>
        </w:rPr>
      </w:pPr>
      <w:r w:rsidRPr="006C0D55">
        <w:rPr>
          <w:b/>
        </w:rPr>
        <w:t>Accuracy</w:t>
      </w:r>
    </w:p>
    <w:p w14:paraId="06B1633F" w14:textId="4B300C5D" w:rsidR="00C05D6F" w:rsidRDefault="00C05D6F" w:rsidP="00E31428">
      <w:pPr>
        <w:pStyle w:val="ListParagraph"/>
        <w:spacing w:line="360" w:lineRule="auto"/>
      </w:pPr>
      <w:r w:rsidRPr="00C05D6F">
        <w:t>Accuracy measures the overall correctness of the model. It shows how many total predictions were correct.</w:t>
      </w:r>
    </w:p>
    <w:p w14:paraId="0DDF361A" w14:textId="62B9C1FB" w:rsidR="00C05D6F" w:rsidRPr="00DA4409" w:rsidRDefault="00DA4409" w:rsidP="00DA4409">
      <w:pPr>
        <w:pStyle w:val="ListParagraph"/>
        <w:spacing w:line="360" w:lineRule="auto"/>
        <w:jc w:val="center"/>
      </w:pPr>
      <w:r>
        <w:t>Accuracy = (TP + TN) / (TP + TN + FP + FN)</w:t>
      </w:r>
    </w:p>
    <w:p w14:paraId="5487782E" w14:textId="2744BFBB" w:rsidR="00C05D6F" w:rsidRPr="00C05D6F" w:rsidRDefault="00C05D6F" w:rsidP="00E31428">
      <w:pPr>
        <w:pStyle w:val="ListParagraph"/>
        <w:spacing w:line="360" w:lineRule="auto"/>
      </w:pPr>
      <w:r w:rsidRPr="00C05D6F">
        <w:t>TP = True Positive</w:t>
      </w:r>
    </w:p>
    <w:p w14:paraId="4961A1D4" w14:textId="3197537C" w:rsidR="00C05D6F" w:rsidRPr="00C05D6F" w:rsidRDefault="00C05D6F" w:rsidP="00E31428">
      <w:pPr>
        <w:pStyle w:val="ListParagraph"/>
        <w:spacing w:line="360" w:lineRule="auto"/>
      </w:pPr>
      <w:r w:rsidRPr="00C05D6F">
        <w:t>TN = True Negative</w:t>
      </w:r>
    </w:p>
    <w:p w14:paraId="68A685E3" w14:textId="1F7ECE06" w:rsidR="00C05D6F" w:rsidRPr="00C05D6F" w:rsidRDefault="00C05D6F" w:rsidP="00E31428">
      <w:pPr>
        <w:pStyle w:val="ListParagraph"/>
        <w:spacing w:line="360" w:lineRule="auto"/>
      </w:pPr>
      <w:r w:rsidRPr="00C05D6F">
        <w:t>FP = False Positive</w:t>
      </w:r>
    </w:p>
    <w:p w14:paraId="66E72F00" w14:textId="5EB2859C" w:rsidR="00C05D6F" w:rsidRDefault="00C05D6F" w:rsidP="00E31428">
      <w:pPr>
        <w:pStyle w:val="ListParagraph"/>
        <w:spacing w:line="360" w:lineRule="auto"/>
      </w:pPr>
      <w:r w:rsidRPr="00C05D6F">
        <w:t>FN = False Negative</w:t>
      </w:r>
    </w:p>
    <w:p w14:paraId="01BC8BD1" w14:textId="77777777" w:rsidR="00C05D6F" w:rsidRPr="00C05D6F" w:rsidRDefault="00C05D6F" w:rsidP="00E31428">
      <w:pPr>
        <w:pStyle w:val="ListParagraph"/>
        <w:spacing w:line="360" w:lineRule="auto"/>
      </w:pPr>
    </w:p>
    <w:p w14:paraId="3C82258E" w14:textId="394C71BF" w:rsidR="006C0D55" w:rsidRDefault="006C0D55" w:rsidP="00BD6924">
      <w:pPr>
        <w:pStyle w:val="ListParagraph"/>
        <w:numPr>
          <w:ilvl w:val="0"/>
          <w:numId w:val="4"/>
        </w:numPr>
        <w:spacing w:line="360" w:lineRule="auto"/>
        <w:rPr>
          <w:b/>
        </w:rPr>
      </w:pPr>
      <w:r w:rsidRPr="006C0D55">
        <w:rPr>
          <w:b/>
        </w:rPr>
        <w:t>Precision</w:t>
      </w:r>
    </w:p>
    <w:p w14:paraId="788BB6B2" w14:textId="0B53A3D6" w:rsidR="00C05D6F" w:rsidRDefault="00C05D6F" w:rsidP="00E31428">
      <w:pPr>
        <w:pStyle w:val="ListParagraph"/>
        <w:spacing w:line="360" w:lineRule="auto"/>
        <w:jc w:val="both"/>
      </w:pPr>
      <w:r w:rsidRPr="00C05D6F">
        <w:t xml:space="preserve">Precision tells how many of the predicted positive results are </w:t>
      </w:r>
      <w:proofErr w:type="gramStart"/>
      <w:r w:rsidRPr="00C05D6F">
        <w:t>actually correct</w:t>
      </w:r>
      <w:proofErr w:type="gramEnd"/>
      <w:r w:rsidRPr="00C05D6F">
        <w:t>. It reflects the model's ability to avoid false positives.</w:t>
      </w:r>
    </w:p>
    <w:p w14:paraId="22C10091" w14:textId="1B4782AC" w:rsidR="00DA4409" w:rsidRDefault="00DA4409" w:rsidP="00DA4409">
      <w:pPr>
        <w:pStyle w:val="ListParagraph"/>
        <w:spacing w:line="360" w:lineRule="auto"/>
        <w:jc w:val="center"/>
      </w:pPr>
      <w:r>
        <w:t>Precision = TP / (TP + FP)</w:t>
      </w:r>
    </w:p>
    <w:p w14:paraId="44B4754B" w14:textId="216CBED4" w:rsidR="00C05D6F" w:rsidRPr="00C05D6F" w:rsidRDefault="00C05D6F" w:rsidP="00E31428">
      <w:pPr>
        <w:pStyle w:val="ListParagraph"/>
        <w:spacing w:line="360" w:lineRule="auto"/>
        <w:jc w:val="center"/>
      </w:pPr>
    </w:p>
    <w:p w14:paraId="57FF5554" w14:textId="218B6728" w:rsidR="006C0D55" w:rsidRDefault="006C0D55" w:rsidP="00BD6924">
      <w:pPr>
        <w:pStyle w:val="ListParagraph"/>
        <w:numPr>
          <w:ilvl w:val="0"/>
          <w:numId w:val="4"/>
        </w:numPr>
        <w:spacing w:line="360" w:lineRule="auto"/>
        <w:rPr>
          <w:b/>
        </w:rPr>
      </w:pPr>
      <w:r w:rsidRPr="006C0D55">
        <w:rPr>
          <w:b/>
          <w:bCs/>
        </w:rPr>
        <w:lastRenderedPageBreak/>
        <w:t>Recall</w:t>
      </w:r>
      <w:r w:rsidRPr="006C0D55">
        <w:rPr>
          <w:b/>
        </w:rPr>
        <w:t xml:space="preserve"> </w:t>
      </w:r>
    </w:p>
    <w:p w14:paraId="03C8BFE8" w14:textId="597275C7" w:rsidR="00C05D6F" w:rsidRDefault="00C05D6F" w:rsidP="00E31428">
      <w:pPr>
        <w:pStyle w:val="ListParagraph"/>
        <w:spacing w:line="360" w:lineRule="auto"/>
      </w:pPr>
      <w:r w:rsidRPr="00C05D6F">
        <w:t>Recall indicates how many of the actual positive cases were correctly predicted. It reflects the model's ability to avoid false negatives.</w:t>
      </w:r>
    </w:p>
    <w:p w14:paraId="7C0131E9" w14:textId="6A2F8D75" w:rsidR="00C05D6F" w:rsidRPr="00B03097" w:rsidRDefault="00B03097" w:rsidP="00B03097">
      <w:pPr>
        <w:pStyle w:val="ListParagraph"/>
        <w:spacing w:line="360" w:lineRule="auto"/>
        <w:jc w:val="center"/>
      </w:pPr>
      <w:r>
        <w:t>Recall = TP / (TP + FN)</w:t>
      </w:r>
    </w:p>
    <w:p w14:paraId="64BB11F0" w14:textId="1F39C555" w:rsidR="006C0D55" w:rsidRDefault="006C0D55" w:rsidP="00BD6924">
      <w:pPr>
        <w:pStyle w:val="ListParagraph"/>
        <w:numPr>
          <w:ilvl w:val="0"/>
          <w:numId w:val="4"/>
        </w:numPr>
        <w:spacing w:line="360" w:lineRule="auto"/>
        <w:rPr>
          <w:b/>
        </w:rPr>
      </w:pPr>
      <w:r w:rsidRPr="006C0D55">
        <w:rPr>
          <w:b/>
        </w:rPr>
        <w:t>F1 Score</w:t>
      </w:r>
    </w:p>
    <w:p w14:paraId="434C961E" w14:textId="42DB6534" w:rsidR="00C05D6F" w:rsidRDefault="00C05D6F" w:rsidP="00E31428">
      <w:pPr>
        <w:pStyle w:val="ListParagraph"/>
        <w:spacing w:line="360" w:lineRule="auto"/>
      </w:pPr>
      <w:r w:rsidRPr="00C05D6F">
        <w:t>F1 Score is the harmonic mean of Precision and Recall. It balances the two when there is an uneven class distribution.</w:t>
      </w:r>
    </w:p>
    <w:p w14:paraId="75C64205" w14:textId="7058E857" w:rsidR="0031637B" w:rsidRPr="00C05D6F" w:rsidRDefault="0031637B" w:rsidP="0031637B">
      <w:pPr>
        <w:pStyle w:val="ListParagraph"/>
        <w:spacing w:line="360" w:lineRule="auto"/>
        <w:jc w:val="center"/>
      </w:pPr>
      <w:r>
        <w:t>F1 Score = 2 x [ (Precision x Recall) / (Precision + Recall)</w:t>
      </w:r>
    </w:p>
    <w:p w14:paraId="6F9D9D8D" w14:textId="25D9319E" w:rsidR="00A27130" w:rsidRPr="005C5512" w:rsidRDefault="00A27130" w:rsidP="005C5512">
      <w:pPr>
        <w:pStyle w:val="ListParagraph"/>
        <w:spacing w:line="360" w:lineRule="auto"/>
        <w:jc w:val="center"/>
        <w:rPr>
          <w:b/>
        </w:rPr>
      </w:pPr>
    </w:p>
    <w:p w14:paraId="14E98A89" w14:textId="1F80C6A9" w:rsidR="00872778" w:rsidRDefault="00872778" w:rsidP="00AC6BCC">
      <w:pPr>
        <w:pStyle w:val="Heading3"/>
        <w:spacing w:line="360" w:lineRule="auto"/>
        <w:rPr>
          <w:b/>
          <w:color w:val="000000" w:themeColor="text1"/>
          <w:sz w:val="32"/>
          <w:szCs w:val="32"/>
        </w:rPr>
      </w:pPr>
    </w:p>
    <w:p w14:paraId="2A51FA6B" w14:textId="77E9E3A1" w:rsidR="00872778" w:rsidRDefault="00872778" w:rsidP="00872778"/>
    <w:p w14:paraId="62CE8B07" w14:textId="5CF71254" w:rsidR="00872778" w:rsidRDefault="00872778" w:rsidP="00872778"/>
    <w:p w14:paraId="0D86FB42" w14:textId="77777777" w:rsidR="001B0706" w:rsidRPr="00872778" w:rsidRDefault="001B0706" w:rsidP="00872778"/>
    <w:p w14:paraId="27D66302" w14:textId="354AE2BF" w:rsidR="00A27130" w:rsidRPr="00AC6BCC" w:rsidRDefault="0076254D" w:rsidP="00AC6BCC">
      <w:pPr>
        <w:pStyle w:val="Heading3"/>
        <w:spacing w:line="360" w:lineRule="auto"/>
        <w:rPr>
          <w:b/>
          <w:color w:val="000000" w:themeColor="text1"/>
          <w:sz w:val="32"/>
          <w:szCs w:val="32"/>
        </w:rPr>
      </w:pPr>
      <w:bookmarkStart w:id="145" w:name="_Toc216558493"/>
      <w:r w:rsidRPr="0076254D">
        <w:rPr>
          <w:b/>
          <w:color w:val="000000" w:themeColor="text1"/>
          <w:sz w:val="32"/>
          <w:szCs w:val="32"/>
        </w:rPr>
        <w:t>2.</w:t>
      </w:r>
      <w:r>
        <w:rPr>
          <w:b/>
          <w:color w:val="000000" w:themeColor="text1"/>
          <w:sz w:val="32"/>
          <w:szCs w:val="32"/>
        </w:rPr>
        <w:t>9</w:t>
      </w:r>
      <w:r w:rsidRPr="0076254D">
        <w:rPr>
          <w:b/>
          <w:color w:val="000000" w:themeColor="text1"/>
          <w:sz w:val="32"/>
          <w:szCs w:val="32"/>
        </w:rPr>
        <w:t xml:space="preserve"> Summary</w:t>
      </w:r>
      <w:bookmarkEnd w:id="145"/>
      <w:r w:rsidRPr="0076254D">
        <w:rPr>
          <w:b/>
          <w:color w:val="000000" w:themeColor="text1"/>
          <w:sz w:val="32"/>
          <w:szCs w:val="32"/>
        </w:rPr>
        <w:t xml:space="preserve"> </w:t>
      </w:r>
    </w:p>
    <w:p w14:paraId="1D2F6E14" w14:textId="0CB21B85" w:rsidR="002F5876" w:rsidRPr="00160FB2" w:rsidRDefault="00160FB2" w:rsidP="00E31428">
      <w:pPr>
        <w:spacing w:line="360" w:lineRule="auto"/>
        <w:jc w:val="both"/>
        <w:rPr>
          <w:bCs/>
          <w:szCs w:val="72"/>
        </w:rPr>
      </w:pPr>
      <w:r w:rsidRPr="00160FB2">
        <w:rPr>
          <w:bCs/>
          <w:szCs w:val="72"/>
        </w:rPr>
        <w:t xml:space="preserve">The current chapter has given a detailed </w:t>
      </w:r>
      <w:r>
        <w:rPr>
          <w:bCs/>
          <w:szCs w:val="72"/>
        </w:rPr>
        <w:t xml:space="preserve">knowledge </w:t>
      </w:r>
      <w:r w:rsidRPr="00160FB2">
        <w:rPr>
          <w:bCs/>
          <w:szCs w:val="72"/>
        </w:rPr>
        <w:t xml:space="preserve">of sentiment analysis, its significance, its levels of granularity (document to aspect-level), its use in areas of mobile application analysis, social media analytics and customer satisfaction. Several feature selection methods such as Bag of Words feature extraction, TF-IDF feature extraction, advanced word embeddings (Word2Vec, </w:t>
      </w:r>
      <w:proofErr w:type="spellStart"/>
      <w:r w:rsidRPr="00160FB2">
        <w:rPr>
          <w:bCs/>
          <w:szCs w:val="72"/>
        </w:rPr>
        <w:t>GloVe</w:t>
      </w:r>
      <w:proofErr w:type="spellEnd"/>
      <w:r w:rsidRPr="00160FB2">
        <w:rPr>
          <w:bCs/>
          <w:szCs w:val="72"/>
        </w:rPr>
        <w:t xml:space="preserve">, </w:t>
      </w:r>
      <w:proofErr w:type="spellStart"/>
      <w:r w:rsidRPr="00160FB2">
        <w:rPr>
          <w:bCs/>
          <w:szCs w:val="72"/>
        </w:rPr>
        <w:t>FastText</w:t>
      </w:r>
      <w:proofErr w:type="spellEnd"/>
      <w:r w:rsidRPr="00160FB2">
        <w:rPr>
          <w:bCs/>
          <w:szCs w:val="72"/>
        </w:rPr>
        <w:t xml:space="preserve"> and </w:t>
      </w:r>
      <w:proofErr w:type="spellStart"/>
      <w:r w:rsidRPr="00160FB2">
        <w:rPr>
          <w:bCs/>
          <w:szCs w:val="72"/>
        </w:rPr>
        <w:t>ELMo</w:t>
      </w:r>
      <w:proofErr w:type="spellEnd"/>
      <w:r w:rsidRPr="00160FB2">
        <w:rPr>
          <w:bCs/>
          <w:szCs w:val="72"/>
        </w:rPr>
        <w:t xml:space="preserve">) were described to transform unstructured data into data that would be machine-readable. The chapter also discussed various methods of sentiment classification, including various traditional machine learning models (Naive Bayes, Decision Trees, SVM, Logistic Regression) and deep learning models (CNN, RNN, LSTM, GRU), as well as the latest transformer-based large language models (BERT, GPT, </w:t>
      </w:r>
      <w:proofErr w:type="spellStart"/>
      <w:r w:rsidRPr="00160FB2">
        <w:rPr>
          <w:bCs/>
          <w:szCs w:val="72"/>
        </w:rPr>
        <w:t>RoBERTa</w:t>
      </w:r>
      <w:proofErr w:type="spellEnd"/>
      <w:r w:rsidRPr="00160FB2">
        <w:rPr>
          <w:bCs/>
          <w:szCs w:val="72"/>
        </w:rPr>
        <w:t xml:space="preserve">, </w:t>
      </w:r>
      <w:proofErr w:type="spellStart"/>
      <w:r w:rsidRPr="00160FB2">
        <w:rPr>
          <w:bCs/>
          <w:szCs w:val="72"/>
        </w:rPr>
        <w:t>XLNet</w:t>
      </w:r>
      <w:proofErr w:type="spellEnd"/>
      <w:r w:rsidRPr="00160FB2">
        <w:rPr>
          <w:bCs/>
          <w:szCs w:val="72"/>
        </w:rPr>
        <w:t>). Lastly, the chapter discussed practical tasks and difficulties like sarcasm, idiom, lexical ambiguity and context dependency. Knowledge created in this chapter forms the basis that the rest of the chapters build on. It prepares the ground on which sentiment analysis methods are implemented and processed.</w:t>
      </w:r>
    </w:p>
    <w:p w14:paraId="5E0D37DB" w14:textId="4B2FEC45" w:rsidR="00430D2D" w:rsidRDefault="00430D2D" w:rsidP="00E31428">
      <w:pPr>
        <w:spacing w:line="360" w:lineRule="auto"/>
        <w:jc w:val="both"/>
      </w:pPr>
    </w:p>
    <w:p w14:paraId="0887FAB2" w14:textId="63A93A28" w:rsidR="00160FB2" w:rsidRDefault="00160FB2" w:rsidP="00E31428">
      <w:pPr>
        <w:spacing w:line="360" w:lineRule="auto"/>
        <w:jc w:val="both"/>
      </w:pPr>
    </w:p>
    <w:p w14:paraId="29EE80EF" w14:textId="7470B4DE" w:rsidR="00C67BD4" w:rsidRDefault="00C67BD4" w:rsidP="00E31428">
      <w:pPr>
        <w:spacing w:line="360" w:lineRule="auto"/>
        <w:jc w:val="both"/>
      </w:pPr>
    </w:p>
    <w:p w14:paraId="22D793DF" w14:textId="400E4F30" w:rsidR="00F75DA9" w:rsidRDefault="00F75DA9" w:rsidP="00E31428">
      <w:pPr>
        <w:spacing w:line="360" w:lineRule="auto"/>
        <w:jc w:val="both"/>
      </w:pPr>
    </w:p>
    <w:p w14:paraId="0000CBB1" w14:textId="77777777" w:rsidR="00F8559C" w:rsidRDefault="00F8559C" w:rsidP="00E31428">
      <w:pPr>
        <w:spacing w:line="360" w:lineRule="auto"/>
        <w:jc w:val="both"/>
      </w:pPr>
    </w:p>
    <w:p w14:paraId="08762087" w14:textId="77777777" w:rsidR="00F75DA9" w:rsidRDefault="00F75DA9" w:rsidP="00E31428">
      <w:pPr>
        <w:spacing w:line="360" w:lineRule="auto"/>
        <w:jc w:val="both"/>
      </w:pPr>
    </w:p>
    <w:p w14:paraId="34FAF721" w14:textId="77777777" w:rsidR="00C67BD4" w:rsidRDefault="00C67BD4" w:rsidP="00E31428">
      <w:pPr>
        <w:spacing w:line="360" w:lineRule="auto"/>
        <w:jc w:val="both"/>
      </w:pPr>
    </w:p>
    <w:p w14:paraId="74A0EC15" w14:textId="7252A684" w:rsidR="00430D2D" w:rsidRDefault="00430D2D" w:rsidP="00E31428">
      <w:pPr>
        <w:spacing w:line="360" w:lineRule="auto"/>
        <w:jc w:val="both"/>
      </w:pPr>
    </w:p>
    <w:p w14:paraId="67CB0B83" w14:textId="238699A2" w:rsidR="00872778" w:rsidRDefault="00872778" w:rsidP="00E31428">
      <w:pPr>
        <w:spacing w:line="360" w:lineRule="auto"/>
        <w:jc w:val="both"/>
      </w:pPr>
    </w:p>
    <w:p w14:paraId="7DC09DEF" w14:textId="3A4AAE69" w:rsidR="00872778" w:rsidRDefault="00872778" w:rsidP="00E31428">
      <w:pPr>
        <w:spacing w:line="360" w:lineRule="auto"/>
        <w:jc w:val="both"/>
      </w:pPr>
    </w:p>
    <w:p w14:paraId="5E11D400" w14:textId="105C6DE6" w:rsidR="00872778" w:rsidRDefault="00872778" w:rsidP="00E31428">
      <w:pPr>
        <w:spacing w:line="360" w:lineRule="auto"/>
        <w:jc w:val="both"/>
      </w:pPr>
    </w:p>
    <w:p w14:paraId="44F0DA22" w14:textId="79AA396B" w:rsidR="00872778" w:rsidRDefault="00872778" w:rsidP="00E31428">
      <w:pPr>
        <w:spacing w:line="360" w:lineRule="auto"/>
        <w:jc w:val="both"/>
      </w:pPr>
    </w:p>
    <w:p w14:paraId="1269B35D" w14:textId="6CCF843D" w:rsidR="00872778" w:rsidRDefault="00872778" w:rsidP="00E31428">
      <w:pPr>
        <w:spacing w:line="360" w:lineRule="auto"/>
        <w:jc w:val="both"/>
      </w:pPr>
    </w:p>
    <w:p w14:paraId="701106AD" w14:textId="4108BE13" w:rsidR="00872778" w:rsidRDefault="00872778" w:rsidP="00E31428">
      <w:pPr>
        <w:spacing w:line="360" w:lineRule="auto"/>
        <w:jc w:val="both"/>
      </w:pPr>
    </w:p>
    <w:p w14:paraId="0770AD35" w14:textId="5BEF9C17" w:rsidR="00872778" w:rsidRDefault="00872778" w:rsidP="00E31428">
      <w:pPr>
        <w:spacing w:line="360" w:lineRule="auto"/>
        <w:jc w:val="both"/>
      </w:pPr>
    </w:p>
    <w:p w14:paraId="124404A3" w14:textId="60CA87E1" w:rsidR="00872778" w:rsidRDefault="00872778" w:rsidP="00E31428">
      <w:pPr>
        <w:spacing w:line="360" w:lineRule="auto"/>
        <w:jc w:val="both"/>
      </w:pPr>
    </w:p>
    <w:p w14:paraId="54CB9F80" w14:textId="7DF3B458" w:rsidR="00872778" w:rsidRDefault="00872778" w:rsidP="00E31428">
      <w:pPr>
        <w:spacing w:line="360" w:lineRule="auto"/>
        <w:jc w:val="both"/>
      </w:pPr>
    </w:p>
    <w:p w14:paraId="095A8244" w14:textId="013D2E61" w:rsidR="00872778" w:rsidRDefault="00872778" w:rsidP="00E31428">
      <w:pPr>
        <w:spacing w:line="360" w:lineRule="auto"/>
        <w:jc w:val="both"/>
      </w:pPr>
    </w:p>
    <w:p w14:paraId="2328F916" w14:textId="77777777" w:rsidR="00872778" w:rsidRPr="00347B88" w:rsidRDefault="00872778" w:rsidP="00E31428">
      <w:pPr>
        <w:spacing w:line="360" w:lineRule="auto"/>
        <w:jc w:val="both"/>
      </w:pPr>
    </w:p>
    <w:p w14:paraId="5C8DCA74" w14:textId="77777777" w:rsidR="00430D2D" w:rsidRPr="003A3F6A" w:rsidRDefault="00430D2D" w:rsidP="00E31428">
      <w:pPr>
        <w:spacing w:line="360" w:lineRule="auto"/>
        <w:jc w:val="center"/>
        <w:rPr>
          <w:rFonts w:cstheme="majorBidi"/>
          <w:b/>
          <w:bCs/>
          <w:sz w:val="40"/>
          <w:szCs w:val="40"/>
        </w:rPr>
      </w:pPr>
      <w:bookmarkStart w:id="146" w:name="_Hlk46623029"/>
      <w:r w:rsidRPr="003A3F6A">
        <w:rPr>
          <w:rFonts w:cstheme="majorBidi"/>
          <w:b/>
          <w:bCs/>
          <w:sz w:val="40"/>
          <w:szCs w:val="40"/>
        </w:rPr>
        <w:t>Chapter 3</w:t>
      </w:r>
    </w:p>
    <w:p w14:paraId="469CA27A" w14:textId="77777777" w:rsidR="00430D2D" w:rsidRPr="003A3F6A" w:rsidRDefault="00430D2D" w:rsidP="00E31428">
      <w:pPr>
        <w:pStyle w:val="Heading1"/>
        <w:spacing w:line="360" w:lineRule="auto"/>
        <w:jc w:val="center"/>
        <w:rPr>
          <w:rFonts w:asciiTheme="majorBidi" w:hAnsiTheme="majorBidi"/>
          <w:b/>
          <w:bCs/>
          <w:color w:val="000000" w:themeColor="text1"/>
          <w:sz w:val="72"/>
          <w:szCs w:val="72"/>
        </w:rPr>
      </w:pPr>
      <w:bookmarkStart w:id="147" w:name="_Toc216558494"/>
      <w:r w:rsidRPr="003A3F6A">
        <w:rPr>
          <w:rFonts w:asciiTheme="majorBidi" w:hAnsiTheme="majorBidi"/>
          <w:b/>
          <w:bCs/>
          <w:color w:val="000000" w:themeColor="text1"/>
          <w:sz w:val="72"/>
          <w:szCs w:val="72"/>
        </w:rPr>
        <w:t>Literature Review</w:t>
      </w:r>
      <w:bookmarkEnd w:id="147"/>
    </w:p>
    <w:p w14:paraId="0211F01A" w14:textId="77777777" w:rsidR="00430D2D" w:rsidRDefault="00430D2D" w:rsidP="00E31428">
      <w:pPr>
        <w:spacing w:line="360" w:lineRule="auto"/>
        <w:rPr>
          <w:rFonts w:cstheme="majorBidi"/>
          <w:sz w:val="34"/>
          <w:szCs w:val="34"/>
        </w:rPr>
      </w:pPr>
    </w:p>
    <w:p w14:paraId="119096FB" w14:textId="77777777" w:rsidR="00C67BD4" w:rsidRDefault="00C67BD4" w:rsidP="00E31428">
      <w:pPr>
        <w:spacing w:line="360" w:lineRule="auto"/>
        <w:jc w:val="both"/>
        <w:rPr>
          <w:rFonts w:cstheme="majorBidi"/>
          <w:sz w:val="34"/>
          <w:szCs w:val="34"/>
          <w:highlight w:val="yellow"/>
        </w:rPr>
      </w:pPr>
    </w:p>
    <w:p w14:paraId="6988046F" w14:textId="77777777" w:rsidR="00C67BD4" w:rsidRDefault="00C67BD4" w:rsidP="00E31428">
      <w:pPr>
        <w:spacing w:line="360" w:lineRule="auto"/>
        <w:jc w:val="both"/>
        <w:rPr>
          <w:rFonts w:cstheme="majorBidi"/>
          <w:szCs w:val="34"/>
        </w:rPr>
      </w:pPr>
    </w:p>
    <w:p w14:paraId="190A0042" w14:textId="77777777" w:rsidR="00C67BD4" w:rsidRDefault="00C67BD4" w:rsidP="00E31428">
      <w:pPr>
        <w:spacing w:line="360" w:lineRule="auto"/>
        <w:jc w:val="both"/>
        <w:rPr>
          <w:rFonts w:cstheme="majorBidi"/>
          <w:szCs w:val="34"/>
        </w:rPr>
      </w:pPr>
    </w:p>
    <w:p w14:paraId="5A3D704A" w14:textId="77777777" w:rsidR="00C67BD4" w:rsidRDefault="00C67BD4" w:rsidP="00E31428">
      <w:pPr>
        <w:spacing w:line="360" w:lineRule="auto"/>
        <w:jc w:val="both"/>
        <w:rPr>
          <w:rFonts w:cstheme="majorBidi"/>
          <w:szCs w:val="34"/>
        </w:rPr>
      </w:pPr>
    </w:p>
    <w:p w14:paraId="4A10C0B8" w14:textId="77777777" w:rsidR="00C67BD4" w:rsidRDefault="00C67BD4" w:rsidP="00E31428">
      <w:pPr>
        <w:spacing w:line="360" w:lineRule="auto"/>
        <w:jc w:val="both"/>
        <w:rPr>
          <w:rFonts w:cstheme="majorBidi"/>
          <w:szCs w:val="34"/>
        </w:rPr>
      </w:pPr>
    </w:p>
    <w:p w14:paraId="3D972052" w14:textId="75B1649C" w:rsidR="00C67BD4" w:rsidRDefault="00C67BD4" w:rsidP="00E31428">
      <w:pPr>
        <w:spacing w:line="360" w:lineRule="auto"/>
        <w:jc w:val="both"/>
        <w:rPr>
          <w:rFonts w:cstheme="majorBidi"/>
          <w:szCs w:val="34"/>
        </w:rPr>
      </w:pPr>
    </w:p>
    <w:p w14:paraId="316DB207" w14:textId="0D48A4A6" w:rsidR="002C52B5" w:rsidRDefault="002C52B5" w:rsidP="00E31428">
      <w:pPr>
        <w:spacing w:line="360" w:lineRule="auto"/>
        <w:jc w:val="both"/>
        <w:rPr>
          <w:rFonts w:cstheme="majorBidi"/>
          <w:szCs w:val="34"/>
        </w:rPr>
      </w:pPr>
    </w:p>
    <w:p w14:paraId="36E12A24" w14:textId="77777777" w:rsidR="002C52B5" w:rsidRDefault="002C52B5" w:rsidP="00E31428">
      <w:pPr>
        <w:spacing w:line="360" w:lineRule="auto"/>
        <w:jc w:val="both"/>
        <w:rPr>
          <w:rFonts w:cstheme="majorBidi"/>
          <w:szCs w:val="34"/>
        </w:rPr>
      </w:pPr>
    </w:p>
    <w:p w14:paraId="29A53E9E" w14:textId="630DA2B5" w:rsidR="00C67BD4" w:rsidRDefault="00C67BD4" w:rsidP="00E31428">
      <w:pPr>
        <w:spacing w:line="360" w:lineRule="auto"/>
        <w:jc w:val="both"/>
        <w:rPr>
          <w:rFonts w:cstheme="majorBidi"/>
          <w:szCs w:val="34"/>
        </w:rPr>
      </w:pPr>
    </w:p>
    <w:p w14:paraId="1D27F1A4" w14:textId="206DEC08" w:rsidR="00F8559C" w:rsidRDefault="00F8559C" w:rsidP="00E31428">
      <w:pPr>
        <w:spacing w:line="360" w:lineRule="auto"/>
        <w:jc w:val="both"/>
        <w:rPr>
          <w:rFonts w:cstheme="majorBidi"/>
          <w:szCs w:val="34"/>
        </w:rPr>
      </w:pPr>
    </w:p>
    <w:p w14:paraId="3404C560" w14:textId="3614BEE1" w:rsidR="00F8559C" w:rsidRDefault="00F8559C" w:rsidP="00E31428">
      <w:pPr>
        <w:spacing w:line="360" w:lineRule="auto"/>
        <w:jc w:val="both"/>
        <w:rPr>
          <w:rFonts w:cstheme="majorBidi"/>
          <w:szCs w:val="34"/>
        </w:rPr>
      </w:pPr>
    </w:p>
    <w:p w14:paraId="54EB90C2" w14:textId="6C1D4634" w:rsidR="00F8559C" w:rsidRDefault="00F8559C" w:rsidP="00E31428">
      <w:pPr>
        <w:spacing w:line="360" w:lineRule="auto"/>
        <w:jc w:val="both"/>
        <w:rPr>
          <w:rFonts w:cstheme="majorBidi"/>
          <w:szCs w:val="34"/>
        </w:rPr>
      </w:pPr>
    </w:p>
    <w:p w14:paraId="3A1B3007" w14:textId="77777777" w:rsidR="00F8559C" w:rsidRDefault="00F8559C" w:rsidP="00E31428">
      <w:pPr>
        <w:spacing w:line="360" w:lineRule="auto"/>
        <w:jc w:val="both"/>
        <w:rPr>
          <w:rFonts w:cstheme="majorBidi"/>
          <w:szCs w:val="34"/>
        </w:rPr>
      </w:pPr>
    </w:p>
    <w:p w14:paraId="7D74779E" w14:textId="2BAA6D73" w:rsidR="00A27130" w:rsidRPr="00A27130" w:rsidRDefault="00A27130" w:rsidP="00E31428">
      <w:pPr>
        <w:spacing w:line="360" w:lineRule="auto"/>
        <w:jc w:val="both"/>
        <w:rPr>
          <w:rFonts w:cstheme="majorBidi"/>
          <w:szCs w:val="34"/>
        </w:rPr>
      </w:pPr>
      <w:r w:rsidRPr="00A27130">
        <w:rPr>
          <w:rFonts w:cstheme="majorBidi"/>
          <w:szCs w:val="34"/>
        </w:rPr>
        <w:lastRenderedPageBreak/>
        <w:t xml:space="preserve">Over the past decade, sentiment analysis has experienced considerable growth because of the very high rise of user-generated content on most social media platforms, review sites, and other online communication platforms. With the development of new strategies and approaches to identify valuable knowledge in this huge mass of textual data, the necessity of developing proper sentiment classifications models is more relevant than ever before. The literature review in this </w:t>
      </w:r>
      <w:r w:rsidR="007F4FAC">
        <w:rPr>
          <w:rFonts w:cstheme="majorBidi"/>
          <w:szCs w:val="34"/>
        </w:rPr>
        <w:t>research</w:t>
      </w:r>
      <w:r w:rsidRPr="00A27130">
        <w:rPr>
          <w:rFonts w:cstheme="majorBidi"/>
          <w:szCs w:val="34"/>
        </w:rPr>
        <w:t xml:space="preserve"> will present a</w:t>
      </w:r>
      <w:r w:rsidR="007F4FAC">
        <w:rPr>
          <w:rFonts w:cstheme="majorBidi"/>
          <w:szCs w:val="34"/>
        </w:rPr>
        <w:t xml:space="preserve">n </w:t>
      </w:r>
      <w:r w:rsidRPr="00A27130">
        <w:rPr>
          <w:rFonts w:cstheme="majorBidi"/>
          <w:szCs w:val="34"/>
        </w:rPr>
        <w:t xml:space="preserve">analysis of modern development in the sentiment analysis field, particularly in the spheres of machine learning (ML), deep learning (DL), and large language models (LLMs). </w:t>
      </w:r>
      <w:r w:rsidR="007F4FAC">
        <w:rPr>
          <w:rFonts w:cstheme="majorBidi"/>
          <w:szCs w:val="34"/>
        </w:rPr>
        <w:t>The literature review</w:t>
      </w:r>
      <w:r w:rsidRPr="00A27130">
        <w:rPr>
          <w:rFonts w:cstheme="majorBidi"/>
          <w:szCs w:val="34"/>
        </w:rPr>
        <w:t xml:space="preserve"> </w:t>
      </w:r>
      <w:r w:rsidR="007F4FAC">
        <w:rPr>
          <w:rFonts w:cstheme="majorBidi"/>
          <w:szCs w:val="34"/>
        </w:rPr>
        <w:t>will</w:t>
      </w:r>
      <w:r w:rsidRPr="00A27130">
        <w:rPr>
          <w:rFonts w:cstheme="majorBidi"/>
          <w:szCs w:val="34"/>
        </w:rPr>
        <w:t xml:space="preserve"> compare models based on their accuracy, interpretability, computational cost, and generalization on various tasks e.g. product reviews, social media posts, and multilingual data.</w:t>
      </w:r>
    </w:p>
    <w:p w14:paraId="1EBD57C3" w14:textId="0610E9AF" w:rsidR="00DE68C2" w:rsidRDefault="00A27130" w:rsidP="000321D3">
      <w:pPr>
        <w:spacing w:line="360" w:lineRule="auto"/>
        <w:jc w:val="both"/>
        <w:rPr>
          <w:rFonts w:cstheme="majorBidi"/>
          <w:szCs w:val="34"/>
        </w:rPr>
      </w:pPr>
      <w:r w:rsidRPr="00A27130">
        <w:rPr>
          <w:rFonts w:cstheme="majorBidi"/>
          <w:szCs w:val="34"/>
        </w:rPr>
        <w:t xml:space="preserve">These insights will be used to shape the design and future of this thesis, especially in determining the most promising and viable methods of developing an effective sentiment analysis system. Following sections are structured in three key segments that include literature on traditional machine learning, deep learning, and transformer-based LLMs; and </w:t>
      </w:r>
      <w:proofErr w:type="gramStart"/>
      <w:r w:rsidRPr="00A27130">
        <w:rPr>
          <w:rFonts w:cstheme="majorBidi"/>
          <w:szCs w:val="34"/>
        </w:rPr>
        <w:t>concluding</w:t>
      </w:r>
      <w:proofErr w:type="gramEnd"/>
      <w:r w:rsidRPr="00A27130">
        <w:rPr>
          <w:rFonts w:cstheme="majorBidi"/>
          <w:szCs w:val="34"/>
        </w:rPr>
        <w:t xml:space="preserve"> with identification of research gaps and reasons to work on the proposed project.</w:t>
      </w:r>
    </w:p>
    <w:p w14:paraId="51E196C5" w14:textId="485A19A4" w:rsidR="00774002" w:rsidRPr="00537690" w:rsidRDefault="00774002" w:rsidP="000321D3">
      <w:pPr>
        <w:pStyle w:val="Heading2"/>
        <w:spacing w:line="360" w:lineRule="auto"/>
        <w:rPr>
          <w:rFonts w:asciiTheme="majorBidi" w:hAnsiTheme="majorBidi"/>
          <w:b/>
          <w:color w:val="000000" w:themeColor="text1"/>
        </w:rPr>
      </w:pPr>
      <w:bookmarkStart w:id="148" w:name="_Toc216558495"/>
      <w:r w:rsidRPr="00537690">
        <w:rPr>
          <w:rFonts w:asciiTheme="majorBidi" w:hAnsiTheme="majorBidi"/>
          <w:b/>
          <w:color w:val="000000" w:themeColor="text1"/>
        </w:rPr>
        <w:t>3.1 Machine Learning Models</w:t>
      </w:r>
      <w:bookmarkEnd w:id="148"/>
    </w:p>
    <w:p w14:paraId="327F700C" w14:textId="0850631E" w:rsidR="007B0D61" w:rsidRDefault="00CA41AA" w:rsidP="00D45C63">
      <w:pPr>
        <w:spacing w:line="360" w:lineRule="auto"/>
        <w:jc w:val="both"/>
        <w:rPr>
          <w:rFonts w:cstheme="majorBidi"/>
          <w:szCs w:val="34"/>
        </w:rPr>
      </w:pPr>
      <w:r w:rsidRPr="00CA41AA">
        <w:rPr>
          <w:rFonts w:cstheme="majorBidi"/>
          <w:szCs w:val="34"/>
        </w:rPr>
        <w:t xml:space="preserve">Jannah et al. </w:t>
      </w:r>
      <w:r>
        <w:rPr>
          <w:rFonts w:cstheme="majorBidi"/>
          <w:szCs w:val="34"/>
        </w:rPr>
        <w:t>[</w:t>
      </w:r>
      <w:r w:rsidR="00D45C63">
        <w:rPr>
          <w:rFonts w:cstheme="majorBidi"/>
          <w:szCs w:val="34"/>
        </w:rPr>
        <w:t>47</w:t>
      </w:r>
      <w:r>
        <w:rPr>
          <w:rFonts w:cstheme="majorBidi"/>
          <w:szCs w:val="34"/>
        </w:rPr>
        <w:t>] conducted a research</w:t>
      </w:r>
      <w:r w:rsidRPr="00CA41AA">
        <w:rPr>
          <w:rFonts w:cstheme="majorBidi"/>
          <w:szCs w:val="34"/>
        </w:rPr>
        <w:t xml:space="preserve"> </w:t>
      </w:r>
      <w:r>
        <w:rPr>
          <w:rFonts w:cstheme="majorBidi"/>
          <w:szCs w:val="34"/>
        </w:rPr>
        <w:t xml:space="preserve">study </w:t>
      </w:r>
      <w:r w:rsidRPr="00CA41AA">
        <w:rPr>
          <w:rFonts w:cstheme="majorBidi"/>
          <w:szCs w:val="34"/>
        </w:rPr>
        <w:t>aims to analyze the Naive Bayes and Support Vector Machine (SVM) performance in sentiment classification of e-commerce product reviews focusing on beauty products like Shopee. The authors used 10-fold cross-validation to assess its robust performance evaluatio</w:t>
      </w:r>
      <w:r>
        <w:rPr>
          <w:rFonts w:cstheme="majorBidi"/>
          <w:szCs w:val="34"/>
        </w:rPr>
        <w:t>n</w:t>
      </w:r>
      <w:r w:rsidRPr="00CA41AA">
        <w:rPr>
          <w:rFonts w:cstheme="majorBidi"/>
          <w:szCs w:val="34"/>
        </w:rPr>
        <w:t xml:space="preserve">. Preprocessing </w:t>
      </w:r>
      <w:proofErr w:type="gramStart"/>
      <w:r w:rsidRPr="00CA41AA">
        <w:rPr>
          <w:rFonts w:cstheme="majorBidi"/>
          <w:szCs w:val="34"/>
        </w:rPr>
        <w:t>pipeline</w:t>
      </w:r>
      <w:proofErr w:type="gramEnd"/>
      <w:r w:rsidRPr="00CA41AA">
        <w:rPr>
          <w:rFonts w:cstheme="majorBidi"/>
          <w:szCs w:val="34"/>
        </w:rPr>
        <w:t xml:space="preserve"> included the step of </w:t>
      </w:r>
      <w:r w:rsidR="007C1F70" w:rsidRPr="00CA41AA">
        <w:rPr>
          <w:rFonts w:cstheme="majorBidi"/>
          <w:szCs w:val="34"/>
        </w:rPr>
        <w:t>lemmatization</w:t>
      </w:r>
      <w:r w:rsidRPr="00CA41AA">
        <w:rPr>
          <w:rFonts w:cstheme="majorBidi"/>
          <w:szCs w:val="34"/>
        </w:rPr>
        <w:t xml:space="preserve"> and TF-IDF </w:t>
      </w:r>
      <w:r w:rsidR="007C1F70" w:rsidRPr="00CA41AA">
        <w:rPr>
          <w:rFonts w:cstheme="majorBidi"/>
          <w:szCs w:val="34"/>
        </w:rPr>
        <w:t>vectorization</w:t>
      </w:r>
      <w:r w:rsidRPr="00CA41AA">
        <w:rPr>
          <w:rFonts w:cstheme="majorBidi"/>
          <w:szCs w:val="34"/>
        </w:rPr>
        <w:t xml:space="preserve"> that transforms raw text into numerical features that can be used with machine learning. The study utilized a synthetic dataset that mimicked real-world Shopee-like reviews and was labelled based on the review as positive, negative, or neutral </w:t>
      </w:r>
      <w:r w:rsidR="00170AD7" w:rsidRPr="00CA41AA">
        <w:rPr>
          <w:rFonts w:cstheme="majorBidi"/>
          <w:szCs w:val="34"/>
        </w:rPr>
        <w:t>manual</w:t>
      </w:r>
      <w:r w:rsidR="00170AD7">
        <w:rPr>
          <w:rFonts w:cstheme="majorBidi"/>
          <w:szCs w:val="34"/>
        </w:rPr>
        <w:t>ly</w:t>
      </w:r>
      <w:r w:rsidRPr="00CA41AA">
        <w:rPr>
          <w:rFonts w:cstheme="majorBidi"/>
          <w:szCs w:val="34"/>
        </w:rPr>
        <w:t xml:space="preserve">. Comparing the outcomes, SVM model exceeded Naive Bayes, with the average accuracy of 86.14%, whereas Naive Bayes delivered the accuracy of 85.53% in some folds. Although the study has achieved promising results, it has some limitations. It lacks error analysis and feature importance assessment, which are essential to insight into the model </w:t>
      </w:r>
      <w:r w:rsidR="007C1F70" w:rsidRPr="00CA41AA">
        <w:rPr>
          <w:rFonts w:cstheme="majorBidi"/>
          <w:szCs w:val="34"/>
        </w:rPr>
        <w:t>behavior</w:t>
      </w:r>
      <w:r w:rsidRPr="00CA41AA">
        <w:rPr>
          <w:rFonts w:cstheme="majorBidi"/>
          <w:szCs w:val="34"/>
        </w:rPr>
        <w:t xml:space="preserve"> and misclassifications. Moreover, the fact that the research was conducted on a </w:t>
      </w:r>
      <w:r w:rsidR="007C1F70">
        <w:rPr>
          <w:rFonts w:cstheme="majorBidi"/>
          <w:szCs w:val="34"/>
        </w:rPr>
        <w:t>synthetic</w:t>
      </w:r>
      <w:r w:rsidRPr="00CA41AA">
        <w:rPr>
          <w:rFonts w:cstheme="majorBidi"/>
          <w:szCs w:val="34"/>
        </w:rPr>
        <w:t xml:space="preserve"> dataset and not tested on real Shopee data implies the lack of ecological validity and </w:t>
      </w:r>
      <w:r w:rsidR="007C1F70">
        <w:rPr>
          <w:rFonts w:cstheme="majorBidi"/>
          <w:szCs w:val="34"/>
        </w:rPr>
        <w:t>generalizability</w:t>
      </w:r>
      <w:r w:rsidRPr="00CA41AA">
        <w:rPr>
          <w:rFonts w:cstheme="majorBidi"/>
          <w:szCs w:val="34"/>
        </w:rPr>
        <w:t xml:space="preserve"> of the findings.</w:t>
      </w:r>
    </w:p>
    <w:p w14:paraId="681075C0" w14:textId="47E0F913" w:rsidR="009E6B68" w:rsidRDefault="009E6B68" w:rsidP="00D45C63">
      <w:pPr>
        <w:spacing w:line="360" w:lineRule="auto"/>
        <w:jc w:val="both"/>
        <w:rPr>
          <w:rFonts w:cstheme="majorBidi"/>
          <w:szCs w:val="34"/>
        </w:rPr>
      </w:pPr>
      <w:r w:rsidRPr="009E6B68">
        <w:rPr>
          <w:rFonts w:cstheme="majorBidi"/>
          <w:szCs w:val="34"/>
        </w:rPr>
        <w:t xml:space="preserve">Juliane </w:t>
      </w:r>
      <w:r w:rsidR="00F8434D">
        <w:rPr>
          <w:rFonts w:cstheme="majorBidi"/>
          <w:szCs w:val="34"/>
        </w:rPr>
        <w:t xml:space="preserve">et. </w:t>
      </w:r>
      <w:proofErr w:type="gramStart"/>
      <w:r w:rsidR="00F8434D">
        <w:rPr>
          <w:rFonts w:cstheme="majorBidi"/>
          <w:szCs w:val="34"/>
        </w:rPr>
        <w:t>al</w:t>
      </w:r>
      <w:proofErr w:type="gramEnd"/>
      <w:r w:rsidR="00F8434D">
        <w:rPr>
          <w:rFonts w:cstheme="majorBidi"/>
          <w:szCs w:val="34"/>
        </w:rPr>
        <w:t>.</w:t>
      </w:r>
      <w:r w:rsidRPr="009E6B68">
        <w:rPr>
          <w:rFonts w:cstheme="majorBidi"/>
          <w:szCs w:val="34"/>
        </w:rPr>
        <w:t xml:space="preserve"> </w:t>
      </w:r>
      <w:r>
        <w:rPr>
          <w:rFonts w:cstheme="majorBidi"/>
          <w:szCs w:val="34"/>
        </w:rPr>
        <w:t>[</w:t>
      </w:r>
      <w:r w:rsidR="00D45C63">
        <w:rPr>
          <w:rFonts w:cstheme="majorBidi"/>
          <w:szCs w:val="34"/>
        </w:rPr>
        <w:t>48</w:t>
      </w:r>
      <w:r>
        <w:rPr>
          <w:rFonts w:cstheme="majorBidi"/>
          <w:szCs w:val="34"/>
        </w:rPr>
        <w:t>]</w:t>
      </w:r>
      <w:r w:rsidRPr="009E6B68">
        <w:rPr>
          <w:rFonts w:cstheme="majorBidi"/>
          <w:szCs w:val="34"/>
        </w:rPr>
        <w:t xml:space="preserve"> </w:t>
      </w:r>
      <w:r>
        <w:rPr>
          <w:rFonts w:cstheme="majorBidi"/>
          <w:szCs w:val="34"/>
        </w:rPr>
        <w:t>used</w:t>
      </w:r>
      <w:r w:rsidRPr="009E6B68">
        <w:rPr>
          <w:rFonts w:cstheme="majorBidi"/>
          <w:szCs w:val="34"/>
        </w:rPr>
        <w:t xml:space="preserve"> traditional machine learning pipeline in their study to apply Naive Bayes classifier to Twitter data sentiment analysis. The approach was to retrieve the tweets through an API of Twitter, followed by the preprocessing that includes lowercasing, stemming, </w:t>
      </w:r>
      <w:r w:rsidRPr="009E6B68">
        <w:rPr>
          <w:rFonts w:cstheme="majorBidi"/>
          <w:szCs w:val="34"/>
        </w:rPr>
        <w:lastRenderedPageBreak/>
        <w:t xml:space="preserve">and the removal of stop-words. Term frequency (TF) was then used to convert the preprocessed text into features and finally the classification process was achieved through the Weka software environment. The data was made up of Twitter comments indicating views of people on different social matters. It was split into training set and a small validation set with final 30 tweets as validation. The model got a </w:t>
      </w:r>
      <w:proofErr w:type="gramStart"/>
      <w:r w:rsidRPr="009E6B68">
        <w:rPr>
          <w:rFonts w:cstheme="majorBidi"/>
          <w:szCs w:val="34"/>
        </w:rPr>
        <w:t>really high</w:t>
      </w:r>
      <w:proofErr w:type="gramEnd"/>
      <w:r w:rsidRPr="009E6B68">
        <w:rPr>
          <w:rFonts w:cstheme="majorBidi"/>
          <w:szCs w:val="34"/>
        </w:rPr>
        <w:t xml:space="preserve"> accuracy of 93.33 on the training set but validation accuracy was a bit less at 86.66 which implies a fairly good level of </w:t>
      </w:r>
      <w:r w:rsidR="00731EC8" w:rsidRPr="009E6B68">
        <w:rPr>
          <w:rFonts w:cstheme="majorBidi"/>
          <w:szCs w:val="34"/>
        </w:rPr>
        <w:t>generalization</w:t>
      </w:r>
      <w:r w:rsidRPr="009E6B68">
        <w:rPr>
          <w:rFonts w:cstheme="majorBidi"/>
          <w:szCs w:val="34"/>
        </w:rPr>
        <w:t xml:space="preserve">. The findings of the study are however limited based on the small size dataset obtained, especially the small size of the validation set thus limiting size of performance estimates. Also, the authors did not compare Naive Bayes to other models, such as the SVM or the Logistic Regression which would have reinforced the analysis in terms of the </w:t>
      </w:r>
      <w:proofErr w:type="gramStart"/>
      <w:r w:rsidRPr="009E6B68">
        <w:rPr>
          <w:rFonts w:cstheme="majorBidi"/>
          <w:szCs w:val="34"/>
        </w:rPr>
        <w:t>bench mark</w:t>
      </w:r>
      <w:proofErr w:type="gramEnd"/>
      <w:r w:rsidRPr="009E6B68">
        <w:rPr>
          <w:rFonts w:cstheme="majorBidi"/>
          <w:szCs w:val="34"/>
        </w:rPr>
        <w:t xml:space="preserve"> data.</w:t>
      </w:r>
    </w:p>
    <w:p w14:paraId="78B7DCDE" w14:textId="518314DE" w:rsidR="00B90816" w:rsidRDefault="00B90816" w:rsidP="00D45C63">
      <w:pPr>
        <w:spacing w:line="360" w:lineRule="auto"/>
        <w:jc w:val="both"/>
        <w:rPr>
          <w:rFonts w:cstheme="majorBidi"/>
          <w:szCs w:val="34"/>
        </w:rPr>
      </w:pPr>
      <w:r w:rsidRPr="00B90816">
        <w:rPr>
          <w:rFonts w:cstheme="majorBidi"/>
          <w:szCs w:val="34"/>
        </w:rPr>
        <w:t xml:space="preserve">The study by </w:t>
      </w:r>
      <w:proofErr w:type="spellStart"/>
      <w:r w:rsidRPr="00B90816">
        <w:rPr>
          <w:rFonts w:cstheme="majorBidi"/>
          <w:szCs w:val="34"/>
        </w:rPr>
        <w:t>Azeraf</w:t>
      </w:r>
      <w:proofErr w:type="spellEnd"/>
      <w:r w:rsidRPr="00B90816">
        <w:rPr>
          <w:rFonts w:cstheme="majorBidi"/>
          <w:szCs w:val="34"/>
        </w:rPr>
        <w:t xml:space="preserve"> et al. </w:t>
      </w:r>
      <w:r>
        <w:rPr>
          <w:rFonts w:cstheme="majorBidi"/>
          <w:szCs w:val="34"/>
        </w:rPr>
        <w:t>[</w:t>
      </w:r>
      <w:r w:rsidR="00D45C63">
        <w:rPr>
          <w:rFonts w:cstheme="majorBidi"/>
          <w:szCs w:val="34"/>
        </w:rPr>
        <w:t>49</w:t>
      </w:r>
      <w:r>
        <w:rPr>
          <w:rFonts w:cstheme="majorBidi"/>
          <w:szCs w:val="34"/>
        </w:rPr>
        <w:t>]</w:t>
      </w:r>
      <w:r w:rsidRPr="00B90816">
        <w:rPr>
          <w:rFonts w:cstheme="majorBidi"/>
          <w:szCs w:val="34"/>
        </w:rPr>
        <w:t xml:space="preserve"> presents a Neural Naive Bayes (NNB) classifier, which is a new improvement to the classic Naive Bayes idea since it uses shallow neural representations that are more context-dependent in defining semantics. Unlike traditional models, which use Bag of Words or TF-IDF, this model uses pre-trained </w:t>
      </w:r>
      <w:proofErr w:type="spellStart"/>
      <w:r w:rsidRPr="00B90816">
        <w:rPr>
          <w:rFonts w:cstheme="majorBidi"/>
          <w:szCs w:val="34"/>
        </w:rPr>
        <w:t>FastText</w:t>
      </w:r>
      <w:proofErr w:type="spellEnd"/>
      <w:r w:rsidRPr="00B90816">
        <w:rPr>
          <w:rFonts w:cstheme="majorBidi"/>
          <w:szCs w:val="34"/>
        </w:rPr>
        <w:t xml:space="preserve"> embeddings, so it </w:t>
      </w:r>
      <w:proofErr w:type="gramStart"/>
      <w:r w:rsidRPr="00B90816">
        <w:rPr>
          <w:rFonts w:cstheme="majorBidi"/>
          <w:szCs w:val="34"/>
        </w:rPr>
        <w:t>is able to</w:t>
      </w:r>
      <w:proofErr w:type="gramEnd"/>
      <w:r w:rsidRPr="00B90816">
        <w:rPr>
          <w:rFonts w:cstheme="majorBidi"/>
          <w:szCs w:val="34"/>
        </w:rPr>
        <w:t xml:space="preserve"> take word-level context into consideration at the time of the classification. Authors have tested the model on the IMDb movie reviews database, where sentiment is predicted in a binary mode (as positive or negative). Their findings indicate that the NNB classifier was very useful in reducing classification error 4.5 </w:t>
      </w:r>
      <w:r>
        <w:rPr>
          <w:rFonts w:cstheme="majorBidi"/>
          <w:szCs w:val="34"/>
        </w:rPr>
        <w:t>times</w:t>
      </w:r>
      <w:r w:rsidRPr="00B90816">
        <w:rPr>
          <w:rFonts w:cstheme="majorBidi"/>
          <w:szCs w:val="34"/>
        </w:rPr>
        <w:t xml:space="preserve"> </w:t>
      </w:r>
      <w:r>
        <w:rPr>
          <w:rFonts w:cstheme="majorBidi"/>
          <w:szCs w:val="34"/>
        </w:rPr>
        <w:t xml:space="preserve">as </w:t>
      </w:r>
      <w:r w:rsidRPr="00B90816">
        <w:rPr>
          <w:rFonts w:cstheme="majorBidi"/>
          <w:szCs w:val="34"/>
        </w:rPr>
        <w:t>compared to standard Naive Bayes and results were impressive especially addressing long or context-</w:t>
      </w:r>
      <w:r>
        <w:rPr>
          <w:rFonts w:cstheme="majorBidi"/>
          <w:szCs w:val="34"/>
        </w:rPr>
        <w:t>dependent</w:t>
      </w:r>
      <w:r w:rsidRPr="00B90816">
        <w:rPr>
          <w:rFonts w:cstheme="majorBidi"/>
          <w:szCs w:val="34"/>
        </w:rPr>
        <w:t xml:space="preserve"> reviews. The study has its limitations despite good performance. It lacks a comparison to other popular models like Logistic Regression or SVM, when utilizing the same embeddings. Further, only one dataset was used in the experiment, and thus, </w:t>
      </w:r>
      <w:r>
        <w:rPr>
          <w:rFonts w:cstheme="majorBidi"/>
          <w:szCs w:val="34"/>
        </w:rPr>
        <w:t>limits</w:t>
      </w:r>
      <w:r w:rsidRPr="00B90816">
        <w:rPr>
          <w:rFonts w:cstheme="majorBidi"/>
          <w:szCs w:val="34"/>
        </w:rPr>
        <w:t xml:space="preserve"> the validity generalization characteristic shown by the model.</w:t>
      </w:r>
    </w:p>
    <w:p w14:paraId="1DC0C7BD" w14:textId="3B9F074F" w:rsidR="00E31428" w:rsidRDefault="00E31428" w:rsidP="00D45C63">
      <w:pPr>
        <w:spacing w:line="360" w:lineRule="auto"/>
        <w:jc w:val="both"/>
        <w:rPr>
          <w:rFonts w:cstheme="majorBidi"/>
          <w:szCs w:val="34"/>
        </w:rPr>
      </w:pPr>
      <w:r w:rsidRPr="006C43B8">
        <w:rPr>
          <w:rFonts w:cstheme="majorBidi"/>
          <w:szCs w:val="34"/>
        </w:rPr>
        <w:t xml:space="preserve">In a recent study </w:t>
      </w:r>
      <w:r w:rsidR="003A17C0" w:rsidRPr="006C43B8">
        <w:rPr>
          <w:rFonts w:cstheme="majorBidi"/>
          <w:szCs w:val="34"/>
        </w:rPr>
        <w:t>[</w:t>
      </w:r>
      <w:r w:rsidR="00D45C63">
        <w:rPr>
          <w:rFonts w:cstheme="majorBidi"/>
          <w:szCs w:val="34"/>
        </w:rPr>
        <w:t>50</w:t>
      </w:r>
      <w:r w:rsidRPr="006C43B8">
        <w:rPr>
          <w:rFonts w:cstheme="majorBidi"/>
          <w:szCs w:val="34"/>
        </w:rPr>
        <w:t>], Support Vector Machines (SVM) and SMOTE Tomek link oversampling</w:t>
      </w:r>
      <w:r w:rsidRPr="00E31428">
        <w:rPr>
          <w:rFonts w:cstheme="majorBidi"/>
          <w:szCs w:val="34"/>
        </w:rPr>
        <w:t xml:space="preserve"> were used in classification of sentiments in fashion e-commerce reviews. The SVM model after preprocessing </w:t>
      </w:r>
      <w:r>
        <w:rPr>
          <w:rFonts w:cstheme="majorBidi"/>
          <w:szCs w:val="34"/>
        </w:rPr>
        <w:t xml:space="preserve">e.g., </w:t>
      </w:r>
      <w:r w:rsidRPr="00E31428">
        <w:rPr>
          <w:rFonts w:cstheme="majorBidi"/>
          <w:szCs w:val="34"/>
        </w:rPr>
        <w:t>cleaning, TF-IDF vectorization has reached 92% accuracy, 0.89 precision, 0.89 recall, 0.89 F1-score whereas the non-augmented baseline has displayed an insignificant degree of accuracy 0.68, F1-score 0.71</w:t>
      </w:r>
      <w:r>
        <w:rPr>
          <w:rFonts w:cstheme="majorBidi"/>
          <w:szCs w:val="34"/>
        </w:rPr>
        <w:t xml:space="preserve">. </w:t>
      </w:r>
      <w:r w:rsidRPr="00E31428">
        <w:rPr>
          <w:rFonts w:cstheme="majorBidi"/>
          <w:szCs w:val="34"/>
        </w:rPr>
        <w:t>The research is restricted to binary classification (positive/negative), no investigation of neutral sentiment, or comparison with other classifiers under an identical oversampling plan has been conducted.</w:t>
      </w:r>
    </w:p>
    <w:p w14:paraId="055DB4D1" w14:textId="05613760" w:rsidR="005C5512" w:rsidRDefault="005C5512" w:rsidP="00D45C63">
      <w:pPr>
        <w:spacing w:line="360" w:lineRule="auto"/>
        <w:jc w:val="both"/>
        <w:rPr>
          <w:rFonts w:cstheme="majorBidi"/>
          <w:szCs w:val="34"/>
        </w:rPr>
      </w:pPr>
      <w:r w:rsidRPr="005C5512">
        <w:rPr>
          <w:rFonts w:cstheme="majorBidi"/>
          <w:szCs w:val="34"/>
        </w:rPr>
        <w:t xml:space="preserve">The </w:t>
      </w:r>
      <w:r>
        <w:rPr>
          <w:rFonts w:cstheme="majorBidi"/>
          <w:szCs w:val="34"/>
        </w:rPr>
        <w:t>research</w:t>
      </w:r>
      <w:r w:rsidRPr="005C5512">
        <w:rPr>
          <w:rFonts w:cstheme="majorBidi"/>
          <w:szCs w:val="34"/>
        </w:rPr>
        <w:t xml:space="preserve"> work</w:t>
      </w:r>
      <w:r>
        <w:rPr>
          <w:rFonts w:cstheme="majorBidi"/>
          <w:szCs w:val="34"/>
        </w:rPr>
        <w:t xml:space="preserve"> presented by </w:t>
      </w:r>
      <w:r w:rsidRPr="005C5512">
        <w:rPr>
          <w:rFonts w:cstheme="majorBidi"/>
          <w:szCs w:val="34"/>
        </w:rPr>
        <w:t>Wirawan</w:t>
      </w:r>
      <w:r>
        <w:rPr>
          <w:rFonts w:cstheme="majorBidi"/>
          <w:szCs w:val="34"/>
        </w:rPr>
        <w:t xml:space="preserve"> et. </w:t>
      </w:r>
      <w:proofErr w:type="gramStart"/>
      <w:r>
        <w:rPr>
          <w:rFonts w:cstheme="majorBidi"/>
          <w:szCs w:val="34"/>
        </w:rPr>
        <w:t>al</w:t>
      </w:r>
      <w:proofErr w:type="gramEnd"/>
      <w:r>
        <w:rPr>
          <w:rFonts w:cstheme="majorBidi"/>
          <w:szCs w:val="34"/>
        </w:rPr>
        <w:t>. [</w:t>
      </w:r>
      <w:r w:rsidR="00D45C63">
        <w:rPr>
          <w:rFonts w:cstheme="majorBidi"/>
          <w:szCs w:val="34"/>
        </w:rPr>
        <w:t>51</w:t>
      </w:r>
      <w:r>
        <w:rPr>
          <w:rFonts w:cstheme="majorBidi"/>
          <w:szCs w:val="34"/>
        </w:rPr>
        <w:t>]</w:t>
      </w:r>
      <w:r w:rsidRPr="005C5512">
        <w:rPr>
          <w:rFonts w:cstheme="majorBidi"/>
          <w:szCs w:val="34"/>
        </w:rPr>
        <w:t xml:space="preserve"> tackles the problem of detecting cyberbullying in the comments of Instagram using easy data augmentation (EDA) in connection with SVM. The enriched data enhanced resistance, with the accuracy of 92.5%, with an additional advantage of 2.5 percent over the usual SVM model. It targets one of the </w:t>
      </w:r>
      <w:r w:rsidRPr="005C5512">
        <w:rPr>
          <w:rFonts w:cstheme="majorBidi"/>
          <w:szCs w:val="34"/>
        </w:rPr>
        <w:lastRenderedPageBreak/>
        <w:t xml:space="preserve">domain-specific </w:t>
      </w:r>
      <w:proofErr w:type="gramStart"/>
      <w:r w:rsidRPr="005C5512">
        <w:rPr>
          <w:rFonts w:cstheme="majorBidi"/>
          <w:szCs w:val="34"/>
        </w:rPr>
        <w:t>datasets</w:t>
      </w:r>
      <w:proofErr w:type="gramEnd"/>
      <w:r w:rsidRPr="005C5512">
        <w:rPr>
          <w:rFonts w:cstheme="majorBidi"/>
          <w:szCs w:val="34"/>
        </w:rPr>
        <w:t xml:space="preserve"> but its numeric improvement is not compared to specifying logistic regression or decision tree baselines.</w:t>
      </w:r>
    </w:p>
    <w:p w14:paraId="035AC8CB" w14:textId="34A55F16" w:rsidR="006F388E" w:rsidRDefault="006F388E" w:rsidP="00D45C63">
      <w:pPr>
        <w:spacing w:line="360" w:lineRule="auto"/>
        <w:jc w:val="both"/>
        <w:rPr>
          <w:rFonts w:cstheme="majorBidi"/>
          <w:szCs w:val="34"/>
        </w:rPr>
      </w:pPr>
      <w:r w:rsidRPr="006F388E">
        <w:rPr>
          <w:rFonts w:cstheme="majorBidi"/>
          <w:szCs w:val="34"/>
        </w:rPr>
        <w:t>Th</w:t>
      </w:r>
      <w:r>
        <w:rPr>
          <w:rFonts w:cstheme="majorBidi"/>
          <w:szCs w:val="34"/>
        </w:rPr>
        <w:t>e</w:t>
      </w:r>
      <w:r w:rsidRPr="006F388E">
        <w:rPr>
          <w:rFonts w:cstheme="majorBidi"/>
          <w:szCs w:val="34"/>
        </w:rPr>
        <w:t xml:space="preserve"> sentiment analysis of the reviews on the e-commerce products used a Logistic Regression, Decision Tree, Random Forest, and SVM in the Turkish language</w:t>
      </w:r>
      <w:r>
        <w:rPr>
          <w:rFonts w:cstheme="majorBidi"/>
          <w:szCs w:val="34"/>
        </w:rPr>
        <w:t xml:space="preserve"> were made by </w:t>
      </w:r>
      <w:r w:rsidRPr="006F388E">
        <w:rPr>
          <w:rFonts w:cstheme="majorBidi"/>
          <w:szCs w:val="34"/>
        </w:rPr>
        <w:t>C. G. Özmen and S. Gündüz</w:t>
      </w:r>
      <w:r>
        <w:rPr>
          <w:rFonts w:cstheme="majorBidi"/>
          <w:szCs w:val="34"/>
        </w:rPr>
        <w:t xml:space="preserve"> [</w:t>
      </w:r>
      <w:r w:rsidR="00D45C63">
        <w:rPr>
          <w:rFonts w:cstheme="majorBidi"/>
          <w:szCs w:val="34"/>
        </w:rPr>
        <w:t>52</w:t>
      </w:r>
      <w:r>
        <w:rPr>
          <w:rFonts w:cstheme="majorBidi"/>
          <w:szCs w:val="34"/>
        </w:rPr>
        <w:t>]</w:t>
      </w:r>
      <w:r w:rsidRPr="006F388E">
        <w:rPr>
          <w:rFonts w:cstheme="majorBidi"/>
          <w:szCs w:val="34"/>
        </w:rPr>
        <w:t xml:space="preserve">. SVM performed persistently better than the others, yet Logistic Regression managed to display decent performance in a range of categories, proving once again to be useful in large text classification, as well. Although </w:t>
      </w:r>
      <w:proofErr w:type="gramStart"/>
      <w:r w:rsidRPr="006F388E">
        <w:rPr>
          <w:rFonts w:cstheme="majorBidi"/>
          <w:szCs w:val="34"/>
        </w:rPr>
        <w:t>the several</w:t>
      </w:r>
      <w:proofErr w:type="gramEnd"/>
      <w:r w:rsidRPr="006F388E">
        <w:rPr>
          <w:rFonts w:cstheme="majorBidi"/>
          <w:szCs w:val="34"/>
        </w:rPr>
        <w:t xml:space="preserve"> models were compared, hyperparameter tuning, model interpretability analysis of the classifier behavior were not done.</w:t>
      </w:r>
    </w:p>
    <w:p w14:paraId="5C5E1C29" w14:textId="2EBE4579" w:rsidR="001B25D8" w:rsidRPr="001B25D8" w:rsidRDefault="001B25D8" w:rsidP="00D45C63">
      <w:pPr>
        <w:spacing w:line="360" w:lineRule="auto"/>
        <w:jc w:val="both"/>
        <w:rPr>
          <w:rFonts w:cstheme="majorBidi"/>
          <w:szCs w:val="34"/>
        </w:rPr>
      </w:pPr>
      <w:r w:rsidRPr="001B25D8">
        <w:rPr>
          <w:rFonts w:cstheme="majorBidi"/>
          <w:szCs w:val="34"/>
        </w:rPr>
        <w:t xml:space="preserve">In their study, Danyal et al. </w:t>
      </w:r>
      <w:r>
        <w:rPr>
          <w:rFonts w:cstheme="majorBidi"/>
          <w:szCs w:val="34"/>
        </w:rPr>
        <w:t>[</w:t>
      </w:r>
      <w:r w:rsidR="00D45C63">
        <w:rPr>
          <w:rFonts w:cstheme="majorBidi"/>
          <w:szCs w:val="34"/>
        </w:rPr>
        <w:t>53</w:t>
      </w:r>
      <w:r>
        <w:rPr>
          <w:rFonts w:cstheme="majorBidi"/>
          <w:szCs w:val="34"/>
        </w:rPr>
        <w:t>]</w:t>
      </w:r>
      <w:r w:rsidRPr="001B25D8">
        <w:rPr>
          <w:rFonts w:cstheme="majorBidi"/>
          <w:szCs w:val="34"/>
        </w:rPr>
        <w:t xml:space="preserve"> compared and evaluated the multiple machine learning algorithms to conduct sentiment analysis in a comprehensive way with references to the Linear Support Vector Machines (SVM), Multinomial Naive Bayes (MNB), and Logistic Regression (LR) apart from other baseline classifiers. The objective of the study was to determine which traditional classifiers are most effective </w:t>
      </w:r>
      <w:proofErr w:type="gramStart"/>
      <w:r w:rsidRPr="001B25D8">
        <w:rPr>
          <w:rFonts w:cstheme="majorBidi"/>
          <w:szCs w:val="34"/>
        </w:rPr>
        <w:t>with regard to</w:t>
      </w:r>
      <w:proofErr w:type="gramEnd"/>
      <w:r w:rsidRPr="001B25D8">
        <w:rPr>
          <w:rFonts w:cstheme="majorBidi"/>
          <w:szCs w:val="34"/>
        </w:rPr>
        <w:t xml:space="preserve"> popular sentiment datasets. Two gold standards of datasets were used: IMDb 50K containing 50,000 positive or negative movie reviews, and Sentiment Polarity Dataset, a long-proven benchmark with positive and negative sentence-based reviews.</w:t>
      </w:r>
    </w:p>
    <w:p w14:paraId="2B21B421" w14:textId="6D625526" w:rsidR="001B25D8" w:rsidRPr="001B25D8" w:rsidRDefault="001B25D8" w:rsidP="001B25D8">
      <w:pPr>
        <w:spacing w:line="360" w:lineRule="auto"/>
        <w:jc w:val="both"/>
        <w:rPr>
          <w:rFonts w:cstheme="majorBidi"/>
          <w:szCs w:val="34"/>
        </w:rPr>
      </w:pPr>
      <w:r w:rsidRPr="001B25D8">
        <w:rPr>
          <w:rFonts w:cstheme="majorBidi"/>
          <w:szCs w:val="34"/>
        </w:rPr>
        <w:t xml:space="preserve">The researchers implemented conventional preprocessing steps, such as tokenization and TF-IDF vectorization, prior to training each of the models. Linear SVM was one of the models that performed best with an accuracy of 89.48 </w:t>
      </w:r>
      <w:r>
        <w:rPr>
          <w:rFonts w:cstheme="majorBidi"/>
          <w:szCs w:val="34"/>
        </w:rPr>
        <w:t>%</w:t>
      </w:r>
      <w:r w:rsidRPr="001B25D8">
        <w:rPr>
          <w:rFonts w:cstheme="majorBidi"/>
          <w:szCs w:val="34"/>
        </w:rPr>
        <w:t>. Nevertheless, Logistic Regression, particularly when combined with hyperparameter tuning, just slightly surpassed SVM, achieving an accuracy of 90.27%. Passive Aggressive Classifier also performed competitively when fine-tuned suggesting that simple, linear models are still very useful in sentiment classification especially on clean and well-labeled datasets like IMDb.</w:t>
      </w:r>
    </w:p>
    <w:p w14:paraId="5C14BDD6" w14:textId="6411EDFB" w:rsidR="001B25D8" w:rsidRDefault="001B25D8" w:rsidP="001B25D8">
      <w:pPr>
        <w:spacing w:line="360" w:lineRule="auto"/>
        <w:jc w:val="both"/>
        <w:rPr>
          <w:rFonts w:cstheme="majorBidi"/>
          <w:szCs w:val="34"/>
        </w:rPr>
      </w:pPr>
      <w:r w:rsidRPr="001B25D8">
        <w:rPr>
          <w:rFonts w:cstheme="majorBidi"/>
          <w:szCs w:val="34"/>
        </w:rPr>
        <w:t xml:space="preserve">Regardless of the promising results, the study has certain limitations. One of the shortcomings is that the analysis paid much attention to the accuracy as the only performance measure, without much attention given to precision, recall, or F1-score, which is acute in the case of imbalanced or real-life data. Second, the research did not address the model performance on multilingual data or on domain-specific reviews like </w:t>
      </w:r>
      <w:proofErr w:type="gramStart"/>
      <w:r w:rsidRPr="001B25D8">
        <w:rPr>
          <w:rFonts w:cstheme="majorBidi"/>
          <w:szCs w:val="34"/>
        </w:rPr>
        <w:t>a product review</w:t>
      </w:r>
      <w:proofErr w:type="gramEnd"/>
      <w:r w:rsidRPr="001B25D8">
        <w:rPr>
          <w:rFonts w:cstheme="majorBidi"/>
          <w:szCs w:val="34"/>
        </w:rPr>
        <w:t>, app store reviews, or social media text, which are linguistically diverse. Finally, the models have not used more stamp-contextualized embeddings instead of the more common TF-IDF base features, which would theoretically help the classification performance on more convoluted texts.</w:t>
      </w:r>
    </w:p>
    <w:p w14:paraId="48E70DA6" w14:textId="654A1184" w:rsidR="008E38C3" w:rsidRPr="008E38C3" w:rsidRDefault="008E38C3" w:rsidP="00D45C63">
      <w:pPr>
        <w:spacing w:line="360" w:lineRule="auto"/>
        <w:jc w:val="both"/>
        <w:rPr>
          <w:rFonts w:cstheme="majorBidi"/>
          <w:szCs w:val="34"/>
        </w:rPr>
      </w:pPr>
      <w:r w:rsidRPr="008E38C3">
        <w:rPr>
          <w:rFonts w:cstheme="majorBidi"/>
          <w:szCs w:val="34"/>
        </w:rPr>
        <w:t xml:space="preserve">Khan et al. </w:t>
      </w:r>
      <w:r>
        <w:rPr>
          <w:rFonts w:cstheme="majorBidi"/>
          <w:szCs w:val="34"/>
        </w:rPr>
        <w:t>[</w:t>
      </w:r>
      <w:r w:rsidR="00D45C63">
        <w:rPr>
          <w:rFonts w:cstheme="majorBidi"/>
          <w:szCs w:val="34"/>
        </w:rPr>
        <w:t>54</w:t>
      </w:r>
      <w:r>
        <w:rPr>
          <w:rFonts w:cstheme="majorBidi"/>
          <w:szCs w:val="34"/>
        </w:rPr>
        <w:t>]</w:t>
      </w:r>
      <w:r w:rsidRPr="008E38C3">
        <w:rPr>
          <w:rFonts w:cstheme="majorBidi"/>
          <w:szCs w:val="34"/>
        </w:rPr>
        <w:t xml:space="preserve"> have compared sentiments analysis of Random Forest and Support Vector Machine (SVM) classifiers on news and social media posts. The objective of the study was to examine the performance of classical machine learning methods in classifying opinionated text </w:t>
      </w:r>
      <w:r w:rsidRPr="008E38C3">
        <w:rPr>
          <w:rFonts w:cstheme="majorBidi"/>
          <w:szCs w:val="34"/>
        </w:rPr>
        <w:lastRenderedPageBreak/>
        <w:t xml:space="preserve">using various kinds of real-world data. The authors used both models on sentiment </w:t>
      </w:r>
      <w:proofErr w:type="gramStart"/>
      <w:r w:rsidRPr="008E38C3">
        <w:rPr>
          <w:rFonts w:cstheme="majorBidi"/>
          <w:szCs w:val="34"/>
        </w:rPr>
        <w:t>dataset</w:t>
      </w:r>
      <w:proofErr w:type="gramEnd"/>
      <w:r w:rsidRPr="008E38C3">
        <w:rPr>
          <w:rFonts w:cstheme="majorBidi"/>
          <w:szCs w:val="34"/>
        </w:rPr>
        <w:t xml:space="preserve"> with pre-labelled headlines of news, samples of blog articles, and social media messages that were labelled either positive or negative. For feature extraction, the steps of standard natural language processing, including tokenization, stop-word removal, and TF-IDF vectorization, were applied. Overall, SVM model performed marginally better than Random Forest, with an accuracy of about 80.39% and 78.56%, respectively. Nevertheless, the authors observed that Random Forest produced a more consistent output and could process data faster, especially on </w:t>
      </w:r>
      <w:proofErr w:type="gramStart"/>
      <w:r w:rsidRPr="008E38C3">
        <w:rPr>
          <w:rFonts w:cstheme="majorBidi"/>
          <w:szCs w:val="34"/>
        </w:rPr>
        <w:t>a noisy</w:t>
      </w:r>
      <w:proofErr w:type="gramEnd"/>
      <w:r w:rsidRPr="008E38C3">
        <w:rPr>
          <w:rFonts w:cstheme="majorBidi"/>
          <w:szCs w:val="34"/>
        </w:rPr>
        <w:t xml:space="preserve"> and informal text, as is always the case in social media. The ensemble nature of Random Forest enabled it to deal with variability and outliers more effectively compared to SVM that is prone to feature noise.</w:t>
      </w:r>
    </w:p>
    <w:p w14:paraId="1EE395DF" w14:textId="05EC5741" w:rsidR="008E38C3" w:rsidRDefault="008E38C3" w:rsidP="008E38C3">
      <w:pPr>
        <w:spacing w:line="360" w:lineRule="auto"/>
        <w:jc w:val="both"/>
        <w:rPr>
          <w:rFonts w:cstheme="majorBidi"/>
          <w:szCs w:val="34"/>
        </w:rPr>
      </w:pPr>
      <w:r w:rsidRPr="008E38C3">
        <w:rPr>
          <w:rFonts w:cstheme="majorBidi"/>
          <w:szCs w:val="34"/>
        </w:rPr>
        <w:t xml:space="preserve">Although </w:t>
      </w:r>
      <w:proofErr w:type="gramStart"/>
      <w:r w:rsidRPr="008E38C3">
        <w:rPr>
          <w:rFonts w:cstheme="majorBidi"/>
          <w:szCs w:val="34"/>
        </w:rPr>
        <w:t>all of</w:t>
      </w:r>
      <w:proofErr w:type="gramEnd"/>
      <w:r w:rsidRPr="008E38C3">
        <w:rPr>
          <w:rFonts w:cstheme="majorBidi"/>
          <w:szCs w:val="34"/>
        </w:rPr>
        <w:t xml:space="preserve"> the above are strengths of the study, there are some limitations. In particular, the authors have not explored the polarity of phrases at the segment level, e.g., sentiment of sentences or polarity of aspects, which restricts the level of information provided by the text. All the judgments were performed at a document level that can hide the divided feelings in a single piece of material. Moreover, the paper has not used recent representations of features, yet only TF-IDF </w:t>
      </w:r>
      <w:proofErr w:type="gramStart"/>
      <w:r w:rsidRPr="008E38C3">
        <w:rPr>
          <w:rFonts w:cstheme="majorBidi"/>
          <w:szCs w:val="34"/>
        </w:rPr>
        <w:t>as a way to</w:t>
      </w:r>
      <w:proofErr w:type="gramEnd"/>
      <w:r w:rsidRPr="008E38C3">
        <w:rPr>
          <w:rFonts w:cstheme="majorBidi"/>
          <w:szCs w:val="34"/>
        </w:rPr>
        <w:t xml:space="preserve"> vectorize features. This limits the effectiveness with which the models can derive semantic relationships among words, idioms and contextual meaning. Moreover, it was restricted to binary </w:t>
      </w:r>
      <w:r>
        <w:rPr>
          <w:rFonts w:cstheme="majorBidi"/>
          <w:szCs w:val="34"/>
        </w:rPr>
        <w:t>classification</w:t>
      </w:r>
      <w:r w:rsidRPr="008E38C3">
        <w:rPr>
          <w:rFonts w:cstheme="majorBidi"/>
          <w:szCs w:val="34"/>
        </w:rPr>
        <w:t xml:space="preserve"> (positive and negative) without any consideration of neutral and ambiguous categories, which are essential in opinion mining nuances.</w:t>
      </w:r>
    </w:p>
    <w:p w14:paraId="56DC03FF" w14:textId="392BB0F3" w:rsidR="001D7B6E" w:rsidRDefault="001D7B6E" w:rsidP="000321D3">
      <w:pPr>
        <w:spacing w:line="360" w:lineRule="auto"/>
        <w:jc w:val="both"/>
        <w:rPr>
          <w:rFonts w:cstheme="majorBidi"/>
          <w:szCs w:val="34"/>
        </w:rPr>
      </w:pPr>
      <w:r w:rsidRPr="001D7B6E">
        <w:rPr>
          <w:rFonts w:cstheme="majorBidi"/>
          <w:szCs w:val="34"/>
        </w:rPr>
        <w:t xml:space="preserve">The literature that has been reviewed </w:t>
      </w:r>
      <w:r>
        <w:rPr>
          <w:rFonts w:cstheme="majorBidi"/>
          <w:szCs w:val="34"/>
        </w:rPr>
        <w:t>highlights</w:t>
      </w:r>
      <w:r w:rsidRPr="001D7B6E">
        <w:rPr>
          <w:rFonts w:cstheme="majorBidi"/>
          <w:szCs w:val="34"/>
        </w:rPr>
        <w:t xml:space="preserve"> the fact that sentiment analysis still heavily relies on the traditional machine learning models. Naive Bayes is still considered a robust baseline because it is easy to implement and fast, but its feature independence assumption can negatively affect its performance on complex text. Support Vector Machines are very accurate most of the </w:t>
      </w:r>
      <w:proofErr w:type="gramStart"/>
      <w:r w:rsidRPr="001D7B6E">
        <w:rPr>
          <w:rFonts w:cstheme="majorBidi"/>
          <w:szCs w:val="34"/>
        </w:rPr>
        <w:t>times</w:t>
      </w:r>
      <w:proofErr w:type="gramEnd"/>
      <w:r w:rsidRPr="001D7B6E">
        <w:rPr>
          <w:rFonts w:cstheme="majorBidi"/>
          <w:szCs w:val="34"/>
        </w:rPr>
        <w:t xml:space="preserve"> especially when combined with data augmentation or oversampling process, though they are </w:t>
      </w:r>
      <w:r>
        <w:rPr>
          <w:rFonts w:cstheme="majorBidi"/>
          <w:szCs w:val="34"/>
        </w:rPr>
        <w:t>prone</w:t>
      </w:r>
      <w:r w:rsidRPr="001D7B6E">
        <w:rPr>
          <w:rFonts w:cstheme="majorBidi"/>
          <w:szCs w:val="34"/>
        </w:rPr>
        <w:t xml:space="preserve"> to noisy data. Logistic Regression is both efficient and interpretable with competitive results once it is tuned. Decision Trees and Random Forest provide robustness and are particularly effective on noise or unstructured data but are slightly less accurate than SVM. In general, these models are good but in </w:t>
      </w:r>
      <w:proofErr w:type="gramStart"/>
      <w:r w:rsidRPr="001D7B6E">
        <w:rPr>
          <w:rFonts w:cstheme="majorBidi"/>
          <w:szCs w:val="34"/>
        </w:rPr>
        <w:t>the majority of</w:t>
      </w:r>
      <w:proofErr w:type="gramEnd"/>
      <w:r w:rsidRPr="001D7B6E">
        <w:rPr>
          <w:rFonts w:cstheme="majorBidi"/>
          <w:szCs w:val="34"/>
        </w:rPr>
        <w:t xml:space="preserve"> studies, simple text representations are </w:t>
      </w:r>
      <w:proofErr w:type="gramStart"/>
      <w:r w:rsidRPr="001D7B6E">
        <w:rPr>
          <w:rFonts w:cstheme="majorBidi"/>
          <w:szCs w:val="34"/>
        </w:rPr>
        <w:t>used</w:t>
      </w:r>
      <w:proofErr w:type="gramEnd"/>
      <w:r w:rsidRPr="001D7B6E">
        <w:rPr>
          <w:rFonts w:cstheme="majorBidi"/>
          <w:szCs w:val="34"/>
        </w:rPr>
        <w:t xml:space="preserve"> and the idea is to achieve binary classification. It </w:t>
      </w:r>
      <w:r>
        <w:rPr>
          <w:rFonts w:cstheme="majorBidi"/>
          <w:szCs w:val="34"/>
        </w:rPr>
        <w:t xml:space="preserve">has been observed </w:t>
      </w:r>
      <w:r w:rsidRPr="001D7B6E">
        <w:rPr>
          <w:rFonts w:cstheme="majorBidi"/>
          <w:szCs w:val="34"/>
        </w:rPr>
        <w:t>that more sophisticated methodologies are needed that can include richer feature embeddings, aspect-level sentiment, and use a wider variety of evaluation metrics.</w:t>
      </w:r>
    </w:p>
    <w:p w14:paraId="226FF822" w14:textId="1B86687C" w:rsidR="009C1E4F" w:rsidRPr="00FF1716" w:rsidRDefault="009C1E4F" w:rsidP="00D45C63">
      <w:pPr>
        <w:spacing w:line="360" w:lineRule="auto"/>
        <w:jc w:val="both"/>
        <w:rPr>
          <w:rFonts w:cstheme="majorBidi"/>
          <w:szCs w:val="34"/>
        </w:rPr>
      </w:pPr>
      <w:r w:rsidRPr="00FF1716">
        <w:rPr>
          <w:rFonts w:cstheme="majorBidi"/>
          <w:szCs w:val="34"/>
        </w:rPr>
        <w:t xml:space="preserve">In a study presented by Singhal et al. </w:t>
      </w:r>
      <w:r>
        <w:rPr>
          <w:rFonts w:cstheme="majorBidi"/>
          <w:szCs w:val="34"/>
        </w:rPr>
        <w:t>[</w:t>
      </w:r>
      <w:r w:rsidR="00D45C63">
        <w:rPr>
          <w:rFonts w:cstheme="majorBidi"/>
          <w:szCs w:val="34"/>
        </w:rPr>
        <w:t>55</w:t>
      </w:r>
      <w:r>
        <w:rPr>
          <w:rFonts w:cstheme="majorBidi"/>
          <w:szCs w:val="34"/>
        </w:rPr>
        <w:t>]</w:t>
      </w:r>
      <w:r w:rsidRPr="00FF1716">
        <w:rPr>
          <w:rFonts w:cstheme="majorBidi"/>
          <w:szCs w:val="34"/>
        </w:rPr>
        <w:t xml:space="preserve">, Support Vector Machines (SVM) classifier was compared to Naive Bayes, Logistic Regression, and Random Forest in the process of detecting </w:t>
      </w:r>
      <w:r w:rsidRPr="00FF1716">
        <w:rPr>
          <w:rFonts w:cstheme="majorBidi"/>
          <w:szCs w:val="34"/>
        </w:rPr>
        <w:lastRenderedPageBreak/>
        <w:t xml:space="preserve">fake reviews based on BERT embeddings. The Amazon product reviews dataset was used as the research </w:t>
      </w:r>
      <w:proofErr w:type="gramStart"/>
      <w:r w:rsidRPr="00FF1716">
        <w:rPr>
          <w:rFonts w:cstheme="majorBidi"/>
          <w:szCs w:val="34"/>
        </w:rPr>
        <w:t>has labeled</w:t>
      </w:r>
      <w:proofErr w:type="gramEnd"/>
      <w:r w:rsidRPr="00FF1716">
        <w:rPr>
          <w:rFonts w:cstheme="majorBidi"/>
          <w:szCs w:val="34"/>
        </w:rPr>
        <w:t xml:space="preserve"> information about the reviews based on whether they are genuine or fake. The BERT embedding of reviews preprocessed the reviews, which led to better understanding of the semantics of words in the context of reviews by the models. The models were trained and tested with identical data and resulted in direct performance comparison.</w:t>
      </w:r>
    </w:p>
    <w:p w14:paraId="0E6A634B" w14:textId="5408A82F" w:rsidR="009C1E4F" w:rsidRPr="00D2521F" w:rsidRDefault="009C1E4F" w:rsidP="00D2521F">
      <w:pPr>
        <w:spacing w:line="360" w:lineRule="auto"/>
        <w:jc w:val="both"/>
        <w:rPr>
          <w:rFonts w:cstheme="majorBidi"/>
          <w:szCs w:val="34"/>
        </w:rPr>
      </w:pPr>
      <w:r w:rsidRPr="00FF1716">
        <w:rPr>
          <w:rFonts w:cstheme="majorBidi"/>
          <w:szCs w:val="34"/>
        </w:rPr>
        <w:t xml:space="preserve">The findings showed that SVM had better results with an accuracy of 87.81 </w:t>
      </w:r>
      <w:r>
        <w:rPr>
          <w:rFonts w:cstheme="majorBidi"/>
          <w:szCs w:val="34"/>
        </w:rPr>
        <w:t>%</w:t>
      </w:r>
      <w:r w:rsidRPr="00FF1716">
        <w:rPr>
          <w:rFonts w:cstheme="majorBidi"/>
          <w:szCs w:val="34"/>
        </w:rPr>
        <w:t xml:space="preserve"> compared to the other models. It means that SVM was the most effective model used in the case of detection of fake reviews due to its characteristics such as ability to seek optimal </w:t>
      </w:r>
      <w:proofErr w:type="gramStart"/>
      <w:r w:rsidRPr="00FF1716">
        <w:rPr>
          <w:rFonts w:cstheme="majorBidi"/>
          <w:szCs w:val="34"/>
        </w:rPr>
        <w:t>hyperplane</w:t>
      </w:r>
      <w:proofErr w:type="gramEnd"/>
      <w:r w:rsidRPr="00FF1716">
        <w:rPr>
          <w:rFonts w:cstheme="majorBidi"/>
          <w:szCs w:val="34"/>
        </w:rPr>
        <w:t xml:space="preserve"> on a high-dimensional space. Although SVM performed well, the authors did not compare the method to more advanced algorithms such as </w:t>
      </w:r>
      <w:proofErr w:type="spellStart"/>
      <w:r w:rsidRPr="00FF1716">
        <w:rPr>
          <w:rFonts w:cstheme="majorBidi"/>
          <w:szCs w:val="34"/>
        </w:rPr>
        <w:t>XGBoost</w:t>
      </w:r>
      <w:proofErr w:type="spellEnd"/>
      <w:r w:rsidRPr="00FF1716">
        <w:rPr>
          <w:rFonts w:cstheme="majorBidi"/>
          <w:szCs w:val="34"/>
        </w:rPr>
        <w:t xml:space="preserve"> or </w:t>
      </w:r>
      <w:proofErr w:type="spellStart"/>
      <w:r w:rsidRPr="00FF1716">
        <w:rPr>
          <w:rFonts w:cstheme="majorBidi"/>
          <w:szCs w:val="34"/>
        </w:rPr>
        <w:t>LightGBM</w:t>
      </w:r>
      <w:proofErr w:type="spellEnd"/>
      <w:r w:rsidRPr="00FF1716">
        <w:rPr>
          <w:rFonts w:cstheme="majorBidi"/>
          <w:szCs w:val="34"/>
        </w:rPr>
        <w:t>, which were deemed to have better results with regards to classification. Also, hyperparameter tuning was not investigated during the research, which might have provided even more optimization of the models and possibly their better work. Such constraints imply that additional research should consider such extra models and adjustment methods in detecting fake reviews.</w:t>
      </w:r>
    </w:p>
    <w:p w14:paraId="5C301B2A" w14:textId="6906F5C4" w:rsidR="00D2521F" w:rsidRDefault="00D2521F" w:rsidP="00D2521F">
      <w:pPr>
        <w:spacing w:line="360" w:lineRule="auto"/>
        <w:jc w:val="both"/>
        <w:rPr>
          <w:rFonts w:cstheme="majorBidi"/>
          <w:szCs w:val="34"/>
        </w:rPr>
      </w:pPr>
      <w:proofErr w:type="gramStart"/>
      <w:r w:rsidRPr="00D2521F">
        <w:rPr>
          <w:rFonts w:cstheme="majorBidi"/>
          <w:szCs w:val="34"/>
        </w:rPr>
        <w:t>In spite of</w:t>
      </w:r>
      <w:proofErr w:type="gramEnd"/>
      <w:r w:rsidRPr="00D2521F">
        <w:rPr>
          <w:rFonts w:cstheme="majorBidi"/>
          <w:szCs w:val="34"/>
        </w:rPr>
        <w:t xml:space="preserve"> the positive outcomes, the research had significant limitations. The absence of </w:t>
      </w:r>
      <w:proofErr w:type="gramStart"/>
      <w:r w:rsidRPr="00D2521F">
        <w:rPr>
          <w:rFonts w:cstheme="majorBidi"/>
          <w:szCs w:val="34"/>
        </w:rPr>
        <w:t>the error</w:t>
      </w:r>
      <w:proofErr w:type="gramEnd"/>
      <w:r w:rsidRPr="00D2521F">
        <w:rPr>
          <w:rFonts w:cstheme="majorBidi"/>
          <w:szCs w:val="34"/>
        </w:rPr>
        <w:t xml:space="preserve"> analysis and feature importance rating was one of the major gaps in research. They are essential in explaining the model performance, rationalizing the misclassification, and seeing which features added the largest value to the model predictions. Moreover, the research has been done on </w:t>
      </w:r>
      <w:proofErr w:type="gramStart"/>
      <w:r w:rsidRPr="00D2521F">
        <w:rPr>
          <w:rFonts w:cstheme="majorBidi"/>
          <w:szCs w:val="34"/>
        </w:rPr>
        <w:t>a synthetic</w:t>
      </w:r>
      <w:proofErr w:type="gramEnd"/>
      <w:r w:rsidRPr="00D2521F">
        <w:rPr>
          <w:rFonts w:cstheme="majorBidi"/>
          <w:szCs w:val="34"/>
        </w:rPr>
        <w:t xml:space="preserve"> data which was only an approximation to the real-world data. Consequently, the results do not necessarily provide an overview of the issues that occurred when using the model on real Shopee data, potentially bringing in more noise and complexities. These gaps indicate future research opportunities, especially in terms of applying the model to real data and the more thorough analysis of the model mistakes and feature play.</w:t>
      </w:r>
    </w:p>
    <w:p w14:paraId="60AA71D5" w14:textId="17F10503" w:rsidR="000321D3" w:rsidRPr="00537690" w:rsidRDefault="000321D3" w:rsidP="000321D3">
      <w:pPr>
        <w:pStyle w:val="Heading2"/>
        <w:spacing w:line="360" w:lineRule="auto"/>
        <w:rPr>
          <w:rFonts w:asciiTheme="majorBidi" w:hAnsiTheme="majorBidi"/>
          <w:b/>
          <w:color w:val="000000" w:themeColor="text1"/>
        </w:rPr>
      </w:pPr>
      <w:bookmarkStart w:id="149" w:name="_Toc216558496"/>
      <w:r w:rsidRPr="00537690">
        <w:rPr>
          <w:rFonts w:asciiTheme="majorBidi" w:hAnsiTheme="majorBidi"/>
          <w:b/>
          <w:color w:val="000000" w:themeColor="text1"/>
        </w:rPr>
        <w:t>3.2 Deep Learning Models</w:t>
      </w:r>
      <w:bookmarkEnd w:id="149"/>
    </w:p>
    <w:p w14:paraId="3CECDC3D" w14:textId="0DC060F3" w:rsidR="002B2B84" w:rsidRDefault="002B2B84" w:rsidP="000321D3">
      <w:pPr>
        <w:spacing w:line="360" w:lineRule="auto"/>
        <w:jc w:val="both"/>
        <w:rPr>
          <w:rFonts w:cstheme="majorBidi"/>
          <w:szCs w:val="34"/>
        </w:rPr>
      </w:pPr>
      <w:r w:rsidRPr="002B2B84">
        <w:rPr>
          <w:rFonts w:cstheme="majorBidi"/>
          <w:szCs w:val="34"/>
        </w:rPr>
        <w:t xml:space="preserve">As unstructured user feedback, in the form of app reviews, social media comments, and digital ratings increases, deep learning has also become highly effective as a sentiment analysis tool. Deep learning models, unlike conventional machine learning models, </w:t>
      </w:r>
      <w:proofErr w:type="gramStart"/>
      <w:r w:rsidRPr="002B2B84">
        <w:rPr>
          <w:rFonts w:cstheme="majorBidi"/>
          <w:szCs w:val="34"/>
        </w:rPr>
        <w:t>have the ability to</w:t>
      </w:r>
      <w:proofErr w:type="gramEnd"/>
      <w:r w:rsidRPr="002B2B84">
        <w:rPr>
          <w:rFonts w:cstheme="majorBidi"/>
          <w:szCs w:val="34"/>
        </w:rPr>
        <w:t xml:space="preserve"> automatically learn</w:t>
      </w:r>
      <w:r>
        <w:rPr>
          <w:rFonts w:cstheme="majorBidi"/>
          <w:szCs w:val="34"/>
        </w:rPr>
        <w:t xml:space="preserve"> relevant</w:t>
      </w:r>
      <w:r w:rsidRPr="002B2B84">
        <w:rPr>
          <w:rFonts w:cstheme="majorBidi"/>
          <w:szCs w:val="34"/>
        </w:rPr>
        <w:t xml:space="preserve"> patterns and textual relational dependency, thus deep learning models are ideal in the analysis of </w:t>
      </w:r>
      <w:r>
        <w:rPr>
          <w:rFonts w:cstheme="majorBidi"/>
          <w:szCs w:val="34"/>
        </w:rPr>
        <w:t>user’s</w:t>
      </w:r>
      <w:r w:rsidRPr="002B2B84">
        <w:rPr>
          <w:rFonts w:cstheme="majorBidi"/>
          <w:szCs w:val="34"/>
        </w:rPr>
        <w:t xml:space="preserve"> opinions. Convolutional Neural Networks (CNNs), Recurrent Neural Networks (RNNs), and Long Short-Term Memory (LSTM) networks have demonstrated to perform better in recognition of sentiments especially when used to train large and noisy data such as mobile app reviews. Th</w:t>
      </w:r>
      <w:r>
        <w:rPr>
          <w:rFonts w:cstheme="majorBidi"/>
          <w:szCs w:val="34"/>
        </w:rPr>
        <w:t xml:space="preserve">e following section </w:t>
      </w:r>
      <w:r w:rsidRPr="002B2B84">
        <w:rPr>
          <w:rFonts w:cstheme="majorBidi"/>
          <w:szCs w:val="34"/>
        </w:rPr>
        <w:t xml:space="preserve">gives an </w:t>
      </w:r>
      <w:r>
        <w:rPr>
          <w:rFonts w:cstheme="majorBidi"/>
          <w:szCs w:val="34"/>
        </w:rPr>
        <w:t>extensive</w:t>
      </w:r>
      <w:r w:rsidRPr="002B2B84">
        <w:rPr>
          <w:rFonts w:cstheme="majorBidi"/>
          <w:szCs w:val="34"/>
        </w:rPr>
        <w:t xml:space="preserve"> literature review of recent articles that have used deep learning in sentiment analysis problems on </w:t>
      </w:r>
      <w:r w:rsidRPr="002B2B84">
        <w:rPr>
          <w:rFonts w:cstheme="majorBidi"/>
          <w:szCs w:val="34"/>
        </w:rPr>
        <w:lastRenderedPageBreak/>
        <w:t>different forms of user-generated review information. All the studies have been presented with their methodology, dataset, performance, and research limitations.</w:t>
      </w:r>
    </w:p>
    <w:p w14:paraId="28540A1E" w14:textId="1A5BB056" w:rsidR="002B2B84" w:rsidRDefault="00C0282F" w:rsidP="00D45C63">
      <w:pPr>
        <w:spacing w:line="360" w:lineRule="auto"/>
        <w:jc w:val="both"/>
        <w:rPr>
          <w:rFonts w:cstheme="majorBidi"/>
          <w:szCs w:val="34"/>
        </w:rPr>
      </w:pPr>
      <w:r w:rsidRPr="00C0282F">
        <w:rPr>
          <w:rFonts w:cstheme="majorBidi"/>
          <w:szCs w:val="34"/>
        </w:rPr>
        <w:t xml:space="preserve">Ahammad et al. </w:t>
      </w:r>
      <w:r>
        <w:rPr>
          <w:rFonts w:cstheme="majorBidi"/>
          <w:szCs w:val="34"/>
        </w:rPr>
        <w:t>[</w:t>
      </w:r>
      <w:r w:rsidR="00D45C63">
        <w:rPr>
          <w:rFonts w:cstheme="majorBidi"/>
          <w:szCs w:val="34"/>
        </w:rPr>
        <w:t>56</w:t>
      </w:r>
      <w:r>
        <w:rPr>
          <w:rFonts w:cstheme="majorBidi"/>
          <w:szCs w:val="34"/>
        </w:rPr>
        <w:t>],</w:t>
      </w:r>
      <w:r w:rsidRPr="00C0282F">
        <w:rPr>
          <w:rFonts w:cstheme="majorBidi"/>
          <w:szCs w:val="34"/>
        </w:rPr>
        <w:t xml:space="preserve"> developed a complex sentiment analysis of the user reviews of AI-powered mobile applications of the Google Play store. The authors have examined the performance of these six types of deep learning </w:t>
      </w:r>
      <w:proofErr w:type="gramStart"/>
      <w:r w:rsidRPr="00C0282F">
        <w:rPr>
          <w:rFonts w:cstheme="majorBidi"/>
          <w:szCs w:val="34"/>
        </w:rPr>
        <w:t>architectures</w:t>
      </w:r>
      <w:proofErr w:type="gramEnd"/>
      <w:r w:rsidRPr="00C0282F">
        <w:rPr>
          <w:rFonts w:cstheme="majorBidi"/>
          <w:szCs w:val="34"/>
        </w:rPr>
        <w:t xml:space="preserve">: CNN, LSTM, </w:t>
      </w:r>
      <w:proofErr w:type="spellStart"/>
      <w:r w:rsidRPr="00C0282F">
        <w:rPr>
          <w:rFonts w:cstheme="majorBidi"/>
          <w:szCs w:val="34"/>
        </w:rPr>
        <w:t>BiLSTM</w:t>
      </w:r>
      <w:proofErr w:type="spellEnd"/>
      <w:r w:rsidRPr="00C0282F">
        <w:rPr>
          <w:rFonts w:cstheme="majorBidi"/>
          <w:szCs w:val="34"/>
        </w:rPr>
        <w:t xml:space="preserve">, GRU, </w:t>
      </w:r>
      <w:proofErr w:type="spellStart"/>
      <w:r w:rsidRPr="00C0282F">
        <w:rPr>
          <w:rFonts w:cstheme="majorBidi"/>
          <w:szCs w:val="34"/>
        </w:rPr>
        <w:t>BiGRU</w:t>
      </w:r>
      <w:proofErr w:type="spellEnd"/>
      <w:r w:rsidRPr="00C0282F">
        <w:rPr>
          <w:rFonts w:cstheme="majorBidi"/>
          <w:szCs w:val="34"/>
        </w:rPr>
        <w:t xml:space="preserve">, and a hybrid model of CNN+LSTM. Their procedure was quite comprehensive with a lot of preprocessing in form of cleaning, tokenization, and vectorization, training, and testing over the entire data. The data contained 122,231 user reviews and scores gathered on the most famous AI-powered apps: ChatGPT, Lensa, Bing, and Alexa, and each review was manually </w:t>
      </w:r>
      <w:proofErr w:type="gramStart"/>
      <w:r w:rsidRPr="00C0282F">
        <w:rPr>
          <w:rFonts w:cstheme="majorBidi"/>
          <w:szCs w:val="34"/>
        </w:rPr>
        <w:t>assigned</w:t>
      </w:r>
      <w:proofErr w:type="gramEnd"/>
      <w:r w:rsidRPr="00C0282F">
        <w:rPr>
          <w:rFonts w:cstheme="majorBidi"/>
          <w:szCs w:val="34"/>
        </w:rPr>
        <w:t xml:space="preserve"> one of three categories: positive, neutral, and negative. CNN + LSTM hybrid architecture model exhibited the highest accuracy of about 92.1 </w:t>
      </w:r>
      <w:r w:rsidR="00024DE0">
        <w:rPr>
          <w:rFonts w:cstheme="majorBidi"/>
          <w:szCs w:val="34"/>
        </w:rPr>
        <w:t>%</w:t>
      </w:r>
      <w:r w:rsidRPr="00C0282F">
        <w:rPr>
          <w:rFonts w:cstheme="majorBidi"/>
          <w:szCs w:val="34"/>
        </w:rPr>
        <w:t xml:space="preserve">, which is closely followed by LSTM that averaged 91.97 </w:t>
      </w:r>
      <w:r w:rsidR="00024DE0">
        <w:rPr>
          <w:rFonts w:cstheme="majorBidi"/>
          <w:szCs w:val="34"/>
        </w:rPr>
        <w:t>%</w:t>
      </w:r>
      <w:r w:rsidRPr="00C0282F">
        <w:rPr>
          <w:rFonts w:cstheme="majorBidi"/>
          <w:szCs w:val="34"/>
        </w:rPr>
        <w:t>, and the other resulting model (</w:t>
      </w:r>
      <w:proofErr w:type="spellStart"/>
      <w:r w:rsidRPr="00C0282F">
        <w:rPr>
          <w:rFonts w:cstheme="majorBidi"/>
          <w:szCs w:val="34"/>
        </w:rPr>
        <w:t>BiLSTM</w:t>
      </w:r>
      <w:proofErr w:type="spellEnd"/>
      <w:r w:rsidRPr="00C0282F">
        <w:rPr>
          <w:rFonts w:cstheme="majorBidi"/>
          <w:szCs w:val="34"/>
        </w:rPr>
        <w:t xml:space="preserve">, GRU, and CNN) had relatively lower accuracy. The study provides a powerful analysis of the comparison of deep learning architectures in sentiment </w:t>
      </w:r>
      <w:proofErr w:type="gramStart"/>
      <w:r w:rsidRPr="00C0282F">
        <w:rPr>
          <w:rFonts w:cstheme="majorBidi"/>
          <w:szCs w:val="34"/>
        </w:rPr>
        <w:t>classification</w:t>
      </w:r>
      <w:proofErr w:type="gramEnd"/>
      <w:r w:rsidRPr="00C0282F">
        <w:rPr>
          <w:rFonts w:cstheme="majorBidi"/>
          <w:szCs w:val="34"/>
        </w:rPr>
        <w:t xml:space="preserve"> but it focuses mostly on accuracy. It does not provide detailed analysis by sentiment classes (which would include precision, recall, and F1-score), nor does it extend to any comparison to transformer-based models, like BERT, or to lightweight models that could be used on a mobile device, creating future opportunities to explore.</w:t>
      </w:r>
    </w:p>
    <w:p w14:paraId="4AFC4B99" w14:textId="5EB883B0" w:rsidR="00142B01" w:rsidRDefault="00142B01" w:rsidP="00D45C63">
      <w:pPr>
        <w:spacing w:line="360" w:lineRule="auto"/>
        <w:jc w:val="both"/>
        <w:rPr>
          <w:rFonts w:cstheme="majorBidi"/>
          <w:szCs w:val="34"/>
        </w:rPr>
      </w:pPr>
      <w:r w:rsidRPr="00142B01">
        <w:rPr>
          <w:rFonts w:cstheme="majorBidi"/>
          <w:szCs w:val="34"/>
        </w:rPr>
        <w:t xml:space="preserve">To evaluate the effectiveness of various models in sentiment classification of reviews in mobile applications on the Google Play Store, a comparative study was undertaken </w:t>
      </w:r>
      <w:r>
        <w:rPr>
          <w:rFonts w:cstheme="majorBidi"/>
          <w:szCs w:val="34"/>
        </w:rPr>
        <w:t xml:space="preserve">by </w:t>
      </w:r>
      <w:proofErr w:type="spellStart"/>
      <w:r w:rsidRPr="00142B01">
        <w:rPr>
          <w:rFonts w:cstheme="majorBidi"/>
          <w:szCs w:val="34"/>
        </w:rPr>
        <w:t>Samanmali</w:t>
      </w:r>
      <w:proofErr w:type="spellEnd"/>
      <w:r w:rsidRPr="00142B01">
        <w:rPr>
          <w:rFonts w:cstheme="majorBidi"/>
          <w:szCs w:val="34"/>
        </w:rPr>
        <w:t xml:space="preserve"> and </w:t>
      </w:r>
      <w:proofErr w:type="spellStart"/>
      <w:r w:rsidRPr="00142B01">
        <w:rPr>
          <w:rFonts w:cstheme="majorBidi"/>
          <w:szCs w:val="34"/>
        </w:rPr>
        <w:t>Rupasingha</w:t>
      </w:r>
      <w:proofErr w:type="spellEnd"/>
      <w:r w:rsidRPr="00142B01">
        <w:rPr>
          <w:rFonts w:cstheme="majorBidi"/>
          <w:szCs w:val="34"/>
        </w:rPr>
        <w:t xml:space="preserve"> </w:t>
      </w:r>
      <w:r>
        <w:rPr>
          <w:rFonts w:cstheme="majorBidi"/>
          <w:szCs w:val="34"/>
        </w:rPr>
        <w:t>[</w:t>
      </w:r>
      <w:r w:rsidR="00D45C63">
        <w:rPr>
          <w:rFonts w:cstheme="majorBidi"/>
          <w:szCs w:val="34"/>
        </w:rPr>
        <w:t>57</w:t>
      </w:r>
      <w:r>
        <w:rPr>
          <w:rFonts w:cstheme="majorBidi"/>
          <w:szCs w:val="34"/>
        </w:rPr>
        <w:t>]</w:t>
      </w:r>
      <w:r w:rsidRPr="00142B01">
        <w:rPr>
          <w:rFonts w:cstheme="majorBidi"/>
          <w:szCs w:val="34"/>
        </w:rPr>
        <w:t xml:space="preserve">. The authors compared three methods, namely, the shallow Artificial Neural Network (ANN), Long Short-Term Memory (LSTM) network and Support Vector Machine (SVM). In their approach they used some common steps of data processing like tokenization, TF-IDF based vectorization and class balancing </w:t>
      </w:r>
      <w:proofErr w:type="gramStart"/>
      <w:r w:rsidRPr="00142B01">
        <w:rPr>
          <w:rFonts w:cstheme="majorBidi"/>
          <w:szCs w:val="34"/>
        </w:rPr>
        <w:t>so as to</w:t>
      </w:r>
      <w:proofErr w:type="gramEnd"/>
      <w:r w:rsidRPr="00142B01">
        <w:rPr>
          <w:rFonts w:cstheme="majorBidi"/>
          <w:szCs w:val="34"/>
        </w:rPr>
        <w:t xml:space="preserve"> provide equal representation of all classes of sentiment. The data of nearly 33,000 user reviews of 15 most popular mobile applications were processed as positive or neutral or negative. The LSTM model was performing better than the ANN and SVM model and showed the best ability to achieve high accuracy scores (of around 80-90%) across various apps, as well </w:t>
      </w:r>
      <w:proofErr w:type="gramStart"/>
      <w:r w:rsidRPr="00142B01">
        <w:rPr>
          <w:rFonts w:cstheme="majorBidi"/>
          <w:szCs w:val="34"/>
        </w:rPr>
        <w:t>as it obtained</w:t>
      </w:r>
      <w:proofErr w:type="gramEnd"/>
      <w:r w:rsidRPr="00142B01">
        <w:rPr>
          <w:rFonts w:cstheme="majorBidi"/>
          <w:szCs w:val="34"/>
        </w:rPr>
        <w:t xml:space="preserve"> the highest value of F1-score overall. However, there was no explicit description of hyperparameter optimization and no examination into performance of the models on long form reviews. Moreover, it lacked any embedding-based features like Word2Vec or contextual features like BERT, which could have provided the semantic understanding of the model.</w:t>
      </w:r>
    </w:p>
    <w:p w14:paraId="4CCB9CA8" w14:textId="5748F1B6" w:rsidR="000A3CAF" w:rsidRDefault="000A3CAF" w:rsidP="00D45C63">
      <w:pPr>
        <w:spacing w:line="360" w:lineRule="auto"/>
        <w:jc w:val="both"/>
        <w:rPr>
          <w:rFonts w:cstheme="majorBidi"/>
          <w:szCs w:val="34"/>
        </w:rPr>
      </w:pPr>
      <w:r w:rsidRPr="000A3CAF">
        <w:rPr>
          <w:rFonts w:cstheme="majorBidi"/>
          <w:szCs w:val="34"/>
        </w:rPr>
        <w:t xml:space="preserve">In the study by </w:t>
      </w:r>
      <w:proofErr w:type="spellStart"/>
      <w:r w:rsidRPr="000A3CAF">
        <w:rPr>
          <w:rFonts w:cstheme="majorBidi"/>
          <w:szCs w:val="34"/>
        </w:rPr>
        <w:t>Amirkhalili</w:t>
      </w:r>
      <w:proofErr w:type="spellEnd"/>
      <w:r w:rsidRPr="000A3CAF">
        <w:rPr>
          <w:rFonts w:cstheme="majorBidi"/>
          <w:szCs w:val="34"/>
        </w:rPr>
        <w:t xml:space="preserve"> and Wong </w:t>
      </w:r>
      <w:r>
        <w:rPr>
          <w:rFonts w:cstheme="majorBidi"/>
          <w:szCs w:val="34"/>
        </w:rPr>
        <w:t>[</w:t>
      </w:r>
      <w:r w:rsidR="00D45C63">
        <w:rPr>
          <w:rFonts w:cstheme="majorBidi"/>
          <w:szCs w:val="34"/>
        </w:rPr>
        <w:t>58</w:t>
      </w:r>
      <w:r>
        <w:rPr>
          <w:rFonts w:cstheme="majorBidi"/>
          <w:szCs w:val="34"/>
        </w:rPr>
        <w:t>]</w:t>
      </w:r>
      <w:r w:rsidRPr="000A3CAF">
        <w:rPr>
          <w:rFonts w:cstheme="majorBidi"/>
          <w:szCs w:val="34"/>
        </w:rPr>
        <w:t xml:space="preserve">, the research is based on a sentiment analysis of user applications of mobile banking applications through the iOS App Store and Google Play </w:t>
      </w:r>
      <w:r w:rsidRPr="000A3CAF">
        <w:rPr>
          <w:rFonts w:cstheme="majorBidi"/>
          <w:szCs w:val="34"/>
        </w:rPr>
        <w:lastRenderedPageBreak/>
        <w:t xml:space="preserve">Store. To accomplish this task, the authors have used a combination of traditional machine learning algorithms, such as Multinomial Naive Bayes algorithm, and Long Short-Term Memory (LSTM) neural networks to detect sentiment. Also, they incorporated Latent Dirichlet Allocation (LDA) to do topic modeling to capture thematic constructions, </w:t>
      </w:r>
      <w:proofErr w:type="gramStart"/>
      <w:r w:rsidRPr="000A3CAF">
        <w:rPr>
          <w:rFonts w:cstheme="majorBidi"/>
          <w:szCs w:val="34"/>
        </w:rPr>
        <w:t>as well as,</w:t>
      </w:r>
      <w:proofErr w:type="gramEnd"/>
      <w:r w:rsidRPr="000A3CAF">
        <w:rPr>
          <w:rFonts w:cstheme="majorBidi"/>
          <w:szCs w:val="34"/>
        </w:rPr>
        <w:t xml:space="preserve"> sentiment patterns. The data consisted of about 2,025 manually categorized reviews of Canadian banks that have mobile applications, which were gathered through five large mobile banking platforms. The results showed that the LSTM model had nearly 82 </w:t>
      </w:r>
      <w:r>
        <w:rPr>
          <w:rFonts w:cstheme="majorBidi"/>
          <w:szCs w:val="34"/>
        </w:rPr>
        <w:t>%</w:t>
      </w:r>
      <w:r w:rsidRPr="000A3CAF">
        <w:rPr>
          <w:rFonts w:cstheme="majorBidi"/>
          <w:szCs w:val="34"/>
        </w:rPr>
        <w:t xml:space="preserve"> accuracy in the reviews of the iOS app as </w:t>
      </w:r>
      <w:proofErr w:type="gramStart"/>
      <w:r>
        <w:rPr>
          <w:rFonts w:cstheme="majorBidi"/>
          <w:szCs w:val="34"/>
        </w:rPr>
        <w:t>compare</w:t>
      </w:r>
      <w:proofErr w:type="gramEnd"/>
      <w:r w:rsidRPr="000A3CAF">
        <w:rPr>
          <w:rFonts w:cstheme="majorBidi"/>
          <w:szCs w:val="34"/>
        </w:rPr>
        <w:t xml:space="preserve"> to Naive Bayes generating an accuracy of about 77 </w:t>
      </w:r>
      <w:r>
        <w:rPr>
          <w:rFonts w:cstheme="majorBidi"/>
          <w:szCs w:val="34"/>
        </w:rPr>
        <w:t>%</w:t>
      </w:r>
      <w:r w:rsidRPr="000A3CAF">
        <w:rPr>
          <w:rFonts w:cstheme="majorBidi"/>
          <w:szCs w:val="34"/>
        </w:rPr>
        <w:t xml:space="preserve"> accuracy in the Google Play reviews. The paper demonstrated the advantage of LSTM in picking up subtle patterns of sentiment in the text. A few limitations have been identified</w:t>
      </w:r>
      <w:r>
        <w:rPr>
          <w:rFonts w:cstheme="majorBidi"/>
          <w:szCs w:val="34"/>
        </w:rPr>
        <w:t>,</w:t>
      </w:r>
      <w:r w:rsidRPr="000A3CAF">
        <w:rPr>
          <w:rFonts w:cstheme="majorBidi"/>
          <w:szCs w:val="34"/>
        </w:rPr>
        <w:t xml:space="preserve"> the size of the dataset used was not very large, and there were no results on performance metrics by class e.g., precision, recall, or F1-score. Moreover, it was region-limited</w:t>
      </w:r>
      <w:r>
        <w:rPr>
          <w:rFonts w:cstheme="majorBidi"/>
          <w:szCs w:val="34"/>
        </w:rPr>
        <w:t xml:space="preserve">, </w:t>
      </w:r>
      <w:r w:rsidRPr="000A3CAF">
        <w:rPr>
          <w:rFonts w:cstheme="majorBidi"/>
          <w:szCs w:val="34"/>
        </w:rPr>
        <w:t>only Canadian banking apps were considered, and it did not imply the use of a transformer-based model, which would be a better benchmark in terms of comparison.</w:t>
      </w:r>
    </w:p>
    <w:p w14:paraId="67B154C1" w14:textId="1285C01F" w:rsidR="00AB2080" w:rsidRDefault="00AB2080" w:rsidP="00F35FA1">
      <w:pPr>
        <w:spacing w:line="360" w:lineRule="auto"/>
        <w:jc w:val="both"/>
        <w:rPr>
          <w:rFonts w:cstheme="majorBidi"/>
          <w:szCs w:val="34"/>
        </w:rPr>
      </w:pPr>
      <w:r w:rsidRPr="00AB2080">
        <w:rPr>
          <w:rFonts w:cstheme="majorBidi"/>
          <w:szCs w:val="34"/>
        </w:rPr>
        <w:t xml:space="preserve">In a recent study by Zaman et al. </w:t>
      </w:r>
      <w:r>
        <w:rPr>
          <w:rFonts w:cstheme="majorBidi"/>
          <w:szCs w:val="34"/>
        </w:rPr>
        <w:t>[</w:t>
      </w:r>
      <w:r w:rsidR="00F35FA1">
        <w:rPr>
          <w:rFonts w:cstheme="majorBidi"/>
          <w:szCs w:val="34"/>
        </w:rPr>
        <w:t>59</w:t>
      </w:r>
      <w:r>
        <w:rPr>
          <w:rFonts w:cstheme="majorBidi"/>
          <w:szCs w:val="34"/>
        </w:rPr>
        <w:t>]</w:t>
      </w:r>
      <w:r w:rsidRPr="00AB2080">
        <w:rPr>
          <w:rFonts w:cstheme="majorBidi"/>
          <w:szCs w:val="34"/>
        </w:rPr>
        <w:t>, user opinions were examined regarding the usage of mobile Extended Reality (XR) experiences in the Google Play Store. The study used deep learning classifications to conduct sentiment analysis on reviews with the aim of identifying the insights relating to quality. Preprocessing was performed by using a structured Knowledge Discovery in Databases</w:t>
      </w:r>
      <w:r>
        <w:rPr>
          <w:rFonts w:cstheme="majorBidi"/>
          <w:szCs w:val="34"/>
        </w:rPr>
        <w:t xml:space="preserve"> (</w:t>
      </w:r>
      <w:r w:rsidRPr="00AB2080">
        <w:rPr>
          <w:rFonts w:cstheme="majorBidi"/>
          <w:szCs w:val="34"/>
        </w:rPr>
        <w:t>KDD</w:t>
      </w:r>
      <w:r>
        <w:rPr>
          <w:rFonts w:cstheme="majorBidi"/>
          <w:szCs w:val="34"/>
        </w:rPr>
        <w:t>)</w:t>
      </w:r>
      <w:r w:rsidRPr="00AB2080">
        <w:rPr>
          <w:rFonts w:cstheme="majorBidi"/>
          <w:szCs w:val="34"/>
        </w:rPr>
        <w:t xml:space="preserve"> pipeline of steps including, tokenization, removing stop-words and stemming to readying the text before feeding them into the models. The list of data was made up of user reviews taken in the year 2025, and it was able to target the XR-related mobile apps. According to the study, the neural network models being implemented produced better results in sentiment classification compared to the standard machine learning baselines. The results summary, however, failed to mention specific performance measures such as accuracy, precision, and recall or break them down according to sentiment class. Furthermore, the study has a considerable limitation of the lack of clarity of the specific deep learning network used or if it was LSTM, CNN, GRU, or some other type, and a lack of comparison of the results with the current state-of-the-art models, which makes the interpretability and reproducibility of the study findings limited.</w:t>
      </w:r>
    </w:p>
    <w:p w14:paraId="2E75F3A4" w14:textId="62803A7A" w:rsidR="00B00E6D" w:rsidRDefault="00B00E6D" w:rsidP="00F35FA1">
      <w:pPr>
        <w:spacing w:line="360" w:lineRule="auto"/>
        <w:jc w:val="both"/>
        <w:rPr>
          <w:rFonts w:cstheme="majorBidi"/>
          <w:szCs w:val="34"/>
        </w:rPr>
      </w:pPr>
      <w:r w:rsidRPr="00B00E6D">
        <w:rPr>
          <w:rFonts w:cstheme="majorBidi"/>
          <w:szCs w:val="34"/>
        </w:rPr>
        <w:t xml:space="preserve">A research paper written by Ranjan and Mishra </w:t>
      </w:r>
      <w:r>
        <w:rPr>
          <w:rFonts w:cstheme="majorBidi"/>
          <w:szCs w:val="34"/>
        </w:rPr>
        <w:t>[</w:t>
      </w:r>
      <w:r w:rsidR="00F35FA1">
        <w:rPr>
          <w:rFonts w:cstheme="majorBidi"/>
          <w:szCs w:val="34"/>
        </w:rPr>
        <w:t>60</w:t>
      </w:r>
      <w:r>
        <w:rPr>
          <w:rFonts w:cstheme="majorBidi"/>
          <w:szCs w:val="34"/>
        </w:rPr>
        <w:t>]</w:t>
      </w:r>
      <w:r w:rsidRPr="00B00E6D">
        <w:rPr>
          <w:rFonts w:cstheme="majorBidi"/>
          <w:szCs w:val="34"/>
        </w:rPr>
        <w:t xml:space="preserve"> assessed the use of sentiment analysis to determine the efficiency of an LSTM-based model, augmented with </w:t>
      </w:r>
      <w:proofErr w:type="spellStart"/>
      <w:r w:rsidRPr="00B00E6D">
        <w:rPr>
          <w:rFonts w:cstheme="majorBidi"/>
          <w:szCs w:val="34"/>
        </w:rPr>
        <w:t>GloVe</w:t>
      </w:r>
      <w:proofErr w:type="spellEnd"/>
      <w:r w:rsidRPr="00B00E6D">
        <w:rPr>
          <w:rFonts w:cstheme="majorBidi"/>
          <w:szCs w:val="34"/>
        </w:rPr>
        <w:t xml:space="preserve"> embeddings, as compared to conventional machine-learning models and ensemble methods like bagging. The main emphasis of the study was the analysis of user sentiment of the evaluations of Google Apps with </w:t>
      </w:r>
      <w:proofErr w:type="gramStart"/>
      <w:r w:rsidRPr="00B00E6D">
        <w:rPr>
          <w:rFonts w:cstheme="majorBidi"/>
          <w:szCs w:val="34"/>
        </w:rPr>
        <w:t>a special</w:t>
      </w:r>
      <w:proofErr w:type="gramEnd"/>
      <w:r w:rsidRPr="00B00E6D">
        <w:rPr>
          <w:rFonts w:cstheme="majorBidi"/>
          <w:szCs w:val="34"/>
        </w:rPr>
        <w:t xml:space="preserve"> attention being paid to that of the university students. The dataset included </w:t>
      </w:r>
      <w:r w:rsidRPr="00B00E6D">
        <w:rPr>
          <w:rFonts w:cstheme="majorBidi"/>
          <w:szCs w:val="34"/>
        </w:rPr>
        <w:lastRenderedPageBreak/>
        <w:t xml:space="preserve">a massive corpus of Google App Reviews in a multitude of </w:t>
      </w:r>
      <w:proofErr w:type="gramStart"/>
      <w:r w:rsidRPr="00B00E6D">
        <w:rPr>
          <w:rFonts w:cstheme="majorBidi"/>
          <w:szCs w:val="34"/>
        </w:rPr>
        <w:t>languages</w:t>
      </w:r>
      <w:proofErr w:type="gramEnd"/>
      <w:r w:rsidRPr="00B00E6D">
        <w:rPr>
          <w:rFonts w:cstheme="majorBidi"/>
          <w:szCs w:val="34"/>
        </w:rPr>
        <w:t xml:space="preserve"> and, in addition, </w:t>
      </w:r>
      <w:r>
        <w:rPr>
          <w:rFonts w:cstheme="majorBidi"/>
          <w:szCs w:val="34"/>
        </w:rPr>
        <w:t>they</w:t>
      </w:r>
      <w:r w:rsidRPr="00B00E6D">
        <w:rPr>
          <w:rFonts w:cstheme="majorBidi"/>
          <w:szCs w:val="34"/>
        </w:rPr>
        <w:t xml:space="preserve"> introduced a specialized dataset of Student App Reviews (SAR) that represent the academic environment. Using an LSTM model with </w:t>
      </w:r>
      <w:proofErr w:type="spellStart"/>
      <w:r w:rsidRPr="00B00E6D">
        <w:rPr>
          <w:rFonts w:cstheme="majorBidi"/>
          <w:szCs w:val="34"/>
        </w:rPr>
        <w:t>GloVe</w:t>
      </w:r>
      <w:proofErr w:type="spellEnd"/>
      <w:r w:rsidRPr="00B00E6D">
        <w:rPr>
          <w:rFonts w:cstheme="majorBidi"/>
          <w:szCs w:val="34"/>
        </w:rPr>
        <w:t xml:space="preserve"> word embeddings performed the best among all the tested approaches, with the accuracy </w:t>
      </w:r>
      <w:r w:rsidR="003C5CD8" w:rsidRPr="00B00E6D">
        <w:rPr>
          <w:rFonts w:cstheme="majorBidi"/>
          <w:szCs w:val="34"/>
        </w:rPr>
        <w:t>of 95.2</w:t>
      </w:r>
      <w:r w:rsidR="003C5CD8">
        <w:rPr>
          <w:rFonts w:cstheme="majorBidi"/>
          <w:szCs w:val="34"/>
        </w:rPr>
        <w:t xml:space="preserve">% </w:t>
      </w:r>
      <w:r w:rsidR="003C5CD8" w:rsidRPr="00B00E6D">
        <w:rPr>
          <w:rFonts w:cstheme="majorBidi"/>
          <w:szCs w:val="34"/>
        </w:rPr>
        <w:t>and</w:t>
      </w:r>
      <w:r w:rsidRPr="00B00E6D">
        <w:rPr>
          <w:rFonts w:cstheme="majorBidi"/>
          <w:szCs w:val="34"/>
        </w:rPr>
        <w:t xml:space="preserve"> the F1-score of 88. The more traditional classification methods, such as SVM, Logistic Regression, and bagging also obtained 93-94% accuracy, but deep learning approach performed a little bit better. Although the research has been conducted with great results, it has certain limitations. It does not evaluate the generalization of the model to other apps or other domains, which is critical in </w:t>
      </w:r>
      <w:proofErr w:type="gramStart"/>
      <w:r w:rsidRPr="00B00E6D">
        <w:rPr>
          <w:rFonts w:cstheme="majorBidi"/>
          <w:szCs w:val="34"/>
        </w:rPr>
        <w:t>the real</w:t>
      </w:r>
      <w:proofErr w:type="gramEnd"/>
      <w:r w:rsidRPr="00B00E6D">
        <w:rPr>
          <w:rFonts w:cstheme="majorBidi"/>
          <w:szCs w:val="34"/>
        </w:rPr>
        <w:t xml:space="preserve">-world deployment. Furthermore, the work does not include a comparative performance with transformer-based models, i.e., BERT or </w:t>
      </w:r>
      <w:proofErr w:type="spellStart"/>
      <w:r w:rsidRPr="00B00E6D">
        <w:rPr>
          <w:rFonts w:cstheme="majorBidi"/>
          <w:szCs w:val="34"/>
        </w:rPr>
        <w:t>RoBERTa</w:t>
      </w:r>
      <w:proofErr w:type="spellEnd"/>
      <w:r w:rsidRPr="00B00E6D">
        <w:rPr>
          <w:rFonts w:cstheme="majorBidi"/>
          <w:szCs w:val="34"/>
        </w:rPr>
        <w:t>, the state of the art in sentiment classification tasks nowadays.</w:t>
      </w:r>
    </w:p>
    <w:p w14:paraId="0B394543" w14:textId="73F9F74F" w:rsidR="003C5CD8" w:rsidRDefault="003C5CD8" w:rsidP="003C5CD8">
      <w:pPr>
        <w:spacing w:line="360" w:lineRule="auto"/>
        <w:jc w:val="both"/>
        <w:rPr>
          <w:rFonts w:cstheme="majorBidi"/>
          <w:szCs w:val="34"/>
        </w:rPr>
      </w:pPr>
      <w:r w:rsidRPr="003C5CD8">
        <w:rPr>
          <w:rFonts w:cstheme="majorBidi"/>
          <w:szCs w:val="34"/>
        </w:rPr>
        <w:t>The presented studies show that LSTM-based models, and especially their augmented versions with pre-existing word embeddings (</w:t>
      </w:r>
      <w:proofErr w:type="spellStart"/>
      <w:r w:rsidRPr="003C5CD8">
        <w:rPr>
          <w:rFonts w:cstheme="majorBidi"/>
          <w:szCs w:val="34"/>
        </w:rPr>
        <w:t>GloVe</w:t>
      </w:r>
      <w:proofErr w:type="spellEnd"/>
      <w:r w:rsidRPr="003C5CD8">
        <w:rPr>
          <w:rFonts w:cstheme="majorBidi"/>
          <w:szCs w:val="34"/>
        </w:rPr>
        <w:t xml:space="preserve"> in particular) can consistently have high performance when it comes to sentiment analysis of mobile app reviews and </w:t>
      </w:r>
      <w:proofErr w:type="gramStart"/>
      <w:r w:rsidRPr="003C5CD8">
        <w:rPr>
          <w:rFonts w:cstheme="majorBidi"/>
          <w:szCs w:val="34"/>
        </w:rPr>
        <w:t>have</w:t>
      </w:r>
      <w:proofErr w:type="gramEnd"/>
      <w:r w:rsidRPr="003C5CD8">
        <w:rPr>
          <w:rFonts w:cstheme="majorBidi"/>
          <w:szCs w:val="34"/>
        </w:rPr>
        <w:t xml:space="preserve"> demonstrated accuracy of 82-95 </w:t>
      </w:r>
      <w:r w:rsidR="001D0B59">
        <w:rPr>
          <w:rFonts w:cstheme="majorBidi"/>
          <w:szCs w:val="34"/>
        </w:rPr>
        <w:t>%</w:t>
      </w:r>
      <w:r w:rsidRPr="003C5CD8">
        <w:rPr>
          <w:rFonts w:cstheme="majorBidi"/>
          <w:szCs w:val="34"/>
        </w:rPr>
        <w:t xml:space="preserve">. </w:t>
      </w:r>
      <w:r>
        <w:rPr>
          <w:rFonts w:cstheme="majorBidi"/>
          <w:szCs w:val="34"/>
        </w:rPr>
        <w:t>Moreover,</w:t>
      </w:r>
      <w:r w:rsidRPr="003C5CD8">
        <w:rPr>
          <w:rFonts w:cstheme="majorBidi"/>
          <w:szCs w:val="34"/>
        </w:rPr>
        <w:t xml:space="preserve"> structures such as CNN+LSTM enhance that performance even higher, as they merge benefit of spatial and temporal feature extraction. These models are very robust to handling noisy user-created written text and are good at learning contextual and sequential dependencies, which are crucial in interpreter sentiments as they are expressed in review of the app.</w:t>
      </w:r>
    </w:p>
    <w:p w14:paraId="5651CDE7" w14:textId="50C446DD" w:rsidR="009C1E4F" w:rsidRPr="007B4078" w:rsidRDefault="009C1E4F" w:rsidP="00F35FA1">
      <w:pPr>
        <w:spacing w:line="360" w:lineRule="auto"/>
        <w:jc w:val="both"/>
        <w:rPr>
          <w:rFonts w:cstheme="majorBidi"/>
          <w:szCs w:val="34"/>
        </w:rPr>
      </w:pPr>
      <w:r w:rsidRPr="007B4078">
        <w:rPr>
          <w:rFonts w:cstheme="majorBidi"/>
          <w:szCs w:val="34"/>
        </w:rPr>
        <w:t xml:space="preserve">The study </w:t>
      </w:r>
      <w:proofErr w:type="gramStart"/>
      <w:r w:rsidRPr="007B4078">
        <w:rPr>
          <w:rFonts w:cstheme="majorBidi"/>
          <w:szCs w:val="34"/>
        </w:rPr>
        <w:t>conducted</w:t>
      </w:r>
      <w:proofErr w:type="gramEnd"/>
      <w:r w:rsidRPr="007B4078">
        <w:rPr>
          <w:rFonts w:cstheme="majorBidi"/>
          <w:szCs w:val="34"/>
        </w:rPr>
        <w:t xml:space="preserve"> by </w:t>
      </w:r>
      <w:r w:rsidRPr="00154A9F">
        <w:rPr>
          <w:rFonts w:cstheme="majorBidi"/>
          <w:szCs w:val="34"/>
        </w:rPr>
        <w:t>Basri, Nur Faizal, and Ema Utami.</w:t>
      </w:r>
      <w:r>
        <w:rPr>
          <w:rFonts w:cstheme="majorBidi"/>
          <w:szCs w:val="34"/>
        </w:rPr>
        <w:t xml:space="preserve"> [</w:t>
      </w:r>
      <w:r w:rsidR="00F35FA1">
        <w:rPr>
          <w:rFonts w:cstheme="majorBidi"/>
          <w:szCs w:val="34"/>
        </w:rPr>
        <w:t>61</w:t>
      </w:r>
      <w:r>
        <w:rPr>
          <w:rFonts w:cstheme="majorBidi"/>
          <w:szCs w:val="34"/>
        </w:rPr>
        <w:t>]</w:t>
      </w:r>
      <w:r w:rsidRPr="007B4078">
        <w:rPr>
          <w:rFonts w:cstheme="majorBidi"/>
          <w:szCs w:val="34"/>
        </w:rPr>
        <w:t>, entitled "Application of Word2Vec and LSTM Models in Sentiment Analysis of Mobile Legends User Reviews", was devoted to using deep learning to analyze user reviews of the Mobile Legends game in terms of sentiment. The research posed the question of how deep learning models can enhance sentiment classes by examining the reviews of the users of one of the most popular mobile games in Indonesia.</w:t>
      </w:r>
    </w:p>
    <w:p w14:paraId="1B54ECDD" w14:textId="77777777" w:rsidR="009C1E4F" w:rsidRPr="007B4078" w:rsidRDefault="009C1E4F" w:rsidP="009C1E4F">
      <w:pPr>
        <w:spacing w:line="360" w:lineRule="auto"/>
        <w:jc w:val="both"/>
        <w:rPr>
          <w:rFonts w:cstheme="majorBidi"/>
          <w:szCs w:val="34"/>
        </w:rPr>
      </w:pPr>
      <w:r w:rsidRPr="007B4078">
        <w:rPr>
          <w:rFonts w:cstheme="majorBidi"/>
          <w:szCs w:val="34"/>
        </w:rPr>
        <w:t>The methodology aspect of the research involved a combination of Word2Vec embeddings and Long Short-Term Memory (LSTM) networks. Words were converted to vectors representation using word2Vec to extract the semantic meaning within the words. An LSTM model was trained on these embeddings to predict how positive or negative the reviews are. It used supervised learning to train the model, though the reviews were already labelled with the sentiment.</w:t>
      </w:r>
      <w:r>
        <w:rPr>
          <w:rFonts w:cstheme="majorBidi"/>
          <w:szCs w:val="34"/>
        </w:rPr>
        <w:t xml:space="preserve"> </w:t>
      </w:r>
      <w:r w:rsidRPr="007B4078">
        <w:rPr>
          <w:rFonts w:cstheme="majorBidi"/>
          <w:szCs w:val="34"/>
        </w:rPr>
        <w:t xml:space="preserve">The research applied a dataset of 100,000 reviewers of the Mobile Legends game, which was compiled in the Google Play Store. These reviews were mainly done in the </w:t>
      </w:r>
      <w:proofErr w:type="spellStart"/>
      <w:r w:rsidRPr="007B4078">
        <w:rPr>
          <w:rFonts w:cstheme="majorBidi"/>
          <w:szCs w:val="34"/>
        </w:rPr>
        <w:t>bahasa</w:t>
      </w:r>
      <w:proofErr w:type="spellEnd"/>
      <w:r w:rsidRPr="007B4078">
        <w:rPr>
          <w:rFonts w:cstheme="majorBidi"/>
          <w:szCs w:val="34"/>
        </w:rPr>
        <w:t xml:space="preserve"> Indonesia, a language that </w:t>
      </w:r>
      <w:proofErr w:type="gramStart"/>
      <w:r w:rsidRPr="007B4078">
        <w:rPr>
          <w:rFonts w:cstheme="majorBidi"/>
          <w:szCs w:val="34"/>
        </w:rPr>
        <w:t>the majority of</w:t>
      </w:r>
      <w:proofErr w:type="gramEnd"/>
      <w:r w:rsidRPr="007B4078">
        <w:rPr>
          <w:rFonts w:cstheme="majorBidi"/>
          <w:szCs w:val="34"/>
        </w:rPr>
        <w:t xml:space="preserve"> the user base of the game would understand. The </w:t>
      </w:r>
      <w:r w:rsidRPr="007B4078">
        <w:rPr>
          <w:rFonts w:cstheme="majorBidi"/>
          <w:szCs w:val="34"/>
        </w:rPr>
        <w:lastRenderedPageBreak/>
        <w:t>large volume of data offered a variety of sentiments since it would be appropriate to use it in training the model.</w:t>
      </w:r>
    </w:p>
    <w:p w14:paraId="46160886" w14:textId="05B54CE2" w:rsidR="009C1E4F" w:rsidRPr="003C5CD8" w:rsidRDefault="009C1E4F" w:rsidP="003C5CD8">
      <w:pPr>
        <w:spacing w:line="360" w:lineRule="auto"/>
        <w:jc w:val="both"/>
        <w:rPr>
          <w:rFonts w:cstheme="majorBidi"/>
          <w:szCs w:val="34"/>
        </w:rPr>
      </w:pPr>
      <w:r w:rsidRPr="007B4078">
        <w:rPr>
          <w:rFonts w:cstheme="majorBidi"/>
          <w:szCs w:val="34"/>
        </w:rPr>
        <w:t>The findings were encouraging as Word2Vec-LSTM model reached a sentiment classification accuracy of 87.88%. It was revealed in the analysis that most of the user reviews were positive with words such as good, exciting, and awesome being frequently used in the reviews thus showing that most users reacted well to the game.</w:t>
      </w:r>
      <w:r>
        <w:rPr>
          <w:rFonts w:cstheme="majorBidi"/>
          <w:szCs w:val="34"/>
        </w:rPr>
        <w:t xml:space="preserve"> </w:t>
      </w:r>
      <w:r w:rsidRPr="007B4078">
        <w:rPr>
          <w:rFonts w:cstheme="majorBidi"/>
          <w:szCs w:val="34"/>
        </w:rPr>
        <w:t xml:space="preserve">Nevertheless, the study had very significant gaps. The performance of Word2Vec-LSTM model was good but not compared with BERT or </w:t>
      </w:r>
      <w:proofErr w:type="spellStart"/>
      <w:r w:rsidRPr="007B4078">
        <w:rPr>
          <w:rFonts w:cstheme="majorBidi"/>
          <w:szCs w:val="34"/>
        </w:rPr>
        <w:t>RoBERTa</w:t>
      </w:r>
      <w:proofErr w:type="spellEnd"/>
      <w:r w:rsidRPr="007B4078">
        <w:rPr>
          <w:rFonts w:cstheme="majorBidi"/>
          <w:szCs w:val="34"/>
        </w:rPr>
        <w:t xml:space="preserve"> which is proved to be performing better in the sentiment analysis task. Also, the research was not focused on the impacts of various preprocessing methods and the processing of noisy data that could have impacted the performance and generalization of the model.</w:t>
      </w:r>
    </w:p>
    <w:p w14:paraId="67EBBC7F" w14:textId="75F18813" w:rsidR="003C5CD8" w:rsidRPr="003C5CD8" w:rsidRDefault="003C5CD8" w:rsidP="003C5CD8">
      <w:pPr>
        <w:spacing w:line="360" w:lineRule="auto"/>
        <w:jc w:val="both"/>
        <w:rPr>
          <w:rFonts w:cstheme="majorBidi"/>
          <w:szCs w:val="34"/>
        </w:rPr>
      </w:pPr>
      <w:r w:rsidRPr="003C5CD8">
        <w:rPr>
          <w:rFonts w:cstheme="majorBidi"/>
          <w:szCs w:val="34"/>
        </w:rPr>
        <w:t xml:space="preserve">Although each of these studies has its strengths, </w:t>
      </w:r>
      <w:proofErr w:type="gramStart"/>
      <w:r w:rsidRPr="003C5CD8">
        <w:rPr>
          <w:rFonts w:cstheme="majorBidi"/>
          <w:szCs w:val="34"/>
        </w:rPr>
        <w:t>a number of</w:t>
      </w:r>
      <w:proofErr w:type="gramEnd"/>
      <w:r w:rsidRPr="003C5CD8">
        <w:rPr>
          <w:rFonts w:cstheme="majorBidi"/>
          <w:szCs w:val="34"/>
        </w:rPr>
        <w:t xml:space="preserve"> limitations still exist in common. </w:t>
      </w:r>
      <w:proofErr w:type="gramStart"/>
      <w:r w:rsidRPr="003C5CD8">
        <w:rPr>
          <w:rFonts w:cstheme="majorBidi"/>
          <w:szCs w:val="34"/>
        </w:rPr>
        <w:t>In particular, there</w:t>
      </w:r>
      <w:proofErr w:type="gramEnd"/>
      <w:r w:rsidRPr="003C5CD8">
        <w:rPr>
          <w:rFonts w:cstheme="majorBidi"/>
          <w:szCs w:val="34"/>
        </w:rPr>
        <w:t xml:space="preserve"> is too much emphasis on accuracy as the key performance measure, and little </w:t>
      </w:r>
      <w:r>
        <w:rPr>
          <w:rFonts w:cstheme="majorBidi"/>
          <w:szCs w:val="34"/>
        </w:rPr>
        <w:t>results</w:t>
      </w:r>
      <w:r w:rsidRPr="003C5CD8">
        <w:rPr>
          <w:rFonts w:cstheme="majorBidi"/>
          <w:szCs w:val="34"/>
        </w:rPr>
        <w:t xml:space="preserve"> of precision, recall and F1-scores, which are </w:t>
      </w:r>
      <w:r>
        <w:rPr>
          <w:rFonts w:cstheme="majorBidi"/>
          <w:szCs w:val="34"/>
        </w:rPr>
        <w:t>necessary</w:t>
      </w:r>
      <w:r w:rsidRPr="003C5CD8">
        <w:rPr>
          <w:rFonts w:cstheme="majorBidi"/>
          <w:szCs w:val="34"/>
        </w:rPr>
        <w:t xml:space="preserve"> in imbalanced data sets. Also, there are </w:t>
      </w:r>
      <w:r>
        <w:rPr>
          <w:rFonts w:cstheme="majorBidi"/>
          <w:szCs w:val="34"/>
        </w:rPr>
        <w:t>some</w:t>
      </w:r>
      <w:r w:rsidRPr="003C5CD8">
        <w:rPr>
          <w:rFonts w:cstheme="majorBidi"/>
          <w:szCs w:val="34"/>
        </w:rPr>
        <w:t xml:space="preserve"> studies that apply the transformer-based models like BERT, which have achieved state-of-the-art performance in NLP tasks to form a valuable performance benchmark. The absence of fine-grained or aspect-level sentiment analysis is also another gap that is needed to detect sentiments attached to certain attributes or elements of an app. Moreover, most of the articles reviewed use single-language and single-domain data, limiting their utility to other linguistic and contextual environments.</w:t>
      </w:r>
    </w:p>
    <w:p w14:paraId="577EA59C" w14:textId="769D70C5" w:rsidR="003C5CD8" w:rsidRDefault="003C5CD8" w:rsidP="00620C54">
      <w:pPr>
        <w:spacing w:line="360" w:lineRule="auto"/>
        <w:jc w:val="both"/>
        <w:rPr>
          <w:rFonts w:cstheme="majorBidi"/>
          <w:szCs w:val="34"/>
        </w:rPr>
      </w:pPr>
      <w:r w:rsidRPr="003C5CD8">
        <w:rPr>
          <w:rFonts w:cstheme="majorBidi"/>
          <w:szCs w:val="34"/>
        </w:rPr>
        <w:t xml:space="preserve">Finally, the comparison shows that although deep learning, and especially its LSTM and hybrid variants, demonstrates consistent and accurate sentiment classification in mobile review applications, there is a great potential to improve these systems. </w:t>
      </w:r>
      <w:proofErr w:type="gramStart"/>
      <w:r w:rsidRPr="003C5CD8">
        <w:rPr>
          <w:rFonts w:cstheme="majorBidi"/>
          <w:szCs w:val="34"/>
        </w:rPr>
        <w:t>The further</w:t>
      </w:r>
      <w:proofErr w:type="gramEnd"/>
      <w:r w:rsidRPr="003C5CD8">
        <w:rPr>
          <w:rFonts w:cstheme="majorBidi"/>
          <w:szCs w:val="34"/>
        </w:rPr>
        <w:t xml:space="preserve"> studies can be enhanced by incorporating transformer models, multilingual data sets, and aspect-level sentiment data that will be more scalable and feature-oriented sentiment inferences on diverse app ecosystems.</w:t>
      </w:r>
    </w:p>
    <w:p w14:paraId="21A6A1DF" w14:textId="5B0C7302" w:rsidR="00620C54" w:rsidRPr="00537690" w:rsidRDefault="00620C54" w:rsidP="00620C54">
      <w:pPr>
        <w:pStyle w:val="Heading2"/>
        <w:spacing w:line="360" w:lineRule="auto"/>
        <w:rPr>
          <w:rFonts w:asciiTheme="majorBidi" w:hAnsiTheme="majorBidi"/>
          <w:b/>
          <w:color w:val="000000" w:themeColor="text1"/>
        </w:rPr>
      </w:pPr>
      <w:bookmarkStart w:id="150" w:name="_Toc216558497"/>
      <w:r w:rsidRPr="00537690">
        <w:rPr>
          <w:rFonts w:asciiTheme="majorBidi" w:hAnsiTheme="majorBidi"/>
          <w:b/>
          <w:color w:val="000000" w:themeColor="text1"/>
        </w:rPr>
        <w:t>3.3 Large Language Models</w:t>
      </w:r>
      <w:bookmarkEnd w:id="150"/>
    </w:p>
    <w:p w14:paraId="47235FB5" w14:textId="0C3C7814" w:rsidR="005F50CC" w:rsidRDefault="005F50CC" w:rsidP="00620C54">
      <w:pPr>
        <w:spacing w:line="360" w:lineRule="auto"/>
        <w:jc w:val="both"/>
        <w:rPr>
          <w:rFonts w:cstheme="majorBidi"/>
          <w:szCs w:val="34"/>
        </w:rPr>
      </w:pPr>
      <w:r w:rsidRPr="005F50CC">
        <w:rPr>
          <w:rFonts w:cstheme="majorBidi"/>
          <w:szCs w:val="34"/>
        </w:rPr>
        <w:t xml:space="preserve">As Natural Language Processing advances at a </w:t>
      </w:r>
      <w:r>
        <w:rPr>
          <w:rFonts w:cstheme="majorBidi"/>
          <w:szCs w:val="34"/>
        </w:rPr>
        <w:t>steady</w:t>
      </w:r>
      <w:r w:rsidRPr="005F50CC">
        <w:rPr>
          <w:rFonts w:cstheme="majorBidi"/>
          <w:szCs w:val="34"/>
        </w:rPr>
        <w:t xml:space="preserve"> pace, deep contextual understanding of language in the form of Large Language Models (LLMs) such as BERT, </w:t>
      </w:r>
      <w:proofErr w:type="spellStart"/>
      <w:r w:rsidRPr="005F50CC">
        <w:rPr>
          <w:rFonts w:cstheme="majorBidi"/>
          <w:szCs w:val="34"/>
        </w:rPr>
        <w:t>RoBERTa</w:t>
      </w:r>
      <w:proofErr w:type="spellEnd"/>
      <w:r w:rsidRPr="005F50CC">
        <w:rPr>
          <w:rFonts w:cstheme="majorBidi"/>
          <w:szCs w:val="34"/>
        </w:rPr>
        <w:t xml:space="preserve">, and </w:t>
      </w:r>
      <w:proofErr w:type="spellStart"/>
      <w:r w:rsidRPr="005F50CC">
        <w:rPr>
          <w:rFonts w:cstheme="majorBidi"/>
          <w:szCs w:val="34"/>
        </w:rPr>
        <w:t>DeBERTa</w:t>
      </w:r>
      <w:proofErr w:type="spellEnd"/>
      <w:r w:rsidRPr="005F50CC">
        <w:rPr>
          <w:rFonts w:cstheme="majorBidi"/>
          <w:szCs w:val="34"/>
        </w:rPr>
        <w:t xml:space="preserve"> </w:t>
      </w:r>
      <w:proofErr w:type="gramStart"/>
      <w:r w:rsidRPr="005F50CC">
        <w:rPr>
          <w:rFonts w:cstheme="majorBidi"/>
          <w:szCs w:val="34"/>
        </w:rPr>
        <w:t>has</w:t>
      </w:r>
      <w:proofErr w:type="gramEnd"/>
      <w:r w:rsidRPr="005F50CC">
        <w:rPr>
          <w:rFonts w:cstheme="majorBidi"/>
          <w:szCs w:val="34"/>
        </w:rPr>
        <w:t xml:space="preserve"> changed sentiment analysis. Compared to </w:t>
      </w:r>
      <w:proofErr w:type="gramStart"/>
      <w:r w:rsidRPr="005F50CC">
        <w:rPr>
          <w:rFonts w:cstheme="majorBidi"/>
          <w:szCs w:val="34"/>
        </w:rPr>
        <w:t>the traditional</w:t>
      </w:r>
      <w:proofErr w:type="gramEnd"/>
      <w:r w:rsidRPr="005F50CC">
        <w:rPr>
          <w:rFonts w:cstheme="majorBidi"/>
          <w:szCs w:val="34"/>
        </w:rPr>
        <w:t xml:space="preserve"> machine learning or even pre-</w:t>
      </w:r>
      <w:r>
        <w:rPr>
          <w:rFonts w:cstheme="majorBidi"/>
          <w:szCs w:val="34"/>
        </w:rPr>
        <w:t xml:space="preserve">trained </w:t>
      </w:r>
      <w:r w:rsidRPr="005F50CC">
        <w:rPr>
          <w:rFonts w:cstheme="majorBidi"/>
          <w:szCs w:val="34"/>
        </w:rPr>
        <w:t xml:space="preserve">deep learning models, LLMs pre-trained on enormous corpora provide better generalization, which makes them very useful with user-generated tasks like written reviews of an app. This </w:t>
      </w:r>
      <w:r>
        <w:rPr>
          <w:rFonts w:cstheme="majorBidi"/>
          <w:szCs w:val="34"/>
        </w:rPr>
        <w:t>following section</w:t>
      </w:r>
      <w:r w:rsidRPr="005F50CC">
        <w:rPr>
          <w:rFonts w:cstheme="majorBidi"/>
          <w:szCs w:val="34"/>
        </w:rPr>
        <w:t xml:space="preserve"> will discuss the recent</w:t>
      </w:r>
      <w:r>
        <w:rPr>
          <w:rFonts w:cstheme="majorBidi"/>
          <w:szCs w:val="34"/>
        </w:rPr>
        <w:t xml:space="preserve"> research</w:t>
      </w:r>
      <w:r w:rsidRPr="005F50CC">
        <w:rPr>
          <w:rFonts w:cstheme="majorBidi"/>
          <w:szCs w:val="34"/>
        </w:rPr>
        <w:t xml:space="preserve"> works that use LLMs in the </w:t>
      </w:r>
      <w:r w:rsidRPr="005F50CC">
        <w:rPr>
          <w:rFonts w:cstheme="majorBidi"/>
          <w:szCs w:val="34"/>
        </w:rPr>
        <w:lastRenderedPageBreak/>
        <w:t xml:space="preserve">field of sentiment analysis especially in the mobile or review-based nature. Each research is investigated </w:t>
      </w:r>
      <w:proofErr w:type="gramStart"/>
      <w:r w:rsidRPr="005F50CC">
        <w:rPr>
          <w:rFonts w:cstheme="majorBidi"/>
          <w:szCs w:val="34"/>
        </w:rPr>
        <w:t>in regard to</w:t>
      </w:r>
      <w:proofErr w:type="gramEnd"/>
      <w:r w:rsidRPr="005F50CC">
        <w:rPr>
          <w:rFonts w:cstheme="majorBidi"/>
          <w:szCs w:val="34"/>
        </w:rPr>
        <w:t xml:space="preserve"> methodology, data source, findings, and research gaps.</w:t>
      </w:r>
    </w:p>
    <w:p w14:paraId="06D75F47" w14:textId="5DA527FC" w:rsidR="008F6D7C" w:rsidRDefault="008F6D7C" w:rsidP="00F35FA1">
      <w:pPr>
        <w:spacing w:line="360" w:lineRule="auto"/>
        <w:jc w:val="both"/>
        <w:rPr>
          <w:rFonts w:cstheme="majorBidi"/>
          <w:szCs w:val="34"/>
        </w:rPr>
      </w:pPr>
      <w:r w:rsidRPr="008F6D7C">
        <w:rPr>
          <w:rFonts w:cstheme="majorBidi"/>
          <w:szCs w:val="34"/>
        </w:rPr>
        <w:t xml:space="preserve">The aims of the study by Eser and Şahin </w:t>
      </w:r>
      <w:r>
        <w:rPr>
          <w:rFonts w:cstheme="majorBidi"/>
          <w:szCs w:val="34"/>
        </w:rPr>
        <w:t>[</w:t>
      </w:r>
      <w:r w:rsidR="00F35FA1">
        <w:rPr>
          <w:rFonts w:cstheme="majorBidi"/>
          <w:szCs w:val="34"/>
        </w:rPr>
        <w:t>62</w:t>
      </w:r>
      <w:r>
        <w:rPr>
          <w:rFonts w:cstheme="majorBidi"/>
          <w:szCs w:val="34"/>
        </w:rPr>
        <w:t>]</w:t>
      </w:r>
      <w:r w:rsidRPr="008F6D7C">
        <w:rPr>
          <w:rFonts w:cstheme="majorBidi"/>
          <w:szCs w:val="34"/>
        </w:rPr>
        <w:t xml:space="preserve"> were to compare the effectiveness of different transformer-based approaches to sentiment analysis of user reviews of the Spotify app. The tested models such as the BERT, </w:t>
      </w:r>
      <w:proofErr w:type="spellStart"/>
      <w:r w:rsidRPr="008F6D7C">
        <w:rPr>
          <w:rFonts w:cstheme="majorBidi"/>
          <w:szCs w:val="34"/>
        </w:rPr>
        <w:t>DistilBERT</w:t>
      </w:r>
      <w:proofErr w:type="spellEnd"/>
      <w:r w:rsidRPr="008F6D7C">
        <w:rPr>
          <w:rFonts w:cstheme="majorBidi"/>
          <w:szCs w:val="34"/>
        </w:rPr>
        <w:t xml:space="preserve">, </w:t>
      </w:r>
      <w:proofErr w:type="spellStart"/>
      <w:r w:rsidRPr="008F6D7C">
        <w:rPr>
          <w:rFonts w:cstheme="majorBidi"/>
          <w:szCs w:val="34"/>
        </w:rPr>
        <w:t>RoBERTa</w:t>
      </w:r>
      <w:proofErr w:type="spellEnd"/>
      <w:r w:rsidRPr="008F6D7C">
        <w:rPr>
          <w:rFonts w:cstheme="majorBidi"/>
          <w:szCs w:val="34"/>
        </w:rPr>
        <w:t xml:space="preserve"> and XLM-</w:t>
      </w:r>
      <w:proofErr w:type="spellStart"/>
      <w:r w:rsidRPr="008F6D7C">
        <w:rPr>
          <w:rFonts w:cstheme="majorBidi"/>
          <w:szCs w:val="34"/>
        </w:rPr>
        <w:t>RoBERTa</w:t>
      </w:r>
      <w:proofErr w:type="spellEnd"/>
      <w:r w:rsidRPr="008F6D7C">
        <w:rPr>
          <w:rFonts w:cstheme="majorBidi"/>
          <w:szCs w:val="34"/>
        </w:rPr>
        <w:t xml:space="preserve"> were implemented and trained to classify the reviews as positive, neutral or negative in the context of sentiment categories. The investigators preprocessed the data using extensive steps including removal of emojis, fixing of typos and tokenization, prior to training of the models. Moreover, they obtained </w:t>
      </w:r>
      <w:proofErr w:type="gramStart"/>
      <w:r w:rsidRPr="008F6D7C">
        <w:rPr>
          <w:rFonts w:cstheme="majorBidi"/>
          <w:szCs w:val="34"/>
        </w:rPr>
        <w:t>the textual</w:t>
      </w:r>
      <w:proofErr w:type="gramEnd"/>
      <w:r w:rsidRPr="008F6D7C">
        <w:rPr>
          <w:rFonts w:cstheme="majorBidi"/>
          <w:szCs w:val="34"/>
        </w:rPr>
        <w:t xml:space="preserve"> sentiment scores using VADER sentiment analysis and then provided a related view in user rating categories as well as trends. The database included </w:t>
      </w:r>
      <w:proofErr w:type="gramStart"/>
      <w:r w:rsidRPr="008F6D7C">
        <w:rPr>
          <w:rFonts w:cstheme="majorBidi"/>
          <w:szCs w:val="34"/>
        </w:rPr>
        <w:t>the reviews</w:t>
      </w:r>
      <w:proofErr w:type="gramEnd"/>
      <w:r w:rsidRPr="008F6D7C">
        <w:rPr>
          <w:rFonts w:cstheme="majorBidi"/>
          <w:szCs w:val="34"/>
        </w:rPr>
        <w:t xml:space="preserve"> of the Spotify app based </w:t>
      </w:r>
      <w:proofErr w:type="gramStart"/>
      <w:r w:rsidRPr="008F6D7C">
        <w:rPr>
          <w:rFonts w:cstheme="majorBidi"/>
          <w:szCs w:val="34"/>
        </w:rPr>
        <w:t>in</w:t>
      </w:r>
      <w:proofErr w:type="gramEnd"/>
      <w:r w:rsidRPr="008F6D7C">
        <w:rPr>
          <w:rFonts w:cstheme="majorBidi"/>
          <w:szCs w:val="34"/>
        </w:rPr>
        <w:t xml:space="preserve"> the Google play store. </w:t>
      </w:r>
      <w:proofErr w:type="spellStart"/>
      <w:r w:rsidRPr="008F6D7C">
        <w:rPr>
          <w:rFonts w:cstheme="majorBidi"/>
          <w:szCs w:val="34"/>
        </w:rPr>
        <w:t>DistilBERT</w:t>
      </w:r>
      <w:proofErr w:type="spellEnd"/>
      <w:r w:rsidRPr="008F6D7C">
        <w:rPr>
          <w:rFonts w:cstheme="majorBidi"/>
          <w:szCs w:val="34"/>
        </w:rPr>
        <w:t xml:space="preserve"> had the greatest accuracy and </w:t>
      </w:r>
      <w:proofErr w:type="gramStart"/>
      <w:r w:rsidRPr="008F6D7C">
        <w:rPr>
          <w:rFonts w:cstheme="majorBidi"/>
          <w:szCs w:val="34"/>
        </w:rPr>
        <w:t>recall</w:t>
      </w:r>
      <w:proofErr w:type="gramEnd"/>
      <w:r w:rsidRPr="008F6D7C">
        <w:rPr>
          <w:rFonts w:cstheme="majorBidi"/>
          <w:szCs w:val="34"/>
        </w:rPr>
        <w:t xml:space="preserve"> 71.68%, whereas XLM-</w:t>
      </w:r>
      <w:proofErr w:type="spellStart"/>
      <w:r w:rsidRPr="008F6D7C">
        <w:rPr>
          <w:rFonts w:cstheme="majorBidi"/>
          <w:szCs w:val="34"/>
        </w:rPr>
        <w:t>RoBERTa</w:t>
      </w:r>
      <w:proofErr w:type="spellEnd"/>
      <w:r w:rsidRPr="008F6D7C">
        <w:rPr>
          <w:rFonts w:cstheme="majorBidi"/>
          <w:szCs w:val="34"/>
        </w:rPr>
        <w:t xml:space="preserve"> obtains the highest F1-</w:t>
      </w:r>
      <w:proofErr w:type="gramStart"/>
      <w:r w:rsidRPr="008F6D7C">
        <w:rPr>
          <w:rFonts w:cstheme="majorBidi"/>
          <w:szCs w:val="34"/>
        </w:rPr>
        <w:t>score</w:t>
      </w:r>
      <w:proofErr w:type="gramEnd"/>
      <w:r w:rsidRPr="008F6D7C">
        <w:rPr>
          <w:rFonts w:cstheme="majorBidi"/>
          <w:szCs w:val="34"/>
        </w:rPr>
        <w:t xml:space="preserve"> 69.24%, so it has a good balance between accuracy and recall. Nevertheless, the study had certain limitations: their overall performance was relatively poor in comparison to state-of-the-art benchmarks, in addition, models </w:t>
      </w:r>
      <w:proofErr w:type="gramStart"/>
      <w:r w:rsidRPr="008F6D7C">
        <w:rPr>
          <w:rFonts w:cstheme="majorBidi"/>
          <w:szCs w:val="34"/>
        </w:rPr>
        <w:t>were not able to</w:t>
      </w:r>
      <w:proofErr w:type="gramEnd"/>
      <w:r w:rsidRPr="008F6D7C">
        <w:rPr>
          <w:rFonts w:cstheme="majorBidi"/>
          <w:szCs w:val="34"/>
        </w:rPr>
        <w:t xml:space="preserve"> work properly </w:t>
      </w:r>
      <w:proofErr w:type="gramStart"/>
      <w:r w:rsidRPr="008F6D7C">
        <w:rPr>
          <w:rFonts w:cstheme="majorBidi"/>
          <w:szCs w:val="34"/>
        </w:rPr>
        <w:t>on</w:t>
      </w:r>
      <w:proofErr w:type="gramEnd"/>
      <w:r w:rsidRPr="008F6D7C">
        <w:rPr>
          <w:rFonts w:cstheme="majorBidi"/>
          <w:szCs w:val="34"/>
        </w:rPr>
        <w:t xml:space="preserve"> the neutral and underrepresented classes. Moreover, the study did not </w:t>
      </w:r>
      <w:proofErr w:type="gramStart"/>
      <w:r w:rsidRPr="008F6D7C">
        <w:rPr>
          <w:rFonts w:cstheme="majorBidi"/>
          <w:szCs w:val="34"/>
        </w:rPr>
        <w:t>look into</w:t>
      </w:r>
      <w:proofErr w:type="gramEnd"/>
      <w:r w:rsidRPr="008F6D7C">
        <w:rPr>
          <w:rFonts w:cstheme="majorBidi"/>
          <w:szCs w:val="34"/>
        </w:rPr>
        <w:t xml:space="preserve"> multilingual input and real-time deployment of models, which are essential with respect to deployment on realistic and dynamic apps.</w:t>
      </w:r>
    </w:p>
    <w:p w14:paraId="2C5C8A00" w14:textId="35BF3043" w:rsidR="00000119" w:rsidRDefault="00000119" w:rsidP="00F35FA1">
      <w:pPr>
        <w:spacing w:line="360" w:lineRule="auto"/>
        <w:jc w:val="both"/>
        <w:rPr>
          <w:rFonts w:cstheme="majorBidi"/>
          <w:szCs w:val="34"/>
        </w:rPr>
      </w:pPr>
      <w:proofErr w:type="spellStart"/>
      <w:r w:rsidRPr="00000119">
        <w:rPr>
          <w:rFonts w:cstheme="majorBidi"/>
          <w:szCs w:val="34"/>
        </w:rPr>
        <w:t>Motger</w:t>
      </w:r>
      <w:proofErr w:type="spellEnd"/>
      <w:r w:rsidRPr="00000119">
        <w:rPr>
          <w:rFonts w:cstheme="majorBidi"/>
          <w:szCs w:val="34"/>
        </w:rPr>
        <w:t xml:space="preserve"> et al., </w:t>
      </w:r>
      <w:r>
        <w:rPr>
          <w:rFonts w:cstheme="majorBidi"/>
          <w:szCs w:val="34"/>
        </w:rPr>
        <w:t>[</w:t>
      </w:r>
      <w:r w:rsidR="00F35FA1">
        <w:rPr>
          <w:rFonts w:cstheme="majorBidi"/>
          <w:szCs w:val="34"/>
        </w:rPr>
        <w:t>63</w:t>
      </w:r>
      <w:r>
        <w:rPr>
          <w:rFonts w:cstheme="majorBidi"/>
          <w:szCs w:val="34"/>
        </w:rPr>
        <w:t>]</w:t>
      </w:r>
      <w:r w:rsidRPr="00000119">
        <w:rPr>
          <w:rFonts w:cstheme="majorBidi"/>
          <w:szCs w:val="34"/>
        </w:rPr>
        <w:t xml:space="preserve"> proposed T-FREX which was a transformer-based method that had the objective to extract features of mobile apps reviews using encoder only transformers like BERT. Instead of using word-based syntactic rule as in traditional rule-based approaches, T-FREX molds the task as a token-level classification allowing the model to find app features in raw user reviews. The approach contains a pre-training step on large </w:t>
      </w:r>
      <w:proofErr w:type="gramStart"/>
      <w:r w:rsidRPr="00000119">
        <w:rPr>
          <w:rFonts w:cstheme="majorBidi"/>
          <w:szCs w:val="34"/>
        </w:rPr>
        <w:t>corpus, and</w:t>
      </w:r>
      <w:proofErr w:type="gramEnd"/>
      <w:r w:rsidRPr="00000119">
        <w:rPr>
          <w:rFonts w:cstheme="majorBidi"/>
          <w:szCs w:val="34"/>
        </w:rPr>
        <w:t xml:space="preserve"> then instance selection should be </w:t>
      </w:r>
      <w:proofErr w:type="gramStart"/>
      <w:r w:rsidRPr="00000119">
        <w:rPr>
          <w:rFonts w:cstheme="majorBidi"/>
          <w:szCs w:val="34"/>
        </w:rPr>
        <w:t>done</w:t>
      </w:r>
      <w:proofErr w:type="gramEnd"/>
      <w:r w:rsidRPr="00000119">
        <w:rPr>
          <w:rFonts w:cstheme="majorBidi"/>
          <w:szCs w:val="34"/>
        </w:rPr>
        <w:t xml:space="preserve"> to balance the trade-off between cost of fine-tuning and recall and precision. This was an industrial-scale and crowdsourced dataset based on ground truth with accurate annotations referring to real Google Play Store mobile application reviews. Unlike baseline methods, T-FREX showed improvements in feature-level precision and recalls and, therefore, achieved compositional gains across the range of downstream tasks of sentiment analysis. The study did not dwell on the actual feature sentiment classification or polarity extraction of the extracted features though. Consequently, it does not analyze the sentiment aspect </w:t>
      </w:r>
      <w:proofErr w:type="gramStart"/>
      <w:r w:rsidRPr="00000119">
        <w:rPr>
          <w:rFonts w:cstheme="majorBidi"/>
          <w:szCs w:val="34"/>
        </w:rPr>
        <w:t>directly, or</w:t>
      </w:r>
      <w:proofErr w:type="gramEnd"/>
      <w:r w:rsidRPr="00000119">
        <w:rPr>
          <w:rFonts w:cstheme="majorBidi"/>
          <w:szCs w:val="34"/>
        </w:rPr>
        <w:t xml:space="preserve"> </w:t>
      </w:r>
      <w:proofErr w:type="gramStart"/>
      <w:r w:rsidRPr="00000119">
        <w:rPr>
          <w:rFonts w:cstheme="majorBidi"/>
          <w:szCs w:val="34"/>
        </w:rPr>
        <w:t>discuss</w:t>
      </w:r>
      <w:proofErr w:type="gramEnd"/>
      <w:r w:rsidRPr="00000119">
        <w:rPr>
          <w:rFonts w:cstheme="majorBidi"/>
          <w:szCs w:val="34"/>
        </w:rPr>
        <w:t xml:space="preserve"> the possibility of applying fines-grained sentiment labeling on a per-feature basis in the feature extraction stage, although it does extend the preprocessing and feature extraction stage with LLMs.</w:t>
      </w:r>
    </w:p>
    <w:p w14:paraId="41175F31" w14:textId="574EFE3C" w:rsidR="00000119" w:rsidRDefault="00000119" w:rsidP="00F35FA1">
      <w:pPr>
        <w:spacing w:line="360" w:lineRule="auto"/>
        <w:jc w:val="both"/>
        <w:rPr>
          <w:rFonts w:cstheme="majorBidi"/>
          <w:szCs w:val="34"/>
        </w:rPr>
      </w:pPr>
      <w:r w:rsidRPr="00000119">
        <w:rPr>
          <w:rFonts w:cstheme="majorBidi"/>
          <w:szCs w:val="34"/>
        </w:rPr>
        <w:t xml:space="preserve">Nkhata et al. </w:t>
      </w:r>
      <w:r>
        <w:rPr>
          <w:rFonts w:cstheme="majorBidi"/>
          <w:szCs w:val="34"/>
        </w:rPr>
        <w:t>[</w:t>
      </w:r>
      <w:r w:rsidR="00F35FA1">
        <w:rPr>
          <w:rFonts w:cstheme="majorBidi"/>
          <w:szCs w:val="34"/>
        </w:rPr>
        <w:t>64</w:t>
      </w:r>
      <w:r>
        <w:rPr>
          <w:rFonts w:cstheme="majorBidi"/>
          <w:szCs w:val="34"/>
        </w:rPr>
        <w:t>]</w:t>
      </w:r>
      <w:r w:rsidRPr="00000119">
        <w:rPr>
          <w:rFonts w:cstheme="majorBidi"/>
          <w:szCs w:val="34"/>
        </w:rPr>
        <w:t xml:space="preserve"> suggested a hybrid model that includes BERT with a bidirectional LSTM (</w:t>
      </w:r>
      <w:proofErr w:type="spellStart"/>
      <w:r w:rsidRPr="00000119">
        <w:rPr>
          <w:rFonts w:cstheme="majorBidi"/>
          <w:szCs w:val="34"/>
        </w:rPr>
        <w:t>BiLSTM</w:t>
      </w:r>
      <w:proofErr w:type="spellEnd"/>
      <w:r w:rsidRPr="00000119">
        <w:rPr>
          <w:rFonts w:cstheme="majorBidi"/>
          <w:szCs w:val="34"/>
        </w:rPr>
        <w:t xml:space="preserve">) layer with the goal of improving the tasks of binary and fine-grained sentiment </w:t>
      </w:r>
      <w:r w:rsidRPr="00000119">
        <w:rPr>
          <w:rFonts w:cstheme="majorBidi"/>
          <w:szCs w:val="34"/>
        </w:rPr>
        <w:lastRenderedPageBreak/>
        <w:t xml:space="preserve">classification. It was inspired by the motivation to combine the excellent contextual understanding provided by BERT and the sequential dependencies in both forward and backward directions provided by </w:t>
      </w:r>
      <w:proofErr w:type="spellStart"/>
      <w:r w:rsidRPr="00000119">
        <w:rPr>
          <w:rFonts w:cstheme="majorBidi"/>
          <w:szCs w:val="34"/>
        </w:rPr>
        <w:t>BiLSTM</w:t>
      </w:r>
      <w:proofErr w:type="spellEnd"/>
      <w:r w:rsidRPr="00000119">
        <w:rPr>
          <w:rFonts w:cstheme="majorBidi"/>
          <w:szCs w:val="34"/>
        </w:rPr>
        <w:t xml:space="preserve">. </w:t>
      </w:r>
      <w:proofErr w:type="gramStart"/>
      <w:r w:rsidRPr="00000119">
        <w:rPr>
          <w:rFonts w:cstheme="majorBidi"/>
          <w:szCs w:val="34"/>
        </w:rPr>
        <w:t>In order to</w:t>
      </w:r>
      <w:proofErr w:type="gramEnd"/>
      <w:r w:rsidRPr="00000119">
        <w:rPr>
          <w:rFonts w:cstheme="majorBidi"/>
          <w:szCs w:val="34"/>
        </w:rPr>
        <w:t xml:space="preserve"> overcome the class imbalance problem, the research used data augmentation methods like SMOTE and NLPAUG. The model was trained and tested in two benchmark data </w:t>
      </w:r>
      <w:proofErr w:type="gramStart"/>
      <w:r w:rsidRPr="00000119">
        <w:rPr>
          <w:rFonts w:cstheme="majorBidi"/>
          <w:szCs w:val="34"/>
        </w:rPr>
        <w:t>sets</w:t>
      </w:r>
      <w:proofErr w:type="gramEnd"/>
      <w:r w:rsidRPr="00000119">
        <w:rPr>
          <w:rFonts w:cstheme="majorBidi"/>
          <w:szCs w:val="34"/>
        </w:rPr>
        <w:t xml:space="preserve"> namely IMDb dataset that measures a binary sentiment categorization and the SST-5 dataset measuring a five-level sentiment category. The performance was impressive it scored 97.67 </w:t>
      </w:r>
      <w:r w:rsidR="00CA2DFE">
        <w:rPr>
          <w:rFonts w:cstheme="majorBidi"/>
          <w:szCs w:val="34"/>
        </w:rPr>
        <w:t>%</w:t>
      </w:r>
      <w:r w:rsidRPr="00000119">
        <w:rPr>
          <w:rFonts w:cstheme="majorBidi"/>
          <w:szCs w:val="34"/>
        </w:rPr>
        <w:t xml:space="preserve"> accuracy on IMDb, which is 0.27 </w:t>
      </w:r>
      <w:r w:rsidR="00CA2DFE">
        <w:rPr>
          <w:rFonts w:cstheme="majorBidi"/>
          <w:szCs w:val="34"/>
        </w:rPr>
        <w:t>%</w:t>
      </w:r>
      <w:r w:rsidRPr="00000119">
        <w:rPr>
          <w:rFonts w:cstheme="majorBidi"/>
          <w:szCs w:val="34"/>
        </w:rPr>
        <w:t xml:space="preserve"> higher than the state of the art, and 59.48 </w:t>
      </w:r>
      <w:r w:rsidR="00CA2DFE">
        <w:rPr>
          <w:rFonts w:cstheme="majorBidi"/>
          <w:szCs w:val="34"/>
        </w:rPr>
        <w:t>%</w:t>
      </w:r>
      <w:r w:rsidRPr="00000119">
        <w:rPr>
          <w:rFonts w:cstheme="majorBidi"/>
          <w:szCs w:val="34"/>
        </w:rPr>
        <w:t xml:space="preserve"> on SST-5, higher than </w:t>
      </w:r>
      <w:proofErr w:type="gramStart"/>
      <w:r w:rsidRPr="00000119">
        <w:rPr>
          <w:rFonts w:cstheme="majorBidi"/>
          <w:szCs w:val="34"/>
        </w:rPr>
        <w:t>a standard</w:t>
      </w:r>
      <w:proofErr w:type="gramEnd"/>
      <w:r w:rsidRPr="00000119">
        <w:rPr>
          <w:rFonts w:cstheme="majorBidi"/>
          <w:szCs w:val="34"/>
        </w:rPr>
        <w:t xml:space="preserve"> BERT base by 3.6 </w:t>
      </w:r>
      <w:r w:rsidR="00CA2DFE">
        <w:rPr>
          <w:rFonts w:cstheme="majorBidi"/>
          <w:szCs w:val="34"/>
        </w:rPr>
        <w:t>%</w:t>
      </w:r>
      <w:r w:rsidRPr="00000119">
        <w:rPr>
          <w:rFonts w:cstheme="majorBidi"/>
          <w:szCs w:val="34"/>
        </w:rPr>
        <w:t xml:space="preserve">. Nevertheless, the major weakness of the article is its focus on the domain. The model was not applied to mobile app review data sets that more often contain other forms of noise and user language. In addition, the work did not investigate sentiment tagging in neutral or ambivalence reviews that are prevalent in mobile platforms. The model, however, has a high promise of being adapted to cross-domain </w:t>
      </w:r>
      <w:proofErr w:type="gramStart"/>
      <w:r w:rsidRPr="00000119">
        <w:rPr>
          <w:rFonts w:cstheme="majorBidi"/>
          <w:szCs w:val="34"/>
        </w:rPr>
        <w:t>application</w:t>
      </w:r>
      <w:proofErr w:type="gramEnd"/>
      <w:r w:rsidRPr="00000119">
        <w:rPr>
          <w:rFonts w:cstheme="majorBidi"/>
          <w:szCs w:val="34"/>
        </w:rPr>
        <w:t xml:space="preserve">, especially </w:t>
      </w:r>
      <w:proofErr w:type="gramStart"/>
      <w:r w:rsidRPr="00000119">
        <w:rPr>
          <w:rFonts w:cstheme="majorBidi"/>
          <w:szCs w:val="34"/>
        </w:rPr>
        <w:t>on</w:t>
      </w:r>
      <w:proofErr w:type="gramEnd"/>
      <w:r w:rsidRPr="00000119">
        <w:rPr>
          <w:rFonts w:cstheme="majorBidi"/>
          <w:szCs w:val="34"/>
        </w:rPr>
        <w:t xml:space="preserve"> sentiment-laden spaces such as app stores.</w:t>
      </w:r>
    </w:p>
    <w:p w14:paraId="34063EB6" w14:textId="5DF1E13A" w:rsidR="00CA2DFE" w:rsidRDefault="00CA2DFE" w:rsidP="00F35FA1">
      <w:pPr>
        <w:spacing w:line="360" w:lineRule="auto"/>
        <w:jc w:val="both"/>
        <w:rPr>
          <w:rFonts w:cstheme="majorBidi"/>
          <w:szCs w:val="34"/>
        </w:rPr>
      </w:pPr>
      <w:r w:rsidRPr="00CA2DFE">
        <w:rPr>
          <w:rFonts w:cstheme="majorBidi"/>
          <w:szCs w:val="34"/>
        </w:rPr>
        <w:t xml:space="preserve">Chi et al. </w:t>
      </w:r>
      <w:r>
        <w:rPr>
          <w:rFonts w:cstheme="majorBidi"/>
          <w:szCs w:val="34"/>
        </w:rPr>
        <w:t>[</w:t>
      </w:r>
      <w:r w:rsidR="00F35FA1">
        <w:rPr>
          <w:rFonts w:cstheme="majorBidi"/>
          <w:szCs w:val="34"/>
        </w:rPr>
        <w:t>65</w:t>
      </w:r>
      <w:r>
        <w:rPr>
          <w:rFonts w:cstheme="majorBidi"/>
          <w:szCs w:val="34"/>
        </w:rPr>
        <w:t>]</w:t>
      </w:r>
      <w:r w:rsidRPr="00CA2DFE">
        <w:rPr>
          <w:rFonts w:cstheme="majorBidi"/>
          <w:szCs w:val="34"/>
        </w:rPr>
        <w:t xml:space="preserve"> built on the BERT embeddings and incorporated Temporal Convolutional Networks (TCN), </w:t>
      </w:r>
      <w:proofErr w:type="gramStart"/>
      <w:r w:rsidRPr="00CA2DFE">
        <w:rPr>
          <w:rFonts w:cstheme="majorBidi"/>
          <w:szCs w:val="34"/>
        </w:rPr>
        <w:t>as well as,</w:t>
      </w:r>
      <w:proofErr w:type="gramEnd"/>
      <w:r w:rsidRPr="00CA2DFE">
        <w:rPr>
          <w:rFonts w:cstheme="majorBidi"/>
          <w:szCs w:val="34"/>
        </w:rPr>
        <w:t xml:space="preserve"> Bidirectional LSTM (</w:t>
      </w:r>
      <w:proofErr w:type="spellStart"/>
      <w:r w:rsidRPr="00CA2DFE">
        <w:rPr>
          <w:rFonts w:cstheme="majorBidi"/>
          <w:szCs w:val="34"/>
        </w:rPr>
        <w:t>BiLSTM</w:t>
      </w:r>
      <w:proofErr w:type="spellEnd"/>
      <w:r w:rsidRPr="00CA2DFE">
        <w:rPr>
          <w:rFonts w:cstheme="majorBidi"/>
          <w:szCs w:val="34"/>
        </w:rPr>
        <w:t xml:space="preserve">) and Self-Attention to develop an advanced sentiment analysis model that provides a rich text semantic representation of the text data. This hybrid architecture was developed to facilitate the integration of the contextual richness of BERT, temporal structure learning of TCN, sense of time sequence by </w:t>
      </w:r>
      <w:proofErr w:type="spellStart"/>
      <w:r w:rsidRPr="00CA2DFE">
        <w:rPr>
          <w:rFonts w:cstheme="majorBidi"/>
          <w:szCs w:val="34"/>
        </w:rPr>
        <w:t>BiLSTM</w:t>
      </w:r>
      <w:proofErr w:type="spellEnd"/>
      <w:r w:rsidRPr="00CA2DFE">
        <w:rPr>
          <w:rFonts w:cstheme="majorBidi"/>
          <w:szCs w:val="34"/>
        </w:rPr>
        <w:t xml:space="preserve">, and the ability to focus and enrich the self-attention, </w:t>
      </w:r>
      <w:proofErr w:type="gramStart"/>
      <w:r w:rsidRPr="00CA2DFE">
        <w:rPr>
          <w:rFonts w:cstheme="majorBidi"/>
          <w:szCs w:val="34"/>
        </w:rPr>
        <w:t>in order to</w:t>
      </w:r>
      <w:proofErr w:type="gramEnd"/>
      <w:r w:rsidRPr="00CA2DFE">
        <w:rPr>
          <w:rFonts w:cstheme="majorBidi"/>
          <w:szCs w:val="34"/>
        </w:rPr>
        <w:t xml:space="preserve"> improve the sensitivity of the classification of sentiments. The model was tested on the dataset consisting of human-labeled hotel reviews gathered across several resources, such as TripAdvisor and Booking.com. The performance of the models indicated that this integrated model performed as forecasted and consistently surpassed baseline BERT models, especially in accuracy and F1-score, proving the hypothesis of the usefulness of combining deep contextual and sequential learning layers. Nonetheless, the research was restricted to the hospitality sector and its use with other kinds of user-generated reviews, including feedback on mobile apps, was not subjected to exploration. Also, no aspect of the research had investigated how efficiently the model could work in inference and was also lacking in aspect-level sentiment analysis which is essential in real life </w:t>
      </w:r>
      <w:proofErr w:type="gramStart"/>
      <w:r w:rsidRPr="00CA2DFE">
        <w:rPr>
          <w:rFonts w:cstheme="majorBidi"/>
          <w:szCs w:val="34"/>
        </w:rPr>
        <w:t>and also</w:t>
      </w:r>
      <w:proofErr w:type="gramEnd"/>
      <w:r w:rsidRPr="00CA2DFE">
        <w:rPr>
          <w:rFonts w:cstheme="majorBidi"/>
          <w:szCs w:val="34"/>
        </w:rPr>
        <w:t xml:space="preserve"> in providing insights to the user.</w:t>
      </w:r>
    </w:p>
    <w:p w14:paraId="3A7C5FEC" w14:textId="1A002D38" w:rsidR="00857CC2" w:rsidRDefault="00857CC2" w:rsidP="00F35FA1">
      <w:pPr>
        <w:spacing w:line="360" w:lineRule="auto"/>
        <w:jc w:val="both"/>
        <w:rPr>
          <w:rFonts w:cstheme="majorBidi"/>
          <w:szCs w:val="34"/>
        </w:rPr>
      </w:pPr>
      <w:r w:rsidRPr="00857CC2">
        <w:rPr>
          <w:rFonts w:cstheme="majorBidi"/>
          <w:szCs w:val="34"/>
        </w:rPr>
        <w:t>Another hybrid framework that was developed is the Instruct-</w:t>
      </w:r>
      <w:proofErr w:type="spellStart"/>
      <w:r w:rsidRPr="00857CC2">
        <w:rPr>
          <w:rFonts w:cstheme="majorBidi"/>
          <w:szCs w:val="34"/>
        </w:rPr>
        <w:t>DeBERTa</w:t>
      </w:r>
      <w:proofErr w:type="spellEnd"/>
      <w:r w:rsidRPr="00857CC2">
        <w:rPr>
          <w:rFonts w:cstheme="majorBidi"/>
          <w:szCs w:val="34"/>
        </w:rPr>
        <w:t xml:space="preserve"> </w:t>
      </w:r>
      <w:r>
        <w:rPr>
          <w:rFonts w:cstheme="majorBidi"/>
          <w:szCs w:val="34"/>
        </w:rPr>
        <w:t xml:space="preserve">by </w:t>
      </w:r>
      <w:r w:rsidRPr="00857CC2">
        <w:rPr>
          <w:rFonts w:cstheme="majorBidi"/>
          <w:szCs w:val="34"/>
        </w:rPr>
        <w:t xml:space="preserve">Jayakody et al., </w:t>
      </w:r>
      <w:r>
        <w:rPr>
          <w:rFonts w:cstheme="majorBidi"/>
          <w:szCs w:val="34"/>
        </w:rPr>
        <w:t>[</w:t>
      </w:r>
      <w:r w:rsidR="00F35FA1">
        <w:rPr>
          <w:rFonts w:cstheme="majorBidi"/>
          <w:szCs w:val="34"/>
        </w:rPr>
        <w:t>66</w:t>
      </w:r>
      <w:r>
        <w:rPr>
          <w:rFonts w:cstheme="majorBidi"/>
          <w:szCs w:val="34"/>
        </w:rPr>
        <w:t>]</w:t>
      </w:r>
      <w:r w:rsidRPr="00857CC2">
        <w:rPr>
          <w:rFonts w:cstheme="majorBidi"/>
          <w:szCs w:val="34"/>
        </w:rPr>
        <w:t xml:space="preserve"> framework, which is aimed at carrying out Aspect-Based Sentiment Analysis (ABSA), and it performs aspect term extraction (ATE) as well as aspect-level sentiment classification (ASC). The strategy uses DeBERTa-V3, and it is fine-tuned by supervised learning methods </w:t>
      </w:r>
      <w:r w:rsidRPr="00857CC2">
        <w:rPr>
          <w:rFonts w:cstheme="majorBidi"/>
          <w:szCs w:val="34"/>
        </w:rPr>
        <w:lastRenderedPageBreak/>
        <w:t xml:space="preserve">that are made specifically applicable to multiple ABSA tasks. The method was trained and achieved validation on both multilingual and multi-domain </w:t>
      </w:r>
      <w:proofErr w:type="spellStart"/>
      <w:r w:rsidRPr="00857CC2">
        <w:rPr>
          <w:rFonts w:cstheme="majorBidi"/>
          <w:szCs w:val="34"/>
        </w:rPr>
        <w:t>SemEval</w:t>
      </w:r>
      <w:proofErr w:type="spellEnd"/>
      <w:r w:rsidRPr="00857CC2">
        <w:rPr>
          <w:rFonts w:cstheme="majorBidi"/>
          <w:szCs w:val="34"/>
        </w:rPr>
        <w:t xml:space="preserve"> datasets (related to reviews in restaurants and laptops). The model showed superior performance in targeting a </w:t>
      </w:r>
      <w:r w:rsidR="00427733" w:rsidRPr="00857CC2">
        <w:rPr>
          <w:rFonts w:cstheme="majorBidi"/>
          <w:szCs w:val="34"/>
        </w:rPr>
        <w:t>specific aspect</w:t>
      </w:r>
      <w:r w:rsidRPr="00857CC2">
        <w:rPr>
          <w:rFonts w:cstheme="majorBidi"/>
          <w:szCs w:val="34"/>
        </w:rPr>
        <w:t xml:space="preserve"> (i.e., opinion targets) and classifying sentiment polarity with respect to these targets among the existing ABSA models whose core is the BERT family. These findings demonstrate the power of </w:t>
      </w:r>
      <w:proofErr w:type="spellStart"/>
      <w:r w:rsidRPr="00857CC2">
        <w:rPr>
          <w:rFonts w:cstheme="majorBidi"/>
          <w:szCs w:val="34"/>
        </w:rPr>
        <w:t>DeBERTa</w:t>
      </w:r>
      <w:proofErr w:type="spellEnd"/>
      <w:r w:rsidRPr="00857CC2">
        <w:rPr>
          <w:rFonts w:cstheme="majorBidi"/>
          <w:szCs w:val="34"/>
        </w:rPr>
        <w:t xml:space="preserve"> in terms of its disentangled attention structure and convened positional encodings in fine-grained sentiment detection. Nevertheless, the framework was not tested on mobile app review datasets which are based on domain-specific language, informal language, and ambiguity of user intent. Therefore, the effectiveness of Instruct‑</w:t>
      </w:r>
      <w:proofErr w:type="spellStart"/>
      <w:r w:rsidRPr="00857CC2">
        <w:rPr>
          <w:rFonts w:cstheme="majorBidi"/>
          <w:szCs w:val="34"/>
        </w:rPr>
        <w:t>DeBERTa</w:t>
      </w:r>
      <w:proofErr w:type="spellEnd"/>
      <w:r w:rsidRPr="00857CC2">
        <w:rPr>
          <w:rFonts w:cstheme="majorBidi"/>
          <w:szCs w:val="34"/>
        </w:rPr>
        <w:t xml:space="preserve"> in dealing with the real-life app review scenarios has not been tested yet, as this represents the potential limitation of transferability of this model to actual use.</w:t>
      </w:r>
    </w:p>
    <w:p w14:paraId="63BCFF48" w14:textId="20BF1D08" w:rsidR="0050627C" w:rsidRPr="0050627C" w:rsidRDefault="0050627C" w:rsidP="00F35FA1">
      <w:pPr>
        <w:spacing w:line="360" w:lineRule="auto"/>
        <w:jc w:val="both"/>
        <w:rPr>
          <w:rFonts w:cstheme="majorBidi"/>
          <w:szCs w:val="34"/>
        </w:rPr>
      </w:pPr>
      <w:r w:rsidRPr="0050627C">
        <w:rPr>
          <w:rFonts w:cstheme="majorBidi"/>
          <w:szCs w:val="34"/>
        </w:rPr>
        <w:t xml:space="preserve">Lee et al. </w:t>
      </w:r>
      <w:r>
        <w:rPr>
          <w:rFonts w:cstheme="majorBidi"/>
          <w:szCs w:val="34"/>
        </w:rPr>
        <w:t>[</w:t>
      </w:r>
      <w:r w:rsidR="00F35FA1">
        <w:rPr>
          <w:rFonts w:cstheme="majorBidi"/>
          <w:szCs w:val="34"/>
        </w:rPr>
        <w:t>67</w:t>
      </w:r>
      <w:r>
        <w:rPr>
          <w:rFonts w:cstheme="majorBidi"/>
          <w:szCs w:val="34"/>
        </w:rPr>
        <w:t>]</w:t>
      </w:r>
      <w:r w:rsidRPr="0050627C">
        <w:rPr>
          <w:rFonts w:cstheme="majorBidi"/>
          <w:szCs w:val="34"/>
        </w:rPr>
        <w:t xml:space="preserve"> deployed sentiment analysis application in user reviews based on optimal Korean specific language models of KoBERT, KoGPT-2, and </w:t>
      </w:r>
      <w:proofErr w:type="spellStart"/>
      <w:r w:rsidRPr="0050627C">
        <w:rPr>
          <w:rFonts w:cstheme="majorBidi"/>
          <w:szCs w:val="34"/>
        </w:rPr>
        <w:t>KoBART</w:t>
      </w:r>
      <w:proofErr w:type="spellEnd"/>
      <w:r w:rsidRPr="0050627C">
        <w:rPr>
          <w:rFonts w:cstheme="majorBidi"/>
          <w:szCs w:val="34"/>
        </w:rPr>
        <w:t xml:space="preserve">. Their study mainly aimed at evaluating the emotions written in the user </w:t>
      </w:r>
      <w:proofErr w:type="gramStart"/>
      <w:r w:rsidRPr="0050627C">
        <w:rPr>
          <w:rFonts w:cstheme="majorBidi"/>
          <w:szCs w:val="34"/>
        </w:rPr>
        <w:t>reviews</w:t>
      </w:r>
      <w:proofErr w:type="gramEnd"/>
      <w:r w:rsidRPr="0050627C">
        <w:rPr>
          <w:rFonts w:cstheme="majorBidi"/>
          <w:szCs w:val="34"/>
        </w:rPr>
        <w:t xml:space="preserve"> especially those in the Korean language. The authors within their models trained the hyperparameters to better perform in sentiment classification and follow common text preprocessing procedures by performing text tokenization and filtering stop words. These preprocessing operations were also critical in prepping mutilated text in a form that is suitable </w:t>
      </w:r>
      <w:proofErr w:type="gramStart"/>
      <w:r w:rsidRPr="0050627C">
        <w:rPr>
          <w:rFonts w:cstheme="majorBidi"/>
          <w:szCs w:val="34"/>
        </w:rPr>
        <w:t>to</w:t>
      </w:r>
      <w:proofErr w:type="gramEnd"/>
      <w:r w:rsidRPr="0050627C">
        <w:rPr>
          <w:rFonts w:cstheme="majorBidi"/>
          <w:szCs w:val="34"/>
        </w:rPr>
        <w:t xml:space="preserve"> the models.</w:t>
      </w:r>
    </w:p>
    <w:p w14:paraId="10573725" w14:textId="67AC5772" w:rsidR="0050627C" w:rsidRPr="0050627C" w:rsidRDefault="0050627C" w:rsidP="0050627C">
      <w:pPr>
        <w:spacing w:line="360" w:lineRule="auto"/>
        <w:jc w:val="both"/>
        <w:rPr>
          <w:rFonts w:cstheme="majorBidi"/>
          <w:szCs w:val="34"/>
        </w:rPr>
      </w:pPr>
      <w:r w:rsidRPr="0050627C">
        <w:rPr>
          <w:rFonts w:cstheme="majorBidi"/>
          <w:szCs w:val="34"/>
        </w:rPr>
        <w:t xml:space="preserve">The data that was utilized in the research comprised user reviews available on different platforms, but the overall </w:t>
      </w:r>
      <w:proofErr w:type="gramStart"/>
      <w:r w:rsidRPr="0050627C">
        <w:rPr>
          <w:rFonts w:cstheme="majorBidi"/>
          <w:szCs w:val="34"/>
        </w:rPr>
        <w:t>amount</w:t>
      </w:r>
      <w:proofErr w:type="gramEnd"/>
      <w:r w:rsidRPr="0050627C">
        <w:rPr>
          <w:rFonts w:cstheme="majorBidi"/>
          <w:szCs w:val="34"/>
        </w:rPr>
        <w:t xml:space="preserve"> of reviews analyzed was not mentioned. Through the utilization of KoBERT and KoGPT-2 and </w:t>
      </w:r>
      <w:proofErr w:type="spellStart"/>
      <w:r w:rsidRPr="0050627C">
        <w:rPr>
          <w:rFonts w:cstheme="majorBidi"/>
          <w:szCs w:val="34"/>
        </w:rPr>
        <w:t>KoBART</w:t>
      </w:r>
      <w:proofErr w:type="spellEnd"/>
      <w:r w:rsidRPr="0050627C">
        <w:rPr>
          <w:rFonts w:cstheme="majorBidi"/>
          <w:szCs w:val="34"/>
        </w:rPr>
        <w:t xml:space="preserve">, the research proved the usefulness of models with Korean specific terms in sentiment analysis tasks. The sentiment of the user reviews was well classified through the optimized </w:t>
      </w:r>
      <w:proofErr w:type="gramStart"/>
      <w:r w:rsidRPr="0050627C">
        <w:rPr>
          <w:rFonts w:cstheme="majorBidi"/>
          <w:szCs w:val="34"/>
        </w:rPr>
        <w:t>models</w:t>
      </w:r>
      <w:proofErr w:type="gramEnd"/>
      <w:r w:rsidRPr="0050627C">
        <w:rPr>
          <w:rFonts w:cstheme="majorBidi"/>
          <w:szCs w:val="34"/>
        </w:rPr>
        <w:t xml:space="preserve"> and this proves the potential of these models in sentiment analysis in the Korean language.</w:t>
      </w:r>
    </w:p>
    <w:p w14:paraId="3E0B6DA5" w14:textId="2B12E95F" w:rsidR="0050627C" w:rsidRDefault="0050627C" w:rsidP="0050627C">
      <w:pPr>
        <w:spacing w:line="360" w:lineRule="auto"/>
        <w:jc w:val="both"/>
        <w:rPr>
          <w:rFonts w:cstheme="majorBidi"/>
          <w:szCs w:val="34"/>
        </w:rPr>
      </w:pPr>
      <w:r w:rsidRPr="0050627C">
        <w:rPr>
          <w:rFonts w:cstheme="majorBidi"/>
          <w:szCs w:val="34"/>
        </w:rPr>
        <w:t xml:space="preserve">The research </w:t>
      </w:r>
      <w:proofErr w:type="gramStart"/>
      <w:r w:rsidRPr="0050627C">
        <w:rPr>
          <w:rFonts w:cstheme="majorBidi"/>
          <w:szCs w:val="34"/>
        </w:rPr>
        <w:t>was however</w:t>
      </w:r>
      <w:proofErr w:type="gramEnd"/>
      <w:r w:rsidRPr="0050627C">
        <w:rPr>
          <w:rFonts w:cstheme="majorBidi"/>
          <w:szCs w:val="34"/>
        </w:rPr>
        <w:t xml:space="preserve"> not without gaps. Although it concentrated on Korean language models, it failed to research the use of multilingual models and models trained </w:t>
      </w:r>
      <w:proofErr w:type="gramStart"/>
      <w:r w:rsidRPr="0050627C">
        <w:rPr>
          <w:rFonts w:cstheme="majorBidi"/>
          <w:szCs w:val="34"/>
        </w:rPr>
        <w:t>on</w:t>
      </w:r>
      <w:proofErr w:type="gramEnd"/>
      <w:r w:rsidRPr="0050627C">
        <w:rPr>
          <w:rFonts w:cstheme="majorBidi"/>
          <w:szCs w:val="34"/>
        </w:rPr>
        <w:t xml:space="preserve"> a different language that would have improved the applicability of the model to global usage. Moreover, these Korean-specific models did not compare their performance with other popular powerful models (e.g. BERT or </w:t>
      </w:r>
      <w:proofErr w:type="spellStart"/>
      <w:r w:rsidRPr="0050627C">
        <w:rPr>
          <w:rFonts w:cstheme="majorBidi"/>
          <w:szCs w:val="34"/>
        </w:rPr>
        <w:t>RoBERTa</w:t>
      </w:r>
      <w:proofErr w:type="spellEnd"/>
      <w:r w:rsidRPr="0050627C">
        <w:rPr>
          <w:rFonts w:cstheme="majorBidi"/>
          <w:szCs w:val="34"/>
        </w:rPr>
        <w:t>), which also could have resulted in more informative comparisons regarding their performance and functionality across languages and applications.</w:t>
      </w:r>
    </w:p>
    <w:p w14:paraId="5CC18A77" w14:textId="4293E14E" w:rsidR="00F9533A" w:rsidRPr="00F9533A" w:rsidRDefault="00F9533A" w:rsidP="00F35FA1">
      <w:pPr>
        <w:spacing w:line="360" w:lineRule="auto"/>
        <w:jc w:val="both"/>
        <w:rPr>
          <w:rFonts w:cstheme="majorBidi"/>
          <w:szCs w:val="34"/>
        </w:rPr>
      </w:pPr>
      <w:r w:rsidRPr="00F9533A">
        <w:rPr>
          <w:rFonts w:cstheme="majorBidi"/>
          <w:szCs w:val="34"/>
        </w:rPr>
        <w:t xml:space="preserve">Nugroho et al. </w:t>
      </w:r>
      <w:r>
        <w:rPr>
          <w:rFonts w:cstheme="majorBidi"/>
          <w:szCs w:val="34"/>
        </w:rPr>
        <w:t>[</w:t>
      </w:r>
      <w:r w:rsidR="00F35FA1">
        <w:rPr>
          <w:rFonts w:cstheme="majorBidi"/>
          <w:szCs w:val="34"/>
        </w:rPr>
        <w:t>68</w:t>
      </w:r>
      <w:r>
        <w:rPr>
          <w:rFonts w:cstheme="majorBidi"/>
          <w:szCs w:val="34"/>
        </w:rPr>
        <w:t>]</w:t>
      </w:r>
      <w:r w:rsidRPr="00F9533A">
        <w:rPr>
          <w:rFonts w:cstheme="majorBidi"/>
          <w:szCs w:val="34"/>
        </w:rPr>
        <w:t xml:space="preserve"> in their study named BERT Fine-Tuning for Sentiment Analysis on Indonesian Mobile App Reviews had the objective of determining the usefulness of fine-tuning </w:t>
      </w:r>
      <w:proofErr w:type="spellStart"/>
      <w:r w:rsidRPr="00F9533A">
        <w:rPr>
          <w:rFonts w:cstheme="majorBidi"/>
          <w:szCs w:val="34"/>
        </w:rPr>
        <w:t>bert</w:t>
      </w:r>
      <w:proofErr w:type="spellEnd"/>
      <w:r w:rsidRPr="00F9533A">
        <w:rPr>
          <w:rFonts w:cstheme="majorBidi"/>
          <w:szCs w:val="34"/>
        </w:rPr>
        <w:t xml:space="preserve">-based sentiment analysis tasks to linguistic contexts, namely, Indonesian users of mobile applications. The study aimed at improving the sentimental evaluation of user feedback of </w:t>
      </w:r>
      <w:r w:rsidRPr="00F9533A">
        <w:rPr>
          <w:rFonts w:cstheme="majorBidi"/>
          <w:szCs w:val="34"/>
        </w:rPr>
        <w:lastRenderedPageBreak/>
        <w:t xml:space="preserve">Google Play Store. The authors used two pre-trained BERT models, one multilingual model and another pre-trained model using Indonesian text. These models were tuned by a collection of Indonesian user comments on the 10 best mobile applications of 2020. The process of fine-tuning has included two labeling strategies, such as score-based and lexicon-based, and hyperparameter tuning was applied </w:t>
      </w:r>
      <w:proofErr w:type="gramStart"/>
      <w:r w:rsidRPr="00F9533A">
        <w:rPr>
          <w:rFonts w:cstheme="majorBidi"/>
          <w:szCs w:val="34"/>
        </w:rPr>
        <w:t>in order to</w:t>
      </w:r>
      <w:proofErr w:type="gramEnd"/>
      <w:r w:rsidRPr="00F9533A">
        <w:rPr>
          <w:rFonts w:cstheme="majorBidi"/>
          <w:szCs w:val="34"/>
        </w:rPr>
        <w:t xml:space="preserve"> fine-tune the performance of the models.</w:t>
      </w:r>
    </w:p>
    <w:p w14:paraId="07E9D14C" w14:textId="77777777" w:rsidR="00F9533A" w:rsidRPr="00F9533A" w:rsidRDefault="00F9533A" w:rsidP="00F9533A">
      <w:pPr>
        <w:spacing w:line="360" w:lineRule="auto"/>
        <w:jc w:val="both"/>
        <w:rPr>
          <w:rFonts w:cstheme="majorBidi"/>
          <w:szCs w:val="34"/>
        </w:rPr>
      </w:pPr>
    </w:p>
    <w:p w14:paraId="4D053BAE" w14:textId="1878C281" w:rsidR="00F9533A" w:rsidRPr="00F9533A" w:rsidRDefault="00F9533A" w:rsidP="00F9533A">
      <w:pPr>
        <w:spacing w:line="360" w:lineRule="auto"/>
        <w:jc w:val="both"/>
        <w:rPr>
          <w:rFonts w:cstheme="majorBidi"/>
          <w:szCs w:val="34"/>
        </w:rPr>
      </w:pPr>
      <w:r w:rsidRPr="00F9533A">
        <w:rPr>
          <w:rFonts w:cstheme="majorBidi"/>
          <w:szCs w:val="34"/>
        </w:rPr>
        <w:t xml:space="preserve">The dataset of the study was a collection of user reviews of the Google Play Store of the 10 most popular mobile applications in Indonesia in 2020. The reviews were in </w:t>
      </w:r>
      <w:proofErr w:type="gramStart"/>
      <w:r w:rsidRPr="00F9533A">
        <w:rPr>
          <w:rFonts w:cstheme="majorBidi"/>
          <w:szCs w:val="34"/>
        </w:rPr>
        <w:t>Bahasa Indonesia, and</w:t>
      </w:r>
      <w:proofErr w:type="gramEnd"/>
      <w:r w:rsidRPr="00F9533A">
        <w:rPr>
          <w:rFonts w:cstheme="majorBidi"/>
          <w:szCs w:val="34"/>
        </w:rPr>
        <w:t xml:space="preserve"> therefore represented the language of the main user population, which is why this dataset is very relevant to test the effectiveness of language-specific fine-tuning of BERT. They observed that the fine-tuned Indonesian-specific BERT model obtained an accuracy of 84% when trained using lexicon-based labeling compared to training multilingual BERT or classical machine learning models. The outcome showed that domain-specific pre-training proved to be beneficial when it comes to sentiment analysis, especially when we need to learn the specifics of the Indonesian language when it comes to user reviews.</w:t>
      </w:r>
    </w:p>
    <w:p w14:paraId="0F8FBCC7" w14:textId="6BB9CCDF" w:rsidR="00B26040" w:rsidRDefault="00F9533A" w:rsidP="00F9533A">
      <w:pPr>
        <w:spacing w:line="360" w:lineRule="auto"/>
        <w:jc w:val="both"/>
        <w:rPr>
          <w:rFonts w:cstheme="majorBidi"/>
          <w:szCs w:val="34"/>
        </w:rPr>
      </w:pPr>
      <w:r>
        <w:rPr>
          <w:rFonts w:cstheme="majorBidi"/>
          <w:szCs w:val="34"/>
        </w:rPr>
        <w:t>However</w:t>
      </w:r>
      <w:r w:rsidRPr="00F9533A">
        <w:rPr>
          <w:rFonts w:cstheme="majorBidi"/>
          <w:szCs w:val="34"/>
        </w:rPr>
        <w:t xml:space="preserve">, the study had certain gaps. Although it targeted Indonesian user reviews, it did not discuss how it can apply multilingual sentiment analysis, which would have widened the scope of the model to be predicted in other languages. Also, the research lacked the comparison of the BERT model with other developed models like </w:t>
      </w:r>
      <w:proofErr w:type="spellStart"/>
      <w:r w:rsidRPr="00F9533A">
        <w:rPr>
          <w:rFonts w:cstheme="majorBidi"/>
          <w:szCs w:val="34"/>
        </w:rPr>
        <w:t>RoBERTa</w:t>
      </w:r>
      <w:proofErr w:type="spellEnd"/>
      <w:r w:rsidRPr="00F9533A">
        <w:rPr>
          <w:rFonts w:cstheme="majorBidi"/>
          <w:szCs w:val="34"/>
        </w:rPr>
        <w:t xml:space="preserve"> or </w:t>
      </w:r>
      <w:proofErr w:type="spellStart"/>
      <w:r w:rsidRPr="00F9533A">
        <w:rPr>
          <w:rFonts w:cstheme="majorBidi"/>
          <w:szCs w:val="34"/>
        </w:rPr>
        <w:t>DeBERTa</w:t>
      </w:r>
      <w:proofErr w:type="spellEnd"/>
      <w:r w:rsidRPr="00F9533A">
        <w:rPr>
          <w:rFonts w:cstheme="majorBidi"/>
          <w:szCs w:val="34"/>
        </w:rPr>
        <w:t>, which were proven to perform well in sentiment analysis tasks as well. Moreover, the paper did not consider the problem of working with noisy or informal language that is prevalent in user-generated content and might interfere with the effectiveness of sentiment classification when applied to a real environment.</w:t>
      </w:r>
    </w:p>
    <w:p w14:paraId="4B3E1340" w14:textId="2E0D2189" w:rsidR="00E1761D" w:rsidRDefault="00E1761D" w:rsidP="003C5CD8">
      <w:pPr>
        <w:spacing w:line="360" w:lineRule="auto"/>
        <w:jc w:val="both"/>
        <w:rPr>
          <w:rFonts w:cstheme="majorBidi"/>
          <w:szCs w:val="34"/>
        </w:rPr>
      </w:pPr>
      <w:r w:rsidRPr="00E1761D">
        <w:rPr>
          <w:rFonts w:cstheme="majorBidi"/>
          <w:szCs w:val="34"/>
        </w:rPr>
        <w:t xml:space="preserve">Large Language Models (LLMs) including BERT, </w:t>
      </w:r>
      <w:proofErr w:type="spellStart"/>
      <w:r w:rsidRPr="00E1761D">
        <w:rPr>
          <w:rFonts w:cstheme="majorBidi"/>
          <w:szCs w:val="34"/>
        </w:rPr>
        <w:t>RoBERTa</w:t>
      </w:r>
      <w:proofErr w:type="spellEnd"/>
      <w:r w:rsidRPr="00E1761D">
        <w:rPr>
          <w:rFonts w:cstheme="majorBidi"/>
          <w:szCs w:val="34"/>
        </w:rPr>
        <w:t xml:space="preserve">, </w:t>
      </w:r>
      <w:proofErr w:type="spellStart"/>
      <w:r w:rsidRPr="00E1761D">
        <w:rPr>
          <w:rFonts w:cstheme="majorBidi"/>
          <w:szCs w:val="34"/>
        </w:rPr>
        <w:t>DeBERTa</w:t>
      </w:r>
      <w:proofErr w:type="spellEnd"/>
      <w:r w:rsidRPr="00E1761D">
        <w:rPr>
          <w:rFonts w:cstheme="majorBidi"/>
          <w:szCs w:val="34"/>
        </w:rPr>
        <w:t xml:space="preserve">, and other hybrids have shown high levels of performance in their sentiment categorization as well as aspect-based sentiment classification in different realms of reviews. Reported </w:t>
      </w:r>
      <w:proofErr w:type="gramStart"/>
      <w:r w:rsidRPr="00E1761D">
        <w:rPr>
          <w:rFonts w:cstheme="majorBidi"/>
          <w:szCs w:val="34"/>
        </w:rPr>
        <w:t>accuracies vary</w:t>
      </w:r>
      <w:proofErr w:type="gramEnd"/>
      <w:r w:rsidRPr="00E1761D">
        <w:rPr>
          <w:rFonts w:cstheme="majorBidi"/>
          <w:szCs w:val="34"/>
        </w:rPr>
        <w:t xml:space="preserve"> between about 71 </w:t>
      </w:r>
      <w:proofErr w:type="gramStart"/>
      <w:r>
        <w:rPr>
          <w:rFonts w:cstheme="majorBidi"/>
          <w:szCs w:val="34"/>
        </w:rPr>
        <w:t xml:space="preserve">to </w:t>
      </w:r>
      <w:r w:rsidRPr="00E1761D">
        <w:rPr>
          <w:rFonts w:cstheme="majorBidi"/>
          <w:szCs w:val="34"/>
        </w:rPr>
        <w:t xml:space="preserve"> 97</w:t>
      </w:r>
      <w:proofErr w:type="gramEnd"/>
      <w:r w:rsidRPr="00E1761D">
        <w:rPr>
          <w:rFonts w:cstheme="majorBidi"/>
          <w:szCs w:val="34"/>
        </w:rPr>
        <w:t xml:space="preserve"> </w:t>
      </w:r>
      <w:r>
        <w:rPr>
          <w:rFonts w:cstheme="majorBidi"/>
          <w:szCs w:val="34"/>
        </w:rPr>
        <w:t>%</w:t>
      </w:r>
      <w:r w:rsidRPr="00E1761D">
        <w:rPr>
          <w:rFonts w:cstheme="majorBidi"/>
          <w:szCs w:val="34"/>
        </w:rPr>
        <w:t xml:space="preserve">, depending on the complexity of the data sets and their levels of classification tasks (e.g. binary or multi-class sentiment). These models present impressive advantages: they use potent contextual representations, they have pre-trained embeddings, which generalize across tasks, and they are sensitive to learning the fine-grained opinion about a certain aspect within the user-generated text. Nevertheless, there are still </w:t>
      </w:r>
      <w:proofErr w:type="gramStart"/>
      <w:r w:rsidRPr="00E1761D">
        <w:rPr>
          <w:rFonts w:cstheme="majorBidi"/>
          <w:szCs w:val="34"/>
        </w:rPr>
        <w:t>a number of</w:t>
      </w:r>
      <w:proofErr w:type="gramEnd"/>
      <w:r w:rsidRPr="00E1761D">
        <w:rPr>
          <w:rFonts w:cstheme="majorBidi"/>
          <w:szCs w:val="34"/>
        </w:rPr>
        <w:t xml:space="preserve"> weaknesses. Most studies have not used or tested these models on mobile app review data, which has a distinctive linguistic and domain-specific challenge. The models in some cases only concentrate on extracting features but not necessarily on the sentiment polarity classification and thus their </w:t>
      </w:r>
      <w:r w:rsidRPr="00E1761D">
        <w:rPr>
          <w:rFonts w:cstheme="majorBidi"/>
          <w:szCs w:val="34"/>
        </w:rPr>
        <w:lastRenderedPageBreak/>
        <w:t xml:space="preserve">utility in providing sentiment insights are limited. Moreover, </w:t>
      </w:r>
      <w:proofErr w:type="spellStart"/>
      <w:r w:rsidRPr="00E1761D">
        <w:rPr>
          <w:rFonts w:cstheme="majorBidi"/>
          <w:szCs w:val="34"/>
        </w:rPr>
        <w:t>multilinguality</w:t>
      </w:r>
      <w:proofErr w:type="spellEnd"/>
      <w:r w:rsidRPr="00E1761D">
        <w:rPr>
          <w:rFonts w:cstheme="majorBidi"/>
          <w:szCs w:val="34"/>
        </w:rPr>
        <w:t xml:space="preserve"> may be stated to be present but the capacity may not be used or tested in some applications. Few studies have been able to formulate aspect-level sentiment extraction into a solid end-to-end pipeline to suit mobile app feedback. Such observations imply that the baseline developed by LLMs is solid, and there are obvious possibilities to expand into mobile-specific, multilingual, and aspect-aware sentiment systems.</w:t>
      </w:r>
    </w:p>
    <w:p w14:paraId="3BF5DAB4" w14:textId="2F94BCB5" w:rsidR="0090149E" w:rsidRPr="0090149E" w:rsidRDefault="0090149E" w:rsidP="0090149E">
      <w:pPr>
        <w:spacing w:line="360" w:lineRule="auto"/>
        <w:jc w:val="both"/>
        <w:rPr>
          <w:rFonts w:cstheme="majorBidi"/>
          <w:szCs w:val="34"/>
        </w:rPr>
      </w:pPr>
      <w:r w:rsidRPr="0090149E">
        <w:rPr>
          <w:rFonts w:cstheme="majorBidi"/>
          <w:szCs w:val="34"/>
        </w:rPr>
        <w:t xml:space="preserve">To summarize, the use of various models, including both traditional Machine Learning (ML) and more sophisticated Deep Learning (DL) and Large Language Models (LLMs), has been highly useful in conducting a sentiment analysis of the Mobile Legends user reviews. Research on classical ML algorithms, including Support Vector </w:t>
      </w:r>
      <w:proofErr w:type="gramStart"/>
      <w:r w:rsidRPr="0090149E">
        <w:rPr>
          <w:rFonts w:cstheme="majorBidi"/>
          <w:szCs w:val="34"/>
        </w:rPr>
        <w:t>Machines(</w:t>
      </w:r>
      <w:proofErr w:type="gramEnd"/>
      <w:r w:rsidRPr="0090149E">
        <w:rPr>
          <w:rFonts w:cstheme="majorBidi"/>
          <w:szCs w:val="34"/>
        </w:rPr>
        <w:t>SVM) and Naive Bayes, has proved the success of such features extraction techniques as TF-IDF and Word2Vec in sentiment classification. Although these methods are efficient in their own sense, they tend to be incapable of fully capturing the complexity and subtlety of informal user-created content, like slang and emotional style.</w:t>
      </w:r>
    </w:p>
    <w:p w14:paraId="1C2E9D5A" w14:textId="78182586" w:rsidR="0090149E" w:rsidRPr="0090149E" w:rsidRDefault="0090149E" w:rsidP="0090149E">
      <w:pPr>
        <w:spacing w:line="360" w:lineRule="auto"/>
        <w:jc w:val="both"/>
        <w:rPr>
          <w:rFonts w:cstheme="majorBidi"/>
          <w:szCs w:val="34"/>
        </w:rPr>
      </w:pPr>
      <w:r w:rsidRPr="0090149E">
        <w:rPr>
          <w:rFonts w:cstheme="majorBidi"/>
          <w:szCs w:val="34"/>
        </w:rPr>
        <w:t xml:space="preserve">Sentiment analysis tasks have found better performance with Deep Learning (DL) models focused on Long Short-Term Memory (LSTM) networks and Convolutional Neural Networks (CNNs) that can capture long range dependencies and local features of the text. The combination of the models and the pre-trained embeddings such as </w:t>
      </w:r>
      <w:proofErr w:type="spellStart"/>
      <w:r w:rsidRPr="0090149E">
        <w:rPr>
          <w:rFonts w:cstheme="majorBidi"/>
          <w:szCs w:val="34"/>
        </w:rPr>
        <w:t>GloVe</w:t>
      </w:r>
      <w:proofErr w:type="spellEnd"/>
      <w:r w:rsidRPr="0090149E">
        <w:rPr>
          <w:rFonts w:cstheme="majorBidi"/>
          <w:szCs w:val="34"/>
        </w:rPr>
        <w:t xml:space="preserve"> and Word2Vec improved their usage in sentiment classification. Nevertheless, the DL models were still </w:t>
      </w:r>
      <w:proofErr w:type="gramStart"/>
      <w:r w:rsidRPr="0090149E">
        <w:rPr>
          <w:rFonts w:cstheme="majorBidi"/>
          <w:szCs w:val="34"/>
        </w:rPr>
        <w:t>struggling with dealing</w:t>
      </w:r>
      <w:proofErr w:type="gramEnd"/>
      <w:r w:rsidRPr="0090149E">
        <w:rPr>
          <w:rFonts w:cstheme="majorBidi"/>
          <w:szCs w:val="34"/>
        </w:rPr>
        <w:t xml:space="preserve"> with noisy data, as well as the cost of training it on massive datasets.</w:t>
      </w:r>
    </w:p>
    <w:p w14:paraId="04671C97" w14:textId="5164783F" w:rsidR="0090149E" w:rsidRPr="0090149E" w:rsidRDefault="0090149E" w:rsidP="0090149E">
      <w:pPr>
        <w:spacing w:line="360" w:lineRule="auto"/>
        <w:jc w:val="both"/>
        <w:rPr>
          <w:rFonts w:cstheme="majorBidi"/>
          <w:szCs w:val="34"/>
        </w:rPr>
      </w:pPr>
      <w:r w:rsidRPr="0090149E">
        <w:rPr>
          <w:rFonts w:cstheme="majorBidi"/>
          <w:szCs w:val="34"/>
        </w:rPr>
        <w:t xml:space="preserve">The advent of Large Language Models (LLMs) and in particular BERT and its derivations, such as BERT-like </w:t>
      </w:r>
      <w:proofErr w:type="spellStart"/>
      <w:r w:rsidRPr="0090149E">
        <w:rPr>
          <w:rFonts w:cstheme="majorBidi"/>
          <w:szCs w:val="34"/>
        </w:rPr>
        <w:t>RoBERTa</w:t>
      </w:r>
      <w:proofErr w:type="spellEnd"/>
      <w:r w:rsidRPr="0090149E">
        <w:rPr>
          <w:rFonts w:cstheme="majorBidi"/>
          <w:szCs w:val="34"/>
        </w:rPr>
        <w:t xml:space="preserve">, KoBERT, and others has shifted sentiment analysis to a new dimension, introducing pre-trained models capable of more complex, context-aware tasks. LLMs have performed better in numerous studies than traditional ML and DL models and have high accuracy, can work well with multilingual data, subtle language contexts, and informal language use. Such models also take advantage of the benefits of transfer learning to pre-optimize, improving their performance over </w:t>
      </w:r>
      <w:proofErr w:type="gramStart"/>
      <w:r w:rsidRPr="0090149E">
        <w:rPr>
          <w:rFonts w:cstheme="majorBidi"/>
          <w:szCs w:val="34"/>
        </w:rPr>
        <w:t>particular tasks</w:t>
      </w:r>
      <w:proofErr w:type="gramEnd"/>
      <w:r w:rsidRPr="0090149E">
        <w:rPr>
          <w:rFonts w:cstheme="majorBidi"/>
          <w:szCs w:val="34"/>
        </w:rPr>
        <w:t>, even in the absence of large data specific to the task.</w:t>
      </w:r>
    </w:p>
    <w:p w14:paraId="211F9F56" w14:textId="55DED292" w:rsidR="001B0706" w:rsidRDefault="0090149E" w:rsidP="0090149E">
      <w:pPr>
        <w:spacing w:line="360" w:lineRule="auto"/>
        <w:jc w:val="both"/>
        <w:rPr>
          <w:rFonts w:cstheme="majorBidi"/>
          <w:szCs w:val="34"/>
        </w:rPr>
      </w:pPr>
      <w:r>
        <w:rPr>
          <w:rFonts w:cstheme="majorBidi"/>
          <w:szCs w:val="34"/>
        </w:rPr>
        <w:t>Overall</w:t>
      </w:r>
      <w:r w:rsidRPr="0090149E">
        <w:rPr>
          <w:rFonts w:cstheme="majorBidi"/>
          <w:szCs w:val="34"/>
        </w:rPr>
        <w:t xml:space="preserve">, the traditional models have a good reliable baseline, but the deep learning models and LLMs have their evident benefit, especially when dealing with large, complex data sets, such as the one in the present Mobile Legends user reviews. Future research can work further on combining these advanced models with specific domain optimizations, covering real-time deployment, multilingual capability, and how to detect sarcasm. With the ongoing development </w:t>
      </w:r>
      <w:r w:rsidRPr="0090149E">
        <w:rPr>
          <w:rFonts w:cstheme="majorBidi"/>
          <w:szCs w:val="34"/>
        </w:rPr>
        <w:lastRenderedPageBreak/>
        <w:t>of deep learning and LLM, they will become a pioneer in sentiment analysis in the gaming sector and other variants.</w:t>
      </w:r>
    </w:p>
    <w:p w14:paraId="69E959E3" w14:textId="77777777" w:rsidR="001B0706" w:rsidRDefault="001B0706" w:rsidP="0090149E">
      <w:pPr>
        <w:spacing w:line="360" w:lineRule="auto"/>
        <w:jc w:val="both"/>
        <w:rPr>
          <w:rFonts w:cstheme="majorBidi"/>
          <w:szCs w:val="34"/>
        </w:rPr>
      </w:pPr>
    </w:p>
    <w:p w14:paraId="67547800" w14:textId="5C52D58E" w:rsidR="00201319" w:rsidRPr="00537690" w:rsidRDefault="00201319" w:rsidP="00856F55">
      <w:pPr>
        <w:spacing w:line="278" w:lineRule="auto"/>
        <w:jc w:val="center"/>
        <w:rPr>
          <w:rFonts w:cstheme="majorBidi"/>
          <w:b/>
          <w:bCs/>
          <w:szCs w:val="34"/>
        </w:rPr>
      </w:pPr>
      <w:r w:rsidRPr="00537690">
        <w:rPr>
          <w:rFonts w:cstheme="majorBidi"/>
          <w:b/>
          <w:bCs/>
          <w:szCs w:val="34"/>
        </w:rPr>
        <w:t>Table</w:t>
      </w:r>
      <w:r w:rsidR="00185395">
        <w:rPr>
          <w:rFonts w:cstheme="majorBidi"/>
          <w:b/>
          <w:bCs/>
          <w:szCs w:val="34"/>
        </w:rPr>
        <w:t xml:space="preserve"> 1</w:t>
      </w:r>
      <w:r w:rsidRPr="00537690">
        <w:rPr>
          <w:rFonts w:cstheme="majorBidi"/>
          <w:b/>
          <w:bCs/>
          <w:szCs w:val="34"/>
        </w:rPr>
        <w:t>: Literature review summary table</w:t>
      </w:r>
    </w:p>
    <w:tbl>
      <w:tblPr>
        <w:tblStyle w:val="TableGrid"/>
        <w:tblW w:w="10348" w:type="dxa"/>
        <w:tblInd w:w="-714" w:type="dxa"/>
        <w:tblLook w:val="04A0" w:firstRow="1" w:lastRow="0" w:firstColumn="1" w:lastColumn="0" w:noHBand="0" w:noVBand="1"/>
      </w:tblPr>
      <w:tblGrid>
        <w:gridCol w:w="1213"/>
        <w:gridCol w:w="1255"/>
        <w:gridCol w:w="1425"/>
        <w:gridCol w:w="1504"/>
        <w:gridCol w:w="2542"/>
        <w:gridCol w:w="2409"/>
      </w:tblGrid>
      <w:tr w:rsidR="00201319" w:rsidRPr="00201319" w14:paraId="047DA536" w14:textId="77777777" w:rsidTr="00201319">
        <w:trPr>
          <w:trHeight w:val="320"/>
        </w:trPr>
        <w:tc>
          <w:tcPr>
            <w:tcW w:w="1213" w:type="dxa"/>
            <w:vMerge w:val="restart"/>
            <w:hideMark/>
          </w:tcPr>
          <w:p w14:paraId="6AECE908" w14:textId="77777777" w:rsidR="00201319" w:rsidRDefault="00201319" w:rsidP="00201319">
            <w:pPr>
              <w:spacing w:line="278" w:lineRule="auto"/>
              <w:rPr>
                <w:rFonts w:cstheme="majorBidi"/>
                <w:szCs w:val="34"/>
              </w:rPr>
            </w:pPr>
          </w:p>
          <w:p w14:paraId="3CA2C9A1" w14:textId="77777777" w:rsidR="00201319" w:rsidRDefault="00201319" w:rsidP="00201319">
            <w:pPr>
              <w:spacing w:line="278" w:lineRule="auto"/>
              <w:rPr>
                <w:rFonts w:cstheme="majorBidi"/>
                <w:szCs w:val="34"/>
              </w:rPr>
            </w:pPr>
          </w:p>
          <w:p w14:paraId="334C888C" w14:textId="77777777" w:rsidR="00201319" w:rsidRDefault="00201319" w:rsidP="00201319">
            <w:pPr>
              <w:spacing w:line="278" w:lineRule="auto"/>
              <w:rPr>
                <w:rFonts w:cstheme="majorBidi"/>
                <w:szCs w:val="34"/>
              </w:rPr>
            </w:pPr>
          </w:p>
          <w:p w14:paraId="37CDBA37" w14:textId="77777777" w:rsidR="00201319" w:rsidRDefault="00201319" w:rsidP="00201319">
            <w:pPr>
              <w:spacing w:line="278" w:lineRule="auto"/>
              <w:rPr>
                <w:rFonts w:cstheme="majorBidi"/>
                <w:szCs w:val="34"/>
              </w:rPr>
            </w:pPr>
          </w:p>
          <w:p w14:paraId="090DB203" w14:textId="77777777" w:rsidR="00201319" w:rsidRDefault="00201319" w:rsidP="00201319">
            <w:pPr>
              <w:spacing w:line="278" w:lineRule="auto"/>
              <w:rPr>
                <w:rFonts w:cstheme="majorBidi"/>
                <w:szCs w:val="34"/>
              </w:rPr>
            </w:pPr>
          </w:p>
          <w:p w14:paraId="694AB5C0" w14:textId="77777777" w:rsidR="00201319" w:rsidRDefault="00201319" w:rsidP="00201319">
            <w:pPr>
              <w:spacing w:line="278" w:lineRule="auto"/>
              <w:rPr>
                <w:rFonts w:cstheme="majorBidi"/>
                <w:szCs w:val="34"/>
              </w:rPr>
            </w:pPr>
          </w:p>
          <w:p w14:paraId="081670A6" w14:textId="77777777" w:rsidR="00201319" w:rsidRDefault="00201319" w:rsidP="00201319">
            <w:pPr>
              <w:spacing w:line="278" w:lineRule="auto"/>
              <w:rPr>
                <w:rFonts w:cstheme="majorBidi"/>
                <w:szCs w:val="34"/>
              </w:rPr>
            </w:pPr>
          </w:p>
          <w:p w14:paraId="050B2BAE" w14:textId="77777777" w:rsidR="00201319" w:rsidRDefault="00201319" w:rsidP="00201319">
            <w:pPr>
              <w:spacing w:line="278" w:lineRule="auto"/>
              <w:rPr>
                <w:rFonts w:cstheme="majorBidi"/>
                <w:szCs w:val="34"/>
              </w:rPr>
            </w:pPr>
          </w:p>
          <w:p w14:paraId="0626ABAC" w14:textId="77777777" w:rsidR="00201319" w:rsidRDefault="00201319" w:rsidP="00201319">
            <w:pPr>
              <w:spacing w:line="278" w:lineRule="auto"/>
              <w:rPr>
                <w:rFonts w:cstheme="majorBidi"/>
                <w:szCs w:val="34"/>
              </w:rPr>
            </w:pPr>
          </w:p>
          <w:p w14:paraId="2155C2B8" w14:textId="77777777" w:rsidR="00201319" w:rsidRDefault="00201319" w:rsidP="00201319">
            <w:pPr>
              <w:spacing w:line="278" w:lineRule="auto"/>
              <w:rPr>
                <w:rFonts w:cstheme="majorBidi"/>
                <w:szCs w:val="34"/>
              </w:rPr>
            </w:pPr>
          </w:p>
          <w:p w14:paraId="2D8B5D04" w14:textId="77777777" w:rsidR="00201319" w:rsidRDefault="00201319" w:rsidP="00201319">
            <w:pPr>
              <w:spacing w:line="278" w:lineRule="auto"/>
              <w:rPr>
                <w:rFonts w:cstheme="majorBidi"/>
                <w:szCs w:val="34"/>
              </w:rPr>
            </w:pPr>
          </w:p>
          <w:p w14:paraId="73000A82" w14:textId="77777777" w:rsidR="00201319" w:rsidRDefault="00201319" w:rsidP="00201319">
            <w:pPr>
              <w:spacing w:line="278" w:lineRule="auto"/>
              <w:rPr>
                <w:rFonts w:cstheme="majorBidi"/>
                <w:szCs w:val="34"/>
              </w:rPr>
            </w:pPr>
          </w:p>
          <w:p w14:paraId="0DD2B686" w14:textId="77777777" w:rsidR="00201319" w:rsidRDefault="00201319" w:rsidP="00201319">
            <w:pPr>
              <w:spacing w:line="278" w:lineRule="auto"/>
              <w:rPr>
                <w:rFonts w:cstheme="majorBidi"/>
                <w:szCs w:val="34"/>
              </w:rPr>
            </w:pPr>
          </w:p>
          <w:p w14:paraId="5BAA6938" w14:textId="63A00AFF" w:rsidR="00201319" w:rsidRPr="00201319" w:rsidRDefault="00201319" w:rsidP="00201319">
            <w:pPr>
              <w:spacing w:line="278" w:lineRule="auto"/>
              <w:rPr>
                <w:rFonts w:cstheme="majorBidi"/>
                <w:szCs w:val="34"/>
              </w:rPr>
            </w:pPr>
            <w:r w:rsidRPr="00201319">
              <w:rPr>
                <w:rFonts w:cstheme="majorBidi"/>
                <w:szCs w:val="34"/>
              </w:rPr>
              <w:t>Machine Learning Models</w:t>
            </w:r>
          </w:p>
        </w:tc>
        <w:tc>
          <w:tcPr>
            <w:tcW w:w="1255" w:type="dxa"/>
            <w:noWrap/>
            <w:hideMark/>
          </w:tcPr>
          <w:p w14:paraId="3393710C" w14:textId="77777777" w:rsidR="00201319" w:rsidRPr="00201319" w:rsidRDefault="00201319" w:rsidP="00201319">
            <w:pPr>
              <w:spacing w:line="278" w:lineRule="auto"/>
              <w:rPr>
                <w:rFonts w:cstheme="majorBidi"/>
                <w:b/>
                <w:bCs/>
                <w:szCs w:val="34"/>
              </w:rPr>
            </w:pPr>
            <w:r w:rsidRPr="00201319">
              <w:rPr>
                <w:rFonts w:cstheme="majorBidi"/>
                <w:b/>
                <w:bCs/>
                <w:szCs w:val="34"/>
              </w:rPr>
              <w:t>Study</w:t>
            </w:r>
          </w:p>
        </w:tc>
        <w:tc>
          <w:tcPr>
            <w:tcW w:w="1425" w:type="dxa"/>
            <w:noWrap/>
            <w:hideMark/>
          </w:tcPr>
          <w:p w14:paraId="3A649BD2" w14:textId="77777777" w:rsidR="00201319" w:rsidRPr="00201319" w:rsidRDefault="00201319" w:rsidP="00201319">
            <w:pPr>
              <w:spacing w:line="278" w:lineRule="auto"/>
              <w:rPr>
                <w:rFonts w:cstheme="majorBidi"/>
                <w:b/>
                <w:bCs/>
                <w:szCs w:val="34"/>
              </w:rPr>
            </w:pPr>
            <w:r w:rsidRPr="00201319">
              <w:rPr>
                <w:rFonts w:cstheme="majorBidi"/>
                <w:b/>
                <w:bCs/>
                <w:szCs w:val="34"/>
              </w:rPr>
              <w:t>Model</w:t>
            </w:r>
          </w:p>
        </w:tc>
        <w:tc>
          <w:tcPr>
            <w:tcW w:w="1504" w:type="dxa"/>
            <w:noWrap/>
            <w:hideMark/>
          </w:tcPr>
          <w:p w14:paraId="40BAA58D" w14:textId="77777777" w:rsidR="00201319" w:rsidRPr="00201319" w:rsidRDefault="00201319" w:rsidP="00201319">
            <w:pPr>
              <w:spacing w:line="278" w:lineRule="auto"/>
              <w:rPr>
                <w:rFonts w:cstheme="majorBidi"/>
                <w:b/>
                <w:bCs/>
                <w:szCs w:val="34"/>
              </w:rPr>
            </w:pPr>
            <w:r w:rsidRPr="00201319">
              <w:rPr>
                <w:rFonts w:cstheme="majorBidi"/>
                <w:b/>
                <w:bCs/>
                <w:szCs w:val="34"/>
              </w:rPr>
              <w:t>Dataset</w:t>
            </w:r>
          </w:p>
        </w:tc>
        <w:tc>
          <w:tcPr>
            <w:tcW w:w="2542" w:type="dxa"/>
            <w:noWrap/>
            <w:hideMark/>
          </w:tcPr>
          <w:p w14:paraId="536DD907" w14:textId="77777777" w:rsidR="00201319" w:rsidRPr="00201319" w:rsidRDefault="00201319" w:rsidP="00201319">
            <w:pPr>
              <w:spacing w:line="278" w:lineRule="auto"/>
              <w:rPr>
                <w:rFonts w:cstheme="majorBidi"/>
                <w:b/>
                <w:bCs/>
                <w:szCs w:val="34"/>
              </w:rPr>
            </w:pPr>
            <w:r w:rsidRPr="00201319">
              <w:rPr>
                <w:rFonts w:cstheme="majorBidi"/>
                <w:b/>
                <w:bCs/>
                <w:szCs w:val="34"/>
              </w:rPr>
              <w:t>Key Findings</w:t>
            </w:r>
          </w:p>
        </w:tc>
        <w:tc>
          <w:tcPr>
            <w:tcW w:w="2409" w:type="dxa"/>
            <w:noWrap/>
            <w:hideMark/>
          </w:tcPr>
          <w:p w14:paraId="382BD455" w14:textId="77777777" w:rsidR="00201319" w:rsidRPr="00201319" w:rsidRDefault="00201319" w:rsidP="00201319">
            <w:pPr>
              <w:spacing w:line="278" w:lineRule="auto"/>
              <w:rPr>
                <w:rFonts w:cstheme="majorBidi"/>
                <w:b/>
                <w:bCs/>
                <w:szCs w:val="34"/>
              </w:rPr>
            </w:pPr>
            <w:r w:rsidRPr="00201319">
              <w:rPr>
                <w:rFonts w:cstheme="majorBidi"/>
                <w:b/>
                <w:bCs/>
                <w:szCs w:val="34"/>
              </w:rPr>
              <w:t>Limitations / Gaps</w:t>
            </w:r>
          </w:p>
        </w:tc>
      </w:tr>
      <w:tr w:rsidR="00201319" w:rsidRPr="00201319" w14:paraId="5D4703F2" w14:textId="77777777" w:rsidTr="00201319">
        <w:trPr>
          <w:trHeight w:val="480"/>
        </w:trPr>
        <w:tc>
          <w:tcPr>
            <w:tcW w:w="1213" w:type="dxa"/>
            <w:vMerge/>
            <w:hideMark/>
          </w:tcPr>
          <w:p w14:paraId="6337C468" w14:textId="77777777" w:rsidR="00201319" w:rsidRPr="00201319" w:rsidRDefault="00201319" w:rsidP="00201319">
            <w:pPr>
              <w:spacing w:line="278" w:lineRule="auto"/>
              <w:rPr>
                <w:rFonts w:cstheme="majorBidi"/>
                <w:szCs w:val="34"/>
              </w:rPr>
            </w:pPr>
          </w:p>
        </w:tc>
        <w:tc>
          <w:tcPr>
            <w:tcW w:w="1255" w:type="dxa"/>
            <w:vMerge w:val="restart"/>
            <w:hideMark/>
          </w:tcPr>
          <w:p w14:paraId="6D76C808" w14:textId="34EEE522" w:rsidR="00201319" w:rsidRPr="00201319" w:rsidRDefault="00201319" w:rsidP="00F35FA1">
            <w:pPr>
              <w:spacing w:line="278" w:lineRule="auto"/>
              <w:rPr>
                <w:rFonts w:cstheme="majorBidi"/>
                <w:szCs w:val="34"/>
              </w:rPr>
            </w:pPr>
            <w:r w:rsidRPr="00201319">
              <w:rPr>
                <w:rFonts w:cstheme="majorBidi"/>
                <w:szCs w:val="34"/>
              </w:rPr>
              <w:t>Jannah et al. [</w:t>
            </w:r>
            <w:r w:rsidR="00F35FA1">
              <w:rPr>
                <w:rFonts w:cstheme="majorBidi"/>
                <w:szCs w:val="34"/>
              </w:rPr>
              <w:t>47</w:t>
            </w:r>
            <w:r w:rsidRPr="00201319">
              <w:rPr>
                <w:rFonts w:cstheme="majorBidi"/>
                <w:szCs w:val="34"/>
              </w:rPr>
              <w:t>]</w:t>
            </w:r>
          </w:p>
        </w:tc>
        <w:tc>
          <w:tcPr>
            <w:tcW w:w="1425" w:type="dxa"/>
            <w:vMerge w:val="restart"/>
            <w:hideMark/>
          </w:tcPr>
          <w:p w14:paraId="00E4DD96" w14:textId="77777777" w:rsidR="00201319" w:rsidRPr="00201319" w:rsidRDefault="00201319" w:rsidP="00201319">
            <w:pPr>
              <w:spacing w:line="278" w:lineRule="auto"/>
              <w:rPr>
                <w:rFonts w:cstheme="majorBidi"/>
                <w:szCs w:val="34"/>
              </w:rPr>
            </w:pPr>
            <w:r w:rsidRPr="00201319">
              <w:rPr>
                <w:rFonts w:cstheme="majorBidi"/>
                <w:szCs w:val="34"/>
              </w:rPr>
              <w:t>SVM, Naive Bayes</w:t>
            </w:r>
          </w:p>
        </w:tc>
        <w:tc>
          <w:tcPr>
            <w:tcW w:w="1504" w:type="dxa"/>
            <w:vMerge w:val="restart"/>
            <w:hideMark/>
          </w:tcPr>
          <w:p w14:paraId="67156E93" w14:textId="77777777" w:rsidR="00201319" w:rsidRPr="00201319" w:rsidRDefault="00201319" w:rsidP="00201319">
            <w:pPr>
              <w:spacing w:line="278" w:lineRule="auto"/>
              <w:rPr>
                <w:rFonts w:cstheme="majorBidi"/>
                <w:szCs w:val="34"/>
              </w:rPr>
            </w:pPr>
            <w:r w:rsidRPr="00201319">
              <w:rPr>
                <w:rFonts w:cstheme="majorBidi"/>
                <w:szCs w:val="34"/>
              </w:rPr>
              <w:t>Synthetic Shopee beauty product reviews</w:t>
            </w:r>
          </w:p>
        </w:tc>
        <w:tc>
          <w:tcPr>
            <w:tcW w:w="2542" w:type="dxa"/>
            <w:vMerge w:val="restart"/>
            <w:hideMark/>
          </w:tcPr>
          <w:p w14:paraId="3C3FE840" w14:textId="77777777" w:rsidR="00201319" w:rsidRPr="00201319" w:rsidRDefault="00201319" w:rsidP="00201319">
            <w:pPr>
              <w:spacing w:line="278" w:lineRule="auto"/>
              <w:rPr>
                <w:rFonts w:cstheme="majorBidi"/>
                <w:szCs w:val="34"/>
              </w:rPr>
            </w:pPr>
            <w:r w:rsidRPr="00201319">
              <w:rPr>
                <w:rFonts w:cstheme="majorBidi"/>
                <w:szCs w:val="34"/>
              </w:rPr>
              <w:t>SVM achieved 86.14% accuracy; Naive Bayes 85.53%; TF-IDF + lemmatization effective</w:t>
            </w:r>
          </w:p>
        </w:tc>
        <w:tc>
          <w:tcPr>
            <w:tcW w:w="2409" w:type="dxa"/>
            <w:vMerge w:val="restart"/>
            <w:hideMark/>
          </w:tcPr>
          <w:p w14:paraId="7ABDC54D" w14:textId="77777777" w:rsidR="00201319" w:rsidRPr="00201319" w:rsidRDefault="00201319" w:rsidP="00201319">
            <w:pPr>
              <w:spacing w:line="278" w:lineRule="auto"/>
              <w:rPr>
                <w:rFonts w:cstheme="majorBidi"/>
                <w:szCs w:val="34"/>
              </w:rPr>
            </w:pPr>
            <w:r w:rsidRPr="00201319">
              <w:rPr>
                <w:rFonts w:cstheme="majorBidi"/>
                <w:szCs w:val="34"/>
              </w:rPr>
              <w:t>Synthetic dataset limits generalizability; no error analysis or feature importance; neutral class not fully addressed</w:t>
            </w:r>
          </w:p>
        </w:tc>
      </w:tr>
      <w:tr w:rsidR="00201319" w:rsidRPr="00201319" w14:paraId="53C1A517" w14:textId="77777777" w:rsidTr="00201319">
        <w:trPr>
          <w:trHeight w:val="480"/>
        </w:trPr>
        <w:tc>
          <w:tcPr>
            <w:tcW w:w="1213" w:type="dxa"/>
            <w:vMerge/>
            <w:hideMark/>
          </w:tcPr>
          <w:p w14:paraId="086F4730" w14:textId="77777777" w:rsidR="00201319" w:rsidRPr="00201319" w:rsidRDefault="00201319" w:rsidP="00201319">
            <w:pPr>
              <w:spacing w:line="278" w:lineRule="auto"/>
              <w:rPr>
                <w:rFonts w:cstheme="majorBidi"/>
                <w:szCs w:val="34"/>
              </w:rPr>
            </w:pPr>
          </w:p>
        </w:tc>
        <w:tc>
          <w:tcPr>
            <w:tcW w:w="1255" w:type="dxa"/>
            <w:vMerge/>
            <w:hideMark/>
          </w:tcPr>
          <w:p w14:paraId="300AC1F9" w14:textId="77777777" w:rsidR="00201319" w:rsidRPr="00201319" w:rsidRDefault="00201319" w:rsidP="00201319">
            <w:pPr>
              <w:spacing w:line="278" w:lineRule="auto"/>
              <w:rPr>
                <w:rFonts w:cstheme="majorBidi"/>
                <w:szCs w:val="34"/>
              </w:rPr>
            </w:pPr>
          </w:p>
        </w:tc>
        <w:tc>
          <w:tcPr>
            <w:tcW w:w="1425" w:type="dxa"/>
            <w:vMerge/>
            <w:hideMark/>
          </w:tcPr>
          <w:p w14:paraId="27C03684" w14:textId="77777777" w:rsidR="00201319" w:rsidRPr="00201319" w:rsidRDefault="00201319" w:rsidP="00201319">
            <w:pPr>
              <w:spacing w:line="278" w:lineRule="auto"/>
              <w:rPr>
                <w:rFonts w:cstheme="majorBidi"/>
                <w:szCs w:val="34"/>
              </w:rPr>
            </w:pPr>
          </w:p>
        </w:tc>
        <w:tc>
          <w:tcPr>
            <w:tcW w:w="1504" w:type="dxa"/>
            <w:vMerge/>
            <w:hideMark/>
          </w:tcPr>
          <w:p w14:paraId="13F81D41" w14:textId="77777777" w:rsidR="00201319" w:rsidRPr="00201319" w:rsidRDefault="00201319" w:rsidP="00201319">
            <w:pPr>
              <w:spacing w:line="278" w:lineRule="auto"/>
              <w:rPr>
                <w:rFonts w:cstheme="majorBidi"/>
                <w:szCs w:val="34"/>
              </w:rPr>
            </w:pPr>
          </w:p>
        </w:tc>
        <w:tc>
          <w:tcPr>
            <w:tcW w:w="2542" w:type="dxa"/>
            <w:vMerge/>
            <w:hideMark/>
          </w:tcPr>
          <w:p w14:paraId="3086FC0A" w14:textId="77777777" w:rsidR="00201319" w:rsidRPr="00201319" w:rsidRDefault="00201319" w:rsidP="00201319">
            <w:pPr>
              <w:spacing w:line="278" w:lineRule="auto"/>
              <w:rPr>
                <w:rFonts w:cstheme="majorBidi"/>
                <w:szCs w:val="34"/>
              </w:rPr>
            </w:pPr>
          </w:p>
        </w:tc>
        <w:tc>
          <w:tcPr>
            <w:tcW w:w="2409" w:type="dxa"/>
            <w:vMerge/>
            <w:hideMark/>
          </w:tcPr>
          <w:p w14:paraId="457FD2AA" w14:textId="77777777" w:rsidR="00201319" w:rsidRPr="00201319" w:rsidRDefault="00201319" w:rsidP="00201319">
            <w:pPr>
              <w:spacing w:line="278" w:lineRule="auto"/>
              <w:rPr>
                <w:rFonts w:cstheme="majorBidi"/>
                <w:szCs w:val="34"/>
              </w:rPr>
            </w:pPr>
          </w:p>
        </w:tc>
      </w:tr>
      <w:tr w:rsidR="00201319" w:rsidRPr="00201319" w14:paraId="1813DE45" w14:textId="77777777" w:rsidTr="00201319">
        <w:trPr>
          <w:trHeight w:val="480"/>
        </w:trPr>
        <w:tc>
          <w:tcPr>
            <w:tcW w:w="1213" w:type="dxa"/>
            <w:vMerge/>
            <w:hideMark/>
          </w:tcPr>
          <w:p w14:paraId="46E73B52" w14:textId="77777777" w:rsidR="00201319" w:rsidRPr="00201319" w:rsidRDefault="00201319" w:rsidP="00201319">
            <w:pPr>
              <w:spacing w:line="278" w:lineRule="auto"/>
              <w:rPr>
                <w:rFonts w:cstheme="majorBidi"/>
                <w:szCs w:val="34"/>
              </w:rPr>
            </w:pPr>
          </w:p>
        </w:tc>
        <w:tc>
          <w:tcPr>
            <w:tcW w:w="1255" w:type="dxa"/>
            <w:vMerge/>
            <w:hideMark/>
          </w:tcPr>
          <w:p w14:paraId="2FDB9C12" w14:textId="77777777" w:rsidR="00201319" w:rsidRPr="00201319" w:rsidRDefault="00201319" w:rsidP="00201319">
            <w:pPr>
              <w:spacing w:line="278" w:lineRule="auto"/>
              <w:rPr>
                <w:rFonts w:cstheme="majorBidi"/>
                <w:szCs w:val="34"/>
              </w:rPr>
            </w:pPr>
          </w:p>
        </w:tc>
        <w:tc>
          <w:tcPr>
            <w:tcW w:w="1425" w:type="dxa"/>
            <w:vMerge/>
            <w:hideMark/>
          </w:tcPr>
          <w:p w14:paraId="16FF2BDE" w14:textId="77777777" w:rsidR="00201319" w:rsidRPr="00201319" w:rsidRDefault="00201319" w:rsidP="00201319">
            <w:pPr>
              <w:spacing w:line="278" w:lineRule="auto"/>
              <w:rPr>
                <w:rFonts w:cstheme="majorBidi"/>
                <w:szCs w:val="34"/>
              </w:rPr>
            </w:pPr>
          </w:p>
        </w:tc>
        <w:tc>
          <w:tcPr>
            <w:tcW w:w="1504" w:type="dxa"/>
            <w:vMerge/>
            <w:hideMark/>
          </w:tcPr>
          <w:p w14:paraId="5642A882" w14:textId="77777777" w:rsidR="00201319" w:rsidRPr="00201319" w:rsidRDefault="00201319" w:rsidP="00201319">
            <w:pPr>
              <w:spacing w:line="278" w:lineRule="auto"/>
              <w:rPr>
                <w:rFonts w:cstheme="majorBidi"/>
                <w:szCs w:val="34"/>
              </w:rPr>
            </w:pPr>
          </w:p>
        </w:tc>
        <w:tc>
          <w:tcPr>
            <w:tcW w:w="2542" w:type="dxa"/>
            <w:vMerge/>
            <w:hideMark/>
          </w:tcPr>
          <w:p w14:paraId="56475A4B" w14:textId="77777777" w:rsidR="00201319" w:rsidRPr="00201319" w:rsidRDefault="00201319" w:rsidP="00201319">
            <w:pPr>
              <w:spacing w:line="278" w:lineRule="auto"/>
              <w:rPr>
                <w:rFonts w:cstheme="majorBidi"/>
                <w:szCs w:val="34"/>
              </w:rPr>
            </w:pPr>
          </w:p>
        </w:tc>
        <w:tc>
          <w:tcPr>
            <w:tcW w:w="2409" w:type="dxa"/>
            <w:vMerge/>
            <w:hideMark/>
          </w:tcPr>
          <w:p w14:paraId="0A5FCBA3" w14:textId="77777777" w:rsidR="00201319" w:rsidRPr="00201319" w:rsidRDefault="00201319" w:rsidP="00201319">
            <w:pPr>
              <w:spacing w:line="278" w:lineRule="auto"/>
              <w:rPr>
                <w:rFonts w:cstheme="majorBidi"/>
                <w:szCs w:val="34"/>
              </w:rPr>
            </w:pPr>
          </w:p>
        </w:tc>
      </w:tr>
      <w:tr w:rsidR="00201319" w:rsidRPr="00201319" w14:paraId="14EF5064" w14:textId="77777777" w:rsidTr="00201319">
        <w:trPr>
          <w:trHeight w:val="480"/>
        </w:trPr>
        <w:tc>
          <w:tcPr>
            <w:tcW w:w="1213" w:type="dxa"/>
            <w:vMerge/>
            <w:hideMark/>
          </w:tcPr>
          <w:p w14:paraId="4D42BD6E" w14:textId="77777777" w:rsidR="00201319" w:rsidRPr="00201319" w:rsidRDefault="00201319" w:rsidP="00201319">
            <w:pPr>
              <w:spacing w:line="278" w:lineRule="auto"/>
              <w:rPr>
                <w:rFonts w:cstheme="majorBidi"/>
                <w:szCs w:val="34"/>
              </w:rPr>
            </w:pPr>
          </w:p>
        </w:tc>
        <w:tc>
          <w:tcPr>
            <w:tcW w:w="1255" w:type="dxa"/>
            <w:vMerge w:val="restart"/>
            <w:hideMark/>
          </w:tcPr>
          <w:p w14:paraId="1469FFED" w14:textId="7B64BD00" w:rsidR="00201319" w:rsidRPr="00201319" w:rsidRDefault="00201319" w:rsidP="00F35FA1">
            <w:pPr>
              <w:spacing w:line="278" w:lineRule="auto"/>
              <w:rPr>
                <w:rFonts w:cstheme="majorBidi"/>
                <w:szCs w:val="34"/>
              </w:rPr>
            </w:pPr>
            <w:r w:rsidRPr="00201319">
              <w:rPr>
                <w:rFonts w:cstheme="majorBidi"/>
                <w:szCs w:val="34"/>
              </w:rPr>
              <w:t>Juliane et al. [</w:t>
            </w:r>
            <w:r w:rsidR="00F35FA1">
              <w:rPr>
                <w:rFonts w:cstheme="majorBidi"/>
                <w:szCs w:val="34"/>
              </w:rPr>
              <w:t>48</w:t>
            </w:r>
            <w:r w:rsidRPr="00201319">
              <w:rPr>
                <w:rFonts w:cstheme="majorBidi"/>
                <w:szCs w:val="34"/>
              </w:rPr>
              <w:t>]</w:t>
            </w:r>
          </w:p>
        </w:tc>
        <w:tc>
          <w:tcPr>
            <w:tcW w:w="1425" w:type="dxa"/>
            <w:vMerge w:val="restart"/>
            <w:hideMark/>
          </w:tcPr>
          <w:p w14:paraId="418BEE34" w14:textId="77777777" w:rsidR="00201319" w:rsidRPr="00201319" w:rsidRDefault="00201319" w:rsidP="00201319">
            <w:pPr>
              <w:spacing w:line="278" w:lineRule="auto"/>
              <w:rPr>
                <w:rFonts w:cstheme="majorBidi"/>
                <w:szCs w:val="34"/>
              </w:rPr>
            </w:pPr>
            <w:r w:rsidRPr="00201319">
              <w:rPr>
                <w:rFonts w:cstheme="majorBidi"/>
                <w:szCs w:val="34"/>
              </w:rPr>
              <w:t>Naive Bayes</w:t>
            </w:r>
          </w:p>
        </w:tc>
        <w:tc>
          <w:tcPr>
            <w:tcW w:w="1504" w:type="dxa"/>
            <w:vMerge w:val="restart"/>
            <w:hideMark/>
          </w:tcPr>
          <w:p w14:paraId="303E2931" w14:textId="77777777" w:rsidR="00201319" w:rsidRPr="00201319" w:rsidRDefault="00201319" w:rsidP="00201319">
            <w:pPr>
              <w:spacing w:line="278" w:lineRule="auto"/>
              <w:rPr>
                <w:rFonts w:cstheme="majorBidi"/>
                <w:szCs w:val="34"/>
              </w:rPr>
            </w:pPr>
            <w:r w:rsidRPr="00201319">
              <w:rPr>
                <w:rFonts w:cstheme="majorBidi"/>
                <w:szCs w:val="34"/>
              </w:rPr>
              <w:t>Twitter comments</w:t>
            </w:r>
          </w:p>
        </w:tc>
        <w:tc>
          <w:tcPr>
            <w:tcW w:w="2542" w:type="dxa"/>
            <w:vMerge w:val="restart"/>
            <w:hideMark/>
          </w:tcPr>
          <w:p w14:paraId="5BBF10A5" w14:textId="77777777" w:rsidR="00201319" w:rsidRPr="00201319" w:rsidRDefault="00201319" w:rsidP="00201319">
            <w:pPr>
              <w:spacing w:line="278" w:lineRule="auto"/>
              <w:rPr>
                <w:rFonts w:cstheme="majorBidi"/>
                <w:szCs w:val="34"/>
              </w:rPr>
            </w:pPr>
            <w:r w:rsidRPr="00201319">
              <w:rPr>
                <w:rFonts w:cstheme="majorBidi"/>
                <w:szCs w:val="34"/>
              </w:rPr>
              <w:t>High training accuracy (93.33%), validation 86.66%; simple preprocessing effective</w:t>
            </w:r>
          </w:p>
        </w:tc>
        <w:tc>
          <w:tcPr>
            <w:tcW w:w="2409" w:type="dxa"/>
            <w:vMerge w:val="restart"/>
            <w:hideMark/>
          </w:tcPr>
          <w:p w14:paraId="4BEE6D98" w14:textId="77777777" w:rsidR="00201319" w:rsidRPr="00201319" w:rsidRDefault="00201319" w:rsidP="00201319">
            <w:pPr>
              <w:spacing w:line="278" w:lineRule="auto"/>
              <w:rPr>
                <w:rFonts w:cstheme="majorBidi"/>
                <w:szCs w:val="34"/>
              </w:rPr>
            </w:pPr>
            <w:r w:rsidRPr="00201319">
              <w:rPr>
                <w:rFonts w:cstheme="majorBidi"/>
                <w:szCs w:val="34"/>
              </w:rPr>
              <w:t xml:space="preserve">Small </w:t>
            </w:r>
            <w:proofErr w:type="gramStart"/>
            <w:r w:rsidRPr="00201319">
              <w:rPr>
                <w:rFonts w:cstheme="majorBidi"/>
                <w:szCs w:val="34"/>
              </w:rPr>
              <w:t>dataset;</w:t>
            </w:r>
            <w:proofErr w:type="gramEnd"/>
            <w:r w:rsidRPr="00201319">
              <w:rPr>
                <w:rFonts w:cstheme="majorBidi"/>
                <w:szCs w:val="34"/>
              </w:rPr>
              <w:t xml:space="preserve"> only NB tested; no comparison with other ML models</w:t>
            </w:r>
          </w:p>
        </w:tc>
      </w:tr>
      <w:tr w:rsidR="00201319" w:rsidRPr="00201319" w14:paraId="3339DCCC" w14:textId="77777777" w:rsidTr="00201319">
        <w:trPr>
          <w:trHeight w:val="480"/>
        </w:trPr>
        <w:tc>
          <w:tcPr>
            <w:tcW w:w="1213" w:type="dxa"/>
            <w:vMerge/>
            <w:hideMark/>
          </w:tcPr>
          <w:p w14:paraId="3BEBBC95" w14:textId="77777777" w:rsidR="00201319" w:rsidRPr="00201319" w:rsidRDefault="00201319" w:rsidP="00201319">
            <w:pPr>
              <w:spacing w:line="278" w:lineRule="auto"/>
              <w:rPr>
                <w:rFonts w:cstheme="majorBidi"/>
                <w:szCs w:val="34"/>
              </w:rPr>
            </w:pPr>
          </w:p>
        </w:tc>
        <w:tc>
          <w:tcPr>
            <w:tcW w:w="1255" w:type="dxa"/>
            <w:vMerge/>
            <w:hideMark/>
          </w:tcPr>
          <w:p w14:paraId="5DAE7911" w14:textId="77777777" w:rsidR="00201319" w:rsidRPr="00201319" w:rsidRDefault="00201319" w:rsidP="00201319">
            <w:pPr>
              <w:spacing w:line="278" w:lineRule="auto"/>
              <w:rPr>
                <w:rFonts w:cstheme="majorBidi"/>
                <w:szCs w:val="34"/>
              </w:rPr>
            </w:pPr>
          </w:p>
        </w:tc>
        <w:tc>
          <w:tcPr>
            <w:tcW w:w="1425" w:type="dxa"/>
            <w:vMerge/>
            <w:hideMark/>
          </w:tcPr>
          <w:p w14:paraId="09677252" w14:textId="77777777" w:rsidR="00201319" w:rsidRPr="00201319" w:rsidRDefault="00201319" w:rsidP="00201319">
            <w:pPr>
              <w:spacing w:line="278" w:lineRule="auto"/>
              <w:rPr>
                <w:rFonts w:cstheme="majorBidi"/>
                <w:szCs w:val="34"/>
              </w:rPr>
            </w:pPr>
          </w:p>
        </w:tc>
        <w:tc>
          <w:tcPr>
            <w:tcW w:w="1504" w:type="dxa"/>
            <w:vMerge/>
            <w:hideMark/>
          </w:tcPr>
          <w:p w14:paraId="609971E7" w14:textId="77777777" w:rsidR="00201319" w:rsidRPr="00201319" w:rsidRDefault="00201319" w:rsidP="00201319">
            <w:pPr>
              <w:spacing w:line="278" w:lineRule="auto"/>
              <w:rPr>
                <w:rFonts w:cstheme="majorBidi"/>
                <w:szCs w:val="34"/>
              </w:rPr>
            </w:pPr>
          </w:p>
        </w:tc>
        <w:tc>
          <w:tcPr>
            <w:tcW w:w="2542" w:type="dxa"/>
            <w:vMerge/>
            <w:hideMark/>
          </w:tcPr>
          <w:p w14:paraId="79B39B02" w14:textId="77777777" w:rsidR="00201319" w:rsidRPr="00201319" w:rsidRDefault="00201319" w:rsidP="00201319">
            <w:pPr>
              <w:spacing w:line="278" w:lineRule="auto"/>
              <w:rPr>
                <w:rFonts w:cstheme="majorBidi"/>
                <w:szCs w:val="34"/>
              </w:rPr>
            </w:pPr>
          </w:p>
        </w:tc>
        <w:tc>
          <w:tcPr>
            <w:tcW w:w="2409" w:type="dxa"/>
            <w:vMerge/>
            <w:hideMark/>
          </w:tcPr>
          <w:p w14:paraId="7A4E91BC" w14:textId="77777777" w:rsidR="00201319" w:rsidRPr="00201319" w:rsidRDefault="00201319" w:rsidP="00201319">
            <w:pPr>
              <w:spacing w:line="278" w:lineRule="auto"/>
              <w:rPr>
                <w:rFonts w:cstheme="majorBidi"/>
                <w:szCs w:val="34"/>
              </w:rPr>
            </w:pPr>
          </w:p>
        </w:tc>
      </w:tr>
      <w:tr w:rsidR="00201319" w:rsidRPr="00201319" w14:paraId="0CE04DE2" w14:textId="77777777" w:rsidTr="00201319">
        <w:trPr>
          <w:trHeight w:val="480"/>
        </w:trPr>
        <w:tc>
          <w:tcPr>
            <w:tcW w:w="1213" w:type="dxa"/>
            <w:vMerge/>
            <w:hideMark/>
          </w:tcPr>
          <w:p w14:paraId="4DD84F8E" w14:textId="77777777" w:rsidR="00201319" w:rsidRPr="00201319" w:rsidRDefault="00201319" w:rsidP="00201319">
            <w:pPr>
              <w:spacing w:line="278" w:lineRule="auto"/>
              <w:rPr>
                <w:rFonts w:cstheme="majorBidi"/>
                <w:szCs w:val="34"/>
              </w:rPr>
            </w:pPr>
          </w:p>
        </w:tc>
        <w:tc>
          <w:tcPr>
            <w:tcW w:w="1255" w:type="dxa"/>
            <w:vMerge/>
            <w:hideMark/>
          </w:tcPr>
          <w:p w14:paraId="7E70E56E" w14:textId="77777777" w:rsidR="00201319" w:rsidRPr="00201319" w:rsidRDefault="00201319" w:rsidP="00201319">
            <w:pPr>
              <w:spacing w:line="278" w:lineRule="auto"/>
              <w:rPr>
                <w:rFonts w:cstheme="majorBidi"/>
                <w:szCs w:val="34"/>
              </w:rPr>
            </w:pPr>
          </w:p>
        </w:tc>
        <w:tc>
          <w:tcPr>
            <w:tcW w:w="1425" w:type="dxa"/>
            <w:vMerge/>
            <w:hideMark/>
          </w:tcPr>
          <w:p w14:paraId="4C1EADEA" w14:textId="77777777" w:rsidR="00201319" w:rsidRPr="00201319" w:rsidRDefault="00201319" w:rsidP="00201319">
            <w:pPr>
              <w:spacing w:line="278" w:lineRule="auto"/>
              <w:rPr>
                <w:rFonts w:cstheme="majorBidi"/>
                <w:szCs w:val="34"/>
              </w:rPr>
            </w:pPr>
          </w:p>
        </w:tc>
        <w:tc>
          <w:tcPr>
            <w:tcW w:w="1504" w:type="dxa"/>
            <w:vMerge/>
            <w:hideMark/>
          </w:tcPr>
          <w:p w14:paraId="5002B4B6" w14:textId="77777777" w:rsidR="00201319" w:rsidRPr="00201319" w:rsidRDefault="00201319" w:rsidP="00201319">
            <w:pPr>
              <w:spacing w:line="278" w:lineRule="auto"/>
              <w:rPr>
                <w:rFonts w:cstheme="majorBidi"/>
                <w:szCs w:val="34"/>
              </w:rPr>
            </w:pPr>
          </w:p>
        </w:tc>
        <w:tc>
          <w:tcPr>
            <w:tcW w:w="2542" w:type="dxa"/>
            <w:vMerge/>
            <w:hideMark/>
          </w:tcPr>
          <w:p w14:paraId="12DB87A1" w14:textId="77777777" w:rsidR="00201319" w:rsidRPr="00201319" w:rsidRDefault="00201319" w:rsidP="00201319">
            <w:pPr>
              <w:spacing w:line="278" w:lineRule="auto"/>
              <w:rPr>
                <w:rFonts w:cstheme="majorBidi"/>
                <w:szCs w:val="34"/>
              </w:rPr>
            </w:pPr>
          </w:p>
        </w:tc>
        <w:tc>
          <w:tcPr>
            <w:tcW w:w="2409" w:type="dxa"/>
            <w:vMerge/>
            <w:hideMark/>
          </w:tcPr>
          <w:p w14:paraId="0AEEF958" w14:textId="77777777" w:rsidR="00201319" w:rsidRPr="00201319" w:rsidRDefault="00201319" w:rsidP="00201319">
            <w:pPr>
              <w:spacing w:line="278" w:lineRule="auto"/>
              <w:rPr>
                <w:rFonts w:cstheme="majorBidi"/>
                <w:szCs w:val="34"/>
              </w:rPr>
            </w:pPr>
          </w:p>
        </w:tc>
      </w:tr>
      <w:tr w:rsidR="00201319" w:rsidRPr="00201319" w14:paraId="47005E9A" w14:textId="77777777" w:rsidTr="00201319">
        <w:trPr>
          <w:trHeight w:val="480"/>
        </w:trPr>
        <w:tc>
          <w:tcPr>
            <w:tcW w:w="1213" w:type="dxa"/>
            <w:vMerge/>
            <w:hideMark/>
          </w:tcPr>
          <w:p w14:paraId="14189153" w14:textId="77777777" w:rsidR="00201319" w:rsidRPr="00201319" w:rsidRDefault="00201319" w:rsidP="00201319">
            <w:pPr>
              <w:spacing w:line="278" w:lineRule="auto"/>
              <w:rPr>
                <w:rFonts w:cstheme="majorBidi"/>
                <w:szCs w:val="34"/>
              </w:rPr>
            </w:pPr>
          </w:p>
        </w:tc>
        <w:tc>
          <w:tcPr>
            <w:tcW w:w="1255" w:type="dxa"/>
            <w:vMerge w:val="restart"/>
            <w:hideMark/>
          </w:tcPr>
          <w:p w14:paraId="0D8BD5CD" w14:textId="7EA1743F" w:rsidR="00201319" w:rsidRPr="00201319" w:rsidRDefault="00201319" w:rsidP="00474D75">
            <w:pPr>
              <w:spacing w:line="278" w:lineRule="auto"/>
              <w:rPr>
                <w:rFonts w:cstheme="majorBidi"/>
                <w:szCs w:val="34"/>
              </w:rPr>
            </w:pPr>
            <w:proofErr w:type="spellStart"/>
            <w:r w:rsidRPr="00201319">
              <w:rPr>
                <w:rFonts w:cstheme="majorBidi"/>
                <w:szCs w:val="34"/>
              </w:rPr>
              <w:t>Azeraf</w:t>
            </w:r>
            <w:proofErr w:type="spellEnd"/>
            <w:r w:rsidRPr="00201319">
              <w:rPr>
                <w:rFonts w:cstheme="majorBidi"/>
                <w:szCs w:val="34"/>
              </w:rPr>
              <w:t xml:space="preserve"> et al. [</w:t>
            </w:r>
            <w:r w:rsidR="00474D75">
              <w:rPr>
                <w:rFonts w:cstheme="majorBidi"/>
                <w:szCs w:val="34"/>
              </w:rPr>
              <w:t>49</w:t>
            </w:r>
            <w:r w:rsidRPr="00201319">
              <w:rPr>
                <w:rFonts w:cstheme="majorBidi"/>
                <w:szCs w:val="34"/>
              </w:rPr>
              <w:t>]</w:t>
            </w:r>
          </w:p>
        </w:tc>
        <w:tc>
          <w:tcPr>
            <w:tcW w:w="1425" w:type="dxa"/>
            <w:vMerge w:val="restart"/>
            <w:hideMark/>
          </w:tcPr>
          <w:p w14:paraId="4895D93D" w14:textId="77777777" w:rsidR="00201319" w:rsidRPr="00201319" w:rsidRDefault="00201319" w:rsidP="00201319">
            <w:pPr>
              <w:spacing w:line="278" w:lineRule="auto"/>
              <w:rPr>
                <w:rFonts w:cstheme="majorBidi"/>
                <w:szCs w:val="34"/>
              </w:rPr>
            </w:pPr>
            <w:r w:rsidRPr="00201319">
              <w:rPr>
                <w:rFonts w:cstheme="majorBidi"/>
                <w:szCs w:val="34"/>
              </w:rPr>
              <w:t>Neural Naive Bayes (NNB)</w:t>
            </w:r>
          </w:p>
        </w:tc>
        <w:tc>
          <w:tcPr>
            <w:tcW w:w="1504" w:type="dxa"/>
            <w:vMerge w:val="restart"/>
            <w:hideMark/>
          </w:tcPr>
          <w:p w14:paraId="37BBC2BE" w14:textId="77777777" w:rsidR="00201319" w:rsidRPr="00201319" w:rsidRDefault="00201319" w:rsidP="00201319">
            <w:pPr>
              <w:spacing w:line="278" w:lineRule="auto"/>
              <w:rPr>
                <w:rFonts w:cstheme="majorBidi"/>
                <w:szCs w:val="34"/>
              </w:rPr>
            </w:pPr>
            <w:r w:rsidRPr="00201319">
              <w:rPr>
                <w:rFonts w:cstheme="majorBidi"/>
                <w:szCs w:val="34"/>
              </w:rPr>
              <w:t>IMDb movie reviews</w:t>
            </w:r>
          </w:p>
        </w:tc>
        <w:tc>
          <w:tcPr>
            <w:tcW w:w="2542" w:type="dxa"/>
            <w:vMerge w:val="restart"/>
            <w:hideMark/>
          </w:tcPr>
          <w:p w14:paraId="392AB4BC" w14:textId="77777777" w:rsidR="00201319" w:rsidRPr="00201319" w:rsidRDefault="00201319" w:rsidP="00201319">
            <w:pPr>
              <w:spacing w:line="278" w:lineRule="auto"/>
              <w:rPr>
                <w:rFonts w:cstheme="majorBidi"/>
                <w:szCs w:val="34"/>
              </w:rPr>
            </w:pPr>
            <w:r w:rsidRPr="00201319">
              <w:rPr>
                <w:rFonts w:cstheme="majorBidi"/>
                <w:szCs w:val="34"/>
              </w:rPr>
              <w:t>Reduced error 4.5x vs NB; better on context-dependent and long reviews</w:t>
            </w:r>
          </w:p>
        </w:tc>
        <w:tc>
          <w:tcPr>
            <w:tcW w:w="2409" w:type="dxa"/>
            <w:vMerge w:val="restart"/>
            <w:hideMark/>
          </w:tcPr>
          <w:p w14:paraId="3664759A" w14:textId="77777777" w:rsidR="00201319" w:rsidRPr="00201319" w:rsidRDefault="00201319" w:rsidP="00201319">
            <w:pPr>
              <w:spacing w:line="278" w:lineRule="auto"/>
              <w:rPr>
                <w:rFonts w:cstheme="majorBidi"/>
                <w:szCs w:val="34"/>
              </w:rPr>
            </w:pPr>
            <w:r w:rsidRPr="00201319">
              <w:rPr>
                <w:rFonts w:cstheme="majorBidi"/>
                <w:szCs w:val="34"/>
              </w:rPr>
              <w:t>Only binary sentiment; no comparison with SVM/LR; single dataset limits generalization</w:t>
            </w:r>
          </w:p>
        </w:tc>
      </w:tr>
      <w:tr w:rsidR="00201319" w:rsidRPr="00201319" w14:paraId="1CCF0360" w14:textId="77777777" w:rsidTr="00201319">
        <w:trPr>
          <w:trHeight w:val="480"/>
        </w:trPr>
        <w:tc>
          <w:tcPr>
            <w:tcW w:w="1213" w:type="dxa"/>
            <w:vMerge/>
            <w:hideMark/>
          </w:tcPr>
          <w:p w14:paraId="743A029F" w14:textId="77777777" w:rsidR="00201319" w:rsidRPr="00201319" w:rsidRDefault="00201319" w:rsidP="00201319">
            <w:pPr>
              <w:spacing w:line="278" w:lineRule="auto"/>
              <w:rPr>
                <w:rFonts w:cstheme="majorBidi"/>
                <w:szCs w:val="34"/>
              </w:rPr>
            </w:pPr>
          </w:p>
        </w:tc>
        <w:tc>
          <w:tcPr>
            <w:tcW w:w="1255" w:type="dxa"/>
            <w:vMerge/>
            <w:hideMark/>
          </w:tcPr>
          <w:p w14:paraId="7083954E" w14:textId="77777777" w:rsidR="00201319" w:rsidRPr="00201319" w:rsidRDefault="00201319" w:rsidP="00201319">
            <w:pPr>
              <w:spacing w:line="278" w:lineRule="auto"/>
              <w:rPr>
                <w:rFonts w:cstheme="majorBidi"/>
                <w:szCs w:val="34"/>
              </w:rPr>
            </w:pPr>
          </w:p>
        </w:tc>
        <w:tc>
          <w:tcPr>
            <w:tcW w:w="1425" w:type="dxa"/>
            <w:vMerge/>
            <w:hideMark/>
          </w:tcPr>
          <w:p w14:paraId="0303C1CF" w14:textId="77777777" w:rsidR="00201319" w:rsidRPr="00201319" w:rsidRDefault="00201319" w:rsidP="00201319">
            <w:pPr>
              <w:spacing w:line="278" w:lineRule="auto"/>
              <w:rPr>
                <w:rFonts w:cstheme="majorBidi"/>
                <w:szCs w:val="34"/>
              </w:rPr>
            </w:pPr>
          </w:p>
        </w:tc>
        <w:tc>
          <w:tcPr>
            <w:tcW w:w="1504" w:type="dxa"/>
            <w:vMerge/>
            <w:hideMark/>
          </w:tcPr>
          <w:p w14:paraId="422EC80A" w14:textId="77777777" w:rsidR="00201319" w:rsidRPr="00201319" w:rsidRDefault="00201319" w:rsidP="00201319">
            <w:pPr>
              <w:spacing w:line="278" w:lineRule="auto"/>
              <w:rPr>
                <w:rFonts w:cstheme="majorBidi"/>
                <w:szCs w:val="34"/>
              </w:rPr>
            </w:pPr>
          </w:p>
        </w:tc>
        <w:tc>
          <w:tcPr>
            <w:tcW w:w="2542" w:type="dxa"/>
            <w:vMerge/>
            <w:hideMark/>
          </w:tcPr>
          <w:p w14:paraId="17BCF710" w14:textId="77777777" w:rsidR="00201319" w:rsidRPr="00201319" w:rsidRDefault="00201319" w:rsidP="00201319">
            <w:pPr>
              <w:spacing w:line="278" w:lineRule="auto"/>
              <w:rPr>
                <w:rFonts w:cstheme="majorBidi"/>
                <w:szCs w:val="34"/>
              </w:rPr>
            </w:pPr>
          </w:p>
        </w:tc>
        <w:tc>
          <w:tcPr>
            <w:tcW w:w="2409" w:type="dxa"/>
            <w:vMerge/>
            <w:hideMark/>
          </w:tcPr>
          <w:p w14:paraId="475ED99C" w14:textId="77777777" w:rsidR="00201319" w:rsidRPr="00201319" w:rsidRDefault="00201319" w:rsidP="00201319">
            <w:pPr>
              <w:spacing w:line="278" w:lineRule="auto"/>
              <w:rPr>
                <w:rFonts w:cstheme="majorBidi"/>
                <w:szCs w:val="34"/>
              </w:rPr>
            </w:pPr>
          </w:p>
        </w:tc>
      </w:tr>
      <w:tr w:rsidR="00201319" w:rsidRPr="00201319" w14:paraId="5B023ED2" w14:textId="77777777" w:rsidTr="00201319">
        <w:trPr>
          <w:trHeight w:val="480"/>
        </w:trPr>
        <w:tc>
          <w:tcPr>
            <w:tcW w:w="1213" w:type="dxa"/>
            <w:vMerge/>
            <w:hideMark/>
          </w:tcPr>
          <w:p w14:paraId="4CC13B36" w14:textId="77777777" w:rsidR="00201319" w:rsidRPr="00201319" w:rsidRDefault="00201319" w:rsidP="00201319">
            <w:pPr>
              <w:spacing w:line="278" w:lineRule="auto"/>
              <w:rPr>
                <w:rFonts w:cstheme="majorBidi"/>
                <w:szCs w:val="34"/>
              </w:rPr>
            </w:pPr>
          </w:p>
        </w:tc>
        <w:tc>
          <w:tcPr>
            <w:tcW w:w="1255" w:type="dxa"/>
            <w:vMerge/>
            <w:hideMark/>
          </w:tcPr>
          <w:p w14:paraId="2C096F72" w14:textId="77777777" w:rsidR="00201319" w:rsidRPr="00201319" w:rsidRDefault="00201319" w:rsidP="00201319">
            <w:pPr>
              <w:spacing w:line="278" w:lineRule="auto"/>
              <w:rPr>
                <w:rFonts w:cstheme="majorBidi"/>
                <w:szCs w:val="34"/>
              </w:rPr>
            </w:pPr>
          </w:p>
        </w:tc>
        <w:tc>
          <w:tcPr>
            <w:tcW w:w="1425" w:type="dxa"/>
            <w:vMerge/>
            <w:hideMark/>
          </w:tcPr>
          <w:p w14:paraId="01052051" w14:textId="77777777" w:rsidR="00201319" w:rsidRPr="00201319" w:rsidRDefault="00201319" w:rsidP="00201319">
            <w:pPr>
              <w:spacing w:line="278" w:lineRule="auto"/>
              <w:rPr>
                <w:rFonts w:cstheme="majorBidi"/>
                <w:szCs w:val="34"/>
              </w:rPr>
            </w:pPr>
          </w:p>
        </w:tc>
        <w:tc>
          <w:tcPr>
            <w:tcW w:w="1504" w:type="dxa"/>
            <w:vMerge/>
            <w:hideMark/>
          </w:tcPr>
          <w:p w14:paraId="3CB563DF" w14:textId="77777777" w:rsidR="00201319" w:rsidRPr="00201319" w:rsidRDefault="00201319" w:rsidP="00201319">
            <w:pPr>
              <w:spacing w:line="278" w:lineRule="auto"/>
              <w:rPr>
                <w:rFonts w:cstheme="majorBidi"/>
                <w:szCs w:val="34"/>
              </w:rPr>
            </w:pPr>
          </w:p>
        </w:tc>
        <w:tc>
          <w:tcPr>
            <w:tcW w:w="2542" w:type="dxa"/>
            <w:vMerge/>
            <w:hideMark/>
          </w:tcPr>
          <w:p w14:paraId="15C52E71" w14:textId="77777777" w:rsidR="00201319" w:rsidRPr="00201319" w:rsidRDefault="00201319" w:rsidP="00201319">
            <w:pPr>
              <w:spacing w:line="278" w:lineRule="auto"/>
              <w:rPr>
                <w:rFonts w:cstheme="majorBidi"/>
                <w:szCs w:val="34"/>
              </w:rPr>
            </w:pPr>
          </w:p>
        </w:tc>
        <w:tc>
          <w:tcPr>
            <w:tcW w:w="2409" w:type="dxa"/>
            <w:vMerge/>
            <w:hideMark/>
          </w:tcPr>
          <w:p w14:paraId="48936E7B" w14:textId="77777777" w:rsidR="00201319" w:rsidRPr="00201319" w:rsidRDefault="00201319" w:rsidP="00201319">
            <w:pPr>
              <w:spacing w:line="278" w:lineRule="auto"/>
              <w:rPr>
                <w:rFonts w:cstheme="majorBidi"/>
                <w:szCs w:val="34"/>
              </w:rPr>
            </w:pPr>
          </w:p>
        </w:tc>
      </w:tr>
      <w:tr w:rsidR="00201319" w:rsidRPr="00201319" w14:paraId="60E58318" w14:textId="77777777" w:rsidTr="00201319">
        <w:trPr>
          <w:trHeight w:val="480"/>
        </w:trPr>
        <w:tc>
          <w:tcPr>
            <w:tcW w:w="1213" w:type="dxa"/>
            <w:vMerge/>
            <w:hideMark/>
          </w:tcPr>
          <w:p w14:paraId="0030EBD7" w14:textId="77777777" w:rsidR="00201319" w:rsidRPr="00201319" w:rsidRDefault="00201319" w:rsidP="00201319">
            <w:pPr>
              <w:spacing w:line="278" w:lineRule="auto"/>
              <w:rPr>
                <w:rFonts w:cstheme="majorBidi"/>
                <w:szCs w:val="34"/>
              </w:rPr>
            </w:pPr>
          </w:p>
        </w:tc>
        <w:tc>
          <w:tcPr>
            <w:tcW w:w="1255" w:type="dxa"/>
            <w:vMerge w:val="restart"/>
            <w:hideMark/>
          </w:tcPr>
          <w:p w14:paraId="6FD439A5" w14:textId="34119F3A" w:rsidR="00201319" w:rsidRPr="00201319" w:rsidRDefault="00201319" w:rsidP="00474D75">
            <w:pPr>
              <w:spacing w:line="278" w:lineRule="auto"/>
              <w:rPr>
                <w:rFonts w:cstheme="majorBidi"/>
                <w:szCs w:val="34"/>
              </w:rPr>
            </w:pPr>
            <w:r w:rsidRPr="00201319">
              <w:rPr>
                <w:rFonts w:cstheme="majorBidi"/>
                <w:szCs w:val="34"/>
              </w:rPr>
              <w:t>Fashion e-commerce study [</w:t>
            </w:r>
            <w:r w:rsidR="00474D75">
              <w:rPr>
                <w:rFonts w:cstheme="majorBidi"/>
                <w:szCs w:val="34"/>
              </w:rPr>
              <w:t>50</w:t>
            </w:r>
            <w:r w:rsidRPr="00201319">
              <w:rPr>
                <w:rFonts w:cstheme="majorBidi"/>
                <w:szCs w:val="34"/>
              </w:rPr>
              <w:t>]</w:t>
            </w:r>
          </w:p>
        </w:tc>
        <w:tc>
          <w:tcPr>
            <w:tcW w:w="1425" w:type="dxa"/>
            <w:vMerge w:val="restart"/>
            <w:hideMark/>
          </w:tcPr>
          <w:p w14:paraId="3BB46508" w14:textId="77777777" w:rsidR="00201319" w:rsidRPr="00201319" w:rsidRDefault="00201319" w:rsidP="00201319">
            <w:pPr>
              <w:spacing w:line="278" w:lineRule="auto"/>
              <w:rPr>
                <w:rFonts w:cstheme="majorBidi"/>
                <w:szCs w:val="34"/>
              </w:rPr>
            </w:pPr>
            <w:r w:rsidRPr="00201319">
              <w:rPr>
                <w:rFonts w:cstheme="majorBidi"/>
                <w:szCs w:val="34"/>
              </w:rPr>
              <w:t>SVM + SMOTE-Tomek</w:t>
            </w:r>
          </w:p>
        </w:tc>
        <w:tc>
          <w:tcPr>
            <w:tcW w:w="1504" w:type="dxa"/>
            <w:vMerge w:val="restart"/>
            <w:hideMark/>
          </w:tcPr>
          <w:p w14:paraId="1294AFF6" w14:textId="77777777" w:rsidR="00201319" w:rsidRPr="00201319" w:rsidRDefault="00201319" w:rsidP="00201319">
            <w:pPr>
              <w:spacing w:line="278" w:lineRule="auto"/>
              <w:rPr>
                <w:rFonts w:cstheme="majorBidi"/>
                <w:szCs w:val="34"/>
              </w:rPr>
            </w:pPr>
            <w:r w:rsidRPr="00201319">
              <w:rPr>
                <w:rFonts w:cstheme="majorBidi"/>
                <w:szCs w:val="34"/>
              </w:rPr>
              <w:t>Fashion product reviews</w:t>
            </w:r>
          </w:p>
        </w:tc>
        <w:tc>
          <w:tcPr>
            <w:tcW w:w="2542" w:type="dxa"/>
            <w:vMerge w:val="restart"/>
            <w:hideMark/>
          </w:tcPr>
          <w:p w14:paraId="6D2F31DA" w14:textId="77777777" w:rsidR="00201319" w:rsidRPr="00201319" w:rsidRDefault="00201319" w:rsidP="00201319">
            <w:pPr>
              <w:spacing w:line="278" w:lineRule="auto"/>
              <w:rPr>
                <w:rFonts w:cstheme="majorBidi"/>
                <w:szCs w:val="34"/>
              </w:rPr>
            </w:pPr>
            <w:r w:rsidRPr="00201319">
              <w:rPr>
                <w:rFonts w:cstheme="majorBidi"/>
                <w:szCs w:val="34"/>
              </w:rPr>
              <w:t>Accuracy 92%, F1 0.89 with oversampling; baseline accuracy 68%</w:t>
            </w:r>
          </w:p>
        </w:tc>
        <w:tc>
          <w:tcPr>
            <w:tcW w:w="2409" w:type="dxa"/>
            <w:vMerge w:val="restart"/>
            <w:hideMark/>
          </w:tcPr>
          <w:p w14:paraId="46986EF5" w14:textId="77777777" w:rsidR="00201319" w:rsidRPr="00201319" w:rsidRDefault="00201319" w:rsidP="00201319">
            <w:pPr>
              <w:spacing w:line="278" w:lineRule="auto"/>
              <w:rPr>
                <w:rFonts w:cstheme="majorBidi"/>
                <w:szCs w:val="34"/>
              </w:rPr>
            </w:pPr>
            <w:r w:rsidRPr="00201319">
              <w:rPr>
                <w:rFonts w:cstheme="majorBidi"/>
                <w:szCs w:val="34"/>
              </w:rPr>
              <w:t>Binary classification only; neutral sentiment not studied; no comparison under same oversampling plan</w:t>
            </w:r>
          </w:p>
        </w:tc>
      </w:tr>
      <w:tr w:rsidR="00201319" w:rsidRPr="00201319" w14:paraId="7C511F0A" w14:textId="77777777" w:rsidTr="00201319">
        <w:trPr>
          <w:trHeight w:val="480"/>
        </w:trPr>
        <w:tc>
          <w:tcPr>
            <w:tcW w:w="1213" w:type="dxa"/>
            <w:vMerge/>
            <w:hideMark/>
          </w:tcPr>
          <w:p w14:paraId="5FE3249B" w14:textId="77777777" w:rsidR="00201319" w:rsidRPr="00201319" w:rsidRDefault="00201319" w:rsidP="00201319">
            <w:pPr>
              <w:spacing w:line="278" w:lineRule="auto"/>
              <w:rPr>
                <w:rFonts w:cstheme="majorBidi"/>
                <w:szCs w:val="34"/>
              </w:rPr>
            </w:pPr>
          </w:p>
        </w:tc>
        <w:tc>
          <w:tcPr>
            <w:tcW w:w="1255" w:type="dxa"/>
            <w:vMerge/>
            <w:hideMark/>
          </w:tcPr>
          <w:p w14:paraId="280035F0" w14:textId="77777777" w:rsidR="00201319" w:rsidRPr="00201319" w:rsidRDefault="00201319" w:rsidP="00201319">
            <w:pPr>
              <w:spacing w:line="278" w:lineRule="auto"/>
              <w:rPr>
                <w:rFonts w:cstheme="majorBidi"/>
                <w:szCs w:val="34"/>
              </w:rPr>
            </w:pPr>
          </w:p>
        </w:tc>
        <w:tc>
          <w:tcPr>
            <w:tcW w:w="1425" w:type="dxa"/>
            <w:vMerge/>
            <w:hideMark/>
          </w:tcPr>
          <w:p w14:paraId="2B21F3AF" w14:textId="77777777" w:rsidR="00201319" w:rsidRPr="00201319" w:rsidRDefault="00201319" w:rsidP="00201319">
            <w:pPr>
              <w:spacing w:line="278" w:lineRule="auto"/>
              <w:rPr>
                <w:rFonts w:cstheme="majorBidi"/>
                <w:szCs w:val="34"/>
              </w:rPr>
            </w:pPr>
          </w:p>
        </w:tc>
        <w:tc>
          <w:tcPr>
            <w:tcW w:w="1504" w:type="dxa"/>
            <w:vMerge/>
            <w:hideMark/>
          </w:tcPr>
          <w:p w14:paraId="508E3C97" w14:textId="77777777" w:rsidR="00201319" w:rsidRPr="00201319" w:rsidRDefault="00201319" w:rsidP="00201319">
            <w:pPr>
              <w:spacing w:line="278" w:lineRule="auto"/>
              <w:rPr>
                <w:rFonts w:cstheme="majorBidi"/>
                <w:szCs w:val="34"/>
              </w:rPr>
            </w:pPr>
          </w:p>
        </w:tc>
        <w:tc>
          <w:tcPr>
            <w:tcW w:w="2542" w:type="dxa"/>
            <w:vMerge/>
            <w:hideMark/>
          </w:tcPr>
          <w:p w14:paraId="7BB759A6" w14:textId="77777777" w:rsidR="00201319" w:rsidRPr="00201319" w:rsidRDefault="00201319" w:rsidP="00201319">
            <w:pPr>
              <w:spacing w:line="278" w:lineRule="auto"/>
              <w:rPr>
                <w:rFonts w:cstheme="majorBidi"/>
                <w:szCs w:val="34"/>
              </w:rPr>
            </w:pPr>
          </w:p>
        </w:tc>
        <w:tc>
          <w:tcPr>
            <w:tcW w:w="2409" w:type="dxa"/>
            <w:vMerge/>
            <w:hideMark/>
          </w:tcPr>
          <w:p w14:paraId="43F72B9E" w14:textId="77777777" w:rsidR="00201319" w:rsidRPr="00201319" w:rsidRDefault="00201319" w:rsidP="00201319">
            <w:pPr>
              <w:spacing w:line="278" w:lineRule="auto"/>
              <w:rPr>
                <w:rFonts w:cstheme="majorBidi"/>
                <w:szCs w:val="34"/>
              </w:rPr>
            </w:pPr>
          </w:p>
        </w:tc>
      </w:tr>
      <w:tr w:rsidR="00201319" w:rsidRPr="00201319" w14:paraId="65D0D09A" w14:textId="77777777" w:rsidTr="00201319">
        <w:trPr>
          <w:trHeight w:val="480"/>
        </w:trPr>
        <w:tc>
          <w:tcPr>
            <w:tcW w:w="1213" w:type="dxa"/>
            <w:vMerge/>
            <w:hideMark/>
          </w:tcPr>
          <w:p w14:paraId="4F20D03F" w14:textId="77777777" w:rsidR="00201319" w:rsidRPr="00201319" w:rsidRDefault="00201319" w:rsidP="00201319">
            <w:pPr>
              <w:spacing w:line="278" w:lineRule="auto"/>
              <w:rPr>
                <w:rFonts w:cstheme="majorBidi"/>
                <w:szCs w:val="34"/>
              </w:rPr>
            </w:pPr>
          </w:p>
        </w:tc>
        <w:tc>
          <w:tcPr>
            <w:tcW w:w="1255" w:type="dxa"/>
            <w:vMerge/>
            <w:hideMark/>
          </w:tcPr>
          <w:p w14:paraId="38E1E66A" w14:textId="77777777" w:rsidR="00201319" w:rsidRPr="00201319" w:rsidRDefault="00201319" w:rsidP="00201319">
            <w:pPr>
              <w:spacing w:line="278" w:lineRule="auto"/>
              <w:rPr>
                <w:rFonts w:cstheme="majorBidi"/>
                <w:szCs w:val="34"/>
              </w:rPr>
            </w:pPr>
          </w:p>
        </w:tc>
        <w:tc>
          <w:tcPr>
            <w:tcW w:w="1425" w:type="dxa"/>
            <w:vMerge/>
            <w:hideMark/>
          </w:tcPr>
          <w:p w14:paraId="4D514F11" w14:textId="77777777" w:rsidR="00201319" w:rsidRPr="00201319" w:rsidRDefault="00201319" w:rsidP="00201319">
            <w:pPr>
              <w:spacing w:line="278" w:lineRule="auto"/>
              <w:rPr>
                <w:rFonts w:cstheme="majorBidi"/>
                <w:szCs w:val="34"/>
              </w:rPr>
            </w:pPr>
          </w:p>
        </w:tc>
        <w:tc>
          <w:tcPr>
            <w:tcW w:w="1504" w:type="dxa"/>
            <w:vMerge/>
            <w:hideMark/>
          </w:tcPr>
          <w:p w14:paraId="435321DB" w14:textId="77777777" w:rsidR="00201319" w:rsidRPr="00201319" w:rsidRDefault="00201319" w:rsidP="00201319">
            <w:pPr>
              <w:spacing w:line="278" w:lineRule="auto"/>
              <w:rPr>
                <w:rFonts w:cstheme="majorBidi"/>
                <w:szCs w:val="34"/>
              </w:rPr>
            </w:pPr>
          </w:p>
        </w:tc>
        <w:tc>
          <w:tcPr>
            <w:tcW w:w="2542" w:type="dxa"/>
            <w:vMerge/>
            <w:hideMark/>
          </w:tcPr>
          <w:p w14:paraId="6746B0DD" w14:textId="77777777" w:rsidR="00201319" w:rsidRPr="00201319" w:rsidRDefault="00201319" w:rsidP="00201319">
            <w:pPr>
              <w:spacing w:line="278" w:lineRule="auto"/>
              <w:rPr>
                <w:rFonts w:cstheme="majorBidi"/>
                <w:szCs w:val="34"/>
              </w:rPr>
            </w:pPr>
          </w:p>
        </w:tc>
        <w:tc>
          <w:tcPr>
            <w:tcW w:w="2409" w:type="dxa"/>
            <w:vMerge/>
            <w:hideMark/>
          </w:tcPr>
          <w:p w14:paraId="1DFBF41D" w14:textId="77777777" w:rsidR="00201319" w:rsidRPr="00201319" w:rsidRDefault="00201319" w:rsidP="00201319">
            <w:pPr>
              <w:spacing w:line="278" w:lineRule="auto"/>
              <w:rPr>
                <w:rFonts w:cstheme="majorBidi"/>
                <w:szCs w:val="34"/>
              </w:rPr>
            </w:pPr>
          </w:p>
        </w:tc>
      </w:tr>
      <w:tr w:rsidR="00201319" w:rsidRPr="00201319" w14:paraId="22826034" w14:textId="77777777" w:rsidTr="00201319">
        <w:trPr>
          <w:trHeight w:val="480"/>
        </w:trPr>
        <w:tc>
          <w:tcPr>
            <w:tcW w:w="1213" w:type="dxa"/>
            <w:vMerge/>
            <w:hideMark/>
          </w:tcPr>
          <w:p w14:paraId="16DF9C82" w14:textId="77777777" w:rsidR="00201319" w:rsidRPr="00201319" w:rsidRDefault="00201319" w:rsidP="00201319">
            <w:pPr>
              <w:spacing w:line="278" w:lineRule="auto"/>
              <w:rPr>
                <w:rFonts w:cstheme="majorBidi"/>
                <w:szCs w:val="34"/>
              </w:rPr>
            </w:pPr>
          </w:p>
        </w:tc>
        <w:tc>
          <w:tcPr>
            <w:tcW w:w="1255" w:type="dxa"/>
            <w:vMerge w:val="restart"/>
            <w:hideMark/>
          </w:tcPr>
          <w:p w14:paraId="1B83E4AC" w14:textId="4396B29E" w:rsidR="00201319" w:rsidRPr="00201319" w:rsidRDefault="00201319" w:rsidP="00474D75">
            <w:pPr>
              <w:spacing w:line="278" w:lineRule="auto"/>
              <w:rPr>
                <w:rFonts w:cstheme="majorBidi"/>
                <w:szCs w:val="34"/>
              </w:rPr>
            </w:pPr>
            <w:r w:rsidRPr="00201319">
              <w:rPr>
                <w:rFonts w:cstheme="majorBidi"/>
                <w:szCs w:val="34"/>
              </w:rPr>
              <w:t>Wirawan et al. [</w:t>
            </w:r>
            <w:r w:rsidR="00474D75">
              <w:rPr>
                <w:rFonts w:cstheme="majorBidi"/>
                <w:szCs w:val="34"/>
              </w:rPr>
              <w:t>51</w:t>
            </w:r>
            <w:r w:rsidRPr="00201319">
              <w:rPr>
                <w:rFonts w:cstheme="majorBidi"/>
                <w:szCs w:val="34"/>
              </w:rPr>
              <w:t>]</w:t>
            </w:r>
          </w:p>
        </w:tc>
        <w:tc>
          <w:tcPr>
            <w:tcW w:w="1425" w:type="dxa"/>
            <w:vMerge w:val="restart"/>
            <w:hideMark/>
          </w:tcPr>
          <w:p w14:paraId="2DE84BDD" w14:textId="77777777" w:rsidR="00201319" w:rsidRPr="00201319" w:rsidRDefault="00201319" w:rsidP="00201319">
            <w:pPr>
              <w:spacing w:line="278" w:lineRule="auto"/>
              <w:rPr>
                <w:rFonts w:cstheme="majorBidi"/>
                <w:szCs w:val="34"/>
              </w:rPr>
            </w:pPr>
            <w:r w:rsidRPr="00201319">
              <w:rPr>
                <w:rFonts w:cstheme="majorBidi"/>
                <w:szCs w:val="34"/>
              </w:rPr>
              <w:t>SVM + EDA</w:t>
            </w:r>
          </w:p>
        </w:tc>
        <w:tc>
          <w:tcPr>
            <w:tcW w:w="1504" w:type="dxa"/>
            <w:vMerge w:val="restart"/>
            <w:hideMark/>
          </w:tcPr>
          <w:p w14:paraId="43B32BA9" w14:textId="77777777" w:rsidR="00201319" w:rsidRPr="00201319" w:rsidRDefault="00201319" w:rsidP="00201319">
            <w:pPr>
              <w:spacing w:line="278" w:lineRule="auto"/>
              <w:rPr>
                <w:rFonts w:cstheme="majorBidi"/>
                <w:szCs w:val="34"/>
              </w:rPr>
            </w:pPr>
            <w:r w:rsidRPr="00201319">
              <w:rPr>
                <w:rFonts w:cstheme="majorBidi"/>
                <w:szCs w:val="34"/>
              </w:rPr>
              <w:t>Instagram cyberbullying comments</w:t>
            </w:r>
          </w:p>
        </w:tc>
        <w:tc>
          <w:tcPr>
            <w:tcW w:w="2542" w:type="dxa"/>
            <w:vMerge w:val="restart"/>
            <w:hideMark/>
          </w:tcPr>
          <w:p w14:paraId="4B9ECC15" w14:textId="77777777" w:rsidR="00201319" w:rsidRPr="00201319" w:rsidRDefault="00201319" w:rsidP="00201319">
            <w:pPr>
              <w:spacing w:line="278" w:lineRule="auto"/>
              <w:rPr>
                <w:rFonts w:cstheme="majorBidi"/>
                <w:szCs w:val="34"/>
              </w:rPr>
            </w:pPr>
            <w:r w:rsidRPr="00201319">
              <w:rPr>
                <w:rFonts w:cstheme="majorBidi"/>
                <w:szCs w:val="34"/>
              </w:rPr>
              <w:t>Accuracy improved to 92% (+2.5% from baseline SVM); domain-specific improvement</w:t>
            </w:r>
          </w:p>
        </w:tc>
        <w:tc>
          <w:tcPr>
            <w:tcW w:w="2409" w:type="dxa"/>
            <w:vMerge w:val="restart"/>
            <w:hideMark/>
          </w:tcPr>
          <w:p w14:paraId="26082BBB" w14:textId="77777777" w:rsidR="00201319" w:rsidRPr="00201319" w:rsidRDefault="00201319" w:rsidP="00201319">
            <w:pPr>
              <w:spacing w:line="278" w:lineRule="auto"/>
              <w:rPr>
                <w:rFonts w:cstheme="majorBidi"/>
                <w:szCs w:val="34"/>
              </w:rPr>
            </w:pPr>
            <w:r w:rsidRPr="00201319">
              <w:rPr>
                <w:rFonts w:cstheme="majorBidi"/>
                <w:szCs w:val="34"/>
              </w:rPr>
              <w:t>No comparison with LR or Decision Tree baselines</w:t>
            </w:r>
          </w:p>
        </w:tc>
      </w:tr>
      <w:tr w:rsidR="00201319" w:rsidRPr="00201319" w14:paraId="63FBA67C" w14:textId="77777777" w:rsidTr="00201319">
        <w:trPr>
          <w:trHeight w:val="480"/>
        </w:trPr>
        <w:tc>
          <w:tcPr>
            <w:tcW w:w="1213" w:type="dxa"/>
            <w:vMerge/>
            <w:hideMark/>
          </w:tcPr>
          <w:p w14:paraId="7EB1785D" w14:textId="77777777" w:rsidR="00201319" w:rsidRPr="00201319" w:rsidRDefault="00201319" w:rsidP="00201319">
            <w:pPr>
              <w:spacing w:line="278" w:lineRule="auto"/>
              <w:rPr>
                <w:rFonts w:cstheme="majorBidi"/>
                <w:szCs w:val="34"/>
              </w:rPr>
            </w:pPr>
          </w:p>
        </w:tc>
        <w:tc>
          <w:tcPr>
            <w:tcW w:w="1255" w:type="dxa"/>
            <w:vMerge/>
            <w:hideMark/>
          </w:tcPr>
          <w:p w14:paraId="796380F1" w14:textId="77777777" w:rsidR="00201319" w:rsidRPr="00201319" w:rsidRDefault="00201319" w:rsidP="00201319">
            <w:pPr>
              <w:spacing w:line="278" w:lineRule="auto"/>
              <w:rPr>
                <w:rFonts w:cstheme="majorBidi"/>
                <w:szCs w:val="34"/>
              </w:rPr>
            </w:pPr>
          </w:p>
        </w:tc>
        <w:tc>
          <w:tcPr>
            <w:tcW w:w="1425" w:type="dxa"/>
            <w:vMerge/>
            <w:hideMark/>
          </w:tcPr>
          <w:p w14:paraId="795692CF" w14:textId="77777777" w:rsidR="00201319" w:rsidRPr="00201319" w:rsidRDefault="00201319" w:rsidP="00201319">
            <w:pPr>
              <w:spacing w:line="278" w:lineRule="auto"/>
              <w:rPr>
                <w:rFonts w:cstheme="majorBidi"/>
                <w:szCs w:val="34"/>
              </w:rPr>
            </w:pPr>
          </w:p>
        </w:tc>
        <w:tc>
          <w:tcPr>
            <w:tcW w:w="1504" w:type="dxa"/>
            <w:vMerge/>
            <w:hideMark/>
          </w:tcPr>
          <w:p w14:paraId="094B19BF" w14:textId="77777777" w:rsidR="00201319" w:rsidRPr="00201319" w:rsidRDefault="00201319" w:rsidP="00201319">
            <w:pPr>
              <w:spacing w:line="278" w:lineRule="auto"/>
              <w:rPr>
                <w:rFonts w:cstheme="majorBidi"/>
                <w:szCs w:val="34"/>
              </w:rPr>
            </w:pPr>
          </w:p>
        </w:tc>
        <w:tc>
          <w:tcPr>
            <w:tcW w:w="2542" w:type="dxa"/>
            <w:vMerge/>
            <w:hideMark/>
          </w:tcPr>
          <w:p w14:paraId="21276252" w14:textId="77777777" w:rsidR="00201319" w:rsidRPr="00201319" w:rsidRDefault="00201319" w:rsidP="00201319">
            <w:pPr>
              <w:spacing w:line="278" w:lineRule="auto"/>
              <w:rPr>
                <w:rFonts w:cstheme="majorBidi"/>
                <w:szCs w:val="34"/>
              </w:rPr>
            </w:pPr>
          </w:p>
        </w:tc>
        <w:tc>
          <w:tcPr>
            <w:tcW w:w="2409" w:type="dxa"/>
            <w:vMerge/>
            <w:hideMark/>
          </w:tcPr>
          <w:p w14:paraId="7EF3A486" w14:textId="77777777" w:rsidR="00201319" w:rsidRPr="00201319" w:rsidRDefault="00201319" w:rsidP="00201319">
            <w:pPr>
              <w:spacing w:line="278" w:lineRule="auto"/>
              <w:rPr>
                <w:rFonts w:cstheme="majorBidi"/>
                <w:szCs w:val="34"/>
              </w:rPr>
            </w:pPr>
          </w:p>
        </w:tc>
      </w:tr>
      <w:tr w:rsidR="00201319" w:rsidRPr="00201319" w14:paraId="72D4C86E" w14:textId="77777777" w:rsidTr="00201319">
        <w:trPr>
          <w:trHeight w:val="480"/>
        </w:trPr>
        <w:tc>
          <w:tcPr>
            <w:tcW w:w="1213" w:type="dxa"/>
            <w:vMerge/>
            <w:hideMark/>
          </w:tcPr>
          <w:p w14:paraId="482EBBFD" w14:textId="77777777" w:rsidR="00201319" w:rsidRPr="00201319" w:rsidRDefault="00201319" w:rsidP="00201319">
            <w:pPr>
              <w:spacing w:line="278" w:lineRule="auto"/>
              <w:rPr>
                <w:rFonts w:cstheme="majorBidi"/>
                <w:szCs w:val="34"/>
              </w:rPr>
            </w:pPr>
          </w:p>
        </w:tc>
        <w:tc>
          <w:tcPr>
            <w:tcW w:w="1255" w:type="dxa"/>
            <w:vMerge/>
            <w:hideMark/>
          </w:tcPr>
          <w:p w14:paraId="43EEA3B0" w14:textId="77777777" w:rsidR="00201319" w:rsidRPr="00201319" w:rsidRDefault="00201319" w:rsidP="00201319">
            <w:pPr>
              <w:spacing w:line="278" w:lineRule="auto"/>
              <w:rPr>
                <w:rFonts w:cstheme="majorBidi"/>
                <w:szCs w:val="34"/>
              </w:rPr>
            </w:pPr>
          </w:p>
        </w:tc>
        <w:tc>
          <w:tcPr>
            <w:tcW w:w="1425" w:type="dxa"/>
            <w:vMerge/>
            <w:hideMark/>
          </w:tcPr>
          <w:p w14:paraId="350A7B6B" w14:textId="77777777" w:rsidR="00201319" w:rsidRPr="00201319" w:rsidRDefault="00201319" w:rsidP="00201319">
            <w:pPr>
              <w:spacing w:line="278" w:lineRule="auto"/>
              <w:rPr>
                <w:rFonts w:cstheme="majorBidi"/>
                <w:szCs w:val="34"/>
              </w:rPr>
            </w:pPr>
          </w:p>
        </w:tc>
        <w:tc>
          <w:tcPr>
            <w:tcW w:w="1504" w:type="dxa"/>
            <w:vMerge/>
            <w:hideMark/>
          </w:tcPr>
          <w:p w14:paraId="6E2D8199" w14:textId="77777777" w:rsidR="00201319" w:rsidRPr="00201319" w:rsidRDefault="00201319" w:rsidP="00201319">
            <w:pPr>
              <w:spacing w:line="278" w:lineRule="auto"/>
              <w:rPr>
                <w:rFonts w:cstheme="majorBidi"/>
                <w:szCs w:val="34"/>
              </w:rPr>
            </w:pPr>
          </w:p>
        </w:tc>
        <w:tc>
          <w:tcPr>
            <w:tcW w:w="2542" w:type="dxa"/>
            <w:vMerge/>
            <w:hideMark/>
          </w:tcPr>
          <w:p w14:paraId="62D1C098" w14:textId="77777777" w:rsidR="00201319" w:rsidRPr="00201319" w:rsidRDefault="00201319" w:rsidP="00201319">
            <w:pPr>
              <w:spacing w:line="278" w:lineRule="auto"/>
              <w:rPr>
                <w:rFonts w:cstheme="majorBidi"/>
                <w:szCs w:val="34"/>
              </w:rPr>
            </w:pPr>
          </w:p>
        </w:tc>
        <w:tc>
          <w:tcPr>
            <w:tcW w:w="2409" w:type="dxa"/>
            <w:vMerge/>
            <w:hideMark/>
          </w:tcPr>
          <w:p w14:paraId="23D6645B" w14:textId="77777777" w:rsidR="00201319" w:rsidRPr="00201319" w:rsidRDefault="00201319" w:rsidP="00201319">
            <w:pPr>
              <w:spacing w:line="278" w:lineRule="auto"/>
              <w:rPr>
                <w:rFonts w:cstheme="majorBidi"/>
                <w:szCs w:val="34"/>
              </w:rPr>
            </w:pPr>
          </w:p>
        </w:tc>
      </w:tr>
      <w:tr w:rsidR="00201319" w:rsidRPr="00201319" w14:paraId="615738DE" w14:textId="77777777" w:rsidTr="00201319">
        <w:trPr>
          <w:trHeight w:val="480"/>
        </w:trPr>
        <w:tc>
          <w:tcPr>
            <w:tcW w:w="1213" w:type="dxa"/>
            <w:vMerge/>
            <w:hideMark/>
          </w:tcPr>
          <w:p w14:paraId="681A07D7" w14:textId="77777777" w:rsidR="00201319" w:rsidRPr="00201319" w:rsidRDefault="00201319" w:rsidP="00201319">
            <w:pPr>
              <w:spacing w:line="278" w:lineRule="auto"/>
              <w:rPr>
                <w:rFonts w:cstheme="majorBidi"/>
                <w:szCs w:val="34"/>
              </w:rPr>
            </w:pPr>
          </w:p>
        </w:tc>
        <w:tc>
          <w:tcPr>
            <w:tcW w:w="1255" w:type="dxa"/>
            <w:vMerge w:val="restart"/>
            <w:hideMark/>
          </w:tcPr>
          <w:p w14:paraId="49ABA1E4" w14:textId="4D7E2561" w:rsidR="00201319" w:rsidRPr="00201319" w:rsidRDefault="00201319" w:rsidP="00474D75">
            <w:pPr>
              <w:spacing w:line="278" w:lineRule="auto"/>
              <w:rPr>
                <w:rFonts w:cstheme="majorBidi"/>
                <w:szCs w:val="34"/>
              </w:rPr>
            </w:pPr>
            <w:r w:rsidRPr="00201319">
              <w:rPr>
                <w:rFonts w:cstheme="majorBidi"/>
                <w:szCs w:val="34"/>
              </w:rPr>
              <w:t>Özmen &amp; Gündüz [</w:t>
            </w:r>
            <w:r w:rsidR="00474D75">
              <w:rPr>
                <w:rFonts w:cstheme="majorBidi"/>
                <w:szCs w:val="34"/>
              </w:rPr>
              <w:t>52</w:t>
            </w:r>
            <w:r w:rsidRPr="00201319">
              <w:rPr>
                <w:rFonts w:cstheme="majorBidi"/>
                <w:szCs w:val="34"/>
              </w:rPr>
              <w:t>]</w:t>
            </w:r>
          </w:p>
        </w:tc>
        <w:tc>
          <w:tcPr>
            <w:tcW w:w="1425" w:type="dxa"/>
            <w:vMerge w:val="restart"/>
            <w:hideMark/>
          </w:tcPr>
          <w:p w14:paraId="586E790D" w14:textId="77777777" w:rsidR="00201319" w:rsidRPr="00201319" w:rsidRDefault="00201319" w:rsidP="00201319">
            <w:pPr>
              <w:spacing w:line="278" w:lineRule="auto"/>
              <w:rPr>
                <w:rFonts w:cstheme="majorBidi"/>
                <w:szCs w:val="34"/>
              </w:rPr>
            </w:pPr>
            <w:r w:rsidRPr="00201319">
              <w:rPr>
                <w:rFonts w:cstheme="majorBidi"/>
                <w:szCs w:val="34"/>
              </w:rPr>
              <w:t>SVM, Logistic Regression, Decision Tree, Random Forest</w:t>
            </w:r>
          </w:p>
        </w:tc>
        <w:tc>
          <w:tcPr>
            <w:tcW w:w="1504" w:type="dxa"/>
            <w:vMerge w:val="restart"/>
            <w:hideMark/>
          </w:tcPr>
          <w:p w14:paraId="2126BDAB" w14:textId="77777777" w:rsidR="00201319" w:rsidRPr="00201319" w:rsidRDefault="00201319" w:rsidP="00201319">
            <w:pPr>
              <w:spacing w:line="278" w:lineRule="auto"/>
              <w:rPr>
                <w:rFonts w:cstheme="majorBidi"/>
                <w:szCs w:val="34"/>
              </w:rPr>
            </w:pPr>
            <w:r w:rsidRPr="00201319">
              <w:rPr>
                <w:rFonts w:cstheme="majorBidi"/>
                <w:szCs w:val="34"/>
              </w:rPr>
              <w:t>Turkish e-commerce reviews</w:t>
            </w:r>
          </w:p>
        </w:tc>
        <w:tc>
          <w:tcPr>
            <w:tcW w:w="2542" w:type="dxa"/>
            <w:vMerge w:val="restart"/>
            <w:hideMark/>
          </w:tcPr>
          <w:p w14:paraId="664709B5" w14:textId="77777777" w:rsidR="00201319" w:rsidRPr="00201319" w:rsidRDefault="00201319" w:rsidP="00201319">
            <w:pPr>
              <w:spacing w:line="278" w:lineRule="auto"/>
              <w:rPr>
                <w:rFonts w:cstheme="majorBidi"/>
                <w:szCs w:val="34"/>
              </w:rPr>
            </w:pPr>
            <w:r w:rsidRPr="00201319">
              <w:rPr>
                <w:rFonts w:cstheme="majorBidi"/>
                <w:szCs w:val="34"/>
              </w:rPr>
              <w:t>SVM performed best; LR decent across categories</w:t>
            </w:r>
          </w:p>
        </w:tc>
        <w:tc>
          <w:tcPr>
            <w:tcW w:w="2409" w:type="dxa"/>
            <w:vMerge w:val="restart"/>
            <w:hideMark/>
          </w:tcPr>
          <w:p w14:paraId="4E4C549F" w14:textId="77777777" w:rsidR="00201319" w:rsidRPr="00201319" w:rsidRDefault="00201319" w:rsidP="00201319">
            <w:pPr>
              <w:spacing w:line="278" w:lineRule="auto"/>
              <w:rPr>
                <w:rFonts w:cstheme="majorBidi"/>
                <w:szCs w:val="34"/>
              </w:rPr>
            </w:pPr>
            <w:r w:rsidRPr="00201319">
              <w:rPr>
                <w:rFonts w:cstheme="majorBidi"/>
                <w:szCs w:val="34"/>
              </w:rPr>
              <w:t>No hyperparameter tuning; no interpretability analysis</w:t>
            </w:r>
          </w:p>
        </w:tc>
      </w:tr>
      <w:tr w:rsidR="00201319" w:rsidRPr="00201319" w14:paraId="29A29AC9" w14:textId="77777777" w:rsidTr="00201319">
        <w:trPr>
          <w:trHeight w:val="480"/>
        </w:trPr>
        <w:tc>
          <w:tcPr>
            <w:tcW w:w="1213" w:type="dxa"/>
            <w:vMerge/>
            <w:hideMark/>
          </w:tcPr>
          <w:p w14:paraId="6A2D8612" w14:textId="77777777" w:rsidR="00201319" w:rsidRPr="00201319" w:rsidRDefault="00201319" w:rsidP="00201319">
            <w:pPr>
              <w:spacing w:line="278" w:lineRule="auto"/>
              <w:rPr>
                <w:rFonts w:cstheme="majorBidi"/>
                <w:szCs w:val="34"/>
              </w:rPr>
            </w:pPr>
          </w:p>
        </w:tc>
        <w:tc>
          <w:tcPr>
            <w:tcW w:w="1255" w:type="dxa"/>
            <w:vMerge/>
            <w:hideMark/>
          </w:tcPr>
          <w:p w14:paraId="6F7D502E" w14:textId="77777777" w:rsidR="00201319" w:rsidRPr="00201319" w:rsidRDefault="00201319" w:rsidP="00201319">
            <w:pPr>
              <w:spacing w:line="278" w:lineRule="auto"/>
              <w:rPr>
                <w:rFonts w:cstheme="majorBidi"/>
                <w:szCs w:val="34"/>
              </w:rPr>
            </w:pPr>
          </w:p>
        </w:tc>
        <w:tc>
          <w:tcPr>
            <w:tcW w:w="1425" w:type="dxa"/>
            <w:vMerge/>
            <w:hideMark/>
          </w:tcPr>
          <w:p w14:paraId="3579E747" w14:textId="77777777" w:rsidR="00201319" w:rsidRPr="00201319" w:rsidRDefault="00201319" w:rsidP="00201319">
            <w:pPr>
              <w:spacing w:line="278" w:lineRule="auto"/>
              <w:rPr>
                <w:rFonts w:cstheme="majorBidi"/>
                <w:szCs w:val="34"/>
              </w:rPr>
            </w:pPr>
          </w:p>
        </w:tc>
        <w:tc>
          <w:tcPr>
            <w:tcW w:w="1504" w:type="dxa"/>
            <w:vMerge/>
            <w:hideMark/>
          </w:tcPr>
          <w:p w14:paraId="20AA5E4B" w14:textId="77777777" w:rsidR="00201319" w:rsidRPr="00201319" w:rsidRDefault="00201319" w:rsidP="00201319">
            <w:pPr>
              <w:spacing w:line="278" w:lineRule="auto"/>
              <w:rPr>
                <w:rFonts w:cstheme="majorBidi"/>
                <w:szCs w:val="34"/>
              </w:rPr>
            </w:pPr>
          </w:p>
        </w:tc>
        <w:tc>
          <w:tcPr>
            <w:tcW w:w="2542" w:type="dxa"/>
            <w:vMerge/>
            <w:hideMark/>
          </w:tcPr>
          <w:p w14:paraId="42F0325F" w14:textId="77777777" w:rsidR="00201319" w:rsidRPr="00201319" w:rsidRDefault="00201319" w:rsidP="00201319">
            <w:pPr>
              <w:spacing w:line="278" w:lineRule="auto"/>
              <w:rPr>
                <w:rFonts w:cstheme="majorBidi"/>
                <w:szCs w:val="34"/>
              </w:rPr>
            </w:pPr>
          </w:p>
        </w:tc>
        <w:tc>
          <w:tcPr>
            <w:tcW w:w="2409" w:type="dxa"/>
            <w:vMerge/>
            <w:hideMark/>
          </w:tcPr>
          <w:p w14:paraId="13C93929" w14:textId="77777777" w:rsidR="00201319" w:rsidRPr="00201319" w:rsidRDefault="00201319" w:rsidP="00201319">
            <w:pPr>
              <w:spacing w:line="278" w:lineRule="auto"/>
              <w:rPr>
                <w:rFonts w:cstheme="majorBidi"/>
                <w:szCs w:val="34"/>
              </w:rPr>
            </w:pPr>
          </w:p>
        </w:tc>
      </w:tr>
      <w:tr w:rsidR="00201319" w:rsidRPr="00201319" w14:paraId="41EEBA87" w14:textId="77777777" w:rsidTr="00201319">
        <w:trPr>
          <w:trHeight w:val="480"/>
        </w:trPr>
        <w:tc>
          <w:tcPr>
            <w:tcW w:w="1213" w:type="dxa"/>
            <w:vMerge/>
            <w:hideMark/>
          </w:tcPr>
          <w:p w14:paraId="5E18D008" w14:textId="77777777" w:rsidR="00201319" w:rsidRPr="00201319" w:rsidRDefault="00201319" w:rsidP="00201319">
            <w:pPr>
              <w:spacing w:line="278" w:lineRule="auto"/>
              <w:rPr>
                <w:rFonts w:cstheme="majorBidi"/>
                <w:szCs w:val="34"/>
              </w:rPr>
            </w:pPr>
          </w:p>
        </w:tc>
        <w:tc>
          <w:tcPr>
            <w:tcW w:w="1255" w:type="dxa"/>
            <w:vMerge/>
            <w:hideMark/>
          </w:tcPr>
          <w:p w14:paraId="78F1B9E4" w14:textId="77777777" w:rsidR="00201319" w:rsidRPr="00201319" w:rsidRDefault="00201319" w:rsidP="00201319">
            <w:pPr>
              <w:spacing w:line="278" w:lineRule="auto"/>
              <w:rPr>
                <w:rFonts w:cstheme="majorBidi"/>
                <w:szCs w:val="34"/>
              </w:rPr>
            </w:pPr>
          </w:p>
        </w:tc>
        <w:tc>
          <w:tcPr>
            <w:tcW w:w="1425" w:type="dxa"/>
            <w:vMerge/>
            <w:hideMark/>
          </w:tcPr>
          <w:p w14:paraId="6C754AC0" w14:textId="77777777" w:rsidR="00201319" w:rsidRPr="00201319" w:rsidRDefault="00201319" w:rsidP="00201319">
            <w:pPr>
              <w:spacing w:line="278" w:lineRule="auto"/>
              <w:rPr>
                <w:rFonts w:cstheme="majorBidi"/>
                <w:szCs w:val="34"/>
              </w:rPr>
            </w:pPr>
          </w:p>
        </w:tc>
        <w:tc>
          <w:tcPr>
            <w:tcW w:w="1504" w:type="dxa"/>
            <w:vMerge/>
            <w:hideMark/>
          </w:tcPr>
          <w:p w14:paraId="6AC18961" w14:textId="77777777" w:rsidR="00201319" w:rsidRPr="00201319" w:rsidRDefault="00201319" w:rsidP="00201319">
            <w:pPr>
              <w:spacing w:line="278" w:lineRule="auto"/>
              <w:rPr>
                <w:rFonts w:cstheme="majorBidi"/>
                <w:szCs w:val="34"/>
              </w:rPr>
            </w:pPr>
          </w:p>
        </w:tc>
        <w:tc>
          <w:tcPr>
            <w:tcW w:w="2542" w:type="dxa"/>
            <w:vMerge/>
            <w:hideMark/>
          </w:tcPr>
          <w:p w14:paraId="1DC04228" w14:textId="77777777" w:rsidR="00201319" w:rsidRPr="00201319" w:rsidRDefault="00201319" w:rsidP="00201319">
            <w:pPr>
              <w:spacing w:line="278" w:lineRule="auto"/>
              <w:rPr>
                <w:rFonts w:cstheme="majorBidi"/>
                <w:szCs w:val="34"/>
              </w:rPr>
            </w:pPr>
          </w:p>
        </w:tc>
        <w:tc>
          <w:tcPr>
            <w:tcW w:w="2409" w:type="dxa"/>
            <w:vMerge/>
            <w:hideMark/>
          </w:tcPr>
          <w:p w14:paraId="73B6ABEE" w14:textId="77777777" w:rsidR="00201319" w:rsidRPr="00201319" w:rsidRDefault="00201319" w:rsidP="00201319">
            <w:pPr>
              <w:spacing w:line="278" w:lineRule="auto"/>
              <w:rPr>
                <w:rFonts w:cstheme="majorBidi"/>
                <w:szCs w:val="34"/>
              </w:rPr>
            </w:pPr>
          </w:p>
        </w:tc>
      </w:tr>
      <w:tr w:rsidR="00201319" w:rsidRPr="00201319" w14:paraId="42787C0A" w14:textId="77777777" w:rsidTr="00201319">
        <w:trPr>
          <w:trHeight w:val="480"/>
        </w:trPr>
        <w:tc>
          <w:tcPr>
            <w:tcW w:w="1213" w:type="dxa"/>
            <w:vMerge/>
            <w:hideMark/>
          </w:tcPr>
          <w:p w14:paraId="7E76AAA0" w14:textId="77777777" w:rsidR="00201319" w:rsidRPr="00201319" w:rsidRDefault="00201319" w:rsidP="00201319">
            <w:pPr>
              <w:spacing w:line="278" w:lineRule="auto"/>
              <w:rPr>
                <w:rFonts w:cstheme="majorBidi"/>
                <w:szCs w:val="34"/>
              </w:rPr>
            </w:pPr>
          </w:p>
        </w:tc>
        <w:tc>
          <w:tcPr>
            <w:tcW w:w="1255" w:type="dxa"/>
            <w:vMerge w:val="restart"/>
            <w:hideMark/>
          </w:tcPr>
          <w:p w14:paraId="297CB74F" w14:textId="5EC48553" w:rsidR="00201319" w:rsidRPr="00201319" w:rsidRDefault="00201319" w:rsidP="00474D75">
            <w:pPr>
              <w:spacing w:line="278" w:lineRule="auto"/>
              <w:rPr>
                <w:rFonts w:cstheme="majorBidi"/>
                <w:szCs w:val="34"/>
              </w:rPr>
            </w:pPr>
            <w:r w:rsidRPr="00201319">
              <w:rPr>
                <w:rFonts w:cstheme="majorBidi"/>
                <w:szCs w:val="34"/>
              </w:rPr>
              <w:t>Danyal et al. [</w:t>
            </w:r>
            <w:r w:rsidR="00474D75">
              <w:rPr>
                <w:rFonts w:cstheme="majorBidi"/>
                <w:szCs w:val="34"/>
              </w:rPr>
              <w:t>53</w:t>
            </w:r>
            <w:r w:rsidRPr="00201319">
              <w:rPr>
                <w:rFonts w:cstheme="majorBidi"/>
                <w:szCs w:val="34"/>
              </w:rPr>
              <w:t>]</w:t>
            </w:r>
          </w:p>
        </w:tc>
        <w:tc>
          <w:tcPr>
            <w:tcW w:w="1425" w:type="dxa"/>
            <w:vMerge w:val="restart"/>
            <w:hideMark/>
          </w:tcPr>
          <w:p w14:paraId="30911CDB" w14:textId="77777777" w:rsidR="00201319" w:rsidRPr="00201319" w:rsidRDefault="00201319" w:rsidP="00201319">
            <w:pPr>
              <w:spacing w:line="278" w:lineRule="auto"/>
              <w:rPr>
                <w:rFonts w:cstheme="majorBidi"/>
                <w:szCs w:val="34"/>
              </w:rPr>
            </w:pPr>
            <w:r w:rsidRPr="00201319">
              <w:rPr>
                <w:rFonts w:cstheme="majorBidi"/>
                <w:szCs w:val="34"/>
              </w:rPr>
              <w:t>Linear SVM, Multinomial NB, Logistic Regression, Passive Aggressive</w:t>
            </w:r>
          </w:p>
        </w:tc>
        <w:tc>
          <w:tcPr>
            <w:tcW w:w="1504" w:type="dxa"/>
            <w:vMerge w:val="restart"/>
            <w:hideMark/>
          </w:tcPr>
          <w:p w14:paraId="4A0CB827" w14:textId="77777777" w:rsidR="00201319" w:rsidRPr="00201319" w:rsidRDefault="00201319" w:rsidP="00201319">
            <w:pPr>
              <w:spacing w:line="278" w:lineRule="auto"/>
              <w:rPr>
                <w:rFonts w:cstheme="majorBidi"/>
                <w:szCs w:val="34"/>
              </w:rPr>
            </w:pPr>
            <w:r w:rsidRPr="00201319">
              <w:rPr>
                <w:rFonts w:cstheme="majorBidi"/>
                <w:szCs w:val="34"/>
              </w:rPr>
              <w:t>IMDb 50K, Sentiment Polarity Dataset</w:t>
            </w:r>
          </w:p>
        </w:tc>
        <w:tc>
          <w:tcPr>
            <w:tcW w:w="2542" w:type="dxa"/>
            <w:vMerge w:val="restart"/>
            <w:hideMark/>
          </w:tcPr>
          <w:p w14:paraId="65018BA7" w14:textId="77777777" w:rsidR="00201319" w:rsidRPr="00201319" w:rsidRDefault="00201319" w:rsidP="00201319">
            <w:pPr>
              <w:spacing w:line="278" w:lineRule="auto"/>
              <w:rPr>
                <w:rFonts w:cstheme="majorBidi"/>
                <w:szCs w:val="34"/>
              </w:rPr>
            </w:pPr>
            <w:r w:rsidRPr="00201319">
              <w:rPr>
                <w:rFonts w:cstheme="majorBidi"/>
                <w:szCs w:val="34"/>
              </w:rPr>
              <w:t>LR slightly better (90.27%) than SVM (89.48%); simple linear models still effective</w:t>
            </w:r>
          </w:p>
        </w:tc>
        <w:tc>
          <w:tcPr>
            <w:tcW w:w="2409" w:type="dxa"/>
            <w:vMerge w:val="restart"/>
            <w:hideMark/>
          </w:tcPr>
          <w:p w14:paraId="07577D8F" w14:textId="77777777" w:rsidR="00201319" w:rsidRPr="00201319" w:rsidRDefault="00201319" w:rsidP="00201319">
            <w:pPr>
              <w:spacing w:line="278" w:lineRule="auto"/>
              <w:rPr>
                <w:rFonts w:cstheme="majorBidi"/>
                <w:szCs w:val="34"/>
              </w:rPr>
            </w:pPr>
            <w:r w:rsidRPr="00201319">
              <w:rPr>
                <w:rFonts w:cstheme="majorBidi"/>
                <w:szCs w:val="34"/>
              </w:rPr>
              <w:t>Only accuracy reported; no aspect-level sentiment; no multilingual or domain-specific testing</w:t>
            </w:r>
          </w:p>
        </w:tc>
      </w:tr>
      <w:tr w:rsidR="00201319" w:rsidRPr="00201319" w14:paraId="60497A1C" w14:textId="77777777" w:rsidTr="00201319">
        <w:trPr>
          <w:trHeight w:val="480"/>
        </w:trPr>
        <w:tc>
          <w:tcPr>
            <w:tcW w:w="1213" w:type="dxa"/>
            <w:vMerge/>
            <w:hideMark/>
          </w:tcPr>
          <w:p w14:paraId="233B621A" w14:textId="77777777" w:rsidR="00201319" w:rsidRPr="00201319" w:rsidRDefault="00201319" w:rsidP="00201319">
            <w:pPr>
              <w:spacing w:line="278" w:lineRule="auto"/>
              <w:rPr>
                <w:rFonts w:cstheme="majorBidi"/>
                <w:szCs w:val="34"/>
              </w:rPr>
            </w:pPr>
          </w:p>
        </w:tc>
        <w:tc>
          <w:tcPr>
            <w:tcW w:w="1255" w:type="dxa"/>
            <w:vMerge/>
            <w:hideMark/>
          </w:tcPr>
          <w:p w14:paraId="382F4A73" w14:textId="77777777" w:rsidR="00201319" w:rsidRPr="00201319" w:rsidRDefault="00201319" w:rsidP="00201319">
            <w:pPr>
              <w:spacing w:line="278" w:lineRule="auto"/>
              <w:rPr>
                <w:rFonts w:cstheme="majorBidi"/>
                <w:szCs w:val="34"/>
              </w:rPr>
            </w:pPr>
          </w:p>
        </w:tc>
        <w:tc>
          <w:tcPr>
            <w:tcW w:w="1425" w:type="dxa"/>
            <w:vMerge/>
            <w:hideMark/>
          </w:tcPr>
          <w:p w14:paraId="0947F0CD" w14:textId="77777777" w:rsidR="00201319" w:rsidRPr="00201319" w:rsidRDefault="00201319" w:rsidP="00201319">
            <w:pPr>
              <w:spacing w:line="278" w:lineRule="auto"/>
              <w:rPr>
                <w:rFonts w:cstheme="majorBidi"/>
                <w:szCs w:val="34"/>
              </w:rPr>
            </w:pPr>
          </w:p>
        </w:tc>
        <w:tc>
          <w:tcPr>
            <w:tcW w:w="1504" w:type="dxa"/>
            <w:vMerge/>
            <w:hideMark/>
          </w:tcPr>
          <w:p w14:paraId="27EDA5D7" w14:textId="77777777" w:rsidR="00201319" w:rsidRPr="00201319" w:rsidRDefault="00201319" w:rsidP="00201319">
            <w:pPr>
              <w:spacing w:line="278" w:lineRule="auto"/>
              <w:rPr>
                <w:rFonts w:cstheme="majorBidi"/>
                <w:szCs w:val="34"/>
              </w:rPr>
            </w:pPr>
          </w:p>
        </w:tc>
        <w:tc>
          <w:tcPr>
            <w:tcW w:w="2542" w:type="dxa"/>
            <w:vMerge/>
            <w:hideMark/>
          </w:tcPr>
          <w:p w14:paraId="62FFF9E0" w14:textId="77777777" w:rsidR="00201319" w:rsidRPr="00201319" w:rsidRDefault="00201319" w:rsidP="00201319">
            <w:pPr>
              <w:spacing w:line="278" w:lineRule="auto"/>
              <w:rPr>
                <w:rFonts w:cstheme="majorBidi"/>
                <w:szCs w:val="34"/>
              </w:rPr>
            </w:pPr>
          </w:p>
        </w:tc>
        <w:tc>
          <w:tcPr>
            <w:tcW w:w="2409" w:type="dxa"/>
            <w:vMerge/>
            <w:hideMark/>
          </w:tcPr>
          <w:p w14:paraId="1121FF3D" w14:textId="77777777" w:rsidR="00201319" w:rsidRPr="00201319" w:rsidRDefault="00201319" w:rsidP="00201319">
            <w:pPr>
              <w:spacing w:line="278" w:lineRule="auto"/>
              <w:rPr>
                <w:rFonts w:cstheme="majorBidi"/>
                <w:szCs w:val="34"/>
              </w:rPr>
            </w:pPr>
          </w:p>
        </w:tc>
      </w:tr>
      <w:tr w:rsidR="00201319" w:rsidRPr="00201319" w14:paraId="59237E0D" w14:textId="77777777" w:rsidTr="00201319">
        <w:trPr>
          <w:trHeight w:val="480"/>
        </w:trPr>
        <w:tc>
          <w:tcPr>
            <w:tcW w:w="1213" w:type="dxa"/>
            <w:vMerge/>
            <w:hideMark/>
          </w:tcPr>
          <w:p w14:paraId="7DDE71CA" w14:textId="77777777" w:rsidR="00201319" w:rsidRPr="00201319" w:rsidRDefault="00201319" w:rsidP="00201319">
            <w:pPr>
              <w:spacing w:line="278" w:lineRule="auto"/>
              <w:rPr>
                <w:rFonts w:cstheme="majorBidi"/>
                <w:szCs w:val="34"/>
              </w:rPr>
            </w:pPr>
          </w:p>
        </w:tc>
        <w:tc>
          <w:tcPr>
            <w:tcW w:w="1255" w:type="dxa"/>
            <w:vMerge/>
            <w:hideMark/>
          </w:tcPr>
          <w:p w14:paraId="59C0489E" w14:textId="77777777" w:rsidR="00201319" w:rsidRPr="00201319" w:rsidRDefault="00201319" w:rsidP="00201319">
            <w:pPr>
              <w:spacing w:line="278" w:lineRule="auto"/>
              <w:rPr>
                <w:rFonts w:cstheme="majorBidi"/>
                <w:szCs w:val="34"/>
              </w:rPr>
            </w:pPr>
          </w:p>
        </w:tc>
        <w:tc>
          <w:tcPr>
            <w:tcW w:w="1425" w:type="dxa"/>
            <w:vMerge/>
            <w:hideMark/>
          </w:tcPr>
          <w:p w14:paraId="40AEC784" w14:textId="77777777" w:rsidR="00201319" w:rsidRPr="00201319" w:rsidRDefault="00201319" w:rsidP="00201319">
            <w:pPr>
              <w:spacing w:line="278" w:lineRule="auto"/>
              <w:rPr>
                <w:rFonts w:cstheme="majorBidi"/>
                <w:szCs w:val="34"/>
              </w:rPr>
            </w:pPr>
          </w:p>
        </w:tc>
        <w:tc>
          <w:tcPr>
            <w:tcW w:w="1504" w:type="dxa"/>
            <w:vMerge/>
            <w:hideMark/>
          </w:tcPr>
          <w:p w14:paraId="0C28DEEF" w14:textId="77777777" w:rsidR="00201319" w:rsidRPr="00201319" w:rsidRDefault="00201319" w:rsidP="00201319">
            <w:pPr>
              <w:spacing w:line="278" w:lineRule="auto"/>
              <w:rPr>
                <w:rFonts w:cstheme="majorBidi"/>
                <w:szCs w:val="34"/>
              </w:rPr>
            </w:pPr>
          </w:p>
        </w:tc>
        <w:tc>
          <w:tcPr>
            <w:tcW w:w="2542" w:type="dxa"/>
            <w:vMerge/>
            <w:hideMark/>
          </w:tcPr>
          <w:p w14:paraId="16FD3159" w14:textId="77777777" w:rsidR="00201319" w:rsidRPr="00201319" w:rsidRDefault="00201319" w:rsidP="00201319">
            <w:pPr>
              <w:spacing w:line="278" w:lineRule="auto"/>
              <w:rPr>
                <w:rFonts w:cstheme="majorBidi"/>
                <w:szCs w:val="34"/>
              </w:rPr>
            </w:pPr>
          </w:p>
        </w:tc>
        <w:tc>
          <w:tcPr>
            <w:tcW w:w="2409" w:type="dxa"/>
            <w:vMerge/>
            <w:hideMark/>
          </w:tcPr>
          <w:p w14:paraId="0A5AD17E" w14:textId="77777777" w:rsidR="00201319" w:rsidRPr="00201319" w:rsidRDefault="00201319" w:rsidP="00201319">
            <w:pPr>
              <w:spacing w:line="278" w:lineRule="auto"/>
              <w:rPr>
                <w:rFonts w:cstheme="majorBidi"/>
                <w:szCs w:val="34"/>
              </w:rPr>
            </w:pPr>
          </w:p>
        </w:tc>
      </w:tr>
      <w:tr w:rsidR="00201319" w:rsidRPr="00201319" w14:paraId="01E432DB" w14:textId="77777777" w:rsidTr="00201319">
        <w:trPr>
          <w:trHeight w:val="480"/>
        </w:trPr>
        <w:tc>
          <w:tcPr>
            <w:tcW w:w="1213" w:type="dxa"/>
            <w:vMerge/>
            <w:hideMark/>
          </w:tcPr>
          <w:p w14:paraId="41A7AA2A" w14:textId="77777777" w:rsidR="00201319" w:rsidRPr="00201319" w:rsidRDefault="00201319" w:rsidP="00201319">
            <w:pPr>
              <w:spacing w:line="278" w:lineRule="auto"/>
              <w:rPr>
                <w:rFonts w:cstheme="majorBidi"/>
                <w:szCs w:val="34"/>
              </w:rPr>
            </w:pPr>
          </w:p>
        </w:tc>
        <w:tc>
          <w:tcPr>
            <w:tcW w:w="1255" w:type="dxa"/>
            <w:vMerge w:val="restart"/>
            <w:hideMark/>
          </w:tcPr>
          <w:p w14:paraId="5837E73F" w14:textId="42580DD9" w:rsidR="00201319" w:rsidRPr="00201319" w:rsidRDefault="00201319" w:rsidP="00474D75">
            <w:pPr>
              <w:spacing w:line="278" w:lineRule="auto"/>
              <w:rPr>
                <w:rFonts w:cstheme="majorBidi"/>
                <w:szCs w:val="34"/>
              </w:rPr>
            </w:pPr>
            <w:r w:rsidRPr="00201319">
              <w:rPr>
                <w:rFonts w:cstheme="majorBidi"/>
                <w:szCs w:val="34"/>
              </w:rPr>
              <w:t>Khan et al. [</w:t>
            </w:r>
            <w:r w:rsidR="00474D75">
              <w:rPr>
                <w:rFonts w:cstheme="majorBidi"/>
                <w:szCs w:val="34"/>
              </w:rPr>
              <w:t>54</w:t>
            </w:r>
            <w:r w:rsidRPr="00201319">
              <w:rPr>
                <w:rFonts w:cstheme="majorBidi"/>
                <w:szCs w:val="34"/>
              </w:rPr>
              <w:t>]</w:t>
            </w:r>
          </w:p>
        </w:tc>
        <w:tc>
          <w:tcPr>
            <w:tcW w:w="1425" w:type="dxa"/>
            <w:vMerge w:val="restart"/>
            <w:hideMark/>
          </w:tcPr>
          <w:p w14:paraId="73AF3B7E" w14:textId="77777777" w:rsidR="00201319" w:rsidRPr="00201319" w:rsidRDefault="00201319" w:rsidP="00201319">
            <w:pPr>
              <w:spacing w:line="278" w:lineRule="auto"/>
              <w:rPr>
                <w:rFonts w:cstheme="majorBidi"/>
                <w:szCs w:val="34"/>
              </w:rPr>
            </w:pPr>
            <w:r w:rsidRPr="00201319">
              <w:rPr>
                <w:rFonts w:cstheme="majorBidi"/>
                <w:szCs w:val="34"/>
              </w:rPr>
              <w:t>SVM, Random Forest</w:t>
            </w:r>
          </w:p>
        </w:tc>
        <w:tc>
          <w:tcPr>
            <w:tcW w:w="1504" w:type="dxa"/>
            <w:vMerge w:val="restart"/>
            <w:hideMark/>
          </w:tcPr>
          <w:p w14:paraId="248A4849" w14:textId="77777777" w:rsidR="00201319" w:rsidRPr="00201319" w:rsidRDefault="00201319" w:rsidP="00201319">
            <w:pPr>
              <w:spacing w:line="278" w:lineRule="auto"/>
              <w:rPr>
                <w:rFonts w:cstheme="majorBidi"/>
                <w:szCs w:val="34"/>
              </w:rPr>
            </w:pPr>
            <w:r w:rsidRPr="00201319">
              <w:rPr>
                <w:rFonts w:cstheme="majorBidi"/>
                <w:szCs w:val="34"/>
              </w:rPr>
              <w:t>News headlines, blog articles, social media posts</w:t>
            </w:r>
          </w:p>
        </w:tc>
        <w:tc>
          <w:tcPr>
            <w:tcW w:w="2542" w:type="dxa"/>
            <w:vMerge w:val="restart"/>
            <w:hideMark/>
          </w:tcPr>
          <w:p w14:paraId="6803E791" w14:textId="77777777" w:rsidR="00201319" w:rsidRPr="00201319" w:rsidRDefault="00201319" w:rsidP="00201319">
            <w:pPr>
              <w:spacing w:line="278" w:lineRule="auto"/>
              <w:rPr>
                <w:rFonts w:cstheme="majorBidi"/>
                <w:szCs w:val="34"/>
              </w:rPr>
            </w:pPr>
            <w:r w:rsidRPr="00201319">
              <w:rPr>
                <w:rFonts w:cstheme="majorBidi"/>
                <w:szCs w:val="34"/>
              </w:rPr>
              <w:t>SVM slightly better (80.39%) vs RF (78.56%); RF more robust to noise</w:t>
            </w:r>
          </w:p>
        </w:tc>
        <w:tc>
          <w:tcPr>
            <w:tcW w:w="2409" w:type="dxa"/>
            <w:vMerge w:val="restart"/>
            <w:hideMark/>
          </w:tcPr>
          <w:p w14:paraId="78D797B7" w14:textId="77777777" w:rsidR="00201319" w:rsidRPr="00201319" w:rsidRDefault="00201319" w:rsidP="00201319">
            <w:pPr>
              <w:spacing w:line="278" w:lineRule="auto"/>
              <w:rPr>
                <w:rFonts w:cstheme="majorBidi"/>
                <w:szCs w:val="34"/>
              </w:rPr>
            </w:pPr>
            <w:r w:rsidRPr="00201319">
              <w:rPr>
                <w:rFonts w:cstheme="majorBidi"/>
                <w:szCs w:val="34"/>
              </w:rPr>
              <w:t>Only binary classification; no segment-level polarity; only TF-IDF features used</w:t>
            </w:r>
          </w:p>
        </w:tc>
      </w:tr>
      <w:tr w:rsidR="00201319" w:rsidRPr="00201319" w14:paraId="254F96D9" w14:textId="77777777" w:rsidTr="00201319">
        <w:trPr>
          <w:trHeight w:val="480"/>
        </w:trPr>
        <w:tc>
          <w:tcPr>
            <w:tcW w:w="1213" w:type="dxa"/>
            <w:vMerge/>
            <w:hideMark/>
          </w:tcPr>
          <w:p w14:paraId="2A7FBA46" w14:textId="77777777" w:rsidR="00201319" w:rsidRPr="00201319" w:rsidRDefault="00201319" w:rsidP="00201319">
            <w:pPr>
              <w:spacing w:line="278" w:lineRule="auto"/>
              <w:rPr>
                <w:rFonts w:cstheme="majorBidi"/>
                <w:szCs w:val="34"/>
              </w:rPr>
            </w:pPr>
          </w:p>
        </w:tc>
        <w:tc>
          <w:tcPr>
            <w:tcW w:w="1255" w:type="dxa"/>
            <w:vMerge/>
            <w:hideMark/>
          </w:tcPr>
          <w:p w14:paraId="0119EA8D" w14:textId="77777777" w:rsidR="00201319" w:rsidRPr="00201319" w:rsidRDefault="00201319" w:rsidP="00201319">
            <w:pPr>
              <w:spacing w:line="278" w:lineRule="auto"/>
              <w:rPr>
                <w:rFonts w:cstheme="majorBidi"/>
                <w:szCs w:val="34"/>
              </w:rPr>
            </w:pPr>
          </w:p>
        </w:tc>
        <w:tc>
          <w:tcPr>
            <w:tcW w:w="1425" w:type="dxa"/>
            <w:vMerge/>
            <w:hideMark/>
          </w:tcPr>
          <w:p w14:paraId="5A47C28B" w14:textId="77777777" w:rsidR="00201319" w:rsidRPr="00201319" w:rsidRDefault="00201319" w:rsidP="00201319">
            <w:pPr>
              <w:spacing w:line="278" w:lineRule="auto"/>
              <w:rPr>
                <w:rFonts w:cstheme="majorBidi"/>
                <w:szCs w:val="34"/>
              </w:rPr>
            </w:pPr>
          </w:p>
        </w:tc>
        <w:tc>
          <w:tcPr>
            <w:tcW w:w="1504" w:type="dxa"/>
            <w:vMerge/>
            <w:hideMark/>
          </w:tcPr>
          <w:p w14:paraId="0DFF257E" w14:textId="77777777" w:rsidR="00201319" w:rsidRPr="00201319" w:rsidRDefault="00201319" w:rsidP="00201319">
            <w:pPr>
              <w:spacing w:line="278" w:lineRule="auto"/>
              <w:rPr>
                <w:rFonts w:cstheme="majorBidi"/>
                <w:szCs w:val="34"/>
              </w:rPr>
            </w:pPr>
          </w:p>
        </w:tc>
        <w:tc>
          <w:tcPr>
            <w:tcW w:w="2542" w:type="dxa"/>
            <w:vMerge/>
            <w:hideMark/>
          </w:tcPr>
          <w:p w14:paraId="104E0D4C" w14:textId="77777777" w:rsidR="00201319" w:rsidRPr="00201319" w:rsidRDefault="00201319" w:rsidP="00201319">
            <w:pPr>
              <w:spacing w:line="278" w:lineRule="auto"/>
              <w:rPr>
                <w:rFonts w:cstheme="majorBidi"/>
                <w:szCs w:val="34"/>
              </w:rPr>
            </w:pPr>
          </w:p>
        </w:tc>
        <w:tc>
          <w:tcPr>
            <w:tcW w:w="2409" w:type="dxa"/>
            <w:vMerge/>
            <w:hideMark/>
          </w:tcPr>
          <w:p w14:paraId="1D60CAC5" w14:textId="77777777" w:rsidR="00201319" w:rsidRPr="00201319" w:rsidRDefault="00201319" w:rsidP="00201319">
            <w:pPr>
              <w:spacing w:line="278" w:lineRule="auto"/>
              <w:rPr>
                <w:rFonts w:cstheme="majorBidi"/>
                <w:szCs w:val="34"/>
              </w:rPr>
            </w:pPr>
          </w:p>
        </w:tc>
      </w:tr>
      <w:tr w:rsidR="00201319" w:rsidRPr="00201319" w14:paraId="5E034DFB" w14:textId="77777777" w:rsidTr="00201319">
        <w:trPr>
          <w:trHeight w:val="480"/>
        </w:trPr>
        <w:tc>
          <w:tcPr>
            <w:tcW w:w="1213" w:type="dxa"/>
            <w:vMerge/>
            <w:hideMark/>
          </w:tcPr>
          <w:p w14:paraId="795ACDE8" w14:textId="77777777" w:rsidR="00201319" w:rsidRPr="00201319" w:rsidRDefault="00201319" w:rsidP="00201319">
            <w:pPr>
              <w:spacing w:line="278" w:lineRule="auto"/>
              <w:rPr>
                <w:rFonts w:cstheme="majorBidi"/>
                <w:szCs w:val="34"/>
              </w:rPr>
            </w:pPr>
          </w:p>
        </w:tc>
        <w:tc>
          <w:tcPr>
            <w:tcW w:w="1255" w:type="dxa"/>
            <w:vMerge/>
            <w:hideMark/>
          </w:tcPr>
          <w:p w14:paraId="2B9A3DA3" w14:textId="77777777" w:rsidR="00201319" w:rsidRPr="00201319" w:rsidRDefault="00201319" w:rsidP="00201319">
            <w:pPr>
              <w:spacing w:line="278" w:lineRule="auto"/>
              <w:rPr>
                <w:rFonts w:cstheme="majorBidi"/>
                <w:szCs w:val="34"/>
              </w:rPr>
            </w:pPr>
          </w:p>
        </w:tc>
        <w:tc>
          <w:tcPr>
            <w:tcW w:w="1425" w:type="dxa"/>
            <w:vMerge/>
            <w:hideMark/>
          </w:tcPr>
          <w:p w14:paraId="573B4F89" w14:textId="77777777" w:rsidR="00201319" w:rsidRPr="00201319" w:rsidRDefault="00201319" w:rsidP="00201319">
            <w:pPr>
              <w:spacing w:line="278" w:lineRule="auto"/>
              <w:rPr>
                <w:rFonts w:cstheme="majorBidi"/>
                <w:szCs w:val="34"/>
              </w:rPr>
            </w:pPr>
          </w:p>
        </w:tc>
        <w:tc>
          <w:tcPr>
            <w:tcW w:w="1504" w:type="dxa"/>
            <w:vMerge/>
            <w:hideMark/>
          </w:tcPr>
          <w:p w14:paraId="196712E3" w14:textId="77777777" w:rsidR="00201319" w:rsidRPr="00201319" w:rsidRDefault="00201319" w:rsidP="00201319">
            <w:pPr>
              <w:spacing w:line="278" w:lineRule="auto"/>
              <w:rPr>
                <w:rFonts w:cstheme="majorBidi"/>
                <w:szCs w:val="34"/>
              </w:rPr>
            </w:pPr>
          </w:p>
        </w:tc>
        <w:tc>
          <w:tcPr>
            <w:tcW w:w="2542" w:type="dxa"/>
            <w:vMerge/>
            <w:hideMark/>
          </w:tcPr>
          <w:p w14:paraId="224C5952" w14:textId="77777777" w:rsidR="00201319" w:rsidRPr="00201319" w:rsidRDefault="00201319" w:rsidP="00201319">
            <w:pPr>
              <w:spacing w:line="278" w:lineRule="auto"/>
              <w:rPr>
                <w:rFonts w:cstheme="majorBidi"/>
                <w:szCs w:val="34"/>
              </w:rPr>
            </w:pPr>
          </w:p>
        </w:tc>
        <w:tc>
          <w:tcPr>
            <w:tcW w:w="2409" w:type="dxa"/>
            <w:vMerge/>
            <w:hideMark/>
          </w:tcPr>
          <w:p w14:paraId="660B63DF" w14:textId="77777777" w:rsidR="00201319" w:rsidRPr="00201319" w:rsidRDefault="00201319" w:rsidP="00201319">
            <w:pPr>
              <w:spacing w:line="278" w:lineRule="auto"/>
              <w:rPr>
                <w:rFonts w:cstheme="majorBidi"/>
                <w:szCs w:val="34"/>
              </w:rPr>
            </w:pPr>
          </w:p>
        </w:tc>
      </w:tr>
      <w:tr w:rsidR="00201319" w:rsidRPr="00201319" w14:paraId="5B7DD3AE" w14:textId="77777777" w:rsidTr="00201319">
        <w:trPr>
          <w:trHeight w:val="480"/>
        </w:trPr>
        <w:tc>
          <w:tcPr>
            <w:tcW w:w="1213" w:type="dxa"/>
            <w:vMerge/>
            <w:hideMark/>
          </w:tcPr>
          <w:p w14:paraId="3FD38C92" w14:textId="77777777" w:rsidR="00201319" w:rsidRPr="00201319" w:rsidRDefault="00201319" w:rsidP="00201319">
            <w:pPr>
              <w:spacing w:line="278" w:lineRule="auto"/>
              <w:rPr>
                <w:rFonts w:cstheme="majorBidi"/>
                <w:szCs w:val="34"/>
              </w:rPr>
            </w:pPr>
          </w:p>
        </w:tc>
        <w:tc>
          <w:tcPr>
            <w:tcW w:w="1255" w:type="dxa"/>
            <w:vMerge w:val="restart"/>
            <w:hideMark/>
          </w:tcPr>
          <w:p w14:paraId="31C49694" w14:textId="6C42627A" w:rsidR="00201319" w:rsidRPr="00201319" w:rsidRDefault="00201319" w:rsidP="00474D75">
            <w:pPr>
              <w:spacing w:line="278" w:lineRule="auto"/>
              <w:rPr>
                <w:rFonts w:cstheme="majorBidi"/>
                <w:szCs w:val="34"/>
              </w:rPr>
            </w:pPr>
            <w:r w:rsidRPr="00201319">
              <w:rPr>
                <w:rFonts w:cstheme="majorBidi"/>
                <w:szCs w:val="34"/>
              </w:rPr>
              <w:t>Singhal et al. [</w:t>
            </w:r>
            <w:r w:rsidR="00474D75">
              <w:rPr>
                <w:rFonts w:cstheme="majorBidi"/>
                <w:szCs w:val="34"/>
              </w:rPr>
              <w:t>55</w:t>
            </w:r>
            <w:r w:rsidRPr="00201319">
              <w:rPr>
                <w:rFonts w:cstheme="majorBidi"/>
                <w:szCs w:val="34"/>
              </w:rPr>
              <w:t>]</w:t>
            </w:r>
          </w:p>
        </w:tc>
        <w:tc>
          <w:tcPr>
            <w:tcW w:w="1425" w:type="dxa"/>
            <w:vMerge w:val="restart"/>
            <w:hideMark/>
          </w:tcPr>
          <w:p w14:paraId="5DD187ED" w14:textId="77777777" w:rsidR="00201319" w:rsidRPr="00201319" w:rsidRDefault="00201319" w:rsidP="00201319">
            <w:pPr>
              <w:spacing w:line="278" w:lineRule="auto"/>
              <w:rPr>
                <w:rFonts w:cstheme="majorBidi"/>
                <w:szCs w:val="34"/>
              </w:rPr>
            </w:pPr>
            <w:r w:rsidRPr="00201319">
              <w:rPr>
                <w:rFonts w:cstheme="majorBidi"/>
                <w:szCs w:val="34"/>
              </w:rPr>
              <w:t>SVM, Naive Bayes, Logistic Regression, Random Forest (with BERT embeddings)</w:t>
            </w:r>
          </w:p>
        </w:tc>
        <w:tc>
          <w:tcPr>
            <w:tcW w:w="1504" w:type="dxa"/>
            <w:vMerge w:val="restart"/>
            <w:hideMark/>
          </w:tcPr>
          <w:p w14:paraId="4A5878F9" w14:textId="77777777" w:rsidR="00201319" w:rsidRPr="00201319" w:rsidRDefault="00201319" w:rsidP="00201319">
            <w:pPr>
              <w:spacing w:line="278" w:lineRule="auto"/>
              <w:rPr>
                <w:rFonts w:cstheme="majorBidi"/>
                <w:szCs w:val="34"/>
              </w:rPr>
            </w:pPr>
            <w:r w:rsidRPr="00201319">
              <w:rPr>
                <w:rFonts w:cstheme="majorBidi"/>
                <w:szCs w:val="34"/>
              </w:rPr>
              <w:t>Amazon product reviews (fake vs genuine)</w:t>
            </w:r>
          </w:p>
        </w:tc>
        <w:tc>
          <w:tcPr>
            <w:tcW w:w="2542" w:type="dxa"/>
            <w:vMerge w:val="restart"/>
            <w:hideMark/>
          </w:tcPr>
          <w:p w14:paraId="3F25B52F" w14:textId="77777777" w:rsidR="00201319" w:rsidRPr="00201319" w:rsidRDefault="00201319" w:rsidP="00201319">
            <w:pPr>
              <w:spacing w:line="278" w:lineRule="auto"/>
              <w:rPr>
                <w:rFonts w:cstheme="majorBidi"/>
                <w:szCs w:val="34"/>
              </w:rPr>
            </w:pPr>
            <w:r w:rsidRPr="00201319">
              <w:rPr>
                <w:rFonts w:cstheme="majorBidi"/>
                <w:szCs w:val="34"/>
              </w:rPr>
              <w:t>SVM best (87.81%); BERT embeddings improved semantic understanding</w:t>
            </w:r>
          </w:p>
        </w:tc>
        <w:tc>
          <w:tcPr>
            <w:tcW w:w="2409" w:type="dxa"/>
            <w:vMerge w:val="restart"/>
            <w:hideMark/>
          </w:tcPr>
          <w:p w14:paraId="24A4A5EA" w14:textId="77777777" w:rsidR="00201319" w:rsidRPr="00201319" w:rsidRDefault="00201319" w:rsidP="00201319">
            <w:pPr>
              <w:spacing w:line="278" w:lineRule="auto"/>
              <w:rPr>
                <w:rFonts w:cstheme="majorBidi"/>
                <w:szCs w:val="34"/>
              </w:rPr>
            </w:pPr>
            <w:r w:rsidRPr="00201319">
              <w:rPr>
                <w:rFonts w:cstheme="majorBidi"/>
                <w:szCs w:val="34"/>
              </w:rPr>
              <w:t>Synthetic/approximate data; no hyperparameter tuning; no error analysis or feature importance</w:t>
            </w:r>
          </w:p>
        </w:tc>
      </w:tr>
      <w:tr w:rsidR="00201319" w:rsidRPr="00201319" w14:paraId="467B605F" w14:textId="77777777" w:rsidTr="00201319">
        <w:trPr>
          <w:trHeight w:val="480"/>
        </w:trPr>
        <w:tc>
          <w:tcPr>
            <w:tcW w:w="1213" w:type="dxa"/>
            <w:vMerge/>
            <w:hideMark/>
          </w:tcPr>
          <w:p w14:paraId="052E939B" w14:textId="77777777" w:rsidR="00201319" w:rsidRPr="00201319" w:rsidRDefault="00201319" w:rsidP="00201319">
            <w:pPr>
              <w:spacing w:line="278" w:lineRule="auto"/>
              <w:rPr>
                <w:rFonts w:cstheme="majorBidi"/>
                <w:szCs w:val="34"/>
              </w:rPr>
            </w:pPr>
          </w:p>
        </w:tc>
        <w:tc>
          <w:tcPr>
            <w:tcW w:w="1255" w:type="dxa"/>
            <w:vMerge/>
            <w:hideMark/>
          </w:tcPr>
          <w:p w14:paraId="66E1492B" w14:textId="77777777" w:rsidR="00201319" w:rsidRPr="00201319" w:rsidRDefault="00201319" w:rsidP="00201319">
            <w:pPr>
              <w:spacing w:line="278" w:lineRule="auto"/>
              <w:rPr>
                <w:rFonts w:cstheme="majorBidi"/>
                <w:szCs w:val="34"/>
              </w:rPr>
            </w:pPr>
          </w:p>
        </w:tc>
        <w:tc>
          <w:tcPr>
            <w:tcW w:w="1425" w:type="dxa"/>
            <w:vMerge/>
            <w:hideMark/>
          </w:tcPr>
          <w:p w14:paraId="6BC0E8BC" w14:textId="77777777" w:rsidR="00201319" w:rsidRPr="00201319" w:rsidRDefault="00201319" w:rsidP="00201319">
            <w:pPr>
              <w:spacing w:line="278" w:lineRule="auto"/>
              <w:rPr>
                <w:rFonts w:cstheme="majorBidi"/>
                <w:szCs w:val="34"/>
              </w:rPr>
            </w:pPr>
          </w:p>
        </w:tc>
        <w:tc>
          <w:tcPr>
            <w:tcW w:w="1504" w:type="dxa"/>
            <w:vMerge/>
            <w:hideMark/>
          </w:tcPr>
          <w:p w14:paraId="62AD66A3" w14:textId="77777777" w:rsidR="00201319" w:rsidRPr="00201319" w:rsidRDefault="00201319" w:rsidP="00201319">
            <w:pPr>
              <w:spacing w:line="278" w:lineRule="auto"/>
              <w:rPr>
                <w:rFonts w:cstheme="majorBidi"/>
                <w:szCs w:val="34"/>
              </w:rPr>
            </w:pPr>
          </w:p>
        </w:tc>
        <w:tc>
          <w:tcPr>
            <w:tcW w:w="2542" w:type="dxa"/>
            <w:vMerge/>
            <w:hideMark/>
          </w:tcPr>
          <w:p w14:paraId="31475C40" w14:textId="77777777" w:rsidR="00201319" w:rsidRPr="00201319" w:rsidRDefault="00201319" w:rsidP="00201319">
            <w:pPr>
              <w:spacing w:line="278" w:lineRule="auto"/>
              <w:rPr>
                <w:rFonts w:cstheme="majorBidi"/>
                <w:szCs w:val="34"/>
              </w:rPr>
            </w:pPr>
          </w:p>
        </w:tc>
        <w:tc>
          <w:tcPr>
            <w:tcW w:w="2409" w:type="dxa"/>
            <w:vMerge/>
            <w:hideMark/>
          </w:tcPr>
          <w:p w14:paraId="19AABF58" w14:textId="77777777" w:rsidR="00201319" w:rsidRPr="00201319" w:rsidRDefault="00201319" w:rsidP="00201319">
            <w:pPr>
              <w:spacing w:line="278" w:lineRule="auto"/>
              <w:rPr>
                <w:rFonts w:cstheme="majorBidi"/>
                <w:szCs w:val="34"/>
              </w:rPr>
            </w:pPr>
          </w:p>
        </w:tc>
      </w:tr>
      <w:tr w:rsidR="00201319" w:rsidRPr="00201319" w14:paraId="1AF9DA27" w14:textId="77777777" w:rsidTr="00201319">
        <w:trPr>
          <w:trHeight w:val="480"/>
        </w:trPr>
        <w:tc>
          <w:tcPr>
            <w:tcW w:w="1213" w:type="dxa"/>
            <w:vMerge/>
            <w:hideMark/>
          </w:tcPr>
          <w:p w14:paraId="062CE858" w14:textId="77777777" w:rsidR="00201319" w:rsidRPr="00201319" w:rsidRDefault="00201319" w:rsidP="00201319">
            <w:pPr>
              <w:spacing w:line="278" w:lineRule="auto"/>
              <w:rPr>
                <w:rFonts w:cstheme="majorBidi"/>
                <w:szCs w:val="34"/>
              </w:rPr>
            </w:pPr>
          </w:p>
        </w:tc>
        <w:tc>
          <w:tcPr>
            <w:tcW w:w="1255" w:type="dxa"/>
            <w:vMerge/>
            <w:hideMark/>
          </w:tcPr>
          <w:p w14:paraId="03DA248E" w14:textId="77777777" w:rsidR="00201319" w:rsidRPr="00201319" w:rsidRDefault="00201319" w:rsidP="00201319">
            <w:pPr>
              <w:spacing w:line="278" w:lineRule="auto"/>
              <w:rPr>
                <w:rFonts w:cstheme="majorBidi"/>
                <w:szCs w:val="34"/>
              </w:rPr>
            </w:pPr>
          </w:p>
        </w:tc>
        <w:tc>
          <w:tcPr>
            <w:tcW w:w="1425" w:type="dxa"/>
            <w:vMerge/>
            <w:hideMark/>
          </w:tcPr>
          <w:p w14:paraId="62B911FB" w14:textId="77777777" w:rsidR="00201319" w:rsidRPr="00201319" w:rsidRDefault="00201319" w:rsidP="00201319">
            <w:pPr>
              <w:spacing w:line="278" w:lineRule="auto"/>
              <w:rPr>
                <w:rFonts w:cstheme="majorBidi"/>
                <w:szCs w:val="34"/>
              </w:rPr>
            </w:pPr>
          </w:p>
        </w:tc>
        <w:tc>
          <w:tcPr>
            <w:tcW w:w="1504" w:type="dxa"/>
            <w:vMerge/>
            <w:hideMark/>
          </w:tcPr>
          <w:p w14:paraId="70F3C570" w14:textId="77777777" w:rsidR="00201319" w:rsidRPr="00201319" w:rsidRDefault="00201319" w:rsidP="00201319">
            <w:pPr>
              <w:spacing w:line="278" w:lineRule="auto"/>
              <w:rPr>
                <w:rFonts w:cstheme="majorBidi"/>
                <w:szCs w:val="34"/>
              </w:rPr>
            </w:pPr>
          </w:p>
        </w:tc>
        <w:tc>
          <w:tcPr>
            <w:tcW w:w="2542" w:type="dxa"/>
            <w:vMerge/>
            <w:hideMark/>
          </w:tcPr>
          <w:p w14:paraId="52EA522C" w14:textId="77777777" w:rsidR="00201319" w:rsidRPr="00201319" w:rsidRDefault="00201319" w:rsidP="00201319">
            <w:pPr>
              <w:spacing w:line="278" w:lineRule="auto"/>
              <w:rPr>
                <w:rFonts w:cstheme="majorBidi"/>
                <w:szCs w:val="34"/>
              </w:rPr>
            </w:pPr>
          </w:p>
        </w:tc>
        <w:tc>
          <w:tcPr>
            <w:tcW w:w="2409" w:type="dxa"/>
            <w:vMerge/>
            <w:hideMark/>
          </w:tcPr>
          <w:p w14:paraId="025F3ED3" w14:textId="77777777" w:rsidR="00201319" w:rsidRPr="00201319" w:rsidRDefault="00201319" w:rsidP="00201319">
            <w:pPr>
              <w:spacing w:line="278" w:lineRule="auto"/>
              <w:rPr>
                <w:rFonts w:cstheme="majorBidi"/>
                <w:szCs w:val="34"/>
              </w:rPr>
            </w:pPr>
          </w:p>
        </w:tc>
      </w:tr>
      <w:tr w:rsidR="00201319" w:rsidRPr="00201319" w14:paraId="4AD7B7E3" w14:textId="77777777" w:rsidTr="00201319">
        <w:trPr>
          <w:trHeight w:val="480"/>
        </w:trPr>
        <w:tc>
          <w:tcPr>
            <w:tcW w:w="1213" w:type="dxa"/>
            <w:vMerge w:val="restart"/>
            <w:hideMark/>
          </w:tcPr>
          <w:p w14:paraId="4FBFB2D5" w14:textId="77777777" w:rsidR="00201319" w:rsidRDefault="00201319" w:rsidP="00201319">
            <w:pPr>
              <w:spacing w:line="278" w:lineRule="auto"/>
              <w:rPr>
                <w:rFonts w:cstheme="majorBidi"/>
                <w:szCs w:val="34"/>
              </w:rPr>
            </w:pPr>
          </w:p>
          <w:p w14:paraId="10F3DDDF" w14:textId="77777777" w:rsidR="00201319" w:rsidRDefault="00201319" w:rsidP="00201319">
            <w:pPr>
              <w:spacing w:line="278" w:lineRule="auto"/>
              <w:rPr>
                <w:rFonts w:cstheme="majorBidi"/>
                <w:szCs w:val="34"/>
              </w:rPr>
            </w:pPr>
          </w:p>
          <w:p w14:paraId="114EE891" w14:textId="77777777" w:rsidR="00201319" w:rsidRDefault="00201319" w:rsidP="00201319">
            <w:pPr>
              <w:spacing w:line="278" w:lineRule="auto"/>
              <w:rPr>
                <w:rFonts w:cstheme="majorBidi"/>
                <w:szCs w:val="34"/>
              </w:rPr>
            </w:pPr>
          </w:p>
          <w:p w14:paraId="03BA411E" w14:textId="77777777" w:rsidR="00201319" w:rsidRDefault="00201319" w:rsidP="00201319">
            <w:pPr>
              <w:spacing w:line="278" w:lineRule="auto"/>
              <w:rPr>
                <w:rFonts w:cstheme="majorBidi"/>
                <w:szCs w:val="34"/>
              </w:rPr>
            </w:pPr>
          </w:p>
          <w:p w14:paraId="6E508CE7" w14:textId="77777777" w:rsidR="00201319" w:rsidRDefault="00201319" w:rsidP="00201319">
            <w:pPr>
              <w:spacing w:line="278" w:lineRule="auto"/>
              <w:rPr>
                <w:rFonts w:cstheme="majorBidi"/>
                <w:szCs w:val="34"/>
              </w:rPr>
            </w:pPr>
          </w:p>
          <w:p w14:paraId="149CD253" w14:textId="77777777" w:rsidR="00201319" w:rsidRDefault="00201319" w:rsidP="00201319">
            <w:pPr>
              <w:spacing w:line="278" w:lineRule="auto"/>
              <w:rPr>
                <w:rFonts w:cstheme="majorBidi"/>
                <w:szCs w:val="34"/>
              </w:rPr>
            </w:pPr>
          </w:p>
          <w:p w14:paraId="5216B17F" w14:textId="77777777" w:rsidR="00201319" w:rsidRDefault="00201319" w:rsidP="00201319">
            <w:pPr>
              <w:spacing w:line="278" w:lineRule="auto"/>
              <w:rPr>
                <w:rFonts w:cstheme="majorBidi"/>
                <w:szCs w:val="34"/>
              </w:rPr>
            </w:pPr>
          </w:p>
          <w:p w14:paraId="761DCDCE" w14:textId="77777777" w:rsidR="00201319" w:rsidRDefault="00201319" w:rsidP="00201319">
            <w:pPr>
              <w:spacing w:line="278" w:lineRule="auto"/>
              <w:rPr>
                <w:rFonts w:cstheme="majorBidi"/>
                <w:szCs w:val="34"/>
              </w:rPr>
            </w:pPr>
          </w:p>
          <w:p w14:paraId="2E97E0CB" w14:textId="77777777" w:rsidR="00201319" w:rsidRDefault="00201319" w:rsidP="00201319">
            <w:pPr>
              <w:spacing w:line="278" w:lineRule="auto"/>
              <w:rPr>
                <w:rFonts w:cstheme="majorBidi"/>
                <w:szCs w:val="34"/>
              </w:rPr>
            </w:pPr>
          </w:p>
          <w:p w14:paraId="36DE7509" w14:textId="77777777" w:rsidR="00201319" w:rsidRDefault="00201319" w:rsidP="00201319">
            <w:pPr>
              <w:spacing w:line="278" w:lineRule="auto"/>
              <w:rPr>
                <w:rFonts w:cstheme="majorBidi"/>
                <w:szCs w:val="34"/>
              </w:rPr>
            </w:pPr>
          </w:p>
          <w:p w14:paraId="235B4FF0" w14:textId="77777777" w:rsidR="00201319" w:rsidRDefault="00201319" w:rsidP="00201319">
            <w:pPr>
              <w:spacing w:line="278" w:lineRule="auto"/>
              <w:rPr>
                <w:rFonts w:cstheme="majorBidi"/>
                <w:szCs w:val="34"/>
              </w:rPr>
            </w:pPr>
          </w:p>
          <w:p w14:paraId="53BD814A" w14:textId="77777777" w:rsidR="00201319" w:rsidRDefault="00201319" w:rsidP="00201319">
            <w:pPr>
              <w:spacing w:line="278" w:lineRule="auto"/>
              <w:rPr>
                <w:rFonts w:cstheme="majorBidi"/>
                <w:szCs w:val="34"/>
              </w:rPr>
            </w:pPr>
          </w:p>
          <w:p w14:paraId="7E32D82B" w14:textId="011668C2" w:rsidR="00201319" w:rsidRPr="00201319" w:rsidRDefault="00201319" w:rsidP="00201319">
            <w:pPr>
              <w:spacing w:line="278" w:lineRule="auto"/>
              <w:rPr>
                <w:rFonts w:cstheme="majorBidi"/>
                <w:szCs w:val="34"/>
              </w:rPr>
            </w:pPr>
            <w:r w:rsidRPr="00201319">
              <w:rPr>
                <w:rFonts w:cstheme="majorBidi"/>
                <w:szCs w:val="34"/>
              </w:rPr>
              <w:t>Deep Learning Models</w:t>
            </w:r>
          </w:p>
        </w:tc>
        <w:tc>
          <w:tcPr>
            <w:tcW w:w="1255" w:type="dxa"/>
            <w:vMerge w:val="restart"/>
            <w:hideMark/>
          </w:tcPr>
          <w:p w14:paraId="7F9BDDD5" w14:textId="78CB0761" w:rsidR="00201319" w:rsidRPr="00201319" w:rsidRDefault="00201319" w:rsidP="00474D75">
            <w:pPr>
              <w:spacing w:line="278" w:lineRule="auto"/>
              <w:rPr>
                <w:rFonts w:cstheme="majorBidi"/>
                <w:szCs w:val="34"/>
              </w:rPr>
            </w:pPr>
            <w:r w:rsidRPr="00201319">
              <w:rPr>
                <w:rFonts w:cstheme="majorBidi"/>
                <w:szCs w:val="34"/>
              </w:rPr>
              <w:t>Ahammad et al. [</w:t>
            </w:r>
            <w:r w:rsidR="00474D75">
              <w:rPr>
                <w:rFonts w:cstheme="majorBidi"/>
                <w:szCs w:val="34"/>
              </w:rPr>
              <w:t>56</w:t>
            </w:r>
            <w:r w:rsidRPr="00201319">
              <w:rPr>
                <w:rFonts w:cstheme="majorBidi"/>
                <w:szCs w:val="34"/>
              </w:rPr>
              <w:t>]</w:t>
            </w:r>
          </w:p>
        </w:tc>
        <w:tc>
          <w:tcPr>
            <w:tcW w:w="1425" w:type="dxa"/>
            <w:vMerge w:val="restart"/>
            <w:hideMark/>
          </w:tcPr>
          <w:p w14:paraId="199A2A18" w14:textId="77777777" w:rsidR="00201319" w:rsidRPr="00201319" w:rsidRDefault="00201319" w:rsidP="00201319">
            <w:pPr>
              <w:spacing w:line="278" w:lineRule="auto"/>
              <w:rPr>
                <w:rFonts w:cstheme="majorBidi"/>
                <w:szCs w:val="34"/>
              </w:rPr>
            </w:pPr>
            <w:r w:rsidRPr="00201319">
              <w:rPr>
                <w:rFonts w:cstheme="majorBidi"/>
                <w:szCs w:val="34"/>
              </w:rPr>
              <w:t xml:space="preserve">CNN, LSTM, </w:t>
            </w:r>
            <w:proofErr w:type="spellStart"/>
            <w:r w:rsidRPr="00201319">
              <w:rPr>
                <w:rFonts w:cstheme="majorBidi"/>
                <w:szCs w:val="34"/>
              </w:rPr>
              <w:t>BiLSTM</w:t>
            </w:r>
            <w:proofErr w:type="spellEnd"/>
            <w:r w:rsidRPr="00201319">
              <w:rPr>
                <w:rFonts w:cstheme="majorBidi"/>
                <w:szCs w:val="34"/>
              </w:rPr>
              <w:t xml:space="preserve">, GRU, </w:t>
            </w:r>
            <w:proofErr w:type="spellStart"/>
            <w:r w:rsidRPr="00201319">
              <w:rPr>
                <w:rFonts w:cstheme="majorBidi"/>
                <w:szCs w:val="34"/>
              </w:rPr>
              <w:t>BiGRU</w:t>
            </w:r>
            <w:proofErr w:type="spellEnd"/>
            <w:r w:rsidRPr="00201319">
              <w:rPr>
                <w:rFonts w:cstheme="majorBidi"/>
                <w:szCs w:val="34"/>
              </w:rPr>
              <w:t>, CNN+LSTM</w:t>
            </w:r>
          </w:p>
        </w:tc>
        <w:tc>
          <w:tcPr>
            <w:tcW w:w="1504" w:type="dxa"/>
            <w:vMerge w:val="restart"/>
            <w:hideMark/>
          </w:tcPr>
          <w:p w14:paraId="4A4D9BFB" w14:textId="77777777" w:rsidR="00201319" w:rsidRPr="00201319" w:rsidRDefault="00201319" w:rsidP="00201319">
            <w:pPr>
              <w:spacing w:line="278" w:lineRule="auto"/>
              <w:rPr>
                <w:rFonts w:cstheme="majorBidi"/>
                <w:szCs w:val="34"/>
              </w:rPr>
            </w:pPr>
            <w:r w:rsidRPr="00201319">
              <w:rPr>
                <w:rFonts w:cstheme="majorBidi"/>
                <w:szCs w:val="34"/>
              </w:rPr>
              <w:t>122,231 AI app reviews (Google Play)</w:t>
            </w:r>
          </w:p>
        </w:tc>
        <w:tc>
          <w:tcPr>
            <w:tcW w:w="2542" w:type="dxa"/>
            <w:vMerge w:val="restart"/>
            <w:hideMark/>
          </w:tcPr>
          <w:p w14:paraId="1E65CE0B" w14:textId="77777777" w:rsidR="00201319" w:rsidRPr="00201319" w:rsidRDefault="00201319" w:rsidP="00201319">
            <w:pPr>
              <w:spacing w:line="278" w:lineRule="auto"/>
              <w:rPr>
                <w:rFonts w:cstheme="majorBidi"/>
                <w:szCs w:val="34"/>
              </w:rPr>
            </w:pPr>
            <w:r w:rsidRPr="00201319">
              <w:rPr>
                <w:rFonts w:cstheme="majorBidi"/>
                <w:szCs w:val="34"/>
              </w:rPr>
              <w:t>CNN+LSTM: 92.1%, LSTM: 91.97%; hybrid CNN+LSTM performed best; deep models learn contextual patterns well</w:t>
            </w:r>
          </w:p>
        </w:tc>
        <w:tc>
          <w:tcPr>
            <w:tcW w:w="2409" w:type="dxa"/>
            <w:vMerge w:val="restart"/>
            <w:hideMark/>
          </w:tcPr>
          <w:p w14:paraId="429E3804" w14:textId="77777777" w:rsidR="00201319" w:rsidRPr="00201319" w:rsidRDefault="00201319" w:rsidP="00201319">
            <w:pPr>
              <w:spacing w:line="278" w:lineRule="auto"/>
              <w:rPr>
                <w:rFonts w:cstheme="majorBidi"/>
                <w:szCs w:val="34"/>
              </w:rPr>
            </w:pPr>
            <w:r w:rsidRPr="00201319">
              <w:rPr>
                <w:rFonts w:cstheme="majorBidi"/>
                <w:szCs w:val="34"/>
              </w:rPr>
              <w:t>Focuses on accuracy only; no per-class metrics; no transformer comparison; not lightweight for mobile</w:t>
            </w:r>
          </w:p>
        </w:tc>
      </w:tr>
      <w:tr w:rsidR="00201319" w:rsidRPr="00201319" w14:paraId="50505CAD" w14:textId="77777777" w:rsidTr="00201319">
        <w:trPr>
          <w:trHeight w:val="480"/>
        </w:trPr>
        <w:tc>
          <w:tcPr>
            <w:tcW w:w="1213" w:type="dxa"/>
            <w:vMerge/>
            <w:hideMark/>
          </w:tcPr>
          <w:p w14:paraId="50B64F6A" w14:textId="77777777" w:rsidR="00201319" w:rsidRPr="00201319" w:rsidRDefault="00201319" w:rsidP="00201319">
            <w:pPr>
              <w:spacing w:line="278" w:lineRule="auto"/>
              <w:rPr>
                <w:rFonts w:cstheme="majorBidi"/>
                <w:szCs w:val="34"/>
              </w:rPr>
            </w:pPr>
          </w:p>
        </w:tc>
        <w:tc>
          <w:tcPr>
            <w:tcW w:w="1255" w:type="dxa"/>
            <w:vMerge/>
            <w:hideMark/>
          </w:tcPr>
          <w:p w14:paraId="7D116813" w14:textId="77777777" w:rsidR="00201319" w:rsidRPr="00201319" w:rsidRDefault="00201319" w:rsidP="00201319">
            <w:pPr>
              <w:spacing w:line="278" w:lineRule="auto"/>
              <w:rPr>
                <w:rFonts w:cstheme="majorBidi"/>
                <w:szCs w:val="34"/>
              </w:rPr>
            </w:pPr>
          </w:p>
        </w:tc>
        <w:tc>
          <w:tcPr>
            <w:tcW w:w="1425" w:type="dxa"/>
            <w:vMerge/>
            <w:hideMark/>
          </w:tcPr>
          <w:p w14:paraId="1FD2A78D" w14:textId="77777777" w:rsidR="00201319" w:rsidRPr="00201319" w:rsidRDefault="00201319" w:rsidP="00201319">
            <w:pPr>
              <w:spacing w:line="278" w:lineRule="auto"/>
              <w:rPr>
                <w:rFonts w:cstheme="majorBidi"/>
                <w:szCs w:val="34"/>
              </w:rPr>
            </w:pPr>
          </w:p>
        </w:tc>
        <w:tc>
          <w:tcPr>
            <w:tcW w:w="1504" w:type="dxa"/>
            <w:vMerge/>
            <w:hideMark/>
          </w:tcPr>
          <w:p w14:paraId="6F728F6E" w14:textId="77777777" w:rsidR="00201319" w:rsidRPr="00201319" w:rsidRDefault="00201319" w:rsidP="00201319">
            <w:pPr>
              <w:spacing w:line="278" w:lineRule="auto"/>
              <w:rPr>
                <w:rFonts w:cstheme="majorBidi"/>
                <w:szCs w:val="34"/>
              </w:rPr>
            </w:pPr>
          </w:p>
        </w:tc>
        <w:tc>
          <w:tcPr>
            <w:tcW w:w="2542" w:type="dxa"/>
            <w:vMerge/>
            <w:hideMark/>
          </w:tcPr>
          <w:p w14:paraId="18F56C8B" w14:textId="77777777" w:rsidR="00201319" w:rsidRPr="00201319" w:rsidRDefault="00201319" w:rsidP="00201319">
            <w:pPr>
              <w:spacing w:line="278" w:lineRule="auto"/>
              <w:rPr>
                <w:rFonts w:cstheme="majorBidi"/>
                <w:szCs w:val="34"/>
              </w:rPr>
            </w:pPr>
          </w:p>
        </w:tc>
        <w:tc>
          <w:tcPr>
            <w:tcW w:w="2409" w:type="dxa"/>
            <w:vMerge/>
            <w:hideMark/>
          </w:tcPr>
          <w:p w14:paraId="1A51D475" w14:textId="77777777" w:rsidR="00201319" w:rsidRPr="00201319" w:rsidRDefault="00201319" w:rsidP="00201319">
            <w:pPr>
              <w:spacing w:line="278" w:lineRule="auto"/>
              <w:rPr>
                <w:rFonts w:cstheme="majorBidi"/>
                <w:szCs w:val="34"/>
              </w:rPr>
            </w:pPr>
          </w:p>
        </w:tc>
      </w:tr>
      <w:tr w:rsidR="00201319" w:rsidRPr="00201319" w14:paraId="313A776B" w14:textId="77777777" w:rsidTr="00201319">
        <w:trPr>
          <w:trHeight w:val="480"/>
        </w:trPr>
        <w:tc>
          <w:tcPr>
            <w:tcW w:w="1213" w:type="dxa"/>
            <w:vMerge/>
            <w:hideMark/>
          </w:tcPr>
          <w:p w14:paraId="36004053" w14:textId="77777777" w:rsidR="00201319" w:rsidRPr="00201319" w:rsidRDefault="00201319" w:rsidP="00201319">
            <w:pPr>
              <w:spacing w:line="278" w:lineRule="auto"/>
              <w:rPr>
                <w:rFonts w:cstheme="majorBidi"/>
                <w:szCs w:val="34"/>
              </w:rPr>
            </w:pPr>
          </w:p>
        </w:tc>
        <w:tc>
          <w:tcPr>
            <w:tcW w:w="1255" w:type="dxa"/>
            <w:vMerge/>
            <w:hideMark/>
          </w:tcPr>
          <w:p w14:paraId="42B08412" w14:textId="77777777" w:rsidR="00201319" w:rsidRPr="00201319" w:rsidRDefault="00201319" w:rsidP="00201319">
            <w:pPr>
              <w:spacing w:line="278" w:lineRule="auto"/>
              <w:rPr>
                <w:rFonts w:cstheme="majorBidi"/>
                <w:szCs w:val="34"/>
              </w:rPr>
            </w:pPr>
          </w:p>
        </w:tc>
        <w:tc>
          <w:tcPr>
            <w:tcW w:w="1425" w:type="dxa"/>
            <w:vMerge/>
            <w:hideMark/>
          </w:tcPr>
          <w:p w14:paraId="08C7912A" w14:textId="77777777" w:rsidR="00201319" w:rsidRPr="00201319" w:rsidRDefault="00201319" w:rsidP="00201319">
            <w:pPr>
              <w:spacing w:line="278" w:lineRule="auto"/>
              <w:rPr>
                <w:rFonts w:cstheme="majorBidi"/>
                <w:szCs w:val="34"/>
              </w:rPr>
            </w:pPr>
          </w:p>
        </w:tc>
        <w:tc>
          <w:tcPr>
            <w:tcW w:w="1504" w:type="dxa"/>
            <w:vMerge/>
            <w:hideMark/>
          </w:tcPr>
          <w:p w14:paraId="6B18BDF0" w14:textId="77777777" w:rsidR="00201319" w:rsidRPr="00201319" w:rsidRDefault="00201319" w:rsidP="00201319">
            <w:pPr>
              <w:spacing w:line="278" w:lineRule="auto"/>
              <w:rPr>
                <w:rFonts w:cstheme="majorBidi"/>
                <w:szCs w:val="34"/>
              </w:rPr>
            </w:pPr>
          </w:p>
        </w:tc>
        <w:tc>
          <w:tcPr>
            <w:tcW w:w="2542" w:type="dxa"/>
            <w:vMerge/>
            <w:hideMark/>
          </w:tcPr>
          <w:p w14:paraId="2F3B9D8B" w14:textId="77777777" w:rsidR="00201319" w:rsidRPr="00201319" w:rsidRDefault="00201319" w:rsidP="00201319">
            <w:pPr>
              <w:spacing w:line="278" w:lineRule="auto"/>
              <w:rPr>
                <w:rFonts w:cstheme="majorBidi"/>
                <w:szCs w:val="34"/>
              </w:rPr>
            </w:pPr>
          </w:p>
        </w:tc>
        <w:tc>
          <w:tcPr>
            <w:tcW w:w="2409" w:type="dxa"/>
            <w:vMerge/>
            <w:hideMark/>
          </w:tcPr>
          <w:p w14:paraId="1D17B2FE" w14:textId="77777777" w:rsidR="00201319" w:rsidRPr="00201319" w:rsidRDefault="00201319" w:rsidP="00201319">
            <w:pPr>
              <w:spacing w:line="278" w:lineRule="auto"/>
              <w:rPr>
                <w:rFonts w:cstheme="majorBidi"/>
                <w:szCs w:val="34"/>
              </w:rPr>
            </w:pPr>
          </w:p>
        </w:tc>
      </w:tr>
      <w:tr w:rsidR="00201319" w:rsidRPr="00201319" w14:paraId="5E7F913C" w14:textId="77777777" w:rsidTr="00201319">
        <w:trPr>
          <w:trHeight w:val="480"/>
        </w:trPr>
        <w:tc>
          <w:tcPr>
            <w:tcW w:w="1213" w:type="dxa"/>
            <w:vMerge/>
            <w:hideMark/>
          </w:tcPr>
          <w:p w14:paraId="2B03FFBE" w14:textId="77777777" w:rsidR="00201319" w:rsidRPr="00201319" w:rsidRDefault="00201319" w:rsidP="00201319">
            <w:pPr>
              <w:spacing w:line="278" w:lineRule="auto"/>
              <w:rPr>
                <w:rFonts w:cstheme="majorBidi"/>
                <w:szCs w:val="34"/>
              </w:rPr>
            </w:pPr>
          </w:p>
        </w:tc>
        <w:tc>
          <w:tcPr>
            <w:tcW w:w="1255" w:type="dxa"/>
            <w:vMerge w:val="restart"/>
            <w:hideMark/>
          </w:tcPr>
          <w:p w14:paraId="5376D485" w14:textId="6FDB07D1" w:rsidR="00201319" w:rsidRPr="00201319" w:rsidRDefault="00201319" w:rsidP="00474D75">
            <w:pPr>
              <w:spacing w:line="278" w:lineRule="auto"/>
              <w:rPr>
                <w:rFonts w:cstheme="majorBidi"/>
                <w:szCs w:val="34"/>
              </w:rPr>
            </w:pPr>
            <w:proofErr w:type="spellStart"/>
            <w:r w:rsidRPr="00201319">
              <w:rPr>
                <w:rFonts w:cstheme="majorBidi"/>
                <w:szCs w:val="34"/>
              </w:rPr>
              <w:t>Samanmali</w:t>
            </w:r>
            <w:proofErr w:type="spellEnd"/>
            <w:r w:rsidRPr="00201319">
              <w:rPr>
                <w:rFonts w:cstheme="majorBidi"/>
                <w:szCs w:val="34"/>
              </w:rPr>
              <w:t xml:space="preserve"> &amp; </w:t>
            </w:r>
            <w:proofErr w:type="spellStart"/>
            <w:r w:rsidRPr="00201319">
              <w:rPr>
                <w:rFonts w:cstheme="majorBidi"/>
                <w:szCs w:val="34"/>
              </w:rPr>
              <w:t>Rupasingha</w:t>
            </w:r>
            <w:proofErr w:type="spellEnd"/>
            <w:r w:rsidRPr="00201319">
              <w:rPr>
                <w:rFonts w:cstheme="majorBidi"/>
                <w:szCs w:val="34"/>
              </w:rPr>
              <w:t xml:space="preserve"> [</w:t>
            </w:r>
            <w:r w:rsidR="00474D75">
              <w:rPr>
                <w:rFonts w:cstheme="majorBidi"/>
                <w:szCs w:val="34"/>
              </w:rPr>
              <w:t>57</w:t>
            </w:r>
            <w:r w:rsidRPr="00201319">
              <w:rPr>
                <w:rFonts w:cstheme="majorBidi"/>
                <w:szCs w:val="34"/>
              </w:rPr>
              <w:t>]</w:t>
            </w:r>
          </w:p>
        </w:tc>
        <w:tc>
          <w:tcPr>
            <w:tcW w:w="1425" w:type="dxa"/>
            <w:vMerge w:val="restart"/>
            <w:hideMark/>
          </w:tcPr>
          <w:p w14:paraId="10C3CA83" w14:textId="77777777" w:rsidR="00201319" w:rsidRPr="00201319" w:rsidRDefault="00201319" w:rsidP="00201319">
            <w:pPr>
              <w:spacing w:line="278" w:lineRule="auto"/>
              <w:rPr>
                <w:rFonts w:cstheme="majorBidi"/>
                <w:szCs w:val="34"/>
              </w:rPr>
            </w:pPr>
            <w:r w:rsidRPr="00201319">
              <w:rPr>
                <w:rFonts w:cstheme="majorBidi"/>
                <w:szCs w:val="34"/>
              </w:rPr>
              <w:t>ANN, LSTM, SVM</w:t>
            </w:r>
          </w:p>
        </w:tc>
        <w:tc>
          <w:tcPr>
            <w:tcW w:w="1504" w:type="dxa"/>
            <w:vMerge w:val="restart"/>
            <w:hideMark/>
          </w:tcPr>
          <w:p w14:paraId="423CAF0C" w14:textId="77777777" w:rsidR="00201319" w:rsidRPr="00201319" w:rsidRDefault="00201319" w:rsidP="00201319">
            <w:pPr>
              <w:spacing w:line="278" w:lineRule="auto"/>
              <w:rPr>
                <w:rFonts w:cstheme="majorBidi"/>
                <w:szCs w:val="34"/>
              </w:rPr>
            </w:pPr>
            <w:r w:rsidRPr="00201319">
              <w:rPr>
                <w:rFonts w:cstheme="majorBidi"/>
                <w:szCs w:val="34"/>
              </w:rPr>
              <w:t>~33,000 reviews from 15 popular apps</w:t>
            </w:r>
          </w:p>
        </w:tc>
        <w:tc>
          <w:tcPr>
            <w:tcW w:w="2542" w:type="dxa"/>
            <w:vMerge w:val="restart"/>
            <w:hideMark/>
          </w:tcPr>
          <w:p w14:paraId="2D1446B0" w14:textId="77777777" w:rsidR="00201319" w:rsidRPr="00201319" w:rsidRDefault="00201319" w:rsidP="00201319">
            <w:pPr>
              <w:spacing w:line="278" w:lineRule="auto"/>
              <w:rPr>
                <w:rFonts w:cstheme="majorBidi"/>
                <w:szCs w:val="34"/>
              </w:rPr>
            </w:pPr>
            <w:r w:rsidRPr="00201319">
              <w:rPr>
                <w:rFonts w:cstheme="majorBidi"/>
                <w:szCs w:val="34"/>
              </w:rPr>
              <w:t>LSTM: 80–90%; LSTM best across apps; highest F1-score</w:t>
            </w:r>
          </w:p>
        </w:tc>
        <w:tc>
          <w:tcPr>
            <w:tcW w:w="2409" w:type="dxa"/>
            <w:vMerge w:val="restart"/>
            <w:hideMark/>
          </w:tcPr>
          <w:p w14:paraId="7DE893EB" w14:textId="77777777" w:rsidR="00201319" w:rsidRPr="00201319" w:rsidRDefault="00201319" w:rsidP="00201319">
            <w:pPr>
              <w:spacing w:line="278" w:lineRule="auto"/>
              <w:rPr>
                <w:rFonts w:cstheme="majorBidi"/>
                <w:szCs w:val="34"/>
              </w:rPr>
            </w:pPr>
            <w:r w:rsidRPr="00201319">
              <w:rPr>
                <w:rFonts w:cstheme="majorBidi"/>
                <w:szCs w:val="34"/>
              </w:rPr>
              <w:t>No hyperparameter tuning; no embedding/contextual features; long reviews not analyzed</w:t>
            </w:r>
          </w:p>
        </w:tc>
      </w:tr>
      <w:tr w:rsidR="00201319" w:rsidRPr="00201319" w14:paraId="1B06104F" w14:textId="77777777" w:rsidTr="00201319">
        <w:trPr>
          <w:trHeight w:val="480"/>
        </w:trPr>
        <w:tc>
          <w:tcPr>
            <w:tcW w:w="1213" w:type="dxa"/>
            <w:vMerge/>
            <w:hideMark/>
          </w:tcPr>
          <w:p w14:paraId="5EF3962B" w14:textId="77777777" w:rsidR="00201319" w:rsidRPr="00201319" w:rsidRDefault="00201319" w:rsidP="00201319">
            <w:pPr>
              <w:spacing w:line="278" w:lineRule="auto"/>
              <w:rPr>
                <w:rFonts w:cstheme="majorBidi"/>
                <w:szCs w:val="34"/>
              </w:rPr>
            </w:pPr>
          </w:p>
        </w:tc>
        <w:tc>
          <w:tcPr>
            <w:tcW w:w="1255" w:type="dxa"/>
            <w:vMerge/>
            <w:hideMark/>
          </w:tcPr>
          <w:p w14:paraId="41D4D4A0" w14:textId="77777777" w:rsidR="00201319" w:rsidRPr="00201319" w:rsidRDefault="00201319" w:rsidP="00201319">
            <w:pPr>
              <w:spacing w:line="278" w:lineRule="auto"/>
              <w:rPr>
                <w:rFonts w:cstheme="majorBidi"/>
                <w:szCs w:val="34"/>
              </w:rPr>
            </w:pPr>
          </w:p>
        </w:tc>
        <w:tc>
          <w:tcPr>
            <w:tcW w:w="1425" w:type="dxa"/>
            <w:vMerge/>
            <w:hideMark/>
          </w:tcPr>
          <w:p w14:paraId="1CEDD246" w14:textId="77777777" w:rsidR="00201319" w:rsidRPr="00201319" w:rsidRDefault="00201319" w:rsidP="00201319">
            <w:pPr>
              <w:spacing w:line="278" w:lineRule="auto"/>
              <w:rPr>
                <w:rFonts w:cstheme="majorBidi"/>
                <w:szCs w:val="34"/>
              </w:rPr>
            </w:pPr>
          </w:p>
        </w:tc>
        <w:tc>
          <w:tcPr>
            <w:tcW w:w="1504" w:type="dxa"/>
            <w:vMerge/>
            <w:hideMark/>
          </w:tcPr>
          <w:p w14:paraId="6AA87A3B" w14:textId="77777777" w:rsidR="00201319" w:rsidRPr="00201319" w:rsidRDefault="00201319" w:rsidP="00201319">
            <w:pPr>
              <w:spacing w:line="278" w:lineRule="auto"/>
              <w:rPr>
                <w:rFonts w:cstheme="majorBidi"/>
                <w:szCs w:val="34"/>
              </w:rPr>
            </w:pPr>
          </w:p>
        </w:tc>
        <w:tc>
          <w:tcPr>
            <w:tcW w:w="2542" w:type="dxa"/>
            <w:vMerge/>
            <w:hideMark/>
          </w:tcPr>
          <w:p w14:paraId="5C66091E" w14:textId="77777777" w:rsidR="00201319" w:rsidRPr="00201319" w:rsidRDefault="00201319" w:rsidP="00201319">
            <w:pPr>
              <w:spacing w:line="278" w:lineRule="auto"/>
              <w:rPr>
                <w:rFonts w:cstheme="majorBidi"/>
                <w:szCs w:val="34"/>
              </w:rPr>
            </w:pPr>
          </w:p>
        </w:tc>
        <w:tc>
          <w:tcPr>
            <w:tcW w:w="2409" w:type="dxa"/>
            <w:vMerge/>
            <w:hideMark/>
          </w:tcPr>
          <w:p w14:paraId="51789C03" w14:textId="77777777" w:rsidR="00201319" w:rsidRPr="00201319" w:rsidRDefault="00201319" w:rsidP="00201319">
            <w:pPr>
              <w:spacing w:line="278" w:lineRule="auto"/>
              <w:rPr>
                <w:rFonts w:cstheme="majorBidi"/>
                <w:szCs w:val="34"/>
              </w:rPr>
            </w:pPr>
          </w:p>
        </w:tc>
      </w:tr>
      <w:tr w:rsidR="00201319" w:rsidRPr="00201319" w14:paraId="7959CAEF" w14:textId="77777777" w:rsidTr="00201319">
        <w:trPr>
          <w:trHeight w:val="480"/>
        </w:trPr>
        <w:tc>
          <w:tcPr>
            <w:tcW w:w="1213" w:type="dxa"/>
            <w:vMerge/>
            <w:hideMark/>
          </w:tcPr>
          <w:p w14:paraId="52AC6BC8" w14:textId="77777777" w:rsidR="00201319" w:rsidRPr="00201319" w:rsidRDefault="00201319" w:rsidP="00201319">
            <w:pPr>
              <w:spacing w:line="278" w:lineRule="auto"/>
              <w:rPr>
                <w:rFonts w:cstheme="majorBidi"/>
                <w:szCs w:val="34"/>
              </w:rPr>
            </w:pPr>
          </w:p>
        </w:tc>
        <w:tc>
          <w:tcPr>
            <w:tcW w:w="1255" w:type="dxa"/>
            <w:vMerge/>
            <w:hideMark/>
          </w:tcPr>
          <w:p w14:paraId="3BAFC3A1" w14:textId="77777777" w:rsidR="00201319" w:rsidRPr="00201319" w:rsidRDefault="00201319" w:rsidP="00201319">
            <w:pPr>
              <w:spacing w:line="278" w:lineRule="auto"/>
              <w:rPr>
                <w:rFonts w:cstheme="majorBidi"/>
                <w:szCs w:val="34"/>
              </w:rPr>
            </w:pPr>
          </w:p>
        </w:tc>
        <w:tc>
          <w:tcPr>
            <w:tcW w:w="1425" w:type="dxa"/>
            <w:vMerge/>
            <w:hideMark/>
          </w:tcPr>
          <w:p w14:paraId="60F0C783" w14:textId="77777777" w:rsidR="00201319" w:rsidRPr="00201319" w:rsidRDefault="00201319" w:rsidP="00201319">
            <w:pPr>
              <w:spacing w:line="278" w:lineRule="auto"/>
              <w:rPr>
                <w:rFonts w:cstheme="majorBidi"/>
                <w:szCs w:val="34"/>
              </w:rPr>
            </w:pPr>
          </w:p>
        </w:tc>
        <w:tc>
          <w:tcPr>
            <w:tcW w:w="1504" w:type="dxa"/>
            <w:vMerge/>
            <w:hideMark/>
          </w:tcPr>
          <w:p w14:paraId="1022C622" w14:textId="77777777" w:rsidR="00201319" w:rsidRPr="00201319" w:rsidRDefault="00201319" w:rsidP="00201319">
            <w:pPr>
              <w:spacing w:line="278" w:lineRule="auto"/>
              <w:rPr>
                <w:rFonts w:cstheme="majorBidi"/>
                <w:szCs w:val="34"/>
              </w:rPr>
            </w:pPr>
          </w:p>
        </w:tc>
        <w:tc>
          <w:tcPr>
            <w:tcW w:w="2542" w:type="dxa"/>
            <w:vMerge/>
            <w:hideMark/>
          </w:tcPr>
          <w:p w14:paraId="2117BC27" w14:textId="77777777" w:rsidR="00201319" w:rsidRPr="00201319" w:rsidRDefault="00201319" w:rsidP="00201319">
            <w:pPr>
              <w:spacing w:line="278" w:lineRule="auto"/>
              <w:rPr>
                <w:rFonts w:cstheme="majorBidi"/>
                <w:szCs w:val="34"/>
              </w:rPr>
            </w:pPr>
          </w:p>
        </w:tc>
        <w:tc>
          <w:tcPr>
            <w:tcW w:w="2409" w:type="dxa"/>
            <w:vMerge/>
            <w:hideMark/>
          </w:tcPr>
          <w:p w14:paraId="2699E7AE" w14:textId="77777777" w:rsidR="00201319" w:rsidRPr="00201319" w:rsidRDefault="00201319" w:rsidP="00201319">
            <w:pPr>
              <w:spacing w:line="278" w:lineRule="auto"/>
              <w:rPr>
                <w:rFonts w:cstheme="majorBidi"/>
                <w:szCs w:val="34"/>
              </w:rPr>
            </w:pPr>
          </w:p>
        </w:tc>
      </w:tr>
      <w:tr w:rsidR="00201319" w:rsidRPr="00201319" w14:paraId="5A9DD323" w14:textId="77777777" w:rsidTr="00201319">
        <w:trPr>
          <w:trHeight w:val="480"/>
        </w:trPr>
        <w:tc>
          <w:tcPr>
            <w:tcW w:w="1213" w:type="dxa"/>
            <w:vMerge/>
            <w:hideMark/>
          </w:tcPr>
          <w:p w14:paraId="04CB3308" w14:textId="77777777" w:rsidR="00201319" w:rsidRPr="00201319" w:rsidRDefault="00201319" w:rsidP="00201319">
            <w:pPr>
              <w:spacing w:line="278" w:lineRule="auto"/>
              <w:rPr>
                <w:rFonts w:cstheme="majorBidi"/>
                <w:szCs w:val="34"/>
              </w:rPr>
            </w:pPr>
          </w:p>
        </w:tc>
        <w:tc>
          <w:tcPr>
            <w:tcW w:w="1255" w:type="dxa"/>
            <w:vMerge w:val="restart"/>
            <w:hideMark/>
          </w:tcPr>
          <w:p w14:paraId="0271654B" w14:textId="00D05539" w:rsidR="00201319" w:rsidRPr="00201319" w:rsidRDefault="00201319" w:rsidP="00474D75">
            <w:pPr>
              <w:spacing w:line="278" w:lineRule="auto"/>
              <w:rPr>
                <w:rFonts w:cstheme="majorBidi"/>
                <w:szCs w:val="34"/>
              </w:rPr>
            </w:pPr>
            <w:proofErr w:type="spellStart"/>
            <w:r w:rsidRPr="00201319">
              <w:rPr>
                <w:rFonts w:cstheme="majorBidi"/>
                <w:szCs w:val="34"/>
              </w:rPr>
              <w:t>Amirkhalili</w:t>
            </w:r>
            <w:proofErr w:type="spellEnd"/>
            <w:r w:rsidRPr="00201319">
              <w:rPr>
                <w:rFonts w:cstheme="majorBidi"/>
                <w:szCs w:val="34"/>
              </w:rPr>
              <w:t xml:space="preserve"> &amp; Wong [</w:t>
            </w:r>
            <w:r w:rsidR="00474D75">
              <w:rPr>
                <w:rFonts w:cstheme="majorBidi"/>
                <w:szCs w:val="34"/>
              </w:rPr>
              <w:t>58</w:t>
            </w:r>
            <w:r w:rsidRPr="00201319">
              <w:rPr>
                <w:rFonts w:cstheme="majorBidi"/>
                <w:szCs w:val="34"/>
              </w:rPr>
              <w:t>]</w:t>
            </w:r>
          </w:p>
        </w:tc>
        <w:tc>
          <w:tcPr>
            <w:tcW w:w="1425" w:type="dxa"/>
            <w:vMerge w:val="restart"/>
            <w:hideMark/>
          </w:tcPr>
          <w:p w14:paraId="5347A83D" w14:textId="77777777" w:rsidR="00201319" w:rsidRPr="00201319" w:rsidRDefault="00201319" w:rsidP="00201319">
            <w:pPr>
              <w:spacing w:line="278" w:lineRule="auto"/>
              <w:rPr>
                <w:rFonts w:cstheme="majorBidi"/>
                <w:szCs w:val="34"/>
              </w:rPr>
            </w:pPr>
            <w:r w:rsidRPr="00201319">
              <w:rPr>
                <w:rFonts w:cstheme="majorBidi"/>
                <w:szCs w:val="34"/>
              </w:rPr>
              <w:t>LSTM, Naive Bayes</w:t>
            </w:r>
          </w:p>
        </w:tc>
        <w:tc>
          <w:tcPr>
            <w:tcW w:w="1504" w:type="dxa"/>
            <w:vMerge w:val="restart"/>
            <w:hideMark/>
          </w:tcPr>
          <w:p w14:paraId="7F0E1CA0" w14:textId="77777777" w:rsidR="00201319" w:rsidRPr="00201319" w:rsidRDefault="00201319" w:rsidP="00201319">
            <w:pPr>
              <w:spacing w:line="278" w:lineRule="auto"/>
              <w:rPr>
                <w:rFonts w:cstheme="majorBidi"/>
                <w:szCs w:val="34"/>
              </w:rPr>
            </w:pPr>
            <w:r w:rsidRPr="00201319">
              <w:rPr>
                <w:rFonts w:cstheme="majorBidi"/>
                <w:szCs w:val="34"/>
              </w:rPr>
              <w:t>2,025 mobile banking reviews (Canada)</w:t>
            </w:r>
          </w:p>
        </w:tc>
        <w:tc>
          <w:tcPr>
            <w:tcW w:w="2542" w:type="dxa"/>
            <w:vMerge w:val="restart"/>
            <w:hideMark/>
          </w:tcPr>
          <w:p w14:paraId="5B6D2F9E" w14:textId="77777777" w:rsidR="00201319" w:rsidRPr="00201319" w:rsidRDefault="00201319" w:rsidP="00201319">
            <w:pPr>
              <w:spacing w:line="278" w:lineRule="auto"/>
              <w:rPr>
                <w:rFonts w:cstheme="majorBidi"/>
                <w:szCs w:val="34"/>
              </w:rPr>
            </w:pPr>
            <w:r w:rsidRPr="00201319">
              <w:rPr>
                <w:rFonts w:cstheme="majorBidi"/>
                <w:szCs w:val="34"/>
              </w:rPr>
              <w:t>LSTM: 82%, NB: 77%; LSTM captures subtle sentiment patterns better</w:t>
            </w:r>
          </w:p>
        </w:tc>
        <w:tc>
          <w:tcPr>
            <w:tcW w:w="2409" w:type="dxa"/>
            <w:vMerge w:val="restart"/>
            <w:hideMark/>
          </w:tcPr>
          <w:p w14:paraId="06C8A63B" w14:textId="77777777" w:rsidR="00201319" w:rsidRPr="00201319" w:rsidRDefault="00201319" w:rsidP="00201319">
            <w:pPr>
              <w:spacing w:line="278" w:lineRule="auto"/>
              <w:rPr>
                <w:rFonts w:cstheme="majorBidi"/>
                <w:szCs w:val="34"/>
              </w:rPr>
            </w:pPr>
            <w:r w:rsidRPr="00201319">
              <w:rPr>
                <w:rFonts w:cstheme="majorBidi"/>
                <w:szCs w:val="34"/>
              </w:rPr>
              <w:t>Small dataset; region-specific; no per-class metrics; no transformer benchmark</w:t>
            </w:r>
          </w:p>
        </w:tc>
      </w:tr>
      <w:tr w:rsidR="00201319" w:rsidRPr="00201319" w14:paraId="309BDC71" w14:textId="77777777" w:rsidTr="00201319">
        <w:trPr>
          <w:trHeight w:val="480"/>
        </w:trPr>
        <w:tc>
          <w:tcPr>
            <w:tcW w:w="1213" w:type="dxa"/>
            <w:vMerge/>
            <w:hideMark/>
          </w:tcPr>
          <w:p w14:paraId="73B9DE46" w14:textId="77777777" w:rsidR="00201319" w:rsidRPr="00201319" w:rsidRDefault="00201319" w:rsidP="00201319">
            <w:pPr>
              <w:spacing w:line="278" w:lineRule="auto"/>
              <w:rPr>
                <w:rFonts w:cstheme="majorBidi"/>
                <w:szCs w:val="34"/>
              </w:rPr>
            </w:pPr>
          </w:p>
        </w:tc>
        <w:tc>
          <w:tcPr>
            <w:tcW w:w="1255" w:type="dxa"/>
            <w:vMerge/>
            <w:hideMark/>
          </w:tcPr>
          <w:p w14:paraId="3C91073C" w14:textId="77777777" w:rsidR="00201319" w:rsidRPr="00201319" w:rsidRDefault="00201319" w:rsidP="00201319">
            <w:pPr>
              <w:spacing w:line="278" w:lineRule="auto"/>
              <w:rPr>
                <w:rFonts w:cstheme="majorBidi"/>
                <w:szCs w:val="34"/>
              </w:rPr>
            </w:pPr>
          </w:p>
        </w:tc>
        <w:tc>
          <w:tcPr>
            <w:tcW w:w="1425" w:type="dxa"/>
            <w:vMerge/>
            <w:hideMark/>
          </w:tcPr>
          <w:p w14:paraId="22CF608A" w14:textId="77777777" w:rsidR="00201319" w:rsidRPr="00201319" w:rsidRDefault="00201319" w:rsidP="00201319">
            <w:pPr>
              <w:spacing w:line="278" w:lineRule="auto"/>
              <w:rPr>
                <w:rFonts w:cstheme="majorBidi"/>
                <w:szCs w:val="34"/>
              </w:rPr>
            </w:pPr>
          </w:p>
        </w:tc>
        <w:tc>
          <w:tcPr>
            <w:tcW w:w="1504" w:type="dxa"/>
            <w:vMerge/>
            <w:hideMark/>
          </w:tcPr>
          <w:p w14:paraId="08B75C83" w14:textId="77777777" w:rsidR="00201319" w:rsidRPr="00201319" w:rsidRDefault="00201319" w:rsidP="00201319">
            <w:pPr>
              <w:spacing w:line="278" w:lineRule="auto"/>
              <w:rPr>
                <w:rFonts w:cstheme="majorBidi"/>
                <w:szCs w:val="34"/>
              </w:rPr>
            </w:pPr>
          </w:p>
        </w:tc>
        <w:tc>
          <w:tcPr>
            <w:tcW w:w="2542" w:type="dxa"/>
            <w:vMerge/>
            <w:hideMark/>
          </w:tcPr>
          <w:p w14:paraId="7D64C0EA" w14:textId="77777777" w:rsidR="00201319" w:rsidRPr="00201319" w:rsidRDefault="00201319" w:rsidP="00201319">
            <w:pPr>
              <w:spacing w:line="278" w:lineRule="auto"/>
              <w:rPr>
                <w:rFonts w:cstheme="majorBidi"/>
                <w:szCs w:val="34"/>
              </w:rPr>
            </w:pPr>
          </w:p>
        </w:tc>
        <w:tc>
          <w:tcPr>
            <w:tcW w:w="2409" w:type="dxa"/>
            <w:vMerge/>
            <w:hideMark/>
          </w:tcPr>
          <w:p w14:paraId="1D49BB1C" w14:textId="77777777" w:rsidR="00201319" w:rsidRPr="00201319" w:rsidRDefault="00201319" w:rsidP="00201319">
            <w:pPr>
              <w:spacing w:line="278" w:lineRule="auto"/>
              <w:rPr>
                <w:rFonts w:cstheme="majorBidi"/>
                <w:szCs w:val="34"/>
              </w:rPr>
            </w:pPr>
          </w:p>
        </w:tc>
      </w:tr>
      <w:tr w:rsidR="00201319" w:rsidRPr="00201319" w14:paraId="42FC82EB" w14:textId="77777777" w:rsidTr="00201319">
        <w:trPr>
          <w:trHeight w:val="480"/>
        </w:trPr>
        <w:tc>
          <w:tcPr>
            <w:tcW w:w="1213" w:type="dxa"/>
            <w:vMerge/>
            <w:hideMark/>
          </w:tcPr>
          <w:p w14:paraId="6664A886" w14:textId="77777777" w:rsidR="00201319" w:rsidRPr="00201319" w:rsidRDefault="00201319" w:rsidP="00201319">
            <w:pPr>
              <w:spacing w:line="278" w:lineRule="auto"/>
              <w:rPr>
                <w:rFonts w:cstheme="majorBidi"/>
                <w:szCs w:val="34"/>
              </w:rPr>
            </w:pPr>
          </w:p>
        </w:tc>
        <w:tc>
          <w:tcPr>
            <w:tcW w:w="1255" w:type="dxa"/>
            <w:vMerge/>
            <w:hideMark/>
          </w:tcPr>
          <w:p w14:paraId="3EA215D7" w14:textId="77777777" w:rsidR="00201319" w:rsidRPr="00201319" w:rsidRDefault="00201319" w:rsidP="00201319">
            <w:pPr>
              <w:spacing w:line="278" w:lineRule="auto"/>
              <w:rPr>
                <w:rFonts w:cstheme="majorBidi"/>
                <w:szCs w:val="34"/>
              </w:rPr>
            </w:pPr>
          </w:p>
        </w:tc>
        <w:tc>
          <w:tcPr>
            <w:tcW w:w="1425" w:type="dxa"/>
            <w:vMerge/>
            <w:hideMark/>
          </w:tcPr>
          <w:p w14:paraId="6B2CA7ED" w14:textId="77777777" w:rsidR="00201319" w:rsidRPr="00201319" w:rsidRDefault="00201319" w:rsidP="00201319">
            <w:pPr>
              <w:spacing w:line="278" w:lineRule="auto"/>
              <w:rPr>
                <w:rFonts w:cstheme="majorBidi"/>
                <w:szCs w:val="34"/>
              </w:rPr>
            </w:pPr>
          </w:p>
        </w:tc>
        <w:tc>
          <w:tcPr>
            <w:tcW w:w="1504" w:type="dxa"/>
            <w:vMerge/>
            <w:hideMark/>
          </w:tcPr>
          <w:p w14:paraId="2B333299" w14:textId="77777777" w:rsidR="00201319" w:rsidRPr="00201319" w:rsidRDefault="00201319" w:rsidP="00201319">
            <w:pPr>
              <w:spacing w:line="278" w:lineRule="auto"/>
              <w:rPr>
                <w:rFonts w:cstheme="majorBidi"/>
                <w:szCs w:val="34"/>
              </w:rPr>
            </w:pPr>
          </w:p>
        </w:tc>
        <w:tc>
          <w:tcPr>
            <w:tcW w:w="2542" w:type="dxa"/>
            <w:vMerge/>
            <w:hideMark/>
          </w:tcPr>
          <w:p w14:paraId="6628E907" w14:textId="77777777" w:rsidR="00201319" w:rsidRPr="00201319" w:rsidRDefault="00201319" w:rsidP="00201319">
            <w:pPr>
              <w:spacing w:line="278" w:lineRule="auto"/>
              <w:rPr>
                <w:rFonts w:cstheme="majorBidi"/>
                <w:szCs w:val="34"/>
              </w:rPr>
            </w:pPr>
          </w:p>
        </w:tc>
        <w:tc>
          <w:tcPr>
            <w:tcW w:w="2409" w:type="dxa"/>
            <w:vMerge/>
            <w:hideMark/>
          </w:tcPr>
          <w:p w14:paraId="4A809C64" w14:textId="77777777" w:rsidR="00201319" w:rsidRPr="00201319" w:rsidRDefault="00201319" w:rsidP="00201319">
            <w:pPr>
              <w:spacing w:line="278" w:lineRule="auto"/>
              <w:rPr>
                <w:rFonts w:cstheme="majorBidi"/>
                <w:szCs w:val="34"/>
              </w:rPr>
            </w:pPr>
          </w:p>
        </w:tc>
      </w:tr>
      <w:tr w:rsidR="00201319" w:rsidRPr="00201319" w14:paraId="328FB889" w14:textId="77777777" w:rsidTr="00201319">
        <w:trPr>
          <w:trHeight w:val="480"/>
        </w:trPr>
        <w:tc>
          <w:tcPr>
            <w:tcW w:w="1213" w:type="dxa"/>
            <w:vMerge/>
            <w:hideMark/>
          </w:tcPr>
          <w:p w14:paraId="6C373BFF" w14:textId="77777777" w:rsidR="00201319" w:rsidRPr="00201319" w:rsidRDefault="00201319" w:rsidP="00201319">
            <w:pPr>
              <w:spacing w:line="278" w:lineRule="auto"/>
              <w:rPr>
                <w:rFonts w:cstheme="majorBidi"/>
                <w:szCs w:val="34"/>
              </w:rPr>
            </w:pPr>
          </w:p>
        </w:tc>
        <w:tc>
          <w:tcPr>
            <w:tcW w:w="1255" w:type="dxa"/>
            <w:vMerge w:val="restart"/>
            <w:hideMark/>
          </w:tcPr>
          <w:p w14:paraId="1E05A28B" w14:textId="7FFEFAFB" w:rsidR="00201319" w:rsidRPr="00201319" w:rsidRDefault="00201319" w:rsidP="00474D75">
            <w:pPr>
              <w:spacing w:line="278" w:lineRule="auto"/>
              <w:rPr>
                <w:rFonts w:cstheme="majorBidi"/>
                <w:szCs w:val="34"/>
              </w:rPr>
            </w:pPr>
            <w:r w:rsidRPr="00201319">
              <w:rPr>
                <w:rFonts w:cstheme="majorBidi"/>
                <w:szCs w:val="34"/>
              </w:rPr>
              <w:t>Zaman et al. [</w:t>
            </w:r>
            <w:r w:rsidR="00474D75">
              <w:rPr>
                <w:rFonts w:cstheme="majorBidi"/>
                <w:szCs w:val="34"/>
              </w:rPr>
              <w:t>59</w:t>
            </w:r>
            <w:r w:rsidRPr="00201319">
              <w:rPr>
                <w:rFonts w:cstheme="majorBidi"/>
                <w:szCs w:val="34"/>
              </w:rPr>
              <w:t>]</w:t>
            </w:r>
          </w:p>
        </w:tc>
        <w:tc>
          <w:tcPr>
            <w:tcW w:w="1425" w:type="dxa"/>
            <w:vMerge w:val="restart"/>
            <w:hideMark/>
          </w:tcPr>
          <w:p w14:paraId="5939808B" w14:textId="77777777" w:rsidR="00201319" w:rsidRPr="00201319" w:rsidRDefault="00201319" w:rsidP="00201319">
            <w:pPr>
              <w:spacing w:line="278" w:lineRule="auto"/>
              <w:rPr>
                <w:rFonts w:cstheme="majorBidi"/>
                <w:szCs w:val="34"/>
              </w:rPr>
            </w:pPr>
            <w:r w:rsidRPr="00201319">
              <w:rPr>
                <w:rFonts w:cstheme="majorBidi"/>
                <w:szCs w:val="34"/>
              </w:rPr>
              <w:t>Neural networks (type unspecified)</w:t>
            </w:r>
          </w:p>
        </w:tc>
        <w:tc>
          <w:tcPr>
            <w:tcW w:w="1504" w:type="dxa"/>
            <w:vMerge w:val="restart"/>
            <w:hideMark/>
          </w:tcPr>
          <w:p w14:paraId="0E052A5E" w14:textId="77777777" w:rsidR="00201319" w:rsidRPr="00201319" w:rsidRDefault="00201319" w:rsidP="00201319">
            <w:pPr>
              <w:spacing w:line="278" w:lineRule="auto"/>
              <w:rPr>
                <w:rFonts w:cstheme="majorBidi"/>
                <w:szCs w:val="34"/>
              </w:rPr>
            </w:pPr>
            <w:r w:rsidRPr="00201319">
              <w:rPr>
                <w:rFonts w:cstheme="majorBidi"/>
                <w:szCs w:val="34"/>
              </w:rPr>
              <w:t>XR app reviews (Google Play, 2025)</w:t>
            </w:r>
          </w:p>
        </w:tc>
        <w:tc>
          <w:tcPr>
            <w:tcW w:w="2542" w:type="dxa"/>
            <w:vMerge w:val="restart"/>
            <w:hideMark/>
          </w:tcPr>
          <w:p w14:paraId="773711C4" w14:textId="77777777" w:rsidR="00201319" w:rsidRPr="00201319" w:rsidRDefault="00201319" w:rsidP="00201319">
            <w:pPr>
              <w:spacing w:line="278" w:lineRule="auto"/>
              <w:rPr>
                <w:rFonts w:cstheme="majorBidi"/>
                <w:szCs w:val="34"/>
              </w:rPr>
            </w:pPr>
            <w:r w:rsidRPr="00201319">
              <w:rPr>
                <w:rFonts w:cstheme="majorBidi"/>
                <w:szCs w:val="34"/>
              </w:rPr>
              <w:t>Not specified; deep learning better than ML baselines</w:t>
            </w:r>
          </w:p>
        </w:tc>
        <w:tc>
          <w:tcPr>
            <w:tcW w:w="2409" w:type="dxa"/>
            <w:vMerge w:val="restart"/>
            <w:hideMark/>
          </w:tcPr>
          <w:p w14:paraId="16B18032" w14:textId="77777777" w:rsidR="00201319" w:rsidRPr="00201319" w:rsidRDefault="00201319" w:rsidP="00201319">
            <w:pPr>
              <w:spacing w:line="278" w:lineRule="auto"/>
              <w:rPr>
                <w:rFonts w:cstheme="majorBidi"/>
                <w:szCs w:val="34"/>
              </w:rPr>
            </w:pPr>
            <w:r w:rsidRPr="00201319">
              <w:rPr>
                <w:rFonts w:cstheme="majorBidi"/>
                <w:szCs w:val="34"/>
              </w:rPr>
              <w:t>Model type unclear; no detailed metrics; no SOTA comparison</w:t>
            </w:r>
          </w:p>
        </w:tc>
      </w:tr>
      <w:tr w:rsidR="00201319" w:rsidRPr="00201319" w14:paraId="672D8C49" w14:textId="77777777" w:rsidTr="00201319">
        <w:trPr>
          <w:trHeight w:val="480"/>
        </w:trPr>
        <w:tc>
          <w:tcPr>
            <w:tcW w:w="1213" w:type="dxa"/>
            <w:vMerge/>
            <w:hideMark/>
          </w:tcPr>
          <w:p w14:paraId="4EA7265A" w14:textId="77777777" w:rsidR="00201319" w:rsidRPr="00201319" w:rsidRDefault="00201319" w:rsidP="00201319">
            <w:pPr>
              <w:spacing w:line="278" w:lineRule="auto"/>
              <w:rPr>
                <w:rFonts w:cstheme="majorBidi"/>
                <w:szCs w:val="34"/>
              </w:rPr>
            </w:pPr>
          </w:p>
        </w:tc>
        <w:tc>
          <w:tcPr>
            <w:tcW w:w="1255" w:type="dxa"/>
            <w:vMerge/>
            <w:hideMark/>
          </w:tcPr>
          <w:p w14:paraId="7D772894" w14:textId="77777777" w:rsidR="00201319" w:rsidRPr="00201319" w:rsidRDefault="00201319" w:rsidP="00201319">
            <w:pPr>
              <w:spacing w:line="278" w:lineRule="auto"/>
              <w:rPr>
                <w:rFonts w:cstheme="majorBidi"/>
                <w:szCs w:val="34"/>
              </w:rPr>
            </w:pPr>
          </w:p>
        </w:tc>
        <w:tc>
          <w:tcPr>
            <w:tcW w:w="1425" w:type="dxa"/>
            <w:vMerge/>
            <w:hideMark/>
          </w:tcPr>
          <w:p w14:paraId="5F5CA675" w14:textId="77777777" w:rsidR="00201319" w:rsidRPr="00201319" w:rsidRDefault="00201319" w:rsidP="00201319">
            <w:pPr>
              <w:spacing w:line="278" w:lineRule="auto"/>
              <w:rPr>
                <w:rFonts w:cstheme="majorBidi"/>
                <w:szCs w:val="34"/>
              </w:rPr>
            </w:pPr>
          </w:p>
        </w:tc>
        <w:tc>
          <w:tcPr>
            <w:tcW w:w="1504" w:type="dxa"/>
            <w:vMerge/>
            <w:hideMark/>
          </w:tcPr>
          <w:p w14:paraId="006AB78A" w14:textId="77777777" w:rsidR="00201319" w:rsidRPr="00201319" w:rsidRDefault="00201319" w:rsidP="00201319">
            <w:pPr>
              <w:spacing w:line="278" w:lineRule="auto"/>
              <w:rPr>
                <w:rFonts w:cstheme="majorBidi"/>
                <w:szCs w:val="34"/>
              </w:rPr>
            </w:pPr>
          </w:p>
        </w:tc>
        <w:tc>
          <w:tcPr>
            <w:tcW w:w="2542" w:type="dxa"/>
            <w:vMerge/>
            <w:hideMark/>
          </w:tcPr>
          <w:p w14:paraId="190FE53A" w14:textId="77777777" w:rsidR="00201319" w:rsidRPr="00201319" w:rsidRDefault="00201319" w:rsidP="00201319">
            <w:pPr>
              <w:spacing w:line="278" w:lineRule="auto"/>
              <w:rPr>
                <w:rFonts w:cstheme="majorBidi"/>
                <w:szCs w:val="34"/>
              </w:rPr>
            </w:pPr>
          </w:p>
        </w:tc>
        <w:tc>
          <w:tcPr>
            <w:tcW w:w="2409" w:type="dxa"/>
            <w:vMerge/>
            <w:hideMark/>
          </w:tcPr>
          <w:p w14:paraId="11D9AF7A" w14:textId="77777777" w:rsidR="00201319" w:rsidRPr="00201319" w:rsidRDefault="00201319" w:rsidP="00201319">
            <w:pPr>
              <w:spacing w:line="278" w:lineRule="auto"/>
              <w:rPr>
                <w:rFonts w:cstheme="majorBidi"/>
                <w:szCs w:val="34"/>
              </w:rPr>
            </w:pPr>
          </w:p>
        </w:tc>
      </w:tr>
      <w:tr w:rsidR="00201319" w:rsidRPr="00201319" w14:paraId="0363D8AC" w14:textId="77777777" w:rsidTr="00201319">
        <w:trPr>
          <w:trHeight w:val="480"/>
        </w:trPr>
        <w:tc>
          <w:tcPr>
            <w:tcW w:w="1213" w:type="dxa"/>
            <w:vMerge/>
            <w:hideMark/>
          </w:tcPr>
          <w:p w14:paraId="596BAE1D" w14:textId="77777777" w:rsidR="00201319" w:rsidRPr="00201319" w:rsidRDefault="00201319" w:rsidP="00201319">
            <w:pPr>
              <w:spacing w:line="278" w:lineRule="auto"/>
              <w:rPr>
                <w:rFonts w:cstheme="majorBidi"/>
                <w:szCs w:val="34"/>
              </w:rPr>
            </w:pPr>
          </w:p>
        </w:tc>
        <w:tc>
          <w:tcPr>
            <w:tcW w:w="1255" w:type="dxa"/>
            <w:vMerge/>
            <w:hideMark/>
          </w:tcPr>
          <w:p w14:paraId="13036BC0" w14:textId="77777777" w:rsidR="00201319" w:rsidRPr="00201319" w:rsidRDefault="00201319" w:rsidP="00201319">
            <w:pPr>
              <w:spacing w:line="278" w:lineRule="auto"/>
              <w:rPr>
                <w:rFonts w:cstheme="majorBidi"/>
                <w:szCs w:val="34"/>
              </w:rPr>
            </w:pPr>
          </w:p>
        </w:tc>
        <w:tc>
          <w:tcPr>
            <w:tcW w:w="1425" w:type="dxa"/>
            <w:vMerge/>
            <w:hideMark/>
          </w:tcPr>
          <w:p w14:paraId="054956BB" w14:textId="77777777" w:rsidR="00201319" w:rsidRPr="00201319" w:rsidRDefault="00201319" w:rsidP="00201319">
            <w:pPr>
              <w:spacing w:line="278" w:lineRule="auto"/>
              <w:rPr>
                <w:rFonts w:cstheme="majorBidi"/>
                <w:szCs w:val="34"/>
              </w:rPr>
            </w:pPr>
          </w:p>
        </w:tc>
        <w:tc>
          <w:tcPr>
            <w:tcW w:w="1504" w:type="dxa"/>
            <w:vMerge/>
            <w:hideMark/>
          </w:tcPr>
          <w:p w14:paraId="6990FD54" w14:textId="77777777" w:rsidR="00201319" w:rsidRPr="00201319" w:rsidRDefault="00201319" w:rsidP="00201319">
            <w:pPr>
              <w:spacing w:line="278" w:lineRule="auto"/>
              <w:rPr>
                <w:rFonts w:cstheme="majorBidi"/>
                <w:szCs w:val="34"/>
              </w:rPr>
            </w:pPr>
          </w:p>
        </w:tc>
        <w:tc>
          <w:tcPr>
            <w:tcW w:w="2542" w:type="dxa"/>
            <w:vMerge/>
            <w:hideMark/>
          </w:tcPr>
          <w:p w14:paraId="7A535E99" w14:textId="77777777" w:rsidR="00201319" w:rsidRPr="00201319" w:rsidRDefault="00201319" w:rsidP="00201319">
            <w:pPr>
              <w:spacing w:line="278" w:lineRule="auto"/>
              <w:rPr>
                <w:rFonts w:cstheme="majorBidi"/>
                <w:szCs w:val="34"/>
              </w:rPr>
            </w:pPr>
          </w:p>
        </w:tc>
        <w:tc>
          <w:tcPr>
            <w:tcW w:w="2409" w:type="dxa"/>
            <w:vMerge/>
            <w:hideMark/>
          </w:tcPr>
          <w:p w14:paraId="6B6100AD" w14:textId="77777777" w:rsidR="00201319" w:rsidRPr="00201319" w:rsidRDefault="00201319" w:rsidP="00201319">
            <w:pPr>
              <w:spacing w:line="278" w:lineRule="auto"/>
              <w:rPr>
                <w:rFonts w:cstheme="majorBidi"/>
                <w:szCs w:val="34"/>
              </w:rPr>
            </w:pPr>
          </w:p>
        </w:tc>
      </w:tr>
      <w:tr w:rsidR="00201319" w:rsidRPr="00201319" w14:paraId="4D39876A" w14:textId="77777777" w:rsidTr="00201319">
        <w:trPr>
          <w:trHeight w:val="480"/>
        </w:trPr>
        <w:tc>
          <w:tcPr>
            <w:tcW w:w="1213" w:type="dxa"/>
            <w:vMerge/>
            <w:hideMark/>
          </w:tcPr>
          <w:p w14:paraId="287C00A6" w14:textId="77777777" w:rsidR="00201319" w:rsidRPr="00201319" w:rsidRDefault="00201319" w:rsidP="00201319">
            <w:pPr>
              <w:spacing w:line="278" w:lineRule="auto"/>
              <w:rPr>
                <w:rFonts w:cstheme="majorBidi"/>
                <w:szCs w:val="34"/>
              </w:rPr>
            </w:pPr>
          </w:p>
        </w:tc>
        <w:tc>
          <w:tcPr>
            <w:tcW w:w="1255" w:type="dxa"/>
            <w:vMerge w:val="restart"/>
            <w:hideMark/>
          </w:tcPr>
          <w:p w14:paraId="3831A2B1" w14:textId="64AAFDEE" w:rsidR="00201319" w:rsidRPr="00201319" w:rsidRDefault="00201319" w:rsidP="00474D75">
            <w:pPr>
              <w:spacing w:line="278" w:lineRule="auto"/>
              <w:rPr>
                <w:rFonts w:cstheme="majorBidi"/>
                <w:szCs w:val="34"/>
              </w:rPr>
            </w:pPr>
            <w:r w:rsidRPr="00201319">
              <w:rPr>
                <w:rFonts w:cstheme="majorBidi"/>
                <w:szCs w:val="34"/>
              </w:rPr>
              <w:t>Ranjan &amp; Mishra [</w:t>
            </w:r>
            <w:r w:rsidR="00474D75">
              <w:rPr>
                <w:rFonts w:cstheme="majorBidi"/>
                <w:szCs w:val="34"/>
              </w:rPr>
              <w:t>60</w:t>
            </w:r>
            <w:r w:rsidRPr="00201319">
              <w:rPr>
                <w:rFonts w:cstheme="majorBidi"/>
                <w:szCs w:val="34"/>
              </w:rPr>
              <w:t>]</w:t>
            </w:r>
          </w:p>
        </w:tc>
        <w:tc>
          <w:tcPr>
            <w:tcW w:w="1425" w:type="dxa"/>
            <w:vMerge w:val="restart"/>
            <w:hideMark/>
          </w:tcPr>
          <w:p w14:paraId="633B3797" w14:textId="77777777" w:rsidR="00201319" w:rsidRPr="00201319" w:rsidRDefault="00201319" w:rsidP="00201319">
            <w:pPr>
              <w:spacing w:line="278" w:lineRule="auto"/>
              <w:rPr>
                <w:rFonts w:cstheme="majorBidi"/>
                <w:szCs w:val="34"/>
              </w:rPr>
            </w:pPr>
            <w:r w:rsidRPr="00201319">
              <w:rPr>
                <w:rFonts w:cstheme="majorBidi"/>
                <w:szCs w:val="34"/>
              </w:rPr>
              <w:t xml:space="preserve">LSTM + </w:t>
            </w:r>
            <w:proofErr w:type="spellStart"/>
            <w:r w:rsidRPr="00201319">
              <w:rPr>
                <w:rFonts w:cstheme="majorBidi"/>
                <w:szCs w:val="34"/>
              </w:rPr>
              <w:t>GloVe</w:t>
            </w:r>
            <w:proofErr w:type="spellEnd"/>
            <w:r w:rsidRPr="00201319">
              <w:rPr>
                <w:rFonts w:cstheme="majorBidi"/>
                <w:szCs w:val="34"/>
              </w:rPr>
              <w:t xml:space="preserve"> embeddings</w:t>
            </w:r>
          </w:p>
        </w:tc>
        <w:tc>
          <w:tcPr>
            <w:tcW w:w="1504" w:type="dxa"/>
            <w:vMerge w:val="restart"/>
            <w:hideMark/>
          </w:tcPr>
          <w:p w14:paraId="71D08D25" w14:textId="77777777" w:rsidR="00201319" w:rsidRPr="00201319" w:rsidRDefault="00201319" w:rsidP="00201319">
            <w:pPr>
              <w:spacing w:line="278" w:lineRule="auto"/>
              <w:rPr>
                <w:rFonts w:cstheme="majorBidi"/>
                <w:szCs w:val="34"/>
              </w:rPr>
            </w:pPr>
            <w:r w:rsidRPr="00201319">
              <w:rPr>
                <w:rFonts w:cstheme="majorBidi"/>
                <w:szCs w:val="34"/>
              </w:rPr>
              <w:t>Google Apps reviews + Student App Reviews (SAR)</w:t>
            </w:r>
          </w:p>
        </w:tc>
        <w:tc>
          <w:tcPr>
            <w:tcW w:w="2542" w:type="dxa"/>
            <w:vMerge w:val="restart"/>
            <w:hideMark/>
          </w:tcPr>
          <w:p w14:paraId="68C3B6DB" w14:textId="77777777" w:rsidR="00201319" w:rsidRPr="00201319" w:rsidRDefault="00201319" w:rsidP="00201319">
            <w:pPr>
              <w:spacing w:line="278" w:lineRule="auto"/>
              <w:rPr>
                <w:rFonts w:cstheme="majorBidi"/>
                <w:szCs w:val="34"/>
              </w:rPr>
            </w:pPr>
            <w:r w:rsidRPr="00201319">
              <w:rPr>
                <w:rFonts w:cstheme="majorBidi"/>
                <w:szCs w:val="34"/>
              </w:rPr>
              <w:t xml:space="preserve">Accuracy: 95.2%, F1-score: 88; LSTM + embeddings </w:t>
            </w:r>
            <w:proofErr w:type="gramStart"/>
            <w:r w:rsidRPr="00201319">
              <w:rPr>
                <w:rFonts w:cstheme="majorBidi"/>
                <w:szCs w:val="34"/>
              </w:rPr>
              <w:t>outperforms</w:t>
            </w:r>
            <w:proofErr w:type="gramEnd"/>
            <w:r w:rsidRPr="00201319">
              <w:rPr>
                <w:rFonts w:cstheme="majorBidi"/>
                <w:szCs w:val="34"/>
              </w:rPr>
              <w:t xml:space="preserve"> traditional ML models</w:t>
            </w:r>
          </w:p>
        </w:tc>
        <w:tc>
          <w:tcPr>
            <w:tcW w:w="2409" w:type="dxa"/>
            <w:vMerge w:val="restart"/>
            <w:hideMark/>
          </w:tcPr>
          <w:p w14:paraId="374AD77C" w14:textId="77777777" w:rsidR="00201319" w:rsidRPr="00201319" w:rsidRDefault="00201319" w:rsidP="00201319">
            <w:pPr>
              <w:spacing w:line="278" w:lineRule="auto"/>
              <w:rPr>
                <w:rFonts w:cstheme="majorBidi"/>
                <w:szCs w:val="34"/>
              </w:rPr>
            </w:pPr>
            <w:r w:rsidRPr="00201319">
              <w:rPr>
                <w:rFonts w:cstheme="majorBidi"/>
                <w:szCs w:val="34"/>
              </w:rPr>
              <w:t xml:space="preserve">No transformer </w:t>
            </w:r>
            <w:proofErr w:type="gramStart"/>
            <w:r w:rsidRPr="00201319">
              <w:rPr>
                <w:rFonts w:cstheme="majorBidi"/>
                <w:szCs w:val="34"/>
              </w:rPr>
              <w:t>comparison;</w:t>
            </w:r>
            <w:proofErr w:type="gramEnd"/>
            <w:r w:rsidRPr="00201319">
              <w:rPr>
                <w:rFonts w:cstheme="majorBidi"/>
                <w:szCs w:val="34"/>
              </w:rPr>
              <w:t xml:space="preserve"> generalization to other apps/domains not evaluated</w:t>
            </w:r>
          </w:p>
        </w:tc>
      </w:tr>
      <w:tr w:rsidR="00201319" w:rsidRPr="00201319" w14:paraId="10B31F70" w14:textId="77777777" w:rsidTr="00201319">
        <w:trPr>
          <w:trHeight w:val="480"/>
        </w:trPr>
        <w:tc>
          <w:tcPr>
            <w:tcW w:w="1213" w:type="dxa"/>
            <w:vMerge/>
            <w:hideMark/>
          </w:tcPr>
          <w:p w14:paraId="330CBF68" w14:textId="77777777" w:rsidR="00201319" w:rsidRPr="00201319" w:rsidRDefault="00201319" w:rsidP="00201319">
            <w:pPr>
              <w:spacing w:line="278" w:lineRule="auto"/>
              <w:rPr>
                <w:rFonts w:cstheme="majorBidi"/>
                <w:szCs w:val="34"/>
              </w:rPr>
            </w:pPr>
          </w:p>
        </w:tc>
        <w:tc>
          <w:tcPr>
            <w:tcW w:w="1255" w:type="dxa"/>
            <w:vMerge/>
            <w:hideMark/>
          </w:tcPr>
          <w:p w14:paraId="0B17C0B7" w14:textId="77777777" w:rsidR="00201319" w:rsidRPr="00201319" w:rsidRDefault="00201319" w:rsidP="00201319">
            <w:pPr>
              <w:spacing w:line="278" w:lineRule="auto"/>
              <w:rPr>
                <w:rFonts w:cstheme="majorBidi"/>
                <w:szCs w:val="34"/>
              </w:rPr>
            </w:pPr>
          </w:p>
        </w:tc>
        <w:tc>
          <w:tcPr>
            <w:tcW w:w="1425" w:type="dxa"/>
            <w:vMerge/>
            <w:hideMark/>
          </w:tcPr>
          <w:p w14:paraId="2948EE58" w14:textId="77777777" w:rsidR="00201319" w:rsidRPr="00201319" w:rsidRDefault="00201319" w:rsidP="00201319">
            <w:pPr>
              <w:spacing w:line="278" w:lineRule="auto"/>
              <w:rPr>
                <w:rFonts w:cstheme="majorBidi"/>
                <w:szCs w:val="34"/>
              </w:rPr>
            </w:pPr>
          </w:p>
        </w:tc>
        <w:tc>
          <w:tcPr>
            <w:tcW w:w="1504" w:type="dxa"/>
            <w:vMerge/>
            <w:hideMark/>
          </w:tcPr>
          <w:p w14:paraId="6DEC72D8" w14:textId="77777777" w:rsidR="00201319" w:rsidRPr="00201319" w:rsidRDefault="00201319" w:rsidP="00201319">
            <w:pPr>
              <w:spacing w:line="278" w:lineRule="auto"/>
              <w:rPr>
                <w:rFonts w:cstheme="majorBidi"/>
                <w:szCs w:val="34"/>
              </w:rPr>
            </w:pPr>
          </w:p>
        </w:tc>
        <w:tc>
          <w:tcPr>
            <w:tcW w:w="2542" w:type="dxa"/>
            <w:vMerge/>
            <w:hideMark/>
          </w:tcPr>
          <w:p w14:paraId="22FEB03F" w14:textId="77777777" w:rsidR="00201319" w:rsidRPr="00201319" w:rsidRDefault="00201319" w:rsidP="00201319">
            <w:pPr>
              <w:spacing w:line="278" w:lineRule="auto"/>
              <w:rPr>
                <w:rFonts w:cstheme="majorBidi"/>
                <w:szCs w:val="34"/>
              </w:rPr>
            </w:pPr>
          </w:p>
        </w:tc>
        <w:tc>
          <w:tcPr>
            <w:tcW w:w="2409" w:type="dxa"/>
            <w:vMerge/>
            <w:hideMark/>
          </w:tcPr>
          <w:p w14:paraId="1FBC2A65" w14:textId="77777777" w:rsidR="00201319" w:rsidRPr="00201319" w:rsidRDefault="00201319" w:rsidP="00201319">
            <w:pPr>
              <w:spacing w:line="278" w:lineRule="auto"/>
              <w:rPr>
                <w:rFonts w:cstheme="majorBidi"/>
                <w:szCs w:val="34"/>
              </w:rPr>
            </w:pPr>
          </w:p>
        </w:tc>
      </w:tr>
      <w:tr w:rsidR="00201319" w:rsidRPr="00201319" w14:paraId="6689D358" w14:textId="77777777" w:rsidTr="00201319">
        <w:trPr>
          <w:trHeight w:val="480"/>
        </w:trPr>
        <w:tc>
          <w:tcPr>
            <w:tcW w:w="1213" w:type="dxa"/>
            <w:vMerge/>
            <w:hideMark/>
          </w:tcPr>
          <w:p w14:paraId="42C9CEC0" w14:textId="77777777" w:rsidR="00201319" w:rsidRPr="00201319" w:rsidRDefault="00201319" w:rsidP="00201319">
            <w:pPr>
              <w:spacing w:line="278" w:lineRule="auto"/>
              <w:rPr>
                <w:rFonts w:cstheme="majorBidi"/>
                <w:szCs w:val="34"/>
              </w:rPr>
            </w:pPr>
          </w:p>
        </w:tc>
        <w:tc>
          <w:tcPr>
            <w:tcW w:w="1255" w:type="dxa"/>
            <w:vMerge/>
            <w:hideMark/>
          </w:tcPr>
          <w:p w14:paraId="530D6507" w14:textId="77777777" w:rsidR="00201319" w:rsidRPr="00201319" w:rsidRDefault="00201319" w:rsidP="00201319">
            <w:pPr>
              <w:spacing w:line="278" w:lineRule="auto"/>
              <w:rPr>
                <w:rFonts w:cstheme="majorBidi"/>
                <w:szCs w:val="34"/>
              </w:rPr>
            </w:pPr>
          </w:p>
        </w:tc>
        <w:tc>
          <w:tcPr>
            <w:tcW w:w="1425" w:type="dxa"/>
            <w:vMerge/>
            <w:hideMark/>
          </w:tcPr>
          <w:p w14:paraId="43E9B01C" w14:textId="77777777" w:rsidR="00201319" w:rsidRPr="00201319" w:rsidRDefault="00201319" w:rsidP="00201319">
            <w:pPr>
              <w:spacing w:line="278" w:lineRule="auto"/>
              <w:rPr>
                <w:rFonts w:cstheme="majorBidi"/>
                <w:szCs w:val="34"/>
              </w:rPr>
            </w:pPr>
          </w:p>
        </w:tc>
        <w:tc>
          <w:tcPr>
            <w:tcW w:w="1504" w:type="dxa"/>
            <w:vMerge/>
            <w:hideMark/>
          </w:tcPr>
          <w:p w14:paraId="7715F198" w14:textId="77777777" w:rsidR="00201319" w:rsidRPr="00201319" w:rsidRDefault="00201319" w:rsidP="00201319">
            <w:pPr>
              <w:spacing w:line="278" w:lineRule="auto"/>
              <w:rPr>
                <w:rFonts w:cstheme="majorBidi"/>
                <w:szCs w:val="34"/>
              </w:rPr>
            </w:pPr>
          </w:p>
        </w:tc>
        <w:tc>
          <w:tcPr>
            <w:tcW w:w="2542" w:type="dxa"/>
            <w:vMerge/>
            <w:hideMark/>
          </w:tcPr>
          <w:p w14:paraId="1FE242BE" w14:textId="77777777" w:rsidR="00201319" w:rsidRPr="00201319" w:rsidRDefault="00201319" w:rsidP="00201319">
            <w:pPr>
              <w:spacing w:line="278" w:lineRule="auto"/>
              <w:rPr>
                <w:rFonts w:cstheme="majorBidi"/>
                <w:szCs w:val="34"/>
              </w:rPr>
            </w:pPr>
          </w:p>
        </w:tc>
        <w:tc>
          <w:tcPr>
            <w:tcW w:w="2409" w:type="dxa"/>
            <w:vMerge/>
            <w:hideMark/>
          </w:tcPr>
          <w:p w14:paraId="46272381" w14:textId="77777777" w:rsidR="00201319" w:rsidRPr="00201319" w:rsidRDefault="00201319" w:rsidP="00201319">
            <w:pPr>
              <w:spacing w:line="278" w:lineRule="auto"/>
              <w:rPr>
                <w:rFonts w:cstheme="majorBidi"/>
                <w:szCs w:val="34"/>
              </w:rPr>
            </w:pPr>
          </w:p>
        </w:tc>
      </w:tr>
      <w:tr w:rsidR="00201319" w:rsidRPr="00201319" w14:paraId="67930F71" w14:textId="77777777" w:rsidTr="00201319">
        <w:trPr>
          <w:trHeight w:val="480"/>
        </w:trPr>
        <w:tc>
          <w:tcPr>
            <w:tcW w:w="1213" w:type="dxa"/>
            <w:vMerge/>
            <w:hideMark/>
          </w:tcPr>
          <w:p w14:paraId="507DBBBF" w14:textId="77777777" w:rsidR="00201319" w:rsidRPr="00201319" w:rsidRDefault="00201319" w:rsidP="00201319">
            <w:pPr>
              <w:spacing w:line="278" w:lineRule="auto"/>
              <w:rPr>
                <w:rFonts w:cstheme="majorBidi"/>
                <w:szCs w:val="34"/>
              </w:rPr>
            </w:pPr>
          </w:p>
        </w:tc>
        <w:tc>
          <w:tcPr>
            <w:tcW w:w="1255" w:type="dxa"/>
            <w:vMerge w:val="restart"/>
            <w:hideMark/>
          </w:tcPr>
          <w:p w14:paraId="029873FE" w14:textId="62BA2A1D" w:rsidR="00201319" w:rsidRPr="00201319" w:rsidRDefault="00201319" w:rsidP="00474D75">
            <w:pPr>
              <w:spacing w:line="278" w:lineRule="auto"/>
              <w:rPr>
                <w:rFonts w:cstheme="majorBidi"/>
                <w:szCs w:val="34"/>
              </w:rPr>
            </w:pPr>
            <w:r w:rsidRPr="00201319">
              <w:rPr>
                <w:rFonts w:cstheme="majorBidi"/>
                <w:szCs w:val="34"/>
              </w:rPr>
              <w:t>Basri et al. [</w:t>
            </w:r>
            <w:r w:rsidR="00474D75">
              <w:rPr>
                <w:rFonts w:cstheme="majorBidi"/>
                <w:szCs w:val="34"/>
              </w:rPr>
              <w:t>61</w:t>
            </w:r>
            <w:r w:rsidRPr="00201319">
              <w:rPr>
                <w:rFonts w:cstheme="majorBidi"/>
                <w:szCs w:val="34"/>
              </w:rPr>
              <w:t>]</w:t>
            </w:r>
          </w:p>
        </w:tc>
        <w:tc>
          <w:tcPr>
            <w:tcW w:w="1425" w:type="dxa"/>
            <w:vMerge w:val="restart"/>
            <w:hideMark/>
          </w:tcPr>
          <w:p w14:paraId="2DA69670" w14:textId="77777777" w:rsidR="00201319" w:rsidRPr="00201319" w:rsidRDefault="00201319" w:rsidP="00201319">
            <w:pPr>
              <w:spacing w:line="278" w:lineRule="auto"/>
              <w:rPr>
                <w:rFonts w:cstheme="majorBidi"/>
                <w:szCs w:val="34"/>
              </w:rPr>
            </w:pPr>
            <w:r w:rsidRPr="00201319">
              <w:rPr>
                <w:rFonts w:cstheme="majorBidi"/>
                <w:szCs w:val="34"/>
              </w:rPr>
              <w:t>Word2Vec + LSTM</w:t>
            </w:r>
          </w:p>
        </w:tc>
        <w:tc>
          <w:tcPr>
            <w:tcW w:w="1504" w:type="dxa"/>
            <w:vMerge w:val="restart"/>
            <w:hideMark/>
          </w:tcPr>
          <w:p w14:paraId="6AE6253F" w14:textId="77777777" w:rsidR="00201319" w:rsidRPr="00201319" w:rsidRDefault="00201319" w:rsidP="00201319">
            <w:pPr>
              <w:spacing w:line="278" w:lineRule="auto"/>
              <w:rPr>
                <w:rFonts w:cstheme="majorBidi"/>
                <w:szCs w:val="34"/>
              </w:rPr>
            </w:pPr>
            <w:r w:rsidRPr="00201319">
              <w:rPr>
                <w:rFonts w:cstheme="majorBidi"/>
                <w:szCs w:val="34"/>
              </w:rPr>
              <w:t>100,000 Mobile Legends reviews (Bahasa Indonesia)</w:t>
            </w:r>
          </w:p>
        </w:tc>
        <w:tc>
          <w:tcPr>
            <w:tcW w:w="2542" w:type="dxa"/>
            <w:vMerge w:val="restart"/>
            <w:hideMark/>
          </w:tcPr>
          <w:p w14:paraId="1A2FDB93" w14:textId="77777777" w:rsidR="00201319" w:rsidRPr="00201319" w:rsidRDefault="00201319" w:rsidP="00201319">
            <w:pPr>
              <w:spacing w:line="278" w:lineRule="auto"/>
              <w:rPr>
                <w:rFonts w:cstheme="majorBidi"/>
                <w:szCs w:val="34"/>
              </w:rPr>
            </w:pPr>
            <w:r w:rsidRPr="00201319">
              <w:rPr>
                <w:rFonts w:cstheme="majorBidi"/>
                <w:szCs w:val="34"/>
              </w:rPr>
              <w:t>87.88%; most reviews positive; model captures semantic meaning via embeddings</w:t>
            </w:r>
          </w:p>
        </w:tc>
        <w:tc>
          <w:tcPr>
            <w:tcW w:w="2409" w:type="dxa"/>
            <w:vMerge w:val="restart"/>
            <w:hideMark/>
          </w:tcPr>
          <w:p w14:paraId="39074948" w14:textId="77777777" w:rsidR="00201319" w:rsidRPr="00201319" w:rsidRDefault="00201319" w:rsidP="00201319">
            <w:pPr>
              <w:spacing w:line="278" w:lineRule="auto"/>
              <w:rPr>
                <w:rFonts w:cstheme="majorBidi"/>
                <w:szCs w:val="34"/>
              </w:rPr>
            </w:pPr>
            <w:r w:rsidRPr="00201319">
              <w:rPr>
                <w:rFonts w:cstheme="majorBidi"/>
                <w:szCs w:val="34"/>
              </w:rPr>
              <w:t>No BERT/</w:t>
            </w:r>
            <w:proofErr w:type="spellStart"/>
            <w:r w:rsidRPr="00201319">
              <w:rPr>
                <w:rFonts w:cstheme="majorBidi"/>
                <w:szCs w:val="34"/>
              </w:rPr>
              <w:t>RoBERTa</w:t>
            </w:r>
            <w:proofErr w:type="spellEnd"/>
            <w:r w:rsidRPr="00201319">
              <w:rPr>
                <w:rFonts w:cstheme="majorBidi"/>
                <w:szCs w:val="34"/>
              </w:rPr>
              <w:t xml:space="preserve"> comparison; impact of preprocessing/noisy data not explored</w:t>
            </w:r>
          </w:p>
        </w:tc>
      </w:tr>
      <w:tr w:rsidR="00201319" w:rsidRPr="00201319" w14:paraId="209434D3" w14:textId="77777777" w:rsidTr="00201319">
        <w:trPr>
          <w:trHeight w:val="480"/>
        </w:trPr>
        <w:tc>
          <w:tcPr>
            <w:tcW w:w="1213" w:type="dxa"/>
            <w:vMerge/>
            <w:hideMark/>
          </w:tcPr>
          <w:p w14:paraId="0FC45C69" w14:textId="77777777" w:rsidR="00201319" w:rsidRPr="00201319" w:rsidRDefault="00201319" w:rsidP="00201319">
            <w:pPr>
              <w:spacing w:line="278" w:lineRule="auto"/>
              <w:rPr>
                <w:rFonts w:cstheme="majorBidi"/>
                <w:szCs w:val="34"/>
              </w:rPr>
            </w:pPr>
          </w:p>
        </w:tc>
        <w:tc>
          <w:tcPr>
            <w:tcW w:w="1255" w:type="dxa"/>
            <w:vMerge/>
            <w:hideMark/>
          </w:tcPr>
          <w:p w14:paraId="7B19F35F" w14:textId="77777777" w:rsidR="00201319" w:rsidRPr="00201319" w:rsidRDefault="00201319" w:rsidP="00201319">
            <w:pPr>
              <w:spacing w:line="278" w:lineRule="auto"/>
              <w:rPr>
                <w:rFonts w:cstheme="majorBidi"/>
                <w:szCs w:val="34"/>
              </w:rPr>
            </w:pPr>
          </w:p>
        </w:tc>
        <w:tc>
          <w:tcPr>
            <w:tcW w:w="1425" w:type="dxa"/>
            <w:vMerge/>
            <w:hideMark/>
          </w:tcPr>
          <w:p w14:paraId="2D9A6B70" w14:textId="77777777" w:rsidR="00201319" w:rsidRPr="00201319" w:rsidRDefault="00201319" w:rsidP="00201319">
            <w:pPr>
              <w:spacing w:line="278" w:lineRule="auto"/>
              <w:rPr>
                <w:rFonts w:cstheme="majorBidi"/>
                <w:szCs w:val="34"/>
              </w:rPr>
            </w:pPr>
          </w:p>
        </w:tc>
        <w:tc>
          <w:tcPr>
            <w:tcW w:w="1504" w:type="dxa"/>
            <w:vMerge/>
            <w:hideMark/>
          </w:tcPr>
          <w:p w14:paraId="18187F22" w14:textId="77777777" w:rsidR="00201319" w:rsidRPr="00201319" w:rsidRDefault="00201319" w:rsidP="00201319">
            <w:pPr>
              <w:spacing w:line="278" w:lineRule="auto"/>
              <w:rPr>
                <w:rFonts w:cstheme="majorBidi"/>
                <w:szCs w:val="34"/>
              </w:rPr>
            </w:pPr>
          </w:p>
        </w:tc>
        <w:tc>
          <w:tcPr>
            <w:tcW w:w="2542" w:type="dxa"/>
            <w:vMerge/>
            <w:hideMark/>
          </w:tcPr>
          <w:p w14:paraId="7ED1EDDA" w14:textId="77777777" w:rsidR="00201319" w:rsidRPr="00201319" w:rsidRDefault="00201319" w:rsidP="00201319">
            <w:pPr>
              <w:spacing w:line="278" w:lineRule="auto"/>
              <w:rPr>
                <w:rFonts w:cstheme="majorBidi"/>
                <w:szCs w:val="34"/>
              </w:rPr>
            </w:pPr>
          </w:p>
        </w:tc>
        <w:tc>
          <w:tcPr>
            <w:tcW w:w="2409" w:type="dxa"/>
            <w:vMerge/>
            <w:hideMark/>
          </w:tcPr>
          <w:p w14:paraId="569EAE5E" w14:textId="77777777" w:rsidR="00201319" w:rsidRPr="00201319" w:rsidRDefault="00201319" w:rsidP="00201319">
            <w:pPr>
              <w:spacing w:line="278" w:lineRule="auto"/>
              <w:rPr>
                <w:rFonts w:cstheme="majorBidi"/>
                <w:szCs w:val="34"/>
              </w:rPr>
            </w:pPr>
          </w:p>
        </w:tc>
      </w:tr>
      <w:tr w:rsidR="00201319" w:rsidRPr="00201319" w14:paraId="32A0A7F5" w14:textId="77777777" w:rsidTr="00201319">
        <w:trPr>
          <w:trHeight w:val="480"/>
        </w:trPr>
        <w:tc>
          <w:tcPr>
            <w:tcW w:w="1213" w:type="dxa"/>
            <w:vMerge/>
            <w:hideMark/>
          </w:tcPr>
          <w:p w14:paraId="70BB52F9" w14:textId="77777777" w:rsidR="00201319" w:rsidRPr="00201319" w:rsidRDefault="00201319" w:rsidP="00201319">
            <w:pPr>
              <w:spacing w:line="278" w:lineRule="auto"/>
              <w:rPr>
                <w:rFonts w:cstheme="majorBidi"/>
                <w:szCs w:val="34"/>
              </w:rPr>
            </w:pPr>
          </w:p>
        </w:tc>
        <w:tc>
          <w:tcPr>
            <w:tcW w:w="1255" w:type="dxa"/>
            <w:vMerge/>
            <w:hideMark/>
          </w:tcPr>
          <w:p w14:paraId="5D6B0FDE" w14:textId="77777777" w:rsidR="00201319" w:rsidRPr="00201319" w:rsidRDefault="00201319" w:rsidP="00201319">
            <w:pPr>
              <w:spacing w:line="278" w:lineRule="auto"/>
              <w:rPr>
                <w:rFonts w:cstheme="majorBidi"/>
                <w:szCs w:val="34"/>
              </w:rPr>
            </w:pPr>
          </w:p>
        </w:tc>
        <w:tc>
          <w:tcPr>
            <w:tcW w:w="1425" w:type="dxa"/>
            <w:vMerge/>
            <w:hideMark/>
          </w:tcPr>
          <w:p w14:paraId="6F4CA9C3" w14:textId="77777777" w:rsidR="00201319" w:rsidRPr="00201319" w:rsidRDefault="00201319" w:rsidP="00201319">
            <w:pPr>
              <w:spacing w:line="278" w:lineRule="auto"/>
              <w:rPr>
                <w:rFonts w:cstheme="majorBidi"/>
                <w:szCs w:val="34"/>
              </w:rPr>
            </w:pPr>
          </w:p>
        </w:tc>
        <w:tc>
          <w:tcPr>
            <w:tcW w:w="1504" w:type="dxa"/>
            <w:vMerge/>
            <w:hideMark/>
          </w:tcPr>
          <w:p w14:paraId="6B19902E" w14:textId="77777777" w:rsidR="00201319" w:rsidRPr="00201319" w:rsidRDefault="00201319" w:rsidP="00201319">
            <w:pPr>
              <w:spacing w:line="278" w:lineRule="auto"/>
              <w:rPr>
                <w:rFonts w:cstheme="majorBidi"/>
                <w:szCs w:val="34"/>
              </w:rPr>
            </w:pPr>
          </w:p>
        </w:tc>
        <w:tc>
          <w:tcPr>
            <w:tcW w:w="2542" w:type="dxa"/>
            <w:vMerge/>
            <w:hideMark/>
          </w:tcPr>
          <w:p w14:paraId="4EBD15BE" w14:textId="77777777" w:rsidR="00201319" w:rsidRPr="00201319" w:rsidRDefault="00201319" w:rsidP="00201319">
            <w:pPr>
              <w:spacing w:line="278" w:lineRule="auto"/>
              <w:rPr>
                <w:rFonts w:cstheme="majorBidi"/>
                <w:szCs w:val="34"/>
              </w:rPr>
            </w:pPr>
          </w:p>
        </w:tc>
        <w:tc>
          <w:tcPr>
            <w:tcW w:w="2409" w:type="dxa"/>
            <w:vMerge/>
            <w:hideMark/>
          </w:tcPr>
          <w:p w14:paraId="46F7FC8E" w14:textId="77777777" w:rsidR="00201319" w:rsidRPr="00201319" w:rsidRDefault="00201319" w:rsidP="00201319">
            <w:pPr>
              <w:spacing w:line="278" w:lineRule="auto"/>
              <w:rPr>
                <w:rFonts w:cstheme="majorBidi"/>
                <w:szCs w:val="34"/>
              </w:rPr>
            </w:pPr>
          </w:p>
        </w:tc>
      </w:tr>
      <w:tr w:rsidR="00201319" w:rsidRPr="00201319" w14:paraId="37378EBE" w14:textId="77777777" w:rsidTr="00201319">
        <w:trPr>
          <w:trHeight w:val="480"/>
        </w:trPr>
        <w:tc>
          <w:tcPr>
            <w:tcW w:w="1213" w:type="dxa"/>
            <w:vMerge w:val="restart"/>
            <w:hideMark/>
          </w:tcPr>
          <w:p w14:paraId="68064964" w14:textId="77777777" w:rsidR="00201319" w:rsidRDefault="00201319" w:rsidP="00201319">
            <w:pPr>
              <w:spacing w:line="278" w:lineRule="auto"/>
              <w:rPr>
                <w:rFonts w:cstheme="majorBidi"/>
                <w:szCs w:val="34"/>
              </w:rPr>
            </w:pPr>
          </w:p>
          <w:p w14:paraId="62997ACF" w14:textId="77777777" w:rsidR="00201319" w:rsidRDefault="00201319" w:rsidP="00201319">
            <w:pPr>
              <w:spacing w:line="278" w:lineRule="auto"/>
              <w:rPr>
                <w:rFonts w:cstheme="majorBidi"/>
                <w:szCs w:val="34"/>
              </w:rPr>
            </w:pPr>
          </w:p>
          <w:p w14:paraId="41DE026D" w14:textId="77777777" w:rsidR="00201319" w:rsidRDefault="00201319" w:rsidP="00201319">
            <w:pPr>
              <w:spacing w:line="278" w:lineRule="auto"/>
              <w:rPr>
                <w:rFonts w:cstheme="majorBidi"/>
                <w:szCs w:val="34"/>
              </w:rPr>
            </w:pPr>
          </w:p>
          <w:p w14:paraId="67EE0EAD" w14:textId="77777777" w:rsidR="00201319" w:rsidRDefault="00201319" w:rsidP="00201319">
            <w:pPr>
              <w:spacing w:line="278" w:lineRule="auto"/>
              <w:rPr>
                <w:rFonts w:cstheme="majorBidi"/>
                <w:szCs w:val="34"/>
              </w:rPr>
            </w:pPr>
          </w:p>
          <w:p w14:paraId="06A394D2" w14:textId="77777777" w:rsidR="00201319" w:rsidRDefault="00201319" w:rsidP="00201319">
            <w:pPr>
              <w:spacing w:line="278" w:lineRule="auto"/>
              <w:rPr>
                <w:rFonts w:cstheme="majorBidi"/>
                <w:szCs w:val="34"/>
              </w:rPr>
            </w:pPr>
          </w:p>
          <w:p w14:paraId="6D7958D3" w14:textId="77777777" w:rsidR="00201319" w:rsidRDefault="00201319" w:rsidP="00201319">
            <w:pPr>
              <w:spacing w:line="278" w:lineRule="auto"/>
              <w:rPr>
                <w:rFonts w:cstheme="majorBidi"/>
                <w:szCs w:val="34"/>
              </w:rPr>
            </w:pPr>
          </w:p>
          <w:p w14:paraId="489449A8" w14:textId="77777777" w:rsidR="00201319" w:rsidRDefault="00201319" w:rsidP="00201319">
            <w:pPr>
              <w:spacing w:line="278" w:lineRule="auto"/>
              <w:rPr>
                <w:rFonts w:cstheme="majorBidi"/>
                <w:szCs w:val="34"/>
              </w:rPr>
            </w:pPr>
          </w:p>
          <w:p w14:paraId="0865F082" w14:textId="77777777" w:rsidR="00201319" w:rsidRDefault="00201319" w:rsidP="00201319">
            <w:pPr>
              <w:spacing w:line="278" w:lineRule="auto"/>
              <w:rPr>
                <w:rFonts w:cstheme="majorBidi"/>
                <w:szCs w:val="34"/>
              </w:rPr>
            </w:pPr>
          </w:p>
          <w:p w14:paraId="28899E2F" w14:textId="77777777" w:rsidR="00201319" w:rsidRDefault="00201319" w:rsidP="00201319">
            <w:pPr>
              <w:spacing w:line="278" w:lineRule="auto"/>
              <w:rPr>
                <w:rFonts w:cstheme="majorBidi"/>
                <w:szCs w:val="34"/>
              </w:rPr>
            </w:pPr>
          </w:p>
          <w:p w14:paraId="30F572B9" w14:textId="77777777" w:rsidR="00201319" w:rsidRDefault="00201319" w:rsidP="00201319">
            <w:pPr>
              <w:spacing w:line="278" w:lineRule="auto"/>
              <w:rPr>
                <w:rFonts w:cstheme="majorBidi"/>
                <w:szCs w:val="34"/>
              </w:rPr>
            </w:pPr>
          </w:p>
          <w:p w14:paraId="2E11F9FD" w14:textId="77777777" w:rsidR="00201319" w:rsidRDefault="00201319" w:rsidP="00201319">
            <w:pPr>
              <w:spacing w:line="278" w:lineRule="auto"/>
              <w:rPr>
                <w:rFonts w:cstheme="majorBidi"/>
                <w:szCs w:val="34"/>
              </w:rPr>
            </w:pPr>
          </w:p>
          <w:p w14:paraId="398A1CF2" w14:textId="77777777" w:rsidR="00201319" w:rsidRDefault="00201319" w:rsidP="00201319">
            <w:pPr>
              <w:spacing w:line="278" w:lineRule="auto"/>
              <w:rPr>
                <w:rFonts w:cstheme="majorBidi"/>
                <w:szCs w:val="34"/>
              </w:rPr>
            </w:pPr>
          </w:p>
          <w:p w14:paraId="4D4626FB" w14:textId="77777777" w:rsidR="00201319" w:rsidRDefault="00201319" w:rsidP="00201319">
            <w:pPr>
              <w:spacing w:line="278" w:lineRule="auto"/>
              <w:rPr>
                <w:rFonts w:cstheme="majorBidi"/>
                <w:szCs w:val="34"/>
              </w:rPr>
            </w:pPr>
          </w:p>
          <w:p w14:paraId="48829320" w14:textId="77777777" w:rsidR="00201319" w:rsidRDefault="00201319" w:rsidP="00201319">
            <w:pPr>
              <w:spacing w:line="278" w:lineRule="auto"/>
              <w:rPr>
                <w:rFonts w:cstheme="majorBidi"/>
                <w:szCs w:val="34"/>
              </w:rPr>
            </w:pPr>
          </w:p>
          <w:p w14:paraId="0FAD92F1" w14:textId="77777777" w:rsidR="00201319" w:rsidRDefault="00201319" w:rsidP="00201319">
            <w:pPr>
              <w:spacing w:line="278" w:lineRule="auto"/>
              <w:rPr>
                <w:rFonts w:cstheme="majorBidi"/>
                <w:szCs w:val="34"/>
              </w:rPr>
            </w:pPr>
          </w:p>
          <w:p w14:paraId="1EA798C9" w14:textId="77777777" w:rsidR="00201319" w:rsidRDefault="00201319" w:rsidP="00201319">
            <w:pPr>
              <w:spacing w:line="278" w:lineRule="auto"/>
              <w:rPr>
                <w:rFonts w:cstheme="majorBidi"/>
                <w:szCs w:val="34"/>
              </w:rPr>
            </w:pPr>
          </w:p>
          <w:p w14:paraId="585829B6" w14:textId="10EAE6DE" w:rsidR="00201319" w:rsidRPr="00201319" w:rsidRDefault="00201319" w:rsidP="00201319">
            <w:pPr>
              <w:spacing w:line="278" w:lineRule="auto"/>
              <w:rPr>
                <w:rFonts w:cstheme="majorBidi"/>
                <w:szCs w:val="34"/>
              </w:rPr>
            </w:pPr>
            <w:r w:rsidRPr="00201319">
              <w:rPr>
                <w:rFonts w:cstheme="majorBidi"/>
                <w:szCs w:val="34"/>
              </w:rPr>
              <w:t>Large Language Models</w:t>
            </w:r>
          </w:p>
        </w:tc>
        <w:tc>
          <w:tcPr>
            <w:tcW w:w="1255" w:type="dxa"/>
            <w:vMerge w:val="restart"/>
            <w:hideMark/>
          </w:tcPr>
          <w:p w14:paraId="4944FE70" w14:textId="43EFB501" w:rsidR="00201319" w:rsidRPr="00201319" w:rsidRDefault="00201319" w:rsidP="00474D75">
            <w:pPr>
              <w:spacing w:line="278" w:lineRule="auto"/>
              <w:rPr>
                <w:rFonts w:cstheme="majorBidi"/>
                <w:szCs w:val="34"/>
              </w:rPr>
            </w:pPr>
            <w:r w:rsidRPr="00201319">
              <w:rPr>
                <w:rFonts w:cstheme="majorBidi"/>
                <w:szCs w:val="34"/>
              </w:rPr>
              <w:lastRenderedPageBreak/>
              <w:t>Eser &amp; Şahin [</w:t>
            </w:r>
            <w:r w:rsidR="00474D75">
              <w:rPr>
                <w:rFonts w:cstheme="majorBidi"/>
                <w:szCs w:val="34"/>
              </w:rPr>
              <w:t>62</w:t>
            </w:r>
            <w:r w:rsidRPr="00201319">
              <w:rPr>
                <w:rFonts w:cstheme="majorBidi"/>
                <w:szCs w:val="34"/>
              </w:rPr>
              <w:t>]</w:t>
            </w:r>
          </w:p>
        </w:tc>
        <w:tc>
          <w:tcPr>
            <w:tcW w:w="1425" w:type="dxa"/>
            <w:vMerge w:val="restart"/>
            <w:hideMark/>
          </w:tcPr>
          <w:p w14:paraId="76E1E7ED" w14:textId="77777777" w:rsidR="00201319" w:rsidRPr="00201319" w:rsidRDefault="00201319" w:rsidP="00201319">
            <w:pPr>
              <w:spacing w:line="278" w:lineRule="auto"/>
              <w:rPr>
                <w:rFonts w:cstheme="majorBidi"/>
                <w:szCs w:val="34"/>
              </w:rPr>
            </w:pPr>
            <w:r w:rsidRPr="00201319">
              <w:rPr>
                <w:rFonts w:cstheme="majorBidi"/>
                <w:szCs w:val="34"/>
              </w:rPr>
              <w:t xml:space="preserve">BERT, </w:t>
            </w:r>
            <w:proofErr w:type="spellStart"/>
            <w:r w:rsidRPr="00201319">
              <w:rPr>
                <w:rFonts w:cstheme="majorBidi"/>
                <w:szCs w:val="34"/>
              </w:rPr>
              <w:t>DistilBERT</w:t>
            </w:r>
            <w:proofErr w:type="spellEnd"/>
            <w:r w:rsidRPr="00201319">
              <w:rPr>
                <w:rFonts w:cstheme="majorBidi"/>
                <w:szCs w:val="34"/>
              </w:rPr>
              <w:t xml:space="preserve">, </w:t>
            </w:r>
            <w:proofErr w:type="spellStart"/>
            <w:r w:rsidRPr="00201319">
              <w:rPr>
                <w:rFonts w:cstheme="majorBidi"/>
                <w:szCs w:val="34"/>
              </w:rPr>
              <w:t>RoBERTa</w:t>
            </w:r>
            <w:proofErr w:type="spellEnd"/>
            <w:r w:rsidRPr="00201319">
              <w:rPr>
                <w:rFonts w:cstheme="majorBidi"/>
                <w:szCs w:val="34"/>
              </w:rPr>
              <w:t>, XLM-</w:t>
            </w:r>
            <w:proofErr w:type="spellStart"/>
            <w:r w:rsidRPr="00201319">
              <w:rPr>
                <w:rFonts w:cstheme="majorBidi"/>
                <w:szCs w:val="34"/>
              </w:rPr>
              <w:t>RoBERTa</w:t>
            </w:r>
            <w:proofErr w:type="spellEnd"/>
            <w:r w:rsidRPr="00201319">
              <w:rPr>
                <w:rFonts w:cstheme="majorBidi"/>
                <w:szCs w:val="34"/>
              </w:rPr>
              <w:t>; VADER for sentiment score</w:t>
            </w:r>
          </w:p>
        </w:tc>
        <w:tc>
          <w:tcPr>
            <w:tcW w:w="1504" w:type="dxa"/>
            <w:vMerge w:val="restart"/>
            <w:hideMark/>
          </w:tcPr>
          <w:p w14:paraId="538B55C0" w14:textId="77777777" w:rsidR="00201319" w:rsidRPr="00201319" w:rsidRDefault="00201319" w:rsidP="00201319">
            <w:pPr>
              <w:spacing w:line="278" w:lineRule="auto"/>
              <w:rPr>
                <w:rFonts w:cstheme="majorBidi"/>
                <w:szCs w:val="34"/>
              </w:rPr>
            </w:pPr>
            <w:r w:rsidRPr="00201319">
              <w:rPr>
                <w:rFonts w:cstheme="majorBidi"/>
                <w:szCs w:val="34"/>
              </w:rPr>
              <w:t>Spotify app reviews from Google Play Store</w:t>
            </w:r>
          </w:p>
        </w:tc>
        <w:tc>
          <w:tcPr>
            <w:tcW w:w="2542" w:type="dxa"/>
            <w:vMerge w:val="restart"/>
            <w:hideMark/>
          </w:tcPr>
          <w:p w14:paraId="23657AE6" w14:textId="77777777" w:rsidR="00201319" w:rsidRPr="00201319" w:rsidRDefault="00201319" w:rsidP="00201319">
            <w:pPr>
              <w:spacing w:line="278" w:lineRule="auto"/>
              <w:rPr>
                <w:rFonts w:cstheme="majorBidi"/>
                <w:szCs w:val="34"/>
              </w:rPr>
            </w:pPr>
            <w:proofErr w:type="spellStart"/>
            <w:r w:rsidRPr="00201319">
              <w:rPr>
                <w:rFonts w:cstheme="majorBidi"/>
                <w:szCs w:val="34"/>
              </w:rPr>
              <w:t>DistilBERT</w:t>
            </w:r>
            <w:proofErr w:type="spellEnd"/>
            <w:r w:rsidRPr="00201319">
              <w:rPr>
                <w:rFonts w:cstheme="majorBidi"/>
                <w:szCs w:val="34"/>
              </w:rPr>
              <w:t>: highest accuracy &amp; recall (71.68%); XLM-</w:t>
            </w:r>
            <w:proofErr w:type="spellStart"/>
            <w:r w:rsidRPr="00201319">
              <w:rPr>
                <w:rFonts w:cstheme="majorBidi"/>
                <w:szCs w:val="34"/>
              </w:rPr>
              <w:t>RoBERTa</w:t>
            </w:r>
            <w:proofErr w:type="spellEnd"/>
            <w:r w:rsidRPr="00201319">
              <w:rPr>
                <w:rFonts w:cstheme="majorBidi"/>
                <w:szCs w:val="34"/>
              </w:rPr>
              <w:t>: highest F1-score (69.24%)</w:t>
            </w:r>
          </w:p>
        </w:tc>
        <w:tc>
          <w:tcPr>
            <w:tcW w:w="2409" w:type="dxa"/>
            <w:vMerge w:val="restart"/>
            <w:hideMark/>
          </w:tcPr>
          <w:p w14:paraId="07287C5C" w14:textId="77777777" w:rsidR="00201319" w:rsidRPr="00201319" w:rsidRDefault="00201319" w:rsidP="00201319">
            <w:pPr>
              <w:spacing w:line="278" w:lineRule="auto"/>
              <w:rPr>
                <w:rFonts w:cstheme="majorBidi"/>
                <w:szCs w:val="34"/>
              </w:rPr>
            </w:pPr>
            <w:r w:rsidRPr="00201319">
              <w:rPr>
                <w:rFonts w:cstheme="majorBidi"/>
                <w:szCs w:val="34"/>
              </w:rPr>
              <w:t>Poor performance on neutral/underrepresented classes; no multilingual or real-time deployment</w:t>
            </w:r>
          </w:p>
        </w:tc>
      </w:tr>
      <w:tr w:rsidR="00201319" w:rsidRPr="00201319" w14:paraId="21631C93" w14:textId="77777777" w:rsidTr="00201319">
        <w:trPr>
          <w:trHeight w:val="480"/>
        </w:trPr>
        <w:tc>
          <w:tcPr>
            <w:tcW w:w="1213" w:type="dxa"/>
            <w:vMerge/>
            <w:hideMark/>
          </w:tcPr>
          <w:p w14:paraId="696BE723" w14:textId="77777777" w:rsidR="00201319" w:rsidRPr="00201319" w:rsidRDefault="00201319" w:rsidP="00201319">
            <w:pPr>
              <w:spacing w:line="278" w:lineRule="auto"/>
              <w:rPr>
                <w:rFonts w:cstheme="majorBidi"/>
                <w:szCs w:val="34"/>
              </w:rPr>
            </w:pPr>
          </w:p>
        </w:tc>
        <w:tc>
          <w:tcPr>
            <w:tcW w:w="1255" w:type="dxa"/>
            <w:vMerge/>
            <w:hideMark/>
          </w:tcPr>
          <w:p w14:paraId="6B8F1AEE" w14:textId="77777777" w:rsidR="00201319" w:rsidRPr="00201319" w:rsidRDefault="00201319" w:rsidP="00201319">
            <w:pPr>
              <w:spacing w:line="278" w:lineRule="auto"/>
              <w:rPr>
                <w:rFonts w:cstheme="majorBidi"/>
                <w:szCs w:val="34"/>
              </w:rPr>
            </w:pPr>
          </w:p>
        </w:tc>
        <w:tc>
          <w:tcPr>
            <w:tcW w:w="1425" w:type="dxa"/>
            <w:vMerge/>
            <w:hideMark/>
          </w:tcPr>
          <w:p w14:paraId="6C0907E8" w14:textId="77777777" w:rsidR="00201319" w:rsidRPr="00201319" w:rsidRDefault="00201319" w:rsidP="00201319">
            <w:pPr>
              <w:spacing w:line="278" w:lineRule="auto"/>
              <w:rPr>
                <w:rFonts w:cstheme="majorBidi"/>
                <w:szCs w:val="34"/>
              </w:rPr>
            </w:pPr>
          </w:p>
        </w:tc>
        <w:tc>
          <w:tcPr>
            <w:tcW w:w="1504" w:type="dxa"/>
            <w:vMerge/>
            <w:hideMark/>
          </w:tcPr>
          <w:p w14:paraId="31813B67" w14:textId="77777777" w:rsidR="00201319" w:rsidRPr="00201319" w:rsidRDefault="00201319" w:rsidP="00201319">
            <w:pPr>
              <w:spacing w:line="278" w:lineRule="auto"/>
              <w:rPr>
                <w:rFonts w:cstheme="majorBidi"/>
                <w:szCs w:val="34"/>
              </w:rPr>
            </w:pPr>
          </w:p>
        </w:tc>
        <w:tc>
          <w:tcPr>
            <w:tcW w:w="2542" w:type="dxa"/>
            <w:vMerge/>
            <w:hideMark/>
          </w:tcPr>
          <w:p w14:paraId="45D0BC74" w14:textId="77777777" w:rsidR="00201319" w:rsidRPr="00201319" w:rsidRDefault="00201319" w:rsidP="00201319">
            <w:pPr>
              <w:spacing w:line="278" w:lineRule="auto"/>
              <w:rPr>
                <w:rFonts w:cstheme="majorBidi"/>
                <w:szCs w:val="34"/>
              </w:rPr>
            </w:pPr>
          </w:p>
        </w:tc>
        <w:tc>
          <w:tcPr>
            <w:tcW w:w="2409" w:type="dxa"/>
            <w:vMerge/>
            <w:hideMark/>
          </w:tcPr>
          <w:p w14:paraId="73DA8667" w14:textId="77777777" w:rsidR="00201319" w:rsidRPr="00201319" w:rsidRDefault="00201319" w:rsidP="00201319">
            <w:pPr>
              <w:spacing w:line="278" w:lineRule="auto"/>
              <w:rPr>
                <w:rFonts w:cstheme="majorBidi"/>
                <w:szCs w:val="34"/>
              </w:rPr>
            </w:pPr>
          </w:p>
        </w:tc>
      </w:tr>
      <w:tr w:rsidR="00201319" w:rsidRPr="00201319" w14:paraId="53EEF7AE" w14:textId="77777777" w:rsidTr="00201319">
        <w:trPr>
          <w:trHeight w:val="480"/>
        </w:trPr>
        <w:tc>
          <w:tcPr>
            <w:tcW w:w="1213" w:type="dxa"/>
            <w:vMerge/>
            <w:hideMark/>
          </w:tcPr>
          <w:p w14:paraId="724BF051" w14:textId="77777777" w:rsidR="00201319" w:rsidRPr="00201319" w:rsidRDefault="00201319" w:rsidP="00201319">
            <w:pPr>
              <w:spacing w:line="278" w:lineRule="auto"/>
              <w:rPr>
                <w:rFonts w:cstheme="majorBidi"/>
                <w:szCs w:val="34"/>
              </w:rPr>
            </w:pPr>
          </w:p>
        </w:tc>
        <w:tc>
          <w:tcPr>
            <w:tcW w:w="1255" w:type="dxa"/>
            <w:vMerge/>
            <w:hideMark/>
          </w:tcPr>
          <w:p w14:paraId="664F471D" w14:textId="77777777" w:rsidR="00201319" w:rsidRPr="00201319" w:rsidRDefault="00201319" w:rsidP="00201319">
            <w:pPr>
              <w:spacing w:line="278" w:lineRule="auto"/>
              <w:rPr>
                <w:rFonts w:cstheme="majorBidi"/>
                <w:szCs w:val="34"/>
              </w:rPr>
            </w:pPr>
          </w:p>
        </w:tc>
        <w:tc>
          <w:tcPr>
            <w:tcW w:w="1425" w:type="dxa"/>
            <w:vMerge/>
            <w:hideMark/>
          </w:tcPr>
          <w:p w14:paraId="0A680EC3" w14:textId="77777777" w:rsidR="00201319" w:rsidRPr="00201319" w:rsidRDefault="00201319" w:rsidP="00201319">
            <w:pPr>
              <w:spacing w:line="278" w:lineRule="auto"/>
              <w:rPr>
                <w:rFonts w:cstheme="majorBidi"/>
                <w:szCs w:val="34"/>
              </w:rPr>
            </w:pPr>
          </w:p>
        </w:tc>
        <w:tc>
          <w:tcPr>
            <w:tcW w:w="1504" w:type="dxa"/>
            <w:vMerge/>
            <w:hideMark/>
          </w:tcPr>
          <w:p w14:paraId="550AFF8B" w14:textId="77777777" w:rsidR="00201319" w:rsidRPr="00201319" w:rsidRDefault="00201319" w:rsidP="00201319">
            <w:pPr>
              <w:spacing w:line="278" w:lineRule="auto"/>
              <w:rPr>
                <w:rFonts w:cstheme="majorBidi"/>
                <w:szCs w:val="34"/>
              </w:rPr>
            </w:pPr>
          </w:p>
        </w:tc>
        <w:tc>
          <w:tcPr>
            <w:tcW w:w="2542" w:type="dxa"/>
            <w:vMerge/>
            <w:hideMark/>
          </w:tcPr>
          <w:p w14:paraId="21FA53E3" w14:textId="77777777" w:rsidR="00201319" w:rsidRPr="00201319" w:rsidRDefault="00201319" w:rsidP="00201319">
            <w:pPr>
              <w:spacing w:line="278" w:lineRule="auto"/>
              <w:rPr>
                <w:rFonts w:cstheme="majorBidi"/>
                <w:szCs w:val="34"/>
              </w:rPr>
            </w:pPr>
          </w:p>
        </w:tc>
        <w:tc>
          <w:tcPr>
            <w:tcW w:w="2409" w:type="dxa"/>
            <w:vMerge/>
            <w:hideMark/>
          </w:tcPr>
          <w:p w14:paraId="1B70DD85" w14:textId="77777777" w:rsidR="00201319" w:rsidRPr="00201319" w:rsidRDefault="00201319" w:rsidP="00201319">
            <w:pPr>
              <w:spacing w:line="278" w:lineRule="auto"/>
              <w:rPr>
                <w:rFonts w:cstheme="majorBidi"/>
                <w:szCs w:val="34"/>
              </w:rPr>
            </w:pPr>
          </w:p>
        </w:tc>
      </w:tr>
      <w:tr w:rsidR="00201319" w:rsidRPr="00201319" w14:paraId="4E065AD6" w14:textId="77777777" w:rsidTr="00201319">
        <w:trPr>
          <w:trHeight w:val="480"/>
        </w:trPr>
        <w:tc>
          <w:tcPr>
            <w:tcW w:w="1213" w:type="dxa"/>
            <w:vMerge/>
            <w:hideMark/>
          </w:tcPr>
          <w:p w14:paraId="11A0A92D" w14:textId="77777777" w:rsidR="00201319" w:rsidRPr="00201319" w:rsidRDefault="00201319" w:rsidP="00201319">
            <w:pPr>
              <w:spacing w:line="278" w:lineRule="auto"/>
              <w:rPr>
                <w:rFonts w:cstheme="majorBidi"/>
                <w:szCs w:val="34"/>
              </w:rPr>
            </w:pPr>
          </w:p>
        </w:tc>
        <w:tc>
          <w:tcPr>
            <w:tcW w:w="1255" w:type="dxa"/>
            <w:vMerge w:val="restart"/>
            <w:hideMark/>
          </w:tcPr>
          <w:p w14:paraId="5B86EA74" w14:textId="57F1326D" w:rsidR="00201319" w:rsidRPr="00201319" w:rsidRDefault="00201319" w:rsidP="00474D75">
            <w:pPr>
              <w:spacing w:line="278" w:lineRule="auto"/>
              <w:rPr>
                <w:rFonts w:cstheme="majorBidi"/>
                <w:szCs w:val="34"/>
              </w:rPr>
            </w:pPr>
            <w:proofErr w:type="spellStart"/>
            <w:r w:rsidRPr="00201319">
              <w:rPr>
                <w:rFonts w:cstheme="majorBidi"/>
                <w:szCs w:val="34"/>
              </w:rPr>
              <w:t>Motger</w:t>
            </w:r>
            <w:proofErr w:type="spellEnd"/>
            <w:r w:rsidRPr="00201319">
              <w:rPr>
                <w:rFonts w:cstheme="majorBidi"/>
                <w:szCs w:val="34"/>
              </w:rPr>
              <w:t xml:space="preserve"> et al. [</w:t>
            </w:r>
            <w:r w:rsidR="00474D75">
              <w:rPr>
                <w:rFonts w:cstheme="majorBidi"/>
                <w:szCs w:val="34"/>
              </w:rPr>
              <w:t>63</w:t>
            </w:r>
            <w:r w:rsidRPr="00201319">
              <w:rPr>
                <w:rFonts w:cstheme="majorBidi"/>
                <w:szCs w:val="34"/>
              </w:rPr>
              <w:t>]</w:t>
            </w:r>
          </w:p>
        </w:tc>
        <w:tc>
          <w:tcPr>
            <w:tcW w:w="1425" w:type="dxa"/>
            <w:vMerge w:val="restart"/>
            <w:hideMark/>
          </w:tcPr>
          <w:p w14:paraId="61DD4C70" w14:textId="77777777" w:rsidR="00201319" w:rsidRPr="00201319" w:rsidRDefault="00201319" w:rsidP="00201319">
            <w:pPr>
              <w:spacing w:line="278" w:lineRule="auto"/>
              <w:rPr>
                <w:rFonts w:cstheme="majorBidi"/>
                <w:szCs w:val="34"/>
              </w:rPr>
            </w:pPr>
            <w:r w:rsidRPr="00201319">
              <w:rPr>
                <w:rFonts w:cstheme="majorBidi"/>
                <w:szCs w:val="34"/>
              </w:rPr>
              <w:t>T-FREX (token-level classification with BERT encoder)</w:t>
            </w:r>
          </w:p>
        </w:tc>
        <w:tc>
          <w:tcPr>
            <w:tcW w:w="1504" w:type="dxa"/>
            <w:vMerge w:val="restart"/>
            <w:hideMark/>
          </w:tcPr>
          <w:p w14:paraId="01CA5EE6" w14:textId="77777777" w:rsidR="00201319" w:rsidRPr="00201319" w:rsidRDefault="00201319" w:rsidP="00201319">
            <w:pPr>
              <w:spacing w:line="278" w:lineRule="auto"/>
              <w:rPr>
                <w:rFonts w:cstheme="majorBidi"/>
                <w:szCs w:val="34"/>
              </w:rPr>
            </w:pPr>
            <w:r w:rsidRPr="00201319">
              <w:rPr>
                <w:rFonts w:cstheme="majorBidi"/>
                <w:szCs w:val="34"/>
              </w:rPr>
              <w:t>Crowdsourced industrial dataset from Google Play Store</w:t>
            </w:r>
          </w:p>
        </w:tc>
        <w:tc>
          <w:tcPr>
            <w:tcW w:w="2542" w:type="dxa"/>
            <w:vMerge w:val="restart"/>
            <w:hideMark/>
          </w:tcPr>
          <w:p w14:paraId="4BA75AD8" w14:textId="77777777" w:rsidR="00201319" w:rsidRPr="00201319" w:rsidRDefault="00201319" w:rsidP="00201319">
            <w:pPr>
              <w:spacing w:line="278" w:lineRule="auto"/>
              <w:rPr>
                <w:rFonts w:cstheme="majorBidi"/>
                <w:szCs w:val="34"/>
              </w:rPr>
            </w:pPr>
            <w:r w:rsidRPr="00201319">
              <w:rPr>
                <w:rFonts w:cstheme="majorBidi"/>
                <w:szCs w:val="34"/>
              </w:rPr>
              <w:t>Improved feature-level precision and recall compared to baselines</w:t>
            </w:r>
          </w:p>
        </w:tc>
        <w:tc>
          <w:tcPr>
            <w:tcW w:w="2409" w:type="dxa"/>
            <w:vMerge w:val="restart"/>
            <w:hideMark/>
          </w:tcPr>
          <w:p w14:paraId="6E5500A3" w14:textId="77777777" w:rsidR="00201319" w:rsidRPr="00201319" w:rsidRDefault="00201319" w:rsidP="00201319">
            <w:pPr>
              <w:spacing w:line="278" w:lineRule="auto"/>
              <w:rPr>
                <w:rFonts w:cstheme="majorBidi"/>
                <w:szCs w:val="34"/>
              </w:rPr>
            </w:pPr>
            <w:r w:rsidRPr="00201319">
              <w:rPr>
                <w:rFonts w:cstheme="majorBidi"/>
                <w:szCs w:val="34"/>
              </w:rPr>
              <w:t>Does not classify sentiment on extracted features; no aspect-level sentiment</w:t>
            </w:r>
          </w:p>
        </w:tc>
      </w:tr>
      <w:tr w:rsidR="00201319" w:rsidRPr="00201319" w14:paraId="58A34747" w14:textId="77777777" w:rsidTr="00201319">
        <w:trPr>
          <w:trHeight w:val="480"/>
        </w:trPr>
        <w:tc>
          <w:tcPr>
            <w:tcW w:w="1213" w:type="dxa"/>
            <w:vMerge/>
            <w:hideMark/>
          </w:tcPr>
          <w:p w14:paraId="64D793B0" w14:textId="77777777" w:rsidR="00201319" w:rsidRPr="00201319" w:rsidRDefault="00201319" w:rsidP="00201319">
            <w:pPr>
              <w:spacing w:line="278" w:lineRule="auto"/>
              <w:rPr>
                <w:rFonts w:cstheme="majorBidi"/>
                <w:szCs w:val="34"/>
              </w:rPr>
            </w:pPr>
          </w:p>
        </w:tc>
        <w:tc>
          <w:tcPr>
            <w:tcW w:w="1255" w:type="dxa"/>
            <w:vMerge/>
            <w:hideMark/>
          </w:tcPr>
          <w:p w14:paraId="3D49BFDF" w14:textId="77777777" w:rsidR="00201319" w:rsidRPr="00201319" w:rsidRDefault="00201319" w:rsidP="00201319">
            <w:pPr>
              <w:spacing w:line="278" w:lineRule="auto"/>
              <w:rPr>
                <w:rFonts w:cstheme="majorBidi"/>
                <w:szCs w:val="34"/>
              </w:rPr>
            </w:pPr>
          </w:p>
        </w:tc>
        <w:tc>
          <w:tcPr>
            <w:tcW w:w="1425" w:type="dxa"/>
            <w:vMerge/>
            <w:hideMark/>
          </w:tcPr>
          <w:p w14:paraId="5152AE4B" w14:textId="77777777" w:rsidR="00201319" w:rsidRPr="00201319" w:rsidRDefault="00201319" w:rsidP="00201319">
            <w:pPr>
              <w:spacing w:line="278" w:lineRule="auto"/>
              <w:rPr>
                <w:rFonts w:cstheme="majorBidi"/>
                <w:szCs w:val="34"/>
              </w:rPr>
            </w:pPr>
          </w:p>
        </w:tc>
        <w:tc>
          <w:tcPr>
            <w:tcW w:w="1504" w:type="dxa"/>
            <w:vMerge/>
            <w:hideMark/>
          </w:tcPr>
          <w:p w14:paraId="6BF55CBE" w14:textId="77777777" w:rsidR="00201319" w:rsidRPr="00201319" w:rsidRDefault="00201319" w:rsidP="00201319">
            <w:pPr>
              <w:spacing w:line="278" w:lineRule="auto"/>
              <w:rPr>
                <w:rFonts w:cstheme="majorBidi"/>
                <w:szCs w:val="34"/>
              </w:rPr>
            </w:pPr>
          </w:p>
        </w:tc>
        <w:tc>
          <w:tcPr>
            <w:tcW w:w="2542" w:type="dxa"/>
            <w:vMerge/>
            <w:hideMark/>
          </w:tcPr>
          <w:p w14:paraId="3EF3DBA3" w14:textId="77777777" w:rsidR="00201319" w:rsidRPr="00201319" w:rsidRDefault="00201319" w:rsidP="00201319">
            <w:pPr>
              <w:spacing w:line="278" w:lineRule="auto"/>
              <w:rPr>
                <w:rFonts w:cstheme="majorBidi"/>
                <w:szCs w:val="34"/>
              </w:rPr>
            </w:pPr>
          </w:p>
        </w:tc>
        <w:tc>
          <w:tcPr>
            <w:tcW w:w="2409" w:type="dxa"/>
            <w:vMerge/>
            <w:hideMark/>
          </w:tcPr>
          <w:p w14:paraId="2C3DC45F" w14:textId="77777777" w:rsidR="00201319" w:rsidRPr="00201319" w:rsidRDefault="00201319" w:rsidP="00201319">
            <w:pPr>
              <w:spacing w:line="278" w:lineRule="auto"/>
              <w:rPr>
                <w:rFonts w:cstheme="majorBidi"/>
                <w:szCs w:val="34"/>
              </w:rPr>
            </w:pPr>
          </w:p>
        </w:tc>
      </w:tr>
      <w:tr w:rsidR="00201319" w:rsidRPr="00201319" w14:paraId="14C45AF2" w14:textId="77777777" w:rsidTr="00201319">
        <w:trPr>
          <w:trHeight w:val="480"/>
        </w:trPr>
        <w:tc>
          <w:tcPr>
            <w:tcW w:w="1213" w:type="dxa"/>
            <w:vMerge/>
            <w:hideMark/>
          </w:tcPr>
          <w:p w14:paraId="0AF255AC" w14:textId="77777777" w:rsidR="00201319" w:rsidRPr="00201319" w:rsidRDefault="00201319" w:rsidP="00201319">
            <w:pPr>
              <w:spacing w:line="278" w:lineRule="auto"/>
              <w:rPr>
                <w:rFonts w:cstheme="majorBidi"/>
                <w:szCs w:val="34"/>
              </w:rPr>
            </w:pPr>
          </w:p>
        </w:tc>
        <w:tc>
          <w:tcPr>
            <w:tcW w:w="1255" w:type="dxa"/>
            <w:vMerge/>
            <w:hideMark/>
          </w:tcPr>
          <w:p w14:paraId="0DCD6A06" w14:textId="77777777" w:rsidR="00201319" w:rsidRPr="00201319" w:rsidRDefault="00201319" w:rsidP="00201319">
            <w:pPr>
              <w:spacing w:line="278" w:lineRule="auto"/>
              <w:rPr>
                <w:rFonts w:cstheme="majorBidi"/>
                <w:szCs w:val="34"/>
              </w:rPr>
            </w:pPr>
          </w:p>
        </w:tc>
        <w:tc>
          <w:tcPr>
            <w:tcW w:w="1425" w:type="dxa"/>
            <w:vMerge/>
            <w:hideMark/>
          </w:tcPr>
          <w:p w14:paraId="1C69270C" w14:textId="77777777" w:rsidR="00201319" w:rsidRPr="00201319" w:rsidRDefault="00201319" w:rsidP="00201319">
            <w:pPr>
              <w:spacing w:line="278" w:lineRule="auto"/>
              <w:rPr>
                <w:rFonts w:cstheme="majorBidi"/>
                <w:szCs w:val="34"/>
              </w:rPr>
            </w:pPr>
          </w:p>
        </w:tc>
        <w:tc>
          <w:tcPr>
            <w:tcW w:w="1504" w:type="dxa"/>
            <w:vMerge/>
            <w:hideMark/>
          </w:tcPr>
          <w:p w14:paraId="090BBA0D" w14:textId="77777777" w:rsidR="00201319" w:rsidRPr="00201319" w:rsidRDefault="00201319" w:rsidP="00201319">
            <w:pPr>
              <w:spacing w:line="278" w:lineRule="auto"/>
              <w:rPr>
                <w:rFonts w:cstheme="majorBidi"/>
                <w:szCs w:val="34"/>
              </w:rPr>
            </w:pPr>
          </w:p>
        </w:tc>
        <w:tc>
          <w:tcPr>
            <w:tcW w:w="2542" w:type="dxa"/>
            <w:vMerge/>
            <w:hideMark/>
          </w:tcPr>
          <w:p w14:paraId="21ED2B2A" w14:textId="77777777" w:rsidR="00201319" w:rsidRPr="00201319" w:rsidRDefault="00201319" w:rsidP="00201319">
            <w:pPr>
              <w:spacing w:line="278" w:lineRule="auto"/>
              <w:rPr>
                <w:rFonts w:cstheme="majorBidi"/>
                <w:szCs w:val="34"/>
              </w:rPr>
            </w:pPr>
          </w:p>
        </w:tc>
        <w:tc>
          <w:tcPr>
            <w:tcW w:w="2409" w:type="dxa"/>
            <w:vMerge/>
            <w:hideMark/>
          </w:tcPr>
          <w:p w14:paraId="229DA4B4" w14:textId="77777777" w:rsidR="00201319" w:rsidRPr="00201319" w:rsidRDefault="00201319" w:rsidP="00201319">
            <w:pPr>
              <w:spacing w:line="278" w:lineRule="auto"/>
              <w:rPr>
                <w:rFonts w:cstheme="majorBidi"/>
                <w:szCs w:val="34"/>
              </w:rPr>
            </w:pPr>
          </w:p>
        </w:tc>
      </w:tr>
      <w:tr w:rsidR="00201319" w:rsidRPr="00201319" w14:paraId="12A37CC0" w14:textId="77777777" w:rsidTr="00201319">
        <w:trPr>
          <w:trHeight w:val="480"/>
        </w:trPr>
        <w:tc>
          <w:tcPr>
            <w:tcW w:w="1213" w:type="dxa"/>
            <w:vMerge/>
            <w:hideMark/>
          </w:tcPr>
          <w:p w14:paraId="4BE1A951" w14:textId="77777777" w:rsidR="00201319" w:rsidRPr="00201319" w:rsidRDefault="00201319" w:rsidP="00201319">
            <w:pPr>
              <w:spacing w:line="278" w:lineRule="auto"/>
              <w:rPr>
                <w:rFonts w:cstheme="majorBidi"/>
                <w:szCs w:val="34"/>
              </w:rPr>
            </w:pPr>
          </w:p>
        </w:tc>
        <w:tc>
          <w:tcPr>
            <w:tcW w:w="1255" w:type="dxa"/>
            <w:vMerge w:val="restart"/>
            <w:hideMark/>
          </w:tcPr>
          <w:p w14:paraId="2B295322" w14:textId="0F1C3B23" w:rsidR="00201319" w:rsidRPr="00201319" w:rsidRDefault="00201319" w:rsidP="00474D75">
            <w:pPr>
              <w:spacing w:line="278" w:lineRule="auto"/>
              <w:rPr>
                <w:rFonts w:cstheme="majorBidi"/>
                <w:szCs w:val="34"/>
              </w:rPr>
            </w:pPr>
            <w:r w:rsidRPr="00201319">
              <w:rPr>
                <w:rFonts w:cstheme="majorBidi"/>
                <w:szCs w:val="34"/>
              </w:rPr>
              <w:t>Nkhata et al. [</w:t>
            </w:r>
            <w:r w:rsidR="00474D75">
              <w:rPr>
                <w:rFonts w:cstheme="majorBidi"/>
                <w:szCs w:val="34"/>
              </w:rPr>
              <w:t>64</w:t>
            </w:r>
            <w:r w:rsidRPr="00201319">
              <w:rPr>
                <w:rFonts w:cstheme="majorBidi"/>
                <w:szCs w:val="34"/>
              </w:rPr>
              <w:t>]</w:t>
            </w:r>
          </w:p>
        </w:tc>
        <w:tc>
          <w:tcPr>
            <w:tcW w:w="1425" w:type="dxa"/>
            <w:vMerge w:val="restart"/>
            <w:hideMark/>
          </w:tcPr>
          <w:p w14:paraId="6B66F67F" w14:textId="77777777" w:rsidR="00201319" w:rsidRPr="00201319" w:rsidRDefault="00201319" w:rsidP="00201319">
            <w:pPr>
              <w:spacing w:line="278" w:lineRule="auto"/>
              <w:rPr>
                <w:rFonts w:cstheme="majorBidi"/>
                <w:szCs w:val="34"/>
              </w:rPr>
            </w:pPr>
            <w:r w:rsidRPr="00201319">
              <w:rPr>
                <w:rFonts w:cstheme="majorBidi"/>
                <w:szCs w:val="34"/>
              </w:rPr>
              <w:t xml:space="preserve">Hybrid: BERT + </w:t>
            </w:r>
            <w:proofErr w:type="spellStart"/>
            <w:r w:rsidRPr="00201319">
              <w:rPr>
                <w:rFonts w:cstheme="majorBidi"/>
                <w:szCs w:val="34"/>
              </w:rPr>
              <w:t>BiLSTM</w:t>
            </w:r>
            <w:proofErr w:type="spellEnd"/>
            <w:r w:rsidRPr="00201319">
              <w:rPr>
                <w:rFonts w:cstheme="majorBidi"/>
                <w:szCs w:val="34"/>
              </w:rPr>
              <w:t>; data augmentation (SMOTE, NLPAUG)</w:t>
            </w:r>
          </w:p>
        </w:tc>
        <w:tc>
          <w:tcPr>
            <w:tcW w:w="1504" w:type="dxa"/>
            <w:vMerge w:val="restart"/>
            <w:hideMark/>
          </w:tcPr>
          <w:p w14:paraId="680B5A59" w14:textId="77777777" w:rsidR="00201319" w:rsidRPr="00201319" w:rsidRDefault="00201319" w:rsidP="00201319">
            <w:pPr>
              <w:spacing w:line="278" w:lineRule="auto"/>
              <w:rPr>
                <w:rFonts w:cstheme="majorBidi"/>
                <w:szCs w:val="34"/>
              </w:rPr>
            </w:pPr>
            <w:r w:rsidRPr="00201319">
              <w:rPr>
                <w:rFonts w:cstheme="majorBidi"/>
                <w:szCs w:val="34"/>
              </w:rPr>
              <w:t>IMDb (binary), SST-5 (five-level) datasets</w:t>
            </w:r>
          </w:p>
        </w:tc>
        <w:tc>
          <w:tcPr>
            <w:tcW w:w="2542" w:type="dxa"/>
            <w:vMerge w:val="restart"/>
            <w:hideMark/>
          </w:tcPr>
          <w:p w14:paraId="1695FE0C" w14:textId="77777777" w:rsidR="00201319" w:rsidRPr="00201319" w:rsidRDefault="00201319" w:rsidP="00201319">
            <w:pPr>
              <w:spacing w:line="278" w:lineRule="auto"/>
              <w:rPr>
                <w:rFonts w:cstheme="majorBidi"/>
                <w:szCs w:val="34"/>
              </w:rPr>
            </w:pPr>
            <w:r w:rsidRPr="00201319">
              <w:rPr>
                <w:rFonts w:cstheme="majorBidi"/>
                <w:szCs w:val="34"/>
              </w:rPr>
              <w:t>IMDb: 97.67% accuracy; SST-5: 59.48% accuracy; better than standard BERT</w:t>
            </w:r>
          </w:p>
        </w:tc>
        <w:tc>
          <w:tcPr>
            <w:tcW w:w="2409" w:type="dxa"/>
            <w:vMerge w:val="restart"/>
            <w:hideMark/>
          </w:tcPr>
          <w:p w14:paraId="133FD38D" w14:textId="77777777" w:rsidR="00201319" w:rsidRPr="00201319" w:rsidRDefault="00201319" w:rsidP="00201319">
            <w:pPr>
              <w:spacing w:line="278" w:lineRule="auto"/>
              <w:rPr>
                <w:rFonts w:cstheme="majorBidi"/>
                <w:szCs w:val="34"/>
              </w:rPr>
            </w:pPr>
            <w:r w:rsidRPr="00201319">
              <w:rPr>
                <w:rFonts w:cstheme="majorBidi"/>
                <w:szCs w:val="34"/>
              </w:rPr>
              <w:t>Focused on movies, not app reviews; neutral/ambivalent sentiment not handled</w:t>
            </w:r>
          </w:p>
        </w:tc>
      </w:tr>
      <w:tr w:rsidR="00201319" w:rsidRPr="00201319" w14:paraId="68C00F4F" w14:textId="77777777" w:rsidTr="00201319">
        <w:trPr>
          <w:trHeight w:val="480"/>
        </w:trPr>
        <w:tc>
          <w:tcPr>
            <w:tcW w:w="1213" w:type="dxa"/>
            <w:vMerge/>
            <w:hideMark/>
          </w:tcPr>
          <w:p w14:paraId="24F591E4" w14:textId="77777777" w:rsidR="00201319" w:rsidRPr="00201319" w:rsidRDefault="00201319" w:rsidP="00201319">
            <w:pPr>
              <w:spacing w:line="278" w:lineRule="auto"/>
              <w:rPr>
                <w:rFonts w:cstheme="majorBidi"/>
                <w:szCs w:val="34"/>
              </w:rPr>
            </w:pPr>
          </w:p>
        </w:tc>
        <w:tc>
          <w:tcPr>
            <w:tcW w:w="1255" w:type="dxa"/>
            <w:vMerge/>
            <w:hideMark/>
          </w:tcPr>
          <w:p w14:paraId="7BEA9DE2" w14:textId="77777777" w:rsidR="00201319" w:rsidRPr="00201319" w:rsidRDefault="00201319" w:rsidP="00201319">
            <w:pPr>
              <w:spacing w:line="278" w:lineRule="auto"/>
              <w:rPr>
                <w:rFonts w:cstheme="majorBidi"/>
                <w:szCs w:val="34"/>
              </w:rPr>
            </w:pPr>
          </w:p>
        </w:tc>
        <w:tc>
          <w:tcPr>
            <w:tcW w:w="1425" w:type="dxa"/>
            <w:vMerge/>
            <w:hideMark/>
          </w:tcPr>
          <w:p w14:paraId="72B7E0EF" w14:textId="77777777" w:rsidR="00201319" w:rsidRPr="00201319" w:rsidRDefault="00201319" w:rsidP="00201319">
            <w:pPr>
              <w:spacing w:line="278" w:lineRule="auto"/>
              <w:rPr>
                <w:rFonts w:cstheme="majorBidi"/>
                <w:szCs w:val="34"/>
              </w:rPr>
            </w:pPr>
          </w:p>
        </w:tc>
        <w:tc>
          <w:tcPr>
            <w:tcW w:w="1504" w:type="dxa"/>
            <w:vMerge/>
            <w:hideMark/>
          </w:tcPr>
          <w:p w14:paraId="133D1827" w14:textId="77777777" w:rsidR="00201319" w:rsidRPr="00201319" w:rsidRDefault="00201319" w:rsidP="00201319">
            <w:pPr>
              <w:spacing w:line="278" w:lineRule="auto"/>
              <w:rPr>
                <w:rFonts w:cstheme="majorBidi"/>
                <w:szCs w:val="34"/>
              </w:rPr>
            </w:pPr>
          </w:p>
        </w:tc>
        <w:tc>
          <w:tcPr>
            <w:tcW w:w="2542" w:type="dxa"/>
            <w:vMerge/>
            <w:hideMark/>
          </w:tcPr>
          <w:p w14:paraId="29D4563A" w14:textId="77777777" w:rsidR="00201319" w:rsidRPr="00201319" w:rsidRDefault="00201319" w:rsidP="00201319">
            <w:pPr>
              <w:spacing w:line="278" w:lineRule="auto"/>
              <w:rPr>
                <w:rFonts w:cstheme="majorBidi"/>
                <w:szCs w:val="34"/>
              </w:rPr>
            </w:pPr>
          </w:p>
        </w:tc>
        <w:tc>
          <w:tcPr>
            <w:tcW w:w="2409" w:type="dxa"/>
            <w:vMerge/>
            <w:hideMark/>
          </w:tcPr>
          <w:p w14:paraId="51FCC28A" w14:textId="77777777" w:rsidR="00201319" w:rsidRPr="00201319" w:rsidRDefault="00201319" w:rsidP="00201319">
            <w:pPr>
              <w:spacing w:line="278" w:lineRule="auto"/>
              <w:rPr>
                <w:rFonts w:cstheme="majorBidi"/>
                <w:szCs w:val="34"/>
              </w:rPr>
            </w:pPr>
          </w:p>
        </w:tc>
      </w:tr>
      <w:tr w:rsidR="00201319" w:rsidRPr="00201319" w14:paraId="2EF8D409" w14:textId="77777777" w:rsidTr="00201319">
        <w:trPr>
          <w:trHeight w:val="480"/>
        </w:trPr>
        <w:tc>
          <w:tcPr>
            <w:tcW w:w="1213" w:type="dxa"/>
            <w:vMerge/>
            <w:hideMark/>
          </w:tcPr>
          <w:p w14:paraId="2B18281C" w14:textId="77777777" w:rsidR="00201319" w:rsidRPr="00201319" w:rsidRDefault="00201319" w:rsidP="00201319">
            <w:pPr>
              <w:spacing w:line="278" w:lineRule="auto"/>
              <w:rPr>
                <w:rFonts w:cstheme="majorBidi"/>
                <w:szCs w:val="34"/>
              </w:rPr>
            </w:pPr>
          </w:p>
        </w:tc>
        <w:tc>
          <w:tcPr>
            <w:tcW w:w="1255" w:type="dxa"/>
            <w:vMerge/>
            <w:hideMark/>
          </w:tcPr>
          <w:p w14:paraId="58C78EEA" w14:textId="77777777" w:rsidR="00201319" w:rsidRPr="00201319" w:rsidRDefault="00201319" w:rsidP="00201319">
            <w:pPr>
              <w:spacing w:line="278" w:lineRule="auto"/>
              <w:rPr>
                <w:rFonts w:cstheme="majorBidi"/>
                <w:szCs w:val="34"/>
              </w:rPr>
            </w:pPr>
          </w:p>
        </w:tc>
        <w:tc>
          <w:tcPr>
            <w:tcW w:w="1425" w:type="dxa"/>
            <w:vMerge/>
            <w:hideMark/>
          </w:tcPr>
          <w:p w14:paraId="7AC2918D" w14:textId="77777777" w:rsidR="00201319" w:rsidRPr="00201319" w:rsidRDefault="00201319" w:rsidP="00201319">
            <w:pPr>
              <w:spacing w:line="278" w:lineRule="auto"/>
              <w:rPr>
                <w:rFonts w:cstheme="majorBidi"/>
                <w:szCs w:val="34"/>
              </w:rPr>
            </w:pPr>
          </w:p>
        </w:tc>
        <w:tc>
          <w:tcPr>
            <w:tcW w:w="1504" w:type="dxa"/>
            <w:vMerge/>
            <w:hideMark/>
          </w:tcPr>
          <w:p w14:paraId="1556D9AB" w14:textId="77777777" w:rsidR="00201319" w:rsidRPr="00201319" w:rsidRDefault="00201319" w:rsidP="00201319">
            <w:pPr>
              <w:spacing w:line="278" w:lineRule="auto"/>
              <w:rPr>
                <w:rFonts w:cstheme="majorBidi"/>
                <w:szCs w:val="34"/>
              </w:rPr>
            </w:pPr>
          </w:p>
        </w:tc>
        <w:tc>
          <w:tcPr>
            <w:tcW w:w="2542" w:type="dxa"/>
            <w:vMerge/>
            <w:hideMark/>
          </w:tcPr>
          <w:p w14:paraId="3FE929F2" w14:textId="77777777" w:rsidR="00201319" w:rsidRPr="00201319" w:rsidRDefault="00201319" w:rsidP="00201319">
            <w:pPr>
              <w:spacing w:line="278" w:lineRule="auto"/>
              <w:rPr>
                <w:rFonts w:cstheme="majorBidi"/>
                <w:szCs w:val="34"/>
              </w:rPr>
            </w:pPr>
          </w:p>
        </w:tc>
        <w:tc>
          <w:tcPr>
            <w:tcW w:w="2409" w:type="dxa"/>
            <w:vMerge/>
            <w:hideMark/>
          </w:tcPr>
          <w:p w14:paraId="6EFB04EC" w14:textId="77777777" w:rsidR="00201319" w:rsidRPr="00201319" w:rsidRDefault="00201319" w:rsidP="00201319">
            <w:pPr>
              <w:spacing w:line="278" w:lineRule="auto"/>
              <w:rPr>
                <w:rFonts w:cstheme="majorBidi"/>
                <w:szCs w:val="34"/>
              </w:rPr>
            </w:pPr>
          </w:p>
        </w:tc>
      </w:tr>
      <w:tr w:rsidR="00201319" w:rsidRPr="00201319" w14:paraId="15EE2019" w14:textId="77777777" w:rsidTr="00201319">
        <w:trPr>
          <w:trHeight w:val="480"/>
        </w:trPr>
        <w:tc>
          <w:tcPr>
            <w:tcW w:w="1213" w:type="dxa"/>
            <w:vMerge/>
            <w:hideMark/>
          </w:tcPr>
          <w:p w14:paraId="1AEB3251" w14:textId="77777777" w:rsidR="00201319" w:rsidRPr="00201319" w:rsidRDefault="00201319" w:rsidP="00201319">
            <w:pPr>
              <w:spacing w:line="278" w:lineRule="auto"/>
              <w:rPr>
                <w:rFonts w:cstheme="majorBidi"/>
                <w:szCs w:val="34"/>
              </w:rPr>
            </w:pPr>
          </w:p>
        </w:tc>
        <w:tc>
          <w:tcPr>
            <w:tcW w:w="1255" w:type="dxa"/>
            <w:vMerge w:val="restart"/>
            <w:hideMark/>
          </w:tcPr>
          <w:p w14:paraId="4BF6071F" w14:textId="16D2984D" w:rsidR="00201319" w:rsidRPr="00201319" w:rsidRDefault="00201319" w:rsidP="00474D75">
            <w:pPr>
              <w:spacing w:line="278" w:lineRule="auto"/>
              <w:rPr>
                <w:rFonts w:cstheme="majorBidi"/>
                <w:szCs w:val="34"/>
              </w:rPr>
            </w:pPr>
            <w:r w:rsidRPr="00201319">
              <w:rPr>
                <w:rFonts w:cstheme="majorBidi"/>
                <w:szCs w:val="34"/>
              </w:rPr>
              <w:t>Chi et al. [</w:t>
            </w:r>
            <w:r w:rsidR="00474D75">
              <w:rPr>
                <w:rFonts w:cstheme="majorBidi"/>
                <w:szCs w:val="34"/>
              </w:rPr>
              <w:t>65</w:t>
            </w:r>
            <w:r w:rsidRPr="00201319">
              <w:rPr>
                <w:rFonts w:cstheme="majorBidi"/>
                <w:szCs w:val="34"/>
              </w:rPr>
              <w:t>]</w:t>
            </w:r>
          </w:p>
        </w:tc>
        <w:tc>
          <w:tcPr>
            <w:tcW w:w="1425" w:type="dxa"/>
            <w:vMerge w:val="restart"/>
            <w:hideMark/>
          </w:tcPr>
          <w:p w14:paraId="387C04DB" w14:textId="77777777" w:rsidR="00201319" w:rsidRPr="00201319" w:rsidRDefault="00201319" w:rsidP="00201319">
            <w:pPr>
              <w:spacing w:line="278" w:lineRule="auto"/>
              <w:rPr>
                <w:rFonts w:cstheme="majorBidi"/>
                <w:szCs w:val="34"/>
              </w:rPr>
            </w:pPr>
            <w:r w:rsidRPr="00201319">
              <w:rPr>
                <w:rFonts w:cstheme="majorBidi"/>
                <w:szCs w:val="34"/>
              </w:rPr>
              <w:t xml:space="preserve">BERT embeddings + TCN + </w:t>
            </w:r>
            <w:proofErr w:type="spellStart"/>
            <w:r w:rsidRPr="00201319">
              <w:rPr>
                <w:rFonts w:cstheme="majorBidi"/>
                <w:szCs w:val="34"/>
              </w:rPr>
              <w:t>BiLSTM</w:t>
            </w:r>
            <w:proofErr w:type="spellEnd"/>
            <w:r w:rsidRPr="00201319">
              <w:rPr>
                <w:rFonts w:cstheme="majorBidi"/>
                <w:szCs w:val="34"/>
              </w:rPr>
              <w:t xml:space="preserve"> + Self-Attention</w:t>
            </w:r>
          </w:p>
        </w:tc>
        <w:tc>
          <w:tcPr>
            <w:tcW w:w="1504" w:type="dxa"/>
            <w:vMerge w:val="restart"/>
            <w:hideMark/>
          </w:tcPr>
          <w:p w14:paraId="08D3222C" w14:textId="77777777" w:rsidR="00201319" w:rsidRPr="00201319" w:rsidRDefault="00201319" w:rsidP="00201319">
            <w:pPr>
              <w:spacing w:line="278" w:lineRule="auto"/>
              <w:rPr>
                <w:rFonts w:cstheme="majorBidi"/>
                <w:szCs w:val="34"/>
              </w:rPr>
            </w:pPr>
            <w:r w:rsidRPr="00201319">
              <w:rPr>
                <w:rFonts w:cstheme="majorBidi"/>
                <w:szCs w:val="34"/>
              </w:rPr>
              <w:t>Hotel reviews from TripAdvisor, Booking.com</w:t>
            </w:r>
          </w:p>
        </w:tc>
        <w:tc>
          <w:tcPr>
            <w:tcW w:w="2542" w:type="dxa"/>
            <w:vMerge w:val="restart"/>
            <w:hideMark/>
          </w:tcPr>
          <w:p w14:paraId="26D2B8F1" w14:textId="77777777" w:rsidR="00201319" w:rsidRPr="00201319" w:rsidRDefault="00201319" w:rsidP="00201319">
            <w:pPr>
              <w:spacing w:line="278" w:lineRule="auto"/>
              <w:rPr>
                <w:rFonts w:cstheme="majorBidi"/>
                <w:szCs w:val="34"/>
              </w:rPr>
            </w:pPr>
            <w:r w:rsidRPr="00201319">
              <w:rPr>
                <w:rFonts w:cstheme="majorBidi"/>
                <w:szCs w:val="34"/>
              </w:rPr>
              <w:t>Outperformed baseline BERT in accuracy &amp; F1; rich semantic representation</w:t>
            </w:r>
          </w:p>
        </w:tc>
        <w:tc>
          <w:tcPr>
            <w:tcW w:w="2409" w:type="dxa"/>
            <w:vMerge w:val="restart"/>
            <w:hideMark/>
          </w:tcPr>
          <w:p w14:paraId="7D0DCFE9" w14:textId="77777777" w:rsidR="00201319" w:rsidRPr="00201319" w:rsidRDefault="00201319" w:rsidP="00201319">
            <w:pPr>
              <w:spacing w:line="278" w:lineRule="auto"/>
              <w:rPr>
                <w:rFonts w:cstheme="majorBidi"/>
                <w:szCs w:val="34"/>
              </w:rPr>
            </w:pPr>
            <w:r w:rsidRPr="00201319">
              <w:rPr>
                <w:rFonts w:cstheme="majorBidi"/>
                <w:szCs w:val="34"/>
              </w:rPr>
              <w:t>Limited to hospitality sector; no aspect-level sentiment or real-time deployment</w:t>
            </w:r>
          </w:p>
        </w:tc>
      </w:tr>
      <w:tr w:rsidR="00201319" w:rsidRPr="00201319" w14:paraId="16199B0F" w14:textId="77777777" w:rsidTr="00201319">
        <w:trPr>
          <w:trHeight w:val="480"/>
        </w:trPr>
        <w:tc>
          <w:tcPr>
            <w:tcW w:w="1213" w:type="dxa"/>
            <w:vMerge/>
            <w:hideMark/>
          </w:tcPr>
          <w:p w14:paraId="6B521BB2" w14:textId="77777777" w:rsidR="00201319" w:rsidRPr="00201319" w:rsidRDefault="00201319" w:rsidP="00201319">
            <w:pPr>
              <w:spacing w:line="278" w:lineRule="auto"/>
              <w:rPr>
                <w:rFonts w:cstheme="majorBidi"/>
                <w:szCs w:val="34"/>
              </w:rPr>
            </w:pPr>
          </w:p>
        </w:tc>
        <w:tc>
          <w:tcPr>
            <w:tcW w:w="1255" w:type="dxa"/>
            <w:vMerge/>
            <w:hideMark/>
          </w:tcPr>
          <w:p w14:paraId="47FD79D8" w14:textId="77777777" w:rsidR="00201319" w:rsidRPr="00201319" w:rsidRDefault="00201319" w:rsidP="00201319">
            <w:pPr>
              <w:spacing w:line="278" w:lineRule="auto"/>
              <w:rPr>
                <w:rFonts w:cstheme="majorBidi"/>
                <w:szCs w:val="34"/>
              </w:rPr>
            </w:pPr>
          </w:p>
        </w:tc>
        <w:tc>
          <w:tcPr>
            <w:tcW w:w="1425" w:type="dxa"/>
            <w:vMerge/>
            <w:hideMark/>
          </w:tcPr>
          <w:p w14:paraId="623828CF" w14:textId="77777777" w:rsidR="00201319" w:rsidRPr="00201319" w:rsidRDefault="00201319" w:rsidP="00201319">
            <w:pPr>
              <w:spacing w:line="278" w:lineRule="auto"/>
              <w:rPr>
                <w:rFonts w:cstheme="majorBidi"/>
                <w:szCs w:val="34"/>
              </w:rPr>
            </w:pPr>
          </w:p>
        </w:tc>
        <w:tc>
          <w:tcPr>
            <w:tcW w:w="1504" w:type="dxa"/>
            <w:vMerge/>
            <w:hideMark/>
          </w:tcPr>
          <w:p w14:paraId="1F828922" w14:textId="77777777" w:rsidR="00201319" w:rsidRPr="00201319" w:rsidRDefault="00201319" w:rsidP="00201319">
            <w:pPr>
              <w:spacing w:line="278" w:lineRule="auto"/>
              <w:rPr>
                <w:rFonts w:cstheme="majorBidi"/>
                <w:szCs w:val="34"/>
              </w:rPr>
            </w:pPr>
          </w:p>
        </w:tc>
        <w:tc>
          <w:tcPr>
            <w:tcW w:w="2542" w:type="dxa"/>
            <w:vMerge/>
            <w:hideMark/>
          </w:tcPr>
          <w:p w14:paraId="6DD3A175" w14:textId="77777777" w:rsidR="00201319" w:rsidRPr="00201319" w:rsidRDefault="00201319" w:rsidP="00201319">
            <w:pPr>
              <w:spacing w:line="278" w:lineRule="auto"/>
              <w:rPr>
                <w:rFonts w:cstheme="majorBidi"/>
                <w:szCs w:val="34"/>
              </w:rPr>
            </w:pPr>
          </w:p>
        </w:tc>
        <w:tc>
          <w:tcPr>
            <w:tcW w:w="2409" w:type="dxa"/>
            <w:vMerge/>
            <w:hideMark/>
          </w:tcPr>
          <w:p w14:paraId="6AE609FA" w14:textId="77777777" w:rsidR="00201319" w:rsidRPr="00201319" w:rsidRDefault="00201319" w:rsidP="00201319">
            <w:pPr>
              <w:spacing w:line="278" w:lineRule="auto"/>
              <w:rPr>
                <w:rFonts w:cstheme="majorBidi"/>
                <w:szCs w:val="34"/>
              </w:rPr>
            </w:pPr>
          </w:p>
        </w:tc>
      </w:tr>
      <w:tr w:rsidR="00201319" w:rsidRPr="00201319" w14:paraId="1977ACA1" w14:textId="77777777" w:rsidTr="00201319">
        <w:trPr>
          <w:trHeight w:val="480"/>
        </w:trPr>
        <w:tc>
          <w:tcPr>
            <w:tcW w:w="1213" w:type="dxa"/>
            <w:vMerge/>
            <w:hideMark/>
          </w:tcPr>
          <w:p w14:paraId="6F5E3CD4" w14:textId="77777777" w:rsidR="00201319" w:rsidRPr="00201319" w:rsidRDefault="00201319" w:rsidP="00201319">
            <w:pPr>
              <w:spacing w:line="278" w:lineRule="auto"/>
              <w:rPr>
                <w:rFonts w:cstheme="majorBidi"/>
                <w:szCs w:val="34"/>
              </w:rPr>
            </w:pPr>
          </w:p>
        </w:tc>
        <w:tc>
          <w:tcPr>
            <w:tcW w:w="1255" w:type="dxa"/>
            <w:vMerge/>
            <w:hideMark/>
          </w:tcPr>
          <w:p w14:paraId="0D507B91" w14:textId="77777777" w:rsidR="00201319" w:rsidRPr="00201319" w:rsidRDefault="00201319" w:rsidP="00201319">
            <w:pPr>
              <w:spacing w:line="278" w:lineRule="auto"/>
              <w:rPr>
                <w:rFonts w:cstheme="majorBidi"/>
                <w:szCs w:val="34"/>
              </w:rPr>
            </w:pPr>
          </w:p>
        </w:tc>
        <w:tc>
          <w:tcPr>
            <w:tcW w:w="1425" w:type="dxa"/>
            <w:vMerge/>
            <w:hideMark/>
          </w:tcPr>
          <w:p w14:paraId="63A1288A" w14:textId="77777777" w:rsidR="00201319" w:rsidRPr="00201319" w:rsidRDefault="00201319" w:rsidP="00201319">
            <w:pPr>
              <w:spacing w:line="278" w:lineRule="auto"/>
              <w:rPr>
                <w:rFonts w:cstheme="majorBidi"/>
                <w:szCs w:val="34"/>
              </w:rPr>
            </w:pPr>
          </w:p>
        </w:tc>
        <w:tc>
          <w:tcPr>
            <w:tcW w:w="1504" w:type="dxa"/>
            <w:vMerge/>
            <w:hideMark/>
          </w:tcPr>
          <w:p w14:paraId="389D1F2F" w14:textId="77777777" w:rsidR="00201319" w:rsidRPr="00201319" w:rsidRDefault="00201319" w:rsidP="00201319">
            <w:pPr>
              <w:spacing w:line="278" w:lineRule="auto"/>
              <w:rPr>
                <w:rFonts w:cstheme="majorBidi"/>
                <w:szCs w:val="34"/>
              </w:rPr>
            </w:pPr>
          </w:p>
        </w:tc>
        <w:tc>
          <w:tcPr>
            <w:tcW w:w="2542" w:type="dxa"/>
            <w:vMerge/>
            <w:hideMark/>
          </w:tcPr>
          <w:p w14:paraId="7EC21ADF" w14:textId="77777777" w:rsidR="00201319" w:rsidRPr="00201319" w:rsidRDefault="00201319" w:rsidP="00201319">
            <w:pPr>
              <w:spacing w:line="278" w:lineRule="auto"/>
              <w:rPr>
                <w:rFonts w:cstheme="majorBidi"/>
                <w:szCs w:val="34"/>
              </w:rPr>
            </w:pPr>
          </w:p>
        </w:tc>
        <w:tc>
          <w:tcPr>
            <w:tcW w:w="2409" w:type="dxa"/>
            <w:vMerge/>
            <w:hideMark/>
          </w:tcPr>
          <w:p w14:paraId="778DE42E" w14:textId="77777777" w:rsidR="00201319" w:rsidRPr="00201319" w:rsidRDefault="00201319" w:rsidP="00201319">
            <w:pPr>
              <w:spacing w:line="278" w:lineRule="auto"/>
              <w:rPr>
                <w:rFonts w:cstheme="majorBidi"/>
                <w:szCs w:val="34"/>
              </w:rPr>
            </w:pPr>
          </w:p>
        </w:tc>
      </w:tr>
      <w:tr w:rsidR="00201319" w:rsidRPr="00201319" w14:paraId="36DC875E" w14:textId="77777777" w:rsidTr="00201319">
        <w:trPr>
          <w:trHeight w:val="480"/>
        </w:trPr>
        <w:tc>
          <w:tcPr>
            <w:tcW w:w="1213" w:type="dxa"/>
            <w:vMerge/>
            <w:hideMark/>
          </w:tcPr>
          <w:p w14:paraId="1F264FF7" w14:textId="77777777" w:rsidR="00201319" w:rsidRPr="00201319" w:rsidRDefault="00201319" w:rsidP="00201319">
            <w:pPr>
              <w:spacing w:line="278" w:lineRule="auto"/>
              <w:rPr>
                <w:rFonts w:cstheme="majorBidi"/>
                <w:szCs w:val="34"/>
              </w:rPr>
            </w:pPr>
          </w:p>
        </w:tc>
        <w:tc>
          <w:tcPr>
            <w:tcW w:w="1255" w:type="dxa"/>
            <w:vMerge w:val="restart"/>
            <w:hideMark/>
          </w:tcPr>
          <w:p w14:paraId="2EDEC341" w14:textId="77777777" w:rsidR="00CE409D" w:rsidRDefault="00CE409D" w:rsidP="00474D75">
            <w:pPr>
              <w:spacing w:line="278" w:lineRule="auto"/>
            </w:pPr>
            <w:r w:rsidRPr="007B270A">
              <w:t>Ullah, W</w:t>
            </w:r>
          </w:p>
          <w:p w14:paraId="1BD68868" w14:textId="32F55DF8" w:rsidR="00201319" w:rsidRPr="00201319" w:rsidRDefault="00201319" w:rsidP="00474D75">
            <w:pPr>
              <w:spacing w:line="278" w:lineRule="auto"/>
              <w:rPr>
                <w:rFonts w:cstheme="majorBidi"/>
                <w:szCs w:val="34"/>
              </w:rPr>
            </w:pPr>
            <w:r w:rsidRPr="00201319">
              <w:rPr>
                <w:rFonts w:cstheme="majorBidi"/>
                <w:szCs w:val="34"/>
              </w:rPr>
              <w:t>et al. [</w:t>
            </w:r>
            <w:r w:rsidR="00474D75">
              <w:rPr>
                <w:rFonts w:cstheme="majorBidi"/>
                <w:szCs w:val="34"/>
              </w:rPr>
              <w:t>66</w:t>
            </w:r>
            <w:r w:rsidRPr="00201319">
              <w:rPr>
                <w:rFonts w:cstheme="majorBidi"/>
                <w:szCs w:val="34"/>
              </w:rPr>
              <w:t>]</w:t>
            </w:r>
          </w:p>
        </w:tc>
        <w:tc>
          <w:tcPr>
            <w:tcW w:w="1425" w:type="dxa"/>
            <w:vMerge w:val="restart"/>
            <w:hideMark/>
          </w:tcPr>
          <w:p w14:paraId="103BB0D0" w14:textId="77777777" w:rsidR="00201319" w:rsidRPr="00201319" w:rsidRDefault="00201319" w:rsidP="00201319">
            <w:pPr>
              <w:spacing w:line="278" w:lineRule="auto"/>
              <w:rPr>
                <w:rFonts w:cstheme="majorBidi"/>
                <w:szCs w:val="34"/>
              </w:rPr>
            </w:pPr>
            <w:r w:rsidRPr="00201319">
              <w:rPr>
                <w:rFonts w:cstheme="majorBidi"/>
                <w:szCs w:val="34"/>
              </w:rPr>
              <w:t>Instruct-</w:t>
            </w:r>
            <w:proofErr w:type="spellStart"/>
            <w:r w:rsidRPr="00201319">
              <w:rPr>
                <w:rFonts w:cstheme="majorBidi"/>
                <w:szCs w:val="34"/>
              </w:rPr>
              <w:t>DeBERTa</w:t>
            </w:r>
            <w:proofErr w:type="spellEnd"/>
            <w:r w:rsidRPr="00201319">
              <w:rPr>
                <w:rFonts w:cstheme="majorBidi"/>
                <w:szCs w:val="34"/>
              </w:rPr>
              <w:t xml:space="preserve"> fine-tuned on </w:t>
            </w:r>
            <w:proofErr w:type="spellStart"/>
            <w:r w:rsidRPr="00201319">
              <w:rPr>
                <w:rFonts w:cstheme="majorBidi"/>
                <w:szCs w:val="34"/>
              </w:rPr>
              <w:t>SemEval</w:t>
            </w:r>
            <w:proofErr w:type="spellEnd"/>
            <w:r w:rsidRPr="00201319">
              <w:rPr>
                <w:rFonts w:cstheme="majorBidi"/>
                <w:szCs w:val="34"/>
              </w:rPr>
              <w:t xml:space="preserve"> datasets</w:t>
            </w:r>
          </w:p>
        </w:tc>
        <w:tc>
          <w:tcPr>
            <w:tcW w:w="1504" w:type="dxa"/>
            <w:vMerge w:val="restart"/>
            <w:hideMark/>
          </w:tcPr>
          <w:p w14:paraId="5CFAC36C" w14:textId="77777777" w:rsidR="00201319" w:rsidRPr="00201319" w:rsidRDefault="00201319" w:rsidP="00201319">
            <w:pPr>
              <w:spacing w:line="278" w:lineRule="auto"/>
              <w:rPr>
                <w:rFonts w:cstheme="majorBidi"/>
                <w:szCs w:val="34"/>
              </w:rPr>
            </w:pPr>
            <w:r w:rsidRPr="00201319">
              <w:rPr>
                <w:rFonts w:cstheme="majorBidi"/>
                <w:szCs w:val="34"/>
              </w:rPr>
              <w:t>Restaurant &amp; laptop reviews (multilingual, multi-domain)</w:t>
            </w:r>
          </w:p>
        </w:tc>
        <w:tc>
          <w:tcPr>
            <w:tcW w:w="2542" w:type="dxa"/>
            <w:vMerge w:val="restart"/>
            <w:hideMark/>
          </w:tcPr>
          <w:p w14:paraId="1B27F85A" w14:textId="77777777" w:rsidR="00201319" w:rsidRPr="00201319" w:rsidRDefault="00201319" w:rsidP="00201319">
            <w:pPr>
              <w:spacing w:line="278" w:lineRule="auto"/>
              <w:rPr>
                <w:rFonts w:cstheme="majorBidi"/>
                <w:szCs w:val="34"/>
              </w:rPr>
            </w:pPr>
            <w:r w:rsidRPr="00201319">
              <w:rPr>
                <w:rFonts w:cstheme="majorBidi"/>
                <w:szCs w:val="34"/>
              </w:rPr>
              <w:t>High performance in aspect term extraction &amp; sentiment classification</w:t>
            </w:r>
          </w:p>
        </w:tc>
        <w:tc>
          <w:tcPr>
            <w:tcW w:w="2409" w:type="dxa"/>
            <w:vMerge w:val="restart"/>
            <w:hideMark/>
          </w:tcPr>
          <w:p w14:paraId="676F60AC" w14:textId="77777777" w:rsidR="00201319" w:rsidRPr="00201319" w:rsidRDefault="00201319" w:rsidP="00201319">
            <w:pPr>
              <w:spacing w:line="278" w:lineRule="auto"/>
              <w:rPr>
                <w:rFonts w:cstheme="majorBidi"/>
                <w:szCs w:val="34"/>
              </w:rPr>
            </w:pPr>
            <w:r w:rsidRPr="00201319">
              <w:rPr>
                <w:rFonts w:cstheme="majorBidi"/>
                <w:szCs w:val="34"/>
              </w:rPr>
              <w:t>Not tested on mobile app reviews; informal language handling unclear</w:t>
            </w:r>
          </w:p>
        </w:tc>
      </w:tr>
      <w:tr w:rsidR="00201319" w:rsidRPr="00201319" w14:paraId="69E1D00F" w14:textId="77777777" w:rsidTr="00201319">
        <w:trPr>
          <w:trHeight w:val="480"/>
        </w:trPr>
        <w:tc>
          <w:tcPr>
            <w:tcW w:w="1213" w:type="dxa"/>
            <w:vMerge/>
            <w:hideMark/>
          </w:tcPr>
          <w:p w14:paraId="4541F5AB" w14:textId="77777777" w:rsidR="00201319" w:rsidRPr="00201319" w:rsidRDefault="00201319" w:rsidP="00201319">
            <w:pPr>
              <w:spacing w:line="278" w:lineRule="auto"/>
              <w:rPr>
                <w:rFonts w:cstheme="majorBidi"/>
                <w:szCs w:val="34"/>
              </w:rPr>
            </w:pPr>
          </w:p>
        </w:tc>
        <w:tc>
          <w:tcPr>
            <w:tcW w:w="1255" w:type="dxa"/>
            <w:vMerge/>
            <w:hideMark/>
          </w:tcPr>
          <w:p w14:paraId="0E7A76C4" w14:textId="77777777" w:rsidR="00201319" w:rsidRPr="00201319" w:rsidRDefault="00201319" w:rsidP="00201319">
            <w:pPr>
              <w:spacing w:line="278" w:lineRule="auto"/>
              <w:rPr>
                <w:rFonts w:cstheme="majorBidi"/>
                <w:szCs w:val="34"/>
              </w:rPr>
            </w:pPr>
          </w:p>
        </w:tc>
        <w:tc>
          <w:tcPr>
            <w:tcW w:w="1425" w:type="dxa"/>
            <w:vMerge/>
            <w:hideMark/>
          </w:tcPr>
          <w:p w14:paraId="0B2B0849" w14:textId="77777777" w:rsidR="00201319" w:rsidRPr="00201319" w:rsidRDefault="00201319" w:rsidP="00201319">
            <w:pPr>
              <w:spacing w:line="278" w:lineRule="auto"/>
              <w:rPr>
                <w:rFonts w:cstheme="majorBidi"/>
                <w:szCs w:val="34"/>
              </w:rPr>
            </w:pPr>
          </w:p>
        </w:tc>
        <w:tc>
          <w:tcPr>
            <w:tcW w:w="1504" w:type="dxa"/>
            <w:vMerge/>
            <w:hideMark/>
          </w:tcPr>
          <w:p w14:paraId="0CE98C26" w14:textId="77777777" w:rsidR="00201319" w:rsidRPr="00201319" w:rsidRDefault="00201319" w:rsidP="00201319">
            <w:pPr>
              <w:spacing w:line="278" w:lineRule="auto"/>
              <w:rPr>
                <w:rFonts w:cstheme="majorBidi"/>
                <w:szCs w:val="34"/>
              </w:rPr>
            </w:pPr>
          </w:p>
        </w:tc>
        <w:tc>
          <w:tcPr>
            <w:tcW w:w="2542" w:type="dxa"/>
            <w:vMerge/>
            <w:hideMark/>
          </w:tcPr>
          <w:p w14:paraId="76B2470C" w14:textId="77777777" w:rsidR="00201319" w:rsidRPr="00201319" w:rsidRDefault="00201319" w:rsidP="00201319">
            <w:pPr>
              <w:spacing w:line="278" w:lineRule="auto"/>
              <w:rPr>
                <w:rFonts w:cstheme="majorBidi"/>
                <w:szCs w:val="34"/>
              </w:rPr>
            </w:pPr>
          </w:p>
        </w:tc>
        <w:tc>
          <w:tcPr>
            <w:tcW w:w="2409" w:type="dxa"/>
            <w:vMerge/>
            <w:hideMark/>
          </w:tcPr>
          <w:p w14:paraId="305C8EDF" w14:textId="77777777" w:rsidR="00201319" w:rsidRPr="00201319" w:rsidRDefault="00201319" w:rsidP="00201319">
            <w:pPr>
              <w:spacing w:line="278" w:lineRule="auto"/>
              <w:rPr>
                <w:rFonts w:cstheme="majorBidi"/>
                <w:szCs w:val="34"/>
              </w:rPr>
            </w:pPr>
          </w:p>
        </w:tc>
      </w:tr>
      <w:tr w:rsidR="00201319" w:rsidRPr="00201319" w14:paraId="5A34E21A" w14:textId="77777777" w:rsidTr="00201319">
        <w:trPr>
          <w:trHeight w:val="480"/>
        </w:trPr>
        <w:tc>
          <w:tcPr>
            <w:tcW w:w="1213" w:type="dxa"/>
            <w:vMerge/>
            <w:hideMark/>
          </w:tcPr>
          <w:p w14:paraId="16F7C17E" w14:textId="77777777" w:rsidR="00201319" w:rsidRPr="00201319" w:rsidRDefault="00201319" w:rsidP="00201319">
            <w:pPr>
              <w:spacing w:line="278" w:lineRule="auto"/>
              <w:rPr>
                <w:rFonts w:cstheme="majorBidi"/>
                <w:szCs w:val="34"/>
              </w:rPr>
            </w:pPr>
          </w:p>
        </w:tc>
        <w:tc>
          <w:tcPr>
            <w:tcW w:w="1255" w:type="dxa"/>
            <w:vMerge/>
            <w:hideMark/>
          </w:tcPr>
          <w:p w14:paraId="39C6C3C8" w14:textId="77777777" w:rsidR="00201319" w:rsidRPr="00201319" w:rsidRDefault="00201319" w:rsidP="00201319">
            <w:pPr>
              <w:spacing w:line="278" w:lineRule="auto"/>
              <w:rPr>
                <w:rFonts w:cstheme="majorBidi"/>
                <w:szCs w:val="34"/>
              </w:rPr>
            </w:pPr>
          </w:p>
        </w:tc>
        <w:tc>
          <w:tcPr>
            <w:tcW w:w="1425" w:type="dxa"/>
            <w:vMerge/>
            <w:hideMark/>
          </w:tcPr>
          <w:p w14:paraId="1951B4AA" w14:textId="77777777" w:rsidR="00201319" w:rsidRPr="00201319" w:rsidRDefault="00201319" w:rsidP="00201319">
            <w:pPr>
              <w:spacing w:line="278" w:lineRule="auto"/>
              <w:rPr>
                <w:rFonts w:cstheme="majorBidi"/>
                <w:szCs w:val="34"/>
              </w:rPr>
            </w:pPr>
          </w:p>
        </w:tc>
        <w:tc>
          <w:tcPr>
            <w:tcW w:w="1504" w:type="dxa"/>
            <w:vMerge/>
            <w:hideMark/>
          </w:tcPr>
          <w:p w14:paraId="6E8C8B89" w14:textId="77777777" w:rsidR="00201319" w:rsidRPr="00201319" w:rsidRDefault="00201319" w:rsidP="00201319">
            <w:pPr>
              <w:spacing w:line="278" w:lineRule="auto"/>
              <w:rPr>
                <w:rFonts w:cstheme="majorBidi"/>
                <w:szCs w:val="34"/>
              </w:rPr>
            </w:pPr>
          </w:p>
        </w:tc>
        <w:tc>
          <w:tcPr>
            <w:tcW w:w="2542" w:type="dxa"/>
            <w:vMerge/>
            <w:hideMark/>
          </w:tcPr>
          <w:p w14:paraId="20D2064D" w14:textId="77777777" w:rsidR="00201319" w:rsidRPr="00201319" w:rsidRDefault="00201319" w:rsidP="00201319">
            <w:pPr>
              <w:spacing w:line="278" w:lineRule="auto"/>
              <w:rPr>
                <w:rFonts w:cstheme="majorBidi"/>
                <w:szCs w:val="34"/>
              </w:rPr>
            </w:pPr>
          </w:p>
        </w:tc>
        <w:tc>
          <w:tcPr>
            <w:tcW w:w="2409" w:type="dxa"/>
            <w:vMerge/>
            <w:hideMark/>
          </w:tcPr>
          <w:p w14:paraId="34487172" w14:textId="77777777" w:rsidR="00201319" w:rsidRPr="00201319" w:rsidRDefault="00201319" w:rsidP="00201319">
            <w:pPr>
              <w:spacing w:line="278" w:lineRule="auto"/>
              <w:rPr>
                <w:rFonts w:cstheme="majorBidi"/>
                <w:szCs w:val="34"/>
              </w:rPr>
            </w:pPr>
          </w:p>
        </w:tc>
      </w:tr>
      <w:tr w:rsidR="00201319" w:rsidRPr="00201319" w14:paraId="40D4E9AB" w14:textId="77777777" w:rsidTr="00201319">
        <w:trPr>
          <w:trHeight w:val="480"/>
        </w:trPr>
        <w:tc>
          <w:tcPr>
            <w:tcW w:w="1213" w:type="dxa"/>
            <w:vMerge/>
            <w:hideMark/>
          </w:tcPr>
          <w:p w14:paraId="39D2E86C" w14:textId="77777777" w:rsidR="00201319" w:rsidRPr="00201319" w:rsidRDefault="00201319" w:rsidP="00201319">
            <w:pPr>
              <w:spacing w:line="278" w:lineRule="auto"/>
              <w:rPr>
                <w:rFonts w:cstheme="majorBidi"/>
                <w:szCs w:val="34"/>
              </w:rPr>
            </w:pPr>
          </w:p>
        </w:tc>
        <w:tc>
          <w:tcPr>
            <w:tcW w:w="1255" w:type="dxa"/>
            <w:vMerge w:val="restart"/>
            <w:hideMark/>
          </w:tcPr>
          <w:p w14:paraId="6B2B3D11" w14:textId="5D45B2D0" w:rsidR="00201319" w:rsidRPr="00201319" w:rsidRDefault="00201319" w:rsidP="00474D75">
            <w:pPr>
              <w:spacing w:line="278" w:lineRule="auto"/>
              <w:rPr>
                <w:rFonts w:cstheme="majorBidi"/>
                <w:szCs w:val="34"/>
              </w:rPr>
            </w:pPr>
            <w:r w:rsidRPr="00201319">
              <w:rPr>
                <w:rFonts w:cstheme="majorBidi"/>
                <w:szCs w:val="34"/>
              </w:rPr>
              <w:t>Lee et al. [</w:t>
            </w:r>
            <w:r w:rsidR="00474D75">
              <w:rPr>
                <w:rFonts w:cstheme="majorBidi"/>
                <w:szCs w:val="34"/>
              </w:rPr>
              <w:t>67</w:t>
            </w:r>
            <w:r w:rsidRPr="00201319">
              <w:rPr>
                <w:rFonts w:cstheme="majorBidi"/>
                <w:szCs w:val="34"/>
              </w:rPr>
              <w:t>]</w:t>
            </w:r>
          </w:p>
        </w:tc>
        <w:tc>
          <w:tcPr>
            <w:tcW w:w="1425" w:type="dxa"/>
            <w:vMerge w:val="restart"/>
            <w:hideMark/>
          </w:tcPr>
          <w:p w14:paraId="74D29A1A" w14:textId="77777777" w:rsidR="00201319" w:rsidRPr="00201319" w:rsidRDefault="00201319" w:rsidP="00201319">
            <w:pPr>
              <w:spacing w:line="278" w:lineRule="auto"/>
              <w:rPr>
                <w:rFonts w:cstheme="majorBidi"/>
                <w:szCs w:val="34"/>
              </w:rPr>
            </w:pPr>
            <w:r w:rsidRPr="00201319">
              <w:rPr>
                <w:rFonts w:cstheme="majorBidi"/>
                <w:szCs w:val="34"/>
              </w:rPr>
              <w:t xml:space="preserve">KoBERT, KoGPT-2, </w:t>
            </w:r>
            <w:proofErr w:type="spellStart"/>
            <w:r w:rsidRPr="00201319">
              <w:rPr>
                <w:rFonts w:cstheme="majorBidi"/>
                <w:szCs w:val="34"/>
              </w:rPr>
              <w:t>KoBART</w:t>
            </w:r>
            <w:proofErr w:type="spellEnd"/>
          </w:p>
        </w:tc>
        <w:tc>
          <w:tcPr>
            <w:tcW w:w="1504" w:type="dxa"/>
            <w:vMerge w:val="restart"/>
            <w:hideMark/>
          </w:tcPr>
          <w:p w14:paraId="4E6ECB0F" w14:textId="77777777" w:rsidR="00201319" w:rsidRPr="00201319" w:rsidRDefault="00201319" w:rsidP="00201319">
            <w:pPr>
              <w:spacing w:line="278" w:lineRule="auto"/>
              <w:rPr>
                <w:rFonts w:cstheme="majorBidi"/>
                <w:szCs w:val="34"/>
              </w:rPr>
            </w:pPr>
            <w:r w:rsidRPr="00201319">
              <w:rPr>
                <w:rFonts w:cstheme="majorBidi"/>
                <w:szCs w:val="34"/>
              </w:rPr>
              <w:t>User reviews in Korean</w:t>
            </w:r>
          </w:p>
        </w:tc>
        <w:tc>
          <w:tcPr>
            <w:tcW w:w="2542" w:type="dxa"/>
            <w:vMerge w:val="restart"/>
            <w:hideMark/>
          </w:tcPr>
          <w:p w14:paraId="0B70E2C8" w14:textId="77777777" w:rsidR="00201319" w:rsidRPr="00201319" w:rsidRDefault="00201319" w:rsidP="00201319">
            <w:pPr>
              <w:spacing w:line="278" w:lineRule="auto"/>
              <w:rPr>
                <w:rFonts w:cstheme="majorBidi"/>
                <w:szCs w:val="34"/>
              </w:rPr>
            </w:pPr>
            <w:r w:rsidRPr="00201319">
              <w:rPr>
                <w:rFonts w:cstheme="majorBidi"/>
                <w:szCs w:val="34"/>
              </w:rPr>
              <w:t>Effective Korean-specific models; better sentiment classification</w:t>
            </w:r>
          </w:p>
        </w:tc>
        <w:tc>
          <w:tcPr>
            <w:tcW w:w="2409" w:type="dxa"/>
            <w:vMerge w:val="restart"/>
            <w:hideMark/>
          </w:tcPr>
          <w:p w14:paraId="04B8CE74"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testing; no comparison with general LLMs (BERT, </w:t>
            </w:r>
            <w:proofErr w:type="spellStart"/>
            <w:r w:rsidRPr="00201319">
              <w:rPr>
                <w:rFonts w:cstheme="majorBidi"/>
                <w:szCs w:val="34"/>
              </w:rPr>
              <w:t>RoBERTa</w:t>
            </w:r>
            <w:proofErr w:type="spellEnd"/>
            <w:r w:rsidRPr="00201319">
              <w:rPr>
                <w:rFonts w:cstheme="majorBidi"/>
                <w:szCs w:val="34"/>
              </w:rPr>
              <w:t>)</w:t>
            </w:r>
          </w:p>
        </w:tc>
      </w:tr>
      <w:tr w:rsidR="00201319" w:rsidRPr="00201319" w14:paraId="5D85B35D" w14:textId="77777777" w:rsidTr="00201319">
        <w:trPr>
          <w:trHeight w:val="480"/>
        </w:trPr>
        <w:tc>
          <w:tcPr>
            <w:tcW w:w="1213" w:type="dxa"/>
            <w:vMerge/>
            <w:hideMark/>
          </w:tcPr>
          <w:p w14:paraId="4315216F" w14:textId="77777777" w:rsidR="00201319" w:rsidRPr="00201319" w:rsidRDefault="00201319" w:rsidP="00201319">
            <w:pPr>
              <w:spacing w:line="278" w:lineRule="auto"/>
              <w:rPr>
                <w:rFonts w:cstheme="majorBidi"/>
                <w:szCs w:val="34"/>
              </w:rPr>
            </w:pPr>
          </w:p>
        </w:tc>
        <w:tc>
          <w:tcPr>
            <w:tcW w:w="1255" w:type="dxa"/>
            <w:vMerge/>
            <w:hideMark/>
          </w:tcPr>
          <w:p w14:paraId="1CB070C6" w14:textId="77777777" w:rsidR="00201319" w:rsidRPr="00201319" w:rsidRDefault="00201319" w:rsidP="00201319">
            <w:pPr>
              <w:spacing w:line="278" w:lineRule="auto"/>
              <w:rPr>
                <w:rFonts w:cstheme="majorBidi"/>
                <w:szCs w:val="34"/>
              </w:rPr>
            </w:pPr>
          </w:p>
        </w:tc>
        <w:tc>
          <w:tcPr>
            <w:tcW w:w="1425" w:type="dxa"/>
            <w:vMerge/>
            <w:hideMark/>
          </w:tcPr>
          <w:p w14:paraId="37E3206A" w14:textId="77777777" w:rsidR="00201319" w:rsidRPr="00201319" w:rsidRDefault="00201319" w:rsidP="00201319">
            <w:pPr>
              <w:spacing w:line="278" w:lineRule="auto"/>
              <w:rPr>
                <w:rFonts w:cstheme="majorBidi"/>
                <w:szCs w:val="34"/>
              </w:rPr>
            </w:pPr>
          </w:p>
        </w:tc>
        <w:tc>
          <w:tcPr>
            <w:tcW w:w="1504" w:type="dxa"/>
            <w:vMerge/>
            <w:hideMark/>
          </w:tcPr>
          <w:p w14:paraId="1F5F5D19" w14:textId="77777777" w:rsidR="00201319" w:rsidRPr="00201319" w:rsidRDefault="00201319" w:rsidP="00201319">
            <w:pPr>
              <w:spacing w:line="278" w:lineRule="auto"/>
              <w:rPr>
                <w:rFonts w:cstheme="majorBidi"/>
                <w:szCs w:val="34"/>
              </w:rPr>
            </w:pPr>
          </w:p>
        </w:tc>
        <w:tc>
          <w:tcPr>
            <w:tcW w:w="2542" w:type="dxa"/>
            <w:vMerge/>
            <w:hideMark/>
          </w:tcPr>
          <w:p w14:paraId="288352B6" w14:textId="77777777" w:rsidR="00201319" w:rsidRPr="00201319" w:rsidRDefault="00201319" w:rsidP="00201319">
            <w:pPr>
              <w:spacing w:line="278" w:lineRule="auto"/>
              <w:rPr>
                <w:rFonts w:cstheme="majorBidi"/>
                <w:szCs w:val="34"/>
              </w:rPr>
            </w:pPr>
          </w:p>
        </w:tc>
        <w:tc>
          <w:tcPr>
            <w:tcW w:w="2409" w:type="dxa"/>
            <w:vMerge/>
            <w:hideMark/>
          </w:tcPr>
          <w:p w14:paraId="5108E6A9" w14:textId="77777777" w:rsidR="00201319" w:rsidRPr="00201319" w:rsidRDefault="00201319" w:rsidP="00201319">
            <w:pPr>
              <w:spacing w:line="278" w:lineRule="auto"/>
              <w:rPr>
                <w:rFonts w:cstheme="majorBidi"/>
                <w:szCs w:val="34"/>
              </w:rPr>
            </w:pPr>
          </w:p>
        </w:tc>
      </w:tr>
      <w:tr w:rsidR="00201319" w:rsidRPr="00201319" w14:paraId="17CEF456" w14:textId="77777777" w:rsidTr="00201319">
        <w:trPr>
          <w:trHeight w:val="480"/>
        </w:trPr>
        <w:tc>
          <w:tcPr>
            <w:tcW w:w="1213" w:type="dxa"/>
            <w:vMerge/>
            <w:hideMark/>
          </w:tcPr>
          <w:p w14:paraId="6D3EEC0C" w14:textId="77777777" w:rsidR="00201319" w:rsidRPr="00201319" w:rsidRDefault="00201319" w:rsidP="00201319">
            <w:pPr>
              <w:spacing w:line="278" w:lineRule="auto"/>
              <w:rPr>
                <w:rFonts w:cstheme="majorBidi"/>
                <w:szCs w:val="34"/>
              </w:rPr>
            </w:pPr>
          </w:p>
        </w:tc>
        <w:tc>
          <w:tcPr>
            <w:tcW w:w="1255" w:type="dxa"/>
            <w:vMerge/>
            <w:hideMark/>
          </w:tcPr>
          <w:p w14:paraId="21F26C77" w14:textId="77777777" w:rsidR="00201319" w:rsidRPr="00201319" w:rsidRDefault="00201319" w:rsidP="00201319">
            <w:pPr>
              <w:spacing w:line="278" w:lineRule="auto"/>
              <w:rPr>
                <w:rFonts w:cstheme="majorBidi"/>
                <w:szCs w:val="34"/>
              </w:rPr>
            </w:pPr>
          </w:p>
        </w:tc>
        <w:tc>
          <w:tcPr>
            <w:tcW w:w="1425" w:type="dxa"/>
            <w:vMerge/>
            <w:hideMark/>
          </w:tcPr>
          <w:p w14:paraId="6C37DE7B" w14:textId="77777777" w:rsidR="00201319" w:rsidRPr="00201319" w:rsidRDefault="00201319" w:rsidP="00201319">
            <w:pPr>
              <w:spacing w:line="278" w:lineRule="auto"/>
              <w:rPr>
                <w:rFonts w:cstheme="majorBidi"/>
                <w:szCs w:val="34"/>
              </w:rPr>
            </w:pPr>
          </w:p>
        </w:tc>
        <w:tc>
          <w:tcPr>
            <w:tcW w:w="1504" w:type="dxa"/>
            <w:vMerge/>
            <w:hideMark/>
          </w:tcPr>
          <w:p w14:paraId="365EF8F0" w14:textId="77777777" w:rsidR="00201319" w:rsidRPr="00201319" w:rsidRDefault="00201319" w:rsidP="00201319">
            <w:pPr>
              <w:spacing w:line="278" w:lineRule="auto"/>
              <w:rPr>
                <w:rFonts w:cstheme="majorBidi"/>
                <w:szCs w:val="34"/>
              </w:rPr>
            </w:pPr>
          </w:p>
        </w:tc>
        <w:tc>
          <w:tcPr>
            <w:tcW w:w="2542" w:type="dxa"/>
            <w:vMerge/>
            <w:hideMark/>
          </w:tcPr>
          <w:p w14:paraId="7480EA86" w14:textId="77777777" w:rsidR="00201319" w:rsidRPr="00201319" w:rsidRDefault="00201319" w:rsidP="00201319">
            <w:pPr>
              <w:spacing w:line="278" w:lineRule="auto"/>
              <w:rPr>
                <w:rFonts w:cstheme="majorBidi"/>
                <w:szCs w:val="34"/>
              </w:rPr>
            </w:pPr>
          </w:p>
        </w:tc>
        <w:tc>
          <w:tcPr>
            <w:tcW w:w="2409" w:type="dxa"/>
            <w:vMerge/>
            <w:hideMark/>
          </w:tcPr>
          <w:p w14:paraId="10B200A2" w14:textId="77777777" w:rsidR="00201319" w:rsidRPr="00201319" w:rsidRDefault="00201319" w:rsidP="00201319">
            <w:pPr>
              <w:spacing w:line="278" w:lineRule="auto"/>
              <w:rPr>
                <w:rFonts w:cstheme="majorBidi"/>
                <w:szCs w:val="34"/>
              </w:rPr>
            </w:pPr>
          </w:p>
        </w:tc>
      </w:tr>
      <w:tr w:rsidR="00201319" w:rsidRPr="00201319" w14:paraId="5CE56FD1" w14:textId="77777777" w:rsidTr="00201319">
        <w:trPr>
          <w:trHeight w:val="480"/>
        </w:trPr>
        <w:tc>
          <w:tcPr>
            <w:tcW w:w="1213" w:type="dxa"/>
            <w:vMerge/>
            <w:hideMark/>
          </w:tcPr>
          <w:p w14:paraId="79804488" w14:textId="77777777" w:rsidR="00201319" w:rsidRPr="00201319" w:rsidRDefault="00201319" w:rsidP="00201319">
            <w:pPr>
              <w:spacing w:line="278" w:lineRule="auto"/>
              <w:rPr>
                <w:rFonts w:cstheme="majorBidi"/>
                <w:szCs w:val="34"/>
              </w:rPr>
            </w:pPr>
          </w:p>
        </w:tc>
        <w:tc>
          <w:tcPr>
            <w:tcW w:w="1255" w:type="dxa"/>
            <w:vMerge w:val="restart"/>
            <w:hideMark/>
          </w:tcPr>
          <w:p w14:paraId="48D20593" w14:textId="64451464" w:rsidR="00201319" w:rsidRPr="00201319" w:rsidRDefault="00201319" w:rsidP="00474D75">
            <w:pPr>
              <w:spacing w:line="278" w:lineRule="auto"/>
              <w:rPr>
                <w:rFonts w:cstheme="majorBidi"/>
                <w:szCs w:val="34"/>
              </w:rPr>
            </w:pPr>
            <w:r w:rsidRPr="00201319">
              <w:rPr>
                <w:rFonts w:cstheme="majorBidi"/>
                <w:szCs w:val="34"/>
              </w:rPr>
              <w:t>Nugroho et al. [</w:t>
            </w:r>
            <w:r w:rsidR="00474D75">
              <w:rPr>
                <w:rFonts w:cstheme="majorBidi"/>
                <w:szCs w:val="34"/>
              </w:rPr>
              <w:t>68</w:t>
            </w:r>
            <w:r w:rsidRPr="00201319">
              <w:rPr>
                <w:rFonts w:cstheme="majorBidi"/>
                <w:szCs w:val="34"/>
              </w:rPr>
              <w:t>]</w:t>
            </w:r>
          </w:p>
        </w:tc>
        <w:tc>
          <w:tcPr>
            <w:tcW w:w="1425" w:type="dxa"/>
            <w:vMerge w:val="restart"/>
            <w:hideMark/>
          </w:tcPr>
          <w:p w14:paraId="3C2CAF18" w14:textId="77777777" w:rsidR="00201319" w:rsidRPr="00201319" w:rsidRDefault="00201319" w:rsidP="00201319">
            <w:pPr>
              <w:spacing w:line="278" w:lineRule="auto"/>
              <w:rPr>
                <w:rFonts w:cstheme="majorBidi"/>
                <w:szCs w:val="34"/>
              </w:rPr>
            </w:pPr>
            <w:r w:rsidRPr="00201319">
              <w:rPr>
                <w:rFonts w:cstheme="majorBidi"/>
                <w:szCs w:val="34"/>
              </w:rPr>
              <w:t>Fine-tuned BERT (multilingual + Indonesian) with score-based and lexicon-based labeling</w:t>
            </w:r>
          </w:p>
        </w:tc>
        <w:tc>
          <w:tcPr>
            <w:tcW w:w="1504" w:type="dxa"/>
            <w:vMerge w:val="restart"/>
            <w:hideMark/>
          </w:tcPr>
          <w:p w14:paraId="19460BA1" w14:textId="77777777" w:rsidR="00201319" w:rsidRPr="00201319" w:rsidRDefault="00201319" w:rsidP="001A6E9A">
            <w:pPr>
              <w:spacing w:line="276" w:lineRule="auto"/>
              <w:rPr>
                <w:rFonts w:cstheme="majorBidi"/>
                <w:szCs w:val="34"/>
              </w:rPr>
            </w:pPr>
            <w:r w:rsidRPr="00201319">
              <w:rPr>
                <w:rFonts w:cstheme="majorBidi"/>
                <w:szCs w:val="34"/>
              </w:rPr>
              <w:t>Google Play Store reviews of top 10 Indonesian apps</w:t>
            </w:r>
          </w:p>
        </w:tc>
        <w:tc>
          <w:tcPr>
            <w:tcW w:w="2542" w:type="dxa"/>
            <w:vMerge w:val="restart"/>
            <w:hideMark/>
          </w:tcPr>
          <w:p w14:paraId="2F38E626" w14:textId="77777777" w:rsidR="00201319" w:rsidRPr="00201319" w:rsidRDefault="00201319" w:rsidP="00201319">
            <w:pPr>
              <w:spacing w:line="278" w:lineRule="auto"/>
              <w:rPr>
                <w:rFonts w:cstheme="majorBidi"/>
                <w:szCs w:val="34"/>
              </w:rPr>
            </w:pPr>
            <w:r w:rsidRPr="00201319">
              <w:rPr>
                <w:rFonts w:cstheme="majorBidi"/>
                <w:szCs w:val="34"/>
              </w:rPr>
              <w:t>Indonesian BERT: 84% accuracy (lexicon-based)</w:t>
            </w:r>
          </w:p>
        </w:tc>
        <w:tc>
          <w:tcPr>
            <w:tcW w:w="2409" w:type="dxa"/>
            <w:vMerge w:val="restart"/>
            <w:hideMark/>
          </w:tcPr>
          <w:p w14:paraId="34E1FE4C"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expansion; comparison with </w:t>
            </w:r>
            <w:proofErr w:type="spellStart"/>
            <w:r w:rsidRPr="00201319">
              <w:rPr>
                <w:rFonts w:cstheme="majorBidi"/>
                <w:szCs w:val="34"/>
              </w:rPr>
              <w:t>RoBERTa</w:t>
            </w:r>
            <w:proofErr w:type="spellEnd"/>
            <w:r w:rsidRPr="00201319">
              <w:rPr>
                <w:rFonts w:cstheme="majorBidi"/>
                <w:szCs w:val="34"/>
              </w:rPr>
              <w:t>/</w:t>
            </w:r>
            <w:proofErr w:type="spellStart"/>
            <w:r w:rsidRPr="00201319">
              <w:rPr>
                <w:rFonts w:cstheme="majorBidi"/>
                <w:szCs w:val="34"/>
              </w:rPr>
              <w:t>DeBERTa</w:t>
            </w:r>
            <w:proofErr w:type="spellEnd"/>
            <w:r w:rsidRPr="00201319">
              <w:rPr>
                <w:rFonts w:cstheme="majorBidi"/>
                <w:szCs w:val="34"/>
              </w:rPr>
              <w:t xml:space="preserve"> missing; noisy/informal text not fully addressed</w:t>
            </w:r>
          </w:p>
        </w:tc>
      </w:tr>
      <w:tr w:rsidR="00201319" w:rsidRPr="00201319" w14:paraId="1EC978FD" w14:textId="77777777" w:rsidTr="00201319">
        <w:trPr>
          <w:trHeight w:val="480"/>
        </w:trPr>
        <w:tc>
          <w:tcPr>
            <w:tcW w:w="1213" w:type="dxa"/>
            <w:vMerge/>
            <w:hideMark/>
          </w:tcPr>
          <w:p w14:paraId="68FF8655" w14:textId="77777777" w:rsidR="00201319" w:rsidRPr="00201319" w:rsidRDefault="00201319" w:rsidP="00201319">
            <w:pPr>
              <w:spacing w:line="278" w:lineRule="auto"/>
              <w:rPr>
                <w:rFonts w:cstheme="majorBidi"/>
                <w:szCs w:val="34"/>
              </w:rPr>
            </w:pPr>
          </w:p>
        </w:tc>
        <w:tc>
          <w:tcPr>
            <w:tcW w:w="1255" w:type="dxa"/>
            <w:vMerge/>
            <w:hideMark/>
          </w:tcPr>
          <w:p w14:paraId="2DD149D1" w14:textId="77777777" w:rsidR="00201319" w:rsidRPr="00201319" w:rsidRDefault="00201319" w:rsidP="00201319">
            <w:pPr>
              <w:spacing w:line="278" w:lineRule="auto"/>
              <w:rPr>
                <w:rFonts w:cstheme="majorBidi"/>
                <w:szCs w:val="34"/>
              </w:rPr>
            </w:pPr>
          </w:p>
        </w:tc>
        <w:tc>
          <w:tcPr>
            <w:tcW w:w="1425" w:type="dxa"/>
            <w:vMerge/>
            <w:hideMark/>
          </w:tcPr>
          <w:p w14:paraId="51098FB9" w14:textId="77777777" w:rsidR="00201319" w:rsidRPr="00201319" w:rsidRDefault="00201319" w:rsidP="00201319">
            <w:pPr>
              <w:spacing w:line="278" w:lineRule="auto"/>
              <w:rPr>
                <w:rFonts w:cstheme="majorBidi"/>
                <w:szCs w:val="34"/>
              </w:rPr>
            </w:pPr>
          </w:p>
        </w:tc>
        <w:tc>
          <w:tcPr>
            <w:tcW w:w="1504" w:type="dxa"/>
            <w:vMerge/>
            <w:hideMark/>
          </w:tcPr>
          <w:p w14:paraId="76DB79E8" w14:textId="77777777" w:rsidR="00201319" w:rsidRPr="00201319" w:rsidRDefault="00201319" w:rsidP="00201319">
            <w:pPr>
              <w:spacing w:line="278" w:lineRule="auto"/>
              <w:rPr>
                <w:rFonts w:cstheme="majorBidi"/>
                <w:szCs w:val="34"/>
              </w:rPr>
            </w:pPr>
          </w:p>
        </w:tc>
        <w:tc>
          <w:tcPr>
            <w:tcW w:w="2542" w:type="dxa"/>
            <w:vMerge/>
            <w:hideMark/>
          </w:tcPr>
          <w:p w14:paraId="5CE0A0FB" w14:textId="77777777" w:rsidR="00201319" w:rsidRPr="00201319" w:rsidRDefault="00201319" w:rsidP="00201319">
            <w:pPr>
              <w:spacing w:line="278" w:lineRule="auto"/>
              <w:rPr>
                <w:rFonts w:cstheme="majorBidi"/>
                <w:szCs w:val="34"/>
              </w:rPr>
            </w:pPr>
          </w:p>
        </w:tc>
        <w:tc>
          <w:tcPr>
            <w:tcW w:w="2409" w:type="dxa"/>
            <w:vMerge/>
            <w:hideMark/>
          </w:tcPr>
          <w:p w14:paraId="308CA602" w14:textId="77777777" w:rsidR="00201319" w:rsidRPr="00201319" w:rsidRDefault="00201319" w:rsidP="00201319">
            <w:pPr>
              <w:spacing w:line="278" w:lineRule="auto"/>
              <w:rPr>
                <w:rFonts w:cstheme="majorBidi"/>
                <w:szCs w:val="34"/>
              </w:rPr>
            </w:pPr>
          </w:p>
        </w:tc>
      </w:tr>
      <w:tr w:rsidR="00201319" w:rsidRPr="00201319" w14:paraId="4B1F10DB" w14:textId="77777777" w:rsidTr="00201319">
        <w:trPr>
          <w:trHeight w:val="480"/>
        </w:trPr>
        <w:tc>
          <w:tcPr>
            <w:tcW w:w="1213" w:type="dxa"/>
            <w:vMerge/>
            <w:hideMark/>
          </w:tcPr>
          <w:p w14:paraId="323348B8" w14:textId="77777777" w:rsidR="00201319" w:rsidRPr="00201319" w:rsidRDefault="00201319" w:rsidP="00201319">
            <w:pPr>
              <w:spacing w:line="278" w:lineRule="auto"/>
              <w:rPr>
                <w:rFonts w:cstheme="majorBidi"/>
                <w:szCs w:val="34"/>
              </w:rPr>
            </w:pPr>
          </w:p>
        </w:tc>
        <w:tc>
          <w:tcPr>
            <w:tcW w:w="1255" w:type="dxa"/>
            <w:vMerge/>
            <w:hideMark/>
          </w:tcPr>
          <w:p w14:paraId="74798745" w14:textId="77777777" w:rsidR="00201319" w:rsidRPr="00201319" w:rsidRDefault="00201319" w:rsidP="00201319">
            <w:pPr>
              <w:spacing w:line="278" w:lineRule="auto"/>
              <w:rPr>
                <w:rFonts w:cstheme="majorBidi"/>
                <w:szCs w:val="34"/>
              </w:rPr>
            </w:pPr>
          </w:p>
        </w:tc>
        <w:tc>
          <w:tcPr>
            <w:tcW w:w="1425" w:type="dxa"/>
            <w:vMerge/>
            <w:hideMark/>
          </w:tcPr>
          <w:p w14:paraId="75474664" w14:textId="77777777" w:rsidR="00201319" w:rsidRPr="00201319" w:rsidRDefault="00201319" w:rsidP="00201319">
            <w:pPr>
              <w:spacing w:line="278" w:lineRule="auto"/>
              <w:rPr>
                <w:rFonts w:cstheme="majorBidi"/>
                <w:szCs w:val="34"/>
              </w:rPr>
            </w:pPr>
          </w:p>
        </w:tc>
        <w:tc>
          <w:tcPr>
            <w:tcW w:w="1504" w:type="dxa"/>
            <w:vMerge/>
            <w:hideMark/>
          </w:tcPr>
          <w:p w14:paraId="4A6472EC" w14:textId="77777777" w:rsidR="00201319" w:rsidRPr="00201319" w:rsidRDefault="00201319" w:rsidP="00201319">
            <w:pPr>
              <w:spacing w:line="278" w:lineRule="auto"/>
              <w:rPr>
                <w:rFonts w:cstheme="majorBidi"/>
                <w:szCs w:val="34"/>
              </w:rPr>
            </w:pPr>
          </w:p>
        </w:tc>
        <w:tc>
          <w:tcPr>
            <w:tcW w:w="2542" w:type="dxa"/>
            <w:vMerge/>
            <w:hideMark/>
          </w:tcPr>
          <w:p w14:paraId="0A99A6AC" w14:textId="77777777" w:rsidR="00201319" w:rsidRPr="00201319" w:rsidRDefault="00201319" w:rsidP="00201319">
            <w:pPr>
              <w:spacing w:line="278" w:lineRule="auto"/>
              <w:rPr>
                <w:rFonts w:cstheme="majorBidi"/>
                <w:szCs w:val="34"/>
              </w:rPr>
            </w:pPr>
          </w:p>
        </w:tc>
        <w:tc>
          <w:tcPr>
            <w:tcW w:w="2409" w:type="dxa"/>
            <w:vMerge/>
            <w:hideMark/>
          </w:tcPr>
          <w:p w14:paraId="439BCD48" w14:textId="77777777" w:rsidR="00201319" w:rsidRPr="00201319" w:rsidRDefault="00201319" w:rsidP="00201319">
            <w:pPr>
              <w:spacing w:line="278" w:lineRule="auto"/>
              <w:rPr>
                <w:rFonts w:cstheme="majorBidi"/>
                <w:szCs w:val="34"/>
              </w:rPr>
            </w:pPr>
          </w:p>
        </w:tc>
      </w:tr>
      <w:bookmarkEnd w:id="146"/>
    </w:tbl>
    <w:p w14:paraId="381C84DB" w14:textId="392192BC" w:rsidR="009957F4" w:rsidRDefault="009957F4" w:rsidP="00EE4EC2">
      <w:pPr>
        <w:spacing w:line="360" w:lineRule="auto"/>
        <w:rPr>
          <w:rFonts w:cstheme="majorBidi"/>
          <w:b/>
          <w:bCs/>
          <w:sz w:val="34"/>
          <w:szCs w:val="34"/>
        </w:rPr>
      </w:pPr>
    </w:p>
    <w:p w14:paraId="58071395" w14:textId="22871A71" w:rsidR="009957F4" w:rsidRDefault="009957F4" w:rsidP="00EE4EC2">
      <w:pPr>
        <w:spacing w:line="360" w:lineRule="auto"/>
        <w:rPr>
          <w:rFonts w:cstheme="majorBidi"/>
          <w:b/>
          <w:bCs/>
          <w:sz w:val="34"/>
          <w:szCs w:val="34"/>
        </w:rPr>
      </w:pPr>
    </w:p>
    <w:p w14:paraId="340E1653" w14:textId="1B7B4D9D" w:rsidR="009957F4" w:rsidRDefault="009957F4" w:rsidP="00EE4EC2">
      <w:pPr>
        <w:spacing w:line="360" w:lineRule="auto"/>
        <w:rPr>
          <w:rFonts w:cstheme="majorBidi"/>
          <w:b/>
          <w:bCs/>
          <w:sz w:val="34"/>
          <w:szCs w:val="34"/>
        </w:rPr>
      </w:pPr>
    </w:p>
    <w:p w14:paraId="645D433E" w14:textId="68E99F1A" w:rsidR="009957F4" w:rsidRDefault="009957F4" w:rsidP="00EE4EC2">
      <w:pPr>
        <w:spacing w:line="360" w:lineRule="auto"/>
        <w:rPr>
          <w:rFonts w:cstheme="majorBidi"/>
          <w:b/>
          <w:bCs/>
          <w:sz w:val="34"/>
          <w:szCs w:val="34"/>
        </w:rPr>
      </w:pPr>
    </w:p>
    <w:p w14:paraId="658992C4" w14:textId="69D05FBD" w:rsidR="009957F4" w:rsidRDefault="009957F4" w:rsidP="00EE4EC2">
      <w:pPr>
        <w:spacing w:line="360" w:lineRule="auto"/>
        <w:rPr>
          <w:rFonts w:cstheme="majorBidi"/>
          <w:b/>
          <w:bCs/>
          <w:sz w:val="34"/>
          <w:szCs w:val="34"/>
        </w:rPr>
      </w:pPr>
    </w:p>
    <w:p w14:paraId="5AC8B202" w14:textId="2486DA9E" w:rsidR="00EE4EC2" w:rsidRDefault="00EE4EC2" w:rsidP="00EE4EC2">
      <w:pPr>
        <w:spacing w:line="360" w:lineRule="auto"/>
        <w:rPr>
          <w:rFonts w:cstheme="majorBidi"/>
          <w:b/>
          <w:bCs/>
          <w:sz w:val="34"/>
          <w:szCs w:val="34"/>
        </w:rPr>
      </w:pPr>
    </w:p>
    <w:p w14:paraId="647D9AD1" w14:textId="53994F78" w:rsidR="000F7327" w:rsidRDefault="000F7327" w:rsidP="00EE4EC2">
      <w:pPr>
        <w:spacing w:line="360" w:lineRule="auto"/>
        <w:rPr>
          <w:rFonts w:cstheme="majorBidi"/>
          <w:b/>
          <w:bCs/>
          <w:sz w:val="34"/>
          <w:szCs w:val="34"/>
        </w:rPr>
      </w:pPr>
    </w:p>
    <w:p w14:paraId="3B8A84B0" w14:textId="4C112276" w:rsidR="000F7327" w:rsidRDefault="000F7327" w:rsidP="00EE4EC2">
      <w:pPr>
        <w:spacing w:line="360" w:lineRule="auto"/>
        <w:rPr>
          <w:rFonts w:cstheme="majorBidi"/>
          <w:b/>
          <w:bCs/>
          <w:sz w:val="34"/>
          <w:szCs w:val="34"/>
        </w:rPr>
      </w:pPr>
    </w:p>
    <w:p w14:paraId="4863F07E" w14:textId="3D0DF3A1" w:rsidR="000F7327" w:rsidRDefault="000F7327" w:rsidP="00EE4EC2">
      <w:pPr>
        <w:spacing w:line="360" w:lineRule="auto"/>
        <w:rPr>
          <w:rFonts w:cstheme="majorBidi"/>
          <w:b/>
          <w:bCs/>
          <w:sz w:val="34"/>
          <w:szCs w:val="34"/>
        </w:rPr>
      </w:pPr>
    </w:p>
    <w:p w14:paraId="5B4849DE" w14:textId="77777777" w:rsidR="000F7327" w:rsidRDefault="000F7327" w:rsidP="00EE4EC2">
      <w:pPr>
        <w:spacing w:line="360" w:lineRule="auto"/>
        <w:rPr>
          <w:rFonts w:cstheme="majorBidi"/>
          <w:b/>
          <w:bCs/>
          <w:sz w:val="34"/>
          <w:szCs w:val="34"/>
        </w:rPr>
      </w:pPr>
    </w:p>
    <w:p w14:paraId="6061D0DD" w14:textId="02291DBF" w:rsidR="00EE4EC2" w:rsidRPr="009F7A8B" w:rsidRDefault="00EE4EC2" w:rsidP="009F7A8B">
      <w:pPr>
        <w:jc w:val="center"/>
        <w:rPr>
          <w:b/>
          <w:sz w:val="40"/>
          <w:szCs w:val="40"/>
        </w:rPr>
      </w:pPr>
      <w:r w:rsidRPr="009F7A8B">
        <w:rPr>
          <w:b/>
          <w:sz w:val="40"/>
          <w:szCs w:val="40"/>
        </w:rPr>
        <w:t>Chapter 4</w:t>
      </w:r>
    </w:p>
    <w:p w14:paraId="51C258C7" w14:textId="227E8B7A" w:rsidR="00057230" w:rsidRPr="009957F4" w:rsidRDefault="00057230" w:rsidP="009957F4">
      <w:pPr>
        <w:pStyle w:val="Heading1"/>
        <w:jc w:val="center"/>
        <w:rPr>
          <w:rFonts w:ascii="Times New Roman" w:hAnsi="Times New Roman" w:cs="Times New Roman"/>
          <w:b/>
          <w:color w:val="000000" w:themeColor="text1"/>
          <w:sz w:val="72"/>
          <w:szCs w:val="72"/>
        </w:rPr>
      </w:pPr>
      <w:bookmarkStart w:id="151" w:name="_Toc216558498"/>
      <w:r w:rsidRPr="009957F4">
        <w:rPr>
          <w:rFonts w:ascii="Times New Roman" w:hAnsi="Times New Roman" w:cs="Times New Roman"/>
          <w:b/>
          <w:color w:val="000000" w:themeColor="text1"/>
          <w:sz w:val="72"/>
          <w:szCs w:val="72"/>
        </w:rPr>
        <w:t>Proposed Approach</w:t>
      </w:r>
      <w:bookmarkEnd w:id="151"/>
    </w:p>
    <w:p w14:paraId="63E50348" w14:textId="77777777" w:rsidR="00EE4EC2" w:rsidRPr="00A468F3" w:rsidRDefault="00EE4EC2" w:rsidP="00EE4EC2">
      <w:pPr>
        <w:spacing w:line="360" w:lineRule="auto"/>
        <w:rPr>
          <w:rFonts w:cstheme="majorBidi"/>
          <w:b/>
          <w:bCs/>
          <w:sz w:val="28"/>
          <w:szCs w:val="28"/>
        </w:rPr>
      </w:pPr>
    </w:p>
    <w:p w14:paraId="63BBD73E" w14:textId="77777777" w:rsidR="00EE4EC2" w:rsidRPr="00A468F3" w:rsidRDefault="00EE4EC2" w:rsidP="00EE4EC2">
      <w:pPr>
        <w:spacing w:line="360" w:lineRule="auto"/>
        <w:rPr>
          <w:rFonts w:cstheme="majorBidi"/>
          <w:b/>
          <w:bCs/>
          <w:sz w:val="28"/>
          <w:szCs w:val="28"/>
        </w:rPr>
      </w:pPr>
    </w:p>
    <w:p w14:paraId="383D498E" w14:textId="77777777" w:rsidR="00EE4EC2" w:rsidRPr="00A468F3" w:rsidRDefault="00EE4EC2" w:rsidP="00EE4EC2">
      <w:pPr>
        <w:spacing w:line="360" w:lineRule="auto"/>
        <w:rPr>
          <w:rFonts w:cstheme="majorBidi"/>
          <w:b/>
          <w:bCs/>
          <w:sz w:val="28"/>
          <w:szCs w:val="28"/>
        </w:rPr>
      </w:pPr>
    </w:p>
    <w:p w14:paraId="223B92DF" w14:textId="77777777" w:rsidR="00EE4EC2" w:rsidRPr="00A468F3" w:rsidRDefault="00EE4EC2" w:rsidP="00EE4EC2">
      <w:pPr>
        <w:spacing w:line="360" w:lineRule="auto"/>
        <w:rPr>
          <w:rFonts w:cstheme="majorBidi"/>
          <w:b/>
          <w:bCs/>
          <w:sz w:val="28"/>
          <w:szCs w:val="28"/>
        </w:rPr>
      </w:pPr>
    </w:p>
    <w:p w14:paraId="627E3706" w14:textId="77777777" w:rsidR="00EE4EC2" w:rsidRPr="00A468F3" w:rsidRDefault="00EE4EC2" w:rsidP="00EE4EC2">
      <w:pPr>
        <w:spacing w:line="360" w:lineRule="auto"/>
        <w:rPr>
          <w:rFonts w:cstheme="majorBidi"/>
          <w:b/>
          <w:bCs/>
          <w:sz w:val="28"/>
          <w:szCs w:val="28"/>
        </w:rPr>
      </w:pPr>
    </w:p>
    <w:p w14:paraId="1F11BBFF" w14:textId="77777777" w:rsidR="00EE4EC2" w:rsidRPr="00A468F3" w:rsidRDefault="00EE4EC2" w:rsidP="00EE4EC2">
      <w:pPr>
        <w:spacing w:line="360" w:lineRule="auto"/>
        <w:rPr>
          <w:rFonts w:cstheme="majorBidi"/>
          <w:b/>
          <w:bCs/>
          <w:sz w:val="28"/>
          <w:szCs w:val="28"/>
        </w:rPr>
      </w:pPr>
    </w:p>
    <w:p w14:paraId="0665DED0" w14:textId="27D6AE01" w:rsidR="00EE4EC2" w:rsidRDefault="00EE4EC2" w:rsidP="00EE4EC2">
      <w:pPr>
        <w:spacing w:line="360" w:lineRule="auto"/>
        <w:rPr>
          <w:rFonts w:cstheme="majorBidi"/>
          <w:b/>
          <w:bCs/>
          <w:sz w:val="28"/>
          <w:szCs w:val="28"/>
        </w:rPr>
      </w:pPr>
    </w:p>
    <w:p w14:paraId="71DE335A" w14:textId="77777777" w:rsidR="009957F4" w:rsidRDefault="009957F4" w:rsidP="00EE4EC2">
      <w:pPr>
        <w:spacing w:line="360" w:lineRule="auto"/>
        <w:rPr>
          <w:rFonts w:cstheme="majorBidi"/>
          <w:b/>
          <w:bCs/>
          <w:sz w:val="28"/>
          <w:szCs w:val="28"/>
        </w:rPr>
      </w:pPr>
    </w:p>
    <w:p w14:paraId="0D217562" w14:textId="77777777" w:rsidR="00EE4EC2" w:rsidRDefault="00EE4EC2" w:rsidP="00EE4EC2">
      <w:pPr>
        <w:spacing w:line="360" w:lineRule="auto"/>
        <w:rPr>
          <w:rFonts w:cstheme="majorBidi"/>
          <w:b/>
          <w:bCs/>
          <w:sz w:val="28"/>
          <w:szCs w:val="28"/>
        </w:rPr>
      </w:pPr>
    </w:p>
    <w:p w14:paraId="57A0DD55" w14:textId="77777777" w:rsidR="00EE4EC2" w:rsidRPr="00A468F3" w:rsidRDefault="00EE4EC2" w:rsidP="00EE4EC2">
      <w:pPr>
        <w:spacing w:line="360" w:lineRule="auto"/>
        <w:rPr>
          <w:rFonts w:cstheme="majorBidi"/>
          <w:b/>
          <w:bCs/>
          <w:sz w:val="28"/>
          <w:szCs w:val="28"/>
        </w:rPr>
      </w:pPr>
    </w:p>
    <w:p w14:paraId="5157F093" w14:textId="5747822B" w:rsidR="00EE4EC2" w:rsidRDefault="00EE4EC2" w:rsidP="00EE4EC2">
      <w:pPr>
        <w:spacing w:line="360" w:lineRule="auto"/>
        <w:rPr>
          <w:rFonts w:cstheme="majorBidi"/>
          <w:b/>
          <w:bCs/>
          <w:sz w:val="28"/>
          <w:szCs w:val="28"/>
        </w:rPr>
      </w:pPr>
    </w:p>
    <w:p w14:paraId="6D5998DE" w14:textId="2FC3346F" w:rsidR="000F7327" w:rsidRDefault="000F7327" w:rsidP="00EE4EC2">
      <w:pPr>
        <w:spacing w:line="360" w:lineRule="auto"/>
        <w:rPr>
          <w:rFonts w:cstheme="majorBidi"/>
          <w:b/>
          <w:bCs/>
          <w:sz w:val="28"/>
          <w:szCs w:val="28"/>
        </w:rPr>
      </w:pPr>
    </w:p>
    <w:p w14:paraId="6EBF6568" w14:textId="77777777" w:rsidR="000F7327" w:rsidRDefault="000F7327" w:rsidP="00EE4EC2">
      <w:pPr>
        <w:spacing w:line="360" w:lineRule="auto"/>
        <w:rPr>
          <w:rFonts w:cstheme="majorBidi"/>
          <w:b/>
          <w:bCs/>
          <w:sz w:val="28"/>
          <w:szCs w:val="28"/>
        </w:rPr>
      </w:pPr>
    </w:p>
    <w:p w14:paraId="561A2C83" w14:textId="584593FD" w:rsidR="009D1820" w:rsidRDefault="009D1820" w:rsidP="00BD6924">
      <w:pPr>
        <w:pStyle w:val="Heading2"/>
        <w:numPr>
          <w:ilvl w:val="1"/>
          <w:numId w:val="4"/>
        </w:numPr>
        <w:spacing w:line="360" w:lineRule="auto"/>
        <w:rPr>
          <w:rFonts w:ascii="Times New Roman" w:hAnsi="Times New Roman" w:cs="Times New Roman"/>
          <w:b/>
          <w:color w:val="000000" w:themeColor="text1"/>
        </w:rPr>
      </w:pPr>
      <w:bookmarkStart w:id="152" w:name="_Toc216558499"/>
      <w:r w:rsidRPr="0044471B">
        <w:rPr>
          <w:rFonts w:ascii="Times New Roman" w:hAnsi="Times New Roman" w:cs="Times New Roman"/>
          <w:b/>
          <w:color w:val="000000" w:themeColor="text1"/>
        </w:rPr>
        <w:lastRenderedPageBreak/>
        <w:t>Introduction</w:t>
      </w:r>
      <w:bookmarkEnd w:id="152"/>
    </w:p>
    <w:p w14:paraId="3267DCE6" w14:textId="0E99A7B7" w:rsidR="00344C39" w:rsidRPr="008E2660" w:rsidRDefault="00344C39" w:rsidP="000C3A1B">
      <w:pPr>
        <w:pStyle w:val="NormalWeb"/>
        <w:spacing w:line="360" w:lineRule="auto"/>
        <w:jc w:val="both"/>
      </w:pPr>
      <w:r w:rsidRPr="008E2660">
        <w:t>This chapter</w:t>
      </w:r>
      <w:r w:rsidRPr="008E2660">
        <w:t> </w:t>
      </w:r>
      <w:r w:rsidRPr="008E2660">
        <w:t xml:space="preserve">presents the methodological approach </w:t>
      </w:r>
      <w:r w:rsidR="00075433" w:rsidRPr="008E2660">
        <w:t>proposed</w:t>
      </w:r>
      <w:r w:rsidRPr="008E2660">
        <w:t xml:space="preserve"> to obtain the objectives of this </w:t>
      </w:r>
      <w:r w:rsidR="004E52C7" w:rsidRPr="008E2660">
        <w:t xml:space="preserve">research </w:t>
      </w:r>
      <w:r w:rsidRPr="008E2660">
        <w:t xml:space="preserve">study. This paper aims to systematically analyze and compare the performance of classical Machine Learning (ML) classifiers against </w:t>
      </w:r>
      <w:proofErr w:type="gramStart"/>
      <w:r w:rsidRPr="008E2660">
        <w:t>a latest</w:t>
      </w:r>
      <w:proofErr w:type="gramEnd"/>
      <w:r w:rsidRPr="008E2660">
        <w:t xml:space="preserve"> pre-trained Transformer-based Large Language Model (LLM) with user-generated mobile gaming reviews. To </w:t>
      </w:r>
      <w:r w:rsidR="004E52C7" w:rsidRPr="008E2660">
        <w:t>achieve</w:t>
      </w:r>
      <w:r w:rsidRPr="008E2660">
        <w:t xml:space="preserve"> this goal, a</w:t>
      </w:r>
      <w:r w:rsidRPr="008E2660">
        <w:t> </w:t>
      </w:r>
      <w:r w:rsidRPr="008E2660">
        <w:t>structured methodological pipeline was developed. It covers dataset retrieval, extensive text processing, exploratory visual analytics, feature generation and selection process, model construction, LLM fine-tuning and hyperparameter tuning performed via gradient descent.</w:t>
      </w:r>
    </w:p>
    <w:p w14:paraId="55922F75" w14:textId="7E47DC34" w:rsidR="00344C39" w:rsidRPr="008E2660" w:rsidRDefault="00344C39" w:rsidP="000C3A1B">
      <w:pPr>
        <w:pStyle w:val="NormalWeb"/>
        <w:spacing w:line="360" w:lineRule="auto"/>
        <w:jc w:val="both"/>
      </w:pPr>
      <w:r w:rsidRPr="008E2660">
        <w:t xml:space="preserve">There is a trade-off between the classification objective, which may be more suited to modern LLM </w:t>
      </w:r>
      <w:proofErr w:type="gramStart"/>
      <w:r w:rsidRPr="008E2660">
        <w:t>approaches</w:t>
      </w:r>
      <w:r w:rsidR="004E52C7" w:rsidRPr="008E2660">
        <w:t>.</w:t>
      </w:r>
      <w:r w:rsidRPr="008E2660">
        <w:t>,</w:t>
      </w:r>
      <w:proofErr w:type="gramEnd"/>
      <w:r w:rsidRPr="008E2660">
        <w:t xml:space="preserve"> </w:t>
      </w:r>
      <w:r w:rsidR="004E52C7" w:rsidRPr="008E2660">
        <w:t>O</w:t>
      </w:r>
      <w:r w:rsidRPr="008E2660">
        <w:t>ur research goal</w:t>
      </w:r>
      <w:r w:rsidR="004E52C7" w:rsidRPr="008E2660">
        <w:t xml:space="preserve"> is to prove </w:t>
      </w:r>
      <w:proofErr w:type="gramStart"/>
      <w:r w:rsidR="004E52C7" w:rsidRPr="008E2660">
        <w:t xml:space="preserve">that </w:t>
      </w:r>
      <w:r w:rsidRPr="008E2660">
        <w:t>whether</w:t>
      </w:r>
      <w:proofErr w:type="gramEnd"/>
      <w:r w:rsidRPr="008E2660">
        <w:t xml:space="preserve"> such LLM-based solutions are objectively better in</w:t>
      </w:r>
      <w:r w:rsidRPr="008E2660">
        <w:t> </w:t>
      </w:r>
      <w:r w:rsidRPr="008E2660">
        <w:t>terms of both accuracy and robustness than traditional ML classifiers in processing real-world noisy Google Play Store reviews</w:t>
      </w:r>
      <w:r w:rsidR="004E52C7" w:rsidRPr="008E2660">
        <w:t xml:space="preserve"> [69]</w:t>
      </w:r>
      <w:r w:rsidRPr="008E2660">
        <w:t xml:space="preserve">. Mobile gaming reviews may be informal, multilingual and highly variable in </w:t>
      </w:r>
      <w:proofErr w:type="gramStart"/>
      <w:r w:rsidRPr="008E2660">
        <w:t>the linguistic</w:t>
      </w:r>
      <w:proofErr w:type="gramEnd"/>
      <w:r w:rsidRPr="008E2660">
        <w:t xml:space="preserve"> styles</w:t>
      </w:r>
      <w:r w:rsidR="00324441" w:rsidRPr="008E2660">
        <w:t>,</w:t>
      </w:r>
      <w:r w:rsidRPr="008E2660">
        <w:t xml:space="preserve"> </w:t>
      </w:r>
      <w:proofErr w:type="gramStart"/>
      <w:r w:rsidR="00324441" w:rsidRPr="008E2660">
        <w:t>provide</w:t>
      </w:r>
      <w:proofErr w:type="gramEnd"/>
      <w:r w:rsidR="00324441" w:rsidRPr="008E2660">
        <w:t xml:space="preserve"> meaningful</w:t>
      </w:r>
      <w:r w:rsidRPr="008E2660">
        <w:t xml:space="preserve"> insights on both </w:t>
      </w:r>
      <w:r w:rsidR="00324441" w:rsidRPr="008E2660">
        <w:t>generalization</w:t>
      </w:r>
      <w:r w:rsidRPr="008E2660">
        <w:t xml:space="preserve"> performance and their applicability of ML and LLM models for </w:t>
      </w:r>
      <w:r w:rsidR="007906FB" w:rsidRPr="008E2660">
        <w:t>our</w:t>
      </w:r>
      <w:r w:rsidRPr="008E2660">
        <w:t xml:space="preserve"> </w:t>
      </w:r>
      <w:r w:rsidR="007906FB" w:rsidRPr="008E2660">
        <w:t>proposed problem statement</w:t>
      </w:r>
      <w:r w:rsidRPr="008E2660">
        <w:t>.</w:t>
      </w:r>
    </w:p>
    <w:p w14:paraId="6433756A" w14:textId="65113037" w:rsidR="00344C39" w:rsidRPr="008E2660" w:rsidRDefault="00344C39" w:rsidP="000C3A1B">
      <w:pPr>
        <w:pStyle w:val="NormalWeb"/>
        <w:spacing w:line="360" w:lineRule="auto"/>
        <w:jc w:val="both"/>
      </w:pPr>
      <w:r w:rsidRPr="008E2660">
        <w:t>In</w:t>
      </w:r>
      <w:r w:rsidRPr="008E2660">
        <w:t> </w:t>
      </w:r>
      <w:r w:rsidRPr="008E2660">
        <w:t xml:space="preserve">addition, all the methodological steps from </w:t>
      </w:r>
      <w:r w:rsidR="00172A02" w:rsidRPr="008E2660">
        <w:t>preprocessing steps of</w:t>
      </w:r>
      <w:r w:rsidRPr="008E2660">
        <w:t xml:space="preserve"> data cleaning to final model </w:t>
      </w:r>
      <w:r w:rsidR="00172A02" w:rsidRPr="008E2660">
        <w:t>training</w:t>
      </w:r>
      <w:r w:rsidRPr="008E2660">
        <w:t xml:space="preserve"> are</w:t>
      </w:r>
      <w:r w:rsidR="00172A02" w:rsidRPr="008E2660">
        <w:t xml:space="preserve"> performed on</w:t>
      </w:r>
      <w:r w:rsidRPr="008E2660">
        <w:t xml:space="preserve"> each </w:t>
      </w:r>
      <w:r w:rsidR="00172A02" w:rsidRPr="008E2660">
        <w:t>model</w:t>
      </w:r>
      <w:r w:rsidRPr="008E2660">
        <w:t xml:space="preserve"> with scientific </w:t>
      </w:r>
      <w:proofErr w:type="spellStart"/>
      <w:r w:rsidRPr="008E2660">
        <w:t>rigour</w:t>
      </w:r>
      <w:proofErr w:type="spellEnd"/>
      <w:r w:rsidRPr="008E2660">
        <w:t>, reproducibility and transparency. In summary this</w:t>
      </w:r>
      <w:r w:rsidRPr="008E2660">
        <w:t> </w:t>
      </w:r>
      <w:r w:rsidRPr="008E2660">
        <w:t xml:space="preserve">chapter gives full </w:t>
      </w:r>
      <w:r w:rsidR="00172A02" w:rsidRPr="008E2660">
        <w:t>details</w:t>
      </w:r>
      <w:r w:rsidRPr="008E2660">
        <w:t xml:space="preserve"> of the approach proposed, which is the basis of experimental results discussed in later chapters.</w:t>
      </w:r>
    </w:p>
    <w:p w14:paraId="5F739874" w14:textId="07B4AB5D" w:rsidR="000F7327" w:rsidRDefault="000F7327" w:rsidP="000C3A1B">
      <w:pPr>
        <w:pStyle w:val="NormalWeb"/>
        <w:spacing w:line="360" w:lineRule="auto"/>
        <w:jc w:val="both"/>
        <w:rPr>
          <w:sz w:val="22"/>
        </w:rPr>
      </w:pPr>
      <w:r>
        <w:rPr>
          <w:noProof/>
          <w:sz w:val="22"/>
          <w14:ligatures w14:val="standardContextual"/>
        </w:rPr>
        <w:drawing>
          <wp:inline distT="0" distB="0" distL="0" distR="0" wp14:anchorId="14308891" wp14:editId="7B806521">
            <wp:extent cx="5733415" cy="17703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lock diagram of proposed methodology.web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3415" cy="1770380"/>
                    </a:xfrm>
                    <a:prstGeom prst="rect">
                      <a:avLst/>
                    </a:prstGeom>
                  </pic:spPr>
                </pic:pic>
              </a:graphicData>
            </a:graphic>
          </wp:inline>
        </w:drawing>
      </w:r>
    </w:p>
    <w:p w14:paraId="56D2035D" w14:textId="73282F82" w:rsidR="000F7327" w:rsidRPr="00A34960" w:rsidRDefault="000F7327" w:rsidP="000F7327">
      <w:pPr>
        <w:pStyle w:val="Caption"/>
        <w:spacing w:line="360" w:lineRule="auto"/>
      </w:pPr>
      <w:r w:rsidRPr="009202F7">
        <w:t xml:space="preserve">Figure </w:t>
      </w:r>
      <w:r>
        <w:rPr>
          <w:noProof/>
        </w:rPr>
        <w:t>4</w:t>
      </w:r>
      <w:r w:rsidRPr="009202F7">
        <w:t>.</w:t>
      </w:r>
      <w:r w:rsidRPr="009202F7">
        <w:rPr>
          <w:noProof/>
        </w:rPr>
        <w:t>1</w:t>
      </w:r>
      <w:r w:rsidRPr="009202F7">
        <w:t xml:space="preserve">: </w:t>
      </w:r>
      <w:r>
        <w:t>Model Training Pipeline of Proposed Methodology</w:t>
      </w:r>
    </w:p>
    <w:p w14:paraId="391EB260" w14:textId="77777777" w:rsidR="000F7327" w:rsidRDefault="000F7327" w:rsidP="000C3A1B">
      <w:pPr>
        <w:pStyle w:val="NormalWeb"/>
        <w:spacing w:line="360" w:lineRule="auto"/>
        <w:jc w:val="both"/>
        <w:rPr>
          <w:sz w:val="22"/>
        </w:rPr>
      </w:pPr>
    </w:p>
    <w:p w14:paraId="0A95669F" w14:textId="113BA2FB" w:rsidR="00311A7B" w:rsidRPr="00E87618" w:rsidRDefault="00652D7E" w:rsidP="00E87618">
      <w:pPr>
        <w:pStyle w:val="Heading2"/>
        <w:numPr>
          <w:ilvl w:val="1"/>
          <w:numId w:val="4"/>
        </w:numPr>
        <w:rPr>
          <w:rFonts w:ascii="Times New Roman" w:hAnsi="Times New Roman" w:cs="Times New Roman"/>
          <w:b/>
          <w:color w:val="000000" w:themeColor="text1"/>
        </w:rPr>
      </w:pPr>
      <w:bookmarkStart w:id="153" w:name="_Toc216558500"/>
      <w:r w:rsidRPr="00652D7E">
        <w:rPr>
          <w:rFonts w:ascii="Times New Roman" w:hAnsi="Times New Roman" w:cs="Times New Roman"/>
          <w:b/>
          <w:color w:val="000000" w:themeColor="text1"/>
        </w:rPr>
        <w:lastRenderedPageBreak/>
        <w:t>Dataset</w:t>
      </w:r>
      <w:r>
        <w:rPr>
          <w:rFonts w:ascii="Times New Roman" w:hAnsi="Times New Roman" w:cs="Times New Roman"/>
          <w:b/>
          <w:color w:val="000000" w:themeColor="text1"/>
        </w:rPr>
        <w:t xml:space="preserve"> </w:t>
      </w:r>
      <w:r w:rsidR="00DA0FB5">
        <w:rPr>
          <w:rFonts w:ascii="Times New Roman" w:hAnsi="Times New Roman" w:cs="Times New Roman"/>
          <w:b/>
          <w:color w:val="000000" w:themeColor="text1"/>
        </w:rPr>
        <w:t>Information</w:t>
      </w:r>
      <w:bookmarkEnd w:id="153"/>
    </w:p>
    <w:p w14:paraId="4AB36129" w14:textId="460373E9" w:rsidR="00805CA6" w:rsidRPr="008E2660" w:rsidRDefault="008C75EF" w:rsidP="00805CA6">
      <w:pPr>
        <w:spacing w:line="360" w:lineRule="auto"/>
        <w:jc w:val="both"/>
      </w:pPr>
      <w:r w:rsidRPr="008E2660">
        <w:t xml:space="preserve">This study uses the </w:t>
      </w:r>
      <w:r w:rsidRPr="008E2660">
        <w:rPr>
          <w:bCs/>
        </w:rPr>
        <w:t>Mobile Legends Google Play Reviews</w:t>
      </w:r>
      <w:r w:rsidRPr="008E2660">
        <w:t xml:space="preserve"> dataset</w:t>
      </w:r>
      <w:r w:rsidR="00805CA6" w:rsidRPr="008E2660">
        <w:t xml:space="preserve"> [69]. The</w:t>
      </w:r>
      <w:r w:rsidR="00805CA6" w:rsidRPr="008E2660">
        <w:t> </w:t>
      </w:r>
      <w:r w:rsidR="00805CA6" w:rsidRPr="008E2660">
        <w:t xml:space="preserve">dataset contains 52,000 user reviews </w:t>
      </w:r>
      <w:r w:rsidR="003C3A8D" w:rsidRPr="008E2660">
        <w:t>scraped</w:t>
      </w:r>
      <w:r w:rsidR="00805CA6" w:rsidRPr="008E2660">
        <w:t xml:space="preserve"> from the Google Play Store. It has six columns, most of </w:t>
      </w:r>
      <w:r w:rsidR="003C3A8D" w:rsidRPr="008E2660">
        <w:t>these columns</w:t>
      </w:r>
      <w:r w:rsidR="00805CA6" w:rsidRPr="008E2660">
        <w:t xml:space="preserve"> are review text, rating, user id and</w:t>
      </w:r>
      <w:r w:rsidR="00805CA6" w:rsidRPr="008E2660">
        <w:t> </w:t>
      </w:r>
      <w:r w:rsidR="00805CA6" w:rsidRPr="008E2660">
        <w:t>date. The time range spans:</w:t>
      </w:r>
    </w:p>
    <w:p w14:paraId="5EA3319E" w14:textId="77777777" w:rsidR="00805CA6" w:rsidRPr="008E2660" w:rsidRDefault="00805CA6" w:rsidP="00805CA6">
      <w:pPr>
        <w:spacing w:line="360" w:lineRule="auto"/>
        <w:jc w:val="both"/>
      </w:pPr>
      <w:r w:rsidRPr="008E2660">
        <w:t>Start: February 16, 2025</w:t>
      </w:r>
    </w:p>
    <w:p w14:paraId="35B35E6E" w14:textId="77777777" w:rsidR="00805CA6" w:rsidRPr="008E2660" w:rsidRDefault="00805CA6" w:rsidP="00805CA6">
      <w:pPr>
        <w:spacing w:line="360" w:lineRule="auto"/>
        <w:jc w:val="both"/>
      </w:pPr>
      <w:r w:rsidRPr="008E2660">
        <w:t>End: June 10, 2025</w:t>
      </w:r>
    </w:p>
    <w:p w14:paraId="5064D102" w14:textId="2CD716D1" w:rsidR="00931F0A" w:rsidRPr="008E2660" w:rsidRDefault="00931F0A" w:rsidP="00EA3A55">
      <w:pPr>
        <w:spacing w:after="160" w:line="360" w:lineRule="auto"/>
        <w:jc w:val="both"/>
      </w:pPr>
      <w:r w:rsidRPr="008E2660">
        <w:t xml:space="preserve">Google Play Store reviews offer rich insights into </w:t>
      </w:r>
      <w:r w:rsidR="00EB7538" w:rsidRPr="008E2660">
        <w:t>u</w:t>
      </w:r>
      <w:r w:rsidRPr="008E2660">
        <w:t xml:space="preserve">ser sentiment, </w:t>
      </w:r>
      <w:r w:rsidR="00EB7538" w:rsidRPr="008E2660">
        <w:t>p</w:t>
      </w:r>
      <w:r w:rsidRPr="008E2660">
        <w:t xml:space="preserve">erceptions of game balance and updates, </w:t>
      </w:r>
      <w:r w:rsidR="00EB7538" w:rsidRPr="008E2660">
        <w:t>u</w:t>
      </w:r>
      <w:r w:rsidRPr="008E2660">
        <w:t xml:space="preserve">ser frustrations e.g., lag, bugs, monetization concerns, </w:t>
      </w:r>
      <w:r w:rsidR="00EB7538" w:rsidRPr="008E2660">
        <w:t>s</w:t>
      </w:r>
      <w:r w:rsidRPr="008E2660">
        <w:t>atisfaction drivers e.g., graphics, gameplay, rewards.</w:t>
      </w:r>
    </w:p>
    <w:p w14:paraId="5CB15342" w14:textId="689A66BC" w:rsidR="00116C1E" w:rsidRDefault="00116C1E" w:rsidP="00BD6924">
      <w:pPr>
        <w:pStyle w:val="Heading2"/>
        <w:numPr>
          <w:ilvl w:val="1"/>
          <w:numId w:val="4"/>
        </w:numPr>
        <w:spacing w:line="360" w:lineRule="auto"/>
        <w:rPr>
          <w:rFonts w:ascii="Times New Roman" w:hAnsi="Times New Roman" w:cs="Times New Roman"/>
          <w:b/>
          <w:color w:val="000000" w:themeColor="text1"/>
        </w:rPr>
      </w:pPr>
      <w:bookmarkStart w:id="154" w:name="_Toc216558501"/>
      <w:r w:rsidRPr="00116C1E">
        <w:rPr>
          <w:rFonts w:ascii="Times New Roman" w:hAnsi="Times New Roman" w:cs="Times New Roman"/>
          <w:b/>
          <w:color w:val="000000" w:themeColor="text1"/>
        </w:rPr>
        <w:t>Preprocessing</w:t>
      </w:r>
      <w:bookmarkEnd w:id="154"/>
    </w:p>
    <w:p w14:paraId="087FF15F" w14:textId="57259146" w:rsidR="009966AB" w:rsidRPr="008E2660" w:rsidRDefault="00836AB5" w:rsidP="00193BFA">
      <w:pPr>
        <w:spacing w:line="360" w:lineRule="auto"/>
        <w:jc w:val="both"/>
      </w:pPr>
      <w:r w:rsidRPr="008E2660">
        <w:t>A rigorous preprocessing pipeline was applied to convert raw user reviews into model-ready numerical representations.</w:t>
      </w:r>
      <w:r w:rsidR="00FD0A62" w:rsidRPr="008E2660">
        <w:t xml:space="preserve"> </w:t>
      </w:r>
      <w:r w:rsidR="00DC3A8C" w:rsidRPr="008E2660">
        <w:t>Text cleaning was performed to eliminate noise and standardize the user-generated text before any</w:t>
      </w:r>
      <w:r w:rsidR="00DC3A8C" w:rsidRPr="008E2660">
        <w:t> </w:t>
      </w:r>
      <w:r w:rsidR="00DC3A8C" w:rsidRPr="008E2660">
        <w:t>modelling. First, we lowered cased all text to</w:t>
      </w:r>
      <w:r w:rsidR="00DC3A8C" w:rsidRPr="008E2660">
        <w:t> </w:t>
      </w:r>
      <w:r w:rsidR="00DC3A8C" w:rsidRPr="008E2660">
        <w:t xml:space="preserve">eliminate case-based </w:t>
      </w:r>
      <w:r w:rsidR="00FD0A62" w:rsidRPr="008E2660">
        <w:t>inconsistencies</w:t>
      </w:r>
      <w:r w:rsidR="00DC3A8C" w:rsidRPr="008E2660">
        <w:t xml:space="preserve"> after </w:t>
      </w:r>
      <w:r w:rsidR="00FD0A62" w:rsidRPr="008E2660">
        <w:t>that</w:t>
      </w:r>
      <w:r w:rsidR="00DC3A8C" w:rsidRPr="008E2660">
        <w:t xml:space="preserve"> URLs, emojis, special characters and numerals were deleted using regular expressions. The</w:t>
      </w:r>
      <w:r w:rsidR="00DC3A8C" w:rsidRPr="008E2660">
        <w:t> </w:t>
      </w:r>
      <w:r w:rsidR="00DC3A8C" w:rsidRPr="008E2660">
        <w:t xml:space="preserve">cleaned text was tokenized with the function </w:t>
      </w:r>
      <w:proofErr w:type="spellStart"/>
      <w:r w:rsidR="00DC3A8C" w:rsidRPr="008E2660">
        <w:t>word_tokenize</w:t>
      </w:r>
      <w:proofErr w:type="spellEnd"/>
      <w:r w:rsidR="00DC3A8C" w:rsidRPr="008E2660">
        <w:t xml:space="preserve"> from NLTK to divide sentences into their tokens. Most frequent stop words such as “the,” and </w:t>
      </w:r>
      <w:proofErr w:type="gramStart"/>
      <w:r w:rsidR="00DC3A8C" w:rsidRPr="008E2660">
        <w:t>“is” were</w:t>
      </w:r>
      <w:proofErr w:type="gramEnd"/>
      <w:r w:rsidR="00DC3A8C" w:rsidRPr="008E2660">
        <w:t xml:space="preserve"> eliminated by the</w:t>
      </w:r>
      <w:r w:rsidR="00DC3A8C" w:rsidRPr="008E2660">
        <w:t> </w:t>
      </w:r>
      <w:r w:rsidR="00DC3A8C" w:rsidRPr="008E2660">
        <w:t xml:space="preserve">NLTK </w:t>
      </w:r>
      <w:proofErr w:type="spellStart"/>
      <w:r w:rsidR="00DC3A8C" w:rsidRPr="008E2660">
        <w:t>stopword</w:t>
      </w:r>
      <w:proofErr w:type="spellEnd"/>
      <w:r w:rsidR="00DC3A8C" w:rsidRPr="008E2660">
        <w:t xml:space="preserve"> corpus to exclude non-informative terms. </w:t>
      </w:r>
      <w:r w:rsidR="0078774A" w:rsidRPr="008E2660">
        <w:t>After that duplicate words and missing values were handled</w:t>
      </w:r>
      <w:r w:rsidR="00D24E83" w:rsidRPr="008E2660">
        <w:t xml:space="preserve"> and punctuation marks and special symbols were deleted</w:t>
      </w:r>
      <w:r w:rsidR="0078774A" w:rsidRPr="008E2660">
        <w:t xml:space="preserve">. </w:t>
      </w:r>
      <w:r w:rsidR="00DC3A8C" w:rsidRPr="008E2660">
        <w:t>Lastly, we lemmatized (</w:t>
      </w:r>
      <w:proofErr w:type="spellStart"/>
      <w:r w:rsidR="00DC3A8C" w:rsidRPr="008E2660">
        <w:t>WordNetLemmatizer</w:t>
      </w:r>
      <w:proofErr w:type="spellEnd"/>
      <w:r w:rsidR="00DC3A8C" w:rsidRPr="008E2660">
        <w:t>) to bring words down to their base</w:t>
      </w:r>
      <w:r w:rsidR="00DC3A8C" w:rsidRPr="008E2660">
        <w:t> </w:t>
      </w:r>
      <w:r w:rsidR="00DC3A8C" w:rsidRPr="008E2660">
        <w:t>form e.g., “running” → “run” providing a more regular and meaningful representation for downstream machine-learning models.</w:t>
      </w:r>
      <w:r w:rsidR="00193BFA" w:rsidRPr="008E2660">
        <w:t xml:space="preserve"> </w:t>
      </w:r>
      <w:r w:rsidR="009966AB" w:rsidRPr="008E2660">
        <w:t>Sentiment labels were generated based on Google Play Store rating logic</w:t>
      </w:r>
      <w:r w:rsidR="00193BFA" w:rsidRPr="008E2660">
        <w:t>.</w:t>
      </w:r>
    </w:p>
    <w:p w14:paraId="574302C5" w14:textId="77777777" w:rsidR="00153112" w:rsidRPr="00193BFA" w:rsidRDefault="00153112" w:rsidP="00193BFA">
      <w:pPr>
        <w:spacing w:line="360" w:lineRule="auto"/>
        <w:jc w:val="both"/>
        <w:rPr>
          <w:sz w:val="22"/>
        </w:rPr>
      </w:pPr>
    </w:p>
    <w:p w14:paraId="319BF6BE" w14:textId="13F3CE81" w:rsidR="00185395" w:rsidRPr="00185395" w:rsidRDefault="00185395" w:rsidP="00185395">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2</w:t>
      </w:r>
      <w:r w:rsidRPr="00537690">
        <w:rPr>
          <w:rFonts w:cstheme="majorBidi"/>
          <w:b/>
          <w:bCs/>
          <w:szCs w:val="34"/>
        </w:rPr>
        <w:t xml:space="preserve">: </w:t>
      </w:r>
      <w:r>
        <w:rPr>
          <w:rFonts w:cstheme="majorBidi"/>
          <w:b/>
          <w:bCs/>
          <w:szCs w:val="34"/>
        </w:rPr>
        <w:t>Class Label distribution based on ratings</w:t>
      </w:r>
    </w:p>
    <w:tbl>
      <w:tblPr>
        <w:tblStyle w:val="TableGrid"/>
        <w:tblW w:w="0" w:type="auto"/>
        <w:jc w:val="center"/>
        <w:tblLook w:val="04A0" w:firstRow="1" w:lastRow="0" w:firstColumn="1" w:lastColumn="0" w:noHBand="0" w:noVBand="1"/>
      </w:tblPr>
      <w:tblGrid>
        <w:gridCol w:w="2344"/>
        <w:gridCol w:w="2345"/>
      </w:tblGrid>
      <w:tr w:rsidR="00600431" w:rsidRPr="00600431" w14:paraId="5685195D" w14:textId="77777777" w:rsidTr="00B51C0E">
        <w:trPr>
          <w:trHeight w:val="398"/>
          <w:jc w:val="center"/>
        </w:trPr>
        <w:tc>
          <w:tcPr>
            <w:tcW w:w="2344" w:type="dxa"/>
          </w:tcPr>
          <w:p w14:paraId="200A1121" w14:textId="4C6A8BA6" w:rsidR="00600431" w:rsidRPr="00600431" w:rsidRDefault="00600431" w:rsidP="00600431">
            <w:pPr>
              <w:spacing w:line="360" w:lineRule="auto"/>
              <w:jc w:val="center"/>
              <w:rPr>
                <w:b/>
              </w:rPr>
            </w:pPr>
            <w:r w:rsidRPr="00600431">
              <w:rPr>
                <w:b/>
              </w:rPr>
              <w:t>Rating</w:t>
            </w:r>
          </w:p>
        </w:tc>
        <w:tc>
          <w:tcPr>
            <w:tcW w:w="2345" w:type="dxa"/>
          </w:tcPr>
          <w:p w14:paraId="3D3FE01A" w14:textId="08B98609" w:rsidR="00600431" w:rsidRPr="00600431" w:rsidRDefault="00600431" w:rsidP="00600431">
            <w:pPr>
              <w:spacing w:line="360" w:lineRule="auto"/>
              <w:jc w:val="center"/>
              <w:rPr>
                <w:b/>
              </w:rPr>
            </w:pPr>
            <w:r w:rsidRPr="00600431">
              <w:rPr>
                <w:b/>
              </w:rPr>
              <w:t>Class Label</w:t>
            </w:r>
          </w:p>
        </w:tc>
      </w:tr>
      <w:tr w:rsidR="00600431" w14:paraId="37D62002" w14:textId="77777777" w:rsidTr="00185395">
        <w:trPr>
          <w:trHeight w:val="427"/>
          <w:jc w:val="center"/>
        </w:trPr>
        <w:tc>
          <w:tcPr>
            <w:tcW w:w="2344" w:type="dxa"/>
          </w:tcPr>
          <w:p w14:paraId="4B2AEF68" w14:textId="454684F0" w:rsidR="00600431" w:rsidRDefault="00600431" w:rsidP="00B51C0E">
            <w:pPr>
              <w:spacing w:after="160" w:line="360" w:lineRule="auto"/>
              <w:ind w:left="360"/>
              <w:jc w:val="center"/>
            </w:pPr>
            <w:r w:rsidRPr="009966AB">
              <w:rPr>
                <w:rFonts w:eastAsiaTheme="majorEastAsia"/>
                <w:bCs/>
              </w:rPr>
              <w:t>1</w:t>
            </w:r>
            <w:r w:rsidR="00957EC9">
              <w:rPr>
                <w:rFonts w:eastAsiaTheme="majorEastAsia"/>
                <w:bCs/>
              </w:rPr>
              <w:t>-</w:t>
            </w:r>
            <w:r w:rsidRPr="009966AB">
              <w:rPr>
                <w:rFonts w:eastAsiaTheme="majorEastAsia"/>
                <w:bCs/>
              </w:rPr>
              <w:t xml:space="preserve">2 </w:t>
            </w:r>
            <w:r w:rsidRPr="009966AB">
              <w:rPr>
                <w:bCs/>
              </w:rPr>
              <w:t>stars</w:t>
            </w:r>
            <w:r>
              <w:rPr>
                <w:bCs/>
              </w:rPr>
              <w:t xml:space="preserve"> →</w:t>
            </w:r>
          </w:p>
        </w:tc>
        <w:tc>
          <w:tcPr>
            <w:tcW w:w="2345" w:type="dxa"/>
          </w:tcPr>
          <w:p w14:paraId="492F54D4" w14:textId="55061692" w:rsidR="00600431" w:rsidRDefault="00600431" w:rsidP="00B51C0E">
            <w:pPr>
              <w:spacing w:line="360" w:lineRule="auto"/>
              <w:jc w:val="center"/>
            </w:pPr>
            <w:r w:rsidRPr="009966AB">
              <w:rPr>
                <w:rFonts w:eastAsiaTheme="majorEastAsia"/>
                <w:bCs/>
              </w:rPr>
              <w:t>Negative</w:t>
            </w:r>
          </w:p>
        </w:tc>
      </w:tr>
      <w:tr w:rsidR="00600431" w14:paraId="76C0D9C3" w14:textId="77777777" w:rsidTr="00B51C0E">
        <w:trPr>
          <w:trHeight w:val="103"/>
          <w:jc w:val="center"/>
        </w:trPr>
        <w:tc>
          <w:tcPr>
            <w:tcW w:w="2344" w:type="dxa"/>
          </w:tcPr>
          <w:p w14:paraId="332CE878" w14:textId="288227A9" w:rsidR="00600431" w:rsidRDefault="00600431" w:rsidP="00B51C0E">
            <w:pPr>
              <w:spacing w:line="360" w:lineRule="auto"/>
              <w:jc w:val="center"/>
            </w:pPr>
            <w:r w:rsidRPr="009966AB">
              <w:rPr>
                <w:rFonts w:eastAsiaTheme="majorEastAsia"/>
                <w:bCs/>
              </w:rPr>
              <w:t>4</w:t>
            </w:r>
            <w:r w:rsidR="00957EC9">
              <w:rPr>
                <w:rFonts w:eastAsiaTheme="majorEastAsia"/>
                <w:bCs/>
              </w:rPr>
              <w:t>-</w:t>
            </w:r>
            <w:r w:rsidRPr="009966AB">
              <w:rPr>
                <w:rFonts w:eastAsiaTheme="majorEastAsia"/>
                <w:bCs/>
              </w:rPr>
              <w:t>5 stars →</w:t>
            </w:r>
          </w:p>
        </w:tc>
        <w:tc>
          <w:tcPr>
            <w:tcW w:w="2345" w:type="dxa"/>
          </w:tcPr>
          <w:p w14:paraId="5CDF1F4E" w14:textId="736F57B7" w:rsidR="00600431" w:rsidRDefault="00222DFA" w:rsidP="00222DFA">
            <w:pPr>
              <w:spacing w:after="160" w:line="360" w:lineRule="auto"/>
            </w:pPr>
            <w:r>
              <w:rPr>
                <w:bCs/>
              </w:rPr>
              <w:t xml:space="preserve">             </w:t>
            </w:r>
            <w:r w:rsidR="00600431" w:rsidRPr="009966AB">
              <w:rPr>
                <w:rFonts w:eastAsiaTheme="majorEastAsia"/>
                <w:bCs/>
              </w:rPr>
              <w:t>Positive</w:t>
            </w:r>
          </w:p>
        </w:tc>
      </w:tr>
    </w:tbl>
    <w:p w14:paraId="05A83CDA" w14:textId="77777777" w:rsidR="009D6E9F" w:rsidRPr="009966AB" w:rsidRDefault="009D6E9F" w:rsidP="009966AB">
      <w:pPr>
        <w:spacing w:after="160" w:line="360" w:lineRule="auto"/>
        <w:jc w:val="both"/>
        <w:rPr>
          <w:sz w:val="22"/>
        </w:rPr>
      </w:pPr>
    </w:p>
    <w:p w14:paraId="48ACE92B" w14:textId="2ADACA10" w:rsidR="00BE433D" w:rsidRPr="008E2660" w:rsidRDefault="009966AB" w:rsidP="00BE433D">
      <w:pPr>
        <w:spacing w:line="360" w:lineRule="auto"/>
        <w:jc w:val="both"/>
      </w:pPr>
      <w:r w:rsidRPr="008E2660">
        <w:t xml:space="preserve">Thus, a new column </w:t>
      </w:r>
      <w:r w:rsidRPr="008E2660">
        <w:rPr>
          <w:rFonts w:eastAsiaTheme="majorEastAsia"/>
          <w:bCs/>
        </w:rPr>
        <w:t>label</w:t>
      </w:r>
      <w:r w:rsidRPr="008E2660">
        <w:t xml:space="preserve"> was added with categorical sentiment values.</w:t>
      </w:r>
      <w:r w:rsidR="00FD0A62" w:rsidRPr="008E2660">
        <w:t xml:space="preserve"> </w:t>
      </w:r>
      <w:r w:rsidR="005A623C" w:rsidRPr="008E2660">
        <w:t>For ML pipelines, the notebook explicitly created</w:t>
      </w:r>
      <w:r w:rsidR="00383021" w:rsidRPr="008E2660">
        <w:t xml:space="preserve"> as </w:t>
      </w:r>
      <w:r w:rsidR="005A623C" w:rsidRPr="008E2660">
        <w:rPr>
          <w:rFonts w:eastAsiaTheme="majorEastAsia"/>
          <w:bCs/>
        </w:rPr>
        <w:t>text</w:t>
      </w:r>
      <w:r w:rsidR="005A623C" w:rsidRPr="008E2660">
        <w:t xml:space="preserve"> → cleaned user review</w:t>
      </w:r>
      <w:r w:rsidR="00383021" w:rsidRPr="008E2660">
        <w:t xml:space="preserve"> and </w:t>
      </w:r>
      <w:r w:rsidR="005A623C" w:rsidRPr="008E2660">
        <w:rPr>
          <w:rFonts w:eastAsiaTheme="majorEastAsia"/>
          <w:bCs/>
        </w:rPr>
        <w:t>label</w:t>
      </w:r>
      <w:r w:rsidR="005A623C" w:rsidRPr="008E2660">
        <w:t xml:space="preserve"> → sentiment category</w:t>
      </w:r>
      <w:r w:rsidR="00383021" w:rsidRPr="008E2660">
        <w:t xml:space="preserve">. </w:t>
      </w:r>
      <w:r w:rsidR="005A623C" w:rsidRPr="008E2660">
        <w:t>These columns were used in all models</w:t>
      </w:r>
      <w:r w:rsidR="00383021" w:rsidRPr="008E2660">
        <w:t xml:space="preserve"> </w:t>
      </w:r>
      <w:r w:rsidR="005A623C" w:rsidRPr="008E2660">
        <w:t xml:space="preserve">SVM, Logistic Regression, RF and LLM </w:t>
      </w:r>
      <w:r w:rsidR="005A623C" w:rsidRPr="008E2660">
        <w:lastRenderedPageBreak/>
        <w:t>preprocessing</w:t>
      </w:r>
      <w:r w:rsidR="00FD0A62" w:rsidRPr="008E2660">
        <w:t xml:space="preserve">. </w:t>
      </w:r>
      <w:r w:rsidR="00BE433D" w:rsidRPr="008E2660">
        <w:t>A word cloud was generated for frequently occurring cleaned tokens to visually display dominant themes in user reviews</w:t>
      </w:r>
      <w:r w:rsidR="002A5BD6" w:rsidRPr="008E2660">
        <w:t xml:space="preserve"> shown in Figure 4.</w:t>
      </w:r>
      <w:r w:rsidR="00A5288C" w:rsidRPr="008E2660">
        <w:t>2</w:t>
      </w:r>
      <w:r w:rsidR="00BE433D" w:rsidRPr="008E2660">
        <w:t>.</w:t>
      </w:r>
    </w:p>
    <w:p w14:paraId="333E6482" w14:textId="21F45EA9" w:rsidR="00AD2119" w:rsidRPr="00BE433D" w:rsidRDefault="0091461A" w:rsidP="00BE433D">
      <w:pPr>
        <w:spacing w:after="160" w:line="360" w:lineRule="auto"/>
        <w:jc w:val="both"/>
        <w:rPr>
          <w:sz w:val="22"/>
        </w:rPr>
      </w:pPr>
      <w:r>
        <w:rPr>
          <w:noProof/>
          <w:sz w:val="22"/>
          <w14:ligatures w14:val="standardContextual"/>
        </w:rPr>
        <w:drawing>
          <wp:inline distT="0" distB="0" distL="0" distR="0" wp14:anchorId="36E0503D" wp14:editId="101D33AA">
            <wp:extent cx="5733415" cy="3088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 cloud.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3415" cy="3088005"/>
                    </a:xfrm>
                    <a:prstGeom prst="rect">
                      <a:avLst/>
                    </a:prstGeom>
                  </pic:spPr>
                </pic:pic>
              </a:graphicData>
            </a:graphic>
          </wp:inline>
        </w:drawing>
      </w:r>
    </w:p>
    <w:p w14:paraId="2501B9CD" w14:textId="7CF5734B" w:rsidR="0052123C" w:rsidRDefault="0091461A" w:rsidP="00193BFA">
      <w:pPr>
        <w:spacing w:line="360" w:lineRule="auto"/>
        <w:jc w:val="center"/>
      </w:pPr>
      <w:r w:rsidRPr="009202F7">
        <w:t xml:space="preserve">Figure </w:t>
      </w:r>
      <w:r>
        <w:rPr>
          <w:noProof/>
        </w:rPr>
        <w:t>4</w:t>
      </w:r>
      <w:r w:rsidRPr="009202F7">
        <w:t>.</w:t>
      </w:r>
      <w:r w:rsidR="00A5288C">
        <w:rPr>
          <w:noProof/>
        </w:rPr>
        <w:t>2</w:t>
      </w:r>
      <w:r w:rsidRPr="009202F7">
        <w:t xml:space="preserve">: </w:t>
      </w:r>
      <w:r w:rsidR="000E6470" w:rsidRPr="000E6470">
        <w:t>Word Cloud of Most Frequent Terms in Mobile Legends Reviews</w:t>
      </w:r>
    </w:p>
    <w:p w14:paraId="682054D7" w14:textId="77777777" w:rsidR="00193BFA" w:rsidRPr="00193BFA" w:rsidRDefault="00193BFA" w:rsidP="00193BFA">
      <w:pPr>
        <w:spacing w:line="360" w:lineRule="auto"/>
        <w:jc w:val="center"/>
      </w:pPr>
    </w:p>
    <w:p w14:paraId="04709AA6" w14:textId="11B5C63A" w:rsidR="0020415F" w:rsidRPr="008E2660" w:rsidRDefault="0020415F" w:rsidP="00595D10">
      <w:pPr>
        <w:spacing w:line="360" w:lineRule="auto"/>
        <w:jc w:val="both"/>
      </w:pPr>
      <w:r w:rsidRPr="008E2660">
        <w:t xml:space="preserve">A distribution analysis was performed using a </w:t>
      </w:r>
      <w:r w:rsidRPr="008E2660">
        <w:rPr>
          <w:rFonts w:eastAsiaTheme="majorEastAsia"/>
          <w:bCs/>
        </w:rPr>
        <w:t xml:space="preserve">Bar chart </w:t>
      </w:r>
      <w:r w:rsidRPr="008E2660">
        <w:rPr>
          <w:bCs/>
        </w:rPr>
        <w:t xml:space="preserve">shown in </w:t>
      </w:r>
      <w:r w:rsidRPr="008E2660">
        <w:rPr>
          <w:rFonts w:eastAsiaTheme="majorEastAsia"/>
          <w:bCs/>
        </w:rPr>
        <w:t>Figure 4.</w:t>
      </w:r>
      <w:r w:rsidR="00A5288C" w:rsidRPr="008E2660">
        <w:rPr>
          <w:rFonts w:eastAsiaTheme="majorEastAsia"/>
          <w:bCs/>
        </w:rPr>
        <w:t>3</w:t>
      </w:r>
      <w:r w:rsidRPr="008E2660">
        <w:t xml:space="preserve"> to show the count of positive, neutral, and negative reviews. </w:t>
      </w:r>
    </w:p>
    <w:p w14:paraId="242AF8FF" w14:textId="35D57988" w:rsidR="006B342B" w:rsidRPr="0020415F" w:rsidRDefault="006B342B" w:rsidP="006B342B">
      <w:pPr>
        <w:spacing w:after="160" w:line="360" w:lineRule="auto"/>
        <w:jc w:val="center"/>
        <w:rPr>
          <w:sz w:val="22"/>
        </w:rPr>
      </w:pPr>
      <w:r>
        <w:rPr>
          <w:noProof/>
          <w:sz w:val="22"/>
          <w14:ligatures w14:val="standardContextual"/>
        </w:rPr>
        <w:drawing>
          <wp:inline distT="0" distB="0" distL="0" distR="0" wp14:anchorId="59A41E90" wp14:editId="02033602">
            <wp:extent cx="3996267" cy="2915429"/>
            <wp:effectExtent l="0" t="0" r="444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lass labels bar graph.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11253" cy="2926362"/>
                    </a:xfrm>
                    <a:prstGeom prst="rect">
                      <a:avLst/>
                    </a:prstGeom>
                  </pic:spPr>
                </pic:pic>
              </a:graphicData>
            </a:graphic>
          </wp:inline>
        </w:drawing>
      </w:r>
    </w:p>
    <w:p w14:paraId="680F8A4F" w14:textId="770F6F37" w:rsidR="006B342B" w:rsidRDefault="006B342B" w:rsidP="006B342B">
      <w:pPr>
        <w:spacing w:line="360" w:lineRule="auto"/>
        <w:jc w:val="center"/>
      </w:pPr>
      <w:r w:rsidRPr="009202F7">
        <w:t xml:space="preserve">Figure </w:t>
      </w:r>
      <w:r>
        <w:rPr>
          <w:noProof/>
        </w:rPr>
        <w:t>4</w:t>
      </w:r>
      <w:r w:rsidRPr="009202F7">
        <w:t>.</w:t>
      </w:r>
      <w:r w:rsidR="00A5288C">
        <w:rPr>
          <w:noProof/>
        </w:rPr>
        <w:t>3</w:t>
      </w:r>
      <w:r w:rsidRPr="009202F7">
        <w:t xml:space="preserve">: </w:t>
      </w:r>
      <w:r w:rsidRPr="006B342B">
        <w:t>Bar Chart of Sentiment Category Distribution</w:t>
      </w:r>
    </w:p>
    <w:p w14:paraId="21E735CD" w14:textId="77777777" w:rsidR="009F3AFC" w:rsidRPr="006B342B" w:rsidRDefault="009F3AFC" w:rsidP="006B342B">
      <w:pPr>
        <w:spacing w:line="360" w:lineRule="auto"/>
        <w:jc w:val="center"/>
      </w:pPr>
    </w:p>
    <w:p w14:paraId="1CC06515" w14:textId="6E696C6D" w:rsidR="006B342B" w:rsidRPr="006D5BCF" w:rsidRDefault="009F3AFC" w:rsidP="00116007">
      <w:pPr>
        <w:spacing w:line="360" w:lineRule="auto"/>
        <w:jc w:val="both"/>
      </w:pPr>
      <w:r w:rsidRPr="006D5BCF">
        <w:lastRenderedPageBreak/>
        <w:t>Text was transformed into numeric features for machine-learning models using</w:t>
      </w:r>
      <w:r w:rsidRPr="006D5BCF">
        <w:t> </w:t>
      </w:r>
      <w:r w:rsidRPr="006D5BCF">
        <w:t>TF</w:t>
      </w:r>
      <w:r w:rsidR="00FE78F5" w:rsidRPr="006D5BCF">
        <w:t>-</w:t>
      </w:r>
      <w:r w:rsidRPr="006D5BCF">
        <w:t xml:space="preserve">IDF vectorization, which scored terms based on frequency in individual documents and rarity across the corpus. By choosing parameters such as </w:t>
      </w:r>
      <w:proofErr w:type="spellStart"/>
      <w:r w:rsidRPr="006D5BCF">
        <w:t>max_features</w:t>
      </w:r>
      <w:proofErr w:type="spellEnd"/>
      <w:r w:rsidRPr="006D5BCF">
        <w:t xml:space="preserve"> to cap the number of terms in the vocabulary, </w:t>
      </w:r>
      <w:proofErr w:type="spellStart"/>
      <w:r w:rsidRPr="006D5BCF">
        <w:t>ngram_range</w:t>
      </w:r>
      <w:proofErr w:type="spellEnd"/>
      <w:r w:rsidRPr="006D5BCF">
        <w:t xml:space="preserve"> = (1,2) to take unigrams and bigrams into account, </w:t>
      </w:r>
      <w:proofErr w:type="spellStart"/>
      <w:r w:rsidRPr="006D5BCF">
        <w:t>min_df</w:t>
      </w:r>
      <w:proofErr w:type="spellEnd"/>
      <w:r w:rsidRPr="006D5BCF">
        <w:t xml:space="preserve"> = 5 to ignore terms that appear more rarely and gain a compact representation less sensitive to random noise</w:t>
      </w:r>
      <w:r w:rsidR="00FE78F5" w:rsidRPr="006D5BCF">
        <w:t>. L</w:t>
      </w:r>
      <w:r w:rsidRPr="006D5BCF">
        <w:t>asso beta regression achieved both these</w:t>
      </w:r>
      <w:r w:rsidRPr="006D5BCF">
        <w:t> </w:t>
      </w:r>
      <w:r w:rsidRPr="006D5BCF">
        <w:t xml:space="preserve">objectives with good trade of </w:t>
      </w:r>
      <w:r w:rsidR="00FE78F5" w:rsidRPr="006D5BCF">
        <w:t>reduces</w:t>
      </w:r>
      <w:r w:rsidRPr="006D5BCF">
        <w:t xml:space="preserve"> up to context. Grid Search was run using a TF–IDF + Logistic Regression </w:t>
      </w:r>
      <w:r w:rsidR="00FE78F5" w:rsidRPr="006D5BCF">
        <w:t>to fine tune the modeling pipeline</w:t>
      </w:r>
      <w:r w:rsidRPr="006D5BCF">
        <w:t>, with a systematic scan</w:t>
      </w:r>
      <w:r w:rsidRPr="006D5BCF">
        <w:t> </w:t>
      </w:r>
      <w:r w:rsidRPr="006D5BCF">
        <w:t xml:space="preserve">across combinations of vocabulary sizes (1000 features/words up to 3000) and regularization strengths C = {0.1, 1, 10}. </w:t>
      </w:r>
      <w:r w:rsidR="00FE78F5" w:rsidRPr="006D5BCF">
        <w:t>By 3</w:t>
      </w:r>
      <w:r w:rsidRPr="006D5BCF">
        <w:t>-cross-validation</w:t>
      </w:r>
      <w:r w:rsidR="00FE78F5" w:rsidRPr="006D5BCF">
        <w:t>,</w:t>
      </w:r>
      <w:r w:rsidRPr="006D5BCF">
        <w:t xml:space="preserve"> </w:t>
      </w:r>
      <w:proofErr w:type="spellStart"/>
      <w:r w:rsidRPr="006D5BCF">
        <w:t>GridSearchCV</w:t>
      </w:r>
      <w:proofErr w:type="spellEnd"/>
      <w:r w:rsidRPr="006D5BCF">
        <w:t xml:space="preserve"> found values of hyperparameters that provide the best accuracy, leading</w:t>
      </w:r>
      <w:r w:rsidRPr="006D5BCF">
        <w:t> </w:t>
      </w:r>
      <w:r w:rsidRPr="006D5BCF">
        <w:t>to an experimentally verified and well-tuned configuration of feature</w:t>
      </w:r>
      <w:r w:rsidR="00FE78F5" w:rsidRPr="006D5BCF">
        <w:t>-</w:t>
      </w:r>
      <w:r w:rsidRPr="006D5BCF">
        <w:t>model for sentiment classification.</w:t>
      </w:r>
    </w:p>
    <w:p w14:paraId="172C42F4" w14:textId="40ACD7C8" w:rsidR="00C011AD" w:rsidRPr="007141BC" w:rsidRDefault="00C011AD" w:rsidP="00BD6924">
      <w:pPr>
        <w:pStyle w:val="Heading2"/>
        <w:numPr>
          <w:ilvl w:val="1"/>
          <w:numId w:val="4"/>
        </w:numPr>
        <w:spacing w:line="360" w:lineRule="auto"/>
        <w:rPr>
          <w:rStyle w:val="Strong"/>
          <w:rFonts w:asciiTheme="majorBidi" w:hAnsiTheme="majorBidi"/>
          <w:bCs w:val="0"/>
          <w:color w:val="000000" w:themeColor="text1"/>
        </w:rPr>
      </w:pPr>
      <w:bookmarkStart w:id="155" w:name="_Toc216558502"/>
      <w:r w:rsidRPr="007141BC">
        <w:rPr>
          <w:rStyle w:val="Strong"/>
          <w:rFonts w:asciiTheme="majorBidi" w:hAnsiTheme="majorBidi"/>
          <w:bCs w:val="0"/>
          <w:color w:val="000000" w:themeColor="text1"/>
        </w:rPr>
        <w:t>Machine Learning Models</w:t>
      </w:r>
      <w:bookmarkEnd w:id="155"/>
    </w:p>
    <w:p w14:paraId="47202CAC" w14:textId="2A804007" w:rsidR="00E31FCD" w:rsidRPr="006D5BCF" w:rsidRDefault="00E31FCD" w:rsidP="00E31FCD">
      <w:pPr>
        <w:pStyle w:val="NormalWeb"/>
        <w:spacing w:line="360" w:lineRule="auto"/>
        <w:jc w:val="both"/>
      </w:pPr>
      <w:r w:rsidRPr="006D5BCF">
        <w:t xml:space="preserve">In this section, we briefly describe all the machine-learning and deep-learning models that are </w:t>
      </w:r>
      <w:r w:rsidR="002E7BED" w:rsidRPr="006D5BCF">
        <w:t>trained</w:t>
      </w:r>
      <w:r w:rsidRPr="006D5BCF">
        <w:t xml:space="preserve"> in</w:t>
      </w:r>
      <w:r w:rsidRPr="006D5BCF">
        <w:t> </w:t>
      </w:r>
      <w:r w:rsidRPr="006D5BCF">
        <w:t>our experiments while focusing only on how they function and relate to TF</w:t>
      </w:r>
      <w:r w:rsidR="002E7BED" w:rsidRPr="006D5BCF">
        <w:t>-</w:t>
      </w:r>
      <w:r w:rsidRPr="006D5BCF">
        <w:t>IDF or embedding-based sentiment classification.</w:t>
      </w:r>
    </w:p>
    <w:p w14:paraId="5DEF4008" w14:textId="1BFD5AFB" w:rsidR="00AC4A2B" w:rsidRPr="00AC4A2B" w:rsidRDefault="00AC4A2B" w:rsidP="00BD6924">
      <w:pPr>
        <w:pStyle w:val="Heading3"/>
        <w:numPr>
          <w:ilvl w:val="2"/>
          <w:numId w:val="4"/>
        </w:numPr>
        <w:spacing w:line="360" w:lineRule="auto"/>
        <w:rPr>
          <w:rFonts w:eastAsia="Times New Roman"/>
          <w:b/>
          <w:color w:val="000000" w:themeColor="text1"/>
        </w:rPr>
      </w:pPr>
      <w:bookmarkStart w:id="156" w:name="_Toc216558503"/>
      <w:r w:rsidRPr="00AC4A2B">
        <w:rPr>
          <w:rFonts w:eastAsia="Times New Roman"/>
          <w:b/>
          <w:color w:val="000000" w:themeColor="text1"/>
        </w:rPr>
        <w:t>Support Vector Machine (</w:t>
      </w:r>
      <w:proofErr w:type="spellStart"/>
      <w:r w:rsidRPr="00AC4A2B">
        <w:rPr>
          <w:rFonts w:eastAsia="Times New Roman"/>
          <w:b/>
          <w:color w:val="000000" w:themeColor="text1"/>
        </w:rPr>
        <w:t>LinearSVC</w:t>
      </w:r>
      <w:proofErr w:type="spellEnd"/>
      <w:r w:rsidRPr="00AC4A2B">
        <w:rPr>
          <w:rFonts w:eastAsia="Times New Roman"/>
          <w:b/>
          <w:color w:val="000000" w:themeColor="text1"/>
        </w:rPr>
        <w:t>)</w:t>
      </w:r>
      <w:bookmarkEnd w:id="156"/>
    </w:p>
    <w:p w14:paraId="7BAE6B6F" w14:textId="6D5C7709" w:rsidR="00654BBB" w:rsidRPr="006D5BCF" w:rsidRDefault="007F6A4F" w:rsidP="007F6A4F">
      <w:pPr>
        <w:pStyle w:val="NormalWeb"/>
        <w:spacing w:line="360" w:lineRule="auto"/>
        <w:jc w:val="both"/>
      </w:pPr>
      <w:proofErr w:type="spellStart"/>
      <w:r w:rsidRPr="006D5BCF">
        <w:t>LinearSVC</w:t>
      </w:r>
      <w:proofErr w:type="spellEnd"/>
      <w:r w:rsidRPr="006D5BCF">
        <w:t xml:space="preserve"> selects</w:t>
      </w:r>
      <w:r w:rsidRPr="006D5BCF">
        <w:t> </w:t>
      </w:r>
      <w:r w:rsidRPr="006D5BCF">
        <w:t xml:space="preserve">an optimal separating hyperplane to maximize the margin between positive and negative classes </w:t>
      </w:r>
      <w:proofErr w:type="gramStart"/>
      <w:r w:rsidRPr="006D5BCF">
        <w:t>suiting for</w:t>
      </w:r>
      <w:proofErr w:type="gramEnd"/>
      <w:r w:rsidRPr="006D5BCF">
        <w:t xml:space="preserve"> high-dimensional TF-IDF vectors. </w:t>
      </w:r>
    </w:p>
    <w:p w14:paraId="07D353DE" w14:textId="0CC0AA3C" w:rsidR="0038506F" w:rsidRDefault="0038506F" w:rsidP="0038506F">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3</w:t>
      </w:r>
      <w:r w:rsidRPr="00537690">
        <w:rPr>
          <w:rFonts w:cstheme="majorBidi"/>
          <w:b/>
          <w:bCs/>
          <w:szCs w:val="34"/>
        </w:rPr>
        <w:t xml:space="preserve">: </w:t>
      </w:r>
      <w:r w:rsidRPr="0038506F">
        <w:rPr>
          <w:rFonts w:cstheme="majorBidi"/>
          <w:b/>
          <w:bCs/>
          <w:szCs w:val="34"/>
        </w:rPr>
        <w:t>SVM model parameter</w:t>
      </w:r>
    </w:p>
    <w:p w14:paraId="564F6DDE" w14:textId="77777777" w:rsidR="00CB09A4" w:rsidRPr="0038506F" w:rsidRDefault="00CB09A4" w:rsidP="0038506F">
      <w:pPr>
        <w:spacing w:line="278" w:lineRule="auto"/>
        <w:jc w:val="center"/>
        <w:rPr>
          <w:rFonts w:cstheme="majorBidi"/>
          <w:b/>
          <w:bCs/>
          <w:szCs w:val="34"/>
        </w:rPr>
      </w:pPr>
    </w:p>
    <w:tbl>
      <w:tblPr>
        <w:tblStyle w:val="TableGrid1"/>
        <w:tblW w:w="0" w:type="auto"/>
        <w:jc w:val="center"/>
        <w:tblInd w:w="0" w:type="dxa"/>
        <w:tblLook w:val="04A0" w:firstRow="1" w:lastRow="0" w:firstColumn="1" w:lastColumn="0" w:noHBand="0" w:noVBand="1"/>
      </w:tblPr>
      <w:tblGrid>
        <w:gridCol w:w="3149"/>
        <w:gridCol w:w="5086"/>
      </w:tblGrid>
      <w:tr w:rsidR="00EE2F5A" w:rsidRPr="00EE2F5A" w14:paraId="75F96C79" w14:textId="77777777" w:rsidTr="00CB09A4">
        <w:trPr>
          <w:jc w:val="center"/>
        </w:trPr>
        <w:tc>
          <w:tcPr>
            <w:tcW w:w="0" w:type="auto"/>
            <w:hideMark/>
          </w:tcPr>
          <w:p w14:paraId="58EC4196" w14:textId="77777777" w:rsidR="00EE2F5A" w:rsidRPr="00EE2F5A" w:rsidRDefault="00EE2F5A" w:rsidP="00EE2F5A">
            <w:pPr>
              <w:spacing w:line="278" w:lineRule="auto"/>
              <w:jc w:val="center"/>
              <w:rPr>
                <w:rFonts w:cstheme="majorBidi"/>
                <w:b/>
                <w:bCs/>
                <w:szCs w:val="34"/>
              </w:rPr>
            </w:pPr>
            <w:r w:rsidRPr="00EE2F5A">
              <w:rPr>
                <w:rFonts w:cstheme="majorBidi"/>
                <w:b/>
                <w:bCs/>
                <w:szCs w:val="34"/>
              </w:rPr>
              <w:t>Parameter / Metric</w:t>
            </w:r>
          </w:p>
        </w:tc>
        <w:tc>
          <w:tcPr>
            <w:tcW w:w="0" w:type="auto"/>
            <w:hideMark/>
          </w:tcPr>
          <w:p w14:paraId="7A9D0C9A" w14:textId="77777777" w:rsidR="00EE2F5A" w:rsidRPr="00EE2F5A" w:rsidRDefault="00EE2F5A" w:rsidP="00EE2F5A">
            <w:pPr>
              <w:spacing w:line="278" w:lineRule="auto"/>
              <w:jc w:val="center"/>
              <w:rPr>
                <w:rFonts w:cstheme="majorBidi"/>
                <w:b/>
                <w:bCs/>
                <w:szCs w:val="34"/>
              </w:rPr>
            </w:pPr>
            <w:r w:rsidRPr="00EE2F5A">
              <w:rPr>
                <w:rFonts w:cstheme="majorBidi"/>
                <w:b/>
                <w:bCs/>
                <w:szCs w:val="34"/>
              </w:rPr>
              <w:t>Value</w:t>
            </w:r>
          </w:p>
        </w:tc>
      </w:tr>
      <w:tr w:rsidR="00EE2F5A" w:rsidRPr="00EE2F5A" w14:paraId="75F07621" w14:textId="77777777" w:rsidTr="00CB09A4">
        <w:trPr>
          <w:jc w:val="center"/>
        </w:trPr>
        <w:tc>
          <w:tcPr>
            <w:tcW w:w="0" w:type="auto"/>
            <w:hideMark/>
          </w:tcPr>
          <w:p w14:paraId="7CC359F6" w14:textId="77777777" w:rsidR="00EE2F5A" w:rsidRPr="00EE2F5A" w:rsidRDefault="00EE2F5A" w:rsidP="003E0721">
            <w:pPr>
              <w:spacing w:line="278" w:lineRule="auto"/>
              <w:rPr>
                <w:rFonts w:cstheme="majorBidi"/>
                <w:bCs/>
                <w:szCs w:val="34"/>
              </w:rPr>
            </w:pPr>
            <w:r w:rsidRPr="00EE2F5A">
              <w:rPr>
                <w:rFonts w:cstheme="majorBidi"/>
                <w:bCs/>
                <w:szCs w:val="34"/>
              </w:rPr>
              <w:t>Vectorizer</w:t>
            </w:r>
          </w:p>
        </w:tc>
        <w:tc>
          <w:tcPr>
            <w:tcW w:w="0" w:type="auto"/>
            <w:hideMark/>
          </w:tcPr>
          <w:p w14:paraId="6D5F23E2" w14:textId="77777777" w:rsidR="00EE2F5A" w:rsidRPr="00EE2F5A" w:rsidRDefault="00EE2F5A" w:rsidP="003E0721">
            <w:pPr>
              <w:spacing w:line="278" w:lineRule="auto"/>
              <w:rPr>
                <w:rFonts w:cstheme="majorBidi"/>
                <w:bCs/>
                <w:szCs w:val="34"/>
              </w:rPr>
            </w:pPr>
            <w:proofErr w:type="spellStart"/>
            <w:proofErr w:type="gramStart"/>
            <w:r w:rsidRPr="00EE2F5A">
              <w:rPr>
                <w:rFonts w:cstheme="majorBidi"/>
                <w:bCs/>
                <w:szCs w:val="34"/>
              </w:rPr>
              <w:t>TfidfVectorizer</w:t>
            </w:r>
            <w:proofErr w:type="spellEnd"/>
            <w:r w:rsidRPr="00EE2F5A">
              <w:rPr>
                <w:rFonts w:cstheme="majorBidi"/>
                <w:bCs/>
                <w:szCs w:val="34"/>
              </w:rPr>
              <w:t>(</w:t>
            </w:r>
            <w:proofErr w:type="gramEnd"/>
            <w:r w:rsidRPr="00EE2F5A">
              <w:rPr>
                <w:rFonts w:cstheme="majorBidi"/>
                <w:bCs/>
                <w:szCs w:val="34"/>
              </w:rPr>
              <w:t>) (default parameters)</w:t>
            </w:r>
          </w:p>
        </w:tc>
      </w:tr>
      <w:tr w:rsidR="00EE2F5A" w:rsidRPr="00EE2F5A" w14:paraId="62160B88" w14:textId="77777777" w:rsidTr="00CB09A4">
        <w:trPr>
          <w:jc w:val="center"/>
        </w:trPr>
        <w:tc>
          <w:tcPr>
            <w:tcW w:w="0" w:type="auto"/>
            <w:hideMark/>
          </w:tcPr>
          <w:p w14:paraId="24F0D8E2" w14:textId="77777777" w:rsidR="00EE2F5A" w:rsidRPr="00EE2F5A" w:rsidRDefault="00EE2F5A" w:rsidP="003E0721">
            <w:pPr>
              <w:spacing w:line="278" w:lineRule="auto"/>
              <w:rPr>
                <w:rFonts w:cstheme="majorBidi"/>
                <w:bCs/>
                <w:szCs w:val="34"/>
              </w:rPr>
            </w:pPr>
            <w:r w:rsidRPr="00EE2F5A">
              <w:rPr>
                <w:rFonts w:cstheme="majorBidi"/>
                <w:bCs/>
                <w:szCs w:val="34"/>
              </w:rPr>
              <w:t>Train/Test Split</w:t>
            </w:r>
          </w:p>
        </w:tc>
        <w:tc>
          <w:tcPr>
            <w:tcW w:w="0" w:type="auto"/>
            <w:hideMark/>
          </w:tcPr>
          <w:p w14:paraId="46BD2A8C" w14:textId="77777777" w:rsidR="00EE2F5A" w:rsidRPr="00EE2F5A" w:rsidRDefault="00EE2F5A" w:rsidP="003E0721">
            <w:pPr>
              <w:spacing w:line="278" w:lineRule="auto"/>
              <w:rPr>
                <w:rFonts w:cstheme="majorBidi"/>
                <w:bCs/>
                <w:szCs w:val="34"/>
              </w:rPr>
            </w:pPr>
            <w:r w:rsidRPr="00EE2F5A">
              <w:rPr>
                <w:rFonts w:cstheme="majorBidi"/>
                <w:bCs/>
                <w:szCs w:val="34"/>
              </w:rPr>
              <w:t>80% Train / 20% Test</w:t>
            </w:r>
          </w:p>
        </w:tc>
      </w:tr>
      <w:tr w:rsidR="00EE2F5A" w:rsidRPr="00EE2F5A" w14:paraId="3075D6E3" w14:textId="77777777" w:rsidTr="00CB09A4">
        <w:trPr>
          <w:jc w:val="center"/>
        </w:trPr>
        <w:tc>
          <w:tcPr>
            <w:tcW w:w="0" w:type="auto"/>
            <w:hideMark/>
          </w:tcPr>
          <w:p w14:paraId="02C555F9" w14:textId="77777777" w:rsidR="00EE2F5A" w:rsidRPr="00EE2F5A" w:rsidRDefault="00EE2F5A" w:rsidP="003E0721">
            <w:pPr>
              <w:spacing w:line="278" w:lineRule="auto"/>
              <w:rPr>
                <w:rFonts w:cstheme="majorBidi"/>
                <w:bCs/>
                <w:szCs w:val="34"/>
              </w:rPr>
            </w:pPr>
            <w:r w:rsidRPr="00EE2F5A">
              <w:rPr>
                <w:rFonts w:cstheme="majorBidi"/>
                <w:bCs/>
                <w:szCs w:val="34"/>
              </w:rPr>
              <w:t>Grid Search Parameters</w:t>
            </w:r>
          </w:p>
        </w:tc>
        <w:tc>
          <w:tcPr>
            <w:tcW w:w="0" w:type="auto"/>
            <w:hideMark/>
          </w:tcPr>
          <w:p w14:paraId="677FE4B5" w14:textId="77777777" w:rsidR="00EE2F5A" w:rsidRPr="00EE2F5A" w:rsidRDefault="00EE2F5A" w:rsidP="003E0721">
            <w:pPr>
              <w:spacing w:line="278" w:lineRule="auto"/>
              <w:rPr>
                <w:rFonts w:cstheme="majorBidi"/>
                <w:bCs/>
                <w:szCs w:val="34"/>
              </w:rPr>
            </w:pPr>
            <w:r w:rsidRPr="00EE2F5A">
              <w:rPr>
                <w:rFonts w:cstheme="majorBidi"/>
                <w:bCs/>
                <w:szCs w:val="34"/>
              </w:rPr>
              <w:t>C: [0.01, 0.1, 1, 10, 100] loss: ['hinge', '</w:t>
            </w:r>
            <w:proofErr w:type="spellStart"/>
            <w:r w:rsidRPr="00EE2F5A">
              <w:rPr>
                <w:rFonts w:cstheme="majorBidi"/>
                <w:bCs/>
                <w:szCs w:val="34"/>
              </w:rPr>
              <w:t>squared_hinge</w:t>
            </w:r>
            <w:proofErr w:type="spellEnd"/>
            <w:r w:rsidRPr="00EE2F5A">
              <w:rPr>
                <w:rFonts w:cstheme="majorBidi"/>
                <w:bCs/>
                <w:szCs w:val="34"/>
              </w:rPr>
              <w:t>']</w:t>
            </w:r>
          </w:p>
        </w:tc>
      </w:tr>
      <w:tr w:rsidR="00EE2F5A" w:rsidRPr="00EE2F5A" w14:paraId="3CC8D525" w14:textId="77777777" w:rsidTr="00CB09A4">
        <w:trPr>
          <w:jc w:val="center"/>
        </w:trPr>
        <w:tc>
          <w:tcPr>
            <w:tcW w:w="0" w:type="auto"/>
            <w:hideMark/>
          </w:tcPr>
          <w:p w14:paraId="33C198DC" w14:textId="77777777" w:rsidR="00EE2F5A" w:rsidRPr="00EE2F5A" w:rsidRDefault="00EE2F5A" w:rsidP="003E0721">
            <w:pPr>
              <w:spacing w:line="278" w:lineRule="auto"/>
              <w:rPr>
                <w:rFonts w:cstheme="majorBidi"/>
                <w:bCs/>
                <w:szCs w:val="34"/>
              </w:rPr>
            </w:pPr>
            <w:r w:rsidRPr="00EE2F5A">
              <w:rPr>
                <w:rFonts w:cstheme="majorBidi"/>
                <w:bCs/>
                <w:szCs w:val="34"/>
              </w:rPr>
              <w:t>Best Parameters (</w:t>
            </w:r>
            <w:proofErr w:type="spellStart"/>
            <w:r w:rsidRPr="00EE2F5A">
              <w:rPr>
                <w:rFonts w:cstheme="majorBidi"/>
                <w:bCs/>
                <w:szCs w:val="34"/>
              </w:rPr>
              <w:t>GridSearchCV</w:t>
            </w:r>
            <w:proofErr w:type="spellEnd"/>
            <w:r w:rsidRPr="00EE2F5A">
              <w:rPr>
                <w:rFonts w:cstheme="majorBidi"/>
                <w:bCs/>
                <w:szCs w:val="34"/>
              </w:rPr>
              <w:t>)</w:t>
            </w:r>
          </w:p>
        </w:tc>
        <w:tc>
          <w:tcPr>
            <w:tcW w:w="0" w:type="auto"/>
            <w:hideMark/>
          </w:tcPr>
          <w:p w14:paraId="2511F3F5" w14:textId="77777777" w:rsidR="00EE2F5A" w:rsidRPr="00EE2F5A" w:rsidRDefault="00EE2F5A" w:rsidP="003E0721">
            <w:pPr>
              <w:spacing w:line="278" w:lineRule="auto"/>
              <w:rPr>
                <w:rFonts w:cstheme="majorBidi"/>
                <w:bCs/>
                <w:szCs w:val="34"/>
              </w:rPr>
            </w:pPr>
            <w:r w:rsidRPr="00EE2F5A">
              <w:rPr>
                <w:rFonts w:cstheme="majorBidi"/>
                <w:bCs/>
                <w:szCs w:val="34"/>
              </w:rPr>
              <w:t>C = 0.1, loss = '</w:t>
            </w:r>
            <w:proofErr w:type="spellStart"/>
            <w:r w:rsidRPr="00EE2F5A">
              <w:rPr>
                <w:rFonts w:cstheme="majorBidi"/>
                <w:bCs/>
                <w:szCs w:val="34"/>
              </w:rPr>
              <w:t>squared_hinge</w:t>
            </w:r>
            <w:proofErr w:type="spellEnd"/>
            <w:r w:rsidRPr="00EE2F5A">
              <w:rPr>
                <w:rFonts w:cstheme="majorBidi"/>
                <w:bCs/>
                <w:szCs w:val="34"/>
              </w:rPr>
              <w:t>'</w:t>
            </w:r>
          </w:p>
        </w:tc>
      </w:tr>
      <w:tr w:rsidR="00EE2F5A" w:rsidRPr="00EE2F5A" w14:paraId="2A5837DE" w14:textId="77777777" w:rsidTr="00CB09A4">
        <w:trPr>
          <w:jc w:val="center"/>
        </w:trPr>
        <w:tc>
          <w:tcPr>
            <w:tcW w:w="0" w:type="auto"/>
            <w:hideMark/>
          </w:tcPr>
          <w:p w14:paraId="160E1062" w14:textId="77777777" w:rsidR="00EE2F5A" w:rsidRPr="00EE2F5A" w:rsidRDefault="00EE2F5A" w:rsidP="003E0721">
            <w:pPr>
              <w:spacing w:line="278" w:lineRule="auto"/>
              <w:rPr>
                <w:rFonts w:cstheme="majorBidi"/>
                <w:bCs/>
                <w:szCs w:val="34"/>
              </w:rPr>
            </w:pPr>
            <w:r w:rsidRPr="00EE2F5A">
              <w:rPr>
                <w:rFonts w:cstheme="majorBidi"/>
                <w:bCs/>
                <w:szCs w:val="34"/>
              </w:rPr>
              <w:t>Model Used</w:t>
            </w:r>
          </w:p>
        </w:tc>
        <w:tc>
          <w:tcPr>
            <w:tcW w:w="0" w:type="auto"/>
            <w:hideMark/>
          </w:tcPr>
          <w:p w14:paraId="349745A9" w14:textId="77777777" w:rsidR="00EE2F5A" w:rsidRPr="00EE2F5A" w:rsidRDefault="00EE2F5A" w:rsidP="003E0721">
            <w:pPr>
              <w:spacing w:line="278" w:lineRule="auto"/>
              <w:rPr>
                <w:rFonts w:cstheme="majorBidi"/>
                <w:bCs/>
                <w:szCs w:val="34"/>
              </w:rPr>
            </w:pPr>
            <w:proofErr w:type="spellStart"/>
            <w:proofErr w:type="gramStart"/>
            <w:r w:rsidRPr="00EE2F5A">
              <w:rPr>
                <w:rFonts w:cstheme="majorBidi"/>
                <w:bCs/>
                <w:szCs w:val="34"/>
              </w:rPr>
              <w:t>LinearSVC</w:t>
            </w:r>
            <w:proofErr w:type="spellEnd"/>
            <w:r w:rsidRPr="00EE2F5A">
              <w:rPr>
                <w:rFonts w:cstheme="majorBidi"/>
                <w:bCs/>
                <w:szCs w:val="34"/>
              </w:rPr>
              <w:t>(</w:t>
            </w:r>
            <w:proofErr w:type="gramEnd"/>
            <w:r w:rsidRPr="00EE2F5A">
              <w:rPr>
                <w:rFonts w:cstheme="majorBidi"/>
                <w:bCs/>
                <w:szCs w:val="34"/>
              </w:rPr>
              <w:t>)</w:t>
            </w:r>
          </w:p>
        </w:tc>
      </w:tr>
    </w:tbl>
    <w:p w14:paraId="0F4F7BE6" w14:textId="524A4F5C" w:rsidR="00654BBB" w:rsidRDefault="00654BBB" w:rsidP="0038506F">
      <w:pPr>
        <w:spacing w:line="278" w:lineRule="auto"/>
        <w:jc w:val="center"/>
        <w:rPr>
          <w:rFonts w:cstheme="majorBidi"/>
          <w:b/>
          <w:bCs/>
          <w:szCs w:val="34"/>
        </w:rPr>
      </w:pPr>
    </w:p>
    <w:p w14:paraId="69F45DA7" w14:textId="77777777" w:rsidR="00306DAD" w:rsidRDefault="00306DAD" w:rsidP="0038506F">
      <w:pPr>
        <w:spacing w:line="278" w:lineRule="auto"/>
        <w:jc w:val="center"/>
        <w:rPr>
          <w:rFonts w:cstheme="majorBidi"/>
          <w:b/>
          <w:bCs/>
          <w:szCs w:val="34"/>
        </w:rPr>
      </w:pPr>
    </w:p>
    <w:p w14:paraId="18F854BB" w14:textId="77777777" w:rsidR="00306DAD" w:rsidRDefault="00306DAD" w:rsidP="0038506F">
      <w:pPr>
        <w:spacing w:line="278" w:lineRule="auto"/>
        <w:jc w:val="center"/>
        <w:rPr>
          <w:rFonts w:cstheme="majorBidi"/>
          <w:b/>
          <w:bCs/>
          <w:szCs w:val="34"/>
        </w:rPr>
      </w:pPr>
    </w:p>
    <w:p w14:paraId="489E1605" w14:textId="77777777" w:rsidR="00306DAD" w:rsidRDefault="00306DAD" w:rsidP="0038506F">
      <w:pPr>
        <w:spacing w:line="278" w:lineRule="auto"/>
        <w:jc w:val="center"/>
        <w:rPr>
          <w:rFonts w:cstheme="majorBidi"/>
          <w:b/>
          <w:bCs/>
          <w:szCs w:val="34"/>
        </w:rPr>
      </w:pPr>
    </w:p>
    <w:p w14:paraId="5BFD1611" w14:textId="77777777" w:rsidR="00306DAD" w:rsidRDefault="00306DAD" w:rsidP="0038506F">
      <w:pPr>
        <w:spacing w:line="278" w:lineRule="auto"/>
        <w:jc w:val="center"/>
        <w:rPr>
          <w:rFonts w:cstheme="majorBidi"/>
          <w:b/>
          <w:bCs/>
          <w:szCs w:val="34"/>
        </w:rPr>
      </w:pPr>
    </w:p>
    <w:p w14:paraId="72B8636D" w14:textId="77777777" w:rsidR="00306DAD" w:rsidRDefault="00306DAD" w:rsidP="0038506F">
      <w:pPr>
        <w:spacing w:line="278" w:lineRule="auto"/>
        <w:jc w:val="center"/>
        <w:rPr>
          <w:rFonts w:cstheme="majorBidi"/>
          <w:b/>
          <w:bCs/>
          <w:szCs w:val="34"/>
        </w:rPr>
      </w:pPr>
    </w:p>
    <w:p w14:paraId="42159FC5" w14:textId="77777777" w:rsidR="00306DAD" w:rsidRDefault="00306DAD" w:rsidP="0038506F">
      <w:pPr>
        <w:spacing w:line="278" w:lineRule="auto"/>
        <w:jc w:val="center"/>
        <w:rPr>
          <w:rFonts w:cstheme="majorBidi"/>
          <w:b/>
          <w:bCs/>
          <w:szCs w:val="34"/>
        </w:rPr>
      </w:pPr>
    </w:p>
    <w:p w14:paraId="3E7CF08E" w14:textId="77777777" w:rsidR="00306DAD" w:rsidRPr="0038506F" w:rsidRDefault="00306DAD" w:rsidP="0038506F">
      <w:pPr>
        <w:spacing w:line="278" w:lineRule="auto"/>
        <w:jc w:val="center"/>
        <w:rPr>
          <w:rFonts w:cstheme="majorBidi"/>
          <w:b/>
          <w:bCs/>
          <w:szCs w:val="34"/>
        </w:rPr>
      </w:pPr>
    </w:p>
    <w:p w14:paraId="0C713963" w14:textId="5C2BFFC2" w:rsidR="00AF3CF1" w:rsidRDefault="00AF3CF1" w:rsidP="00BD6924">
      <w:pPr>
        <w:pStyle w:val="Heading3"/>
        <w:numPr>
          <w:ilvl w:val="2"/>
          <w:numId w:val="4"/>
        </w:numPr>
        <w:rPr>
          <w:b/>
          <w:color w:val="000000" w:themeColor="text1"/>
        </w:rPr>
      </w:pPr>
      <w:bookmarkStart w:id="157" w:name="_Toc216558504"/>
      <w:r w:rsidRPr="00AF3CF1">
        <w:rPr>
          <w:b/>
          <w:color w:val="000000" w:themeColor="text1"/>
        </w:rPr>
        <w:lastRenderedPageBreak/>
        <w:t>Logistic Regression</w:t>
      </w:r>
      <w:bookmarkEnd w:id="157"/>
    </w:p>
    <w:p w14:paraId="5F4C4C4D" w14:textId="77777777" w:rsidR="009B7A09" w:rsidRPr="006D5BCF" w:rsidRDefault="001B7DC7" w:rsidP="00643BDD">
      <w:pPr>
        <w:pStyle w:val="NormalWeb"/>
        <w:spacing w:line="360" w:lineRule="auto"/>
        <w:jc w:val="both"/>
      </w:pPr>
      <w:r w:rsidRPr="006D5BCF">
        <w:t xml:space="preserve">With its sigmoid / </w:t>
      </w:r>
      <w:proofErr w:type="spellStart"/>
      <w:r w:rsidRPr="006D5BCF">
        <w:t>softmax</w:t>
      </w:r>
      <w:proofErr w:type="spellEnd"/>
      <w:r w:rsidRPr="006D5BCF">
        <w:t xml:space="preserve"> function parameterization, Logistic Regression model can estimate class probabilities which is useful for TF-IDF features</w:t>
      </w:r>
      <w:r w:rsidRPr="006D5BCF">
        <w:t> </w:t>
      </w:r>
      <w:r w:rsidRPr="006D5BCF">
        <w:t xml:space="preserve">being linearly separable to distinguish classes. </w:t>
      </w:r>
    </w:p>
    <w:p w14:paraId="74F179FF" w14:textId="774AA692" w:rsidR="009B7A09" w:rsidRDefault="009B7A09" w:rsidP="009B7A09">
      <w:pPr>
        <w:spacing w:line="278" w:lineRule="auto"/>
        <w:jc w:val="center"/>
        <w:rPr>
          <w:rFonts w:cstheme="majorBidi"/>
          <w:b/>
          <w:bCs/>
          <w:szCs w:val="34"/>
        </w:rPr>
      </w:pPr>
      <w:r w:rsidRPr="00537690">
        <w:rPr>
          <w:rFonts w:cstheme="majorBidi"/>
          <w:b/>
          <w:bCs/>
          <w:szCs w:val="34"/>
        </w:rPr>
        <w:t>Table</w:t>
      </w:r>
      <w:r w:rsidR="00EB7E44">
        <w:rPr>
          <w:rFonts w:cstheme="majorBidi"/>
          <w:b/>
          <w:bCs/>
          <w:szCs w:val="34"/>
        </w:rPr>
        <w:t>4:</w:t>
      </w:r>
      <w:r w:rsidRPr="00537690">
        <w:rPr>
          <w:rFonts w:cstheme="majorBidi"/>
          <w:b/>
          <w:bCs/>
          <w:szCs w:val="34"/>
        </w:rPr>
        <w:t xml:space="preserve"> </w:t>
      </w:r>
      <w:r w:rsidRPr="009B7A09">
        <w:rPr>
          <w:rFonts w:cstheme="majorBidi"/>
          <w:b/>
          <w:bCs/>
          <w:szCs w:val="34"/>
        </w:rPr>
        <w:t xml:space="preserve">Logistic Regression </w:t>
      </w:r>
      <w:r w:rsidRPr="0038506F">
        <w:rPr>
          <w:rFonts w:cstheme="majorBidi"/>
          <w:b/>
          <w:bCs/>
          <w:szCs w:val="34"/>
        </w:rPr>
        <w:t>model parameter</w:t>
      </w:r>
    </w:p>
    <w:p w14:paraId="47CBA948" w14:textId="77777777" w:rsidR="002C4944" w:rsidRDefault="002C4944" w:rsidP="009B7A09">
      <w:pPr>
        <w:spacing w:line="278" w:lineRule="auto"/>
        <w:jc w:val="center"/>
        <w:rPr>
          <w:rFonts w:cstheme="majorBidi"/>
          <w:b/>
          <w:bCs/>
          <w:szCs w:val="34"/>
        </w:rPr>
      </w:pPr>
    </w:p>
    <w:tbl>
      <w:tblPr>
        <w:tblStyle w:val="TableGrid1"/>
        <w:tblW w:w="6251" w:type="dxa"/>
        <w:jc w:val="center"/>
        <w:tblInd w:w="0" w:type="dxa"/>
        <w:tblLook w:val="04A0" w:firstRow="1" w:lastRow="0" w:firstColumn="1" w:lastColumn="0" w:noHBand="0" w:noVBand="1"/>
      </w:tblPr>
      <w:tblGrid>
        <w:gridCol w:w="2122"/>
        <w:gridCol w:w="4129"/>
      </w:tblGrid>
      <w:tr w:rsidR="009B7A09" w:rsidRPr="009B7A09" w14:paraId="37E56378" w14:textId="77777777" w:rsidTr="004211B9">
        <w:trPr>
          <w:trHeight w:val="343"/>
          <w:jc w:val="center"/>
        </w:trPr>
        <w:tc>
          <w:tcPr>
            <w:tcW w:w="2122" w:type="dxa"/>
            <w:hideMark/>
          </w:tcPr>
          <w:p w14:paraId="28AB4A50" w14:textId="77777777" w:rsidR="009B7A09" w:rsidRPr="009B7A09" w:rsidRDefault="009B7A09" w:rsidP="009B7A09">
            <w:pPr>
              <w:pStyle w:val="NormalWeb"/>
              <w:spacing w:line="360" w:lineRule="auto"/>
              <w:jc w:val="both"/>
              <w:rPr>
                <w:b/>
                <w:bCs/>
              </w:rPr>
            </w:pPr>
            <w:r w:rsidRPr="009B7A09">
              <w:rPr>
                <w:b/>
                <w:bCs/>
              </w:rPr>
              <w:t>Parameter / Metric</w:t>
            </w:r>
          </w:p>
        </w:tc>
        <w:tc>
          <w:tcPr>
            <w:tcW w:w="4129" w:type="dxa"/>
            <w:hideMark/>
          </w:tcPr>
          <w:p w14:paraId="4E4E9636" w14:textId="77777777" w:rsidR="009B7A09" w:rsidRPr="009B7A09" w:rsidRDefault="009B7A09" w:rsidP="009B7A09">
            <w:pPr>
              <w:pStyle w:val="NormalWeb"/>
              <w:spacing w:line="360" w:lineRule="auto"/>
              <w:jc w:val="both"/>
              <w:rPr>
                <w:b/>
                <w:bCs/>
              </w:rPr>
            </w:pPr>
            <w:r w:rsidRPr="009B7A09">
              <w:rPr>
                <w:b/>
                <w:bCs/>
              </w:rPr>
              <w:t>Value</w:t>
            </w:r>
          </w:p>
        </w:tc>
      </w:tr>
      <w:tr w:rsidR="009B7A09" w:rsidRPr="009B7A09" w14:paraId="7678B084" w14:textId="77777777" w:rsidTr="004211B9">
        <w:trPr>
          <w:trHeight w:val="699"/>
          <w:jc w:val="center"/>
        </w:trPr>
        <w:tc>
          <w:tcPr>
            <w:tcW w:w="2122" w:type="dxa"/>
            <w:hideMark/>
          </w:tcPr>
          <w:p w14:paraId="7625C1DD" w14:textId="77777777" w:rsidR="009B7A09" w:rsidRPr="009B7A09" w:rsidRDefault="009B7A09" w:rsidP="009B7A09">
            <w:pPr>
              <w:pStyle w:val="NormalWeb"/>
              <w:spacing w:line="360" w:lineRule="auto"/>
              <w:jc w:val="both"/>
            </w:pPr>
            <w:r w:rsidRPr="009B7A09">
              <w:rPr>
                <w:bCs/>
              </w:rPr>
              <w:t>Vectorizer</w:t>
            </w:r>
          </w:p>
        </w:tc>
        <w:tc>
          <w:tcPr>
            <w:tcW w:w="4129" w:type="dxa"/>
            <w:hideMark/>
          </w:tcPr>
          <w:p w14:paraId="218B423C" w14:textId="77777777" w:rsidR="009B7A09" w:rsidRPr="009B7A09" w:rsidRDefault="009B7A09" w:rsidP="009B7A09">
            <w:pPr>
              <w:pStyle w:val="NormalWeb"/>
              <w:spacing w:line="360" w:lineRule="auto"/>
              <w:jc w:val="both"/>
            </w:pPr>
            <w:proofErr w:type="spellStart"/>
            <w:proofErr w:type="gramStart"/>
            <w:r w:rsidRPr="009B7A09">
              <w:t>TfidfVectorizer</w:t>
            </w:r>
            <w:proofErr w:type="spellEnd"/>
            <w:r w:rsidRPr="009B7A09">
              <w:t>(</w:t>
            </w:r>
            <w:proofErr w:type="spellStart"/>
            <w:proofErr w:type="gramEnd"/>
            <w:r w:rsidRPr="009B7A09">
              <w:t>max_features</w:t>
            </w:r>
            <w:proofErr w:type="spellEnd"/>
            <w:r w:rsidRPr="009B7A09">
              <w:t xml:space="preserve">=10,000, </w:t>
            </w:r>
            <w:proofErr w:type="spellStart"/>
            <w:r w:rsidRPr="009B7A09">
              <w:t>ngram_range</w:t>
            </w:r>
            <w:proofErr w:type="spellEnd"/>
            <w:proofErr w:type="gramStart"/>
            <w:r w:rsidRPr="009B7A09">
              <w:t>=(</w:t>
            </w:r>
            <w:proofErr w:type="gramEnd"/>
            <w:r w:rsidRPr="009B7A09">
              <w:t xml:space="preserve">1, 2), </w:t>
            </w:r>
            <w:proofErr w:type="spellStart"/>
            <w:r w:rsidRPr="009B7A09">
              <w:t>stop_words</w:t>
            </w:r>
            <w:proofErr w:type="spellEnd"/>
            <w:r w:rsidRPr="009B7A09">
              <w:t>='</w:t>
            </w:r>
            <w:proofErr w:type="spellStart"/>
            <w:r w:rsidRPr="009B7A09">
              <w:t>english</w:t>
            </w:r>
            <w:proofErr w:type="spellEnd"/>
            <w:r w:rsidRPr="009B7A09">
              <w:t>')</w:t>
            </w:r>
          </w:p>
        </w:tc>
      </w:tr>
      <w:tr w:rsidR="009B7A09" w:rsidRPr="009B7A09" w14:paraId="45E73229" w14:textId="77777777" w:rsidTr="004211B9">
        <w:trPr>
          <w:trHeight w:val="343"/>
          <w:jc w:val="center"/>
        </w:trPr>
        <w:tc>
          <w:tcPr>
            <w:tcW w:w="2122" w:type="dxa"/>
            <w:hideMark/>
          </w:tcPr>
          <w:p w14:paraId="0F18A50D" w14:textId="77777777" w:rsidR="009B7A09" w:rsidRPr="009B7A09" w:rsidRDefault="009B7A09" w:rsidP="009B7A09">
            <w:pPr>
              <w:pStyle w:val="NormalWeb"/>
              <w:spacing w:line="360" w:lineRule="auto"/>
              <w:jc w:val="both"/>
            </w:pPr>
            <w:r w:rsidRPr="009B7A09">
              <w:rPr>
                <w:bCs/>
              </w:rPr>
              <w:t>Text Column</w:t>
            </w:r>
          </w:p>
        </w:tc>
        <w:tc>
          <w:tcPr>
            <w:tcW w:w="4129" w:type="dxa"/>
            <w:hideMark/>
          </w:tcPr>
          <w:p w14:paraId="3F80A92E" w14:textId="4CD90540" w:rsidR="009B7A09" w:rsidRPr="009B7A09" w:rsidRDefault="008545BA" w:rsidP="009B7A09">
            <w:pPr>
              <w:pStyle w:val="NormalWeb"/>
              <w:spacing w:line="360" w:lineRule="auto"/>
              <w:jc w:val="both"/>
            </w:pPr>
            <w:r w:rsidRPr="009B7A09">
              <w:t>C</w:t>
            </w:r>
            <w:r w:rsidR="009B7A09" w:rsidRPr="009B7A09">
              <w:t>leaned</w:t>
            </w:r>
          </w:p>
        </w:tc>
      </w:tr>
      <w:tr w:rsidR="009B7A09" w:rsidRPr="009B7A09" w14:paraId="33CF2CE5" w14:textId="77777777" w:rsidTr="004211B9">
        <w:trPr>
          <w:trHeight w:val="343"/>
          <w:jc w:val="center"/>
        </w:trPr>
        <w:tc>
          <w:tcPr>
            <w:tcW w:w="2122" w:type="dxa"/>
            <w:hideMark/>
          </w:tcPr>
          <w:p w14:paraId="517C30AD" w14:textId="77777777" w:rsidR="009B7A09" w:rsidRPr="009B7A09" w:rsidRDefault="009B7A09" w:rsidP="009B7A09">
            <w:pPr>
              <w:pStyle w:val="NormalWeb"/>
              <w:spacing w:line="360" w:lineRule="auto"/>
              <w:jc w:val="both"/>
            </w:pPr>
            <w:r w:rsidRPr="009B7A09">
              <w:rPr>
                <w:bCs/>
              </w:rPr>
              <w:t>Label Column</w:t>
            </w:r>
          </w:p>
        </w:tc>
        <w:tc>
          <w:tcPr>
            <w:tcW w:w="4129" w:type="dxa"/>
            <w:hideMark/>
          </w:tcPr>
          <w:p w14:paraId="24643843" w14:textId="0FF98AB4" w:rsidR="009B7A09" w:rsidRPr="009B7A09" w:rsidRDefault="008545BA" w:rsidP="009B7A09">
            <w:pPr>
              <w:pStyle w:val="NormalWeb"/>
              <w:spacing w:line="360" w:lineRule="auto"/>
              <w:jc w:val="both"/>
            </w:pPr>
            <w:r w:rsidRPr="009B7A09">
              <w:t>S</w:t>
            </w:r>
            <w:r w:rsidR="009B7A09" w:rsidRPr="009B7A09">
              <w:t>entiment</w:t>
            </w:r>
          </w:p>
        </w:tc>
      </w:tr>
      <w:tr w:rsidR="009B7A09" w:rsidRPr="009B7A09" w14:paraId="61576F22" w14:textId="77777777" w:rsidTr="004211B9">
        <w:trPr>
          <w:trHeight w:val="355"/>
          <w:jc w:val="center"/>
        </w:trPr>
        <w:tc>
          <w:tcPr>
            <w:tcW w:w="2122" w:type="dxa"/>
            <w:hideMark/>
          </w:tcPr>
          <w:p w14:paraId="2DFA1CC4" w14:textId="77777777" w:rsidR="009B7A09" w:rsidRPr="009B7A09" w:rsidRDefault="009B7A09" w:rsidP="009B7A09">
            <w:pPr>
              <w:pStyle w:val="NormalWeb"/>
              <w:spacing w:line="360" w:lineRule="auto"/>
              <w:jc w:val="both"/>
            </w:pPr>
            <w:r w:rsidRPr="009B7A09">
              <w:rPr>
                <w:bCs/>
              </w:rPr>
              <w:t>Train/Test Split</w:t>
            </w:r>
          </w:p>
        </w:tc>
        <w:tc>
          <w:tcPr>
            <w:tcW w:w="4129" w:type="dxa"/>
            <w:hideMark/>
          </w:tcPr>
          <w:p w14:paraId="6F2E614B" w14:textId="77777777" w:rsidR="009B7A09" w:rsidRPr="009B7A09" w:rsidRDefault="009B7A09" w:rsidP="009B7A09">
            <w:pPr>
              <w:pStyle w:val="NormalWeb"/>
              <w:spacing w:line="360" w:lineRule="auto"/>
              <w:jc w:val="both"/>
            </w:pPr>
            <w:r w:rsidRPr="009B7A09">
              <w:t>80% Train / 20% Test (</w:t>
            </w:r>
            <w:proofErr w:type="spellStart"/>
            <w:r w:rsidRPr="009B7A09">
              <w:t>random_state</w:t>
            </w:r>
            <w:proofErr w:type="spellEnd"/>
            <w:r w:rsidRPr="009B7A09">
              <w:t>=42)</w:t>
            </w:r>
          </w:p>
        </w:tc>
      </w:tr>
      <w:tr w:rsidR="009B7A09" w:rsidRPr="009B7A09" w14:paraId="73522960" w14:textId="77777777" w:rsidTr="004211B9">
        <w:trPr>
          <w:trHeight w:val="343"/>
          <w:jc w:val="center"/>
        </w:trPr>
        <w:tc>
          <w:tcPr>
            <w:tcW w:w="2122" w:type="dxa"/>
            <w:hideMark/>
          </w:tcPr>
          <w:p w14:paraId="724F52FA" w14:textId="77777777" w:rsidR="009B7A09" w:rsidRPr="009B7A09" w:rsidRDefault="009B7A09" w:rsidP="009B7A09">
            <w:pPr>
              <w:pStyle w:val="NormalWeb"/>
              <w:spacing w:line="360" w:lineRule="auto"/>
              <w:jc w:val="both"/>
            </w:pPr>
            <w:r w:rsidRPr="009B7A09">
              <w:rPr>
                <w:bCs/>
              </w:rPr>
              <w:t>Model</w:t>
            </w:r>
          </w:p>
        </w:tc>
        <w:tc>
          <w:tcPr>
            <w:tcW w:w="4129" w:type="dxa"/>
            <w:hideMark/>
          </w:tcPr>
          <w:p w14:paraId="682F22AD" w14:textId="77777777" w:rsidR="009B7A09" w:rsidRPr="009B7A09" w:rsidRDefault="009B7A09" w:rsidP="009B7A09">
            <w:pPr>
              <w:pStyle w:val="NormalWeb"/>
              <w:spacing w:line="360" w:lineRule="auto"/>
              <w:jc w:val="both"/>
            </w:pPr>
            <w:proofErr w:type="spellStart"/>
            <w:proofErr w:type="gramStart"/>
            <w:r w:rsidRPr="009B7A09">
              <w:t>LogisticRegression</w:t>
            </w:r>
            <w:proofErr w:type="spellEnd"/>
            <w:r w:rsidRPr="009B7A09">
              <w:t>(</w:t>
            </w:r>
            <w:proofErr w:type="gramEnd"/>
            <w:r w:rsidRPr="009B7A09">
              <w:t>)</w:t>
            </w:r>
          </w:p>
        </w:tc>
      </w:tr>
      <w:tr w:rsidR="009B7A09" w:rsidRPr="009B7A09" w14:paraId="6FFB764C" w14:textId="77777777" w:rsidTr="004211B9">
        <w:trPr>
          <w:trHeight w:val="687"/>
          <w:jc w:val="center"/>
        </w:trPr>
        <w:tc>
          <w:tcPr>
            <w:tcW w:w="2122" w:type="dxa"/>
            <w:hideMark/>
          </w:tcPr>
          <w:p w14:paraId="320A429C" w14:textId="77777777" w:rsidR="009B7A09" w:rsidRPr="009B7A09" w:rsidRDefault="009B7A09" w:rsidP="009B7A09">
            <w:pPr>
              <w:pStyle w:val="NormalWeb"/>
              <w:spacing w:line="360" w:lineRule="auto"/>
              <w:jc w:val="both"/>
            </w:pPr>
            <w:r w:rsidRPr="009B7A09">
              <w:rPr>
                <w:bCs/>
              </w:rPr>
              <w:t>C (Regularization Strength)</w:t>
            </w:r>
          </w:p>
        </w:tc>
        <w:tc>
          <w:tcPr>
            <w:tcW w:w="4129" w:type="dxa"/>
            <w:hideMark/>
          </w:tcPr>
          <w:p w14:paraId="4EAA2287" w14:textId="77777777" w:rsidR="009B7A09" w:rsidRPr="009B7A09" w:rsidRDefault="009B7A09" w:rsidP="009B7A09">
            <w:pPr>
              <w:pStyle w:val="NormalWeb"/>
              <w:spacing w:line="360" w:lineRule="auto"/>
              <w:jc w:val="both"/>
            </w:pPr>
            <w:r w:rsidRPr="009B7A09">
              <w:t>1.0</w:t>
            </w:r>
          </w:p>
        </w:tc>
      </w:tr>
      <w:tr w:rsidR="009B7A09" w:rsidRPr="009B7A09" w14:paraId="3782D9F6" w14:textId="77777777" w:rsidTr="004211B9">
        <w:trPr>
          <w:trHeight w:val="355"/>
          <w:jc w:val="center"/>
        </w:trPr>
        <w:tc>
          <w:tcPr>
            <w:tcW w:w="2122" w:type="dxa"/>
            <w:hideMark/>
          </w:tcPr>
          <w:p w14:paraId="1CF638F9" w14:textId="77777777" w:rsidR="009B7A09" w:rsidRPr="009B7A09" w:rsidRDefault="009B7A09" w:rsidP="009B7A09">
            <w:pPr>
              <w:pStyle w:val="NormalWeb"/>
              <w:spacing w:line="360" w:lineRule="auto"/>
              <w:jc w:val="both"/>
            </w:pPr>
            <w:r w:rsidRPr="009B7A09">
              <w:rPr>
                <w:bCs/>
              </w:rPr>
              <w:t>Penalty</w:t>
            </w:r>
          </w:p>
        </w:tc>
        <w:tc>
          <w:tcPr>
            <w:tcW w:w="4129" w:type="dxa"/>
            <w:hideMark/>
          </w:tcPr>
          <w:p w14:paraId="2CF46992" w14:textId="77777777" w:rsidR="009B7A09" w:rsidRPr="009B7A09" w:rsidRDefault="009B7A09" w:rsidP="009B7A09">
            <w:pPr>
              <w:pStyle w:val="NormalWeb"/>
              <w:spacing w:line="360" w:lineRule="auto"/>
              <w:jc w:val="both"/>
            </w:pPr>
            <w:r w:rsidRPr="009B7A09">
              <w:t>l2</w:t>
            </w:r>
          </w:p>
        </w:tc>
      </w:tr>
      <w:tr w:rsidR="009B7A09" w:rsidRPr="009B7A09" w14:paraId="3889A2FA" w14:textId="77777777" w:rsidTr="004211B9">
        <w:trPr>
          <w:trHeight w:val="343"/>
          <w:jc w:val="center"/>
        </w:trPr>
        <w:tc>
          <w:tcPr>
            <w:tcW w:w="2122" w:type="dxa"/>
            <w:hideMark/>
          </w:tcPr>
          <w:p w14:paraId="31F076A1" w14:textId="77777777" w:rsidR="009B7A09" w:rsidRPr="009B7A09" w:rsidRDefault="009B7A09" w:rsidP="009B7A09">
            <w:pPr>
              <w:pStyle w:val="NormalWeb"/>
              <w:spacing w:line="360" w:lineRule="auto"/>
              <w:jc w:val="both"/>
            </w:pPr>
            <w:r w:rsidRPr="009B7A09">
              <w:rPr>
                <w:bCs/>
              </w:rPr>
              <w:t>Solver</w:t>
            </w:r>
          </w:p>
        </w:tc>
        <w:tc>
          <w:tcPr>
            <w:tcW w:w="4129" w:type="dxa"/>
            <w:hideMark/>
          </w:tcPr>
          <w:p w14:paraId="7103C42B" w14:textId="1AE5CA2E" w:rsidR="009B7A09" w:rsidRPr="009B7A09" w:rsidRDefault="008545BA" w:rsidP="009B7A09">
            <w:pPr>
              <w:pStyle w:val="NormalWeb"/>
              <w:spacing w:line="360" w:lineRule="auto"/>
              <w:jc w:val="both"/>
            </w:pPr>
            <w:proofErr w:type="spellStart"/>
            <w:r w:rsidRPr="009B7A09">
              <w:t>L</w:t>
            </w:r>
            <w:r w:rsidR="009B7A09" w:rsidRPr="009B7A09">
              <w:t>iblinear</w:t>
            </w:r>
            <w:proofErr w:type="spellEnd"/>
          </w:p>
        </w:tc>
      </w:tr>
      <w:tr w:rsidR="009B7A09" w:rsidRPr="009B7A09" w14:paraId="7C45D2E7" w14:textId="77777777" w:rsidTr="004211B9">
        <w:trPr>
          <w:trHeight w:val="343"/>
          <w:jc w:val="center"/>
        </w:trPr>
        <w:tc>
          <w:tcPr>
            <w:tcW w:w="2122" w:type="dxa"/>
            <w:hideMark/>
          </w:tcPr>
          <w:p w14:paraId="133E2651" w14:textId="77777777" w:rsidR="009B7A09" w:rsidRPr="009B7A09" w:rsidRDefault="009B7A09" w:rsidP="009B7A09">
            <w:pPr>
              <w:pStyle w:val="NormalWeb"/>
              <w:spacing w:line="360" w:lineRule="auto"/>
              <w:jc w:val="both"/>
            </w:pPr>
            <w:proofErr w:type="spellStart"/>
            <w:r w:rsidRPr="009B7A09">
              <w:rPr>
                <w:bCs/>
              </w:rPr>
              <w:t>max_iter</w:t>
            </w:r>
            <w:proofErr w:type="spellEnd"/>
          </w:p>
        </w:tc>
        <w:tc>
          <w:tcPr>
            <w:tcW w:w="4129" w:type="dxa"/>
            <w:hideMark/>
          </w:tcPr>
          <w:p w14:paraId="5250AE91" w14:textId="77777777" w:rsidR="009B7A09" w:rsidRPr="009B7A09" w:rsidRDefault="009B7A09" w:rsidP="009B7A09">
            <w:pPr>
              <w:pStyle w:val="NormalWeb"/>
              <w:spacing w:line="360" w:lineRule="auto"/>
              <w:jc w:val="both"/>
            </w:pPr>
            <w:r w:rsidRPr="009B7A09">
              <w:t>2000</w:t>
            </w:r>
          </w:p>
        </w:tc>
      </w:tr>
    </w:tbl>
    <w:p w14:paraId="79614FED" w14:textId="77777777" w:rsidR="00306DAD" w:rsidRPr="00B0528F" w:rsidRDefault="00306DAD" w:rsidP="00643BDD">
      <w:pPr>
        <w:pStyle w:val="NormalWeb"/>
        <w:spacing w:line="360" w:lineRule="auto"/>
        <w:jc w:val="both"/>
        <w:rPr>
          <w:sz w:val="22"/>
        </w:rPr>
      </w:pPr>
    </w:p>
    <w:p w14:paraId="61C0A70A" w14:textId="22BD6B89" w:rsidR="005D55DC" w:rsidRDefault="005D55DC" w:rsidP="00BD6924">
      <w:pPr>
        <w:pStyle w:val="Heading3"/>
        <w:numPr>
          <w:ilvl w:val="2"/>
          <w:numId w:val="4"/>
        </w:numPr>
        <w:spacing w:line="360" w:lineRule="auto"/>
        <w:rPr>
          <w:b/>
          <w:color w:val="000000" w:themeColor="text1"/>
        </w:rPr>
      </w:pPr>
      <w:bookmarkStart w:id="158" w:name="_Toc216558505"/>
      <w:r w:rsidRPr="005D55DC">
        <w:rPr>
          <w:b/>
          <w:color w:val="000000" w:themeColor="text1"/>
        </w:rPr>
        <w:t>Random Forest Classifier</w:t>
      </w:r>
      <w:bookmarkEnd w:id="158"/>
      <w:r w:rsidRPr="005D55DC">
        <w:rPr>
          <w:b/>
          <w:color w:val="000000" w:themeColor="text1"/>
        </w:rPr>
        <w:t xml:space="preserve"> </w:t>
      </w:r>
    </w:p>
    <w:p w14:paraId="7CF592A1" w14:textId="0AF282DC" w:rsidR="00EB7E44" w:rsidRPr="006D5BCF" w:rsidRDefault="008B093B" w:rsidP="00286091">
      <w:pPr>
        <w:pStyle w:val="NormalWeb"/>
        <w:spacing w:line="360" w:lineRule="auto"/>
        <w:jc w:val="both"/>
      </w:pPr>
      <w:r w:rsidRPr="006D5BCF">
        <w:t xml:space="preserve">We used </w:t>
      </w:r>
      <w:r w:rsidR="003F0E52" w:rsidRPr="006D5BCF">
        <w:t>Random Forest Ensemble predictions across bootstrapped decision trees designed to decrease</w:t>
      </w:r>
      <w:r w:rsidR="003F0E52" w:rsidRPr="006D5BCF">
        <w:t> </w:t>
      </w:r>
      <w:r w:rsidR="003F0E52" w:rsidRPr="006D5BCF">
        <w:t>the high variance and improve robustness of noisy TF</w:t>
      </w:r>
      <w:r w:rsidR="006B1D1C" w:rsidRPr="006D5BCF">
        <w:t>-</w:t>
      </w:r>
      <w:r w:rsidR="003F0E52" w:rsidRPr="006D5BCF">
        <w:t xml:space="preserve">IDF vectors. </w:t>
      </w:r>
    </w:p>
    <w:p w14:paraId="632C6394" w14:textId="4266AC40" w:rsidR="00EB7E44" w:rsidRDefault="00EB7E44" w:rsidP="00EB7E44">
      <w:pPr>
        <w:spacing w:line="278" w:lineRule="auto"/>
        <w:jc w:val="center"/>
        <w:rPr>
          <w:rFonts w:cstheme="majorBidi"/>
          <w:b/>
          <w:bCs/>
          <w:szCs w:val="34"/>
        </w:rPr>
      </w:pPr>
      <w:r w:rsidRPr="00537690">
        <w:rPr>
          <w:rFonts w:cstheme="majorBidi"/>
          <w:b/>
          <w:bCs/>
          <w:szCs w:val="34"/>
        </w:rPr>
        <w:t>Table</w:t>
      </w:r>
      <w:r w:rsidR="006D143F">
        <w:rPr>
          <w:rFonts w:cstheme="majorBidi"/>
          <w:b/>
          <w:bCs/>
          <w:szCs w:val="34"/>
        </w:rPr>
        <w:t xml:space="preserve"> </w:t>
      </w:r>
      <w:r>
        <w:rPr>
          <w:rFonts w:cstheme="majorBidi"/>
          <w:b/>
          <w:bCs/>
          <w:szCs w:val="34"/>
        </w:rPr>
        <w:t>5:</w:t>
      </w:r>
      <w:r w:rsidRPr="00537690">
        <w:rPr>
          <w:rFonts w:cstheme="majorBidi"/>
          <w:b/>
          <w:bCs/>
          <w:szCs w:val="34"/>
        </w:rPr>
        <w:t xml:space="preserve"> </w:t>
      </w:r>
      <w:r w:rsidRPr="00EB7E44">
        <w:rPr>
          <w:rFonts w:cstheme="majorBidi"/>
          <w:b/>
          <w:bCs/>
          <w:szCs w:val="34"/>
        </w:rPr>
        <w:t xml:space="preserve">Random Forest </w:t>
      </w:r>
      <w:r w:rsidRPr="0038506F">
        <w:rPr>
          <w:rFonts w:cstheme="majorBidi"/>
          <w:b/>
          <w:bCs/>
          <w:szCs w:val="34"/>
        </w:rPr>
        <w:t>model parameter</w:t>
      </w:r>
    </w:p>
    <w:p w14:paraId="77EAE272" w14:textId="77777777" w:rsidR="003E0721" w:rsidRDefault="003E0721" w:rsidP="00EB7E44">
      <w:pPr>
        <w:spacing w:line="278" w:lineRule="auto"/>
        <w:jc w:val="center"/>
        <w:rPr>
          <w:rFonts w:cstheme="majorBidi"/>
          <w:b/>
          <w:bCs/>
          <w:szCs w:val="34"/>
        </w:rPr>
      </w:pPr>
    </w:p>
    <w:tbl>
      <w:tblPr>
        <w:tblStyle w:val="TableGrid1"/>
        <w:tblW w:w="6318" w:type="dxa"/>
        <w:jc w:val="center"/>
        <w:tblInd w:w="0" w:type="dxa"/>
        <w:tblLook w:val="04A0" w:firstRow="1" w:lastRow="0" w:firstColumn="1" w:lastColumn="0" w:noHBand="0" w:noVBand="1"/>
      </w:tblPr>
      <w:tblGrid>
        <w:gridCol w:w="1898"/>
        <w:gridCol w:w="4420"/>
      </w:tblGrid>
      <w:tr w:rsidR="003C65BF" w:rsidRPr="003C65BF" w14:paraId="775AE710" w14:textId="77777777" w:rsidTr="003C65BF">
        <w:trPr>
          <w:trHeight w:val="351"/>
          <w:jc w:val="center"/>
        </w:trPr>
        <w:tc>
          <w:tcPr>
            <w:tcW w:w="0" w:type="auto"/>
            <w:hideMark/>
          </w:tcPr>
          <w:p w14:paraId="2AF4F4DF" w14:textId="77777777" w:rsidR="003C65BF" w:rsidRPr="003C65BF" w:rsidRDefault="003C65BF" w:rsidP="003C65BF">
            <w:pPr>
              <w:pStyle w:val="NormalWeb"/>
              <w:spacing w:line="360" w:lineRule="auto"/>
              <w:jc w:val="both"/>
              <w:rPr>
                <w:b/>
                <w:bCs/>
              </w:rPr>
            </w:pPr>
            <w:r w:rsidRPr="003C65BF">
              <w:rPr>
                <w:b/>
                <w:bCs/>
              </w:rPr>
              <w:t>Parameter / Metric</w:t>
            </w:r>
          </w:p>
        </w:tc>
        <w:tc>
          <w:tcPr>
            <w:tcW w:w="0" w:type="auto"/>
            <w:hideMark/>
          </w:tcPr>
          <w:p w14:paraId="1262E794" w14:textId="77777777" w:rsidR="003C65BF" w:rsidRPr="003C65BF" w:rsidRDefault="003C65BF" w:rsidP="003C65BF">
            <w:pPr>
              <w:pStyle w:val="NormalWeb"/>
              <w:spacing w:line="360" w:lineRule="auto"/>
              <w:jc w:val="both"/>
              <w:rPr>
                <w:b/>
                <w:bCs/>
              </w:rPr>
            </w:pPr>
            <w:r w:rsidRPr="003C65BF">
              <w:rPr>
                <w:b/>
                <w:bCs/>
              </w:rPr>
              <w:t>Value</w:t>
            </w:r>
          </w:p>
        </w:tc>
      </w:tr>
      <w:tr w:rsidR="003C65BF" w:rsidRPr="003C65BF" w14:paraId="7655D179" w14:textId="77777777" w:rsidTr="003C65BF">
        <w:trPr>
          <w:trHeight w:val="715"/>
          <w:jc w:val="center"/>
        </w:trPr>
        <w:tc>
          <w:tcPr>
            <w:tcW w:w="0" w:type="auto"/>
            <w:hideMark/>
          </w:tcPr>
          <w:p w14:paraId="755F49E5" w14:textId="77777777" w:rsidR="003C65BF" w:rsidRPr="003C65BF" w:rsidRDefault="003C65BF" w:rsidP="003C65BF">
            <w:pPr>
              <w:pStyle w:val="NormalWeb"/>
              <w:spacing w:line="360" w:lineRule="auto"/>
              <w:jc w:val="both"/>
            </w:pPr>
            <w:r w:rsidRPr="003C65BF">
              <w:rPr>
                <w:bCs/>
              </w:rPr>
              <w:t>Vectorizer</w:t>
            </w:r>
          </w:p>
        </w:tc>
        <w:tc>
          <w:tcPr>
            <w:tcW w:w="0" w:type="auto"/>
            <w:hideMark/>
          </w:tcPr>
          <w:p w14:paraId="63A2C469" w14:textId="77777777" w:rsidR="003C65BF" w:rsidRPr="003C65BF" w:rsidRDefault="003C65BF" w:rsidP="003C65BF">
            <w:pPr>
              <w:pStyle w:val="NormalWeb"/>
              <w:spacing w:line="360" w:lineRule="auto"/>
              <w:jc w:val="both"/>
            </w:pPr>
            <w:proofErr w:type="spellStart"/>
            <w:proofErr w:type="gramStart"/>
            <w:r w:rsidRPr="003C65BF">
              <w:t>TfidfVectorizer</w:t>
            </w:r>
            <w:proofErr w:type="spellEnd"/>
            <w:r w:rsidRPr="003C65BF">
              <w:t>(</w:t>
            </w:r>
            <w:proofErr w:type="spellStart"/>
            <w:proofErr w:type="gramEnd"/>
            <w:r w:rsidRPr="003C65BF">
              <w:t>max_features</w:t>
            </w:r>
            <w:proofErr w:type="spellEnd"/>
            <w:r w:rsidRPr="003C65BF">
              <w:t xml:space="preserve">=15,000, </w:t>
            </w:r>
            <w:proofErr w:type="spellStart"/>
            <w:r w:rsidRPr="003C65BF">
              <w:t>ngram_range</w:t>
            </w:r>
            <w:proofErr w:type="spellEnd"/>
            <w:proofErr w:type="gramStart"/>
            <w:r w:rsidRPr="003C65BF">
              <w:t>=(</w:t>
            </w:r>
            <w:proofErr w:type="gramEnd"/>
            <w:r w:rsidRPr="003C65BF">
              <w:t xml:space="preserve">1,2), </w:t>
            </w:r>
            <w:proofErr w:type="spellStart"/>
            <w:r w:rsidRPr="003C65BF">
              <w:t>stop_words</w:t>
            </w:r>
            <w:proofErr w:type="spellEnd"/>
            <w:r w:rsidRPr="003C65BF">
              <w:t>='</w:t>
            </w:r>
            <w:proofErr w:type="spellStart"/>
            <w:r w:rsidRPr="003C65BF">
              <w:t>english</w:t>
            </w:r>
            <w:proofErr w:type="spellEnd"/>
            <w:r w:rsidRPr="003C65BF">
              <w:t>')</w:t>
            </w:r>
          </w:p>
        </w:tc>
      </w:tr>
      <w:tr w:rsidR="003C65BF" w:rsidRPr="003C65BF" w14:paraId="4030218A" w14:textId="77777777" w:rsidTr="003C65BF">
        <w:trPr>
          <w:trHeight w:val="351"/>
          <w:jc w:val="center"/>
        </w:trPr>
        <w:tc>
          <w:tcPr>
            <w:tcW w:w="0" w:type="auto"/>
            <w:hideMark/>
          </w:tcPr>
          <w:p w14:paraId="55520D49" w14:textId="77777777" w:rsidR="003C65BF" w:rsidRPr="003C65BF" w:rsidRDefault="003C65BF" w:rsidP="003C65BF">
            <w:pPr>
              <w:pStyle w:val="NormalWeb"/>
              <w:spacing w:line="360" w:lineRule="auto"/>
              <w:jc w:val="both"/>
            </w:pPr>
            <w:r w:rsidRPr="003C65BF">
              <w:rPr>
                <w:bCs/>
              </w:rPr>
              <w:t>Text Column</w:t>
            </w:r>
          </w:p>
        </w:tc>
        <w:tc>
          <w:tcPr>
            <w:tcW w:w="0" w:type="auto"/>
            <w:hideMark/>
          </w:tcPr>
          <w:p w14:paraId="47D48CF3" w14:textId="57F32B35" w:rsidR="003C65BF" w:rsidRPr="003C65BF" w:rsidRDefault="008545BA" w:rsidP="003C65BF">
            <w:pPr>
              <w:pStyle w:val="NormalWeb"/>
              <w:spacing w:line="360" w:lineRule="auto"/>
              <w:jc w:val="both"/>
            </w:pPr>
            <w:r w:rsidRPr="003C65BF">
              <w:t>C</w:t>
            </w:r>
            <w:r w:rsidR="003C65BF" w:rsidRPr="003C65BF">
              <w:t>leaned</w:t>
            </w:r>
          </w:p>
        </w:tc>
      </w:tr>
      <w:tr w:rsidR="003C65BF" w:rsidRPr="003C65BF" w14:paraId="4F99400A" w14:textId="77777777" w:rsidTr="003C65BF">
        <w:trPr>
          <w:trHeight w:val="351"/>
          <w:jc w:val="center"/>
        </w:trPr>
        <w:tc>
          <w:tcPr>
            <w:tcW w:w="0" w:type="auto"/>
            <w:hideMark/>
          </w:tcPr>
          <w:p w14:paraId="11838E1E" w14:textId="77777777" w:rsidR="003C65BF" w:rsidRPr="003C65BF" w:rsidRDefault="003C65BF" w:rsidP="003C65BF">
            <w:pPr>
              <w:pStyle w:val="NormalWeb"/>
              <w:spacing w:line="360" w:lineRule="auto"/>
              <w:jc w:val="both"/>
            </w:pPr>
            <w:r w:rsidRPr="003C65BF">
              <w:rPr>
                <w:bCs/>
              </w:rPr>
              <w:t>Label Column</w:t>
            </w:r>
          </w:p>
        </w:tc>
        <w:tc>
          <w:tcPr>
            <w:tcW w:w="0" w:type="auto"/>
            <w:hideMark/>
          </w:tcPr>
          <w:p w14:paraId="7EEFC659" w14:textId="327FDFFA" w:rsidR="003C65BF" w:rsidRPr="003C65BF" w:rsidRDefault="008545BA" w:rsidP="003C65BF">
            <w:pPr>
              <w:pStyle w:val="NormalWeb"/>
              <w:spacing w:line="360" w:lineRule="auto"/>
              <w:jc w:val="both"/>
            </w:pPr>
            <w:r w:rsidRPr="003C65BF">
              <w:t>S</w:t>
            </w:r>
            <w:r w:rsidR="003C65BF" w:rsidRPr="003C65BF">
              <w:t>entiment</w:t>
            </w:r>
          </w:p>
        </w:tc>
      </w:tr>
      <w:tr w:rsidR="003C65BF" w:rsidRPr="003C65BF" w14:paraId="33053800" w14:textId="77777777" w:rsidTr="003C65BF">
        <w:trPr>
          <w:trHeight w:val="351"/>
          <w:jc w:val="center"/>
        </w:trPr>
        <w:tc>
          <w:tcPr>
            <w:tcW w:w="0" w:type="auto"/>
            <w:hideMark/>
          </w:tcPr>
          <w:p w14:paraId="453A9547" w14:textId="77777777" w:rsidR="003C65BF" w:rsidRPr="003C65BF" w:rsidRDefault="003C65BF" w:rsidP="003C65BF">
            <w:pPr>
              <w:pStyle w:val="NormalWeb"/>
              <w:spacing w:line="360" w:lineRule="auto"/>
              <w:jc w:val="both"/>
            </w:pPr>
            <w:r w:rsidRPr="003C65BF">
              <w:rPr>
                <w:bCs/>
              </w:rPr>
              <w:t>Train/Test Split</w:t>
            </w:r>
          </w:p>
        </w:tc>
        <w:tc>
          <w:tcPr>
            <w:tcW w:w="0" w:type="auto"/>
            <w:hideMark/>
          </w:tcPr>
          <w:p w14:paraId="737D8FDE" w14:textId="77777777" w:rsidR="003C65BF" w:rsidRPr="003C65BF" w:rsidRDefault="003C65BF" w:rsidP="003C65BF">
            <w:pPr>
              <w:pStyle w:val="NormalWeb"/>
              <w:spacing w:line="360" w:lineRule="auto"/>
              <w:jc w:val="both"/>
            </w:pPr>
            <w:r w:rsidRPr="003C65BF">
              <w:t>80% Train / 20% Test (</w:t>
            </w:r>
            <w:proofErr w:type="spellStart"/>
            <w:r w:rsidRPr="003C65BF">
              <w:t>random_state</w:t>
            </w:r>
            <w:proofErr w:type="spellEnd"/>
            <w:r w:rsidRPr="003C65BF">
              <w:t>=42)</w:t>
            </w:r>
          </w:p>
        </w:tc>
      </w:tr>
      <w:tr w:rsidR="003C65BF" w:rsidRPr="003C65BF" w14:paraId="1E76AD28" w14:textId="77777777" w:rsidTr="003C65BF">
        <w:trPr>
          <w:trHeight w:val="351"/>
          <w:jc w:val="center"/>
        </w:trPr>
        <w:tc>
          <w:tcPr>
            <w:tcW w:w="0" w:type="auto"/>
            <w:hideMark/>
          </w:tcPr>
          <w:p w14:paraId="6A4237AE" w14:textId="77777777" w:rsidR="003C65BF" w:rsidRPr="003C65BF" w:rsidRDefault="003C65BF" w:rsidP="003C65BF">
            <w:pPr>
              <w:pStyle w:val="NormalWeb"/>
              <w:spacing w:line="360" w:lineRule="auto"/>
              <w:jc w:val="both"/>
            </w:pPr>
            <w:r w:rsidRPr="003C65BF">
              <w:rPr>
                <w:bCs/>
              </w:rPr>
              <w:lastRenderedPageBreak/>
              <w:t>Model</w:t>
            </w:r>
          </w:p>
        </w:tc>
        <w:tc>
          <w:tcPr>
            <w:tcW w:w="0" w:type="auto"/>
            <w:hideMark/>
          </w:tcPr>
          <w:p w14:paraId="095F0CB2" w14:textId="77777777" w:rsidR="003C65BF" w:rsidRPr="003C65BF" w:rsidRDefault="003C65BF" w:rsidP="003C65BF">
            <w:pPr>
              <w:pStyle w:val="NormalWeb"/>
              <w:spacing w:line="360" w:lineRule="auto"/>
              <w:jc w:val="both"/>
            </w:pPr>
            <w:proofErr w:type="spellStart"/>
            <w:proofErr w:type="gramStart"/>
            <w:r w:rsidRPr="003C65BF">
              <w:t>RandomForestClassifier</w:t>
            </w:r>
            <w:proofErr w:type="spellEnd"/>
            <w:r w:rsidRPr="003C65BF">
              <w:t>(</w:t>
            </w:r>
            <w:proofErr w:type="gramEnd"/>
            <w:r w:rsidRPr="003C65BF">
              <w:t>)</w:t>
            </w:r>
          </w:p>
        </w:tc>
      </w:tr>
      <w:tr w:rsidR="003C65BF" w:rsidRPr="003C65BF" w14:paraId="5F885FC0" w14:textId="77777777" w:rsidTr="003C65BF">
        <w:trPr>
          <w:trHeight w:val="364"/>
          <w:jc w:val="center"/>
        </w:trPr>
        <w:tc>
          <w:tcPr>
            <w:tcW w:w="0" w:type="auto"/>
            <w:hideMark/>
          </w:tcPr>
          <w:p w14:paraId="49DD9C9D" w14:textId="77777777" w:rsidR="003C65BF" w:rsidRPr="003C65BF" w:rsidRDefault="003C65BF" w:rsidP="003C65BF">
            <w:pPr>
              <w:pStyle w:val="NormalWeb"/>
              <w:spacing w:line="360" w:lineRule="auto"/>
              <w:jc w:val="both"/>
            </w:pPr>
            <w:proofErr w:type="spellStart"/>
            <w:r w:rsidRPr="003C65BF">
              <w:rPr>
                <w:bCs/>
              </w:rPr>
              <w:t>n_estimators</w:t>
            </w:r>
            <w:proofErr w:type="spellEnd"/>
          </w:p>
        </w:tc>
        <w:tc>
          <w:tcPr>
            <w:tcW w:w="0" w:type="auto"/>
            <w:hideMark/>
          </w:tcPr>
          <w:p w14:paraId="55CE1F01" w14:textId="77777777" w:rsidR="003C65BF" w:rsidRPr="003C65BF" w:rsidRDefault="003C65BF" w:rsidP="003C65BF">
            <w:pPr>
              <w:pStyle w:val="NormalWeb"/>
              <w:spacing w:line="360" w:lineRule="auto"/>
              <w:jc w:val="both"/>
            </w:pPr>
            <w:r w:rsidRPr="003C65BF">
              <w:t>200</w:t>
            </w:r>
          </w:p>
        </w:tc>
      </w:tr>
      <w:tr w:rsidR="003C65BF" w:rsidRPr="003C65BF" w14:paraId="64C688DE" w14:textId="77777777" w:rsidTr="003C65BF">
        <w:trPr>
          <w:trHeight w:val="351"/>
          <w:jc w:val="center"/>
        </w:trPr>
        <w:tc>
          <w:tcPr>
            <w:tcW w:w="0" w:type="auto"/>
            <w:hideMark/>
          </w:tcPr>
          <w:p w14:paraId="0DCE224B" w14:textId="77777777" w:rsidR="003C65BF" w:rsidRPr="003C65BF" w:rsidRDefault="003C65BF" w:rsidP="003C65BF">
            <w:pPr>
              <w:pStyle w:val="NormalWeb"/>
              <w:spacing w:line="360" w:lineRule="auto"/>
              <w:jc w:val="both"/>
            </w:pPr>
            <w:proofErr w:type="spellStart"/>
            <w:r w:rsidRPr="003C65BF">
              <w:rPr>
                <w:bCs/>
              </w:rPr>
              <w:t>max_depth</w:t>
            </w:r>
            <w:proofErr w:type="spellEnd"/>
          </w:p>
        </w:tc>
        <w:tc>
          <w:tcPr>
            <w:tcW w:w="0" w:type="auto"/>
            <w:hideMark/>
          </w:tcPr>
          <w:p w14:paraId="38064D0C" w14:textId="77777777" w:rsidR="003C65BF" w:rsidRPr="003C65BF" w:rsidRDefault="003C65BF" w:rsidP="003C65BF">
            <w:pPr>
              <w:pStyle w:val="NormalWeb"/>
              <w:spacing w:line="360" w:lineRule="auto"/>
              <w:jc w:val="both"/>
            </w:pPr>
            <w:r w:rsidRPr="003C65BF">
              <w:t>None (fully grown trees)</w:t>
            </w:r>
          </w:p>
        </w:tc>
      </w:tr>
      <w:tr w:rsidR="003C65BF" w:rsidRPr="003C65BF" w14:paraId="3EA1D32C" w14:textId="77777777" w:rsidTr="003C65BF">
        <w:trPr>
          <w:trHeight w:val="351"/>
          <w:jc w:val="center"/>
        </w:trPr>
        <w:tc>
          <w:tcPr>
            <w:tcW w:w="0" w:type="auto"/>
            <w:hideMark/>
          </w:tcPr>
          <w:p w14:paraId="2F7D9FBD" w14:textId="77777777" w:rsidR="003C65BF" w:rsidRPr="003C65BF" w:rsidRDefault="003C65BF" w:rsidP="003C65BF">
            <w:pPr>
              <w:pStyle w:val="NormalWeb"/>
              <w:spacing w:line="360" w:lineRule="auto"/>
              <w:jc w:val="both"/>
            </w:pPr>
            <w:proofErr w:type="spellStart"/>
            <w:r w:rsidRPr="003C65BF">
              <w:rPr>
                <w:bCs/>
              </w:rPr>
              <w:t>min_samples_split</w:t>
            </w:r>
            <w:proofErr w:type="spellEnd"/>
          </w:p>
        </w:tc>
        <w:tc>
          <w:tcPr>
            <w:tcW w:w="0" w:type="auto"/>
            <w:hideMark/>
          </w:tcPr>
          <w:p w14:paraId="0165EF81" w14:textId="77777777" w:rsidR="003C65BF" w:rsidRPr="003C65BF" w:rsidRDefault="003C65BF" w:rsidP="003C65BF">
            <w:pPr>
              <w:pStyle w:val="NormalWeb"/>
              <w:spacing w:line="360" w:lineRule="auto"/>
              <w:jc w:val="both"/>
            </w:pPr>
            <w:r w:rsidRPr="003C65BF">
              <w:t>2</w:t>
            </w:r>
          </w:p>
        </w:tc>
      </w:tr>
      <w:tr w:rsidR="003C65BF" w:rsidRPr="003C65BF" w14:paraId="79A12268" w14:textId="77777777" w:rsidTr="003C65BF">
        <w:trPr>
          <w:trHeight w:val="351"/>
          <w:jc w:val="center"/>
        </w:trPr>
        <w:tc>
          <w:tcPr>
            <w:tcW w:w="0" w:type="auto"/>
            <w:hideMark/>
          </w:tcPr>
          <w:p w14:paraId="612F1860" w14:textId="77777777" w:rsidR="003C65BF" w:rsidRPr="003C65BF" w:rsidRDefault="003C65BF" w:rsidP="003C65BF">
            <w:pPr>
              <w:pStyle w:val="NormalWeb"/>
              <w:spacing w:line="360" w:lineRule="auto"/>
              <w:jc w:val="both"/>
            </w:pPr>
            <w:proofErr w:type="spellStart"/>
            <w:r w:rsidRPr="003C65BF">
              <w:rPr>
                <w:bCs/>
              </w:rPr>
              <w:t>min_samples_leaf</w:t>
            </w:r>
            <w:proofErr w:type="spellEnd"/>
          </w:p>
        </w:tc>
        <w:tc>
          <w:tcPr>
            <w:tcW w:w="0" w:type="auto"/>
            <w:hideMark/>
          </w:tcPr>
          <w:p w14:paraId="66C6F490" w14:textId="77777777" w:rsidR="003C65BF" w:rsidRPr="003C65BF" w:rsidRDefault="003C65BF" w:rsidP="003C65BF">
            <w:pPr>
              <w:pStyle w:val="NormalWeb"/>
              <w:spacing w:line="360" w:lineRule="auto"/>
              <w:jc w:val="both"/>
            </w:pPr>
            <w:r w:rsidRPr="003C65BF">
              <w:t>1</w:t>
            </w:r>
          </w:p>
        </w:tc>
      </w:tr>
      <w:tr w:rsidR="003C65BF" w:rsidRPr="003C65BF" w14:paraId="2258EA3C" w14:textId="77777777" w:rsidTr="003C65BF">
        <w:trPr>
          <w:trHeight w:val="351"/>
          <w:jc w:val="center"/>
        </w:trPr>
        <w:tc>
          <w:tcPr>
            <w:tcW w:w="0" w:type="auto"/>
            <w:hideMark/>
          </w:tcPr>
          <w:p w14:paraId="35B1F7C7" w14:textId="77777777" w:rsidR="003C65BF" w:rsidRPr="003C65BF" w:rsidRDefault="003C65BF" w:rsidP="003C65BF">
            <w:pPr>
              <w:pStyle w:val="NormalWeb"/>
              <w:spacing w:line="360" w:lineRule="auto"/>
              <w:jc w:val="both"/>
            </w:pPr>
            <w:proofErr w:type="spellStart"/>
            <w:r w:rsidRPr="003C65BF">
              <w:rPr>
                <w:bCs/>
              </w:rPr>
              <w:t>random_state</w:t>
            </w:r>
            <w:proofErr w:type="spellEnd"/>
          </w:p>
        </w:tc>
        <w:tc>
          <w:tcPr>
            <w:tcW w:w="0" w:type="auto"/>
            <w:hideMark/>
          </w:tcPr>
          <w:p w14:paraId="077B5AD9" w14:textId="77777777" w:rsidR="003C65BF" w:rsidRPr="003C65BF" w:rsidRDefault="003C65BF" w:rsidP="003C65BF">
            <w:pPr>
              <w:pStyle w:val="NormalWeb"/>
              <w:spacing w:line="360" w:lineRule="auto"/>
              <w:jc w:val="both"/>
            </w:pPr>
            <w:r w:rsidRPr="003C65BF">
              <w:t>42</w:t>
            </w:r>
          </w:p>
        </w:tc>
      </w:tr>
      <w:tr w:rsidR="003C65BF" w:rsidRPr="003C65BF" w14:paraId="48C836F1" w14:textId="77777777" w:rsidTr="003C65BF">
        <w:trPr>
          <w:trHeight w:val="364"/>
          <w:jc w:val="center"/>
        </w:trPr>
        <w:tc>
          <w:tcPr>
            <w:tcW w:w="0" w:type="auto"/>
            <w:hideMark/>
          </w:tcPr>
          <w:p w14:paraId="481ECA80" w14:textId="77777777" w:rsidR="003C65BF" w:rsidRPr="003C65BF" w:rsidRDefault="003C65BF" w:rsidP="003C65BF">
            <w:pPr>
              <w:pStyle w:val="NormalWeb"/>
              <w:spacing w:line="360" w:lineRule="auto"/>
              <w:jc w:val="both"/>
            </w:pPr>
            <w:proofErr w:type="spellStart"/>
            <w:r w:rsidRPr="003C65BF">
              <w:rPr>
                <w:bCs/>
              </w:rPr>
              <w:t>n_jobs</w:t>
            </w:r>
            <w:proofErr w:type="spellEnd"/>
          </w:p>
        </w:tc>
        <w:tc>
          <w:tcPr>
            <w:tcW w:w="0" w:type="auto"/>
            <w:hideMark/>
          </w:tcPr>
          <w:p w14:paraId="604B6E02" w14:textId="77777777" w:rsidR="003C65BF" w:rsidRPr="003C65BF" w:rsidRDefault="003C65BF" w:rsidP="003C65BF">
            <w:pPr>
              <w:pStyle w:val="NormalWeb"/>
              <w:spacing w:line="360" w:lineRule="auto"/>
              <w:jc w:val="both"/>
            </w:pPr>
            <w:r w:rsidRPr="003C65BF">
              <w:t>-1 (</w:t>
            </w:r>
            <w:proofErr w:type="gramStart"/>
            <w:r w:rsidRPr="003C65BF">
              <w:t>uses</w:t>
            </w:r>
            <w:proofErr w:type="gramEnd"/>
            <w:r w:rsidRPr="003C65BF">
              <w:t xml:space="preserve"> all CPU cores)</w:t>
            </w:r>
          </w:p>
        </w:tc>
      </w:tr>
      <w:tr w:rsidR="003C65BF" w:rsidRPr="003C65BF" w14:paraId="78D859CE" w14:textId="77777777" w:rsidTr="003C65BF">
        <w:trPr>
          <w:trHeight w:val="351"/>
          <w:jc w:val="center"/>
        </w:trPr>
        <w:tc>
          <w:tcPr>
            <w:tcW w:w="0" w:type="auto"/>
            <w:hideMark/>
          </w:tcPr>
          <w:p w14:paraId="43F08AD3" w14:textId="77777777" w:rsidR="003C65BF" w:rsidRPr="003C65BF" w:rsidRDefault="003C65BF" w:rsidP="003C65BF">
            <w:pPr>
              <w:pStyle w:val="NormalWeb"/>
              <w:spacing w:line="360" w:lineRule="auto"/>
              <w:jc w:val="both"/>
            </w:pPr>
            <w:r w:rsidRPr="003C65BF">
              <w:rPr>
                <w:bCs/>
              </w:rPr>
              <w:t>Evaluation Metric</w:t>
            </w:r>
          </w:p>
        </w:tc>
        <w:tc>
          <w:tcPr>
            <w:tcW w:w="0" w:type="auto"/>
            <w:hideMark/>
          </w:tcPr>
          <w:p w14:paraId="7E0AA13B" w14:textId="77777777" w:rsidR="003C65BF" w:rsidRPr="003C65BF" w:rsidRDefault="003C65BF" w:rsidP="003C65BF">
            <w:pPr>
              <w:pStyle w:val="NormalWeb"/>
              <w:spacing w:line="360" w:lineRule="auto"/>
              <w:jc w:val="both"/>
            </w:pPr>
            <w:r w:rsidRPr="003C65BF">
              <w:t>Test accuracy</w:t>
            </w:r>
          </w:p>
        </w:tc>
      </w:tr>
    </w:tbl>
    <w:p w14:paraId="65248F18" w14:textId="77777777" w:rsidR="00306DAD" w:rsidRDefault="00306DAD" w:rsidP="00286091">
      <w:pPr>
        <w:pStyle w:val="NormalWeb"/>
        <w:spacing w:line="360" w:lineRule="auto"/>
        <w:jc w:val="both"/>
        <w:rPr>
          <w:sz w:val="22"/>
        </w:rPr>
      </w:pPr>
    </w:p>
    <w:p w14:paraId="480C9DB7" w14:textId="58FFC612" w:rsidR="00B14152" w:rsidRDefault="00B14152" w:rsidP="00BD6924">
      <w:pPr>
        <w:pStyle w:val="Heading3"/>
        <w:numPr>
          <w:ilvl w:val="2"/>
          <w:numId w:val="4"/>
        </w:numPr>
        <w:rPr>
          <w:b/>
          <w:color w:val="000000" w:themeColor="text1"/>
        </w:rPr>
      </w:pPr>
      <w:bookmarkStart w:id="159" w:name="_Toc216558506"/>
      <w:proofErr w:type="spellStart"/>
      <w:r w:rsidRPr="00B14152">
        <w:rPr>
          <w:b/>
          <w:color w:val="000000" w:themeColor="text1"/>
        </w:rPr>
        <w:t>LightGBM</w:t>
      </w:r>
      <w:proofErr w:type="spellEnd"/>
      <w:r w:rsidRPr="00B14152">
        <w:rPr>
          <w:b/>
          <w:color w:val="000000" w:themeColor="text1"/>
        </w:rPr>
        <w:t xml:space="preserve"> Classifier</w:t>
      </w:r>
      <w:bookmarkEnd w:id="159"/>
    </w:p>
    <w:p w14:paraId="5925112C" w14:textId="77777777" w:rsidR="006D143F" w:rsidRPr="006D5BCF" w:rsidRDefault="00021298" w:rsidP="00416EA5">
      <w:pPr>
        <w:pStyle w:val="NormalWeb"/>
        <w:spacing w:line="360" w:lineRule="auto"/>
        <w:jc w:val="both"/>
      </w:pPr>
      <w:proofErr w:type="spellStart"/>
      <w:r w:rsidRPr="006D5BCF">
        <w:t>LightGBM</w:t>
      </w:r>
      <w:proofErr w:type="spellEnd"/>
      <w:r w:rsidRPr="006D5BCF">
        <w:t xml:space="preserve"> is another boosting algorithm based on gradient boosting that implements novel techniques such as GOSS and EFB, which can result in both </w:t>
      </w:r>
      <w:proofErr w:type="gramStart"/>
      <w:r w:rsidRPr="006D5BCF">
        <w:t>fast training</w:t>
      </w:r>
      <w:proofErr w:type="gramEnd"/>
      <w:r w:rsidRPr="006D5BCF">
        <w:t xml:space="preserve"> time but high accuracy on high-dimensional</w:t>
      </w:r>
      <w:r w:rsidRPr="006D5BCF">
        <w:t> </w:t>
      </w:r>
      <w:r w:rsidRPr="006D5BCF">
        <w:t xml:space="preserve">feature space like TF-IDF matrices. </w:t>
      </w:r>
    </w:p>
    <w:p w14:paraId="1AFCA70A" w14:textId="12CB8362" w:rsidR="006D143F" w:rsidRDefault="006D143F" w:rsidP="006D143F">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6:</w:t>
      </w:r>
      <w:r w:rsidRPr="00537690">
        <w:rPr>
          <w:rFonts w:cstheme="majorBidi"/>
          <w:b/>
          <w:bCs/>
          <w:szCs w:val="34"/>
        </w:rPr>
        <w:t xml:space="preserve"> </w:t>
      </w:r>
      <w:proofErr w:type="spellStart"/>
      <w:r w:rsidR="006D2248" w:rsidRPr="006D2248">
        <w:rPr>
          <w:rFonts w:cstheme="majorBidi"/>
          <w:b/>
          <w:bCs/>
          <w:szCs w:val="34"/>
        </w:rPr>
        <w:t>LightGBM</w:t>
      </w:r>
      <w:proofErr w:type="spellEnd"/>
      <w:r w:rsidR="006D2248" w:rsidRPr="006D2248">
        <w:rPr>
          <w:rFonts w:cstheme="majorBidi"/>
          <w:b/>
          <w:bCs/>
          <w:szCs w:val="34"/>
        </w:rPr>
        <w:t xml:space="preserve"> </w:t>
      </w:r>
      <w:r w:rsidRPr="0038506F">
        <w:rPr>
          <w:rFonts w:cstheme="majorBidi"/>
          <w:b/>
          <w:bCs/>
          <w:szCs w:val="34"/>
        </w:rPr>
        <w:t>model parameter</w:t>
      </w:r>
    </w:p>
    <w:p w14:paraId="247BF4AF" w14:textId="77777777" w:rsidR="003E0721" w:rsidRDefault="003E0721" w:rsidP="006D143F">
      <w:pPr>
        <w:spacing w:line="278" w:lineRule="auto"/>
        <w:jc w:val="center"/>
        <w:rPr>
          <w:rFonts w:cstheme="majorBidi"/>
          <w:b/>
          <w:bCs/>
          <w:szCs w:val="34"/>
        </w:rPr>
      </w:pPr>
    </w:p>
    <w:tbl>
      <w:tblPr>
        <w:tblStyle w:val="TableGrid1"/>
        <w:tblW w:w="6171" w:type="dxa"/>
        <w:jc w:val="center"/>
        <w:tblInd w:w="0" w:type="dxa"/>
        <w:tblLook w:val="04A0" w:firstRow="1" w:lastRow="0" w:firstColumn="1" w:lastColumn="0" w:noHBand="0" w:noVBand="1"/>
      </w:tblPr>
      <w:tblGrid>
        <w:gridCol w:w="2122"/>
        <w:gridCol w:w="4049"/>
      </w:tblGrid>
      <w:tr w:rsidR="000C4657" w:rsidRPr="000C4657" w14:paraId="6C40B5B5" w14:textId="77777777" w:rsidTr="000C4657">
        <w:trPr>
          <w:trHeight w:val="334"/>
          <w:jc w:val="center"/>
        </w:trPr>
        <w:tc>
          <w:tcPr>
            <w:tcW w:w="2122" w:type="dxa"/>
            <w:hideMark/>
          </w:tcPr>
          <w:p w14:paraId="46731811" w14:textId="77777777" w:rsidR="000C4657" w:rsidRPr="000C4657" w:rsidRDefault="000C4657" w:rsidP="000C4657">
            <w:pPr>
              <w:pStyle w:val="NormalWeb"/>
              <w:spacing w:line="360" w:lineRule="auto"/>
              <w:jc w:val="both"/>
              <w:rPr>
                <w:b/>
                <w:bCs/>
              </w:rPr>
            </w:pPr>
            <w:r w:rsidRPr="000C4657">
              <w:rPr>
                <w:b/>
                <w:bCs/>
              </w:rPr>
              <w:t>Parameter / Metric</w:t>
            </w:r>
          </w:p>
        </w:tc>
        <w:tc>
          <w:tcPr>
            <w:tcW w:w="4049" w:type="dxa"/>
            <w:hideMark/>
          </w:tcPr>
          <w:p w14:paraId="486F2DE6" w14:textId="77777777" w:rsidR="000C4657" w:rsidRPr="000C4657" w:rsidRDefault="000C4657" w:rsidP="000C4657">
            <w:pPr>
              <w:pStyle w:val="NormalWeb"/>
              <w:spacing w:line="360" w:lineRule="auto"/>
              <w:jc w:val="both"/>
              <w:rPr>
                <w:b/>
                <w:bCs/>
              </w:rPr>
            </w:pPr>
            <w:r w:rsidRPr="000C4657">
              <w:rPr>
                <w:b/>
                <w:bCs/>
              </w:rPr>
              <w:t>Value</w:t>
            </w:r>
          </w:p>
        </w:tc>
      </w:tr>
      <w:tr w:rsidR="000C4657" w:rsidRPr="000C4657" w14:paraId="17D4A610" w14:textId="77777777" w:rsidTr="000C4657">
        <w:trPr>
          <w:trHeight w:val="682"/>
          <w:jc w:val="center"/>
        </w:trPr>
        <w:tc>
          <w:tcPr>
            <w:tcW w:w="2122" w:type="dxa"/>
            <w:hideMark/>
          </w:tcPr>
          <w:p w14:paraId="0987C2D7" w14:textId="77777777" w:rsidR="000C4657" w:rsidRPr="000C4657" w:rsidRDefault="000C4657" w:rsidP="000C4657">
            <w:pPr>
              <w:pStyle w:val="NormalWeb"/>
              <w:spacing w:line="360" w:lineRule="auto"/>
              <w:jc w:val="both"/>
            </w:pPr>
            <w:r w:rsidRPr="000C4657">
              <w:rPr>
                <w:bCs/>
              </w:rPr>
              <w:t>Vectorizer</w:t>
            </w:r>
          </w:p>
        </w:tc>
        <w:tc>
          <w:tcPr>
            <w:tcW w:w="4049" w:type="dxa"/>
            <w:hideMark/>
          </w:tcPr>
          <w:p w14:paraId="384A5CBE" w14:textId="77777777" w:rsidR="000C4657" w:rsidRPr="000C4657" w:rsidRDefault="000C4657" w:rsidP="000C4657">
            <w:pPr>
              <w:pStyle w:val="NormalWeb"/>
              <w:spacing w:line="360" w:lineRule="auto"/>
              <w:jc w:val="both"/>
            </w:pPr>
            <w:proofErr w:type="spellStart"/>
            <w:proofErr w:type="gramStart"/>
            <w:r w:rsidRPr="000C4657">
              <w:t>TfidfVectorizer</w:t>
            </w:r>
            <w:proofErr w:type="spellEnd"/>
            <w:r w:rsidRPr="000C4657">
              <w:t>(</w:t>
            </w:r>
            <w:proofErr w:type="spellStart"/>
            <w:proofErr w:type="gramEnd"/>
            <w:r w:rsidRPr="000C4657">
              <w:t>max_features</w:t>
            </w:r>
            <w:proofErr w:type="spellEnd"/>
            <w:r w:rsidRPr="000C4657">
              <w:t xml:space="preserve">=15,000, </w:t>
            </w:r>
            <w:proofErr w:type="spellStart"/>
            <w:r w:rsidRPr="000C4657">
              <w:t>ngram_range</w:t>
            </w:r>
            <w:proofErr w:type="spellEnd"/>
            <w:proofErr w:type="gramStart"/>
            <w:r w:rsidRPr="000C4657">
              <w:t>=(</w:t>
            </w:r>
            <w:proofErr w:type="gramEnd"/>
            <w:r w:rsidRPr="000C4657">
              <w:t xml:space="preserve">1,2), </w:t>
            </w:r>
            <w:proofErr w:type="spellStart"/>
            <w:r w:rsidRPr="000C4657">
              <w:t>stop_words</w:t>
            </w:r>
            <w:proofErr w:type="spellEnd"/>
            <w:r w:rsidRPr="000C4657">
              <w:t>='</w:t>
            </w:r>
            <w:proofErr w:type="spellStart"/>
            <w:r w:rsidRPr="000C4657">
              <w:t>english</w:t>
            </w:r>
            <w:proofErr w:type="spellEnd"/>
            <w:r w:rsidRPr="000C4657">
              <w:t>')</w:t>
            </w:r>
          </w:p>
        </w:tc>
      </w:tr>
      <w:tr w:rsidR="000C4657" w:rsidRPr="000C4657" w14:paraId="6AECEACC" w14:textId="77777777" w:rsidTr="000C4657">
        <w:trPr>
          <w:trHeight w:val="334"/>
          <w:jc w:val="center"/>
        </w:trPr>
        <w:tc>
          <w:tcPr>
            <w:tcW w:w="2122" w:type="dxa"/>
            <w:hideMark/>
          </w:tcPr>
          <w:p w14:paraId="53F380C3" w14:textId="77777777" w:rsidR="000C4657" w:rsidRPr="000C4657" w:rsidRDefault="000C4657" w:rsidP="000C4657">
            <w:pPr>
              <w:pStyle w:val="NormalWeb"/>
              <w:spacing w:line="360" w:lineRule="auto"/>
              <w:jc w:val="both"/>
            </w:pPr>
            <w:r w:rsidRPr="000C4657">
              <w:rPr>
                <w:bCs/>
              </w:rPr>
              <w:t>Text Column</w:t>
            </w:r>
          </w:p>
        </w:tc>
        <w:tc>
          <w:tcPr>
            <w:tcW w:w="4049" w:type="dxa"/>
            <w:hideMark/>
          </w:tcPr>
          <w:p w14:paraId="3F9FA796" w14:textId="61792188" w:rsidR="000C4657" w:rsidRPr="000C4657" w:rsidRDefault="008545BA" w:rsidP="000C4657">
            <w:pPr>
              <w:pStyle w:val="NormalWeb"/>
              <w:spacing w:line="360" w:lineRule="auto"/>
              <w:jc w:val="both"/>
            </w:pPr>
            <w:r w:rsidRPr="000C4657">
              <w:t>C</w:t>
            </w:r>
            <w:r w:rsidR="000C4657" w:rsidRPr="000C4657">
              <w:t>leaned</w:t>
            </w:r>
          </w:p>
        </w:tc>
      </w:tr>
      <w:tr w:rsidR="000C4657" w:rsidRPr="000C4657" w14:paraId="7BA9C8B3" w14:textId="77777777" w:rsidTr="000C4657">
        <w:trPr>
          <w:trHeight w:val="334"/>
          <w:jc w:val="center"/>
        </w:trPr>
        <w:tc>
          <w:tcPr>
            <w:tcW w:w="2122" w:type="dxa"/>
            <w:hideMark/>
          </w:tcPr>
          <w:p w14:paraId="1DF894FD" w14:textId="77777777" w:rsidR="000C4657" w:rsidRPr="000C4657" w:rsidRDefault="000C4657" w:rsidP="000C4657">
            <w:pPr>
              <w:pStyle w:val="NormalWeb"/>
              <w:spacing w:line="360" w:lineRule="auto"/>
              <w:jc w:val="both"/>
            </w:pPr>
            <w:r w:rsidRPr="000C4657">
              <w:rPr>
                <w:bCs/>
              </w:rPr>
              <w:t>Label Column</w:t>
            </w:r>
          </w:p>
        </w:tc>
        <w:tc>
          <w:tcPr>
            <w:tcW w:w="4049" w:type="dxa"/>
            <w:hideMark/>
          </w:tcPr>
          <w:p w14:paraId="64787192" w14:textId="7E19E43D" w:rsidR="000C4657" w:rsidRPr="000C4657" w:rsidRDefault="008545BA" w:rsidP="000C4657">
            <w:pPr>
              <w:pStyle w:val="NormalWeb"/>
              <w:spacing w:line="360" w:lineRule="auto"/>
              <w:jc w:val="both"/>
            </w:pPr>
            <w:r w:rsidRPr="000C4657">
              <w:t>S</w:t>
            </w:r>
            <w:r w:rsidR="000C4657" w:rsidRPr="000C4657">
              <w:t>entiment</w:t>
            </w:r>
          </w:p>
        </w:tc>
      </w:tr>
      <w:tr w:rsidR="000C4657" w:rsidRPr="000C4657" w14:paraId="53633D18" w14:textId="77777777" w:rsidTr="000C4657">
        <w:trPr>
          <w:trHeight w:val="347"/>
          <w:jc w:val="center"/>
        </w:trPr>
        <w:tc>
          <w:tcPr>
            <w:tcW w:w="2122" w:type="dxa"/>
            <w:hideMark/>
          </w:tcPr>
          <w:p w14:paraId="3B8572FD" w14:textId="77777777" w:rsidR="000C4657" w:rsidRPr="000C4657" w:rsidRDefault="000C4657" w:rsidP="000C4657">
            <w:pPr>
              <w:pStyle w:val="NormalWeb"/>
              <w:spacing w:line="360" w:lineRule="auto"/>
              <w:jc w:val="both"/>
            </w:pPr>
            <w:r w:rsidRPr="000C4657">
              <w:rPr>
                <w:bCs/>
              </w:rPr>
              <w:t>Train/Test Split</w:t>
            </w:r>
          </w:p>
        </w:tc>
        <w:tc>
          <w:tcPr>
            <w:tcW w:w="4049" w:type="dxa"/>
            <w:hideMark/>
          </w:tcPr>
          <w:p w14:paraId="09992669" w14:textId="77777777" w:rsidR="000C4657" w:rsidRPr="000C4657" w:rsidRDefault="000C4657" w:rsidP="000C4657">
            <w:pPr>
              <w:pStyle w:val="NormalWeb"/>
              <w:spacing w:line="360" w:lineRule="auto"/>
              <w:jc w:val="both"/>
            </w:pPr>
            <w:r w:rsidRPr="000C4657">
              <w:t>80% Train / 20% Test (</w:t>
            </w:r>
            <w:proofErr w:type="spellStart"/>
            <w:r w:rsidRPr="000C4657">
              <w:t>random_state</w:t>
            </w:r>
            <w:proofErr w:type="spellEnd"/>
            <w:r w:rsidRPr="000C4657">
              <w:t>=42)</w:t>
            </w:r>
          </w:p>
        </w:tc>
      </w:tr>
      <w:tr w:rsidR="000C4657" w:rsidRPr="000C4657" w14:paraId="2638764A" w14:textId="77777777" w:rsidTr="000C4657">
        <w:trPr>
          <w:trHeight w:val="334"/>
          <w:jc w:val="center"/>
        </w:trPr>
        <w:tc>
          <w:tcPr>
            <w:tcW w:w="2122" w:type="dxa"/>
            <w:hideMark/>
          </w:tcPr>
          <w:p w14:paraId="212BAF57" w14:textId="77777777" w:rsidR="000C4657" w:rsidRPr="000C4657" w:rsidRDefault="000C4657" w:rsidP="000C4657">
            <w:pPr>
              <w:pStyle w:val="NormalWeb"/>
              <w:spacing w:line="360" w:lineRule="auto"/>
              <w:jc w:val="both"/>
            </w:pPr>
            <w:r w:rsidRPr="000C4657">
              <w:rPr>
                <w:bCs/>
              </w:rPr>
              <w:t>Model</w:t>
            </w:r>
          </w:p>
        </w:tc>
        <w:tc>
          <w:tcPr>
            <w:tcW w:w="4049" w:type="dxa"/>
            <w:hideMark/>
          </w:tcPr>
          <w:p w14:paraId="23F26C7B" w14:textId="77777777" w:rsidR="000C4657" w:rsidRPr="000C4657" w:rsidRDefault="000C4657" w:rsidP="000C4657">
            <w:pPr>
              <w:pStyle w:val="NormalWeb"/>
              <w:spacing w:line="360" w:lineRule="auto"/>
              <w:jc w:val="both"/>
            </w:pPr>
            <w:proofErr w:type="spellStart"/>
            <w:proofErr w:type="gramStart"/>
            <w:r w:rsidRPr="000C4657">
              <w:t>LGBMClassifier</w:t>
            </w:r>
            <w:proofErr w:type="spellEnd"/>
            <w:r w:rsidRPr="000C4657">
              <w:t>(</w:t>
            </w:r>
            <w:proofErr w:type="gramEnd"/>
            <w:r w:rsidRPr="000C4657">
              <w:t>)</w:t>
            </w:r>
          </w:p>
        </w:tc>
      </w:tr>
      <w:tr w:rsidR="000C4657" w:rsidRPr="000C4657" w14:paraId="4C9EFBB1" w14:textId="77777777" w:rsidTr="000C4657">
        <w:trPr>
          <w:trHeight w:val="334"/>
          <w:jc w:val="center"/>
        </w:trPr>
        <w:tc>
          <w:tcPr>
            <w:tcW w:w="2122" w:type="dxa"/>
            <w:hideMark/>
          </w:tcPr>
          <w:p w14:paraId="5F1EB2EC" w14:textId="77777777" w:rsidR="000C4657" w:rsidRPr="000C4657" w:rsidRDefault="000C4657" w:rsidP="000C4657">
            <w:pPr>
              <w:pStyle w:val="NormalWeb"/>
              <w:spacing w:line="360" w:lineRule="auto"/>
              <w:jc w:val="both"/>
            </w:pPr>
            <w:proofErr w:type="spellStart"/>
            <w:r w:rsidRPr="000C4657">
              <w:rPr>
                <w:bCs/>
              </w:rPr>
              <w:t>n_estimators</w:t>
            </w:r>
            <w:proofErr w:type="spellEnd"/>
          </w:p>
        </w:tc>
        <w:tc>
          <w:tcPr>
            <w:tcW w:w="4049" w:type="dxa"/>
            <w:hideMark/>
          </w:tcPr>
          <w:p w14:paraId="37C2F0DC" w14:textId="77777777" w:rsidR="000C4657" w:rsidRPr="000C4657" w:rsidRDefault="000C4657" w:rsidP="000C4657">
            <w:pPr>
              <w:pStyle w:val="NormalWeb"/>
              <w:spacing w:line="360" w:lineRule="auto"/>
              <w:jc w:val="both"/>
            </w:pPr>
            <w:r w:rsidRPr="000C4657">
              <w:t>500</w:t>
            </w:r>
          </w:p>
        </w:tc>
      </w:tr>
      <w:tr w:rsidR="000C4657" w:rsidRPr="000C4657" w14:paraId="1B3C3BFD" w14:textId="77777777" w:rsidTr="000C4657">
        <w:trPr>
          <w:trHeight w:val="334"/>
          <w:jc w:val="center"/>
        </w:trPr>
        <w:tc>
          <w:tcPr>
            <w:tcW w:w="2122" w:type="dxa"/>
            <w:hideMark/>
          </w:tcPr>
          <w:p w14:paraId="0A2A91FE" w14:textId="77777777" w:rsidR="000C4657" w:rsidRPr="000C4657" w:rsidRDefault="000C4657" w:rsidP="000C4657">
            <w:pPr>
              <w:pStyle w:val="NormalWeb"/>
              <w:spacing w:line="360" w:lineRule="auto"/>
              <w:jc w:val="both"/>
            </w:pPr>
            <w:proofErr w:type="spellStart"/>
            <w:r w:rsidRPr="000C4657">
              <w:rPr>
                <w:bCs/>
              </w:rPr>
              <w:t>learning_rate</w:t>
            </w:r>
            <w:proofErr w:type="spellEnd"/>
          </w:p>
        </w:tc>
        <w:tc>
          <w:tcPr>
            <w:tcW w:w="4049" w:type="dxa"/>
            <w:hideMark/>
          </w:tcPr>
          <w:p w14:paraId="1E2F64D7" w14:textId="77777777" w:rsidR="000C4657" w:rsidRPr="000C4657" w:rsidRDefault="000C4657" w:rsidP="000C4657">
            <w:pPr>
              <w:pStyle w:val="NormalWeb"/>
              <w:spacing w:line="360" w:lineRule="auto"/>
              <w:jc w:val="both"/>
            </w:pPr>
            <w:r w:rsidRPr="000C4657">
              <w:t>0.05</w:t>
            </w:r>
          </w:p>
        </w:tc>
      </w:tr>
      <w:tr w:rsidR="000C4657" w:rsidRPr="000C4657" w14:paraId="3586D7DA" w14:textId="77777777" w:rsidTr="000C4657">
        <w:trPr>
          <w:trHeight w:val="334"/>
          <w:jc w:val="center"/>
        </w:trPr>
        <w:tc>
          <w:tcPr>
            <w:tcW w:w="2122" w:type="dxa"/>
            <w:hideMark/>
          </w:tcPr>
          <w:p w14:paraId="70D60F01" w14:textId="77777777" w:rsidR="000C4657" w:rsidRPr="000C4657" w:rsidRDefault="000C4657" w:rsidP="000C4657">
            <w:pPr>
              <w:pStyle w:val="NormalWeb"/>
              <w:spacing w:line="360" w:lineRule="auto"/>
              <w:jc w:val="both"/>
            </w:pPr>
            <w:proofErr w:type="spellStart"/>
            <w:r w:rsidRPr="000C4657">
              <w:rPr>
                <w:bCs/>
              </w:rPr>
              <w:t>max_depth</w:t>
            </w:r>
            <w:proofErr w:type="spellEnd"/>
          </w:p>
        </w:tc>
        <w:tc>
          <w:tcPr>
            <w:tcW w:w="4049" w:type="dxa"/>
            <w:hideMark/>
          </w:tcPr>
          <w:p w14:paraId="5F0A9F1C" w14:textId="77777777" w:rsidR="000C4657" w:rsidRPr="000C4657" w:rsidRDefault="000C4657" w:rsidP="000C4657">
            <w:pPr>
              <w:pStyle w:val="NormalWeb"/>
              <w:spacing w:line="360" w:lineRule="auto"/>
              <w:jc w:val="both"/>
            </w:pPr>
            <w:r w:rsidRPr="000C4657">
              <w:t>-1 (no depth limit)</w:t>
            </w:r>
          </w:p>
        </w:tc>
      </w:tr>
      <w:tr w:rsidR="000C4657" w:rsidRPr="000C4657" w14:paraId="7C2F9695" w14:textId="77777777" w:rsidTr="000C4657">
        <w:trPr>
          <w:trHeight w:val="334"/>
          <w:jc w:val="center"/>
        </w:trPr>
        <w:tc>
          <w:tcPr>
            <w:tcW w:w="2122" w:type="dxa"/>
            <w:hideMark/>
          </w:tcPr>
          <w:p w14:paraId="1113A881" w14:textId="77777777" w:rsidR="000C4657" w:rsidRPr="000C4657" w:rsidRDefault="000C4657" w:rsidP="000C4657">
            <w:pPr>
              <w:pStyle w:val="NormalWeb"/>
              <w:spacing w:line="360" w:lineRule="auto"/>
              <w:jc w:val="both"/>
            </w:pPr>
            <w:proofErr w:type="spellStart"/>
            <w:r w:rsidRPr="000C4657">
              <w:rPr>
                <w:bCs/>
              </w:rPr>
              <w:t>num_leaves</w:t>
            </w:r>
            <w:proofErr w:type="spellEnd"/>
          </w:p>
        </w:tc>
        <w:tc>
          <w:tcPr>
            <w:tcW w:w="4049" w:type="dxa"/>
            <w:hideMark/>
          </w:tcPr>
          <w:p w14:paraId="3A341C54" w14:textId="77777777" w:rsidR="000C4657" w:rsidRPr="000C4657" w:rsidRDefault="000C4657" w:rsidP="000C4657">
            <w:pPr>
              <w:pStyle w:val="NormalWeb"/>
              <w:spacing w:line="360" w:lineRule="auto"/>
              <w:jc w:val="both"/>
            </w:pPr>
            <w:r w:rsidRPr="000C4657">
              <w:t>64</w:t>
            </w:r>
          </w:p>
        </w:tc>
      </w:tr>
      <w:tr w:rsidR="000C4657" w:rsidRPr="000C4657" w14:paraId="1A5221A3" w14:textId="77777777" w:rsidTr="000C4657">
        <w:trPr>
          <w:trHeight w:val="334"/>
          <w:jc w:val="center"/>
        </w:trPr>
        <w:tc>
          <w:tcPr>
            <w:tcW w:w="2122" w:type="dxa"/>
            <w:hideMark/>
          </w:tcPr>
          <w:p w14:paraId="48B0CAB0" w14:textId="77777777" w:rsidR="000C4657" w:rsidRPr="000C4657" w:rsidRDefault="000C4657" w:rsidP="000C4657">
            <w:pPr>
              <w:pStyle w:val="NormalWeb"/>
              <w:spacing w:line="360" w:lineRule="auto"/>
              <w:jc w:val="both"/>
            </w:pPr>
            <w:r w:rsidRPr="000C4657">
              <w:rPr>
                <w:bCs/>
              </w:rPr>
              <w:t>subsample</w:t>
            </w:r>
          </w:p>
        </w:tc>
        <w:tc>
          <w:tcPr>
            <w:tcW w:w="4049" w:type="dxa"/>
            <w:hideMark/>
          </w:tcPr>
          <w:p w14:paraId="415CA5D1" w14:textId="77777777" w:rsidR="000C4657" w:rsidRPr="000C4657" w:rsidRDefault="000C4657" w:rsidP="000C4657">
            <w:pPr>
              <w:pStyle w:val="NormalWeb"/>
              <w:spacing w:line="360" w:lineRule="auto"/>
              <w:jc w:val="both"/>
            </w:pPr>
            <w:r w:rsidRPr="000C4657">
              <w:t>0.8</w:t>
            </w:r>
          </w:p>
        </w:tc>
      </w:tr>
      <w:tr w:rsidR="000C4657" w:rsidRPr="000C4657" w14:paraId="3C2D489C" w14:textId="77777777" w:rsidTr="000C4657">
        <w:trPr>
          <w:trHeight w:val="334"/>
          <w:jc w:val="center"/>
        </w:trPr>
        <w:tc>
          <w:tcPr>
            <w:tcW w:w="2122" w:type="dxa"/>
            <w:hideMark/>
          </w:tcPr>
          <w:p w14:paraId="5BE13478" w14:textId="77777777" w:rsidR="000C4657" w:rsidRPr="000C4657" w:rsidRDefault="000C4657" w:rsidP="000C4657">
            <w:pPr>
              <w:pStyle w:val="NormalWeb"/>
              <w:spacing w:line="360" w:lineRule="auto"/>
              <w:jc w:val="both"/>
            </w:pPr>
            <w:proofErr w:type="spellStart"/>
            <w:r w:rsidRPr="000C4657">
              <w:rPr>
                <w:bCs/>
              </w:rPr>
              <w:t>colsample_bytree</w:t>
            </w:r>
            <w:proofErr w:type="spellEnd"/>
          </w:p>
        </w:tc>
        <w:tc>
          <w:tcPr>
            <w:tcW w:w="4049" w:type="dxa"/>
            <w:hideMark/>
          </w:tcPr>
          <w:p w14:paraId="69A6B9A8" w14:textId="77777777" w:rsidR="000C4657" w:rsidRPr="000C4657" w:rsidRDefault="000C4657" w:rsidP="000C4657">
            <w:pPr>
              <w:pStyle w:val="NormalWeb"/>
              <w:spacing w:line="360" w:lineRule="auto"/>
              <w:jc w:val="both"/>
            </w:pPr>
            <w:r w:rsidRPr="000C4657">
              <w:t>0.8</w:t>
            </w:r>
          </w:p>
        </w:tc>
      </w:tr>
      <w:tr w:rsidR="000C4657" w:rsidRPr="000C4657" w14:paraId="574FE16D" w14:textId="77777777" w:rsidTr="000C4657">
        <w:trPr>
          <w:trHeight w:val="347"/>
          <w:jc w:val="center"/>
        </w:trPr>
        <w:tc>
          <w:tcPr>
            <w:tcW w:w="2122" w:type="dxa"/>
            <w:hideMark/>
          </w:tcPr>
          <w:p w14:paraId="304755B3" w14:textId="77777777" w:rsidR="000C4657" w:rsidRPr="000C4657" w:rsidRDefault="000C4657" w:rsidP="000C4657">
            <w:pPr>
              <w:pStyle w:val="NormalWeb"/>
              <w:spacing w:line="360" w:lineRule="auto"/>
              <w:jc w:val="both"/>
            </w:pPr>
            <w:r w:rsidRPr="000C4657">
              <w:rPr>
                <w:bCs/>
              </w:rPr>
              <w:t>objective</w:t>
            </w:r>
          </w:p>
        </w:tc>
        <w:tc>
          <w:tcPr>
            <w:tcW w:w="4049" w:type="dxa"/>
            <w:hideMark/>
          </w:tcPr>
          <w:p w14:paraId="3BAF8361" w14:textId="77777777" w:rsidR="000C4657" w:rsidRPr="000C4657" w:rsidRDefault="000C4657" w:rsidP="000C4657">
            <w:pPr>
              <w:pStyle w:val="NormalWeb"/>
              <w:spacing w:line="360" w:lineRule="auto"/>
              <w:jc w:val="both"/>
            </w:pPr>
            <w:r w:rsidRPr="000C4657">
              <w:t>"binary" (since only two sentiment classes)</w:t>
            </w:r>
          </w:p>
        </w:tc>
      </w:tr>
      <w:tr w:rsidR="000C4657" w:rsidRPr="000C4657" w14:paraId="5785AB48" w14:textId="77777777" w:rsidTr="000C4657">
        <w:trPr>
          <w:trHeight w:val="334"/>
          <w:jc w:val="center"/>
        </w:trPr>
        <w:tc>
          <w:tcPr>
            <w:tcW w:w="2122" w:type="dxa"/>
            <w:hideMark/>
          </w:tcPr>
          <w:p w14:paraId="2E87ED7D" w14:textId="77777777" w:rsidR="000C4657" w:rsidRPr="000C4657" w:rsidRDefault="000C4657" w:rsidP="000C4657">
            <w:pPr>
              <w:pStyle w:val="NormalWeb"/>
              <w:spacing w:line="360" w:lineRule="auto"/>
              <w:jc w:val="both"/>
            </w:pPr>
            <w:proofErr w:type="spellStart"/>
            <w:r w:rsidRPr="000C4657">
              <w:rPr>
                <w:bCs/>
              </w:rPr>
              <w:t>random_state</w:t>
            </w:r>
            <w:proofErr w:type="spellEnd"/>
          </w:p>
        </w:tc>
        <w:tc>
          <w:tcPr>
            <w:tcW w:w="4049" w:type="dxa"/>
            <w:hideMark/>
          </w:tcPr>
          <w:p w14:paraId="2FAE948D" w14:textId="77777777" w:rsidR="000C4657" w:rsidRPr="000C4657" w:rsidRDefault="000C4657" w:rsidP="000C4657">
            <w:pPr>
              <w:pStyle w:val="NormalWeb"/>
              <w:spacing w:line="360" w:lineRule="auto"/>
              <w:jc w:val="both"/>
            </w:pPr>
            <w:r w:rsidRPr="000C4657">
              <w:t>42</w:t>
            </w:r>
          </w:p>
        </w:tc>
      </w:tr>
      <w:tr w:rsidR="000C4657" w:rsidRPr="000C4657" w14:paraId="5C8BC162" w14:textId="77777777" w:rsidTr="000C4657">
        <w:trPr>
          <w:trHeight w:val="334"/>
          <w:jc w:val="center"/>
        </w:trPr>
        <w:tc>
          <w:tcPr>
            <w:tcW w:w="2122" w:type="dxa"/>
            <w:hideMark/>
          </w:tcPr>
          <w:p w14:paraId="3E08BCA0" w14:textId="77777777" w:rsidR="000C4657" w:rsidRPr="000C4657" w:rsidRDefault="000C4657" w:rsidP="000C4657">
            <w:pPr>
              <w:pStyle w:val="NormalWeb"/>
              <w:spacing w:line="360" w:lineRule="auto"/>
              <w:jc w:val="both"/>
            </w:pPr>
            <w:proofErr w:type="spellStart"/>
            <w:r w:rsidRPr="000C4657">
              <w:rPr>
                <w:bCs/>
              </w:rPr>
              <w:t>n_jobs</w:t>
            </w:r>
            <w:proofErr w:type="spellEnd"/>
          </w:p>
        </w:tc>
        <w:tc>
          <w:tcPr>
            <w:tcW w:w="4049" w:type="dxa"/>
            <w:hideMark/>
          </w:tcPr>
          <w:p w14:paraId="70392D4C" w14:textId="77777777" w:rsidR="000C4657" w:rsidRPr="000C4657" w:rsidRDefault="000C4657" w:rsidP="000C4657">
            <w:pPr>
              <w:pStyle w:val="NormalWeb"/>
              <w:spacing w:line="360" w:lineRule="auto"/>
              <w:jc w:val="both"/>
            </w:pPr>
            <w:r w:rsidRPr="000C4657">
              <w:t>-1 (use all CPU cores)</w:t>
            </w:r>
          </w:p>
        </w:tc>
      </w:tr>
    </w:tbl>
    <w:p w14:paraId="7D4882D6" w14:textId="77777777" w:rsidR="00306DAD" w:rsidRDefault="00306DAD" w:rsidP="00416EA5">
      <w:pPr>
        <w:pStyle w:val="NormalWeb"/>
        <w:spacing w:line="360" w:lineRule="auto"/>
        <w:jc w:val="both"/>
        <w:rPr>
          <w:sz w:val="22"/>
        </w:rPr>
      </w:pPr>
    </w:p>
    <w:p w14:paraId="7D0D5B0C" w14:textId="180F8581" w:rsidR="00A14D98" w:rsidRDefault="00A14D98" w:rsidP="00BD6924">
      <w:pPr>
        <w:pStyle w:val="Heading3"/>
        <w:numPr>
          <w:ilvl w:val="2"/>
          <w:numId w:val="4"/>
        </w:numPr>
        <w:spacing w:line="360" w:lineRule="auto"/>
        <w:rPr>
          <w:b/>
          <w:color w:val="000000" w:themeColor="text1"/>
        </w:rPr>
      </w:pPr>
      <w:bookmarkStart w:id="160" w:name="_Toc216558507"/>
      <w:r w:rsidRPr="00A14D98">
        <w:rPr>
          <w:b/>
          <w:color w:val="000000" w:themeColor="text1"/>
        </w:rPr>
        <w:lastRenderedPageBreak/>
        <w:t>Naïve Bayes</w:t>
      </w:r>
      <w:r>
        <w:rPr>
          <w:b/>
          <w:color w:val="000000" w:themeColor="text1"/>
        </w:rPr>
        <w:t xml:space="preserve"> Classifier</w:t>
      </w:r>
      <w:bookmarkEnd w:id="160"/>
    </w:p>
    <w:p w14:paraId="3533BC8F" w14:textId="77777777" w:rsidR="0006248C" w:rsidRPr="006D5BCF" w:rsidRDefault="00997419" w:rsidP="00D0523B">
      <w:pPr>
        <w:spacing w:line="360" w:lineRule="auto"/>
        <w:jc w:val="both"/>
      </w:pPr>
      <w:r w:rsidRPr="006D5BCF">
        <w:t>Multinomial Naïve Bayes calculates the probabilities of the class</w:t>
      </w:r>
      <w:r w:rsidRPr="006D5BCF">
        <w:t> </w:t>
      </w:r>
      <w:r w:rsidRPr="006D5BCF">
        <w:t xml:space="preserve">on term </w:t>
      </w:r>
      <w:proofErr w:type="gramStart"/>
      <w:r w:rsidRPr="006D5BCF">
        <w:t>frequencies, and</w:t>
      </w:r>
      <w:proofErr w:type="gramEnd"/>
      <w:r w:rsidRPr="006D5BCF">
        <w:t xml:space="preserve"> works well with sparse high-dimensional TF-IDF features. Its joint</w:t>
      </w:r>
      <w:r w:rsidRPr="006D5BCF">
        <w:t> </w:t>
      </w:r>
      <w:r w:rsidRPr="006D5BCF">
        <w:t xml:space="preserve">word with character-level n-grams preserve lexical and </w:t>
      </w:r>
      <w:proofErr w:type="spellStart"/>
      <w:r w:rsidRPr="006D5BCF">
        <w:t>subword</w:t>
      </w:r>
      <w:proofErr w:type="spellEnd"/>
      <w:r w:rsidRPr="006D5BCF">
        <w:t xml:space="preserve"> features shared across informal reviews.</w:t>
      </w:r>
    </w:p>
    <w:p w14:paraId="4935A28F" w14:textId="345A4C4F" w:rsidR="0006248C" w:rsidRDefault="0006248C" w:rsidP="0006248C">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7:</w:t>
      </w:r>
      <w:r w:rsidRPr="00537690">
        <w:rPr>
          <w:rFonts w:cstheme="majorBidi"/>
          <w:b/>
          <w:bCs/>
          <w:szCs w:val="34"/>
        </w:rPr>
        <w:t xml:space="preserve"> </w:t>
      </w:r>
      <w:r w:rsidRPr="0006248C">
        <w:rPr>
          <w:rFonts w:cstheme="majorBidi"/>
          <w:b/>
          <w:bCs/>
          <w:szCs w:val="34"/>
        </w:rPr>
        <w:t xml:space="preserve">Naïve Bayes </w:t>
      </w:r>
      <w:r w:rsidRPr="0038506F">
        <w:rPr>
          <w:rFonts w:cstheme="majorBidi"/>
          <w:b/>
          <w:bCs/>
          <w:szCs w:val="34"/>
        </w:rPr>
        <w:t>model parameter</w:t>
      </w:r>
    </w:p>
    <w:p w14:paraId="072E359D" w14:textId="77777777" w:rsidR="003E0721" w:rsidRDefault="003E0721" w:rsidP="0006248C">
      <w:pPr>
        <w:spacing w:line="278" w:lineRule="auto"/>
        <w:jc w:val="center"/>
        <w:rPr>
          <w:rFonts w:cstheme="majorBidi"/>
          <w:b/>
          <w:bCs/>
          <w:szCs w:val="34"/>
        </w:rPr>
      </w:pPr>
    </w:p>
    <w:tbl>
      <w:tblPr>
        <w:tblStyle w:val="TableGrid1"/>
        <w:tblW w:w="7444" w:type="dxa"/>
        <w:jc w:val="center"/>
        <w:tblInd w:w="0" w:type="dxa"/>
        <w:tblLook w:val="04A0" w:firstRow="1" w:lastRow="0" w:firstColumn="1" w:lastColumn="0" w:noHBand="0" w:noVBand="1"/>
      </w:tblPr>
      <w:tblGrid>
        <w:gridCol w:w="2369"/>
        <w:gridCol w:w="5075"/>
      </w:tblGrid>
      <w:tr w:rsidR="0006248C" w:rsidRPr="0006248C" w14:paraId="0C70BD66" w14:textId="77777777" w:rsidTr="0006248C">
        <w:trPr>
          <w:trHeight w:val="328"/>
          <w:jc w:val="center"/>
        </w:trPr>
        <w:tc>
          <w:tcPr>
            <w:tcW w:w="2369" w:type="dxa"/>
            <w:hideMark/>
          </w:tcPr>
          <w:p w14:paraId="4B4719C7" w14:textId="77777777" w:rsidR="0006248C" w:rsidRPr="0006248C" w:rsidRDefault="0006248C" w:rsidP="0006248C">
            <w:pPr>
              <w:spacing w:line="360" w:lineRule="auto"/>
              <w:jc w:val="center"/>
              <w:rPr>
                <w:b/>
                <w:bCs/>
              </w:rPr>
            </w:pPr>
            <w:r w:rsidRPr="0006248C">
              <w:rPr>
                <w:b/>
                <w:bCs/>
              </w:rPr>
              <w:t>Parameter / Component</w:t>
            </w:r>
          </w:p>
        </w:tc>
        <w:tc>
          <w:tcPr>
            <w:tcW w:w="0" w:type="auto"/>
            <w:hideMark/>
          </w:tcPr>
          <w:p w14:paraId="01B4B42C" w14:textId="77777777" w:rsidR="0006248C" w:rsidRPr="0006248C" w:rsidRDefault="0006248C" w:rsidP="0006248C">
            <w:pPr>
              <w:spacing w:line="360" w:lineRule="auto"/>
              <w:jc w:val="both"/>
              <w:rPr>
                <w:b/>
                <w:bCs/>
              </w:rPr>
            </w:pPr>
            <w:r w:rsidRPr="0006248C">
              <w:rPr>
                <w:b/>
                <w:bCs/>
              </w:rPr>
              <w:t>Value</w:t>
            </w:r>
          </w:p>
        </w:tc>
      </w:tr>
      <w:tr w:rsidR="0006248C" w:rsidRPr="0006248C" w14:paraId="2C9B3AE8" w14:textId="77777777" w:rsidTr="0006248C">
        <w:trPr>
          <w:trHeight w:val="668"/>
          <w:jc w:val="center"/>
        </w:trPr>
        <w:tc>
          <w:tcPr>
            <w:tcW w:w="2369" w:type="dxa"/>
            <w:hideMark/>
          </w:tcPr>
          <w:p w14:paraId="5C1EBB7C" w14:textId="77777777" w:rsidR="0006248C" w:rsidRPr="0006248C" w:rsidRDefault="0006248C" w:rsidP="0006248C">
            <w:pPr>
              <w:spacing w:line="360" w:lineRule="auto"/>
              <w:jc w:val="both"/>
            </w:pPr>
            <w:r w:rsidRPr="0006248C">
              <w:rPr>
                <w:bCs/>
              </w:rPr>
              <w:t>Vectorizer 1 (Word-level TF–IDF)</w:t>
            </w:r>
          </w:p>
        </w:tc>
        <w:tc>
          <w:tcPr>
            <w:tcW w:w="0" w:type="auto"/>
            <w:hideMark/>
          </w:tcPr>
          <w:p w14:paraId="220B752E" w14:textId="77777777" w:rsidR="0006248C" w:rsidRPr="0006248C" w:rsidRDefault="0006248C" w:rsidP="0006248C">
            <w:pPr>
              <w:spacing w:line="360" w:lineRule="auto"/>
              <w:jc w:val="both"/>
            </w:pPr>
            <w:proofErr w:type="spellStart"/>
            <w:proofErr w:type="gramStart"/>
            <w:r w:rsidRPr="0006248C">
              <w:t>TfidfVectorizer</w:t>
            </w:r>
            <w:proofErr w:type="spellEnd"/>
            <w:r w:rsidRPr="0006248C">
              <w:t>(</w:t>
            </w:r>
            <w:proofErr w:type="spellStart"/>
            <w:proofErr w:type="gramEnd"/>
            <w:r w:rsidRPr="0006248C">
              <w:t>max_features</w:t>
            </w:r>
            <w:proofErr w:type="spellEnd"/>
            <w:r w:rsidRPr="0006248C">
              <w:t xml:space="preserve">=20,000, </w:t>
            </w:r>
            <w:proofErr w:type="spellStart"/>
            <w:r w:rsidRPr="0006248C">
              <w:t>ngram_range</w:t>
            </w:r>
            <w:proofErr w:type="spellEnd"/>
            <w:proofErr w:type="gramStart"/>
            <w:r w:rsidRPr="0006248C">
              <w:t>=(</w:t>
            </w:r>
            <w:proofErr w:type="gramEnd"/>
            <w:r w:rsidRPr="0006248C">
              <w:t xml:space="preserve">1,2), </w:t>
            </w:r>
            <w:proofErr w:type="spellStart"/>
            <w:r w:rsidRPr="0006248C">
              <w:t>stop_words</w:t>
            </w:r>
            <w:proofErr w:type="spellEnd"/>
            <w:r w:rsidRPr="0006248C">
              <w:t>='</w:t>
            </w:r>
            <w:proofErr w:type="spellStart"/>
            <w:r w:rsidRPr="0006248C">
              <w:t>english</w:t>
            </w:r>
            <w:proofErr w:type="spellEnd"/>
            <w:r w:rsidRPr="0006248C">
              <w:t>')</w:t>
            </w:r>
          </w:p>
        </w:tc>
      </w:tr>
      <w:tr w:rsidR="0006248C" w:rsidRPr="0006248C" w14:paraId="2F9734C9" w14:textId="77777777" w:rsidTr="0006248C">
        <w:trPr>
          <w:trHeight w:val="668"/>
          <w:jc w:val="center"/>
        </w:trPr>
        <w:tc>
          <w:tcPr>
            <w:tcW w:w="2369" w:type="dxa"/>
            <w:hideMark/>
          </w:tcPr>
          <w:p w14:paraId="5A2F9DE9" w14:textId="77777777" w:rsidR="0006248C" w:rsidRPr="0006248C" w:rsidRDefault="0006248C" w:rsidP="0006248C">
            <w:pPr>
              <w:spacing w:line="360" w:lineRule="auto"/>
              <w:jc w:val="both"/>
            </w:pPr>
            <w:r w:rsidRPr="0006248C">
              <w:rPr>
                <w:bCs/>
              </w:rPr>
              <w:t>Vectorizer 2 (Character-level TF–IDF)</w:t>
            </w:r>
          </w:p>
        </w:tc>
        <w:tc>
          <w:tcPr>
            <w:tcW w:w="0" w:type="auto"/>
            <w:hideMark/>
          </w:tcPr>
          <w:p w14:paraId="6FC9E65B" w14:textId="77777777" w:rsidR="0006248C" w:rsidRPr="0006248C" w:rsidRDefault="0006248C" w:rsidP="0006248C">
            <w:pPr>
              <w:spacing w:line="360" w:lineRule="auto"/>
              <w:jc w:val="both"/>
            </w:pPr>
            <w:proofErr w:type="spellStart"/>
            <w:proofErr w:type="gramStart"/>
            <w:r w:rsidRPr="0006248C">
              <w:t>TfidfVectorizer</w:t>
            </w:r>
            <w:proofErr w:type="spellEnd"/>
            <w:r w:rsidRPr="0006248C">
              <w:t>(</w:t>
            </w:r>
            <w:proofErr w:type="gramEnd"/>
            <w:r w:rsidRPr="0006248C">
              <w:t xml:space="preserve">analyzer='char', </w:t>
            </w:r>
            <w:proofErr w:type="spellStart"/>
            <w:r w:rsidRPr="0006248C">
              <w:t>ngram_range</w:t>
            </w:r>
            <w:proofErr w:type="spellEnd"/>
            <w:proofErr w:type="gramStart"/>
            <w:r w:rsidRPr="0006248C">
              <w:t>=(</w:t>
            </w:r>
            <w:proofErr w:type="gramEnd"/>
            <w:r w:rsidRPr="0006248C">
              <w:t xml:space="preserve">3,5), </w:t>
            </w:r>
            <w:proofErr w:type="spellStart"/>
            <w:r w:rsidRPr="0006248C">
              <w:t>max_features</w:t>
            </w:r>
            <w:proofErr w:type="spellEnd"/>
            <w:r w:rsidRPr="0006248C">
              <w:t>=20,000)</w:t>
            </w:r>
          </w:p>
        </w:tc>
      </w:tr>
      <w:tr w:rsidR="0006248C" w:rsidRPr="0006248C" w14:paraId="18661739" w14:textId="77777777" w:rsidTr="0006248C">
        <w:trPr>
          <w:trHeight w:val="328"/>
          <w:jc w:val="center"/>
        </w:trPr>
        <w:tc>
          <w:tcPr>
            <w:tcW w:w="2369" w:type="dxa"/>
            <w:hideMark/>
          </w:tcPr>
          <w:p w14:paraId="56D0C315" w14:textId="77777777" w:rsidR="0006248C" w:rsidRPr="0006248C" w:rsidRDefault="0006248C" w:rsidP="0006248C">
            <w:pPr>
              <w:spacing w:line="360" w:lineRule="auto"/>
              <w:jc w:val="both"/>
            </w:pPr>
            <w:r w:rsidRPr="0006248C">
              <w:rPr>
                <w:bCs/>
              </w:rPr>
              <w:t>Merged Feature Space</w:t>
            </w:r>
          </w:p>
        </w:tc>
        <w:tc>
          <w:tcPr>
            <w:tcW w:w="0" w:type="auto"/>
            <w:hideMark/>
          </w:tcPr>
          <w:p w14:paraId="21D8E215" w14:textId="77777777" w:rsidR="0006248C" w:rsidRPr="0006248C" w:rsidRDefault="0006248C" w:rsidP="0006248C">
            <w:pPr>
              <w:spacing w:line="360" w:lineRule="auto"/>
              <w:jc w:val="both"/>
            </w:pPr>
            <w:proofErr w:type="spellStart"/>
            <w:proofErr w:type="gramStart"/>
            <w:r w:rsidRPr="0006248C">
              <w:t>hstack</w:t>
            </w:r>
            <w:proofErr w:type="spellEnd"/>
            <w:r w:rsidRPr="0006248C">
              <w:t>(</w:t>
            </w:r>
            <w:proofErr w:type="gramEnd"/>
            <w:r w:rsidRPr="0006248C">
              <w:t>[</w:t>
            </w:r>
            <w:proofErr w:type="spellStart"/>
            <w:r w:rsidRPr="0006248C">
              <w:t>word_TFIDF</w:t>
            </w:r>
            <w:proofErr w:type="spellEnd"/>
            <w:r w:rsidRPr="0006248C">
              <w:t xml:space="preserve">, </w:t>
            </w:r>
            <w:proofErr w:type="spellStart"/>
            <w:r w:rsidRPr="0006248C">
              <w:t>char_TFIDF</w:t>
            </w:r>
            <w:proofErr w:type="spellEnd"/>
            <w:r w:rsidRPr="0006248C">
              <w:t>])</w:t>
            </w:r>
          </w:p>
        </w:tc>
      </w:tr>
      <w:tr w:rsidR="0006248C" w:rsidRPr="0006248C" w14:paraId="4F0814DC" w14:textId="77777777" w:rsidTr="0006248C">
        <w:trPr>
          <w:trHeight w:val="328"/>
          <w:jc w:val="center"/>
        </w:trPr>
        <w:tc>
          <w:tcPr>
            <w:tcW w:w="2369" w:type="dxa"/>
            <w:hideMark/>
          </w:tcPr>
          <w:p w14:paraId="1F95A626" w14:textId="77777777" w:rsidR="0006248C" w:rsidRPr="0006248C" w:rsidRDefault="0006248C" w:rsidP="0006248C">
            <w:pPr>
              <w:spacing w:line="360" w:lineRule="auto"/>
              <w:jc w:val="both"/>
            </w:pPr>
            <w:r w:rsidRPr="0006248C">
              <w:rPr>
                <w:bCs/>
              </w:rPr>
              <w:t>Text Column</w:t>
            </w:r>
          </w:p>
        </w:tc>
        <w:tc>
          <w:tcPr>
            <w:tcW w:w="0" w:type="auto"/>
            <w:hideMark/>
          </w:tcPr>
          <w:p w14:paraId="4B13BB5F" w14:textId="766DE1CE" w:rsidR="0006248C" w:rsidRPr="0006248C" w:rsidRDefault="008545BA" w:rsidP="0006248C">
            <w:pPr>
              <w:spacing w:line="360" w:lineRule="auto"/>
              <w:jc w:val="both"/>
            </w:pPr>
            <w:r w:rsidRPr="0006248C">
              <w:t>C</w:t>
            </w:r>
            <w:r w:rsidR="0006248C" w:rsidRPr="0006248C">
              <w:t>leaned</w:t>
            </w:r>
          </w:p>
        </w:tc>
      </w:tr>
      <w:tr w:rsidR="0006248C" w:rsidRPr="0006248C" w14:paraId="71668054" w14:textId="77777777" w:rsidTr="0006248C">
        <w:trPr>
          <w:trHeight w:val="328"/>
          <w:jc w:val="center"/>
        </w:trPr>
        <w:tc>
          <w:tcPr>
            <w:tcW w:w="2369" w:type="dxa"/>
            <w:hideMark/>
          </w:tcPr>
          <w:p w14:paraId="0415249A" w14:textId="77777777" w:rsidR="0006248C" w:rsidRPr="0006248C" w:rsidRDefault="0006248C" w:rsidP="0006248C">
            <w:pPr>
              <w:spacing w:line="360" w:lineRule="auto"/>
              <w:jc w:val="both"/>
            </w:pPr>
            <w:r w:rsidRPr="0006248C">
              <w:rPr>
                <w:bCs/>
              </w:rPr>
              <w:t>Label Column</w:t>
            </w:r>
          </w:p>
        </w:tc>
        <w:tc>
          <w:tcPr>
            <w:tcW w:w="0" w:type="auto"/>
            <w:hideMark/>
          </w:tcPr>
          <w:p w14:paraId="3A29D1E8" w14:textId="77BD1A7A" w:rsidR="0006248C" w:rsidRPr="0006248C" w:rsidRDefault="008545BA" w:rsidP="0006248C">
            <w:pPr>
              <w:spacing w:line="360" w:lineRule="auto"/>
              <w:jc w:val="both"/>
            </w:pPr>
            <w:r w:rsidRPr="0006248C">
              <w:t>S</w:t>
            </w:r>
            <w:r w:rsidR="0006248C" w:rsidRPr="0006248C">
              <w:t>entiment</w:t>
            </w:r>
          </w:p>
        </w:tc>
      </w:tr>
      <w:tr w:rsidR="0006248C" w:rsidRPr="0006248C" w14:paraId="6D83CDBF" w14:textId="77777777" w:rsidTr="0006248C">
        <w:trPr>
          <w:trHeight w:val="328"/>
          <w:jc w:val="center"/>
        </w:trPr>
        <w:tc>
          <w:tcPr>
            <w:tcW w:w="2369" w:type="dxa"/>
            <w:hideMark/>
          </w:tcPr>
          <w:p w14:paraId="0456088F" w14:textId="77777777" w:rsidR="0006248C" w:rsidRPr="0006248C" w:rsidRDefault="0006248C" w:rsidP="0006248C">
            <w:pPr>
              <w:spacing w:line="360" w:lineRule="auto"/>
              <w:jc w:val="both"/>
            </w:pPr>
            <w:r w:rsidRPr="0006248C">
              <w:rPr>
                <w:bCs/>
              </w:rPr>
              <w:t>Train/Test Split</w:t>
            </w:r>
          </w:p>
        </w:tc>
        <w:tc>
          <w:tcPr>
            <w:tcW w:w="0" w:type="auto"/>
            <w:hideMark/>
          </w:tcPr>
          <w:p w14:paraId="73931B1B" w14:textId="77777777" w:rsidR="0006248C" w:rsidRPr="0006248C" w:rsidRDefault="0006248C" w:rsidP="0006248C">
            <w:pPr>
              <w:spacing w:line="360" w:lineRule="auto"/>
              <w:jc w:val="both"/>
            </w:pPr>
            <w:r w:rsidRPr="0006248C">
              <w:t>80% Train / 20% Test (</w:t>
            </w:r>
            <w:proofErr w:type="spellStart"/>
            <w:r w:rsidRPr="0006248C">
              <w:t>random_state</w:t>
            </w:r>
            <w:proofErr w:type="spellEnd"/>
            <w:r w:rsidRPr="0006248C">
              <w:t>=42)</w:t>
            </w:r>
          </w:p>
        </w:tc>
      </w:tr>
      <w:tr w:rsidR="0006248C" w:rsidRPr="0006248C" w14:paraId="39201A7F" w14:textId="77777777" w:rsidTr="0006248C">
        <w:trPr>
          <w:trHeight w:val="340"/>
          <w:jc w:val="center"/>
        </w:trPr>
        <w:tc>
          <w:tcPr>
            <w:tcW w:w="2369" w:type="dxa"/>
            <w:hideMark/>
          </w:tcPr>
          <w:p w14:paraId="74790ACD" w14:textId="77777777" w:rsidR="0006248C" w:rsidRPr="0006248C" w:rsidRDefault="0006248C" w:rsidP="0006248C">
            <w:pPr>
              <w:spacing w:line="360" w:lineRule="auto"/>
              <w:jc w:val="both"/>
            </w:pPr>
            <w:r w:rsidRPr="0006248C">
              <w:rPr>
                <w:bCs/>
              </w:rPr>
              <w:t>Model</w:t>
            </w:r>
          </w:p>
        </w:tc>
        <w:tc>
          <w:tcPr>
            <w:tcW w:w="0" w:type="auto"/>
            <w:hideMark/>
          </w:tcPr>
          <w:p w14:paraId="62A04265" w14:textId="77777777" w:rsidR="0006248C" w:rsidRPr="0006248C" w:rsidRDefault="0006248C" w:rsidP="0006248C">
            <w:pPr>
              <w:spacing w:line="360" w:lineRule="auto"/>
              <w:jc w:val="both"/>
            </w:pPr>
            <w:proofErr w:type="spellStart"/>
            <w:proofErr w:type="gramStart"/>
            <w:r w:rsidRPr="0006248C">
              <w:t>MultinomialNB</w:t>
            </w:r>
            <w:proofErr w:type="spellEnd"/>
            <w:r w:rsidRPr="0006248C">
              <w:t>(</w:t>
            </w:r>
            <w:proofErr w:type="gramEnd"/>
            <w:r w:rsidRPr="0006248C">
              <w:t>)</w:t>
            </w:r>
          </w:p>
        </w:tc>
      </w:tr>
      <w:tr w:rsidR="0006248C" w:rsidRPr="0006248C" w14:paraId="2D95AD96" w14:textId="77777777" w:rsidTr="0006248C">
        <w:trPr>
          <w:trHeight w:val="328"/>
          <w:jc w:val="center"/>
        </w:trPr>
        <w:tc>
          <w:tcPr>
            <w:tcW w:w="2369" w:type="dxa"/>
            <w:hideMark/>
          </w:tcPr>
          <w:p w14:paraId="1FA55301" w14:textId="77777777" w:rsidR="0006248C" w:rsidRPr="0006248C" w:rsidRDefault="0006248C" w:rsidP="0006248C">
            <w:pPr>
              <w:spacing w:line="360" w:lineRule="auto"/>
              <w:jc w:val="both"/>
            </w:pPr>
            <w:r w:rsidRPr="0006248C">
              <w:rPr>
                <w:bCs/>
              </w:rPr>
              <w:t>alpha (default)</w:t>
            </w:r>
          </w:p>
        </w:tc>
        <w:tc>
          <w:tcPr>
            <w:tcW w:w="0" w:type="auto"/>
            <w:hideMark/>
          </w:tcPr>
          <w:p w14:paraId="246E112D" w14:textId="77777777" w:rsidR="0006248C" w:rsidRPr="0006248C" w:rsidRDefault="0006248C" w:rsidP="0006248C">
            <w:pPr>
              <w:spacing w:line="360" w:lineRule="auto"/>
              <w:jc w:val="both"/>
            </w:pPr>
            <w:r w:rsidRPr="0006248C">
              <w:t>1.0</w:t>
            </w:r>
          </w:p>
        </w:tc>
      </w:tr>
      <w:tr w:rsidR="0006248C" w:rsidRPr="0006248C" w14:paraId="73D0E5AA" w14:textId="77777777" w:rsidTr="0006248C">
        <w:trPr>
          <w:trHeight w:val="328"/>
          <w:jc w:val="center"/>
        </w:trPr>
        <w:tc>
          <w:tcPr>
            <w:tcW w:w="2369" w:type="dxa"/>
            <w:hideMark/>
          </w:tcPr>
          <w:p w14:paraId="62311CD8" w14:textId="77777777" w:rsidR="0006248C" w:rsidRPr="0006248C" w:rsidRDefault="0006248C" w:rsidP="0006248C">
            <w:pPr>
              <w:spacing w:line="360" w:lineRule="auto"/>
              <w:jc w:val="both"/>
            </w:pPr>
            <w:proofErr w:type="spellStart"/>
            <w:r w:rsidRPr="0006248C">
              <w:rPr>
                <w:bCs/>
              </w:rPr>
              <w:t>fit_prior</w:t>
            </w:r>
            <w:proofErr w:type="spellEnd"/>
          </w:p>
        </w:tc>
        <w:tc>
          <w:tcPr>
            <w:tcW w:w="0" w:type="auto"/>
            <w:hideMark/>
          </w:tcPr>
          <w:p w14:paraId="112C8401" w14:textId="77777777" w:rsidR="0006248C" w:rsidRPr="0006248C" w:rsidRDefault="0006248C" w:rsidP="0006248C">
            <w:pPr>
              <w:spacing w:line="360" w:lineRule="auto"/>
              <w:jc w:val="both"/>
            </w:pPr>
            <w:r w:rsidRPr="0006248C">
              <w:t>True</w:t>
            </w:r>
          </w:p>
        </w:tc>
      </w:tr>
      <w:tr w:rsidR="0006248C" w:rsidRPr="0006248C" w14:paraId="0F11D948" w14:textId="77777777" w:rsidTr="0006248C">
        <w:trPr>
          <w:trHeight w:val="328"/>
          <w:jc w:val="center"/>
        </w:trPr>
        <w:tc>
          <w:tcPr>
            <w:tcW w:w="2369" w:type="dxa"/>
            <w:hideMark/>
          </w:tcPr>
          <w:p w14:paraId="300799A7" w14:textId="77777777" w:rsidR="0006248C" w:rsidRPr="0006248C" w:rsidRDefault="0006248C" w:rsidP="0083321F">
            <w:pPr>
              <w:spacing w:line="360" w:lineRule="auto"/>
            </w:pPr>
            <w:r w:rsidRPr="0006248C">
              <w:rPr>
                <w:bCs/>
              </w:rPr>
              <w:t>Total Feature Dimensions</w:t>
            </w:r>
          </w:p>
        </w:tc>
        <w:tc>
          <w:tcPr>
            <w:tcW w:w="0" w:type="auto"/>
            <w:hideMark/>
          </w:tcPr>
          <w:p w14:paraId="2E9E6EEA" w14:textId="77777777" w:rsidR="0006248C" w:rsidRPr="0006248C" w:rsidRDefault="0006248C" w:rsidP="0006248C">
            <w:pPr>
              <w:spacing w:line="360" w:lineRule="auto"/>
              <w:jc w:val="both"/>
            </w:pPr>
            <w:r w:rsidRPr="0006248C">
              <w:t xml:space="preserve">Word + Char TF-IDF combined ≈ </w:t>
            </w:r>
            <w:r w:rsidRPr="0006248C">
              <w:rPr>
                <w:i/>
                <w:iCs/>
              </w:rPr>
              <w:t>up to 40,000 features</w:t>
            </w:r>
          </w:p>
        </w:tc>
      </w:tr>
    </w:tbl>
    <w:p w14:paraId="0EC4D740" w14:textId="77777777" w:rsidR="00306DAD" w:rsidRDefault="00306DAD" w:rsidP="00D0523B">
      <w:pPr>
        <w:spacing w:line="360" w:lineRule="auto"/>
        <w:jc w:val="both"/>
        <w:rPr>
          <w:sz w:val="22"/>
        </w:rPr>
      </w:pPr>
    </w:p>
    <w:p w14:paraId="38074A93" w14:textId="54098D83" w:rsidR="00C37E6D" w:rsidRPr="007141BC" w:rsidRDefault="00C37E6D" w:rsidP="00BD6924">
      <w:pPr>
        <w:pStyle w:val="Heading2"/>
        <w:numPr>
          <w:ilvl w:val="1"/>
          <w:numId w:val="4"/>
        </w:numPr>
        <w:rPr>
          <w:rFonts w:asciiTheme="majorBidi" w:hAnsiTheme="majorBidi"/>
          <w:b/>
          <w:color w:val="000000" w:themeColor="text1"/>
        </w:rPr>
      </w:pPr>
      <w:bookmarkStart w:id="161" w:name="_Toc216558508"/>
      <w:r w:rsidRPr="007141BC">
        <w:rPr>
          <w:rFonts w:asciiTheme="majorBidi" w:hAnsiTheme="majorBidi"/>
          <w:b/>
          <w:color w:val="000000" w:themeColor="text1"/>
        </w:rPr>
        <w:t>Large Language Model</w:t>
      </w:r>
      <w:bookmarkEnd w:id="161"/>
    </w:p>
    <w:p w14:paraId="483558DB" w14:textId="13D63F6B" w:rsidR="00C914F6" w:rsidRDefault="00C914F6" w:rsidP="00BD6924">
      <w:pPr>
        <w:pStyle w:val="Heading3"/>
        <w:numPr>
          <w:ilvl w:val="2"/>
          <w:numId w:val="4"/>
        </w:numPr>
        <w:rPr>
          <w:b/>
          <w:color w:val="000000" w:themeColor="text1"/>
        </w:rPr>
      </w:pPr>
      <w:bookmarkStart w:id="162" w:name="_Toc216558509"/>
      <w:proofErr w:type="spellStart"/>
      <w:r w:rsidRPr="00C914F6">
        <w:rPr>
          <w:b/>
          <w:color w:val="000000" w:themeColor="text1"/>
        </w:rPr>
        <w:t>DistilBERT</w:t>
      </w:r>
      <w:proofErr w:type="spellEnd"/>
      <w:r w:rsidRPr="00C914F6">
        <w:rPr>
          <w:b/>
          <w:color w:val="000000" w:themeColor="text1"/>
        </w:rPr>
        <w:t>-Base-Uncased</w:t>
      </w:r>
      <w:bookmarkEnd w:id="162"/>
    </w:p>
    <w:p w14:paraId="32BAB6EB" w14:textId="6BE2D79D" w:rsidR="00D255D4" w:rsidRPr="00E31BB4" w:rsidRDefault="00D255D4" w:rsidP="00D255D4">
      <w:pPr>
        <w:pStyle w:val="NormalWeb"/>
      </w:pPr>
      <w:proofErr w:type="spellStart"/>
      <w:r w:rsidRPr="00E31BB4">
        <w:t>DistilBERT</w:t>
      </w:r>
      <w:proofErr w:type="spellEnd"/>
      <w:r w:rsidRPr="00E31BB4">
        <w:t xml:space="preserve"> is a distilled version of BERT with ~97% of its effectiveness, smaller in size and faster training</w:t>
      </w:r>
      <w:r w:rsidRPr="00E31BB4">
        <w:t> </w:t>
      </w:r>
      <w:r w:rsidRPr="00E31BB4">
        <w:t>hence it can be applied to mid-size datasets. As the model is trained with small learning rates, dropout, label smoothing and early</w:t>
      </w:r>
      <w:r w:rsidRPr="00E31BB4">
        <w:t> </w:t>
      </w:r>
      <w:r w:rsidRPr="00E31BB4">
        <w:t>stopping, the framework excels in seizing contextual sentiment cues than traditional ML models.</w:t>
      </w:r>
    </w:p>
    <w:p w14:paraId="7323A38B" w14:textId="411EB22D" w:rsidR="00EF029B" w:rsidRDefault="00EF029B" w:rsidP="00EF029B">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8:</w:t>
      </w:r>
      <w:r w:rsidRPr="00537690">
        <w:rPr>
          <w:rFonts w:cstheme="majorBidi"/>
          <w:b/>
          <w:bCs/>
          <w:szCs w:val="34"/>
        </w:rPr>
        <w:t xml:space="preserve"> </w:t>
      </w:r>
      <w:proofErr w:type="spellStart"/>
      <w:r w:rsidRPr="00EF029B">
        <w:rPr>
          <w:rFonts w:cstheme="majorBidi"/>
          <w:b/>
          <w:bCs/>
          <w:szCs w:val="34"/>
        </w:rPr>
        <w:t>DistilBERT</w:t>
      </w:r>
      <w:proofErr w:type="spellEnd"/>
      <w:r w:rsidRPr="00EF029B">
        <w:rPr>
          <w:rFonts w:cstheme="majorBidi"/>
          <w:b/>
          <w:bCs/>
          <w:szCs w:val="34"/>
        </w:rPr>
        <w:t xml:space="preserve"> </w:t>
      </w:r>
      <w:r w:rsidRPr="0038506F">
        <w:rPr>
          <w:rFonts w:cstheme="majorBidi"/>
          <w:b/>
          <w:bCs/>
          <w:szCs w:val="34"/>
        </w:rPr>
        <w:t>model parameter</w:t>
      </w:r>
    </w:p>
    <w:p w14:paraId="51A63FA3" w14:textId="77777777" w:rsidR="004E29B5" w:rsidRDefault="004E29B5" w:rsidP="00EF029B">
      <w:pPr>
        <w:spacing w:line="278" w:lineRule="auto"/>
        <w:jc w:val="center"/>
        <w:rPr>
          <w:rFonts w:cstheme="majorBidi"/>
          <w:b/>
          <w:bCs/>
          <w:szCs w:val="34"/>
        </w:rPr>
      </w:pPr>
    </w:p>
    <w:tbl>
      <w:tblPr>
        <w:tblStyle w:val="TableGrid1"/>
        <w:tblW w:w="7757" w:type="dxa"/>
        <w:jc w:val="center"/>
        <w:tblInd w:w="0" w:type="dxa"/>
        <w:tblLook w:val="04A0" w:firstRow="1" w:lastRow="0" w:firstColumn="1" w:lastColumn="0" w:noHBand="0" w:noVBand="1"/>
      </w:tblPr>
      <w:tblGrid>
        <w:gridCol w:w="2782"/>
        <w:gridCol w:w="4975"/>
      </w:tblGrid>
      <w:tr w:rsidR="00C47E9F" w:rsidRPr="00C47E9F" w14:paraId="3C913199" w14:textId="77777777" w:rsidTr="00C47E9F">
        <w:trPr>
          <w:trHeight w:val="360"/>
          <w:jc w:val="center"/>
        </w:trPr>
        <w:tc>
          <w:tcPr>
            <w:tcW w:w="0" w:type="auto"/>
            <w:hideMark/>
          </w:tcPr>
          <w:p w14:paraId="7E969176" w14:textId="77777777" w:rsidR="00C47E9F" w:rsidRPr="00C47E9F" w:rsidRDefault="00C47E9F" w:rsidP="00C47E9F">
            <w:pPr>
              <w:pStyle w:val="NormalWeb"/>
              <w:spacing w:line="360" w:lineRule="auto"/>
              <w:jc w:val="both"/>
              <w:rPr>
                <w:b/>
                <w:bCs/>
              </w:rPr>
            </w:pPr>
            <w:r w:rsidRPr="00C47E9F">
              <w:rPr>
                <w:b/>
                <w:bCs/>
              </w:rPr>
              <w:t>Parameter / Component</w:t>
            </w:r>
          </w:p>
        </w:tc>
        <w:tc>
          <w:tcPr>
            <w:tcW w:w="0" w:type="auto"/>
            <w:hideMark/>
          </w:tcPr>
          <w:p w14:paraId="715748CF" w14:textId="77777777" w:rsidR="00C47E9F" w:rsidRPr="00C47E9F" w:rsidRDefault="00C47E9F" w:rsidP="00C47E9F">
            <w:pPr>
              <w:pStyle w:val="NormalWeb"/>
              <w:spacing w:line="360" w:lineRule="auto"/>
              <w:jc w:val="both"/>
              <w:rPr>
                <w:b/>
                <w:bCs/>
              </w:rPr>
            </w:pPr>
            <w:r w:rsidRPr="00C47E9F">
              <w:rPr>
                <w:b/>
                <w:bCs/>
              </w:rPr>
              <w:t>Value</w:t>
            </w:r>
          </w:p>
        </w:tc>
      </w:tr>
      <w:tr w:rsidR="00C47E9F" w:rsidRPr="00C47E9F" w14:paraId="57588BDB" w14:textId="77777777" w:rsidTr="00C47E9F">
        <w:trPr>
          <w:trHeight w:val="360"/>
          <w:jc w:val="center"/>
        </w:trPr>
        <w:tc>
          <w:tcPr>
            <w:tcW w:w="0" w:type="auto"/>
            <w:hideMark/>
          </w:tcPr>
          <w:p w14:paraId="292892ED" w14:textId="77777777" w:rsidR="00C47E9F" w:rsidRPr="00C47E9F" w:rsidRDefault="00C47E9F" w:rsidP="00C47E9F">
            <w:pPr>
              <w:pStyle w:val="NormalWeb"/>
              <w:spacing w:line="360" w:lineRule="auto"/>
              <w:jc w:val="both"/>
            </w:pPr>
            <w:r w:rsidRPr="00C47E9F">
              <w:rPr>
                <w:bCs/>
              </w:rPr>
              <w:t>Base Model</w:t>
            </w:r>
          </w:p>
        </w:tc>
        <w:tc>
          <w:tcPr>
            <w:tcW w:w="0" w:type="auto"/>
            <w:hideMark/>
          </w:tcPr>
          <w:p w14:paraId="1499477F" w14:textId="77777777" w:rsidR="00C47E9F" w:rsidRPr="00C47E9F" w:rsidRDefault="00C47E9F" w:rsidP="00C47E9F">
            <w:pPr>
              <w:pStyle w:val="NormalWeb"/>
              <w:spacing w:line="360" w:lineRule="auto"/>
              <w:jc w:val="both"/>
            </w:pPr>
            <w:proofErr w:type="spellStart"/>
            <w:r w:rsidRPr="00C47E9F">
              <w:t>distilbert</w:t>
            </w:r>
            <w:proofErr w:type="spellEnd"/>
            <w:r w:rsidRPr="00C47E9F">
              <w:t>-base-uncased</w:t>
            </w:r>
          </w:p>
        </w:tc>
      </w:tr>
      <w:tr w:rsidR="00C47E9F" w:rsidRPr="00C47E9F" w14:paraId="6A5772EF" w14:textId="77777777" w:rsidTr="00C47E9F">
        <w:trPr>
          <w:trHeight w:val="374"/>
          <w:jc w:val="center"/>
        </w:trPr>
        <w:tc>
          <w:tcPr>
            <w:tcW w:w="0" w:type="auto"/>
            <w:hideMark/>
          </w:tcPr>
          <w:p w14:paraId="7AFA3DA7" w14:textId="77777777" w:rsidR="00C47E9F" w:rsidRPr="00C47E9F" w:rsidRDefault="00C47E9F" w:rsidP="00C47E9F">
            <w:pPr>
              <w:pStyle w:val="NormalWeb"/>
              <w:spacing w:line="360" w:lineRule="auto"/>
              <w:jc w:val="both"/>
            </w:pPr>
            <w:r w:rsidRPr="00C47E9F">
              <w:rPr>
                <w:bCs/>
              </w:rPr>
              <w:t>Task</w:t>
            </w:r>
          </w:p>
        </w:tc>
        <w:tc>
          <w:tcPr>
            <w:tcW w:w="0" w:type="auto"/>
            <w:hideMark/>
          </w:tcPr>
          <w:p w14:paraId="6D1C1B7D" w14:textId="77777777" w:rsidR="00C47E9F" w:rsidRPr="00C47E9F" w:rsidRDefault="00C47E9F" w:rsidP="00C47E9F">
            <w:pPr>
              <w:pStyle w:val="NormalWeb"/>
              <w:spacing w:line="360" w:lineRule="auto"/>
              <w:jc w:val="both"/>
            </w:pPr>
            <w:r w:rsidRPr="00C47E9F">
              <w:t>Binary sentiment classification (positive / negative)</w:t>
            </w:r>
          </w:p>
        </w:tc>
      </w:tr>
      <w:tr w:rsidR="00C47E9F" w:rsidRPr="00C47E9F" w14:paraId="45A8027C" w14:textId="77777777" w:rsidTr="00C47E9F">
        <w:trPr>
          <w:trHeight w:val="360"/>
          <w:jc w:val="center"/>
        </w:trPr>
        <w:tc>
          <w:tcPr>
            <w:tcW w:w="0" w:type="auto"/>
            <w:hideMark/>
          </w:tcPr>
          <w:p w14:paraId="37E123A6" w14:textId="77777777" w:rsidR="00C47E9F" w:rsidRPr="00C47E9F" w:rsidRDefault="00C47E9F" w:rsidP="00C47E9F">
            <w:pPr>
              <w:pStyle w:val="NormalWeb"/>
              <w:spacing w:line="360" w:lineRule="auto"/>
              <w:jc w:val="both"/>
            </w:pPr>
            <w:r w:rsidRPr="00C47E9F">
              <w:rPr>
                <w:bCs/>
              </w:rPr>
              <w:t>Input Text Column</w:t>
            </w:r>
          </w:p>
        </w:tc>
        <w:tc>
          <w:tcPr>
            <w:tcW w:w="0" w:type="auto"/>
            <w:hideMark/>
          </w:tcPr>
          <w:p w14:paraId="53217590" w14:textId="1F2D0030" w:rsidR="00C47E9F" w:rsidRPr="00C47E9F" w:rsidRDefault="008545BA" w:rsidP="00C47E9F">
            <w:pPr>
              <w:pStyle w:val="NormalWeb"/>
              <w:spacing w:line="360" w:lineRule="auto"/>
              <w:jc w:val="both"/>
            </w:pPr>
            <w:r w:rsidRPr="00C47E9F">
              <w:t>C</w:t>
            </w:r>
            <w:r w:rsidR="00C47E9F" w:rsidRPr="00C47E9F">
              <w:t>leaned</w:t>
            </w:r>
          </w:p>
        </w:tc>
      </w:tr>
      <w:tr w:rsidR="00C47E9F" w:rsidRPr="00C47E9F" w14:paraId="295933AD" w14:textId="77777777" w:rsidTr="00C47E9F">
        <w:trPr>
          <w:trHeight w:val="735"/>
          <w:jc w:val="center"/>
        </w:trPr>
        <w:tc>
          <w:tcPr>
            <w:tcW w:w="0" w:type="auto"/>
            <w:hideMark/>
          </w:tcPr>
          <w:p w14:paraId="59741B79" w14:textId="77777777" w:rsidR="00C47E9F" w:rsidRPr="00C47E9F" w:rsidRDefault="00C47E9F" w:rsidP="00C47E9F">
            <w:pPr>
              <w:pStyle w:val="NormalWeb"/>
              <w:spacing w:line="360" w:lineRule="auto"/>
              <w:jc w:val="both"/>
            </w:pPr>
            <w:r w:rsidRPr="00C47E9F">
              <w:rPr>
                <w:bCs/>
              </w:rPr>
              <w:lastRenderedPageBreak/>
              <w:t>Label Column</w:t>
            </w:r>
          </w:p>
        </w:tc>
        <w:tc>
          <w:tcPr>
            <w:tcW w:w="0" w:type="auto"/>
            <w:hideMark/>
          </w:tcPr>
          <w:p w14:paraId="564ED549" w14:textId="77777777" w:rsidR="00C47E9F" w:rsidRPr="00C47E9F" w:rsidRDefault="00C47E9F" w:rsidP="00C47E9F">
            <w:pPr>
              <w:pStyle w:val="NormalWeb"/>
              <w:spacing w:line="360" w:lineRule="auto"/>
              <w:jc w:val="both"/>
            </w:pPr>
            <w:r w:rsidRPr="00C47E9F">
              <w:t>sentiment (after removing score = 3 and mapping ≤2 → negative, ≥4 → positive)</w:t>
            </w:r>
          </w:p>
        </w:tc>
      </w:tr>
      <w:tr w:rsidR="00C47E9F" w:rsidRPr="00C47E9F" w14:paraId="49B5BAE7" w14:textId="77777777" w:rsidTr="00C47E9F">
        <w:trPr>
          <w:trHeight w:val="360"/>
          <w:jc w:val="center"/>
        </w:trPr>
        <w:tc>
          <w:tcPr>
            <w:tcW w:w="0" w:type="auto"/>
            <w:hideMark/>
          </w:tcPr>
          <w:p w14:paraId="5E204BBD" w14:textId="77777777" w:rsidR="00C47E9F" w:rsidRPr="00C47E9F" w:rsidRDefault="00C47E9F" w:rsidP="00C47E9F">
            <w:pPr>
              <w:pStyle w:val="NormalWeb"/>
              <w:spacing w:line="360" w:lineRule="auto"/>
              <w:jc w:val="both"/>
            </w:pPr>
            <w:r w:rsidRPr="00C47E9F">
              <w:rPr>
                <w:bCs/>
              </w:rPr>
              <w:t>Train/Test Split</w:t>
            </w:r>
          </w:p>
        </w:tc>
        <w:tc>
          <w:tcPr>
            <w:tcW w:w="0" w:type="auto"/>
            <w:hideMark/>
          </w:tcPr>
          <w:p w14:paraId="18066DF9" w14:textId="77777777" w:rsidR="00C47E9F" w:rsidRPr="00C47E9F" w:rsidRDefault="00C47E9F" w:rsidP="00C47E9F">
            <w:pPr>
              <w:pStyle w:val="NormalWeb"/>
              <w:spacing w:line="360" w:lineRule="auto"/>
              <w:jc w:val="both"/>
            </w:pPr>
            <w:r w:rsidRPr="00C47E9F">
              <w:t>80% Train / 20% Test (seed=42)</w:t>
            </w:r>
          </w:p>
        </w:tc>
      </w:tr>
      <w:tr w:rsidR="00C47E9F" w:rsidRPr="00C47E9F" w14:paraId="5D8E5560" w14:textId="77777777" w:rsidTr="00C47E9F">
        <w:trPr>
          <w:trHeight w:val="360"/>
          <w:jc w:val="center"/>
        </w:trPr>
        <w:tc>
          <w:tcPr>
            <w:tcW w:w="0" w:type="auto"/>
            <w:hideMark/>
          </w:tcPr>
          <w:p w14:paraId="5BD01AC4" w14:textId="77777777" w:rsidR="00C47E9F" w:rsidRPr="00C47E9F" w:rsidRDefault="00C47E9F" w:rsidP="00C47E9F">
            <w:pPr>
              <w:pStyle w:val="NormalWeb"/>
              <w:spacing w:line="360" w:lineRule="auto"/>
              <w:jc w:val="both"/>
            </w:pPr>
            <w:r w:rsidRPr="00C47E9F">
              <w:rPr>
                <w:bCs/>
              </w:rPr>
              <w:t>Max Sequence Length</w:t>
            </w:r>
          </w:p>
        </w:tc>
        <w:tc>
          <w:tcPr>
            <w:tcW w:w="0" w:type="auto"/>
            <w:hideMark/>
          </w:tcPr>
          <w:p w14:paraId="599FABCA" w14:textId="77777777" w:rsidR="00C47E9F" w:rsidRPr="00C47E9F" w:rsidRDefault="00C47E9F" w:rsidP="00C47E9F">
            <w:pPr>
              <w:pStyle w:val="NormalWeb"/>
              <w:spacing w:line="360" w:lineRule="auto"/>
              <w:jc w:val="both"/>
            </w:pPr>
            <w:r w:rsidRPr="00C47E9F">
              <w:t>128 tokens</w:t>
            </w:r>
          </w:p>
        </w:tc>
      </w:tr>
      <w:tr w:rsidR="00C47E9F" w:rsidRPr="00C47E9F" w14:paraId="3AA8C95E" w14:textId="77777777" w:rsidTr="00C47E9F">
        <w:trPr>
          <w:trHeight w:val="735"/>
          <w:jc w:val="center"/>
        </w:trPr>
        <w:tc>
          <w:tcPr>
            <w:tcW w:w="0" w:type="auto"/>
            <w:hideMark/>
          </w:tcPr>
          <w:p w14:paraId="386E1A6B" w14:textId="77777777" w:rsidR="00C47E9F" w:rsidRPr="00C47E9F" w:rsidRDefault="00C47E9F" w:rsidP="00C47E9F">
            <w:pPr>
              <w:pStyle w:val="NormalWeb"/>
              <w:spacing w:line="360" w:lineRule="auto"/>
              <w:jc w:val="both"/>
            </w:pPr>
            <w:r w:rsidRPr="00C47E9F">
              <w:rPr>
                <w:bCs/>
              </w:rPr>
              <w:t>Tokenizer</w:t>
            </w:r>
          </w:p>
        </w:tc>
        <w:tc>
          <w:tcPr>
            <w:tcW w:w="0" w:type="auto"/>
            <w:hideMark/>
          </w:tcPr>
          <w:p w14:paraId="72F84CD7" w14:textId="77777777" w:rsidR="00C47E9F" w:rsidRPr="00C47E9F" w:rsidRDefault="00C47E9F" w:rsidP="00C47E9F">
            <w:pPr>
              <w:pStyle w:val="NormalWeb"/>
              <w:spacing w:line="360" w:lineRule="auto"/>
              <w:jc w:val="both"/>
            </w:pPr>
            <w:proofErr w:type="spellStart"/>
            <w:r w:rsidRPr="00C47E9F">
              <w:t>AutoTokenizer.from_pretrained</w:t>
            </w:r>
            <w:proofErr w:type="spellEnd"/>
            <w:r w:rsidRPr="00C47E9F">
              <w:t>("</w:t>
            </w:r>
            <w:proofErr w:type="spellStart"/>
            <w:r w:rsidRPr="00C47E9F">
              <w:t>distilbert</w:t>
            </w:r>
            <w:proofErr w:type="spellEnd"/>
            <w:r w:rsidRPr="00C47E9F">
              <w:t xml:space="preserve">-base-uncased") with padding = </w:t>
            </w:r>
            <w:proofErr w:type="spellStart"/>
            <w:r w:rsidRPr="00C47E9F">
              <w:t>max_length</w:t>
            </w:r>
            <w:proofErr w:type="spellEnd"/>
            <w:r w:rsidRPr="00C47E9F">
              <w:t>, truncation = True</w:t>
            </w:r>
          </w:p>
        </w:tc>
      </w:tr>
      <w:tr w:rsidR="00C47E9F" w:rsidRPr="00C47E9F" w14:paraId="1F34C56F" w14:textId="77777777" w:rsidTr="00C47E9F">
        <w:trPr>
          <w:trHeight w:val="360"/>
          <w:jc w:val="center"/>
        </w:trPr>
        <w:tc>
          <w:tcPr>
            <w:tcW w:w="0" w:type="auto"/>
            <w:hideMark/>
          </w:tcPr>
          <w:p w14:paraId="7841FF53" w14:textId="77777777" w:rsidR="00C47E9F" w:rsidRPr="00C47E9F" w:rsidRDefault="00C47E9F" w:rsidP="00C47E9F">
            <w:pPr>
              <w:pStyle w:val="NormalWeb"/>
              <w:spacing w:line="360" w:lineRule="auto"/>
              <w:jc w:val="both"/>
            </w:pPr>
            <w:proofErr w:type="spellStart"/>
            <w:r w:rsidRPr="00C47E9F">
              <w:rPr>
                <w:bCs/>
              </w:rPr>
              <w:t>num_labels</w:t>
            </w:r>
            <w:proofErr w:type="spellEnd"/>
          </w:p>
        </w:tc>
        <w:tc>
          <w:tcPr>
            <w:tcW w:w="0" w:type="auto"/>
            <w:hideMark/>
          </w:tcPr>
          <w:p w14:paraId="16ED0DBD" w14:textId="77777777" w:rsidR="00C47E9F" w:rsidRPr="00C47E9F" w:rsidRDefault="00C47E9F" w:rsidP="00C47E9F">
            <w:pPr>
              <w:pStyle w:val="NormalWeb"/>
              <w:spacing w:line="360" w:lineRule="auto"/>
              <w:jc w:val="both"/>
            </w:pPr>
            <w:r w:rsidRPr="00C47E9F">
              <w:t>2</w:t>
            </w:r>
          </w:p>
        </w:tc>
      </w:tr>
      <w:tr w:rsidR="00C47E9F" w:rsidRPr="00C47E9F" w14:paraId="6A6BA050" w14:textId="77777777" w:rsidTr="00C47E9F">
        <w:trPr>
          <w:trHeight w:val="360"/>
          <w:jc w:val="center"/>
        </w:trPr>
        <w:tc>
          <w:tcPr>
            <w:tcW w:w="0" w:type="auto"/>
            <w:hideMark/>
          </w:tcPr>
          <w:p w14:paraId="4686E886" w14:textId="77777777" w:rsidR="00C47E9F" w:rsidRPr="00C47E9F" w:rsidRDefault="00C47E9F" w:rsidP="00C47E9F">
            <w:pPr>
              <w:pStyle w:val="NormalWeb"/>
              <w:spacing w:line="360" w:lineRule="auto"/>
              <w:jc w:val="both"/>
            </w:pPr>
            <w:r w:rsidRPr="00C47E9F">
              <w:rPr>
                <w:bCs/>
              </w:rPr>
              <w:t>dropout</w:t>
            </w:r>
          </w:p>
        </w:tc>
        <w:tc>
          <w:tcPr>
            <w:tcW w:w="0" w:type="auto"/>
            <w:hideMark/>
          </w:tcPr>
          <w:p w14:paraId="4093352C" w14:textId="77777777" w:rsidR="00C47E9F" w:rsidRPr="00C47E9F" w:rsidRDefault="00C47E9F" w:rsidP="00C47E9F">
            <w:pPr>
              <w:pStyle w:val="NormalWeb"/>
              <w:spacing w:line="360" w:lineRule="auto"/>
              <w:jc w:val="both"/>
            </w:pPr>
            <w:r w:rsidRPr="00C47E9F">
              <w:t>0.20</w:t>
            </w:r>
          </w:p>
        </w:tc>
      </w:tr>
      <w:tr w:rsidR="00C47E9F" w:rsidRPr="00C47E9F" w14:paraId="27442FA4" w14:textId="77777777" w:rsidTr="00C47E9F">
        <w:trPr>
          <w:trHeight w:val="360"/>
          <w:jc w:val="center"/>
        </w:trPr>
        <w:tc>
          <w:tcPr>
            <w:tcW w:w="0" w:type="auto"/>
            <w:hideMark/>
          </w:tcPr>
          <w:p w14:paraId="3DF21A45" w14:textId="77777777" w:rsidR="00C47E9F" w:rsidRPr="00C47E9F" w:rsidRDefault="00C47E9F" w:rsidP="00C47E9F">
            <w:pPr>
              <w:pStyle w:val="NormalWeb"/>
              <w:spacing w:line="360" w:lineRule="auto"/>
              <w:jc w:val="both"/>
            </w:pPr>
            <w:proofErr w:type="spellStart"/>
            <w:r w:rsidRPr="00C47E9F">
              <w:rPr>
                <w:bCs/>
              </w:rPr>
              <w:t>attention_dropout</w:t>
            </w:r>
            <w:proofErr w:type="spellEnd"/>
          </w:p>
        </w:tc>
        <w:tc>
          <w:tcPr>
            <w:tcW w:w="0" w:type="auto"/>
            <w:hideMark/>
          </w:tcPr>
          <w:p w14:paraId="0BE6908D" w14:textId="77777777" w:rsidR="00C47E9F" w:rsidRPr="00C47E9F" w:rsidRDefault="00C47E9F" w:rsidP="00C47E9F">
            <w:pPr>
              <w:pStyle w:val="NormalWeb"/>
              <w:spacing w:line="360" w:lineRule="auto"/>
              <w:jc w:val="both"/>
            </w:pPr>
            <w:r w:rsidRPr="00C47E9F">
              <w:t>0.20</w:t>
            </w:r>
          </w:p>
        </w:tc>
      </w:tr>
      <w:tr w:rsidR="00C47E9F" w:rsidRPr="00C47E9F" w14:paraId="5C3C88C6" w14:textId="77777777" w:rsidTr="00C47E9F">
        <w:trPr>
          <w:trHeight w:val="360"/>
          <w:jc w:val="center"/>
        </w:trPr>
        <w:tc>
          <w:tcPr>
            <w:tcW w:w="0" w:type="auto"/>
            <w:hideMark/>
          </w:tcPr>
          <w:p w14:paraId="7DE465D0" w14:textId="77777777" w:rsidR="00C47E9F" w:rsidRPr="00C47E9F" w:rsidRDefault="00C47E9F" w:rsidP="00C47E9F">
            <w:pPr>
              <w:pStyle w:val="NormalWeb"/>
              <w:spacing w:line="360" w:lineRule="auto"/>
              <w:jc w:val="both"/>
            </w:pPr>
            <w:proofErr w:type="spellStart"/>
            <w:r w:rsidRPr="00C47E9F">
              <w:rPr>
                <w:bCs/>
              </w:rPr>
              <w:t>label_smoothing</w:t>
            </w:r>
            <w:proofErr w:type="spellEnd"/>
          </w:p>
        </w:tc>
        <w:tc>
          <w:tcPr>
            <w:tcW w:w="0" w:type="auto"/>
            <w:hideMark/>
          </w:tcPr>
          <w:p w14:paraId="3E22E874" w14:textId="77777777" w:rsidR="00C47E9F" w:rsidRPr="00C47E9F" w:rsidRDefault="00C47E9F" w:rsidP="00C47E9F">
            <w:pPr>
              <w:pStyle w:val="NormalWeb"/>
              <w:spacing w:line="360" w:lineRule="auto"/>
              <w:jc w:val="both"/>
            </w:pPr>
            <w:r w:rsidRPr="00C47E9F">
              <w:t>0.10</w:t>
            </w:r>
          </w:p>
        </w:tc>
      </w:tr>
      <w:tr w:rsidR="00C47E9F" w:rsidRPr="00C47E9F" w14:paraId="496CF47B" w14:textId="77777777" w:rsidTr="00C47E9F">
        <w:trPr>
          <w:trHeight w:val="374"/>
          <w:jc w:val="center"/>
        </w:trPr>
        <w:tc>
          <w:tcPr>
            <w:tcW w:w="0" w:type="auto"/>
            <w:hideMark/>
          </w:tcPr>
          <w:p w14:paraId="1957FD95" w14:textId="77777777" w:rsidR="00C47E9F" w:rsidRPr="00C47E9F" w:rsidRDefault="00C47E9F" w:rsidP="00C47E9F">
            <w:pPr>
              <w:pStyle w:val="NormalWeb"/>
              <w:spacing w:line="360" w:lineRule="auto"/>
              <w:jc w:val="both"/>
            </w:pPr>
            <w:r w:rsidRPr="00C47E9F">
              <w:rPr>
                <w:bCs/>
              </w:rPr>
              <w:t>Training Framework</w:t>
            </w:r>
          </w:p>
        </w:tc>
        <w:tc>
          <w:tcPr>
            <w:tcW w:w="0" w:type="auto"/>
            <w:hideMark/>
          </w:tcPr>
          <w:p w14:paraId="5FA7F4F3" w14:textId="77777777" w:rsidR="00C47E9F" w:rsidRPr="00C47E9F" w:rsidRDefault="00C47E9F" w:rsidP="00C47E9F">
            <w:pPr>
              <w:pStyle w:val="NormalWeb"/>
              <w:spacing w:line="360" w:lineRule="auto"/>
              <w:jc w:val="both"/>
            </w:pPr>
            <w:r w:rsidRPr="00C47E9F">
              <w:t>Hugging Face Trainer</w:t>
            </w:r>
          </w:p>
        </w:tc>
      </w:tr>
      <w:tr w:rsidR="00C47E9F" w:rsidRPr="00C47E9F" w14:paraId="338EE5CB" w14:textId="77777777" w:rsidTr="00C47E9F">
        <w:trPr>
          <w:trHeight w:val="360"/>
          <w:jc w:val="center"/>
        </w:trPr>
        <w:tc>
          <w:tcPr>
            <w:tcW w:w="0" w:type="auto"/>
            <w:hideMark/>
          </w:tcPr>
          <w:p w14:paraId="73EBE33B" w14:textId="77777777" w:rsidR="00C47E9F" w:rsidRPr="00C47E9F" w:rsidRDefault="00C47E9F" w:rsidP="00C47E9F">
            <w:pPr>
              <w:pStyle w:val="NormalWeb"/>
              <w:spacing w:line="360" w:lineRule="auto"/>
              <w:jc w:val="both"/>
            </w:pPr>
            <w:proofErr w:type="spellStart"/>
            <w:r w:rsidRPr="00C47E9F">
              <w:rPr>
                <w:bCs/>
              </w:rPr>
              <w:t>learning_rate</w:t>
            </w:r>
            <w:proofErr w:type="spellEnd"/>
          </w:p>
        </w:tc>
        <w:tc>
          <w:tcPr>
            <w:tcW w:w="0" w:type="auto"/>
            <w:hideMark/>
          </w:tcPr>
          <w:p w14:paraId="3B793263" w14:textId="77777777" w:rsidR="00C47E9F" w:rsidRPr="00C47E9F" w:rsidRDefault="00C47E9F" w:rsidP="00C47E9F">
            <w:pPr>
              <w:pStyle w:val="NormalWeb"/>
              <w:spacing w:line="360" w:lineRule="auto"/>
              <w:jc w:val="both"/>
            </w:pPr>
            <w:r w:rsidRPr="00C47E9F">
              <w:t>1e-5</w:t>
            </w:r>
          </w:p>
        </w:tc>
      </w:tr>
      <w:tr w:rsidR="00C47E9F" w:rsidRPr="00C47E9F" w14:paraId="2E9C8D11" w14:textId="77777777" w:rsidTr="00C47E9F">
        <w:trPr>
          <w:trHeight w:val="360"/>
          <w:jc w:val="center"/>
        </w:trPr>
        <w:tc>
          <w:tcPr>
            <w:tcW w:w="0" w:type="auto"/>
            <w:hideMark/>
          </w:tcPr>
          <w:p w14:paraId="0C1270D2" w14:textId="77777777" w:rsidR="00C47E9F" w:rsidRPr="00C47E9F" w:rsidRDefault="00C47E9F" w:rsidP="00C47E9F">
            <w:pPr>
              <w:pStyle w:val="NormalWeb"/>
              <w:spacing w:line="360" w:lineRule="auto"/>
              <w:jc w:val="both"/>
            </w:pPr>
            <w:proofErr w:type="spellStart"/>
            <w:r w:rsidRPr="00C47E9F">
              <w:rPr>
                <w:bCs/>
              </w:rPr>
              <w:t>warmup_ratio</w:t>
            </w:r>
            <w:proofErr w:type="spellEnd"/>
          </w:p>
        </w:tc>
        <w:tc>
          <w:tcPr>
            <w:tcW w:w="0" w:type="auto"/>
            <w:hideMark/>
          </w:tcPr>
          <w:p w14:paraId="3A7ED41F" w14:textId="77777777" w:rsidR="00C47E9F" w:rsidRPr="00C47E9F" w:rsidRDefault="00C47E9F" w:rsidP="00C47E9F">
            <w:pPr>
              <w:pStyle w:val="NormalWeb"/>
              <w:spacing w:line="360" w:lineRule="auto"/>
              <w:jc w:val="both"/>
            </w:pPr>
            <w:r w:rsidRPr="00C47E9F">
              <w:t>0.10</w:t>
            </w:r>
          </w:p>
        </w:tc>
      </w:tr>
      <w:tr w:rsidR="00C47E9F" w:rsidRPr="00C47E9F" w14:paraId="02BBC614" w14:textId="77777777" w:rsidTr="00C47E9F">
        <w:trPr>
          <w:trHeight w:val="360"/>
          <w:jc w:val="center"/>
        </w:trPr>
        <w:tc>
          <w:tcPr>
            <w:tcW w:w="0" w:type="auto"/>
            <w:hideMark/>
          </w:tcPr>
          <w:p w14:paraId="46DC9CEB" w14:textId="77777777" w:rsidR="00C47E9F" w:rsidRPr="00C47E9F" w:rsidRDefault="00C47E9F" w:rsidP="00C47E9F">
            <w:pPr>
              <w:pStyle w:val="NormalWeb"/>
              <w:spacing w:line="360" w:lineRule="auto"/>
              <w:jc w:val="both"/>
            </w:pPr>
            <w:proofErr w:type="spellStart"/>
            <w:r w:rsidRPr="00C47E9F">
              <w:rPr>
                <w:bCs/>
              </w:rPr>
              <w:t>lr_scheduler_type</w:t>
            </w:r>
            <w:proofErr w:type="spellEnd"/>
          </w:p>
        </w:tc>
        <w:tc>
          <w:tcPr>
            <w:tcW w:w="0" w:type="auto"/>
            <w:hideMark/>
          </w:tcPr>
          <w:p w14:paraId="187CB1C0" w14:textId="4F7E58F8" w:rsidR="00C47E9F" w:rsidRPr="00C47E9F" w:rsidRDefault="008545BA" w:rsidP="00C47E9F">
            <w:pPr>
              <w:pStyle w:val="NormalWeb"/>
              <w:spacing w:line="360" w:lineRule="auto"/>
              <w:jc w:val="both"/>
            </w:pPr>
            <w:r w:rsidRPr="00C47E9F">
              <w:t>C</w:t>
            </w:r>
            <w:r w:rsidR="00C47E9F" w:rsidRPr="00C47E9F">
              <w:t>osine</w:t>
            </w:r>
          </w:p>
        </w:tc>
      </w:tr>
      <w:tr w:rsidR="00C47E9F" w:rsidRPr="00C47E9F" w14:paraId="29EAE155" w14:textId="77777777" w:rsidTr="00C47E9F">
        <w:trPr>
          <w:trHeight w:val="360"/>
          <w:jc w:val="center"/>
        </w:trPr>
        <w:tc>
          <w:tcPr>
            <w:tcW w:w="0" w:type="auto"/>
            <w:hideMark/>
          </w:tcPr>
          <w:p w14:paraId="78AAB0FF" w14:textId="77777777" w:rsidR="00C47E9F" w:rsidRPr="00C47E9F" w:rsidRDefault="00C47E9F" w:rsidP="00C47E9F">
            <w:pPr>
              <w:pStyle w:val="NormalWeb"/>
              <w:spacing w:line="360" w:lineRule="auto"/>
              <w:jc w:val="both"/>
            </w:pPr>
            <w:proofErr w:type="spellStart"/>
            <w:r w:rsidRPr="00C47E9F">
              <w:rPr>
                <w:bCs/>
              </w:rPr>
              <w:t>num_train_epochs</w:t>
            </w:r>
            <w:proofErr w:type="spellEnd"/>
          </w:p>
        </w:tc>
        <w:tc>
          <w:tcPr>
            <w:tcW w:w="0" w:type="auto"/>
            <w:hideMark/>
          </w:tcPr>
          <w:p w14:paraId="47552EA2" w14:textId="77777777" w:rsidR="00C47E9F" w:rsidRPr="00C47E9F" w:rsidRDefault="00C47E9F" w:rsidP="00C47E9F">
            <w:pPr>
              <w:pStyle w:val="NormalWeb"/>
              <w:spacing w:line="360" w:lineRule="auto"/>
              <w:jc w:val="both"/>
            </w:pPr>
            <w:r w:rsidRPr="00C47E9F">
              <w:t>3</w:t>
            </w:r>
          </w:p>
        </w:tc>
      </w:tr>
      <w:tr w:rsidR="00C47E9F" w:rsidRPr="00C47E9F" w14:paraId="33B531DA" w14:textId="77777777" w:rsidTr="00C47E9F">
        <w:trPr>
          <w:trHeight w:val="374"/>
          <w:jc w:val="center"/>
        </w:trPr>
        <w:tc>
          <w:tcPr>
            <w:tcW w:w="0" w:type="auto"/>
            <w:hideMark/>
          </w:tcPr>
          <w:p w14:paraId="32D3439C" w14:textId="77777777" w:rsidR="00C47E9F" w:rsidRPr="00C47E9F" w:rsidRDefault="00C47E9F" w:rsidP="00C47E9F">
            <w:pPr>
              <w:pStyle w:val="NormalWeb"/>
              <w:spacing w:line="360" w:lineRule="auto"/>
              <w:jc w:val="both"/>
            </w:pPr>
            <w:proofErr w:type="spellStart"/>
            <w:r w:rsidRPr="00C47E9F">
              <w:rPr>
                <w:bCs/>
              </w:rPr>
              <w:t>per_device_train_batch_size</w:t>
            </w:r>
            <w:proofErr w:type="spellEnd"/>
          </w:p>
        </w:tc>
        <w:tc>
          <w:tcPr>
            <w:tcW w:w="0" w:type="auto"/>
            <w:hideMark/>
          </w:tcPr>
          <w:p w14:paraId="6DD58751" w14:textId="77777777" w:rsidR="00C47E9F" w:rsidRPr="00C47E9F" w:rsidRDefault="00C47E9F" w:rsidP="00C47E9F">
            <w:pPr>
              <w:pStyle w:val="NormalWeb"/>
              <w:spacing w:line="360" w:lineRule="auto"/>
              <w:jc w:val="both"/>
            </w:pPr>
            <w:r w:rsidRPr="00C47E9F">
              <w:t>16</w:t>
            </w:r>
          </w:p>
        </w:tc>
      </w:tr>
      <w:tr w:rsidR="00C47E9F" w:rsidRPr="00C47E9F" w14:paraId="4A36393F" w14:textId="77777777" w:rsidTr="00C47E9F">
        <w:trPr>
          <w:trHeight w:val="360"/>
          <w:jc w:val="center"/>
        </w:trPr>
        <w:tc>
          <w:tcPr>
            <w:tcW w:w="0" w:type="auto"/>
            <w:hideMark/>
          </w:tcPr>
          <w:p w14:paraId="494642C0" w14:textId="77777777" w:rsidR="00C47E9F" w:rsidRPr="00C47E9F" w:rsidRDefault="00C47E9F" w:rsidP="00C47E9F">
            <w:pPr>
              <w:pStyle w:val="NormalWeb"/>
              <w:spacing w:line="360" w:lineRule="auto"/>
              <w:jc w:val="both"/>
            </w:pPr>
            <w:proofErr w:type="spellStart"/>
            <w:r w:rsidRPr="00C47E9F">
              <w:rPr>
                <w:bCs/>
              </w:rPr>
              <w:t>per_device_eval_batch_size</w:t>
            </w:r>
            <w:proofErr w:type="spellEnd"/>
          </w:p>
        </w:tc>
        <w:tc>
          <w:tcPr>
            <w:tcW w:w="0" w:type="auto"/>
            <w:hideMark/>
          </w:tcPr>
          <w:p w14:paraId="277B8F53" w14:textId="77777777" w:rsidR="00C47E9F" w:rsidRPr="00C47E9F" w:rsidRDefault="00C47E9F" w:rsidP="00C47E9F">
            <w:pPr>
              <w:pStyle w:val="NormalWeb"/>
              <w:spacing w:line="360" w:lineRule="auto"/>
              <w:jc w:val="both"/>
            </w:pPr>
            <w:r w:rsidRPr="00C47E9F">
              <w:t>16</w:t>
            </w:r>
          </w:p>
        </w:tc>
      </w:tr>
      <w:tr w:rsidR="00C47E9F" w:rsidRPr="00C47E9F" w14:paraId="3155326D" w14:textId="77777777" w:rsidTr="00C47E9F">
        <w:trPr>
          <w:trHeight w:val="360"/>
          <w:jc w:val="center"/>
        </w:trPr>
        <w:tc>
          <w:tcPr>
            <w:tcW w:w="0" w:type="auto"/>
            <w:hideMark/>
          </w:tcPr>
          <w:p w14:paraId="1D3EF46A" w14:textId="77777777" w:rsidR="00C47E9F" w:rsidRPr="00C47E9F" w:rsidRDefault="00C47E9F" w:rsidP="00C47E9F">
            <w:pPr>
              <w:pStyle w:val="NormalWeb"/>
              <w:spacing w:line="360" w:lineRule="auto"/>
              <w:jc w:val="both"/>
            </w:pPr>
            <w:proofErr w:type="spellStart"/>
            <w:r w:rsidRPr="00C47E9F">
              <w:rPr>
                <w:bCs/>
              </w:rPr>
              <w:t>gradient_accumulation_steps</w:t>
            </w:r>
            <w:proofErr w:type="spellEnd"/>
          </w:p>
        </w:tc>
        <w:tc>
          <w:tcPr>
            <w:tcW w:w="0" w:type="auto"/>
            <w:hideMark/>
          </w:tcPr>
          <w:p w14:paraId="133347C6" w14:textId="77777777" w:rsidR="00C47E9F" w:rsidRPr="00C47E9F" w:rsidRDefault="00C47E9F" w:rsidP="00C47E9F">
            <w:pPr>
              <w:pStyle w:val="NormalWeb"/>
              <w:spacing w:line="360" w:lineRule="auto"/>
              <w:jc w:val="both"/>
            </w:pPr>
            <w:r w:rsidRPr="00C47E9F">
              <w:t>2 (effective batch size 32)</w:t>
            </w:r>
          </w:p>
        </w:tc>
      </w:tr>
      <w:tr w:rsidR="00C47E9F" w:rsidRPr="00C47E9F" w14:paraId="0A95D555" w14:textId="77777777" w:rsidTr="00C47E9F">
        <w:trPr>
          <w:trHeight w:val="360"/>
          <w:jc w:val="center"/>
        </w:trPr>
        <w:tc>
          <w:tcPr>
            <w:tcW w:w="0" w:type="auto"/>
            <w:hideMark/>
          </w:tcPr>
          <w:p w14:paraId="2C7C3B9E" w14:textId="77777777" w:rsidR="00C47E9F" w:rsidRPr="00C47E9F" w:rsidRDefault="00C47E9F" w:rsidP="00C47E9F">
            <w:pPr>
              <w:pStyle w:val="NormalWeb"/>
              <w:spacing w:line="360" w:lineRule="auto"/>
              <w:jc w:val="both"/>
            </w:pPr>
            <w:proofErr w:type="spellStart"/>
            <w:r w:rsidRPr="00C47E9F">
              <w:rPr>
                <w:bCs/>
              </w:rPr>
              <w:t>weight_decay</w:t>
            </w:r>
            <w:proofErr w:type="spellEnd"/>
          </w:p>
        </w:tc>
        <w:tc>
          <w:tcPr>
            <w:tcW w:w="0" w:type="auto"/>
            <w:hideMark/>
          </w:tcPr>
          <w:p w14:paraId="3507E2D5" w14:textId="77777777" w:rsidR="00C47E9F" w:rsidRPr="00C47E9F" w:rsidRDefault="00C47E9F" w:rsidP="00C47E9F">
            <w:pPr>
              <w:pStyle w:val="NormalWeb"/>
              <w:spacing w:line="360" w:lineRule="auto"/>
              <w:jc w:val="both"/>
            </w:pPr>
            <w:r w:rsidRPr="00C47E9F">
              <w:t>0.15</w:t>
            </w:r>
          </w:p>
        </w:tc>
      </w:tr>
      <w:tr w:rsidR="00C47E9F" w:rsidRPr="00C47E9F" w14:paraId="094CFCEF" w14:textId="77777777" w:rsidTr="00C47E9F">
        <w:trPr>
          <w:trHeight w:val="360"/>
          <w:jc w:val="center"/>
        </w:trPr>
        <w:tc>
          <w:tcPr>
            <w:tcW w:w="0" w:type="auto"/>
            <w:hideMark/>
          </w:tcPr>
          <w:p w14:paraId="3125CA16" w14:textId="77777777" w:rsidR="00C47E9F" w:rsidRPr="00C47E9F" w:rsidRDefault="00C47E9F" w:rsidP="00C47E9F">
            <w:pPr>
              <w:pStyle w:val="NormalWeb"/>
              <w:spacing w:line="360" w:lineRule="auto"/>
              <w:jc w:val="both"/>
            </w:pPr>
            <w:proofErr w:type="spellStart"/>
            <w:r w:rsidRPr="00C47E9F">
              <w:rPr>
                <w:bCs/>
              </w:rPr>
              <w:t>eval_strategy</w:t>
            </w:r>
            <w:proofErr w:type="spellEnd"/>
          </w:p>
        </w:tc>
        <w:tc>
          <w:tcPr>
            <w:tcW w:w="0" w:type="auto"/>
            <w:hideMark/>
          </w:tcPr>
          <w:p w14:paraId="11C68E47" w14:textId="77777777" w:rsidR="00C47E9F" w:rsidRPr="00C47E9F" w:rsidRDefault="00C47E9F" w:rsidP="00C47E9F">
            <w:pPr>
              <w:pStyle w:val="NormalWeb"/>
              <w:spacing w:line="360" w:lineRule="auto"/>
              <w:jc w:val="both"/>
            </w:pPr>
            <w:r w:rsidRPr="00C47E9F">
              <w:t>"steps" (every 100 steps)</w:t>
            </w:r>
          </w:p>
        </w:tc>
      </w:tr>
      <w:tr w:rsidR="00C47E9F" w:rsidRPr="00C47E9F" w14:paraId="1B384054" w14:textId="77777777" w:rsidTr="00C47E9F">
        <w:trPr>
          <w:trHeight w:val="360"/>
          <w:jc w:val="center"/>
        </w:trPr>
        <w:tc>
          <w:tcPr>
            <w:tcW w:w="0" w:type="auto"/>
            <w:hideMark/>
          </w:tcPr>
          <w:p w14:paraId="699006B5" w14:textId="77777777" w:rsidR="00C47E9F" w:rsidRPr="00C47E9F" w:rsidRDefault="00C47E9F" w:rsidP="00C47E9F">
            <w:pPr>
              <w:pStyle w:val="NormalWeb"/>
              <w:spacing w:line="360" w:lineRule="auto"/>
              <w:jc w:val="both"/>
            </w:pPr>
            <w:proofErr w:type="spellStart"/>
            <w:r w:rsidRPr="00C47E9F">
              <w:rPr>
                <w:bCs/>
              </w:rPr>
              <w:t>save_strategy</w:t>
            </w:r>
            <w:proofErr w:type="spellEnd"/>
            <w:r w:rsidRPr="00C47E9F">
              <w:rPr>
                <w:bCs/>
              </w:rPr>
              <w:t xml:space="preserve"> / </w:t>
            </w:r>
            <w:proofErr w:type="spellStart"/>
            <w:r w:rsidRPr="00C47E9F">
              <w:rPr>
                <w:bCs/>
              </w:rPr>
              <w:t>save_steps</w:t>
            </w:r>
            <w:proofErr w:type="spellEnd"/>
          </w:p>
        </w:tc>
        <w:tc>
          <w:tcPr>
            <w:tcW w:w="0" w:type="auto"/>
            <w:hideMark/>
          </w:tcPr>
          <w:p w14:paraId="555E3C32" w14:textId="77777777" w:rsidR="00C47E9F" w:rsidRPr="00C47E9F" w:rsidRDefault="00C47E9F" w:rsidP="00C47E9F">
            <w:pPr>
              <w:pStyle w:val="NormalWeb"/>
              <w:spacing w:line="360" w:lineRule="auto"/>
              <w:jc w:val="both"/>
            </w:pPr>
            <w:r w:rsidRPr="00C47E9F">
              <w:t>"steps", every 300 steps</w:t>
            </w:r>
          </w:p>
        </w:tc>
      </w:tr>
      <w:tr w:rsidR="00C47E9F" w:rsidRPr="00C47E9F" w14:paraId="51E82444" w14:textId="77777777" w:rsidTr="00C47E9F">
        <w:trPr>
          <w:trHeight w:val="360"/>
          <w:jc w:val="center"/>
        </w:trPr>
        <w:tc>
          <w:tcPr>
            <w:tcW w:w="0" w:type="auto"/>
            <w:hideMark/>
          </w:tcPr>
          <w:p w14:paraId="58089B26" w14:textId="77777777" w:rsidR="00C47E9F" w:rsidRPr="00C47E9F" w:rsidRDefault="00C47E9F" w:rsidP="00C47E9F">
            <w:pPr>
              <w:pStyle w:val="NormalWeb"/>
              <w:spacing w:line="360" w:lineRule="auto"/>
              <w:jc w:val="both"/>
            </w:pPr>
            <w:proofErr w:type="spellStart"/>
            <w:r w:rsidRPr="00C47E9F">
              <w:rPr>
                <w:bCs/>
              </w:rPr>
              <w:t>metric_for_best_model</w:t>
            </w:r>
            <w:proofErr w:type="spellEnd"/>
          </w:p>
        </w:tc>
        <w:tc>
          <w:tcPr>
            <w:tcW w:w="0" w:type="auto"/>
            <w:hideMark/>
          </w:tcPr>
          <w:p w14:paraId="5D34E954" w14:textId="77777777" w:rsidR="00C47E9F" w:rsidRPr="00C47E9F" w:rsidRDefault="00C47E9F" w:rsidP="00C47E9F">
            <w:pPr>
              <w:pStyle w:val="NormalWeb"/>
              <w:spacing w:line="360" w:lineRule="auto"/>
              <w:jc w:val="both"/>
            </w:pPr>
            <w:proofErr w:type="spellStart"/>
            <w:r w:rsidRPr="00C47E9F">
              <w:t>eval_accuracy</w:t>
            </w:r>
            <w:proofErr w:type="spellEnd"/>
            <w:r w:rsidRPr="00C47E9F">
              <w:t xml:space="preserve"> (higher is better)</w:t>
            </w:r>
          </w:p>
        </w:tc>
      </w:tr>
      <w:tr w:rsidR="00C47E9F" w:rsidRPr="00C47E9F" w14:paraId="2EB816BB" w14:textId="77777777" w:rsidTr="00C47E9F">
        <w:trPr>
          <w:trHeight w:val="374"/>
          <w:jc w:val="center"/>
        </w:trPr>
        <w:tc>
          <w:tcPr>
            <w:tcW w:w="0" w:type="auto"/>
            <w:hideMark/>
          </w:tcPr>
          <w:p w14:paraId="51C41BFE" w14:textId="77777777" w:rsidR="00C47E9F" w:rsidRPr="00C47E9F" w:rsidRDefault="00C47E9F" w:rsidP="00C47E9F">
            <w:pPr>
              <w:pStyle w:val="NormalWeb"/>
              <w:spacing w:line="360" w:lineRule="auto"/>
              <w:jc w:val="both"/>
            </w:pPr>
            <w:r w:rsidRPr="00C47E9F">
              <w:rPr>
                <w:bCs/>
              </w:rPr>
              <w:t>Early Stopping</w:t>
            </w:r>
          </w:p>
        </w:tc>
        <w:tc>
          <w:tcPr>
            <w:tcW w:w="0" w:type="auto"/>
            <w:hideMark/>
          </w:tcPr>
          <w:p w14:paraId="6B72D090" w14:textId="77777777" w:rsidR="00C47E9F" w:rsidRPr="00C47E9F" w:rsidRDefault="00C47E9F" w:rsidP="00C47E9F">
            <w:pPr>
              <w:pStyle w:val="NormalWeb"/>
              <w:spacing w:line="360" w:lineRule="auto"/>
              <w:jc w:val="both"/>
            </w:pPr>
            <w:proofErr w:type="spellStart"/>
            <w:r w:rsidRPr="00C47E9F">
              <w:t>EarlyStoppingCallback</w:t>
            </w:r>
            <w:proofErr w:type="spellEnd"/>
            <w:r w:rsidRPr="00C47E9F">
              <w:t>(</w:t>
            </w:r>
            <w:proofErr w:type="spellStart"/>
            <w:r w:rsidRPr="00C47E9F">
              <w:t>early_stopping_patience</w:t>
            </w:r>
            <w:proofErr w:type="spellEnd"/>
            <w:r w:rsidRPr="00C47E9F">
              <w:t>=2)</w:t>
            </w:r>
          </w:p>
        </w:tc>
      </w:tr>
      <w:tr w:rsidR="00C47E9F" w:rsidRPr="00C47E9F" w14:paraId="7485D6C2" w14:textId="77777777" w:rsidTr="00C47E9F">
        <w:trPr>
          <w:trHeight w:val="360"/>
          <w:jc w:val="center"/>
        </w:trPr>
        <w:tc>
          <w:tcPr>
            <w:tcW w:w="0" w:type="auto"/>
            <w:hideMark/>
          </w:tcPr>
          <w:p w14:paraId="674CC57E" w14:textId="77777777" w:rsidR="00C47E9F" w:rsidRPr="00C47E9F" w:rsidRDefault="00C47E9F" w:rsidP="00C47E9F">
            <w:pPr>
              <w:pStyle w:val="NormalWeb"/>
              <w:spacing w:line="360" w:lineRule="auto"/>
              <w:jc w:val="both"/>
            </w:pPr>
            <w:r w:rsidRPr="00C47E9F">
              <w:rPr>
                <w:bCs/>
              </w:rPr>
              <w:t>Mixed Precision</w:t>
            </w:r>
          </w:p>
        </w:tc>
        <w:tc>
          <w:tcPr>
            <w:tcW w:w="0" w:type="auto"/>
            <w:hideMark/>
          </w:tcPr>
          <w:p w14:paraId="07417082" w14:textId="77777777" w:rsidR="00C47E9F" w:rsidRPr="00C47E9F" w:rsidRDefault="00C47E9F" w:rsidP="00C47E9F">
            <w:pPr>
              <w:pStyle w:val="NormalWeb"/>
              <w:spacing w:line="360" w:lineRule="auto"/>
              <w:jc w:val="both"/>
            </w:pPr>
            <w:r w:rsidRPr="00C47E9F">
              <w:t>fp16 = True</w:t>
            </w:r>
          </w:p>
        </w:tc>
      </w:tr>
    </w:tbl>
    <w:p w14:paraId="07541614" w14:textId="77777777" w:rsidR="00306DAD" w:rsidRDefault="00306DAD" w:rsidP="00C914F6">
      <w:pPr>
        <w:pStyle w:val="NormalWeb"/>
        <w:spacing w:line="360" w:lineRule="auto"/>
        <w:jc w:val="both"/>
        <w:rPr>
          <w:sz w:val="22"/>
        </w:rPr>
      </w:pPr>
    </w:p>
    <w:p w14:paraId="04C86C79" w14:textId="77777777" w:rsidR="00306DAD" w:rsidRDefault="00306DAD" w:rsidP="00C914F6">
      <w:pPr>
        <w:pStyle w:val="NormalWeb"/>
        <w:spacing w:line="360" w:lineRule="auto"/>
        <w:jc w:val="both"/>
        <w:rPr>
          <w:sz w:val="22"/>
        </w:rPr>
      </w:pPr>
    </w:p>
    <w:p w14:paraId="5370EA0E" w14:textId="77777777" w:rsidR="00306DAD" w:rsidRDefault="00306DAD" w:rsidP="00C914F6">
      <w:pPr>
        <w:pStyle w:val="NormalWeb"/>
        <w:spacing w:line="360" w:lineRule="auto"/>
        <w:jc w:val="both"/>
        <w:rPr>
          <w:sz w:val="22"/>
        </w:rPr>
      </w:pPr>
    </w:p>
    <w:p w14:paraId="16E52E9E" w14:textId="77777777" w:rsidR="00306DAD" w:rsidRPr="000106FE" w:rsidRDefault="00306DAD" w:rsidP="00C914F6">
      <w:pPr>
        <w:pStyle w:val="NormalWeb"/>
        <w:spacing w:line="360" w:lineRule="auto"/>
        <w:jc w:val="both"/>
        <w:rPr>
          <w:sz w:val="22"/>
        </w:rPr>
      </w:pPr>
    </w:p>
    <w:p w14:paraId="37A3AB89" w14:textId="26E72D71" w:rsidR="00992B08" w:rsidRDefault="00992B08" w:rsidP="00BD6924">
      <w:pPr>
        <w:pStyle w:val="Heading3"/>
        <w:numPr>
          <w:ilvl w:val="2"/>
          <w:numId w:val="4"/>
        </w:numPr>
        <w:rPr>
          <w:b/>
          <w:color w:val="000000" w:themeColor="text1"/>
        </w:rPr>
      </w:pPr>
      <w:bookmarkStart w:id="163" w:name="_Toc216558510"/>
      <w:r w:rsidRPr="00992B08">
        <w:rPr>
          <w:b/>
          <w:color w:val="000000" w:themeColor="text1"/>
        </w:rPr>
        <w:lastRenderedPageBreak/>
        <w:t>DeBERTa-v3-Base</w:t>
      </w:r>
      <w:bookmarkEnd w:id="163"/>
    </w:p>
    <w:p w14:paraId="651D7B02" w14:textId="77777777" w:rsidR="00B973D7" w:rsidRPr="005F34C7" w:rsidRDefault="001D3CB5" w:rsidP="00B22692">
      <w:pPr>
        <w:pStyle w:val="NormalWeb"/>
        <w:spacing w:line="360" w:lineRule="auto"/>
        <w:jc w:val="both"/>
      </w:pPr>
      <w:r w:rsidRPr="005F34C7">
        <w:t>DeBERTa-v3 promotes</w:t>
      </w:r>
      <w:r w:rsidRPr="005F34C7">
        <w:t> </w:t>
      </w:r>
      <w:r w:rsidRPr="005F34C7">
        <w:t>contextual understanding via disentangled attention and augmented mask decoding, which results in higher-quality semantics. Larger dropout rates, label smoothing and weight decay were utilized to</w:t>
      </w:r>
      <w:r w:rsidRPr="005F34C7">
        <w:t> </w:t>
      </w:r>
      <w:r w:rsidRPr="005F34C7">
        <w:t xml:space="preserve">prevent overfitting during fine tuning. </w:t>
      </w:r>
    </w:p>
    <w:p w14:paraId="4D9A648D" w14:textId="7B1F003A" w:rsidR="00B973D7" w:rsidRDefault="00B973D7" w:rsidP="00B973D7">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9:</w:t>
      </w:r>
      <w:r w:rsidRPr="00537690">
        <w:rPr>
          <w:rFonts w:cstheme="majorBidi"/>
          <w:b/>
          <w:bCs/>
          <w:szCs w:val="34"/>
        </w:rPr>
        <w:t xml:space="preserve"> </w:t>
      </w:r>
      <w:r w:rsidRPr="00B973D7">
        <w:rPr>
          <w:rFonts w:cstheme="majorBidi"/>
          <w:b/>
          <w:bCs/>
          <w:szCs w:val="34"/>
        </w:rPr>
        <w:t xml:space="preserve">DeBERTa-v3 </w:t>
      </w:r>
      <w:r w:rsidRPr="0038506F">
        <w:rPr>
          <w:rFonts w:cstheme="majorBidi"/>
          <w:b/>
          <w:bCs/>
          <w:szCs w:val="34"/>
        </w:rPr>
        <w:t>model parameter</w:t>
      </w:r>
    </w:p>
    <w:p w14:paraId="6F58B4B7" w14:textId="77777777" w:rsidR="008C6DA1" w:rsidRDefault="008C6DA1" w:rsidP="00B973D7">
      <w:pPr>
        <w:spacing w:line="278" w:lineRule="auto"/>
        <w:jc w:val="center"/>
        <w:rPr>
          <w:rFonts w:cstheme="majorBidi"/>
          <w:b/>
          <w:bCs/>
          <w:szCs w:val="34"/>
        </w:rPr>
      </w:pPr>
    </w:p>
    <w:tbl>
      <w:tblPr>
        <w:tblStyle w:val="TableGrid1"/>
        <w:tblW w:w="7770" w:type="dxa"/>
        <w:jc w:val="center"/>
        <w:tblInd w:w="0" w:type="dxa"/>
        <w:tblLook w:val="04A0" w:firstRow="1" w:lastRow="0" w:firstColumn="1" w:lastColumn="0" w:noHBand="0" w:noVBand="1"/>
      </w:tblPr>
      <w:tblGrid>
        <w:gridCol w:w="2893"/>
        <w:gridCol w:w="4877"/>
      </w:tblGrid>
      <w:tr w:rsidR="00BA65D8" w:rsidRPr="00BA65D8" w14:paraId="3CFE71DC" w14:textId="77777777" w:rsidTr="00BA65D8">
        <w:trPr>
          <w:trHeight w:val="369"/>
          <w:jc w:val="center"/>
        </w:trPr>
        <w:tc>
          <w:tcPr>
            <w:tcW w:w="0" w:type="auto"/>
            <w:hideMark/>
          </w:tcPr>
          <w:p w14:paraId="2060E8AB" w14:textId="77777777" w:rsidR="00BA65D8" w:rsidRPr="00BA65D8" w:rsidRDefault="00BA65D8" w:rsidP="00BA65D8">
            <w:pPr>
              <w:pStyle w:val="NormalWeb"/>
              <w:spacing w:line="360" w:lineRule="auto"/>
              <w:jc w:val="both"/>
              <w:rPr>
                <w:b/>
                <w:bCs/>
              </w:rPr>
            </w:pPr>
            <w:r w:rsidRPr="00BA65D8">
              <w:rPr>
                <w:b/>
                <w:bCs/>
              </w:rPr>
              <w:t>Parameter / Component</w:t>
            </w:r>
          </w:p>
        </w:tc>
        <w:tc>
          <w:tcPr>
            <w:tcW w:w="0" w:type="auto"/>
            <w:hideMark/>
          </w:tcPr>
          <w:p w14:paraId="40CABE97" w14:textId="77777777" w:rsidR="00BA65D8" w:rsidRPr="00BA65D8" w:rsidRDefault="00BA65D8" w:rsidP="00BA65D8">
            <w:pPr>
              <w:pStyle w:val="NormalWeb"/>
              <w:spacing w:line="360" w:lineRule="auto"/>
              <w:jc w:val="both"/>
              <w:rPr>
                <w:b/>
                <w:bCs/>
              </w:rPr>
            </w:pPr>
            <w:r w:rsidRPr="00BA65D8">
              <w:rPr>
                <w:b/>
                <w:bCs/>
              </w:rPr>
              <w:t>Value</w:t>
            </w:r>
          </w:p>
        </w:tc>
      </w:tr>
      <w:tr w:rsidR="00BA65D8" w:rsidRPr="00BA65D8" w14:paraId="3960C6EE" w14:textId="77777777" w:rsidTr="00BA65D8">
        <w:trPr>
          <w:trHeight w:val="369"/>
          <w:jc w:val="center"/>
        </w:trPr>
        <w:tc>
          <w:tcPr>
            <w:tcW w:w="0" w:type="auto"/>
            <w:hideMark/>
          </w:tcPr>
          <w:p w14:paraId="0862D7F2" w14:textId="77777777" w:rsidR="00BA65D8" w:rsidRPr="00BA65D8" w:rsidRDefault="00BA65D8" w:rsidP="00BA65D8">
            <w:pPr>
              <w:pStyle w:val="NormalWeb"/>
              <w:spacing w:line="360" w:lineRule="auto"/>
              <w:jc w:val="both"/>
            </w:pPr>
            <w:r w:rsidRPr="00BA65D8">
              <w:rPr>
                <w:bCs/>
              </w:rPr>
              <w:t>Base Model</w:t>
            </w:r>
          </w:p>
        </w:tc>
        <w:tc>
          <w:tcPr>
            <w:tcW w:w="0" w:type="auto"/>
            <w:hideMark/>
          </w:tcPr>
          <w:p w14:paraId="53031C48" w14:textId="77777777" w:rsidR="00BA65D8" w:rsidRPr="00BA65D8" w:rsidRDefault="00BA65D8" w:rsidP="00BA65D8">
            <w:pPr>
              <w:pStyle w:val="NormalWeb"/>
              <w:spacing w:line="360" w:lineRule="auto"/>
              <w:jc w:val="both"/>
            </w:pPr>
            <w:proofErr w:type="spellStart"/>
            <w:r w:rsidRPr="00BA65D8">
              <w:t>microsoft</w:t>
            </w:r>
            <w:proofErr w:type="spellEnd"/>
            <w:r w:rsidRPr="00BA65D8">
              <w:t>/deberta-v3-base</w:t>
            </w:r>
          </w:p>
        </w:tc>
      </w:tr>
      <w:tr w:rsidR="00BA65D8" w:rsidRPr="00BA65D8" w14:paraId="6BAB9B0B" w14:textId="77777777" w:rsidTr="00BA65D8">
        <w:trPr>
          <w:trHeight w:val="383"/>
          <w:jc w:val="center"/>
        </w:trPr>
        <w:tc>
          <w:tcPr>
            <w:tcW w:w="0" w:type="auto"/>
            <w:hideMark/>
          </w:tcPr>
          <w:p w14:paraId="50BC6AF5" w14:textId="77777777" w:rsidR="00BA65D8" w:rsidRPr="00BA65D8" w:rsidRDefault="00BA65D8" w:rsidP="00BA65D8">
            <w:pPr>
              <w:pStyle w:val="NormalWeb"/>
              <w:spacing w:line="360" w:lineRule="auto"/>
              <w:jc w:val="both"/>
            </w:pPr>
            <w:r w:rsidRPr="00BA65D8">
              <w:rPr>
                <w:bCs/>
              </w:rPr>
              <w:t>Task</w:t>
            </w:r>
          </w:p>
        </w:tc>
        <w:tc>
          <w:tcPr>
            <w:tcW w:w="0" w:type="auto"/>
            <w:hideMark/>
          </w:tcPr>
          <w:p w14:paraId="67601251" w14:textId="77777777" w:rsidR="00BA65D8" w:rsidRPr="00BA65D8" w:rsidRDefault="00BA65D8" w:rsidP="00BA65D8">
            <w:pPr>
              <w:pStyle w:val="NormalWeb"/>
              <w:spacing w:line="360" w:lineRule="auto"/>
              <w:jc w:val="both"/>
            </w:pPr>
            <w:r w:rsidRPr="00BA65D8">
              <w:t>Binary sentiment classification (positive / negative)</w:t>
            </w:r>
          </w:p>
        </w:tc>
      </w:tr>
      <w:tr w:rsidR="00BA65D8" w:rsidRPr="00BA65D8" w14:paraId="05F87534" w14:textId="77777777" w:rsidTr="00BA65D8">
        <w:trPr>
          <w:trHeight w:val="369"/>
          <w:jc w:val="center"/>
        </w:trPr>
        <w:tc>
          <w:tcPr>
            <w:tcW w:w="0" w:type="auto"/>
            <w:hideMark/>
          </w:tcPr>
          <w:p w14:paraId="3167EB3C" w14:textId="77777777" w:rsidR="00BA65D8" w:rsidRPr="00BA65D8" w:rsidRDefault="00BA65D8" w:rsidP="00BA65D8">
            <w:pPr>
              <w:pStyle w:val="NormalWeb"/>
              <w:spacing w:line="360" w:lineRule="auto"/>
              <w:jc w:val="both"/>
            </w:pPr>
            <w:r w:rsidRPr="00BA65D8">
              <w:rPr>
                <w:bCs/>
              </w:rPr>
              <w:t>Input Text Column</w:t>
            </w:r>
          </w:p>
        </w:tc>
        <w:tc>
          <w:tcPr>
            <w:tcW w:w="0" w:type="auto"/>
            <w:hideMark/>
          </w:tcPr>
          <w:p w14:paraId="7AB8288C" w14:textId="448DF3C0" w:rsidR="00BA65D8" w:rsidRPr="00BA65D8" w:rsidRDefault="008545BA" w:rsidP="00BA65D8">
            <w:pPr>
              <w:pStyle w:val="NormalWeb"/>
              <w:spacing w:line="360" w:lineRule="auto"/>
              <w:jc w:val="both"/>
            </w:pPr>
            <w:r w:rsidRPr="00BA65D8">
              <w:t>C</w:t>
            </w:r>
            <w:r w:rsidR="00BA65D8" w:rsidRPr="00BA65D8">
              <w:t>leaned</w:t>
            </w:r>
          </w:p>
        </w:tc>
      </w:tr>
      <w:tr w:rsidR="00BA65D8" w:rsidRPr="00BA65D8" w14:paraId="5B03292E" w14:textId="77777777" w:rsidTr="00BA65D8">
        <w:trPr>
          <w:trHeight w:val="369"/>
          <w:jc w:val="center"/>
        </w:trPr>
        <w:tc>
          <w:tcPr>
            <w:tcW w:w="0" w:type="auto"/>
            <w:hideMark/>
          </w:tcPr>
          <w:p w14:paraId="27B50690" w14:textId="77777777" w:rsidR="00BA65D8" w:rsidRPr="00BA65D8" w:rsidRDefault="00BA65D8" w:rsidP="00BA65D8">
            <w:pPr>
              <w:pStyle w:val="NormalWeb"/>
              <w:spacing w:line="360" w:lineRule="auto"/>
              <w:jc w:val="both"/>
            </w:pPr>
            <w:r w:rsidRPr="00BA65D8">
              <w:rPr>
                <w:bCs/>
              </w:rPr>
              <w:t>Label Column</w:t>
            </w:r>
          </w:p>
        </w:tc>
        <w:tc>
          <w:tcPr>
            <w:tcW w:w="0" w:type="auto"/>
            <w:hideMark/>
          </w:tcPr>
          <w:p w14:paraId="66C97E67" w14:textId="77777777" w:rsidR="00BA65D8" w:rsidRPr="00BA65D8" w:rsidRDefault="00BA65D8" w:rsidP="00BA65D8">
            <w:pPr>
              <w:pStyle w:val="NormalWeb"/>
              <w:spacing w:line="360" w:lineRule="auto"/>
              <w:jc w:val="both"/>
            </w:pPr>
            <w:r w:rsidRPr="00BA65D8">
              <w:t>sentiment (class-encoded)</w:t>
            </w:r>
          </w:p>
        </w:tc>
      </w:tr>
      <w:tr w:rsidR="00BA65D8" w:rsidRPr="00BA65D8" w14:paraId="21B27E0C" w14:textId="77777777" w:rsidTr="00BA65D8">
        <w:trPr>
          <w:trHeight w:val="369"/>
          <w:jc w:val="center"/>
        </w:trPr>
        <w:tc>
          <w:tcPr>
            <w:tcW w:w="0" w:type="auto"/>
            <w:hideMark/>
          </w:tcPr>
          <w:p w14:paraId="234FBBE7" w14:textId="77777777" w:rsidR="00BA65D8" w:rsidRPr="00BA65D8" w:rsidRDefault="00BA65D8" w:rsidP="00BA65D8">
            <w:pPr>
              <w:pStyle w:val="NormalWeb"/>
              <w:spacing w:line="360" w:lineRule="auto"/>
              <w:jc w:val="both"/>
            </w:pPr>
            <w:r w:rsidRPr="00BA65D8">
              <w:rPr>
                <w:bCs/>
              </w:rPr>
              <w:t>Train/Test Split</w:t>
            </w:r>
          </w:p>
        </w:tc>
        <w:tc>
          <w:tcPr>
            <w:tcW w:w="0" w:type="auto"/>
            <w:hideMark/>
          </w:tcPr>
          <w:p w14:paraId="44E85FDD" w14:textId="77777777" w:rsidR="00BA65D8" w:rsidRPr="00BA65D8" w:rsidRDefault="00BA65D8" w:rsidP="00BA65D8">
            <w:pPr>
              <w:pStyle w:val="NormalWeb"/>
              <w:spacing w:line="360" w:lineRule="auto"/>
              <w:jc w:val="both"/>
            </w:pPr>
            <w:r w:rsidRPr="00BA65D8">
              <w:t>80% Train / 20% Test (seed=42)</w:t>
            </w:r>
          </w:p>
        </w:tc>
      </w:tr>
      <w:tr w:rsidR="00BA65D8" w:rsidRPr="00BA65D8" w14:paraId="6ADADB21" w14:textId="77777777" w:rsidTr="00BA65D8">
        <w:trPr>
          <w:trHeight w:val="369"/>
          <w:jc w:val="center"/>
        </w:trPr>
        <w:tc>
          <w:tcPr>
            <w:tcW w:w="0" w:type="auto"/>
            <w:hideMark/>
          </w:tcPr>
          <w:p w14:paraId="579A6741" w14:textId="77777777" w:rsidR="00BA65D8" w:rsidRPr="00BA65D8" w:rsidRDefault="00BA65D8" w:rsidP="00BA65D8">
            <w:pPr>
              <w:pStyle w:val="NormalWeb"/>
              <w:spacing w:line="360" w:lineRule="auto"/>
              <w:jc w:val="both"/>
            </w:pPr>
            <w:r w:rsidRPr="00BA65D8">
              <w:rPr>
                <w:bCs/>
              </w:rPr>
              <w:t>Max Sequence Length</w:t>
            </w:r>
          </w:p>
        </w:tc>
        <w:tc>
          <w:tcPr>
            <w:tcW w:w="0" w:type="auto"/>
            <w:hideMark/>
          </w:tcPr>
          <w:p w14:paraId="5977FABC" w14:textId="77777777" w:rsidR="00BA65D8" w:rsidRPr="00BA65D8" w:rsidRDefault="00BA65D8" w:rsidP="00BA65D8">
            <w:pPr>
              <w:pStyle w:val="NormalWeb"/>
              <w:spacing w:line="360" w:lineRule="auto"/>
              <w:jc w:val="both"/>
            </w:pPr>
            <w:r w:rsidRPr="00BA65D8">
              <w:t>256 tokens</w:t>
            </w:r>
          </w:p>
        </w:tc>
      </w:tr>
      <w:tr w:rsidR="00BA65D8" w:rsidRPr="00BA65D8" w14:paraId="321A1423" w14:textId="77777777" w:rsidTr="00BA65D8">
        <w:trPr>
          <w:trHeight w:val="752"/>
          <w:jc w:val="center"/>
        </w:trPr>
        <w:tc>
          <w:tcPr>
            <w:tcW w:w="0" w:type="auto"/>
            <w:hideMark/>
          </w:tcPr>
          <w:p w14:paraId="69158336" w14:textId="77777777" w:rsidR="00BA65D8" w:rsidRPr="00BA65D8" w:rsidRDefault="00BA65D8" w:rsidP="00BA65D8">
            <w:pPr>
              <w:pStyle w:val="NormalWeb"/>
              <w:spacing w:line="360" w:lineRule="auto"/>
              <w:jc w:val="both"/>
            </w:pPr>
            <w:r w:rsidRPr="00BA65D8">
              <w:rPr>
                <w:bCs/>
              </w:rPr>
              <w:t>Tokenizer</w:t>
            </w:r>
          </w:p>
        </w:tc>
        <w:tc>
          <w:tcPr>
            <w:tcW w:w="0" w:type="auto"/>
            <w:hideMark/>
          </w:tcPr>
          <w:p w14:paraId="7957A321" w14:textId="77777777" w:rsidR="00BA65D8" w:rsidRPr="00BA65D8" w:rsidRDefault="00BA65D8" w:rsidP="00BA65D8">
            <w:pPr>
              <w:pStyle w:val="NormalWeb"/>
              <w:spacing w:line="360" w:lineRule="auto"/>
            </w:pPr>
            <w:proofErr w:type="spellStart"/>
            <w:r w:rsidRPr="00BA65D8">
              <w:t>AutoTokenizer.from_pretrained</w:t>
            </w:r>
            <w:proofErr w:type="spellEnd"/>
            <w:r w:rsidRPr="00BA65D8">
              <w:t>("</w:t>
            </w:r>
            <w:proofErr w:type="spellStart"/>
            <w:r w:rsidRPr="00BA65D8">
              <w:t>microsoft</w:t>
            </w:r>
            <w:proofErr w:type="spellEnd"/>
            <w:r w:rsidRPr="00BA65D8">
              <w:t>/deberta-v3-base") with truncation=True, padding="</w:t>
            </w:r>
            <w:proofErr w:type="spellStart"/>
            <w:r w:rsidRPr="00BA65D8">
              <w:t>max_length</w:t>
            </w:r>
            <w:proofErr w:type="spellEnd"/>
            <w:r w:rsidRPr="00BA65D8">
              <w:t>"</w:t>
            </w:r>
          </w:p>
        </w:tc>
      </w:tr>
      <w:tr w:rsidR="00BA65D8" w:rsidRPr="00BA65D8" w14:paraId="3E0A1C5D" w14:textId="77777777" w:rsidTr="00BA65D8">
        <w:trPr>
          <w:trHeight w:val="369"/>
          <w:jc w:val="center"/>
        </w:trPr>
        <w:tc>
          <w:tcPr>
            <w:tcW w:w="0" w:type="auto"/>
            <w:hideMark/>
          </w:tcPr>
          <w:p w14:paraId="2D8352F7" w14:textId="77777777" w:rsidR="00BA65D8" w:rsidRPr="00BA65D8" w:rsidRDefault="00BA65D8" w:rsidP="00BA65D8">
            <w:pPr>
              <w:pStyle w:val="NormalWeb"/>
              <w:spacing w:line="360" w:lineRule="auto"/>
              <w:jc w:val="both"/>
            </w:pPr>
            <w:proofErr w:type="spellStart"/>
            <w:r w:rsidRPr="00BA65D8">
              <w:rPr>
                <w:bCs/>
              </w:rPr>
              <w:t>num_labels</w:t>
            </w:r>
            <w:proofErr w:type="spellEnd"/>
          </w:p>
        </w:tc>
        <w:tc>
          <w:tcPr>
            <w:tcW w:w="0" w:type="auto"/>
            <w:hideMark/>
          </w:tcPr>
          <w:p w14:paraId="221295D0" w14:textId="77777777" w:rsidR="00BA65D8" w:rsidRPr="00BA65D8" w:rsidRDefault="00BA65D8" w:rsidP="00BA65D8">
            <w:pPr>
              <w:pStyle w:val="NormalWeb"/>
              <w:spacing w:line="360" w:lineRule="auto"/>
              <w:jc w:val="both"/>
            </w:pPr>
            <w:r w:rsidRPr="00BA65D8">
              <w:t>2</w:t>
            </w:r>
          </w:p>
        </w:tc>
      </w:tr>
      <w:tr w:rsidR="00BA65D8" w:rsidRPr="00BA65D8" w14:paraId="3B537871" w14:textId="77777777" w:rsidTr="00BA65D8">
        <w:trPr>
          <w:trHeight w:val="383"/>
          <w:jc w:val="center"/>
        </w:trPr>
        <w:tc>
          <w:tcPr>
            <w:tcW w:w="0" w:type="auto"/>
            <w:hideMark/>
          </w:tcPr>
          <w:p w14:paraId="24EEE06C" w14:textId="77777777" w:rsidR="00BA65D8" w:rsidRPr="00BA65D8" w:rsidRDefault="00BA65D8" w:rsidP="00BA65D8">
            <w:pPr>
              <w:pStyle w:val="NormalWeb"/>
              <w:spacing w:line="360" w:lineRule="auto"/>
              <w:jc w:val="both"/>
            </w:pPr>
            <w:proofErr w:type="spellStart"/>
            <w:r w:rsidRPr="00BA65D8">
              <w:rPr>
                <w:bCs/>
              </w:rPr>
              <w:t>hidden_dropout_prob</w:t>
            </w:r>
            <w:proofErr w:type="spellEnd"/>
          </w:p>
        </w:tc>
        <w:tc>
          <w:tcPr>
            <w:tcW w:w="0" w:type="auto"/>
            <w:hideMark/>
          </w:tcPr>
          <w:p w14:paraId="7B245165" w14:textId="77777777" w:rsidR="00BA65D8" w:rsidRPr="00BA65D8" w:rsidRDefault="00BA65D8" w:rsidP="00BA65D8">
            <w:pPr>
              <w:pStyle w:val="NormalWeb"/>
              <w:spacing w:line="360" w:lineRule="auto"/>
              <w:jc w:val="both"/>
            </w:pPr>
            <w:r w:rsidRPr="00BA65D8">
              <w:t>0.30</w:t>
            </w:r>
          </w:p>
        </w:tc>
      </w:tr>
      <w:tr w:rsidR="00BA65D8" w:rsidRPr="00BA65D8" w14:paraId="7137B763" w14:textId="77777777" w:rsidTr="00BA65D8">
        <w:trPr>
          <w:trHeight w:val="369"/>
          <w:jc w:val="center"/>
        </w:trPr>
        <w:tc>
          <w:tcPr>
            <w:tcW w:w="0" w:type="auto"/>
            <w:hideMark/>
          </w:tcPr>
          <w:p w14:paraId="0C405E7F" w14:textId="77777777" w:rsidR="00BA65D8" w:rsidRPr="00BA65D8" w:rsidRDefault="00BA65D8" w:rsidP="00BA65D8">
            <w:pPr>
              <w:pStyle w:val="NormalWeb"/>
              <w:spacing w:line="360" w:lineRule="auto"/>
              <w:jc w:val="both"/>
            </w:pPr>
            <w:proofErr w:type="spellStart"/>
            <w:r w:rsidRPr="00BA65D8">
              <w:rPr>
                <w:bCs/>
              </w:rPr>
              <w:t>attention_probs_dropout_prob</w:t>
            </w:r>
            <w:proofErr w:type="spellEnd"/>
          </w:p>
        </w:tc>
        <w:tc>
          <w:tcPr>
            <w:tcW w:w="0" w:type="auto"/>
            <w:hideMark/>
          </w:tcPr>
          <w:p w14:paraId="1C75E0A4" w14:textId="77777777" w:rsidR="00BA65D8" w:rsidRPr="00BA65D8" w:rsidRDefault="00BA65D8" w:rsidP="00BA65D8">
            <w:pPr>
              <w:pStyle w:val="NormalWeb"/>
              <w:spacing w:line="360" w:lineRule="auto"/>
              <w:jc w:val="both"/>
            </w:pPr>
            <w:r w:rsidRPr="00BA65D8">
              <w:t>0.30</w:t>
            </w:r>
          </w:p>
        </w:tc>
      </w:tr>
      <w:tr w:rsidR="00BA65D8" w:rsidRPr="00BA65D8" w14:paraId="2E4CBB14" w14:textId="77777777" w:rsidTr="00BA65D8">
        <w:trPr>
          <w:trHeight w:val="369"/>
          <w:jc w:val="center"/>
        </w:trPr>
        <w:tc>
          <w:tcPr>
            <w:tcW w:w="0" w:type="auto"/>
            <w:hideMark/>
          </w:tcPr>
          <w:p w14:paraId="01833992" w14:textId="77777777" w:rsidR="00BA65D8" w:rsidRPr="00BA65D8" w:rsidRDefault="00BA65D8" w:rsidP="00BA65D8">
            <w:pPr>
              <w:pStyle w:val="NormalWeb"/>
              <w:spacing w:line="360" w:lineRule="auto"/>
              <w:jc w:val="both"/>
            </w:pPr>
            <w:proofErr w:type="spellStart"/>
            <w:r w:rsidRPr="00BA65D8">
              <w:rPr>
                <w:bCs/>
              </w:rPr>
              <w:t>label_smoothing_factor</w:t>
            </w:r>
            <w:proofErr w:type="spellEnd"/>
          </w:p>
        </w:tc>
        <w:tc>
          <w:tcPr>
            <w:tcW w:w="0" w:type="auto"/>
            <w:hideMark/>
          </w:tcPr>
          <w:p w14:paraId="22443908" w14:textId="77777777" w:rsidR="00BA65D8" w:rsidRPr="00BA65D8" w:rsidRDefault="00BA65D8" w:rsidP="00BA65D8">
            <w:pPr>
              <w:pStyle w:val="NormalWeb"/>
              <w:spacing w:line="360" w:lineRule="auto"/>
              <w:jc w:val="both"/>
            </w:pPr>
            <w:r w:rsidRPr="00BA65D8">
              <w:t>0.15</w:t>
            </w:r>
          </w:p>
        </w:tc>
      </w:tr>
      <w:tr w:rsidR="00BA65D8" w:rsidRPr="00BA65D8" w14:paraId="5327D876" w14:textId="77777777" w:rsidTr="00BA65D8">
        <w:trPr>
          <w:trHeight w:val="369"/>
          <w:jc w:val="center"/>
        </w:trPr>
        <w:tc>
          <w:tcPr>
            <w:tcW w:w="0" w:type="auto"/>
            <w:hideMark/>
          </w:tcPr>
          <w:p w14:paraId="50B1C512" w14:textId="77777777" w:rsidR="00BA65D8" w:rsidRPr="00BA65D8" w:rsidRDefault="00BA65D8" w:rsidP="00BA65D8">
            <w:pPr>
              <w:pStyle w:val="NormalWeb"/>
              <w:spacing w:line="360" w:lineRule="auto"/>
              <w:jc w:val="both"/>
            </w:pPr>
            <w:r w:rsidRPr="00BA65D8">
              <w:rPr>
                <w:bCs/>
              </w:rPr>
              <w:t>Training Framework</w:t>
            </w:r>
          </w:p>
        </w:tc>
        <w:tc>
          <w:tcPr>
            <w:tcW w:w="0" w:type="auto"/>
            <w:hideMark/>
          </w:tcPr>
          <w:p w14:paraId="4EE21AB8" w14:textId="77777777" w:rsidR="00BA65D8" w:rsidRPr="00BA65D8" w:rsidRDefault="00BA65D8" w:rsidP="00BA65D8">
            <w:pPr>
              <w:pStyle w:val="NormalWeb"/>
              <w:spacing w:line="360" w:lineRule="auto"/>
              <w:jc w:val="both"/>
            </w:pPr>
            <w:r w:rsidRPr="00BA65D8">
              <w:t>Hugging Face Trainer</w:t>
            </w:r>
          </w:p>
        </w:tc>
      </w:tr>
      <w:tr w:rsidR="00BA65D8" w:rsidRPr="00BA65D8" w14:paraId="486C4C30" w14:textId="77777777" w:rsidTr="00BA65D8">
        <w:trPr>
          <w:trHeight w:val="369"/>
          <w:jc w:val="center"/>
        </w:trPr>
        <w:tc>
          <w:tcPr>
            <w:tcW w:w="0" w:type="auto"/>
            <w:hideMark/>
          </w:tcPr>
          <w:p w14:paraId="3AA81BFB" w14:textId="77777777" w:rsidR="00BA65D8" w:rsidRPr="00BA65D8" w:rsidRDefault="00BA65D8" w:rsidP="00BA65D8">
            <w:pPr>
              <w:pStyle w:val="NormalWeb"/>
              <w:spacing w:line="360" w:lineRule="auto"/>
              <w:jc w:val="both"/>
            </w:pPr>
            <w:proofErr w:type="spellStart"/>
            <w:r w:rsidRPr="00BA65D8">
              <w:rPr>
                <w:bCs/>
              </w:rPr>
              <w:t>learning_rate</w:t>
            </w:r>
            <w:proofErr w:type="spellEnd"/>
          </w:p>
        </w:tc>
        <w:tc>
          <w:tcPr>
            <w:tcW w:w="0" w:type="auto"/>
            <w:hideMark/>
          </w:tcPr>
          <w:p w14:paraId="5E464259" w14:textId="77777777" w:rsidR="00BA65D8" w:rsidRPr="00BA65D8" w:rsidRDefault="00BA65D8" w:rsidP="00BA65D8">
            <w:pPr>
              <w:pStyle w:val="NormalWeb"/>
              <w:spacing w:line="360" w:lineRule="auto"/>
              <w:jc w:val="both"/>
            </w:pPr>
            <w:r w:rsidRPr="00BA65D8">
              <w:t>1e-5</w:t>
            </w:r>
          </w:p>
        </w:tc>
      </w:tr>
      <w:tr w:rsidR="00BA65D8" w:rsidRPr="00BA65D8" w14:paraId="6CD6AA97" w14:textId="77777777" w:rsidTr="00BA65D8">
        <w:trPr>
          <w:trHeight w:val="383"/>
          <w:jc w:val="center"/>
        </w:trPr>
        <w:tc>
          <w:tcPr>
            <w:tcW w:w="0" w:type="auto"/>
            <w:hideMark/>
          </w:tcPr>
          <w:p w14:paraId="7DB3B0F0" w14:textId="77777777" w:rsidR="00BA65D8" w:rsidRPr="00BA65D8" w:rsidRDefault="00BA65D8" w:rsidP="00BA65D8">
            <w:pPr>
              <w:pStyle w:val="NormalWeb"/>
              <w:spacing w:line="360" w:lineRule="auto"/>
              <w:jc w:val="both"/>
            </w:pPr>
            <w:proofErr w:type="spellStart"/>
            <w:r w:rsidRPr="00BA65D8">
              <w:rPr>
                <w:bCs/>
              </w:rPr>
              <w:t>warmup_ratio</w:t>
            </w:r>
            <w:proofErr w:type="spellEnd"/>
          </w:p>
        </w:tc>
        <w:tc>
          <w:tcPr>
            <w:tcW w:w="0" w:type="auto"/>
            <w:hideMark/>
          </w:tcPr>
          <w:p w14:paraId="7197EFC7" w14:textId="77777777" w:rsidR="00BA65D8" w:rsidRPr="00BA65D8" w:rsidRDefault="00BA65D8" w:rsidP="00BA65D8">
            <w:pPr>
              <w:pStyle w:val="NormalWeb"/>
              <w:spacing w:line="360" w:lineRule="auto"/>
              <w:jc w:val="both"/>
            </w:pPr>
            <w:r w:rsidRPr="00BA65D8">
              <w:t>0.10</w:t>
            </w:r>
          </w:p>
        </w:tc>
      </w:tr>
      <w:tr w:rsidR="00BA65D8" w:rsidRPr="00BA65D8" w14:paraId="51E546A2" w14:textId="77777777" w:rsidTr="00BA65D8">
        <w:trPr>
          <w:trHeight w:val="369"/>
          <w:jc w:val="center"/>
        </w:trPr>
        <w:tc>
          <w:tcPr>
            <w:tcW w:w="0" w:type="auto"/>
            <w:hideMark/>
          </w:tcPr>
          <w:p w14:paraId="025B4218" w14:textId="77777777" w:rsidR="00BA65D8" w:rsidRPr="00BA65D8" w:rsidRDefault="00BA65D8" w:rsidP="00BA65D8">
            <w:pPr>
              <w:pStyle w:val="NormalWeb"/>
              <w:spacing w:line="360" w:lineRule="auto"/>
              <w:jc w:val="both"/>
            </w:pPr>
            <w:proofErr w:type="spellStart"/>
            <w:r w:rsidRPr="00BA65D8">
              <w:rPr>
                <w:bCs/>
              </w:rPr>
              <w:t>weight_decay</w:t>
            </w:r>
            <w:proofErr w:type="spellEnd"/>
          </w:p>
        </w:tc>
        <w:tc>
          <w:tcPr>
            <w:tcW w:w="0" w:type="auto"/>
            <w:hideMark/>
          </w:tcPr>
          <w:p w14:paraId="0203411A" w14:textId="77777777" w:rsidR="00BA65D8" w:rsidRPr="00BA65D8" w:rsidRDefault="00BA65D8" w:rsidP="00BA65D8">
            <w:pPr>
              <w:pStyle w:val="NormalWeb"/>
              <w:spacing w:line="360" w:lineRule="auto"/>
              <w:jc w:val="both"/>
            </w:pPr>
            <w:r w:rsidRPr="00BA65D8">
              <w:t>0.18</w:t>
            </w:r>
          </w:p>
        </w:tc>
      </w:tr>
      <w:tr w:rsidR="00BA65D8" w:rsidRPr="00BA65D8" w14:paraId="1A519245" w14:textId="77777777" w:rsidTr="00BA65D8">
        <w:trPr>
          <w:trHeight w:val="369"/>
          <w:jc w:val="center"/>
        </w:trPr>
        <w:tc>
          <w:tcPr>
            <w:tcW w:w="0" w:type="auto"/>
            <w:hideMark/>
          </w:tcPr>
          <w:p w14:paraId="63D38A90" w14:textId="77777777" w:rsidR="00BA65D8" w:rsidRPr="00BA65D8" w:rsidRDefault="00BA65D8" w:rsidP="00BA65D8">
            <w:pPr>
              <w:pStyle w:val="NormalWeb"/>
              <w:spacing w:line="360" w:lineRule="auto"/>
              <w:jc w:val="both"/>
            </w:pPr>
            <w:proofErr w:type="spellStart"/>
            <w:r w:rsidRPr="00BA65D8">
              <w:rPr>
                <w:bCs/>
              </w:rPr>
              <w:t>lr_scheduler_type</w:t>
            </w:r>
            <w:proofErr w:type="spellEnd"/>
          </w:p>
        </w:tc>
        <w:tc>
          <w:tcPr>
            <w:tcW w:w="0" w:type="auto"/>
            <w:hideMark/>
          </w:tcPr>
          <w:p w14:paraId="4577A714" w14:textId="1554EDE8" w:rsidR="00BA65D8" w:rsidRPr="00BA65D8" w:rsidRDefault="008545BA" w:rsidP="00BA65D8">
            <w:pPr>
              <w:pStyle w:val="NormalWeb"/>
              <w:spacing w:line="360" w:lineRule="auto"/>
              <w:jc w:val="both"/>
            </w:pPr>
            <w:r w:rsidRPr="00BA65D8">
              <w:t>C</w:t>
            </w:r>
            <w:r w:rsidR="00BA65D8" w:rsidRPr="00BA65D8">
              <w:t>osine</w:t>
            </w:r>
          </w:p>
        </w:tc>
      </w:tr>
      <w:tr w:rsidR="00BA65D8" w:rsidRPr="00BA65D8" w14:paraId="1E921E74" w14:textId="77777777" w:rsidTr="00BA65D8">
        <w:trPr>
          <w:trHeight w:val="369"/>
          <w:jc w:val="center"/>
        </w:trPr>
        <w:tc>
          <w:tcPr>
            <w:tcW w:w="0" w:type="auto"/>
            <w:hideMark/>
          </w:tcPr>
          <w:p w14:paraId="4665190A" w14:textId="77777777" w:rsidR="00BA65D8" w:rsidRPr="00BA65D8" w:rsidRDefault="00BA65D8" w:rsidP="00BA65D8">
            <w:pPr>
              <w:pStyle w:val="NormalWeb"/>
              <w:spacing w:line="360" w:lineRule="auto"/>
              <w:jc w:val="both"/>
            </w:pPr>
            <w:proofErr w:type="spellStart"/>
            <w:r w:rsidRPr="00BA65D8">
              <w:rPr>
                <w:bCs/>
              </w:rPr>
              <w:t>num_train_epochs</w:t>
            </w:r>
            <w:proofErr w:type="spellEnd"/>
          </w:p>
        </w:tc>
        <w:tc>
          <w:tcPr>
            <w:tcW w:w="0" w:type="auto"/>
            <w:hideMark/>
          </w:tcPr>
          <w:p w14:paraId="2F7E6269" w14:textId="77777777" w:rsidR="00BA65D8" w:rsidRPr="00BA65D8" w:rsidRDefault="00BA65D8" w:rsidP="00BA65D8">
            <w:pPr>
              <w:pStyle w:val="NormalWeb"/>
              <w:spacing w:line="360" w:lineRule="auto"/>
              <w:jc w:val="both"/>
            </w:pPr>
            <w:r w:rsidRPr="00BA65D8">
              <w:t>7</w:t>
            </w:r>
          </w:p>
        </w:tc>
      </w:tr>
      <w:tr w:rsidR="00BA65D8" w:rsidRPr="00BA65D8" w14:paraId="7D77BC12" w14:textId="77777777" w:rsidTr="00BA65D8">
        <w:trPr>
          <w:trHeight w:val="383"/>
          <w:jc w:val="center"/>
        </w:trPr>
        <w:tc>
          <w:tcPr>
            <w:tcW w:w="0" w:type="auto"/>
            <w:hideMark/>
          </w:tcPr>
          <w:p w14:paraId="66A7067B" w14:textId="77777777" w:rsidR="00BA65D8" w:rsidRPr="00BA65D8" w:rsidRDefault="00BA65D8" w:rsidP="00BA65D8">
            <w:pPr>
              <w:pStyle w:val="NormalWeb"/>
              <w:spacing w:line="360" w:lineRule="auto"/>
              <w:jc w:val="both"/>
            </w:pPr>
            <w:proofErr w:type="spellStart"/>
            <w:r w:rsidRPr="00BA65D8">
              <w:rPr>
                <w:bCs/>
              </w:rPr>
              <w:t>per_device_train_batch_size</w:t>
            </w:r>
            <w:proofErr w:type="spellEnd"/>
          </w:p>
        </w:tc>
        <w:tc>
          <w:tcPr>
            <w:tcW w:w="0" w:type="auto"/>
            <w:hideMark/>
          </w:tcPr>
          <w:p w14:paraId="30B07B52" w14:textId="77777777" w:rsidR="00BA65D8" w:rsidRPr="00BA65D8" w:rsidRDefault="00BA65D8" w:rsidP="00BA65D8">
            <w:pPr>
              <w:pStyle w:val="NormalWeb"/>
              <w:spacing w:line="360" w:lineRule="auto"/>
              <w:jc w:val="both"/>
            </w:pPr>
            <w:r w:rsidRPr="00BA65D8">
              <w:t>8</w:t>
            </w:r>
          </w:p>
        </w:tc>
      </w:tr>
      <w:tr w:rsidR="00BA65D8" w:rsidRPr="00BA65D8" w14:paraId="2C0DB3A9" w14:textId="77777777" w:rsidTr="00BA65D8">
        <w:trPr>
          <w:trHeight w:val="369"/>
          <w:jc w:val="center"/>
        </w:trPr>
        <w:tc>
          <w:tcPr>
            <w:tcW w:w="0" w:type="auto"/>
            <w:hideMark/>
          </w:tcPr>
          <w:p w14:paraId="75770316" w14:textId="77777777" w:rsidR="00BA65D8" w:rsidRPr="00BA65D8" w:rsidRDefault="00BA65D8" w:rsidP="00BA65D8">
            <w:pPr>
              <w:pStyle w:val="NormalWeb"/>
              <w:spacing w:line="360" w:lineRule="auto"/>
              <w:jc w:val="both"/>
            </w:pPr>
            <w:proofErr w:type="spellStart"/>
            <w:r w:rsidRPr="00BA65D8">
              <w:rPr>
                <w:bCs/>
              </w:rPr>
              <w:t>per_device_eval_batch_size</w:t>
            </w:r>
            <w:proofErr w:type="spellEnd"/>
          </w:p>
        </w:tc>
        <w:tc>
          <w:tcPr>
            <w:tcW w:w="0" w:type="auto"/>
            <w:hideMark/>
          </w:tcPr>
          <w:p w14:paraId="71BE4944" w14:textId="77777777" w:rsidR="00BA65D8" w:rsidRPr="00BA65D8" w:rsidRDefault="00BA65D8" w:rsidP="00BA65D8">
            <w:pPr>
              <w:pStyle w:val="NormalWeb"/>
              <w:spacing w:line="360" w:lineRule="auto"/>
              <w:jc w:val="both"/>
            </w:pPr>
            <w:r w:rsidRPr="00BA65D8">
              <w:t>16</w:t>
            </w:r>
          </w:p>
        </w:tc>
      </w:tr>
      <w:tr w:rsidR="00BA65D8" w:rsidRPr="00BA65D8" w14:paraId="421C0CF0" w14:textId="77777777" w:rsidTr="00BA65D8">
        <w:trPr>
          <w:trHeight w:val="369"/>
          <w:jc w:val="center"/>
        </w:trPr>
        <w:tc>
          <w:tcPr>
            <w:tcW w:w="0" w:type="auto"/>
            <w:hideMark/>
          </w:tcPr>
          <w:p w14:paraId="24B21AE9" w14:textId="77777777" w:rsidR="00BA65D8" w:rsidRPr="00BA65D8" w:rsidRDefault="00BA65D8" w:rsidP="00BA65D8">
            <w:pPr>
              <w:pStyle w:val="NormalWeb"/>
              <w:spacing w:line="360" w:lineRule="auto"/>
              <w:jc w:val="both"/>
            </w:pPr>
            <w:proofErr w:type="spellStart"/>
            <w:r w:rsidRPr="00BA65D8">
              <w:rPr>
                <w:bCs/>
              </w:rPr>
              <w:t>gradient_accumulation_steps</w:t>
            </w:r>
            <w:proofErr w:type="spellEnd"/>
          </w:p>
        </w:tc>
        <w:tc>
          <w:tcPr>
            <w:tcW w:w="0" w:type="auto"/>
            <w:hideMark/>
          </w:tcPr>
          <w:p w14:paraId="5FBF1F2E" w14:textId="77777777" w:rsidR="00BA65D8" w:rsidRPr="00BA65D8" w:rsidRDefault="00BA65D8" w:rsidP="00BA65D8">
            <w:pPr>
              <w:pStyle w:val="NormalWeb"/>
              <w:spacing w:line="360" w:lineRule="auto"/>
              <w:jc w:val="both"/>
            </w:pPr>
            <w:r w:rsidRPr="00BA65D8">
              <w:t>2 (effective batch size 16)</w:t>
            </w:r>
          </w:p>
        </w:tc>
      </w:tr>
      <w:tr w:rsidR="00BA65D8" w:rsidRPr="00BA65D8" w14:paraId="5A760A2C" w14:textId="77777777" w:rsidTr="00BA65D8">
        <w:trPr>
          <w:trHeight w:val="369"/>
          <w:jc w:val="center"/>
        </w:trPr>
        <w:tc>
          <w:tcPr>
            <w:tcW w:w="0" w:type="auto"/>
            <w:hideMark/>
          </w:tcPr>
          <w:p w14:paraId="49293C3D" w14:textId="77777777" w:rsidR="00BA65D8" w:rsidRPr="00BA65D8" w:rsidRDefault="00BA65D8" w:rsidP="00BA65D8">
            <w:pPr>
              <w:pStyle w:val="NormalWeb"/>
              <w:spacing w:line="360" w:lineRule="auto"/>
              <w:jc w:val="both"/>
            </w:pPr>
            <w:proofErr w:type="spellStart"/>
            <w:r w:rsidRPr="00BA65D8">
              <w:rPr>
                <w:bCs/>
              </w:rPr>
              <w:t>eval_strategy</w:t>
            </w:r>
            <w:proofErr w:type="spellEnd"/>
          </w:p>
        </w:tc>
        <w:tc>
          <w:tcPr>
            <w:tcW w:w="0" w:type="auto"/>
            <w:hideMark/>
          </w:tcPr>
          <w:p w14:paraId="4DF8BCF6" w14:textId="51E56A05" w:rsidR="00BA65D8" w:rsidRPr="00BA65D8" w:rsidRDefault="00BA65D8" w:rsidP="00BA65D8">
            <w:pPr>
              <w:pStyle w:val="NormalWeb"/>
              <w:spacing w:line="360" w:lineRule="auto"/>
              <w:jc w:val="both"/>
            </w:pPr>
            <w:r w:rsidRPr="00BA65D8">
              <w:t>"steps</w:t>
            </w:r>
            <w:proofErr w:type="gramStart"/>
            <w:r w:rsidRPr="00BA65D8">
              <w:t xml:space="preserve">" </w:t>
            </w:r>
            <w:r w:rsidR="001F1A4A">
              <w:t>,</w:t>
            </w:r>
            <w:proofErr w:type="gramEnd"/>
            <w:r w:rsidR="001F1A4A">
              <w:t xml:space="preserve"> </w:t>
            </w:r>
            <w:r w:rsidRPr="00BA65D8">
              <w:t>every 350 steps</w:t>
            </w:r>
          </w:p>
        </w:tc>
      </w:tr>
      <w:tr w:rsidR="00BA65D8" w:rsidRPr="00BA65D8" w14:paraId="2064D6A5" w14:textId="77777777" w:rsidTr="00BA65D8">
        <w:trPr>
          <w:trHeight w:val="369"/>
          <w:jc w:val="center"/>
        </w:trPr>
        <w:tc>
          <w:tcPr>
            <w:tcW w:w="0" w:type="auto"/>
            <w:hideMark/>
          </w:tcPr>
          <w:p w14:paraId="7D712DE5" w14:textId="77777777" w:rsidR="00BA65D8" w:rsidRPr="00BA65D8" w:rsidRDefault="00BA65D8" w:rsidP="00BA65D8">
            <w:pPr>
              <w:pStyle w:val="NormalWeb"/>
              <w:spacing w:line="360" w:lineRule="auto"/>
              <w:jc w:val="both"/>
            </w:pPr>
            <w:proofErr w:type="spellStart"/>
            <w:r w:rsidRPr="00BA65D8">
              <w:rPr>
                <w:bCs/>
              </w:rPr>
              <w:t>save_strategy</w:t>
            </w:r>
            <w:proofErr w:type="spellEnd"/>
            <w:r w:rsidRPr="00BA65D8">
              <w:rPr>
                <w:bCs/>
              </w:rPr>
              <w:t xml:space="preserve"> / </w:t>
            </w:r>
            <w:proofErr w:type="spellStart"/>
            <w:r w:rsidRPr="00BA65D8">
              <w:rPr>
                <w:bCs/>
              </w:rPr>
              <w:t>save_steps</w:t>
            </w:r>
            <w:proofErr w:type="spellEnd"/>
          </w:p>
        </w:tc>
        <w:tc>
          <w:tcPr>
            <w:tcW w:w="0" w:type="auto"/>
            <w:hideMark/>
          </w:tcPr>
          <w:p w14:paraId="79FAAA51" w14:textId="77777777" w:rsidR="00BA65D8" w:rsidRPr="00BA65D8" w:rsidRDefault="00BA65D8" w:rsidP="00BA65D8">
            <w:pPr>
              <w:pStyle w:val="NormalWeb"/>
              <w:spacing w:line="360" w:lineRule="auto"/>
              <w:jc w:val="both"/>
            </w:pPr>
            <w:r w:rsidRPr="00BA65D8">
              <w:t>"steps", every 350 steps</w:t>
            </w:r>
          </w:p>
        </w:tc>
      </w:tr>
      <w:tr w:rsidR="00BA65D8" w:rsidRPr="00BA65D8" w14:paraId="75E64114" w14:textId="77777777" w:rsidTr="00BA65D8">
        <w:trPr>
          <w:trHeight w:val="383"/>
          <w:jc w:val="center"/>
        </w:trPr>
        <w:tc>
          <w:tcPr>
            <w:tcW w:w="0" w:type="auto"/>
            <w:hideMark/>
          </w:tcPr>
          <w:p w14:paraId="578B3D19" w14:textId="77777777" w:rsidR="00BA65D8" w:rsidRPr="00BA65D8" w:rsidRDefault="00BA65D8" w:rsidP="00BA65D8">
            <w:pPr>
              <w:pStyle w:val="NormalWeb"/>
              <w:spacing w:line="360" w:lineRule="auto"/>
              <w:jc w:val="both"/>
            </w:pPr>
            <w:proofErr w:type="spellStart"/>
            <w:r w:rsidRPr="00BA65D8">
              <w:rPr>
                <w:bCs/>
              </w:rPr>
              <w:t>logging_steps</w:t>
            </w:r>
            <w:proofErr w:type="spellEnd"/>
          </w:p>
        </w:tc>
        <w:tc>
          <w:tcPr>
            <w:tcW w:w="0" w:type="auto"/>
            <w:hideMark/>
          </w:tcPr>
          <w:p w14:paraId="13B3DB06" w14:textId="77777777" w:rsidR="00BA65D8" w:rsidRPr="00BA65D8" w:rsidRDefault="00BA65D8" w:rsidP="00BA65D8">
            <w:pPr>
              <w:pStyle w:val="NormalWeb"/>
              <w:spacing w:line="360" w:lineRule="auto"/>
              <w:jc w:val="both"/>
            </w:pPr>
            <w:r w:rsidRPr="00BA65D8">
              <w:t>80</w:t>
            </w:r>
          </w:p>
        </w:tc>
      </w:tr>
      <w:tr w:rsidR="00BA65D8" w:rsidRPr="00BA65D8" w14:paraId="091568FD" w14:textId="77777777" w:rsidTr="00BA65D8">
        <w:trPr>
          <w:trHeight w:val="369"/>
          <w:jc w:val="center"/>
        </w:trPr>
        <w:tc>
          <w:tcPr>
            <w:tcW w:w="0" w:type="auto"/>
            <w:hideMark/>
          </w:tcPr>
          <w:p w14:paraId="1D5B9C8C" w14:textId="77777777" w:rsidR="00BA65D8" w:rsidRPr="00BA65D8" w:rsidRDefault="00BA65D8" w:rsidP="00BA65D8">
            <w:pPr>
              <w:pStyle w:val="NormalWeb"/>
              <w:spacing w:line="360" w:lineRule="auto"/>
              <w:jc w:val="both"/>
            </w:pPr>
            <w:proofErr w:type="spellStart"/>
            <w:r w:rsidRPr="00BA65D8">
              <w:rPr>
                <w:bCs/>
              </w:rPr>
              <w:t>metric_for_best_model</w:t>
            </w:r>
            <w:proofErr w:type="spellEnd"/>
          </w:p>
        </w:tc>
        <w:tc>
          <w:tcPr>
            <w:tcW w:w="0" w:type="auto"/>
            <w:hideMark/>
          </w:tcPr>
          <w:p w14:paraId="5E915922" w14:textId="77777777" w:rsidR="00BA65D8" w:rsidRPr="00BA65D8" w:rsidRDefault="00BA65D8" w:rsidP="00BA65D8">
            <w:pPr>
              <w:pStyle w:val="NormalWeb"/>
              <w:spacing w:line="360" w:lineRule="auto"/>
              <w:jc w:val="both"/>
            </w:pPr>
            <w:proofErr w:type="spellStart"/>
            <w:r w:rsidRPr="00BA65D8">
              <w:t>eval_accuracy</w:t>
            </w:r>
            <w:proofErr w:type="spellEnd"/>
            <w:r w:rsidRPr="00BA65D8">
              <w:t xml:space="preserve"> (</w:t>
            </w:r>
            <w:proofErr w:type="spellStart"/>
            <w:r w:rsidRPr="00BA65D8">
              <w:t>greater_is_better</w:t>
            </w:r>
            <w:proofErr w:type="spellEnd"/>
            <w:r w:rsidRPr="00BA65D8">
              <w:t>=True)</w:t>
            </w:r>
          </w:p>
        </w:tc>
      </w:tr>
      <w:tr w:rsidR="00BA65D8" w:rsidRPr="00BA65D8" w14:paraId="6C0A3301" w14:textId="77777777" w:rsidTr="00BA65D8">
        <w:trPr>
          <w:trHeight w:val="369"/>
          <w:jc w:val="center"/>
        </w:trPr>
        <w:tc>
          <w:tcPr>
            <w:tcW w:w="0" w:type="auto"/>
            <w:hideMark/>
          </w:tcPr>
          <w:p w14:paraId="15695A26" w14:textId="77777777" w:rsidR="00BA65D8" w:rsidRPr="00BA65D8" w:rsidRDefault="00BA65D8" w:rsidP="00BA65D8">
            <w:pPr>
              <w:pStyle w:val="NormalWeb"/>
              <w:spacing w:line="360" w:lineRule="auto"/>
              <w:jc w:val="both"/>
            </w:pPr>
            <w:r w:rsidRPr="00BA65D8">
              <w:rPr>
                <w:bCs/>
              </w:rPr>
              <w:t>Early Stopping</w:t>
            </w:r>
          </w:p>
        </w:tc>
        <w:tc>
          <w:tcPr>
            <w:tcW w:w="0" w:type="auto"/>
            <w:hideMark/>
          </w:tcPr>
          <w:p w14:paraId="05B42C0A" w14:textId="77777777" w:rsidR="00BA65D8" w:rsidRPr="00BA65D8" w:rsidRDefault="00BA65D8" w:rsidP="00BA65D8">
            <w:pPr>
              <w:pStyle w:val="NormalWeb"/>
              <w:spacing w:line="360" w:lineRule="auto"/>
              <w:jc w:val="both"/>
            </w:pPr>
            <w:proofErr w:type="spellStart"/>
            <w:r w:rsidRPr="00BA65D8">
              <w:t>EarlyStoppingCallback</w:t>
            </w:r>
            <w:proofErr w:type="spellEnd"/>
            <w:r w:rsidRPr="00BA65D8">
              <w:t>(</w:t>
            </w:r>
            <w:proofErr w:type="spellStart"/>
            <w:r w:rsidRPr="00BA65D8">
              <w:t>early_stopping_patience</w:t>
            </w:r>
            <w:proofErr w:type="spellEnd"/>
            <w:r w:rsidRPr="00BA65D8">
              <w:t>=2)</w:t>
            </w:r>
          </w:p>
        </w:tc>
      </w:tr>
      <w:tr w:rsidR="00BA65D8" w:rsidRPr="00BA65D8" w14:paraId="36C8116F" w14:textId="77777777" w:rsidTr="00BA65D8">
        <w:trPr>
          <w:trHeight w:val="369"/>
          <w:jc w:val="center"/>
        </w:trPr>
        <w:tc>
          <w:tcPr>
            <w:tcW w:w="0" w:type="auto"/>
            <w:hideMark/>
          </w:tcPr>
          <w:p w14:paraId="5E53901E" w14:textId="77777777" w:rsidR="00BA65D8" w:rsidRPr="00BA65D8" w:rsidRDefault="00BA65D8" w:rsidP="00BA65D8">
            <w:pPr>
              <w:pStyle w:val="NormalWeb"/>
              <w:spacing w:line="360" w:lineRule="auto"/>
              <w:jc w:val="both"/>
            </w:pPr>
            <w:r w:rsidRPr="00BA65D8">
              <w:rPr>
                <w:bCs/>
              </w:rPr>
              <w:lastRenderedPageBreak/>
              <w:t>Mixed Precision</w:t>
            </w:r>
          </w:p>
        </w:tc>
        <w:tc>
          <w:tcPr>
            <w:tcW w:w="0" w:type="auto"/>
            <w:hideMark/>
          </w:tcPr>
          <w:p w14:paraId="46CCB853" w14:textId="77777777" w:rsidR="00BA65D8" w:rsidRPr="00BA65D8" w:rsidRDefault="00BA65D8" w:rsidP="00BA65D8">
            <w:pPr>
              <w:pStyle w:val="NormalWeb"/>
              <w:spacing w:line="360" w:lineRule="auto"/>
              <w:jc w:val="both"/>
            </w:pPr>
            <w:r w:rsidRPr="00BA65D8">
              <w:t>fp16 = True</w:t>
            </w:r>
          </w:p>
        </w:tc>
      </w:tr>
    </w:tbl>
    <w:p w14:paraId="5D4CF861" w14:textId="77777777" w:rsidR="00306DAD" w:rsidRDefault="00306DAD" w:rsidP="00B22692">
      <w:pPr>
        <w:pStyle w:val="NormalWeb"/>
        <w:spacing w:line="360" w:lineRule="auto"/>
        <w:jc w:val="both"/>
        <w:rPr>
          <w:sz w:val="22"/>
        </w:rPr>
      </w:pPr>
    </w:p>
    <w:p w14:paraId="636C5969" w14:textId="201404F2" w:rsidR="000231F6" w:rsidRDefault="000231F6" w:rsidP="00BD6924">
      <w:pPr>
        <w:pStyle w:val="Heading3"/>
        <w:numPr>
          <w:ilvl w:val="2"/>
          <w:numId w:val="4"/>
        </w:numPr>
        <w:rPr>
          <w:b/>
          <w:color w:val="000000" w:themeColor="text1"/>
        </w:rPr>
      </w:pPr>
      <w:bookmarkStart w:id="164" w:name="_Toc216558511"/>
      <w:proofErr w:type="spellStart"/>
      <w:r w:rsidRPr="000231F6">
        <w:rPr>
          <w:b/>
          <w:color w:val="000000" w:themeColor="text1"/>
        </w:rPr>
        <w:t>RoBERTa</w:t>
      </w:r>
      <w:proofErr w:type="spellEnd"/>
      <w:r w:rsidRPr="000231F6">
        <w:rPr>
          <w:b/>
          <w:color w:val="000000" w:themeColor="text1"/>
        </w:rPr>
        <w:t>-Base</w:t>
      </w:r>
      <w:bookmarkEnd w:id="164"/>
    </w:p>
    <w:p w14:paraId="35499FEA" w14:textId="77777777" w:rsidR="008C6DA1" w:rsidRPr="005F34C7" w:rsidRDefault="00905E63" w:rsidP="00DC6F84">
      <w:pPr>
        <w:pStyle w:val="NormalWeb"/>
        <w:spacing w:line="360" w:lineRule="auto"/>
        <w:jc w:val="both"/>
      </w:pPr>
      <w:proofErr w:type="spellStart"/>
      <w:r w:rsidRPr="005F34C7">
        <w:t>RoBERTa</w:t>
      </w:r>
      <w:proofErr w:type="spellEnd"/>
      <w:r w:rsidRPr="005F34C7">
        <w:t xml:space="preserve"> further improves </w:t>
      </w:r>
      <w:proofErr w:type="gramStart"/>
      <w:r w:rsidRPr="005F34C7">
        <w:t>the BERT</w:t>
      </w:r>
      <w:proofErr w:type="gramEnd"/>
      <w:r w:rsidRPr="005F34C7">
        <w:t xml:space="preserve"> by discarding NSP, applying dynamic masking and training with optimized</w:t>
      </w:r>
      <w:r w:rsidRPr="005F34C7">
        <w:t> </w:t>
      </w:r>
      <w:r w:rsidRPr="005F34C7">
        <w:t xml:space="preserve">batch schedules for more powerful contextual encoding. </w:t>
      </w:r>
    </w:p>
    <w:p w14:paraId="743767AB" w14:textId="318ADD48" w:rsidR="008C6DA1" w:rsidRDefault="008C6DA1" w:rsidP="008C6DA1">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10:</w:t>
      </w:r>
      <w:r w:rsidRPr="00537690">
        <w:rPr>
          <w:rFonts w:cstheme="majorBidi"/>
          <w:b/>
          <w:bCs/>
          <w:szCs w:val="34"/>
        </w:rPr>
        <w:t xml:space="preserve"> </w:t>
      </w:r>
      <w:proofErr w:type="spellStart"/>
      <w:r w:rsidRPr="008C6DA1">
        <w:rPr>
          <w:rFonts w:cstheme="majorBidi"/>
          <w:b/>
          <w:bCs/>
          <w:szCs w:val="34"/>
        </w:rPr>
        <w:t>RoBERTa</w:t>
      </w:r>
      <w:proofErr w:type="spellEnd"/>
      <w:r w:rsidRPr="008C6DA1">
        <w:rPr>
          <w:rFonts w:cstheme="majorBidi"/>
          <w:b/>
          <w:bCs/>
          <w:szCs w:val="34"/>
        </w:rPr>
        <w:t xml:space="preserve"> </w:t>
      </w:r>
      <w:r w:rsidRPr="0038506F">
        <w:rPr>
          <w:rFonts w:cstheme="majorBidi"/>
          <w:b/>
          <w:bCs/>
          <w:szCs w:val="34"/>
        </w:rPr>
        <w:t>model parameter</w:t>
      </w:r>
    </w:p>
    <w:p w14:paraId="3757D16C" w14:textId="77777777" w:rsidR="00066573" w:rsidRDefault="00066573" w:rsidP="008C6DA1">
      <w:pPr>
        <w:spacing w:line="278" w:lineRule="auto"/>
        <w:jc w:val="center"/>
        <w:rPr>
          <w:rFonts w:cstheme="majorBidi"/>
          <w:b/>
          <w:bCs/>
          <w:szCs w:val="34"/>
        </w:rPr>
      </w:pPr>
    </w:p>
    <w:tbl>
      <w:tblPr>
        <w:tblStyle w:val="TableGrid1"/>
        <w:tblW w:w="0" w:type="auto"/>
        <w:jc w:val="center"/>
        <w:tblInd w:w="0" w:type="dxa"/>
        <w:tblLook w:val="04A0" w:firstRow="1" w:lastRow="0" w:firstColumn="1" w:lastColumn="0" w:noHBand="0" w:noVBand="1"/>
      </w:tblPr>
      <w:tblGrid>
        <w:gridCol w:w="2893"/>
        <w:gridCol w:w="4904"/>
      </w:tblGrid>
      <w:tr w:rsidR="000E28DA" w:rsidRPr="000E28DA" w14:paraId="3BECBB37" w14:textId="77777777" w:rsidTr="00191EA1">
        <w:trPr>
          <w:jc w:val="center"/>
        </w:trPr>
        <w:tc>
          <w:tcPr>
            <w:tcW w:w="0" w:type="auto"/>
            <w:hideMark/>
          </w:tcPr>
          <w:p w14:paraId="07D0F78F" w14:textId="77777777" w:rsidR="000E28DA" w:rsidRPr="000E28DA" w:rsidRDefault="000E28DA" w:rsidP="000E28DA">
            <w:pPr>
              <w:pStyle w:val="NormalWeb"/>
              <w:spacing w:line="360" w:lineRule="auto"/>
              <w:jc w:val="both"/>
              <w:rPr>
                <w:b/>
                <w:bCs/>
              </w:rPr>
            </w:pPr>
            <w:r w:rsidRPr="000E28DA">
              <w:rPr>
                <w:b/>
                <w:bCs/>
              </w:rPr>
              <w:t>Parameter / Component</w:t>
            </w:r>
          </w:p>
        </w:tc>
        <w:tc>
          <w:tcPr>
            <w:tcW w:w="4904" w:type="dxa"/>
            <w:hideMark/>
          </w:tcPr>
          <w:p w14:paraId="76B5EA5C" w14:textId="77777777" w:rsidR="000E28DA" w:rsidRPr="000E28DA" w:rsidRDefault="000E28DA" w:rsidP="000E28DA">
            <w:pPr>
              <w:pStyle w:val="NormalWeb"/>
              <w:spacing w:line="360" w:lineRule="auto"/>
              <w:jc w:val="both"/>
              <w:rPr>
                <w:b/>
                <w:bCs/>
              </w:rPr>
            </w:pPr>
            <w:r w:rsidRPr="000E28DA">
              <w:rPr>
                <w:b/>
                <w:bCs/>
              </w:rPr>
              <w:t>Value</w:t>
            </w:r>
          </w:p>
        </w:tc>
      </w:tr>
      <w:tr w:rsidR="000E28DA" w:rsidRPr="000E28DA" w14:paraId="03799953" w14:textId="77777777" w:rsidTr="00191EA1">
        <w:trPr>
          <w:jc w:val="center"/>
        </w:trPr>
        <w:tc>
          <w:tcPr>
            <w:tcW w:w="0" w:type="auto"/>
            <w:hideMark/>
          </w:tcPr>
          <w:p w14:paraId="03D70720" w14:textId="77777777" w:rsidR="000E28DA" w:rsidRPr="000E28DA" w:rsidRDefault="000E28DA" w:rsidP="000E28DA">
            <w:pPr>
              <w:pStyle w:val="NormalWeb"/>
              <w:spacing w:line="360" w:lineRule="auto"/>
              <w:jc w:val="both"/>
            </w:pPr>
            <w:r w:rsidRPr="000E28DA">
              <w:rPr>
                <w:bCs/>
              </w:rPr>
              <w:t>Base Model</w:t>
            </w:r>
          </w:p>
        </w:tc>
        <w:tc>
          <w:tcPr>
            <w:tcW w:w="4904" w:type="dxa"/>
            <w:hideMark/>
          </w:tcPr>
          <w:p w14:paraId="6B38F771" w14:textId="77777777" w:rsidR="000E28DA" w:rsidRPr="000E28DA" w:rsidRDefault="000E28DA" w:rsidP="000E28DA">
            <w:pPr>
              <w:pStyle w:val="NormalWeb"/>
              <w:spacing w:line="360" w:lineRule="auto"/>
              <w:jc w:val="both"/>
            </w:pPr>
            <w:proofErr w:type="spellStart"/>
            <w:r w:rsidRPr="000E28DA">
              <w:t>roberta</w:t>
            </w:r>
            <w:proofErr w:type="spellEnd"/>
            <w:r w:rsidRPr="000E28DA">
              <w:t>-base</w:t>
            </w:r>
          </w:p>
        </w:tc>
      </w:tr>
      <w:tr w:rsidR="000E28DA" w:rsidRPr="000E28DA" w14:paraId="590AF2EF" w14:textId="77777777" w:rsidTr="00191EA1">
        <w:trPr>
          <w:jc w:val="center"/>
        </w:trPr>
        <w:tc>
          <w:tcPr>
            <w:tcW w:w="0" w:type="auto"/>
            <w:hideMark/>
          </w:tcPr>
          <w:p w14:paraId="6AFBAE96" w14:textId="77777777" w:rsidR="000E28DA" w:rsidRPr="000E28DA" w:rsidRDefault="000E28DA" w:rsidP="000E28DA">
            <w:pPr>
              <w:pStyle w:val="NormalWeb"/>
              <w:spacing w:line="360" w:lineRule="auto"/>
              <w:jc w:val="both"/>
            </w:pPr>
            <w:r w:rsidRPr="000E28DA">
              <w:rPr>
                <w:bCs/>
              </w:rPr>
              <w:t>Task</w:t>
            </w:r>
          </w:p>
        </w:tc>
        <w:tc>
          <w:tcPr>
            <w:tcW w:w="4904" w:type="dxa"/>
            <w:hideMark/>
          </w:tcPr>
          <w:p w14:paraId="54659B7D" w14:textId="77777777" w:rsidR="000E28DA" w:rsidRPr="000E28DA" w:rsidRDefault="000E28DA" w:rsidP="000E28DA">
            <w:pPr>
              <w:pStyle w:val="NormalWeb"/>
              <w:spacing w:line="360" w:lineRule="auto"/>
              <w:jc w:val="both"/>
            </w:pPr>
            <w:r w:rsidRPr="000E28DA">
              <w:t>Binary sentiment classification (positive / negative)</w:t>
            </w:r>
          </w:p>
        </w:tc>
      </w:tr>
      <w:tr w:rsidR="000E28DA" w:rsidRPr="000E28DA" w14:paraId="3CE31898" w14:textId="77777777" w:rsidTr="00191EA1">
        <w:trPr>
          <w:jc w:val="center"/>
        </w:trPr>
        <w:tc>
          <w:tcPr>
            <w:tcW w:w="0" w:type="auto"/>
            <w:hideMark/>
          </w:tcPr>
          <w:p w14:paraId="1416A394" w14:textId="77777777" w:rsidR="000E28DA" w:rsidRPr="000E28DA" w:rsidRDefault="000E28DA" w:rsidP="000E28DA">
            <w:pPr>
              <w:pStyle w:val="NormalWeb"/>
              <w:spacing w:line="360" w:lineRule="auto"/>
              <w:jc w:val="both"/>
            </w:pPr>
            <w:r w:rsidRPr="000E28DA">
              <w:rPr>
                <w:bCs/>
              </w:rPr>
              <w:t>Input Text Column</w:t>
            </w:r>
          </w:p>
        </w:tc>
        <w:tc>
          <w:tcPr>
            <w:tcW w:w="4904" w:type="dxa"/>
            <w:hideMark/>
          </w:tcPr>
          <w:p w14:paraId="438E15B2" w14:textId="4FB5D1BF" w:rsidR="000E28DA" w:rsidRPr="000E28DA" w:rsidRDefault="008545BA" w:rsidP="000E28DA">
            <w:pPr>
              <w:pStyle w:val="NormalWeb"/>
              <w:spacing w:line="360" w:lineRule="auto"/>
              <w:jc w:val="both"/>
            </w:pPr>
            <w:r w:rsidRPr="000E28DA">
              <w:t>C</w:t>
            </w:r>
            <w:r w:rsidR="000E28DA" w:rsidRPr="000E28DA">
              <w:t>leaned</w:t>
            </w:r>
          </w:p>
        </w:tc>
      </w:tr>
      <w:tr w:rsidR="000E28DA" w:rsidRPr="000E28DA" w14:paraId="087A70EC" w14:textId="77777777" w:rsidTr="00191EA1">
        <w:trPr>
          <w:jc w:val="center"/>
        </w:trPr>
        <w:tc>
          <w:tcPr>
            <w:tcW w:w="0" w:type="auto"/>
            <w:hideMark/>
          </w:tcPr>
          <w:p w14:paraId="6F334B45" w14:textId="77777777" w:rsidR="000E28DA" w:rsidRPr="000E28DA" w:rsidRDefault="000E28DA" w:rsidP="000E28DA">
            <w:pPr>
              <w:pStyle w:val="NormalWeb"/>
              <w:spacing w:line="360" w:lineRule="auto"/>
              <w:jc w:val="both"/>
            </w:pPr>
            <w:r w:rsidRPr="000E28DA">
              <w:rPr>
                <w:bCs/>
              </w:rPr>
              <w:t>Label Column</w:t>
            </w:r>
          </w:p>
        </w:tc>
        <w:tc>
          <w:tcPr>
            <w:tcW w:w="4904" w:type="dxa"/>
            <w:hideMark/>
          </w:tcPr>
          <w:p w14:paraId="1DDB7DEB" w14:textId="77777777" w:rsidR="000E28DA" w:rsidRPr="000E28DA" w:rsidRDefault="000E28DA" w:rsidP="000E28DA">
            <w:pPr>
              <w:pStyle w:val="NormalWeb"/>
              <w:spacing w:line="360" w:lineRule="auto"/>
              <w:jc w:val="both"/>
            </w:pPr>
            <w:r w:rsidRPr="000E28DA">
              <w:t>sentiment (class-encoded)</w:t>
            </w:r>
          </w:p>
        </w:tc>
      </w:tr>
      <w:tr w:rsidR="000E28DA" w:rsidRPr="000E28DA" w14:paraId="5996F583" w14:textId="77777777" w:rsidTr="00191EA1">
        <w:trPr>
          <w:jc w:val="center"/>
        </w:trPr>
        <w:tc>
          <w:tcPr>
            <w:tcW w:w="0" w:type="auto"/>
            <w:hideMark/>
          </w:tcPr>
          <w:p w14:paraId="5C4ACB53" w14:textId="77777777" w:rsidR="000E28DA" w:rsidRPr="000E28DA" w:rsidRDefault="000E28DA" w:rsidP="000E28DA">
            <w:pPr>
              <w:pStyle w:val="NormalWeb"/>
              <w:spacing w:line="360" w:lineRule="auto"/>
              <w:jc w:val="both"/>
            </w:pPr>
            <w:r w:rsidRPr="000E28DA">
              <w:rPr>
                <w:bCs/>
              </w:rPr>
              <w:t>Train/Test Split</w:t>
            </w:r>
          </w:p>
        </w:tc>
        <w:tc>
          <w:tcPr>
            <w:tcW w:w="4904" w:type="dxa"/>
            <w:hideMark/>
          </w:tcPr>
          <w:p w14:paraId="3C6714D5" w14:textId="77777777" w:rsidR="000E28DA" w:rsidRPr="000E28DA" w:rsidRDefault="000E28DA" w:rsidP="000E28DA">
            <w:pPr>
              <w:pStyle w:val="NormalWeb"/>
              <w:spacing w:line="360" w:lineRule="auto"/>
              <w:jc w:val="both"/>
            </w:pPr>
            <w:r w:rsidRPr="000E28DA">
              <w:t>80% Train / 20% Test (seed=42)</w:t>
            </w:r>
          </w:p>
        </w:tc>
      </w:tr>
      <w:tr w:rsidR="000E28DA" w:rsidRPr="000E28DA" w14:paraId="6B15C45D" w14:textId="77777777" w:rsidTr="00191EA1">
        <w:trPr>
          <w:jc w:val="center"/>
        </w:trPr>
        <w:tc>
          <w:tcPr>
            <w:tcW w:w="0" w:type="auto"/>
            <w:hideMark/>
          </w:tcPr>
          <w:p w14:paraId="0F557D08" w14:textId="77777777" w:rsidR="000E28DA" w:rsidRPr="000E28DA" w:rsidRDefault="000E28DA" w:rsidP="000E28DA">
            <w:pPr>
              <w:pStyle w:val="NormalWeb"/>
              <w:spacing w:line="360" w:lineRule="auto"/>
              <w:jc w:val="both"/>
            </w:pPr>
            <w:r w:rsidRPr="000E28DA">
              <w:rPr>
                <w:bCs/>
              </w:rPr>
              <w:t>Max Sequence Length</w:t>
            </w:r>
          </w:p>
        </w:tc>
        <w:tc>
          <w:tcPr>
            <w:tcW w:w="4904" w:type="dxa"/>
            <w:hideMark/>
          </w:tcPr>
          <w:p w14:paraId="5DAA5899" w14:textId="77777777" w:rsidR="000E28DA" w:rsidRPr="000E28DA" w:rsidRDefault="000E28DA" w:rsidP="000E28DA">
            <w:pPr>
              <w:pStyle w:val="NormalWeb"/>
              <w:spacing w:line="360" w:lineRule="auto"/>
              <w:jc w:val="both"/>
            </w:pPr>
            <w:r w:rsidRPr="000E28DA">
              <w:t>256 tokens</w:t>
            </w:r>
          </w:p>
        </w:tc>
      </w:tr>
      <w:tr w:rsidR="000E28DA" w:rsidRPr="000E28DA" w14:paraId="1AD70618" w14:textId="77777777" w:rsidTr="00191EA1">
        <w:trPr>
          <w:jc w:val="center"/>
        </w:trPr>
        <w:tc>
          <w:tcPr>
            <w:tcW w:w="0" w:type="auto"/>
            <w:hideMark/>
          </w:tcPr>
          <w:p w14:paraId="3D1B1B5F" w14:textId="77777777" w:rsidR="000E28DA" w:rsidRPr="000E28DA" w:rsidRDefault="000E28DA" w:rsidP="000E28DA">
            <w:pPr>
              <w:pStyle w:val="NormalWeb"/>
              <w:spacing w:line="360" w:lineRule="auto"/>
              <w:jc w:val="both"/>
            </w:pPr>
            <w:r w:rsidRPr="000E28DA">
              <w:rPr>
                <w:bCs/>
              </w:rPr>
              <w:t>Tokenizer</w:t>
            </w:r>
          </w:p>
        </w:tc>
        <w:tc>
          <w:tcPr>
            <w:tcW w:w="4904" w:type="dxa"/>
            <w:hideMark/>
          </w:tcPr>
          <w:p w14:paraId="53F5E174" w14:textId="77777777" w:rsidR="000E28DA" w:rsidRPr="000E28DA" w:rsidRDefault="000E28DA" w:rsidP="000E28DA">
            <w:pPr>
              <w:pStyle w:val="NormalWeb"/>
              <w:spacing w:line="360" w:lineRule="auto"/>
              <w:jc w:val="both"/>
            </w:pPr>
            <w:proofErr w:type="spellStart"/>
            <w:r w:rsidRPr="000E28DA">
              <w:t>AutoTokenizer.from_pretrained</w:t>
            </w:r>
            <w:proofErr w:type="spellEnd"/>
            <w:r w:rsidRPr="000E28DA">
              <w:t>("</w:t>
            </w:r>
            <w:proofErr w:type="spellStart"/>
            <w:r w:rsidRPr="000E28DA">
              <w:t>roberta</w:t>
            </w:r>
            <w:proofErr w:type="spellEnd"/>
            <w:r w:rsidRPr="000E28DA">
              <w:t>-base") with truncation=True, padding="</w:t>
            </w:r>
            <w:proofErr w:type="spellStart"/>
            <w:r w:rsidRPr="000E28DA">
              <w:t>max_length</w:t>
            </w:r>
            <w:proofErr w:type="spellEnd"/>
            <w:r w:rsidRPr="000E28DA">
              <w:t>"</w:t>
            </w:r>
          </w:p>
        </w:tc>
      </w:tr>
      <w:tr w:rsidR="000E28DA" w:rsidRPr="000E28DA" w14:paraId="0AF003FD" w14:textId="77777777" w:rsidTr="00191EA1">
        <w:trPr>
          <w:jc w:val="center"/>
        </w:trPr>
        <w:tc>
          <w:tcPr>
            <w:tcW w:w="0" w:type="auto"/>
            <w:hideMark/>
          </w:tcPr>
          <w:p w14:paraId="46119039" w14:textId="77777777" w:rsidR="000E28DA" w:rsidRPr="000E28DA" w:rsidRDefault="000E28DA" w:rsidP="000E28DA">
            <w:pPr>
              <w:pStyle w:val="NormalWeb"/>
              <w:spacing w:line="360" w:lineRule="auto"/>
              <w:jc w:val="both"/>
            </w:pPr>
            <w:proofErr w:type="spellStart"/>
            <w:r w:rsidRPr="000E28DA">
              <w:rPr>
                <w:bCs/>
              </w:rPr>
              <w:t>num_labels</w:t>
            </w:r>
            <w:proofErr w:type="spellEnd"/>
          </w:p>
        </w:tc>
        <w:tc>
          <w:tcPr>
            <w:tcW w:w="4904" w:type="dxa"/>
            <w:hideMark/>
          </w:tcPr>
          <w:p w14:paraId="2AD6BBD1" w14:textId="77777777" w:rsidR="000E28DA" w:rsidRPr="000E28DA" w:rsidRDefault="000E28DA" w:rsidP="000E28DA">
            <w:pPr>
              <w:pStyle w:val="NormalWeb"/>
              <w:spacing w:line="360" w:lineRule="auto"/>
              <w:jc w:val="both"/>
            </w:pPr>
            <w:r w:rsidRPr="000E28DA">
              <w:t>2</w:t>
            </w:r>
          </w:p>
        </w:tc>
      </w:tr>
      <w:tr w:rsidR="000E28DA" w:rsidRPr="000E28DA" w14:paraId="76B3A3C9" w14:textId="77777777" w:rsidTr="00191EA1">
        <w:trPr>
          <w:jc w:val="center"/>
        </w:trPr>
        <w:tc>
          <w:tcPr>
            <w:tcW w:w="0" w:type="auto"/>
            <w:hideMark/>
          </w:tcPr>
          <w:p w14:paraId="34D5CA31" w14:textId="77777777" w:rsidR="000E28DA" w:rsidRPr="000E28DA" w:rsidRDefault="000E28DA" w:rsidP="000E28DA">
            <w:pPr>
              <w:pStyle w:val="NormalWeb"/>
              <w:spacing w:line="360" w:lineRule="auto"/>
              <w:jc w:val="both"/>
            </w:pPr>
            <w:proofErr w:type="spellStart"/>
            <w:r w:rsidRPr="000E28DA">
              <w:rPr>
                <w:bCs/>
              </w:rPr>
              <w:t>hidden_dropout_prob</w:t>
            </w:r>
            <w:proofErr w:type="spellEnd"/>
          </w:p>
        </w:tc>
        <w:tc>
          <w:tcPr>
            <w:tcW w:w="4904" w:type="dxa"/>
            <w:hideMark/>
          </w:tcPr>
          <w:p w14:paraId="08BA8602" w14:textId="77777777" w:rsidR="000E28DA" w:rsidRPr="000E28DA" w:rsidRDefault="000E28DA" w:rsidP="000E28DA">
            <w:pPr>
              <w:pStyle w:val="NormalWeb"/>
              <w:spacing w:line="360" w:lineRule="auto"/>
              <w:jc w:val="both"/>
            </w:pPr>
            <w:r w:rsidRPr="000E28DA">
              <w:t>0.25</w:t>
            </w:r>
          </w:p>
        </w:tc>
      </w:tr>
      <w:tr w:rsidR="000E28DA" w:rsidRPr="000E28DA" w14:paraId="4237964D" w14:textId="77777777" w:rsidTr="00191EA1">
        <w:trPr>
          <w:jc w:val="center"/>
        </w:trPr>
        <w:tc>
          <w:tcPr>
            <w:tcW w:w="0" w:type="auto"/>
            <w:hideMark/>
          </w:tcPr>
          <w:p w14:paraId="649F4489" w14:textId="77777777" w:rsidR="000E28DA" w:rsidRPr="000E28DA" w:rsidRDefault="000E28DA" w:rsidP="000E28DA">
            <w:pPr>
              <w:pStyle w:val="NormalWeb"/>
              <w:spacing w:line="360" w:lineRule="auto"/>
              <w:jc w:val="both"/>
            </w:pPr>
            <w:proofErr w:type="spellStart"/>
            <w:r w:rsidRPr="000E28DA">
              <w:rPr>
                <w:bCs/>
              </w:rPr>
              <w:t>attention_probs_dropout_prob</w:t>
            </w:r>
            <w:proofErr w:type="spellEnd"/>
          </w:p>
        </w:tc>
        <w:tc>
          <w:tcPr>
            <w:tcW w:w="4904" w:type="dxa"/>
            <w:hideMark/>
          </w:tcPr>
          <w:p w14:paraId="4D1538F9" w14:textId="77777777" w:rsidR="000E28DA" w:rsidRPr="000E28DA" w:rsidRDefault="000E28DA" w:rsidP="000E28DA">
            <w:pPr>
              <w:pStyle w:val="NormalWeb"/>
              <w:spacing w:line="360" w:lineRule="auto"/>
              <w:jc w:val="both"/>
            </w:pPr>
            <w:r w:rsidRPr="000E28DA">
              <w:t>0.25</w:t>
            </w:r>
          </w:p>
        </w:tc>
      </w:tr>
      <w:tr w:rsidR="000E28DA" w:rsidRPr="000E28DA" w14:paraId="6449CD39" w14:textId="77777777" w:rsidTr="00191EA1">
        <w:trPr>
          <w:jc w:val="center"/>
        </w:trPr>
        <w:tc>
          <w:tcPr>
            <w:tcW w:w="0" w:type="auto"/>
            <w:hideMark/>
          </w:tcPr>
          <w:p w14:paraId="698DECC0" w14:textId="77777777" w:rsidR="000E28DA" w:rsidRPr="000E28DA" w:rsidRDefault="000E28DA" w:rsidP="000E28DA">
            <w:pPr>
              <w:pStyle w:val="NormalWeb"/>
              <w:spacing w:line="360" w:lineRule="auto"/>
              <w:jc w:val="both"/>
            </w:pPr>
            <w:proofErr w:type="spellStart"/>
            <w:r w:rsidRPr="000E28DA">
              <w:rPr>
                <w:bCs/>
              </w:rPr>
              <w:t>label_smoothing_factor</w:t>
            </w:r>
            <w:proofErr w:type="spellEnd"/>
          </w:p>
        </w:tc>
        <w:tc>
          <w:tcPr>
            <w:tcW w:w="4904" w:type="dxa"/>
            <w:hideMark/>
          </w:tcPr>
          <w:p w14:paraId="04C0675B" w14:textId="77777777" w:rsidR="000E28DA" w:rsidRPr="000E28DA" w:rsidRDefault="000E28DA" w:rsidP="000E28DA">
            <w:pPr>
              <w:pStyle w:val="NormalWeb"/>
              <w:spacing w:line="360" w:lineRule="auto"/>
              <w:jc w:val="both"/>
            </w:pPr>
            <w:r w:rsidRPr="000E28DA">
              <w:t>0.12</w:t>
            </w:r>
          </w:p>
        </w:tc>
      </w:tr>
      <w:tr w:rsidR="000E28DA" w:rsidRPr="000E28DA" w14:paraId="5D3CEAFB" w14:textId="77777777" w:rsidTr="00191EA1">
        <w:trPr>
          <w:jc w:val="center"/>
        </w:trPr>
        <w:tc>
          <w:tcPr>
            <w:tcW w:w="0" w:type="auto"/>
            <w:hideMark/>
          </w:tcPr>
          <w:p w14:paraId="7E52E243" w14:textId="77777777" w:rsidR="000E28DA" w:rsidRPr="000E28DA" w:rsidRDefault="000E28DA" w:rsidP="000E28DA">
            <w:pPr>
              <w:pStyle w:val="NormalWeb"/>
              <w:spacing w:line="360" w:lineRule="auto"/>
              <w:jc w:val="both"/>
            </w:pPr>
            <w:proofErr w:type="spellStart"/>
            <w:r w:rsidRPr="000E28DA">
              <w:rPr>
                <w:bCs/>
              </w:rPr>
              <w:t>gradient_checkpointing</w:t>
            </w:r>
            <w:proofErr w:type="spellEnd"/>
          </w:p>
        </w:tc>
        <w:tc>
          <w:tcPr>
            <w:tcW w:w="4904" w:type="dxa"/>
            <w:hideMark/>
          </w:tcPr>
          <w:p w14:paraId="4CBF2D62" w14:textId="77777777" w:rsidR="000E28DA" w:rsidRPr="000E28DA" w:rsidRDefault="000E28DA" w:rsidP="000E28DA">
            <w:pPr>
              <w:pStyle w:val="NormalWeb"/>
              <w:spacing w:line="360" w:lineRule="auto"/>
              <w:jc w:val="both"/>
            </w:pPr>
            <w:r w:rsidRPr="000E28DA">
              <w:t>True</w:t>
            </w:r>
          </w:p>
        </w:tc>
      </w:tr>
      <w:tr w:rsidR="000E28DA" w:rsidRPr="000E28DA" w14:paraId="2064A6ED" w14:textId="77777777" w:rsidTr="00191EA1">
        <w:trPr>
          <w:jc w:val="center"/>
        </w:trPr>
        <w:tc>
          <w:tcPr>
            <w:tcW w:w="0" w:type="auto"/>
            <w:hideMark/>
          </w:tcPr>
          <w:p w14:paraId="050F8BFC" w14:textId="77777777" w:rsidR="000E28DA" w:rsidRPr="000E28DA" w:rsidRDefault="000E28DA" w:rsidP="000E28DA">
            <w:pPr>
              <w:pStyle w:val="NormalWeb"/>
              <w:spacing w:line="360" w:lineRule="auto"/>
              <w:jc w:val="both"/>
            </w:pPr>
            <w:r w:rsidRPr="000E28DA">
              <w:rPr>
                <w:bCs/>
              </w:rPr>
              <w:t>Training Framework</w:t>
            </w:r>
          </w:p>
        </w:tc>
        <w:tc>
          <w:tcPr>
            <w:tcW w:w="4904" w:type="dxa"/>
            <w:hideMark/>
          </w:tcPr>
          <w:p w14:paraId="4079EC22" w14:textId="77777777" w:rsidR="000E28DA" w:rsidRPr="000E28DA" w:rsidRDefault="000E28DA" w:rsidP="000E28DA">
            <w:pPr>
              <w:pStyle w:val="NormalWeb"/>
              <w:spacing w:line="360" w:lineRule="auto"/>
              <w:jc w:val="both"/>
            </w:pPr>
            <w:r w:rsidRPr="000E28DA">
              <w:t>Hugging Face Trainer</w:t>
            </w:r>
          </w:p>
        </w:tc>
      </w:tr>
      <w:tr w:rsidR="000E28DA" w:rsidRPr="000E28DA" w14:paraId="3EB386E4" w14:textId="77777777" w:rsidTr="00191EA1">
        <w:trPr>
          <w:jc w:val="center"/>
        </w:trPr>
        <w:tc>
          <w:tcPr>
            <w:tcW w:w="0" w:type="auto"/>
            <w:hideMark/>
          </w:tcPr>
          <w:p w14:paraId="50648C04" w14:textId="77777777" w:rsidR="000E28DA" w:rsidRPr="000E28DA" w:rsidRDefault="000E28DA" w:rsidP="000E28DA">
            <w:pPr>
              <w:pStyle w:val="NormalWeb"/>
              <w:spacing w:line="360" w:lineRule="auto"/>
              <w:jc w:val="both"/>
            </w:pPr>
            <w:proofErr w:type="spellStart"/>
            <w:r w:rsidRPr="000E28DA">
              <w:rPr>
                <w:bCs/>
              </w:rPr>
              <w:t>learning_rate</w:t>
            </w:r>
            <w:proofErr w:type="spellEnd"/>
          </w:p>
        </w:tc>
        <w:tc>
          <w:tcPr>
            <w:tcW w:w="4904" w:type="dxa"/>
            <w:hideMark/>
          </w:tcPr>
          <w:p w14:paraId="3C5C5EF4" w14:textId="77777777" w:rsidR="000E28DA" w:rsidRPr="000E28DA" w:rsidRDefault="000E28DA" w:rsidP="000E28DA">
            <w:pPr>
              <w:pStyle w:val="NormalWeb"/>
              <w:spacing w:line="360" w:lineRule="auto"/>
              <w:jc w:val="both"/>
            </w:pPr>
            <w:r w:rsidRPr="000E28DA">
              <w:t>8e-6</w:t>
            </w:r>
          </w:p>
        </w:tc>
      </w:tr>
      <w:tr w:rsidR="000E28DA" w:rsidRPr="000E28DA" w14:paraId="0BC80C0D" w14:textId="77777777" w:rsidTr="00191EA1">
        <w:trPr>
          <w:jc w:val="center"/>
        </w:trPr>
        <w:tc>
          <w:tcPr>
            <w:tcW w:w="0" w:type="auto"/>
            <w:hideMark/>
          </w:tcPr>
          <w:p w14:paraId="084AA0EA" w14:textId="77777777" w:rsidR="000E28DA" w:rsidRPr="000E28DA" w:rsidRDefault="000E28DA" w:rsidP="000E28DA">
            <w:pPr>
              <w:pStyle w:val="NormalWeb"/>
              <w:spacing w:line="360" w:lineRule="auto"/>
              <w:jc w:val="both"/>
            </w:pPr>
            <w:proofErr w:type="spellStart"/>
            <w:r w:rsidRPr="000E28DA">
              <w:rPr>
                <w:bCs/>
              </w:rPr>
              <w:t>warmup_ratio</w:t>
            </w:r>
            <w:proofErr w:type="spellEnd"/>
          </w:p>
        </w:tc>
        <w:tc>
          <w:tcPr>
            <w:tcW w:w="4904" w:type="dxa"/>
            <w:hideMark/>
          </w:tcPr>
          <w:p w14:paraId="320BDA72" w14:textId="77777777" w:rsidR="000E28DA" w:rsidRPr="000E28DA" w:rsidRDefault="000E28DA" w:rsidP="000E28DA">
            <w:pPr>
              <w:pStyle w:val="NormalWeb"/>
              <w:spacing w:line="360" w:lineRule="auto"/>
              <w:jc w:val="both"/>
            </w:pPr>
            <w:r w:rsidRPr="000E28DA">
              <w:t>0.10</w:t>
            </w:r>
          </w:p>
        </w:tc>
      </w:tr>
      <w:tr w:rsidR="000E28DA" w:rsidRPr="000E28DA" w14:paraId="3A47007D" w14:textId="77777777" w:rsidTr="00191EA1">
        <w:trPr>
          <w:jc w:val="center"/>
        </w:trPr>
        <w:tc>
          <w:tcPr>
            <w:tcW w:w="0" w:type="auto"/>
            <w:hideMark/>
          </w:tcPr>
          <w:p w14:paraId="148310E3" w14:textId="77777777" w:rsidR="000E28DA" w:rsidRPr="000E28DA" w:rsidRDefault="000E28DA" w:rsidP="000E28DA">
            <w:pPr>
              <w:pStyle w:val="NormalWeb"/>
              <w:spacing w:line="360" w:lineRule="auto"/>
              <w:jc w:val="both"/>
            </w:pPr>
            <w:proofErr w:type="spellStart"/>
            <w:r w:rsidRPr="000E28DA">
              <w:rPr>
                <w:bCs/>
              </w:rPr>
              <w:t>lr_scheduler_type</w:t>
            </w:r>
            <w:proofErr w:type="spellEnd"/>
          </w:p>
        </w:tc>
        <w:tc>
          <w:tcPr>
            <w:tcW w:w="4904" w:type="dxa"/>
            <w:hideMark/>
          </w:tcPr>
          <w:p w14:paraId="032B96DB" w14:textId="638BF553" w:rsidR="000E28DA" w:rsidRPr="000E28DA" w:rsidRDefault="008545BA" w:rsidP="000E28DA">
            <w:pPr>
              <w:pStyle w:val="NormalWeb"/>
              <w:spacing w:line="360" w:lineRule="auto"/>
              <w:jc w:val="both"/>
            </w:pPr>
            <w:r w:rsidRPr="000E28DA">
              <w:t>C</w:t>
            </w:r>
            <w:r w:rsidR="000E28DA" w:rsidRPr="000E28DA">
              <w:t>osine</w:t>
            </w:r>
          </w:p>
        </w:tc>
      </w:tr>
      <w:tr w:rsidR="000E28DA" w:rsidRPr="000E28DA" w14:paraId="73AA242D" w14:textId="77777777" w:rsidTr="00191EA1">
        <w:trPr>
          <w:jc w:val="center"/>
        </w:trPr>
        <w:tc>
          <w:tcPr>
            <w:tcW w:w="0" w:type="auto"/>
            <w:hideMark/>
          </w:tcPr>
          <w:p w14:paraId="50EA8657" w14:textId="77777777" w:rsidR="000E28DA" w:rsidRPr="000E28DA" w:rsidRDefault="000E28DA" w:rsidP="000E28DA">
            <w:pPr>
              <w:pStyle w:val="NormalWeb"/>
              <w:spacing w:line="360" w:lineRule="auto"/>
              <w:jc w:val="both"/>
            </w:pPr>
            <w:proofErr w:type="spellStart"/>
            <w:r w:rsidRPr="000E28DA">
              <w:rPr>
                <w:bCs/>
              </w:rPr>
              <w:t>per_device_train_batch_size</w:t>
            </w:r>
            <w:proofErr w:type="spellEnd"/>
          </w:p>
        </w:tc>
        <w:tc>
          <w:tcPr>
            <w:tcW w:w="4904" w:type="dxa"/>
            <w:hideMark/>
          </w:tcPr>
          <w:p w14:paraId="50309AA9" w14:textId="77777777" w:rsidR="000E28DA" w:rsidRPr="000E28DA" w:rsidRDefault="000E28DA" w:rsidP="000E28DA">
            <w:pPr>
              <w:pStyle w:val="NormalWeb"/>
              <w:spacing w:line="360" w:lineRule="auto"/>
              <w:jc w:val="both"/>
            </w:pPr>
            <w:r w:rsidRPr="000E28DA">
              <w:t>16</w:t>
            </w:r>
          </w:p>
        </w:tc>
      </w:tr>
      <w:tr w:rsidR="000E28DA" w:rsidRPr="000E28DA" w14:paraId="69076527" w14:textId="77777777" w:rsidTr="00191EA1">
        <w:trPr>
          <w:jc w:val="center"/>
        </w:trPr>
        <w:tc>
          <w:tcPr>
            <w:tcW w:w="0" w:type="auto"/>
            <w:hideMark/>
          </w:tcPr>
          <w:p w14:paraId="613AC9EE" w14:textId="77777777" w:rsidR="000E28DA" w:rsidRPr="000E28DA" w:rsidRDefault="000E28DA" w:rsidP="000E28DA">
            <w:pPr>
              <w:pStyle w:val="NormalWeb"/>
              <w:spacing w:line="360" w:lineRule="auto"/>
              <w:jc w:val="both"/>
            </w:pPr>
            <w:proofErr w:type="spellStart"/>
            <w:r w:rsidRPr="000E28DA">
              <w:rPr>
                <w:bCs/>
              </w:rPr>
              <w:t>per_device_eval_batch_size</w:t>
            </w:r>
            <w:proofErr w:type="spellEnd"/>
          </w:p>
        </w:tc>
        <w:tc>
          <w:tcPr>
            <w:tcW w:w="4904" w:type="dxa"/>
            <w:hideMark/>
          </w:tcPr>
          <w:p w14:paraId="2761ABC5" w14:textId="77777777" w:rsidR="000E28DA" w:rsidRPr="000E28DA" w:rsidRDefault="000E28DA" w:rsidP="000E28DA">
            <w:pPr>
              <w:pStyle w:val="NormalWeb"/>
              <w:spacing w:line="360" w:lineRule="auto"/>
              <w:jc w:val="both"/>
            </w:pPr>
            <w:r w:rsidRPr="000E28DA">
              <w:t>16</w:t>
            </w:r>
          </w:p>
        </w:tc>
      </w:tr>
      <w:tr w:rsidR="000E28DA" w:rsidRPr="000E28DA" w14:paraId="76565F4C" w14:textId="77777777" w:rsidTr="00191EA1">
        <w:trPr>
          <w:jc w:val="center"/>
        </w:trPr>
        <w:tc>
          <w:tcPr>
            <w:tcW w:w="0" w:type="auto"/>
            <w:hideMark/>
          </w:tcPr>
          <w:p w14:paraId="5BC07909" w14:textId="77777777" w:rsidR="000E28DA" w:rsidRPr="000E28DA" w:rsidRDefault="000E28DA" w:rsidP="000E28DA">
            <w:pPr>
              <w:pStyle w:val="NormalWeb"/>
              <w:spacing w:line="360" w:lineRule="auto"/>
              <w:jc w:val="both"/>
            </w:pPr>
            <w:proofErr w:type="spellStart"/>
            <w:r w:rsidRPr="000E28DA">
              <w:rPr>
                <w:bCs/>
              </w:rPr>
              <w:t>gradient_accumulation_steps</w:t>
            </w:r>
            <w:proofErr w:type="spellEnd"/>
          </w:p>
        </w:tc>
        <w:tc>
          <w:tcPr>
            <w:tcW w:w="4904" w:type="dxa"/>
            <w:hideMark/>
          </w:tcPr>
          <w:p w14:paraId="01F02F61" w14:textId="77777777" w:rsidR="000E28DA" w:rsidRPr="000E28DA" w:rsidRDefault="000E28DA" w:rsidP="000E28DA">
            <w:pPr>
              <w:pStyle w:val="NormalWeb"/>
              <w:spacing w:line="360" w:lineRule="auto"/>
              <w:jc w:val="both"/>
            </w:pPr>
            <w:r w:rsidRPr="000E28DA">
              <w:t>2 (effective batch size 32)</w:t>
            </w:r>
          </w:p>
        </w:tc>
      </w:tr>
      <w:tr w:rsidR="000E28DA" w:rsidRPr="000E28DA" w14:paraId="0D6F4485" w14:textId="77777777" w:rsidTr="00191EA1">
        <w:trPr>
          <w:jc w:val="center"/>
        </w:trPr>
        <w:tc>
          <w:tcPr>
            <w:tcW w:w="0" w:type="auto"/>
            <w:hideMark/>
          </w:tcPr>
          <w:p w14:paraId="6A92D641" w14:textId="77777777" w:rsidR="000E28DA" w:rsidRPr="000E28DA" w:rsidRDefault="000E28DA" w:rsidP="000E28DA">
            <w:pPr>
              <w:pStyle w:val="NormalWeb"/>
              <w:spacing w:line="360" w:lineRule="auto"/>
              <w:jc w:val="both"/>
            </w:pPr>
            <w:proofErr w:type="spellStart"/>
            <w:r w:rsidRPr="000E28DA">
              <w:rPr>
                <w:bCs/>
              </w:rPr>
              <w:t>num_train_epochs</w:t>
            </w:r>
            <w:proofErr w:type="spellEnd"/>
          </w:p>
        </w:tc>
        <w:tc>
          <w:tcPr>
            <w:tcW w:w="4904" w:type="dxa"/>
            <w:hideMark/>
          </w:tcPr>
          <w:p w14:paraId="1E325EE5" w14:textId="77777777" w:rsidR="000E28DA" w:rsidRPr="000E28DA" w:rsidRDefault="000E28DA" w:rsidP="000E28DA">
            <w:pPr>
              <w:pStyle w:val="NormalWeb"/>
              <w:spacing w:line="360" w:lineRule="auto"/>
              <w:jc w:val="both"/>
            </w:pPr>
            <w:r w:rsidRPr="000E28DA">
              <w:t>8</w:t>
            </w:r>
          </w:p>
        </w:tc>
      </w:tr>
      <w:tr w:rsidR="000E28DA" w:rsidRPr="000E28DA" w14:paraId="1377BEE6" w14:textId="77777777" w:rsidTr="00191EA1">
        <w:trPr>
          <w:jc w:val="center"/>
        </w:trPr>
        <w:tc>
          <w:tcPr>
            <w:tcW w:w="0" w:type="auto"/>
            <w:hideMark/>
          </w:tcPr>
          <w:p w14:paraId="00A4672E" w14:textId="77777777" w:rsidR="000E28DA" w:rsidRPr="000E28DA" w:rsidRDefault="000E28DA" w:rsidP="000E28DA">
            <w:pPr>
              <w:pStyle w:val="NormalWeb"/>
              <w:spacing w:line="360" w:lineRule="auto"/>
              <w:jc w:val="both"/>
            </w:pPr>
            <w:proofErr w:type="spellStart"/>
            <w:r w:rsidRPr="000E28DA">
              <w:rPr>
                <w:bCs/>
              </w:rPr>
              <w:t>weight_decay</w:t>
            </w:r>
            <w:proofErr w:type="spellEnd"/>
          </w:p>
        </w:tc>
        <w:tc>
          <w:tcPr>
            <w:tcW w:w="4904" w:type="dxa"/>
            <w:hideMark/>
          </w:tcPr>
          <w:p w14:paraId="3E17006A" w14:textId="77777777" w:rsidR="000E28DA" w:rsidRPr="000E28DA" w:rsidRDefault="000E28DA" w:rsidP="000E28DA">
            <w:pPr>
              <w:pStyle w:val="NormalWeb"/>
              <w:spacing w:line="360" w:lineRule="auto"/>
              <w:jc w:val="both"/>
            </w:pPr>
            <w:r w:rsidRPr="000E28DA">
              <w:t>0.15</w:t>
            </w:r>
          </w:p>
        </w:tc>
      </w:tr>
      <w:tr w:rsidR="000E28DA" w:rsidRPr="000E28DA" w14:paraId="043C6182" w14:textId="77777777" w:rsidTr="00191EA1">
        <w:trPr>
          <w:jc w:val="center"/>
        </w:trPr>
        <w:tc>
          <w:tcPr>
            <w:tcW w:w="0" w:type="auto"/>
            <w:hideMark/>
          </w:tcPr>
          <w:p w14:paraId="73E33B11" w14:textId="77777777" w:rsidR="000E28DA" w:rsidRPr="000E28DA" w:rsidRDefault="000E28DA" w:rsidP="000E28DA">
            <w:pPr>
              <w:pStyle w:val="NormalWeb"/>
              <w:spacing w:line="360" w:lineRule="auto"/>
              <w:jc w:val="both"/>
            </w:pPr>
            <w:proofErr w:type="spellStart"/>
            <w:r w:rsidRPr="000E28DA">
              <w:rPr>
                <w:bCs/>
              </w:rPr>
              <w:t>eval_strategy</w:t>
            </w:r>
            <w:proofErr w:type="spellEnd"/>
          </w:p>
        </w:tc>
        <w:tc>
          <w:tcPr>
            <w:tcW w:w="4904" w:type="dxa"/>
            <w:hideMark/>
          </w:tcPr>
          <w:p w14:paraId="6F5E003F" w14:textId="7E87FB83" w:rsidR="000E28DA" w:rsidRPr="000E28DA" w:rsidRDefault="000E28DA" w:rsidP="000E28DA">
            <w:pPr>
              <w:pStyle w:val="NormalWeb"/>
              <w:spacing w:line="360" w:lineRule="auto"/>
              <w:jc w:val="both"/>
            </w:pPr>
            <w:r w:rsidRPr="000E28DA">
              <w:t>"steps" every 300 steps</w:t>
            </w:r>
          </w:p>
        </w:tc>
      </w:tr>
      <w:tr w:rsidR="000E28DA" w:rsidRPr="000E28DA" w14:paraId="2DEFA8C4" w14:textId="77777777" w:rsidTr="00191EA1">
        <w:trPr>
          <w:jc w:val="center"/>
        </w:trPr>
        <w:tc>
          <w:tcPr>
            <w:tcW w:w="0" w:type="auto"/>
            <w:hideMark/>
          </w:tcPr>
          <w:p w14:paraId="1B756C01" w14:textId="77777777" w:rsidR="000E28DA" w:rsidRPr="000E28DA" w:rsidRDefault="000E28DA" w:rsidP="000E28DA">
            <w:pPr>
              <w:pStyle w:val="NormalWeb"/>
              <w:spacing w:line="360" w:lineRule="auto"/>
              <w:jc w:val="both"/>
            </w:pPr>
            <w:proofErr w:type="spellStart"/>
            <w:r w:rsidRPr="000E28DA">
              <w:rPr>
                <w:bCs/>
              </w:rPr>
              <w:t>save_strategy</w:t>
            </w:r>
            <w:proofErr w:type="spellEnd"/>
            <w:r w:rsidRPr="000E28DA">
              <w:rPr>
                <w:bCs/>
              </w:rPr>
              <w:t xml:space="preserve"> / </w:t>
            </w:r>
            <w:proofErr w:type="spellStart"/>
            <w:r w:rsidRPr="000E28DA">
              <w:rPr>
                <w:bCs/>
              </w:rPr>
              <w:t>save_steps</w:t>
            </w:r>
            <w:proofErr w:type="spellEnd"/>
          </w:p>
        </w:tc>
        <w:tc>
          <w:tcPr>
            <w:tcW w:w="4904" w:type="dxa"/>
            <w:hideMark/>
          </w:tcPr>
          <w:p w14:paraId="02BD298D" w14:textId="77777777" w:rsidR="000E28DA" w:rsidRPr="000E28DA" w:rsidRDefault="000E28DA" w:rsidP="000E28DA">
            <w:pPr>
              <w:pStyle w:val="NormalWeb"/>
              <w:spacing w:line="360" w:lineRule="auto"/>
              <w:jc w:val="both"/>
            </w:pPr>
            <w:r w:rsidRPr="000E28DA">
              <w:t>"steps", every 300 steps</w:t>
            </w:r>
          </w:p>
        </w:tc>
      </w:tr>
      <w:tr w:rsidR="000E28DA" w:rsidRPr="000E28DA" w14:paraId="118C5E92" w14:textId="77777777" w:rsidTr="00191EA1">
        <w:trPr>
          <w:jc w:val="center"/>
        </w:trPr>
        <w:tc>
          <w:tcPr>
            <w:tcW w:w="0" w:type="auto"/>
            <w:hideMark/>
          </w:tcPr>
          <w:p w14:paraId="5E2A36ED" w14:textId="77777777" w:rsidR="000E28DA" w:rsidRPr="000E28DA" w:rsidRDefault="000E28DA" w:rsidP="000E28DA">
            <w:pPr>
              <w:pStyle w:val="NormalWeb"/>
              <w:spacing w:line="360" w:lineRule="auto"/>
              <w:jc w:val="both"/>
            </w:pPr>
            <w:proofErr w:type="spellStart"/>
            <w:r w:rsidRPr="000E28DA">
              <w:rPr>
                <w:bCs/>
              </w:rPr>
              <w:t>logging_steps</w:t>
            </w:r>
            <w:proofErr w:type="spellEnd"/>
          </w:p>
        </w:tc>
        <w:tc>
          <w:tcPr>
            <w:tcW w:w="4904" w:type="dxa"/>
            <w:hideMark/>
          </w:tcPr>
          <w:p w14:paraId="148A1D22" w14:textId="77777777" w:rsidR="000E28DA" w:rsidRPr="000E28DA" w:rsidRDefault="000E28DA" w:rsidP="000E28DA">
            <w:pPr>
              <w:pStyle w:val="NormalWeb"/>
              <w:spacing w:line="360" w:lineRule="auto"/>
              <w:jc w:val="both"/>
            </w:pPr>
            <w:r w:rsidRPr="000E28DA">
              <w:t>60</w:t>
            </w:r>
          </w:p>
        </w:tc>
      </w:tr>
      <w:tr w:rsidR="000E28DA" w:rsidRPr="000E28DA" w14:paraId="57AD3E19" w14:textId="77777777" w:rsidTr="00191EA1">
        <w:trPr>
          <w:jc w:val="center"/>
        </w:trPr>
        <w:tc>
          <w:tcPr>
            <w:tcW w:w="0" w:type="auto"/>
            <w:hideMark/>
          </w:tcPr>
          <w:p w14:paraId="5114C9E0" w14:textId="77777777" w:rsidR="000E28DA" w:rsidRPr="000E28DA" w:rsidRDefault="000E28DA" w:rsidP="000E28DA">
            <w:pPr>
              <w:pStyle w:val="NormalWeb"/>
              <w:spacing w:line="360" w:lineRule="auto"/>
              <w:jc w:val="both"/>
            </w:pPr>
            <w:proofErr w:type="spellStart"/>
            <w:r w:rsidRPr="000E28DA">
              <w:rPr>
                <w:bCs/>
              </w:rPr>
              <w:lastRenderedPageBreak/>
              <w:t>metric_for_best_model</w:t>
            </w:r>
            <w:proofErr w:type="spellEnd"/>
          </w:p>
        </w:tc>
        <w:tc>
          <w:tcPr>
            <w:tcW w:w="4904" w:type="dxa"/>
            <w:hideMark/>
          </w:tcPr>
          <w:p w14:paraId="2591711D" w14:textId="77777777" w:rsidR="000E28DA" w:rsidRPr="000E28DA" w:rsidRDefault="000E28DA" w:rsidP="000E28DA">
            <w:pPr>
              <w:pStyle w:val="NormalWeb"/>
              <w:spacing w:line="360" w:lineRule="auto"/>
              <w:jc w:val="both"/>
            </w:pPr>
            <w:proofErr w:type="spellStart"/>
            <w:r w:rsidRPr="000E28DA">
              <w:t>eval_accuracy</w:t>
            </w:r>
            <w:proofErr w:type="spellEnd"/>
            <w:r w:rsidRPr="000E28DA">
              <w:t xml:space="preserve"> (</w:t>
            </w:r>
            <w:proofErr w:type="spellStart"/>
            <w:r w:rsidRPr="000E28DA">
              <w:t>greater_is_better</w:t>
            </w:r>
            <w:proofErr w:type="spellEnd"/>
            <w:r w:rsidRPr="000E28DA">
              <w:t>=True)</w:t>
            </w:r>
          </w:p>
        </w:tc>
      </w:tr>
      <w:tr w:rsidR="000E28DA" w:rsidRPr="000E28DA" w14:paraId="6A212507" w14:textId="77777777" w:rsidTr="00191EA1">
        <w:trPr>
          <w:jc w:val="center"/>
        </w:trPr>
        <w:tc>
          <w:tcPr>
            <w:tcW w:w="0" w:type="auto"/>
            <w:hideMark/>
          </w:tcPr>
          <w:p w14:paraId="2C3439BF" w14:textId="77777777" w:rsidR="000E28DA" w:rsidRPr="000E28DA" w:rsidRDefault="000E28DA" w:rsidP="000E28DA">
            <w:pPr>
              <w:pStyle w:val="NormalWeb"/>
              <w:spacing w:line="360" w:lineRule="auto"/>
              <w:jc w:val="both"/>
            </w:pPr>
            <w:r w:rsidRPr="000E28DA">
              <w:rPr>
                <w:bCs/>
              </w:rPr>
              <w:t>Early Stopping</w:t>
            </w:r>
          </w:p>
        </w:tc>
        <w:tc>
          <w:tcPr>
            <w:tcW w:w="4904" w:type="dxa"/>
            <w:hideMark/>
          </w:tcPr>
          <w:p w14:paraId="6A98271B" w14:textId="77777777" w:rsidR="000E28DA" w:rsidRPr="000E28DA" w:rsidRDefault="000E28DA" w:rsidP="000E28DA">
            <w:pPr>
              <w:pStyle w:val="NormalWeb"/>
              <w:spacing w:line="360" w:lineRule="auto"/>
              <w:jc w:val="both"/>
            </w:pPr>
            <w:proofErr w:type="spellStart"/>
            <w:r w:rsidRPr="000E28DA">
              <w:t>EarlyStoppingCallback</w:t>
            </w:r>
            <w:proofErr w:type="spellEnd"/>
            <w:r w:rsidRPr="000E28DA">
              <w:t>(</w:t>
            </w:r>
            <w:proofErr w:type="spellStart"/>
            <w:r w:rsidRPr="000E28DA">
              <w:t>early_stopping_patience</w:t>
            </w:r>
            <w:proofErr w:type="spellEnd"/>
            <w:r w:rsidRPr="000E28DA">
              <w:t>=2)</w:t>
            </w:r>
          </w:p>
        </w:tc>
      </w:tr>
      <w:tr w:rsidR="000E28DA" w:rsidRPr="000E28DA" w14:paraId="3FBB75FF" w14:textId="77777777" w:rsidTr="00191EA1">
        <w:trPr>
          <w:jc w:val="center"/>
        </w:trPr>
        <w:tc>
          <w:tcPr>
            <w:tcW w:w="0" w:type="auto"/>
            <w:hideMark/>
          </w:tcPr>
          <w:p w14:paraId="14965ECE" w14:textId="77777777" w:rsidR="000E28DA" w:rsidRPr="000E28DA" w:rsidRDefault="000E28DA" w:rsidP="000E28DA">
            <w:pPr>
              <w:pStyle w:val="NormalWeb"/>
              <w:spacing w:line="360" w:lineRule="auto"/>
              <w:jc w:val="both"/>
            </w:pPr>
            <w:r w:rsidRPr="000E28DA">
              <w:rPr>
                <w:bCs/>
              </w:rPr>
              <w:t>Mixed Precision</w:t>
            </w:r>
          </w:p>
        </w:tc>
        <w:tc>
          <w:tcPr>
            <w:tcW w:w="4904" w:type="dxa"/>
            <w:hideMark/>
          </w:tcPr>
          <w:p w14:paraId="67BFAF78" w14:textId="77777777" w:rsidR="000E28DA" w:rsidRPr="000E28DA" w:rsidRDefault="000E28DA" w:rsidP="000E28DA">
            <w:pPr>
              <w:pStyle w:val="NormalWeb"/>
              <w:spacing w:line="360" w:lineRule="auto"/>
              <w:jc w:val="both"/>
            </w:pPr>
            <w:r w:rsidRPr="000E28DA">
              <w:t>fp16 = True</w:t>
            </w:r>
          </w:p>
        </w:tc>
      </w:tr>
    </w:tbl>
    <w:p w14:paraId="25CA8B6F" w14:textId="77777777" w:rsidR="00306DAD" w:rsidRDefault="00306DAD" w:rsidP="00DC6F84">
      <w:pPr>
        <w:pStyle w:val="NormalWeb"/>
        <w:spacing w:line="360" w:lineRule="auto"/>
        <w:jc w:val="both"/>
        <w:rPr>
          <w:sz w:val="22"/>
        </w:rPr>
      </w:pPr>
    </w:p>
    <w:p w14:paraId="4DDFFB22" w14:textId="19B2DB4D" w:rsidR="00845AE1" w:rsidRDefault="00845AE1" w:rsidP="00BD6924">
      <w:pPr>
        <w:pStyle w:val="Heading3"/>
        <w:numPr>
          <w:ilvl w:val="2"/>
          <w:numId w:val="4"/>
        </w:numPr>
        <w:rPr>
          <w:b/>
          <w:color w:val="000000" w:themeColor="text1"/>
        </w:rPr>
      </w:pPr>
      <w:bookmarkStart w:id="165" w:name="_Toc216558512"/>
      <w:r w:rsidRPr="00845AE1">
        <w:rPr>
          <w:b/>
          <w:color w:val="000000" w:themeColor="text1"/>
        </w:rPr>
        <w:t>BERT-Base-Uncased</w:t>
      </w:r>
      <w:bookmarkEnd w:id="165"/>
    </w:p>
    <w:p w14:paraId="308A157B" w14:textId="77777777" w:rsidR="004D1896" w:rsidRPr="005F34C7" w:rsidRDefault="006411A2" w:rsidP="00620A33">
      <w:pPr>
        <w:pStyle w:val="NormalWeb"/>
        <w:spacing w:line="360" w:lineRule="auto"/>
        <w:jc w:val="both"/>
      </w:pPr>
      <w:r w:rsidRPr="005F34C7">
        <w:t>BERT utilizes bidirectional</w:t>
      </w:r>
      <w:r w:rsidRPr="005F34C7">
        <w:t> </w:t>
      </w:r>
      <w:r w:rsidRPr="005F34C7">
        <w:t xml:space="preserve">Transformer encoders pre-trained with MLM and NSP, which allows the model to effectively learn contextual representation. </w:t>
      </w:r>
    </w:p>
    <w:p w14:paraId="2CF48413" w14:textId="6AFA40AA" w:rsidR="00572E12" w:rsidRDefault="00572E12" w:rsidP="00572E12">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11:</w:t>
      </w:r>
      <w:r w:rsidRPr="00537690">
        <w:rPr>
          <w:rFonts w:cstheme="majorBidi"/>
          <w:b/>
          <w:bCs/>
          <w:szCs w:val="34"/>
        </w:rPr>
        <w:t xml:space="preserve"> </w:t>
      </w:r>
      <w:r w:rsidRPr="00572E12">
        <w:rPr>
          <w:rFonts w:cstheme="majorBidi"/>
          <w:b/>
          <w:bCs/>
          <w:szCs w:val="34"/>
        </w:rPr>
        <w:t>BERT</w:t>
      </w:r>
      <w:r>
        <w:rPr>
          <w:rFonts w:cstheme="majorBidi"/>
          <w:b/>
          <w:bCs/>
          <w:szCs w:val="34"/>
        </w:rPr>
        <w:t xml:space="preserve">-Base-Uncased </w:t>
      </w:r>
      <w:r w:rsidRPr="0038506F">
        <w:rPr>
          <w:rFonts w:cstheme="majorBidi"/>
          <w:b/>
          <w:bCs/>
          <w:szCs w:val="34"/>
        </w:rPr>
        <w:t>model parameter</w:t>
      </w:r>
    </w:p>
    <w:p w14:paraId="1D8FB1DF" w14:textId="77777777" w:rsidR="009D35B0" w:rsidRDefault="009D35B0" w:rsidP="00572E12">
      <w:pPr>
        <w:spacing w:line="278" w:lineRule="auto"/>
        <w:jc w:val="center"/>
        <w:rPr>
          <w:rFonts w:cstheme="majorBidi"/>
          <w:b/>
          <w:bCs/>
          <w:szCs w:val="34"/>
        </w:rPr>
      </w:pPr>
    </w:p>
    <w:tbl>
      <w:tblPr>
        <w:tblStyle w:val="TableGrid1"/>
        <w:tblW w:w="9037" w:type="dxa"/>
        <w:tblInd w:w="-5" w:type="dxa"/>
        <w:tblLook w:val="04A0" w:firstRow="1" w:lastRow="0" w:firstColumn="1" w:lastColumn="0" w:noHBand="0" w:noVBand="1"/>
      </w:tblPr>
      <w:tblGrid>
        <w:gridCol w:w="2893"/>
        <w:gridCol w:w="6144"/>
      </w:tblGrid>
      <w:tr w:rsidR="009D35B0" w:rsidRPr="009D35B0" w14:paraId="41D73BA2" w14:textId="77777777" w:rsidTr="009D35B0">
        <w:trPr>
          <w:trHeight w:val="360"/>
        </w:trPr>
        <w:tc>
          <w:tcPr>
            <w:tcW w:w="0" w:type="auto"/>
            <w:hideMark/>
          </w:tcPr>
          <w:p w14:paraId="5959B87A" w14:textId="77777777" w:rsidR="009D35B0" w:rsidRPr="009D35B0" w:rsidRDefault="009D35B0" w:rsidP="009D35B0">
            <w:pPr>
              <w:pStyle w:val="NormalWeb"/>
              <w:spacing w:line="360" w:lineRule="auto"/>
              <w:jc w:val="both"/>
              <w:rPr>
                <w:b/>
                <w:bCs/>
              </w:rPr>
            </w:pPr>
            <w:r w:rsidRPr="009D35B0">
              <w:rPr>
                <w:b/>
                <w:bCs/>
              </w:rPr>
              <w:t>Component</w:t>
            </w:r>
          </w:p>
        </w:tc>
        <w:tc>
          <w:tcPr>
            <w:tcW w:w="0" w:type="auto"/>
            <w:hideMark/>
          </w:tcPr>
          <w:p w14:paraId="620701A7" w14:textId="77777777" w:rsidR="009D35B0" w:rsidRPr="009D35B0" w:rsidRDefault="009D35B0" w:rsidP="009D35B0">
            <w:pPr>
              <w:pStyle w:val="NormalWeb"/>
              <w:spacing w:line="360" w:lineRule="auto"/>
              <w:jc w:val="both"/>
              <w:rPr>
                <w:b/>
                <w:bCs/>
              </w:rPr>
            </w:pPr>
            <w:r w:rsidRPr="009D35B0">
              <w:rPr>
                <w:b/>
                <w:bCs/>
              </w:rPr>
              <w:t>Setting / Value</w:t>
            </w:r>
          </w:p>
        </w:tc>
      </w:tr>
      <w:tr w:rsidR="009D35B0" w:rsidRPr="009D35B0" w14:paraId="3F212A12" w14:textId="77777777" w:rsidTr="009D35B0">
        <w:trPr>
          <w:trHeight w:val="360"/>
        </w:trPr>
        <w:tc>
          <w:tcPr>
            <w:tcW w:w="0" w:type="auto"/>
            <w:hideMark/>
          </w:tcPr>
          <w:p w14:paraId="79179921" w14:textId="77777777" w:rsidR="009D35B0" w:rsidRPr="009D35B0" w:rsidRDefault="009D35B0" w:rsidP="009D35B0">
            <w:pPr>
              <w:pStyle w:val="NormalWeb"/>
              <w:spacing w:line="360" w:lineRule="auto"/>
              <w:jc w:val="both"/>
            </w:pPr>
            <w:r w:rsidRPr="009D35B0">
              <w:rPr>
                <w:bCs/>
              </w:rPr>
              <w:t>Base model</w:t>
            </w:r>
          </w:p>
        </w:tc>
        <w:tc>
          <w:tcPr>
            <w:tcW w:w="0" w:type="auto"/>
            <w:hideMark/>
          </w:tcPr>
          <w:p w14:paraId="195A7AAE" w14:textId="77777777" w:rsidR="009D35B0" w:rsidRPr="009D35B0" w:rsidRDefault="009D35B0" w:rsidP="009D35B0">
            <w:pPr>
              <w:pStyle w:val="NormalWeb"/>
              <w:spacing w:line="360" w:lineRule="auto"/>
              <w:jc w:val="both"/>
            </w:pPr>
            <w:proofErr w:type="spellStart"/>
            <w:r w:rsidRPr="009D35B0">
              <w:t>roberta</w:t>
            </w:r>
            <w:proofErr w:type="spellEnd"/>
            <w:r w:rsidRPr="009D35B0">
              <w:t>-base</w:t>
            </w:r>
          </w:p>
        </w:tc>
      </w:tr>
      <w:tr w:rsidR="009D35B0" w:rsidRPr="009D35B0" w14:paraId="0354E629" w14:textId="77777777" w:rsidTr="009D35B0">
        <w:trPr>
          <w:trHeight w:val="374"/>
        </w:trPr>
        <w:tc>
          <w:tcPr>
            <w:tcW w:w="0" w:type="auto"/>
            <w:hideMark/>
          </w:tcPr>
          <w:p w14:paraId="7657CB9A" w14:textId="77777777" w:rsidR="009D35B0" w:rsidRPr="009D35B0" w:rsidRDefault="009D35B0" w:rsidP="009D35B0">
            <w:pPr>
              <w:pStyle w:val="NormalWeb"/>
              <w:spacing w:line="360" w:lineRule="auto"/>
              <w:jc w:val="both"/>
            </w:pPr>
            <w:r w:rsidRPr="009D35B0">
              <w:rPr>
                <w:bCs/>
              </w:rPr>
              <w:t>Task</w:t>
            </w:r>
          </w:p>
        </w:tc>
        <w:tc>
          <w:tcPr>
            <w:tcW w:w="0" w:type="auto"/>
            <w:hideMark/>
          </w:tcPr>
          <w:p w14:paraId="212AD5B3" w14:textId="77777777" w:rsidR="009D35B0" w:rsidRPr="009D35B0" w:rsidRDefault="009D35B0" w:rsidP="009D35B0">
            <w:pPr>
              <w:pStyle w:val="NormalWeb"/>
              <w:spacing w:line="360" w:lineRule="auto"/>
              <w:jc w:val="both"/>
            </w:pPr>
            <w:r w:rsidRPr="009D35B0">
              <w:t>Binary sentiment classification (positive / negative)</w:t>
            </w:r>
          </w:p>
        </w:tc>
      </w:tr>
      <w:tr w:rsidR="009D35B0" w:rsidRPr="009D35B0" w14:paraId="5BA7FC79" w14:textId="77777777" w:rsidTr="009D35B0">
        <w:trPr>
          <w:trHeight w:val="360"/>
        </w:trPr>
        <w:tc>
          <w:tcPr>
            <w:tcW w:w="0" w:type="auto"/>
            <w:hideMark/>
          </w:tcPr>
          <w:p w14:paraId="6B0E53DC" w14:textId="77777777" w:rsidR="009D35B0" w:rsidRPr="009D35B0" w:rsidRDefault="009D35B0" w:rsidP="009D35B0">
            <w:pPr>
              <w:pStyle w:val="NormalWeb"/>
              <w:spacing w:line="360" w:lineRule="auto"/>
              <w:jc w:val="both"/>
            </w:pPr>
            <w:r w:rsidRPr="009D35B0">
              <w:rPr>
                <w:bCs/>
              </w:rPr>
              <w:t>Input text column</w:t>
            </w:r>
          </w:p>
        </w:tc>
        <w:tc>
          <w:tcPr>
            <w:tcW w:w="0" w:type="auto"/>
            <w:hideMark/>
          </w:tcPr>
          <w:p w14:paraId="1FB41C22" w14:textId="7D38F5B7" w:rsidR="009D35B0" w:rsidRPr="009D35B0" w:rsidRDefault="008545BA" w:rsidP="009D35B0">
            <w:pPr>
              <w:pStyle w:val="NormalWeb"/>
              <w:spacing w:line="360" w:lineRule="auto"/>
              <w:jc w:val="both"/>
            </w:pPr>
            <w:r w:rsidRPr="009D35B0">
              <w:t>C</w:t>
            </w:r>
            <w:r w:rsidR="009D35B0" w:rsidRPr="009D35B0">
              <w:t>leaned</w:t>
            </w:r>
          </w:p>
        </w:tc>
      </w:tr>
      <w:tr w:rsidR="009D35B0" w:rsidRPr="009D35B0" w14:paraId="5A4A1F50" w14:textId="77777777" w:rsidTr="009D35B0">
        <w:trPr>
          <w:trHeight w:val="360"/>
        </w:trPr>
        <w:tc>
          <w:tcPr>
            <w:tcW w:w="0" w:type="auto"/>
            <w:hideMark/>
          </w:tcPr>
          <w:p w14:paraId="568D89AB" w14:textId="77777777" w:rsidR="009D35B0" w:rsidRPr="009D35B0" w:rsidRDefault="009D35B0" w:rsidP="009D35B0">
            <w:pPr>
              <w:pStyle w:val="NormalWeb"/>
              <w:spacing w:line="360" w:lineRule="auto"/>
              <w:jc w:val="both"/>
            </w:pPr>
            <w:r w:rsidRPr="009D35B0">
              <w:rPr>
                <w:bCs/>
              </w:rPr>
              <w:t>Label column</w:t>
            </w:r>
          </w:p>
        </w:tc>
        <w:tc>
          <w:tcPr>
            <w:tcW w:w="0" w:type="auto"/>
            <w:hideMark/>
          </w:tcPr>
          <w:p w14:paraId="0EE74B8D" w14:textId="77777777" w:rsidR="009D35B0" w:rsidRPr="009D35B0" w:rsidRDefault="009D35B0" w:rsidP="009D35B0">
            <w:pPr>
              <w:pStyle w:val="NormalWeb"/>
              <w:spacing w:line="360" w:lineRule="auto"/>
              <w:jc w:val="both"/>
            </w:pPr>
            <w:r w:rsidRPr="009D35B0">
              <w:t>sentiment (class-encoded)</w:t>
            </w:r>
          </w:p>
        </w:tc>
      </w:tr>
      <w:tr w:rsidR="009D35B0" w:rsidRPr="009D35B0" w14:paraId="18C10587" w14:textId="77777777" w:rsidTr="009D35B0">
        <w:trPr>
          <w:trHeight w:val="360"/>
        </w:trPr>
        <w:tc>
          <w:tcPr>
            <w:tcW w:w="0" w:type="auto"/>
            <w:hideMark/>
          </w:tcPr>
          <w:p w14:paraId="68A017A7" w14:textId="77777777" w:rsidR="009D35B0" w:rsidRPr="009D35B0" w:rsidRDefault="009D35B0" w:rsidP="009D35B0">
            <w:pPr>
              <w:pStyle w:val="NormalWeb"/>
              <w:spacing w:line="360" w:lineRule="auto"/>
              <w:jc w:val="both"/>
            </w:pPr>
            <w:r w:rsidRPr="009D35B0">
              <w:rPr>
                <w:bCs/>
              </w:rPr>
              <w:t>Label rule</w:t>
            </w:r>
          </w:p>
        </w:tc>
        <w:tc>
          <w:tcPr>
            <w:tcW w:w="0" w:type="auto"/>
            <w:hideMark/>
          </w:tcPr>
          <w:p w14:paraId="60B84878" w14:textId="77777777" w:rsidR="009D35B0" w:rsidRPr="009D35B0" w:rsidRDefault="009D35B0" w:rsidP="009D35B0">
            <w:pPr>
              <w:pStyle w:val="NormalWeb"/>
              <w:spacing w:line="360" w:lineRule="auto"/>
              <w:jc w:val="both"/>
            </w:pPr>
            <w:r w:rsidRPr="009D35B0">
              <w:t>negative if score ≤ 3, else positive</w:t>
            </w:r>
          </w:p>
        </w:tc>
      </w:tr>
      <w:tr w:rsidR="009D35B0" w:rsidRPr="009D35B0" w14:paraId="129FBCAC" w14:textId="77777777" w:rsidTr="009D35B0">
        <w:trPr>
          <w:trHeight w:val="360"/>
        </w:trPr>
        <w:tc>
          <w:tcPr>
            <w:tcW w:w="0" w:type="auto"/>
            <w:hideMark/>
          </w:tcPr>
          <w:p w14:paraId="3FFDCF07" w14:textId="77777777" w:rsidR="009D35B0" w:rsidRPr="009D35B0" w:rsidRDefault="009D35B0" w:rsidP="009D35B0">
            <w:pPr>
              <w:pStyle w:val="NormalWeb"/>
              <w:spacing w:line="360" w:lineRule="auto"/>
              <w:jc w:val="both"/>
            </w:pPr>
            <w:r w:rsidRPr="009D35B0">
              <w:rPr>
                <w:bCs/>
              </w:rPr>
              <w:t>Train/test split</w:t>
            </w:r>
          </w:p>
        </w:tc>
        <w:tc>
          <w:tcPr>
            <w:tcW w:w="0" w:type="auto"/>
            <w:hideMark/>
          </w:tcPr>
          <w:p w14:paraId="06FC2839" w14:textId="77777777" w:rsidR="009D35B0" w:rsidRPr="009D35B0" w:rsidRDefault="009D35B0" w:rsidP="009D35B0">
            <w:pPr>
              <w:pStyle w:val="NormalWeb"/>
              <w:spacing w:line="360" w:lineRule="auto"/>
              <w:jc w:val="both"/>
            </w:pPr>
            <w:r w:rsidRPr="009D35B0">
              <w:t>80% train / 20% test (seed=42)</w:t>
            </w:r>
          </w:p>
        </w:tc>
      </w:tr>
      <w:tr w:rsidR="009D35B0" w:rsidRPr="009D35B0" w14:paraId="700208C4" w14:textId="77777777" w:rsidTr="009D35B0">
        <w:trPr>
          <w:trHeight w:val="1109"/>
        </w:trPr>
        <w:tc>
          <w:tcPr>
            <w:tcW w:w="0" w:type="auto"/>
            <w:hideMark/>
          </w:tcPr>
          <w:p w14:paraId="1515BB2C" w14:textId="77777777" w:rsidR="009D35B0" w:rsidRPr="009D35B0" w:rsidRDefault="009D35B0" w:rsidP="009D35B0">
            <w:pPr>
              <w:pStyle w:val="NormalWeb"/>
              <w:spacing w:line="360" w:lineRule="auto"/>
              <w:jc w:val="both"/>
            </w:pPr>
            <w:r w:rsidRPr="009D35B0">
              <w:rPr>
                <w:bCs/>
              </w:rPr>
              <w:t>Preprocessing</w:t>
            </w:r>
          </w:p>
        </w:tc>
        <w:tc>
          <w:tcPr>
            <w:tcW w:w="0" w:type="auto"/>
            <w:hideMark/>
          </w:tcPr>
          <w:p w14:paraId="7DBA52A9" w14:textId="77777777" w:rsidR="009D35B0" w:rsidRPr="009D35B0" w:rsidRDefault="009D35B0" w:rsidP="009D35B0">
            <w:pPr>
              <w:pStyle w:val="NormalWeb"/>
              <w:spacing w:line="360" w:lineRule="auto"/>
              <w:jc w:val="both"/>
            </w:pPr>
            <w:r w:rsidRPr="009D35B0">
              <w:t xml:space="preserve">Lowercasing, emoji removal (regex), punctuation &amp; special-char removal, whitespace normalization, NLTK </w:t>
            </w:r>
            <w:proofErr w:type="spellStart"/>
            <w:r w:rsidRPr="009D35B0">
              <w:t>stopword</w:t>
            </w:r>
            <w:proofErr w:type="spellEnd"/>
            <w:r w:rsidRPr="009D35B0">
              <w:t xml:space="preserve"> removal, duplicate removal on content</w:t>
            </w:r>
          </w:p>
        </w:tc>
      </w:tr>
      <w:tr w:rsidR="009D35B0" w:rsidRPr="009D35B0" w14:paraId="17DC88FC" w14:textId="77777777" w:rsidTr="009D35B0">
        <w:trPr>
          <w:trHeight w:val="360"/>
        </w:trPr>
        <w:tc>
          <w:tcPr>
            <w:tcW w:w="0" w:type="auto"/>
            <w:hideMark/>
          </w:tcPr>
          <w:p w14:paraId="19172C49" w14:textId="77777777" w:rsidR="009D35B0" w:rsidRPr="009D35B0" w:rsidRDefault="009D35B0" w:rsidP="009D35B0">
            <w:pPr>
              <w:pStyle w:val="NormalWeb"/>
              <w:spacing w:line="360" w:lineRule="auto"/>
              <w:jc w:val="both"/>
            </w:pPr>
            <w:r w:rsidRPr="009D35B0">
              <w:rPr>
                <w:bCs/>
              </w:rPr>
              <w:t>Tokenizer</w:t>
            </w:r>
          </w:p>
        </w:tc>
        <w:tc>
          <w:tcPr>
            <w:tcW w:w="0" w:type="auto"/>
            <w:hideMark/>
          </w:tcPr>
          <w:p w14:paraId="290AA159" w14:textId="77777777" w:rsidR="009D35B0" w:rsidRPr="009D35B0" w:rsidRDefault="009D35B0" w:rsidP="009D35B0">
            <w:pPr>
              <w:pStyle w:val="NormalWeb"/>
              <w:spacing w:line="360" w:lineRule="auto"/>
              <w:jc w:val="both"/>
            </w:pPr>
            <w:proofErr w:type="spellStart"/>
            <w:r w:rsidRPr="009D35B0">
              <w:t>AutoTokenizer.from_pretrained</w:t>
            </w:r>
            <w:proofErr w:type="spellEnd"/>
            <w:r w:rsidRPr="009D35B0">
              <w:t>("</w:t>
            </w:r>
            <w:proofErr w:type="spellStart"/>
            <w:r w:rsidRPr="009D35B0">
              <w:t>roberta</w:t>
            </w:r>
            <w:proofErr w:type="spellEnd"/>
            <w:r w:rsidRPr="009D35B0">
              <w:t>-base")</w:t>
            </w:r>
          </w:p>
        </w:tc>
      </w:tr>
      <w:tr w:rsidR="009D35B0" w:rsidRPr="009D35B0" w14:paraId="470FAB87" w14:textId="77777777" w:rsidTr="009D35B0">
        <w:trPr>
          <w:trHeight w:val="360"/>
        </w:trPr>
        <w:tc>
          <w:tcPr>
            <w:tcW w:w="0" w:type="auto"/>
            <w:hideMark/>
          </w:tcPr>
          <w:p w14:paraId="027FE120" w14:textId="77777777" w:rsidR="009D35B0" w:rsidRPr="009D35B0" w:rsidRDefault="009D35B0" w:rsidP="009D35B0">
            <w:pPr>
              <w:pStyle w:val="NormalWeb"/>
              <w:spacing w:line="360" w:lineRule="auto"/>
              <w:jc w:val="both"/>
            </w:pPr>
            <w:r w:rsidRPr="009D35B0">
              <w:rPr>
                <w:bCs/>
              </w:rPr>
              <w:t>Max sequence length</w:t>
            </w:r>
          </w:p>
        </w:tc>
        <w:tc>
          <w:tcPr>
            <w:tcW w:w="0" w:type="auto"/>
            <w:hideMark/>
          </w:tcPr>
          <w:p w14:paraId="7EEC373A" w14:textId="77777777" w:rsidR="009D35B0" w:rsidRPr="009D35B0" w:rsidRDefault="009D35B0" w:rsidP="009D35B0">
            <w:pPr>
              <w:pStyle w:val="NormalWeb"/>
              <w:spacing w:line="360" w:lineRule="auto"/>
              <w:jc w:val="both"/>
            </w:pPr>
            <w:r w:rsidRPr="009D35B0">
              <w:t>256 tokens (padding="</w:t>
            </w:r>
            <w:proofErr w:type="spellStart"/>
            <w:r w:rsidRPr="009D35B0">
              <w:t>max_length</w:t>
            </w:r>
            <w:proofErr w:type="spellEnd"/>
            <w:r w:rsidRPr="009D35B0">
              <w:t>", truncation=True)</w:t>
            </w:r>
          </w:p>
        </w:tc>
      </w:tr>
      <w:tr w:rsidR="009D35B0" w:rsidRPr="009D35B0" w14:paraId="5B3A235F" w14:textId="77777777" w:rsidTr="009D35B0">
        <w:trPr>
          <w:trHeight w:val="360"/>
        </w:trPr>
        <w:tc>
          <w:tcPr>
            <w:tcW w:w="0" w:type="auto"/>
            <w:hideMark/>
          </w:tcPr>
          <w:p w14:paraId="3F342366" w14:textId="77777777" w:rsidR="009D35B0" w:rsidRPr="009D35B0" w:rsidRDefault="009D35B0" w:rsidP="009D35B0">
            <w:pPr>
              <w:pStyle w:val="NormalWeb"/>
              <w:spacing w:line="360" w:lineRule="auto"/>
              <w:jc w:val="both"/>
            </w:pPr>
            <w:proofErr w:type="spellStart"/>
            <w:r w:rsidRPr="009D35B0">
              <w:rPr>
                <w:bCs/>
              </w:rPr>
              <w:t>num_labels</w:t>
            </w:r>
            <w:proofErr w:type="spellEnd"/>
          </w:p>
        </w:tc>
        <w:tc>
          <w:tcPr>
            <w:tcW w:w="0" w:type="auto"/>
            <w:hideMark/>
          </w:tcPr>
          <w:p w14:paraId="4E3ED339" w14:textId="77777777" w:rsidR="009D35B0" w:rsidRPr="009D35B0" w:rsidRDefault="009D35B0" w:rsidP="009D35B0">
            <w:pPr>
              <w:pStyle w:val="NormalWeb"/>
              <w:spacing w:line="360" w:lineRule="auto"/>
              <w:jc w:val="both"/>
            </w:pPr>
            <w:r w:rsidRPr="009D35B0">
              <w:t>2</w:t>
            </w:r>
          </w:p>
        </w:tc>
      </w:tr>
      <w:tr w:rsidR="009D35B0" w:rsidRPr="009D35B0" w14:paraId="248475D1" w14:textId="77777777" w:rsidTr="009D35B0">
        <w:trPr>
          <w:trHeight w:val="360"/>
        </w:trPr>
        <w:tc>
          <w:tcPr>
            <w:tcW w:w="0" w:type="auto"/>
            <w:hideMark/>
          </w:tcPr>
          <w:p w14:paraId="606BE267" w14:textId="77777777" w:rsidR="009D35B0" w:rsidRPr="009D35B0" w:rsidRDefault="009D35B0" w:rsidP="009D35B0">
            <w:pPr>
              <w:pStyle w:val="NormalWeb"/>
              <w:spacing w:line="360" w:lineRule="auto"/>
              <w:jc w:val="both"/>
            </w:pPr>
            <w:proofErr w:type="spellStart"/>
            <w:r w:rsidRPr="009D35B0">
              <w:rPr>
                <w:bCs/>
              </w:rPr>
              <w:t>hidden_dropout_prob</w:t>
            </w:r>
            <w:proofErr w:type="spellEnd"/>
          </w:p>
        </w:tc>
        <w:tc>
          <w:tcPr>
            <w:tcW w:w="0" w:type="auto"/>
            <w:hideMark/>
          </w:tcPr>
          <w:p w14:paraId="25D98307" w14:textId="77777777" w:rsidR="009D35B0" w:rsidRPr="009D35B0" w:rsidRDefault="009D35B0" w:rsidP="009D35B0">
            <w:pPr>
              <w:pStyle w:val="NormalWeb"/>
              <w:spacing w:line="360" w:lineRule="auto"/>
              <w:jc w:val="both"/>
            </w:pPr>
            <w:r w:rsidRPr="009D35B0">
              <w:t>0.25</w:t>
            </w:r>
          </w:p>
        </w:tc>
      </w:tr>
      <w:tr w:rsidR="009D35B0" w:rsidRPr="009D35B0" w14:paraId="31629A09" w14:textId="77777777" w:rsidTr="009D35B0">
        <w:trPr>
          <w:trHeight w:val="374"/>
        </w:trPr>
        <w:tc>
          <w:tcPr>
            <w:tcW w:w="0" w:type="auto"/>
            <w:hideMark/>
          </w:tcPr>
          <w:p w14:paraId="08A89757" w14:textId="77777777" w:rsidR="009D35B0" w:rsidRPr="009D35B0" w:rsidRDefault="009D35B0" w:rsidP="009D35B0">
            <w:pPr>
              <w:pStyle w:val="NormalWeb"/>
              <w:spacing w:line="360" w:lineRule="auto"/>
              <w:jc w:val="both"/>
            </w:pPr>
            <w:proofErr w:type="spellStart"/>
            <w:r w:rsidRPr="009D35B0">
              <w:rPr>
                <w:bCs/>
              </w:rPr>
              <w:t>attention_probs_dropout_prob</w:t>
            </w:r>
            <w:proofErr w:type="spellEnd"/>
          </w:p>
        </w:tc>
        <w:tc>
          <w:tcPr>
            <w:tcW w:w="0" w:type="auto"/>
            <w:hideMark/>
          </w:tcPr>
          <w:p w14:paraId="46C291DD" w14:textId="77777777" w:rsidR="009D35B0" w:rsidRPr="009D35B0" w:rsidRDefault="009D35B0" w:rsidP="009D35B0">
            <w:pPr>
              <w:pStyle w:val="NormalWeb"/>
              <w:spacing w:line="360" w:lineRule="auto"/>
              <w:jc w:val="both"/>
            </w:pPr>
            <w:r w:rsidRPr="009D35B0">
              <w:t>0.25</w:t>
            </w:r>
          </w:p>
        </w:tc>
      </w:tr>
      <w:tr w:rsidR="009D35B0" w:rsidRPr="009D35B0" w14:paraId="0F5D1738" w14:textId="77777777" w:rsidTr="009D35B0">
        <w:trPr>
          <w:trHeight w:val="360"/>
        </w:trPr>
        <w:tc>
          <w:tcPr>
            <w:tcW w:w="0" w:type="auto"/>
            <w:hideMark/>
          </w:tcPr>
          <w:p w14:paraId="2EBC2170" w14:textId="77777777" w:rsidR="009D35B0" w:rsidRPr="009D35B0" w:rsidRDefault="009D35B0" w:rsidP="009D35B0">
            <w:pPr>
              <w:pStyle w:val="NormalWeb"/>
              <w:spacing w:line="360" w:lineRule="auto"/>
              <w:jc w:val="both"/>
            </w:pPr>
            <w:proofErr w:type="spellStart"/>
            <w:r w:rsidRPr="009D35B0">
              <w:rPr>
                <w:bCs/>
              </w:rPr>
              <w:t>label_smoothing_factor</w:t>
            </w:r>
            <w:proofErr w:type="spellEnd"/>
          </w:p>
        </w:tc>
        <w:tc>
          <w:tcPr>
            <w:tcW w:w="0" w:type="auto"/>
            <w:hideMark/>
          </w:tcPr>
          <w:p w14:paraId="025B9B2F" w14:textId="77777777" w:rsidR="009D35B0" w:rsidRPr="009D35B0" w:rsidRDefault="009D35B0" w:rsidP="009D35B0">
            <w:pPr>
              <w:pStyle w:val="NormalWeb"/>
              <w:spacing w:line="360" w:lineRule="auto"/>
              <w:jc w:val="both"/>
            </w:pPr>
            <w:r w:rsidRPr="009D35B0">
              <w:t>0.12</w:t>
            </w:r>
          </w:p>
        </w:tc>
      </w:tr>
      <w:tr w:rsidR="009D35B0" w:rsidRPr="009D35B0" w14:paraId="49B289CF" w14:textId="77777777" w:rsidTr="009D35B0">
        <w:trPr>
          <w:trHeight w:val="360"/>
        </w:trPr>
        <w:tc>
          <w:tcPr>
            <w:tcW w:w="0" w:type="auto"/>
            <w:hideMark/>
          </w:tcPr>
          <w:p w14:paraId="01507B38" w14:textId="77777777" w:rsidR="009D35B0" w:rsidRPr="009D35B0" w:rsidRDefault="009D35B0" w:rsidP="009D35B0">
            <w:pPr>
              <w:pStyle w:val="NormalWeb"/>
              <w:spacing w:line="360" w:lineRule="auto"/>
              <w:jc w:val="both"/>
            </w:pPr>
            <w:r w:rsidRPr="009D35B0">
              <w:rPr>
                <w:bCs/>
              </w:rPr>
              <w:t>Metric</w:t>
            </w:r>
          </w:p>
        </w:tc>
        <w:tc>
          <w:tcPr>
            <w:tcW w:w="0" w:type="auto"/>
            <w:hideMark/>
          </w:tcPr>
          <w:p w14:paraId="0793BC7C" w14:textId="77777777" w:rsidR="009D35B0" w:rsidRPr="009D35B0" w:rsidRDefault="009D35B0" w:rsidP="009D35B0">
            <w:pPr>
              <w:pStyle w:val="NormalWeb"/>
              <w:spacing w:line="360" w:lineRule="auto"/>
              <w:jc w:val="both"/>
            </w:pPr>
            <w:r w:rsidRPr="009D35B0">
              <w:t>Accuracy (</w:t>
            </w:r>
            <w:proofErr w:type="spellStart"/>
            <w:proofErr w:type="gramStart"/>
            <w:r w:rsidRPr="009D35B0">
              <w:t>evaluate.load</w:t>
            </w:r>
            <w:proofErr w:type="spellEnd"/>
            <w:proofErr w:type="gramEnd"/>
            <w:r w:rsidRPr="009D35B0">
              <w:t>("accuracy"))</w:t>
            </w:r>
          </w:p>
        </w:tc>
      </w:tr>
      <w:tr w:rsidR="009D35B0" w:rsidRPr="009D35B0" w14:paraId="44BDF360" w14:textId="77777777" w:rsidTr="009D35B0">
        <w:trPr>
          <w:trHeight w:val="360"/>
        </w:trPr>
        <w:tc>
          <w:tcPr>
            <w:tcW w:w="0" w:type="auto"/>
            <w:hideMark/>
          </w:tcPr>
          <w:p w14:paraId="615DA858" w14:textId="77777777" w:rsidR="009D35B0" w:rsidRPr="009D35B0" w:rsidRDefault="009D35B0" w:rsidP="009D35B0">
            <w:pPr>
              <w:pStyle w:val="NormalWeb"/>
              <w:spacing w:line="360" w:lineRule="auto"/>
              <w:jc w:val="both"/>
            </w:pPr>
            <w:r w:rsidRPr="009D35B0">
              <w:rPr>
                <w:bCs/>
              </w:rPr>
              <w:t>Learning rate</w:t>
            </w:r>
          </w:p>
        </w:tc>
        <w:tc>
          <w:tcPr>
            <w:tcW w:w="0" w:type="auto"/>
            <w:hideMark/>
          </w:tcPr>
          <w:p w14:paraId="61102DE7" w14:textId="77777777" w:rsidR="009D35B0" w:rsidRPr="009D35B0" w:rsidRDefault="009D35B0" w:rsidP="009D35B0">
            <w:pPr>
              <w:pStyle w:val="NormalWeb"/>
              <w:spacing w:line="360" w:lineRule="auto"/>
              <w:jc w:val="both"/>
            </w:pPr>
            <w:r w:rsidRPr="009D35B0">
              <w:t>8e-6</w:t>
            </w:r>
          </w:p>
        </w:tc>
      </w:tr>
      <w:tr w:rsidR="009D35B0" w:rsidRPr="009D35B0" w14:paraId="14989D12" w14:textId="77777777" w:rsidTr="009D35B0">
        <w:trPr>
          <w:trHeight w:val="360"/>
        </w:trPr>
        <w:tc>
          <w:tcPr>
            <w:tcW w:w="0" w:type="auto"/>
            <w:hideMark/>
          </w:tcPr>
          <w:p w14:paraId="462E7866" w14:textId="77777777" w:rsidR="009D35B0" w:rsidRPr="009D35B0" w:rsidRDefault="009D35B0" w:rsidP="009D35B0">
            <w:pPr>
              <w:pStyle w:val="NormalWeb"/>
              <w:spacing w:line="360" w:lineRule="auto"/>
              <w:jc w:val="both"/>
            </w:pPr>
            <w:r w:rsidRPr="009D35B0">
              <w:rPr>
                <w:bCs/>
              </w:rPr>
              <w:t>Warmup ratio</w:t>
            </w:r>
          </w:p>
        </w:tc>
        <w:tc>
          <w:tcPr>
            <w:tcW w:w="0" w:type="auto"/>
            <w:hideMark/>
          </w:tcPr>
          <w:p w14:paraId="7FCDC8AD" w14:textId="77777777" w:rsidR="009D35B0" w:rsidRPr="009D35B0" w:rsidRDefault="009D35B0" w:rsidP="009D35B0">
            <w:pPr>
              <w:pStyle w:val="NormalWeb"/>
              <w:spacing w:line="360" w:lineRule="auto"/>
              <w:jc w:val="both"/>
            </w:pPr>
            <w:r w:rsidRPr="009D35B0">
              <w:t>0.10</w:t>
            </w:r>
          </w:p>
        </w:tc>
      </w:tr>
      <w:tr w:rsidR="009D35B0" w:rsidRPr="009D35B0" w14:paraId="24C3A655" w14:textId="77777777" w:rsidTr="009D35B0">
        <w:trPr>
          <w:trHeight w:val="374"/>
        </w:trPr>
        <w:tc>
          <w:tcPr>
            <w:tcW w:w="0" w:type="auto"/>
            <w:hideMark/>
          </w:tcPr>
          <w:p w14:paraId="3DCE77B5" w14:textId="77777777" w:rsidR="009D35B0" w:rsidRPr="009D35B0" w:rsidRDefault="009D35B0" w:rsidP="009D35B0">
            <w:pPr>
              <w:pStyle w:val="NormalWeb"/>
              <w:spacing w:line="360" w:lineRule="auto"/>
              <w:jc w:val="both"/>
            </w:pPr>
            <w:r w:rsidRPr="009D35B0">
              <w:rPr>
                <w:bCs/>
              </w:rPr>
              <w:t>LR scheduler</w:t>
            </w:r>
          </w:p>
        </w:tc>
        <w:tc>
          <w:tcPr>
            <w:tcW w:w="0" w:type="auto"/>
            <w:hideMark/>
          </w:tcPr>
          <w:p w14:paraId="34D32F20" w14:textId="237498F1" w:rsidR="009D35B0" w:rsidRPr="009D35B0" w:rsidRDefault="008545BA" w:rsidP="009D35B0">
            <w:pPr>
              <w:pStyle w:val="NormalWeb"/>
              <w:spacing w:line="360" w:lineRule="auto"/>
              <w:jc w:val="both"/>
            </w:pPr>
            <w:r w:rsidRPr="009D35B0">
              <w:t>C</w:t>
            </w:r>
            <w:r w:rsidR="009D35B0" w:rsidRPr="009D35B0">
              <w:t>osine</w:t>
            </w:r>
          </w:p>
        </w:tc>
      </w:tr>
      <w:tr w:rsidR="009D35B0" w:rsidRPr="009D35B0" w14:paraId="760DFCDA" w14:textId="77777777" w:rsidTr="009D35B0">
        <w:trPr>
          <w:trHeight w:val="360"/>
        </w:trPr>
        <w:tc>
          <w:tcPr>
            <w:tcW w:w="0" w:type="auto"/>
            <w:hideMark/>
          </w:tcPr>
          <w:p w14:paraId="00D0DE34" w14:textId="77777777" w:rsidR="009D35B0" w:rsidRPr="009D35B0" w:rsidRDefault="009D35B0" w:rsidP="009D35B0">
            <w:pPr>
              <w:pStyle w:val="NormalWeb"/>
              <w:spacing w:line="360" w:lineRule="auto"/>
              <w:jc w:val="both"/>
            </w:pPr>
            <w:r w:rsidRPr="009D35B0">
              <w:rPr>
                <w:bCs/>
              </w:rPr>
              <w:t>Weight decay</w:t>
            </w:r>
          </w:p>
        </w:tc>
        <w:tc>
          <w:tcPr>
            <w:tcW w:w="0" w:type="auto"/>
            <w:hideMark/>
          </w:tcPr>
          <w:p w14:paraId="67E923C4" w14:textId="77777777" w:rsidR="009D35B0" w:rsidRPr="009D35B0" w:rsidRDefault="009D35B0" w:rsidP="009D35B0">
            <w:pPr>
              <w:pStyle w:val="NormalWeb"/>
              <w:spacing w:line="360" w:lineRule="auto"/>
              <w:jc w:val="both"/>
            </w:pPr>
            <w:r w:rsidRPr="009D35B0">
              <w:t>0.15</w:t>
            </w:r>
          </w:p>
        </w:tc>
      </w:tr>
      <w:tr w:rsidR="009D35B0" w:rsidRPr="009D35B0" w14:paraId="01211F81" w14:textId="77777777" w:rsidTr="009D35B0">
        <w:trPr>
          <w:trHeight w:val="360"/>
        </w:trPr>
        <w:tc>
          <w:tcPr>
            <w:tcW w:w="0" w:type="auto"/>
            <w:hideMark/>
          </w:tcPr>
          <w:p w14:paraId="11AA3D05" w14:textId="77777777" w:rsidR="009D35B0" w:rsidRPr="009D35B0" w:rsidRDefault="009D35B0" w:rsidP="009D35B0">
            <w:pPr>
              <w:pStyle w:val="NormalWeb"/>
              <w:spacing w:line="360" w:lineRule="auto"/>
              <w:jc w:val="both"/>
            </w:pPr>
            <w:r w:rsidRPr="009D35B0">
              <w:rPr>
                <w:bCs/>
              </w:rPr>
              <w:t>Epochs</w:t>
            </w:r>
          </w:p>
        </w:tc>
        <w:tc>
          <w:tcPr>
            <w:tcW w:w="0" w:type="auto"/>
            <w:hideMark/>
          </w:tcPr>
          <w:p w14:paraId="4AF3AC2D" w14:textId="77777777" w:rsidR="009D35B0" w:rsidRPr="009D35B0" w:rsidRDefault="009D35B0" w:rsidP="009D35B0">
            <w:pPr>
              <w:pStyle w:val="NormalWeb"/>
              <w:spacing w:line="360" w:lineRule="auto"/>
              <w:jc w:val="both"/>
            </w:pPr>
            <w:r w:rsidRPr="009D35B0">
              <w:t>8</w:t>
            </w:r>
          </w:p>
        </w:tc>
      </w:tr>
      <w:tr w:rsidR="009D35B0" w:rsidRPr="009D35B0" w14:paraId="092B7AB3" w14:textId="77777777" w:rsidTr="009D35B0">
        <w:trPr>
          <w:trHeight w:val="360"/>
        </w:trPr>
        <w:tc>
          <w:tcPr>
            <w:tcW w:w="0" w:type="auto"/>
            <w:hideMark/>
          </w:tcPr>
          <w:p w14:paraId="6EC25394" w14:textId="77777777" w:rsidR="009D35B0" w:rsidRPr="009D35B0" w:rsidRDefault="009D35B0" w:rsidP="009D35B0">
            <w:pPr>
              <w:pStyle w:val="NormalWeb"/>
              <w:spacing w:line="360" w:lineRule="auto"/>
              <w:jc w:val="both"/>
            </w:pPr>
            <w:r w:rsidRPr="009D35B0">
              <w:rPr>
                <w:bCs/>
              </w:rPr>
              <w:t>Per-device train batch size</w:t>
            </w:r>
          </w:p>
        </w:tc>
        <w:tc>
          <w:tcPr>
            <w:tcW w:w="0" w:type="auto"/>
            <w:hideMark/>
          </w:tcPr>
          <w:p w14:paraId="300D4C0E" w14:textId="77777777" w:rsidR="009D35B0" w:rsidRPr="009D35B0" w:rsidRDefault="009D35B0" w:rsidP="009D35B0">
            <w:pPr>
              <w:pStyle w:val="NormalWeb"/>
              <w:spacing w:line="360" w:lineRule="auto"/>
              <w:jc w:val="both"/>
            </w:pPr>
            <w:r w:rsidRPr="009D35B0">
              <w:t>16</w:t>
            </w:r>
          </w:p>
        </w:tc>
      </w:tr>
      <w:tr w:rsidR="009D35B0" w:rsidRPr="009D35B0" w14:paraId="7A8A977B" w14:textId="77777777" w:rsidTr="009D35B0">
        <w:trPr>
          <w:trHeight w:val="374"/>
        </w:trPr>
        <w:tc>
          <w:tcPr>
            <w:tcW w:w="0" w:type="auto"/>
            <w:hideMark/>
          </w:tcPr>
          <w:p w14:paraId="640ECEB0" w14:textId="77777777" w:rsidR="009D35B0" w:rsidRPr="009D35B0" w:rsidRDefault="009D35B0" w:rsidP="009D35B0">
            <w:pPr>
              <w:pStyle w:val="NormalWeb"/>
              <w:spacing w:line="360" w:lineRule="auto"/>
              <w:jc w:val="both"/>
            </w:pPr>
            <w:r w:rsidRPr="009D35B0">
              <w:rPr>
                <w:bCs/>
              </w:rPr>
              <w:t>Per-device eval batch size</w:t>
            </w:r>
          </w:p>
        </w:tc>
        <w:tc>
          <w:tcPr>
            <w:tcW w:w="0" w:type="auto"/>
            <w:hideMark/>
          </w:tcPr>
          <w:p w14:paraId="271C0F7B" w14:textId="77777777" w:rsidR="009D35B0" w:rsidRPr="009D35B0" w:rsidRDefault="009D35B0" w:rsidP="009D35B0">
            <w:pPr>
              <w:pStyle w:val="NormalWeb"/>
              <w:spacing w:line="360" w:lineRule="auto"/>
              <w:jc w:val="both"/>
            </w:pPr>
            <w:r w:rsidRPr="009D35B0">
              <w:t>16</w:t>
            </w:r>
          </w:p>
        </w:tc>
      </w:tr>
      <w:tr w:rsidR="009D35B0" w:rsidRPr="009D35B0" w14:paraId="4275C38F" w14:textId="77777777" w:rsidTr="009D35B0">
        <w:trPr>
          <w:trHeight w:val="360"/>
        </w:trPr>
        <w:tc>
          <w:tcPr>
            <w:tcW w:w="0" w:type="auto"/>
            <w:hideMark/>
          </w:tcPr>
          <w:p w14:paraId="31E2338F" w14:textId="77777777" w:rsidR="009D35B0" w:rsidRPr="009D35B0" w:rsidRDefault="009D35B0" w:rsidP="009D35B0">
            <w:pPr>
              <w:pStyle w:val="NormalWeb"/>
              <w:spacing w:line="360" w:lineRule="auto"/>
              <w:jc w:val="both"/>
            </w:pPr>
            <w:r w:rsidRPr="009D35B0">
              <w:rPr>
                <w:bCs/>
              </w:rPr>
              <w:lastRenderedPageBreak/>
              <w:t>Gradient accumulation steps</w:t>
            </w:r>
          </w:p>
        </w:tc>
        <w:tc>
          <w:tcPr>
            <w:tcW w:w="0" w:type="auto"/>
            <w:hideMark/>
          </w:tcPr>
          <w:p w14:paraId="4DE0C1C0" w14:textId="77777777" w:rsidR="009D35B0" w:rsidRPr="009D35B0" w:rsidRDefault="009D35B0" w:rsidP="009D35B0">
            <w:pPr>
              <w:pStyle w:val="NormalWeb"/>
              <w:spacing w:line="360" w:lineRule="auto"/>
              <w:jc w:val="both"/>
            </w:pPr>
            <w:r w:rsidRPr="009D35B0">
              <w:t>2 (effective batch size 32)</w:t>
            </w:r>
          </w:p>
        </w:tc>
      </w:tr>
      <w:tr w:rsidR="009D35B0" w:rsidRPr="009D35B0" w14:paraId="54FE0568" w14:textId="77777777" w:rsidTr="009D35B0">
        <w:trPr>
          <w:trHeight w:val="360"/>
        </w:trPr>
        <w:tc>
          <w:tcPr>
            <w:tcW w:w="0" w:type="auto"/>
            <w:hideMark/>
          </w:tcPr>
          <w:p w14:paraId="3ADC1280" w14:textId="77777777" w:rsidR="009D35B0" w:rsidRPr="009D35B0" w:rsidRDefault="009D35B0" w:rsidP="009D35B0">
            <w:pPr>
              <w:pStyle w:val="NormalWeb"/>
              <w:spacing w:line="360" w:lineRule="auto"/>
              <w:jc w:val="both"/>
            </w:pPr>
            <w:r w:rsidRPr="009D35B0">
              <w:rPr>
                <w:bCs/>
              </w:rPr>
              <w:t>Evaluation strategy</w:t>
            </w:r>
          </w:p>
        </w:tc>
        <w:tc>
          <w:tcPr>
            <w:tcW w:w="0" w:type="auto"/>
            <w:hideMark/>
          </w:tcPr>
          <w:p w14:paraId="27BE9244" w14:textId="77777777" w:rsidR="009D35B0" w:rsidRPr="009D35B0" w:rsidRDefault="009D35B0" w:rsidP="009D35B0">
            <w:pPr>
              <w:pStyle w:val="NormalWeb"/>
              <w:spacing w:line="360" w:lineRule="auto"/>
              <w:jc w:val="both"/>
            </w:pPr>
            <w:r w:rsidRPr="009D35B0">
              <w:t>"steps" (every 300 steps)</w:t>
            </w:r>
          </w:p>
        </w:tc>
      </w:tr>
      <w:tr w:rsidR="009D35B0" w:rsidRPr="009D35B0" w14:paraId="5789F15B" w14:textId="77777777" w:rsidTr="009D35B0">
        <w:trPr>
          <w:trHeight w:val="360"/>
        </w:trPr>
        <w:tc>
          <w:tcPr>
            <w:tcW w:w="0" w:type="auto"/>
            <w:hideMark/>
          </w:tcPr>
          <w:p w14:paraId="3022444B" w14:textId="77777777" w:rsidR="009D35B0" w:rsidRPr="009D35B0" w:rsidRDefault="009D35B0" w:rsidP="009D35B0">
            <w:pPr>
              <w:pStyle w:val="NormalWeb"/>
              <w:spacing w:line="360" w:lineRule="auto"/>
              <w:jc w:val="both"/>
            </w:pPr>
            <w:r w:rsidRPr="009D35B0">
              <w:rPr>
                <w:bCs/>
              </w:rPr>
              <w:t>Save strategy / steps</w:t>
            </w:r>
          </w:p>
        </w:tc>
        <w:tc>
          <w:tcPr>
            <w:tcW w:w="0" w:type="auto"/>
            <w:hideMark/>
          </w:tcPr>
          <w:p w14:paraId="2DA2BF19" w14:textId="77777777" w:rsidR="009D35B0" w:rsidRPr="009D35B0" w:rsidRDefault="009D35B0" w:rsidP="009D35B0">
            <w:pPr>
              <w:pStyle w:val="NormalWeb"/>
              <w:spacing w:line="360" w:lineRule="auto"/>
              <w:jc w:val="both"/>
            </w:pPr>
            <w:r w:rsidRPr="009D35B0">
              <w:t>"steps", every 300 steps</w:t>
            </w:r>
          </w:p>
        </w:tc>
      </w:tr>
      <w:tr w:rsidR="009D35B0" w:rsidRPr="009D35B0" w14:paraId="3B2B5A9F" w14:textId="77777777" w:rsidTr="009D35B0">
        <w:trPr>
          <w:trHeight w:val="360"/>
        </w:trPr>
        <w:tc>
          <w:tcPr>
            <w:tcW w:w="0" w:type="auto"/>
            <w:hideMark/>
          </w:tcPr>
          <w:p w14:paraId="61FD10A4" w14:textId="77777777" w:rsidR="009D35B0" w:rsidRPr="009D35B0" w:rsidRDefault="009D35B0" w:rsidP="009D35B0">
            <w:pPr>
              <w:pStyle w:val="NormalWeb"/>
              <w:spacing w:line="360" w:lineRule="auto"/>
              <w:jc w:val="both"/>
            </w:pPr>
            <w:r w:rsidRPr="009D35B0">
              <w:rPr>
                <w:bCs/>
              </w:rPr>
              <w:t>Logging steps</w:t>
            </w:r>
          </w:p>
        </w:tc>
        <w:tc>
          <w:tcPr>
            <w:tcW w:w="0" w:type="auto"/>
            <w:hideMark/>
          </w:tcPr>
          <w:p w14:paraId="44744296" w14:textId="77777777" w:rsidR="009D35B0" w:rsidRPr="009D35B0" w:rsidRDefault="009D35B0" w:rsidP="009D35B0">
            <w:pPr>
              <w:pStyle w:val="NormalWeb"/>
              <w:spacing w:line="360" w:lineRule="auto"/>
              <w:jc w:val="both"/>
            </w:pPr>
            <w:r w:rsidRPr="009D35B0">
              <w:t>60</w:t>
            </w:r>
          </w:p>
        </w:tc>
      </w:tr>
      <w:tr w:rsidR="009D35B0" w:rsidRPr="009D35B0" w14:paraId="7C2A8C83" w14:textId="77777777" w:rsidTr="009D35B0">
        <w:trPr>
          <w:trHeight w:val="374"/>
        </w:trPr>
        <w:tc>
          <w:tcPr>
            <w:tcW w:w="0" w:type="auto"/>
            <w:hideMark/>
          </w:tcPr>
          <w:p w14:paraId="09404F58" w14:textId="77777777" w:rsidR="009D35B0" w:rsidRPr="009D35B0" w:rsidRDefault="009D35B0" w:rsidP="009D35B0">
            <w:pPr>
              <w:pStyle w:val="NormalWeb"/>
              <w:spacing w:line="360" w:lineRule="auto"/>
              <w:jc w:val="both"/>
            </w:pPr>
            <w:r w:rsidRPr="009D35B0">
              <w:rPr>
                <w:bCs/>
              </w:rPr>
              <w:t>Early stopping</w:t>
            </w:r>
          </w:p>
        </w:tc>
        <w:tc>
          <w:tcPr>
            <w:tcW w:w="0" w:type="auto"/>
            <w:hideMark/>
          </w:tcPr>
          <w:p w14:paraId="0330A4AF" w14:textId="77777777" w:rsidR="009D35B0" w:rsidRPr="009D35B0" w:rsidRDefault="009D35B0" w:rsidP="009D35B0">
            <w:pPr>
              <w:pStyle w:val="NormalWeb"/>
              <w:spacing w:line="360" w:lineRule="auto"/>
              <w:jc w:val="both"/>
            </w:pPr>
            <w:proofErr w:type="spellStart"/>
            <w:r w:rsidRPr="009D35B0">
              <w:t>EarlyStoppingCallback</w:t>
            </w:r>
            <w:proofErr w:type="spellEnd"/>
            <w:r w:rsidRPr="009D35B0">
              <w:t>(</w:t>
            </w:r>
            <w:proofErr w:type="spellStart"/>
            <w:r w:rsidRPr="009D35B0">
              <w:t>early_stopping_patience</w:t>
            </w:r>
            <w:proofErr w:type="spellEnd"/>
            <w:r w:rsidRPr="009D35B0">
              <w:t>=2)</w:t>
            </w:r>
          </w:p>
        </w:tc>
      </w:tr>
      <w:tr w:rsidR="009D35B0" w:rsidRPr="009D35B0" w14:paraId="6D99502C" w14:textId="77777777" w:rsidTr="009D35B0">
        <w:trPr>
          <w:trHeight w:val="360"/>
        </w:trPr>
        <w:tc>
          <w:tcPr>
            <w:tcW w:w="0" w:type="auto"/>
            <w:hideMark/>
          </w:tcPr>
          <w:p w14:paraId="075D6D9D" w14:textId="77777777" w:rsidR="009D35B0" w:rsidRPr="009D35B0" w:rsidRDefault="009D35B0" w:rsidP="009D35B0">
            <w:pPr>
              <w:pStyle w:val="NormalWeb"/>
              <w:spacing w:line="360" w:lineRule="auto"/>
              <w:jc w:val="both"/>
            </w:pPr>
            <w:r w:rsidRPr="009D35B0">
              <w:rPr>
                <w:bCs/>
              </w:rPr>
              <w:t>Mixed precision</w:t>
            </w:r>
          </w:p>
        </w:tc>
        <w:tc>
          <w:tcPr>
            <w:tcW w:w="0" w:type="auto"/>
            <w:hideMark/>
          </w:tcPr>
          <w:p w14:paraId="2642D95B" w14:textId="77777777" w:rsidR="009D35B0" w:rsidRPr="009D35B0" w:rsidRDefault="009D35B0" w:rsidP="009D35B0">
            <w:pPr>
              <w:pStyle w:val="NormalWeb"/>
              <w:spacing w:line="360" w:lineRule="auto"/>
              <w:jc w:val="both"/>
            </w:pPr>
            <w:r w:rsidRPr="009D35B0">
              <w:t>fp16=True</w:t>
            </w:r>
          </w:p>
        </w:tc>
      </w:tr>
      <w:tr w:rsidR="009D35B0" w:rsidRPr="009D35B0" w14:paraId="3EE1304D" w14:textId="77777777" w:rsidTr="009D35B0">
        <w:trPr>
          <w:trHeight w:val="722"/>
        </w:trPr>
        <w:tc>
          <w:tcPr>
            <w:tcW w:w="0" w:type="auto"/>
            <w:hideMark/>
          </w:tcPr>
          <w:p w14:paraId="2DA59934" w14:textId="77777777" w:rsidR="009D35B0" w:rsidRPr="009D35B0" w:rsidRDefault="009D35B0" w:rsidP="009D35B0">
            <w:pPr>
              <w:pStyle w:val="NormalWeb"/>
              <w:spacing w:line="360" w:lineRule="auto"/>
              <w:jc w:val="both"/>
            </w:pPr>
            <w:r w:rsidRPr="009D35B0">
              <w:rPr>
                <w:bCs/>
              </w:rPr>
              <w:t>Best-model criterion</w:t>
            </w:r>
          </w:p>
        </w:tc>
        <w:tc>
          <w:tcPr>
            <w:tcW w:w="0" w:type="auto"/>
            <w:hideMark/>
          </w:tcPr>
          <w:p w14:paraId="44F3250D" w14:textId="77777777" w:rsidR="009D35B0" w:rsidRPr="009D35B0" w:rsidRDefault="009D35B0" w:rsidP="009D35B0">
            <w:pPr>
              <w:pStyle w:val="NormalWeb"/>
              <w:spacing w:line="360" w:lineRule="auto"/>
              <w:jc w:val="both"/>
            </w:pPr>
            <w:proofErr w:type="spellStart"/>
            <w:r w:rsidRPr="009D35B0">
              <w:t>load_best_model_at_end</w:t>
            </w:r>
            <w:proofErr w:type="spellEnd"/>
            <w:r w:rsidRPr="009D35B0">
              <w:t xml:space="preserve">=True, </w:t>
            </w:r>
            <w:proofErr w:type="spellStart"/>
            <w:r w:rsidRPr="009D35B0">
              <w:t>metric_for_best_model</w:t>
            </w:r>
            <w:proofErr w:type="spellEnd"/>
            <w:r w:rsidRPr="009D35B0">
              <w:t>="</w:t>
            </w:r>
            <w:proofErr w:type="spellStart"/>
            <w:r w:rsidRPr="009D35B0">
              <w:t>eval_accuracy</w:t>
            </w:r>
            <w:proofErr w:type="spellEnd"/>
            <w:r w:rsidRPr="009D35B0">
              <w:t xml:space="preserve">", </w:t>
            </w:r>
            <w:proofErr w:type="spellStart"/>
            <w:r w:rsidRPr="009D35B0">
              <w:t>greater_is_better</w:t>
            </w:r>
            <w:proofErr w:type="spellEnd"/>
            <w:r w:rsidRPr="009D35B0">
              <w:t>=True</w:t>
            </w:r>
          </w:p>
        </w:tc>
      </w:tr>
      <w:tr w:rsidR="009D35B0" w:rsidRPr="009D35B0" w14:paraId="3E987B86" w14:textId="77777777" w:rsidTr="009D35B0">
        <w:trPr>
          <w:trHeight w:val="360"/>
        </w:trPr>
        <w:tc>
          <w:tcPr>
            <w:tcW w:w="0" w:type="auto"/>
            <w:hideMark/>
          </w:tcPr>
          <w:p w14:paraId="6006C5E0" w14:textId="77777777" w:rsidR="009D35B0" w:rsidRPr="009D35B0" w:rsidRDefault="009D35B0" w:rsidP="009D35B0">
            <w:pPr>
              <w:pStyle w:val="NormalWeb"/>
              <w:spacing w:line="360" w:lineRule="auto"/>
              <w:jc w:val="both"/>
            </w:pPr>
            <w:r w:rsidRPr="009D35B0">
              <w:rPr>
                <w:bCs/>
              </w:rPr>
              <w:t>Output directory</w:t>
            </w:r>
          </w:p>
        </w:tc>
        <w:tc>
          <w:tcPr>
            <w:tcW w:w="0" w:type="auto"/>
            <w:hideMark/>
          </w:tcPr>
          <w:p w14:paraId="7EE1FC49" w14:textId="77777777" w:rsidR="009D35B0" w:rsidRPr="009D35B0" w:rsidRDefault="009D35B0" w:rsidP="009D35B0">
            <w:pPr>
              <w:pStyle w:val="NormalWeb"/>
              <w:spacing w:line="360" w:lineRule="auto"/>
              <w:jc w:val="both"/>
            </w:pPr>
            <w:r w:rsidRPr="009D35B0">
              <w:t>"</w:t>
            </w:r>
            <w:proofErr w:type="spellStart"/>
            <w:proofErr w:type="gramStart"/>
            <w:r w:rsidRPr="009D35B0">
              <w:t>sentiment</w:t>
            </w:r>
            <w:proofErr w:type="gramEnd"/>
            <w:r w:rsidRPr="009D35B0">
              <w:t>_roberta</w:t>
            </w:r>
            <w:proofErr w:type="spellEnd"/>
            <w:r w:rsidRPr="009D35B0">
              <w:t>"</w:t>
            </w:r>
          </w:p>
        </w:tc>
      </w:tr>
    </w:tbl>
    <w:p w14:paraId="3B3F7551" w14:textId="77777777" w:rsidR="00306DAD" w:rsidRDefault="00306DAD" w:rsidP="00620A33">
      <w:pPr>
        <w:pStyle w:val="NormalWeb"/>
        <w:spacing w:line="360" w:lineRule="auto"/>
        <w:jc w:val="both"/>
        <w:rPr>
          <w:sz w:val="22"/>
        </w:rPr>
      </w:pPr>
    </w:p>
    <w:p w14:paraId="1DEA3029" w14:textId="784BFCD7" w:rsidR="00A06087" w:rsidRDefault="00A06087" w:rsidP="00BD6924">
      <w:pPr>
        <w:pStyle w:val="Heading3"/>
        <w:numPr>
          <w:ilvl w:val="2"/>
          <w:numId w:val="4"/>
        </w:numPr>
        <w:rPr>
          <w:b/>
          <w:color w:val="000000" w:themeColor="text1"/>
        </w:rPr>
      </w:pPr>
      <w:bookmarkStart w:id="166" w:name="_Toc216558513"/>
      <w:r w:rsidRPr="00A06087">
        <w:rPr>
          <w:b/>
          <w:color w:val="000000" w:themeColor="text1"/>
        </w:rPr>
        <w:t>ELECTRA-Large-Discriminator</w:t>
      </w:r>
      <w:bookmarkEnd w:id="166"/>
    </w:p>
    <w:p w14:paraId="6F144F10" w14:textId="717E81B1" w:rsidR="00B3204D" w:rsidRPr="005F34C7" w:rsidRDefault="00C54B62" w:rsidP="00C54B62">
      <w:pPr>
        <w:pStyle w:val="NormalWeb"/>
        <w:spacing w:line="360" w:lineRule="auto"/>
        <w:jc w:val="both"/>
      </w:pPr>
      <w:r w:rsidRPr="005F34C7">
        <w:t>Replaced Token Detection allows ELECTRA to be trained more effectively than traditional masked language models and retains the ability to model the entire distribution of linguistic context for words without making independence assumptions between predictions.</w:t>
      </w:r>
    </w:p>
    <w:p w14:paraId="609831F7" w14:textId="78A8582B" w:rsidR="00B3204D" w:rsidRDefault="00B3204D" w:rsidP="00B3204D">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12:</w:t>
      </w:r>
      <w:r w:rsidRPr="00537690">
        <w:rPr>
          <w:rFonts w:cstheme="majorBidi"/>
          <w:b/>
          <w:bCs/>
          <w:szCs w:val="34"/>
        </w:rPr>
        <w:t xml:space="preserve"> </w:t>
      </w:r>
      <w:r w:rsidRPr="00B3204D">
        <w:rPr>
          <w:rFonts w:cstheme="majorBidi"/>
          <w:b/>
          <w:bCs/>
          <w:szCs w:val="34"/>
        </w:rPr>
        <w:t>ELECTRA</w:t>
      </w:r>
      <w:r>
        <w:rPr>
          <w:rFonts w:cstheme="majorBidi"/>
          <w:b/>
          <w:bCs/>
          <w:szCs w:val="34"/>
        </w:rPr>
        <w:t xml:space="preserve">-Large Discriminator </w:t>
      </w:r>
      <w:r w:rsidRPr="0038506F">
        <w:rPr>
          <w:rFonts w:cstheme="majorBidi"/>
          <w:b/>
          <w:bCs/>
          <w:szCs w:val="34"/>
        </w:rPr>
        <w:t>model parameter</w:t>
      </w:r>
    </w:p>
    <w:p w14:paraId="6D4B701D" w14:textId="77777777" w:rsidR="002D6C32" w:rsidRDefault="002D6C32" w:rsidP="00B3204D">
      <w:pPr>
        <w:spacing w:line="278" w:lineRule="auto"/>
        <w:jc w:val="center"/>
        <w:rPr>
          <w:rFonts w:cstheme="majorBidi"/>
          <w:b/>
          <w:bCs/>
          <w:szCs w:val="34"/>
        </w:rPr>
      </w:pPr>
    </w:p>
    <w:tbl>
      <w:tblPr>
        <w:tblStyle w:val="TableGrid1"/>
        <w:tblW w:w="7345" w:type="dxa"/>
        <w:jc w:val="center"/>
        <w:tblInd w:w="0" w:type="dxa"/>
        <w:tblLook w:val="04A0" w:firstRow="1" w:lastRow="0" w:firstColumn="1" w:lastColumn="0" w:noHBand="0" w:noVBand="1"/>
      </w:tblPr>
      <w:tblGrid>
        <w:gridCol w:w="3402"/>
        <w:gridCol w:w="3943"/>
      </w:tblGrid>
      <w:tr w:rsidR="00B3204D" w:rsidRPr="00B3204D" w14:paraId="6057CA13" w14:textId="77777777" w:rsidTr="00147157">
        <w:trPr>
          <w:trHeight w:val="372"/>
          <w:jc w:val="center"/>
        </w:trPr>
        <w:tc>
          <w:tcPr>
            <w:tcW w:w="0" w:type="auto"/>
            <w:hideMark/>
          </w:tcPr>
          <w:p w14:paraId="4780314A" w14:textId="7B0D30A6" w:rsidR="00B3204D" w:rsidRPr="00B3204D" w:rsidRDefault="00B3204D" w:rsidP="00B3204D">
            <w:pPr>
              <w:pStyle w:val="NormalWeb"/>
              <w:spacing w:line="360" w:lineRule="auto"/>
              <w:jc w:val="both"/>
            </w:pPr>
            <w:r w:rsidRPr="009D35B0">
              <w:rPr>
                <w:b/>
                <w:bCs/>
              </w:rPr>
              <w:t>Component</w:t>
            </w:r>
          </w:p>
        </w:tc>
        <w:tc>
          <w:tcPr>
            <w:tcW w:w="0" w:type="auto"/>
            <w:hideMark/>
          </w:tcPr>
          <w:p w14:paraId="1BEFCA3D" w14:textId="38A232AD" w:rsidR="00B3204D" w:rsidRPr="00B3204D" w:rsidRDefault="00B3204D" w:rsidP="00B3204D">
            <w:pPr>
              <w:pStyle w:val="NormalWeb"/>
              <w:spacing w:line="360" w:lineRule="auto"/>
              <w:jc w:val="both"/>
            </w:pPr>
            <w:r w:rsidRPr="009D35B0">
              <w:rPr>
                <w:b/>
                <w:bCs/>
              </w:rPr>
              <w:t>Setting / Value</w:t>
            </w:r>
          </w:p>
        </w:tc>
      </w:tr>
      <w:tr w:rsidR="00B3204D" w:rsidRPr="00B3204D" w14:paraId="31EC1346" w14:textId="77777777" w:rsidTr="00147157">
        <w:trPr>
          <w:trHeight w:val="372"/>
          <w:jc w:val="center"/>
        </w:trPr>
        <w:tc>
          <w:tcPr>
            <w:tcW w:w="0" w:type="auto"/>
            <w:hideMark/>
          </w:tcPr>
          <w:p w14:paraId="71161AA6" w14:textId="77777777" w:rsidR="00B3204D" w:rsidRPr="00B3204D" w:rsidRDefault="00B3204D" w:rsidP="00B3204D">
            <w:pPr>
              <w:pStyle w:val="NormalWeb"/>
              <w:spacing w:line="360" w:lineRule="auto"/>
              <w:jc w:val="both"/>
            </w:pPr>
            <w:proofErr w:type="spellStart"/>
            <w:r w:rsidRPr="00B3204D">
              <w:rPr>
                <w:bCs/>
              </w:rPr>
              <w:t>model_name</w:t>
            </w:r>
            <w:proofErr w:type="spellEnd"/>
          </w:p>
        </w:tc>
        <w:tc>
          <w:tcPr>
            <w:tcW w:w="0" w:type="auto"/>
            <w:hideMark/>
          </w:tcPr>
          <w:p w14:paraId="7809391A" w14:textId="77777777" w:rsidR="00B3204D" w:rsidRPr="00B3204D" w:rsidRDefault="00B3204D" w:rsidP="00B3204D">
            <w:pPr>
              <w:pStyle w:val="NormalWeb"/>
              <w:spacing w:line="360" w:lineRule="auto"/>
              <w:jc w:val="both"/>
            </w:pPr>
            <w:r w:rsidRPr="00B3204D">
              <w:t>"google/</w:t>
            </w:r>
            <w:proofErr w:type="spellStart"/>
            <w:r w:rsidRPr="00B3204D">
              <w:t>electra</w:t>
            </w:r>
            <w:proofErr w:type="spellEnd"/>
            <w:r w:rsidRPr="00B3204D">
              <w:t>-base-discriminator"</w:t>
            </w:r>
          </w:p>
        </w:tc>
      </w:tr>
      <w:tr w:rsidR="00B3204D" w:rsidRPr="00B3204D" w14:paraId="01C475A8" w14:textId="77777777" w:rsidTr="00147157">
        <w:trPr>
          <w:trHeight w:val="386"/>
          <w:jc w:val="center"/>
        </w:trPr>
        <w:tc>
          <w:tcPr>
            <w:tcW w:w="0" w:type="auto"/>
            <w:hideMark/>
          </w:tcPr>
          <w:p w14:paraId="10D28647" w14:textId="77777777" w:rsidR="00B3204D" w:rsidRPr="00B3204D" w:rsidRDefault="00B3204D" w:rsidP="00B3204D">
            <w:pPr>
              <w:pStyle w:val="NormalWeb"/>
              <w:spacing w:line="360" w:lineRule="auto"/>
              <w:jc w:val="both"/>
            </w:pPr>
            <w:proofErr w:type="spellStart"/>
            <w:r w:rsidRPr="00B3204D">
              <w:rPr>
                <w:bCs/>
              </w:rPr>
              <w:t>num_labels</w:t>
            </w:r>
            <w:proofErr w:type="spellEnd"/>
          </w:p>
        </w:tc>
        <w:tc>
          <w:tcPr>
            <w:tcW w:w="0" w:type="auto"/>
            <w:hideMark/>
          </w:tcPr>
          <w:p w14:paraId="777619F2" w14:textId="77777777" w:rsidR="00B3204D" w:rsidRPr="00B3204D" w:rsidRDefault="00B3204D" w:rsidP="00B3204D">
            <w:pPr>
              <w:pStyle w:val="NormalWeb"/>
              <w:spacing w:line="360" w:lineRule="auto"/>
              <w:jc w:val="both"/>
            </w:pPr>
            <w:r w:rsidRPr="00B3204D">
              <w:t>2</w:t>
            </w:r>
          </w:p>
        </w:tc>
      </w:tr>
      <w:tr w:rsidR="00B3204D" w:rsidRPr="00B3204D" w14:paraId="64FF607D" w14:textId="77777777" w:rsidTr="00147157">
        <w:trPr>
          <w:trHeight w:val="372"/>
          <w:jc w:val="center"/>
        </w:trPr>
        <w:tc>
          <w:tcPr>
            <w:tcW w:w="0" w:type="auto"/>
            <w:hideMark/>
          </w:tcPr>
          <w:p w14:paraId="50420436" w14:textId="77777777" w:rsidR="00B3204D" w:rsidRPr="00B3204D" w:rsidRDefault="00B3204D" w:rsidP="00B3204D">
            <w:pPr>
              <w:pStyle w:val="NormalWeb"/>
              <w:spacing w:line="360" w:lineRule="auto"/>
              <w:jc w:val="both"/>
            </w:pPr>
            <w:proofErr w:type="spellStart"/>
            <w:r w:rsidRPr="00B3204D">
              <w:rPr>
                <w:bCs/>
              </w:rPr>
              <w:t>max_length</w:t>
            </w:r>
            <w:proofErr w:type="spellEnd"/>
          </w:p>
        </w:tc>
        <w:tc>
          <w:tcPr>
            <w:tcW w:w="0" w:type="auto"/>
            <w:hideMark/>
          </w:tcPr>
          <w:p w14:paraId="0FA86024" w14:textId="77777777" w:rsidR="00B3204D" w:rsidRPr="00B3204D" w:rsidRDefault="00B3204D" w:rsidP="00B3204D">
            <w:pPr>
              <w:pStyle w:val="NormalWeb"/>
              <w:spacing w:line="360" w:lineRule="auto"/>
              <w:jc w:val="both"/>
            </w:pPr>
            <w:r w:rsidRPr="00B3204D">
              <w:t>256</w:t>
            </w:r>
          </w:p>
        </w:tc>
      </w:tr>
      <w:tr w:rsidR="00B3204D" w:rsidRPr="00B3204D" w14:paraId="5E66A10D" w14:textId="77777777" w:rsidTr="00147157">
        <w:trPr>
          <w:trHeight w:val="372"/>
          <w:jc w:val="center"/>
        </w:trPr>
        <w:tc>
          <w:tcPr>
            <w:tcW w:w="0" w:type="auto"/>
            <w:hideMark/>
          </w:tcPr>
          <w:p w14:paraId="1CED3FF7" w14:textId="77777777" w:rsidR="00B3204D" w:rsidRPr="00B3204D" w:rsidRDefault="00B3204D" w:rsidP="00B3204D">
            <w:pPr>
              <w:pStyle w:val="NormalWeb"/>
              <w:spacing w:line="360" w:lineRule="auto"/>
              <w:jc w:val="both"/>
            </w:pPr>
            <w:r w:rsidRPr="00B3204D">
              <w:rPr>
                <w:bCs/>
              </w:rPr>
              <w:t>padding</w:t>
            </w:r>
          </w:p>
        </w:tc>
        <w:tc>
          <w:tcPr>
            <w:tcW w:w="0" w:type="auto"/>
            <w:hideMark/>
          </w:tcPr>
          <w:p w14:paraId="54BBB5B4" w14:textId="77777777" w:rsidR="00B3204D" w:rsidRPr="00B3204D" w:rsidRDefault="00B3204D" w:rsidP="00B3204D">
            <w:pPr>
              <w:pStyle w:val="NormalWeb"/>
              <w:spacing w:line="360" w:lineRule="auto"/>
              <w:jc w:val="both"/>
            </w:pPr>
            <w:r w:rsidRPr="00B3204D">
              <w:t>"</w:t>
            </w:r>
            <w:proofErr w:type="spellStart"/>
            <w:proofErr w:type="gramStart"/>
            <w:r w:rsidRPr="00B3204D">
              <w:t>max</w:t>
            </w:r>
            <w:proofErr w:type="gramEnd"/>
            <w:r w:rsidRPr="00B3204D">
              <w:t>_length</w:t>
            </w:r>
            <w:proofErr w:type="spellEnd"/>
            <w:r w:rsidRPr="00B3204D">
              <w:t>"</w:t>
            </w:r>
          </w:p>
        </w:tc>
      </w:tr>
      <w:tr w:rsidR="00B3204D" w:rsidRPr="00B3204D" w14:paraId="6E693B07" w14:textId="77777777" w:rsidTr="00147157">
        <w:trPr>
          <w:trHeight w:val="372"/>
          <w:jc w:val="center"/>
        </w:trPr>
        <w:tc>
          <w:tcPr>
            <w:tcW w:w="0" w:type="auto"/>
            <w:hideMark/>
          </w:tcPr>
          <w:p w14:paraId="23E88EBD" w14:textId="77777777" w:rsidR="00B3204D" w:rsidRPr="00B3204D" w:rsidRDefault="00B3204D" w:rsidP="00B3204D">
            <w:pPr>
              <w:pStyle w:val="NormalWeb"/>
              <w:spacing w:line="360" w:lineRule="auto"/>
              <w:jc w:val="both"/>
            </w:pPr>
            <w:r w:rsidRPr="00B3204D">
              <w:rPr>
                <w:bCs/>
              </w:rPr>
              <w:t>truncation</w:t>
            </w:r>
          </w:p>
        </w:tc>
        <w:tc>
          <w:tcPr>
            <w:tcW w:w="0" w:type="auto"/>
            <w:hideMark/>
          </w:tcPr>
          <w:p w14:paraId="2BB8A01C" w14:textId="77777777" w:rsidR="00B3204D" w:rsidRPr="00B3204D" w:rsidRDefault="00B3204D" w:rsidP="00B3204D">
            <w:pPr>
              <w:pStyle w:val="NormalWeb"/>
              <w:spacing w:line="360" w:lineRule="auto"/>
              <w:jc w:val="both"/>
            </w:pPr>
            <w:r w:rsidRPr="00B3204D">
              <w:t>True</w:t>
            </w:r>
          </w:p>
        </w:tc>
      </w:tr>
      <w:tr w:rsidR="00B3204D" w:rsidRPr="00B3204D" w14:paraId="7A40C93C" w14:textId="77777777" w:rsidTr="00147157">
        <w:trPr>
          <w:trHeight w:val="372"/>
          <w:jc w:val="center"/>
        </w:trPr>
        <w:tc>
          <w:tcPr>
            <w:tcW w:w="0" w:type="auto"/>
            <w:hideMark/>
          </w:tcPr>
          <w:p w14:paraId="69E6EF64" w14:textId="77777777" w:rsidR="00B3204D" w:rsidRPr="00B3204D" w:rsidRDefault="00B3204D" w:rsidP="00B3204D">
            <w:pPr>
              <w:pStyle w:val="NormalWeb"/>
              <w:spacing w:line="360" w:lineRule="auto"/>
              <w:jc w:val="both"/>
            </w:pPr>
            <w:proofErr w:type="spellStart"/>
            <w:r w:rsidRPr="00B3204D">
              <w:rPr>
                <w:bCs/>
              </w:rPr>
              <w:t>test_size</w:t>
            </w:r>
            <w:proofErr w:type="spellEnd"/>
          </w:p>
        </w:tc>
        <w:tc>
          <w:tcPr>
            <w:tcW w:w="0" w:type="auto"/>
            <w:hideMark/>
          </w:tcPr>
          <w:p w14:paraId="5B7AC99C" w14:textId="77777777" w:rsidR="00B3204D" w:rsidRPr="00B3204D" w:rsidRDefault="00B3204D" w:rsidP="00B3204D">
            <w:pPr>
              <w:pStyle w:val="NormalWeb"/>
              <w:spacing w:line="360" w:lineRule="auto"/>
              <w:jc w:val="both"/>
            </w:pPr>
            <w:r w:rsidRPr="00B3204D">
              <w:t>0.2</w:t>
            </w:r>
          </w:p>
        </w:tc>
      </w:tr>
      <w:tr w:rsidR="00B3204D" w:rsidRPr="00B3204D" w14:paraId="68DF244E" w14:textId="77777777" w:rsidTr="00147157">
        <w:trPr>
          <w:trHeight w:val="386"/>
          <w:jc w:val="center"/>
        </w:trPr>
        <w:tc>
          <w:tcPr>
            <w:tcW w:w="0" w:type="auto"/>
            <w:hideMark/>
          </w:tcPr>
          <w:p w14:paraId="7D57504C" w14:textId="77777777" w:rsidR="00B3204D" w:rsidRPr="00B3204D" w:rsidRDefault="00B3204D" w:rsidP="00B3204D">
            <w:pPr>
              <w:pStyle w:val="NormalWeb"/>
              <w:spacing w:line="360" w:lineRule="auto"/>
              <w:jc w:val="both"/>
            </w:pPr>
            <w:proofErr w:type="spellStart"/>
            <w:r w:rsidRPr="00B3204D">
              <w:rPr>
                <w:bCs/>
              </w:rPr>
              <w:t>hidden_dropout_prob</w:t>
            </w:r>
            <w:proofErr w:type="spellEnd"/>
          </w:p>
        </w:tc>
        <w:tc>
          <w:tcPr>
            <w:tcW w:w="0" w:type="auto"/>
            <w:hideMark/>
          </w:tcPr>
          <w:p w14:paraId="19B08054" w14:textId="77777777" w:rsidR="00B3204D" w:rsidRPr="00B3204D" w:rsidRDefault="00B3204D" w:rsidP="00B3204D">
            <w:pPr>
              <w:pStyle w:val="NormalWeb"/>
              <w:spacing w:line="360" w:lineRule="auto"/>
              <w:jc w:val="both"/>
            </w:pPr>
            <w:r w:rsidRPr="00B3204D">
              <w:t>0.30</w:t>
            </w:r>
          </w:p>
        </w:tc>
      </w:tr>
      <w:tr w:rsidR="00B3204D" w:rsidRPr="00B3204D" w14:paraId="3916903A" w14:textId="77777777" w:rsidTr="00147157">
        <w:trPr>
          <w:trHeight w:val="372"/>
          <w:jc w:val="center"/>
        </w:trPr>
        <w:tc>
          <w:tcPr>
            <w:tcW w:w="0" w:type="auto"/>
            <w:hideMark/>
          </w:tcPr>
          <w:p w14:paraId="0A1B40AF" w14:textId="77777777" w:rsidR="00B3204D" w:rsidRPr="00B3204D" w:rsidRDefault="00B3204D" w:rsidP="00B3204D">
            <w:pPr>
              <w:pStyle w:val="NormalWeb"/>
              <w:spacing w:line="360" w:lineRule="auto"/>
              <w:jc w:val="both"/>
            </w:pPr>
            <w:proofErr w:type="spellStart"/>
            <w:r w:rsidRPr="00B3204D">
              <w:rPr>
                <w:bCs/>
              </w:rPr>
              <w:t>attention_probs_dropout_prob</w:t>
            </w:r>
            <w:proofErr w:type="spellEnd"/>
          </w:p>
        </w:tc>
        <w:tc>
          <w:tcPr>
            <w:tcW w:w="0" w:type="auto"/>
            <w:hideMark/>
          </w:tcPr>
          <w:p w14:paraId="528D372A" w14:textId="77777777" w:rsidR="00B3204D" w:rsidRPr="00B3204D" w:rsidRDefault="00B3204D" w:rsidP="00B3204D">
            <w:pPr>
              <w:pStyle w:val="NormalWeb"/>
              <w:spacing w:line="360" w:lineRule="auto"/>
              <w:jc w:val="both"/>
            </w:pPr>
            <w:r w:rsidRPr="00B3204D">
              <w:t>0.30</w:t>
            </w:r>
          </w:p>
        </w:tc>
      </w:tr>
      <w:tr w:rsidR="00B3204D" w:rsidRPr="00B3204D" w14:paraId="5704E034" w14:textId="77777777" w:rsidTr="00147157">
        <w:trPr>
          <w:trHeight w:val="372"/>
          <w:jc w:val="center"/>
        </w:trPr>
        <w:tc>
          <w:tcPr>
            <w:tcW w:w="0" w:type="auto"/>
            <w:hideMark/>
          </w:tcPr>
          <w:p w14:paraId="10E77E6A" w14:textId="77777777" w:rsidR="00B3204D" w:rsidRPr="00B3204D" w:rsidRDefault="00B3204D" w:rsidP="00B3204D">
            <w:pPr>
              <w:pStyle w:val="NormalWeb"/>
              <w:spacing w:line="360" w:lineRule="auto"/>
              <w:jc w:val="both"/>
            </w:pPr>
            <w:proofErr w:type="spellStart"/>
            <w:r w:rsidRPr="00B3204D">
              <w:rPr>
                <w:bCs/>
              </w:rPr>
              <w:t>classifier_dropout</w:t>
            </w:r>
            <w:proofErr w:type="spellEnd"/>
          </w:p>
        </w:tc>
        <w:tc>
          <w:tcPr>
            <w:tcW w:w="0" w:type="auto"/>
            <w:hideMark/>
          </w:tcPr>
          <w:p w14:paraId="1BE9535F" w14:textId="77777777" w:rsidR="00B3204D" w:rsidRPr="00B3204D" w:rsidRDefault="00B3204D" w:rsidP="00B3204D">
            <w:pPr>
              <w:pStyle w:val="NormalWeb"/>
              <w:spacing w:line="360" w:lineRule="auto"/>
              <w:jc w:val="both"/>
            </w:pPr>
            <w:r w:rsidRPr="00B3204D">
              <w:t>0.30</w:t>
            </w:r>
          </w:p>
        </w:tc>
      </w:tr>
      <w:tr w:rsidR="00B3204D" w:rsidRPr="00B3204D" w14:paraId="52115441" w14:textId="77777777" w:rsidTr="00147157">
        <w:trPr>
          <w:trHeight w:val="372"/>
          <w:jc w:val="center"/>
        </w:trPr>
        <w:tc>
          <w:tcPr>
            <w:tcW w:w="0" w:type="auto"/>
            <w:hideMark/>
          </w:tcPr>
          <w:p w14:paraId="0F4B1F10" w14:textId="77777777" w:rsidR="00B3204D" w:rsidRPr="00B3204D" w:rsidRDefault="00B3204D" w:rsidP="00B3204D">
            <w:pPr>
              <w:pStyle w:val="NormalWeb"/>
              <w:spacing w:line="360" w:lineRule="auto"/>
              <w:jc w:val="both"/>
            </w:pPr>
            <w:proofErr w:type="spellStart"/>
            <w:r w:rsidRPr="00B3204D">
              <w:rPr>
                <w:bCs/>
              </w:rPr>
              <w:t>weight_decay</w:t>
            </w:r>
            <w:proofErr w:type="spellEnd"/>
          </w:p>
        </w:tc>
        <w:tc>
          <w:tcPr>
            <w:tcW w:w="0" w:type="auto"/>
            <w:hideMark/>
          </w:tcPr>
          <w:p w14:paraId="4FF3722B" w14:textId="77777777" w:rsidR="00B3204D" w:rsidRPr="00B3204D" w:rsidRDefault="00B3204D" w:rsidP="00B3204D">
            <w:pPr>
              <w:pStyle w:val="NormalWeb"/>
              <w:spacing w:line="360" w:lineRule="auto"/>
              <w:jc w:val="both"/>
            </w:pPr>
            <w:r w:rsidRPr="00B3204D">
              <w:t>0.15</w:t>
            </w:r>
          </w:p>
        </w:tc>
      </w:tr>
      <w:tr w:rsidR="00B3204D" w:rsidRPr="00B3204D" w14:paraId="4CBA3009" w14:textId="77777777" w:rsidTr="00147157">
        <w:trPr>
          <w:trHeight w:val="386"/>
          <w:jc w:val="center"/>
        </w:trPr>
        <w:tc>
          <w:tcPr>
            <w:tcW w:w="0" w:type="auto"/>
            <w:hideMark/>
          </w:tcPr>
          <w:p w14:paraId="325F0E32" w14:textId="77777777" w:rsidR="00B3204D" w:rsidRPr="00B3204D" w:rsidRDefault="00B3204D" w:rsidP="00B3204D">
            <w:pPr>
              <w:pStyle w:val="NormalWeb"/>
              <w:spacing w:line="360" w:lineRule="auto"/>
              <w:jc w:val="both"/>
            </w:pPr>
            <w:proofErr w:type="spellStart"/>
            <w:r w:rsidRPr="00B3204D">
              <w:rPr>
                <w:bCs/>
              </w:rPr>
              <w:t>label_smoothing_factor</w:t>
            </w:r>
            <w:proofErr w:type="spellEnd"/>
          </w:p>
        </w:tc>
        <w:tc>
          <w:tcPr>
            <w:tcW w:w="0" w:type="auto"/>
            <w:hideMark/>
          </w:tcPr>
          <w:p w14:paraId="03B058BA" w14:textId="77777777" w:rsidR="00B3204D" w:rsidRPr="00B3204D" w:rsidRDefault="00B3204D" w:rsidP="00B3204D">
            <w:pPr>
              <w:pStyle w:val="NormalWeb"/>
              <w:spacing w:line="360" w:lineRule="auto"/>
              <w:jc w:val="both"/>
            </w:pPr>
            <w:r w:rsidRPr="00B3204D">
              <w:t>0.12</w:t>
            </w:r>
          </w:p>
        </w:tc>
      </w:tr>
      <w:tr w:rsidR="00B3204D" w:rsidRPr="00B3204D" w14:paraId="6888CC38" w14:textId="77777777" w:rsidTr="00147157">
        <w:trPr>
          <w:trHeight w:val="372"/>
          <w:jc w:val="center"/>
        </w:trPr>
        <w:tc>
          <w:tcPr>
            <w:tcW w:w="0" w:type="auto"/>
            <w:hideMark/>
          </w:tcPr>
          <w:p w14:paraId="0CB64E81" w14:textId="77777777" w:rsidR="00B3204D" w:rsidRPr="00B3204D" w:rsidRDefault="00B3204D" w:rsidP="00B3204D">
            <w:pPr>
              <w:pStyle w:val="NormalWeb"/>
              <w:spacing w:line="360" w:lineRule="auto"/>
              <w:jc w:val="both"/>
            </w:pPr>
            <w:proofErr w:type="spellStart"/>
            <w:r w:rsidRPr="00B3204D">
              <w:rPr>
                <w:bCs/>
              </w:rPr>
              <w:t>learning_rate</w:t>
            </w:r>
            <w:proofErr w:type="spellEnd"/>
          </w:p>
        </w:tc>
        <w:tc>
          <w:tcPr>
            <w:tcW w:w="0" w:type="auto"/>
            <w:hideMark/>
          </w:tcPr>
          <w:p w14:paraId="48EE6A7A" w14:textId="77777777" w:rsidR="00B3204D" w:rsidRPr="00B3204D" w:rsidRDefault="00B3204D" w:rsidP="00B3204D">
            <w:pPr>
              <w:pStyle w:val="NormalWeb"/>
              <w:spacing w:line="360" w:lineRule="auto"/>
              <w:jc w:val="both"/>
            </w:pPr>
            <w:r w:rsidRPr="00B3204D">
              <w:t>1.5e-5</w:t>
            </w:r>
          </w:p>
        </w:tc>
      </w:tr>
      <w:tr w:rsidR="00B3204D" w:rsidRPr="00B3204D" w14:paraId="7515753B" w14:textId="77777777" w:rsidTr="00147157">
        <w:trPr>
          <w:trHeight w:val="372"/>
          <w:jc w:val="center"/>
        </w:trPr>
        <w:tc>
          <w:tcPr>
            <w:tcW w:w="0" w:type="auto"/>
            <w:hideMark/>
          </w:tcPr>
          <w:p w14:paraId="6472D027" w14:textId="77777777" w:rsidR="00B3204D" w:rsidRPr="00B3204D" w:rsidRDefault="00B3204D" w:rsidP="00B3204D">
            <w:pPr>
              <w:pStyle w:val="NormalWeb"/>
              <w:spacing w:line="360" w:lineRule="auto"/>
              <w:jc w:val="both"/>
            </w:pPr>
            <w:proofErr w:type="spellStart"/>
            <w:r w:rsidRPr="00B3204D">
              <w:rPr>
                <w:bCs/>
              </w:rPr>
              <w:t>warmup_ratio</w:t>
            </w:r>
            <w:proofErr w:type="spellEnd"/>
          </w:p>
        </w:tc>
        <w:tc>
          <w:tcPr>
            <w:tcW w:w="0" w:type="auto"/>
            <w:hideMark/>
          </w:tcPr>
          <w:p w14:paraId="23A841DC" w14:textId="77777777" w:rsidR="00B3204D" w:rsidRPr="00B3204D" w:rsidRDefault="00B3204D" w:rsidP="00B3204D">
            <w:pPr>
              <w:pStyle w:val="NormalWeb"/>
              <w:spacing w:line="360" w:lineRule="auto"/>
              <w:jc w:val="both"/>
            </w:pPr>
            <w:r w:rsidRPr="00B3204D">
              <w:t>0.15</w:t>
            </w:r>
          </w:p>
        </w:tc>
      </w:tr>
      <w:tr w:rsidR="00B3204D" w:rsidRPr="00B3204D" w14:paraId="17C383E3" w14:textId="77777777" w:rsidTr="00147157">
        <w:trPr>
          <w:trHeight w:val="372"/>
          <w:jc w:val="center"/>
        </w:trPr>
        <w:tc>
          <w:tcPr>
            <w:tcW w:w="0" w:type="auto"/>
            <w:hideMark/>
          </w:tcPr>
          <w:p w14:paraId="3F2FC2DC" w14:textId="77777777" w:rsidR="00B3204D" w:rsidRPr="00B3204D" w:rsidRDefault="00B3204D" w:rsidP="00B3204D">
            <w:pPr>
              <w:pStyle w:val="NormalWeb"/>
              <w:spacing w:line="360" w:lineRule="auto"/>
              <w:jc w:val="both"/>
            </w:pPr>
            <w:proofErr w:type="spellStart"/>
            <w:r w:rsidRPr="00B3204D">
              <w:rPr>
                <w:bCs/>
              </w:rPr>
              <w:t>lr_scheduler_type</w:t>
            </w:r>
            <w:proofErr w:type="spellEnd"/>
          </w:p>
        </w:tc>
        <w:tc>
          <w:tcPr>
            <w:tcW w:w="0" w:type="auto"/>
            <w:hideMark/>
          </w:tcPr>
          <w:p w14:paraId="26534DC9" w14:textId="77777777" w:rsidR="00B3204D" w:rsidRPr="00B3204D" w:rsidRDefault="00B3204D" w:rsidP="00B3204D">
            <w:pPr>
              <w:pStyle w:val="NormalWeb"/>
              <w:spacing w:line="360" w:lineRule="auto"/>
              <w:jc w:val="both"/>
            </w:pPr>
            <w:r w:rsidRPr="00B3204D">
              <w:t>"cosine"</w:t>
            </w:r>
          </w:p>
        </w:tc>
      </w:tr>
      <w:tr w:rsidR="00B3204D" w:rsidRPr="00B3204D" w14:paraId="2095ABBB" w14:textId="77777777" w:rsidTr="00147157">
        <w:trPr>
          <w:trHeight w:val="372"/>
          <w:jc w:val="center"/>
        </w:trPr>
        <w:tc>
          <w:tcPr>
            <w:tcW w:w="0" w:type="auto"/>
            <w:hideMark/>
          </w:tcPr>
          <w:p w14:paraId="286F5B02" w14:textId="77777777" w:rsidR="00B3204D" w:rsidRPr="00B3204D" w:rsidRDefault="00B3204D" w:rsidP="00B3204D">
            <w:pPr>
              <w:pStyle w:val="NormalWeb"/>
              <w:spacing w:line="360" w:lineRule="auto"/>
              <w:jc w:val="both"/>
            </w:pPr>
            <w:proofErr w:type="spellStart"/>
            <w:r w:rsidRPr="00B3204D">
              <w:rPr>
                <w:bCs/>
              </w:rPr>
              <w:t>num_train_epochs</w:t>
            </w:r>
            <w:proofErr w:type="spellEnd"/>
          </w:p>
        </w:tc>
        <w:tc>
          <w:tcPr>
            <w:tcW w:w="0" w:type="auto"/>
            <w:hideMark/>
          </w:tcPr>
          <w:p w14:paraId="53032275" w14:textId="77777777" w:rsidR="00B3204D" w:rsidRPr="00B3204D" w:rsidRDefault="00B3204D" w:rsidP="00B3204D">
            <w:pPr>
              <w:pStyle w:val="NormalWeb"/>
              <w:spacing w:line="360" w:lineRule="auto"/>
              <w:jc w:val="both"/>
            </w:pPr>
            <w:r w:rsidRPr="00B3204D">
              <w:t>8</w:t>
            </w:r>
          </w:p>
        </w:tc>
      </w:tr>
      <w:tr w:rsidR="00B3204D" w:rsidRPr="00B3204D" w14:paraId="2987E740" w14:textId="77777777" w:rsidTr="00147157">
        <w:trPr>
          <w:trHeight w:val="386"/>
          <w:jc w:val="center"/>
        </w:trPr>
        <w:tc>
          <w:tcPr>
            <w:tcW w:w="0" w:type="auto"/>
            <w:hideMark/>
          </w:tcPr>
          <w:p w14:paraId="2E5C631A" w14:textId="77777777" w:rsidR="00B3204D" w:rsidRPr="00B3204D" w:rsidRDefault="00B3204D" w:rsidP="00B3204D">
            <w:pPr>
              <w:pStyle w:val="NormalWeb"/>
              <w:spacing w:line="360" w:lineRule="auto"/>
              <w:jc w:val="both"/>
            </w:pPr>
            <w:proofErr w:type="spellStart"/>
            <w:r w:rsidRPr="00B3204D">
              <w:rPr>
                <w:bCs/>
              </w:rPr>
              <w:t>per_device_train_batch_size</w:t>
            </w:r>
            <w:proofErr w:type="spellEnd"/>
          </w:p>
        </w:tc>
        <w:tc>
          <w:tcPr>
            <w:tcW w:w="0" w:type="auto"/>
            <w:hideMark/>
          </w:tcPr>
          <w:p w14:paraId="2952AC05" w14:textId="77777777" w:rsidR="00B3204D" w:rsidRPr="00B3204D" w:rsidRDefault="00B3204D" w:rsidP="00B3204D">
            <w:pPr>
              <w:pStyle w:val="NormalWeb"/>
              <w:spacing w:line="360" w:lineRule="auto"/>
              <w:jc w:val="both"/>
            </w:pPr>
            <w:r w:rsidRPr="00B3204D">
              <w:t>16</w:t>
            </w:r>
          </w:p>
        </w:tc>
      </w:tr>
      <w:tr w:rsidR="00B3204D" w:rsidRPr="00B3204D" w14:paraId="14022123" w14:textId="77777777" w:rsidTr="00147157">
        <w:trPr>
          <w:trHeight w:val="372"/>
          <w:jc w:val="center"/>
        </w:trPr>
        <w:tc>
          <w:tcPr>
            <w:tcW w:w="0" w:type="auto"/>
            <w:hideMark/>
          </w:tcPr>
          <w:p w14:paraId="0CB08468" w14:textId="77777777" w:rsidR="00B3204D" w:rsidRPr="00B3204D" w:rsidRDefault="00B3204D" w:rsidP="00B3204D">
            <w:pPr>
              <w:pStyle w:val="NormalWeb"/>
              <w:spacing w:line="360" w:lineRule="auto"/>
              <w:jc w:val="both"/>
            </w:pPr>
            <w:proofErr w:type="spellStart"/>
            <w:r w:rsidRPr="00B3204D">
              <w:rPr>
                <w:bCs/>
              </w:rPr>
              <w:lastRenderedPageBreak/>
              <w:t>gradient_accumulation_steps</w:t>
            </w:r>
            <w:proofErr w:type="spellEnd"/>
          </w:p>
        </w:tc>
        <w:tc>
          <w:tcPr>
            <w:tcW w:w="0" w:type="auto"/>
            <w:hideMark/>
          </w:tcPr>
          <w:p w14:paraId="6AD45036" w14:textId="77777777" w:rsidR="00B3204D" w:rsidRPr="00B3204D" w:rsidRDefault="00B3204D" w:rsidP="00B3204D">
            <w:pPr>
              <w:pStyle w:val="NormalWeb"/>
              <w:spacing w:line="360" w:lineRule="auto"/>
              <w:jc w:val="both"/>
            </w:pPr>
            <w:r w:rsidRPr="00B3204D">
              <w:t>2</w:t>
            </w:r>
          </w:p>
        </w:tc>
      </w:tr>
      <w:tr w:rsidR="00B3204D" w:rsidRPr="00B3204D" w14:paraId="57D2EF42" w14:textId="77777777" w:rsidTr="00147157">
        <w:trPr>
          <w:trHeight w:val="372"/>
          <w:jc w:val="center"/>
        </w:trPr>
        <w:tc>
          <w:tcPr>
            <w:tcW w:w="0" w:type="auto"/>
            <w:hideMark/>
          </w:tcPr>
          <w:p w14:paraId="0453FC88" w14:textId="77777777" w:rsidR="00B3204D" w:rsidRPr="00B3204D" w:rsidRDefault="00B3204D" w:rsidP="00B3204D">
            <w:pPr>
              <w:pStyle w:val="NormalWeb"/>
              <w:spacing w:line="360" w:lineRule="auto"/>
              <w:jc w:val="both"/>
            </w:pPr>
            <w:proofErr w:type="spellStart"/>
            <w:r w:rsidRPr="00B3204D">
              <w:rPr>
                <w:bCs/>
              </w:rPr>
              <w:t>eval_strategy</w:t>
            </w:r>
            <w:proofErr w:type="spellEnd"/>
          </w:p>
        </w:tc>
        <w:tc>
          <w:tcPr>
            <w:tcW w:w="0" w:type="auto"/>
            <w:hideMark/>
          </w:tcPr>
          <w:p w14:paraId="250BB258" w14:textId="77777777" w:rsidR="00B3204D" w:rsidRPr="00B3204D" w:rsidRDefault="00B3204D" w:rsidP="00B3204D">
            <w:pPr>
              <w:pStyle w:val="NormalWeb"/>
              <w:spacing w:line="360" w:lineRule="auto"/>
              <w:jc w:val="both"/>
            </w:pPr>
            <w:r w:rsidRPr="00B3204D">
              <w:t>"steps"</w:t>
            </w:r>
          </w:p>
        </w:tc>
      </w:tr>
      <w:tr w:rsidR="00B3204D" w:rsidRPr="00B3204D" w14:paraId="34980DBF" w14:textId="77777777" w:rsidTr="00147157">
        <w:trPr>
          <w:trHeight w:val="372"/>
          <w:jc w:val="center"/>
        </w:trPr>
        <w:tc>
          <w:tcPr>
            <w:tcW w:w="0" w:type="auto"/>
            <w:hideMark/>
          </w:tcPr>
          <w:p w14:paraId="53F4C36E" w14:textId="77777777" w:rsidR="00B3204D" w:rsidRPr="00B3204D" w:rsidRDefault="00B3204D" w:rsidP="00B3204D">
            <w:pPr>
              <w:pStyle w:val="NormalWeb"/>
              <w:spacing w:line="360" w:lineRule="auto"/>
              <w:jc w:val="both"/>
            </w:pPr>
            <w:proofErr w:type="spellStart"/>
            <w:r w:rsidRPr="00B3204D">
              <w:rPr>
                <w:bCs/>
              </w:rPr>
              <w:t>eval_steps</w:t>
            </w:r>
            <w:proofErr w:type="spellEnd"/>
          </w:p>
        </w:tc>
        <w:tc>
          <w:tcPr>
            <w:tcW w:w="0" w:type="auto"/>
            <w:hideMark/>
          </w:tcPr>
          <w:p w14:paraId="6FFA424D" w14:textId="77777777" w:rsidR="00B3204D" w:rsidRPr="00B3204D" w:rsidRDefault="00B3204D" w:rsidP="00B3204D">
            <w:pPr>
              <w:pStyle w:val="NormalWeb"/>
              <w:spacing w:line="360" w:lineRule="auto"/>
              <w:jc w:val="both"/>
            </w:pPr>
            <w:r w:rsidRPr="00B3204D">
              <w:t>250</w:t>
            </w:r>
          </w:p>
        </w:tc>
      </w:tr>
      <w:tr w:rsidR="00B3204D" w:rsidRPr="00B3204D" w14:paraId="7DDFDC92" w14:textId="77777777" w:rsidTr="00147157">
        <w:trPr>
          <w:trHeight w:val="372"/>
          <w:jc w:val="center"/>
        </w:trPr>
        <w:tc>
          <w:tcPr>
            <w:tcW w:w="0" w:type="auto"/>
            <w:hideMark/>
          </w:tcPr>
          <w:p w14:paraId="5D6BCE09" w14:textId="77777777" w:rsidR="00B3204D" w:rsidRPr="00B3204D" w:rsidRDefault="00B3204D" w:rsidP="00B3204D">
            <w:pPr>
              <w:pStyle w:val="NormalWeb"/>
              <w:spacing w:line="360" w:lineRule="auto"/>
              <w:jc w:val="both"/>
            </w:pPr>
            <w:proofErr w:type="spellStart"/>
            <w:r w:rsidRPr="00B3204D">
              <w:rPr>
                <w:bCs/>
              </w:rPr>
              <w:t>save_strategy</w:t>
            </w:r>
            <w:proofErr w:type="spellEnd"/>
          </w:p>
        </w:tc>
        <w:tc>
          <w:tcPr>
            <w:tcW w:w="0" w:type="auto"/>
            <w:hideMark/>
          </w:tcPr>
          <w:p w14:paraId="0BCC0477" w14:textId="77777777" w:rsidR="00B3204D" w:rsidRPr="00B3204D" w:rsidRDefault="00B3204D" w:rsidP="00B3204D">
            <w:pPr>
              <w:pStyle w:val="NormalWeb"/>
              <w:spacing w:line="360" w:lineRule="auto"/>
              <w:jc w:val="both"/>
            </w:pPr>
            <w:r w:rsidRPr="00B3204D">
              <w:t>"steps"</w:t>
            </w:r>
          </w:p>
        </w:tc>
      </w:tr>
      <w:tr w:rsidR="00B3204D" w:rsidRPr="00B3204D" w14:paraId="62C0B93D" w14:textId="77777777" w:rsidTr="00147157">
        <w:trPr>
          <w:trHeight w:val="386"/>
          <w:jc w:val="center"/>
        </w:trPr>
        <w:tc>
          <w:tcPr>
            <w:tcW w:w="0" w:type="auto"/>
            <w:hideMark/>
          </w:tcPr>
          <w:p w14:paraId="6434BFCD" w14:textId="77777777" w:rsidR="00B3204D" w:rsidRPr="00B3204D" w:rsidRDefault="00B3204D" w:rsidP="00B3204D">
            <w:pPr>
              <w:pStyle w:val="NormalWeb"/>
              <w:spacing w:line="360" w:lineRule="auto"/>
              <w:jc w:val="both"/>
            </w:pPr>
            <w:proofErr w:type="spellStart"/>
            <w:r w:rsidRPr="00B3204D">
              <w:rPr>
                <w:bCs/>
              </w:rPr>
              <w:t>save_steps</w:t>
            </w:r>
            <w:proofErr w:type="spellEnd"/>
          </w:p>
        </w:tc>
        <w:tc>
          <w:tcPr>
            <w:tcW w:w="0" w:type="auto"/>
            <w:hideMark/>
          </w:tcPr>
          <w:p w14:paraId="56AF0246" w14:textId="77777777" w:rsidR="00B3204D" w:rsidRPr="00B3204D" w:rsidRDefault="00B3204D" w:rsidP="00B3204D">
            <w:pPr>
              <w:pStyle w:val="NormalWeb"/>
              <w:spacing w:line="360" w:lineRule="auto"/>
              <w:jc w:val="both"/>
            </w:pPr>
            <w:r w:rsidRPr="00B3204D">
              <w:t>250</w:t>
            </w:r>
          </w:p>
        </w:tc>
      </w:tr>
      <w:tr w:rsidR="00B3204D" w:rsidRPr="00B3204D" w14:paraId="752CCAFB" w14:textId="77777777" w:rsidTr="00147157">
        <w:trPr>
          <w:trHeight w:val="372"/>
          <w:jc w:val="center"/>
        </w:trPr>
        <w:tc>
          <w:tcPr>
            <w:tcW w:w="0" w:type="auto"/>
            <w:hideMark/>
          </w:tcPr>
          <w:p w14:paraId="12F706E2" w14:textId="77777777" w:rsidR="00B3204D" w:rsidRPr="00B3204D" w:rsidRDefault="00B3204D" w:rsidP="00B3204D">
            <w:pPr>
              <w:pStyle w:val="NormalWeb"/>
              <w:spacing w:line="360" w:lineRule="auto"/>
              <w:jc w:val="both"/>
            </w:pPr>
            <w:proofErr w:type="spellStart"/>
            <w:r w:rsidRPr="00B3204D">
              <w:rPr>
                <w:bCs/>
              </w:rPr>
              <w:t>load_best_model_at_end</w:t>
            </w:r>
            <w:proofErr w:type="spellEnd"/>
          </w:p>
        </w:tc>
        <w:tc>
          <w:tcPr>
            <w:tcW w:w="0" w:type="auto"/>
            <w:hideMark/>
          </w:tcPr>
          <w:p w14:paraId="29CFD7C8" w14:textId="77777777" w:rsidR="00B3204D" w:rsidRPr="00B3204D" w:rsidRDefault="00B3204D" w:rsidP="00B3204D">
            <w:pPr>
              <w:pStyle w:val="NormalWeb"/>
              <w:spacing w:line="360" w:lineRule="auto"/>
              <w:jc w:val="both"/>
            </w:pPr>
            <w:r w:rsidRPr="00B3204D">
              <w:t>True</w:t>
            </w:r>
          </w:p>
        </w:tc>
      </w:tr>
      <w:tr w:rsidR="00B3204D" w:rsidRPr="00B3204D" w14:paraId="0BBF4C54" w14:textId="77777777" w:rsidTr="00147157">
        <w:trPr>
          <w:trHeight w:val="372"/>
          <w:jc w:val="center"/>
        </w:trPr>
        <w:tc>
          <w:tcPr>
            <w:tcW w:w="0" w:type="auto"/>
            <w:hideMark/>
          </w:tcPr>
          <w:p w14:paraId="46FF7757" w14:textId="77777777" w:rsidR="00B3204D" w:rsidRPr="00B3204D" w:rsidRDefault="00B3204D" w:rsidP="00B3204D">
            <w:pPr>
              <w:pStyle w:val="NormalWeb"/>
              <w:spacing w:line="360" w:lineRule="auto"/>
              <w:jc w:val="both"/>
            </w:pPr>
            <w:proofErr w:type="spellStart"/>
            <w:r w:rsidRPr="00B3204D">
              <w:rPr>
                <w:bCs/>
              </w:rPr>
              <w:t>metric_for_best_model</w:t>
            </w:r>
            <w:proofErr w:type="spellEnd"/>
          </w:p>
        </w:tc>
        <w:tc>
          <w:tcPr>
            <w:tcW w:w="0" w:type="auto"/>
            <w:hideMark/>
          </w:tcPr>
          <w:p w14:paraId="51921BAC" w14:textId="77777777" w:rsidR="00B3204D" w:rsidRPr="00B3204D" w:rsidRDefault="00B3204D" w:rsidP="00B3204D">
            <w:pPr>
              <w:pStyle w:val="NormalWeb"/>
              <w:spacing w:line="360" w:lineRule="auto"/>
              <w:jc w:val="both"/>
            </w:pPr>
            <w:r w:rsidRPr="00B3204D">
              <w:t>"</w:t>
            </w:r>
            <w:proofErr w:type="spellStart"/>
            <w:proofErr w:type="gramStart"/>
            <w:r w:rsidRPr="00B3204D">
              <w:t>eval</w:t>
            </w:r>
            <w:proofErr w:type="gramEnd"/>
            <w:r w:rsidRPr="00B3204D">
              <w:t>_accuracy</w:t>
            </w:r>
            <w:proofErr w:type="spellEnd"/>
            <w:r w:rsidRPr="00B3204D">
              <w:t>"</w:t>
            </w:r>
          </w:p>
        </w:tc>
      </w:tr>
      <w:tr w:rsidR="00B3204D" w:rsidRPr="00B3204D" w14:paraId="1C2C54C1" w14:textId="77777777" w:rsidTr="00147157">
        <w:trPr>
          <w:trHeight w:val="372"/>
          <w:jc w:val="center"/>
        </w:trPr>
        <w:tc>
          <w:tcPr>
            <w:tcW w:w="0" w:type="auto"/>
            <w:hideMark/>
          </w:tcPr>
          <w:p w14:paraId="5CB23101" w14:textId="77777777" w:rsidR="00B3204D" w:rsidRPr="00B3204D" w:rsidRDefault="00B3204D" w:rsidP="00B3204D">
            <w:pPr>
              <w:pStyle w:val="NormalWeb"/>
              <w:spacing w:line="360" w:lineRule="auto"/>
              <w:jc w:val="both"/>
            </w:pPr>
            <w:proofErr w:type="spellStart"/>
            <w:r w:rsidRPr="00B3204D">
              <w:rPr>
                <w:bCs/>
              </w:rPr>
              <w:t>greater_is_better</w:t>
            </w:r>
            <w:proofErr w:type="spellEnd"/>
          </w:p>
        </w:tc>
        <w:tc>
          <w:tcPr>
            <w:tcW w:w="0" w:type="auto"/>
            <w:hideMark/>
          </w:tcPr>
          <w:p w14:paraId="3B0EDBAA" w14:textId="77777777" w:rsidR="00B3204D" w:rsidRPr="00B3204D" w:rsidRDefault="00B3204D" w:rsidP="00B3204D">
            <w:pPr>
              <w:pStyle w:val="NormalWeb"/>
              <w:spacing w:line="360" w:lineRule="auto"/>
              <w:jc w:val="both"/>
            </w:pPr>
            <w:r w:rsidRPr="00B3204D">
              <w:t>True</w:t>
            </w:r>
          </w:p>
        </w:tc>
      </w:tr>
      <w:tr w:rsidR="00B3204D" w:rsidRPr="00B3204D" w14:paraId="266CDF06" w14:textId="77777777" w:rsidTr="00147157">
        <w:trPr>
          <w:trHeight w:val="386"/>
          <w:jc w:val="center"/>
        </w:trPr>
        <w:tc>
          <w:tcPr>
            <w:tcW w:w="0" w:type="auto"/>
            <w:hideMark/>
          </w:tcPr>
          <w:p w14:paraId="2B328F17" w14:textId="77777777" w:rsidR="00B3204D" w:rsidRPr="00B3204D" w:rsidRDefault="00B3204D" w:rsidP="00B3204D">
            <w:pPr>
              <w:pStyle w:val="NormalWeb"/>
              <w:spacing w:line="360" w:lineRule="auto"/>
              <w:jc w:val="both"/>
            </w:pPr>
            <w:proofErr w:type="spellStart"/>
            <w:r w:rsidRPr="00B3204D">
              <w:rPr>
                <w:bCs/>
              </w:rPr>
              <w:t>early_stopping_patience</w:t>
            </w:r>
            <w:proofErr w:type="spellEnd"/>
          </w:p>
        </w:tc>
        <w:tc>
          <w:tcPr>
            <w:tcW w:w="0" w:type="auto"/>
            <w:hideMark/>
          </w:tcPr>
          <w:p w14:paraId="4DA83035" w14:textId="77777777" w:rsidR="00B3204D" w:rsidRPr="00B3204D" w:rsidRDefault="00B3204D" w:rsidP="00B3204D">
            <w:pPr>
              <w:pStyle w:val="NormalWeb"/>
              <w:spacing w:line="360" w:lineRule="auto"/>
              <w:jc w:val="both"/>
            </w:pPr>
            <w:r w:rsidRPr="00B3204D">
              <w:t>2</w:t>
            </w:r>
          </w:p>
        </w:tc>
      </w:tr>
      <w:tr w:rsidR="00B3204D" w:rsidRPr="00B3204D" w14:paraId="39B92102" w14:textId="77777777" w:rsidTr="00147157">
        <w:trPr>
          <w:trHeight w:val="372"/>
          <w:jc w:val="center"/>
        </w:trPr>
        <w:tc>
          <w:tcPr>
            <w:tcW w:w="0" w:type="auto"/>
            <w:hideMark/>
          </w:tcPr>
          <w:p w14:paraId="669EE901" w14:textId="77777777" w:rsidR="00B3204D" w:rsidRPr="00B3204D" w:rsidRDefault="00B3204D" w:rsidP="00B3204D">
            <w:pPr>
              <w:pStyle w:val="NormalWeb"/>
              <w:spacing w:line="360" w:lineRule="auto"/>
              <w:jc w:val="both"/>
            </w:pPr>
            <w:proofErr w:type="spellStart"/>
            <w:r w:rsidRPr="00B3204D">
              <w:rPr>
                <w:bCs/>
              </w:rPr>
              <w:t>output_dir</w:t>
            </w:r>
            <w:proofErr w:type="spellEnd"/>
          </w:p>
        </w:tc>
        <w:tc>
          <w:tcPr>
            <w:tcW w:w="0" w:type="auto"/>
            <w:hideMark/>
          </w:tcPr>
          <w:p w14:paraId="795DB53C" w14:textId="77777777" w:rsidR="00B3204D" w:rsidRPr="00B3204D" w:rsidRDefault="00B3204D" w:rsidP="00B3204D">
            <w:pPr>
              <w:pStyle w:val="NormalWeb"/>
              <w:spacing w:line="360" w:lineRule="auto"/>
              <w:jc w:val="both"/>
            </w:pPr>
            <w:r w:rsidRPr="00B3204D">
              <w:t>"</w:t>
            </w:r>
            <w:proofErr w:type="spellStart"/>
            <w:proofErr w:type="gramStart"/>
            <w:r w:rsidRPr="00B3204D">
              <w:t>sentiment</w:t>
            </w:r>
            <w:proofErr w:type="gramEnd"/>
            <w:r w:rsidRPr="00B3204D">
              <w:t>_electra</w:t>
            </w:r>
            <w:proofErr w:type="spellEnd"/>
            <w:r w:rsidRPr="00B3204D">
              <w:t>"</w:t>
            </w:r>
          </w:p>
        </w:tc>
      </w:tr>
      <w:tr w:rsidR="00B3204D" w:rsidRPr="00B3204D" w14:paraId="1A9F9905" w14:textId="77777777" w:rsidTr="00147157">
        <w:trPr>
          <w:trHeight w:val="372"/>
          <w:jc w:val="center"/>
        </w:trPr>
        <w:tc>
          <w:tcPr>
            <w:tcW w:w="0" w:type="auto"/>
            <w:hideMark/>
          </w:tcPr>
          <w:p w14:paraId="01340421" w14:textId="77777777" w:rsidR="00B3204D" w:rsidRPr="00B3204D" w:rsidRDefault="00B3204D" w:rsidP="00B3204D">
            <w:pPr>
              <w:pStyle w:val="NormalWeb"/>
              <w:spacing w:line="360" w:lineRule="auto"/>
              <w:jc w:val="both"/>
            </w:pPr>
            <w:proofErr w:type="spellStart"/>
            <w:r w:rsidRPr="00B3204D">
              <w:rPr>
                <w:bCs/>
              </w:rPr>
              <w:t>logging_steps</w:t>
            </w:r>
            <w:proofErr w:type="spellEnd"/>
          </w:p>
        </w:tc>
        <w:tc>
          <w:tcPr>
            <w:tcW w:w="0" w:type="auto"/>
            <w:hideMark/>
          </w:tcPr>
          <w:p w14:paraId="438F0B61" w14:textId="77777777" w:rsidR="00B3204D" w:rsidRPr="00B3204D" w:rsidRDefault="00B3204D" w:rsidP="00B3204D">
            <w:pPr>
              <w:pStyle w:val="NormalWeb"/>
              <w:spacing w:line="360" w:lineRule="auto"/>
              <w:jc w:val="both"/>
            </w:pPr>
            <w:r w:rsidRPr="00B3204D">
              <w:t>60</w:t>
            </w:r>
          </w:p>
        </w:tc>
      </w:tr>
      <w:tr w:rsidR="00B3204D" w:rsidRPr="00B3204D" w14:paraId="5CB9EBEA" w14:textId="77777777" w:rsidTr="00147157">
        <w:trPr>
          <w:trHeight w:val="372"/>
          <w:jc w:val="center"/>
        </w:trPr>
        <w:tc>
          <w:tcPr>
            <w:tcW w:w="0" w:type="auto"/>
            <w:hideMark/>
          </w:tcPr>
          <w:p w14:paraId="52EEB8C9" w14:textId="77777777" w:rsidR="00B3204D" w:rsidRPr="00B3204D" w:rsidRDefault="00B3204D" w:rsidP="00B3204D">
            <w:pPr>
              <w:pStyle w:val="NormalWeb"/>
              <w:spacing w:line="360" w:lineRule="auto"/>
              <w:jc w:val="both"/>
            </w:pPr>
            <w:r w:rsidRPr="00B3204D">
              <w:rPr>
                <w:bCs/>
              </w:rPr>
              <w:t>fp16</w:t>
            </w:r>
          </w:p>
        </w:tc>
        <w:tc>
          <w:tcPr>
            <w:tcW w:w="0" w:type="auto"/>
            <w:hideMark/>
          </w:tcPr>
          <w:p w14:paraId="2B33CF5D" w14:textId="77777777" w:rsidR="00B3204D" w:rsidRPr="00B3204D" w:rsidRDefault="00B3204D" w:rsidP="00B3204D">
            <w:pPr>
              <w:pStyle w:val="NormalWeb"/>
              <w:spacing w:line="360" w:lineRule="auto"/>
              <w:jc w:val="both"/>
            </w:pPr>
            <w:r w:rsidRPr="00B3204D">
              <w:t>True</w:t>
            </w:r>
          </w:p>
        </w:tc>
      </w:tr>
    </w:tbl>
    <w:p w14:paraId="33CF5B8E" w14:textId="77777777" w:rsidR="00306DAD" w:rsidRPr="00C53B20" w:rsidRDefault="00306DAD" w:rsidP="00C53B20">
      <w:pPr>
        <w:pStyle w:val="NormalWeb"/>
        <w:spacing w:line="360" w:lineRule="auto"/>
        <w:jc w:val="both"/>
        <w:rPr>
          <w:sz w:val="22"/>
        </w:rPr>
      </w:pPr>
    </w:p>
    <w:p w14:paraId="1D2E563C" w14:textId="76121A40" w:rsidR="0012730F" w:rsidRPr="007141BC" w:rsidRDefault="0012730F" w:rsidP="00BD6924">
      <w:pPr>
        <w:pStyle w:val="Heading2"/>
        <w:numPr>
          <w:ilvl w:val="1"/>
          <w:numId w:val="4"/>
        </w:numPr>
        <w:rPr>
          <w:rFonts w:asciiTheme="majorBidi" w:hAnsiTheme="majorBidi"/>
          <w:b/>
          <w:color w:val="000000" w:themeColor="text1"/>
        </w:rPr>
      </w:pPr>
      <w:bookmarkStart w:id="167" w:name="_Toc216558514"/>
      <w:r w:rsidRPr="007141BC">
        <w:rPr>
          <w:rFonts w:asciiTheme="majorBidi" w:hAnsiTheme="majorBidi"/>
          <w:b/>
          <w:color w:val="000000" w:themeColor="text1"/>
        </w:rPr>
        <w:t>Deep Learning Models</w:t>
      </w:r>
      <w:bookmarkEnd w:id="167"/>
    </w:p>
    <w:p w14:paraId="4366B4F9" w14:textId="3381EDAA" w:rsidR="002B3EBD" w:rsidRDefault="002B3EBD" w:rsidP="00BD6924">
      <w:pPr>
        <w:pStyle w:val="Heading3"/>
        <w:numPr>
          <w:ilvl w:val="2"/>
          <w:numId w:val="4"/>
        </w:numPr>
        <w:rPr>
          <w:b/>
          <w:color w:val="000000" w:themeColor="text1"/>
        </w:rPr>
      </w:pPr>
      <w:bookmarkStart w:id="168" w:name="_Toc216558515"/>
      <w:r w:rsidRPr="002B3EBD">
        <w:rPr>
          <w:b/>
          <w:color w:val="000000" w:themeColor="text1"/>
        </w:rPr>
        <w:t>Bi-LSTM</w:t>
      </w:r>
      <w:bookmarkEnd w:id="168"/>
      <w:r w:rsidRPr="002B3EBD">
        <w:rPr>
          <w:b/>
          <w:color w:val="000000" w:themeColor="text1"/>
        </w:rPr>
        <w:t xml:space="preserve"> </w:t>
      </w:r>
    </w:p>
    <w:p w14:paraId="3DF56544" w14:textId="77777777" w:rsidR="001B6538" w:rsidRPr="005F34C7" w:rsidRDefault="00411AB3" w:rsidP="00411AB3">
      <w:pPr>
        <w:pStyle w:val="NormalWeb"/>
        <w:spacing w:line="360" w:lineRule="auto"/>
        <w:jc w:val="both"/>
      </w:pPr>
      <w:r w:rsidRPr="005F34C7">
        <w:t xml:space="preserve">This model utilizes 100-dimensional </w:t>
      </w:r>
      <w:proofErr w:type="spellStart"/>
      <w:r w:rsidRPr="005F34C7">
        <w:t>GloVe</w:t>
      </w:r>
      <w:proofErr w:type="spellEnd"/>
      <w:r w:rsidRPr="005F34C7">
        <w:t> </w:t>
      </w:r>
      <w:r w:rsidRPr="005F34C7">
        <w:t>embeddings and a bi-GRU layer to encode forward-backward context information from user reviews. It used a custom attention mechanism to focus on sentiment-aware tokens and applied dense layers in combination</w:t>
      </w:r>
      <w:r w:rsidRPr="005F34C7">
        <w:t> </w:t>
      </w:r>
      <w:r w:rsidRPr="005F34C7">
        <w:t xml:space="preserve">with dropout for stable classification. </w:t>
      </w:r>
    </w:p>
    <w:p w14:paraId="4856D38F" w14:textId="680E20DE" w:rsidR="001B6538" w:rsidRDefault="001B6538" w:rsidP="001B6538">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13:</w:t>
      </w:r>
      <w:r w:rsidRPr="00537690">
        <w:rPr>
          <w:rFonts w:cstheme="majorBidi"/>
          <w:b/>
          <w:bCs/>
          <w:szCs w:val="34"/>
        </w:rPr>
        <w:t xml:space="preserve"> </w:t>
      </w:r>
      <w:r>
        <w:rPr>
          <w:rFonts w:cstheme="majorBidi"/>
          <w:b/>
          <w:bCs/>
          <w:szCs w:val="34"/>
        </w:rPr>
        <w:t xml:space="preserve">Bi-LSTM </w:t>
      </w:r>
      <w:r w:rsidRPr="0038506F">
        <w:rPr>
          <w:rFonts w:cstheme="majorBidi"/>
          <w:b/>
          <w:bCs/>
          <w:szCs w:val="34"/>
        </w:rPr>
        <w:t>model parameter</w:t>
      </w:r>
    </w:p>
    <w:p w14:paraId="010FC709" w14:textId="77777777" w:rsidR="00F90410" w:rsidRDefault="00F90410" w:rsidP="001B6538">
      <w:pPr>
        <w:spacing w:line="278" w:lineRule="auto"/>
        <w:jc w:val="center"/>
        <w:rPr>
          <w:rFonts w:cstheme="majorBidi"/>
          <w:b/>
          <w:bCs/>
          <w:szCs w:val="34"/>
        </w:rPr>
      </w:pPr>
    </w:p>
    <w:tbl>
      <w:tblPr>
        <w:tblStyle w:val="TableGrid1"/>
        <w:tblW w:w="6320" w:type="dxa"/>
        <w:jc w:val="center"/>
        <w:tblInd w:w="0" w:type="dxa"/>
        <w:tblLook w:val="04A0" w:firstRow="1" w:lastRow="0" w:firstColumn="1" w:lastColumn="0" w:noHBand="0" w:noVBand="1"/>
      </w:tblPr>
      <w:tblGrid>
        <w:gridCol w:w="3318"/>
        <w:gridCol w:w="3002"/>
      </w:tblGrid>
      <w:tr w:rsidR="00F90410" w:rsidRPr="00F90410" w14:paraId="524B7B52" w14:textId="77777777" w:rsidTr="00F90410">
        <w:trPr>
          <w:trHeight w:val="364"/>
          <w:jc w:val="center"/>
        </w:trPr>
        <w:tc>
          <w:tcPr>
            <w:tcW w:w="0" w:type="auto"/>
            <w:hideMark/>
          </w:tcPr>
          <w:p w14:paraId="18D32D40" w14:textId="4DB2C63B" w:rsidR="00F90410" w:rsidRPr="00F90410" w:rsidRDefault="00D50D13" w:rsidP="00F90410">
            <w:pPr>
              <w:pStyle w:val="NormalWeb"/>
              <w:spacing w:line="360" w:lineRule="auto"/>
              <w:jc w:val="both"/>
            </w:pPr>
            <w:r w:rsidRPr="009D35B0">
              <w:rPr>
                <w:b/>
                <w:bCs/>
              </w:rPr>
              <w:t>Component</w:t>
            </w:r>
          </w:p>
        </w:tc>
        <w:tc>
          <w:tcPr>
            <w:tcW w:w="0" w:type="auto"/>
            <w:hideMark/>
          </w:tcPr>
          <w:p w14:paraId="787BB46E" w14:textId="1E30DDED" w:rsidR="00F90410" w:rsidRPr="00F90410" w:rsidRDefault="00D50D13" w:rsidP="00F90410">
            <w:pPr>
              <w:pStyle w:val="NormalWeb"/>
              <w:spacing w:line="360" w:lineRule="auto"/>
              <w:jc w:val="both"/>
            </w:pPr>
            <w:r>
              <w:rPr>
                <w:b/>
                <w:bCs/>
              </w:rPr>
              <w:t>Setting/Value</w:t>
            </w:r>
          </w:p>
        </w:tc>
      </w:tr>
      <w:tr w:rsidR="00F90410" w:rsidRPr="00F90410" w14:paraId="31B88170" w14:textId="77777777" w:rsidTr="00F90410">
        <w:trPr>
          <w:trHeight w:val="364"/>
          <w:jc w:val="center"/>
        </w:trPr>
        <w:tc>
          <w:tcPr>
            <w:tcW w:w="0" w:type="auto"/>
            <w:hideMark/>
          </w:tcPr>
          <w:p w14:paraId="4ADBB88A" w14:textId="77777777" w:rsidR="00F90410" w:rsidRPr="00F90410" w:rsidRDefault="00F90410" w:rsidP="00F90410">
            <w:pPr>
              <w:pStyle w:val="NormalWeb"/>
              <w:spacing w:line="360" w:lineRule="auto"/>
              <w:jc w:val="both"/>
            </w:pPr>
            <w:r w:rsidRPr="00F90410">
              <w:rPr>
                <w:bCs/>
              </w:rPr>
              <w:t>MAX_WORDS</w:t>
            </w:r>
          </w:p>
        </w:tc>
        <w:tc>
          <w:tcPr>
            <w:tcW w:w="0" w:type="auto"/>
            <w:hideMark/>
          </w:tcPr>
          <w:p w14:paraId="6A435F38" w14:textId="77777777" w:rsidR="00F90410" w:rsidRPr="00F90410" w:rsidRDefault="00F90410" w:rsidP="00F90410">
            <w:pPr>
              <w:pStyle w:val="NormalWeb"/>
              <w:spacing w:line="360" w:lineRule="auto"/>
              <w:jc w:val="both"/>
            </w:pPr>
            <w:r w:rsidRPr="00F90410">
              <w:t>20000</w:t>
            </w:r>
          </w:p>
        </w:tc>
      </w:tr>
      <w:tr w:rsidR="00F90410" w:rsidRPr="00F90410" w14:paraId="36DD0C81" w14:textId="77777777" w:rsidTr="00F90410">
        <w:trPr>
          <w:trHeight w:val="378"/>
          <w:jc w:val="center"/>
        </w:trPr>
        <w:tc>
          <w:tcPr>
            <w:tcW w:w="0" w:type="auto"/>
            <w:hideMark/>
          </w:tcPr>
          <w:p w14:paraId="58760D75" w14:textId="77777777" w:rsidR="00F90410" w:rsidRPr="00F90410" w:rsidRDefault="00F90410" w:rsidP="00F90410">
            <w:pPr>
              <w:pStyle w:val="NormalWeb"/>
              <w:spacing w:line="360" w:lineRule="auto"/>
              <w:jc w:val="both"/>
            </w:pPr>
            <w:r w:rsidRPr="00F90410">
              <w:rPr>
                <w:bCs/>
              </w:rPr>
              <w:t>MAX_LEN</w:t>
            </w:r>
          </w:p>
        </w:tc>
        <w:tc>
          <w:tcPr>
            <w:tcW w:w="0" w:type="auto"/>
            <w:hideMark/>
          </w:tcPr>
          <w:p w14:paraId="43EF3604" w14:textId="77777777" w:rsidR="00F90410" w:rsidRPr="00F90410" w:rsidRDefault="00F90410" w:rsidP="00F90410">
            <w:pPr>
              <w:pStyle w:val="NormalWeb"/>
              <w:spacing w:line="360" w:lineRule="auto"/>
              <w:jc w:val="both"/>
            </w:pPr>
            <w:r w:rsidRPr="00F90410">
              <w:t>120</w:t>
            </w:r>
          </w:p>
        </w:tc>
      </w:tr>
      <w:tr w:rsidR="00F90410" w:rsidRPr="00F90410" w14:paraId="64D1B1C8" w14:textId="77777777" w:rsidTr="00F90410">
        <w:trPr>
          <w:trHeight w:val="364"/>
          <w:jc w:val="center"/>
        </w:trPr>
        <w:tc>
          <w:tcPr>
            <w:tcW w:w="0" w:type="auto"/>
            <w:hideMark/>
          </w:tcPr>
          <w:p w14:paraId="75D1F02A" w14:textId="77777777" w:rsidR="00F90410" w:rsidRPr="00F90410" w:rsidRDefault="00F90410" w:rsidP="00F90410">
            <w:pPr>
              <w:pStyle w:val="NormalWeb"/>
              <w:spacing w:line="360" w:lineRule="auto"/>
              <w:jc w:val="both"/>
            </w:pPr>
            <w:proofErr w:type="spellStart"/>
            <w:r w:rsidRPr="00F90410">
              <w:rPr>
                <w:bCs/>
              </w:rPr>
              <w:t>test_size</w:t>
            </w:r>
            <w:proofErr w:type="spellEnd"/>
          </w:p>
        </w:tc>
        <w:tc>
          <w:tcPr>
            <w:tcW w:w="0" w:type="auto"/>
            <w:hideMark/>
          </w:tcPr>
          <w:p w14:paraId="11F76AD4" w14:textId="77777777" w:rsidR="00F90410" w:rsidRPr="00F90410" w:rsidRDefault="00F90410" w:rsidP="00F90410">
            <w:pPr>
              <w:pStyle w:val="NormalWeb"/>
              <w:spacing w:line="360" w:lineRule="auto"/>
              <w:jc w:val="both"/>
            </w:pPr>
            <w:r w:rsidRPr="00F90410">
              <w:t>0.2</w:t>
            </w:r>
          </w:p>
        </w:tc>
      </w:tr>
      <w:tr w:rsidR="00F90410" w:rsidRPr="00F90410" w14:paraId="59FD8474" w14:textId="77777777" w:rsidTr="00F90410">
        <w:trPr>
          <w:trHeight w:val="364"/>
          <w:jc w:val="center"/>
        </w:trPr>
        <w:tc>
          <w:tcPr>
            <w:tcW w:w="0" w:type="auto"/>
            <w:hideMark/>
          </w:tcPr>
          <w:p w14:paraId="5C4D9B41" w14:textId="77777777" w:rsidR="00F90410" w:rsidRPr="00F90410" w:rsidRDefault="00F90410" w:rsidP="00F90410">
            <w:pPr>
              <w:pStyle w:val="NormalWeb"/>
              <w:spacing w:line="360" w:lineRule="auto"/>
              <w:jc w:val="both"/>
            </w:pPr>
            <w:proofErr w:type="spellStart"/>
            <w:r w:rsidRPr="00F90410">
              <w:rPr>
                <w:bCs/>
              </w:rPr>
              <w:t>random_state</w:t>
            </w:r>
            <w:proofErr w:type="spellEnd"/>
          </w:p>
        </w:tc>
        <w:tc>
          <w:tcPr>
            <w:tcW w:w="0" w:type="auto"/>
            <w:hideMark/>
          </w:tcPr>
          <w:p w14:paraId="284A0147" w14:textId="77777777" w:rsidR="00F90410" w:rsidRPr="00F90410" w:rsidRDefault="00F90410" w:rsidP="00F90410">
            <w:pPr>
              <w:pStyle w:val="NormalWeb"/>
              <w:spacing w:line="360" w:lineRule="auto"/>
              <w:jc w:val="both"/>
            </w:pPr>
            <w:r w:rsidRPr="00F90410">
              <w:t>42</w:t>
            </w:r>
          </w:p>
        </w:tc>
      </w:tr>
      <w:tr w:rsidR="00F90410" w:rsidRPr="00F90410" w14:paraId="09C9D3BC" w14:textId="77777777" w:rsidTr="00F90410">
        <w:trPr>
          <w:trHeight w:val="364"/>
          <w:jc w:val="center"/>
        </w:trPr>
        <w:tc>
          <w:tcPr>
            <w:tcW w:w="0" w:type="auto"/>
            <w:hideMark/>
          </w:tcPr>
          <w:p w14:paraId="44E2CEA4" w14:textId="77777777" w:rsidR="00F90410" w:rsidRPr="00F90410" w:rsidRDefault="00F90410" w:rsidP="00F90410">
            <w:pPr>
              <w:pStyle w:val="NormalWeb"/>
              <w:spacing w:line="360" w:lineRule="auto"/>
              <w:jc w:val="both"/>
            </w:pPr>
            <w:r w:rsidRPr="00F90410">
              <w:rPr>
                <w:bCs/>
              </w:rPr>
              <w:t>Embedding Type</w:t>
            </w:r>
          </w:p>
        </w:tc>
        <w:tc>
          <w:tcPr>
            <w:tcW w:w="0" w:type="auto"/>
            <w:hideMark/>
          </w:tcPr>
          <w:p w14:paraId="4C1E54CD" w14:textId="77777777" w:rsidR="00F90410" w:rsidRPr="00F90410" w:rsidRDefault="00F90410" w:rsidP="00F90410">
            <w:pPr>
              <w:pStyle w:val="NormalWeb"/>
              <w:spacing w:line="360" w:lineRule="auto"/>
              <w:jc w:val="both"/>
            </w:pPr>
            <w:proofErr w:type="spellStart"/>
            <w:r w:rsidRPr="00F90410">
              <w:rPr>
                <w:bCs/>
              </w:rPr>
              <w:t>GloVe</w:t>
            </w:r>
            <w:proofErr w:type="spellEnd"/>
            <w:r w:rsidRPr="00F90410">
              <w:rPr>
                <w:bCs/>
              </w:rPr>
              <w:t xml:space="preserve"> 6B</w:t>
            </w:r>
          </w:p>
        </w:tc>
      </w:tr>
      <w:tr w:rsidR="00F90410" w:rsidRPr="00F90410" w14:paraId="18F71638" w14:textId="77777777" w:rsidTr="00F90410">
        <w:trPr>
          <w:trHeight w:val="364"/>
          <w:jc w:val="center"/>
        </w:trPr>
        <w:tc>
          <w:tcPr>
            <w:tcW w:w="0" w:type="auto"/>
            <w:hideMark/>
          </w:tcPr>
          <w:p w14:paraId="2949955C" w14:textId="77777777" w:rsidR="00F90410" w:rsidRPr="00F90410" w:rsidRDefault="00F90410" w:rsidP="00F90410">
            <w:pPr>
              <w:pStyle w:val="NormalWeb"/>
              <w:spacing w:line="360" w:lineRule="auto"/>
              <w:jc w:val="both"/>
            </w:pPr>
            <w:r w:rsidRPr="00F90410">
              <w:rPr>
                <w:bCs/>
              </w:rPr>
              <w:t>EMB_DIM</w:t>
            </w:r>
          </w:p>
        </w:tc>
        <w:tc>
          <w:tcPr>
            <w:tcW w:w="0" w:type="auto"/>
            <w:hideMark/>
          </w:tcPr>
          <w:p w14:paraId="06F3B188" w14:textId="77777777" w:rsidR="00F90410" w:rsidRPr="00F90410" w:rsidRDefault="00F90410" w:rsidP="00F90410">
            <w:pPr>
              <w:pStyle w:val="NormalWeb"/>
              <w:spacing w:line="360" w:lineRule="auto"/>
              <w:jc w:val="both"/>
            </w:pPr>
            <w:r w:rsidRPr="00F90410">
              <w:t>100</w:t>
            </w:r>
          </w:p>
        </w:tc>
      </w:tr>
      <w:tr w:rsidR="00F90410" w:rsidRPr="00F90410" w14:paraId="57284289" w14:textId="77777777" w:rsidTr="00F90410">
        <w:trPr>
          <w:trHeight w:val="378"/>
          <w:jc w:val="center"/>
        </w:trPr>
        <w:tc>
          <w:tcPr>
            <w:tcW w:w="0" w:type="auto"/>
            <w:hideMark/>
          </w:tcPr>
          <w:p w14:paraId="05D6846D" w14:textId="0C2AA2FA" w:rsidR="00F90410" w:rsidRPr="00F90410" w:rsidRDefault="00870F3A" w:rsidP="00F90410">
            <w:pPr>
              <w:pStyle w:val="NormalWeb"/>
              <w:spacing w:line="360" w:lineRule="auto"/>
              <w:jc w:val="both"/>
            </w:pPr>
            <w:r w:rsidRPr="00F90410">
              <w:rPr>
                <w:bCs/>
              </w:rPr>
              <w:t>T</w:t>
            </w:r>
            <w:r w:rsidR="00F90410" w:rsidRPr="00F90410">
              <w:rPr>
                <w:bCs/>
              </w:rPr>
              <w:t>rainable</w:t>
            </w:r>
          </w:p>
        </w:tc>
        <w:tc>
          <w:tcPr>
            <w:tcW w:w="0" w:type="auto"/>
            <w:hideMark/>
          </w:tcPr>
          <w:p w14:paraId="11A2FC2D" w14:textId="77777777" w:rsidR="00F90410" w:rsidRPr="00F90410" w:rsidRDefault="00F90410" w:rsidP="00F90410">
            <w:pPr>
              <w:pStyle w:val="NormalWeb"/>
              <w:spacing w:line="360" w:lineRule="auto"/>
              <w:jc w:val="both"/>
            </w:pPr>
            <w:r w:rsidRPr="00F90410">
              <w:t>False</w:t>
            </w:r>
          </w:p>
        </w:tc>
      </w:tr>
      <w:tr w:rsidR="00F90410" w:rsidRPr="00F90410" w14:paraId="4BBA993F" w14:textId="77777777" w:rsidTr="00F90410">
        <w:trPr>
          <w:trHeight w:val="364"/>
          <w:jc w:val="center"/>
        </w:trPr>
        <w:tc>
          <w:tcPr>
            <w:tcW w:w="0" w:type="auto"/>
            <w:hideMark/>
          </w:tcPr>
          <w:p w14:paraId="543910B7" w14:textId="77777777" w:rsidR="00F90410" w:rsidRPr="00F90410" w:rsidRDefault="00F90410" w:rsidP="00F90410">
            <w:pPr>
              <w:pStyle w:val="NormalWeb"/>
              <w:spacing w:line="360" w:lineRule="auto"/>
              <w:jc w:val="both"/>
            </w:pPr>
            <w:r w:rsidRPr="00F90410">
              <w:rPr>
                <w:bCs/>
              </w:rPr>
              <w:t>Type</w:t>
            </w:r>
          </w:p>
        </w:tc>
        <w:tc>
          <w:tcPr>
            <w:tcW w:w="0" w:type="auto"/>
            <w:hideMark/>
          </w:tcPr>
          <w:p w14:paraId="2C432D40" w14:textId="77777777" w:rsidR="00F90410" w:rsidRPr="00F90410" w:rsidRDefault="00F90410" w:rsidP="00F90410">
            <w:pPr>
              <w:pStyle w:val="NormalWeb"/>
              <w:spacing w:line="360" w:lineRule="auto"/>
              <w:jc w:val="both"/>
            </w:pPr>
            <w:r w:rsidRPr="00F90410">
              <w:rPr>
                <w:bCs/>
              </w:rPr>
              <w:t>Bidirectional GRU</w:t>
            </w:r>
          </w:p>
        </w:tc>
      </w:tr>
      <w:tr w:rsidR="00F90410" w:rsidRPr="00F90410" w14:paraId="71E15430" w14:textId="77777777" w:rsidTr="00F90410">
        <w:trPr>
          <w:trHeight w:val="364"/>
          <w:jc w:val="center"/>
        </w:trPr>
        <w:tc>
          <w:tcPr>
            <w:tcW w:w="0" w:type="auto"/>
            <w:hideMark/>
          </w:tcPr>
          <w:p w14:paraId="23D3D04B" w14:textId="4E6D7F44" w:rsidR="00F90410" w:rsidRPr="00F90410" w:rsidRDefault="00870F3A" w:rsidP="00F90410">
            <w:pPr>
              <w:pStyle w:val="NormalWeb"/>
              <w:spacing w:line="360" w:lineRule="auto"/>
              <w:jc w:val="both"/>
            </w:pPr>
            <w:r w:rsidRPr="00F90410">
              <w:rPr>
                <w:bCs/>
              </w:rPr>
              <w:t>U</w:t>
            </w:r>
            <w:r w:rsidR="00F90410" w:rsidRPr="00F90410">
              <w:rPr>
                <w:bCs/>
              </w:rPr>
              <w:t>nits</w:t>
            </w:r>
          </w:p>
        </w:tc>
        <w:tc>
          <w:tcPr>
            <w:tcW w:w="0" w:type="auto"/>
            <w:hideMark/>
          </w:tcPr>
          <w:p w14:paraId="0FEA8585" w14:textId="77777777" w:rsidR="00F90410" w:rsidRPr="00F90410" w:rsidRDefault="00F90410" w:rsidP="00F90410">
            <w:pPr>
              <w:pStyle w:val="NormalWeb"/>
              <w:spacing w:line="360" w:lineRule="auto"/>
              <w:jc w:val="both"/>
            </w:pPr>
            <w:r w:rsidRPr="00F90410">
              <w:t>64</w:t>
            </w:r>
          </w:p>
        </w:tc>
      </w:tr>
      <w:tr w:rsidR="00F90410" w:rsidRPr="00F90410" w14:paraId="74A04D01" w14:textId="77777777" w:rsidTr="00F90410">
        <w:trPr>
          <w:trHeight w:val="364"/>
          <w:jc w:val="center"/>
        </w:trPr>
        <w:tc>
          <w:tcPr>
            <w:tcW w:w="0" w:type="auto"/>
            <w:hideMark/>
          </w:tcPr>
          <w:p w14:paraId="604BB65C" w14:textId="62F3DE89" w:rsidR="00F90410" w:rsidRPr="00F90410" w:rsidRDefault="00870F3A" w:rsidP="00F90410">
            <w:pPr>
              <w:pStyle w:val="NormalWeb"/>
              <w:spacing w:line="360" w:lineRule="auto"/>
              <w:jc w:val="both"/>
            </w:pPr>
            <w:r w:rsidRPr="00F90410">
              <w:rPr>
                <w:bCs/>
              </w:rPr>
              <w:t>D</w:t>
            </w:r>
            <w:r w:rsidR="00F90410" w:rsidRPr="00F90410">
              <w:rPr>
                <w:bCs/>
              </w:rPr>
              <w:t>ropout</w:t>
            </w:r>
          </w:p>
        </w:tc>
        <w:tc>
          <w:tcPr>
            <w:tcW w:w="0" w:type="auto"/>
            <w:hideMark/>
          </w:tcPr>
          <w:p w14:paraId="539FD424" w14:textId="77777777" w:rsidR="00F90410" w:rsidRPr="00F90410" w:rsidRDefault="00F90410" w:rsidP="00F90410">
            <w:pPr>
              <w:pStyle w:val="NormalWeb"/>
              <w:spacing w:line="360" w:lineRule="auto"/>
              <w:jc w:val="both"/>
            </w:pPr>
            <w:r w:rsidRPr="00F90410">
              <w:t>0.3</w:t>
            </w:r>
          </w:p>
        </w:tc>
      </w:tr>
      <w:tr w:rsidR="00F90410" w:rsidRPr="00F90410" w14:paraId="5BFE9990" w14:textId="77777777" w:rsidTr="00F90410">
        <w:trPr>
          <w:trHeight w:val="378"/>
          <w:jc w:val="center"/>
        </w:trPr>
        <w:tc>
          <w:tcPr>
            <w:tcW w:w="0" w:type="auto"/>
            <w:hideMark/>
          </w:tcPr>
          <w:p w14:paraId="3D62F088" w14:textId="77777777" w:rsidR="00F90410" w:rsidRPr="00F90410" w:rsidRDefault="00F90410" w:rsidP="00F90410">
            <w:pPr>
              <w:pStyle w:val="NormalWeb"/>
              <w:spacing w:line="360" w:lineRule="auto"/>
              <w:jc w:val="both"/>
            </w:pPr>
            <w:proofErr w:type="spellStart"/>
            <w:r w:rsidRPr="00F90410">
              <w:rPr>
                <w:bCs/>
              </w:rPr>
              <w:lastRenderedPageBreak/>
              <w:t>return_sequences</w:t>
            </w:r>
            <w:proofErr w:type="spellEnd"/>
          </w:p>
        </w:tc>
        <w:tc>
          <w:tcPr>
            <w:tcW w:w="0" w:type="auto"/>
            <w:hideMark/>
          </w:tcPr>
          <w:p w14:paraId="17B25E96" w14:textId="77777777" w:rsidR="00F90410" w:rsidRPr="00F90410" w:rsidRDefault="00F90410" w:rsidP="00F90410">
            <w:pPr>
              <w:pStyle w:val="NormalWeb"/>
              <w:spacing w:line="360" w:lineRule="auto"/>
              <w:jc w:val="both"/>
            </w:pPr>
            <w:r w:rsidRPr="00F90410">
              <w:t>True</w:t>
            </w:r>
          </w:p>
        </w:tc>
      </w:tr>
      <w:tr w:rsidR="00F90410" w:rsidRPr="00F90410" w14:paraId="15C51E19" w14:textId="77777777" w:rsidTr="00F90410">
        <w:trPr>
          <w:trHeight w:val="364"/>
          <w:jc w:val="center"/>
        </w:trPr>
        <w:tc>
          <w:tcPr>
            <w:tcW w:w="0" w:type="auto"/>
            <w:hideMark/>
          </w:tcPr>
          <w:p w14:paraId="6C9B5723" w14:textId="77777777" w:rsidR="00F90410" w:rsidRPr="00F90410" w:rsidRDefault="00F90410" w:rsidP="00F90410">
            <w:pPr>
              <w:pStyle w:val="NormalWeb"/>
              <w:spacing w:line="360" w:lineRule="auto"/>
              <w:jc w:val="both"/>
            </w:pPr>
            <w:r w:rsidRPr="00F90410">
              <w:rPr>
                <w:bCs/>
              </w:rPr>
              <w:t>Type</w:t>
            </w:r>
          </w:p>
        </w:tc>
        <w:tc>
          <w:tcPr>
            <w:tcW w:w="0" w:type="auto"/>
            <w:hideMark/>
          </w:tcPr>
          <w:p w14:paraId="1E6AD74C" w14:textId="77777777" w:rsidR="00F90410" w:rsidRPr="00F90410" w:rsidRDefault="00F90410" w:rsidP="00F90410">
            <w:pPr>
              <w:pStyle w:val="NormalWeb"/>
              <w:spacing w:line="360" w:lineRule="auto"/>
              <w:jc w:val="both"/>
            </w:pPr>
            <w:r w:rsidRPr="00F90410">
              <w:rPr>
                <w:bCs/>
              </w:rPr>
              <w:t>Custom Layer</w:t>
            </w:r>
          </w:p>
        </w:tc>
      </w:tr>
      <w:tr w:rsidR="00F90410" w:rsidRPr="00F90410" w14:paraId="32FA4FC9" w14:textId="77777777" w:rsidTr="00F90410">
        <w:trPr>
          <w:trHeight w:val="364"/>
          <w:jc w:val="center"/>
        </w:trPr>
        <w:tc>
          <w:tcPr>
            <w:tcW w:w="0" w:type="auto"/>
            <w:hideMark/>
          </w:tcPr>
          <w:p w14:paraId="610F21D6" w14:textId="77777777" w:rsidR="00F90410" w:rsidRPr="00F90410" w:rsidRDefault="00F90410" w:rsidP="00F90410">
            <w:pPr>
              <w:pStyle w:val="NormalWeb"/>
              <w:spacing w:line="360" w:lineRule="auto"/>
              <w:jc w:val="both"/>
            </w:pPr>
            <w:r w:rsidRPr="00F90410">
              <w:rPr>
                <w:bCs/>
              </w:rPr>
              <w:t>Dense Layer 1 units</w:t>
            </w:r>
          </w:p>
        </w:tc>
        <w:tc>
          <w:tcPr>
            <w:tcW w:w="0" w:type="auto"/>
            <w:hideMark/>
          </w:tcPr>
          <w:p w14:paraId="1C91FACB" w14:textId="77777777" w:rsidR="00F90410" w:rsidRPr="00F90410" w:rsidRDefault="00F90410" w:rsidP="00F90410">
            <w:pPr>
              <w:pStyle w:val="NormalWeb"/>
              <w:spacing w:line="360" w:lineRule="auto"/>
              <w:jc w:val="both"/>
            </w:pPr>
            <w:r w:rsidRPr="00F90410">
              <w:t>64</w:t>
            </w:r>
          </w:p>
        </w:tc>
      </w:tr>
      <w:tr w:rsidR="00F90410" w:rsidRPr="00F90410" w14:paraId="683F74F4" w14:textId="77777777" w:rsidTr="00F90410">
        <w:trPr>
          <w:trHeight w:val="364"/>
          <w:jc w:val="center"/>
        </w:trPr>
        <w:tc>
          <w:tcPr>
            <w:tcW w:w="0" w:type="auto"/>
            <w:hideMark/>
          </w:tcPr>
          <w:p w14:paraId="1A953537" w14:textId="77777777" w:rsidR="00F90410" w:rsidRPr="00F90410" w:rsidRDefault="00F90410" w:rsidP="00F90410">
            <w:pPr>
              <w:pStyle w:val="NormalWeb"/>
              <w:spacing w:line="360" w:lineRule="auto"/>
              <w:jc w:val="both"/>
            </w:pPr>
            <w:r w:rsidRPr="00F90410">
              <w:rPr>
                <w:bCs/>
              </w:rPr>
              <w:t>Dense Layer 1 activation</w:t>
            </w:r>
          </w:p>
        </w:tc>
        <w:tc>
          <w:tcPr>
            <w:tcW w:w="0" w:type="auto"/>
            <w:hideMark/>
          </w:tcPr>
          <w:p w14:paraId="69273454" w14:textId="77777777" w:rsidR="00F90410" w:rsidRPr="00F90410" w:rsidRDefault="00F90410" w:rsidP="00F90410">
            <w:pPr>
              <w:pStyle w:val="NormalWeb"/>
              <w:spacing w:line="360" w:lineRule="auto"/>
              <w:jc w:val="both"/>
            </w:pPr>
            <w:r w:rsidRPr="00F90410">
              <w:t>"</w:t>
            </w:r>
            <w:proofErr w:type="spellStart"/>
            <w:r w:rsidRPr="00F90410">
              <w:t>relu</w:t>
            </w:r>
            <w:proofErr w:type="spellEnd"/>
            <w:r w:rsidRPr="00F90410">
              <w:t>"</w:t>
            </w:r>
          </w:p>
        </w:tc>
      </w:tr>
      <w:tr w:rsidR="00F90410" w:rsidRPr="00F90410" w14:paraId="5C7567B0" w14:textId="77777777" w:rsidTr="00F90410">
        <w:trPr>
          <w:trHeight w:val="364"/>
          <w:jc w:val="center"/>
        </w:trPr>
        <w:tc>
          <w:tcPr>
            <w:tcW w:w="0" w:type="auto"/>
            <w:hideMark/>
          </w:tcPr>
          <w:p w14:paraId="12361FFC" w14:textId="77777777" w:rsidR="00F90410" w:rsidRPr="00F90410" w:rsidRDefault="00F90410" w:rsidP="00F90410">
            <w:pPr>
              <w:pStyle w:val="NormalWeb"/>
              <w:spacing w:line="360" w:lineRule="auto"/>
              <w:jc w:val="both"/>
            </w:pPr>
            <w:r w:rsidRPr="00F90410">
              <w:rPr>
                <w:bCs/>
              </w:rPr>
              <w:t>Dropout Layer rate</w:t>
            </w:r>
          </w:p>
        </w:tc>
        <w:tc>
          <w:tcPr>
            <w:tcW w:w="0" w:type="auto"/>
            <w:hideMark/>
          </w:tcPr>
          <w:p w14:paraId="4175C988" w14:textId="77777777" w:rsidR="00F90410" w:rsidRPr="00F90410" w:rsidRDefault="00F90410" w:rsidP="00F90410">
            <w:pPr>
              <w:pStyle w:val="NormalWeb"/>
              <w:spacing w:line="360" w:lineRule="auto"/>
              <w:jc w:val="both"/>
            </w:pPr>
            <w:r w:rsidRPr="00F90410">
              <w:t>0.4</w:t>
            </w:r>
          </w:p>
        </w:tc>
      </w:tr>
      <w:tr w:rsidR="00F90410" w:rsidRPr="00F90410" w14:paraId="628A1004" w14:textId="77777777" w:rsidTr="00F90410">
        <w:trPr>
          <w:trHeight w:val="364"/>
          <w:jc w:val="center"/>
        </w:trPr>
        <w:tc>
          <w:tcPr>
            <w:tcW w:w="0" w:type="auto"/>
            <w:hideMark/>
          </w:tcPr>
          <w:p w14:paraId="6CB9AE31" w14:textId="77777777" w:rsidR="00F90410" w:rsidRPr="00F90410" w:rsidRDefault="00F90410" w:rsidP="00F90410">
            <w:pPr>
              <w:pStyle w:val="NormalWeb"/>
              <w:spacing w:line="360" w:lineRule="auto"/>
              <w:jc w:val="both"/>
            </w:pPr>
            <w:r w:rsidRPr="00F90410">
              <w:rPr>
                <w:bCs/>
              </w:rPr>
              <w:t>Output Layer units</w:t>
            </w:r>
          </w:p>
        </w:tc>
        <w:tc>
          <w:tcPr>
            <w:tcW w:w="0" w:type="auto"/>
            <w:hideMark/>
          </w:tcPr>
          <w:p w14:paraId="2A5C72CE" w14:textId="77777777" w:rsidR="00F90410" w:rsidRPr="00F90410" w:rsidRDefault="00F90410" w:rsidP="00F90410">
            <w:pPr>
              <w:pStyle w:val="NormalWeb"/>
              <w:spacing w:line="360" w:lineRule="auto"/>
              <w:jc w:val="both"/>
            </w:pPr>
            <w:r w:rsidRPr="00F90410">
              <w:t>1</w:t>
            </w:r>
          </w:p>
        </w:tc>
      </w:tr>
      <w:tr w:rsidR="00F90410" w:rsidRPr="00F90410" w14:paraId="4CC05297" w14:textId="77777777" w:rsidTr="00F90410">
        <w:trPr>
          <w:trHeight w:val="378"/>
          <w:jc w:val="center"/>
        </w:trPr>
        <w:tc>
          <w:tcPr>
            <w:tcW w:w="0" w:type="auto"/>
            <w:hideMark/>
          </w:tcPr>
          <w:p w14:paraId="2A0148E5" w14:textId="77777777" w:rsidR="00F90410" w:rsidRPr="00F90410" w:rsidRDefault="00F90410" w:rsidP="00F90410">
            <w:pPr>
              <w:pStyle w:val="NormalWeb"/>
              <w:spacing w:line="360" w:lineRule="auto"/>
              <w:jc w:val="both"/>
            </w:pPr>
            <w:r w:rsidRPr="00F90410">
              <w:rPr>
                <w:bCs/>
              </w:rPr>
              <w:t>Output Layer activation</w:t>
            </w:r>
          </w:p>
        </w:tc>
        <w:tc>
          <w:tcPr>
            <w:tcW w:w="0" w:type="auto"/>
            <w:hideMark/>
          </w:tcPr>
          <w:p w14:paraId="0E563E47" w14:textId="77777777" w:rsidR="00F90410" w:rsidRPr="00F90410" w:rsidRDefault="00F90410" w:rsidP="00F90410">
            <w:pPr>
              <w:pStyle w:val="NormalWeb"/>
              <w:spacing w:line="360" w:lineRule="auto"/>
              <w:jc w:val="both"/>
            </w:pPr>
            <w:r w:rsidRPr="00F90410">
              <w:t>"sigmoid"</w:t>
            </w:r>
          </w:p>
        </w:tc>
      </w:tr>
      <w:tr w:rsidR="00F90410" w:rsidRPr="00F90410" w14:paraId="42155FE5" w14:textId="77777777" w:rsidTr="00F90410">
        <w:trPr>
          <w:trHeight w:val="364"/>
          <w:jc w:val="center"/>
        </w:trPr>
        <w:tc>
          <w:tcPr>
            <w:tcW w:w="0" w:type="auto"/>
            <w:hideMark/>
          </w:tcPr>
          <w:p w14:paraId="290A4E54" w14:textId="3C2F4929" w:rsidR="00F90410" w:rsidRPr="00F90410" w:rsidRDefault="00870F3A" w:rsidP="00F90410">
            <w:pPr>
              <w:pStyle w:val="NormalWeb"/>
              <w:spacing w:line="360" w:lineRule="auto"/>
              <w:jc w:val="both"/>
            </w:pPr>
            <w:r w:rsidRPr="00F90410">
              <w:rPr>
                <w:bCs/>
              </w:rPr>
              <w:t>L</w:t>
            </w:r>
            <w:r w:rsidR="00F90410" w:rsidRPr="00F90410">
              <w:rPr>
                <w:bCs/>
              </w:rPr>
              <w:t>oss</w:t>
            </w:r>
          </w:p>
        </w:tc>
        <w:tc>
          <w:tcPr>
            <w:tcW w:w="0" w:type="auto"/>
            <w:hideMark/>
          </w:tcPr>
          <w:p w14:paraId="0B6BB93F" w14:textId="77777777" w:rsidR="00F90410" w:rsidRPr="00F90410" w:rsidRDefault="00F90410" w:rsidP="00F90410">
            <w:pPr>
              <w:pStyle w:val="NormalWeb"/>
              <w:spacing w:line="360" w:lineRule="auto"/>
              <w:jc w:val="both"/>
            </w:pPr>
            <w:r w:rsidRPr="00F90410">
              <w:t>"</w:t>
            </w:r>
            <w:proofErr w:type="spellStart"/>
            <w:proofErr w:type="gramStart"/>
            <w:r w:rsidRPr="00F90410">
              <w:t>binary</w:t>
            </w:r>
            <w:proofErr w:type="gramEnd"/>
            <w:r w:rsidRPr="00F90410">
              <w:t>_crossentropy</w:t>
            </w:r>
            <w:proofErr w:type="spellEnd"/>
            <w:r w:rsidRPr="00F90410">
              <w:t>"</w:t>
            </w:r>
          </w:p>
        </w:tc>
      </w:tr>
      <w:tr w:rsidR="00F90410" w:rsidRPr="00F90410" w14:paraId="496C6FEA" w14:textId="77777777" w:rsidTr="00F90410">
        <w:trPr>
          <w:trHeight w:val="364"/>
          <w:jc w:val="center"/>
        </w:trPr>
        <w:tc>
          <w:tcPr>
            <w:tcW w:w="0" w:type="auto"/>
            <w:hideMark/>
          </w:tcPr>
          <w:p w14:paraId="04BFAEA1" w14:textId="1C600CEB" w:rsidR="00F90410" w:rsidRPr="00F90410" w:rsidRDefault="00870F3A" w:rsidP="00F90410">
            <w:pPr>
              <w:pStyle w:val="NormalWeb"/>
              <w:spacing w:line="360" w:lineRule="auto"/>
              <w:jc w:val="both"/>
            </w:pPr>
            <w:r w:rsidRPr="00F90410">
              <w:rPr>
                <w:bCs/>
              </w:rPr>
              <w:t>O</w:t>
            </w:r>
            <w:r w:rsidR="00F90410" w:rsidRPr="00F90410">
              <w:rPr>
                <w:bCs/>
              </w:rPr>
              <w:t>ptimizer</w:t>
            </w:r>
          </w:p>
        </w:tc>
        <w:tc>
          <w:tcPr>
            <w:tcW w:w="0" w:type="auto"/>
            <w:hideMark/>
          </w:tcPr>
          <w:p w14:paraId="489AFC1A" w14:textId="77777777" w:rsidR="00F90410" w:rsidRPr="00F90410" w:rsidRDefault="00F90410" w:rsidP="00F90410">
            <w:pPr>
              <w:pStyle w:val="NormalWeb"/>
              <w:spacing w:line="360" w:lineRule="auto"/>
              <w:jc w:val="both"/>
            </w:pPr>
            <w:r w:rsidRPr="00F90410">
              <w:t>"</w:t>
            </w:r>
            <w:proofErr w:type="spellStart"/>
            <w:r w:rsidRPr="00F90410">
              <w:t>adam</w:t>
            </w:r>
            <w:proofErr w:type="spellEnd"/>
            <w:r w:rsidRPr="00F90410">
              <w:t>"</w:t>
            </w:r>
          </w:p>
        </w:tc>
      </w:tr>
      <w:tr w:rsidR="00F90410" w:rsidRPr="00F90410" w14:paraId="2BC3167B" w14:textId="77777777" w:rsidTr="00F90410">
        <w:trPr>
          <w:trHeight w:val="364"/>
          <w:jc w:val="center"/>
        </w:trPr>
        <w:tc>
          <w:tcPr>
            <w:tcW w:w="0" w:type="auto"/>
            <w:hideMark/>
          </w:tcPr>
          <w:p w14:paraId="1B3138FC" w14:textId="0F437EB1" w:rsidR="00F90410" w:rsidRPr="00F90410" w:rsidRDefault="00870F3A" w:rsidP="00F90410">
            <w:pPr>
              <w:pStyle w:val="NormalWeb"/>
              <w:spacing w:line="360" w:lineRule="auto"/>
              <w:jc w:val="both"/>
            </w:pPr>
            <w:r w:rsidRPr="00F90410">
              <w:rPr>
                <w:bCs/>
              </w:rPr>
              <w:t>M</w:t>
            </w:r>
            <w:r w:rsidR="00F90410" w:rsidRPr="00F90410">
              <w:rPr>
                <w:bCs/>
              </w:rPr>
              <w:t>etrics</w:t>
            </w:r>
          </w:p>
        </w:tc>
        <w:tc>
          <w:tcPr>
            <w:tcW w:w="0" w:type="auto"/>
            <w:hideMark/>
          </w:tcPr>
          <w:p w14:paraId="4A63D4CB" w14:textId="77777777" w:rsidR="00F90410" w:rsidRPr="00F90410" w:rsidRDefault="00F90410" w:rsidP="00F90410">
            <w:pPr>
              <w:pStyle w:val="NormalWeb"/>
              <w:spacing w:line="360" w:lineRule="auto"/>
              <w:jc w:val="both"/>
            </w:pPr>
            <w:r w:rsidRPr="00F90410">
              <w:t>["accuracy"]</w:t>
            </w:r>
          </w:p>
        </w:tc>
      </w:tr>
      <w:tr w:rsidR="00F90410" w:rsidRPr="00F90410" w14:paraId="061A4BBA" w14:textId="77777777" w:rsidTr="00F90410">
        <w:trPr>
          <w:trHeight w:val="364"/>
          <w:jc w:val="center"/>
        </w:trPr>
        <w:tc>
          <w:tcPr>
            <w:tcW w:w="0" w:type="auto"/>
            <w:hideMark/>
          </w:tcPr>
          <w:p w14:paraId="672DF922" w14:textId="0DDF46A8" w:rsidR="00F90410" w:rsidRPr="00F90410" w:rsidRDefault="00870F3A" w:rsidP="00F90410">
            <w:pPr>
              <w:pStyle w:val="NormalWeb"/>
              <w:spacing w:line="360" w:lineRule="auto"/>
              <w:jc w:val="both"/>
            </w:pPr>
            <w:r w:rsidRPr="00F90410">
              <w:rPr>
                <w:bCs/>
              </w:rPr>
              <w:t>E</w:t>
            </w:r>
            <w:r w:rsidR="00F90410" w:rsidRPr="00F90410">
              <w:rPr>
                <w:bCs/>
              </w:rPr>
              <w:t>pochs</w:t>
            </w:r>
          </w:p>
        </w:tc>
        <w:tc>
          <w:tcPr>
            <w:tcW w:w="0" w:type="auto"/>
            <w:hideMark/>
          </w:tcPr>
          <w:p w14:paraId="69BB8C34" w14:textId="77777777" w:rsidR="00F90410" w:rsidRPr="00F90410" w:rsidRDefault="00F90410" w:rsidP="00F90410">
            <w:pPr>
              <w:pStyle w:val="NormalWeb"/>
              <w:spacing w:line="360" w:lineRule="auto"/>
              <w:jc w:val="both"/>
            </w:pPr>
            <w:r w:rsidRPr="00F90410">
              <w:t>12</w:t>
            </w:r>
          </w:p>
        </w:tc>
      </w:tr>
      <w:tr w:rsidR="00F90410" w:rsidRPr="00F90410" w14:paraId="13B0E845" w14:textId="77777777" w:rsidTr="00F90410">
        <w:trPr>
          <w:trHeight w:val="378"/>
          <w:jc w:val="center"/>
        </w:trPr>
        <w:tc>
          <w:tcPr>
            <w:tcW w:w="0" w:type="auto"/>
            <w:hideMark/>
          </w:tcPr>
          <w:p w14:paraId="294B54E5" w14:textId="77777777" w:rsidR="00F90410" w:rsidRPr="00F90410" w:rsidRDefault="00F90410" w:rsidP="00F90410">
            <w:pPr>
              <w:pStyle w:val="NormalWeb"/>
              <w:spacing w:line="360" w:lineRule="auto"/>
              <w:jc w:val="both"/>
            </w:pPr>
            <w:proofErr w:type="spellStart"/>
            <w:r w:rsidRPr="00F90410">
              <w:rPr>
                <w:bCs/>
              </w:rPr>
              <w:t>batch_size</w:t>
            </w:r>
            <w:proofErr w:type="spellEnd"/>
          </w:p>
        </w:tc>
        <w:tc>
          <w:tcPr>
            <w:tcW w:w="0" w:type="auto"/>
            <w:hideMark/>
          </w:tcPr>
          <w:p w14:paraId="4A048C1D" w14:textId="77777777" w:rsidR="00F90410" w:rsidRPr="00F90410" w:rsidRDefault="00F90410" w:rsidP="00F90410">
            <w:pPr>
              <w:pStyle w:val="NormalWeb"/>
              <w:spacing w:line="360" w:lineRule="auto"/>
              <w:jc w:val="both"/>
            </w:pPr>
            <w:r w:rsidRPr="00F90410">
              <w:t>64</w:t>
            </w:r>
          </w:p>
        </w:tc>
      </w:tr>
      <w:tr w:rsidR="00F90410" w:rsidRPr="00F90410" w14:paraId="785EDBDA" w14:textId="77777777" w:rsidTr="00F90410">
        <w:trPr>
          <w:trHeight w:val="364"/>
          <w:jc w:val="center"/>
        </w:trPr>
        <w:tc>
          <w:tcPr>
            <w:tcW w:w="0" w:type="auto"/>
            <w:hideMark/>
          </w:tcPr>
          <w:p w14:paraId="098BD4C1" w14:textId="77777777" w:rsidR="00F90410" w:rsidRPr="00F90410" w:rsidRDefault="00F90410" w:rsidP="00F90410">
            <w:pPr>
              <w:pStyle w:val="NormalWeb"/>
              <w:spacing w:line="360" w:lineRule="auto"/>
              <w:jc w:val="both"/>
            </w:pPr>
            <w:proofErr w:type="spellStart"/>
            <w:r w:rsidRPr="00F90410">
              <w:rPr>
                <w:bCs/>
              </w:rPr>
              <w:t>validation_split</w:t>
            </w:r>
            <w:proofErr w:type="spellEnd"/>
          </w:p>
        </w:tc>
        <w:tc>
          <w:tcPr>
            <w:tcW w:w="0" w:type="auto"/>
            <w:hideMark/>
          </w:tcPr>
          <w:p w14:paraId="546DABD5" w14:textId="77777777" w:rsidR="00F90410" w:rsidRPr="00F90410" w:rsidRDefault="00F90410" w:rsidP="00F90410">
            <w:pPr>
              <w:pStyle w:val="NormalWeb"/>
              <w:spacing w:line="360" w:lineRule="auto"/>
              <w:jc w:val="both"/>
            </w:pPr>
            <w:r w:rsidRPr="00F90410">
              <w:t>0.2</w:t>
            </w:r>
          </w:p>
        </w:tc>
      </w:tr>
      <w:tr w:rsidR="00F90410" w:rsidRPr="00F90410" w14:paraId="586516E2" w14:textId="77777777" w:rsidTr="00F90410">
        <w:trPr>
          <w:trHeight w:val="364"/>
          <w:jc w:val="center"/>
        </w:trPr>
        <w:tc>
          <w:tcPr>
            <w:tcW w:w="0" w:type="auto"/>
            <w:hideMark/>
          </w:tcPr>
          <w:p w14:paraId="2E97CB53" w14:textId="60B4A2F7" w:rsidR="00F90410" w:rsidRPr="00F90410" w:rsidRDefault="00870F3A" w:rsidP="00F90410">
            <w:pPr>
              <w:pStyle w:val="NormalWeb"/>
              <w:spacing w:line="360" w:lineRule="auto"/>
              <w:jc w:val="both"/>
            </w:pPr>
            <w:r w:rsidRPr="00F90410">
              <w:rPr>
                <w:bCs/>
              </w:rPr>
              <w:t>M</w:t>
            </w:r>
            <w:r w:rsidR="00F90410" w:rsidRPr="00F90410">
              <w:rPr>
                <w:bCs/>
              </w:rPr>
              <w:t>onitor</w:t>
            </w:r>
          </w:p>
        </w:tc>
        <w:tc>
          <w:tcPr>
            <w:tcW w:w="0" w:type="auto"/>
            <w:hideMark/>
          </w:tcPr>
          <w:p w14:paraId="105FF6A3" w14:textId="77777777" w:rsidR="00F90410" w:rsidRPr="00F90410" w:rsidRDefault="00F90410" w:rsidP="00F90410">
            <w:pPr>
              <w:pStyle w:val="NormalWeb"/>
              <w:spacing w:line="360" w:lineRule="auto"/>
              <w:jc w:val="both"/>
            </w:pPr>
            <w:r w:rsidRPr="00F90410">
              <w:t>"</w:t>
            </w:r>
            <w:proofErr w:type="spellStart"/>
            <w:proofErr w:type="gramStart"/>
            <w:r w:rsidRPr="00F90410">
              <w:t>val</w:t>
            </w:r>
            <w:proofErr w:type="gramEnd"/>
            <w:r w:rsidRPr="00F90410">
              <w:t>_loss</w:t>
            </w:r>
            <w:proofErr w:type="spellEnd"/>
            <w:r w:rsidRPr="00F90410">
              <w:t>"</w:t>
            </w:r>
          </w:p>
        </w:tc>
      </w:tr>
      <w:tr w:rsidR="00F90410" w:rsidRPr="00F90410" w14:paraId="1068D83A" w14:textId="77777777" w:rsidTr="00F90410">
        <w:trPr>
          <w:trHeight w:val="364"/>
          <w:jc w:val="center"/>
        </w:trPr>
        <w:tc>
          <w:tcPr>
            <w:tcW w:w="0" w:type="auto"/>
            <w:hideMark/>
          </w:tcPr>
          <w:p w14:paraId="5DA4C813" w14:textId="48F19F7A" w:rsidR="00F90410" w:rsidRPr="00F90410" w:rsidRDefault="00870F3A" w:rsidP="00F90410">
            <w:pPr>
              <w:pStyle w:val="NormalWeb"/>
              <w:spacing w:line="360" w:lineRule="auto"/>
              <w:jc w:val="both"/>
            </w:pPr>
            <w:r w:rsidRPr="00F90410">
              <w:rPr>
                <w:bCs/>
              </w:rPr>
              <w:t>P</w:t>
            </w:r>
            <w:r w:rsidR="00F90410" w:rsidRPr="00F90410">
              <w:rPr>
                <w:bCs/>
              </w:rPr>
              <w:t>atience</w:t>
            </w:r>
          </w:p>
        </w:tc>
        <w:tc>
          <w:tcPr>
            <w:tcW w:w="0" w:type="auto"/>
            <w:hideMark/>
          </w:tcPr>
          <w:p w14:paraId="159C6336" w14:textId="77777777" w:rsidR="00F90410" w:rsidRPr="00F90410" w:rsidRDefault="00F90410" w:rsidP="00F90410">
            <w:pPr>
              <w:pStyle w:val="NormalWeb"/>
              <w:spacing w:line="360" w:lineRule="auto"/>
              <w:jc w:val="both"/>
            </w:pPr>
            <w:r w:rsidRPr="00F90410">
              <w:t>2</w:t>
            </w:r>
          </w:p>
        </w:tc>
      </w:tr>
      <w:tr w:rsidR="00F90410" w:rsidRPr="00F90410" w14:paraId="2806B52C" w14:textId="77777777" w:rsidTr="00F90410">
        <w:trPr>
          <w:trHeight w:val="364"/>
          <w:jc w:val="center"/>
        </w:trPr>
        <w:tc>
          <w:tcPr>
            <w:tcW w:w="0" w:type="auto"/>
            <w:hideMark/>
          </w:tcPr>
          <w:p w14:paraId="12070756" w14:textId="77777777" w:rsidR="00F90410" w:rsidRPr="00F90410" w:rsidRDefault="00F90410" w:rsidP="00F90410">
            <w:pPr>
              <w:pStyle w:val="NormalWeb"/>
              <w:spacing w:line="360" w:lineRule="auto"/>
              <w:jc w:val="both"/>
            </w:pPr>
            <w:proofErr w:type="spellStart"/>
            <w:r w:rsidRPr="00F90410">
              <w:rPr>
                <w:bCs/>
              </w:rPr>
              <w:t>restore_best_weights</w:t>
            </w:r>
            <w:proofErr w:type="spellEnd"/>
          </w:p>
        </w:tc>
        <w:tc>
          <w:tcPr>
            <w:tcW w:w="0" w:type="auto"/>
            <w:hideMark/>
          </w:tcPr>
          <w:p w14:paraId="32B11641" w14:textId="77777777" w:rsidR="00F90410" w:rsidRPr="00F90410" w:rsidRDefault="00F90410" w:rsidP="00F90410">
            <w:pPr>
              <w:pStyle w:val="NormalWeb"/>
              <w:spacing w:line="360" w:lineRule="auto"/>
              <w:jc w:val="both"/>
            </w:pPr>
            <w:r w:rsidRPr="00F90410">
              <w:t>True</w:t>
            </w:r>
          </w:p>
        </w:tc>
      </w:tr>
    </w:tbl>
    <w:p w14:paraId="2F06771D" w14:textId="77777777" w:rsidR="00306DAD" w:rsidRDefault="00306DAD" w:rsidP="00411AB3">
      <w:pPr>
        <w:pStyle w:val="NormalWeb"/>
        <w:spacing w:line="360" w:lineRule="auto"/>
        <w:jc w:val="both"/>
        <w:rPr>
          <w:sz w:val="22"/>
        </w:rPr>
      </w:pPr>
    </w:p>
    <w:p w14:paraId="0ADC0B26" w14:textId="195C597E" w:rsidR="00835397" w:rsidRDefault="00835397" w:rsidP="00BD6924">
      <w:pPr>
        <w:pStyle w:val="Heading3"/>
        <w:numPr>
          <w:ilvl w:val="2"/>
          <w:numId w:val="4"/>
        </w:numPr>
        <w:rPr>
          <w:b/>
          <w:color w:val="000000" w:themeColor="text1"/>
        </w:rPr>
      </w:pPr>
      <w:bookmarkStart w:id="169" w:name="_Toc216558516"/>
      <w:r w:rsidRPr="00835397">
        <w:rPr>
          <w:b/>
          <w:color w:val="000000" w:themeColor="text1"/>
        </w:rPr>
        <w:t xml:space="preserve">CNN + </w:t>
      </w:r>
      <w:proofErr w:type="spellStart"/>
      <w:r w:rsidRPr="00835397">
        <w:rPr>
          <w:b/>
          <w:color w:val="000000" w:themeColor="text1"/>
        </w:rPr>
        <w:t>BiGRU</w:t>
      </w:r>
      <w:proofErr w:type="spellEnd"/>
      <w:r w:rsidRPr="00835397">
        <w:rPr>
          <w:b/>
          <w:color w:val="000000" w:themeColor="text1"/>
        </w:rPr>
        <w:t xml:space="preserve"> Hybrid Model</w:t>
      </w:r>
      <w:bookmarkEnd w:id="169"/>
    </w:p>
    <w:p w14:paraId="71C157C7" w14:textId="77777777" w:rsidR="005165DB" w:rsidRPr="005F34C7" w:rsidRDefault="00F6636C" w:rsidP="00FA15BA">
      <w:pPr>
        <w:pStyle w:val="NormalWeb"/>
        <w:spacing w:line="360" w:lineRule="auto"/>
        <w:jc w:val="both"/>
      </w:pPr>
      <w:r w:rsidRPr="005F34C7">
        <w:t>The hybrid model</w:t>
      </w:r>
      <w:r w:rsidRPr="005F34C7">
        <w:t> </w:t>
      </w:r>
      <w:r w:rsidRPr="005F34C7">
        <w:t xml:space="preserve">integrates multi-kernel 3,5,7 filters CNNs to capture local n-gram patterns and a </w:t>
      </w:r>
      <w:proofErr w:type="spellStart"/>
      <w:r w:rsidRPr="005F34C7">
        <w:t>BiGRU</w:t>
      </w:r>
      <w:proofErr w:type="spellEnd"/>
      <w:r w:rsidRPr="005F34C7">
        <w:t xml:space="preserve"> layer expressing long-range dependencies. After the global pooling, batch normalization</w:t>
      </w:r>
      <w:r w:rsidRPr="005F34C7">
        <w:t> </w:t>
      </w:r>
      <w:r w:rsidRPr="005F34C7">
        <w:t xml:space="preserve">and dropout are applied to stabilize learning along with the </w:t>
      </w:r>
      <w:proofErr w:type="spellStart"/>
      <w:r w:rsidRPr="005F34C7">
        <w:t>GloVe</w:t>
      </w:r>
      <w:proofErr w:type="spellEnd"/>
      <w:r w:rsidRPr="005F34C7">
        <w:t xml:space="preserve"> embeddings providing semantic </w:t>
      </w:r>
      <w:r w:rsidR="00601725" w:rsidRPr="005F34C7">
        <w:t>classification</w:t>
      </w:r>
      <w:r w:rsidRPr="005F34C7">
        <w:t xml:space="preserve">. </w:t>
      </w:r>
    </w:p>
    <w:p w14:paraId="5D7DF6EE" w14:textId="50AF9744" w:rsidR="005165DB" w:rsidRDefault="005165DB" w:rsidP="005165DB">
      <w:pPr>
        <w:spacing w:line="278" w:lineRule="auto"/>
        <w:jc w:val="center"/>
        <w:rPr>
          <w:rFonts w:cstheme="majorBidi"/>
          <w:b/>
          <w:bCs/>
          <w:szCs w:val="34"/>
        </w:rPr>
      </w:pPr>
      <w:r w:rsidRPr="00537690">
        <w:rPr>
          <w:rFonts w:cstheme="majorBidi"/>
          <w:b/>
          <w:bCs/>
          <w:szCs w:val="34"/>
        </w:rPr>
        <w:t>Table</w:t>
      </w:r>
      <w:r>
        <w:rPr>
          <w:rFonts w:cstheme="majorBidi"/>
          <w:b/>
          <w:bCs/>
          <w:szCs w:val="34"/>
        </w:rPr>
        <w:t xml:space="preserve"> 14:</w:t>
      </w:r>
      <w:r w:rsidRPr="00537690">
        <w:rPr>
          <w:rFonts w:cstheme="majorBidi"/>
          <w:b/>
          <w:bCs/>
          <w:szCs w:val="34"/>
        </w:rPr>
        <w:t xml:space="preserve"> </w:t>
      </w:r>
      <w:r>
        <w:rPr>
          <w:rFonts w:cstheme="majorBidi"/>
          <w:b/>
          <w:bCs/>
          <w:szCs w:val="34"/>
        </w:rPr>
        <w:t xml:space="preserve">CNN + </w:t>
      </w:r>
      <w:proofErr w:type="spellStart"/>
      <w:r>
        <w:rPr>
          <w:rFonts w:cstheme="majorBidi"/>
          <w:b/>
          <w:bCs/>
          <w:szCs w:val="34"/>
        </w:rPr>
        <w:t>BiGRU</w:t>
      </w:r>
      <w:proofErr w:type="spellEnd"/>
      <w:r>
        <w:rPr>
          <w:rFonts w:cstheme="majorBidi"/>
          <w:b/>
          <w:bCs/>
          <w:szCs w:val="34"/>
        </w:rPr>
        <w:t xml:space="preserve"> Hybrid </w:t>
      </w:r>
      <w:r w:rsidRPr="0038506F">
        <w:rPr>
          <w:rFonts w:cstheme="majorBidi"/>
          <w:b/>
          <w:bCs/>
          <w:szCs w:val="34"/>
        </w:rPr>
        <w:t>model parameter</w:t>
      </w:r>
    </w:p>
    <w:p w14:paraId="7B4AE28B" w14:textId="77777777" w:rsidR="000B7D82" w:rsidRDefault="000B7D82" w:rsidP="005165DB">
      <w:pPr>
        <w:spacing w:line="278" w:lineRule="auto"/>
        <w:jc w:val="center"/>
        <w:rPr>
          <w:rFonts w:cstheme="majorBidi"/>
          <w:b/>
          <w:bCs/>
          <w:szCs w:val="34"/>
        </w:rPr>
      </w:pPr>
    </w:p>
    <w:tbl>
      <w:tblPr>
        <w:tblStyle w:val="TableGrid1"/>
        <w:tblW w:w="6087" w:type="dxa"/>
        <w:jc w:val="center"/>
        <w:tblInd w:w="0" w:type="dxa"/>
        <w:tblLook w:val="04A0" w:firstRow="1" w:lastRow="0" w:firstColumn="1" w:lastColumn="0" w:noHBand="0" w:noVBand="1"/>
      </w:tblPr>
      <w:tblGrid>
        <w:gridCol w:w="2488"/>
        <w:gridCol w:w="3599"/>
      </w:tblGrid>
      <w:tr w:rsidR="000B7D82" w:rsidRPr="000B7D82" w14:paraId="09DF2101" w14:textId="77777777" w:rsidTr="000B7D82">
        <w:trPr>
          <w:trHeight w:val="372"/>
          <w:jc w:val="center"/>
        </w:trPr>
        <w:tc>
          <w:tcPr>
            <w:tcW w:w="0" w:type="auto"/>
            <w:hideMark/>
          </w:tcPr>
          <w:p w14:paraId="451A0A56" w14:textId="74C08786" w:rsidR="000B7D82" w:rsidRPr="000B7D82" w:rsidRDefault="00D50D13" w:rsidP="000B7D82">
            <w:pPr>
              <w:pStyle w:val="NormalWeb"/>
              <w:spacing w:line="360" w:lineRule="auto"/>
              <w:jc w:val="both"/>
            </w:pPr>
            <w:r w:rsidRPr="009D35B0">
              <w:rPr>
                <w:b/>
                <w:bCs/>
              </w:rPr>
              <w:t>Component</w:t>
            </w:r>
          </w:p>
        </w:tc>
        <w:tc>
          <w:tcPr>
            <w:tcW w:w="0" w:type="auto"/>
            <w:hideMark/>
          </w:tcPr>
          <w:p w14:paraId="130B53FF" w14:textId="3DDA79F3" w:rsidR="000B7D82" w:rsidRPr="000B7D82" w:rsidRDefault="00D50D13" w:rsidP="000B7D82">
            <w:pPr>
              <w:pStyle w:val="NormalWeb"/>
              <w:spacing w:line="360" w:lineRule="auto"/>
              <w:jc w:val="both"/>
            </w:pPr>
            <w:r>
              <w:rPr>
                <w:b/>
                <w:bCs/>
              </w:rPr>
              <w:t>Setting/Value</w:t>
            </w:r>
          </w:p>
        </w:tc>
      </w:tr>
      <w:tr w:rsidR="000B7D82" w:rsidRPr="000B7D82" w14:paraId="00FB6D77" w14:textId="77777777" w:rsidTr="000B7D82">
        <w:trPr>
          <w:trHeight w:val="372"/>
          <w:jc w:val="center"/>
        </w:trPr>
        <w:tc>
          <w:tcPr>
            <w:tcW w:w="0" w:type="auto"/>
            <w:hideMark/>
          </w:tcPr>
          <w:p w14:paraId="72DDB94A" w14:textId="77777777" w:rsidR="000B7D82" w:rsidRPr="000B7D82" w:rsidRDefault="000B7D82" w:rsidP="000B7D82">
            <w:pPr>
              <w:pStyle w:val="NormalWeb"/>
              <w:spacing w:line="360" w:lineRule="auto"/>
              <w:jc w:val="both"/>
            </w:pPr>
            <w:r w:rsidRPr="000B7D82">
              <w:rPr>
                <w:bCs/>
              </w:rPr>
              <w:t>MAX_WORDS</w:t>
            </w:r>
          </w:p>
        </w:tc>
        <w:tc>
          <w:tcPr>
            <w:tcW w:w="0" w:type="auto"/>
            <w:hideMark/>
          </w:tcPr>
          <w:p w14:paraId="3F1A4A70" w14:textId="77777777" w:rsidR="000B7D82" w:rsidRPr="000B7D82" w:rsidRDefault="000B7D82" w:rsidP="000B7D82">
            <w:pPr>
              <w:pStyle w:val="NormalWeb"/>
              <w:spacing w:line="360" w:lineRule="auto"/>
              <w:jc w:val="both"/>
            </w:pPr>
            <w:r w:rsidRPr="000B7D82">
              <w:t>16000</w:t>
            </w:r>
          </w:p>
        </w:tc>
      </w:tr>
      <w:tr w:rsidR="000B7D82" w:rsidRPr="000B7D82" w14:paraId="52A9CDC7" w14:textId="77777777" w:rsidTr="000B7D82">
        <w:trPr>
          <w:trHeight w:val="386"/>
          <w:jc w:val="center"/>
        </w:trPr>
        <w:tc>
          <w:tcPr>
            <w:tcW w:w="0" w:type="auto"/>
            <w:hideMark/>
          </w:tcPr>
          <w:p w14:paraId="335FA4CD" w14:textId="77777777" w:rsidR="000B7D82" w:rsidRPr="000B7D82" w:rsidRDefault="000B7D82" w:rsidP="000B7D82">
            <w:pPr>
              <w:pStyle w:val="NormalWeb"/>
              <w:spacing w:line="360" w:lineRule="auto"/>
              <w:jc w:val="both"/>
            </w:pPr>
            <w:r w:rsidRPr="000B7D82">
              <w:rPr>
                <w:bCs/>
              </w:rPr>
              <w:t>MAX_LEN</w:t>
            </w:r>
          </w:p>
        </w:tc>
        <w:tc>
          <w:tcPr>
            <w:tcW w:w="0" w:type="auto"/>
            <w:hideMark/>
          </w:tcPr>
          <w:p w14:paraId="7742215D" w14:textId="77777777" w:rsidR="000B7D82" w:rsidRPr="000B7D82" w:rsidRDefault="000B7D82" w:rsidP="000B7D82">
            <w:pPr>
              <w:pStyle w:val="NormalWeb"/>
              <w:spacing w:line="360" w:lineRule="auto"/>
              <w:jc w:val="both"/>
            </w:pPr>
            <w:r w:rsidRPr="000B7D82">
              <w:t>120</w:t>
            </w:r>
          </w:p>
        </w:tc>
      </w:tr>
      <w:tr w:rsidR="000B7D82" w:rsidRPr="000B7D82" w14:paraId="22F5921B" w14:textId="77777777" w:rsidTr="000B7D82">
        <w:trPr>
          <w:trHeight w:val="372"/>
          <w:jc w:val="center"/>
        </w:trPr>
        <w:tc>
          <w:tcPr>
            <w:tcW w:w="0" w:type="auto"/>
            <w:hideMark/>
          </w:tcPr>
          <w:p w14:paraId="09BEED3F" w14:textId="77777777" w:rsidR="000B7D82" w:rsidRPr="000B7D82" w:rsidRDefault="000B7D82" w:rsidP="000B7D82">
            <w:pPr>
              <w:pStyle w:val="NormalWeb"/>
              <w:spacing w:line="360" w:lineRule="auto"/>
              <w:jc w:val="both"/>
            </w:pPr>
            <w:proofErr w:type="spellStart"/>
            <w:r w:rsidRPr="000B7D82">
              <w:rPr>
                <w:bCs/>
              </w:rPr>
              <w:t>oov_token</w:t>
            </w:r>
            <w:proofErr w:type="spellEnd"/>
          </w:p>
        </w:tc>
        <w:tc>
          <w:tcPr>
            <w:tcW w:w="0" w:type="auto"/>
            <w:hideMark/>
          </w:tcPr>
          <w:p w14:paraId="7CA03BDC" w14:textId="77777777" w:rsidR="000B7D82" w:rsidRPr="000B7D82" w:rsidRDefault="000B7D82" w:rsidP="000B7D82">
            <w:pPr>
              <w:pStyle w:val="NormalWeb"/>
              <w:spacing w:line="360" w:lineRule="auto"/>
              <w:jc w:val="both"/>
            </w:pPr>
            <w:r w:rsidRPr="000B7D82">
              <w:t>"&lt;UNK&gt;"</w:t>
            </w:r>
          </w:p>
        </w:tc>
      </w:tr>
      <w:tr w:rsidR="000B7D82" w:rsidRPr="000B7D82" w14:paraId="644A693C" w14:textId="77777777" w:rsidTr="000B7D82">
        <w:trPr>
          <w:trHeight w:val="372"/>
          <w:jc w:val="center"/>
        </w:trPr>
        <w:tc>
          <w:tcPr>
            <w:tcW w:w="0" w:type="auto"/>
            <w:hideMark/>
          </w:tcPr>
          <w:p w14:paraId="1B9C361F" w14:textId="77777777" w:rsidR="000B7D82" w:rsidRPr="000B7D82" w:rsidRDefault="000B7D82" w:rsidP="000B7D82">
            <w:pPr>
              <w:pStyle w:val="NormalWeb"/>
              <w:spacing w:line="360" w:lineRule="auto"/>
              <w:jc w:val="both"/>
            </w:pPr>
            <w:proofErr w:type="spellStart"/>
            <w:r w:rsidRPr="000B7D82">
              <w:rPr>
                <w:bCs/>
              </w:rPr>
              <w:t>test_size</w:t>
            </w:r>
            <w:proofErr w:type="spellEnd"/>
          </w:p>
        </w:tc>
        <w:tc>
          <w:tcPr>
            <w:tcW w:w="0" w:type="auto"/>
            <w:hideMark/>
          </w:tcPr>
          <w:p w14:paraId="52D515C2" w14:textId="77777777" w:rsidR="000B7D82" w:rsidRPr="000B7D82" w:rsidRDefault="000B7D82" w:rsidP="000B7D82">
            <w:pPr>
              <w:pStyle w:val="NormalWeb"/>
              <w:spacing w:line="360" w:lineRule="auto"/>
              <w:jc w:val="both"/>
            </w:pPr>
            <w:r w:rsidRPr="000B7D82">
              <w:t>0.2</w:t>
            </w:r>
          </w:p>
        </w:tc>
      </w:tr>
      <w:tr w:rsidR="000B7D82" w:rsidRPr="000B7D82" w14:paraId="4CEEB3C8" w14:textId="77777777" w:rsidTr="000B7D82">
        <w:trPr>
          <w:trHeight w:val="372"/>
          <w:jc w:val="center"/>
        </w:trPr>
        <w:tc>
          <w:tcPr>
            <w:tcW w:w="0" w:type="auto"/>
            <w:hideMark/>
          </w:tcPr>
          <w:p w14:paraId="388D613F" w14:textId="77777777" w:rsidR="000B7D82" w:rsidRPr="000B7D82" w:rsidRDefault="000B7D82" w:rsidP="000B7D82">
            <w:pPr>
              <w:pStyle w:val="NormalWeb"/>
              <w:spacing w:line="360" w:lineRule="auto"/>
              <w:jc w:val="both"/>
            </w:pPr>
            <w:proofErr w:type="spellStart"/>
            <w:r w:rsidRPr="000B7D82">
              <w:rPr>
                <w:bCs/>
              </w:rPr>
              <w:t>random_state</w:t>
            </w:r>
            <w:proofErr w:type="spellEnd"/>
          </w:p>
        </w:tc>
        <w:tc>
          <w:tcPr>
            <w:tcW w:w="0" w:type="auto"/>
            <w:hideMark/>
          </w:tcPr>
          <w:p w14:paraId="22D870A6" w14:textId="77777777" w:rsidR="000B7D82" w:rsidRPr="000B7D82" w:rsidRDefault="000B7D82" w:rsidP="000B7D82">
            <w:pPr>
              <w:pStyle w:val="NormalWeb"/>
              <w:spacing w:line="360" w:lineRule="auto"/>
              <w:jc w:val="both"/>
            </w:pPr>
            <w:r w:rsidRPr="000B7D82">
              <w:t>42</w:t>
            </w:r>
          </w:p>
        </w:tc>
      </w:tr>
      <w:tr w:rsidR="000B7D82" w:rsidRPr="000B7D82" w14:paraId="328620C6" w14:textId="77777777" w:rsidTr="000B7D82">
        <w:trPr>
          <w:trHeight w:val="372"/>
          <w:jc w:val="center"/>
        </w:trPr>
        <w:tc>
          <w:tcPr>
            <w:tcW w:w="0" w:type="auto"/>
            <w:hideMark/>
          </w:tcPr>
          <w:p w14:paraId="02E1B505" w14:textId="77777777" w:rsidR="000B7D82" w:rsidRPr="000B7D82" w:rsidRDefault="000B7D82" w:rsidP="000B7D82">
            <w:pPr>
              <w:pStyle w:val="NormalWeb"/>
              <w:spacing w:line="360" w:lineRule="auto"/>
              <w:jc w:val="both"/>
            </w:pPr>
            <w:r w:rsidRPr="000B7D82">
              <w:rPr>
                <w:bCs/>
              </w:rPr>
              <w:t>Embedding Type</w:t>
            </w:r>
          </w:p>
        </w:tc>
        <w:tc>
          <w:tcPr>
            <w:tcW w:w="0" w:type="auto"/>
            <w:hideMark/>
          </w:tcPr>
          <w:p w14:paraId="27EA39FD" w14:textId="77777777" w:rsidR="000B7D82" w:rsidRPr="000B7D82" w:rsidRDefault="000B7D82" w:rsidP="000B7D82">
            <w:pPr>
              <w:pStyle w:val="NormalWeb"/>
              <w:spacing w:line="360" w:lineRule="auto"/>
              <w:jc w:val="both"/>
            </w:pPr>
            <w:proofErr w:type="spellStart"/>
            <w:r w:rsidRPr="000B7D82">
              <w:rPr>
                <w:bCs/>
              </w:rPr>
              <w:t>GloVe</w:t>
            </w:r>
            <w:proofErr w:type="spellEnd"/>
            <w:r w:rsidRPr="000B7D82">
              <w:rPr>
                <w:bCs/>
              </w:rPr>
              <w:t xml:space="preserve"> 6B</w:t>
            </w:r>
          </w:p>
        </w:tc>
      </w:tr>
      <w:tr w:rsidR="000B7D82" w:rsidRPr="000B7D82" w14:paraId="0E0C78D3" w14:textId="77777777" w:rsidTr="000B7D82">
        <w:trPr>
          <w:trHeight w:val="372"/>
          <w:jc w:val="center"/>
        </w:trPr>
        <w:tc>
          <w:tcPr>
            <w:tcW w:w="0" w:type="auto"/>
            <w:hideMark/>
          </w:tcPr>
          <w:p w14:paraId="586F7D93" w14:textId="77777777" w:rsidR="000B7D82" w:rsidRPr="000B7D82" w:rsidRDefault="000B7D82" w:rsidP="000B7D82">
            <w:pPr>
              <w:pStyle w:val="NormalWeb"/>
              <w:spacing w:line="360" w:lineRule="auto"/>
              <w:jc w:val="both"/>
            </w:pPr>
            <w:r w:rsidRPr="000B7D82">
              <w:rPr>
                <w:bCs/>
              </w:rPr>
              <w:t>EMB_DIM</w:t>
            </w:r>
          </w:p>
        </w:tc>
        <w:tc>
          <w:tcPr>
            <w:tcW w:w="0" w:type="auto"/>
            <w:hideMark/>
          </w:tcPr>
          <w:p w14:paraId="48316597" w14:textId="77777777" w:rsidR="000B7D82" w:rsidRPr="000B7D82" w:rsidRDefault="000B7D82" w:rsidP="000B7D82">
            <w:pPr>
              <w:pStyle w:val="NormalWeb"/>
              <w:spacing w:line="360" w:lineRule="auto"/>
              <w:jc w:val="both"/>
            </w:pPr>
            <w:r w:rsidRPr="000B7D82">
              <w:t>100</w:t>
            </w:r>
          </w:p>
        </w:tc>
      </w:tr>
      <w:tr w:rsidR="000B7D82" w:rsidRPr="000B7D82" w14:paraId="7FD0EE78" w14:textId="77777777" w:rsidTr="000B7D82">
        <w:trPr>
          <w:trHeight w:val="372"/>
          <w:jc w:val="center"/>
        </w:trPr>
        <w:tc>
          <w:tcPr>
            <w:tcW w:w="0" w:type="auto"/>
            <w:hideMark/>
          </w:tcPr>
          <w:p w14:paraId="53749D41" w14:textId="77777777" w:rsidR="000B7D82" w:rsidRPr="000B7D82" w:rsidRDefault="000B7D82" w:rsidP="000B7D82">
            <w:pPr>
              <w:pStyle w:val="NormalWeb"/>
              <w:spacing w:line="360" w:lineRule="auto"/>
              <w:jc w:val="both"/>
            </w:pPr>
            <w:r w:rsidRPr="000B7D82">
              <w:rPr>
                <w:bCs/>
              </w:rPr>
              <w:t>trainable</w:t>
            </w:r>
            <w:r w:rsidRPr="000B7D82">
              <w:t xml:space="preserve"> (Initial)</w:t>
            </w:r>
          </w:p>
        </w:tc>
        <w:tc>
          <w:tcPr>
            <w:tcW w:w="0" w:type="auto"/>
            <w:hideMark/>
          </w:tcPr>
          <w:p w14:paraId="3BC1A0AD" w14:textId="77777777" w:rsidR="000B7D82" w:rsidRPr="000B7D82" w:rsidRDefault="000B7D82" w:rsidP="000B7D82">
            <w:pPr>
              <w:pStyle w:val="NormalWeb"/>
              <w:spacing w:line="360" w:lineRule="auto"/>
              <w:jc w:val="both"/>
            </w:pPr>
            <w:r w:rsidRPr="000B7D82">
              <w:t>False</w:t>
            </w:r>
          </w:p>
        </w:tc>
      </w:tr>
      <w:tr w:rsidR="000B7D82" w:rsidRPr="000B7D82" w14:paraId="1D87ECE4" w14:textId="77777777" w:rsidTr="000B7D82">
        <w:trPr>
          <w:trHeight w:val="386"/>
          <w:jc w:val="center"/>
        </w:trPr>
        <w:tc>
          <w:tcPr>
            <w:tcW w:w="0" w:type="auto"/>
            <w:hideMark/>
          </w:tcPr>
          <w:p w14:paraId="3D805910" w14:textId="77777777" w:rsidR="000B7D82" w:rsidRPr="000B7D82" w:rsidRDefault="000B7D82" w:rsidP="000B7D82">
            <w:pPr>
              <w:pStyle w:val="NormalWeb"/>
              <w:spacing w:line="360" w:lineRule="auto"/>
              <w:jc w:val="both"/>
            </w:pPr>
            <w:r w:rsidRPr="000B7D82">
              <w:rPr>
                <w:bCs/>
              </w:rPr>
              <w:lastRenderedPageBreak/>
              <w:t>trainable</w:t>
            </w:r>
            <w:r w:rsidRPr="000B7D82">
              <w:t xml:space="preserve"> (Second Stage)</w:t>
            </w:r>
          </w:p>
        </w:tc>
        <w:tc>
          <w:tcPr>
            <w:tcW w:w="0" w:type="auto"/>
            <w:hideMark/>
          </w:tcPr>
          <w:p w14:paraId="7FE57DCB" w14:textId="77777777" w:rsidR="000B7D82" w:rsidRPr="000B7D82" w:rsidRDefault="000B7D82" w:rsidP="000B7D82">
            <w:pPr>
              <w:pStyle w:val="NormalWeb"/>
              <w:spacing w:line="360" w:lineRule="auto"/>
              <w:jc w:val="both"/>
            </w:pPr>
            <w:r w:rsidRPr="000B7D82">
              <w:t>True</w:t>
            </w:r>
          </w:p>
        </w:tc>
      </w:tr>
      <w:tr w:rsidR="000B7D82" w:rsidRPr="000B7D82" w14:paraId="518A1E93" w14:textId="77777777" w:rsidTr="000B7D82">
        <w:trPr>
          <w:trHeight w:val="372"/>
          <w:jc w:val="center"/>
        </w:trPr>
        <w:tc>
          <w:tcPr>
            <w:tcW w:w="0" w:type="auto"/>
            <w:hideMark/>
          </w:tcPr>
          <w:p w14:paraId="1009D15A" w14:textId="77777777" w:rsidR="000B7D82" w:rsidRPr="000B7D82" w:rsidRDefault="000B7D82" w:rsidP="000B7D82">
            <w:pPr>
              <w:pStyle w:val="NormalWeb"/>
              <w:spacing w:line="360" w:lineRule="auto"/>
              <w:jc w:val="both"/>
            </w:pPr>
            <w:r w:rsidRPr="000B7D82">
              <w:rPr>
                <w:bCs/>
              </w:rPr>
              <w:t>SpatialDropout1D</w:t>
            </w:r>
          </w:p>
        </w:tc>
        <w:tc>
          <w:tcPr>
            <w:tcW w:w="0" w:type="auto"/>
            <w:hideMark/>
          </w:tcPr>
          <w:p w14:paraId="63B124D0" w14:textId="77777777" w:rsidR="000B7D82" w:rsidRPr="000B7D82" w:rsidRDefault="000B7D82" w:rsidP="000B7D82">
            <w:pPr>
              <w:pStyle w:val="NormalWeb"/>
              <w:spacing w:line="360" w:lineRule="auto"/>
              <w:jc w:val="both"/>
            </w:pPr>
            <w:r w:rsidRPr="000B7D82">
              <w:t>0.25</w:t>
            </w:r>
          </w:p>
        </w:tc>
      </w:tr>
      <w:tr w:rsidR="000B7D82" w:rsidRPr="000B7D82" w14:paraId="3C31027E" w14:textId="77777777" w:rsidTr="000B7D82">
        <w:trPr>
          <w:trHeight w:val="372"/>
          <w:jc w:val="center"/>
        </w:trPr>
        <w:tc>
          <w:tcPr>
            <w:tcW w:w="0" w:type="auto"/>
            <w:hideMark/>
          </w:tcPr>
          <w:p w14:paraId="054C155A" w14:textId="77777777" w:rsidR="000B7D82" w:rsidRPr="000B7D82" w:rsidRDefault="000B7D82" w:rsidP="000B7D82">
            <w:pPr>
              <w:pStyle w:val="NormalWeb"/>
              <w:spacing w:line="360" w:lineRule="auto"/>
              <w:jc w:val="both"/>
            </w:pPr>
            <w:r w:rsidRPr="000B7D82">
              <w:rPr>
                <w:bCs/>
              </w:rPr>
              <w:t>Filter units</w:t>
            </w:r>
          </w:p>
        </w:tc>
        <w:tc>
          <w:tcPr>
            <w:tcW w:w="0" w:type="auto"/>
            <w:hideMark/>
          </w:tcPr>
          <w:p w14:paraId="52DBD777" w14:textId="77777777" w:rsidR="000B7D82" w:rsidRPr="000B7D82" w:rsidRDefault="000B7D82" w:rsidP="000B7D82">
            <w:pPr>
              <w:pStyle w:val="NormalWeb"/>
              <w:spacing w:line="360" w:lineRule="auto"/>
              <w:jc w:val="both"/>
            </w:pPr>
            <w:r w:rsidRPr="000B7D82">
              <w:t>128 (x3)</w:t>
            </w:r>
          </w:p>
        </w:tc>
      </w:tr>
      <w:tr w:rsidR="000B7D82" w:rsidRPr="000B7D82" w14:paraId="15A8AF19" w14:textId="77777777" w:rsidTr="000B7D82">
        <w:trPr>
          <w:trHeight w:val="372"/>
          <w:jc w:val="center"/>
        </w:trPr>
        <w:tc>
          <w:tcPr>
            <w:tcW w:w="0" w:type="auto"/>
            <w:hideMark/>
          </w:tcPr>
          <w:p w14:paraId="19EEDEE2" w14:textId="77777777" w:rsidR="000B7D82" w:rsidRPr="000B7D82" w:rsidRDefault="000B7D82" w:rsidP="000B7D82">
            <w:pPr>
              <w:pStyle w:val="NormalWeb"/>
              <w:spacing w:line="360" w:lineRule="auto"/>
              <w:jc w:val="both"/>
            </w:pPr>
            <w:r w:rsidRPr="000B7D82">
              <w:rPr>
                <w:bCs/>
              </w:rPr>
              <w:t>Kernel size</w:t>
            </w:r>
          </w:p>
        </w:tc>
        <w:tc>
          <w:tcPr>
            <w:tcW w:w="0" w:type="auto"/>
            <w:hideMark/>
          </w:tcPr>
          <w:p w14:paraId="7BE94283" w14:textId="77777777" w:rsidR="000B7D82" w:rsidRPr="000B7D82" w:rsidRDefault="000B7D82" w:rsidP="000B7D82">
            <w:pPr>
              <w:pStyle w:val="NormalWeb"/>
              <w:spacing w:line="360" w:lineRule="auto"/>
              <w:jc w:val="both"/>
            </w:pPr>
            <w:r w:rsidRPr="000B7D82">
              <w:t>3, 5, 7</w:t>
            </w:r>
          </w:p>
        </w:tc>
      </w:tr>
      <w:tr w:rsidR="000B7D82" w:rsidRPr="000B7D82" w14:paraId="6025F1C9" w14:textId="77777777" w:rsidTr="000B7D82">
        <w:trPr>
          <w:trHeight w:val="372"/>
          <w:jc w:val="center"/>
        </w:trPr>
        <w:tc>
          <w:tcPr>
            <w:tcW w:w="0" w:type="auto"/>
            <w:hideMark/>
          </w:tcPr>
          <w:p w14:paraId="7DFF415B" w14:textId="77777777" w:rsidR="000B7D82" w:rsidRPr="000B7D82" w:rsidRDefault="000B7D82" w:rsidP="000B7D82">
            <w:pPr>
              <w:pStyle w:val="NormalWeb"/>
              <w:spacing w:line="360" w:lineRule="auto"/>
              <w:jc w:val="both"/>
            </w:pPr>
            <w:r w:rsidRPr="000B7D82">
              <w:rPr>
                <w:bCs/>
              </w:rPr>
              <w:t>activation</w:t>
            </w:r>
          </w:p>
        </w:tc>
        <w:tc>
          <w:tcPr>
            <w:tcW w:w="0" w:type="auto"/>
            <w:hideMark/>
          </w:tcPr>
          <w:p w14:paraId="447B4C40" w14:textId="77777777" w:rsidR="000B7D82" w:rsidRPr="000B7D82" w:rsidRDefault="000B7D82" w:rsidP="000B7D82">
            <w:pPr>
              <w:pStyle w:val="NormalWeb"/>
              <w:spacing w:line="360" w:lineRule="auto"/>
              <w:jc w:val="both"/>
            </w:pPr>
            <w:r w:rsidRPr="000B7D82">
              <w:t>"</w:t>
            </w:r>
            <w:proofErr w:type="spellStart"/>
            <w:r w:rsidRPr="000B7D82">
              <w:t>relu</w:t>
            </w:r>
            <w:proofErr w:type="spellEnd"/>
            <w:r w:rsidRPr="000B7D82">
              <w:t>"</w:t>
            </w:r>
          </w:p>
        </w:tc>
      </w:tr>
      <w:tr w:rsidR="000B7D82" w:rsidRPr="000B7D82" w14:paraId="4D5CDD64" w14:textId="77777777" w:rsidTr="000B7D82">
        <w:trPr>
          <w:trHeight w:val="386"/>
          <w:jc w:val="center"/>
        </w:trPr>
        <w:tc>
          <w:tcPr>
            <w:tcW w:w="0" w:type="auto"/>
            <w:hideMark/>
          </w:tcPr>
          <w:p w14:paraId="29FDBE59" w14:textId="77777777" w:rsidR="000B7D82" w:rsidRPr="000B7D82" w:rsidRDefault="000B7D82" w:rsidP="000B7D82">
            <w:pPr>
              <w:pStyle w:val="NormalWeb"/>
              <w:spacing w:line="360" w:lineRule="auto"/>
              <w:jc w:val="both"/>
            </w:pPr>
            <w:r w:rsidRPr="000B7D82">
              <w:rPr>
                <w:bCs/>
              </w:rPr>
              <w:t>Concatenate</w:t>
            </w:r>
          </w:p>
        </w:tc>
        <w:tc>
          <w:tcPr>
            <w:tcW w:w="0" w:type="auto"/>
            <w:hideMark/>
          </w:tcPr>
          <w:p w14:paraId="067C13C8" w14:textId="77777777" w:rsidR="000B7D82" w:rsidRPr="000B7D82" w:rsidRDefault="000B7D82" w:rsidP="000B7D82">
            <w:pPr>
              <w:pStyle w:val="NormalWeb"/>
              <w:spacing w:line="360" w:lineRule="auto"/>
              <w:jc w:val="both"/>
            </w:pPr>
            <w:r w:rsidRPr="000B7D82">
              <w:t>N/A</w:t>
            </w:r>
          </w:p>
        </w:tc>
      </w:tr>
      <w:tr w:rsidR="000B7D82" w:rsidRPr="000B7D82" w14:paraId="12079A27" w14:textId="77777777" w:rsidTr="000B7D82">
        <w:trPr>
          <w:trHeight w:val="372"/>
          <w:jc w:val="center"/>
        </w:trPr>
        <w:tc>
          <w:tcPr>
            <w:tcW w:w="0" w:type="auto"/>
            <w:hideMark/>
          </w:tcPr>
          <w:p w14:paraId="44B075AF" w14:textId="77777777" w:rsidR="000B7D82" w:rsidRPr="000B7D82" w:rsidRDefault="000B7D82" w:rsidP="000B7D82">
            <w:pPr>
              <w:pStyle w:val="NormalWeb"/>
              <w:spacing w:line="360" w:lineRule="auto"/>
              <w:jc w:val="both"/>
            </w:pPr>
            <w:r w:rsidRPr="000B7D82">
              <w:rPr>
                <w:bCs/>
              </w:rPr>
              <w:t>MaxPooling1D size</w:t>
            </w:r>
          </w:p>
        </w:tc>
        <w:tc>
          <w:tcPr>
            <w:tcW w:w="0" w:type="auto"/>
            <w:hideMark/>
          </w:tcPr>
          <w:p w14:paraId="409F8BB9" w14:textId="77777777" w:rsidR="000B7D82" w:rsidRPr="000B7D82" w:rsidRDefault="000B7D82" w:rsidP="000B7D82">
            <w:pPr>
              <w:pStyle w:val="NormalWeb"/>
              <w:spacing w:line="360" w:lineRule="auto"/>
              <w:jc w:val="both"/>
            </w:pPr>
            <w:r w:rsidRPr="000B7D82">
              <w:t>2</w:t>
            </w:r>
          </w:p>
        </w:tc>
      </w:tr>
      <w:tr w:rsidR="000B7D82" w:rsidRPr="000B7D82" w14:paraId="069E154A" w14:textId="77777777" w:rsidTr="000B7D82">
        <w:trPr>
          <w:trHeight w:val="372"/>
          <w:jc w:val="center"/>
        </w:trPr>
        <w:tc>
          <w:tcPr>
            <w:tcW w:w="0" w:type="auto"/>
            <w:hideMark/>
          </w:tcPr>
          <w:p w14:paraId="5DCBE1FD" w14:textId="77777777" w:rsidR="000B7D82" w:rsidRPr="000B7D82" w:rsidRDefault="000B7D82" w:rsidP="000B7D82">
            <w:pPr>
              <w:pStyle w:val="NormalWeb"/>
              <w:spacing w:line="360" w:lineRule="auto"/>
              <w:jc w:val="both"/>
            </w:pPr>
            <w:r w:rsidRPr="000B7D82">
              <w:rPr>
                <w:bCs/>
              </w:rPr>
              <w:t>Type</w:t>
            </w:r>
          </w:p>
        </w:tc>
        <w:tc>
          <w:tcPr>
            <w:tcW w:w="0" w:type="auto"/>
            <w:hideMark/>
          </w:tcPr>
          <w:p w14:paraId="71A994AD" w14:textId="77777777" w:rsidR="000B7D82" w:rsidRPr="000B7D82" w:rsidRDefault="000B7D82" w:rsidP="000B7D82">
            <w:pPr>
              <w:pStyle w:val="NormalWeb"/>
              <w:spacing w:line="360" w:lineRule="auto"/>
              <w:jc w:val="both"/>
            </w:pPr>
            <w:r w:rsidRPr="000B7D82">
              <w:rPr>
                <w:bCs/>
              </w:rPr>
              <w:t>Bidirectional GRU</w:t>
            </w:r>
          </w:p>
        </w:tc>
      </w:tr>
      <w:tr w:rsidR="000B7D82" w:rsidRPr="000B7D82" w14:paraId="6CF6A8E2" w14:textId="77777777" w:rsidTr="000B7D82">
        <w:trPr>
          <w:trHeight w:val="372"/>
          <w:jc w:val="center"/>
        </w:trPr>
        <w:tc>
          <w:tcPr>
            <w:tcW w:w="0" w:type="auto"/>
            <w:hideMark/>
          </w:tcPr>
          <w:p w14:paraId="0E96ABDF" w14:textId="77777777" w:rsidR="000B7D82" w:rsidRPr="000B7D82" w:rsidRDefault="000B7D82" w:rsidP="000B7D82">
            <w:pPr>
              <w:pStyle w:val="NormalWeb"/>
              <w:spacing w:line="360" w:lineRule="auto"/>
              <w:jc w:val="both"/>
            </w:pPr>
            <w:r w:rsidRPr="000B7D82">
              <w:rPr>
                <w:bCs/>
              </w:rPr>
              <w:t>units</w:t>
            </w:r>
          </w:p>
        </w:tc>
        <w:tc>
          <w:tcPr>
            <w:tcW w:w="0" w:type="auto"/>
            <w:hideMark/>
          </w:tcPr>
          <w:p w14:paraId="454C4415" w14:textId="77777777" w:rsidR="000B7D82" w:rsidRPr="000B7D82" w:rsidRDefault="000B7D82" w:rsidP="000B7D82">
            <w:pPr>
              <w:pStyle w:val="NormalWeb"/>
              <w:spacing w:line="360" w:lineRule="auto"/>
              <w:jc w:val="both"/>
            </w:pPr>
            <w:r w:rsidRPr="000B7D82">
              <w:t>64</w:t>
            </w:r>
          </w:p>
        </w:tc>
      </w:tr>
      <w:tr w:rsidR="000B7D82" w:rsidRPr="000B7D82" w14:paraId="16B587B3" w14:textId="77777777" w:rsidTr="000B7D82">
        <w:trPr>
          <w:trHeight w:val="386"/>
          <w:jc w:val="center"/>
        </w:trPr>
        <w:tc>
          <w:tcPr>
            <w:tcW w:w="0" w:type="auto"/>
            <w:hideMark/>
          </w:tcPr>
          <w:p w14:paraId="6D35AD91" w14:textId="77777777" w:rsidR="000B7D82" w:rsidRPr="000B7D82" w:rsidRDefault="000B7D82" w:rsidP="000B7D82">
            <w:pPr>
              <w:pStyle w:val="NormalWeb"/>
              <w:spacing w:line="360" w:lineRule="auto"/>
              <w:jc w:val="both"/>
            </w:pPr>
            <w:r w:rsidRPr="000B7D82">
              <w:rPr>
                <w:bCs/>
              </w:rPr>
              <w:t>dropout</w:t>
            </w:r>
          </w:p>
        </w:tc>
        <w:tc>
          <w:tcPr>
            <w:tcW w:w="0" w:type="auto"/>
            <w:hideMark/>
          </w:tcPr>
          <w:p w14:paraId="3F5086EA" w14:textId="77777777" w:rsidR="000B7D82" w:rsidRPr="000B7D82" w:rsidRDefault="000B7D82" w:rsidP="000B7D82">
            <w:pPr>
              <w:pStyle w:val="NormalWeb"/>
              <w:spacing w:line="360" w:lineRule="auto"/>
              <w:jc w:val="both"/>
            </w:pPr>
            <w:r w:rsidRPr="000B7D82">
              <w:t>0.3</w:t>
            </w:r>
          </w:p>
        </w:tc>
      </w:tr>
      <w:tr w:rsidR="000B7D82" w:rsidRPr="000B7D82" w14:paraId="1E6C92AC" w14:textId="77777777" w:rsidTr="000B7D82">
        <w:trPr>
          <w:trHeight w:val="372"/>
          <w:jc w:val="center"/>
        </w:trPr>
        <w:tc>
          <w:tcPr>
            <w:tcW w:w="0" w:type="auto"/>
            <w:hideMark/>
          </w:tcPr>
          <w:p w14:paraId="6BA2903A" w14:textId="77777777" w:rsidR="000B7D82" w:rsidRPr="000B7D82" w:rsidRDefault="000B7D82" w:rsidP="000B7D82">
            <w:pPr>
              <w:pStyle w:val="NormalWeb"/>
              <w:spacing w:line="360" w:lineRule="auto"/>
              <w:jc w:val="both"/>
            </w:pPr>
            <w:proofErr w:type="spellStart"/>
            <w:r w:rsidRPr="000B7D82">
              <w:rPr>
                <w:bCs/>
              </w:rPr>
              <w:t>recurrent_dropout</w:t>
            </w:r>
            <w:proofErr w:type="spellEnd"/>
          </w:p>
        </w:tc>
        <w:tc>
          <w:tcPr>
            <w:tcW w:w="0" w:type="auto"/>
            <w:hideMark/>
          </w:tcPr>
          <w:p w14:paraId="5683F44F" w14:textId="77777777" w:rsidR="000B7D82" w:rsidRPr="000B7D82" w:rsidRDefault="000B7D82" w:rsidP="000B7D82">
            <w:pPr>
              <w:pStyle w:val="NormalWeb"/>
              <w:spacing w:line="360" w:lineRule="auto"/>
              <w:jc w:val="both"/>
            </w:pPr>
            <w:r w:rsidRPr="000B7D82">
              <w:t>0.3</w:t>
            </w:r>
          </w:p>
        </w:tc>
      </w:tr>
      <w:tr w:rsidR="000B7D82" w:rsidRPr="000B7D82" w14:paraId="5B072134" w14:textId="77777777" w:rsidTr="000B7D82">
        <w:trPr>
          <w:trHeight w:val="372"/>
          <w:jc w:val="center"/>
        </w:trPr>
        <w:tc>
          <w:tcPr>
            <w:tcW w:w="0" w:type="auto"/>
            <w:hideMark/>
          </w:tcPr>
          <w:p w14:paraId="2A3B02BC" w14:textId="77777777" w:rsidR="000B7D82" w:rsidRPr="000B7D82" w:rsidRDefault="000B7D82" w:rsidP="000B7D82">
            <w:pPr>
              <w:pStyle w:val="NormalWeb"/>
              <w:spacing w:line="360" w:lineRule="auto"/>
              <w:jc w:val="both"/>
            </w:pPr>
            <w:proofErr w:type="spellStart"/>
            <w:r w:rsidRPr="000B7D82">
              <w:rPr>
                <w:bCs/>
              </w:rPr>
              <w:t>return_sequences</w:t>
            </w:r>
            <w:proofErr w:type="spellEnd"/>
          </w:p>
        </w:tc>
        <w:tc>
          <w:tcPr>
            <w:tcW w:w="0" w:type="auto"/>
            <w:hideMark/>
          </w:tcPr>
          <w:p w14:paraId="34E4B32D" w14:textId="77777777" w:rsidR="000B7D82" w:rsidRPr="000B7D82" w:rsidRDefault="000B7D82" w:rsidP="000B7D82">
            <w:pPr>
              <w:pStyle w:val="NormalWeb"/>
              <w:spacing w:line="360" w:lineRule="auto"/>
              <w:jc w:val="both"/>
            </w:pPr>
            <w:r w:rsidRPr="000B7D82">
              <w:t>True</w:t>
            </w:r>
          </w:p>
        </w:tc>
      </w:tr>
      <w:tr w:rsidR="000B7D82" w:rsidRPr="000B7D82" w14:paraId="3F1CBF85" w14:textId="77777777" w:rsidTr="000B7D82">
        <w:trPr>
          <w:trHeight w:val="372"/>
          <w:jc w:val="center"/>
        </w:trPr>
        <w:tc>
          <w:tcPr>
            <w:tcW w:w="0" w:type="auto"/>
            <w:hideMark/>
          </w:tcPr>
          <w:p w14:paraId="5FEA5297" w14:textId="77777777" w:rsidR="000B7D82" w:rsidRPr="000B7D82" w:rsidRDefault="000B7D82" w:rsidP="000B7D82">
            <w:pPr>
              <w:pStyle w:val="NormalWeb"/>
              <w:spacing w:line="360" w:lineRule="auto"/>
              <w:jc w:val="both"/>
            </w:pPr>
            <w:r w:rsidRPr="000B7D82">
              <w:rPr>
                <w:bCs/>
              </w:rPr>
              <w:t>Pooling Layers</w:t>
            </w:r>
          </w:p>
        </w:tc>
        <w:tc>
          <w:tcPr>
            <w:tcW w:w="0" w:type="auto"/>
            <w:hideMark/>
          </w:tcPr>
          <w:p w14:paraId="3B6F60F1" w14:textId="77777777" w:rsidR="000B7D82" w:rsidRPr="000B7D82" w:rsidRDefault="000B7D82" w:rsidP="000B7D82">
            <w:pPr>
              <w:pStyle w:val="NormalWeb"/>
              <w:spacing w:line="360" w:lineRule="auto"/>
              <w:jc w:val="both"/>
            </w:pPr>
            <w:r w:rsidRPr="000B7D82">
              <w:t>GlobalMaxPooling1D, GlobalAveragePooling1D</w:t>
            </w:r>
          </w:p>
        </w:tc>
      </w:tr>
      <w:tr w:rsidR="000B7D82" w:rsidRPr="000B7D82" w14:paraId="2E12AED2" w14:textId="77777777" w:rsidTr="000B7D82">
        <w:trPr>
          <w:trHeight w:val="372"/>
          <w:jc w:val="center"/>
        </w:trPr>
        <w:tc>
          <w:tcPr>
            <w:tcW w:w="0" w:type="auto"/>
            <w:hideMark/>
          </w:tcPr>
          <w:p w14:paraId="1B65CD86" w14:textId="77777777" w:rsidR="000B7D82" w:rsidRPr="000B7D82" w:rsidRDefault="000B7D82" w:rsidP="000B7D82">
            <w:pPr>
              <w:pStyle w:val="NormalWeb"/>
              <w:spacing w:line="360" w:lineRule="auto"/>
              <w:jc w:val="both"/>
            </w:pPr>
            <w:r w:rsidRPr="000B7D82">
              <w:rPr>
                <w:bCs/>
              </w:rPr>
              <w:t>Output Concatenate</w:t>
            </w:r>
          </w:p>
        </w:tc>
        <w:tc>
          <w:tcPr>
            <w:tcW w:w="0" w:type="auto"/>
            <w:hideMark/>
          </w:tcPr>
          <w:p w14:paraId="2B8A57DC" w14:textId="77777777" w:rsidR="000B7D82" w:rsidRPr="000B7D82" w:rsidRDefault="000B7D82" w:rsidP="000B7D82">
            <w:pPr>
              <w:pStyle w:val="NormalWeb"/>
              <w:spacing w:line="360" w:lineRule="auto"/>
              <w:jc w:val="both"/>
            </w:pPr>
            <w:r w:rsidRPr="000B7D82">
              <w:t>N/A</w:t>
            </w:r>
          </w:p>
        </w:tc>
      </w:tr>
      <w:tr w:rsidR="000B7D82" w:rsidRPr="000B7D82" w14:paraId="7E112F89" w14:textId="77777777" w:rsidTr="000B7D82">
        <w:trPr>
          <w:trHeight w:val="386"/>
          <w:jc w:val="center"/>
        </w:trPr>
        <w:tc>
          <w:tcPr>
            <w:tcW w:w="0" w:type="auto"/>
            <w:hideMark/>
          </w:tcPr>
          <w:p w14:paraId="566CEEB0" w14:textId="77777777" w:rsidR="000B7D82" w:rsidRPr="000B7D82" w:rsidRDefault="000B7D82" w:rsidP="000B7D82">
            <w:pPr>
              <w:pStyle w:val="NormalWeb"/>
              <w:spacing w:line="360" w:lineRule="auto"/>
              <w:jc w:val="both"/>
            </w:pPr>
            <w:r w:rsidRPr="000B7D82">
              <w:rPr>
                <w:bCs/>
              </w:rPr>
              <w:t xml:space="preserve">Dense 1 </w:t>
            </w:r>
            <w:proofErr w:type="gramStart"/>
            <w:r w:rsidRPr="000B7D82">
              <w:rPr>
                <w:bCs/>
              </w:rPr>
              <w:t>units</w:t>
            </w:r>
            <w:proofErr w:type="gramEnd"/>
          </w:p>
        </w:tc>
        <w:tc>
          <w:tcPr>
            <w:tcW w:w="0" w:type="auto"/>
            <w:hideMark/>
          </w:tcPr>
          <w:p w14:paraId="2C0DCC40" w14:textId="77777777" w:rsidR="000B7D82" w:rsidRPr="000B7D82" w:rsidRDefault="000B7D82" w:rsidP="000B7D82">
            <w:pPr>
              <w:pStyle w:val="NormalWeb"/>
              <w:spacing w:line="360" w:lineRule="auto"/>
              <w:jc w:val="both"/>
            </w:pPr>
            <w:r w:rsidRPr="000B7D82">
              <w:t>128</w:t>
            </w:r>
          </w:p>
        </w:tc>
      </w:tr>
      <w:tr w:rsidR="000B7D82" w:rsidRPr="000B7D82" w14:paraId="4728FD12" w14:textId="77777777" w:rsidTr="000B7D82">
        <w:trPr>
          <w:trHeight w:val="372"/>
          <w:jc w:val="center"/>
        </w:trPr>
        <w:tc>
          <w:tcPr>
            <w:tcW w:w="0" w:type="auto"/>
            <w:hideMark/>
          </w:tcPr>
          <w:p w14:paraId="2B2B24C2" w14:textId="77777777" w:rsidR="000B7D82" w:rsidRPr="000B7D82" w:rsidRDefault="000B7D82" w:rsidP="000B7D82">
            <w:pPr>
              <w:pStyle w:val="NormalWeb"/>
              <w:spacing w:line="360" w:lineRule="auto"/>
              <w:jc w:val="both"/>
            </w:pPr>
            <w:proofErr w:type="gramStart"/>
            <w:r w:rsidRPr="000B7D82">
              <w:rPr>
                <w:bCs/>
              </w:rPr>
              <w:t>Dense</w:t>
            </w:r>
            <w:proofErr w:type="gramEnd"/>
            <w:r w:rsidRPr="000B7D82">
              <w:rPr>
                <w:bCs/>
              </w:rPr>
              <w:t xml:space="preserve"> 2 units</w:t>
            </w:r>
          </w:p>
        </w:tc>
        <w:tc>
          <w:tcPr>
            <w:tcW w:w="0" w:type="auto"/>
            <w:hideMark/>
          </w:tcPr>
          <w:p w14:paraId="312DFD52" w14:textId="77777777" w:rsidR="000B7D82" w:rsidRPr="000B7D82" w:rsidRDefault="000B7D82" w:rsidP="000B7D82">
            <w:pPr>
              <w:pStyle w:val="NormalWeb"/>
              <w:spacing w:line="360" w:lineRule="auto"/>
              <w:jc w:val="both"/>
            </w:pPr>
            <w:r w:rsidRPr="000B7D82">
              <w:t>64</w:t>
            </w:r>
          </w:p>
        </w:tc>
      </w:tr>
      <w:tr w:rsidR="000B7D82" w:rsidRPr="000B7D82" w14:paraId="30A7A149" w14:textId="77777777" w:rsidTr="000B7D82">
        <w:trPr>
          <w:trHeight w:val="372"/>
          <w:jc w:val="center"/>
        </w:trPr>
        <w:tc>
          <w:tcPr>
            <w:tcW w:w="0" w:type="auto"/>
            <w:hideMark/>
          </w:tcPr>
          <w:p w14:paraId="254147BD" w14:textId="77777777" w:rsidR="000B7D82" w:rsidRPr="000B7D82" w:rsidRDefault="000B7D82" w:rsidP="000B7D82">
            <w:pPr>
              <w:pStyle w:val="NormalWeb"/>
              <w:spacing w:line="360" w:lineRule="auto"/>
              <w:jc w:val="both"/>
            </w:pPr>
            <w:proofErr w:type="spellStart"/>
            <w:r w:rsidRPr="000B7D82">
              <w:rPr>
                <w:bCs/>
              </w:rPr>
              <w:t>kernel_regularizer</w:t>
            </w:r>
            <w:proofErr w:type="spellEnd"/>
          </w:p>
        </w:tc>
        <w:tc>
          <w:tcPr>
            <w:tcW w:w="0" w:type="auto"/>
            <w:hideMark/>
          </w:tcPr>
          <w:p w14:paraId="5469D9FA" w14:textId="77777777" w:rsidR="000B7D82" w:rsidRPr="000B7D82" w:rsidRDefault="000B7D82" w:rsidP="000B7D82">
            <w:pPr>
              <w:pStyle w:val="NormalWeb"/>
              <w:spacing w:line="360" w:lineRule="auto"/>
              <w:jc w:val="both"/>
            </w:pPr>
            <w:r w:rsidRPr="000B7D82">
              <w:t>l2(1e-4)</w:t>
            </w:r>
          </w:p>
        </w:tc>
      </w:tr>
      <w:tr w:rsidR="000B7D82" w:rsidRPr="000B7D82" w14:paraId="5E1C3B04" w14:textId="77777777" w:rsidTr="000B7D82">
        <w:trPr>
          <w:trHeight w:val="372"/>
          <w:jc w:val="center"/>
        </w:trPr>
        <w:tc>
          <w:tcPr>
            <w:tcW w:w="0" w:type="auto"/>
            <w:hideMark/>
          </w:tcPr>
          <w:p w14:paraId="0F1B8743" w14:textId="77777777" w:rsidR="000B7D82" w:rsidRPr="000B7D82" w:rsidRDefault="000B7D82" w:rsidP="000B7D82">
            <w:pPr>
              <w:pStyle w:val="NormalWeb"/>
              <w:spacing w:line="360" w:lineRule="auto"/>
              <w:jc w:val="both"/>
            </w:pPr>
            <w:proofErr w:type="spellStart"/>
            <w:r w:rsidRPr="000B7D82">
              <w:rPr>
                <w:bCs/>
              </w:rPr>
              <w:t>BatchNormalization</w:t>
            </w:r>
            <w:proofErr w:type="spellEnd"/>
          </w:p>
        </w:tc>
        <w:tc>
          <w:tcPr>
            <w:tcW w:w="0" w:type="auto"/>
            <w:hideMark/>
          </w:tcPr>
          <w:p w14:paraId="2E20C718" w14:textId="77777777" w:rsidR="000B7D82" w:rsidRPr="000B7D82" w:rsidRDefault="000B7D82" w:rsidP="000B7D82">
            <w:pPr>
              <w:pStyle w:val="NormalWeb"/>
              <w:spacing w:line="360" w:lineRule="auto"/>
              <w:jc w:val="both"/>
            </w:pPr>
            <w:r w:rsidRPr="000B7D82">
              <w:t>N/A</w:t>
            </w:r>
          </w:p>
        </w:tc>
      </w:tr>
      <w:tr w:rsidR="000B7D82" w:rsidRPr="000B7D82" w14:paraId="3CA46BFF" w14:textId="77777777" w:rsidTr="000B7D82">
        <w:trPr>
          <w:trHeight w:val="372"/>
          <w:jc w:val="center"/>
        </w:trPr>
        <w:tc>
          <w:tcPr>
            <w:tcW w:w="0" w:type="auto"/>
            <w:hideMark/>
          </w:tcPr>
          <w:p w14:paraId="330D57A5" w14:textId="77777777" w:rsidR="000B7D82" w:rsidRPr="000B7D82" w:rsidRDefault="000B7D82" w:rsidP="000B7D82">
            <w:pPr>
              <w:pStyle w:val="NormalWeb"/>
              <w:spacing w:line="360" w:lineRule="auto"/>
              <w:jc w:val="both"/>
            </w:pPr>
            <w:r w:rsidRPr="000B7D82">
              <w:rPr>
                <w:bCs/>
              </w:rPr>
              <w:t>Dropout 1 rate</w:t>
            </w:r>
          </w:p>
        </w:tc>
        <w:tc>
          <w:tcPr>
            <w:tcW w:w="0" w:type="auto"/>
            <w:hideMark/>
          </w:tcPr>
          <w:p w14:paraId="21E8312E" w14:textId="77777777" w:rsidR="000B7D82" w:rsidRPr="000B7D82" w:rsidRDefault="000B7D82" w:rsidP="000B7D82">
            <w:pPr>
              <w:pStyle w:val="NormalWeb"/>
              <w:spacing w:line="360" w:lineRule="auto"/>
              <w:jc w:val="both"/>
            </w:pPr>
            <w:r w:rsidRPr="000B7D82">
              <w:t>0.5</w:t>
            </w:r>
          </w:p>
        </w:tc>
      </w:tr>
      <w:tr w:rsidR="000B7D82" w:rsidRPr="000B7D82" w14:paraId="34557B8C" w14:textId="77777777" w:rsidTr="000B7D82">
        <w:trPr>
          <w:trHeight w:val="386"/>
          <w:jc w:val="center"/>
        </w:trPr>
        <w:tc>
          <w:tcPr>
            <w:tcW w:w="0" w:type="auto"/>
            <w:hideMark/>
          </w:tcPr>
          <w:p w14:paraId="6462812A" w14:textId="77777777" w:rsidR="000B7D82" w:rsidRPr="000B7D82" w:rsidRDefault="000B7D82" w:rsidP="000B7D82">
            <w:pPr>
              <w:pStyle w:val="NormalWeb"/>
              <w:spacing w:line="360" w:lineRule="auto"/>
              <w:jc w:val="both"/>
            </w:pPr>
            <w:r w:rsidRPr="000B7D82">
              <w:rPr>
                <w:bCs/>
              </w:rPr>
              <w:t>Dropout 2 rate</w:t>
            </w:r>
          </w:p>
        </w:tc>
        <w:tc>
          <w:tcPr>
            <w:tcW w:w="0" w:type="auto"/>
            <w:hideMark/>
          </w:tcPr>
          <w:p w14:paraId="32021EB8" w14:textId="77777777" w:rsidR="000B7D82" w:rsidRPr="000B7D82" w:rsidRDefault="000B7D82" w:rsidP="000B7D82">
            <w:pPr>
              <w:pStyle w:val="NormalWeb"/>
              <w:spacing w:line="360" w:lineRule="auto"/>
              <w:jc w:val="both"/>
            </w:pPr>
            <w:r w:rsidRPr="000B7D82">
              <w:t>0.35</w:t>
            </w:r>
          </w:p>
        </w:tc>
      </w:tr>
      <w:tr w:rsidR="000B7D82" w:rsidRPr="000B7D82" w14:paraId="756CBA61" w14:textId="77777777" w:rsidTr="000B7D82">
        <w:trPr>
          <w:trHeight w:val="372"/>
          <w:jc w:val="center"/>
        </w:trPr>
        <w:tc>
          <w:tcPr>
            <w:tcW w:w="0" w:type="auto"/>
            <w:hideMark/>
          </w:tcPr>
          <w:p w14:paraId="71581868" w14:textId="77777777" w:rsidR="000B7D82" w:rsidRPr="000B7D82" w:rsidRDefault="000B7D82" w:rsidP="000B7D82">
            <w:pPr>
              <w:pStyle w:val="NormalWeb"/>
              <w:spacing w:line="360" w:lineRule="auto"/>
              <w:jc w:val="both"/>
            </w:pPr>
            <w:r w:rsidRPr="000B7D82">
              <w:rPr>
                <w:bCs/>
              </w:rPr>
              <w:t>Output Layer units</w:t>
            </w:r>
          </w:p>
        </w:tc>
        <w:tc>
          <w:tcPr>
            <w:tcW w:w="0" w:type="auto"/>
            <w:hideMark/>
          </w:tcPr>
          <w:p w14:paraId="5BAD47B0" w14:textId="77777777" w:rsidR="000B7D82" w:rsidRPr="000B7D82" w:rsidRDefault="000B7D82" w:rsidP="000B7D82">
            <w:pPr>
              <w:pStyle w:val="NormalWeb"/>
              <w:spacing w:line="360" w:lineRule="auto"/>
              <w:jc w:val="both"/>
            </w:pPr>
            <w:r w:rsidRPr="000B7D82">
              <w:t>1</w:t>
            </w:r>
          </w:p>
        </w:tc>
      </w:tr>
      <w:tr w:rsidR="000B7D82" w:rsidRPr="000B7D82" w14:paraId="1F1CD697" w14:textId="77777777" w:rsidTr="000B7D82">
        <w:trPr>
          <w:trHeight w:val="372"/>
          <w:jc w:val="center"/>
        </w:trPr>
        <w:tc>
          <w:tcPr>
            <w:tcW w:w="0" w:type="auto"/>
            <w:hideMark/>
          </w:tcPr>
          <w:p w14:paraId="446D1A88" w14:textId="77777777" w:rsidR="000B7D82" w:rsidRPr="000B7D82" w:rsidRDefault="000B7D82" w:rsidP="000B7D82">
            <w:pPr>
              <w:pStyle w:val="NormalWeb"/>
              <w:spacing w:line="360" w:lineRule="auto"/>
              <w:jc w:val="both"/>
            </w:pPr>
            <w:r w:rsidRPr="000B7D82">
              <w:rPr>
                <w:bCs/>
              </w:rPr>
              <w:t>Output Layer activation</w:t>
            </w:r>
          </w:p>
        </w:tc>
        <w:tc>
          <w:tcPr>
            <w:tcW w:w="0" w:type="auto"/>
            <w:hideMark/>
          </w:tcPr>
          <w:p w14:paraId="289F9BCA" w14:textId="77777777" w:rsidR="000B7D82" w:rsidRPr="000B7D82" w:rsidRDefault="000B7D82" w:rsidP="000B7D82">
            <w:pPr>
              <w:pStyle w:val="NormalWeb"/>
              <w:spacing w:line="360" w:lineRule="auto"/>
              <w:jc w:val="both"/>
            </w:pPr>
            <w:r w:rsidRPr="000B7D82">
              <w:t>"sigmoid"</w:t>
            </w:r>
          </w:p>
        </w:tc>
      </w:tr>
      <w:tr w:rsidR="000B7D82" w:rsidRPr="000B7D82" w14:paraId="17DB39AB" w14:textId="77777777" w:rsidTr="000B7D82">
        <w:trPr>
          <w:trHeight w:val="372"/>
          <w:jc w:val="center"/>
        </w:trPr>
        <w:tc>
          <w:tcPr>
            <w:tcW w:w="0" w:type="auto"/>
            <w:hideMark/>
          </w:tcPr>
          <w:p w14:paraId="1728B722" w14:textId="77777777" w:rsidR="000B7D82" w:rsidRPr="000B7D82" w:rsidRDefault="000B7D82" w:rsidP="000B7D82">
            <w:pPr>
              <w:pStyle w:val="NormalWeb"/>
              <w:spacing w:line="360" w:lineRule="auto"/>
              <w:jc w:val="both"/>
            </w:pPr>
            <w:r w:rsidRPr="000B7D82">
              <w:rPr>
                <w:bCs/>
              </w:rPr>
              <w:t>optimizer</w:t>
            </w:r>
          </w:p>
        </w:tc>
        <w:tc>
          <w:tcPr>
            <w:tcW w:w="0" w:type="auto"/>
            <w:hideMark/>
          </w:tcPr>
          <w:p w14:paraId="10063F6A" w14:textId="77777777" w:rsidR="000B7D82" w:rsidRPr="000B7D82" w:rsidRDefault="000B7D82" w:rsidP="000B7D82">
            <w:pPr>
              <w:pStyle w:val="NormalWeb"/>
              <w:spacing w:line="360" w:lineRule="auto"/>
              <w:jc w:val="both"/>
            </w:pPr>
            <w:proofErr w:type="spellStart"/>
            <w:r w:rsidRPr="000B7D82">
              <w:t>AdamW</w:t>
            </w:r>
            <w:proofErr w:type="spellEnd"/>
          </w:p>
        </w:tc>
      </w:tr>
      <w:tr w:rsidR="000B7D82" w:rsidRPr="000B7D82" w14:paraId="3B5B9712" w14:textId="77777777" w:rsidTr="000B7D82">
        <w:trPr>
          <w:trHeight w:val="372"/>
          <w:jc w:val="center"/>
        </w:trPr>
        <w:tc>
          <w:tcPr>
            <w:tcW w:w="0" w:type="auto"/>
            <w:hideMark/>
          </w:tcPr>
          <w:p w14:paraId="47BB5788" w14:textId="77777777" w:rsidR="000B7D82" w:rsidRPr="000B7D82" w:rsidRDefault="000B7D82" w:rsidP="000B7D82">
            <w:pPr>
              <w:pStyle w:val="NormalWeb"/>
              <w:spacing w:line="360" w:lineRule="auto"/>
              <w:jc w:val="both"/>
            </w:pPr>
            <w:proofErr w:type="spellStart"/>
            <w:r w:rsidRPr="000B7D82">
              <w:rPr>
                <w:bCs/>
              </w:rPr>
              <w:t>learning_rate</w:t>
            </w:r>
            <w:proofErr w:type="spellEnd"/>
          </w:p>
        </w:tc>
        <w:tc>
          <w:tcPr>
            <w:tcW w:w="0" w:type="auto"/>
            <w:hideMark/>
          </w:tcPr>
          <w:p w14:paraId="7919E3A7" w14:textId="77777777" w:rsidR="000B7D82" w:rsidRPr="000B7D82" w:rsidRDefault="000B7D82" w:rsidP="000B7D82">
            <w:pPr>
              <w:pStyle w:val="NormalWeb"/>
              <w:spacing w:line="360" w:lineRule="auto"/>
              <w:jc w:val="both"/>
            </w:pPr>
            <w:r w:rsidRPr="000B7D82">
              <w:t>2e-4</w:t>
            </w:r>
          </w:p>
        </w:tc>
      </w:tr>
      <w:tr w:rsidR="000B7D82" w:rsidRPr="000B7D82" w14:paraId="6ABABF9C" w14:textId="77777777" w:rsidTr="000B7D82">
        <w:trPr>
          <w:trHeight w:val="386"/>
          <w:jc w:val="center"/>
        </w:trPr>
        <w:tc>
          <w:tcPr>
            <w:tcW w:w="0" w:type="auto"/>
            <w:hideMark/>
          </w:tcPr>
          <w:p w14:paraId="228313AD" w14:textId="77777777" w:rsidR="000B7D82" w:rsidRPr="000B7D82" w:rsidRDefault="000B7D82" w:rsidP="000B7D82">
            <w:pPr>
              <w:pStyle w:val="NormalWeb"/>
              <w:spacing w:line="360" w:lineRule="auto"/>
              <w:jc w:val="both"/>
            </w:pPr>
            <w:proofErr w:type="spellStart"/>
            <w:r w:rsidRPr="000B7D82">
              <w:rPr>
                <w:bCs/>
              </w:rPr>
              <w:t>weight_decay</w:t>
            </w:r>
            <w:proofErr w:type="spellEnd"/>
          </w:p>
        </w:tc>
        <w:tc>
          <w:tcPr>
            <w:tcW w:w="0" w:type="auto"/>
            <w:hideMark/>
          </w:tcPr>
          <w:p w14:paraId="1996A79F" w14:textId="77777777" w:rsidR="000B7D82" w:rsidRPr="000B7D82" w:rsidRDefault="000B7D82" w:rsidP="000B7D82">
            <w:pPr>
              <w:pStyle w:val="NormalWeb"/>
              <w:spacing w:line="360" w:lineRule="auto"/>
              <w:jc w:val="both"/>
            </w:pPr>
            <w:r w:rsidRPr="000B7D82">
              <w:t>1e-4</w:t>
            </w:r>
          </w:p>
        </w:tc>
      </w:tr>
      <w:tr w:rsidR="000B7D82" w:rsidRPr="000B7D82" w14:paraId="35D5F11B" w14:textId="77777777" w:rsidTr="000B7D82">
        <w:trPr>
          <w:trHeight w:val="372"/>
          <w:jc w:val="center"/>
        </w:trPr>
        <w:tc>
          <w:tcPr>
            <w:tcW w:w="0" w:type="auto"/>
            <w:hideMark/>
          </w:tcPr>
          <w:p w14:paraId="0AACD586" w14:textId="77777777" w:rsidR="000B7D82" w:rsidRPr="000B7D82" w:rsidRDefault="000B7D82" w:rsidP="000B7D82">
            <w:pPr>
              <w:pStyle w:val="NormalWeb"/>
              <w:spacing w:line="360" w:lineRule="auto"/>
              <w:jc w:val="both"/>
            </w:pPr>
            <w:r w:rsidRPr="000B7D82">
              <w:rPr>
                <w:bCs/>
              </w:rPr>
              <w:t>epochs</w:t>
            </w:r>
          </w:p>
        </w:tc>
        <w:tc>
          <w:tcPr>
            <w:tcW w:w="0" w:type="auto"/>
            <w:hideMark/>
          </w:tcPr>
          <w:p w14:paraId="238831ED" w14:textId="77777777" w:rsidR="000B7D82" w:rsidRPr="000B7D82" w:rsidRDefault="000B7D82" w:rsidP="000B7D82">
            <w:pPr>
              <w:pStyle w:val="NormalWeb"/>
              <w:spacing w:line="360" w:lineRule="auto"/>
              <w:jc w:val="both"/>
            </w:pPr>
            <w:r w:rsidRPr="000B7D82">
              <w:t>15</w:t>
            </w:r>
          </w:p>
        </w:tc>
      </w:tr>
      <w:tr w:rsidR="000B7D82" w:rsidRPr="000B7D82" w14:paraId="3FC95AED" w14:textId="77777777" w:rsidTr="000B7D82">
        <w:trPr>
          <w:trHeight w:val="372"/>
          <w:jc w:val="center"/>
        </w:trPr>
        <w:tc>
          <w:tcPr>
            <w:tcW w:w="0" w:type="auto"/>
            <w:hideMark/>
          </w:tcPr>
          <w:p w14:paraId="78900316" w14:textId="77777777" w:rsidR="000B7D82" w:rsidRPr="000B7D82" w:rsidRDefault="000B7D82" w:rsidP="000B7D82">
            <w:pPr>
              <w:pStyle w:val="NormalWeb"/>
              <w:spacing w:line="360" w:lineRule="auto"/>
              <w:jc w:val="both"/>
            </w:pPr>
            <w:proofErr w:type="spellStart"/>
            <w:r w:rsidRPr="000B7D82">
              <w:rPr>
                <w:bCs/>
              </w:rPr>
              <w:t>validation_split</w:t>
            </w:r>
            <w:proofErr w:type="spellEnd"/>
          </w:p>
        </w:tc>
        <w:tc>
          <w:tcPr>
            <w:tcW w:w="0" w:type="auto"/>
            <w:hideMark/>
          </w:tcPr>
          <w:p w14:paraId="47D35F4C" w14:textId="77777777" w:rsidR="000B7D82" w:rsidRPr="000B7D82" w:rsidRDefault="000B7D82" w:rsidP="000B7D82">
            <w:pPr>
              <w:pStyle w:val="NormalWeb"/>
              <w:spacing w:line="360" w:lineRule="auto"/>
              <w:jc w:val="both"/>
            </w:pPr>
            <w:r w:rsidRPr="000B7D82">
              <w:t>0.2</w:t>
            </w:r>
          </w:p>
        </w:tc>
      </w:tr>
      <w:tr w:rsidR="000B7D82" w:rsidRPr="000B7D82" w14:paraId="5D98D12A" w14:textId="77777777" w:rsidTr="000B7D82">
        <w:trPr>
          <w:trHeight w:val="372"/>
          <w:jc w:val="center"/>
        </w:trPr>
        <w:tc>
          <w:tcPr>
            <w:tcW w:w="0" w:type="auto"/>
            <w:hideMark/>
          </w:tcPr>
          <w:p w14:paraId="08BEC288" w14:textId="77777777" w:rsidR="000B7D82" w:rsidRPr="000B7D82" w:rsidRDefault="000B7D82" w:rsidP="000B7D82">
            <w:pPr>
              <w:pStyle w:val="NormalWeb"/>
              <w:spacing w:line="360" w:lineRule="auto"/>
              <w:jc w:val="both"/>
            </w:pPr>
            <w:proofErr w:type="spellStart"/>
            <w:r w:rsidRPr="000B7D82">
              <w:rPr>
                <w:bCs/>
              </w:rPr>
              <w:t>learning_rate</w:t>
            </w:r>
            <w:proofErr w:type="spellEnd"/>
          </w:p>
        </w:tc>
        <w:tc>
          <w:tcPr>
            <w:tcW w:w="0" w:type="auto"/>
            <w:hideMark/>
          </w:tcPr>
          <w:p w14:paraId="19399301" w14:textId="77777777" w:rsidR="000B7D82" w:rsidRPr="000B7D82" w:rsidRDefault="000B7D82" w:rsidP="000B7D82">
            <w:pPr>
              <w:pStyle w:val="NormalWeb"/>
              <w:spacing w:line="360" w:lineRule="auto"/>
              <w:jc w:val="both"/>
            </w:pPr>
            <w:r w:rsidRPr="000B7D82">
              <w:t>1e-4</w:t>
            </w:r>
          </w:p>
        </w:tc>
      </w:tr>
      <w:tr w:rsidR="000B7D82" w:rsidRPr="000B7D82" w14:paraId="7F7E3752" w14:textId="77777777" w:rsidTr="000B7D82">
        <w:trPr>
          <w:trHeight w:val="386"/>
          <w:jc w:val="center"/>
        </w:trPr>
        <w:tc>
          <w:tcPr>
            <w:tcW w:w="0" w:type="auto"/>
            <w:hideMark/>
          </w:tcPr>
          <w:p w14:paraId="0A279417" w14:textId="77777777" w:rsidR="000B7D82" w:rsidRPr="000B7D82" w:rsidRDefault="000B7D82" w:rsidP="000B7D82">
            <w:pPr>
              <w:pStyle w:val="NormalWeb"/>
              <w:spacing w:line="360" w:lineRule="auto"/>
              <w:jc w:val="both"/>
            </w:pPr>
            <w:r w:rsidRPr="000B7D82">
              <w:rPr>
                <w:bCs/>
              </w:rPr>
              <w:t>epochs</w:t>
            </w:r>
          </w:p>
        </w:tc>
        <w:tc>
          <w:tcPr>
            <w:tcW w:w="0" w:type="auto"/>
            <w:hideMark/>
          </w:tcPr>
          <w:p w14:paraId="2B68E4D0" w14:textId="77777777" w:rsidR="000B7D82" w:rsidRPr="000B7D82" w:rsidRDefault="000B7D82" w:rsidP="000B7D82">
            <w:pPr>
              <w:pStyle w:val="NormalWeb"/>
              <w:spacing w:line="360" w:lineRule="auto"/>
              <w:jc w:val="both"/>
            </w:pPr>
            <w:r w:rsidRPr="000B7D82">
              <w:t>5</w:t>
            </w:r>
          </w:p>
        </w:tc>
      </w:tr>
      <w:tr w:rsidR="000B7D82" w:rsidRPr="000B7D82" w14:paraId="24FAA4E0" w14:textId="77777777" w:rsidTr="000B7D82">
        <w:trPr>
          <w:trHeight w:val="372"/>
          <w:jc w:val="center"/>
        </w:trPr>
        <w:tc>
          <w:tcPr>
            <w:tcW w:w="0" w:type="auto"/>
            <w:hideMark/>
          </w:tcPr>
          <w:p w14:paraId="06C42C66" w14:textId="77777777" w:rsidR="000B7D82" w:rsidRPr="000B7D82" w:rsidRDefault="000B7D82" w:rsidP="000B7D82">
            <w:pPr>
              <w:pStyle w:val="NormalWeb"/>
              <w:spacing w:line="360" w:lineRule="auto"/>
              <w:jc w:val="both"/>
            </w:pPr>
            <w:proofErr w:type="spellStart"/>
            <w:r w:rsidRPr="000B7D82">
              <w:rPr>
                <w:bCs/>
              </w:rPr>
              <w:t>EarlyStopping</w:t>
            </w:r>
            <w:proofErr w:type="spellEnd"/>
            <w:r w:rsidRPr="000B7D82">
              <w:rPr>
                <w:bCs/>
              </w:rPr>
              <w:t xml:space="preserve"> patience</w:t>
            </w:r>
          </w:p>
        </w:tc>
        <w:tc>
          <w:tcPr>
            <w:tcW w:w="0" w:type="auto"/>
            <w:hideMark/>
          </w:tcPr>
          <w:p w14:paraId="2EE803D9" w14:textId="77777777" w:rsidR="000B7D82" w:rsidRPr="000B7D82" w:rsidRDefault="000B7D82" w:rsidP="000B7D82">
            <w:pPr>
              <w:pStyle w:val="NormalWeb"/>
              <w:spacing w:line="360" w:lineRule="auto"/>
              <w:jc w:val="both"/>
            </w:pPr>
            <w:r w:rsidRPr="000B7D82">
              <w:t>3</w:t>
            </w:r>
          </w:p>
        </w:tc>
      </w:tr>
      <w:tr w:rsidR="000B7D82" w:rsidRPr="000B7D82" w14:paraId="53710ADE" w14:textId="77777777" w:rsidTr="000B7D82">
        <w:trPr>
          <w:trHeight w:val="372"/>
          <w:jc w:val="center"/>
        </w:trPr>
        <w:tc>
          <w:tcPr>
            <w:tcW w:w="0" w:type="auto"/>
            <w:hideMark/>
          </w:tcPr>
          <w:p w14:paraId="4D6261C8" w14:textId="77777777" w:rsidR="000B7D82" w:rsidRPr="000B7D82" w:rsidRDefault="000B7D82" w:rsidP="000B7D82">
            <w:pPr>
              <w:pStyle w:val="NormalWeb"/>
              <w:spacing w:line="360" w:lineRule="auto"/>
              <w:jc w:val="both"/>
            </w:pPr>
            <w:proofErr w:type="spellStart"/>
            <w:r w:rsidRPr="000B7D82">
              <w:rPr>
                <w:bCs/>
              </w:rPr>
              <w:t>RestoreBestWeights</w:t>
            </w:r>
            <w:proofErr w:type="spellEnd"/>
          </w:p>
        </w:tc>
        <w:tc>
          <w:tcPr>
            <w:tcW w:w="0" w:type="auto"/>
            <w:hideMark/>
          </w:tcPr>
          <w:p w14:paraId="524E24D9" w14:textId="77777777" w:rsidR="000B7D82" w:rsidRPr="000B7D82" w:rsidRDefault="000B7D82" w:rsidP="000B7D82">
            <w:pPr>
              <w:pStyle w:val="NormalWeb"/>
              <w:spacing w:line="360" w:lineRule="auto"/>
              <w:jc w:val="both"/>
            </w:pPr>
            <w:r w:rsidRPr="000B7D82">
              <w:t>True</w:t>
            </w:r>
          </w:p>
        </w:tc>
      </w:tr>
      <w:tr w:rsidR="000B7D82" w:rsidRPr="000B7D82" w14:paraId="33D6F12E" w14:textId="77777777" w:rsidTr="000B7D82">
        <w:trPr>
          <w:trHeight w:val="372"/>
          <w:jc w:val="center"/>
        </w:trPr>
        <w:tc>
          <w:tcPr>
            <w:tcW w:w="0" w:type="auto"/>
            <w:hideMark/>
          </w:tcPr>
          <w:p w14:paraId="442C0DEA" w14:textId="77777777" w:rsidR="000B7D82" w:rsidRPr="000B7D82" w:rsidRDefault="000B7D82" w:rsidP="000B7D82">
            <w:pPr>
              <w:pStyle w:val="NormalWeb"/>
              <w:spacing w:line="360" w:lineRule="auto"/>
              <w:jc w:val="both"/>
            </w:pPr>
            <w:proofErr w:type="spellStart"/>
            <w:r w:rsidRPr="000B7D82">
              <w:rPr>
                <w:bCs/>
              </w:rPr>
              <w:t>ReduceLROnPlateau</w:t>
            </w:r>
            <w:proofErr w:type="spellEnd"/>
            <w:r w:rsidRPr="000B7D82">
              <w:rPr>
                <w:bCs/>
              </w:rPr>
              <w:t xml:space="preserve"> patience</w:t>
            </w:r>
          </w:p>
        </w:tc>
        <w:tc>
          <w:tcPr>
            <w:tcW w:w="0" w:type="auto"/>
            <w:hideMark/>
          </w:tcPr>
          <w:p w14:paraId="691EA7AA" w14:textId="77777777" w:rsidR="000B7D82" w:rsidRPr="000B7D82" w:rsidRDefault="000B7D82" w:rsidP="000B7D82">
            <w:pPr>
              <w:pStyle w:val="NormalWeb"/>
              <w:spacing w:line="360" w:lineRule="auto"/>
              <w:jc w:val="both"/>
            </w:pPr>
            <w:r w:rsidRPr="000B7D82">
              <w:t>1</w:t>
            </w:r>
          </w:p>
        </w:tc>
      </w:tr>
      <w:tr w:rsidR="000B7D82" w:rsidRPr="000B7D82" w14:paraId="5EA02CC9" w14:textId="77777777" w:rsidTr="000B7D82">
        <w:trPr>
          <w:trHeight w:val="372"/>
          <w:jc w:val="center"/>
        </w:trPr>
        <w:tc>
          <w:tcPr>
            <w:tcW w:w="0" w:type="auto"/>
            <w:hideMark/>
          </w:tcPr>
          <w:p w14:paraId="11ED3500" w14:textId="77777777" w:rsidR="000B7D82" w:rsidRPr="000B7D82" w:rsidRDefault="000B7D82" w:rsidP="000B7D82">
            <w:pPr>
              <w:pStyle w:val="NormalWeb"/>
              <w:spacing w:line="360" w:lineRule="auto"/>
              <w:jc w:val="both"/>
            </w:pPr>
            <w:r w:rsidRPr="000B7D82">
              <w:rPr>
                <w:bCs/>
              </w:rPr>
              <w:t>factor</w:t>
            </w:r>
          </w:p>
        </w:tc>
        <w:tc>
          <w:tcPr>
            <w:tcW w:w="0" w:type="auto"/>
            <w:hideMark/>
          </w:tcPr>
          <w:p w14:paraId="54170A34" w14:textId="77777777" w:rsidR="000B7D82" w:rsidRPr="000B7D82" w:rsidRDefault="000B7D82" w:rsidP="000B7D82">
            <w:pPr>
              <w:pStyle w:val="NormalWeb"/>
              <w:spacing w:line="360" w:lineRule="auto"/>
              <w:jc w:val="both"/>
            </w:pPr>
            <w:r w:rsidRPr="000B7D82">
              <w:t>0.4</w:t>
            </w:r>
          </w:p>
        </w:tc>
      </w:tr>
      <w:tr w:rsidR="000B7D82" w:rsidRPr="000B7D82" w14:paraId="771A0C65" w14:textId="77777777" w:rsidTr="000B7D82">
        <w:trPr>
          <w:trHeight w:val="372"/>
          <w:jc w:val="center"/>
        </w:trPr>
        <w:tc>
          <w:tcPr>
            <w:tcW w:w="0" w:type="auto"/>
            <w:hideMark/>
          </w:tcPr>
          <w:p w14:paraId="3AE9C3D2" w14:textId="77777777" w:rsidR="000B7D82" w:rsidRPr="000B7D82" w:rsidRDefault="000B7D82" w:rsidP="000B7D82">
            <w:pPr>
              <w:pStyle w:val="NormalWeb"/>
              <w:spacing w:line="360" w:lineRule="auto"/>
              <w:jc w:val="both"/>
            </w:pPr>
            <w:proofErr w:type="spellStart"/>
            <w:r w:rsidRPr="000B7D82">
              <w:rPr>
                <w:bCs/>
              </w:rPr>
              <w:lastRenderedPageBreak/>
              <w:t>min_lr</w:t>
            </w:r>
            <w:proofErr w:type="spellEnd"/>
          </w:p>
        </w:tc>
        <w:tc>
          <w:tcPr>
            <w:tcW w:w="0" w:type="auto"/>
            <w:hideMark/>
          </w:tcPr>
          <w:p w14:paraId="350A2D40" w14:textId="77777777" w:rsidR="000B7D82" w:rsidRPr="000B7D82" w:rsidRDefault="000B7D82" w:rsidP="000B7D82">
            <w:pPr>
              <w:pStyle w:val="NormalWeb"/>
              <w:spacing w:line="360" w:lineRule="auto"/>
              <w:jc w:val="both"/>
            </w:pPr>
            <w:proofErr w:type="gramStart"/>
            <w:r w:rsidRPr="000B7D82">
              <w:t>1e</w:t>
            </w:r>
            <w:proofErr w:type="gramEnd"/>
            <w:r w:rsidRPr="000B7D82">
              <w:t>-6</w:t>
            </w:r>
          </w:p>
        </w:tc>
      </w:tr>
    </w:tbl>
    <w:p w14:paraId="452C30C1" w14:textId="6D3A5807" w:rsidR="0029567F" w:rsidRPr="007141BC" w:rsidRDefault="0029567F" w:rsidP="00BD6924">
      <w:pPr>
        <w:pStyle w:val="Heading2"/>
        <w:numPr>
          <w:ilvl w:val="1"/>
          <w:numId w:val="4"/>
        </w:numPr>
        <w:rPr>
          <w:rFonts w:asciiTheme="majorBidi" w:hAnsiTheme="majorBidi"/>
          <w:b/>
          <w:color w:val="000000" w:themeColor="text1"/>
        </w:rPr>
      </w:pPr>
      <w:bookmarkStart w:id="170" w:name="_Toc216558517"/>
      <w:r w:rsidRPr="007141BC">
        <w:rPr>
          <w:rFonts w:asciiTheme="majorBidi" w:hAnsiTheme="majorBidi"/>
          <w:b/>
          <w:color w:val="000000" w:themeColor="text1"/>
        </w:rPr>
        <w:t>Summary</w:t>
      </w:r>
      <w:bookmarkEnd w:id="170"/>
    </w:p>
    <w:p w14:paraId="70505BA1" w14:textId="4E26E48F" w:rsidR="0029567F" w:rsidRPr="005F34C7" w:rsidRDefault="0029567F" w:rsidP="0029567F">
      <w:pPr>
        <w:spacing w:line="360" w:lineRule="auto"/>
        <w:jc w:val="both"/>
      </w:pPr>
      <w:r w:rsidRPr="005F34C7">
        <w:t>In this chapter, we outlined the complete procedure employed in sentiment</w:t>
      </w:r>
      <w:r w:rsidRPr="005F34C7">
        <w:t> </w:t>
      </w:r>
      <w:r w:rsidRPr="005F34C7">
        <w:t>classification of reviews on Mobile Legends</w:t>
      </w:r>
      <w:r w:rsidR="003C6476" w:rsidRPr="005F34C7">
        <w:t xml:space="preserve"> dataset</w:t>
      </w:r>
      <w:r w:rsidRPr="005F34C7">
        <w:t xml:space="preserve">. After extensive pre-processing </w:t>
      </w:r>
      <w:r w:rsidR="003C6476" w:rsidRPr="005F34C7">
        <w:t>of dataset</w:t>
      </w:r>
      <w:r w:rsidRPr="005F34C7">
        <w:t>, three modelling levels were applied</w:t>
      </w:r>
      <w:r w:rsidR="003C6476" w:rsidRPr="005F34C7">
        <w:t>,</w:t>
      </w:r>
      <w:r w:rsidRPr="005F34C7">
        <w:t xml:space="preserve"> (1) classical machine learning baselines with TF–IDF</w:t>
      </w:r>
      <w:r w:rsidRPr="005F34C7">
        <w:t> </w:t>
      </w:r>
      <w:r w:rsidR="003C6476" w:rsidRPr="005F34C7">
        <w:t xml:space="preserve">includes </w:t>
      </w:r>
      <w:r w:rsidRPr="005F34C7">
        <w:t xml:space="preserve">SVM, Logistic Regression, Naive Bayes, Random Forest, </w:t>
      </w:r>
      <w:proofErr w:type="spellStart"/>
      <w:r w:rsidRPr="005F34C7">
        <w:t>LightGBM</w:t>
      </w:r>
      <w:proofErr w:type="spellEnd"/>
      <w:r w:rsidRPr="005F34C7">
        <w:t>, (2) deep-learning models incorporating semantic embeddings and sequence learning e.g., Bi-GRU with attention</w:t>
      </w:r>
      <w:r w:rsidR="003C6476" w:rsidRPr="005F34C7">
        <w:t>,</w:t>
      </w:r>
      <w:r w:rsidRPr="005F34C7">
        <w:t xml:space="preserve"> CNN + </w:t>
      </w:r>
      <w:proofErr w:type="spellStart"/>
      <w:r w:rsidRPr="005F34C7">
        <w:t>BiGRU</w:t>
      </w:r>
      <w:proofErr w:type="spellEnd"/>
      <w:r w:rsidRPr="005F34C7">
        <w:t xml:space="preserve"> hybrid and (3) modern transformer-based LLMs </w:t>
      </w:r>
      <w:proofErr w:type="spellStart"/>
      <w:r w:rsidRPr="005F34C7">
        <w:t>DistilBERT</w:t>
      </w:r>
      <w:proofErr w:type="spellEnd"/>
      <w:r w:rsidRPr="005F34C7">
        <w:t xml:space="preserve">; BERT-base; </w:t>
      </w:r>
      <w:proofErr w:type="spellStart"/>
      <w:r w:rsidRPr="005F34C7">
        <w:t>RoBERTa</w:t>
      </w:r>
      <w:proofErr w:type="spellEnd"/>
      <w:r w:rsidRPr="005F34C7">
        <w:t>-base; DeBERTa-v3-base; ELECTRA-discriminator. Each</w:t>
      </w:r>
      <w:r w:rsidRPr="005F34C7">
        <w:t> </w:t>
      </w:r>
      <w:r w:rsidRPr="005F34C7">
        <w:t xml:space="preserve">model was tuned to reasonable values of hyperparameters and </w:t>
      </w:r>
      <w:r w:rsidR="003C6476" w:rsidRPr="005F34C7">
        <w:t>regularizations</w:t>
      </w:r>
      <w:r w:rsidRPr="005F34C7">
        <w:t xml:space="preserve">, and the performance was measured on held out test data in terms of accuracy on classification. By designing this multi-level methodological </w:t>
      </w:r>
      <w:r w:rsidR="003C6476" w:rsidRPr="005F34C7">
        <w:t>framework,</w:t>
      </w:r>
      <w:r w:rsidRPr="005F34C7">
        <w:t xml:space="preserve"> we </w:t>
      </w:r>
      <w:r w:rsidR="003C6476" w:rsidRPr="005F34C7">
        <w:t>also</w:t>
      </w:r>
      <w:r w:rsidRPr="005F34C7">
        <w:t xml:space="preserve"> provide strong empirical evidence to compare the three types of architectures</w:t>
      </w:r>
      <w:r w:rsidRPr="005F34C7">
        <w:t> </w:t>
      </w:r>
      <w:r w:rsidRPr="005F34C7">
        <w:t>i.e., traditional, deep and transformer-based architecture, which makes our results and analysis robust.</w:t>
      </w:r>
    </w:p>
    <w:p w14:paraId="553BECB4" w14:textId="77777777" w:rsidR="002B3EBD" w:rsidRPr="002B3EBD" w:rsidRDefault="002B3EBD" w:rsidP="002B3EBD"/>
    <w:p w14:paraId="31F744AB" w14:textId="77777777" w:rsidR="0012730F" w:rsidRPr="0012730F" w:rsidRDefault="0012730F" w:rsidP="0012730F"/>
    <w:p w14:paraId="1A959A45" w14:textId="4AF21FA0" w:rsidR="00A06087" w:rsidRDefault="00A06087" w:rsidP="00A06087"/>
    <w:p w14:paraId="45B41DDB" w14:textId="29EA4782" w:rsidR="002E6EA1" w:rsidRDefault="002E6EA1" w:rsidP="00A06087"/>
    <w:p w14:paraId="1BC5FDC0" w14:textId="15A47915" w:rsidR="002E6EA1" w:rsidRDefault="002E6EA1" w:rsidP="00A06087"/>
    <w:p w14:paraId="61C5D54C" w14:textId="7D94A710" w:rsidR="002E6EA1" w:rsidRDefault="002E6EA1" w:rsidP="00A06087"/>
    <w:p w14:paraId="4ADA0494" w14:textId="28EE6DAB" w:rsidR="002E6EA1" w:rsidRDefault="002E6EA1" w:rsidP="00A06087"/>
    <w:p w14:paraId="76ADF4E3" w14:textId="77777777" w:rsidR="00306DAD" w:rsidRDefault="00306DAD" w:rsidP="00A06087"/>
    <w:p w14:paraId="324E30F9" w14:textId="77777777" w:rsidR="00306DAD" w:rsidRDefault="00306DAD" w:rsidP="00A06087"/>
    <w:p w14:paraId="74C93C28" w14:textId="77777777" w:rsidR="00306DAD" w:rsidRDefault="00306DAD" w:rsidP="00A06087"/>
    <w:p w14:paraId="4796FC7F" w14:textId="77777777" w:rsidR="00306DAD" w:rsidRDefault="00306DAD" w:rsidP="00A06087"/>
    <w:p w14:paraId="61A28E8D" w14:textId="77777777" w:rsidR="00306DAD" w:rsidRDefault="00306DAD" w:rsidP="00A06087"/>
    <w:p w14:paraId="23F20D01" w14:textId="77777777" w:rsidR="00306DAD" w:rsidRDefault="00306DAD" w:rsidP="00A06087"/>
    <w:p w14:paraId="7BE5F7E5" w14:textId="77777777" w:rsidR="00306DAD" w:rsidRDefault="00306DAD" w:rsidP="00A06087"/>
    <w:p w14:paraId="5AAF1FAE" w14:textId="77777777" w:rsidR="00306DAD" w:rsidRDefault="00306DAD" w:rsidP="00A06087"/>
    <w:p w14:paraId="5E83CBBA" w14:textId="77777777" w:rsidR="00306DAD" w:rsidRDefault="00306DAD" w:rsidP="00A06087"/>
    <w:p w14:paraId="00435172" w14:textId="77777777" w:rsidR="00306DAD" w:rsidRDefault="00306DAD" w:rsidP="00A06087"/>
    <w:p w14:paraId="345E8B46" w14:textId="77777777" w:rsidR="00306DAD" w:rsidRDefault="00306DAD" w:rsidP="00A06087"/>
    <w:p w14:paraId="05621444" w14:textId="77777777" w:rsidR="00306DAD" w:rsidRDefault="00306DAD" w:rsidP="00A06087"/>
    <w:p w14:paraId="65DD0B92" w14:textId="77777777" w:rsidR="00306DAD" w:rsidRDefault="00306DAD" w:rsidP="00A06087"/>
    <w:p w14:paraId="0483FFD2" w14:textId="77777777" w:rsidR="00306DAD" w:rsidRDefault="00306DAD" w:rsidP="00A06087"/>
    <w:p w14:paraId="487E06E0" w14:textId="77777777" w:rsidR="00306DAD" w:rsidRDefault="00306DAD" w:rsidP="00A06087"/>
    <w:p w14:paraId="4E23656D" w14:textId="77777777" w:rsidR="00306DAD" w:rsidRDefault="00306DAD" w:rsidP="00A06087"/>
    <w:p w14:paraId="23B05076" w14:textId="77777777" w:rsidR="00306DAD" w:rsidRDefault="00306DAD" w:rsidP="00A06087"/>
    <w:p w14:paraId="593C9F7C" w14:textId="77777777" w:rsidR="00306DAD" w:rsidRDefault="00306DAD" w:rsidP="00A06087"/>
    <w:p w14:paraId="5DF21309" w14:textId="2AD118E9" w:rsidR="002E6EA1" w:rsidRDefault="002E6EA1" w:rsidP="00A06087"/>
    <w:p w14:paraId="32B577EA" w14:textId="76C61A9B" w:rsidR="002E6EA1" w:rsidRDefault="002E6EA1" w:rsidP="00A06087"/>
    <w:p w14:paraId="28F79AE8" w14:textId="3DFE6DA7" w:rsidR="002E6EA1" w:rsidRDefault="002E6EA1" w:rsidP="00A06087"/>
    <w:p w14:paraId="64C1826C" w14:textId="6EB55282" w:rsidR="002E6EA1" w:rsidRDefault="002E6EA1" w:rsidP="00A06087"/>
    <w:p w14:paraId="3D2B26EF" w14:textId="3B817345" w:rsidR="002E6EA1" w:rsidRDefault="002E6EA1" w:rsidP="00A06087"/>
    <w:p w14:paraId="702FECBD" w14:textId="799A0438" w:rsidR="002E6EA1" w:rsidRDefault="002E6EA1" w:rsidP="00A06087"/>
    <w:p w14:paraId="24A0D866" w14:textId="499A84DD" w:rsidR="002E6EA1" w:rsidRDefault="002E6EA1" w:rsidP="00A06087"/>
    <w:p w14:paraId="47E7FAE3" w14:textId="29909FD2" w:rsidR="002E6EA1" w:rsidRDefault="002E6EA1" w:rsidP="00A06087"/>
    <w:p w14:paraId="2C500E76" w14:textId="1647902C" w:rsidR="002E6EA1" w:rsidRDefault="002E6EA1" w:rsidP="00A06087"/>
    <w:p w14:paraId="1248AA62" w14:textId="77777777" w:rsidR="00306DAD" w:rsidRDefault="00306DAD" w:rsidP="00A06087"/>
    <w:p w14:paraId="5B4A01AD" w14:textId="77777777" w:rsidR="00306DAD" w:rsidRDefault="00306DAD" w:rsidP="00A06087"/>
    <w:p w14:paraId="4CEB3565" w14:textId="77777777" w:rsidR="00306DAD" w:rsidRDefault="00306DAD" w:rsidP="00A06087"/>
    <w:p w14:paraId="34167E56" w14:textId="77777777" w:rsidR="00306DAD" w:rsidRDefault="00306DAD" w:rsidP="00A06087"/>
    <w:p w14:paraId="4404BDE5" w14:textId="77777777" w:rsidR="00306DAD" w:rsidRDefault="00306DAD" w:rsidP="00A06087"/>
    <w:p w14:paraId="6310E864" w14:textId="77777777" w:rsidR="00306DAD" w:rsidRDefault="00306DAD" w:rsidP="00A06087"/>
    <w:p w14:paraId="0F1A4735" w14:textId="77777777" w:rsidR="00306DAD" w:rsidRDefault="00306DAD" w:rsidP="00A06087"/>
    <w:p w14:paraId="3C9FEF85" w14:textId="77777777" w:rsidR="00306DAD" w:rsidRDefault="00306DAD" w:rsidP="00A06087"/>
    <w:p w14:paraId="52189A8C" w14:textId="77777777" w:rsidR="00306DAD" w:rsidRDefault="00306DAD" w:rsidP="00A06087"/>
    <w:p w14:paraId="019ECAAF" w14:textId="77777777" w:rsidR="00306DAD" w:rsidRDefault="00306DAD" w:rsidP="00A06087"/>
    <w:p w14:paraId="73E38DDF" w14:textId="77777777" w:rsidR="00306DAD" w:rsidRDefault="00306DAD" w:rsidP="00A06087"/>
    <w:p w14:paraId="0FD2D581" w14:textId="77777777" w:rsidR="00306DAD" w:rsidRDefault="00306DAD" w:rsidP="00A06087"/>
    <w:p w14:paraId="37C228BE" w14:textId="77777777" w:rsidR="00306DAD" w:rsidRDefault="00306DAD" w:rsidP="00A06087"/>
    <w:p w14:paraId="5272B084" w14:textId="14EA8B34" w:rsidR="002E6EA1" w:rsidRDefault="002E6EA1" w:rsidP="00A06087"/>
    <w:p w14:paraId="04EAF5CD" w14:textId="44E47DE2" w:rsidR="002E6EA1" w:rsidRDefault="002E6EA1" w:rsidP="00A06087"/>
    <w:p w14:paraId="0CBE1ABA" w14:textId="7413F9F4" w:rsidR="002E6EA1" w:rsidRDefault="002E6EA1" w:rsidP="00A06087"/>
    <w:p w14:paraId="3D69022C" w14:textId="008527A2" w:rsidR="002E6EA1" w:rsidRDefault="002E6EA1" w:rsidP="00A06087"/>
    <w:p w14:paraId="0F0CA1AF" w14:textId="71648CEE" w:rsidR="002E6EA1" w:rsidRPr="00430D2D" w:rsidRDefault="002E6EA1" w:rsidP="002E6EA1">
      <w:pPr>
        <w:spacing w:line="360" w:lineRule="auto"/>
        <w:jc w:val="center"/>
        <w:rPr>
          <w:rFonts w:cstheme="majorBidi"/>
          <w:b/>
          <w:bCs/>
          <w:sz w:val="40"/>
          <w:szCs w:val="40"/>
        </w:rPr>
      </w:pPr>
      <w:r w:rsidRPr="00430D2D">
        <w:rPr>
          <w:rFonts w:cstheme="majorBidi"/>
          <w:b/>
          <w:bCs/>
          <w:sz w:val="40"/>
          <w:szCs w:val="40"/>
        </w:rPr>
        <w:t xml:space="preserve">Chapter </w:t>
      </w:r>
      <w:r>
        <w:rPr>
          <w:rFonts w:cstheme="majorBidi"/>
          <w:b/>
          <w:bCs/>
          <w:sz w:val="40"/>
          <w:szCs w:val="40"/>
        </w:rPr>
        <w:t>5</w:t>
      </w:r>
    </w:p>
    <w:p w14:paraId="15A750A1" w14:textId="340AC3CB" w:rsidR="002E6EA1" w:rsidRPr="002E6EA1" w:rsidRDefault="002E6EA1" w:rsidP="002E6EA1">
      <w:pPr>
        <w:pStyle w:val="Heading1"/>
        <w:jc w:val="center"/>
        <w:rPr>
          <w:rFonts w:ascii="Times New Roman" w:hAnsi="Times New Roman" w:cs="Times New Roman"/>
          <w:b/>
          <w:color w:val="000000" w:themeColor="text1"/>
          <w:sz w:val="72"/>
          <w:szCs w:val="72"/>
        </w:rPr>
      </w:pPr>
      <w:bookmarkStart w:id="171" w:name="_Toc216558518"/>
      <w:r w:rsidRPr="002E6EA1">
        <w:rPr>
          <w:rFonts w:ascii="Times New Roman" w:hAnsi="Times New Roman" w:cs="Times New Roman"/>
          <w:b/>
          <w:color w:val="000000" w:themeColor="text1"/>
          <w:sz w:val="72"/>
          <w:szCs w:val="72"/>
        </w:rPr>
        <w:t>Experimental Results and Discussion</w:t>
      </w:r>
      <w:bookmarkEnd w:id="171"/>
    </w:p>
    <w:p w14:paraId="0F4E1692" w14:textId="41C492AB" w:rsidR="002E6EA1" w:rsidRDefault="002E6EA1" w:rsidP="00A06087"/>
    <w:p w14:paraId="2D3B6EDF" w14:textId="5C191A68" w:rsidR="002E6EA1" w:rsidRDefault="002E6EA1" w:rsidP="00A06087"/>
    <w:p w14:paraId="4A16E6DD" w14:textId="6BA39961" w:rsidR="002E6EA1" w:rsidRDefault="002E6EA1" w:rsidP="00A06087"/>
    <w:p w14:paraId="7E400A0E" w14:textId="79CEC9F9" w:rsidR="002E6EA1" w:rsidRDefault="002E6EA1" w:rsidP="00A06087"/>
    <w:p w14:paraId="0D273E49" w14:textId="358D2E7E" w:rsidR="002E6EA1" w:rsidRDefault="002E6EA1" w:rsidP="00A06087"/>
    <w:p w14:paraId="043D658E" w14:textId="426D9A87" w:rsidR="002E6EA1" w:rsidRDefault="002E6EA1" w:rsidP="00A06087"/>
    <w:p w14:paraId="01CE11C0" w14:textId="598BAB05" w:rsidR="002E6EA1" w:rsidRDefault="002E6EA1" w:rsidP="00A06087"/>
    <w:p w14:paraId="5E2CC877" w14:textId="7713726A" w:rsidR="002E6EA1" w:rsidRDefault="002E6EA1" w:rsidP="00A06087"/>
    <w:p w14:paraId="40195002" w14:textId="261F2E2D" w:rsidR="002E6EA1" w:rsidRDefault="002E6EA1" w:rsidP="00A06087"/>
    <w:p w14:paraId="153B38D6" w14:textId="1C001DF8" w:rsidR="002E6EA1" w:rsidRDefault="002E6EA1" w:rsidP="00A06087"/>
    <w:p w14:paraId="4B8A7DB9" w14:textId="1B05F8C0" w:rsidR="002E6EA1" w:rsidRDefault="002E6EA1" w:rsidP="00A06087"/>
    <w:p w14:paraId="4F24AFB9" w14:textId="4D761B1B" w:rsidR="002E6EA1" w:rsidRDefault="002E6EA1" w:rsidP="00A06087"/>
    <w:p w14:paraId="46FABEEA" w14:textId="1C7AE443" w:rsidR="002E6EA1" w:rsidRDefault="002E6EA1" w:rsidP="00A06087"/>
    <w:p w14:paraId="31939C3B" w14:textId="06DD5EA0" w:rsidR="002E6EA1" w:rsidRDefault="002E6EA1" w:rsidP="00A06087"/>
    <w:p w14:paraId="7583D5C5" w14:textId="5DACE8DD" w:rsidR="002E6EA1" w:rsidRDefault="002E6EA1" w:rsidP="00A06087"/>
    <w:p w14:paraId="4D6E61B1" w14:textId="1EA6A35C" w:rsidR="002E6EA1" w:rsidRDefault="002E6EA1" w:rsidP="00A06087"/>
    <w:p w14:paraId="79D5D503" w14:textId="1B59D711" w:rsidR="002E6EA1" w:rsidRDefault="002E6EA1" w:rsidP="00A06087"/>
    <w:p w14:paraId="609C6E22" w14:textId="6C39E8B6" w:rsidR="002E6EA1" w:rsidRDefault="002E6EA1" w:rsidP="00A06087"/>
    <w:p w14:paraId="04A19092" w14:textId="4533EDA8" w:rsidR="002E6EA1" w:rsidRDefault="002E6EA1" w:rsidP="00A06087"/>
    <w:p w14:paraId="74311DD8" w14:textId="1B52E32E" w:rsidR="002E6EA1" w:rsidRDefault="002E6EA1" w:rsidP="00A06087"/>
    <w:p w14:paraId="55E20AFD" w14:textId="5BCC7D5A" w:rsidR="002E6EA1" w:rsidRDefault="002E6EA1" w:rsidP="00A06087"/>
    <w:p w14:paraId="4EF1BFAF" w14:textId="2B537C2F" w:rsidR="002E6EA1" w:rsidRDefault="002E6EA1" w:rsidP="00A06087"/>
    <w:p w14:paraId="26AD2EF1" w14:textId="34E152C9" w:rsidR="001C0523" w:rsidRPr="007141BC" w:rsidRDefault="001C0523" w:rsidP="00F2338C">
      <w:pPr>
        <w:pStyle w:val="Heading2"/>
        <w:numPr>
          <w:ilvl w:val="1"/>
          <w:numId w:val="5"/>
        </w:numPr>
        <w:rPr>
          <w:rFonts w:asciiTheme="majorBidi" w:hAnsiTheme="majorBidi"/>
          <w:b/>
          <w:color w:val="000000" w:themeColor="text1"/>
        </w:rPr>
      </w:pPr>
      <w:bookmarkStart w:id="172" w:name="_Toc216558519"/>
      <w:r w:rsidRPr="007141BC">
        <w:rPr>
          <w:rFonts w:asciiTheme="majorBidi" w:hAnsiTheme="majorBidi"/>
          <w:b/>
          <w:color w:val="000000" w:themeColor="text1"/>
        </w:rPr>
        <w:t>Introduction</w:t>
      </w:r>
      <w:bookmarkEnd w:id="172"/>
      <w:r w:rsidRPr="007141BC">
        <w:rPr>
          <w:rFonts w:asciiTheme="majorBidi" w:hAnsiTheme="majorBidi"/>
          <w:b/>
          <w:color w:val="000000" w:themeColor="text1"/>
        </w:rPr>
        <w:t xml:space="preserve"> </w:t>
      </w:r>
    </w:p>
    <w:p w14:paraId="165B7383" w14:textId="71E755D0" w:rsidR="00B33FD9" w:rsidRPr="005F34C7" w:rsidRDefault="00B33FD9" w:rsidP="00B33FD9">
      <w:pPr>
        <w:pStyle w:val="NormalWeb"/>
        <w:spacing w:line="360" w:lineRule="auto"/>
        <w:jc w:val="both"/>
      </w:pPr>
      <w:r w:rsidRPr="005F34C7">
        <w:t>In this chapter, we describe and discuss the experimental results for machine learning (ML), deep learning (DL) and transformer-based models</w:t>
      </w:r>
      <w:r w:rsidRPr="005F34C7">
        <w:t> </w:t>
      </w:r>
      <w:r w:rsidRPr="005F34C7">
        <w:t>presented in this work. The experiments are performed</w:t>
      </w:r>
      <w:r w:rsidRPr="005F34C7">
        <w:t> </w:t>
      </w:r>
      <w:r w:rsidRPr="005F34C7">
        <w:t xml:space="preserve">on a large text dataset containing 41,957 samples and 8779 testing samples. The primary goal was to assess and compare predictive </w:t>
      </w:r>
      <w:r w:rsidR="00226227" w:rsidRPr="005F34C7">
        <w:t>results</w:t>
      </w:r>
      <w:r w:rsidRPr="005F34C7">
        <w:t xml:space="preserve"> of conventional machine learning models, neural network</w:t>
      </w:r>
      <w:r w:rsidRPr="005F34C7">
        <w:t> </w:t>
      </w:r>
      <w:r w:rsidRPr="005F34C7">
        <w:t>architectures and the latest transformer-based models for the target text classification task.</w:t>
      </w:r>
    </w:p>
    <w:p w14:paraId="0F1DC4E6" w14:textId="224881AF" w:rsidR="00226227" w:rsidRPr="005F34C7" w:rsidRDefault="00226227" w:rsidP="00226227">
      <w:pPr>
        <w:spacing w:line="360" w:lineRule="auto"/>
        <w:jc w:val="both"/>
      </w:pPr>
      <w:r w:rsidRPr="005F34C7">
        <w:rPr>
          <w:rStyle w:val="Strong"/>
          <w:rFonts w:eastAsiaTheme="majorEastAsia"/>
          <w:b w:val="0"/>
        </w:rPr>
        <w:t>Across all three model categories</w:t>
      </w:r>
      <w:r w:rsidRPr="005F34C7">
        <w:t xml:space="preserve"> using consistent evaluation metrics, including accuracy, precision, recall, and F1-score. Comparative tables and visualizations are used to jointly highlight performance trends, strengths, and limitations across ML, DL, and LLM approaches. This structure allows clear identification of performance gains achieved by increasingly sophisticated modeling paradigms. The chapter concludes with a detailed discussion of the findings, followed by an examination of the limitations of the proposed work and a concise summary of key insights.</w:t>
      </w:r>
    </w:p>
    <w:p w14:paraId="25CBF707" w14:textId="4F39215A" w:rsidR="0003222C" w:rsidRPr="007141BC" w:rsidRDefault="0003222C" w:rsidP="00F2338C">
      <w:pPr>
        <w:pStyle w:val="Heading2"/>
        <w:numPr>
          <w:ilvl w:val="1"/>
          <w:numId w:val="5"/>
        </w:numPr>
        <w:rPr>
          <w:rFonts w:asciiTheme="majorBidi" w:hAnsiTheme="majorBidi"/>
          <w:b/>
          <w:color w:val="000000" w:themeColor="text1"/>
        </w:rPr>
      </w:pPr>
      <w:bookmarkStart w:id="173" w:name="_Toc216558520"/>
      <w:r w:rsidRPr="007141BC">
        <w:rPr>
          <w:rFonts w:asciiTheme="majorBidi" w:hAnsiTheme="majorBidi"/>
          <w:b/>
          <w:color w:val="000000" w:themeColor="text1"/>
        </w:rPr>
        <w:t>Results of Individual Models</w:t>
      </w:r>
      <w:bookmarkEnd w:id="173"/>
      <w:r w:rsidRPr="007141BC">
        <w:rPr>
          <w:rFonts w:asciiTheme="majorBidi" w:hAnsiTheme="majorBidi"/>
          <w:b/>
          <w:color w:val="000000" w:themeColor="text1"/>
        </w:rPr>
        <w:t xml:space="preserve"> </w:t>
      </w:r>
    </w:p>
    <w:p w14:paraId="7DC9D97D" w14:textId="144FD89D" w:rsidR="00B02DAF" w:rsidRPr="005F34C7" w:rsidRDefault="00B02DAF" w:rsidP="00B02DAF">
      <w:pPr>
        <w:pStyle w:val="NormalWeb"/>
        <w:spacing w:line="360" w:lineRule="auto"/>
        <w:jc w:val="both"/>
      </w:pPr>
      <w:r w:rsidRPr="005F34C7">
        <w:t xml:space="preserve">The model-wise performance </w:t>
      </w:r>
      <w:r w:rsidR="00647DEE" w:rsidRPr="005F34C7">
        <w:t>is presented in</w:t>
      </w:r>
      <w:r w:rsidRPr="005F34C7">
        <w:t xml:space="preserve"> terms of classifier accuracy with precision, recall and F1-score. These models are strong baselines and can be compared</w:t>
      </w:r>
      <w:r w:rsidRPr="005F34C7">
        <w:t> </w:t>
      </w:r>
      <w:r w:rsidRPr="005F34C7">
        <w:t xml:space="preserve">with state-of-the-art transformer-based architectures. The results are </w:t>
      </w:r>
      <w:r w:rsidR="00647DEE" w:rsidRPr="005F34C7">
        <w:t>shown</w:t>
      </w:r>
      <w:r w:rsidRPr="005F34C7">
        <w:t xml:space="preserve"> in</w:t>
      </w:r>
      <w:r w:rsidRPr="005F34C7">
        <w:t> </w:t>
      </w:r>
      <w:r w:rsidR="00647DEE" w:rsidRPr="005F34C7">
        <w:t>T</w:t>
      </w:r>
      <w:r w:rsidRPr="005F34C7">
        <w:t xml:space="preserve">able </w:t>
      </w:r>
      <w:r w:rsidR="00BD2D80" w:rsidRPr="005F34C7">
        <w:t>16</w:t>
      </w:r>
      <w:r w:rsidRPr="005F34C7">
        <w:t>.</w:t>
      </w:r>
    </w:p>
    <w:p w14:paraId="06123539" w14:textId="410C7BF9" w:rsidR="00B02DAF" w:rsidRPr="007141BC" w:rsidRDefault="00B02DAF" w:rsidP="000B6C88">
      <w:pPr>
        <w:pStyle w:val="Heading3"/>
        <w:numPr>
          <w:ilvl w:val="2"/>
          <w:numId w:val="5"/>
        </w:numPr>
        <w:rPr>
          <w:rFonts w:asciiTheme="majorBidi" w:hAnsiTheme="majorBidi"/>
          <w:b/>
          <w:color w:val="000000" w:themeColor="text1"/>
        </w:rPr>
      </w:pPr>
      <w:r w:rsidRPr="007141BC">
        <w:rPr>
          <w:rFonts w:asciiTheme="majorBidi" w:hAnsiTheme="majorBidi"/>
          <w:b/>
          <w:color w:val="000000" w:themeColor="text1"/>
        </w:rPr>
        <w:t xml:space="preserve"> </w:t>
      </w:r>
      <w:bookmarkStart w:id="174" w:name="_Toc216558521"/>
      <w:r w:rsidRPr="007141BC">
        <w:rPr>
          <w:rFonts w:asciiTheme="majorBidi" w:hAnsiTheme="majorBidi"/>
          <w:b/>
          <w:color w:val="000000" w:themeColor="text1"/>
        </w:rPr>
        <w:t>Traditional Machine Learning Models</w:t>
      </w:r>
      <w:bookmarkEnd w:id="174"/>
    </w:p>
    <w:p w14:paraId="7093EA53" w14:textId="4DDFB6B9" w:rsidR="00B02DAF" w:rsidRPr="005F34C7" w:rsidRDefault="00B02DAF" w:rsidP="00B02DAF">
      <w:pPr>
        <w:pStyle w:val="NormalWeb"/>
        <w:spacing w:line="360" w:lineRule="auto"/>
        <w:jc w:val="both"/>
      </w:pPr>
      <w:r w:rsidRPr="005F34C7">
        <w:t>Logistic Regression with Grid Search and TF-IDF data</w:t>
      </w:r>
      <w:r w:rsidRPr="005F34C7">
        <w:t> </w:t>
      </w:r>
      <w:r w:rsidRPr="005F34C7">
        <w:t>provided good results in the high dimensionality text datasets. The parameters Regularization</w:t>
      </w:r>
      <w:r w:rsidRPr="005F34C7">
        <w:t> </w:t>
      </w:r>
      <w:r w:rsidRPr="005F34C7">
        <w:t xml:space="preserve">parameter C=1 and </w:t>
      </w:r>
      <w:r w:rsidR="00647DEE" w:rsidRPr="005F34C7">
        <w:t xml:space="preserve">a TF-IDF vocabulary size of 3,000 contributed to stable and balanced performance. </w:t>
      </w:r>
      <w:r w:rsidRPr="005F34C7">
        <w:t>The Support</w:t>
      </w:r>
      <w:r w:rsidRPr="005F34C7">
        <w:t> </w:t>
      </w:r>
      <w:r w:rsidRPr="005F34C7">
        <w:t>Vector Machine performed well. The</w:t>
      </w:r>
      <w:r w:rsidRPr="005F34C7">
        <w:t> </w:t>
      </w:r>
      <w:r w:rsidRPr="005F34C7">
        <w:t>best SVM model had an accuracy of 0.8949, with both classes being equally represented by precision and recall. It</w:t>
      </w:r>
      <w:r w:rsidRPr="005F34C7">
        <w:t> </w:t>
      </w:r>
      <w:r w:rsidRPr="005F34C7">
        <w:t>was able to effectively address sparse representations of text by maximizing the margin between classes.</w:t>
      </w:r>
    </w:p>
    <w:p w14:paraId="64D4C1B9" w14:textId="67D7717B" w:rsidR="00B02DAF" w:rsidRPr="005F34C7" w:rsidRDefault="00B02DAF" w:rsidP="00B02DAF">
      <w:pPr>
        <w:pStyle w:val="NormalWeb"/>
        <w:spacing w:line="360" w:lineRule="auto"/>
        <w:jc w:val="both"/>
      </w:pPr>
      <w:r w:rsidRPr="005F34C7">
        <w:lastRenderedPageBreak/>
        <w:t xml:space="preserve">For </w:t>
      </w:r>
      <w:proofErr w:type="spellStart"/>
      <w:r w:rsidRPr="005F34C7">
        <w:t>LightGBM</w:t>
      </w:r>
      <w:proofErr w:type="spellEnd"/>
      <w:r w:rsidRPr="005F34C7">
        <w:t>, the accuracy was 0.8893 seems to perform well</w:t>
      </w:r>
      <w:r w:rsidR="00F57F3C" w:rsidRPr="005F34C7">
        <w:t>,</w:t>
      </w:r>
      <w:r w:rsidRPr="005F34C7">
        <w:t xml:space="preserve"> however,</w:t>
      </w:r>
      <w:r w:rsidRPr="005F34C7">
        <w:t> </w:t>
      </w:r>
      <w:r w:rsidRPr="005F34C7">
        <w:t xml:space="preserve">it is slightly lower than that for linear models. Although </w:t>
      </w:r>
      <w:proofErr w:type="spellStart"/>
      <w:r w:rsidRPr="005F34C7">
        <w:t>LightGBM</w:t>
      </w:r>
      <w:proofErr w:type="spellEnd"/>
      <w:r w:rsidRPr="005F34C7">
        <w:t xml:space="preserve"> is good with structured data, its performance implies </w:t>
      </w:r>
      <w:proofErr w:type="gramStart"/>
      <w:r w:rsidRPr="005F34C7">
        <w:t>a weak</w:t>
      </w:r>
      <w:proofErr w:type="gramEnd"/>
      <w:r w:rsidRPr="005F34C7">
        <w:t xml:space="preserve"> use of context information from</w:t>
      </w:r>
      <w:r w:rsidRPr="005F34C7">
        <w:t> </w:t>
      </w:r>
      <w:r w:rsidRPr="005F34C7">
        <w:t>text features.</w:t>
      </w:r>
      <w:r w:rsidR="00F57F3C" w:rsidRPr="005F34C7">
        <w:t xml:space="preserve"> </w:t>
      </w:r>
      <w:r w:rsidRPr="005F34C7">
        <w:t>Naïve Bayes was very simple but performed quite well (acc</w:t>
      </w:r>
      <w:r w:rsidR="00F57F3C" w:rsidRPr="005F34C7">
        <w:t>uracy</w:t>
      </w:r>
      <w:r w:rsidRPr="005F34C7">
        <w:t> </w:t>
      </w:r>
      <w:r w:rsidRPr="005F34C7">
        <w:t>= 0.8835), especially for negative class recall. But its strong independence</w:t>
      </w:r>
      <w:r w:rsidRPr="005F34C7">
        <w:t> </w:t>
      </w:r>
      <w:r w:rsidRPr="005F34C7">
        <w:t xml:space="preserve">assumption </w:t>
      </w:r>
      <w:r w:rsidR="00F57F3C" w:rsidRPr="005F34C7">
        <w:t>limited</w:t>
      </w:r>
      <w:r w:rsidRPr="005F34C7">
        <w:t xml:space="preserve"> the overall power of classification.</w:t>
      </w:r>
    </w:p>
    <w:p w14:paraId="5118B6CA" w14:textId="053169F3" w:rsidR="00B02DAF" w:rsidRPr="005F34C7" w:rsidRDefault="00B02DAF" w:rsidP="00B02DAF">
      <w:pPr>
        <w:pStyle w:val="NormalWeb"/>
        <w:spacing w:line="360" w:lineRule="auto"/>
        <w:jc w:val="both"/>
      </w:pPr>
      <w:r w:rsidRPr="005F34C7">
        <w:t>The Random Forest algorithm achieved</w:t>
      </w:r>
      <w:r w:rsidRPr="005F34C7">
        <w:t> </w:t>
      </w:r>
      <w:r w:rsidRPr="005F34C7">
        <w:t xml:space="preserve">an accuracy of 0.8814, because the </w:t>
      </w:r>
      <w:proofErr w:type="gramStart"/>
      <w:r w:rsidRPr="005F34C7">
        <w:t>ensemble learning it</w:t>
      </w:r>
      <w:proofErr w:type="gramEnd"/>
      <w:r w:rsidRPr="005F34C7">
        <w:t xml:space="preserve"> adopted </w:t>
      </w:r>
      <w:r w:rsidR="00F57F3C" w:rsidRPr="005F34C7">
        <w:t xml:space="preserve">but </w:t>
      </w:r>
      <w:proofErr w:type="gramStart"/>
      <w:r w:rsidR="00F57F3C" w:rsidRPr="005F34C7">
        <w:t>showing</w:t>
      </w:r>
      <w:proofErr w:type="gramEnd"/>
      <w:r w:rsidR="00F57F3C" w:rsidRPr="005F34C7">
        <w:t xml:space="preserve"> reduced effectiveness compared to linear classifiers due to the high dimensionality of TF-IDF features.</w:t>
      </w:r>
    </w:p>
    <w:p w14:paraId="53BA38F0" w14:textId="0EA31D59" w:rsidR="00A03758" w:rsidRDefault="00A03758" w:rsidP="00A03758">
      <w:pPr>
        <w:pStyle w:val="NormalWeb"/>
        <w:spacing w:line="360" w:lineRule="auto"/>
        <w:jc w:val="center"/>
        <w:rPr>
          <w:sz w:val="22"/>
        </w:rPr>
      </w:pPr>
      <w:r w:rsidRPr="00646B15">
        <w:rPr>
          <w:sz w:val="22"/>
        </w:rPr>
        <w:t xml:space="preserve">Table </w:t>
      </w:r>
      <w:r w:rsidR="00BD2D80">
        <w:rPr>
          <w:sz w:val="22"/>
        </w:rPr>
        <w:t>15</w:t>
      </w:r>
      <w:r w:rsidRPr="00646B15">
        <w:rPr>
          <w:sz w:val="22"/>
        </w:rPr>
        <w:t xml:space="preserve">: </w:t>
      </w:r>
      <w:r w:rsidRPr="00001E7F">
        <w:rPr>
          <w:sz w:val="22"/>
        </w:rPr>
        <w:t>Performance Metrics of ML Models</w:t>
      </w:r>
    </w:p>
    <w:tbl>
      <w:tblPr>
        <w:tblStyle w:val="TableGrid1"/>
        <w:tblW w:w="0" w:type="auto"/>
        <w:jc w:val="center"/>
        <w:tblInd w:w="0" w:type="dxa"/>
        <w:tblLook w:val="04A0" w:firstRow="1" w:lastRow="0" w:firstColumn="1" w:lastColumn="0" w:noHBand="0" w:noVBand="1"/>
      </w:tblPr>
      <w:tblGrid>
        <w:gridCol w:w="1970"/>
        <w:gridCol w:w="1084"/>
        <w:gridCol w:w="803"/>
        <w:gridCol w:w="1059"/>
      </w:tblGrid>
      <w:tr w:rsidR="00A03758" w:rsidRPr="00001E7F" w14:paraId="537E59C3" w14:textId="77777777" w:rsidTr="00841246">
        <w:trPr>
          <w:jc w:val="center"/>
        </w:trPr>
        <w:tc>
          <w:tcPr>
            <w:tcW w:w="0" w:type="auto"/>
            <w:hideMark/>
          </w:tcPr>
          <w:p w14:paraId="30C8797D" w14:textId="77777777" w:rsidR="00A03758" w:rsidRPr="00001E7F" w:rsidRDefault="00A03758" w:rsidP="00841246">
            <w:pPr>
              <w:pStyle w:val="NormalWeb"/>
              <w:spacing w:line="360" w:lineRule="auto"/>
              <w:jc w:val="both"/>
              <w:rPr>
                <w:b/>
                <w:bCs/>
              </w:rPr>
            </w:pPr>
            <w:r w:rsidRPr="00001E7F">
              <w:rPr>
                <w:b/>
                <w:bCs/>
              </w:rPr>
              <w:t>Model</w:t>
            </w:r>
          </w:p>
        </w:tc>
        <w:tc>
          <w:tcPr>
            <w:tcW w:w="0" w:type="auto"/>
            <w:hideMark/>
          </w:tcPr>
          <w:p w14:paraId="15E98276" w14:textId="77777777" w:rsidR="00A03758" w:rsidRPr="00001E7F" w:rsidRDefault="00A03758" w:rsidP="00841246">
            <w:pPr>
              <w:pStyle w:val="NormalWeb"/>
              <w:spacing w:line="360" w:lineRule="auto"/>
              <w:jc w:val="both"/>
              <w:rPr>
                <w:b/>
                <w:bCs/>
              </w:rPr>
            </w:pPr>
            <w:r w:rsidRPr="00001E7F">
              <w:rPr>
                <w:b/>
                <w:bCs/>
              </w:rPr>
              <w:t>Precision</w:t>
            </w:r>
          </w:p>
        </w:tc>
        <w:tc>
          <w:tcPr>
            <w:tcW w:w="0" w:type="auto"/>
            <w:hideMark/>
          </w:tcPr>
          <w:p w14:paraId="3A3E985F" w14:textId="77777777" w:rsidR="00A03758" w:rsidRPr="00001E7F" w:rsidRDefault="00A03758" w:rsidP="00841246">
            <w:pPr>
              <w:pStyle w:val="NormalWeb"/>
              <w:spacing w:line="360" w:lineRule="auto"/>
              <w:jc w:val="both"/>
              <w:rPr>
                <w:b/>
                <w:bCs/>
              </w:rPr>
            </w:pPr>
            <w:r w:rsidRPr="00001E7F">
              <w:rPr>
                <w:b/>
                <w:bCs/>
              </w:rPr>
              <w:t>Recall</w:t>
            </w:r>
          </w:p>
        </w:tc>
        <w:tc>
          <w:tcPr>
            <w:tcW w:w="0" w:type="auto"/>
            <w:hideMark/>
          </w:tcPr>
          <w:p w14:paraId="0E685480" w14:textId="77777777" w:rsidR="00A03758" w:rsidRPr="00001E7F" w:rsidRDefault="00A03758" w:rsidP="00841246">
            <w:pPr>
              <w:pStyle w:val="NormalWeb"/>
              <w:spacing w:line="360" w:lineRule="auto"/>
              <w:jc w:val="both"/>
              <w:rPr>
                <w:b/>
                <w:bCs/>
              </w:rPr>
            </w:pPr>
            <w:r w:rsidRPr="00001E7F">
              <w:rPr>
                <w:b/>
                <w:bCs/>
              </w:rPr>
              <w:t>F1-Score</w:t>
            </w:r>
          </w:p>
        </w:tc>
      </w:tr>
      <w:tr w:rsidR="00A03758" w:rsidRPr="00001E7F" w14:paraId="2D163B92" w14:textId="77777777" w:rsidTr="00841246">
        <w:trPr>
          <w:jc w:val="center"/>
        </w:trPr>
        <w:tc>
          <w:tcPr>
            <w:tcW w:w="0" w:type="auto"/>
            <w:hideMark/>
          </w:tcPr>
          <w:p w14:paraId="31466E93" w14:textId="77777777" w:rsidR="00A03758" w:rsidRPr="00001E7F" w:rsidRDefault="00A03758" w:rsidP="00841246">
            <w:pPr>
              <w:pStyle w:val="NormalWeb"/>
              <w:spacing w:line="360" w:lineRule="auto"/>
              <w:jc w:val="both"/>
            </w:pPr>
            <w:r w:rsidRPr="00001E7F">
              <w:t>Logistic Regression</w:t>
            </w:r>
          </w:p>
        </w:tc>
        <w:tc>
          <w:tcPr>
            <w:tcW w:w="0" w:type="auto"/>
            <w:hideMark/>
          </w:tcPr>
          <w:p w14:paraId="760CC3FB" w14:textId="77777777" w:rsidR="00A03758" w:rsidRPr="00001E7F" w:rsidRDefault="00A03758" w:rsidP="00841246">
            <w:pPr>
              <w:pStyle w:val="NormalWeb"/>
              <w:spacing w:line="360" w:lineRule="auto"/>
              <w:jc w:val="both"/>
            </w:pPr>
            <w:r w:rsidRPr="00001E7F">
              <w:t>0.89</w:t>
            </w:r>
          </w:p>
        </w:tc>
        <w:tc>
          <w:tcPr>
            <w:tcW w:w="0" w:type="auto"/>
            <w:hideMark/>
          </w:tcPr>
          <w:p w14:paraId="62C7786E" w14:textId="77777777" w:rsidR="00A03758" w:rsidRPr="00001E7F" w:rsidRDefault="00A03758" w:rsidP="00841246">
            <w:pPr>
              <w:pStyle w:val="NormalWeb"/>
              <w:spacing w:line="360" w:lineRule="auto"/>
              <w:jc w:val="both"/>
            </w:pPr>
            <w:r w:rsidRPr="00001E7F">
              <w:t>0.89</w:t>
            </w:r>
          </w:p>
        </w:tc>
        <w:tc>
          <w:tcPr>
            <w:tcW w:w="0" w:type="auto"/>
            <w:hideMark/>
          </w:tcPr>
          <w:p w14:paraId="196404BB" w14:textId="77777777" w:rsidR="00A03758" w:rsidRPr="00001E7F" w:rsidRDefault="00A03758" w:rsidP="00841246">
            <w:pPr>
              <w:pStyle w:val="NormalWeb"/>
              <w:spacing w:line="360" w:lineRule="auto"/>
              <w:jc w:val="both"/>
            </w:pPr>
            <w:r w:rsidRPr="00001E7F">
              <w:t>0.89</w:t>
            </w:r>
          </w:p>
        </w:tc>
      </w:tr>
      <w:tr w:rsidR="00A03758" w:rsidRPr="00001E7F" w14:paraId="5E1D6066" w14:textId="77777777" w:rsidTr="00841246">
        <w:trPr>
          <w:jc w:val="center"/>
        </w:trPr>
        <w:tc>
          <w:tcPr>
            <w:tcW w:w="0" w:type="auto"/>
            <w:hideMark/>
          </w:tcPr>
          <w:p w14:paraId="48F82E60" w14:textId="77777777" w:rsidR="00A03758" w:rsidRPr="00001E7F" w:rsidRDefault="00A03758" w:rsidP="00841246">
            <w:pPr>
              <w:pStyle w:val="NormalWeb"/>
              <w:spacing w:line="360" w:lineRule="auto"/>
              <w:jc w:val="both"/>
            </w:pPr>
            <w:r w:rsidRPr="00001E7F">
              <w:t>SVM (Optimized)</w:t>
            </w:r>
          </w:p>
        </w:tc>
        <w:tc>
          <w:tcPr>
            <w:tcW w:w="0" w:type="auto"/>
            <w:hideMark/>
          </w:tcPr>
          <w:p w14:paraId="7417E6A6" w14:textId="77777777" w:rsidR="00A03758" w:rsidRPr="00001E7F" w:rsidRDefault="00A03758" w:rsidP="00841246">
            <w:pPr>
              <w:pStyle w:val="NormalWeb"/>
              <w:spacing w:line="360" w:lineRule="auto"/>
              <w:jc w:val="both"/>
            </w:pPr>
            <w:r w:rsidRPr="00001E7F">
              <w:rPr>
                <w:b/>
                <w:bCs/>
              </w:rPr>
              <w:t>0.90</w:t>
            </w:r>
          </w:p>
        </w:tc>
        <w:tc>
          <w:tcPr>
            <w:tcW w:w="0" w:type="auto"/>
            <w:hideMark/>
          </w:tcPr>
          <w:p w14:paraId="53F85CF9" w14:textId="77777777" w:rsidR="00A03758" w:rsidRPr="00001E7F" w:rsidRDefault="00A03758" w:rsidP="00841246">
            <w:pPr>
              <w:pStyle w:val="NormalWeb"/>
              <w:spacing w:line="360" w:lineRule="auto"/>
              <w:jc w:val="both"/>
            </w:pPr>
            <w:r w:rsidRPr="00001E7F">
              <w:rPr>
                <w:b/>
                <w:bCs/>
              </w:rPr>
              <w:t>0.89</w:t>
            </w:r>
          </w:p>
        </w:tc>
        <w:tc>
          <w:tcPr>
            <w:tcW w:w="0" w:type="auto"/>
            <w:hideMark/>
          </w:tcPr>
          <w:p w14:paraId="7A13A13B" w14:textId="77777777" w:rsidR="00A03758" w:rsidRPr="00001E7F" w:rsidRDefault="00A03758" w:rsidP="00841246">
            <w:pPr>
              <w:pStyle w:val="NormalWeb"/>
              <w:spacing w:line="360" w:lineRule="auto"/>
              <w:jc w:val="both"/>
            </w:pPr>
            <w:r w:rsidRPr="00001E7F">
              <w:rPr>
                <w:b/>
                <w:bCs/>
              </w:rPr>
              <w:t>0.89</w:t>
            </w:r>
          </w:p>
        </w:tc>
      </w:tr>
      <w:tr w:rsidR="00A03758" w:rsidRPr="00001E7F" w14:paraId="592C0C38" w14:textId="77777777" w:rsidTr="00841246">
        <w:trPr>
          <w:jc w:val="center"/>
        </w:trPr>
        <w:tc>
          <w:tcPr>
            <w:tcW w:w="0" w:type="auto"/>
            <w:hideMark/>
          </w:tcPr>
          <w:p w14:paraId="28080E96" w14:textId="77777777" w:rsidR="00A03758" w:rsidRPr="00001E7F" w:rsidRDefault="00A03758" w:rsidP="00841246">
            <w:pPr>
              <w:pStyle w:val="NormalWeb"/>
              <w:spacing w:line="360" w:lineRule="auto"/>
              <w:jc w:val="both"/>
            </w:pPr>
            <w:proofErr w:type="spellStart"/>
            <w:r w:rsidRPr="00001E7F">
              <w:t>LightGBM</w:t>
            </w:r>
            <w:proofErr w:type="spellEnd"/>
          </w:p>
        </w:tc>
        <w:tc>
          <w:tcPr>
            <w:tcW w:w="0" w:type="auto"/>
            <w:hideMark/>
          </w:tcPr>
          <w:p w14:paraId="582448B0" w14:textId="77777777" w:rsidR="00A03758" w:rsidRPr="00001E7F" w:rsidRDefault="00A03758" w:rsidP="00841246">
            <w:pPr>
              <w:pStyle w:val="NormalWeb"/>
              <w:spacing w:line="360" w:lineRule="auto"/>
              <w:jc w:val="both"/>
            </w:pPr>
            <w:r w:rsidRPr="00001E7F">
              <w:t>0.89</w:t>
            </w:r>
          </w:p>
        </w:tc>
        <w:tc>
          <w:tcPr>
            <w:tcW w:w="0" w:type="auto"/>
            <w:hideMark/>
          </w:tcPr>
          <w:p w14:paraId="03056A9F" w14:textId="77777777" w:rsidR="00A03758" w:rsidRPr="00001E7F" w:rsidRDefault="00A03758" w:rsidP="00841246">
            <w:pPr>
              <w:pStyle w:val="NormalWeb"/>
              <w:spacing w:line="360" w:lineRule="auto"/>
              <w:jc w:val="both"/>
            </w:pPr>
            <w:r w:rsidRPr="00001E7F">
              <w:t>0.89</w:t>
            </w:r>
          </w:p>
        </w:tc>
        <w:tc>
          <w:tcPr>
            <w:tcW w:w="0" w:type="auto"/>
            <w:hideMark/>
          </w:tcPr>
          <w:p w14:paraId="01D811B5" w14:textId="77777777" w:rsidR="00A03758" w:rsidRPr="00001E7F" w:rsidRDefault="00A03758" w:rsidP="00841246">
            <w:pPr>
              <w:pStyle w:val="NormalWeb"/>
              <w:spacing w:line="360" w:lineRule="auto"/>
              <w:jc w:val="both"/>
            </w:pPr>
            <w:r w:rsidRPr="00001E7F">
              <w:t>0.89</w:t>
            </w:r>
          </w:p>
        </w:tc>
      </w:tr>
      <w:tr w:rsidR="00A03758" w:rsidRPr="00001E7F" w14:paraId="28213A71" w14:textId="77777777" w:rsidTr="00841246">
        <w:trPr>
          <w:jc w:val="center"/>
        </w:trPr>
        <w:tc>
          <w:tcPr>
            <w:tcW w:w="0" w:type="auto"/>
            <w:hideMark/>
          </w:tcPr>
          <w:p w14:paraId="09DDAB6A" w14:textId="77777777" w:rsidR="00A03758" w:rsidRPr="00001E7F" w:rsidRDefault="00A03758" w:rsidP="00841246">
            <w:pPr>
              <w:pStyle w:val="NormalWeb"/>
              <w:spacing w:line="360" w:lineRule="auto"/>
              <w:jc w:val="both"/>
            </w:pPr>
            <w:r w:rsidRPr="00001E7F">
              <w:t>Naïve Bayes</w:t>
            </w:r>
          </w:p>
        </w:tc>
        <w:tc>
          <w:tcPr>
            <w:tcW w:w="0" w:type="auto"/>
            <w:hideMark/>
          </w:tcPr>
          <w:p w14:paraId="1805C2FF" w14:textId="77777777" w:rsidR="00A03758" w:rsidRPr="00001E7F" w:rsidRDefault="00A03758" w:rsidP="00841246">
            <w:pPr>
              <w:pStyle w:val="NormalWeb"/>
              <w:spacing w:line="360" w:lineRule="auto"/>
              <w:jc w:val="both"/>
            </w:pPr>
            <w:r w:rsidRPr="00001E7F">
              <w:t>0.89</w:t>
            </w:r>
          </w:p>
        </w:tc>
        <w:tc>
          <w:tcPr>
            <w:tcW w:w="0" w:type="auto"/>
            <w:hideMark/>
          </w:tcPr>
          <w:p w14:paraId="30168109" w14:textId="77777777" w:rsidR="00A03758" w:rsidRPr="00001E7F" w:rsidRDefault="00A03758" w:rsidP="00841246">
            <w:pPr>
              <w:pStyle w:val="NormalWeb"/>
              <w:spacing w:line="360" w:lineRule="auto"/>
              <w:jc w:val="both"/>
            </w:pPr>
            <w:r w:rsidRPr="00001E7F">
              <w:t>0.88</w:t>
            </w:r>
          </w:p>
        </w:tc>
        <w:tc>
          <w:tcPr>
            <w:tcW w:w="0" w:type="auto"/>
            <w:hideMark/>
          </w:tcPr>
          <w:p w14:paraId="6A610C49" w14:textId="77777777" w:rsidR="00A03758" w:rsidRPr="00001E7F" w:rsidRDefault="00A03758" w:rsidP="00841246">
            <w:pPr>
              <w:pStyle w:val="NormalWeb"/>
              <w:spacing w:line="360" w:lineRule="auto"/>
              <w:jc w:val="both"/>
            </w:pPr>
            <w:r w:rsidRPr="00001E7F">
              <w:t>0.88</w:t>
            </w:r>
          </w:p>
        </w:tc>
      </w:tr>
      <w:tr w:rsidR="00A03758" w:rsidRPr="00001E7F" w14:paraId="15CE131B" w14:textId="77777777" w:rsidTr="00841246">
        <w:trPr>
          <w:jc w:val="center"/>
        </w:trPr>
        <w:tc>
          <w:tcPr>
            <w:tcW w:w="0" w:type="auto"/>
            <w:hideMark/>
          </w:tcPr>
          <w:p w14:paraId="1DCBC670" w14:textId="77777777" w:rsidR="00A03758" w:rsidRPr="00001E7F" w:rsidRDefault="00A03758" w:rsidP="00841246">
            <w:pPr>
              <w:pStyle w:val="NormalWeb"/>
              <w:spacing w:line="360" w:lineRule="auto"/>
              <w:jc w:val="both"/>
            </w:pPr>
            <w:r w:rsidRPr="00001E7F">
              <w:t>Random Forest</w:t>
            </w:r>
          </w:p>
        </w:tc>
        <w:tc>
          <w:tcPr>
            <w:tcW w:w="0" w:type="auto"/>
            <w:hideMark/>
          </w:tcPr>
          <w:p w14:paraId="2D8871CF" w14:textId="77777777" w:rsidR="00A03758" w:rsidRPr="00001E7F" w:rsidRDefault="00A03758" w:rsidP="00841246">
            <w:pPr>
              <w:pStyle w:val="NormalWeb"/>
              <w:spacing w:line="360" w:lineRule="auto"/>
              <w:jc w:val="both"/>
            </w:pPr>
            <w:r w:rsidRPr="00001E7F">
              <w:t>0.88</w:t>
            </w:r>
          </w:p>
        </w:tc>
        <w:tc>
          <w:tcPr>
            <w:tcW w:w="0" w:type="auto"/>
            <w:hideMark/>
          </w:tcPr>
          <w:p w14:paraId="6682D1BD" w14:textId="77777777" w:rsidR="00A03758" w:rsidRPr="00001E7F" w:rsidRDefault="00A03758" w:rsidP="00841246">
            <w:pPr>
              <w:pStyle w:val="NormalWeb"/>
              <w:spacing w:line="360" w:lineRule="auto"/>
              <w:jc w:val="both"/>
            </w:pPr>
            <w:r w:rsidRPr="00001E7F">
              <w:t>0.88</w:t>
            </w:r>
          </w:p>
        </w:tc>
        <w:tc>
          <w:tcPr>
            <w:tcW w:w="0" w:type="auto"/>
            <w:hideMark/>
          </w:tcPr>
          <w:p w14:paraId="43B51AB3" w14:textId="77777777" w:rsidR="00A03758" w:rsidRPr="00001E7F" w:rsidRDefault="00A03758" w:rsidP="00841246">
            <w:pPr>
              <w:pStyle w:val="NormalWeb"/>
              <w:spacing w:line="360" w:lineRule="auto"/>
              <w:jc w:val="both"/>
            </w:pPr>
            <w:r w:rsidRPr="00001E7F">
              <w:t>0.88</w:t>
            </w:r>
          </w:p>
        </w:tc>
      </w:tr>
    </w:tbl>
    <w:p w14:paraId="06D72C59" w14:textId="07CD036A" w:rsidR="00A03758" w:rsidRDefault="00A03758" w:rsidP="00A03758">
      <w:pPr>
        <w:pStyle w:val="NormalWeb"/>
        <w:spacing w:line="360" w:lineRule="auto"/>
        <w:jc w:val="both"/>
        <w:rPr>
          <w:sz w:val="22"/>
        </w:rPr>
      </w:pPr>
    </w:p>
    <w:p w14:paraId="5F08AC02" w14:textId="1B57FCA3" w:rsidR="00A03758" w:rsidRDefault="00A03758" w:rsidP="00A03758">
      <w:pPr>
        <w:pStyle w:val="NormalWeb"/>
        <w:spacing w:line="360" w:lineRule="auto"/>
        <w:jc w:val="both"/>
        <w:rPr>
          <w:sz w:val="22"/>
        </w:rPr>
      </w:pPr>
      <w:r>
        <w:rPr>
          <w:noProof/>
          <w:sz w:val="22"/>
          <w14:ligatures w14:val="standardContextual"/>
        </w:rPr>
        <w:drawing>
          <wp:inline distT="0" distB="0" distL="0" distR="0" wp14:anchorId="1983C485" wp14:editId="31BDE96A">
            <wp:extent cx="5733415" cy="28003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5-12-13 at 10.01.02 PM.png"/>
                    <pic:cNvPicPr/>
                  </pic:nvPicPr>
                  <pic:blipFill>
                    <a:blip r:embed="rId24">
                      <a:extLst>
                        <a:ext uri="{28A0092B-C50C-407E-A947-70E740481C1C}">
                          <a14:useLocalDpi xmlns:a14="http://schemas.microsoft.com/office/drawing/2010/main" val="0"/>
                        </a:ext>
                      </a:extLst>
                    </a:blip>
                    <a:stretch>
                      <a:fillRect/>
                    </a:stretch>
                  </pic:blipFill>
                  <pic:spPr>
                    <a:xfrm>
                      <a:off x="0" y="0"/>
                      <a:ext cx="5733415" cy="2800350"/>
                    </a:xfrm>
                    <a:prstGeom prst="rect">
                      <a:avLst/>
                    </a:prstGeom>
                  </pic:spPr>
                </pic:pic>
              </a:graphicData>
            </a:graphic>
          </wp:inline>
        </w:drawing>
      </w:r>
    </w:p>
    <w:p w14:paraId="3EAC2D2D" w14:textId="3E08600A" w:rsidR="00A03758" w:rsidRPr="005F34C7" w:rsidRDefault="00A03758" w:rsidP="00D255D4">
      <w:pPr>
        <w:pStyle w:val="NormalWeb"/>
        <w:spacing w:line="360" w:lineRule="auto"/>
        <w:jc w:val="center"/>
      </w:pPr>
      <w:r w:rsidRPr="005F34C7">
        <w:rPr>
          <w:bCs/>
        </w:rPr>
        <w:t>Figure 5.1</w:t>
      </w:r>
      <w:r w:rsidRPr="005F34C7">
        <w:t xml:space="preserve"> Comparison of precision, recall, and F1-score for machine learning models</w:t>
      </w:r>
    </w:p>
    <w:p w14:paraId="0BAA1C32" w14:textId="21479146" w:rsidR="00A03758" w:rsidRPr="005F34C7" w:rsidRDefault="00A03758" w:rsidP="00A03758">
      <w:pPr>
        <w:pStyle w:val="NormalWeb"/>
        <w:spacing w:line="360" w:lineRule="auto"/>
        <w:jc w:val="both"/>
      </w:pPr>
      <w:r w:rsidRPr="005F34C7">
        <w:lastRenderedPageBreak/>
        <w:t>The performance of the evaluated machine learning models in terms of</w:t>
      </w:r>
      <w:r w:rsidRPr="005F34C7">
        <w:t> </w:t>
      </w:r>
      <w:r w:rsidRPr="005F34C7">
        <w:t xml:space="preserve">precision, recall, and F1-score enables a better understanding of their classification capabilities beyond global accuracy. The focused SVM model obtained the most precision (0.90) with a strong predictive power on preventing false positives as indicated in Table </w:t>
      </w:r>
      <w:r w:rsidR="00BD2D80" w:rsidRPr="005F34C7">
        <w:t>15</w:t>
      </w:r>
      <w:r w:rsidRPr="005F34C7">
        <w:t> </w:t>
      </w:r>
      <w:r w:rsidRPr="005F34C7">
        <w:t>and Figure 5.1 This is an indication that SVM performs very well in separating class boundaries</w:t>
      </w:r>
      <w:r w:rsidRPr="005F34C7">
        <w:t> </w:t>
      </w:r>
      <w:r w:rsidRPr="005F34C7">
        <w:t>when used to model high-dimensional TF-IDF feature spaces.</w:t>
      </w:r>
    </w:p>
    <w:p w14:paraId="1808734C" w14:textId="77777777" w:rsidR="00A03758" w:rsidRPr="005F34C7" w:rsidRDefault="00A03758" w:rsidP="00A03758">
      <w:pPr>
        <w:pStyle w:val="NormalWeb"/>
        <w:spacing w:line="360" w:lineRule="auto"/>
        <w:jc w:val="both"/>
      </w:pPr>
      <w:r w:rsidRPr="005F34C7">
        <w:t>Logistic Regression and</w:t>
      </w:r>
      <w:r w:rsidRPr="005F34C7">
        <w:t> </w:t>
      </w:r>
      <w:proofErr w:type="spellStart"/>
      <w:r w:rsidRPr="005F34C7">
        <w:t>LightGBM</w:t>
      </w:r>
      <w:proofErr w:type="spellEnd"/>
      <w:r w:rsidRPr="005F34C7">
        <w:t xml:space="preserve"> performed </w:t>
      </w:r>
      <w:proofErr w:type="gramStart"/>
      <w:r w:rsidRPr="005F34C7">
        <w:t>similar to</w:t>
      </w:r>
      <w:proofErr w:type="gramEnd"/>
      <w:r w:rsidRPr="005F34C7">
        <w:t xml:space="preserve"> each other with a balanced precision-recall-F1 scores ranging from </w:t>
      </w:r>
      <w:r w:rsidRPr="005F34C7">
        <w:rPr>
          <w:rFonts w:ascii="Cambria Math" w:hAnsi="Cambria Math" w:cs="Cambria Math"/>
        </w:rPr>
        <w:t>∼</w:t>
      </w:r>
      <w:r w:rsidRPr="005F34C7">
        <w:t xml:space="preserve"> 0.89, suggesting consistent and reliable classification performance on both classes. Their well-balanced figures also suggest their strong robustness and desirable </w:t>
      </w:r>
      <w:proofErr w:type="gramStart"/>
      <w:r w:rsidRPr="005F34C7">
        <w:t>generalization, and</w:t>
      </w:r>
      <w:proofErr w:type="gramEnd"/>
      <w:r w:rsidRPr="005F34C7">
        <w:t xml:space="preserve"> can therefore serve as good baseline models</w:t>
      </w:r>
      <w:r w:rsidRPr="005F34C7">
        <w:t> </w:t>
      </w:r>
      <w:r w:rsidRPr="005F34C7">
        <w:t>for text classification.</w:t>
      </w:r>
    </w:p>
    <w:p w14:paraId="173BE8E1" w14:textId="77777777" w:rsidR="00A03758" w:rsidRPr="005F34C7" w:rsidRDefault="00A03758" w:rsidP="00A03758">
      <w:pPr>
        <w:pStyle w:val="NormalWeb"/>
        <w:spacing w:line="360" w:lineRule="auto"/>
        <w:jc w:val="both"/>
      </w:pPr>
      <w:r w:rsidRPr="005F34C7">
        <w:t>On the other hand, Naïve Bayes and Random Forest showed a similar recall and F1-scores (≈0.88), which implies in less ability to correctly classify all relevant</w:t>
      </w:r>
      <w:r w:rsidRPr="005F34C7">
        <w:t> </w:t>
      </w:r>
      <w:r w:rsidRPr="005F34C7">
        <w:t>instances. This performance disparity can be explained by the strong</w:t>
      </w:r>
      <w:r w:rsidRPr="005F34C7">
        <w:t> </w:t>
      </w:r>
      <w:r w:rsidRPr="005F34C7">
        <w:t>independence assumptions of Naïve Bayes and the lack of efficacy for tree-based ensembles when dealing with sparse, high-dimensional textual features.</w:t>
      </w:r>
    </w:p>
    <w:p w14:paraId="5FF69DD9" w14:textId="47CA1877" w:rsidR="000B6C88" w:rsidRPr="005F34C7" w:rsidRDefault="00A03758" w:rsidP="00B02DAF">
      <w:pPr>
        <w:pStyle w:val="NormalWeb"/>
        <w:spacing w:line="360" w:lineRule="auto"/>
        <w:jc w:val="both"/>
      </w:pPr>
      <w:r w:rsidRPr="005F34C7">
        <w:t xml:space="preserve">In general, such results </w:t>
      </w:r>
      <w:proofErr w:type="gramStart"/>
      <w:r w:rsidRPr="005F34C7">
        <w:t>indicated</w:t>
      </w:r>
      <w:proofErr w:type="gramEnd"/>
      <w:r w:rsidRPr="005F34C7">
        <w:t xml:space="preserve"> the competitive yet equally balanced performance of classic ML models; </w:t>
      </w:r>
      <w:r w:rsidR="00295A8A" w:rsidRPr="005F34C7">
        <w:t>however,</w:t>
      </w:r>
      <w:r w:rsidRPr="005F34C7">
        <w:t xml:space="preserve"> their classification power</w:t>
      </w:r>
      <w:r w:rsidRPr="005F34C7">
        <w:t> </w:t>
      </w:r>
      <w:r w:rsidRPr="005F34C7">
        <w:t xml:space="preserve">is ultimately limited with respect to more sophisticated context-aware systems and therefore will push further evaluation towards DL </w:t>
      </w:r>
      <w:r w:rsidR="00842FD0" w:rsidRPr="005F34C7">
        <w:t>approaches and</w:t>
      </w:r>
      <w:r w:rsidR="00295A8A" w:rsidRPr="005F34C7">
        <w:t xml:space="preserve"> </w:t>
      </w:r>
      <w:r w:rsidRPr="005F34C7">
        <w:t>transformers.</w:t>
      </w:r>
    </w:p>
    <w:p w14:paraId="7008D0AC" w14:textId="3CB241B8" w:rsidR="000B6C88" w:rsidRPr="007141BC" w:rsidRDefault="000B6C88" w:rsidP="000B6C88">
      <w:pPr>
        <w:pStyle w:val="Heading3"/>
        <w:numPr>
          <w:ilvl w:val="2"/>
          <w:numId w:val="5"/>
        </w:numPr>
        <w:rPr>
          <w:rFonts w:asciiTheme="majorBidi" w:hAnsiTheme="majorBidi"/>
          <w:b/>
          <w:color w:val="000000" w:themeColor="text1"/>
        </w:rPr>
      </w:pPr>
      <w:r w:rsidRPr="007141BC">
        <w:rPr>
          <w:rFonts w:asciiTheme="majorBidi" w:hAnsiTheme="majorBidi"/>
          <w:b/>
          <w:color w:val="000000" w:themeColor="text1"/>
        </w:rPr>
        <w:t xml:space="preserve"> </w:t>
      </w:r>
      <w:bookmarkStart w:id="175" w:name="_Toc216558522"/>
      <w:r w:rsidR="00B02DAF" w:rsidRPr="007141BC">
        <w:rPr>
          <w:rFonts w:asciiTheme="majorBidi" w:hAnsiTheme="majorBidi"/>
          <w:b/>
          <w:color w:val="000000" w:themeColor="text1"/>
        </w:rPr>
        <w:t>Deep Learning Models</w:t>
      </w:r>
      <w:bookmarkEnd w:id="175"/>
    </w:p>
    <w:p w14:paraId="15E4DC75" w14:textId="610271EF" w:rsidR="00B02DAF" w:rsidRPr="005F34C7" w:rsidRDefault="00B02DAF" w:rsidP="00B02DAF">
      <w:pPr>
        <w:pStyle w:val="NormalWeb"/>
        <w:spacing w:line="360" w:lineRule="auto"/>
        <w:jc w:val="both"/>
      </w:pPr>
      <w:r w:rsidRPr="005F34C7">
        <w:t xml:space="preserve">The CNN + </w:t>
      </w:r>
      <w:proofErr w:type="spellStart"/>
      <w:r w:rsidRPr="005F34C7">
        <w:t>BiLSTM</w:t>
      </w:r>
      <w:proofErr w:type="spellEnd"/>
      <w:r w:rsidRPr="005F34C7">
        <w:t xml:space="preserve"> model and the CNN + </w:t>
      </w:r>
      <w:proofErr w:type="spellStart"/>
      <w:r w:rsidRPr="005F34C7">
        <w:t>BiGRU</w:t>
      </w:r>
      <w:proofErr w:type="spellEnd"/>
      <w:r w:rsidRPr="005F34C7">
        <w:t xml:space="preserve"> had 0.8779 and 0.8743 accuracy,</w:t>
      </w:r>
      <w:r w:rsidRPr="005F34C7">
        <w:t> </w:t>
      </w:r>
      <w:r w:rsidRPr="005F34C7">
        <w:t>respectively. The results show that the sequential neural</w:t>
      </w:r>
      <w:r w:rsidRPr="005F34C7">
        <w:t> </w:t>
      </w:r>
      <w:r w:rsidRPr="005F34C7">
        <w:t>architectures achieved better context</w:t>
      </w:r>
      <w:r w:rsidR="00CE3CEC" w:rsidRPr="005F34C7">
        <w:t>ual</w:t>
      </w:r>
      <w:r w:rsidRPr="005F34C7">
        <w:t xml:space="preserve"> understanding </w:t>
      </w:r>
      <w:r w:rsidR="00640494" w:rsidRPr="005F34C7">
        <w:t>than the</w:t>
      </w:r>
      <w:r w:rsidRPr="005F34C7">
        <w:t xml:space="preserve"> traditional ML models, yet they still </w:t>
      </w:r>
      <w:r w:rsidR="00CE3CEC" w:rsidRPr="005F34C7">
        <w:t>underperformed</w:t>
      </w:r>
      <w:r w:rsidRPr="005F34C7">
        <w:t xml:space="preserve"> in comparison to transformer-based models which can model long range dependencies.</w:t>
      </w:r>
    </w:p>
    <w:p w14:paraId="07EA3E16" w14:textId="0C58E6F9" w:rsidR="00B02DAF" w:rsidRPr="007141BC" w:rsidRDefault="00B02DAF" w:rsidP="001B1139">
      <w:pPr>
        <w:pStyle w:val="Heading3"/>
        <w:numPr>
          <w:ilvl w:val="2"/>
          <w:numId w:val="5"/>
        </w:numPr>
        <w:rPr>
          <w:rFonts w:asciiTheme="majorBidi" w:hAnsiTheme="majorBidi"/>
          <w:b/>
          <w:color w:val="000000" w:themeColor="text1"/>
        </w:rPr>
      </w:pPr>
      <w:bookmarkStart w:id="176" w:name="_Toc216558523"/>
      <w:r w:rsidRPr="007141BC">
        <w:rPr>
          <w:rFonts w:asciiTheme="majorBidi" w:hAnsiTheme="majorBidi"/>
          <w:b/>
          <w:color w:val="000000" w:themeColor="text1"/>
        </w:rPr>
        <w:t>Results of Transformer-Based Models</w:t>
      </w:r>
      <w:bookmarkEnd w:id="176"/>
    </w:p>
    <w:p w14:paraId="405C93B4" w14:textId="35BAF2BF" w:rsidR="00B02DAF" w:rsidRPr="005F34C7" w:rsidRDefault="00B02DAF" w:rsidP="00B02DAF">
      <w:pPr>
        <w:pStyle w:val="NormalWeb"/>
        <w:spacing w:line="360" w:lineRule="auto"/>
        <w:jc w:val="both"/>
      </w:pPr>
      <w:r w:rsidRPr="005F34C7">
        <w:t>Transformer-based models performed much better than classical ML and DL techniques because they could learn contextual</w:t>
      </w:r>
      <w:r w:rsidRPr="005F34C7">
        <w:t> </w:t>
      </w:r>
      <w:r w:rsidRPr="005F34C7">
        <w:t xml:space="preserve">semantics through self-attention mechanisms. The </w:t>
      </w:r>
      <w:r w:rsidRPr="005F34C7">
        <w:lastRenderedPageBreak/>
        <w:t>considered models are</w:t>
      </w:r>
      <w:r w:rsidRPr="005F34C7">
        <w:t> </w:t>
      </w:r>
      <w:proofErr w:type="spellStart"/>
      <w:r w:rsidRPr="005F34C7">
        <w:t>DistilBERT</w:t>
      </w:r>
      <w:proofErr w:type="spellEnd"/>
      <w:r w:rsidRPr="005F34C7">
        <w:t xml:space="preserve">, </w:t>
      </w:r>
      <w:proofErr w:type="spellStart"/>
      <w:r w:rsidRPr="005F34C7">
        <w:t>RoBERTa</w:t>
      </w:r>
      <w:proofErr w:type="spellEnd"/>
      <w:r w:rsidRPr="005F34C7">
        <w:t>, ELECTRA, and DeBERTa-v3. The comparative performance results are summarized in</w:t>
      </w:r>
      <w:r w:rsidRPr="005F34C7">
        <w:t> </w:t>
      </w:r>
      <w:r w:rsidR="00F329E0" w:rsidRPr="005F34C7">
        <w:t>Figure</w:t>
      </w:r>
      <w:r w:rsidRPr="005F34C7">
        <w:t xml:space="preserve"> 5.</w:t>
      </w:r>
      <w:r w:rsidR="00A03758" w:rsidRPr="005F34C7">
        <w:t>2</w:t>
      </w:r>
      <w:r w:rsidRPr="005F34C7">
        <w:t>.</w:t>
      </w:r>
    </w:p>
    <w:p w14:paraId="6622BF01" w14:textId="42F4C41B" w:rsidR="00A03758" w:rsidRPr="00B02DAF" w:rsidRDefault="00A03758" w:rsidP="00A03758">
      <w:pPr>
        <w:pStyle w:val="NormalWeb"/>
        <w:spacing w:line="360" w:lineRule="auto"/>
        <w:jc w:val="center"/>
        <w:rPr>
          <w:sz w:val="22"/>
        </w:rPr>
      </w:pPr>
      <w:r w:rsidRPr="00646B15">
        <w:rPr>
          <w:sz w:val="22"/>
        </w:rPr>
        <w:t xml:space="preserve">Table </w:t>
      </w:r>
      <w:r w:rsidR="00BD2D80">
        <w:rPr>
          <w:sz w:val="22"/>
        </w:rPr>
        <w:t>16</w:t>
      </w:r>
      <w:r w:rsidRPr="00646B15">
        <w:rPr>
          <w:sz w:val="22"/>
        </w:rPr>
        <w:t>: Overall Comparison of All Models</w:t>
      </w:r>
    </w:p>
    <w:tbl>
      <w:tblPr>
        <w:tblStyle w:val="TableGrid1"/>
        <w:tblW w:w="0" w:type="auto"/>
        <w:jc w:val="center"/>
        <w:tblInd w:w="0" w:type="dxa"/>
        <w:tblLook w:val="04A0" w:firstRow="1" w:lastRow="0" w:firstColumn="1" w:lastColumn="0" w:noHBand="0" w:noVBand="1"/>
      </w:tblPr>
      <w:tblGrid>
        <w:gridCol w:w="1799"/>
        <w:gridCol w:w="1970"/>
        <w:gridCol w:w="1108"/>
      </w:tblGrid>
      <w:tr w:rsidR="00A03758" w:rsidRPr="00646B15" w14:paraId="4D4A3BB5" w14:textId="77777777" w:rsidTr="00841246">
        <w:trPr>
          <w:jc w:val="center"/>
        </w:trPr>
        <w:tc>
          <w:tcPr>
            <w:tcW w:w="0" w:type="auto"/>
            <w:hideMark/>
          </w:tcPr>
          <w:p w14:paraId="3448361B" w14:textId="77777777" w:rsidR="00A03758" w:rsidRPr="00646B15" w:rsidRDefault="00A03758" w:rsidP="00841246">
            <w:pPr>
              <w:pStyle w:val="NormalWeb"/>
              <w:spacing w:line="360" w:lineRule="auto"/>
              <w:jc w:val="both"/>
              <w:rPr>
                <w:b/>
                <w:bCs/>
              </w:rPr>
            </w:pPr>
            <w:r w:rsidRPr="00646B15">
              <w:rPr>
                <w:b/>
                <w:bCs/>
              </w:rPr>
              <w:t>Category</w:t>
            </w:r>
          </w:p>
        </w:tc>
        <w:tc>
          <w:tcPr>
            <w:tcW w:w="0" w:type="auto"/>
            <w:hideMark/>
          </w:tcPr>
          <w:p w14:paraId="51508140" w14:textId="77777777" w:rsidR="00A03758" w:rsidRPr="00646B15" w:rsidRDefault="00A03758" w:rsidP="00841246">
            <w:pPr>
              <w:pStyle w:val="NormalWeb"/>
              <w:spacing w:line="360" w:lineRule="auto"/>
              <w:jc w:val="both"/>
              <w:rPr>
                <w:b/>
                <w:bCs/>
              </w:rPr>
            </w:pPr>
            <w:r w:rsidRPr="00646B15">
              <w:rPr>
                <w:b/>
                <w:bCs/>
              </w:rPr>
              <w:t>Model</w:t>
            </w:r>
          </w:p>
        </w:tc>
        <w:tc>
          <w:tcPr>
            <w:tcW w:w="0" w:type="auto"/>
            <w:hideMark/>
          </w:tcPr>
          <w:p w14:paraId="187B4D1E" w14:textId="77777777" w:rsidR="00A03758" w:rsidRPr="00646B15" w:rsidRDefault="00A03758" w:rsidP="00841246">
            <w:pPr>
              <w:pStyle w:val="NormalWeb"/>
              <w:spacing w:line="360" w:lineRule="auto"/>
              <w:jc w:val="both"/>
              <w:rPr>
                <w:b/>
                <w:bCs/>
              </w:rPr>
            </w:pPr>
            <w:r w:rsidRPr="00646B15">
              <w:rPr>
                <w:b/>
                <w:bCs/>
              </w:rPr>
              <w:t>Accuracy</w:t>
            </w:r>
          </w:p>
        </w:tc>
      </w:tr>
      <w:tr w:rsidR="00A03758" w:rsidRPr="00646B15" w14:paraId="524CBEAA" w14:textId="77777777" w:rsidTr="00841246">
        <w:trPr>
          <w:jc w:val="center"/>
        </w:trPr>
        <w:tc>
          <w:tcPr>
            <w:tcW w:w="0" w:type="auto"/>
            <w:hideMark/>
          </w:tcPr>
          <w:p w14:paraId="33E1775B" w14:textId="77777777" w:rsidR="00A03758" w:rsidRPr="00646B15" w:rsidRDefault="00A03758" w:rsidP="00841246">
            <w:pPr>
              <w:pStyle w:val="NormalWeb"/>
              <w:spacing w:line="360" w:lineRule="auto"/>
              <w:jc w:val="both"/>
            </w:pPr>
            <w:r w:rsidRPr="00646B15">
              <w:t>ML</w:t>
            </w:r>
          </w:p>
        </w:tc>
        <w:tc>
          <w:tcPr>
            <w:tcW w:w="0" w:type="auto"/>
            <w:hideMark/>
          </w:tcPr>
          <w:p w14:paraId="6BACA769" w14:textId="77777777" w:rsidR="00A03758" w:rsidRPr="00646B15" w:rsidRDefault="00A03758" w:rsidP="00841246">
            <w:pPr>
              <w:pStyle w:val="NormalWeb"/>
              <w:spacing w:line="360" w:lineRule="auto"/>
              <w:jc w:val="both"/>
            </w:pPr>
            <w:r w:rsidRPr="00646B15">
              <w:t>Logistic Regression</w:t>
            </w:r>
          </w:p>
        </w:tc>
        <w:tc>
          <w:tcPr>
            <w:tcW w:w="0" w:type="auto"/>
            <w:hideMark/>
          </w:tcPr>
          <w:p w14:paraId="599F60AD" w14:textId="77777777" w:rsidR="00A03758" w:rsidRPr="00646B15" w:rsidRDefault="00A03758" w:rsidP="00841246">
            <w:pPr>
              <w:pStyle w:val="NormalWeb"/>
              <w:spacing w:line="360" w:lineRule="auto"/>
              <w:jc w:val="both"/>
            </w:pPr>
            <w:r w:rsidRPr="00646B15">
              <w:t>0.8949</w:t>
            </w:r>
          </w:p>
        </w:tc>
      </w:tr>
      <w:tr w:rsidR="00A03758" w:rsidRPr="00646B15" w14:paraId="1F066A77" w14:textId="77777777" w:rsidTr="00841246">
        <w:trPr>
          <w:jc w:val="center"/>
        </w:trPr>
        <w:tc>
          <w:tcPr>
            <w:tcW w:w="0" w:type="auto"/>
            <w:hideMark/>
          </w:tcPr>
          <w:p w14:paraId="653B5639" w14:textId="77777777" w:rsidR="00A03758" w:rsidRPr="00646B15" w:rsidRDefault="00A03758" w:rsidP="00841246">
            <w:pPr>
              <w:pStyle w:val="NormalWeb"/>
              <w:spacing w:line="360" w:lineRule="auto"/>
              <w:jc w:val="both"/>
            </w:pPr>
            <w:r w:rsidRPr="00646B15">
              <w:t>ML</w:t>
            </w:r>
          </w:p>
        </w:tc>
        <w:tc>
          <w:tcPr>
            <w:tcW w:w="0" w:type="auto"/>
            <w:hideMark/>
          </w:tcPr>
          <w:p w14:paraId="3067BA13" w14:textId="77777777" w:rsidR="00A03758" w:rsidRPr="00646B15" w:rsidRDefault="00A03758" w:rsidP="00841246">
            <w:pPr>
              <w:pStyle w:val="NormalWeb"/>
              <w:spacing w:line="360" w:lineRule="auto"/>
              <w:jc w:val="both"/>
            </w:pPr>
            <w:r w:rsidRPr="00646B15">
              <w:t>SVM (Optimized)</w:t>
            </w:r>
          </w:p>
        </w:tc>
        <w:tc>
          <w:tcPr>
            <w:tcW w:w="0" w:type="auto"/>
            <w:hideMark/>
          </w:tcPr>
          <w:p w14:paraId="165A3DED" w14:textId="77777777" w:rsidR="00A03758" w:rsidRPr="00646B15" w:rsidRDefault="00A03758" w:rsidP="00841246">
            <w:pPr>
              <w:pStyle w:val="NormalWeb"/>
              <w:spacing w:line="360" w:lineRule="auto"/>
              <w:jc w:val="both"/>
            </w:pPr>
            <w:r w:rsidRPr="00646B15">
              <w:t>0.8949</w:t>
            </w:r>
          </w:p>
        </w:tc>
      </w:tr>
      <w:tr w:rsidR="00A03758" w:rsidRPr="00646B15" w14:paraId="1433586C" w14:textId="77777777" w:rsidTr="00841246">
        <w:trPr>
          <w:jc w:val="center"/>
        </w:trPr>
        <w:tc>
          <w:tcPr>
            <w:tcW w:w="0" w:type="auto"/>
            <w:hideMark/>
          </w:tcPr>
          <w:p w14:paraId="542F2801" w14:textId="77777777" w:rsidR="00A03758" w:rsidRPr="00646B15" w:rsidRDefault="00A03758" w:rsidP="00841246">
            <w:pPr>
              <w:pStyle w:val="NormalWeb"/>
              <w:spacing w:line="360" w:lineRule="auto"/>
              <w:jc w:val="both"/>
            </w:pPr>
            <w:r w:rsidRPr="00646B15">
              <w:t>ML</w:t>
            </w:r>
          </w:p>
        </w:tc>
        <w:tc>
          <w:tcPr>
            <w:tcW w:w="0" w:type="auto"/>
            <w:hideMark/>
          </w:tcPr>
          <w:p w14:paraId="301E80DC" w14:textId="77777777" w:rsidR="00A03758" w:rsidRPr="00646B15" w:rsidRDefault="00A03758" w:rsidP="00841246">
            <w:pPr>
              <w:pStyle w:val="NormalWeb"/>
              <w:spacing w:line="360" w:lineRule="auto"/>
              <w:jc w:val="both"/>
            </w:pPr>
            <w:proofErr w:type="spellStart"/>
            <w:r w:rsidRPr="00646B15">
              <w:t>LightGBM</w:t>
            </w:r>
            <w:proofErr w:type="spellEnd"/>
          </w:p>
        </w:tc>
        <w:tc>
          <w:tcPr>
            <w:tcW w:w="0" w:type="auto"/>
            <w:hideMark/>
          </w:tcPr>
          <w:p w14:paraId="1D42513D" w14:textId="77777777" w:rsidR="00A03758" w:rsidRPr="00646B15" w:rsidRDefault="00A03758" w:rsidP="00841246">
            <w:pPr>
              <w:pStyle w:val="NormalWeb"/>
              <w:spacing w:line="360" w:lineRule="auto"/>
              <w:jc w:val="both"/>
            </w:pPr>
            <w:r w:rsidRPr="00646B15">
              <w:t>0.8893</w:t>
            </w:r>
          </w:p>
        </w:tc>
      </w:tr>
      <w:tr w:rsidR="00A03758" w:rsidRPr="00646B15" w14:paraId="428B0630" w14:textId="77777777" w:rsidTr="00841246">
        <w:trPr>
          <w:jc w:val="center"/>
        </w:trPr>
        <w:tc>
          <w:tcPr>
            <w:tcW w:w="0" w:type="auto"/>
            <w:hideMark/>
          </w:tcPr>
          <w:p w14:paraId="10D3D0BF" w14:textId="77777777" w:rsidR="00A03758" w:rsidRPr="00646B15" w:rsidRDefault="00A03758" w:rsidP="00841246">
            <w:pPr>
              <w:pStyle w:val="NormalWeb"/>
              <w:spacing w:line="360" w:lineRule="auto"/>
              <w:jc w:val="both"/>
            </w:pPr>
            <w:r w:rsidRPr="00646B15">
              <w:t>ML</w:t>
            </w:r>
          </w:p>
        </w:tc>
        <w:tc>
          <w:tcPr>
            <w:tcW w:w="0" w:type="auto"/>
            <w:hideMark/>
          </w:tcPr>
          <w:p w14:paraId="28FBFAFE" w14:textId="77777777" w:rsidR="00A03758" w:rsidRPr="00646B15" w:rsidRDefault="00A03758" w:rsidP="00841246">
            <w:pPr>
              <w:pStyle w:val="NormalWeb"/>
              <w:spacing w:line="360" w:lineRule="auto"/>
              <w:jc w:val="both"/>
            </w:pPr>
            <w:r w:rsidRPr="00646B15">
              <w:t>Naïve Bayes</w:t>
            </w:r>
          </w:p>
        </w:tc>
        <w:tc>
          <w:tcPr>
            <w:tcW w:w="0" w:type="auto"/>
            <w:hideMark/>
          </w:tcPr>
          <w:p w14:paraId="65D8A050" w14:textId="77777777" w:rsidR="00A03758" w:rsidRPr="00646B15" w:rsidRDefault="00A03758" w:rsidP="00841246">
            <w:pPr>
              <w:pStyle w:val="NormalWeb"/>
              <w:spacing w:line="360" w:lineRule="auto"/>
              <w:jc w:val="both"/>
            </w:pPr>
            <w:r w:rsidRPr="00646B15">
              <w:t>0.8835</w:t>
            </w:r>
          </w:p>
        </w:tc>
      </w:tr>
      <w:tr w:rsidR="00A03758" w:rsidRPr="00646B15" w14:paraId="1DAA7191" w14:textId="77777777" w:rsidTr="00841246">
        <w:trPr>
          <w:jc w:val="center"/>
        </w:trPr>
        <w:tc>
          <w:tcPr>
            <w:tcW w:w="0" w:type="auto"/>
            <w:hideMark/>
          </w:tcPr>
          <w:p w14:paraId="6A793334" w14:textId="77777777" w:rsidR="00A03758" w:rsidRPr="00646B15" w:rsidRDefault="00A03758" w:rsidP="00841246">
            <w:pPr>
              <w:pStyle w:val="NormalWeb"/>
              <w:spacing w:line="360" w:lineRule="auto"/>
              <w:jc w:val="both"/>
            </w:pPr>
            <w:r w:rsidRPr="00646B15">
              <w:t>ML</w:t>
            </w:r>
          </w:p>
        </w:tc>
        <w:tc>
          <w:tcPr>
            <w:tcW w:w="0" w:type="auto"/>
            <w:hideMark/>
          </w:tcPr>
          <w:p w14:paraId="46AE54F1" w14:textId="77777777" w:rsidR="00A03758" w:rsidRPr="00646B15" w:rsidRDefault="00A03758" w:rsidP="00841246">
            <w:pPr>
              <w:pStyle w:val="NormalWeb"/>
              <w:spacing w:line="360" w:lineRule="auto"/>
              <w:jc w:val="both"/>
            </w:pPr>
            <w:r w:rsidRPr="00646B15">
              <w:t>Random Forest</w:t>
            </w:r>
          </w:p>
        </w:tc>
        <w:tc>
          <w:tcPr>
            <w:tcW w:w="0" w:type="auto"/>
            <w:hideMark/>
          </w:tcPr>
          <w:p w14:paraId="28FD6F7A" w14:textId="77777777" w:rsidR="00A03758" w:rsidRPr="00646B15" w:rsidRDefault="00A03758" w:rsidP="00841246">
            <w:pPr>
              <w:pStyle w:val="NormalWeb"/>
              <w:spacing w:line="360" w:lineRule="auto"/>
              <w:jc w:val="both"/>
            </w:pPr>
            <w:r w:rsidRPr="00646B15">
              <w:t>0.8814</w:t>
            </w:r>
          </w:p>
        </w:tc>
      </w:tr>
      <w:tr w:rsidR="00A03758" w:rsidRPr="00646B15" w14:paraId="41191276" w14:textId="77777777" w:rsidTr="00841246">
        <w:trPr>
          <w:jc w:val="center"/>
        </w:trPr>
        <w:tc>
          <w:tcPr>
            <w:tcW w:w="0" w:type="auto"/>
            <w:hideMark/>
          </w:tcPr>
          <w:p w14:paraId="2ED37DC6" w14:textId="77777777" w:rsidR="00A03758" w:rsidRPr="00646B15" w:rsidRDefault="00A03758" w:rsidP="00841246">
            <w:pPr>
              <w:pStyle w:val="NormalWeb"/>
              <w:spacing w:line="360" w:lineRule="auto"/>
              <w:jc w:val="both"/>
            </w:pPr>
            <w:r w:rsidRPr="00646B15">
              <w:t>DL</w:t>
            </w:r>
          </w:p>
        </w:tc>
        <w:tc>
          <w:tcPr>
            <w:tcW w:w="0" w:type="auto"/>
            <w:hideMark/>
          </w:tcPr>
          <w:p w14:paraId="028CF451" w14:textId="77777777" w:rsidR="00A03758" w:rsidRPr="00646B15" w:rsidRDefault="00A03758" w:rsidP="00841246">
            <w:pPr>
              <w:pStyle w:val="NormalWeb"/>
              <w:spacing w:line="360" w:lineRule="auto"/>
              <w:jc w:val="both"/>
            </w:pPr>
            <w:r w:rsidRPr="00646B15">
              <w:t xml:space="preserve">CNN + </w:t>
            </w:r>
            <w:proofErr w:type="spellStart"/>
            <w:r w:rsidRPr="00646B15">
              <w:t>BiLSTM</w:t>
            </w:r>
            <w:proofErr w:type="spellEnd"/>
          </w:p>
        </w:tc>
        <w:tc>
          <w:tcPr>
            <w:tcW w:w="0" w:type="auto"/>
            <w:hideMark/>
          </w:tcPr>
          <w:p w14:paraId="748583AA" w14:textId="77777777" w:rsidR="00A03758" w:rsidRPr="00646B15" w:rsidRDefault="00A03758" w:rsidP="00841246">
            <w:pPr>
              <w:pStyle w:val="NormalWeb"/>
              <w:spacing w:line="360" w:lineRule="auto"/>
              <w:jc w:val="both"/>
            </w:pPr>
            <w:r w:rsidRPr="00646B15">
              <w:t>0.8779</w:t>
            </w:r>
          </w:p>
        </w:tc>
      </w:tr>
      <w:tr w:rsidR="00A03758" w:rsidRPr="00646B15" w14:paraId="7E732329" w14:textId="77777777" w:rsidTr="00841246">
        <w:trPr>
          <w:jc w:val="center"/>
        </w:trPr>
        <w:tc>
          <w:tcPr>
            <w:tcW w:w="0" w:type="auto"/>
            <w:hideMark/>
          </w:tcPr>
          <w:p w14:paraId="79E61374" w14:textId="77777777" w:rsidR="00A03758" w:rsidRPr="00646B15" w:rsidRDefault="00A03758" w:rsidP="00841246">
            <w:pPr>
              <w:pStyle w:val="NormalWeb"/>
              <w:spacing w:line="360" w:lineRule="auto"/>
              <w:jc w:val="both"/>
            </w:pPr>
            <w:r w:rsidRPr="00646B15">
              <w:t>DL</w:t>
            </w:r>
          </w:p>
        </w:tc>
        <w:tc>
          <w:tcPr>
            <w:tcW w:w="0" w:type="auto"/>
            <w:hideMark/>
          </w:tcPr>
          <w:p w14:paraId="0A853A23" w14:textId="77777777" w:rsidR="00A03758" w:rsidRPr="00646B15" w:rsidRDefault="00A03758" w:rsidP="00841246">
            <w:pPr>
              <w:pStyle w:val="NormalWeb"/>
              <w:spacing w:line="360" w:lineRule="auto"/>
              <w:jc w:val="both"/>
            </w:pPr>
            <w:r w:rsidRPr="00646B15">
              <w:t xml:space="preserve">CNN + </w:t>
            </w:r>
            <w:proofErr w:type="spellStart"/>
            <w:r w:rsidRPr="00646B15">
              <w:t>BiGRU</w:t>
            </w:r>
            <w:proofErr w:type="spellEnd"/>
          </w:p>
        </w:tc>
        <w:tc>
          <w:tcPr>
            <w:tcW w:w="0" w:type="auto"/>
            <w:hideMark/>
          </w:tcPr>
          <w:p w14:paraId="341400E5" w14:textId="77777777" w:rsidR="00A03758" w:rsidRPr="00646B15" w:rsidRDefault="00A03758" w:rsidP="00841246">
            <w:pPr>
              <w:pStyle w:val="NormalWeb"/>
              <w:spacing w:line="360" w:lineRule="auto"/>
              <w:jc w:val="both"/>
            </w:pPr>
            <w:r w:rsidRPr="00646B15">
              <w:t>0.8743</w:t>
            </w:r>
          </w:p>
        </w:tc>
      </w:tr>
      <w:tr w:rsidR="00A03758" w:rsidRPr="00646B15" w14:paraId="0DF8BC61" w14:textId="77777777" w:rsidTr="00841246">
        <w:trPr>
          <w:jc w:val="center"/>
        </w:trPr>
        <w:tc>
          <w:tcPr>
            <w:tcW w:w="0" w:type="auto"/>
            <w:hideMark/>
          </w:tcPr>
          <w:p w14:paraId="2218D129" w14:textId="77777777" w:rsidR="00A03758" w:rsidRPr="00646B15" w:rsidRDefault="00A03758" w:rsidP="00841246">
            <w:pPr>
              <w:pStyle w:val="NormalWeb"/>
              <w:spacing w:line="360" w:lineRule="auto"/>
              <w:jc w:val="both"/>
            </w:pPr>
            <w:r w:rsidRPr="00646B15">
              <w:t>LLM</w:t>
            </w:r>
          </w:p>
        </w:tc>
        <w:tc>
          <w:tcPr>
            <w:tcW w:w="0" w:type="auto"/>
            <w:hideMark/>
          </w:tcPr>
          <w:p w14:paraId="2D1CCFB6" w14:textId="77777777" w:rsidR="00A03758" w:rsidRPr="00646B15" w:rsidRDefault="00A03758" w:rsidP="00841246">
            <w:pPr>
              <w:pStyle w:val="NormalWeb"/>
              <w:spacing w:line="360" w:lineRule="auto"/>
              <w:jc w:val="both"/>
            </w:pPr>
            <w:proofErr w:type="spellStart"/>
            <w:r w:rsidRPr="00646B15">
              <w:t>DistilBERT</w:t>
            </w:r>
            <w:proofErr w:type="spellEnd"/>
          </w:p>
        </w:tc>
        <w:tc>
          <w:tcPr>
            <w:tcW w:w="0" w:type="auto"/>
            <w:hideMark/>
          </w:tcPr>
          <w:p w14:paraId="45594D56" w14:textId="77777777" w:rsidR="00A03758" w:rsidRPr="00646B15" w:rsidRDefault="00A03758" w:rsidP="00841246">
            <w:pPr>
              <w:pStyle w:val="NormalWeb"/>
              <w:spacing w:line="360" w:lineRule="auto"/>
              <w:jc w:val="both"/>
            </w:pPr>
            <w:r w:rsidRPr="00646B15">
              <w:t>0.8993</w:t>
            </w:r>
          </w:p>
        </w:tc>
      </w:tr>
      <w:tr w:rsidR="00A03758" w:rsidRPr="00646B15" w14:paraId="0B8A13D7" w14:textId="77777777" w:rsidTr="00841246">
        <w:trPr>
          <w:jc w:val="center"/>
        </w:trPr>
        <w:tc>
          <w:tcPr>
            <w:tcW w:w="0" w:type="auto"/>
            <w:hideMark/>
          </w:tcPr>
          <w:p w14:paraId="1A5F8A71" w14:textId="77777777" w:rsidR="00A03758" w:rsidRPr="00646B15" w:rsidRDefault="00A03758" w:rsidP="00841246">
            <w:pPr>
              <w:pStyle w:val="NormalWeb"/>
              <w:spacing w:line="360" w:lineRule="auto"/>
              <w:jc w:val="both"/>
            </w:pPr>
            <w:r w:rsidRPr="00646B15">
              <w:t>LLM</w:t>
            </w:r>
          </w:p>
        </w:tc>
        <w:tc>
          <w:tcPr>
            <w:tcW w:w="0" w:type="auto"/>
            <w:hideMark/>
          </w:tcPr>
          <w:p w14:paraId="5E4EC32D" w14:textId="77777777" w:rsidR="00A03758" w:rsidRPr="00646B15" w:rsidRDefault="00A03758" w:rsidP="00841246">
            <w:pPr>
              <w:pStyle w:val="NormalWeb"/>
              <w:spacing w:line="360" w:lineRule="auto"/>
              <w:jc w:val="both"/>
            </w:pPr>
            <w:r w:rsidRPr="00646B15">
              <w:t>ELECTRA</w:t>
            </w:r>
          </w:p>
        </w:tc>
        <w:tc>
          <w:tcPr>
            <w:tcW w:w="0" w:type="auto"/>
            <w:hideMark/>
          </w:tcPr>
          <w:p w14:paraId="0EA2830C" w14:textId="77777777" w:rsidR="00A03758" w:rsidRPr="00646B15" w:rsidRDefault="00A03758" w:rsidP="00841246">
            <w:pPr>
              <w:pStyle w:val="NormalWeb"/>
              <w:spacing w:line="360" w:lineRule="auto"/>
              <w:jc w:val="both"/>
            </w:pPr>
            <w:r w:rsidRPr="00646B15">
              <w:t>0.8972</w:t>
            </w:r>
          </w:p>
        </w:tc>
      </w:tr>
      <w:tr w:rsidR="00A03758" w:rsidRPr="00646B15" w14:paraId="67DF66A6" w14:textId="77777777" w:rsidTr="00841246">
        <w:trPr>
          <w:jc w:val="center"/>
        </w:trPr>
        <w:tc>
          <w:tcPr>
            <w:tcW w:w="0" w:type="auto"/>
            <w:hideMark/>
          </w:tcPr>
          <w:p w14:paraId="4B27E696" w14:textId="77777777" w:rsidR="00A03758" w:rsidRPr="00646B15" w:rsidRDefault="00A03758" w:rsidP="00841246">
            <w:pPr>
              <w:pStyle w:val="NormalWeb"/>
              <w:spacing w:line="360" w:lineRule="auto"/>
              <w:jc w:val="both"/>
            </w:pPr>
            <w:r w:rsidRPr="00646B15">
              <w:t>LLM</w:t>
            </w:r>
          </w:p>
        </w:tc>
        <w:tc>
          <w:tcPr>
            <w:tcW w:w="0" w:type="auto"/>
            <w:hideMark/>
          </w:tcPr>
          <w:p w14:paraId="54C5ED45" w14:textId="77777777" w:rsidR="00A03758" w:rsidRPr="00646B15" w:rsidRDefault="00A03758" w:rsidP="00841246">
            <w:pPr>
              <w:pStyle w:val="NormalWeb"/>
              <w:spacing w:line="360" w:lineRule="auto"/>
              <w:jc w:val="both"/>
            </w:pPr>
            <w:proofErr w:type="spellStart"/>
            <w:r w:rsidRPr="00646B15">
              <w:t>RoBERTa</w:t>
            </w:r>
            <w:proofErr w:type="spellEnd"/>
          </w:p>
        </w:tc>
        <w:tc>
          <w:tcPr>
            <w:tcW w:w="0" w:type="auto"/>
            <w:hideMark/>
          </w:tcPr>
          <w:p w14:paraId="482C55AB" w14:textId="77777777" w:rsidR="00A03758" w:rsidRPr="00646B15" w:rsidRDefault="00A03758" w:rsidP="00841246">
            <w:pPr>
              <w:pStyle w:val="NormalWeb"/>
              <w:spacing w:line="360" w:lineRule="auto"/>
              <w:jc w:val="both"/>
            </w:pPr>
            <w:r w:rsidRPr="00646B15">
              <w:t>0.9001</w:t>
            </w:r>
          </w:p>
        </w:tc>
      </w:tr>
      <w:tr w:rsidR="00A03758" w:rsidRPr="00646B15" w14:paraId="3F09D499" w14:textId="77777777" w:rsidTr="00841246">
        <w:trPr>
          <w:jc w:val="center"/>
        </w:trPr>
        <w:tc>
          <w:tcPr>
            <w:tcW w:w="0" w:type="auto"/>
            <w:hideMark/>
          </w:tcPr>
          <w:p w14:paraId="0071CCDE" w14:textId="77777777" w:rsidR="00A03758" w:rsidRPr="00646B15" w:rsidRDefault="00A03758" w:rsidP="00841246">
            <w:pPr>
              <w:pStyle w:val="NormalWeb"/>
              <w:spacing w:line="360" w:lineRule="auto"/>
              <w:jc w:val="both"/>
            </w:pPr>
            <w:r w:rsidRPr="00646B15">
              <w:rPr>
                <w:b/>
                <w:bCs/>
              </w:rPr>
              <w:t>LLM (Proposed)</w:t>
            </w:r>
          </w:p>
        </w:tc>
        <w:tc>
          <w:tcPr>
            <w:tcW w:w="0" w:type="auto"/>
            <w:hideMark/>
          </w:tcPr>
          <w:p w14:paraId="28CD1CF8" w14:textId="77777777" w:rsidR="00A03758" w:rsidRPr="00646B15" w:rsidRDefault="00A03758" w:rsidP="00841246">
            <w:pPr>
              <w:pStyle w:val="NormalWeb"/>
              <w:spacing w:line="360" w:lineRule="auto"/>
              <w:jc w:val="both"/>
            </w:pPr>
            <w:r w:rsidRPr="00646B15">
              <w:rPr>
                <w:b/>
                <w:bCs/>
              </w:rPr>
              <w:t>DeBERTa-v3</w:t>
            </w:r>
          </w:p>
        </w:tc>
        <w:tc>
          <w:tcPr>
            <w:tcW w:w="0" w:type="auto"/>
            <w:hideMark/>
          </w:tcPr>
          <w:p w14:paraId="5FDD1209" w14:textId="77777777" w:rsidR="00A03758" w:rsidRPr="00646B15" w:rsidRDefault="00A03758" w:rsidP="00841246">
            <w:pPr>
              <w:pStyle w:val="NormalWeb"/>
              <w:spacing w:line="360" w:lineRule="auto"/>
              <w:jc w:val="both"/>
            </w:pPr>
            <w:r w:rsidRPr="00646B15">
              <w:rPr>
                <w:b/>
                <w:bCs/>
              </w:rPr>
              <w:t>0.9133</w:t>
            </w:r>
          </w:p>
        </w:tc>
      </w:tr>
    </w:tbl>
    <w:p w14:paraId="4EAE7DE9" w14:textId="77777777" w:rsidR="00640494" w:rsidRDefault="00640494" w:rsidP="00B02DAF">
      <w:pPr>
        <w:pStyle w:val="NormalWeb"/>
        <w:spacing w:line="360" w:lineRule="auto"/>
        <w:jc w:val="both"/>
        <w:rPr>
          <w:sz w:val="22"/>
        </w:rPr>
      </w:pPr>
    </w:p>
    <w:p w14:paraId="6F7E9858" w14:textId="3E8DDABB" w:rsidR="00640494" w:rsidRDefault="00640494" w:rsidP="00B02DAF">
      <w:pPr>
        <w:pStyle w:val="NormalWeb"/>
        <w:spacing w:line="360" w:lineRule="auto"/>
        <w:jc w:val="both"/>
        <w:rPr>
          <w:sz w:val="22"/>
        </w:rPr>
      </w:pPr>
      <w:r>
        <w:rPr>
          <w:noProof/>
          <w:sz w:val="22"/>
          <w14:ligatures w14:val="standardContextual"/>
        </w:rPr>
        <w:drawing>
          <wp:inline distT="0" distB="0" distL="0" distR="0" wp14:anchorId="630D08B4" wp14:editId="5A715BEE">
            <wp:extent cx="5733415" cy="27851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5-12-13 at 6.47.08 PM.png"/>
                    <pic:cNvPicPr/>
                  </pic:nvPicPr>
                  <pic:blipFill>
                    <a:blip r:embed="rId25">
                      <a:extLst>
                        <a:ext uri="{28A0092B-C50C-407E-A947-70E740481C1C}">
                          <a14:useLocalDpi xmlns:a14="http://schemas.microsoft.com/office/drawing/2010/main" val="0"/>
                        </a:ext>
                      </a:extLst>
                    </a:blip>
                    <a:stretch>
                      <a:fillRect/>
                    </a:stretch>
                  </pic:blipFill>
                  <pic:spPr>
                    <a:xfrm>
                      <a:off x="0" y="0"/>
                      <a:ext cx="5733415" cy="2785110"/>
                    </a:xfrm>
                    <a:prstGeom prst="rect">
                      <a:avLst/>
                    </a:prstGeom>
                  </pic:spPr>
                </pic:pic>
              </a:graphicData>
            </a:graphic>
          </wp:inline>
        </w:drawing>
      </w:r>
    </w:p>
    <w:p w14:paraId="04CAF018" w14:textId="510C7697" w:rsidR="00640494" w:rsidRPr="005F34C7" w:rsidRDefault="00640494" w:rsidP="005F34C7">
      <w:pPr>
        <w:pStyle w:val="NormalWeb"/>
        <w:spacing w:line="360" w:lineRule="auto"/>
        <w:jc w:val="center"/>
      </w:pPr>
      <w:r w:rsidRPr="005F34C7">
        <w:rPr>
          <w:bCs/>
        </w:rPr>
        <w:t>Figure 5.</w:t>
      </w:r>
      <w:r w:rsidR="00A03758" w:rsidRPr="005F34C7">
        <w:rPr>
          <w:bCs/>
        </w:rPr>
        <w:t>2</w:t>
      </w:r>
      <w:r w:rsidRPr="005F34C7">
        <w:t xml:space="preserve"> Accuracy comparison of machine learning, deep learning, and transformer-based models.</w:t>
      </w:r>
    </w:p>
    <w:p w14:paraId="60F7FA33" w14:textId="3B62F6D8" w:rsidR="009F11A4" w:rsidRPr="005F34C7" w:rsidRDefault="009F11A4" w:rsidP="00B02DAF">
      <w:pPr>
        <w:pStyle w:val="NormalWeb"/>
        <w:spacing w:line="360" w:lineRule="auto"/>
        <w:jc w:val="both"/>
      </w:pPr>
      <w:proofErr w:type="spellStart"/>
      <w:r w:rsidRPr="005F34C7">
        <w:lastRenderedPageBreak/>
        <w:t>DistilBERT</w:t>
      </w:r>
      <w:proofErr w:type="spellEnd"/>
      <w:r w:rsidRPr="005F34C7">
        <w:t>, a lightweight transformer model scored around 0.8993 accuracy, surpassing</w:t>
      </w:r>
      <w:r w:rsidRPr="005F34C7">
        <w:t> </w:t>
      </w:r>
      <w:r w:rsidRPr="005F34C7">
        <w:t xml:space="preserve">all classical ML models with more computationally efficient. </w:t>
      </w:r>
      <w:proofErr w:type="spellStart"/>
      <w:r w:rsidRPr="005F34C7">
        <w:t>RoBERTa</w:t>
      </w:r>
      <w:proofErr w:type="spellEnd"/>
      <w:r w:rsidRPr="005F34C7">
        <w:t xml:space="preserve"> achieved the</w:t>
      </w:r>
      <w:r w:rsidRPr="005F34C7">
        <w:t> </w:t>
      </w:r>
      <w:r w:rsidRPr="005F34C7">
        <w:t>highest precision rate of 0.9001 due to robust pretraining and tokenization attack strategies optimization. ELECTRA obtained test accuracy of 0.8972, competitive with but slightly</w:t>
      </w:r>
      <w:r w:rsidRPr="005F34C7">
        <w:t> </w:t>
      </w:r>
      <w:r w:rsidRPr="005F34C7">
        <w:t xml:space="preserve">below </w:t>
      </w:r>
      <w:proofErr w:type="spellStart"/>
      <w:r w:rsidRPr="005F34C7">
        <w:t>RoBERTa</w:t>
      </w:r>
      <w:proofErr w:type="spellEnd"/>
      <w:r w:rsidRPr="005F34C7">
        <w:t xml:space="preserve"> due to its discriminator-based training nature.</w:t>
      </w:r>
    </w:p>
    <w:p w14:paraId="2A13B2EE" w14:textId="2973F7D9" w:rsidR="00A03758" w:rsidRPr="005F34C7" w:rsidRDefault="00B02DAF" w:rsidP="00B02DAF">
      <w:pPr>
        <w:pStyle w:val="NormalWeb"/>
        <w:spacing w:line="360" w:lineRule="auto"/>
        <w:jc w:val="both"/>
      </w:pPr>
      <w:r w:rsidRPr="005F34C7">
        <w:t>The DeBERTa-v3 model reached a maximum test accuracy of 0.9133, which is the best performance</w:t>
      </w:r>
      <w:r w:rsidRPr="005F34C7">
        <w:t> </w:t>
      </w:r>
      <w:r w:rsidRPr="005F34C7">
        <w:t>obtained in this study. Its decoupled attention</w:t>
      </w:r>
      <w:r w:rsidRPr="005F34C7">
        <w:t> </w:t>
      </w:r>
      <w:r w:rsidRPr="005F34C7">
        <w:t>mechanism and strengthened context encoding remarkably increased classification performance.</w:t>
      </w:r>
    </w:p>
    <w:p w14:paraId="4E60A45D" w14:textId="2AA80BF3" w:rsidR="00773841" w:rsidRPr="007141BC" w:rsidRDefault="00773841" w:rsidP="00773841">
      <w:pPr>
        <w:pStyle w:val="Heading3"/>
        <w:rPr>
          <w:rFonts w:asciiTheme="majorBidi" w:hAnsiTheme="majorBidi"/>
          <w:b/>
          <w:color w:val="000000" w:themeColor="text1"/>
        </w:rPr>
      </w:pPr>
      <w:bookmarkStart w:id="177" w:name="_Toc216558524"/>
      <w:r w:rsidRPr="007141BC">
        <w:rPr>
          <w:rFonts w:asciiTheme="majorBidi" w:hAnsiTheme="majorBidi"/>
          <w:b/>
          <w:color w:val="000000" w:themeColor="text1"/>
        </w:rPr>
        <w:t>Highlight Improvements in Key Metrics</w:t>
      </w:r>
      <w:bookmarkEnd w:id="177"/>
      <w:r w:rsidRPr="007141BC">
        <w:rPr>
          <w:rFonts w:asciiTheme="majorBidi" w:hAnsiTheme="majorBidi"/>
          <w:b/>
          <w:color w:val="000000" w:themeColor="text1"/>
        </w:rPr>
        <w:t xml:space="preserve"> </w:t>
      </w:r>
    </w:p>
    <w:p w14:paraId="05C188FD" w14:textId="3E54DD76" w:rsidR="00F2338C" w:rsidRPr="005F34C7" w:rsidRDefault="00B02DAF" w:rsidP="00074CA2">
      <w:pPr>
        <w:pStyle w:val="NormalWeb"/>
        <w:spacing w:line="360" w:lineRule="auto"/>
        <w:jc w:val="both"/>
      </w:pPr>
      <w:r w:rsidRPr="005F34C7">
        <w:t>There was a significant improvement moving from classical ML</w:t>
      </w:r>
      <w:r w:rsidRPr="005F34C7">
        <w:t> </w:t>
      </w:r>
      <w:r w:rsidRPr="005F34C7">
        <w:t xml:space="preserve">architectures to </w:t>
      </w:r>
      <w:r w:rsidR="00074CA2" w:rsidRPr="005F34C7">
        <w:t>transformer-based</w:t>
      </w:r>
      <w:r w:rsidRPr="005F34C7">
        <w:t xml:space="preserve"> ones. Accuracy increased</w:t>
      </w:r>
      <w:r w:rsidRPr="005F34C7">
        <w:t> </w:t>
      </w:r>
      <w:r w:rsidRPr="005F34C7">
        <w:t>from 0.8949</w:t>
      </w:r>
      <w:r w:rsidR="00203F82" w:rsidRPr="005F34C7">
        <w:t xml:space="preserve"> of SVM</w:t>
      </w:r>
      <w:r w:rsidR="00B44836" w:rsidRPr="005F34C7">
        <w:t xml:space="preserve"> as shown in Figure 5.</w:t>
      </w:r>
      <w:r w:rsidR="00110BD6" w:rsidRPr="005F34C7">
        <w:t>3</w:t>
      </w:r>
      <w:r w:rsidR="00203F82" w:rsidRPr="005F34C7">
        <w:t xml:space="preserve">, </w:t>
      </w:r>
      <w:proofErr w:type="gramStart"/>
      <w:r w:rsidR="00203F82" w:rsidRPr="005F34C7">
        <w:t>a</w:t>
      </w:r>
      <w:r w:rsidRPr="005F34C7">
        <w:t xml:space="preserve"> best classical ML</w:t>
      </w:r>
      <w:proofErr w:type="gramEnd"/>
      <w:r w:rsidRPr="005F34C7">
        <w:t xml:space="preserve"> to 0.9133 with DeBERTa-v3. This gain demonstrates the success of</w:t>
      </w:r>
      <w:r w:rsidRPr="005F34C7">
        <w:t> </w:t>
      </w:r>
      <w:r w:rsidRPr="005F34C7">
        <w:t>attention-based contextual modeling for text classification</w:t>
      </w:r>
      <w:r w:rsidR="00074CA2" w:rsidRPr="005F34C7">
        <w:t>.</w:t>
      </w:r>
    </w:p>
    <w:p w14:paraId="2BECE6EA" w14:textId="58EA2200" w:rsidR="006900C1" w:rsidRDefault="006900C1" w:rsidP="006900C1">
      <w:pPr>
        <w:pStyle w:val="NormalWeb"/>
        <w:spacing w:line="360" w:lineRule="auto"/>
        <w:jc w:val="center"/>
        <w:rPr>
          <w:sz w:val="22"/>
        </w:rPr>
      </w:pPr>
      <w:r>
        <w:rPr>
          <w:noProof/>
          <w:sz w:val="22"/>
          <w14:ligatures w14:val="standardContextual"/>
        </w:rPr>
        <w:drawing>
          <wp:inline distT="0" distB="0" distL="0" distR="0" wp14:anchorId="6D28F688" wp14:editId="7BA71C15">
            <wp:extent cx="3717548" cy="2887133"/>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5-12-13 at 6.53.58 PM.png"/>
                    <pic:cNvPicPr/>
                  </pic:nvPicPr>
                  <pic:blipFill>
                    <a:blip r:embed="rId26">
                      <a:extLst>
                        <a:ext uri="{28A0092B-C50C-407E-A947-70E740481C1C}">
                          <a14:useLocalDpi xmlns:a14="http://schemas.microsoft.com/office/drawing/2010/main" val="0"/>
                        </a:ext>
                      </a:extLst>
                    </a:blip>
                    <a:stretch>
                      <a:fillRect/>
                    </a:stretch>
                  </pic:blipFill>
                  <pic:spPr>
                    <a:xfrm>
                      <a:off x="0" y="0"/>
                      <a:ext cx="3757835" cy="2918421"/>
                    </a:xfrm>
                    <a:prstGeom prst="rect">
                      <a:avLst/>
                    </a:prstGeom>
                  </pic:spPr>
                </pic:pic>
              </a:graphicData>
            </a:graphic>
          </wp:inline>
        </w:drawing>
      </w:r>
    </w:p>
    <w:p w14:paraId="102737AC" w14:textId="78707BF7" w:rsidR="006900C1" w:rsidRPr="005F34C7" w:rsidRDefault="006900C1" w:rsidP="006900C1">
      <w:pPr>
        <w:pStyle w:val="NormalWeb"/>
        <w:spacing w:line="360" w:lineRule="auto"/>
        <w:jc w:val="center"/>
      </w:pPr>
      <w:r w:rsidRPr="005F34C7">
        <w:rPr>
          <w:bCs/>
        </w:rPr>
        <w:t>Figure 5.</w:t>
      </w:r>
      <w:r w:rsidR="00110BD6" w:rsidRPr="005F34C7">
        <w:rPr>
          <w:bCs/>
        </w:rPr>
        <w:t>3</w:t>
      </w:r>
      <w:r w:rsidRPr="005F34C7">
        <w:t xml:space="preserve"> Confusion matrix of the optimized SVM classifier on the test dataset</w:t>
      </w:r>
    </w:p>
    <w:p w14:paraId="1035E6A4" w14:textId="1A3911B3" w:rsidR="006900C1" w:rsidRDefault="00B70292" w:rsidP="006900C1">
      <w:pPr>
        <w:pStyle w:val="NormalWeb"/>
        <w:spacing w:line="360" w:lineRule="auto"/>
        <w:jc w:val="both"/>
        <w:rPr>
          <w:sz w:val="22"/>
        </w:rPr>
      </w:pPr>
      <w:r>
        <w:rPr>
          <w:noProof/>
          <w:sz w:val="22"/>
          <w14:ligatures w14:val="standardContextual"/>
        </w:rPr>
        <w:lastRenderedPageBreak/>
        <w:drawing>
          <wp:inline distT="0" distB="0" distL="0" distR="0" wp14:anchorId="1A68BB4C" wp14:editId="7CC91A34">
            <wp:extent cx="5733415" cy="22917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5-12-13 at 7.00.03 P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3415" cy="2291715"/>
                    </a:xfrm>
                    <a:prstGeom prst="rect">
                      <a:avLst/>
                    </a:prstGeom>
                  </pic:spPr>
                </pic:pic>
              </a:graphicData>
            </a:graphic>
          </wp:inline>
        </w:drawing>
      </w:r>
    </w:p>
    <w:p w14:paraId="66D32994" w14:textId="489FAFFD" w:rsidR="00B70292" w:rsidRPr="005F34C7" w:rsidRDefault="00B70292" w:rsidP="00B70292">
      <w:pPr>
        <w:pStyle w:val="NormalWeb"/>
        <w:spacing w:line="360" w:lineRule="auto"/>
        <w:jc w:val="center"/>
      </w:pPr>
      <w:r w:rsidRPr="005F34C7">
        <w:rPr>
          <w:bCs/>
        </w:rPr>
        <w:t>Figure 5.</w:t>
      </w:r>
      <w:r w:rsidR="00110BD6" w:rsidRPr="005F34C7">
        <w:rPr>
          <w:bCs/>
        </w:rPr>
        <w:t>4</w:t>
      </w:r>
      <w:r w:rsidRPr="005F34C7">
        <w:t xml:space="preserve"> Training and validation accuracy and loss of the CNN-</w:t>
      </w:r>
      <w:proofErr w:type="spellStart"/>
      <w:r w:rsidRPr="005F34C7">
        <w:t>BiGRU</w:t>
      </w:r>
      <w:proofErr w:type="spellEnd"/>
      <w:r w:rsidRPr="005F34C7">
        <w:t xml:space="preserve"> model.</w:t>
      </w:r>
    </w:p>
    <w:p w14:paraId="137AE6B8" w14:textId="317895FC" w:rsidR="008339B9" w:rsidRPr="007141BC" w:rsidRDefault="008339B9" w:rsidP="008339B9">
      <w:pPr>
        <w:pStyle w:val="Heading2"/>
        <w:numPr>
          <w:ilvl w:val="1"/>
          <w:numId w:val="5"/>
        </w:numPr>
        <w:rPr>
          <w:rFonts w:asciiTheme="majorBidi" w:hAnsiTheme="majorBidi"/>
          <w:b/>
          <w:color w:val="000000" w:themeColor="text1"/>
        </w:rPr>
      </w:pPr>
      <w:bookmarkStart w:id="178" w:name="_Toc216558525"/>
      <w:r w:rsidRPr="007141BC">
        <w:rPr>
          <w:rFonts w:asciiTheme="majorBidi" w:hAnsiTheme="majorBidi"/>
          <w:b/>
          <w:color w:val="000000" w:themeColor="text1"/>
        </w:rPr>
        <w:t>Discussion of Findings</w:t>
      </w:r>
      <w:bookmarkEnd w:id="178"/>
    </w:p>
    <w:p w14:paraId="7341E67D" w14:textId="3ACB608B" w:rsidR="003E607D" w:rsidRPr="005F34C7" w:rsidRDefault="003E607D" w:rsidP="003E607D">
      <w:pPr>
        <w:pStyle w:val="NormalWeb"/>
        <w:spacing w:line="360" w:lineRule="auto"/>
        <w:jc w:val="both"/>
      </w:pPr>
      <w:r w:rsidRPr="005F34C7">
        <w:t>The experimental results show that transformer-based models are indeed more effective compared to traditional ML and DL</w:t>
      </w:r>
      <w:r w:rsidRPr="005F34C7">
        <w:t> </w:t>
      </w:r>
      <w:r w:rsidRPr="005F34C7">
        <w:t>models. Although efficient in handling the sparse TF-IDF features, linear models like logistic Regression and SVM also suffer from the</w:t>
      </w:r>
      <w:r w:rsidRPr="005F34C7">
        <w:t> </w:t>
      </w:r>
      <w:r w:rsidRPr="005F34C7">
        <w:t>inability to capture deep contextual relationships.</w:t>
      </w:r>
    </w:p>
    <w:p w14:paraId="42345095" w14:textId="0C2211CC" w:rsidR="003E607D" w:rsidRPr="005F34C7" w:rsidRDefault="003E607D" w:rsidP="003E607D">
      <w:pPr>
        <w:pStyle w:val="NormalWeb"/>
        <w:spacing w:line="360" w:lineRule="auto"/>
        <w:jc w:val="both"/>
      </w:pPr>
      <w:r w:rsidRPr="005F34C7">
        <w:t>CNN and RNN-based models inferred semantic meaning from word sequences and although they could not fully capture long-range dependencies, their performance</w:t>
      </w:r>
      <w:r w:rsidRPr="005F34C7">
        <w:t> </w:t>
      </w:r>
      <w:r w:rsidRPr="005F34C7">
        <w:t>was worse than transformers</w:t>
      </w:r>
      <w:r w:rsidR="002E3ED5" w:rsidRPr="005F34C7">
        <w:t>. Training and validation accuracy and loss graphs of CNN-</w:t>
      </w:r>
      <w:proofErr w:type="spellStart"/>
      <w:r w:rsidR="002E3ED5" w:rsidRPr="005F34C7">
        <w:t>BiGRU</w:t>
      </w:r>
      <w:proofErr w:type="spellEnd"/>
      <w:r w:rsidR="002E3ED5" w:rsidRPr="005F34C7">
        <w:t xml:space="preserve"> are shown in Figure 5.</w:t>
      </w:r>
      <w:r w:rsidR="00110BD6" w:rsidRPr="005F34C7">
        <w:t>4</w:t>
      </w:r>
      <w:r w:rsidR="002E3ED5" w:rsidRPr="005F34C7">
        <w:t>.</w:t>
      </w:r>
      <w:r w:rsidRPr="005F34C7">
        <w:t xml:space="preserve"> DeBERTa-v3 is the best-performing model for all models, with accuracy = 0.9133,</w:t>
      </w:r>
      <w:r w:rsidR="008F0505" w:rsidRPr="005F34C7">
        <w:t xml:space="preserve"> training &amp; validation Loss of DeBERTa-v3 are presented in Figure 5.</w:t>
      </w:r>
      <w:r w:rsidR="00110BD6" w:rsidRPr="005F34C7">
        <w:t>5</w:t>
      </w:r>
      <w:r w:rsidR="008F0505" w:rsidRPr="005F34C7">
        <w:t>. The</w:t>
      </w:r>
      <w:r w:rsidRPr="005F34C7">
        <w:t xml:space="preserve"> result proves that disentangled</w:t>
      </w:r>
      <w:r w:rsidRPr="005F34C7">
        <w:t> </w:t>
      </w:r>
      <w:r w:rsidRPr="005F34C7">
        <w:t>attention and improved contextual embedding are beneficial to a better answer prediction.</w:t>
      </w:r>
    </w:p>
    <w:p w14:paraId="1D700F6F" w14:textId="12116D6B" w:rsidR="008339B9" w:rsidRPr="005F34C7" w:rsidRDefault="00697B18" w:rsidP="003E607D">
      <w:pPr>
        <w:pStyle w:val="NormalWeb"/>
        <w:spacing w:line="360" w:lineRule="auto"/>
        <w:jc w:val="both"/>
      </w:pPr>
      <w:r w:rsidRPr="005F34C7">
        <w:t>The results indicate that leveraging pretrained language models is crucial for achieving high performance in complex text classification tasks, particularly when contextual nuance plays a significant role.</w:t>
      </w:r>
    </w:p>
    <w:p w14:paraId="60560DC6" w14:textId="36261FB0" w:rsidR="00B70292" w:rsidRPr="006900C1" w:rsidRDefault="00727879" w:rsidP="00B70292">
      <w:pPr>
        <w:pStyle w:val="NormalWeb"/>
        <w:spacing w:line="360" w:lineRule="auto"/>
        <w:jc w:val="center"/>
        <w:rPr>
          <w:sz w:val="22"/>
        </w:rPr>
      </w:pPr>
      <w:r>
        <w:rPr>
          <w:noProof/>
          <w:sz w:val="22"/>
          <w14:ligatures w14:val="standardContextual"/>
        </w:rPr>
        <w:lastRenderedPageBreak/>
        <w:drawing>
          <wp:inline distT="0" distB="0" distL="0" distR="0" wp14:anchorId="6F9A6146" wp14:editId="30569A73">
            <wp:extent cx="5009813" cy="623993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5-12-13 at 7.02.42 PM.png"/>
                    <pic:cNvPicPr/>
                  </pic:nvPicPr>
                  <pic:blipFill>
                    <a:blip r:embed="rId28">
                      <a:extLst>
                        <a:ext uri="{28A0092B-C50C-407E-A947-70E740481C1C}">
                          <a14:useLocalDpi xmlns:a14="http://schemas.microsoft.com/office/drawing/2010/main" val="0"/>
                        </a:ext>
                      </a:extLst>
                    </a:blip>
                    <a:stretch>
                      <a:fillRect/>
                    </a:stretch>
                  </pic:blipFill>
                  <pic:spPr>
                    <a:xfrm>
                      <a:off x="0" y="0"/>
                      <a:ext cx="5013412" cy="6244416"/>
                    </a:xfrm>
                    <a:prstGeom prst="rect">
                      <a:avLst/>
                    </a:prstGeom>
                  </pic:spPr>
                </pic:pic>
              </a:graphicData>
            </a:graphic>
          </wp:inline>
        </w:drawing>
      </w:r>
    </w:p>
    <w:p w14:paraId="25B4E9C9" w14:textId="1A0FB832" w:rsidR="00F2338C" w:rsidRPr="005F34C7" w:rsidRDefault="00727879" w:rsidP="005B751B">
      <w:pPr>
        <w:pStyle w:val="NormalWeb"/>
        <w:spacing w:line="360" w:lineRule="auto"/>
        <w:jc w:val="center"/>
      </w:pPr>
      <w:r w:rsidRPr="005F34C7">
        <w:rPr>
          <w:bCs/>
        </w:rPr>
        <w:t>Figure 5.</w:t>
      </w:r>
      <w:r w:rsidR="00110BD6" w:rsidRPr="005F34C7">
        <w:rPr>
          <w:bCs/>
        </w:rPr>
        <w:t>5</w:t>
      </w:r>
      <w:r w:rsidRPr="005F34C7">
        <w:t xml:space="preserve"> Training &amp; Validation Loss of DeBERTa-v3</w:t>
      </w:r>
    </w:p>
    <w:p w14:paraId="49825AAC" w14:textId="3E4F8B9E" w:rsidR="005B751B" w:rsidRPr="007141BC" w:rsidRDefault="006F078C" w:rsidP="00B034E3">
      <w:pPr>
        <w:pStyle w:val="Heading2"/>
        <w:numPr>
          <w:ilvl w:val="1"/>
          <w:numId w:val="5"/>
        </w:numPr>
        <w:spacing w:line="360" w:lineRule="auto"/>
        <w:rPr>
          <w:rFonts w:asciiTheme="majorBidi" w:hAnsiTheme="majorBidi"/>
          <w:b/>
          <w:color w:val="000000" w:themeColor="text1"/>
        </w:rPr>
      </w:pPr>
      <w:bookmarkStart w:id="179" w:name="_Toc216558526"/>
      <w:r w:rsidRPr="007141BC">
        <w:rPr>
          <w:rFonts w:asciiTheme="majorBidi" w:hAnsiTheme="majorBidi"/>
          <w:b/>
          <w:color w:val="000000" w:themeColor="text1"/>
        </w:rPr>
        <w:t>Limitations of the Proposed Work</w:t>
      </w:r>
      <w:bookmarkEnd w:id="179"/>
      <w:r w:rsidRPr="007141BC">
        <w:rPr>
          <w:rFonts w:asciiTheme="majorBidi" w:hAnsiTheme="majorBidi"/>
          <w:b/>
          <w:color w:val="000000" w:themeColor="text1"/>
        </w:rPr>
        <w:t xml:space="preserve"> </w:t>
      </w:r>
    </w:p>
    <w:p w14:paraId="0CAC129B" w14:textId="7F6A744F" w:rsidR="005B751B" w:rsidRPr="005F34C7" w:rsidRDefault="00B034E3" w:rsidP="00B034E3">
      <w:pPr>
        <w:spacing w:line="360" w:lineRule="auto"/>
        <w:jc w:val="both"/>
      </w:pPr>
      <w:r w:rsidRPr="005F34C7">
        <w:t>Despite strong performance, several limitations remain</w:t>
      </w:r>
      <w:r w:rsidR="005B751B" w:rsidRPr="005F34C7">
        <w:t xml:space="preserve">. </w:t>
      </w:r>
      <w:r w:rsidRPr="005F34C7">
        <w:t>Firstly</w:t>
      </w:r>
      <w:r w:rsidR="005B751B" w:rsidRPr="005F34C7">
        <w:t xml:space="preserve">, pre-trained transformer models demand a lot of computational </w:t>
      </w:r>
      <w:proofErr w:type="gramStart"/>
      <w:r w:rsidR="005B751B" w:rsidRPr="005F34C7">
        <w:t>resources</w:t>
      </w:r>
      <w:proofErr w:type="gramEnd"/>
      <w:r w:rsidR="005B751B" w:rsidRPr="005F34C7">
        <w:t xml:space="preserve"> and they can't be used in real-time. Second</w:t>
      </w:r>
      <w:r w:rsidRPr="005F34C7">
        <w:t>ly</w:t>
      </w:r>
      <w:r w:rsidR="005B751B" w:rsidRPr="005F34C7">
        <w:t xml:space="preserve">, </w:t>
      </w:r>
      <w:r w:rsidRPr="005F34C7">
        <w:t>the dataset lacks temporal variation, preventing the application of sequence-based temporal modeling</w:t>
      </w:r>
      <w:r w:rsidR="005B751B" w:rsidRPr="005F34C7">
        <w:t>. Third</w:t>
      </w:r>
      <w:r w:rsidRPr="005F34C7">
        <w:t>ly</w:t>
      </w:r>
      <w:r w:rsidR="005B751B" w:rsidRPr="005F34C7">
        <w:t xml:space="preserve">, the hyperparameter tuning of transformers is computational demanding and strict to training settings. Lastly, here we only consider </w:t>
      </w:r>
      <w:proofErr w:type="gramStart"/>
      <w:r w:rsidR="005B751B" w:rsidRPr="005F34C7">
        <w:t>the supervised</w:t>
      </w:r>
      <w:proofErr w:type="gramEnd"/>
      <w:r w:rsidR="005B751B" w:rsidRPr="005F34C7">
        <w:t xml:space="preserve"> learning and leave semi-supervised or unsupervised solutions which may further improve generalization.</w:t>
      </w:r>
    </w:p>
    <w:p w14:paraId="070F8D50" w14:textId="57C8EC39" w:rsidR="00B2251D" w:rsidRPr="007141BC" w:rsidRDefault="00B2251D" w:rsidP="00C170B3">
      <w:pPr>
        <w:pStyle w:val="Heading2"/>
        <w:numPr>
          <w:ilvl w:val="1"/>
          <w:numId w:val="5"/>
        </w:numPr>
        <w:spacing w:line="360" w:lineRule="auto"/>
        <w:rPr>
          <w:rFonts w:asciiTheme="majorBidi" w:hAnsiTheme="majorBidi"/>
          <w:b/>
          <w:color w:val="000000" w:themeColor="text1"/>
        </w:rPr>
      </w:pPr>
      <w:bookmarkStart w:id="180" w:name="_Toc216558527"/>
      <w:r w:rsidRPr="007141BC">
        <w:rPr>
          <w:rFonts w:asciiTheme="majorBidi" w:hAnsiTheme="majorBidi"/>
          <w:b/>
          <w:color w:val="000000" w:themeColor="text1"/>
        </w:rPr>
        <w:lastRenderedPageBreak/>
        <w:t>Summary of the Chapter</w:t>
      </w:r>
      <w:bookmarkEnd w:id="180"/>
    </w:p>
    <w:p w14:paraId="4E5B71A7" w14:textId="2C4003F3" w:rsidR="00C170B3" w:rsidRPr="005F34C7" w:rsidRDefault="00C170B3" w:rsidP="00C170B3">
      <w:pPr>
        <w:spacing w:line="360" w:lineRule="auto"/>
        <w:jc w:val="both"/>
      </w:pPr>
      <w:r w:rsidRPr="005F34C7">
        <w:t xml:space="preserve">This chapter presented an extensive experimental comparison of ML, DL </w:t>
      </w:r>
      <w:proofErr w:type="gramStart"/>
      <w:r w:rsidRPr="005F34C7">
        <w:t>and,</w:t>
      </w:r>
      <w:proofErr w:type="gramEnd"/>
      <w:r w:rsidRPr="005F34C7">
        <w:t xml:space="preserve"> LLM models for text</w:t>
      </w:r>
      <w:r w:rsidRPr="005F34C7">
        <w:t> </w:t>
      </w:r>
      <w:r w:rsidRPr="005F34C7">
        <w:t>classification. All models were evaluated with a common framework to provide fair and consistent comparison based on standard</w:t>
      </w:r>
      <w:r w:rsidRPr="005F34C7">
        <w:t> </w:t>
      </w:r>
      <w:r w:rsidRPr="005F34C7">
        <w:t>evaluation measurements. At baseline, traditional ML</w:t>
      </w:r>
      <w:r w:rsidRPr="005F34C7">
        <w:t> </w:t>
      </w:r>
      <w:r w:rsidRPr="005F34C7">
        <w:t>models LR and optimized SVM showed strong results of up to 89% accuracy on high performance using high dimensional textual representations. Deep architectures, such as CNN-</w:t>
      </w:r>
      <w:proofErr w:type="spellStart"/>
      <w:r w:rsidRPr="005F34C7">
        <w:t>BiLSTM</w:t>
      </w:r>
      <w:proofErr w:type="spellEnd"/>
      <w:r w:rsidRPr="005F34C7">
        <w:t xml:space="preserve"> and CNN-</w:t>
      </w:r>
      <w:proofErr w:type="spellStart"/>
      <w:r w:rsidRPr="005F34C7">
        <w:t>BiGRU</w:t>
      </w:r>
      <w:proofErr w:type="spellEnd"/>
      <w:r w:rsidRPr="005F34C7">
        <w:t>,</w:t>
      </w:r>
      <w:r w:rsidRPr="005F34C7">
        <w:t> </w:t>
      </w:r>
      <w:r w:rsidRPr="005F34C7">
        <w:t xml:space="preserve">led to marginal gains in contextual learning but weaker identification accuracies </w:t>
      </w:r>
      <w:r w:rsidRPr="005F34C7">
        <w:rPr>
          <w:rFonts w:ascii="Cambria Math" w:hAnsi="Cambria Math" w:cs="Cambria Math"/>
        </w:rPr>
        <w:t>∼</w:t>
      </w:r>
      <w:r w:rsidRPr="005F34C7">
        <w:t>88%, thereby demonstrating little capacity of modeling long-range dependencies.</w:t>
      </w:r>
    </w:p>
    <w:p w14:paraId="2523F899" w14:textId="77C3EF3E" w:rsidR="00C170B3" w:rsidRPr="005F34C7" w:rsidRDefault="00C170B3" w:rsidP="00C170B3">
      <w:pPr>
        <w:spacing w:line="360" w:lineRule="auto"/>
        <w:jc w:val="both"/>
      </w:pPr>
      <w:r w:rsidRPr="005F34C7">
        <w:t>Models based on Transformers greatly outperformed those of the ML and DL</w:t>
      </w:r>
      <w:r w:rsidRPr="005F34C7">
        <w:t> </w:t>
      </w:r>
      <w:r w:rsidRPr="005F34C7">
        <w:t xml:space="preserve">models by </w:t>
      </w:r>
      <w:r w:rsidR="0024700A" w:rsidRPr="005F34C7">
        <w:t>usage</w:t>
      </w:r>
      <w:r w:rsidRPr="005F34C7">
        <w:t xml:space="preserve"> of their self-attention architectures and the availability of pretrained contextual representations. DeBERTa-v3 performed the best among them, with an accuracy</w:t>
      </w:r>
      <w:r w:rsidRPr="005F34C7">
        <w:t> </w:t>
      </w:r>
      <w:r w:rsidRPr="005F34C7">
        <w:t xml:space="preserve">of 91.33% and stable, balanced classification according to confusion matrix analysis. Precision, recall, and F1-score </w:t>
      </w:r>
      <w:r w:rsidR="0024700A" w:rsidRPr="005F34C7">
        <w:t>estimations</w:t>
      </w:r>
      <w:r w:rsidRPr="005F34C7">
        <w:t xml:space="preserve"> also </w:t>
      </w:r>
      <w:proofErr w:type="gramStart"/>
      <w:r w:rsidRPr="005F34C7">
        <w:t>affirms</w:t>
      </w:r>
      <w:proofErr w:type="gramEnd"/>
      <w:r w:rsidRPr="005F34C7">
        <w:t xml:space="preserve"> the classical ML models specifically</w:t>
      </w:r>
      <w:r w:rsidRPr="005F34C7">
        <w:t> </w:t>
      </w:r>
      <w:r w:rsidRPr="005F34C7">
        <w:t>SVM were robust but transformers superior predictive capacity.</w:t>
      </w:r>
    </w:p>
    <w:p w14:paraId="7004D2C1" w14:textId="4BAA7AD6" w:rsidR="00C170B3" w:rsidRPr="005F34C7" w:rsidRDefault="00C170B3" w:rsidP="00C170B3">
      <w:pPr>
        <w:spacing w:line="360" w:lineRule="auto"/>
        <w:jc w:val="both"/>
      </w:pPr>
      <w:r w:rsidRPr="005F34C7">
        <w:t xml:space="preserve">In general, the results are very clear that attention-based transformer models </w:t>
      </w:r>
      <w:r w:rsidR="00087E06" w:rsidRPr="005F34C7">
        <w:t>outperform</w:t>
      </w:r>
      <w:r w:rsidRPr="005F34C7">
        <w:t xml:space="preserve"> when</w:t>
      </w:r>
      <w:r w:rsidRPr="005F34C7">
        <w:t> </w:t>
      </w:r>
      <w:r w:rsidRPr="005F34C7">
        <w:t>capturing semantics and context in textual data. These findings confirm the proposed modeling method and contribute to the implications of the conclusions and future work presented in the next chapter, especially for optimizing, scaling,</w:t>
      </w:r>
      <w:r w:rsidRPr="005F34C7">
        <w:t> </w:t>
      </w:r>
      <w:r w:rsidRPr="005F34C7">
        <w:t>deploying models and how they can be used in real-world applications.</w:t>
      </w:r>
    </w:p>
    <w:p w14:paraId="521B3B12" w14:textId="77777777" w:rsidR="00F95752" w:rsidRPr="00F95752" w:rsidRDefault="00F95752" w:rsidP="00F95752"/>
    <w:p w14:paraId="585F8F98" w14:textId="77777777" w:rsidR="00B2251D" w:rsidRDefault="00B2251D" w:rsidP="00B2251D">
      <w:pPr>
        <w:pStyle w:val="ListParagraph"/>
      </w:pPr>
    </w:p>
    <w:p w14:paraId="5E2C393D" w14:textId="57B648B1" w:rsidR="00B2251D" w:rsidRPr="00B2251D" w:rsidRDefault="00B2251D" w:rsidP="00B2251D">
      <w:pPr>
        <w:pStyle w:val="Heading2"/>
        <w:rPr>
          <w:rFonts w:ascii="Times New Roman" w:eastAsia="Times New Roman" w:hAnsi="Times New Roman" w:cs="Times New Roman"/>
          <w:color w:val="auto"/>
          <w:sz w:val="24"/>
          <w:szCs w:val="24"/>
        </w:rPr>
      </w:pPr>
      <w:r w:rsidRPr="00B2251D">
        <w:rPr>
          <w:rFonts w:ascii="Times New Roman" w:eastAsia="Times New Roman" w:hAnsi="Times New Roman" w:cs="Times New Roman"/>
          <w:color w:val="auto"/>
          <w:sz w:val="24"/>
          <w:szCs w:val="24"/>
        </w:rPr>
        <w:t xml:space="preserve"> </w:t>
      </w:r>
    </w:p>
    <w:p w14:paraId="29F81E80" w14:textId="77777777" w:rsidR="006F078C" w:rsidRPr="006F078C" w:rsidRDefault="006F078C" w:rsidP="006F078C">
      <w:pPr>
        <w:pStyle w:val="ListParagraph"/>
        <w:ind w:left="920"/>
      </w:pPr>
    </w:p>
    <w:p w14:paraId="30F2CFBB" w14:textId="40F139AF" w:rsidR="00F2338C" w:rsidRPr="006F078C" w:rsidRDefault="00F2338C" w:rsidP="00F2338C">
      <w:pPr>
        <w:pStyle w:val="Heading2"/>
        <w:rPr>
          <w:rFonts w:ascii="Times New Roman" w:eastAsia="Times New Roman" w:hAnsi="Times New Roman" w:cs="Times New Roman"/>
          <w:color w:val="auto"/>
          <w:sz w:val="24"/>
          <w:szCs w:val="24"/>
        </w:rPr>
      </w:pPr>
      <w:r w:rsidRPr="006F078C">
        <w:rPr>
          <w:rFonts w:ascii="Times New Roman" w:eastAsia="Times New Roman" w:hAnsi="Times New Roman" w:cs="Times New Roman"/>
          <w:color w:val="auto"/>
          <w:sz w:val="24"/>
          <w:szCs w:val="24"/>
        </w:rPr>
        <w:t xml:space="preserve"> </w:t>
      </w:r>
    </w:p>
    <w:p w14:paraId="5BAFBDD8" w14:textId="77777777" w:rsidR="00F2338C" w:rsidRPr="00F2338C" w:rsidRDefault="00F2338C" w:rsidP="00F2338C"/>
    <w:p w14:paraId="13CFFD0B" w14:textId="77777777" w:rsidR="00F2338C" w:rsidRPr="00F2338C" w:rsidRDefault="00F2338C" w:rsidP="00F2338C">
      <w:pPr>
        <w:pStyle w:val="ListParagraph"/>
        <w:ind w:left="920"/>
      </w:pPr>
    </w:p>
    <w:p w14:paraId="210BB598" w14:textId="77777777" w:rsidR="00F2338C" w:rsidRPr="00F2338C" w:rsidRDefault="00F2338C" w:rsidP="00F2338C"/>
    <w:p w14:paraId="26E79F99" w14:textId="1EE28388" w:rsidR="0003222C" w:rsidRDefault="0003222C" w:rsidP="00A06087"/>
    <w:p w14:paraId="648BA4D8" w14:textId="77777777" w:rsidR="005F34C7" w:rsidRDefault="005F34C7" w:rsidP="00A06087"/>
    <w:p w14:paraId="197C029F" w14:textId="77777777" w:rsidR="005F34C7" w:rsidRDefault="005F34C7" w:rsidP="00A06087"/>
    <w:p w14:paraId="70F4B610" w14:textId="77777777" w:rsidR="005F34C7" w:rsidRDefault="005F34C7" w:rsidP="00A06087"/>
    <w:p w14:paraId="5B6A54B9" w14:textId="77777777" w:rsidR="005F34C7" w:rsidRDefault="005F34C7" w:rsidP="00A06087"/>
    <w:p w14:paraId="72DCAECD" w14:textId="172AE9BC" w:rsidR="0003222C" w:rsidRDefault="0003222C" w:rsidP="00A06087"/>
    <w:p w14:paraId="0F7E097F" w14:textId="77777777" w:rsidR="001A2B99" w:rsidRDefault="001A2B99" w:rsidP="001A2B99">
      <w:pPr>
        <w:rPr>
          <w:rFonts w:asciiTheme="majorBidi" w:hAnsiTheme="majorBidi"/>
          <w:b/>
          <w:bCs/>
          <w:color w:val="000000" w:themeColor="text1"/>
        </w:rPr>
      </w:pPr>
    </w:p>
    <w:p w14:paraId="71318C91" w14:textId="2E806A62" w:rsidR="00430D2D" w:rsidRDefault="00430D2D" w:rsidP="001A2B99">
      <w:pPr>
        <w:pStyle w:val="Heading2"/>
        <w:rPr>
          <w:rFonts w:asciiTheme="majorBidi" w:hAnsiTheme="majorBidi"/>
          <w:b/>
          <w:color w:val="000000" w:themeColor="text1"/>
        </w:rPr>
      </w:pPr>
      <w:bookmarkStart w:id="181" w:name="_Toc216558528"/>
      <w:r w:rsidRPr="007141BC">
        <w:rPr>
          <w:rFonts w:asciiTheme="majorBidi" w:hAnsiTheme="majorBidi"/>
          <w:b/>
          <w:color w:val="000000" w:themeColor="text1"/>
        </w:rPr>
        <w:lastRenderedPageBreak/>
        <w:t>References</w:t>
      </w:r>
      <w:bookmarkEnd w:id="181"/>
    </w:p>
    <w:p w14:paraId="5F6AA965" w14:textId="77777777" w:rsidR="007141BC" w:rsidRPr="007141BC" w:rsidRDefault="007141BC" w:rsidP="007141BC"/>
    <w:p w14:paraId="7E9FF991" w14:textId="77777777" w:rsidR="007141BC" w:rsidRPr="007141BC" w:rsidRDefault="007141BC" w:rsidP="007141BC">
      <w:pPr>
        <w:spacing w:line="360" w:lineRule="auto"/>
      </w:pPr>
      <w:r w:rsidRPr="007141BC">
        <w:t>[1</w:t>
      </w:r>
      <w:proofErr w:type="gramStart"/>
      <w:r w:rsidRPr="007141BC">
        <w:t xml:space="preserve">] </w:t>
      </w:r>
      <w:r w:rsidRPr="007141BC">
        <w:tab/>
        <w:t>Ballas</w:t>
      </w:r>
      <w:proofErr w:type="gramEnd"/>
      <w:r w:rsidRPr="007141BC">
        <w:t xml:space="preserve">, V., Michalakis, K., Alexandridis, G., &amp; </w:t>
      </w:r>
      <w:proofErr w:type="spellStart"/>
      <w:r w:rsidRPr="007141BC">
        <w:t>Caridakis</w:t>
      </w:r>
      <w:proofErr w:type="spellEnd"/>
      <w:r w:rsidRPr="007141BC">
        <w:t xml:space="preserve">, G. (2024). Automating mobile </w:t>
      </w:r>
      <w:proofErr w:type="gramStart"/>
      <w:r w:rsidRPr="007141BC">
        <w:t>app</w:t>
      </w:r>
      <w:proofErr w:type="gramEnd"/>
      <w:r w:rsidRPr="007141BC">
        <w:t xml:space="preserve"> review user feedback with aspect-based sentiment analysis. </w:t>
      </w:r>
      <w:r w:rsidRPr="007141BC">
        <w:rPr>
          <w:i/>
          <w:iCs/>
        </w:rPr>
        <w:t>Lecture Notes in Computer Science</w:t>
      </w:r>
      <w:r w:rsidRPr="007141BC">
        <w:t xml:space="preserve">, 179–193. </w:t>
      </w:r>
      <w:hyperlink r:id="rId29" w:tgtFrame="_new" w:history="1">
        <w:r w:rsidRPr="007141BC">
          <w:rPr>
            <w:rStyle w:val="Hyperlink"/>
          </w:rPr>
          <w:t>https://doi.org/10.1007/978-3-031-60487-4_14</w:t>
        </w:r>
      </w:hyperlink>
    </w:p>
    <w:p w14:paraId="5A361BF2" w14:textId="77777777" w:rsidR="007141BC" w:rsidRPr="007141BC" w:rsidRDefault="007141BC" w:rsidP="007141BC">
      <w:pPr>
        <w:spacing w:line="360" w:lineRule="auto"/>
      </w:pPr>
      <w:r w:rsidRPr="007141BC">
        <w:t xml:space="preserve"> [2</w:t>
      </w:r>
      <w:proofErr w:type="gramStart"/>
      <w:r w:rsidRPr="007141BC">
        <w:t xml:space="preserve">] </w:t>
      </w:r>
      <w:r w:rsidRPr="007141BC">
        <w:tab/>
        <w:t>Maroof</w:t>
      </w:r>
      <w:proofErr w:type="gramEnd"/>
      <w:r w:rsidRPr="007141BC">
        <w:t xml:space="preserve">, A., Wasi, S., Jami, S. I., &amp; Siddiqui, M. S. (2024). Aspect-based sentiment analysis for the service industry. </w:t>
      </w:r>
      <w:r w:rsidRPr="007141BC">
        <w:rPr>
          <w:i/>
          <w:iCs/>
        </w:rPr>
        <w:t>IEEE Access, 12</w:t>
      </w:r>
      <w:r w:rsidRPr="007141BC">
        <w:t xml:space="preserve">, 109702–109713. </w:t>
      </w:r>
      <w:hyperlink r:id="rId30" w:tgtFrame="_new" w:history="1">
        <w:r w:rsidRPr="007141BC">
          <w:rPr>
            <w:rStyle w:val="Hyperlink"/>
          </w:rPr>
          <w:t>https://doi.org/10.1109/access.2024.3440357</w:t>
        </w:r>
      </w:hyperlink>
    </w:p>
    <w:p w14:paraId="68DAFEE2" w14:textId="77777777" w:rsidR="007141BC" w:rsidRPr="007141BC" w:rsidRDefault="007141BC" w:rsidP="007141BC">
      <w:pPr>
        <w:spacing w:line="360" w:lineRule="auto"/>
      </w:pPr>
      <w:r w:rsidRPr="007141BC">
        <w:t>[3</w:t>
      </w:r>
      <w:proofErr w:type="gramStart"/>
      <w:r w:rsidRPr="007141BC">
        <w:t xml:space="preserve">] </w:t>
      </w:r>
      <w:r w:rsidRPr="007141BC">
        <w:tab/>
      </w:r>
      <w:proofErr w:type="spellStart"/>
      <w:r w:rsidRPr="007141BC">
        <w:t>Adiningtyas</w:t>
      </w:r>
      <w:proofErr w:type="spellEnd"/>
      <w:proofErr w:type="gramEnd"/>
      <w:r w:rsidRPr="007141BC">
        <w:t xml:space="preserve">, H., &amp; </w:t>
      </w:r>
      <w:proofErr w:type="spellStart"/>
      <w:r w:rsidRPr="007141BC">
        <w:t>Auliani</w:t>
      </w:r>
      <w:proofErr w:type="spellEnd"/>
      <w:r w:rsidRPr="007141BC">
        <w:t xml:space="preserve">, A. S. (2024). Sentiment analysis for mobile banking service quality measurement. </w:t>
      </w:r>
      <w:r w:rsidRPr="007141BC">
        <w:rPr>
          <w:i/>
          <w:iCs/>
        </w:rPr>
        <w:t>Procedia Computer Science, 234</w:t>
      </w:r>
      <w:r w:rsidRPr="007141BC">
        <w:t xml:space="preserve">, 40–50. </w:t>
      </w:r>
      <w:hyperlink r:id="rId31" w:tgtFrame="_new" w:history="1">
        <w:r w:rsidRPr="007141BC">
          <w:rPr>
            <w:rStyle w:val="Hyperlink"/>
          </w:rPr>
          <w:t>https://doi.org/10.1016/j.procs.2024.02.150</w:t>
        </w:r>
      </w:hyperlink>
    </w:p>
    <w:p w14:paraId="34711A7D" w14:textId="77777777" w:rsidR="007141BC" w:rsidRPr="007141BC" w:rsidRDefault="007141BC" w:rsidP="007141BC">
      <w:pPr>
        <w:spacing w:line="360" w:lineRule="auto"/>
      </w:pPr>
      <w:r w:rsidRPr="007141BC">
        <w:t xml:space="preserve"> [4] </w:t>
      </w:r>
      <w:r w:rsidRPr="007141BC">
        <w:tab/>
        <w:t xml:space="preserve">Sivakumar, M., &amp; </w:t>
      </w:r>
      <w:proofErr w:type="spellStart"/>
      <w:r w:rsidRPr="007141BC">
        <w:t>Uyyala</w:t>
      </w:r>
      <w:proofErr w:type="spellEnd"/>
      <w:r w:rsidRPr="007141BC">
        <w:t xml:space="preserve">, S. R. (2021). Aspect-based sentiment analysis of mobile phone reviews using LSTM and fuzzy logic. </w:t>
      </w:r>
      <w:r w:rsidRPr="007141BC">
        <w:rPr>
          <w:i/>
          <w:iCs/>
        </w:rPr>
        <w:t>International Journal of Data Science and Analytics, 12</w:t>
      </w:r>
      <w:r w:rsidRPr="007141BC">
        <w:t xml:space="preserve">(4). </w:t>
      </w:r>
      <w:hyperlink r:id="rId32" w:tgtFrame="_new" w:history="1">
        <w:r w:rsidRPr="007141BC">
          <w:rPr>
            <w:rStyle w:val="Hyperlink"/>
          </w:rPr>
          <w:t>https://doi.org/10.1007/s41060-021-00277-x</w:t>
        </w:r>
      </w:hyperlink>
    </w:p>
    <w:p w14:paraId="721206F2" w14:textId="77777777" w:rsidR="007141BC" w:rsidRPr="007141BC" w:rsidRDefault="007141BC" w:rsidP="007141BC">
      <w:pPr>
        <w:spacing w:line="360" w:lineRule="auto"/>
      </w:pPr>
      <w:r w:rsidRPr="007141BC">
        <w:t xml:space="preserve"> [5</w:t>
      </w:r>
      <w:proofErr w:type="gramStart"/>
      <w:r w:rsidRPr="007141BC">
        <w:t xml:space="preserve">] </w:t>
      </w:r>
      <w:r w:rsidRPr="007141BC">
        <w:tab/>
        <w:t>Qahar</w:t>
      </w:r>
      <w:proofErr w:type="gramEnd"/>
      <w:r w:rsidRPr="007141BC">
        <w:t xml:space="preserve">, A., </w:t>
      </w:r>
      <w:proofErr w:type="spellStart"/>
      <w:r w:rsidRPr="007141BC">
        <w:t>Ruldeviyani</w:t>
      </w:r>
      <w:proofErr w:type="spellEnd"/>
      <w:r w:rsidRPr="007141BC">
        <w:t xml:space="preserve">, Y., </w:t>
      </w:r>
      <w:proofErr w:type="spellStart"/>
      <w:r w:rsidRPr="007141BC">
        <w:t>Mukharomah</w:t>
      </w:r>
      <w:proofErr w:type="spellEnd"/>
      <w:r w:rsidRPr="007141BC">
        <w:t xml:space="preserve">, U. N., </w:t>
      </w:r>
      <w:proofErr w:type="spellStart"/>
      <w:r w:rsidRPr="007141BC">
        <w:t>Fidyawan</w:t>
      </w:r>
      <w:proofErr w:type="spellEnd"/>
      <w:r w:rsidRPr="007141BC">
        <w:t xml:space="preserve">, M. A., &amp; Putra, R. (2024). Factor analysis influencing mobile JKN user experience using sentiment analysis. </w:t>
      </w:r>
      <w:r w:rsidRPr="007141BC">
        <w:rPr>
          <w:i/>
          <w:iCs/>
        </w:rPr>
        <w:t>IAES International Journal of Artificial Intelligence, 13</w:t>
      </w:r>
      <w:r w:rsidRPr="007141BC">
        <w:t xml:space="preserve">(2), 1782–1793. </w:t>
      </w:r>
      <w:hyperlink r:id="rId33" w:tgtFrame="_new" w:history="1">
        <w:r w:rsidRPr="007141BC">
          <w:rPr>
            <w:rStyle w:val="Hyperlink"/>
          </w:rPr>
          <w:t>https://doi.org/10.11591/ijai.v13.i2.pp1782-1793</w:t>
        </w:r>
      </w:hyperlink>
    </w:p>
    <w:p w14:paraId="38A17471" w14:textId="77777777" w:rsidR="007141BC" w:rsidRPr="007141BC" w:rsidRDefault="007141BC" w:rsidP="007141BC">
      <w:pPr>
        <w:spacing w:line="360" w:lineRule="auto"/>
      </w:pPr>
      <w:r w:rsidRPr="007141BC">
        <w:t xml:space="preserve"> [6</w:t>
      </w:r>
      <w:proofErr w:type="gramStart"/>
      <w:r w:rsidRPr="007141BC">
        <w:t xml:space="preserve">] </w:t>
      </w:r>
      <w:r w:rsidRPr="007141BC">
        <w:tab/>
        <w:t>Liu</w:t>
      </w:r>
      <w:proofErr w:type="gramEnd"/>
      <w:r w:rsidRPr="007141BC">
        <w:t xml:space="preserve">, B. (2020). </w:t>
      </w:r>
      <w:r w:rsidRPr="007141BC">
        <w:rPr>
          <w:i/>
          <w:iCs/>
        </w:rPr>
        <w:t>Sentiment analysis: Mining opinions, sentiments, and emotions</w:t>
      </w:r>
      <w:r w:rsidRPr="007141BC">
        <w:t xml:space="preserve"> (2nd ed.). Cambridge University Press.</w:t>
      </w:r>
    </w:p>
    <w:p w14:paraId="24FCD6B7" w14:textId="77777777" w:rsidR="007141BC" w:rsidRPr="007141BC" w:rsidRDefault="007141BC" w:rsidP="007141BC">
      <w:pPr>
        <w:spacing w:line="360" w:lineRule="auto"/>
      </w:pPr>
      <w:r w:rsidRPr="007141BC">
        <w:t>[7</w:t>
      </w:r>
      <w:proofErr w:type="gramStart"/>
      <w:r w:rsidRPr="007141BC">
        <w:t xml:space="preserve">] </w:t>
      </w:r>
      <w:r w:rsidRPr="007141BC">
        <w:tab/>
        <w:t>Thelwall</w:t>
      </w:r>
      <w:proofErr w:type="gramEnd"/>
      <w:r w:rsidRPr="007141BC">
        <w:t xml:space="preserve">, M., Buckley, K., &amp; </w:t>
      </w:r>
      <w:proofErr w:type="spellStart"/>
      <w:r w:rsidRPr="007141BC">
        <w:t>Paltoglou</w:t>
      </w:r>
      <w:proofErr w:type="spellEnd"/>
      <w:r w:rsidRPr="007141BC">
        <w:t xml:space="preserve">, G. (2012). Sentiment strength detection for the social web. </w:t>
      </w:r>
      <w:r w:rsidRPr="007141BC">
        <w:rPr>
          <w:i/>
          <w:iCs/>
        </w:rPr>
        <w:t>Journal of the American Society for Information Science and Technology, 63</w:t>
      </w:r>
      <w:r w:rsidRPr="007141BC">
        <w:t>(1), 163–173.</w:t>
      </w:r>
    </w:p>
    <w:p w14:paraId="12C5DEC9" w14:textId="77777777" w:rsidR="007141BC" w:rsidRPr="007141BC" w:rsidRDefault="007141BC" w:rsidP="007141BC">
      <w:pPr>
        <w:spacing w:line="360" w:lineRule="auto"/>
      </w:pPr>
      <w:r w:rsidRPr="007141BC">
        <w:t xml:space="preserve"> [8</w:t>
      </w:r>
      <w:proofErr w:type="gramStart"/>
      <w:r w:rsidRPr="007141BC">
        <w:t xml:space="preserve">] </w:t>
      </w:r>
      <w:r w:rsidRPr="007141BC">
        <w:tab/>
        <w:t>Rana</w:t>
      </w:r>
      <w:proofErr w:type="gramEnd"/>
      <w:r w:rsidRPr="007141BC">
        <w:t xml:space="preserve">, A., &amp; Singh, S. (2014). Comparative analysis of sentiment orientation using SVM and Naïve Bayes techniques. </w:t>
      </w:r>
      <w:r w:rsidRPr="007141BC">
        <w:rPr>
          <w:i/>
          <w:iCs/>
        </w:rPr>
        <w:t>International Journal of Computer Applications, 99</w:t>
      </w:r>
      <w:r w:rsidRPr="007141BC">
        <w:t>(16), 1–6.</w:t>
      </w:r>
    </w:p>
    <w:p w14:paraId="4C007041" w14:textId="77777777" w:rsidR="007141BC" w:rsidRPr="007141BC" w:rsidRDefault="007141BC" w:rsidP="007141BC">
      <w:pPr>
        <w:spacing w:line="360" w:lineRule="auto"/>
      </w:pPr>
      <w:r w:rsidRPr="007141BC">
        <w:t xml:space="preserve"> [9] </w:t>
      </w:r>
      <w:r w:rsidRPr="007141BC">
        <w:tab/>
        <w:t xml:space="preserve">Liu, T. Y., Yang, Y., Wan, H., Li, H., &amp; Zhang, X. (2018). Opinion mining and sentiment analysis in social media: Challenges and solutions. In </w:t>
      </w:r>
      <w:r w:rsidRPr="007141BC">
        <w:rPr>
          <w:i/>
          <w:iCs/>
        </w:rPr>
        <w:t>Proc. IEEE Int. Conf. Data Mining Workshops</w:t>
      </w:r>
      <w:r w:rsidRPr="007141BC">
        <w:t xml:space="preserve"> (pp. 19–26).</w:t>
      </w:r>
    </w:p>
    <w:p w14:paraId="47DF4009" w14:textId="77777777" w:rsidR="007141BC" w:rsidRPr="007141BC" w:rsidRDefault="007141BC" w:rsidP="007141BC">
      <w:pPr>
        <w:spacing w:line="360" w:lineRule="auto"/>
      </w:pPr>
      <w:r w:rsidRPr="007141BC">
        <w:t xml:space="preserve"> [10</w:t>
      </w:r>
      <w:proofErr w:type="gramStart"/>
      <w:r w:rsidRPr="007141BC">
        <w:t xml:space="preserve">] </w:t>
      </w:r>
      <w:r w:rsidRPr="007141BC">
        <w:tab/>
        <w:t>Pang</w:t>
      </w:r>
      <w:proofErr w:type="gramEnd"/>
      <w:r w:rsidRPr="007141BC">
        <w:t xml:space="preserve">, B., &amp; Lee, L. (2008). Opinion mining and sentiment analysis. </w:t>
      </w:r>
      <w:r w:rsidRPr="007141BC">
        <w:rPr>
          <w:i/>
          <w:iCs/>
        </w:rPr>
        <w:t>Foundations and Trends in Information Retrieval, 2</w:t>
      </w:r>
      <w:r w:rsidRPr="007141BC">
        <w:t>(1–2), 1–135.</w:t>
      </w:r>
    </w:p>
    <w:p w14:paraId="5AA86B9D" w14:textId="77777777" w:rsidR="007141BC" w:rsidRPr="007141BC" w:rsidRDefault="007141BC" w:rsidP="007141BC">
      <w:pPr>
        <w:spacing w:line="360" w:lineRule="auto"/>
      </w:pPr>
      <w:r w:rsidRPr="007141BC">
        <w:t>[11</w:t>
      </w:r>
      <w:proofErr w:type="gramStart"/>
      <w:r w:rsidRPr="007141BC">
        <w:t xml:space="preserve">] </w:t>
      </w:r>
      <w:r w:rsidRPr="007141BC">
        <w:tab/>
        <w:t>Sammons</w:t>
      </w:r>
      <w:proofErr w:type="gramEnd"/>
      <w:r w:rsidRPr="007141BC">
        <w:t xml:space="preserve">, M., Christodoulopoulos, C., </w:t>
      </w:r>
      <w:proofErr w:type="spellStart"/>
      <w:r w:rsidRPr="007141BC">
        <w:t>Kordjamshidi</w:t>
      </w:r>
      <w:proofErr w:type="spellEnd"/>
      <w:r w:rsidRPr="007141BC">
        <w:t xml:space="preserve">, P., </w:t>
      </w:r>
      <w:proofErr w:type="spellStart"/>
      <w:r w:rsidRPr="007141BC">
        <w:t>Khashabi</w:t>
      </w:r>
      <w:proofErr w:type="spellEnd"/>
      <w:r w:rsidRPr="007141BC">
        <w:t xml:space="preserve">, D., Srikumar, V., &amp; Roth, D. (2016). EDISON: Feature extraction for NLP, simplified. </w:t>
      </w:r>
      <w:r w:rsidRPr="007141BC">
        <w:rPr>
          <w:i/>
          <w:iCs/>
        </w:rPr>
        <w:t>Language Resources and Evaluation</w:t>
      </w:r>
      <w:r w:rsidRPr="007141BC">
        <w:t xml:space="preserve">, 4085–4092. </w:t>
      </w:r>
      <w:hyperlink r:id="rId34" w:tgtFrame="_new" w:history="1">
        <w:r w:rsidRPr="007141BC">
          <w:rPr>
            <w:rStyle w:val="Hyperlink"/>
          </w:rPr>
          <w:t>https://www.aclweb.org/anthology/L16-1645.pdf</w:t>
        </w:r>
      </w:hyperlink>
    </w:p>
    <w:p w14:paraId="0A3557C8" w14:textId="77777777" w:rsidR="007141BC" w:rsidRPr="007141BC" w:rsidRDefault="007141BC" w:rsidP="007141BC">
      <w:pPr>
        <w:spacing w:line="360" w:lineRule="auto"/>
      </w:pPr>
      <w:r w:rsidRPr="007141BC">
        <w:lastRenderedPageBreak/>
        <w:t xml:space="preserve">[12] </w:t>
      </w:r>
      <w:r w:rsidRPr="007141BC">
        <w:tab/>
        <w:t xml:space="preserve">Christian, H., Agus, M. P., &amp; </w:t>
      </w:r>
      <w:proofErr w:type="spellStart"/>
      <w:r w:rsidRPr="007141BC">
        <w:t>Suhartono</w:t>
      </w:r>
      <w:proofErr w:type="spellEnd"/>
      <w:r w:rsidRPr="007141BC">
        <w:t xml:space="preserve">, D. (2016). Single document automatic text summarization using term frequency-inverse document frequency (TF-IDF). </w:t>
      </w:r>
      <w:proofErr w:type="spellStart"/>
      <w:r w:rsidRPr="007141BC">
        <w:rPr>
          <w:i/>
          <w:iCs/>
        </w:rPr>
        <w:t>ComTech</w:t>
      </w:r>
      <w:proofErr w:type="spellEnd"/>
      <w:r w:rsidRPr="007141BC">
        <w:rPr>
          <w:i/>
          <w:iCs/>
        </w:rPr>
        <w:t xml:space="preserve"> Computer Mathematics and Engineering Applications, 7</w:t>
      </w:r>
      <w:r w:rsidRPr="007141BC">
        <w:t>(4), 285. https://doi.org/10.21512/comtech.v7i4.3746</w:t>
      </w:r>
    </w:p>
    <w:p w14:paraId="3B753CCB" w14:textId="77777777" w:rsidR="007141BC" w:rsidRPr="007141BC" w:rsidRDefault="007141BC" w:rsidP="007141BC">
      <w:pPr>
        <w:spacing w:line="360" w:lineRule="auto"/>
      </w:pPr>
      <w:r w:rsidRPr="007141BC">
        <w:t xml:space="preserve"> [13</w:t>
      </w:r>
      <w:proofErr w:type="gramStart"/>
      <w:r w:rsidRPr="007141BC">
        <w:t xml:space="preserve">] </w:t>
      </w:r>
      <w:r w:rsidRPr="007141BC">
        <w:tab/>
        <w:t>Mujahid</w:t>
      </w:r>
      <w:proofErr w:type="gramEnd"/>
      <w:r w:rsidRPr="007141BC">
        <w:t xml:space="preserve">, M., et al. (2021). Sentiment analysis and topic modeling on tweets about online education during COVID-19. </w:t>
      </w:r>
      <w:r w:rsidRPr="007141BC">
        <w:rPr>
          <w:i/>
          <w:iCs/>
        </w:rPr>
        <w:t>Applied Sciences, 11</w:t>
      </w:r>
      <w:r w:rsidRPr="007141BC">
        <w:t>(18), 8438. https://doi.org/10.3390/app11188438</w:t>
      </w:r>
    </w:p>
    <w:p w14:paraId="1BAA06DF" w14:textId="77777777" w:rsidR="007141BC" w:rsidRPr="007141BC" w:rsidRDefault="007141BC" w:rsidP="007141BC">
      <w:pPr>
        <w:spacing w:line="360" w:lineRule="auto"/>
      </w:pPr>
      <w:r w:rsidRPr="007141BC">
        <w:t xml:space="preserve"> [14</w:t>
      </w:r>
      <w:proofErr w:type="gramStart"/>
      <w:r w:rsidRPr="007141BC">
        <w:t xml:space="preserve">] </w:t>
      </w:r>
      <w:r w:rsidRPr="007141BC">
        <w:tab/>
        <w:t>Toutanova</w:t>
      </w:r>
      <w:proofErr w:type="gramEnd"/>
      <w:r w:rsidRPr="007141BC">
        <w:t xml:space="preserve">, K., Klein, D., Manning, C. D., &amp; Singer, Y. (2003). Feature-rich part-of-speech tagging with a cyclic dependency network. </w:t>
      </w:r>
      <w:r w:rsidRPr="007141BC">
        <w:rPr>
          <w:i/>
          <w:iCs/>
        </w:rPr>
        <w:t>Proceedings of the Annual Meeting of the Association for Computational Linguistics</w:t>
      </w:r>
      <w:r w:rsidRPr="007141BC">
        <w:t>, 1, 173–180. https://doi.org/10.3115/1073445.1073478</w:t>
      </w:r>
    </w:p>
    <w:p w14:paraId="64D66BA8" w14:textId="77777777" w:rsidR="007141BC" w:rsidRPr="007141BC" w:rsidRDefault="007141BC" w:rsidP="007141BC">
      <w:pPr>
        <w:spacing w:line="360" w:lineRule="auto"/>
      </w:pPr>
      <w:r w:rsidRPr="007141BC">
        <w:t xml:space="preserve"> [15</w:t>
      </w:r>
      <w:proofErr w:type="gramStart"/>
      <w:r w:rsidRPr="007141BC">
        <w:t xml:space="preserve">] </w:t>
      </w:r>
      <w:r w:rsidRPr="007141BC">
        <w:tab/>
        <w:t>Tripathy</w:t>
      </w:r>
      <w:proofErr w:type="gramEnd"/>
      <w:r w:rsidRPr="007141BC">
        <w:t xml:space="preserve">, A., Agrawal, A., &amp; Rath, S. (2016). Classification of sentiment reviews using n-gram machine learning approach. </w:t>
      </w:r>
      <w:r w:rsidRPr="007141BC">
        <w:rPr>
          <w:i/>
          <w:iCs/>
        </w:rPr>
        <w:t>Expert Systems with Applications, 57</w:t>
      </w:r>
      <w:r w:rsidRPr="007141BC">
        <w:t>, 117–126. https://doi.org/10.1016/j.eswa.2016.03.028</w:t>
      </w:r>
    </w:p>
    <w:p w14:paraId="10ECF349" w14:textId="77777777" w:rsidR="007141BC" w:rsidRPr="007141BC" w:rsidRDefault="007141BC" w:rsidP="007141BC">
      <w:pPr>
        <w:spacing w:line="360" w:lineRule="auto"/>
      </w:pPr>
      <w:r w:rsidRPr="007141BC">
        <w:t xml:space="preserve"> [16</w:t>
      </w:r>
      <w:proofErr w:type="gramStart"/>
      <w:r w:rsidRPr="007141BC">
        <w:t xml:space="preserve">] </w:t>
      </w:r>
      <w:r w:rsidRPr="007141BC">
        <w:tab/>
        <w:t>Goldberg</w:t>
      </w:r>
      <w:proofErr w:type="gramEnd"/>
      <w:r w:rsidRPr="007141BC">
        <w:t xml:space="preserve">, Y. (2016). A primer on neural network models for natural language processing. </w:t>
      </w:r>
      <w:r w:rsidRPr="007141BC">
        <w:rPr>
          <w:i/>
          <w:iCs/>
        </w:rPr>
        <w:t>Journal of Artificial Intelligence Research, 57</w:t>
      </w:r>
      <w:r w:rsidRPr="007141BC">
        <w:t>, 345–420. https://doi.org/10.1613/jair.4992</w:t>
      </w:r>
    </w:p>
    <w:p w14:paraId="6D3DF688" w14:textId="77777777" w:rsidR="007141BC" w:rsidRPr="007141BC" w:rsidRDefault="007141BC" w:rsidP="007141BC">
      <w:pPr>
        <w:spacing w:line="360" w:lineRule="auto"/>
      </w:pPr>
      <w:r w:rsidRPr="007141BC">
        <w:t xml:space="preserve"> [17</w:t>
      </w:r>
      <w:proofErr w:type="gramStart"/>
      <w:r w:rsidRPr="007141BC">
        <w:t xml:space="preserve">] </w:t>
      </w:r>
      <w:r w:rsidRPr="007141BC">
        <w:tab/>
        <w:t>Mikolov</w:t>
      </w:r>
      <w:proofErr w:type="gramEnd"/>
      <w:r w:rsidRPr="007141BC">
        <w:t xml:space="preserve">, T., Chen, K., Corrado, G., &amp; Dean, J. (2013). Efficient estimation of word representations in vector space. </w:t>
      </w:r>
      <w:proofErr w:type="spellStart"/>
      <w:r w:rsidRPr="007141BC">
        <w:rPr>
          <w:i/>
          <w:iCs/>
        </w:rPr>
        <w:t>arXiv</w:t>
      </w:r>
      <w:proofErr w:type="spellEnd"/>
      <w:r w:rsidRPr="007141BC">
        <w:rPr>
          <w:i/>
          <w:iCs/>
        </w:rPr>
        <w:t xml:space="preserve"> preprint arXiv:1301.3781</w:t>
      </w:r>
      <w:r w:rsidRPr="007141BC">
        <w:t>.</w:t>
      </w:r>
    </w:p>
    <w:p w14:paraId="7D27B664" w14:textId="77777777" w:rsidR="007141BC" w:rsidRPr="007141BC" w:rsidRDefault="007141BC" w:rsidP="007141BC">
      <w:pPr>
        <w:spacing w:line="360" w:lineRule="auto"/>
      </w:pPr>
      <w:r w:rsidRPr="007141BC">
        <w:t xml:space="preserve"> [18</w:t>
      </w:r>
      <w:proofErr w:type="gramStart"/>
      <w:r w:rsidRPr="007141BC">
        <w:t xml:space="preserve">] </w:t>
      </w:r>
      <w:r w:rsidRPr="007141BC">
        <w:tab/>
        <w:t>Pennington</w:t>
      </w:r>
      <w:proofErr w:type="gramEnd"/>
      <w:r w:rsidRPr="007141BC">
        <w:t xml:space="preserve">, J., Socher, R., &amp; Manning, C. D. (2014). </w:t>
      </w:r>
      <w:proofErr w:type="spellStart"/>
      <w:r w:rsidRPr="007141BC">
        <w:t>GloVe</w:t>
      </w:r>
      <w:proofErr w:type="spellEnd"/>
      <w:r w:rsidRPr="007141BC">
        <w:t xml:space="preserve">: Global vectors for word representation. In </w:t>
      </w:r>
      <w:r w:rsidRPr="007141BC">
        <w:rPr>
          <w:i/>
          <w:iCs/>
        </w:rPr>
        <w:t>Proc. 2014 Conf. Empirical Methods in Natural Language Processing (EMNLP)</w:t>
      </w:r>
      <w:r w:rsidRPr="007141BC">
        <w:t xml:space="preserve"> (pp. 1532–1543).</w:t>
      </w:r>
    </w:p>
    <w:p w14:paraId="778D053F" w14:textId="77777777" w:rsidR="007141BC" w:rsidRPr="007141BC" w:rsidRDefault="007141BC" w:rsidP="007141BC">
      <w:pPr>
        <w:spacing w:line="360" w:lineRule="auto"/>
      </w:pPr>
      <w:r w:rsidRPr="007141BC">
        <w:t xml:space="preserve"> [19</w:t>
      </w:r>
      <w:proofErr w:type="gramStart"/>
      <w:r w:rsidRPr="007141BC">
        <w:t xml:space="preserve">] </w:t>
      </w:r>
      <w:r w:rsidRPr="007141BC">
        <w:tab/>
        <w:t>Bojanowski</w:t>
      </w:r>
      <w:proofErr w:type="gramEnd"/>
      <w:r w:rsidRPr="007141BC">
        <w:t xml:space="preserve">, P., Grave, E., </w:t>
      </w:r>
      <w:proofErr w:type="spellStart"/>
      <w:r w:rsidRPr="007141BC">
        <w:t>Joulin</w:t>
      </w:r>
      <w:proofErr w:type="spellEnd"/>
      <w:r w:rsidRPr="007141BC">
        <w:t xml:space="preserve">, A., &amp; Mikolov, T. (2017). Enriching word vectors with </w:t>
      </w:r>
      <w:proofErr w:type="spellStart"/>
      <w:r w:rsidRPr="007141BC">
        <w:t>subword</w:t>
      </w:r>
      <w:proofErr w:type="spellEnd"/>
      <w:r w:rsidRPr="007141BC">
        <w:t xml:space="preserve"> information. </w:t>
      </w:r>
      <w:r w:rsidRPr="007141BC">
        <w:rPr>
          <w:i/>
          <w:iCs/>
        </w:rPr>
        <w:t>Transactions of the Association for Computational Linguistics, 5</w:t>
      </w:r>
      <w:r w:rsidRPr="007141BC">
        <w:t>, 135–146.</w:t>
      </w:r>
    </w:p>
    <w:p w14:paraId="780F49E1" w14:textId="77777777" w:rsidR="007141BC" w:rsidRPr="007141BC" w:rsidRDefault="007141BC" w:rsidP="007141BC">
      <w:pPr>
        <w:spacing w:line="360" w:lineRule="auto"/>
      </w:pPr>
      <w:r w:rsidRPr="007141BC">
        <w:t xml:space="preserve"> [20</w:t>
      </w:r>
      <w:proofErr w:type="gramStart"/>
      <w:r w:rsidRPr="007141BC">
        <w:t xml:space="preserve">] </w:t>
      </w:r>
      <w:r w:rsidRPr="007141BC">
        <w:tab/>
        <w:t>Peters</w:t>
      </w:r>
      <w:proofErr w:type="gramEnd"/>
      <w:r w:rsidRPr="007141BC">
        <w:t xml:space="preserve">, M., et al. (2018). Deep contextualized word representations. In </w:t>
      </w:r>
      <w:r w:rsidRPr="007141BC">
        <w:rPr>
          <w:i/>
          <w:iCs/>
        </w:rPr>
        <w:t>Proc. 2018 Conf. NAACL-HLT</w:t>
      </w:r>
      <w:r w:rsidRPr="007141BC">
        <w:t xml:space="preserve"> (pp. 2227–2237).</w:t>
      </w:r>
    </w:p>
    <w:p w14:paraId="7D9230A6" w14:textId="77777777" w:rsidR="007141BC" w:rsidRPr="007141BC" w:rsidRDefault="007141BC" w:rsidP="007141BC">
      <w:pPr>
        <w:spacing w:line="360" w:lineRule="auto"/>
      </w:pPr>
      <w:r w:rsidRPr="007141BC">
        <w:t>[21</w:t>
      </w:r>
      <w:proofErr w:type="gramStart"/>
      <w:r w:rsidRPr="007141BC">
        <w:t xml:space="preserve">] </w:t>
      </w:r>
      <w:r w:rsidRPr="007141BC">
        <w:tab/>
        <w:t>Pang</w:t>
      </w:r>
      <w:proofErr w:type="gramEnd"/>
      <w:r w:rsidRPr="007141BC">
        <w:t xml:space="preserve">, B., Lee, L., &amp; Vaithyanathan, S. (2002). Thumbs </w:t>
      </w:r>
      <w:proofErr w:type="gramStart"/>
      <w:r w:rsidRPr="007141BC">
        <w:t>up?:</w:t>
      </w:r>
      <w:proofErr w:type="gramEnd"/>
      <w:r w:rsidRPr="007141BC">
        <w:t xml:space="preserve"> Sentiment classification using machine learning techniques. In </w:t>
      </w:r>
      <w:r w:rsidRPr="007141BC">
        <w:rPr>
          <w:i/>
          <w:iCs/>
        </w:rPr>
        <w:t>Proceedings of the ACL Conference on Empirical Methods in Natural Language Processing (EMNLP)</w:t>
      </w:r>
      <w:r w:rsidRPr="007141BC">
        <w:t xml:space="preserve"> (pp. 79–86).</w:t>
      </w:r>
    </w:p>
    <w:p w14:paraId="6C615081" w14:textId="77777777" w:rsidR="007141BC" w:rsidRPr="007141BC" w:rsidRDefault="007141BC" w:rsidP="007141BC">
      <w:pPr>
        <w:spacing w:line="360" w:lineRule="auto"/>
      </w:pPr>
      <w:r w:rsidRPr="007141BC">
        <w:t>[22</w:t>
      </w:r>
      <w:proofErr w:type="gramStart"/>
      <w:r w:rsidRPr="007141BC">
        <w:t xml:space="preserve">] </w:t>
      </w:r>
      <w:r w:rsidRPr="007141BC">
        <w:tab/>
        <w:t>Joachims</w:t>
      </w:r>
      <w:proofErr w:type="gramEnd"/>
      <w:r w:rsidRPr="007141BC">
        <w:t xml:space="preserve">, T. (1998). Text categorization with Support Vector Machines: Learning with many relevant features. In </w:t>
      </w:r>
      <w:r w:rsidRPr="007141BC">
        <w:rPr>
          <w:i/>
          <w:iCs/>
        </w:rPr>
        <w:t>Proceedings of the 10th European Conference on Machine Learning (ECML)</w:t>
      </w:r>
      <w:r w:rsidRPr="007141BC">
        <w:t xml:space="preserve"> (pp. 137–142).</w:t>
      </w:r>
    </w:p>
    <w:p w14:paraId="6C5A5CF9" w14:textId="77777777" w:rsidR="007141BC" w:rsidRPr="007141BC" w:rsidRDefault="007141BC" w:rsidP="007141BC">
      <w:pPr>
        <w:spacing w:line="360" w:lineRule="auto"/>
      </w:pPr>
      <w:r w:rsidRPr="007141BC">
        <w:lastRenderedPageBreak/>
        <w:t xml:space="preserve"> [23</w:t>
      </w:r>
      <w:proofErr w:type="gramStart"/>
      <w:r w:rsidRPr="007141BC">
        <w:t xml:space="preserve">] </w:t>
      </w:r>
      <w:r w:rsidRPr="007141BC">
        <w:tab/>
        <w:t>McCallum</w:t>
      </w:r>
      <w:proofErr w:type="gramEnd"/>
      <w:r w:rsidRPr="007141BC">
        <w:t xml:space="preserve">, A., &amp; Nigam, K. (1998). A comparison of event models for naive Bayes text classification. In </w:t>
      </w:r>
      <w:r w:rsidRPr="007141BC">
        <w:rPr>
          <w:i/>
          <w:iCs/>
        </w:rPr>
        <w:t>Proceedings of the AAAI Workshop on Learning for Text Categorization</w:t>
      </w:r>
      <w:r w:rsidRPr="007141BC">
        <w:t xml:space="preserve"> (pp. 41–48).</w:t>
      </w:r>
    </w:p>
    <w:p w14:paraId="61AD9CE3" w14:textId="77777777" w:rsidR="007141BC" w:rsidRPr="007141BC" w:rsidRDefault="007141BC" w:rsidP="007141BC">
      <w:pPr>
        <w:spacing w:line="360" w:lineRule="auto"/>
      </w:pPr>
      <w:r w:rsidRPr="007141BC">
        <w:t xml:space="preserve"> [24] </w:t>
      </w:r>
      <w:r w:rsidRPr="007141BC">
        <w:tab/>
        <w:t xml:space="preserve">Mahto, A. K. (2021, September 7). Demystifying Naïve Bayes: Simple yet powerful for text classification. </w:t>
      </w:r>
      <w:r w:rsidRPr="007141BC">
        <w:rPr>
          <w:i/>
          <w:iCs/>
        </w:rPr>
        <w:t>Medium</w:t>
      </w:r>
      <w:r w:rsidRPr="007141BC">
        <w:t xml:space="preserve">. </w:t>
      </w:r>
      <w:hyperlink r:id="rId35" w:tgtFrame="_new" w:history="1">
        <w:r w:rsidRPr="007141BC">
          <w:rPr>
            <w:rStyle w:val="Hyperlink"/>
          </w:rPr>
          <w:t>https://tinyurl.com/j66fbv69</w:t>
        </w:r>
      </w:hyperlink>
      <w:r w:rsidRPr="007141BC">
        <w:t xml:space="preserve"> [Accessed: Aug. 15, 2025].</w:t>
      </w:r>
    </w:p>
    <w:p w14:paraId="5C68A7F9" w14:textId="77777777" w:rsidR="007141BC" w:rsidRPr="007141BC" w:rsidRDefault="007141BC" w:rsidP="007141BC">
      <w:pPr>
        <w:spacing w:line="360" w:lineRule="auto"/>
      </w:pPr>
      <w:r w:rsidRPr="007141BC">
        <w:t xml:space="preserve"> [25] </w:t>
      </w:r>
      <w:r w:rsidRPr="007141BC">
        <w:tab/>
        <w:t xml:space="preserve">Mahto, A. K. (2021, September 7). Demystifying Naïve Bayes: Simple yet powerful for text classification. </w:t>
      </w:r>
      <w:r w:rsidRPr="007141BC">
        <w:rPr>
          <w:i/>
          <w:iCs/>
        </w:rPr>
        <w:t>Medium</w:t>
      </w:r>
      <w:r w:rsidRPr="007141BC">
        <w:t xml:space="preserve">. </w:t>
      </w:r>
      <w:hyperlink r:id="rId36" w:tgtFrame="_new" w:history="1">
        <w:r w:rsidRPr="007141BC">
          <w:rPr>
            <w:rStyle w:val="Hyperlink"/>
          </w:rPr>
          <w:t>https://tinyurl.com/j66fbv69</w:t>
        </w:r>
      </w:hyperlink>
      <w:r w:rsidRPr="007141BC">
        <w:t xml:space="preserve"> [Accessed: Aug. 15, 2025].</w:t>
      </w:r>
    </w:p>
    <w:p w14:paraId="3600F0CC" w14:textId="77777777" w:rsidR="007141BC" w:rsidRPr="007141BC" w:rsidRDefault="007141BC" w:rsidP="007141BC">
      <w:pPr>
        <w:spacing w:line="360" w:lineRule="auto"/>
      </w:pPr>
      <w:r w:rsidRPr="007141BC">
        <w:t xml:space="preserve"> [26</w:t>
      </w:r>
      <w:proofErr w:type="gramStart"/>
      <w:r w:rsidRPr="007141BC">
        <w:t xml:space="preserve">] </w:t>
      </w:r>
      <w:r w:rsidRPr="007141BC">
        <w:tab/>
        <w:t>ResearchGate</w:t>
      </w:r>
      <w:proofErr w:type="gramEnd"/>
      <w:r w:rsidRPr="007141BC">
        <w:t xml:space="preserve">. (n.d.). Decision tree used for sentiment classification. </w:t>
      </w:r>
      <w:r w:rsidRPr="007141BC">
        <w:rPr>
          <w:i/>
          <w:iCs/>
        </w:rPr>
        <w:t>ResearchGate</w:t>
      </w:r>
      <w:r w:rsidRPr="007141BC">
        <w:t xml:space="preserve">. </w:t>
      </w:r>
      <w:hyperlink r:id="rId37" w:tgtFrame="_new" w:history="1">
        <w:r w:rsidRPr="007141BC">
          <w:rPr>
            <w:rStyle w:val="Hyperlink"/>
          </w:rPr>
          <w:t>https://tinyurl.com/24vdbvp6</w:t>
        </w:r>
      </w:hyperlink>
      <w:r w:rsidRPr="007141BC">
        <w:t xml:space="preserve"> [Accessed: Aug. 15, 2025].</w:t>
      </w:r>
    </w:p>
    <w:p w14:paraId="5D2286D1" w14:textId="77777777" w:rsidR="007141BC" w:rsidRPr="007141BC" w:rsidRDefault="007141BC" w:rsidP="007141BC">
      <w:pPr>
        <w:spacing w:line="360" w:lineRule="auto"/>
      </w:pPr>
      <w:r w:rsidRPr="007141BC">
        <w:t xml:space="preserve"> [27</w:t>
      </w:r>
      <w:proofErr w:type="gramStart"/>
      <w:r w:rsidRPr="007141BC">
        <w:t xml:space="preserve">] </w:t>
      </w:r>
      <w:r w:rsidRPr="007141BC">
        <w:tab/>
        <w:t>Joachims</w:t>
      </w:r>
      <w:proofErr w:type="gramEnd"/>
      <w:r w:rsidRPr="007141BC">
        <w:t xml:space="preserve">, T. (1998). Text categorization with Support Vector Machines: Learning with many relevant features. In </w:t>
      </w:r>
      <w:r w:rsidRPr="007141BC">
        <w:rPr>
          <w:i/>
          <w:iCs/>
        </w:rPr>
        <w:t>Proceedings of the 10th European Conference on Machine Learning (ECML)</w:t>
      </w:r>
      <w:r w:rsidRPr="007141BC">
        <w:t xml:space="preserve"> (pp. 137–142).</w:t>
      </w:r>
    </w:p>
    <w:p w14:paraId="109AEF6C" w14:textId="77777777" w:rsidR="007141BC" w:rsidRPr="007141BC" w:rsidRDefault="007141BC" w:rsidP="007141BC">
      <w:pPr>
        <w:spacing w:line="360" w:lineRule="auto"/>
      </w:pPr>
      <w:r w:rsidRPr="007141BC">
        <w:t xml:space="preserve"> [28</w:t>
      </w:r>
      <w:proofErr w:type="gramStart"/>
      <w:r w:rsidRPr="007141BC">
        <w:t xml:space="preserve">] </w:t>
      </w:r>
      <w:r w:rsidRPr="007141BC">
        <w:tab/>
        <w:t>Medium</w:t>
      </w:r>
      <w:proofErr w:type="gramEnd"/>
      <w:r w:rsidRPr="007141BC">
        <w:t xml:space="preserve">. (n.d.). Sentiment Analysis Using SVM. </w:t>
      </w:r>
      <w:proofErr w:type="spellStart"/>
      <w:r w:rsidRPr="007141BC">
        <w:rPr>
          <w:i/>
          <w:iCs/>
        </w:rPr>
        <w:t>ScrapeHero</w:t>
      </w:r>
      <w:proofErr w:type="spellEnd"/>
      <w:r w:rsidRPr="007141BC">
        <w:t xml:space="preserve">. </w:t>
      </w:r>
      <w:hyperlink r:id="rId38" w:tgtFrame="_new" w:history="1">
        <w:r w:rsidRPr="007141BC">
          <w:rPr>
            <w:rStyle w:val="Hyperlink"/>
          </w:rPr>
          <w:t>https://tinyurl.com/3nhjmphu</w:t>
        </w:r>
      </w:hyperlink>
      <w:r w:rsidRPr="007141BC">
        <w:t xml:space="preserve"> [Accessed: Aug. 15, 2025].</w:t>
      </w:r>
    </w:p>
    <w:p w14:paraId="22DFC080" w14:textId="77777777" w:rsidR="007141BC" w:rsidRPr="007141BC" w:rsidRDefault="007141BC" w:rsidP="007141BC">
      <w:pPr>
        <w:spacing w:line="360" w:lineRule="auto"/>
      </w:pPr>
      <w:r w:rsidRPr="007141BC">
        <w:t xml:space="preserve"> [29</w:t>
      </w:r>
      <w:proofErr w:type="gramStart"/>
      <w:r w:rsidRPr="007141BC">
        <w:t xml:space="preserve">] </w:t>
      </w:r>
      <w:r w:rsidRPr="007141BC">
        <w:tab/>
      </w:r>
      <w:proofErr w:type="spellStart"/>
      <w:r w:rsidRPr="007141BC">
        <w:t>Breiman</w:t>
      </w:r>
      <w:proofErr w:type="spellEnd"/>
      <w:proofErr w:type="gramEnd"/>
      <w:r w:rsidRPr="007141BC">
        <w:t xml:space="preserve">, L. (2001). Random forests. </w:t>
      </w:r>
      <w:r w:rsidRPr="007141BC">
        <w:rPr>
          <w:i/>
          <w:iCs/>
        </w:rPr>
        <w:t>Machine Learning, 45</w:t>
      </w:r>
      <w:r w:rsidRPr="007141BC">
        <w:t>(1), 5–32.</w:t>
      </w:r>
    </w:p>
    <w:p w14:paraId="7CE8C62A" w14:textId="77777777" w:rsidR="007141BC" w:rsidRPr="007141BC" w:rsidRDefault="007141BC" w:rsidP="007141BC">
      <w:pPr>
        <w:spacing w:line="360" w:lineRule="auto"/>
      </w:pPr>
      <w:r w:rsidRPr="007141BC">
        <w:t xml:space="preserve"> [30</w:t>
      </w:r>
      <w:proofErr w:type="gramStart"/>
      <w:r w:rsidRPr="007141BC">
        <w:t xml:space="preserve">] </w:t>
      </w:r>
      <w:r w:rsidRPr="007141BC">
        <w:tab/>
      </w:r>
      <w:proofErr w:type="spellStart"/>
      <w:r w:rsidRPr="007141BC">
        <w:t>Jurafsky</w:t>
      </w:r>
      <w:proofErr w:type="spellEnd"/>
      <w:proofErr w:type="gramEnd"/>
      <w:r w:rsidRPr="007141BC">
        <w:t xml:space="preserve">, D., &amp; Martin, J. H. (2023). </w:t>
      </w:r>
      <w:r w:rsidRPr="007141BC">
        <w:rPr>
          <w:i/>
          <w:iCs/>
        </w:rPr>
        <w:t>Speech and language processing</w:t>
      </w:r>
      <w:r w:rsidRPr="007141BC">
        <w:t xml:space="preserve"> (3rd ed., draft). Pearson. </w:t>
      </w:r>
      <w:hyperlink r:id="rId39" w:tgtFrame="_new" w:history="1">
        <w:r w:rsidRPr="007141BC">
          <w:rPr>
            <w:rStyle w:val="Hyperlink"/>
          </w:rPr>
          <w:t>https://web.stanford.edu/~jurafsky/slp3/</w:t>
        </w:r>
      </w:hyperlink>
    </w:p>
    <w:p w14:paraId="09072708" w14:textId="77777777" w:rsidR="007141BC" w:rsidRPr="007141BC" w:rsidRDefault="007141BC" w:rsidP="007141BC">
      <w:pPr>
        <w:spacing w:line="360" w:lineRule="auto"/>
      </w:pPr>
      <w:r w:rsidRPr="007141BC">
        <w:t xml:space="preserve"> [31</w:t>
      </w:r>
      <w:proofErr w:type="gramStart"/>
      <w:r w:rsidRPr="007141BC">
        <w:t xml:space="preserve">] </w:t>
      </w:r>
      <w:r w:rsidRPr="007141BC">
        <w:tab/>
        <w:t>Devlin</w:t>
      </w:r>
      <w:proofErr w:type="gramEnd"/>
      <w:r w:rsidRPr="007141BC">
        <w:t>, J., Chang, M., Lee, K., &amp; Toutanova, K. (2019). BERT: Pre-</w:t>
      </w:r>
      <w:proofErr w:type="gramStart"/>
      <w:r w:rsidRPr="007141BC">
        <w:t>training of</w:t>
      </w:r>
      <w:proofErr w:type="gramEnd"/>
      <w:r w:rsidRPr="007141BC">
        <w:t xml:space="preserve"> deep bidirectional transformers for language understanding. In </w:t>
      </w:r>
      <w:r w:rsidRPr="007141BC">
        <w:rPr>
          <w:i/>
          <w:iCs/>
        </w:rPr>
        <w:t>Proceedings of the 2019 Conference on NAACL-HLT</w:t>
      </w:r>
      <w:r w:rsidRPr="007141BC">
        <w:t xml:space="preserve"> (pp. 4171–4186).</w:t>
      </w:r>
    </w:p>
    <w:p w14:paraId="7271156D" w14:textId="77777777" w:rsidR="007141BC" w:rsidRPr="007141BC" w:rsidRDefault="007141BC" w:rsidP="007141BC">
      <w:pPr>
        <w:spacing w:line="360" w:lineRule="auto"/>
      </w:pPr>
      <w:r w:rsidRPr="007141BC">
        <w:t xml:space="preserve"> [32</w:t>
      </w:r>
      <w:proofErr w:type="gramStart"/>
      <w:r w:rsidRPr="007141BC">
        <w:t xml:space="preserve">] </w:t>
      </w:r>
      <w:r w:rsidRPr="007141BC">
        <w:tab/>
        <w:t>Kim</w:t>
      </w:r>
      <w:proofErr w:type="gramEnd"/>
      <w:r w:rsidRPr="007141BC">
        <w:t xml:space="preserve">, Y. (2014). Convolutional neural networks for sentence classification. In </w:t>
      </w:r>
      <w:r w:rsidRPr="007141BC">
        <w:rPr>
          <w:i/>
          <w:iCs/>
        </w:rPr>
        <w:t>Proceedings of the Conference on Empirical Methods in Natural Language Processing (EMNLP)</w:t>
      </w:r>
      <w:r w:rsidRPr="007141BC">
        <w:t xml:space="preserve"> (pp. 1746–1751).</w:t>
      </w:r>
    </w:p>
    <w:p w14:paraId="774FE749" w14:textId="77777777" w:rsidR="007141BC" w:rsidRPr="007141BC" w:rsidRDefault="007141BC" w:rsidP="007141BC">
      <w:pPr>
        <w:spacing w:line="360" w:lineRule="auto"/>
      </w:pPr>
      <w:r w:rsidRPr="007141BC">
        <w:t xml:space="preserve"> [33</w:t>
      </w:r>
      <w:proofErr w:type="gramStart"/>
      <w:r w:rsidRPr="007141BC">
        <w:t xml:space="preserve">] </w:t>
      </w:r>
      <w:r w:rsidRPr="007141BC">
        <w:tab/>
        <w:t>Data</w:t>
      </w:r>
      <w:proofErr w:type="gramEnd"/>
      <w:r w:rsidRPr="007141BC">
        <w:t xml:space="preserve"> Science Today. (n.d.). Sentiment analysis: CNN vs LSTM. </w:t>
      </w:r>
      <w:r w:rsidRPr="007141BC">
        <w:rPr>
          <w:i/>
          <w:iCs/>
        </w:rPr>
        <w:t>Data Science Today</w:t>
      </w:r>
      <w:r w:rsidRPr="007141BC">
        <w:t xml:space="preserve">. </w:t>
      </w:r>
      <w:hyperlink r:id="rId40" w:tgtFrame="_new" w:history="1">
        <w:r w:rsidRPr="007141BC">
          <w:rPr>
            <w:rStyle w:val="Hyperlink"/>
          </w:rPr>
          <w:t>https://tinyurl.com/bdejjhfk</w:t>
        </w:r>
      </w:hyperlink>
      <w:r w:rsidRPr="007141BC">
        <w:t xml:space="preserve"> [Accessed: Aug. 15, 2025].</w:t>
      </w:r>
    </w:p>
    <w:p w14:paraId="4F68E2EA" w14:textId="77777777" w:rsidR="007141BC" w:rsidRPr="007141BC" w:rsidRDefault="007141BC" w:rsidP="007141BC">
      <w:pPr>
        <w:spacing w:line="360" w:lineRule="auto"/>
      </w:pPr>
      <w:r w:rsidRPr="007141BC">
        <w:t xml:space="preserve"> [34]     Mikolov, T., </w:t>
      </w:r>
      <w:proofErr w:type="spellStart"/>
      <w:r w:rsidRPr="007141BC">
        <w:t>Karafiát</w:t>
      </w:r>
      <w:proofErr w:type="spellEnd"/>
      <w:r w:rsidRPr="007141BC">
        <w:t xml:space="preserve">, M., Burget, L., </w:t>
      </w:r>
      <w:proofErr w:type="spellStart"/>
      <w:r w:rsidRPr="007141BC">
        <w:t>Černocký</w:t>
      </w:r>
      <w:proofErr w:type="spellEnd"/>
      <w:r w:rsidRPr="007141BC">
        <w:t xml:space="preserve">, J., &amp; </w:t>
      </w:r>
      <w:proofErr w:type="spellStart"/>
      <w:r w:rsidRPr="007141BC">
        <w:t>Khudanpur</w:t>
      </w:r>
      <w:proofErr w:type="spellEnd"/>
      <w:r w:rsidRPr="007141BC">
        <w:t xml:space="preserve">, S. (2010). Recurrent neural </w:t>
      </w:r>
      <w:proofErr w:type="gramStart"/>
      <w:r w:rsidRPr="007141BC">
        <w:t>network based</w:t>
      </w:r>
      <w:proofErr w:type="gramEnd"/>
      <w:r w:rsidRPr="007141BC">
        <w:t xml:space="preserve"> language model. In </w:t>
      </w:r>
      <w:r w:rsidRPr="007141BC">
        <w:rPr>
          <w:i/>
          <w:iCs/>
        </w:rPr>
        <w:t>Proceedings of INTERSPEECH</w:t>
      </w:r>
      <w:r w:rsidRPr="007141BC">
        <w:t xml:space="preserve"> (pp. 1045–1048).</w:t>
      </w:r>
    </w:p>
    <w:p w14:paraId="05D60D8B" w14:textId="77777777" w:rsidR="007141BC" w:rsidRPr="007141BC" w:rsidRDefault="007141BC" w:rsidP="007141BC">
      <w:pPr>
        <w:spacing w:line="360" w:lineRule="auto"/>
      </w:pPr>
      <w:r w:rsidRPr="007141BC">
        <w:t xml:space="preserve"> [35</w:t>
      </w:r>
      <w:proofErr w:type="gramStart"/>
      <w:r w:rsidRPr="007141BC">
        <w:t>]</w:t>
      </w:r>
      <w:r w:rsidRPr="007141BC">
        <w:tab/>
        <w:t xml:space="preserve"> </w:t>
      </w:r>
      <w:proofErr w:type="spellStart"/>
      <w:r w:rsidRPr="007141BC">
        <w:t>GeeksforGeeks</w:t>
      </w:r>
      <w:proofErr w:type="spellEnd"/>
      <w:proofErr w:type="gramEnd"/>
      <w:r w:rsidRPr="007141BC">
        <w:t xml:space="preserve">. (n.d.). Introduction to recurrent neural network. </w:t>
      </w:r>
      <w:proofErr w:type="spellStart"/>
      <w:r w:rsidRPr="007141BC">
        <w:rPr>
          <w:i/>
          <w:iCs/>
        </w:rPr>
        <w:t>GeeksforGeeks</w:t>
      </w:r>
      <w:proofErr w:type="spellEnd"/>
      <w:r w:rsidRPr="007141BC">
        <w:t xml:space="preserve">. </w:t>
      </w:r>
      <w:hyperlink r:id="rId41" w:tgtFrame="_new" w:history="1">
        <w:r w:rsidRPr="007141BC">
          <w:rPr>
            <w:rStyle w:val="Hyperlink"/>
          </w:rPr>
          <w:t>https://tinyurl.com/5a8cbmh6</w:t>
        </w:r>
      </w:hyperlink>
      <w:r w:rsidRPr="007141BC">
        <w:t xml:space="preserve"> [Accessed: Aug. 15, 2025].</w:t>
      </w:r>
    </w:p>
    <w:p w14:paraId="7FD23B80" w14:textId="77777777" w:rsidR="007141BC" w:rsidRPr="007141BC" w:rsidRDefault="007141BC" w:rsidP="007141BC">
      <w:pPr>
        <w:spacing w:line="360" w:lineRule="auto"/>
      </w:pPr>
      <w:r w:rsidRPr="007141BC">
        <w:t xml:space="preserve"> [36</w:t>
      </w:r>
      <w:proofErr w:type="gramStart"/>
      <w:r w:rsidRPr="007141BC">
        <w:t xml:space="preserve">] </w:t>
      </w:r>
      <w:r w:rsidRPr="007141BC">
        <w:tab/>
        <w:t>Hochreiter</w:t>
      </w:r>
      <w:proofErr w:type="gramEnd"/>
      <w:r w:rsidRPr="007141BC">
        <w:t xml:space="preserve">, S., &amp; </w:t>
      </w:r>
      <w:proofErr w:type="spellStart"/>
      <w:r w:rsidRPr="007141BC">
        <w:t>Schmidhuber</w:t>
      </w:r>
      <w:proofErr w:type="spellEnd"/>
      <w:r w:rsidRPr="007141BC">
        <w:t xml:space="preserve">, J. (1997). Long short-term memory. </w:t>
      </w:r>
      <w:r w:rsidRPr="007141BC">
        <w:rPr>
          <w:i/>
          <w:iCs/>
        </w:rPr>
        <w:t>Neural Computation, 9</w:t>
      </w:r>
      <w:r w:rsidRPr="007141BC">
        <w:t>(8), 1735–1780.</w:t>
      </w:r>
    </w:p>
    <w:p w14:paraId="3F418B92" w14:textId="77777777" w:rsidR="007141BC" w:rsidRPr="007141BC" w:rsidRDefault="007141BC" w:rsidP="007141BC">
      <w:pPr>
        <w:spacing w:line="360" w:lineRule="auto"/>
      </w:pPr>
      <w:r w:rsidRPr="007141BC">
        <w:t xml:space="preserve"> [37</w:t>
      </w:r>
      <w:proofErr w:type="gramStart"/>
      <w:r w:rsidRPr="007141BC">
        <w:t xml:space="preserve">] </w:t>
      </w:r>
      <w:r w:rsidRPr="007141BC">
        <w:tab/>
        <w:t>LSTM</w:t>
      </w:r>
      <w:proofErr w:type="gramEnd"/>
      <w:r w:rsidRPr="007141BC">
        <w:t xml:space="preserve">. (n.d.). LSTM. </w:t>
      </w:r>
      <w:r w:rsidRPr="007141BC">
        <w:rPr>
          <w:i/>
          <w:iCs/>
        </w:rPr>
        <w:t>Dive into Deep Learning</w:t>
      </w:r>
      <w:r w:rsidRPr="007141BC">
        <w:t xml:space="preserve">. </w:t>
      </w:r>
      <w:hyperlink r:id="rId42" w:tgtFrame="_new" w:history="1">
        <w:r w:rsidRPr="007141BC">
          <w:rPr>
            <w:rStyle w:val="Hyperlink"/>
          </w:rPr>
          <w:t>https://d2l.ai/chapter_recurrent-modern/lstm.html</w:t>
        </w:r>
      </w:hyperlink>
      <w:r w:rsidRPr="007141BC">
        <w:t xml:space="preserve"> [Accessed: Aug. 15, 2025].</w:t>
      </w:r>
    </w:p>
    <w:p w14:paraId="5094336F" w14:textId="77777777" w:rsidR="007141BC" w:rsidRPr="007141BC" w:rsidRDefault="007141BC" w:rsidP="007141BC">
      <w:pPr>
        <w:spacing w:line="360" w:lineRule="auto"/>
      </w:pPr>
      <w:r w:rsidRPr="007141BC">
        <w:lastRenderedPageBreak/>
        <w:t xml:space="preserve"> [38</w:t>
      </w:r>
      <w:proofErr w:type="gramStart"/>
      <w:r w:rsidRPr="007141BC">
        <w:t xml:space="preserve">] </w:t>
      </w:r>
      <w:r w:rsidRPr="007141BC">
        <w:tab/>
        <w:t>Cho</w:t>
      </w:r>
      <w:proofErr w:type="gramEnd"/>
      <w:r w:rsidRPr="007141BC">
        <w:t xml:space="preserve">, K., et al. (2014). Learning phrase representations using RNN encoder–decoder for statistical machine translation. In </w:t>
      </w:r>
      <w:r w:rsidRPr="007141BC">
        <w:rPr>
          <w:i/>
          <w:iCs/>
        </w:rPr>
        <w:t>Proceedings of the Conference on Empirical Methods in Natural Language Processing (EMNLP)</w:t>
      </w:r>
      <w:r w:rsidRPr="007141BC">
        <w:t xml:space="preserve"> (pp. 1724–1734).</w:t>
      </w:r>
    </w:p>
    <w:p w14:paraId="60860988" w14:textId="77777777" w:rsidR="007141BC" w:rsidRPr="007141BC" w:rsidRDefault="007141BC" w:rsidP="007141BC">
      <w:pPr>
        <w:spacing w:line="360" w:lineRule="auto"/>
      </w:pPr>
      <w:r w:rsidRPr="007141BC">
        <w:t xml:space="preserve"> [39]</w:t>
      </w:r>
      <w:r w:rsidRPr="007141BC">
        <w:tab/>
        <w:t xml:space="preserve">ResearchGate. (n.d.). GRU model structure (GRU: Gated recurrent neural network). </w:t>
      </w:r>
      <w:r w:rsidRPr="007141BC">
        <w:rPr>
          <w:i/>
          <w:iCs/>
        </w:rPr>
        <w:t>ResearchGate</w:t>
      </w:r>
      <w:r w:rsidRPr="007141BC">
        <w:t xml:space="preserve">. </w:t>
      </w:r>
      <w:hyperlink r:id="rId43" w:tgtFrame="_new" w:history="1">
        <w:r w:rsidRPr="007141BC">
          <w:rPr>
            <w:rStyle w:val="Hyperlink"/>
          </w:rPr>
          <w:t>https://tinyurl.com/2ww2pz5s</w:t>
        </w:r>
      </w:hyperlink>
      <w:r w:rsidRPr="007141BC">
        <w:t xml:space="preserve"> [Accessed: Aug. 15, 2025].</w:t>
      </w:r>
    </w:p>
    <w:p w14:paraId="112888F1" w14:textId="77777777" w:rsidR="007141BC" w:rsidRPr="007141BC" w:rsidRDefault="007141BC" w:rsidP="007141BC">
      <w:pPr>
        <w:spacing w:line="360" w:lineRule="auto"/>
      </w:pPr>
      <w:r w:rsidRPr="007141BC">
        <w:t xml:space="preserve"> [40]</w:t>
      </w:r>
      <w:r w:rsidRPr="007141BC">
        <w:tab/>
        <w:t xml:space="preserve">Brown, T., et al. (2020). Language models are few-shot learners. In </w:t>
      </w:r>
      <w:r w:rsidRPr="007141BC">
        <w:rPr>
          <w:i/>
          <w:iCs/>
        </w:rPr>
        <w:t>Proceedings of the Advances in Neural Information Processing Systems (</w:t>
      </w:r>
      <w:proofErr w:type="spellStart"/>
      <w:r w:rsidRPr="007141BC">
        <w:rPr>
          <w:i/>
          <w:iCs/>
        </w:rPr>
        <w:t>NeurIPS</w:t>
      </w:r>
      <w:proofErr w:type="spellEnd"/>
      <w:r w:rsidRPr="007141BC">
        <w:rPr>
          <w:i/>
          <w:iCs/>
        </w:rPr>
        <w:t>)</w:t>
      </w:r>
      <w:r w:rsidRPr="007141BC">
        <w:t>, 33, 1877–1901.</w:t>
      </w:r>
    </w:p>
    <w:p w14:paraId="5B1A338E" w14:textId="77777777" w:rsidR="007141BC" w:rsidRPr="007141BC" w:rsidRDefault="007141BC" w:rsidP="007141BC">
      <w:pPr>
        <w:spacing w:line="360" w:lineRule="auto"/>
      </w:pPr>
      <w:r w:rsidRPr="007141BC">
        <w:t xml:space="preserve"> [41]</w:t>
      </w:r>
      <w:r w:rsidRPr="007141BC">
        <w:tab/>
        <w:t>Devlin, J., Chang, M.-W., Lee, K., &amp; Toutanova, K. (2019). BERT: Pre-</w:t>
      </w:r>
      <w:proofErr w:type="gramStart"/>
      <w:r w:rsidRPr="007141BC">
        <w:t>training of</w:t>
      </w:r>
      <w:proofErr w:type="gramEnd"/>
      <w:r w:rsidRPr="007141BC">
        <w:t xml:space="preserve"> deep bidirectional transformers for language understanding. In </w:t>
      </w:r>
      <w:r w:rsidRPr="007141BC">
        <w:rPr>
          <w:i/>
          <w:iCs/>
        </w:rPr>
        <w:t>Proceedings of the Conference of the North American Chapter of the Association for Computational Linguistics: Human Language Technologies (NAACL-HLT)</w:t>
      </w:r>
      <w:r w:rsidRPr="007141BC">
        <w:t xml:space="preserve"> (pp. 4171–4186).</w:t>
      </w:r>
    </w:p>
    <w:p w14:paraId="1738BCA9" w14:textId="77777777" w:rsidR="007141BC" w:rsidRPr="007141BC" w:rsidRDefault="007141BC" w:rsidP="007141BC">
      <w:pPr>
        <w:spacing w:line="360" w:lineRule="auto"/>
      </w:pPr>
      <w:r w:rsidRPr="007141BC">
        <w:t xml:space="preserve"> [42]</w:t>
      </w:r>
      <w:r w:rsidRPr="007141BC">
        <w:tab/>
        <w:t xml:space="preserve">DeLucia, S. A. (n.d.). Unleashing BERT: Transformer model for NLP. </w:t>
      </w:r>
      <w:proofErr w:type="spellStart"/>
      <w:r w:rsidRPr="007141BC">
        <w:rPr>
          <w:i/>
          <w:iCs/>
        </w:rPr>
        <w:t>Arize</w:t>
      </w:r>
      <w:proofErr w:type="spellEnd"/>
      <w:r w:rsidRPr="007141BC">
        <w:t xml:space="preserve">. </w:t>
      </w:r>
      <w:hyperlink r:id="rId44" w:tgtFrame="_new" w:history="1">
        <w:r w:rsidRPr="007141BC">
          <w:rPr>
            <w:rStyle w:val="Hyperlink"/>
          </w:rPr>
          <w:t>https://arize.com/blog-course/unleashing-bert-transformer-model-nlp/</w:t>
        </w:r>
      </w:hyperlink>
      <w:r w:rsidRPr="007141BC">
        <w:t xml:space="preserve"> [Accessed: Aug. 15, 2025].</w:t>
      </w:r>
    </w:p>
    <w:p w14:paraId="76AA4C59" w14:textId="77777777" w:rsidR="007141BC" w:rsidRPr="007141BC" w:rsidRDefault="007141BC" w:rsidP="007141BC">
      <w:pPr>
        <w:spacing w:line="360" w:lineRule="auto"/>
      </w:pPr>
      <w:r w:rsidRPr="007141BC">
        <w:t xml:space="preserve"> [43]</w:t>
      </w:r>
      <w:r w:rsidRPr="007141BC">
        <w:tab/>
        <w:t xml:space="preserve">Radford, A., Wu, J., Child, R., Luan, D., Amodei, D., &amp; </w:t>
      </w:r>
      <w:proofErr w:type="spellStart"/>
      <w:r w:rsidRPr="007141BC">
        <w:t>Sutskever</w:t>
      </w:r>
      <w:proofErr w:type="spellEnd"/>
      <w:r w:rsidRPr="007141BC">
        <w:t>, I. (2019). Language models are unsupervised multitask learners. </w:t>
      </w:r>
      <w:r w:rsidRPr="007141BC">
        <w:rPr>
          <w:i/>
          <w:iCs/>
        </w:rPr>
        <w:t>OpenAI blog</w:t>
      </w:r>
      <w:r w:rsidRPr="007141BC">
        <w:t>, </w:t>
      </w:r>
      <w:r w:rsidRPr="007141BC">
        <w:rPr>
          <w:i/>
          <w:iCs/>
        </w:rPr>
        <w:t>1</w:t>
      </w:r>
      <w:r w:rsidRPr="007141BC">
        <w:t>(8), 9.</w:t>
      </w:r>
    </w:p>
    <w:p w14:paraId="7E3FF1EE" w14:textId="77777777" w:rsidR="007141BC" w:rsidRPr="007141BC" w:rsidRDefault="007141BC" w:rsidP="007141BC">
      <w:pPr>
        <w:spacing w:line="360" w:lineRule="auto"/>
      </w:pPr>
      <w:r w:rsidRPr="007141BC">
        <w:t xml:space="preserve"> [44]</w:t>
      </w:r>
      <w:r w:rsidRPr="007141BC">
        <w:tab/>
        <w:t xml:space="preserve">Liu, Y., et al. (2019). </w:t>
      </w:r>
      <w:proofErr w:type="spellStart"/>
      <w:r w:rsidRPr="007141BC">
        <w:t>RoBERTa</w:t>
      </w:r>
      <w:proofErr w:type="spellEnd"/>
      <w:r w:rsidRPr="007141BC">
        <w:t xml:space="preserve">: A robustly optimized BERT pretraining approach. </w:t>
      </w:r>
      <w:proofErr w:type="spellStart"/>
      <w:r w:rsidRPr="007141BC">
        <w:rPr>
          <w:i/>
          <w:iCs/>
        </w:rPr>
        <w:t>arXiv</w:t>
      </w:r>
      <w:proofErr w:type="spellEnd"/>
      <w:r w:rsidRPr="007141BC">
        <w:rPr>
          <w:i/>
          <w:iCs/>
        </w:rPr>
        <w:t xml:space="preserve"> preprint arXiv:1907.11692</w:t>
      </w:r>
      <w:r w:rsidRPr="007141BC">
        <w:t>.</w:t>
      </w:r>
    </w:p>
    <w:p w14:paraId="7631448C" w14:textId="77777777" w:rsidR="007141BC" w:rsidRPr="007141BC" w:rsidRDefault="007141BC" w:rsidP="007141BC">
      <w:pPr>
        <w:spacing w:line="360" w:lineRule="auto"/>
      </w:pPr>
      <w:r w:rsidRPr="007141BC">
        <w:t xml:space="preserve"> [45]</w:t>
      </w:r>
      <w:r w:rsidRPr="007141BC">
        <w:tab/>
        <w:t xml:space="preserve">Sanh, V., Debut, L., </w:t>
      </w:r>
      <w:proofErr w:type="spellStart"/>
      <w:r w:rsidRPr="007141BC">
        <w:t>Chaumond</w:t>
      </w:r>
      <w:proofErr w:type="spellEnd"/>
      <w:r w:rsidRPr="007141BC">
        <w:t xml:space="preserve">, J., &amp; Wolf, T. (2019). </w:t>
      </w:r>
      <w:proofErr w:type="spellStart"/>
      <w:r w:rsidRPr="007141BC">
        <w:t>DistilBERT</w:t>
      </w:r>
      <w:proofErr w:type="spellEnd"/>
      <w:r w:rsidRPr="007141BC">
        <w:t xml:space="preserve">, a distilled version of BERT: Smaller, faster, cheaper, and lighter. </w:t>
      </w:r>
      <w:proofErr w:type="spellStart"/>
      <w:r w:rsidRPr="007141BC">
        <w:rPr>
          <w:i/>
          <w:iCs/>
        </w:rPr>
        <w:t>arXiv</w:t>
      </w:r>
      <w:proofErr w:type="spellEnd"/>
      <w:r w:rsidRPr="007141BC">
        <w:rPr>
          <w:i/>
          <w:iCs/>
        </w:rPr>
        <w:t xml:space="preserve"> preprint arXiv:1910.01108</w:t>
      </w:r>
      <w:r w:rsidRPr="007141BC">
        <w:t>.</w:t>
      </w:r>
    </w:p>
    <w:p w14:paraId="5B1FB042" w14:textId="77777777" w:rsidR="007141BC" w:rsidRPr="007141BC" w:rsidRDefault="007141BC" w:rsidP="007141BC">
      <w:pPr>
        <w:spacing w:line="360" w:lineRule="auto"/>
      </w:pPr>
      <w:r w:rsidRPr="007141BC">
        <w:t>[46]</w:t>
      </w:r>
      <w:r w:rsidRPr="007141BC">
        <w:tab/>
        <w:t xml:space="preserve">Yang, Z., et al. (2019). </w:t>
      </w:r>
      <w:proofErr w:type="spellStart"/>
      <w:r w:rsidRPr="007141BC">
        <w:t>XLNet</w:t>
      </w:r>
      <w:proofErr w:type="spellEnd"/>
      <w:r w:rsidRPr="007141BC">
        <w:t xml:space="preserve">: Generalized autoregressive pretraining for language understanding. In </w:t>
      </w:r>
      <w:r w:rsidRPr="007141BC">
        <w:rPr>
          <w:i/>
          <w:iCs/>
        </w:rPr>
        <w:t>Proceedings of the Advances in Neural Information Processing Systems (</w:t>
      </w:r>
      <w:proofErr w:type="spellStart"/>
      <w:r w:rsidRPr="007141BC">
        <w:rPr>
          <w:i/>
          <w:iCs/>
        </w:rPr>
        <w:t>NeurIPS</w:t>
      </w:r>
      <w:proofErr w:type="spellEnd"/>
      <w:r w:rsidRPr="007141BC">
        <w:rPr>
          <w:i/>
          <w:iCs/>
        </w:rPr>
        <w:t>)</w:t>
      </w:r>
      <w:r w:rsidRPr="007141BC">
        <w:t xml:space="preserve"> (pp. 5754–5764).</w:t>
      </w:r>
    </w:p>
    <w:p w14:paraId="69B9C87D" w14:textId="77777777" w:rsidR="007141BC" w:rsidRPr="007141BC" w:rsidRDefault="007141BC" w:rsidP="007141BC">
      <w:pPr>
        <w:spacing w:line="360" w:lineRule="auto"/>
      </w:pPr>
      <w:r w:rsidRPr="007141BC">
        <w:t xml:space="preserve"> [47]</w:t>
      </w:r>
      <w:r w:rsidRPr="007141BC">
        <w:tab/>
        <w:t xml:space="preserve">Jannah, N. Z. B., &amp; </w:t>
      </w:r>
      <w:proofErr w:type="spellStart"/>
      <w:r w:rsidRPr="007141BC">
        <w:t>Kusnawi</w:t>
      </w:r>
      <w:proofErr w:type="spellEnd"/>
      <w:r w:rsidRPr="007141BC">
        <w:t xml:space="preserve">, K. (2024). Comparison of Naïve Bayes and SVM in sentiment analysis of product reviews on marketplaces. </w:t>
      </w:r>
      <w:proofErr w:type="spellStart"/>
      <w:r w:rsidRPr="007141BC">
        <w:rPr>
          <w:i/>
          <w:iCs/>
        </w:rPr>
        <w:t>Sinkron</w:t>
      </w:r>
      <w:proofErr w:type="spellEnd"/>
      <w:r w:rsidRPr="007141BC">
        <w:rPr>
          <w:i/>
          <w:iCs/>
        </w:rPr>
        <w:t xml:space="preserve">: </w:t>
      </w:r>
      <w:proofErr w:type="spellStart"/>
      <w:r w:rsidRPr="007141BC">
        <w:rPr>
          <w:i/>
          <w:iCs/>
        </w:rPr>
        <w:t>Jurnal</w:t>
      </w:r>
      <w:proofErr w:type="spellEnd"/>
      <w:r w:rsidRPr="007141BC">
        <w:rPr>
          <w:i/>
          <w:iCs/>
        </w:rPr>
        <w:t xml:space="preserve"> dan </w:t>
      </w:r>
      <w:proofErr w:type="spellStart"/>
      <w:r w:rsidRPr="007141BC">
        <w:rPr>
          <w:i/>
          <w:iCs/>
        </w:rPr>
        <w:t>Penelitian</w:t>
      </w:r>
      <w:proofErr w:type="spellEnd"/>
      <w:r w:rsidRPr="007141BC">
        <w:rPr>
          <w:i/>
          <w:iCs/>
        </w:rPr>
        <w:t xml:space="preserve"> Teknik </w:t>
      </w:r>
      <w:proofErr w:type="spellStart"/>
      <w:r w:rsidRPr="007141BC">
        <w:rPr>
          <w:i/>
          <w:iCs/>
        </w:rPr>
        <w:t>Informatika</w:t>
      </w:r>
      <w:proofErr w:type="spellEnd"/>
      <w:r w:rsidRPr="007141BC">
        <w:rPr>
          <w:i/>
          <w:iCs/>
        </w:rPr>
        <w:t>, 8</w:t>
      </w:r>
      <w:r w:rsidRPr="007141BC">
        <w:t>(2), 727–733.</w:t>
      </w:r>
    </w:p>
    <w:p w14:paraId="174D4E8F" w14:textId="77777777" w:rsidR="007141BC" w:rsidRPr="007141BC" w:rsidRDefault="007141BC" w:rsidP="007141BC">
      <w:pPr>
        <w:spacing w:line="360" w:lineRule="auto"/>
      </w:pPr>
      <w:r w:rsidRPr="007141BC">
        <w:t xml:space="preserve"> [48]</w:t>
      </w:r>
      <w:r w:rsidRPr="007141BC">
        <w:tab/>
        <w:t>Juliane, C. (2021, November). Implementation of naive bayes algorithm on sentiment analysis application. In </w:t>
      </w:r>
      <w:r w:rsidRPr="007141BC">
        <w:rPr>
          <w:i/>
          <w:iCs/>
        </w:rPr>
        <w:t>2nd International Seminar of Science and Applied Technology (ISSAT 2021)</w:t>
      </w:r>
      <w:r w:rsidRPr="007141BC">
        <w:t> (pp. 193-200). Atlantis Press.</w:t>
      </w:r>
    </w:p>
    <w:p w14:paraId="0BCB940D" w14:textId="77777777" w:rsidR="007141BC" w:rsidRPr="007141BC" w:rsidRDefault="007141BC" w:rsidP="007141BC">
      <w:pPr>
        <w:spacing w:line="360" w:lineRule="auto"/>
      </w:pPr>
      <w:r w:rsidRPr="007141BC">
        <w:t xml:space="preserve"> [49]</w:t>
      </w:r>
      <w:r w:rsidRPr="007141BC">
        <w:tab/>
      </w:r>
      <w:proofErr w:type="spellStart"/>
      <w:r w:rsidRPr="007141BC">
        <w:t>Azeraf</w:t>
      </w:r>
      <w:proofErr w:type="spellEnd"/>
      <w:r w:rsidRPr="007141BC">
        <w:t xml:space="preserve">, E., </w:t>
      </w:r>
      <w:proofErr w:type="spellStart"/>
      <w:r w:rsidRPr="007141BC">
        <w:t>Monfrini</w:t>
      </w:r>
      <w:proofErr w:type="spellEnd"/>
      <w:r w:rsidRPr="007141BC">
        <w:t xml:space="preserve">, E., &amp; Pieczynski, W. (2021). Improving usual Naive Bayes classifier performances with Neural Naive Bayes based models. </w:t>
      </w:r>
      <w:proofErr w:type="spellStart"/>
      <w:r w:rsidRPr="007141BC">
        <w:rPr>
          <w:i/>
          <w:iCs/>
        </w:rPr>
        <w:t>arXiv</w:t>
      </w:r>
      <w:proofErr w:type="spellEnd"/>
      <w:r w:rsidRPr="007141BC">
        <w:rPr>
          <w:i/>
          <w:iCs/>
        </w:rPr>
        <w:t xml:space="preserve"> preprint arXiv:2111.07307</w:t>
      </w:r>
      <w:r w:rsidRPr="007141BC">
        <w:t>.</w:t>
      </w:r>
    </w:p>
    <w:p w14:paraId="1BFB70DF" w14:textId="77777777" w:rsidR="007141BC" w:rsidRPr="007141BC" w:rsidRDefault="007141BC" w:rsidP="007141BC">
      <w:pPr>
        <w:spacing w:line="360" w:lineRule="auto"/>
      </w:pPr>
      <w:r w:rsidRPr="007141BC">
        <w:lastRenderedPageBreak/>
        <w:t>[50]</w:t>
      </w:r>
      <w:r w:rsidRPr="007141BC">
        <w:tab/>
      </w:r>
      <w:proofErr w:type="spellStart"/>
      <w:r w:rsidRPr="007141BC">
        <w:t>Sumantiawan</w:t>
      </w:r>
      <w:proofErr w:type="spellEnd"/>
      <w:r w:rsidRPr="007141BC">
        <w:t xml:space="preserve">, D. I., </w:t>
      </w:r>
      <w:proofErr w:type="spellStart"/>
      <w:r w:rsidRPr="007141BC">
        <w:t>Suseno</w:t>
      </w:r>
      <w:proofErr w:type="spellEnd"/>
      <w:r w:rsidRPr="007141BC">
        <w:t xml:space="preserve">, J. E., &amp; </w:t>
      </w:r>
      <w:proofErr w:type="spellStart"/>
      <w:r w:rsidRPr="007141BC">
        <w:t>Syafei</w:t>
      </w:r>
      <w:proofErr w:type="spellEnd"/>
      <w:r w:rsidRPr="007141BC">
        <w:t xml:space="preserve">, W. A. (2023). Sentiment analysis of customer reviews using Support Vector Machine and SMOTE-Tomek Links for identifying customer satisfaction. </w:t>
      </w:r>
      <w:proofErr w:type="spellStart"/>
      <w:r w:rsidRPr="007141BC">
        <w:rPr>
          <w:i/>
          <w:iCs/>
        </w:rPr>
        <w:t>Jurnal</w:t>
      </w:r>
      <w:proofErr w:type="spellEnd"/>
      <w:r w:rsidRPr="007141BC">
        <w:rPr>
          <w:i/>
          <w:iCs/>
        </w:rPr>
        <w:t xml:space="preserve"> </w:t>
      </w:r>
      <w:proofErr w:type="spellStart"/>
      <w:r w:rsidRPr="007141BC">
        <w:rPr>
          <w:i/>
          <w:iCs/>
        </w:rPr>
        <w:t>Sistem</w:t>
      </w:r>
      <w:proofErr w:type="spellEnd"/>
      <w:r w:rsidRPr="007141BC">
        <w:rPr>
          <w:i/>
          <w:iCs/>
        </w:rPr>
        <w:t xml:space="preserve"> </w:t>
      </w:r>
      <w:proofErr w:type="spellStart"/>
      <w:r w:rsidRPr="007141BC">
        <w:rPr>
          <w:i/>
          <w:iCs/>
        </w:rPr>
        <w:t>Informasi</w:t>
      </w:r>
      <w:proofErr w:type="spellEnd"/>
      <w:r w:rsidRPr="007141BC">
        <w:rPr>
          <w:i/>
          <w:iCs/>
        </w:rPr>
        <w:t xml:space="preserve"> </w:t>
      </w:r>
      <w:proofErr w:type="spellStart"/>
      <w:r w:rsidRPr="007141BC">
        <w:rPr>
          <w:i/>
          <w:iCs/>
        </w:rPr>
        <w:t>Bisnis</w:t>
      </w:r>
      <w:proofErr w:type="spellEnd"/>
      <w:r w:rsidRPr="007141BC">
        <w:rPr>
          <w:i/>
          <w:iCs/>
        </w:rPr>
        <w:t>, 13</w:t>
      </w:r>
      <w:r w:rsidRPr="007141BC">
        <w:t>(1), 1–9.</w:t>
      </w:r>
    </w:p>
    <w:p w14:paraId="1825CCB1" w14:textId="77777777" w:rsidR="007141BC" w:rsidRPr="007141BC" w:rsidRDefault="007141BC" w:rsidP="007141BC">
      <w:pPr>
        <w:spacing w:line="360" w:lineRule="auto"/>
      </w:pPr>
      <w:r w:rsidRPr="007141BC">
        <w:t>[51]</w:t>
      </w:r>
      <w:r w:rsidRPr="007141BC">
        <w:tab/>
        <w:t xml:space="preserve">Wirawan, A., &amp; Cahyono, H. D. (2023). Easy data augmentation in sentiment analysis of cyberbullying. In </w:t>
      </w:r>
      <w:r w:rsidRPr="007141BC">
        <w:rPr>
          <w:i/>
          <w:iCs/>
        </w:rPr>
        <w:t>Proceedings of the 6th International Conference on Information and Communications Technology (ICOIACT)</w:t>
      </w:r>
      <w:r w:rsidRPr="007141BC">
        <w:t>, Yogyakarta, Indonesia (pp. 443–447).</w:t>
      </w:r>
    </w:p>
    <w:p w14:paraId="7D2A662F" w14:textId="77777777" w:rsidR="007141BC" w:rsidRPr="007141BC" w:rsidRDefault="007141BC" w:rsidP="007141BC">
      <w:pPr>
        <w:spacing w:line="360" w:lineRule="auto"/>
      </w:pPr>
      <w:r w:rsidRPr="007141BC">
        <w:t xml:space="preserve"> [52]</w:t>
      </w:r>
      <w:r w:rsidRPr="007141BC">
        <w:tab/>
        <w:t xml:space="preserve">Özmen, C. G., &amp; Gündüz, S. (2025). Comparison of machine learning models for sentiment analysis of big Turkish web-based data. </w:t>
      </w:r>
      <w:r w:rsidRPr="007141BC">
        <w:rPr>
          <w:i/>
          <w:iCs/>
        </w:rPr>
        <w:t>Applied Sciences, 15</w:t>
      </w:r>
      <w:r w:rsidRPr="007141BC">
        <w:t>(5), 2297.</w:t>
      </w:r>
    </w:p>
    <w:p w14:paraId="5E9F08A4" w14:textId="77777777" w:rsidR="007141BC" w:rsidRPr="007141BC" w:rsidRDefault="007141BC" w:rsidP="007141BC">
      <w:pPr>
        <w:spacing w:line="360" w:lineRule="auto"/>
      </w:pPr>
      <w:r w:rsidRPr="007141BC">
        <w:t xml:space="preserve"> [53]</w:t>
      </w:r>
      <w:r w:rsidRPr="007141BC">
        <w:tab/>
        <w:t xml:space="preserve">Danyal, M., Khan, S., Khan, M., Ghaffar, M., Khan, B., &amp; Arshad, M. (2023). Sentiment analysis based on performance of linear support vector machine and multinomial Naïve Bayes using movie reviews with baseline techniques. </w:t>
      </w:r>
      <w:r w:rsidRPr="007141BC">
        <w:rPr>
          <w:i/>
          <w:iCs/>
        </w:rPr>
        <w:t>Journal on Big Data, 5</w:t>
      </w:r>
      <w:r w:rsidRPr="007141BC">
        <w:t>, 1.</w:t>
      </w:r>
    </w:p>
    <w:p w14:paraId="161B6741" w14:textId="77777777" w:rsidR="007141BC" w:rsidRPr="007141BC" w:rsidRDefault="007141BC" w:rsidP="007141BC">
      <w:pPr>
        <w:spacing w:line="360" w:lineRule="auto"/>
      </w:pPr>
      <w:r w:rsidRPr="007141BC">
        <w:t xml:space="preserve"> [54]</w:t>
      </w:r>
      <w:r w:rsidRPr="007141BC">
        <w:tab/>
        <w:t xml:space="preserve">Khan, T. A., Sadiq, R., Shahid, Z., Alam, M. M., &amp; </w:t>
      </w:r>
      <w:proofErr w:type="spellStart"/>
      <w:r w:rsidRPr="007141BC">
        <w:t>Su'ud</w:t>
      </w:r>
      <w:proofErr w:type="spellEnd"/>
      <w:proofErr w:type="gramStart"/>
      <w:r w:rsidRPr="007141BC">
        <w:t>, M.</w:t>
      </w:r>
      <w:proofErr w:type="gramEnd"/>
      <w:r w:rsidRPr="007141BC">
        <w:t xml:space="preserve"> M. (2024). Sentiment analysis using support vector machine and random forest. </w:t>
      </w:r>
      <w:r w:rsidRPr="007141BC">
        <w:rPr>
          <w:i/>
          <w:iCs/>
        </w:rPr>
        <w:t>Journal of Informatics and Web Engineering, 3</w:t>
      </w:r>
      <w:r w:rsidRPr="007141BC">
        <w:t>(1), 67–75.</w:t>
      </w:r>
    </w:p>
    <w:p w14:paraId="3454DCC4" w14:textId="77777777" w:rsidR="007141BC" w:rsidRPr="007141BC" w:rsidRDefault="007141BC" w:rsidP="007141BC">
      <w:pPr>
        <w:spacing w:line="360" w:lineRule="auto"/>
      </w:pPr>
      <w:r w:rsidRPr="007141BC">
        <w:t xml:space="preserve"> [55]</w:t>
      </w:r>
      <w:r w:rsidRPr="007141BC">
        <w:tab/>
        <w:t xml:space="preserve">Singhal, S., Majeed, H. L., Ibrahim, H. M., Jatana, N., Gupta, C., Kuma, A., &amp; Hassen, O. A. (n.d.). Sentiment analysis on Amazon reviews of mobile phones using machine learning. </w:t>
      </w:r>
      <w:r w:rsidRPr="007141BC">
        <w:rPr>
          <w:i/>
          <w:iCs/>
        </w:rPr>
        <w:t>Technology, 15</w:t>
      </w:r>
      <w:r w:rsidRPr="007141BC">
        <w:t>, 19.</w:t>
      </w:r>
    </w:p>
    <w:p w14:paraId="36A60EDD" w14:textId="77777777" w:rsidR="007141BC" w:rsidRPr="007141BC" w:rsidRDefault="007141BC" w:rsidP="007141BC">
      <w:pPr>
        <w:spacing w:line="360" w:lineRule="auto"/>
      </w:pPr>
      <w:r w:rsidRPr="007141BC">
        <w:t xml:space="preserve"> [56]</w:t>
      </w:r>
      <w:r w:rsidRPr="007141BC">
        <w:tab/>
        <w:t xml:space="preserve">Ahammad, S., Sinthia, S. A., Ahmed, M., Hossain, M., Asif, N. A. A., &amp; Ikram, N. A. (2024). Deep learning-based sentiment analysis of </w:t>
      </w:r>
      <w:proofErr w:type="gramStart"/>
      <w:r w:rsidRPr="007141BC">
        <w:t>user</w:t>
      </w:r>
      <w:proofErr w:type="gramEnd"/>
      <w:r w:rsidRPr="007141BC">
        <w:t xml:space="preserve"> generated reviews of various AI powered mobile applications. In </w:t>
      </w:r>
      <w:r w:rsidRPr="007141BC">
        <w:rPr>
          <w:i/>
          <w:iCs/>
        </w:rPr>
        <w:t>Proceedings of the 2024 International Conference on Inventive Computation Technologies (ICICT)</w:t>
      </w:r>
      <w:r w:rsidRPr="007141BC">
        <w:t xml:space="preserve"> (pp. 505–512).</w:t>
      </w:r>
    </w:p>
    <w:p w14:paraId="1B950EF3" w14:textId="77777777" w:rsidR="007141BC" w:rsidRPr="007141BC" w:rsidRDefault="007141BC" w:rsidP="007141BC">
      <w:pPr>
        <w:spacing w:line="360" w:lineRule="auto"/>
      </w:pPr>
      <w:r w:rsidRPr="007141BC">
        <w:t xml:space="preserve"> [57]</w:t>
      </w:r>
      <w:r w:rsidRPr="007141BC">
        <w:tab/>
      </w:r>
      <w:proofErr w:type="spellStart"/>
      <w:r w:rsidRPr="007141BC">
        <w:t>Samanmali</w:t>
      </w:r>
      <w:proofErr w:type="spellEnd"/>
      <w:r w:rsidRPr="007141BC">
        <w:t xml:space="preserve">, P. H. C., &amp; </w:t>
      </w:r>
      <w:proofErr w:type="spellStart"/>
      <w:r w:rsidRPr="007141BC">
        <w:t>Rupasingha</w:t>
      </w:r>
      <w:proofErr w:type="spellEnd"/>
      <w:r w:rsidRPr="007141BC">
        <w:t xml:space="preserve">, R. A. H. M. (2024). Sentiment analysis on Google Play Store </w:t>
      </w:r>
      <w:proofErr w:type="gramStart"/>
      <w:r w:rsidRPr="007141BC">
        <w:t>app users'</w:t>
      </w:r>
      <w:proofErr w:type="gramEnd"/>
      <w:r w:rsidRPr="007141BC">
        <w:t xml:space="preserve"> reviews based on deep learning approach. </w:t>
      </w:r>
      <w:r w:rsidRPr="007141BC">
        <w:rPr>
          <w:i/>
          <w:iCs/>
        </w:rPr>
        <w:t>Multimedia Tools and Applications, 83</w:t>
      </w:r>
      <w:r w:rsidRPr="007141BC">
        <w:t>(36), 84425–84453.</w:t>
      </w:r>
    </w:p>
    <w:p w14:paraId="406B51E0" w14:textId="77777777" w:rsidR="007141BC" w:rsidRPr="007141BC" w:rsidRDefault="007141BC" w:rsidP="007141BC">
      <w:pPr>
        <w:spacing w:line="360" w:lineRule="auto"/>
      </w:pPr>
      <w:r w:rsidRPr="007141BC">
        <w:t xml:space="preserve"> [58]</w:t>
      </w:r>
      <w:r w:rsidRPr="007141BC">
        <w:tab/>
      </w:r>
      <w:proofErr w:type="spellStart"/>
      <w:r w:rsidRPr="007141BC">
        <w:t>Amirkhalili</w:t>
      </w:r>
      <w:proofErr w:type="spellEnd"/>
      <w:r w:rsidRPr="007141BC">
        <w:t xml:space="preserve">, Y., &amp; Wong, H. Y. (2025). Banking on feedback: Text analysis of mobile banking iOS and Google app reviews. </w:t>
      </w:r>
      <w:proofErr w:type="spellStart"/>
      <w:r w:rsidRPr="007141BC">
        <w:rPr>
          <w:i/>
          <w:iCs/>
        </w:rPr>
        <w:t>arXiv</w:t>
      </w:r>
      <w:proofErr w:type="spellEnd"/>
      <w:r w:rsidRPr="007141BC">
        <w:rPr>
          <w:i/>
          <w:iCs/>
        </w:rPr>
        <w:t xml:space="preserve"> preprint arXiv:2503.11861</w:t>
      </w:r>
      <w:r w:rsidRPr="007141BC">
        <w:t>.</w:t>
      </w:r>
    </w:p>
    <w:p w14:paraId="7030D0CB" w14:textId="77777777" w:rsidR="007141BC" w:rsidRPr="007141BC" w:rsidRDefault="007141BC" w:rsidP="007141BC">
      <w:pPr>
        <w:spacing w:line="360" w:lineRule="auto"/>
      </w:pPr>
      <w:r w:rsidRPr="007141BC">
        <w:t xml:space="preserve"> [59]</w:t>
      </w:r>
      <w:r w:rsidRPr="007141BC">
        <w:tab/>
        <w:t xml:space="preserve">Zaman, N., Goldberg, D. M., Qiao, Z., &amp; Abrahams, A. S. (2025). More than meets the eye: Feature concerns and suggestions in mobile XR app reviews. </w:t>
      </w:r>
      <w:r w:rsidRPr="007141BC">
        <w:rPr>
          <w:i/>
          <w:iCs/>
        </w:rPr>
        <w:t>Decision Support Systems, 114475</w:t>
      </w:r>
      <w:r w:rsidRPr="007141BC">
        <w:t>.</w:t>
      </w:r>
    </w:p>
    <w:p w14:paraId="1BC6F475" w14:textId="77777777" w:rsidR="007141BC" w:rsidRPr="007141BC" w:rsidRDefault="007141BC" w:rsidP="007141BC">
      <w:pPr>
        <w:spacing w:line="360" w:lineRule="auto"/>
      </w:pPr>
      <w:r w:rsidRPr="007141BC">
        <w:t xml:space="preserve"> [60]</w:t>
      </w:r>
      <w:r w:rsidRPr="007141BC">
        <w:tab/>
        <w:t xml:space="preserve">Ranjan, S., &amp; Mishra, S. (2022). Perceiving university students' opinions from Google app reviews. </w:t>
      </w:r>
      <w:r w:rsidRPr="007141BC">
        <w:rPr>
          <w:i/>
          <w:iCs/>
        </w:rPr>
        <w:t>Concurrency and Computation: Practice and Experience, 34</w:t>
      </w:r>
      <w:r w:rsidRPr="007141BC">
        <w:t>(10), e6800.</w:t>
      </w:r>
    </w:p>
    <w:p w14:paraId="3A9CF7F5" w14:textId="77777777" w:rsidR="007141BC" w:rsidRPr="007141BC" w:rsidRDefault="007141BC" w:rsidP="007141BC">
      <w:pPr>
        <w:spacing w:line="360" w:lineRule="auto"/>
      </w:pPr>
      <w:r w:rsidRPr="007141BC">
        <w:t xml:space="preserve"> [61]</w:t>
      </w:r>
      <w:r w:rsidRPr="007141BC">
        <w:tab/>
        <w:t xml:space="preserve">Basri, N. F., &amp; Utami, E. (2025). Application of Word2Vec and LSTM models in sentiment analysis of Mobile Legends user reviews. </w:t>
      </w:r>
      <w:proofErr w:type="spellStart"/>
      <w:r w:rsidRPr="007141BC">
        <w:rPr>
          <w:i/>
          <w:iCs/>
        </w:rPr>
        <w:t>Sistemasi</w:t>
      </w:r>
      <w:proofErr w:type="spellEnd"/>
      <w:r w:rsidRPr="007141BC">
        <w:rPr>
          <w:i/>
          <w:iCs/>
        </w:rPr>
        <w:t xml:space="preserve">: </w:t>
      </w:r>
      <w:proofErr w:type="spellStart"/>
      <w:r w:rsidRPr="007141BC">
        <w:rPr>
          <w:i/>
          <w:iCs/>
        </w:rPr>
        <w:t>Jurnal</w:t>
      </w:r>
      <w:proofErr w:type="spellEnd"/>
      <w:r w:rsidRPr="007141BC">
        <w:rPr>
          <w:i/>
          <w:iCs/>
        </w:rPr>
        <w:t xml:space="preserve"> </w:t>
      </w:r>
      <w:proofErr w:type="spellStart"/>
      <w:r w:rsidRPr="007141BC">
        <w:rPr>
          <w:i/>
          <w:iCs/>
        </w:rPr>
        <w:t>Sistem</w:t>
      </w:r>
      <w:proofErr w:type="spellEnd"/>
      <w:r w:rsidRPr="007141BC">
        <w:rPr>
          <w:i/>
          <w:iCs/>
        </w:rPr>
        <w:t xml:space="preserve"> </w:t>
      </w:r>
      <w:proofErr w:type="spellStart"/>
      <w:r w:rsidRPr="007141BC">
        <w:rPr>
          <w:i/>
          <w:iCs/>
        </w:rPr>
        <w:t>Informasi</w:t>
      </w:r>
      <w:proofErr w:type="spellEnd"/>
      <w:r w:rsidRPr="007141BC">
        <w:rPr>
          <w:i/>
          <w:iCs/>
        </w:rPr>
        <w:t>, 14</w:t>
      </w:r>
      <w:r w:rsidRPr="007141BC">
        <w:t>(2), 856–871.</w:t>
      </w:r>
    </w:p>
    <w:p w14:paraId="32E14879" w14:textId="77777777" w:rsidR="007141BC" w:rsidRPr="007141BC" w:rsidRDefault="007141BC" w:rsidP="007141BC">
      <w:pPr>
        <w:spacing w:line="360" w:lineRule="auto"/>
      </w:pPr>
      <w:r w:rsidRPr="007141BC">
        <w:lastRenderedPageBreak/>
        <w:t xml:space="preserve"> [62</w:t>
      </w:r>
      <w:proofErr w:type="gramStart"/>
      <w:r w:rsidRPr="007141BC">
        <w:t xml:space="preserve">] </w:t>
      </w:r>
      <w:r w:rsidRPr="007141BC">
        <w:tab/>
        <w:t>Eser</w:t>
      </w:r>
      <w:proofErr w:type="gramEnd"/>
      <w:r w:rsidRPr="007141BC">
        <w:t>, G., &amp; Sahin, C. (2024). Sentiment analysis and rating prediction for app reviews using transformer-based models.</w:t>
      </w:r>
    </w:p>
    <w:p w14:paraId="07A614F7" w14:textId="77777777" w:rsidR="007141BC" w:rsidRPr="007141BC" w:rsidRDefault="007141BC" w:rsidP="007141BC">
      <w:pPr>
        <w:spacing w:line="360" w:lineRule="auto"/>
      </w:pPr>
      <w:r w:rsidRPr="007141BC">
        <w:t xml:space="preserve"> [63</w:t>
      </w:r>
      <w:proofErr w:type="gramStart"/>
      <w:r w:rsidRPr="007141BC">
        <w:t xml:space="preserve">] </w:t>
      </w:r>
      <w:r w:rsidRPr="007141BC">
        <w:tab/>
      </w:r>
      <w:proofErr w:type="spellStart"/>
      <w:r w:rsidRPr="007141BC">
        <w:t>Motger</w:t>
      </w:r>
      <w:proofErr w:type="spellEnd"/>
      <w:proofErr w:type="gramEnd"/>
      <w:r w:rsidRPr="007141BC">
        <w:t xml:space="preserve">, Q., </w:t>
      </w:r>
      <w:proofErr w:type="spellStart"/>
      <w:r w:rsidRPr="007141BC">
        <w:t>Miaschi</w:t>
      </w:r>
      <w:proofErr w:type="spellEnd"/>
      <w:r w:rsidRPr="007141BC">
        <w:t xml:space="preserve">, A., </w:t>
      </w:r>
      <w:proofErr w:type="spellStart"/>
      <w:r w:rsidRPr="007141BC">
        <w:t>Dell'Orletta</w:t>
      </w:r>
      <w:proofErr w:type="spellEnd"/>
      <w:r w:rsidRPr="007141BC">
        <w:t xml:space="preserve">, F., Franch, X., &amp; Marco, J. (2024). T-FREX: A transformer-based feature extraction method from mobile app reviews. In </w:t>
      </w:r>
      <w:r w:rsidRPr="007141BC">
        <w:rPr>
          <w:i/>
          <w:iCs/>
        </w:rPr>
        <w:t>Proceedings of the 2024 IEEE International Conference on Software Analysis, Evolution and Reengineering (SANER)</w:t>
      </w:r>
      <w:r w:rsidRPr="007141BC">
        <w:t xml:space="preserve"> (pp. 227–238).</w:t>
      </w:r>
    </w:p>
    <w:p w14:paraId="097EF464" w14:textId="77777777" w:rsidR="007141BC" w:rsidRPr="007141BC" w:rsidRDefault="007141BC" w:rsidP="007141BC">
      <w:pPr>
        <w:spacing w:line="360" w:lineRule="auto"/>
      </w:pPr>
      <w:r w:rsidRPr="007141BC">
        <w:t xml:space="preserve"> [64</w:t>
      </w:r>
      <w:proofErr w:type="gramStart"/>
      <w:r w:rsidRPr="007141BC">
        <w:t xml:space="preserve">] </w:t>
      </w:r>
      <w:r w:rsidRPr="007141BC">
        <w:tab/>
        <w:t>Nkhata</w:t>
      </w:r>
      <w:proofErr w:type="gramEnd"/>
      <w:r w:rsidRPr="007141BC">
        <w:t xml:space="preserve">, G., Gauch, S., Anjum, U., &amp; Zhan, J. (2025). Fine-tuning BERT with Bidirectional LSTM for fine-grained movie reviews sentiment analysis. </w:t>
      </w:r>
      <w:proofErr w:type="spellStart"/>
      <w:r w:rsidRPr="007141BC">
        <w:rPr>
          <w:i/>
          <w:iCs/>
        </w:rPr>
        <w:t>arXiv</w:t>
      </w:r>
      <w:proofErr w:type="spellEnd"/>
      <w:r w:rsidRPr="007141BC">
        <w:rPr>
          <w:i/>
          <w:iCs/>
        </w:rPr>
        <w:t xml:space="preserve"> preprint arXiv:2502.20682</w:t>
      </w:r>
      <w:r w:rsidRPr="007141BC">
        <w:t>.</w:t>
      </w:r>
    </w:p>
    <w:p w14:paraId="66725DB1" w14:textId="77777777" w:rsidR="007141BC" w:rsidRPr="007141BC" w:rsidRDefault="007141BC" w:rsidP="007141BC">
      <w:pPr>
        <w:spacing w:line="360" w:lineRule="auto"/>
      </w:pPr>
      <w:r w:rsidRPr="007141BC">
        <w:t xml:space="preserve"> [65</w:t>
      </w:r>
      <w:proofErr w:type="gramStart"/>
      <w:r w:rsidRPr="007141BC">
        <w:t xml:space="preserve">] </w:t>
      </w:r>
      <w:r w:rsidRPr="007141BC">
        <w:tab/>
        <w:t>Chi</w:t>
      </w:r>
      <w:proofErr w:type="gramEnd"/>
      <w:r w:rsidRPr="007141BC">
        <w:t>, D., Huang, T., Jia, Z., &amp; Zhang, S. (2025). Research on sentiment analysis of hotel review text based on BERT-TCN-</w:t>
      </w:r>
      <w:proofErr w:type="spellStart"/>
      <w:r w:rsidRPr="007141BC">
        <w:t>BiLSTM</w:t>
      </w:r>
      <w:proofErr w:type="spellEnd"/>
      <w:r w:rsidRPr="007141BC">
        <w:t xml:space="preserve">-attention model. </w:t>
      </w:r>
      <w:r w:rsidRPr="007141BC">
        <w:rPr>
          <w:i/>
          <w:iCs/>
        </w:rPr>
        <w:t>Array, 25</w:t>
      </w:r>
      <w:r w:rsidRPr="007141BC">
        <w:t>, 100378.</w:t>
      </w:r>
    </w:p>
    <w:p w14:paraId="4C814670" w14:textId="77777777" w:rsidR="007141BC" w:rsidRPr="007141BC" w:rsidRDefault="007141BC" w:rsidP="007141BC">
      <w:pPr>
        <w:spacing w:line="360" w:lineRule="auto"/>
      </w:pPr>
      <w:r w:rsidRPr="007141BC">
        <w:t xml:space="preserve"> [66</w:t>
      </w:r>
      <w:proofErr w:type="gramStart"/>
      <w:r w:rsidRPr="007141BC">
        <w:t xml:space="preserve">] </w:t>
      </w:r>
      <w:r w:rsidRPr="007141BC">
        <w:tab/>
        <w:t>Ullah</w:t>
      </w:r>
      <w:proofErr w:type="gramEnd"/>
      <w:r w:rsidRPr="007141BC">
        <w:t xml:space="preserve">, W., Zhang, Z., &amp; Stefanidis, K. (2023). Sentiment analysis of mobile apps using BERT. In </w:t>
      </w:r>
      <w:r w:rsidRPr="007141BC">
        <w:rPr>
          <w:i/>
          <w:iCs/>
        </w:rPr>
        <w:t>Proceedings of the International Conference on Industrial, Engineering and Other Applications of Applied Intelligent Systems</w:t>
      </w:r>
      <w:r w:rsidRPr="007141BC">
        <w:t xml:space="preserve"> (pp. 66–78). Cham, Switzerland: Springer Nature.</w:t>
      </w:r>
    </w:p>
    <w:p w14:paraId="16780930" w14:textId="77777777" w:rsidR="007141BC" w:rsidRPr="007141BC" w:rsidRDefault="007141BC" w:rsidP="007141BC">
      <w:pPr>
        <w:spacing w:line="360" w:lineRule="auto"/>
      </w:pPr>
      <w:r w:rsidRPr="007141BC">
        <w:t xml:space="preserve"> [67] </w:t>
      </w:r>
      <w:r w:rsidRPr="007141BC">
        <w:tab/>
        <w:t xml:space="preserve">Lee, M. A., Park, Y. J., Na, J. Y., &amp; Sohn, C. B. (2023). Implementation of review sentiment analysis application using KoBERT, KoGPT-2, and </w:t>
      </w:r>
      <w:proofErr w:type="spellStart"/>
      <w:r w:rsidRPr="007141BC">
        <w:t>KoBART</w:t>
      </w:r>
      <w:proofErr w:type="spellEnd"/>
      <w:r w:rsidRPr="007141BC">
        <w:t xml:space="preserve"> optimized hyperparameters. </w:t>
      </w:r>
      <w:r w:rsidRPr="007141BC">
        <w:rPr>
          <w:i/>
          <w:iCs/>
        </w:rPr>
        <w:t>Journal of Digital Contents Society, 24</w:t>
      </w:r>
      <w:r w:rsidRPr="007141BC">
        <w:t>(11), 2831–2840.</w:t>
      </w:r>
    </w:p>
    <w:p w14:paraId="16052964" w14:textId="77777777" w:rsidR="007141BC" w:rsidRPr="007141BC" w:rsidRDefault="007141BC" w:rsidP="007141BC">
      <w:pPr>
        <w:spacing w:line="360" w:lineRule="auto"/>
      </w:pPr>
      <w:r w:rsidRPr="007141BC">
        <w:t xml:space="preserve"> [68</w:t>
      </w:r>
      <w:proofErr w:type="gramStart"/>
      <w:r w:rsidRPr="007141BC">
        <w:t xml:space="preserve">] </w:t>
      </w:r>
      <w:r w:rsidRPr="007141BC">
        <w:tab/>
        <w:t>Nugroho</w:t>
      </w:r>
      <w:proofErr w:type="gramEnd"/>
      <w:r w:rsidRPr="007141BC">
        <w:t xml:space="preserve">, K. S., </w:t>
      </w:r>
      <w:proofErr w:type="spellStart"/>
      <w:r w:rsidRPr="007141BC">
        <w:t>Sukmadewa</w:t>
      </w:r>
      <w:proofErr w:type="spellEnd"/>
      <w:r w:rsidRPr="007141BC">
        <w:t xml:space="preserve">, A. Y., </w:t>
      </w:r>
      <w:proofErr w:type="spellStart"/>
      <w:r w:rsidRPr="007141BC">
        <w:t>Wuswilahaken</w:t>
      </w:r>
      <w:proofErr w:type="spellEnd"/>
      <w:r w:rsidRPr="007141BC">
        <w:t xml:space="preserve">, D. W. H., Bachtiar, F. A., &amp; Yudistira, N. (2021). BERT fine-tuning for sentiment analysis on Indonesian mobile apps reviews. In </w:t>
      </w:r>
      <w:r w:rsidRPr="007141BC">
        <w:rPr>
          <w:i/>
          <w:iCs/>
        </w:rPr>
        <w:t>Proceedings of the 6th International Conference on Sustainable Information Engineering and Technology</w:t>
      </w:r>
      <w:r w:rsidRPr="007141BC">
        <w:t xml:space="preserve"> (pp. 258–264).</w:t>
      </w:r>
    </w:p>
    <w:p w14:paraId="5F11A895" w14:textId="77777777" w:rsidR="007141BC" w:rsidRPr="007141BC" w:rsidRDefault="007141BC" w:rsidP="007141BC">
      <w:pPr>
        <w:spacing w:line="360" w:lineRule="auto"/>
      </w:pPr>
      <w:r w:rsidRPr="007141BC">
        <w:t xml:space="preserve">[69]     </w:t>
      </w:r>
      <w:proofErr w:type="spellStart"/>
      <w:r w:rsidRPr="007141BC">
        <w:t>Abiyyurasyiq</w:t>
      </w:r>
      <w:proofErr w:type="spellEnd"/>
      <w:r w:rsidRPr="007141BC">
        <w:t xml:space="preserve">. (2025). </w:t>
      </w:r>
      <w:r w:rsidRPr="007141BC">
        <w:rPr>
          <w:i/>
          <w:iCs/>
        </w:rPr>
        <w:t>Mobile Legends Google Play Reviews</w:t>
      </w:r>
      <w:r w:rsidRPr="007141BC">
        <w:t xml:space="preserve"> [Dataset]. Kaggle. </w:t>
      </w:r>
      <w:hyperlink r:id="rId45" w:history="1">
        <w:r w:rsidRPr="007141BC">
          <w:rPr>
            <w:rStyle w:val="Hyperlink"/>
          </w:rPr>
          <w:t>https://www.kaggle.com/datasets/abiyyurasyiq/mobile-legends-google-play-reviews</w:t>
        </w:r>
      </w:hyperlink>
    </w:p>
    <w:p w14:paraId="7E3A1BC2" w14:textId="3C3D435A" w:rsidR="007633FD" w:rsidRPr="00E3562C" w:rsidRDefault="007633FD" w:rsidP="00E3562C">
      <w:pPr>
        <w:spacing w:line="360" w:lineRule="auto"/>
      </w:pPr>
    </w:p>
    <w:sectPr w:rsidR="007633FD" w:rsidRPr="00E3562C" w:rsidSect="004814A2">
      <w:footerReference w:type="default" r:id="rId46"/>
      <w:type w:val="continuous"/>
      <w:pgSz w:w="11909" w:h="16834" w:code="9"/>
      <w:pgMar w:top="1440" w:right="1440" w:bottom="1440" w:left="1440" w:header="1440" w:footer="57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6E2BF" w14:textId="77777777" w:rsidR="00464283" w:rsidRDefault="00464283">
      <w:r>
        <w:separator/>
      </w:r>
    </w:p>
  </w:endnote>
  <w:endnote w:type="continuationSeparator" w:id="0">
    <w:p w14:paraId="49E06C71" w14:textId="77777777" w:rsidR="00464283" w:rsidRDefault="0046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NimbusRomNo9L-Regu">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896040"/>
      <w:docPartObj>
        <w:docPartGallery w:val="Page Numbers (Bottom of Page)"/>
        <w:docPartUnique/>
      </w:docPartObj>
    </w:sdtPr>
    <w:sdtEndPr>
      <w:rPr>
        <w:noProof/>
      </w:rPr>
    </w:sdtEndPr>
    <w:sdtContent>
      <w:p w14:paraId="513E8A9A" w14:textId="5BB9AA34" w:rsidR="00087E06" w:rsidRDefault="00087E0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7581494" w14:textId="77777777" w:rsidR="00087E06" w:rsidRDefault="00087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7E74C" w14:textId="77777777" w:rsidR="00464283" w:rsidRDefault="00464283">
      <w:r>
        <w:separator/>
      </w:r>
    </w:p>
  </w:footnote>
  <w:footnote w:type="continuationSeparator" w:id="0">
    <w:p w14:paraId="0B64BDEA" w14:textId="77777777" w:rsidR="00464283" w:rsidRDefault="004642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1F69"/>
    <w:multiLevelType w:val="multilevel"/>
    <w:tmpl w:val="79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12C3C"/>
    <w:multiLevelType w:val="multilevel"/>
    <w:tmpl w:val="F6E43652"/>
    <w:lvl w:ilvl="0">
      <w:start w:val="1"/>
      <w:numFmt w:val="decimal"/>
      <w:lvlText w:val="%1."/>
      <w:lvlJc w:val="left"/>
      <w:pPr>
        <w:ind w:left="720" w:hanging="360"/>
      </w:pPr>
      <w:rPr>
        <w:rFonts w:hint="default"/>
      </w:rPr>
    </w:lvl>
    <w:lvl w:ilvl="1">
      <w:start w:val="1"/>
      <w:numFmt w:val="decimal"/>
      <w:isLgl/>
      <w:lvlText w:val="%1.%2."/>
      <w:lvlJc w:val="left"/>
      <w:pPr>
        <w:ind w:left="843" w:hanging="560"/>
      </w:pPr>
      <w:rPr>
        <w:rFonts w:asciiTheme="majorBidi" w:hAnsiTheme="majorBidi" w:cstheme="majorBid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FF0820"/>
    <w:multiLevelType w:val="multilevel"/>
    <w:tmpl w:val="D30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B45DB7"/>
    <w:multiLevelType w:val="multilevel"/>
    <w:tmpl w:val="D996C9A2"/>
    <w:lvl w:ilvl="0">
      <w:start w:val="1"/>
      <w:numFmt w:val="decimal"/>
      <w:lvlText w:val="%1."/>
      <w:lvlJc w:val="left"/>
      <w:pPr>
        <w:ind w:left="720" w:hanging="360"/>
      </w:pPr>
      <w:rPr>
        <w:rFonts w:hint="default"/>
      </w:rPr>
    </w:lvl>
    <w:lvl w:ilvl="1">
      <w:start w:val="1"/>
      <w:numFmt w:val="decimal"/>
      <w:isLgl/>
      <w:lvlText w:val="%1.%2."/>
      <w:lvlJc w:val="left"/>
      <w:pPr>
        <w:ind w:left="843" w:hanging="560"/>
      </w:pPr>
      <w:rPr>
        <w:rFonts w:asciiTheme="minorHAnsi" w:hAnsiTheme="minorHAns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FB61B38"/>
    <w:multiLevelType w:val="multilevel"/>
    <w:tmpl w:val="CA4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E638C6"/>
    <w:multiLevelType w:val="multilevel"/>
    <w:tmpl w:val="0096C4BE"/>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98660B9"/>
    <w:multiLevelType w:val="multilevel"/>
    <w:tmpl w:val="AAE6E5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0913158">
    <w:abstractNumId w:val="0"/>
  </w:num>
  <w:num w:numId="2" w16cid:durableId="1220164096">
    <w:abstractNumId w:val="2"/>
  </w:num>
  <w:num w:numId="3" w16cid:durableId="2133015934">
    <w:abstractNumId w:val="4"/>
  </w:num>
  <w:num w:numId="4" w16cid:durableId="1173572559">
    <w:abstractNumId w:val="5"/>
  </w:num>
  <w:num w:numId="5" w16cid:durableId="198904193">
    <w:abstractNumId w:val="1"/>
  </w:num>
  <w:num w:numId="6" w16cid:durableId="408384739">
    <w:abstractNumId w:val="6"/>
  </w:num>
  <w:num w:numId="7" w16cid:durableId="3253658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AE"/>
    <w:rsid w:val="00000119"/>
    <w:rsid w:val="00001E7F"/>
    <w:rsid w:val="00007444"/>
    <w:rsid w:val="00010385"/>
    <w:rsid w:val="000106FE"/>
    <w:rsid w:val="00017E2D"/>
    <w:rsid w:val="00021298"/>
    <w:rsid w:val="000231F6"/>
    <w:rsid w:val="00024DE0"/>
    <w:rsid w:val="000257D2"/>
    <w:rsid w:val="000321D3"/>
    <w:rsid w:val="0003222C"/>
    <w:rsid w:val="00032FA9"/>
    <w:rsid w:val="00034898"/>
    <w:rsid w:val="00037C47"/>
    <w:rsid w:val="00041FAC"/>
    <w:rsid w:val="00052240"/>
    <w:rsid w:val="00052E74"/>
    <w:rsid w:val="00054663"/>
    <w:rsid w:val="00057230"/>
    <w:rsid w:val="00060CD7"/>
    <w:rsid w:val="0006248C"/>
    <w:rsid w:val="00062B0B"/>
    <w:rsid w:val="00065024"/>
    <w:rsid w:val="000650EF"/>
    <w:rsid w:val="00066573"/>
    <w:rsid w:val="00071550"/>
    <w:rsid w:val="00072A60"/>
    <w:rsid w:val="00074CA2"/>
    <w:rsid w:val="00075433"/>
    <w:rsid w:val="000830BD"/>
    <w:rsid w:val="00083F0F"/>
    <w:rsid w:val="00085817"/>
    <w:rsid w:val="00087BEE"/>
    <w:rsid w:val="00087E06"/>
    <w:rsid w:val="000913E2"/>
    <w:rsid w:val="000A3CAF"/>
    <w:rsid w:val="000B6992"/>
    <w:rsid w:val="000B6C88"/>
    <w:rsid w:val="000B7D82"/>
    <w:rsid w:val="000C3A1B"/>
    <w:rsid w:val="000C4657"/>
    <w:rsid w:val="000D4172"/>
    <w:rsid w:val="000E0EBF"/>
    <w:rsid w:val="000E13A9"/>
    <w:rsid w:val="000E19C5"/>
    <w:rsid w:val="000E1E06"/>
    <w:rsid w:val="000E28DA"/>
    <w:rsid w:val="000E6470"/>
    <w:rsid w:val="000F0808"/>
    <w:rsid w:val="000F2762"/>
    <w:rsid w:val="000F6A17"/>
    <w:rsid w:val="000F6FA5"/>
    <w:rsid w:val="000F7327"/>
    <w:rsid w:val="001009BC"/>
    <w:rsid w:val="00101130"/>
    <w:rsid w:val="00110BD6"/>
    <w:rsid w:val="00116007"/>
    <w:rsid w:val="00116C1E"/>
    <w:rsid w:val="00123C9F"/>
    <w:rsid w:val="0012730F"/>
    <w:rsid w:val="001328E8"/>
    <w:rsid w:val="00137AB6"/>
    <w:rsid w:val="00142B01"/>
    <w:rsid w:val="001438D2"/>
    <w:rsid w:val="00144F21"/>
    <w:rsid w:val="00145CA9"/>
    <w:rsid w:val="001469FE"/>
    <w:rsid w:val="00147157"/>
    <w:rsid w:val="00147375"/>
    <w:rsid w:val="001477AB"/>
    <w:rsid w:val="00153112"/>
    <w:rsid w:val="00153B18"/>
    <w:rsid w:val="00154A9F"/>
    <w:rsid w:val="00160FB2"/>
    <w:rsid w:val="00161A6A"/>
    <w:rsid w:val="00162752"/>
    <w:rsid w:val="00170AD7"/>
    <w:rsid w:val="00172A02"/>
    <w:rsid w:val="00185395"/>
    <w:rsid w:val="001879E5"/>
    <w:rsid w:val="00191EA1"/>
    <w:rsid w:val="001928EE"/>
    <w:rsid w:val="00193BFA"/>
    <w:rsid w:val="0019754E"/>
    <w:rsid w:val="00197B82"/>
    <w:rsid w:val="001A17AE"/>
    <w:rsid w:val="001A2B99"/>
    <w:rsid w:val="001A3FCA"/>
    <w:rsid w:val="001A6116"/>
    <w:rsid w:val="001A6E68"/>
    <w:rsid w:val="001A6E9A"/>
    <w:rsid w:val="001B0706"/>
    <w:rsid w:val="001B1139"/>
    <w:rsid w:val="001B25D8"/>
    <w:rsid w:val="001B6538"/>
    <w:rsid w:val="001B772C"/>
    <w:rsid w:val="001B7DC7"/>
    <w:rsid w:val="001C0523"/>
    <w:rsid w:val="001C202D"/>
    <w:rsid w:val="001D0B59"/>
    <w:rsid w:val="001D3CB5"/>
    <w:rsid w:val="001D3D2F"/>
    <w:rsid w:val="001D7B6E"/>
    <w:rsid w:val="001E42D9"/>
    <w:rsid w:val="001E545A"/>
    <w:rsid w:val="001E794A"/>
    <w:rsid w:val="001F1A4A"/>
    <w:rsid w:val="001F1A67"/>
    <w:rsid w:val="001F6B5A"/>
    <w:rsid w:val="002005F5"/>
    <w:rsid w:val="00201319"/>
    <w:rsid w:val="00202913"/>
    <w:rsid w:val="002031A9"/>
    <w:rsid w:val="00203F82"/>
    <w:rsid w:val="0020415F"/>
    <w:rsid w:val="00205055"/>
    <w:rsid w:val="00210BA2"/>
    <w:rsid w:val="00222DFA"/>
    <w:rsid w:val="00226227"/>
    <w:rsid w:val="00231327"/>
    <w:rsid w:val="00233DBE"/>
    <w:rsid w:val="00241235"/>
    <w:rsid w:val="00241C6F"/>
    <w:rsid w:val="0024700A"/>
    <w:rsid w:val="00250720"/>
    <w:rsid w:val="00255BCB"/>
    <w:rsid w:val="0025788A"/>
    <w:rsid w:val="00260D07"/>
    <w:rsid w:val="00273116"/>
    <w:rsid w:val="00274F80"/>
    <w:rsid w:val="002819EE"/>
    <w:rsid w:val="00281D4E"/>
    <w:rsid w:val="00282CF7"/>
    <w:rsid w:val="00286091"/>
    <w:rsid w:val="002862EB"/>
    <w:rsid w:val="002872D5"/>
    <w:rsid w:val="002942A2"/>
    <w:rsid w:val="0029567F"/>
    <w:rsid w:val="00295A8A"/>
    <w:rsid w:val="002A25F6"/>
    <w:rsid w:val="002A3663"/>
    <w:rsid w:val="002A5BD6"/>
    <w:rsid w:val="002B1ED4"/>
    <w:rsid w:val="002B2B84"/>
    <w:rsid w:val="002B3433"/>
    <w:rsid w:val="002B3EBD"/>
    <w:rsid w:val="002C4944"/>
    <w:rsid w:val="002C52B5"/>
    <w:rsid w:val="002D0B87"/>
    <w:rsid w:val="002D168E"/>
    <w:rsid w:val="002D3231"/>
    <w:rsid w:val="002D3EEB"/>
    <w:rsid w:val="002D6A90"/>
    <w:rsid w:val="002D6B6A"/>
    <w:rsid w:val="002D6C32"/>
    <w:rsid w:val="002E3ED5"/>
    <w:rsid w:val="002E40DE"/>
    <w:rsid w:val="002E57FF"/>
    <w:rsid w:val="002E6EA1"/>
    <w:rsid w:val="002E7BED"/>
    <w:rsid w:val="002F06CC"/>
    <w:rsid w:val="002F2D0D"/>
    <w:rsid w:val="002F5876"/>
    <w:rsid w:val="00306DAD"/>
    <w:rsid w:val="00307633"/>
    <w:rsid w:val="00310B23"/>
    <w:rsid w:val="00311A7B"/>
    <w:rsid w:val="0031637B"/>
    <w:rsid w:val="00321600"/>
    <w:rsid w:val="00324441"/>
    <w:rsid w:val="00332246"/>
    <w:rsid w:val="0033224C"/>
    <w:rsid w:val="003327DD"/>
    <w:rsid w:val="0034002C"/>
    <w:rsid w:val="00344C39"/>
    <w:rsid w:val="00356E1A"/>
    <w:rsid w:val="00371647"/>
    <w:rsid w:val="003719A1"/>
    <w:rsid w:val="00374082"/>
    <w:rsid w:val="00377A91"/>
    <w:rsid w:val="00383021"/>
    <w:rsid w:val="0038506F"/>
    <w:rsid w:val="00396F32"/>
    <w:rsid w:val="003A17C0"/>
    <w:rsid w:val="003A3F6A"/>
    <w:rsid w:val="003A726E"/>
    <w:rsid w:val="003B14A4"/>
    <w:rsid w:val="003B538E"/>
    <w:rsid w:val="003C237E"/>
    <w:rsid w:val="003C3A8D"/>
    <w:rsid w:val="003C5CD8"/>
    <w:rsid w:val="003C6476"/>
    <w:rsid w:val="003C65BF"/>
    <w:rsid w:val="003D70FF"/>
    <w:rsid w:val="003E0721"/>
    <w:rsid w:val="003E5822"/>
    <w:rsid w:val="003E607D"/>
    <w:rsid w:val="003F0E52"/>
    <w:rsid w:val="003F45E8"/>
    <w:rsid w:val="003F7FCB"/>
    <w:rsid w:val="004000AF"/>
    <w:rsid w:val="0040439B"/>
    <w:rsid w:val="00406917"/>
    <w:rsid w:val="00410139"/>
    <w:rsid w:val="00411AB3"/>
    <w:rsid w:val="004154B6"/>
    <w:rsid w:val="00416398"/>
    <w:rsid w:val="00416B20"/>
    <w:rsid w:val="00416EA5"/>
    <w:rsid w:val="00420245"/>
    <w:rsid w:val="004211B9"/>
    <w:rsid w:val="004267B5"/>
    <w:rsid w:val="00427733"/>
    <w:rsid w:val="00430560"/>
    <w:rsid w:val="00430D2D"/>
    <w:rsid w:val="0043665B"/>
    <w:rsid w:val="00443DDF"/>
    <w:rsid w:val="0044471B"/>
    <w:rsid w:val="00452BD0"/>
    <w:rsid w:val="00453461"/>
    <w:rsid w:val="00461D81"/>
    <w:rsid w:val="00464283"/>
    <w:rsid w:val="00467FD2"/>
    <w:rsid w:val="00474D75"/>
    <w:rsid w:val="00475EAE"/>
    <w:rsid w:val="00480054"/>
    <w:rsid w:val="004814A2"/>
    <w:rsid w:val="00495BB8"/>
    <w:rsid w:val="004A256D"/>
    <w:rsid w:val="004A274F"/>
    <w:rsid w:val="004A6057"/>
    <w:rsid w:val="004B0C5B"/>
    <w:rsid w:val="004B60C5"/>
    <w:rsid w:val="004B6848"/>
    <w:rsid w:val="004D1896"/>
    <w:rsid w:val="004D23F7"/>
    <w:rsid w:val="004E29B5"/>
    <w:rsid w:val="004E52C7"/>
    <w:rsid w:val="004F2D82"/>
    <w:rsid w:val="00504477"/>
    <w:rsid w:val="00505C9C"/>
    <w:rsid w:val="0050627C"/>
    <w:rsid w:val="0051084B"/>
    <w:rsid w:val="00514323"/>
    <w:rsid w:val="005165DB"/>
    <w:rsid w:val="00517F6A"/>
    <w:rsid w:val="0052123C"/>
    <w:rsid w:val="005218A3"/>
    <w:rsid w:val="0052425C"/>
    <w:rsid w:val="0053416B"/>
    <w:rsid w:val="00535C53"/>
    <w:rsid w:val="00537690"/>
    <w:rsid w:val="0054016D"/>
    <w:rsid w:val="0054052C"/>
    <w:rsid w:val="00542FEA"/>
    <w:rsid w:val="00547CFC"/>
    <w:rsid w:val="005511EB"/>
    <w:rsid w:val="00555640"/>
    <w:rsid w:val="00560E44"/>
    <w:rsid w:val="00562BB9"/>
    <w:rsid w:val="005634D4"/>
    <w:rsid w:val="00572E12"/>
    <w:rsid w:val="00580EBE"/>
    <w:rsid w:val="0058312F"/>
    <w:rsid w:val="005840F4"/>
    <w:rsid w:val="005857AC"/>
    <w:rsid w:val="005868AF"/>
    <w:rsid w:val="00592540"/>
    <w:rsid w:val="00595D10"/>
    <w:rsid w:val="00597248"/>
    <w:rsid w:val="005A0357"/>
    <w:rsid w:val="005A623C"/>
    <w:rsid w:val="005A6D66"/>
    <w:rsid w:val="005B69BE"/>
    <w:rsid w:val="005B69F9"/>
    <w:rsid w:val="005B7337"/>
    <w:rsid w:val="005B751B"/>
    <w:rsid w:val="005C29A5"/>
    <w:rsid w:val="005C5512"/>
    <w:rsid w:val="005C68D2"/>
    <w:rsid w:val="005D55DC"/>
    <w:rsid w:val="005D645F"/>
    <w:rsid w:val="005E537C"/>
    <w:rsid w:val="005F269F"/>
    <w:rsid w:val="005F34C7"/>
    <w:rsid w:val="005F4C39"/>
    <w:rsid w:val="005F50CC"/>
    <w:rsid w:val="00600431"/>
    <w:rsid w:val="00601725"/>
    <w:rsid w:val="00602B85"/>
    <w:rsid w:val="00603851"/>
    <w:rsid w:val="00612738"/>
    <w:rsid w:val="00614DDB"/>
    <w:rsid w:val="00620A33"/>
    <w:rsid w:val="00620C54"/>
    <w:rsid w:val="00621624"/>
    <w:rsid w:val="0062243A"/>
    <w:rsid w:val="00624F4A"/>
    <w:rsid w:val="00626C2D"/>
    <w:rsid w:val="00635D6A"/>
    <w:rsid w:val="00635DAB"/>
    <w:rsid w:val="00640494"/>
    <w:rsid w:val="006411A2"/>
    <w:rsid w:val="006435DB"/>
    <w:rsid w:val="00643BDD"/>
    <w:rsid w:val="00643DE4"/>
    <w:rsid w:val="00646B15"/>
    <w:rsid w:val="00647DEE"/>
    <w:rsid w:val="00650F26"/>
    <w:rsid w:val="00652D7E"/>
    <w:rsid w:val="00653358"/>
    <w:rsid w:val="00654BBB"/>
    <w:rsid w:val="00656F30"/>
    <w:rsid w:val="0066111C"/>
    <w:rsid w:val="00665DA6"/>
    <w:rsid w:val="00670DAC"/>
    <w:rsid w:val="006740A2"/>
    <w:rsid w:val="006801E3"/>
    <w:rsid w:val="006805CA"/>
    <w:rsid w:val="006900C1"/>
    <w:rsid w:val="00697B18"/>
    <w:rsid w:val="006B0EF1"/>
    <w:rsid w:val="006B1D1C"/>
    <w:rsid w:val="006B342B"/>
    <w:rsid w:val="006B6019"/>
    <w:rsid w:val="006C0D55"/>
    <w:rsid w:val="006C1D0E"/>
    <w:rsid w:val="006C43B8"/>
    <w:rsid w:val="006C58F8"/>
    <w:rsid w:val="006C5906"/>
    <w:rsid w:val="006C6C2C"/>
    <w:rsid w:val="006D0D41"/>
    <w:rsid w:val="006D143F"/>
    <w:rsid w:val="006D2248"/>
    <w:rsid w:val="006D5BCF"/>
    <w:rsid w:val="006E05C8"/>
    <w:rsid w:val="006E0946"/>
    <w:rsid w:val="006E14E3"/>
    <w:rsid w:val="006E28D6"/>
    <w:rsid w:val="006E6D0E"/>
    <w:rsid w:val="006F078C"/>
    <w:rsid w:val="006F388E"/>
    <w:rsid w:val="00706C1C"/>
    <w:rsid w:val="0070709C"/>
    <w:rsid w:val="00711369"/>
    <w:rsid w:val="0071343C"/>
    <w:rsid w:val="007141BC"/>
    <w:rsid w:val="00715EE9"/>
    <w:rsid w:val="00722B1B"/>
    <w:rsid w:val="00727879"/>
    <w:rsid w:val="00731EC8"/>
    <w:rsid w:val="00753CDF"/>
    <w:rsid w:val="00757C42"/>
    <w:rsid w:val="0076254D"/>
    <w:rsid w:val="007633FD"/>
    <w:rsid w:val="00766CFA"/>
    <w:rsid w:val="00773841"/>
    <w:rsid w:val="00774002"/>
    <w:rsid w:val="00782A33"/>
    <w:rsid w:val="00783DC4"/>
    <w:rsid w:val="0078774A"/>
    <w:rsid w:val="007906FB"/>
    <w:rsid w:val="00796E4A"/>
    <w:rsid w:val="007A1343"/>
    <w:rsid w:val="007A1833"/>
    <w:rsid w:val="007A3B6C"/>
    <w:rsid w:val="007B0D61"/>
    <w:rsid w:val="007B270A"/>
    <w:rsid w:val="007B4078"/>
    <w:rsid w:val="007B7BED"/>
    <w:rsid w:val="007B7EDD"/>
    <w:rsid w:val="007C1C7C"/>
    <w:rsid w:val="007C1F70"/>
    <w:rsid w:val="007D1A40"/>
    <w:rsid w:val="007D1A4B"/>
    <w:rsid w:val="007D2DD8"/>
    <w:rsid w:val="007E1482"/>
    <w:rsid w:val="007E5591"/>
    <w:rsid w:val="007F4FAC"/>
    <w:rsid w:val="007F6A4F"/>
    <w:rsid w:val="00805CA6"/>
    <w:rsid w:val="00806A37"/>
    <w:rsid w:val="00810648"/>
    <w:rsid w:val="00811690"/>
    <w:rsid w:val="00811AFE"/>
    <w:rsid w:val="008121B1"/>
    <w:rsid w:val="00813C5B"/>
    <w:rsid w:val="0083321F"/>
    <w:rsid w:val="00833395"/>
    <w:rsid w:val="008339B9"/>
    <w:rsid w:val="00835397"/>
    <w:rsid w:val="008355F5"/>
    <w:rsid w:val="00836AB5"/>
    <w:rsid w:val="00837FD2"/>
    <w:rsid w:val="00840AA5"/>
    <w:rsid w:val="00841704"/>
    <w:rsid w:val="00842FD0"/>
    <w:rsid w:val="00844C73"/>
    <w:rsid w:val="00845AE1"/>
    <w:rsid w:val="008516D2"/>
    <w:rsid w:val="00851A54"/>
    <w:rsid w:val="008545BA"/>
    <w:rsid w:val="00856F55"/>
    <w:rsid w:val="008573E8"/>
    <w:rsid w:val="00857CC2"/>
    <w:rsid w:val="00860447"/>
    <w:rsid w:val="008655A1"/>
    <w:rsid w:val="0086754C"/>
    <w:rsid w:val="00870F3A"/>
    <w:rsid w:val="00872778"/>
    <w:rsid w:val="00882491"/>
    <w:rsid w:val="00884072"/>
    <w:rsid w:val="00890138"/>
    <w:rsid w:val="008A162B"/>
    <w:rsid w:val="008A56CD"/>
    <w:rsid w:val="008B093B"/>
    <w:rsid w:val="008B45FE"/>
    <w:rsid w:val="008B59DC"/>
    <w:rsid w:val="008B64B8"/>
    <w:rsid w:val="008C0BE4"/>
    <w:rsid w:val="008C2EB7"/>
    <w:rsid w:val="008C6DA1"/>
    <w:rsid w:val="008C75EF"/>
    <w:rsid w:val="008D4B2E"/>
    <w:rsid w:val="008E1D3F"/>
    <w:rsid w:val="008E2660"/>
    <w:rsid w:val="008E38C3"/>
    <w:rsid w:val="008F0505"/>
    <w:rsid w:val="008F2486"/>
    <w:rsid w:val="008F6D7C"/>
    <w:rsid w:val="0090149E"/>
    <w:rsid w:val="009018DE"/>
    <w:rsid w:val="0090194E"/>
    <w:rsid w:val="00905E63"/>
    <w:rsid w:val="00912295"/>
    <w:rsid w:val="0091461A"/>
    <w:rsid w:val="009202F7"/>
    <w:rsid w:val="00920F27"/>
    <w:rsid w:val="0092339E"/>
    <w:rsid w:val="009234EE"/>
    <w:rsid w:val="0092561C"/>
    <w:rsid w:val="009315DB"/>
    <w:rsid w:val="00931EC1"/>
    <w:rsid w:val="00931F0A"/>
    <w:rsid w:val="00933EE9"/>
    <w:rsid w:val="00943BD0"/>
    <w:rsid w:val="00950F8D"/>
    <w:rsid w:val="00950FC1"/>
    <w:rsid w:val="0095259A"/>
    <w:rsid w:val="00957EC9"/>
    <w:rsid w:val="0096477A"/>
    <w:rsid w:val="00967823"/>
    <w:rsid w:val="009740D2"/>
    <w:rsid w:val="0098147A"/>
    <w:rsid w:val="00992B08"/>
    <w:rsid w:val="0099577F"/>
    <w:rsid w:val="009957F4"/>
    <w:rsid w:val="009966AB"/>
    <w:rsid w:val="00997419"/>
    <w:rsid w:val="009A281F"/>
    <w:rsid w:val="009A786D"/>
    <w:rsid w:val="009A7B42"/>
    <w:rsid w:val="009B0C68"/>
    <w:rsid w:val="009B7A09"/>
    <w:rsid w:val="009C1E4F"/>
    <w:rsid w:val="009D1765"/>
    <w:rsid w:val="009D1820"/>
    <w:rsid w:val="009D35B0"/>
    <w:rsid w:val="009D6E9F"/>
    <w:rsid w:val="009D77C2"/>
    <w:rsid w:val="009E0DA2"/>
    <w:rsid w:val="009E6B68"/>
    <w:rsid w:val="009E7324"/>
    <w:rsid w:val="009F11A4"/>
    <w:rsid w:val="009F3AFC"/>
    <w:rsid w:val="009F7A8B"/>
    <w:rsid w:val="00A0188F"/>
    <w:rsid w:val="00A03758"/>
    <w:rsid w:val="00A05FFA"/>
    <w:rsid w:val="00A06087"/>
    <w:rsid w:val="00A11F6D"/>
    <w:rsid w:val="00A13B88"/>
    <w:rsid w:val="00A14C0C"/>
    <w:rsid w:val="00A14D98"/>
    <w:rsid w:val="00A15AC9"/>
    <w:rsid w:val="00A167DB"/>
    <w:rsid w:val="00A1686F"/>
    <w:rsid w:val="00A201D2"/>
    <w:rsid w:val="00A27130"/>
    <w:rsid w:val="00A409D1"/>
    <w:rsid w:val="00A5288C"/>
    <w:rsid w:val="00A566E9"/>
    <w:rsid w:val="00A62D3F"/>
    <w:rsid w:val="00A67D58"/>
    <w:rsid w:val="00A71D6B"/>
    <w:rsid w:val="00A72902"/>
    <w:rsid w:val="00A73D41"/>
    <w:rsid w:val="00A87D74"/>
    <w:rsid w:val="00A97F58"/>
    <w:rsid w:val="00AB2080"/>
    <w:rsid w:val="00AB50D8"/>
    <w:rsid w:val="00AC4A2B"/>
    <w:rsid w:val="00AC68B9"/>
    <w:rsid w:val="00AC6BCC"/>
    <w:rsid w:val="00AD2119"/>
    <w:rsid w:val="00AD2E92"/>
    <w:rsid w:val="00AD64EE"/>
    <w:rsid w:val="00AD7C54"/>
    <w:rsid w:val="00AE0B4B"/>
    <w:rsid w:val="00AE4394"/>
    <w:rsid w:val="00AF3CF1"/>
    <w:rsid w:val="00AF5661"/>
    <w:rsid w:val="00B004AD"/>
    <w:rsid w:val="00B00E6D"/>
    <w:rsid w:val="00B02DAF"/>
    <w:rsid w:val="00B03097"/>
    <w:rsid w:val="00B034E3"/>
    <w:rsid w:val="00B036A6"/>
    <w:rsid w:val="00B0527A"/>
    <w:rsid w:val="00B0528F"/>
    <w:rsid w:val="00B06C2C"/>
    <w:rsid w:val="00B14152"/>
    <w:rsid w:val="00B16F55"/>
    <w:rsid w:val="00B21327"/>
    <w:rsid w:val="00B2251D"/>
    <w:rsid w:val="00B22692"/>
    <w:rsid w:val="00B238A9"/>
    <w:rsid w:val="00B245E5"/>
    <w:rsid w:val="00B26040"/>
    <w:rsid w:val="00B3204D"/>
    <w:rsid w:val="00B33FD9"/>
    <w:rsid w:val="00B44836"/>
    <w:rsid w:val="00B51C0E"/>
    <w:rsid w:val="00B5497E"/>
    <w:rsid w:val="00B54AFB"/>
    <w:rsid w:val="00B64AD7"/>
    <w:rsid w:val="00B66432"/>
    <w:rsid w:val="00B70292"/>
    <w:rsid w:val="00B72C50"/>
    <w:rsid w:val="00B739D2"/>
    <w:rsid w:val="00B81032"/>
    <w:rsid w:val="00B90816"/>
    <w:rsid w:val="00B92FCD"/>
    <w:rsid w:val="00B94059"/>
    <w:rsid w:val="00B963D6"/>
    <w:rsid w:val="00B973D7"/>
    <w:rsid w:val="00BA0969"/>
    <w:rsid w:val="00BA65D8"/>
    <w:rsid w:val="00BA7D5B"/>
    <w:rsid w:val="00BB26AC"/>
    <w:rsid w:val="00BD2D80"/>
    <w:rsid w:val="00BD363A"/>
    <w:rsid w:val="00BD6924"/>
    <w:rsid w:val="00BD70C2"/>
    <w:rsid w:val="00BE433D"/>
    <w:rsid w:val="00BE5EE0"/>
    <w:rsid w:val="00BE5F99"/>
    <w:rsid w:val="00BF0B83"/>
    <w:rsid w:val="00BF69D5"/>
    <w:rsid w:val="00C011AD"/>
    <w:rsid w:val="00C0282F"/>
    <w:rsid w:val="00C05D6F"/>
    <w:rsid w:val="00C06844"/>
    <w:rsid w:val="00C100DF"/>
    <w:rsid w:val="00C12F12"/>
    <w:rsid w:val="00C170B3"/>
    <w:rsid w:val="00C232B7"/>
    <w:rsid w:val="00C32080"/>
    <w:rsid w:val="00C36018"/>
    <w:rsid w:val="00C37E6D"/>
    <w:rsid w:val="00C47E9F"/>
    <w:rsid w:val="00C53B20"/>
    <w:rsid w:val="00C54B62"/>
    <w:rsid w:val="00C56364"/>
    <w:rsid w:val="00C60990"/>
    <w:rsid w:val="00C66AB6"/>
    <w:rsid w:val="00C66FEA"/>
    <w:rsid w:val="00C67BD4"/>
    <w:rsid w:val="00C711F5"/>
    <w:rsid w:val="00C74AC4"/>
    <w:rsid w:val="00C7789F"/>
    <w:rsid w:val="00C808CF"/>
    <w:rsid w:val="00C914F6"/>
    <w:rsid w:val="00C91A61"/>
    <w:rsid w:val="00C9395F"/>
    <w:rsid w:val="00C95FD5"/>
    <w:rsid w:val="00CA0529"/>
    <w:rsid w:val="00CA2DFE"/>
    <w:rsid w:val="00CA41AA"/>
    <w:rsid w:val="00CB09A4"/>
    <w:rsid w:val="00CB2F9B"/>
    <w:rsid w:val="00CB52FB"/>
    <w:rsid w:val="00CC5CF4"/>
    <w:rsid w:val="00CE2259"/>
    <w:rsid w:val="00CE27E9"/>
    <w:rsid w:val="00CE3CEC"/>
    <w:rsid w:val="00CE409D"/>
    <w:rsid w:val="00CE5EDB"/>
    <w:rsid w:val="00D020E3"/>
    <w:rsid w:val="00D04B64"/>
    <w:rsid w:val="00D0523B"/>
    <w:rsid w:val="00D24E83"/>
    <w:rsid w:val="00D2521F"/>
    <w:rsid w:val="00D255D4"/>
    <w:rsid w:val="00D3051C"/>
    <w:rsid w:val="00D351BD"/>
    <w:rsid w:val="00D429D9"/>
    <w:rsid w:val="00D45C63"/>
    <w:rsid w:val="00D50D13"/>
    <w:rsid w:val="00D5105C"/>
    <w:rsid w:val="00D555FF"/>
    <w:rsid w:val="00D622AA"/>
    <w:rsid w:val="00D73A46"/>
    <w:rsid w:val="00D83D53"/>
    <w:rsid w:val="00D84024"/>
    <w:rsid w:val="00D87185"/>
    <w:rsid w:val="00DA0ECD"/>
    <w:rsid w:val="00DA0FB5"/>
    <w:rsid w:val="00DA1DCA"/>
    <w:rsid w:val="00DA4409"/>
    <w:rsid w:val="00DA54B1"/>
    <w:rsid w:val="00DB1DD6"/>
    <w:rsid w:val="00DB579A"/>
    <w:rsid w:val="00DB74D3"/>
    <w:rsid w:val="00DC3993"/>
    <w:rsid w:val="00DC3A8C"/>
    <w:rsid w:val="00DC6F84"/>
    <w:rsid w:val="00DC7B12"/>
    <w:rsid w:val="00DD3CEB"/>
    <w:rsid w:val="00DD4DBD"/>
    <w:rsid w:val="00DE402C"/>
    <w:rsid w:val="00DE68C2"/>
    <w:rsid w:val="00DF1F2A"/>
    <w:rsid w:val="00DF6552"/>
    <w:rsid w:val="00E007CB"/>
    <w:rsid w:val="00E013F4"/>
    <w:rsid w:val="00E12ED7"/>
    <w:rsid w:val="00E15BED"/>
    <w:rsid w:val="00E17087"/>
    <w:rsid w:val="00E1761D"/>
    <w:rsid w:val="00E31428"/>
    <w:rsid w:val="00E31BB4"/>
    <w:rsid w:val="00E31FCD"/>
    <w:rsid w:val="00E3562C"/>
    <w:rsid w:val="00E4133D"/>
    <w:rsid w:val="00E427AE"/>
    <w:rsid w:val="00E42FBF"/>
    <w:rsid w:val="00E448B8"/>
    <w:rsid w:val="00E47253"/>
    <w:rsid w:val="00E55A2A"/>
    <w:rsid w:val="00E62E6D"/>
    <w:rsid w:val="00E7058F"/>
    <w:rsid w:val="00E81E41"/>
    <w:rsid w:val="00E87618"/>
    <w:rsid w:val="00E90325"/>
    <w:rsid w:val="00E90DD1"/>
    <w:rsid w:val="00EA041F"/>
    <w:rsid w:val="00EA09FB"/>
    <w:rsid w:val="00EA3A55"/>
    <w:rsid w:val="00EB159E"/>
    <w:rsid w:val="00EB596F"/>
    <w:rsid w:val="00EB7538"/>
    <w:rsid w:val="00EB7E44"/>
    <w:rsid w:val="00ED0170"/>
    <w:rsid w:val="00ED718F"/>
    <w:rsid w:val="00ED7BEB"/>
    <w:rsid w:val="00EE1734"/>
    <w:rsid w:val="00EE2F5A"/>
    <w:rsid w:val="00EE4EC2"/>
    <w:rsid w:val="00EF029B"/>
    <w:rsid w:val="00EF0427"/>
    <w:rsid w:val="00EF75C1"/>
    <w:rsid w:val="00F00EA9"/>
    <w:rsid w:val="00F04A01"/>
    <w:rsid w:val="00F076A9"/>
    <w:rsid w:val="00F12B18"/>
    <w:rsid w:val="00F2338C"/>
    <w:rsid w:val="00F329E0"/>
    <w:rsid w:val="00F356F0"/>
    <w:rsid w:val="00F35FA1"/>
    <w:rsid w:val="00F37DF6"/>
    <w:rsid w:val="00F56722"/>
    <w:rsid w:val="00F57F3C"/>
    <w:rsid w:val="00F61EAF"/>
    <w:rsid w:val="00F622D9"/>
    <w:rsid w:val="00F6636C"/>
    <w:rsid w:val="00F66C06"/>
    <w:rsid w:val="00F712AE"/>
    <w:rsid w:val="00F72A94"/>
    <w:rsid w:val="00F745AE"/>
    <w:rsid w:val="00F75DA9"/>
    <w:rsid w:val="00F77957"/>
    <w:rsid w:val="00F8434D"/>
    <w:rsid w:val="00F8559C"/>
    <w:rsid w:val="00F90410"/>
    <w:rsid w:val="00F90630"/>
    <w:rsid w:val="00F940B3"/>
    <w:rsid w:val="00F94ED4"/>
    <w:rsid w:val="00F9533A"/>
    <w:rsid w:val="00F95752"/>
    <w:rsid w:val="00FA15BA"/>
    <w:rsid w:val="00FB100C"/>
    <w:rsid w:val="00FB32B5"/>
    <w:rsid w:val="00FB38A3"/>
    <w:rsid w:val="00FD0A62"/>
    <w:rsid w:val="00FD3363"/>
    <w:rsid w:val="00FD5C59"/>
    <w:rsid w:val="00FD6B80"/>
    <w:rsid w:val="00FE652E"/>
    <w:rsid w:val="00FE78F5"/>
    <w:rsid w:val="00FF1716"/>
    <w:rsid w:val="00FF7B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1855C"/>
  <w15:chartTrackingRefBased/>
  <w15:docId w15:val="{1129B407-D82F-4282-B456-9F8A10EF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39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75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5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5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E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E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E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E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5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5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EAE"/>
    <w:rPr>
      <w:rFonts w:eastAsiaTheme="majorEastAsia" w:cstheme="majorBidi"/>
      <w:color w:val="272727" w:themeColor="text1" w:themeTint="D8"/>
    </w:rPr>
  </w:style>
  <w:style w:type="paragraph" w:styleId="Title">
    <w:name w:val="Title"/>
    <w:basedOn w:val="Normal"/>
    <w:next w:val="Normal"/>
    <w:link w:val="TitleChar"/>
    <w:uiPriority w:val="10"/>
    <w:qFormat/>
    <w:rsid w:val="00475E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EAE"/>
    <w:pPr>
      <w:spacing w:before="160"/>
      <w:jc w:val="center"/>
    </w:pPr>
    <w:rPr>
      <w:i/>
      <w:iCs/>
      <w:color w:val="404040" w:themeColor="text1" w:themeTint="BF"/>
    </w:rPr>
  </w:style>
  <w:style w:type="character" w:customStyle="1" w:styleId="QuoteChar">
    <w:name w:val="Quote Char"/>
    <w:basedOn w:val="DefaultParagraphFont"/>
    <w:link w:val="Quote"/>
    <w:uiPriority w:val="29"/>
    <w:rsid w:val="00475EAE"/>
    <w:rPr>
      <w:i/>
      <w:iCs/>
      <w:color w:val="404040" w:themeColor="text1" w:themeTint="BF"/>
    </w:rPr>
  </w:style>
  <w:style w:type="paragraph" w:styleId="ListParagraph">
    <w:name w:val="List Paragraph"/>
    <w:basedOn w:val="Normal"/>
    <w:uiPriority w:val="34"/>
    <w:qFormat/>
    <w:rsid w:val="00475EAE"/>
    <w:pPr>
      <w:ind w:left="720"/>
      <w:contextualSpacing/>
    </w:pPr>
  </w:style>
  <w:style w:type="character" w:styleId="IntenseEmphasis">
    <w:name w:val="Intense Emphasis"/>
    <w:basedOn w:val="DefaultParagraphFont"/>
    <w:uiPriority w:val="21"/>
    <w:qFormat/>
    <w:rsid w:val="00475EAE"/>
    <w:rPr>
      <w:i/>
      <w:iCs/>
      <w:color w:val="0F4761" w:themeColor="accent1" w:themeShade="BF"/>
    </w:rPr>
  </w:style>
  <w:style w:type="paragraph" w:styleId="IntenseQuote">
    <w:name w:val="Intense Quote"/>
    <w:basedOn w:val="Normal"/>
    <w:next w:val="Normal"/>
    <w:link w:val="IntenseQuoteChar"/>
    <w:uiPriority w:val="30"/>
    <w:qFormat/>
    <w:rsid w:val="00475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EAE"/>
    <w:rPr>
      <w:i/>
      <w:iCs/>
      <w:color w:val="0F4761" w:themeColor="accent1" w:themeShade="BF"/>
    </w:rPr>
  </w:style>
  <w:style w:type="character" w:styleId="IntenseReference">
    <w:name w:val="Intense Reference"/>
    <w:basedOn w:val="DefaultParagraphFont"/>
    <w:uiPriority w:val="32"/>
    <w:qFormat/>
    <w:rsid w:val="00475EAE"/>
    <w:rPr>
      <w:b/>
      <w:bCs/>
      <w:smallCaps/>
      <w:color w:val="0F4761" w:themeColor="accent1" w:themeShade="BF"/>
      <w:spacing w:val="5"/>
    </w:rPr>
  </w:style>
  <w:style w:type="table" w:styleId="TableGrid">
    <w:name w:val="Table Grid"/>
    <w:basedOn w:val="TableNormal"/>
    <w:uiPriority w:val="39"/>
    <w:rsid w:val="00430D2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0D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D2D"/>
    <w:rPr>
      <w:rFonts w:ascii="Segoe UI" w:hAnsi="Segoe UI" w:cs="Segoe UI"/>
      <w:kern w:val="0"/>
      <w:sz w:val="18"/>
      <w:szCs w:val="18"/>
      <w14:ligatures w14:val="none"/>
    </w:rPr>
  </w:style>
  <w:style w:type="paragraph" w:styleId="Header">
    <w:name w:val="header"/>
    <w:basedOn w:val="Normal"/>
    <w:link w:val="HeaderChar"/>
    <w:uiPriority w:val="99"/>
    <w:unhideWhenUsed/>
    <w:rsid w:val="00430D2D"/>
    <w:pPr>
      <w:tabs>
        <w:tab w:val="center" w:pos="4680"/>
        <w:tab w:val="right" w:pos="9360"/>
      </w:tabs>
    </w:pPr>
  </w:style>
  <w:style w:type="character" w:customStyle="1" w:styleId="HeaderChar">
    <w:name w:val="Header Char"/>
    <w:basedOn w:val="DefaultParagraphFont"/>
    <w:link w:val="Header"/>
    <w:uiPriority w:val="99"/>
    <w:rsid w:val="00430D2D"/>
    <w:rPr>
      <w:rFonts w:asciiTheme="majorBidi" w:hAnsiTheme="majorBidi"/>
      <w:kern w:val="0"/>
      <w:szCs w:val="22"/>
      <w14:ligatures w14:val="none"/>
    </w:rPr>
  </w:style>
  <w:style w:type="paragraph" w:styleId="Footer">
    <w:name w:val="footer"/>
    <w:basedOn w:val="Normal"/>
    <w:link w:val="FooterChar"/>
    <w:uiPriority w:val="99"/>
    <w:unhideWhenUsed/>
    <w:rsid w:val="00430D2D"/>
    <w:pPr>
      <w:tabs>
        <w:tab w:val="center" w:pos="4680"/>
        <w:tab w:val="right" w:pos="9360"/>
      </w:tabs>
    </w:pPr>
  </w:style>
  <w:style w:type="character" w:customStyle="1" w:styleId="FooterChar">
    <w:name w:val="Footer Char"/>
    <w:basedOn w:val="DefaultParagraphFont"/>
    <w:link w:val="Footer"/>
    <w:uiPriority w:val="99"/>
    <w:rsid w:val="00430D2D"/>
    <w:rPr>
      <w:rFonts w:asciiTheme="majorBidi" w:hAnsiTheme="majorBidi"/>
      <w:kern w:val="0"/>
      <w:szCs w:val="22"/>
      <w14:ligatures w14:val="none"/>
    </w:rPr>
  </w:style>
  <w:style w:type="paragraph" w:styleId="Caption">
    <w:name w:val="caption"/>
    <w:basedOn w:val="Normal"/>
    <w:next w:val="Normal"/>
    <w:link w:val="CaptionChar"/>
    <w:uiPriority w:val="35"/>
    <w:unhideWhenUsed/>
    <w:qFormat/>
    <w:rsid w:val="00430D2D"/>
    <w:pPr>
      <w:spacing w:after="200"/>
      <w:jc w:val="center"/>
    </w:pPr>
    <w:rPr>
      <w:iCs/>
      <w:color w:val="000000" w:themeColor="text1"/>
      <w:szCs w:val="18"/>
    </w:rPr>
  </w:style>
  <w:style w:type="character" w:customStyle="1" w:styleId="CaptionChar">
    <w:name w:val="Caption Char"/>
    <w:basedOn w:val="DefaultParagraphFont"/>
    <w:link w:val="Caption"/>
    <w:uiPriority w:val="35"/>
    <w:rsid w:val="00430D2D"/>
    <w:rPr>
      <w:rFonts w:asciiTheme="majorBidi" w:hAnsiTheme="majorBidi"/>
      <w:iCs/>
      <w:color w:val="000000" w:themeColor="text1"/>
      <w:kern w:val="0"/>
      <w:szCs w:val="18"/>
      <w14:ligatures w14:val="none"/>
    </w:rPr>
  </w:style>
  <w:style w:type="character" w:customStyle="1" w:styleId="fontstyle01">
    <w:name w:val="fontstyle01"/>
    <w:basedOn w:val="DefaultParagraphFont"/>
    <w:rsid w:val="00430D2D"/>
    <w:rPr>
      <w:rFonts w:ascii="NimbusRomNo9L-Regu" w:hAnsi="NimbusRomNo9L-Regu" w:hint="default"/>
      <w:b w:val="0"/>
      <w:bCs w:val="0"/>
      <w:i w:val="0"/>
      <w:iCs w:val="0"/>
      <w:color w:val="000000"/>
      <w:sz w:val="22"/>
      <w:szCs w:val="22"/>
    </w:rPr>
  </w:style>
  <w:style w:type="paragraph" w:customStyle="1" w:styleId="EndNoteBibliographyTitle">
    <w:name w:val="EndNote Bibliography Title"/>
    <w:basedOn w:val="Normal"/>
    <w:link w:val="EndNoteBibliographyTitleChar"/>
    <w:rsid w:val="00430D2D"/>
    <w:pPr>
      <w:jc w:val="center"/>
    </w:pPr>
    <w:rPr>
      <w:rFonts w:ascii="Calibri" w:hAnsi="Calibri" w:cs="Calibri"/>
      <w:noProof/>
      <w:color w:val="000000" w:themeColor="text1"/>
    </w:rPr>
  </w:style>
  <w:style w:type="character" w:customStyle="1" w:styleId="EndNoteBibliographyTitleChar">
    <w:name w:val="EndNote Bibliography Title Char"/>
    <w:basedOn w:val="CaptionChar"/>
    <w:link w:val="EndNoteBibliographyTitle"/>
    <w:rsid w:val="00430D2D"/>
    <w:rPr>
      <w:rFonts w:ascii="Calibri" w:hAnsi="Calibri" w:cs="Calibri"/>
      <w:iCs w:val="0"/>
      <w:noProof/>
      <w:color w:val="000000" w:themeColor="text1"/>
      <w:kern w:val="0"/>
      <w:szCs w:val="22"/>
      <w14:ligatures w14:val="none"/>
    </w:rPr>
  </w:style>
  <w:style w:type="paragraph" w:customStyle="1" w:styleId="EndNoteBibliography">
    <w:name w:val="EndNote Bibliography"/>
    <w:basedOn w:val="Normal"/>
    <w:link w:val="EndNoteBibliographyChar"/>
    <w:rsid w:val="00430D2D"/>
    <w:pPr>
      <w:jc w:val="center"/>
    </w:pPr>
    <w:rPr>
      <w:rFonts w:ascii="Calibri" w:hAnsi="Calibri" w:cs="Calibri"/>
      <w:noProof/>
      <w:color w:val="000000" w:themeColor="text1"/>
    </w:rPr>
  </w:style>
  <w:style w:type="character" w:customStyle="1" w:styleId="EndNoteBibliographyChar">
    <w:name w:val="EndNote Bibliography Char"/>
    <w:basedOn w:val="CaptionChar"/>
    <w:link w:val="EndNoteBibliography"/>
    <w:rsid w:val="00430D2D"/>
    <w:rPr>
      <w:rFonts w:ascii="Calibri" w:hAnsi="Calibri" w:cs="Calibri"/>
      <w:iCs w:val="0"/>
      <w:noProof/>
      <w:color w:val="000000" w:themeColor="text1"/>
      <w:kern w:val="0"/>
      <w:szCs w:val="22"/>
      <w14:ligatures w14:val="none"/>
    </w:rPr>
  </w:style>
  <w:style w:type="character" w:styleId="Hyperlink">
    <w:name w:val="Hyperlink"/>
    <w:basedOn w:val="DefaultParagraphFont"/>
    <w:uiPriority w:val="99"/>
    <w:unhideWhenUsed/>
    <w:rsid w:val="00430D2D"/>
    <w:rPr>
      <w:color w:val="467886" w:themeColor="hyperlink"/>
      <w:u w:val="single"/>
    </w:rPr>
  </w:style>
  <w:style w:type="character" w:customStyle="1" w:styleId="UnresolvedMention1">
    <w:name w:val="Unresolved Mention1"/>
    <w:basedOn w:val="DefaultParagraphFont"/>
    <w:uiPriority w:val="99"/>
    <w:semiHidden/>
    <w:unhideWhenUsed/>
    <w:rsid w:val="00430D2D"/>
    <w:rPr>
      <w:color w:val="605E5C"/>
      <w:shd w:val="clear" w:color="auto" w:fill="E1DFDD"/>
    </w:rPr>
  </w:style>
  <w:style w:type="paragraph" w:styleId="TableofFigures">
    <w:name w:val="table of figures"/>
    <w:basedOn w:val="Normal"/>
    <w:next w:val="Normal"/>
    <w:uiPriority w:val="99"/>
    <w:unhideWhenUsed/>
    <w:rsid w:val="00430D2D"/>
  </w:style>
  <w:style w:type="paragraph" w:styleId="HTMLPreformatted">
    <w:name w:val="HTML Preformatted"/>
    <w:basedOn w:val="Normal"/>
    <w:link w:val="HTMLPreformattedChar"/>
    <w:uiPriority w:val="99"/>
    <w:semiHidden/>
    <w:unhideWhenUsed/>
    <w:rsid w:val="00430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30D2D"/>
    <w:rPr>
      <w:rFonts w:ascii="Courier New" w:eastAsia="Times New Roman" w:hAnsi="Courier New" w:cs="Courier New"/>
      <w:kern w:val="0"/>
      <w:sz w:val="20"/>
      <w:szCs w:val="20"/>
      <w14:ligatures w14:val="none"/>
    </w:rPr>
  </w:style>
  <w:style w:type="paragraph" w:styleId="TOCHeading">
    <w:name w:val="TOC Heading"/>
    <w:basedOn w:val="Heading1"/>
    <w:next w:val="Normal"/>
    <w:uiPriority w:val="39"/>
    <w:unhideWhenUsed/>
    <w:qFormat/>
    <w:rsid w:val="00430D2D"/>
    <w:pPr>
      <w:spacing w:before="240" w:after="0"/>
      <w:jc w:val="center"/>
      <w:outlineLvl w:val="9"/>
    </w:pPr>
    <w:rPr>
      <w:rFonts w:cs="Times New Roman"/>
      <w:sz w:val="32"/>
      <w:szCs w:val="32"/>
    </w:rPr>
  </w:style>
  <w:style w:type="paragraph" w:styleId="TOC1">
    <w:name w:val="toc 1"/>
    <w:basedOn w:val="Normal"/>
    <w:next w:val="Normal"/>
    <w:autoRedefine/>
    <w:uiPriority w:val="39"/>
    <w:unhideWhenUsed/>
    <w:rsid w:val="00882491"/>
    <w:pPr>
      <w:tabs>
        <w:tab w:val="right" w:leader="dot" w:pos="9350"/>
      </w:tabs>
      <w:spacing w:after="100" w:line="360" w:lineRule="auto"/>
    </w:pPr>
    <w:rPr>
      <w:rFonts w:cstheme="majorBidi"/>
      <w:bCs/>
      <w:noProof/>
      <w:sz w:val="26"/>
      <w:szCs w:val="26"/>
    </w:rPr>
  </w:style>
  <w:style w:type="paragraph" w:styleId="TOC2">
    <w:name w:val="toc 2"/>
    <w:basedOn w:val="Normal"/>
    <w:next w:val="Normal"/>
    <w:autoRedefine/>
    <w:uiPriority w:val="39"/>
    <w:unhideWhenUsed/>
    <w:rsid w:val="00430D2D"/>
    <w:pPr>
      <w:spacing w:after="100"/>
      <w:ind w:left="220"/>
    </w:pPr>
  </w:style>
  <w:style w:type="character" w:styleId="SubtleEmphasis">
    <w:name w:val="Subtle Emphasis"/>
    <w:basedOn w:val="DefaultParagraphFont"/>
    <w:uiPriority w:val="19"/>
    <w:qFormat/>
    <w:rsid w:val="00430D2D"/>
    <w:rPr>
      <w:i/>
      <w:iCs/>
      <w:color w:val="404040" w:themeColor="text1" w:themeTint="BF"/>
    </w:rPr>
  </w:style>
  <w:style w:type="character" w:styleId="CommentReference">
    <w:name w:val="annotation reference"/>
    <w:basedOn w:val="DefaultParagraphFont"/>
    <w:uiPriority w:val="99"/>
    <w:semiHidden/>
    <w:unhideWhenUsed/>
    <w:rsid w:val="00430D2D"/>
    <w:rPr>
      <w:sz w:val="16"/>
      <w:szCs w:val="16"/>
    </w:rPr>
  </w:style>
  <w:style w:type="paragraph" w:styleId="CommentText">
    <w:name w:val="annotation text"/>
    <w:basedOn w:val="Normal"/>
    <w:link w:val="CommentTextChar"/>
    <w:uiPriority w:val="99"/>
    <w:semiHidden/>
    <w:unhideWhenUsed/>
    <w:rsid w:val="00430D2D"/>
    <w:rPr>
      <w:sz w:val="20"/>
      <w:szCs w:val="20"/>
    </w:rPr>
  </w:style>
  <w:style w:type="character" w:customStyle="1" w:styleId="CommentTextChar">
    <w:name w:val="Comment Text Char"/>
    <w:basedOn w:val="DefaultParagraphFont"/>
    <w:link w:val="CommentText"/>
    <w:uiPriority w:val="99"/>
    <w:semiHidden/>
    <w:rsid w:val="00430D2D"/>
    <w:rPr>
      <w:rFonts w:asciiTheme="majorBidi" w:hAnsiTheme="maj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0D2D"/>
    <w:rPr>
      <w:b/>
      <w:bCs/>
    </w:rPr>
  </w:style>
  <w:style w:type="character" w:customStyle="1" w:styleId="CommentSubjectChar">
    <w:name w:val="Comment Subject Char"/>
    <w:basedOn w:val="CommentTextChar"/>
    <w:link w:val="CommentSubject"/>
    <w:uiPriority w:val="99"/>
    <w:semiHidden/>
    <w:rsid w:val="00430D2D"/>
    <w:rPr>
      <w:rFonts w:asciiTheme="majorBidi" w:hAnsiTheme="majorBidi"/>
      <w:b/>
      <w:bCs/>
      <w:kern w:val="0"/>
      <w:sz w:val="20"/>
      <w:szCs w:val="20"/>
      <w14:ligatures w14:val="none"/>
    </w:rPr>
  </w:style>
  <w:style w:type="paragraph" w:styleId="TOC3">
    <w:name w:val="toc 3"/>
    <w:basedOn w:val="Normal"/>
    <w:next w:val="Normal"/>
    <w:autoRedefine/>
    <w:uiPriority w:val="39"/>
    <w:unhideWhenUsed/>
    <w:rsid w:val="00430D2D"/>
    <w:pPr>
      <w:spacing w:after="100"/>
      <w:ind w:left="440"/>
    </w:pPr>
  </w:style>
  <w:style w:type="paragraph" w:styleId="FootnoteText">
    <w:name w:val="footnote text"/>
    <w:basedOn w:val="Normal"/>
    <w:link w:val="FootnoteTextChar"/>
    <w:semiHidden/>
    <w:unhideWhenUsed/>
    <w:rsid w:val="00430D2D"/>
    <w:rPr>
      <w:sz w:val="20"/>
      <w:szCs w:val="20"/>
    </w:rPr>
  </w:style>
  <w:style w:type="character" w:customStyle="1" w:styleId="FootnoteTextChar">
    <w:name w:val="Footnote Text Char"/>
    <w:basedOn w:val="DefaultParagraphFont"/>
    <w:link w:val="FootnoteText"/>
    <w:semiHidden/>
    <w:rsid w:val="00430D2D"/>
    <w:rPr>
      <w:rFonts w:asciiTheme="majorBidi" w:hAnsiTheme="majorBidi"/>
      <w:kern w:val="0"/>
      <w:sz w:val="20"/>
      <w:szCs w:val="20"/>
      <w14:ligatures w14:val="none"/>
    </w:rPr>
  </w:style>
  <w:style w:type="character" w:styleId="FootnoteReference">
    <w:name w:val="footnote reference"/>
    <w:basedOn w:val="DefaultParagraphFont"/>
    <w:uiPriority w:val="99"/>
    <w:unhideWhenUsed/>
    <w:rsid w:val="00430D2D"/>
    <w:rPr>
      <w:vertAlign w:val="superscript"/>
    </w:rPr>
  </w:style>
  <w:style w:type="paragraph" w:styleId="TOC4">
    <w:name w:val="toc 4"/>
    <w:basedOn w:val="Normal"/>
    <w:next w:val="Normal"/>
    <w:autoRedefine/>
    <w:uiPriority w:val="39"/>
    <w:unhideWhenUsed/>
    <w:rsid w:val="00430D2D"/>
    <w:pPr>
      <w:spacing w:after="100"/>
      <w:ind w:left="660"/>
    </w:pPr>
  </w:style>
  <w:style w:type="character" w:styleId="PlaceholderText">
    <w:name w:val="Placeholder Text"/>
    <w:basedOn w:val="DefaultParagraphFont"/>
    <w:uiPriority w:val="99"/>
    <w:semiHidden/>
    <w:rsid w:val="00430D2D"/>
    <w:rPr>
      <w:color w:val="808080"/>
    </w:rPr>
  </w:style>
  <w:style w:type="table" w:customStyle="1" w:styleId="TableGrid1">
    <w:name w:val="Table Grid1"/>
    <w:basedOn w:val="TableNormal"/>
    <w:next w:val="TableGrid"/>
    <w:uiPriority w:val="39"/>
    <w:rsid w:val="00430D2D"/>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430D2D"/>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430D2D"/>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30D2D"/>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30D2D"/>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30D2D"/>
    <w:pPr>
      <w:spacing w:after="100" w:line="259" w:lineRule="auto"/>
      <w:ind w:left="1760"/>
    </w:pPr>
    <w:rPr>
      <w:rFonts w:asciiTheme="minorHAnsi" w:eastAsiaTheme="minorEastAsia" w:hAnsiTheme="minorHAnsi"/>
      <w:sz w:val="22"/>
    </w:rPr>
  </w:style>
  <w:style w:type="paragraph" w:styleId="NormalWeb">
    <w:name w:val="Normal (Web)"/>
    <w:basedOn w:val="Normal"/>
    <w:uiPriority w:val="99"/>
    <w:unhideWhenUsed/>
    <w:rsid w:val="00430D2D"/>
    <w:pPr>
      <w:spacing w:before="100" w:beforeAutospacing="1" w:after="100" w:afterAutospacing="1"/>
    </w:pPr>
  </w:style>
  <w:style w:type="character" w:styleId="Emphasis">
    <w:name w:val="Emphasis"/>
    <w:basedOn w:val="DefaultParagraphFont"/>
    <w:uiPriority w:val="20"/>
    <w:qFormat/>
    <w:rsid w:val="00430D2D"/>
    <w:rPr>
      <w:i/>
      <w:iCs/>
    </w:rPr>
  </w:style>
  <w:style w:type="character" w:styleId="Strong">
    <w:name w:val="Strong"/>
    <w:basedOn w:val="DefaultParagraphFont"/>
    <w:uiPriority w:val="22"/>
    <w:qFormat/>
    <w:rsid w:val="00430D2D"/>
    <w:rPr>
      <w:b/>
      <w:bCs/>
    </w:rPr>
  </w:style>
  <w:style w:type="paragraph" w:styleId="NoSpacing">
    <w:name w:val="No Spacing"/>
    <w:link w:val="NoSpacingChar"/>
    <w:autoRedefine/>
    <w:uiPriority w:val="1"/>
    <w:qFormat/>
    <w:rsid w:val="00430D2D"/>
    <w:pPr>
      <w:spacing w:after="0" w:line="360" w:lineRule="auto"/>
      <w:ind w:firstLine="720"/>
      <w:contextualSpacing/>
    </w:pPr>
    <w:rPr>
      <w:rFonts w:ascii="Times New Roman" w:hAnsi="Times New Roman"/>
      <w:kern w:val="0"/>
      <w:szCs w:val="22"/>
      <w:lang w:val="en-GB"/>
      <w14:ligatures w14:val="none"/>
    </w:rPr>
  </w:style>
  <w:style w:type="paragraph" w:customStyle="1" w:styleId="mb-4">
    <w:name w:val="mb-4"/>
    <w:basedOn w:val="Normal"/>
    <w:rsid w:val="00430D2D"/>
    <w:pPr>
      <w:spacing w:before="100" w:beforeAutospacing="1" w:after="100" w:afterAutospacing="1"/>
    </w:pPr>
  </w:style>
  <w:style w:type="character" w:customStyle="1" w:styleId="url">
    <w:name w:val="url"/>
    <w:basedOn w:val="DefaultParagraphFont"/>
    <w:rsid w:val="00430D2D"/>
  </w:style>
  <w:style w:type="character" w:customStyle="1" w:styleId="UnresolvedMention2">
    <w:name w:val="Unresolved Mention2"/>
    <w:basedOn w:val="DefaultParagraphFont"/>
    <w:uiPriority w:val="99"/>
    <w:semiHidden/>
    <w:unhideWhenUsed/>
    <w:rsid w:val="009E7324"/>
    <w:rPr>
      <w:color w:val="605E5C"/>
      <w:shd w:val="clear" w:color="auto" w:fill="E1DFDD"/>
    </w:rPr>
  </w:style>
  <w:style w:type="character" w:styleId="FollowedHyperlink">
    <w:name w:val="FollowedHyperlink"/>
    <w:basedOn w:val="DefaultParagraphFont"/>
    <w:uiPriority w:val="99"/>
    <w:semiHidden/>
    <w:unhideWhenUsed/>
    <w:rsid w:val="006C5906"/>
    <w:rPr>
      <w:color w:val="96607D" w:themeColor="followedHyperlink"/>
      <w:u w:val="single"/>
    </w:rPr>
  </w:style>
  <w:style w:type="character" w:customStyle="1" w:styleId="NoSpacingChar">
    <w:name w:val="No Spacing Char"/>
    <w:basedOn w:val="DefaultParagraphFont"/>
    <w:link w:val="NoSpacing"/>
    <w:uiPriority w:val="1"/>
    <w:rsid w:val="004814A2"/>
    <w:rPr>
      <w:rFonts w:ascii="Times New Roman" w:hAnsi="Times New Roman"/>
      <w:kern w:val="0"/>
      <w:szCs w:val="22"/>
      <w:lang w:val="en-GB"/>
      <w14:ligatures w14:val="none"/>
    </w:rPr>
  </w:style>
  <w:style w:type="character" w:styleId="UnresolvedMention">
    <w:name w:val="Unresolved Mention"/>
    <w:basedOn w:val="DefaultParagraphFont"/>
    <w:uiPriority w:val="99"/>
    <w:semiHidden/>
    <w:unhideWhenUsed/>
    <w:rsid w:val="001A6E9A"/>
    <w:rPr>
      <w:color w:val="605E5C"/>
      <w:shd w:val="clear" w:color="auto" w:fill="E1DFDD"/>
    </w:rPr>
  </w:style>
  <w:style w:type="character" w:customStyle="1" w:styleId="katex-mathml">
    <w:name w:val="katex-mathml"/>
    <w:basedOn w:val="DefaultParagraphFont"/>
    <w:rsid w:val="002942A2"/>
  </w:style>
  <w:style w:type="character" w:customStyle="1" w:styleId="mord">
    <w:name w:val="mord"/>
    <w:basedOn w:val="DefaultParagraphFont"/>
    <w:rsid w:val="002942A2"/>
  </w:style>
  <w:style w:type="character" w:styleId="HTMLCode">
    <w:name w:val="HTML Code"/>
    <w:basedOn w:val="DefaultParagraphFont"/>
    <w:uiPriority w:val="99"/>
    <w:semiHidden/>
    <w:unhideWhenUsed/>
    <w:rsid w:val="002D0B87"/>
    <w:rPr>
      <w:rFonts w:ascii="Courier New" w:eastAsia="Times New Roman" w:hAnsi="Courier New" w:cs="Courier New"/>
      <w:sz w:val="20"/>
      <w:szCs w:val="20"/>
    </w:rPr>
  </w:style>
  <w:style w:type="character" w:customStyle="1" w:styleId="ms-1">
    <w:name w:val="ms-1"/>
    <w:basedOn w:val="DefaultParagraphFont"/>
    <w:rsid w:val="00950FC1"/>
  </w:style>
  <w:style w:type="character" w:customStyle="1" w:styleId="max-w-15ch">
    <w:name w:val="max-w-[15ch]"/>
    <w:basedOn w:val="DefaultParagraphFont"/>
    <w:rsid w:val="00950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781">
      <w:bodyDiv w:val="1"/>
      <w:marLeft w:val="0"/>
      <w:marRight w:val="0"/>
      <w:marTop w:val="0"/>
      <w:marBottom w:val="0"/>
      <w:divBdr>
        <w:top w:val="none" w:sz="0" w:space="0" w:color="auto"/>
        <w:left w:val="none" w:sz="0" w:space="0" w:color="auto"/>
        <w:bottom w:val="none" w:sz="0" w:space="0" w:color="auto"/>
        <w:right w:val="none" w:sz="0" w:space="0" w:color="auto"/>
      </w:divBdr>
    </w:div>
    <w:div w:id="12264705">
      <w:bodyDiv w:val="1"/>
      <w:marLeft w:val="0"/>
      <w:marRight w:val="0"/>
      <w:marTop w:val="0"/>
      <w:marBottom w:val="0"/>
      <w:divBdr>
        <w:top w:val="none" w:sz="0" w:space="0" w:color="auto"/>
        <w:left w:val="none" w:sz="0" w:space="0" w:color="auto"/>
        <w:bottom w:val="none" w:sz="0" w:space="0" w:color="auto"/>
        <w:right w:val="none" w:sz="0" w:space="0" w:color="auto"/>
      </w:divBdr>
    </w:div>
    <w:div w:id="19477298">
      <w:bodyDiv w:val="1"/>
      <w:marLeft w:val="0"/>
      <w:marRight w:val="0"/>
      <w:marTop w:val="0"/>
      <w:marBottom w:val="0"/>
      <w:divBdr>
        <w:top w:val="none" w:sz="0" w:space="0" w:color="auto"/>
        <w:left w:val="none" w:sz="0" w:space="0" w:color="auto"/>
        <w:bottom w:val="none" w:sz="0" w:space="0" w:color="auto"/>
        <w:right w:val="none" w:sz="0" w:space="0" w:color="auto"/>
      </w:divBdr>
    </w:div>
    <w:div w:id="27534661">
      <w:bodyDiv w:val="1"/>
      <w:marLeft w:val="0"/>
      <w:marRight w:val="0"/>
      <w:marTop w:val="0"/>
      <w:marBottom w:val="0"/>
      <w:divBdr>
        <w:top w:val="none" w:sz="0" w:space="0" w:color="auto"/>
        <w:left w:val="none" w:sz="0" w:space="0" w:color="auto"/>
        <w:bottom w:val="none" w:sz="0" w:space="0" w:color="auto"/>
        <w:right w:val="none" w:sz="0" w:space="0" w:color="auto"/>
      </w:divBdr>
    </w:div>
    <w:div w:id="28115453">
      <w:bodyDiv w:val="1"/>
      <w:marLeft w:val="0"/>
      <w:marRight w:val="0"/>
      <w:marTop w:val="0"/>
      <w:marBottom w:val="0"/>
      <w:divBdr>
        <w:top w:val="none" w:sz="0" w:space="0" w:color="auto"/>
        <w:left w:val="none" w:sz="0" w:space="0" w:color="auto"/>
        <w:bottom w:val="none" w:sz="0" w:space="0" w:color="auto"/>
        <w:right w:val="none" w:sz="0" w:space="0" w:color="auto"/>
      </w:divBdr>
    </w:div>
    <w:div w:id="30157130">
      <w:bodyDiv w:val="1"/>
      <w:marLeft w:val="0"/>
      <w:marRight w:val="0"/>
      <w:marTop w:val="0"/>
      <w:marBottom w:val="0"/>
      <w:divBdr>
        <w:top w:val="none" w:sz="0" w:space="0" w:color="auto"/>
        <w:left w:val="none" w:sz="0" w:space="0" w:color="auto"/>
        <w:bottom w:val="none" w:sz="0" w:space="0" w:color="auto"/>
        <w:right w:val="none" w:sz="0" w:space="0" w:color="auto"/>
      </w:divBdr>
    </w:div>
    <w:div w:id="32078703">
      <w:bodyDiv w:val="1"/>
      <w:marLeft w:val="0"/>
      <w:marRight w:val="0"/>
      <w:marTop w:val="0"/>
      <w:marBottom w:val="0"/>
      <w:divBdr>
        <w:top w:val="none" w:sz="0" w:space="0" w:color="auto"/>
        <w:left w:val="none" w:sz="0" w:space="0" w:color="auto"/>
        <w:bottom w:val="none" w:sz="0" w:space="0" w:color="auto"/>
        <w:right w:val="none" w:sz="0" w:space="0" w:color="auto"/>
      </w:divBdr>
    </w:div>
    <w:div w:id="34817372">
      <w:bodyDiv w:val="1"/>
      <w:marLeft w:val="0"/>
      <w:marRight w:val="0"/>
      <w:marTop w:val="0"/>
      <w:marBottom w:val="0"/>
      <w:divBdr>
        <w:top w:val="none" w:sz="0" w:space="0" w:color="auto"/>
        <w:left w:val="none" w:sz="0" w:space="0" w:color="auto"/>
        <w:bottom w:val="none" w:sz="0" w:space="0" w:color="auto"/>
        <w:right w:val="none" w:sz="0" w:space="0" w:color="auto"/>
      </w:divBdr>
    </w:div>
    <w:div w:id="35860475">
      <w:bodyDiv w:val="1"/>
      <w:marLeft w:val="0"/>
      <w:marRight w:val="0"/>
      <w:marTop w:val="0"/>
      <w:marBottom w:val="0"/>
      <w:divBdr>
        <w:top w:val="none" w:sz="0" w:space="0" w:color="auto"/>
        <w:left w:val="none" w:sz="0" w:space="0" w:color="auto"/>
        <w:bottom w:val="none" w:sz="0" w:space="0" w:color="auto"/>
        <w:right w:val="none" w:sz="0" w:space="0" w:color="auto"/>
      </w:divBdr>
    </w:div>
    <w:div w:id="39939138">
      <w:bodyDiv w:val="1"/>
      <w:marLeft w:val="0"/>
      <w:marRight w:val="0"/>
      <w:marTop w:val="0"/>
      <w:marBottom w:val="0"/>
      <w:divBdr>
        <w:top w:val="none" w:sz="0" w:space="0" w:color="auto"/>
        <w:left w:val="none" w:sz="0" w:space="0" w:color="auto"/>
        <w:bottom w:val="none" w:sz="0" w:space="0" w:color="auto"/>
        <w:right w:val="none" w:sz="0" w:space="0" w:color="auto"/>
      </w:divBdr>
    </w:div>
    <w:div w:id="40137034">
      <w:bodyDiv w:val="1"/>
      <w:marLeft w:val="0"/>
      <w:marRight w:val="0"/>
      <w:marTop w:val="0"/>
      <w:marBottom w:val="0"/>
      <w:divBdr>
        <w:top w:val="none" w:sz="0" w:space="0" w:color="auto"/>
        <w:left w:val="none" w:sz="0" w:space="0" w:color="auto"/>
        <w:bottom w:val="none" w:sz="0" w:space="0" w:color="auto"/>
        <w:right w:val="none" w:sz="0" w:space="0" w:color="auto"/>
      </w:divBdr>
    </w:div>
    <w:div w:id="42023806">
      <w:bodyDiv w:val="1"/>
      <w:marLeft w:val="0"/>
      <w:marRight w:val="0"/>
      <w:marTop w:val="0"/>
      <w:marBottom w:val="0"/>
      <w:divBdr>
        <w:top w:val="none" w:sz="0" w:space="0" w:color="auto"/>
        <w:left w:val="none" w:sz="0" w:space="0" w:color="auto"/>
        <w:bottom w:val="none" w:sz="0" w:space="0" w:color="auto"/>
        <w:right w:val="none" w:sz="0" w:space="0" w:color="auto"/>
      </w:divBdr>
    </w:div>
    <w:div w:id="48457683">
      <w:bodyDiv w:val="1"/>
      <w:marLeft w:val="0"/>
      <w:marRight w:val="0"/>
      <w:marTop w:val="0"/>
      <w:marBottom w:val="0"/>
      <w:divBdr>
        <w:top w:val="none" w:sz="0" w:space="0" w:color="auto"/>
        <w:left w:val="none" w:sz="0" w:space="0" w:color="auto"/>
        <w:bottom w:val="none" w:sz="0" w:space="0" w:color="auto"/>
        <w:right w:val="none" w:sz="0" w:space="0" w:color="auto"/>
      </w:divBdr>
    </w:div>
    <w:div w:id="49573243">
      <w:bodyDiv w:val="1"/>
      <w:marLeft w:val="0"/>
      <w:marRight w:val="0"/>
      <w:marTop w:val="0"/>
      <w:marBottom w:val="0"/>
      <w:divBdr>
        <w:top w:val="none" w:sz="0" w:space="0" w:color="auto"/>
        <w:left w:val="none" w:sz="0" w:space="0" w:color="auto"/>
        <w:bottom w:val="none" w:sz="0" w:space="0" w:color="auto"/>
        <w:right w:val="none" w:sz="0" w:space="0" w:color="auto"/>
      </w:divBdr>
    </w:div>
    <w:div w:id="50232201">
      <w:bodyDiv w:val="1"/>
      <w:marLeft w:val="0"/>
      <w:marRight w:val="0"/>
      <w:marTop w:val="0"/>
      <w:marBottom w:val="0"/>
      <w:divBdr>
        <w:top w:val="none" w:sz="0" w:space="0" w:color="auto"/>
        <w:left w:val="none" w:sz="0" w:space="0" w:color="auto"/>
        <w:bottom w:val="none" w:sz="0" w:space="0" w:color="auto"/>
        <w:right w:val="none" w:sz="0" w:space="0" w:color="auto"/>
      </w:divBdr>
      <w:divsChild>
        <w:div w:id="1767112934">
          <w:marLeft w:val="0"/>
          <w:marRight w:val="0"/>
          <w:marTop w:val="0"/>
          <w:marBottom w:val="0"/>
          <w:divBdr>
            <w:top w:val="none" w:sz="0" w:space="0" w:color="auto"/>
            <w:left w:val="none" w:sz="0" w:space="0" w:color="auto"/>
            <w:bottom w:val="none" w:sz="0" w:space="0" w:color="auto"/>
            <w:right w:val="none" w:sz="0" w:space="0" w:color="auto"/>
          </w:divBdr>
          <w:divsChild>
            <w:div w:id="1095051032">
              <w:marLeft w:val="0"/>
              <w:marRight w:val="0"/>
              <w:marTop w:val="0"/>
              <w:marBottom w:val="0"/>
              <w:divBdr>
                <w:top w:val="none" w:sz="0" w:space="0" w:color="auto"/>
                <w:left w:val="none" w:sz="0" w:space="0" w:color="auto"/>
                <w:bottom w:val="none" w:sz="0" w:space="0" w:color="auto"/>
                <w:right w:val="none" w:sz="0" w:space="0" w:color="auto"/>
              </w:divBdr>
              <w:divsChild>
                <w:div w:id="18497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7710">
      <w:bodyDiv w:val="1"/>
      <w:marLeft w:val="0"/>
      <w:marRight w:val="0"/>
      <w:marTop w:val="0"/>
      <w:marBottom w:val="0"/>
      <w:divBdr>
        <w:top w:val="none" w:sz="0" w:space="0" w:color="auto"/>
        <w:left w:val="none" w:sz="0" w:space="0" w:color="auto"/>
        <w:bottom w:val="none" w:sz="0" w:space="0" w:color="auto"/>
        <w:right w:val="none" w:sz="0" w:space="0" w:color="auto"/>
      </w:divBdr>
    </w:div>
    <w:div w:id="54790328">
      <w:bodyDiv w:val="1"/>
      <w:marLeft w:val="0"/>
      <w:marRight w:val="0"/>
      <w:marTop w:val="0"/>
      <w:marBottom w:val="0"/>
      <w:divBdr>
        <w:top w:val="none" w:sz="0" w:space="0" w:color="auto"/>
        <w:left w:val="none" w:sz="0" w:space="0" w:color="auto"/>
        <w:bottom w:val="none" w:sz="0" w:space="0" w:color="auto"/>
        <w:right w:val="none" w:sz="0" w:space="0" w:color="auto"/>
      </w:divBdr>
    </w:div>
    <w:div w:id="62339975">
      <w:bodyDiv w:val="1"/>
      <w:marLeft w:val="0"/>
      <w:marRight w:val="0"/>
      <w:marTop w:val="0"/>
      <w:marBottom w:val="0"/>
      <w:divBdr>
        <w:top w:val="none" w:sz="0" w:space="0" w:color="auto"/>
        <w:left w:val="none" w:sz="0" w:space="0" w:color="auto"/>
        <w:bottom w:val="none" w:sz="0" w:space="0" w:color="auto"/>
        <w:right w:val="none" w:sz="0" w:space="0" w:color="auto"/>
      </w:divBdr>
    </w:div>
    <w:div w:id="63064092">
      <w:bodyDiv w:val="1"/>
      <w:marLeft w:val="0"/>
      <w:marRight w:val="0"/>
      <w:marTop w:val="0"/>
      <w:marBottom w:val="0"/>
      <w:divBdr>
        <w:top w:val="none" w:sz="0" w:space="0" w:color="auto"/>
        <w:left w:val="none" w:sz="0" w:space="0" w:color="auto"/>
        <w:bottom w:val="none" w:sz="0" w:space="0" w:color="auto"/>
        <w:right w:val="none" w:sz="0" w:space="0" w:color="auto"/>
      </w:divBdr>
    </w:div>
    <w:div w:id="67582822">
      <w:bodyDiv w:val="1"/>
      <w:marLeft w:val="0"/>
      <w:marRight w:val="0"/>
      <w:marTop w:val="0"/>
      <w:marBottom w:val="0"/>
      <w:divBdr>
        <w:top w:val="none" w:sz="0" w:space="0" w:color="auto"/>
        <w:left w:val="none" w:sz="0" w:space="0" w:color="auto"/>
        <w:bottom w:val="none" w:sz="0" w:space="0" w:color="auto"/>
        <w:right w:val="none" w:sz="0" w:space="0" w:color="auto"/>
      </w:divBdr>
    </w:div>
    <w:div w:id="69037104">
      <w:bodyDiv w:val="1"/>
      <w:marLeft w:val="0"/>
      <w:marRight w:val="0"/>
      <w:marTop w:val="0"/>
      <w:marBottom w:val="0"/>
      <w:divBdr>
        <w:top w:val="none" w:sz="0" w:space="0" w:color="auto"/>
        <w:left w:val="none" w:sz="0" w:space="0" w:color="auto"/>
        <w:bottom w:val="none" w:sz="0" w:space="0" w:color="auto"/>
        <w:right w:val="none" w:sz="0" w:space="0" w:color="auto"/>
      </w:divBdr>
    </w:div>
    <w:div w:id="70592148">
      <w:bodyDiv w:val="1"/>
      <w:marLeft w:val="0"/>
      <w:marRight w:val="0"/>
      <w:marTop w:val="0"/>
      <w:marBottom w:val="0"/>
      <w:divBdr>
        <w:top w:val="none" w:sz="0" w:space="0" w:color="auto"/>
        <w:left w:val="none" w:sz="0" w:space="0" w:color="auto"/>
        <w:bottom w:val="none" w:sz="0" w:space="0" w:color="auto"/>
        <w:right w:val="none" w:sz="0" w:space="0" w:color="auto"/>
      </w:divBdr>
    </w:div>
    <w:div w:id="70932877">
      <w:bodyDiv w:val="1"/>
      <w:marLeft w:val="0"/>
      <w:marRight w:val="0"/>
      <w:marTop w:val="0"/>
      <w:marBottom w:val="0"/>
      <w:divBdr>
        <w:top w:val="none" w:sz="0" w:space="0" w:color="auto"/>
        <w:left w:val="none" w:sz="0" w:space="0" w:color="auto"/>
        <w:bottom w:val="none" w:sz="0" w:space="0" w:color="auto"/>
        <w:right w:val="none" w:sz="0" w:space="0" w:color="auto"/>
      </w:divBdr>
    </w:div>
    <w:div w:id="78450950">
      <w:bodyDiv w:val="1"/>
      <w:marLeft w:val="0"/>
      <w:marRight w:val="0"/>
      <w:marTop w:val="0"/>
      <w:marBottom w:val="0"/>
      <w:divBdr>
        <w:top w:val="none" w:sz="0" w:space="0" w:color="auto"/>
        <w:left w:val="none" w:sz="0" w:space="0" w:color="auto"/>
        <w:bottom w:val="none" w:sz="0" w:space="0" w:color="auto"/>
        <w:right w:val="none" w:sz="0" w:space="0" w:color="auto"/>
      </w:divBdr>
    </w:div>
    <w:div w:id="80488705">
      <w:bodyDiv w:val="1"/>
      <w:marLeft w:val="0"/>
      <w:marRight w:val="0"/>
      <w:marTop w:val="0"/>
      <w:marBottom w:val="0"/>
      <w:divBdr>
        <w:top w:val="none" w:sz="0" w:space="0" w:color="auto"/>
        <w:left w:val="none" w:sz="0" w:space="0" w:color="auto"/>
        <w:bottom w:val="none" w:sz="0" w:space="0" w:color="auto"/>
        <w:right w:val="none" w:sz="0" w:space="0" w:color="auto"/>
      </w:divBdr>
    </w:div>
    <w:div w:id="81724147">
      <w:bodyDiv w:val="1"/>
      <w:marLeft w:val="0"/>
      <w:marRight w:val="0"/>
      <w:marTop w:val="0"/>
      <w:marBottom w:val="0"/>
      <w:divBdr>
        <w:top w:val="none" w:sz="0" w:space="0" w:color="auto"/>
        <w:left w:val="none" w:sz="0" w:space="0" w:color="auto"/>
        <w:bottom w:val="none" w:sz="0" w:space="0" w:color="auto"/>
        <w:right w:val="none" w:sz="0" w:space="0" w:color="auto"/>
      </w:divBdr>
    </w:div>
    <w:div w:id="84500870">
      <w:bodyDiv w:val="1"/>
      <w:marLeft w:val="0"/>
      <w:marRight w:val="0"/>
      <w:marTop w:val="0"/>
      <w:marBottom w:val="0"/>
      <w:divBdr>
        <w:top w:val="none" w:sz="0" w:space="0" w:color="auto"/>
        <w:left w:val="none" w:sz="0" w:space="0" w:color="auto"/>
        <w:bottom w:val="none" w:sz="0" w:space="0" w:color="auto"/>
        <w:right w:val="none" w:sz="0" w:space="0" w:color="auto"/>
      </w:divBdr>
    </w:div>
    <w:div w:id="84690787">
      <w:bodyDiv w:val="1"/>
      <w:marLeft w:val="0"/>
      <w:marRight w:val="0"/>
      <w:marTop w:val="0"/>
      <w:marBottom w:val="0"/>
      <w:divBdr>
        <w:top w:val="none" w:sz="0" w:space="0" w:color="auto"/>
        <w:left w:val="none" w:sz="0" w:space="0" w:color="auto"/>
        <w:bottom w:val="none" w:sz="0" w:space="0" w:color="auto"/>
        <w:right w:val="none" w:sz="0" w:space="0" w:color="auto"/>
      </w:divBdr>
    </w:div>
    <w:div w:id="92288877">
      <w:bodyDiv w:val="1"/>
      <w:marLeft w:val="0"/>
      <w:marRight w:val="0"/>
      <w:marTop w:val="0"/>
      <w:marBottom w:val="0"/>
      <w:divBdr>
        <w:top w:val="none" w:sz="0" w:space="0" w:color="auto"/>
        <w:left w:val="none" w:sz="0" w:space="0" w:color="auto"/>
        <w:bottom w:val="none" w:sz="0" w:space="0" w:color="auto"/>
        <w:right w:val="none" w:sz="0" w:space="0" w:color="auto"/>
      </w:divBdr>
    </w:div>
    <w:div w:id="94129936">
      <w:bodyDiv w:val="1"/>
      <w:marLeft w:val="0"/>
      <w:marRight w:val="0"/>
      <w:marTop w:val="0"/>
      <w:marBottom w:val="0"/>
      <w:divBdr>
        <w:top w:val="none" w:sz="0" w:space="0" w:color="auto"/>
        <w:left w:val="none" w:sz="0" w:space="0" w:color="auto"/>
        <w:bottom w:val="none" w:sz="0" w:space="0" w:color="auto"/>
        <w:right w:val="none" w:sz="0" w:space="0" w:color="auto"/>
      </w:divBdr>
    </w:div>
    <w:div w:id="99690274">
      <w:bodyDiv w:val="1"/>
      <w:marLeft w:val="0"/>
      <w:marRight w:val="0"/>
      <w:marTop w:val="0"/>
      <w:marBottom w:val="0"/>
      <w:divBdr>
        <w:top w:val="none" w:sz="0" w:space="0" w:color="auto"/>
        <w:left w:val="none" w:sz="0" w:space="0" w:color="auto"/>
        <w:bottom w:val="none" w:sz="0" w:space="0" w:color="auto"/>
        <w:right w:val="none" w:sz="0" w:space="0" w:color="auto"/>
      </w:divBdr>
    </w:div>
    <w:div w:id="99840967">
      <w:bodyDiv w:val="1"/>
      <w:marLeft w:val="0"/>
      <w:marRight w:val="0"/>
      <w:marTop w:val="0"/>
      <w:marBottom w:val="0"/>
      <w:divBdr>
        <w:top w:val="none" w:sz="0" w:space="0" w:color="auto"/>
        <w:left w:val="none" w:sz="0" w:space="0" w:color="auto"/>
        <w:bottom w:val="none" w:sz="0" w:space="0" w:color="auto"/>
        <w:right w:val="none" w:sz="0" w:space="0" w:color="auto"/>
      </w:divBdr>
    </w:div>
    <w:div w:id="100532933">
      <w:bodyDiv w:val="1"/>
      <w:marLeft w:val="0"/>
      <w:marRight w:val="0"/>
      <w:marTop w:val="0"/>
      <w:marBottom w:val="0"/>
      <w:divBdr>
        <w:top w:val="none" w:sz="0" w:space="0" w:color="auto"/>
        <w:left w:val="none" w:sz="0" w:space="0" w:color="auto"/>
        <w:bottom w:val="none" w:sz="0" w:space="0" w:color="auto"/>
        <w:right w:val="none" w:sz="0" w:space="0" w:color="auto"/>
      </w:divBdr>
    </w:div>
    <w:div w:id="107508928">
      <w:bodyDiv w:val="1"/>
      <w:marLeft w:val="0"/>
      <w:marRight w:val="0"/>
      <w:marTop w:val="0"/>
      <w:marBottom w:val="0"/>
      <w:divBdr>
        <w:top w:val="none" w:sz="0" w:space="0" w:color="auto"/>
        <w:left w:val="none" w:sz="0" w:space="0" w:color="auto"/>
        <w:bottom w:val="none" w:sz="0" w:space="0" w:color="auto"/>
        <w:right w:val="none" w:sz="0" w:space="0" w:color="auto"/>
      </w:divBdr>
    </w:div>
    <w:div w:id="109666510">
      <w:bodyDiv w:val="1"/>
      <w:marLeft w:val="0"/>
      <w:marRight w:val="0"/>
      <w:marTop w:val="0"/>
      <w:marBottom w:val="0"/>
      <w:divBdr>
        <w:top w:val="none" w:sz="0" w:space="0" w:color="auto"/>
        <w:left w:val="none" w:sz="0" w:space="0" w:color="auto"/>
        <w:bottom w:val="none" w:sz="0" w:space="0" w:color="auto"/>
        <w:right w:val="none" w:sz="0" w:space="0" w:color="auto"/>
      </w:divBdr>
    </w:div>
    <w:div w:id="113987712">
      <w:bodyDiv w:val="1"/>
      <w:marLeft w:val="0"/>
      <w:marRight w:val="0"/>
      <w:marTop w:val="0"/>
      <w:marBottom w:val="0"/>
      <w:divBdr>
        <w:top w:val="none" w:sz="0" w:space="0" w:color="auto"/>
        <w:left w:val="none" w:sz="0" w:space="0" w:color="auto"/>
        <w:bottom w:val="none" w:sz="0" w:space="0" w:color="auto"/>
        <w:right w:val="none" w:sz="0" w:space="0" w:color="auto"/>
      </w:divBdr>
    </w:div>
    <w:div w:id="118645079">
      <w:bodyDiv w:val="1"/>
      <w:marLeft w:val="0"/>
      <w:marRight w:val="0"/>
      <w:marTop w:val="0"/>
      <w:marBottom w:val="0"/>
      <w:divBdr>
        <w:top w:val="none" w:sz="0" w:space="0" w:color="auto"/>
        <w:left w:val="none" w:sz="0" w:space="0" w:color="auto"/>
        <w:bottom w:val="none" w:sz="0" w:space="0" w:color="auto"/>
        <w:right w:val="none" w:sz="0" w:space="0" w:color="auto"/>
      </w:divBdr>
    </w:div>
    <w:div w:id="123163398">
      <w:bodyDiv w:val="1"/>
      <w:marLeft w:val="0"/>
      <w:marRight w:val="0"/>
      <w:marTop w:val="0"/>
      <w:marBottom w:val="0"/>
      <w:divBdr>
        <w:top w:val="none" w:sz="0" w:space="0" w:color="auto"/>
        <w:left w:val="none" w:sz="0" w:space="0" w:color="auto"/>
        <w:bottom w:val="none" w:sz="0" w:space="0" w:color="auto"/>
        <w:right w:val="none" w:sz="0" w:space="0" w:color="auto"/>
      </w:divBdr>
    </w:div>
    <w:div w:id="123819083">
      <w:bodyDiv w:val="1"/>
      <w:marLeft w:val="0"/>
      <w:marRight w:val="0"/>
      <w:marTop w:val="0"/>
      <w:marBottom w:val="0"/>
      <w:divBdr>
        <w:top w:val="none" w:sz="0" w:space="0" w:color="auto"/>
        <w:left w:val="none" w:sz="0" w:space="0" w:color="auto"/>
        <w:bottom w:val="none" w:sz="0" w:space="0" w:color="auto"/>
        <w:right w:val="none" w:sz="0" w:space="0" w:color="auto"/>
      </w:divBdr>
    </w:div>
    <w:div w:id="124277312">
      <w:bodyDiv w:val="1"/>
      <w:marLeft w:val="0"/>
      <w:marRight w:val="0"/>
      <w:marTop w:val="0"/>
      <w:marBottom w:val="0"/>
      <w:divBdr>
        <w:top w:val="none" w:sz="0" w:space="0" w:color="auto"/>
        <w:left w:val="none" w:sz="0" w:space="0" w:color="auto"/>
        <w:bottom w:val="none" w:sz="0" w:space="0" w:color="auto"/>
        <w:right w:val="none" w:sz="0" w:space="0" w:color="auto"/>
      </w:divBdr>
    </w:div>
    <w:div w:id="125242170">
      <w:bodyDiv w:val="1"/>
      <w:marLeft w:val="0"/>
      <w:marRight w:val="0"/>
      <w:marTop w:val="0"/>
      <w:marBottom w:val="0"/>
      <w:divBdr>
        <w:top w:val="none" w:sz="0" w:space="0" w:color="auto"/>
        <w:left w:val="none" w:sz="0" w:space="0" w:color="auto"/>
        <w:bottom w:val="none" w:sz="0" w:space="0" w:color="auto"/>
        <w:right w:val="none" w:sz="0" w:space="0" w:color="auto"/>
      </w:divBdr>
    </w:div>
    <w:div w:id="126048662">
      <w:bodyDiv w:val="1"/>
      <w:marLeft w:val="0"/>
      <w:marRight w:val="0"/>
      <w:marTop w:val="0"/>
      <w:marBottom w:val="0"/>
      <w:divBdr>
        <w:top w:val="none" w:sz="0" w:space="0" w:color="auto"/>
        <w:left w:val="none" w:sz="0" w:space="0" w:color="auto"/>
        <w:bottom w:val="none" w:sz="0" w:space="0" w:color="auto"/>
        <w:right w:val="none" w:sz="0" w:space="0" w:color="auto"/>
      </w:divBdr>
    </w:div>
    <w:div w:id="126360717">
      <w:bodyDiv w:val="1"/>
      <w:marLeft w:val="0"/>
      <w:marRight w:val="0"/>
      <w:marTop w:val="0"/>
      <w:marBottom w:val="0"/>
      <w:divBdr>
        <w:top w:val="none" w:sz="0" w:space="0" w:color="auto"/>
        <w:left w:val="none" w:sz="0" w:space="0" w:color="auto"/>
        <w:bottom w:val="none" w:sz="0" w:space="0" w:color="auto"/>
        <w:right w:val="none" w:sz="0" w:space="0" w:color="auto"/>
      </w:divBdr>
    </w:div>
    <w:div w:id="127286687">
      <w:bodyDiv w:val="1"/>
      <w:marLeft w:val="0"/>
      <w:marRight w:val="0"/>
      <w:marTop w:val="0"/>
      <w:marBottom w:val="0"/>
      <w:divBdr>
        <w:top w:val="none" w:sz="0" w:space="0" w:color="auto"/>
        <w:left w:val="none" w:sz="0" w:space="0" w:color="auto"/>
        <w:bottom w:val="none" w:sz="0" w:space="0" w:color="auto"/>
        <w:right w:val="none" w:sz="0" w:space="0" w:color="auto"/>
      </w:divBdr>
    </w:div>
    <w:div w:id="128086859">
      <w:bodyDiv w:val="1"/>
      <w:marLeft w:val="0"/>
      <w:marRight w:val="0"/>
      <w:marTop w:val="0"/>
      <w:marBottom w:val="0"/>
      <w:divBdr>
        <w:top w:val="none" w:sz="0" w:space="0" w:color="auto"/>
        <w:left w:val="none" w:sz="0" w:space="0" w:color="auto"/>
        <w:bottom w:val="none" w:sz="0" w:space="0" w:color="auto"/>
        <w:right w:val="none" w:sz="0" w:space="0" w:color="auto"/>
      </w:divBdr>
    </w:div>
    <w:div w:id="129515106">
      <w:bodyDiv w:val="1"/>
      <w:marLeft w:val="0"/>
      <w:marRight w:val="0"/>
      <w:marTop w:val="0"/>
      <w:marBottom w:val="0"/>
      <w:divBdr>
        <w:top w:val="none" w:sz="0" w:space="0" w:color="auto"/>
        <w:left w:val="none" w:sz="0" w:space="0" w:color="auto"/>
        <w:bottom w:val="none" w:sz="0" w:space="0" w:color="auto"/>
        <w:right w:val="none" w:sz="0" w:space="0" w:color="auto"/>
      </w:divBdr>
    </w:div>
    <w:div w:id="134956283">
      <w:bodyDiv w:val="1"/>
      <w:marLeft w:val="0"/>
      <w:marRight w:val="0"/>
      <w:marTop w:val="0"/>
      <w:marBottom w:val="0"/>
      <w:divBdr>
        <w:top w:val="none" w:sz="0" w:space="0" w:color="auto"/>
        <w:left w:val="none" w:sz="0" w:space="0" w:color="auto"/>
        <w:bottom w:val="none" w:sz="0" w:space="0" w:color="auto"/>
        <w:right w:val="none" w:sz="0" w:space="0" w:color="auto"/>
      </w:divBdr>
    </w:div>
    <w:div w:id="138230483">
      <w:bodyDiv w:val="1"/>
      <w:marLeft w:val="0"/>
      <w:marRight w:val="0"/>
      <w:marTop w:val="0"/>
      <w:marBottom w:val="0"/>
      <w:divBdr>
        <w:top w:val="none" w:sz="0" w:space="0" w:color="auto"/>
        <w:left w:val="none" w:sz="0" w:space="0" w:color="auto"/>
        <w:bottom w:val="none" w:sz="0" w:space="0" w:color="auto"/>
        <w:right w:val="none" w:sz="0" w:space="0" w:color="auto"/>
      </w:divBdr>
    </w:div>
    <w:div w:id="138502038">
      <w:bodyDiv w:val="1"/>
      <w:marLeft w:val="0"/>
      <w:marRight w:val="0"/>
      <w:marTop w:val="0"/>
      <w:marBottom w:val="0"/>
      <w:divBdr>
        <w:top w:val="none" w:sz="0" w:space="0" w:color="auto"/>
        <w:left w:val="none" w:sz="0" w:space="0" w:color="auto"/>
        <w:bottom w:val="none" w:sz="0" w:space="0" w:color="auto"/>
        <w:right w:val="none" w:sz="0" w:space="0" w:color="auto"/>
      </w:divBdr>
    </w:div>
    <w:div w:id="139933000">
      <w:bodyDiv w:val="1"/>
      <w:marLeft w:val="0"/>
      <w:marRight w:val="0"/>
      <w:marTop w:val="0"/>
      <w:marBottom w:val="0"/>
      <w:divBdr>
        <w:top w:val="none" w:sz="0" w:space="0" w:color="auto"/>
        <w:left w:val="none" w:sz="0" w:space="0" w:color="auto"/>
        <w:bottom w:val="none" w:sz="0" w:space="0" w:color="auto"/>
        <w:right w:val="none" w:sz="0" w:space="0" w:color="auto"/>
      </w:divBdr>
    </w:div>
    <w:div w:id="140466899">
      <w:bodyDiv w:val="1"/>
      <w:marLeft w:val="0"/>
      <w:marRight w:val="0"/>
      <w:marTop w:val="0"/>
      <w:marBottom w:val="0"/>
      <w:divBdr>
        <w:top w:val="none" w:sz="0" w:space="0" w:color="auto"/>
        <w:left w:val="none" w:sz="0" w:space="0" w:color="auto"/>
        <w:bottom w:val="none" w:sz="0" w:space="0" w:color="auto"/>
        <w:right w:val="none" w:sz="0" w:space="0" w:color="auto"/>
      </w:divBdr>
    </w:div>
    <w:div w:id="141194962">
      <w:bodyDiv w:val="1"/>
      <w:marLeft w:val="0"/>
      <w:marRight w:val="0"/>
      <w:marTop w:val="0"/>
      <w:marBottom w:val="0"/>
      <w:divBdr>
        <w:top w:val="none" w:sz="0" w:space="0" w:color="auto"/>
        <w:left w:val="none" w:sz="0" w:space="0" w:color="auto"/>
        <w:bottom w:val="none" w:sz="0" w:space="0" w:color="auto"/>
        <w:right w:val="none" w:sz="0" w:space="0" w:color="auto"/>
      </w:divBdr>
    </w:div>
    <w:div w:id="143396592">
      <w:bodyDiv w:val="1"/>
      <w:marLeft w:val="0"/>
      <w:marRight w:val="0"/>
      <w:marTop w:val="0"/>
      <w:marBottom w:val="0"/>
      <w:divBdr>
        <w:top w:val="none" w:sz="0" w:space="0" w:color="auto"/>
        <w:left w:val="none" w:sz="0" w:space="0" w:color="auto"/>
        <w:bottom w:val="none" w:sz="0" w:space="0" w:color="auto"/>
        <w:right w:val="none" w:sz="0" w:space="0" w:color="auto"/>
      </w:divBdr>
    </w:div>
    <w:div w:id="149058847">
      <w:bodyDiv w:val="1"/>
      <w:marLeft w:val="0"/>
      <w:marRight w:val="0"/>
      <w:marTop w:val="0"/>
      <w:marBottom w:val="0"/>
      <w:divBdr>
        <w:top w:val="none" w:sz="0" w:space="0" w:color="auto"/>
        <w:left w:val="none" w:sz="0" w:space="0" w:color="auto"/>
        <w:bottom w:val="none" w:sz="0" w:space="0" w:color="auto"/>
        <w:right w:val="none" w:sz="0" w:space="0" w:color="auto"/>
      </w:divBdr>
    </w:div>
    <w:div w:id="150024714">
      <w:bodyDiv w:val="1"/>
      <w:marLeft w:val="0"/>
      <w:marRight w:val="0"/>
      <w:marTop w:val="0"/>
      <w:marBottom w:val="0"/>
      <w:divBdr>
        <w:top w:val="none" w:sz="0" w:space="0" w:color="auto"/>
        <w:left w:val="none" w:sz="0" w:space="0" w:color="auto"/>
        <w:bottom w:val="none" w:sz="0" w:space="0" w:color="auto"/>
        <w:right w:val="none" w:sz="0" w:space="0" w:color="auto"/>
      </w:divBdr>
    </w:div>
    <w:div w:id="153570681">
      <w:bodyDiv w:val="1"/>
      <w:marLeft w:val="0"/>
      <w:marRight w:val="0"/>
      <w:marTop w:val="0"/>
      <w:marBottom w:val="0"/>
      <w:divBdr>
        <w:top w:val="none" w:sz="0" w:space="0" w:color="auto"/>
        <w:left w:val="none" w:sz="0" w:space="0" w:color="auto"/>
        <w:bottom w:val="none" w:sz="0" w:space="0" w:color="auto"/>
        <w:right w:val="none" w:sz="0" w:space="0" w:color="auto"/>
      </w:divBdr>
    </w:div>
    <w:div w:id="162207256">
      <w:bodyDiv w:val="1"/>
      <w:marLeft w:val="0"/>
      <w:marRight w:val="0"/>
      <w:marTop w:val="0"/>
      <w:marBottom w:val="0"/>
      <w:divBdr>
        <w:top w:val="none" w:sz="0" w:space="0" w:color="auto"/>
        <w:left w:val="none" w:sz="0" w:space="0" w:color="auto"/>
        <w:bottom w:val="none" w:sz="0" w:space="0" w:color="auto"/>
        <w:right w:val="none" w:sz="0" w:space="0" w:color="auto"/>
      </w:divBdr>
    </w:div>
    <w:div w:id="166407502">
      <w:bodyDiv w:val="1"/>
      <w:marLeft w:val="0"/>
      <w:marRight w:val="0"/>
      <w:marTop w:val="0"/>
      <w:marBottom w:val="0"/>
      <w:divBdr>
        <w:top w:val="none" w:sz="0" w:space="0" w:color="auto"/>
        <w:left w:val="none" w:sz="0" w:space="0" w:color="auto"/>
        <w:bottom w:val="none" w:sz="0" w:space="0" w:color="auto"/>
        <w:right w:val="none" w:sz="0" w:space="0" w:color="auto"/>
      </w:divBdr>
    </w:div>
    <w:div w:id="172191485">
      <w:bodyDiv w:val="1"/>
      <w:marLeft w:val="0"/>
      <w:marRight w:val="0"/>
      <w:marTop w:val="0"/>
      <w:marBottom w:val="0"/>
      <w:divBdr>
        <w:top w:val="none" w:sz="0" w:space="0" w:color="auto"/>
        <w:left w:val="none" w:sz="0" w:space="0" w:color="auto"/>
        <w:bottom w:val="none" w:sz="0" w:space="0" w:color="auto"/>
        <w:right w:val="none" w:sz="0" w:space="0" w:color="auto"/>
      </w:divBdr>
    </w:div>
    <w:div w:id="178084811">
      <w:bodyDiv w:val="1"/>
      <w:marLeft w:val="0"/>
      <w:marRight w:val="0"/>
      <w:marTop w:val="0"/>
      <w:marBottom w:val="0"/>
      <w:divBdr>
        <w:top w:val="none" w:sz="0" w:space="0" w:color="auto"/>
        <w:left w:val="none" w:sz="0" w:space="0" w:color="auto"/>
        <w:bottom w:val="none" w:sz="0" w:space="0" w:color="auto"/>
        <w:right w:val="none" w:sz="0" w:space="0" w:color="auto"/>
      </w:divBdr>
    </w:div>
    <w:div w:id="182207360">
      <w:bodyDiv w:val="1"/>
      <w:marLeft w:val="0"/>
      <w:marRight w:val="0"/>
      <w:marTop w:val="0"/>
      <w:marBottom w:val="0"/>
      <w:divBdr>
        <w:top w:val="none" w:sz="0" w:space="0" w:color="auto"/>
        <w:left w:val="none" w:sz="0" w:space="0" w:color="auto"/>
        <w:bottom w:val="none" w:sz="0" w:space="0" w:color="auto"/>
        <w:right w:val="none" w:sz="0" w:space="0" w:color="auto"/>
      </w:divBdr>
    </w:div>
    <w:div w:id="184295577">
      <w:bodyDiv w:val="1"/>
      <w:marLeft w:val="0"/>
      <w:marRight w:val="0"/>
      <w:marTop w:val="0"/>
      <w:marBottom w:val="0"/>
      <w:divBdr>
        <w:top w:val="none" w:sz="0" w:space="0" w:color="auto"/>
        <w:left w:val="none" w:sz="0" w:space="0" w:color="auto"/>
        <w:bottom w:val="none" w:sz="0" w:space="0" w:color="auto"/>
        <w:right w:val="none" w:sz="0" w:space="0" w:color="auto"/>
      </w:divBdr>
    </w:div>
    <w:div w:id="187833407">
      <w:bodyDiv w:val="1"/>
      <w:marLeft w:val="0"/>
      <w:marRight w:val="0"/>
      <w:marTop w:val="0"/>
      <w:marBottom w:val="0"/>
      <w:divBdr>
        <w:top w:val="none" w:sz="0" w:space="0" w:color="auto"/>
        <w:left w:val="none" w:sz="0" w:space="0" w:color="auto"/>
        <w:bottom w:val="none" w:sz="0" w:space="0" w:color="auto"/>
        <w:right w:val="none" w:sz="0" w:space="0" w:color="auto"/>
      </w:divBdr>
    </w:div>
    <w:div w:id="189150854">
      <w:bodyDiv w:val="1"/>
      <w:marLeft w:val="0"/>
      <w:marRight w:val="0"/>
      <w:marTop w:val="0"/>
      <w:marBottom w:val="0"/>
      <w:divBdr>
        <w:top w:val="none" w:sz="0" w:space="0" w:color="auto"/>
        <w:left w:val="none" w:sz="0" w:space="0" w:color="auto"/>
        <w:bottom w:val="none" w:sz="0" w:space="0" w:color="auto"/>
        <w:right w:val="none" w:sz="0" w:space="0" w:color="auto"/>
      </w:divBdr>
    </w:div>
    <w:div w:id="189799371">
      <w:bodyDiv w:val="1"/>
      <w:marLeft w:val="0"/>
      <w:marRight w:val="0"/>
      <w:marTop w:val="0"/>
      <w:marBottom w:val="0"/>
      <w:divBdr>
        <w:top w:val="none" w:sz="0" w:space="0" w:color="auto"/>
        <w:left w:val="none" w:sz="0" w:space="0" w:color="auto"/>
        <w:bottom w:val="none" w:sz="0" w:space="0" w:color="auto"/>
        <w:right w:val="none" w:sz="0" w:space="0" w:color="auto"/>
      </w:divBdr>
      <w:divsChild>
        <w:div w:id="477848730">
          <w:marLeft w:val="0"/>
          <w:marRight w:val="0"/>
          <w:marTop w:val="0"/>
          <w:marBottom w:val="0"/>
          <w:divBdr>
            <w:top w:val="none" w:sz="0" w:space="0" w:color="auto"/>
            <w:left w:val="none" w:sz="0" w:space="0" w:color="auto"/>
            <w:bottom w:val="none" w:sz="0" w:space="0" w:color="auto"/>
            <w:right w:val="none" w:sz="0" w:space="0" w:color="auto"/>
          </w:divBdr>
          <w:divsChild>
            <w:div w:id="1900289514">
              <w:marLeft w:val="0"/>
              <w:marRight w:val="0"/>
              <w:marTop w:val="0"/>
              <w:marBottom w:val="0"/>
              <w:divBdr>
                <w:top w:val="none" w:sz="0" w:space="0" w:color="auto"/>
                <w:left w:val="none" w:sz="0" w:space="0" w:color="auto"/>
                <w:bottom w:val="none" w:sz="0" w:space="0" w:color="auto"/>
                <w:right w:val="none" w:sz="0" w:space="0" w:color="auto"/>
              </w:divBdr>
              <w:divsChild>
                <w:div w:id="58669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25495">
      <w:bodyDiv w:val="1"/>
      <w:marLeft w:val="0"/>
      <w:marRight w:val="0"/>
      <w:marTop w:val="0"/>
      <w:marBottom w:val="0"/>
      <w:divBdr>
        <w:top w:val="none" w:sz="0" w:space="0" w:color="auto"/>
        <w:left w:val="none" w:sz="0" w:space="0" w:color="auto"/>
        <w:bottom w:val="none" w:sz="0" w:space="0" w:color="auto"/>
        <w:right w:val="none" w:sz="0" w:space="0" w:color="auto"/>
      </w:divBdr>
    </w:div>
    <w:div w:id="209535908">
      <w:bodyDiv w:val="1"/>
      <w:marLeft w:val="0"/>
      <w:marRight w:val="0"/>
      <w:marTop w:val="0"/>
      <w:marBottom w:val="0"/>
      <w:divBdr>
        <w:top w:val="none" w:sz="0" w:space="0" w:color="auto"/>
        <w:left w:val="none" w:sz="0" w:space="0" w:color="auto"/>
        <w:bottom w:val="none" w:sz="0" w:space="0" w:color="auto"/>
        <w:right w:val="none" w:sz="0" w:space="0" w:color="auto"/>
      </w:divBdr>
    </w:div>
    <w:div w:id="212159626">
      <w:bodyDiv w:val="1"/>
      <w:marLeft w:val="0"/>
      <w:marRight w:val="0"/>
      <w:marTop w:val="0"/>
      <w:marBottom w:val="0"/>
      <w:divBdr>
        <w:top w:val="none" w:sz="0" w:space="0" w:color="auto"/>
        <w:left w:val="none" w:sz="0" w:space="0" w:color="auto"/>
        <w:bottom w:val="none" w:sz="0" w:space="0" w:color="auto"/>
        <w:right w:val="none" w:sz="0" w:space="0" w:color="auto"/>
      </w:divBdr>
    </w:div>
    <w:div w:id="215969280">
      <w:bodyDiv w:val="1"/>
      <w:marLeft w:val="0"/>
      <w:marRight w:val="0"/>
      <w:marTop w:val="0"/>
      <w:marBottom w:val="0"/>
      <w:divBdr>
        <w:top w:val="none" w:sz="0" w:space="0" w:color="auto"/>
        <w:left w:val="none" w:sz="0" w:space="0" w:color="auto"/>
        <w:bottom w:val="none" w:sz="0" w:space="0" w:color="auto"/>
        <w:right w:val="none" w:sz="0" w:space="0" w:color="auto"/>
      </w:divBdr>
    </w:div>
    <w:div w:id="217477853">
      <w:bodyDiv w:val="1"/>
      <w:marLeft w:val="0"/>
      <w:marRight w:val="0"/>
      <w:marTop w:val="0"/>
      <w:marBottom w:val="0"/>
      <w:divBdr>
        <w:top w:val="none" w:sz="0" w:space="0" w:color="auto"/>
        <w:left w:val="none" w:sz="0" w:space="0" w:color="auto"/>
        <w:bottom w:val="none" w:sz="0" w:space="0" w:color="auto"/>
        <w:right w:val="none" w:sz="0" w:space="0" w:color="auto"/>
      </w:divBdr>
    </w:div>
    <w:div w:id="217479639">
      <w:bodyDiv w:val="1"/>
      <w:marLeft w:val="0"/>
      <w:marRight w:val="0"/>
      <w:marTop w:val="0"/>
      <w:marBottom w:val="0"/>
      <w:divBdr>
        <w:top w:val="none" w:sz="0" w:space="0" w:color="auto"/>
        <w:left w:val="none" w:sz="0" w:space="0" w:color="auto"/>
        <w:bottom w:val="none" w:sz="0" w:space="0" w:color="auto"/>
        <w:right w:val="none" w:sz="0" w:space="0" w:color="auto"/>
      </w:divBdr>
    </w:div>
    <w:div w:id="217785429">
      <w:bodyDiv w:val="1"/>
      <w:marLeft w:val="0"/>
      <w:marRight w:val="0"/>
      <w:marTop w:val="0"/>
      <w:marBottom w:val="0"/>
      <w:divBdr>
        <w:top w:val="none" w:sz="0" w:space="0" w:color="auto"/>
        <w:left w:val="none" w:sz="0" w:space="0" w:color="auto"/>
        <w:bottom w:val="none" w:sz="0" w:space="0" w:color="auto"/>
        <w:right w:val="none" w:sz="0" w:space="0" w:color="auto"/>
      </w:divBdr>
    </w:div>
    <w:div w:id="222832594">
      <w:bodyDiv w:val="1"/>
      <w:marLeft w:val="0"/>
      <w:marRight w:val="0"/>
      <w:marTop w:val="0"/>
      <w:marBottom w:val="0"/>
      <w:divBdr>
        <w:top w:val="none" w:sz="0" w:space="0" w:color="auto"/>
        <w:left w:val="none" w:sz="0" w:space="0" w:color="auto"/>
        <w:bottom w:val="none" w:sz="0" w:space="0" w:color="auto"/>
        <w:right w:val="none" w:sz="0" w:space="0" w:color="auto"/>
      </w:divBdr>
    </w:div>
    <w:div w:id="234901310">
      <w:bodyDiv w:val="1"/>
      <w:marLeft w:val="0"/>
      <w:marRight w:val="0"/>
      <w:marTop w:val="0"/>
      <w:marBottom w:val="0"/>
      <w:divBdr>
        <w:top w:val="none" w:sz="0" w:space="0" w:color="auto"/>
        <w:left w:val="none" w:sz="0" w:space="0" w:color="auto"/>
        <w:bottom w:val="none" w:sz="0" w:space="0" w:color="auto"/>
        <w:right w:val="none" w:sz="0" w:space="0" w:color="auto"/>
      </w:divBdr>
    </w:div>
    <w:div w:id="235941283">
      <w:bodyDiv w:val="1"/>
      <w:marLeft w:val="0"/>
      <w:marRight w:val="0"/>
      <w:marTop w:val="0"/>
      <w:marBottom w:val="0"/>
      <w:divBdr>
        <w:top w:val="none" w:sz="0" w:space="0" w:color="auto"/>
        <w:left w:val="none" w:sz="0" w:space="0" w:color="auto"/>
        <w:bottom w:val="none" w:sz="0" w:space="0" w:color="auto"/>
        <w:right w:val="none" w:sz="0" w:space="0" w:color="auto"/>
      </w:divBdr>
    </w:div>
    <w:div w:id="236019165">
      <w:bodyDiv w:val="1"/>
      <w:marLeft w:val="0"/>
      <w:marRight w:val="0"/>
      <w:marTop w:val="0"/>
      <w:marBottom w:val="0"/>
      <w:divBdr>
        <w:top w:val="none" w:sz="0" w:space="0" w:color="auto"/>
        <w:left w:val="none" w:sz="0" w:space="0" w:color="auto"/>
        <w:bottom w:val="none" w:sz="0" w:space="0" w:color="auto"/>
        <w:right w:val="none" w:sz="0" w:space="0" w:color="auto"/>
      </w:divBdr>
    </w:div>
    <w:div w:id="238902251">
      <w:bodyDiv w:val="1"/>
      <w:marLeft w:val="0"/>
      <w:marRight w:val="0"/>
      <w:marTop w:val="0"/>
      <w:marBottom w:val="0"/>
      <w:divBdr>
        <w:top w:val="none" w:sz="0" w:space="0" w:color="auto"/>
        <w:left w:val="none" w:sz="0" w:space="0" w:color="auto"/>
        <w:bottom w:val="none" w:sz="0" w:space="0" w:color="auto"/>
        <w:right w:val="none" w:sz="0" w:space="0" w:color="auto"/>
      </w:divBdr>
    </w:div>
    <w:div w:id="248002233">
      <w:bodyDiv w:val="1"/>
      <w:marLeft w:val="0"/>
      <w:marRight w:val="0"/>
      <w:marTop w:val="0"/>
      <w:marBottom w:val="0"/>
      <w:divBdr>
        <w:top w:val="none" w:sz="0" w:space="0" w:color="auto"/>
        <w:left w:val="none" w:sz="0" w:space="0" w:color="auto"/>
        <w:bottom w:val="none" w:sz="0" w:space="0" w:color="auto"/>
        <w:right w:val="none" w:sz="0" w:space="0" w:color="auto"/>
      </w:divBdr>
    </w:div>
    <w:div w:id="248463318">
      <w:bodyDiv w:val="1"/>
      <w:marLeft w:val="0"/>
      <w:marRight w:val="0"/>
      <w:marTop w:val="0"/>
      <w:marBottom w:val="0"/>
      <w:divBdr>
        <w:top w:val="none" w:sz="0" w:space="0" w:color="auto"/>
        <w:left w:val="none" w:sz="0" w:space="0" w:color="auto"/>
        <w:bottom w:val="none" w:sz="0" w:space="0" w:color="auto"/>
        <w:right w:val="none" w:sz="0" w:space="0" w:color="auto"/>
      </w:divBdr>
    </w:div>
    <w:div w:id="249658296">
      <w:bodyDiv w:val="1"/>
      <w:marLeft w:val="0"/>
      <w:marRight w:val="0"/>
      <w:marTop w:val="0"/>
      <w:marBottom w:val="0"/>
      <w:divBdr>
        <w:top w:val="none" w:sz="0" w:space="0" w:color="auto"/>
        <w:left w:val="none" w:sz="0" w:space="0" w:color="auto"/>
        <w:bottom w:val="none" w:sz="0" w:space="0" w:color="auto"/>
        <w:right w:val="none" w:sz="0" w:space="0" w:color="auto"/>
      </w:divBdr>
    </w:div>
    <w:div w:id="250235905">
      <w:bodyDiv w:val="1"/>
      <w:marLeft w:val="0"/>
      <w:marRight w:val="0"/>
      <w:marTop w:val="0"/>
      <w:marBottom w:val="0"/>
      <w:divBdr>
        <w:top w:val="none" w:sz="0" w:space="0" w:color="auto"/>
        <w:left w:val="none" w:sz="0" w:space="0" w:color="auto"/>
        <w:bottom w:val="none" w:sz="0" w:space="0" w:color="auto"/>
        <w:right w:val="none" w:sz="0" w:space="0" w:color="auto"/>
      </w:divBdr>
    </w:div>
    <w:div w:id="252514645">
      <w:bodyDiv w:val="1"/>
      <w:marLeft w:val="0"/>
      <w:marRight w:val="0"/>
      <w:marTop w:val="0"/>
      <w:marBottom w:val="0"/>
      <w:divBdr>
        <w:top w:val="none" w:sz="0" w:space="0" w:color="auto"/>
        <w:left w:val="none" w:sz="0" w:space="0" w:color="auto"/>
        <w:bottom w:val="none" w:sz="0" w:space="0" w:color="auto"/>
        <w:right w:val="none" w:sz="0" w:space="0" w:color="auto"/>
      </w:divBdr>
    </w:div>
    <w:div w:id="253325696">
      <w:bodyDiv w:val="1"/>
      <w:marLeft w:val="0"/>
      <w:marRight w:val="0"/>
      <w:marTop w:val="0"/>
      <w:marBottom w:val="0"/>
      <w:divBdr>
        <w:top w:val="none" w:sz="0" w:space="0" w:color="auto"/>
        <w:left w:val="none" w:sz="0" w:space="0" w:color="auto"/>
        <w:bottom w:val="none" w:sz="0" w:space="0" w:color="auto"/>
        <w:right w:val="none" w:sz="0" w:space="0" w:color="auto"/>
      </w:divBdr>
    </w:div>
    <w:div w:id="261887569">
      <w:bodyDiv w:val="1"/>
      <w:marLeft w:val="0"/>
      <w:marRight w:val="0"/>
      <w:marTop w:val="0"/>
      <w:marBottom w:val="0"/>
      <w:divBdr>
        <w:top w:val="none" w:sz="0" w:space="0" w:color="auto"/>
        <w:left w:val="none" w:sz="0" w:space="0" w:color="auto"/>
        <w:bottom w:val="none" w:sz="0" w:space="0" w:color="auto"/>
        <w:right w:val="none" w:sz="0" w:space="0" w:color="auto"/>
      </w:divBdr>
    </w:div>
    <w:div w:id="267740206">
      <w:bodyDiv w:val="1"/>
      <w:marLeft w:val="0"/>
      <w:marRight w:val="0"/>
      <w:marTop w:val="0"/>
      <w:marBottom w:val="0"/>
      <w:divBdr>
        <w:top w:val="none" w:sz="0" w:space="0" w:color="auto"/>
        <w:left w:val="none" w:sz="0" w:space="0" w:color="auto"/>
        <w:bottom w:val="none" w:sz="0" w:space="0" w:color="auto"/>
        <w:right w:val="none" w:sz="0" w:space="0" w:color="auto"/>
      </w:divBdr>
    </w:div>
    <w:div w:id="276838185">
      <w:bodyDiv w:val="1"/>
      <w:marLeft w:val="0"/>
      <w:marRight w:val="0"/>
      <w:marTop w:val="0"/>
      <w:marBottom w:val="0"/>
      <w:divBdr>
        <w:top w:val="none" w:sz="0" w:space="0" w:color="auto"/>
        <w:left w:val="none" w:sz="0" w:space="0" w:color="auto"/>
        <w:bottom w:val="none" w:sz="0" w:space="0" w:color="auto"/>
        <w:right w:val="none" w:sz="0" w:space="0" w:color="auto"/>
      </w:divBdr>
    </w:div>
    <w:div w:id="284964818">
      <w:bodyDiv w:val="1"/>
      <w:marLeft w:val="0"/>
      <w:marRight w:val="0"/>
      <w:marTop w:val="0"/>
      <w:marBottom w:val="0"/>
      <w:divBdr>
        <w:top w:val="none" w:sz="0" w:space="0" w:color="auto"/>
        <w:left w:val="none" w:sz="0" w:space="0" w:color="auto"/>
        <w:bottom w:val="none" w:sz="0" w:space="0" w:color="auto"/>
        <w:right w:val="none" w:sz="0" w:space="0" w:color="auto"/>
      </w:divBdr>
    </w:div>
    <w:div w:id="285237852">
      <w:bodyDiv w:val="1"/>
      <w:marLeft w:val="0"/>
      <w:marRight w:val="0"/>
      <w:marTop w:val="0"/>
      <w:marBottom w:val="0"/>
      <w:divBdr>
        <w:top w:val="none" w:sz="0" w:space="0" w:color="auto"/>
        <w:left w:val="none" w:sz="0" w:space="0" w:color="auto"/>
        <w:bottom w:val="none" w:sz="0" w:space="0" w:color="auto"/>
        <w:right w:val="none" w:sz="0" w:space="0" w:color="auto"/>
      </w:divBdr>
    </w:div>
    <w:div w:id="285544730">
      <w:bodyDiv w:val="1"/>
      <w:marLeft w:val="0"/>
      <w:marRight w:val="0"/>
      <w:marTop w:val="0"/>
      <w:marBottom w:val="0"/>
      <w:divBdr>
        <w:top w:val="none" w:sz="0" w:space="0" w:color="auto"/>
        <w:left w:val="none" w:sz="0" w:space="0" w:color="auto"/>
        <w:bottom w:val="none" w:sz="0" w:space="0" w:color="auto"/>
        <w:right w:val="none" w:sz="0" w:space="0" w:color="auto"/>
      </w:divBdr>
    </w:div>
    <w:div w:id="287511692">
      <w:bodyDiv w:val="1"/>
      <w:marLeft w:val="0"/>
      <w:marRight w:val="0"/>
      <w:marTop w:val="0"/>
      <w:marBottom w:val="0"/>
      <w:divBdr>
        <w:top w:val="none" w:sz="0" w:space="0" w:color="auto"/>
        <w:left w:val="none" w:sz="0" w:space="0" w:color="auto"/>
        <w:bottom w:val="none" w:sz="0" w:space="0" w:color="auto"/>
        <w:right w:val="none" w:sz="0" w:space="0" w:color="auto"/>
      </w:divBdr>
    </w:div>
    <w:div w:id="287669673">
      <w:bodyDiv w:val="1"/>
      <w:marLeft w:val="0"/>
      <w:marRight w:val="0"/>
      <w:marTop w:val="0"/>
      <w:marBottom w:val="0"/>
      <w:divBdr>
        <w:top w:val="none" w:sz="0" w:space="0" w:color="auto"/>
        <w:left w:val="none" w:sz="0" w:space="0" w:color="auto"/>
        <w:bottom w:val="none" w:sz="0" w:space="0" w:color="auto"/>
        <w:right w:val="none" w:sz="0" w:space="0" w:color="auto"/>
      </w:divBdr>
    </w:div>
    <w:div w:id="293682824">
      <w:bodyDiv w:val="1"/>
      <w:marLeft w:val="0"/>
      <w:marRight w:val="0"/>
      <w:marTop w:val="0"/>
      <w:marBottom w:val="0"/>
      <w:divBdr>
        <w:top w:val="none" w:sz="0" w:space="0" w:color="auto"/>
        <w:left w:val="none" w:sz="0" w:space="0" w:color="auto"/>
        <w:bottom w:val="none" w:sz="0" w:space="0" w:color="auto"/>
        <w:right w:val="none" w:sz="0" w:space="0" w:color="auto"/>
      </w:divBdr>
    </w:div>
    <w:div w:id="300772687">
      <w:bodyDiv w:val="1"/>
      <w:marLeft w:val="0"/>
      <w:marRight w:val="0"/>
      <w:marTop w:val="0"/>
      <w:marBottom w:val="0"/>
      <w:divBdr>
        <w:top w:val="none" w:sz="0" w:space="0" w:color="auto"/>
        <w:left w:val="none" w:sz="0" w:space="0" w:color="auto"/>
        <w:bottom w:val="none" w:sz="0" w:space="0" w:color="auto"/>
        <w:right w:val="none" w:sz="0" w:space="0" w:color="auto"/>
      </w:divBdr>
    </w:div>
    <w:div w:id="301889575">
      <w:bodyDiv w:val="1"/>
      <w:marLeft w:val="0"/>
      <w:marRight w:val="0"/>
      <w:marTop w:val="0"/>
      <w:marBottom w:val="0"/>
      <w:divBdr>
        <w:top w:val="none" w:sz="0" w:space="0" w:color="auto"/>
        <w:left w:val="none" w:sz="0" w:space="0" w:color="auto"/>
        <w:bottom w:val="none" w:sz="0" w:space="0" w:color="auto"/>
        <w:right w:val="none" w:sz="0" w:space="0" w:color="auto"/>
      </w:divBdr>
    </w:div>
    <w:div w:id="306670948">
      <w:bodyDiv w:val="1"/>
      <w:marLeft w:val="0"/>
      <w:marRight w:val="0"/>
      <w:marTop w:val="0"/>
      <w:marBottom w:val="0"/>
      <w:divBdr>
        <w:top w:val="none" w:sz="0" w:space="0" w:color="auto"/>
        <w:left w:val="none" w:sz="0" w:space="0" w:color="auto"/>
        <w:bottom w:val="none" w:sz="0" w:space="0" w:color="auto"/>
        <w:right w:val="none" w:sz="0" w:space="0" w:color="auto"/>
      </w:divBdr>
    </w:div>
    <w:div w:id="312294722">
      <w:bodyDiv w:val="1"/>
      <w:marLeft w:val="0"/>
      <w:marRight w:val="0"/>
      <w:marTop w:val="0"/>
      <w:marBottom w:val="0"/>
      <w:divBdr>
        <w:top w:val="none" w:sz="0" w:space="0" w:color="auto"/>
        <w:left w:val="none" w:sz="0" w:space="0" w:color="auto"/>
        <w:bottom w:val="none" w:sz="0" w:space="0" w:color="auto"/>
        <w:right w:val="none" w:sz="0" w:space="0" w:color="auto"/>
      </w:divBdr>
    </w:div>
    <w:div w:id="314382945">
      <w:bodyDiv w:val="1"/>
      <w:marLeft w:val="0"/>
      <w:marRight w:val="0"/>
      <w:marTop w:val="0"/>
      <w:marBottom w:val="0"/>
      <w:divBdr>
        <w:top w:val="none" w:sz="0" w:space="0" w:color="auto"/>
        <w:left w:val="none" w:sz="0" w:space="0" w:color="auto"/>
        <w:bottom w:val="none" w:sz="0" w:space="0" w:color="auto"/>
        <w:right w:val="none" w:sz="0" w:space="0" w:color="auto"/>
      </w:divBdr>
    </w:div>
    <w:div w:id="317804506">
      <w:bodyDiv w:val="1"/>
      <w:marLeft w:val="0"/>
      <w:marRight w:val="0"/>
      <w:marTop w:val="0"/>
      <w:marBottom w:val="0"/>
      <w:divBdr>
        <w:top w:val="none" w:sz="0" w:space="0" w:color="auto"/>
        <w:left w:val="none" w:sz="0" w:space="0" w:color="auto"/>
        <w:bottom w:val="none" w:sz="0" w:space="0" w:color="auto"/>
        <w:right w:val="none" w:sz="0" w:space="0" w:color="auto"/>
      </w:divBdr>
    </w:div>
    <w:div w:id="318313187">
      <w:bodyDiv w:val="1"/>
      <w:marLeft w:val="0"/>
      <w:marRight w:val="0"/>
      <w:marTop w:val="0"/>
      <w:marBottom w:val="0"/>
      <w:divBdr>
        <w:top w:val="none" w:sz="0" w:space="0" w:color="auto"/>
        <w:left w:val="none" w:sz="0" w:space="0" w:color="auto"/>
        <w:bottom w:val="none" w:sz="0" w:space="0" w:color="auto"/>
        <w:right w:val="none" w:sz="0" w:space="0" w:color="auto"/>
      </w:divBdr>
    </w:div>
    <w:div w:id="324095796">
      <w:bodyDiv w:val="1"/>
      <w:marLeft w:val="0"/>
      <w:marRight w:val="0"/>
      <w:marTop w:val="0"/>
      <w:marBottom w:val="0"/>
      <w:divBdr>
        <w:top w:val="none" w:sz="0" w:space="0" w:color="auto"/>
        <w:left w:val="none" w:sz="0" w:space="0" w:color="auto"/>
        <w:bottom w:val="none" w:sz="0" w:space="0" w:color="auto"/>
        <w:right w:val="none" w:sz="0" w:space="0" w:color="auto"/>
      </w:divBdr>
    </w:div>
    <w:div w:id="333336577">
      <w:bodyDiv w:val="1"/>
      <w:marLeft w:val="0"/>
      <w:marRight w:val="0"/>
      <w:marTop w:val="0"/>
      <w:marBottom w:val="0"/>
      <w:divBdr>
        <w:top w:val="none" w:sz="0" w:space="0" w:color="auto"/>
        <w:left w:val="none" w:sz="0" w:space="0" w:color="auto"/>
        <w:bottom w:val="none" w:sz="0" w:space="0" w:color="auto"/>
        <w:right w:val="none" w:sz="0" w:space="0" w:color="auto"/>
      </w:divBdr>
    </w:div>
    <w:div w:id="334696808">
      <w:bodyDiv w:val="1"/>
      <w:marLeft w:val="0"/>
      <w:marRight w:val="0"/>
      <w:marTop w:val="0"/>
      <w:marBottom w:val="0"/>
      <w:divBdr>
        <w:top w:val="none" w:sz="0" w:space="0" w:color="auto"/>
        <w:left w:val="none" w:sz="0" w:space="0" w:color="auto"/>
        <w:bottom w:val="none" w:sz="0" w:space="0" w:color="auto"/>
        <w:right w:val="none" w:sz="0" w:space="0" w:color="auto"/>
      </w:divBdr>
    </w:div>
    <w:div w:id="335304572">
      <w:bodyDiv w:val="1"/>
      <w:marLeft w:val="0"/>
      <w:marRight w:val="0"/>
      <w:marTop w:val="0"/>
      <w:marBottom w:val="0"/>
      <w:divBdr>
        <w:top w:val="none" w:sz="0" w:space="0" w:color="auto"/>
        <w:left w:val="none" w:sz="0" w:space="0" w:color="auto"/>
        <w:bottom w:val="none" w:sz="0" w:space="0" w:color="auto"/>
        <w:right w:val="none" w:sz="0" w:space="0" w:color="auto"/>
      </w:divBdr>
    </w:div>
    <w:div w:id="336424346">
      <w:bodyDiv w:val="1"/>
      <w:marLeft w:val="0"/>
      <w:marRight w:val="0"/>
      <w:marTop w:val="0"/>
      <w:marBottom w:val="0"/>
      <w:divBdr>
        <w:top w:val="none" w:sz="0" w:space="0" w:color="auto"/>
        <w:left w:val="none" w:sz="0" w:space="0" w:color="auto"/>
        <w:bottom w:val="none" w:sz="0" w:space="0" w:color="auto"/>
        <w:right w:val="none" w:sz="0" w:space="0" w:color="auto"/>
      </w:divBdr>
    </w:div>
    <w:div w:id="337657573">
      <w:bodyDiv w:val="1"/>
      <w:marLeft w:val="0"/>
      <w:marRight w:val="0"/>
      <w:marTop w:val="0"/>
      <w:marBottom w:val="0"/>
      <w:divBdr>
        <w:top w:val="none" w:sz="0" w:space="0" w:color="auto"/>
        <w:left w:val="none" w:sz="0" w:space="0" w:color="auto"/>
        <w:bottom w:val="none" w:sz="0" w:space="0" w:color="auto"/>
        <w:right w:val="none" w:sz="0" w:space="0" w:color="auto"/>
      </w:divBdr>
    </w:div>
    <w:div w:id="340087421">
      <w:bodyDiv w:val="1"/>
      <w:marLeft w:val="0"/>
      <w:marRight w:val="0"/>
      <w:marTop w:val="0"/>
      <w:marBottom w:val="0"/>
      <w:divBdr>
        <w:top w:val="none" w:sz="0" w:space="0" w:color="auto"/>
        <w:left w:val="none" w:sz="0" w:space="0" w:color="auto"/>
        <w:bottom w:val="none" w:sz="0" w:space="0" w:color="auto"/>
        <w:right w:val="none" w:sz="0" w:space="0" w:color="auto"/>
      </w:divBdr>
    </w:div>
    <w:div w:id="341249011">
      <w:bodyDiv w:val="1"/>
      <w:marLeft w:val="0"/>
      <w:marRight w:val="0"/>
      <w:marTop w:val="0"/>
      <w:marBottom w:val="0"/>
      <w:divBdr>
        <w:top w:val="none" w:sz="0" w:space="0" w:color="auto"/>
        <w:left w:val="none" w:sz="0" w:space="0" w:color="auto"/>
        <w:bottom w:val="none" w:sz="0" w:space="0" w:color="auto"/>
        <w:right w:val="none" w:sz="0" w:space="0" w:color="auto"/>
      </w:divBdr>
    </w:div>
    <w:div w:id="343436770">
      <w:bodyDiv w:val="1"/>
      <w:marLeft w:val="0"/>
      <w:marRight w:val="0"/>
      <w:marTop w:val="0"/>
      <w:marBottom w:val="0"/>
      <w:divBdr>
        <w:top w:val="none" w:sz="0" w:space="0" w:color="auto"/>
        <w:left w:val="none" w:sz="0" w:space="0" w:color="auto"/>
        <w:bottom w:val="none" w:sz="0" w:space="0" w:color="auto"/>
        <w:right w:val="none" w:sz="0" w:space="0" w:color="auto"/>
      </w:divBdr>
    </w:div>
    <w:div w:id="347147784">
      <w:bodyDiv w:val="1"/>
      <w:marLeft w:val="0"/>
      <w:marRight w:val="0"/>
      <w:marTop w:val="0"/>
      <w:marBottom w:val="0"/>
      <w:divBdr>
        <w:top w:val="none" w:sz="0" w:space="0" w:color="auto"/>
        <w:left w:val="none" w:sz="0" w:space="0" w:color="auto"/>
        <w:bottom w:val="none" w:sz="0" w:space="0" w:color="auto"/>
        <w:right w:val="none" w:sz="0" w:space="0" w:color="auto"/>
      </w:divBdr>
    </w:div>
    <w:div w:id="349336961">
      <w:bodyDiv w:val="1"/>
      <w:marLeft w:val="0"/>
      <w:marRight w:val="0"/>
      <w:marTop w:val="0"/>
      <w:marBottom w:val="0"/>
      <w:divBdr>
        <w:top w:val="none" w:sz="0" w:space="0" w:color="auto"/>
        <w:left w:val="none" w:sz="0" w:space="0" w:color="auto"/>
        <w:bottom w:val="none" w:sz="0" w:space="0" w:color="auto"/>
        <w:right w:val="none" w:sz="0" w:space="0" w:color="auto"/>
      </w:divBdr>
    </w:div>
    <w:div w:id="351878114">
      <w:bodyDiv w:val="1"/>
      <w:marLeft w:val="0"/>
      <w:marRight w:val="0"/>
      <w:marTop w:val="0"/>
      <w:marBottom w:val="0"/>
      <w:divBdr>
        <w:top w:val="none" w:sz="0" w:space="0" w:color="auto"/>
        <w:left w:val="none" w:sz="0" w:space="0" w:color="auto"/>
        <w:bottom w:val="none" w:sz="0" w:space="0" w:color="auto"/>
        <w:right w:val="none" w:sz="0" w:space="0" w:color="auto"/>
      </w:divBdr>
    </w:div>
    <w:div w:id="354582189">
      <w:bodyDiv w:val="1"/>
      <w:marLeft w:val="0"/>
      <w:marRight w:val="0"/>
      <w:marTop w:val="0"/>
      <w:marBottom w:val="0"/>
      <w:divBdr>
        <w:top w:val="none" w:sz="0" w:space="0" w:color="auto"/>
        <w:left w:val="none" w:sz="0" w:space="0" w:color="auto"/>
        <w:bottom w:val="none" w:sz="0" w:space="0" w:color="auto"/>
        <w:right w:val="none" w:sz="0" w:space="0" w:color="auto"/>
      </w:divBdr>
    </w:div>
    <w:div w:id="358315629">
      <w:bodyDiv w:val="1"/>
      <w:marLeft w:val="0"/>
      <w:marRight w:val="0"/>
      <w:marTop w:val="0"/>
      <w:marBottom w:val="0"/>
      <w:divBdr>
        <w:top w:val="none" w:sz="0" w:space="0" w:color="auto"/>
        <w:left w:val="none" w:sz="0" w:space="0" w:color="auto"/>
        <w:bottom w:val="none" w:sz="0" w:space="0" w:color="auto"/>
        <w:right w:val="none" w:sz="0" w:space="0" w:color="auto"/>
      </w:divBdr>
    </w:div>
    <w:div w:id="359206804">
      <w:bodyDiv w:val="1"/>
      <w:marLeft w:val="0"/>
      <w:marRight w:val="0"/>
      <w:marTop w:val="0"/>
      <w:marBottom w:val="0"/>
      <w:divBdr>
        <w:top w:val="none" w:sz="0" w:space="0" w:color="auto"/>
        <w:left w:val="none" w:sz="0" w:space="0" w:color="auto"/>
        <w:bottom w:val="none" w:sz="0" w:space="0" w:color="auto"/>
        <w:right w:val="none" w:sz="0" w:space="0" w:color="auto"/>
      </w:divBdr>
    </w:div>
    <w:div w:id="364713629">
      <w:bodyDiv w:val="1"/>
      <w:marLeft w:val="0"/>
      <w:marRight w:val="0"/>
      <w:marTop w:val="0"/>
      <w:marBottom w:val="0"/>
      <w:divBdr>
        <w:top w:val="none" w:sz="0" w:space="0" w:color="auto"/>
        <w:left w:val="none" w:sz="0" w:space="0" w:color="auto"/>
        <w:bottom w:val="none" w:sz="0" w:space="0" w:color="auto"/>
        <w:right w:val="none" w:sz="0" w:space="0" w:color="auto"/>
      </w:divBdr>
      <w:divsChild>
        <w:div w:id="525868235">
          <w:marLeft w:val="0"/>
          <w:marRight w:val="0"/>
          <w:marTop w:val="0"/>
          <w:marBottom w:val="0"/>
          <w:divBdr>
            <w:top w:val="none" w:sz="0" w:space="0" w:color="auto"/>
            <w:left w:val="none" w:sz="0" w:space="0" w:color="auto"/>
            <w:bottom w:val="none" w:sz="0" w:space="0" w:color="auto"/>
            <w:right w:val="none" w:sz="0" w:space="0" w:color="auto"/>
          </w:divBdr>
        </w:div>
      </w:divsChild>
    </w:div>
    <w:div w:id="370692287">
      <w:bodyDiv w:val="1"/>
      <w:marLeft w:val="0"/>
      <w:marRight w:val="0"/>
      <w:marTop w:val="0"/>
      <w:marBottom w:val="0"/>
      <w:divBdr>
        <w:top w:val="none" w:sz="0" w:space="0" w:color="auto"/>
        <w:left w:val="none" w:sz="0" w:space="0" w:color="auto"/>
        <w:bottom w:val="none" w:sz="0" w:space="0" w:color="auto"/>
        <w:right w:val="none" w:sz="0" w:space="0" w:color="auto"/>
      </w:divBdr>
    </w:div>
    <w:div w:id="374820043">
      <w:bodyDiv w:val="1"/>
      <w:marLeft w:val="0"/>
      <w:marRight w:val="0"/>
      <w:marTop w:val="0"/>
      <w:marBottom w:val="0"/>
      <w:divBdr>
        <w:top w:val="none" w:sz="0" w:space="0" w:color="auto"/>
        <w:left w:val="none" w:sz="0" w:space="0" w:color="auto"/>
        <w:bottom w:val="none" w:sz="0" w:space="0" w:color="auto"/>
        <w:right w:val="none" w:sz="0" w:space="0" w:color="auto"/>
      </w:divBdr>
    </w:div>
    <w:div w:id="378668040">
      <w:bodyDiv w:val="1"/>
      <w:marLeft w:val="0"/>
      <w:marRight w:val="0"/>
      <w:marTop w:val="0"/>
      <w:marBottom w:val="0"/>
      <w:divBdr>
        <w:top w:val="none" w:sz="0" w:space="0" w:color="auto"/>
        <w:left w:val="none" w:sz="0" w:space="0" w:color="auto"/>
        <w:bottom w:val="none" w:sz="0" w:space="0" w:color="auto"/>
        <w:right w:val="none" w:sz="0" w:space="0" w:color="auto"/>
      </w:divBdr>
    </w:div>
    <w:div w:id="381562197">
      <w:bodyDiv w:val="1"/>
      <w:marLeft w:val="0"/>
      <w:marRight w:val="0"/>
      <w:marTop w:val="0"/>
      <w:marBottom w:val="0"/>
      <w:divBdr>
        <w:top w:val="none" w:sz="0" w:space="0" w:color="auto"/>
        <w:left w:val="none" w:sz="0" w:space="0" w:color="auto"/>
        <w:bottom w:val="none" w:sz="0" w:space="0" w:color="auto"/>
        <w:right w:val="none" w:sz="0" w:space="0" w:color="auto"/>
      </w:divBdr>
      <w:divsChild>
        <w:div w:id="532158529">
          <w:marLeft w:val="0"/>
          <w:marRight w:val="0"/>
          <w:marTop w:val="0"/>
          <w:marBottom w:val="0"/>
          <w:divBdr>
            <w:top w:val="none" w:sz="0" w:space="0" w:color="auto"/>
            <w:left w:val="none" w:sz="0" w:space="0" w:color="auto"/>
            <w:bottom w:val="none" w:sz="0" w:space="0" w:color="auto"/>
            <w:right w:val="none" w:sz="0" w:space="0" w:color="auto"/>
          </w:divBdr>
          <w:divsChild>
            <w:div w:id="135345190">
              <w:marLeft w:val="0"/>
              <w:marRight w:val="0"/>
              <w:marTop w:val="0"/>
              <w:marBottom w:val="0"/>
              <w:divBdr>
                <w:top w:val="none" w:sz="0" w:space="0" w:color="auto"/>
                <w:left w:val="none" w:sz="0" w:space="0" w:color="auto"/>
                <w:bottom w:val="none" w:sz="0" w:space="0" w:color="auto"/>
                <w:right w:val="none" w:sz="0" w:space="0" w:color="auto"/>
              </w:divBdr>
              <w:divsChild>
                <w:div w:id="113903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502229">
      <w:bodyDiv w:val="1"/>
      <w:marLeft w:val="0"/>
      <w:marRight w:val="0"/>
      <w:marTop w:val="0"/>
      <w:marBottom w:val="0"/>
      <w:divBdr>
        <w:top w:val="none" w:sz="0" w:space="0" w:color="auto"/>
        <w:left w:val="none" w:sz="0" w:space="0" w:color="auto"/>
        <w:bottom w:val="none" w:sz="0" w:space="0" w:color="auto"/>
        <w:right w:val="none" w:sz="0" w:space="0" w:color="auto"/>
      </w:divBdr>
    </w:div>
    <w:div w:id="390621139">
      <w:bodyDiv w:val="1"/>
      <w:marLeft w:val="0"/>
      <w:marRight w:val="0"/>
      <w:marTop w:val="0"/>
      <w:marBottom w:val="0"/>
      <w:divBdr>
        <w:top w:val="none" w:sz="0" w:space="0" w:color="auto"/>
        <w:left w:val="none" w:sz="0" w:space="0" w:color="auto"/>
        <w:bottom w:val="none" w:sz="0" w:space="0" w:color="auto"/>
        <w:right w:val="none" w:sz="0" w:space="0" w:color="auto"/>
      </w:divBdr>
    </w:div>
    <w:div w:id="392168597">
      <w:bodyDiv w:val="1"/>
      <w:marLeft w:val="0"/>
      <w:marRight w:val="0"/>
      <w:marTop w:val="0"/>
      <w:marBottom w:val="0"/>
      <w:divBdr>
        <w:top w:val="none" w:sz="0" w:space="0" w:color="auto"/>
        <w:left w:val="none" w:sz="0" w:space="0" w:color="auto"/>
        <w:bottom w:val="none" w:sz="0" w:space="0" w:color="auto"/>
        <w:right w:val="none" w:sz="0" w:space="0" w:color="auto"/>
      </w:divBdr>
    </w:div>
    <w:div w:id="395471668">
      <w:bodyDiv w:val="1"/>
      <w:marLeft w:val="0"/>
      <w:marRight w:val="0"/>
      <w:marTop w:val="0"/>
      <w:marBottom w:val="0"/>
      <w:divBdr>
        <w:top w:val="none" w:sz="0" w:space="0" w:color="auto"/>
        <w:left w:val="none" w:sz="0" w:space="0" w:color="auto"/>
        <w:bottom w:val="none" w:sz="0" w:space="0" w:color="auto"/>
        <w:right w:val="none" w:sz="0" w:space="0" w:color="auto"/>
      </w:divBdr>
    </w:div>
    <w:div w:id="401753382">
      <w:bodyDiv w:val="1"/>
      <w:marLeft w:val="0"/>
      <w:marRight w:val="0"/>
      <w:marTop w:val="0"/>
      <w:marBottom w:val="0"/>
      <w:divBdr>
        <w:top w:val="none" w:sz="0" w:space="0" w:color="auto"/>
        <w:left w:val="none" w:sz="0" w:space="0" w:color="auto"/>
        <w:bottom w:val="none" w:sz="0" w:space="0" w:color="auto"/>
        <w:right w:val="none" w:sz="0" w:space="0" w:color="auto"/>
      </w:divBdr>
    </w:div>
    <w:div w:id="412049070">
      <w:bodyDiv w:val="1"/>
      <w:marLeft w:val="0"/>
      <w:marRight w:val="0"/>
      <w:marTop w:val="0"/>
      <w:marBottom w:val="0"/>
      <w:divBdr>
        <w:top w:val="none" w:sz="0" w:space="0" w:color="auto"/>
        <w:left w:val="none" w:sz="0" w:space="0" w:color="auto"/>
        <w:bottom w:val="none" w:sz="0" w:space="0" w:color="auto"/>
        <w:right w:val="none" w:sz="0" w:space="0" w:color="auto"/>
      </w:divBdr>
    </w:div>
    <w:div w:id="414667982">
      <w:bodyDiv w:val="1"/>
      <w:marLeft w:val="0"/>
      <w:marRight w:val="0"/>
      <w:marTop w:val="0"/>
      <w:marBottom w:val="0"/>
      <w:divBdr>
        <w:top w:val="none" w:sz="0" w:space="0" w:color="auto"/>
        <w:left w:val="none" w:sz="0" w:space="0" w:color="auto"/>
        <w:bottom w:val="none" w:sz="0" w:space="0" w:color="auto"/>
        <w:right w:val="none" w:sz="0" w:space="0" w:color="auto"/>
      </w:divBdr>
      <w:divsChild>
        <w:div w:id="1729453180">
          <w:marLeft w:val="0"/>
          <w:marRight w:val="0"/>
          <w:marTop w:val="0"/>
          <w:marBottom w:val="0"/>
          <w:divBdr>
            <w:top w:val="none" w:sz="0" w:space="0" w:color="auto"/>
            <w:left w:val="none" w:sz="0" w:space="0" w:color="auto"/>
            <w:bottom w:val="none" w:sz="0" w:space="0" w:color="auto"/>
            <w:right w:val="none" w:sz="0" w:space="0" w:color="auto"/>
          </w:divBdr>
          <w:divsChild>
            <w:div w:id="917444322">
              <w:marLeft w:val="0"/>
              <w:marRight w:val="0"/>
              <w:marTop w:val="0"/>
              <w:marBottom w:val="0"/>
              <w:divBdr>
                <w:top w:val="none" w:sz="0" w:space="0" w:color="auto"/>
                <w:left w:val="none" w:sz="0" w:space="0" w:color="auto"/>
                <w:bottom w:val="none" w:sz="0" w:space="0" w:color="auto"/>
                <w:right w:val="none" w:sz="0" w:space="0" w:color="auto"/>
              </w:divBdr>
              <w:divsChild>
                <w:div w:id="62130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2572">
      <w:bodyDiv w:val="1"/>
      <w:marLeft w:val="0"/>
      <w:marRight w:val="0"/>
      <w:marTop w:val="0"/>
      <w:marBottom w:val="0"/>
      <w:divBdr>
        <w:top w:val="none" w:sz="0" w:space="0" w:color="auto"/>
        <w:left w:val="none" w:sz="0" w:space="0" w:color="auto"/>
        <w:bottom w:val="none" w:sz="0" w:space="0" w:color="auto"/>
        <w:right w:val="none" w:sz="0" w:space="0" w:color="auto"/>
      </w:divBdr>
      <w:divsChild>
        <w:div w:id="1665670530">
          <w:marLeft w:val="0"/>
          <w:marRight w:val="0"/>
          <w:marTop w:val="0"/>
          <w:marBottom w:val="0"/>
          <w:divBdr>
            <w:top w:val="none" w:sz="0" w:space="0" w:color="auto"/>
            <w:left w:val="none" w:sz="0" w:space="0" w:color="auto"/>
            <w:bottom w:val="none" w:sz="0" w:space="0" w:color="auto"/>
            <w:right w:val="none" w:sz="0" w:space="0" w:color="auto"/>
          </w:divBdr>
          <w:divsChild>
            <w:div w:id="1660040028">
              <w:marLeft w:val="0"/>
              <w:marRight w:val="0"/>
              <w:marTop w:val="0"/>
              <w:marBottom w:val="0"/>
              <w:divBdr>
                <w:top w:val="none" w:sz="0" w:space="0" w:color="auto"/>
                <w:left w:val="none" w:sz="0" w:space="0" w:color="auto"/>
                <w:bottom w:val="none" w:sz="0" w:space="0" w:color="auto"/>
                <w:right w:val="none" w:sz="0" w:space="0" w:color="auto"/>
              </w:divBdr>
              <w:divsChild>
                <w:div w:id="19386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488150">
      <w:bodyDiv w:val="1"/>
      <w:marLeft w:val="0"/>
      <w:marRight w:val="0"/>
      <w:marTop w:val="0"/>
      <w:marBottom w:val="0"/>
      <w:divBdr>
        <w:top w:val="none" w:sz="0" w:space="0" w:color="auto"/>
        <w:left w:val="none" w:sz="0" w:space="0" w:color="auto"/>
        <w:bottom w:val="none" w:sz="0" w:space="0" w:color="auto"/>
        <w:right w:val="none" w:sz="0" w:space="0" w:color="auto"/>
      </w:divBdr>
    </w:div>
    <w:div w:id="429274140">
      <w:bodyDiv w:val="1"/>
      <w:marLeft w:val="0"/>
      <w:marRight w:val="0"/>
      <w:marTop w:val="0"/>
      <w:marBottom w:val="0"/>
      <w:divBdr>
        <w:top w:val="none" w:sz="0" w:space="0" w:color="auto"/>
        <w:left w:val="none" w:sz="0" w:space="0" w:color="auto"/>
        <w:bottom w:val="none" w:sz="0" w:space="0" w:color="auto"/>
        <w:right w:val="none" w:sz="0" w:space="0" w:color="auto"/>
      </w:divBdr>
    </w:div>
    <w:div w:id="430202482">
      <w:bodyDiv w:val="1"/>
      <w:marLeft w:val="0"/>
      <w:marRight w:val="0"/>
      <w:marTop w:val="0"/>
      <w:marBottom w:val="0"/>
      <w:divBdr>
        <w:top w:val="none" w:sz="0" w:space="0" w:color="auto"/>
        <w:left w:val="none" w:sz="0" w:space="0" w:color="auto"/>
        <w:bottom w:val="none" w:sz="0" w:space="0" w:color="auto"/>
        <w:right w:val="none" w:sz="0" w:space="0" w:color="auto"/>
      </w:divBdr>
    </w:div>
    <w:div w:id="433332602">
      <w:bodyDiv w:val="1"/>
      <w:marLeft w:val="0"/>
      <w:marRight w:val="0"/>
      <w:marTop w:val="0"/>
      <w:marBottom w:val="0"/>
      <w:divBdr>
        <w:top w:val="none" w:sz="0" w:space="0" w:color="auto"/>
        <w:left w:val="none" w:sz="0" w:space="0" w:color="auto"/>
        <w:bottom w:val="none" w:sz="0" w:space="0" w:color="auto"/>
        <w:right w:val="none" w:sz="0" w:space="0" w:color="auto"/>
      </w:divBdr>
    </w:div>
    <w:div w:id="438987516">
      <w:bodyDiv w:val="1"/>
      <w:marLeft w:val="0"/>
      <w:marRight w:val="0"/>
      <w:marTop w:val="0"/>
      <w:marBottom w:val="0"/>
      <w:divBdr>
        <w:top w:val="none" w:sz="0" w:space="0" w:color="auto"/>
        <w:left w:val="none" w:sz="0" w:space="0" w:color="auto"/>
        <w:bottom w:val="none" w:sz="0" w:space="0" w:color="auto"/>
        <w:right w:val="none" w:sz="0" w:space="0" w:color="auto"/>
      </w:divBdr>
    </w:div>
    <w:div w:id="440078575">
      <w:bodyDiv w:val="1"/>
      <w:marLeft w:val="0"/>
      <w:marRight w:val="0"/>
      <w:marTop w:val="0"/>
      <w:marBottom w:val="0"/>
      <w:divBdr>
        <w:top w:val="none" w:sz="0" w:space="0" w:color="auto"/>
        <w:left w:val="none" w:sz="0" w:space="0" w:color="auto"/>
        <w:bottom w:val="none" w:sz="0" w:space="0" w:color="auto"/>
        <w:right w:val="none" w:sz="0" w:space="0" w:color="auto"/>
      </w:divBdr>
    </w:div>
    <w:div w:id="442504395">
      <w:bodyDiv w:val="1"/>
      <w:marLeft w:val="0"/>
      <w:marRight w:val="0"/>
      <w:marTop w:val="0"/>
      <w:marBottom w:val="0"/>
      <w:divBdr>
        <w:top w:val="none" w:sz="0" w:space="0" w:color="auto"/>
        <w:left w:val="none" w:sz="0" w:space="0" w:color="auto"/>
        <w:bottom w:val="none" w:sz="0" w:space="0" w:color="auto"/>
        <w:right w:val="none" w:sz="0" w:space="0" w:color="auto"/>
      </w:divBdr>
    </w:div>
    <w:div w:id="446046392">
      <w:bodyDiv w:val="1"/>
      <w:marLeft w:val="0"/>
      <w:marRight w:val="0"/>
      <w:marTop w:val="0"/>
      <w:marBottom w:val="0"/>
      <w:divBdr>
        <w:top w:val="none" w:sz="0" w:space="0" w:color="auto"/>
        <w:left w:val="none" w:sz="0" w:space="0" w:color="auto"/>
        <w:bottom w:val="none" w:sz="0" w:space="0" w:color="auto"/>
        <w:right w:val="none" w:sz="0" w:space="0" w:color="auto"/>
      </w:divBdr>
    </w:div>
    <w:div w:id="446312373">
      <w:bodyDiv w:val="1"/>
      <w:marLeft w:val="0"/>
      <w:marRight w:val="0"/>
      <w:marTop w:val="0"/>
      <w:marBottom w:val="0"/>
      <w:divBdr>
        <w:top w:val="none" w:sz="0" w:space="0" w:color="auto"/>
        <w:left w:val="none" w:sz="0" w:space="0" w:color="auto"/>
        <w:bottom w:val="none" w:sz="0" w:space="0" w:color="auto"/>
        <w:right w:val="none" w:sz="0" w:space="0" w:color="auto"/>
      </w:divBdr>
    </w:div>
    <w:div w:id="448938700">
      <w:bodyDiv w:val="1"/>
      <w:marLeft w:val="0"/>
      <w:marRight w:val="0"/>
      <w:marTop w:val="0"/>
      <w:marBottom w:val="0"/>
      <w:divBdr>
        <w:top w:val="none" w:sz="0" w:space="0" w:color="auto"/>
        <w:left w:val="none" w:sz="0" w:space="0" w:color="auto"/>
        <w:bottom w:val="none" w:sz="0" w:space="0" w:color="auto"/>
        <w:right w:val="none" w:sz="0" w:space="0" w:color="auto"/>
      </w:divBdr>
    </w:div>
    <w:div w:id="450437471">
      <w:bodyDiv w:val="1"/>
      <w:marLeft w:val="0"/>
      <w:marRight w:val="0"/>
      <w:marTop w:val="0"/>
      <w:marBottom w:val="0"/>
      <w:divBdr>
        <w:top w:val="none" w:sz="0" w:space="0" w:color="auto"/>
        <w:left w:val="none" w:sz="0" w:space="0" w:color="auto"/>
        <w:bottom w:val="none" w:sz="0" w:space="0" w:color="auto"/>
        <w:right w:val="none" w:sz="0" w:space="0" w:color="auto"/>
      </w:divBdr>
    </w:div>
    <w:div w:id="459156527">
      <w:bodyDiv w:val="1"/>
      <w:marLeft w:val="0"/>
      <w:marRight w:val="0"/>
      <w:marTop w:val="0"/>
      <w:marBottom w:val="0"/>
      <w:divBdr>
        <w:top w:val="none" w:sz="0" w:space="0" w:color="auto"/>
        <w:left w:val="none" w:sz="0" w:space="0" w:color="auto"/>
        <w:bottom w:val="none" w:sz="0" w:space="0" w:color="auto"/>
        <w:right w:val="none" w:sz="0" w:space="0" w:color="auto"/>
      </w:divBdr>
    </w:div>
    <w:div w:id="464396373">
      <w:bodyDiv w:val="1"/>
      <w:marLeft w:val="0"/>
      <w:marRight w:val="0"/>
      <w:marTop w:val="0"/>
      <w:marBottom w:val="0"/>
      <w:divBdr>
        <w:top w:val="none" w:sz="0" w:space="0" w:color="auto"/>
        <w:left w:val="none" w:sz="0" w:space="0" w:color="auto"/>
        <w:bottom w:val="none" w:sz="0" w:space="0" w:color="auto"/>
        <w:right w:val="none" w:sz="0" w:space="0" w:color="auto"/>
      </w:divBdr>
    </w:div>
    <w:div w:id="466508809">
      <w:bodyDiv w:val="1"/>
      <w:marLeft w:val="0"/>
      <w:marRight w:val="0"/>
      <w:marTop w:val="0"/>
      <w:marBottom w:val="0"/>
      <w:divBdr>
        <w:top w:val="none" w:sz="0" w:space="0" w:color="auto"/>
        <w:left w:val="none" w:sz="0" w:space="0" w:color="auto"/>
        <w:bottom w:val="none" w:sz="0" w:space="0" w:color="auto"/>
        <w:right w:val="none" w:sz="0" w:space="0" w:color="auto"/>
      </w:divBdr>
    </w:div>
    <w:div w:id="476337055">
      <w:bodyDiv w:val="1"/>
      <w:marLeft w:val="0"/>
      <w:marRight w:val="0"/>
      <w:marTop w:val="0"/>
      <w:marBottom w:val="0"/>
      <w:divBdr>
        <w:top w:val="none" w:sz="0" w:space="0" w:color="auto"/>
        <w:left w:val="none" w:sz="0" w:space="0" w:color="auto"/>
        <w:bottom w:val="none" w:sz="0" w:space="0" w:color="auto"/>
        <w:right w:val="none" w:sz="0" w:space="0" w:color="auto"/>
      </w:divBdr>
    </w:div>
    <w:div w:id="483201394">
      <w:bodyDiv w:val="1"/>
      <w:marLeft w:val="0"/>
      <w:marRight w:val="0"/>
      <w:marTop w:val="0"/>
      <w:marBottom w:val="0"/>
      <w:divBdr>
        <w:top w:val="none" w:sz="0" w:space="0" w:color="auto"/>
        <w:left w:val="none" w:sz="0" w:space="0" w:color="auto"/>
        <w:bottom w:val="none" w:sz="0" w:space="0" w:color="auto"/>
        <w:right w:val="none" w:sz="0" w:space="0" w:color="auto"/>
      </w:divBdr>
    </w:div>
    <w:div w:id="486633494">
      <w:bodyDiv w:val="1"/>
      <w:marLeft w:val="0"/>
      <w:marRight w:val="0"/>
      <w:marTop w:val="0"/>
      <w:marBottom w:val="0"/>
      <w:divBdr>
        <w:top w:val="none" w:sz="0" w:space="0" w:color="auto"/>
        <w:left w:val="none" w:sz="0" w:space="0" w:color="auto"/>
        <w:bottom w:val="none" w:sz="0" w:space="0" w:color="auto"/>
        <w:right w:val="none" w:sz="0" w:space="0" w:color="auto"/>
      </w:divBdr>
    </w:div>
    <w:div w:id="493107885">
      <w:bodyDiv w:val="1"/>
      <w:marLeft w:val="0"/>
      <w:marRight w:val="0"/>
      <w:marTop w:val="0"/>
      <w:marBottom w:val="0"/>
      <w:divBdr>
        <w:top w:val="none" w:sz="0" w:space="0" w:color="auto"/>
        <w:left w:val="none" w:sz="0" w:space="0" w:color="auto"/>
        <w:bottom w:val="none" w:sz="0" w:space="0" w:color="auto"/>
        <w:right w:val="none" w:sz="0" w:space="0" w:color="auto"/>
      </w:divBdr>
    </w:div>
    <w:div w:id="503980172">
      <w:bodyDiv w:val="1"/>
      <w:marLeft w:val="0"/>
      <w:marRight w:val="0"/>
      <w:marTop w:val="0"/>
      <w:marBottom w:val="0"/>
      <w:divBdr>
        <w:top w:val="none" w:sz="0" w:space="0" w:color="auto"/>
        <w:left w:val="none" w:sz="0" w:space="0" w:color="auto"/>
        <w:bottom w:val="none" w:sz="0" w:space="0" w:color="auto"/>
        <w:right w:val="none" w:sz="0" w:space="0" w:color="auto"/>
      </w:divBdr>
    </w:div>
    <w:div w:id="505022078">
      <w:bodyDiv w:val="1"/>
      <w:marLeft w:val="0"/>
      <w:marRight w:val="0"/>
      <w:marTop w:val="0"/>
      <w:marBottom w:val="0"/>
      <w:divBdr>
        <w:top w:val="none" w:sz="0" w:space="0" w:color="auto"/>
        <w:left w:val="none" w:sz="0" w:space="0" w:color="auto"/>
        <w:bottom w:val="none" w:sz="0" w:space="0" w:color="auto"/>
        <w:right w:val="none" w:sz="0" w:space="0" w:color="auto"/>
      </w:divBdr>
    </w:div>
    <w:div w:id="508132812">
      <w:bodyDiv w:val="1"/>
      <w:marLeft w:val="0"/>
      <w:marRight w:val="0"/>
      <w:marTop w:val="0"/>
      <w:marBottom w:val="0"/>
      <w:divBdr>
        <w:top w:val="none" w:sz="0" w:space="0" w:color="auto"/>
        <w:left w:val="none" w:sz="0" w:space="0" w:color="auto"/>
        <w:bottom w:val="none" w:sz="0" w:space="0" w:color="auto"/>
        <w:right w:val="none" w:sz="0" w:space="0" w:color="auto"/>
      </w:divBdr>
    </w:div>
    <w:div w:id="509681012">
      <w:bodyDiv w:val="1"/>
      <w:marLeft w:val="0"/>
      <w:marRight w:val="0"/>
      <w:marTop w:val="0"/>
      <w:marBottom w:val="0"/>
      <w:divBdr>
        <w:top w:val="none" w:sz="0" w:space="0" w:color="auto"/>
        <w:left w:val="none" w:sz="0" w:space="0" w:color="auto"/>
        <w:bottom w:val="none" w:sz="0" w:space="0" w:color="auto"/>
        <w:right w:val="none" w:sz="0" w:space="0" w:color="auto"/>
      </w:divBdr>
    </w:div>
    <w:div w:id="511261031">
      <w:bodyDiv w:val="1"/>
      <w:marLeft w:val="0"/>
      <w:marRight w:val="0"/>
      <w:marTop w:val="0"/>
      <w:marBottom w:val="0"/>
      <w:divBdr>
        <w:top w:val="none" w:sz="0" w:space="0" w:color="auto"/>
        <w:left w:val="none" w:sz="0" w:space="0" w:color="auto"/>
        <w:bottom w:val="none" w:sz="0" w:space="0" w:color="auto"/>
        <w:right w:val="none" w:sz="0" w:space="0" w:color="auto"/>
      </w:divBdr>
    </w:div>
    <w:div w:id="512381663">
      <w:bodyDiv w:val="1"/>
      <w:marLeft w:val="0"/>
      <w:marRight w:val="0"/>
      <w:marTop w:val="0"/>
      <w:marBottom w:val="0"/>
      <w:divBdr>
        <w:top w:val="none" w:sz="0" w:space="0" w:color="auto"/>
        <w:left w:val="none" w:sz="0" w:space="0" w:color="auto"/>
        <w:bottom w:val="none" w:sz="0" w:space="0" w:color="auto"/>
        <w:right w:val="none" w:sz="0" w:space="0" w:color="auto"/>
      </w:divBdr>
    </w:div>
    <w:div w:id="521210587">
      <w:bodyDiv w:val="1"/>
      <w:marLeft w:val="0"/>
      <w:marRight w:val="0"/>
      <w:marTop w:val="0"/>
      <w:marBottom w:val="0"/>
      <w:divBdr>
        <w:top w:val="none" w:sz="0" w:space="0" w:color="auto"/>
        <w:left w:val="none" w:sz="0" w:space="0" w:color="auto"/>
        <w:bottom w:val="none" w:sz="0" w:space="0" w:color="auto"/>
        <w:right w:val="none" w:sz="0" w:space="0" w:color="auto"/>
      </w:divBdr>
    </w:div>
    <w:div w:id="531189584">
      <w:bodyDiv w:val="1"/>
      <w:marLeft w:val="0"/>
      <w:marRight w:val="0"/>
      <w:marTop w:val="0"/>
      <w:marBottom w:val="0"/>
      <w:divBdr>
        <w:top w:val="none" w:sz="0" w:space="0" w:color="auto"/>
        <w:left w:val="none" w:sz="0" w:space="0" w:color="auto"/>
        <w:bottom w:val="none" w:sz="0" w:space="0" w:color="auto"/>
        <w:right w:val="none" w:sz="0" w:space="0" w:color="auto"/>
      </w:divBdr>
    </w:div>
    <w:div w:id="531235394">
      <w:bodyDiv w:val="1"/>
      <w:marLeft w:val="0"/>
      <w:marRight w:val="0"/>
      <w:marTop w:val="0"/>
      <w:marBottom w:val="0"/>
      <w:divBdr>
        <w:top w:val="none" w:sz="0" w:space="0" w:color="auto"/>
        <w:left w:val="none" w:sz="0" w:space="0" w:color="auto"/>
        <w:bottom w:val="none" w:sz="0" w:space="0" w:color="auto"/>
        <w:right w:val="none" w:sz="0" w:space="0" w:color="auto"/>
      </w:divBdr>
    </w:div>
    <w:div w:id="548032813">
      <w:bodyDiv w:val="1"/>
      <w:marLeft w:val="0"/>
      <w:marRight w:val="0"/>
      <w:marTop w:val="0"/>
      <w:marBottom w:val="0"/>
      <w:divBdr>
        <w:top w:val="none" w:sz="0" w:space="0" w:color="auto"/>
        <w:left w:val="none" w:sz="0" w:space="0" w:color="auto"/>
        <w:bottom w:val="none" w:sz="0" w:space="0" w:color="auto"/>
        <w:right w:val="none" w:sz="0" w:space="0" w:color="auto"/>
      </w:divBdr>
    </w:div>
    <w:div w:id="556472243">
      <w:bodyDiv w:val="1"/>
      <w:marLeft w:val="0"/>
      <w:marRight w:val="0"/>
      <w:marTop w:val="0"/>
      <w:marBottom w:val="0"/>
      <w:divBdr>
        <w:top w:val="none" w:sz="0" w:space="0" w:color="auto"/>
        <w:left w:val="none" w:sz="0" w:space="0" w:color="auto"/>
        <w:bottom w:val="none" w:sz="0" w:space="0" w:color="auto"/>
        <w:right w:val="none" w:sz="0" w:space="0" w:color="auto"/>
      </w:divBdr>
    </w:div>
    <w:div w:id="557130674">
      <w:bodyDiv w:val="1"/>
      <w:marLeft w:val="0"/>
      <w:marRight w:val="0"/>
      <w:marTop w:val="0"/>
      <w:marBottom w:val="0"/>
      <w:divBdr>
        <w:top w:val="none" w:sz="0" w:space="0" w:color="auto"/>
        <w:left w:val="none" w:sz="0" w:space="0" w:color="auto"/>
        <w:bottom w:val="none" w:sz="0" w:space="0" w:color="auto"/>
        <w:right w:val="none" w:sz="0" w:space="0" w:color="auto"/>
      </w:divBdr>
    </w:div>
    <w:div w:id="562065872">
      <w:bodyDiv w:val="1"/>
      <w:marLeft w:val="0"/>
      <w:marRight w:val="0"/>
      <w:marTop w:val="0"/>
      <w:marBottom w:val="0"/>
      <w:divBdr>
        <w:top w:val="none" w:sz="0" w:space="0" w:color="auto"/>
        <w:left w:val="none" w:sz="0" w:space="0" w:color="auto"/>
        <w:bottom w:val="none" w:sz="0" w:space="0" w:color="auto"/>
        <w:right w:val="none" w:sz="0" w:space="0" w:color="auto"/>
      </w:divBdr>
    </w:div>
    <w:div w:id="563415202">
      <w:bodyDiv w:val="1"/>
      <w:marLeft w:val="0"/>
      <w:marRight w:val="0"/>
      <w:marTop w:val="0"/>
      <w:marBottom w:val="0"/>
      <w:divBdr>
        <w:top w:val="none" w:sz="0" w:space="0" w:color="auto"/>
        <w:left w:val="none" w:sz="0" w:space="0" w:color="auto"/>
        <w:bottom w:val="none" w:sz="0" w:space="0" w:color="auto"/>
        <w:right w:val="none" w:sz="0" w:space="0" w:color="auto"/>
      </w:divBdr>
    </w:div>
    <w:div w:id="565072250">
      <w:bodyDiv w:val="1"/>
      <w:marLeft w:val="0"/>
      <w:marRight w:val="0"/>
      <w:marTop w:val="0"/>
      <w:marBottom w:val="0"/>
      <w:divBdr>
        <w:top w:val="none" w:sz="0" w:space="0" w:color="auto"/>
        <w:left w:val="none" w:sz="0" w:space="0" w:color="auto"/>
        <w:bottom w:val="none" w:sz="0" w:space="0" w:color="auto"/>
        <w:right w:val="none" w:sz="0" w:space="0" w:color="auto"/>
      </w:divBdr>
    </w:div>
    <w:div w:id="568804344">
      <w:bodyDiv w:val="1"/>
      <w:marLeft w:val="0"/>
      <w:marRight w:val="0"/>
      <w:marTop w:val="0"/>
      <w:marBottom w:val="0"/>
      <w:divBdr>
        <w:top w:val="none" w:sz="0" w:space="0" w:color="auto"/>
        <w:left w:val="none" w:sz="0" w:space="0" w:color="auto"/>
        <w:bottom w:val="none" w:sz="0" w:space="0" w:color="auto"/>
        <w:right w:val="none" w:sz="0" w:space="0" w:color="auto"/>
      </w:divBdr>
    </w:div>
    <w:div w:id="570117987">
      <w:bodyDiv w:val="1"/>
      <w:marLeft w:val="0"/>
      <w:marRight w:val="0"/>
      <w:marTop w:val="0"/>
      <w:marBottom w:val="0"/>
      <w:divBdr>
        <w:top w:val="none" w:sz="0" w:space="0" w:color="auto"/>
        <w:left w:val="none" w:sz="0" w:space="0" w:color="auto"/>
        <w:bottom w:val="none" w:sz="0" w:space="0" w:color="auto"/>
        <w:right w:val="none" w:sz="0" w:space="0" w:color="auto"/>
      </w:divBdr>
    </w:div>
    <w:div w:id="571622727">
      <w:bodyDiv w:val="1"/>
      <w:marLeft w:val="0"/>
      <w:marRight w:val="0"/>
      <w:marTop w:val="0"/>
      <w:marBottom w:val="0"/>
      <w:divBdr>
        <w:top w:val="none" w:sz="0" w:space="0" w:color="auto"/>
        <w:left w:val="none" w:sz="0" w:space="0" w:color="auto"/>
        <w:bottom w:val="none" w:sz="0" w:space="0" w:color="auto"/>
        <w:right w:val="none" w:sz="0" w:space="0" w:color="auto"/>
      </w:divBdr>
    </w:div>
    <w:div w:id="572279434">
      <w:bodyDiv w:val="1"/>
      <w:marLeft w:val="0"/>
      <w:marRight w:val="0"/>
      <w:marTop w:val="0"/>
      <w:marBottom w:val="0"/>
      <w:divBdr>
        <w:top w:val="none" w:sz="0" w:space="0" w:color="auto"/>
        <w:left w:val="none" w:sz="0" w:space="0" w:color="auto"/>
        <w:bottom w:val="none" w:sz="0" w:space="0" w:color="auto"/>
        <w:right w:val="none" w:sz="0" w:space="0" w:color="auto"/>
      </w:divBdr>
    </w:div>
    <w:div w:id="575894713">
      <w:bodyDiv w:val="1"/>
      <w:marLeft w:val="0"/>
      <w:marRight w:val="0"/>
      <w:marTop w:val="0"/>
      <w:marBottom w:val="0"/>
      <w:divBdr>
        <w:top w:val="none" w:sz="0" w:space="0" w:color="auto"/>
        <w:left w:val="none" w:sz="0" w:space="0" w:color="auto"/>
        <w:bottom w:val="none" w:sz="0" w:space="0" w:color="auto"/>
        <w:right w:val="none" w:sz="0" w:space="0" w:color="auto"/>
      </w:divBdr>
    </w:div>
    <w:div w:id="576982031">
      <w:bodyDiv w:val="1"/>
      <w:marLeft w:val="0"/>
      <w:marRight w:val="0"/>
      <w:marTop w:val="0"/>
      <w:marBottom w:val="0"/>
      <w:divBdr>
        <w:top w:val="none" w:sz="0" w:space="0" w:color="auto"/>
        <w:left w:val="none" w:sz="0" w:space="0" w:color="auto"/>
        <w:bottom w:val="none" w:sz="0" w:space="0" w:color="auto"/>
        <w:right w:val="none" w:sz="0" w:space="0" w:color="auto"/>
      </w:divBdr>
    </w:div>
    <w:div w:id="578253393">
      <w:bodyDiv w:val="1"/>
      <w:marLeft w:val="0"/>
      <w:marRight w:val="0"/>
      <w:marTop w:val="0"/>
      <w:marBottom w:val="0"/>
      <w:divBdr>
        <w:top w:val="none" w:sz="0" w:space="0" w:color="auto"/>
        <w:left w:val="none" w:sz="0" w:space="0" w:color="auto"/>
        <w:bottom w:val="none" w:sz="0" w:space="0" w:color="auto"/>
        <w:right w:val="none" w:sz="0" w:space="0" w:color="auto"/>
      </w:divBdr>
    </w:div>
    <w:div w:id="581917927">
      <w:bodyDiv w:val="1"/>
      <w:marLeft w:val="0"/>
      <w:marRight w:val="0"/>
      <w:marTop w:val="0"/>
      <w:marBottom w:val="0"/>
      <w:divBdr>
        <w:top w:val="none" w:sz="0" w:space="0" w:color="auto"/>
        <w:left w:val="none" w:sz="0" w:space="0" w:color="auto"/>
        <w:bottom w:val="none" w:sz="0" w:space="0" w:color="auto"/>
        <w:right w:val="none" w:sz="0" w:space="0" w:color="auto"/>
      </w:divBdr>
    </w:div>
    <w:div w:id="589319167">
      <w:bodyDiv w:val="1"/>
      <w:marLeft w:val="0"/>
      <w:marRight w:val="0"/>
      <w:marTop w:val="0"/>
      <w:marBottom w:val="0"/>
      <w:divBdr>
        <w:top w:val="none" w:sz="0" w:space="0" w:color="auto"/>
        <w:left w:val="none" w:sz="0" w:space="0" w:color="auto"/>
        <w:bottom w:val="none" w:sz="0" w:space="0" w:color="auto"/>
        <w:right w:val="none" w:sz="0" w:space="0" w:color="auto"/>
      </w:divBdr>
    </w:div>
    <w:div w:id="592708814">
      <w:bodyDiv w:val="1"/>
      <w:marLeft w:val="0"/>
      <w:marRight w:val="0"/>
      <w:marTop w:val="0"/>
      <w:marBottom w:val="0"/>
      <w:divBdr>
        <w:top w:val="none" w:sz="0" w:space="0" w:color="auto"/>
        <w:left w:val="none" w:sz="0" w:space="0" w:color="auto"/>
        <w:bottom w:val="none" w:sz="0" w:space="0" w:color="auto"/>
        <w:right w:val="none" w:sz="0" w:space="0" w:color="auto"/>
      </w:divBdr>
    </w:div>
    <w:div w:id="593051708">
      <w:bodyDiv w:val="1"/>
      <w:marLeft w:val="0"/>
      <w:marRight w:val="0"/>
      <w:marTop w:val="0"/>
      <w:marBottom w:val="0"/>
      <w:divBdr>
        <w:top w:val="none" w:sz="0" w:space="0" w:color="auto"/>
        <w:left w:val="none" w:sz="0" w:space="0" w:color="auto"/>
        <w:bottom w:val="none" w:sz="0" w:space="0" w:color="auto"/>
        <w:right w:val="none" w:sz="0" w:space="0" w:color="auto"/>
      </w:divBdr>
    </w:div>
    <w:div w:id="595791455">
      <w:bodyDiv w:val="1"/>
      <w:marLeft w:val="0"/>
      <w:marRight w:val="0"/>
      <w:marTop w:val="0"/>
      <w:marBottom w:val="0"/>
      <w:divBdr>
        <w:top w:val="none" w:sz="0" w:space="0" w:color="auto"/>
        <w:left w:val="none" w:sz="0" w:space="0" w:color="auto"/>
        <w:bottom w:val="none" w:sz="0" w:space="0" w:color="auto"/>
        <w:right w:val="none" w:sz="0" w:space="0" w:color="auto"/>
      </w:divBdr>
    </w:div>
    <w:div w:id="601883599">
      <w:bodyDiv w:val="1"/>
      <w:marLeft w:val="0"/>
      <w:marRight w:val="0"/>
      <w:marTop w:val="0"/>
      <w:marBottom w:val="0"/>
      <w:divBdr>
        <w:top w:val="none" w:sz="0" w:space="0" w:color="auto"/>
        <w:left w:val="none" w:sz="0" w:space="0" w:color="auto"/>
        <w:bottom w:val="none" w:sz="0" w:space="0" w:color="auto"/>
        <w:right w:val="none" w:sz="0" w:space="0" w:color="auto"/>
      </w:divBdr>
    </w:div>
    <w:div w:id="603153126">
      <w:bodyDiv w:val="1"/>
      <w:marLeft w:val="0"/>
      <w:marRight w:val="0"/>
      <w:marTop w:val="0"/>
      <w:marBottom w:val="0"/>
      <w:divBdr>
        <w:top w:val="none" w:sz="0" w:space="0" w:color="auto"/>
        <w:left w:val="none" w:sz="0" w:space="0" w:color="auto"/>
        <w:bottom w:val="none" w:sz="0" w:space="0" w:color="auto"/>
        <w:right w:val="none" w:sz="0" w:space="0" w:color="auto"/>
      </w:divBdr>
    </w:div>
    <w:div w:id="604845293">
      <w:bodyDiv w:val="1"/>
      <w:marLeft w:val="0"/>
      <w:marRight w:val="0"/>
      <w:marTop w:val="0"/>
      <w:marBottom w:val="0"/>
      <w:divBdr>
        <w:top w:val="none" w:sz="0" w:space="0" w:color="auto"/>
        <w:left w:val="none" w:sz="0" w:space="0" w:color="auto"/>
        <w:bottom w:val="none" w:sz="0" w:space="0" w:color="auto"/>
        <w:right w:val="none" w:sz="0" w:space="0" w:color="auto"/>
      </w:divBdr>
    </w:div>
    <w:div w:id="608856253">
      <w:bodyDiv w:val="1"/>
      <w:marLeft w:val="0"/>
      <w:marRight w:val="0"/>
      <w:marTop w:val="0"/>
      <w:marBottom w:val="0"/>
      <w:divBdr>
        <w:top w:val="none" w:sz="0" w:space="0" w:color="auto"/>
        <w:left w:val="none" w:sz="0" w:space="0" w:color="auto"/>
        <w:bottom w:val="none" w:sz="0" w:space="0" w:color="auto"/>
        <w:right w:val="none" w:sz="0" w:space="0" w:color="auto"/>
      </w:divBdr>
    </w:div>
    <w:div w:id="609313178">
      <w:bodyDiv w:val="1"/>
      <w:marLeft w:val="0"/>
      <w:marRight w:val="0"/>
      <w:marTop w:val="0"/>
      <w:marBottom w:val="0"/>
      <w:divBdr>
        <w:top w:val="none" w:sz="0" w:space="0" w:color="auto"/>
        <w:left w:val="none" w:sz="0" w:space="0" w:color="auto"/>
        <w:bottom w:val="none" w:sz="0" w:space="0" w:color="auto"/>
        <w:right w:val="none" w:sz="0" w:space="0" w:color="auto"/>
      </w:divBdr>
    </w:div>
    <w:div w:id="609975704">
      <w:bodyDiv w:val="1"/>
      <w:marLeft w:val="0"/>
      <w:marRight w:val="0"/>
      <w:marTop w:val="0"/>
      <w:marBottom w:val="0"/>
      <w:divBdr>
        <w:top w:val="none" w:sz="0" w:space="0" w:color="auto"/>
        <w:left w:val="none" w:sz="0" w:space="0" w:color="auto"/>
        <w:bottom w:val="none" w:sz="0" w:space="0" w:color="auto"/>
        <w:right w:val="none" w:sz="0" w:space="0" w:color="auto"/>
      </w:divBdr>
    </w:div>
    <w:div w:id="611398242">
      <w:bodyDiv w:val="1"/>
      <w:marLeft w:val="0"/>
      <w:marRight w:val="0"/>
      <w:marTop w:val="0"/>
      <w:marBottom w:val="0"/>
      <w:divBdr>
        <w:top w:val="none" w:sz="0" w:space="0" w:color="auto"/>
        <w:left w:val="none" w:sz="0" w:space="0" w:color="auto"/>
        <w:bottom w:val="none" w:sz="0" w:space="0" w:color="auto"/>
        <w:right w:val="none" w:sz="0" w:space="0" w:color="auto"/>
      </w:divBdr>
    </w:div>
    <w:div w:id="612060638">
      <w:bodyDiv w:val="1"/>
      <w:marLeft w:val="0"/>
      <w:marRight w:val="0"/>
      <w:marTop w:val="0"/>
      <w:marBottom w:val="0"/>
      <w:divBdr>
        <w:top w:val="none" w:sz="0" w:space="0" w:color="auto"/>
        <w:left w:val="none" w:sz="0" w:space="0" w:color="auto"/>
        <w:bottom w:val="none" w:sz="0" w:space="0" w:color="auto"/>
        <w:right w:val="none" w:sz="0" w:space="0" w:color="auto"/>
      </w:divBdr>
    </w:div>
    <w:div w:id="612396466">
      <w:bodyDiv w:val="1"/>
      <w:marLeft w:val="0"/>
      <w:marRight w:val="0"/>
      <w:marTop w:val="0"/>
      <w:marBottom w:val="0"/>
      <w:divBdr>
        <w:top w:val="none" w:sz="0" w:space="0" w:color="auto"/>
        <w:left w:val="none" w:sz="0" w:space="0" w:color="auto"/>
        <w:bottom w:val="none" w:sz="0" w:space="0" w:color="auto"/>
        <w:right w:val="none" w:sz="0" w:space="0" w:color="auto"/>
      </w:divBdr>
    </w:div>
    <w:div w:id="613445438">
      <w:bodyDiv w:val="1"/>
      <w:marLeft w:val="0"/>
      <w:marRight w:val="0"/>
      <w:marTop w:val="0"/>
      <w:marBottom w:val="0"/>
      <w:divBdr>
        <w:top w:val="none" w:sz="0" w:space="0" w:color="auto"/>
        <w:left w:val="none" w:sz="0" w:space="0" w:color="auto"/>
        <w:bottom w:val="none" w:sz="0" w:space="0" w:color="auto"/>
        <w:right w:val="none" w:sz="0" w:space="0" w:color="auto"/>
      </w:divBdr>
    </w:div>
    <w:div w:id="614099085">
      <w:bodyDiv w:val="1"/>
      <w:marLeft w:val="0"/>
      <w:marRight w:val="0"/>
      <w:marTop w:val="0"/>
      <w:marBottom w:val="0"/>
      <w:divBdr>
        <w:top w:val="none" w:sz="0" w:space="0" w:color="auto"/>
        <w:left w:val="none" w:sz="0" w:space="0" w:color="auto"/>
        <w:bottom w:val="none" w:sz="0" w:space="0" w:color="auto"/>
        <w:right w:val="none" w:sz="0" w:space="0" w:color="auto"/>
      </w:divBdr>
    </w:div>
    <w:div w:id="623075411">
      <w:bodyDiv w:val="1"/>
      <w:marLeft w:val="0"/>
      <w:marRight w:val="0"/>
      <w:marTop w:val="0"/>
      <w:marBottom w:val="0"/>
      <w:divBdr>
        <w:top w:val="none" w:sz="0" w:space="0" w:color="auto"/>
        <w:left w:val="none" w:sz="0" w:space="0" w:color="auto"/>
        <w:bottom w:val="none" w:sz="0" w:space="0" w:color="auto"/>
        <w:right w:val="none" w:sz="0" w:space="0" w:color="auto"/>
      </w:divBdr>
    </w:div>
    <w:div w:id="625309237">
      <w:bodyDiv w:val="1"/>
      <w:marLeft w:val="0"/>
      <w:marRight w:val="0"/>
      <w:marTop w:val="0"/>
      <w:marBottom w:val="0"/>
      <w:divBdr>
        <w:top w:val="none" w:sz="0" w:space="0" w:color="auto"/>
        <w:left w:val="none" w:sz="0" w:space="0" w:color="auto"/>
        <w:bottom w:val="none" w:sz="0" w:space="0" w:color="auto"/>
        <w:right w:val="none" w:sz="0" w:space="0" w:color="auto"/>
      </w:divBdr>
    </w:div>
    <w:div w:id="626855759">
      <w:bodyDiv w:val="1"/>
      <w:marLeft w:val="0"/>
      <w:marRight w:val="0"/>
      <w:marTop w:val="0"/>
      <w:marBottom w:val="0"/>
      <w:divBdr>
        <w:top w:val="none" w:sz="0" w:space="0" w:color="auto"/>
        <w:left w:val="none" w:sz="0" w:space="0" w:color="auto"/>
        <w:bottom w:val="none" w:sz="0" w:space="0" w:color="auto"/>
        <w:right w:val="none" w:sz="0" w:space="0" w:color="auto"/>
      </w:divBdr>
    </w:div>
    <w:div w:id="627199032">
      <w:bodyDiv w:val="1"/>
      <w:marLeft w:val="0"/>
      <w:marRight w:val="0"/>
      <w:marTop w:val="0"/>
      <w:marBottom w:val="0"/>
      <w:divBdr>
        <w:top w:val="none" w:sz="0" w:space="0" w:color="auto"/>
        <w:left w:val="none" w:sz="0" w:space="0" w:color="auto"/>
        <w:bottom w:val="none" w:sz="0" w:space="0" w:color="auto"/>
        <w:right w:val="none" w:sz="0" w:space="0" w:color="auto"/>
      </w:divBdr>
    </w:div>
    <w:div w:id="629553266">
      <w:bodyDiv w:val="1"/>
      <w:marLeft w:val="0"/>
      <w:marRight w:val="0"/>
      <w:marTop w:val="0"/>
      <w:marBottom w:val="0"/>
      <w:divBdr>
        <w:top w:val="none" w:sz="0" w:space="0" w:color="auto"/>
        <w:left w:val="none" w:sz="0" w:space="0" w:color="auto"/>
        <w:bottom w:val="none" w:sz="0" w:space="0" w:color="auto"/>
        <w:right w:val="none" w:sz="0" w:space="0" w:color="auto"/>
      </w:divBdr>
    </w:div>
    <w:div w:id="630406046">
      <w:bodyDiv w:val="1"/>
      <w:marLeft w:val="0"/>
      <w:marRight w:val="0"/>
      <w:marTop w:val="0"/>
      <w:marBottom w:val="0"/>
      <w:divBdr>
        <w:top w:val="none" w:sz="0" w:space="0" w:color="auto"/>
        <w:left w:val="none" w:sz="0" w:space="0" w:color="auto"/>
        <w:bottom w:val="none" w:sz="0" w:space="0" w:color="auto"/>
        <w:right w:val="none" w:sz="0" w:space="0" w:color="auto"/>
      </w:divBdr>
    </w:div>
    <w:div w:id="634336942">
      <w:bodyDiv w:val="1"/>
      <w:marLeft w:val="0"/>
      <w:marRight w:val="0"/>
      <w:marTop w:val="0"/>
      <w:marBottom w:val="0"/>
      <w:divBdr>
        <w:top w:val="none" w:sz="0" w:space="0" w:color="auto"/>
        <w:left w:val="none" w:sz="0" w:space="0" w:color="auto"/>
        <w:bottom w:val="none" w:sz="0" w:space="0" w:color="auto"/>
        <w:right w:val="none" w:sz="0" w:space="0" w:color="auto"/>
      </w:divBdr>
    </w:div>
    <w:div w:id="635574792">
      <w:bodyDiv w:val="1"/>
      <w:marLeft w:val="0"/>
      <w:marRight w:val="0"/>
      <w:marTop w:val="0"/>
      <w:marBottom w:val="0"/>
      <w:divBdr>
        <w:top w:val="none" w:sz="0" w:space="0" w:color="auto"/>
        <w:left w:val="none" w:sz="0" w:space="0" w:color="auto"/>
        <w:bottom w:val="none" w:sz="0" w:space="0" w:color="auto"/>
        <w:right w:val="none" w:sz="0" w:space="0" w:color="auto"/>
      </w:divBdr>
    </w:div>
    <w:div w:id="636448129">
      <w:bodyDiv w:val="1"/>
      <w:marLeft w:val="0"/>
      <w:marRight w:val="0"/>
      <w:marTop w:val="0"/>
      <w:marBottom w:val="0"/>
      <w:divBdr>
        <w:top w:val="none" w:sz="0" w:space="0" w:color="auto"/>
        <w:left w:val="none" w:sz="0" w:space="0" w:color="auto"/>
        <w:bottom w:val="none" w:sz="0" w:space="0" w:color="auto"/>
        <w:right w:val="none" w:sz="0" w:space="0" w:color="auto"/>
      </w:divBdr>
    </w:div>
    <w:div w:id="636959560">
      <w:bodyDiv w:val="1"/>
      <w:marLeft w:val="0"/>
      <w:marRight w:val="0"/>
      <w:marTop w:val="0"/>
      <w:marBottom w:val="0"/>
      <w:divBdr>
        <w:top w:val="none" w:sz="0" w:space="0" w:color="auto"/>
        <w:left w:val="none" w:sz="0" w:space="0" w:color="auto"/>
        <w:bottom w:val="none" w:sz="0" w:space="0" w:color="auto"/>
        <w:right w:val="none" w:sz="0" w:space="0" w:color="auto"/>
      </w:divBdr>
    </w:div>
    <w:div w:id="638876071">
      <w:bodyDiv w:val="1"/>
      <w:marLeft w:val="0"/>
      <w:marRight w:val="0"/>
      <w:marTop w:val="0"/>
      <w:marBottom w:val="0"/>
      <w:divBdr>
        <w:top w:val="none" w:sz="0" w:space="0" w:color="auto"/>
        <w:left w:val="none" w:sz="0" w:space="0" w:color="auto"/>
        <w:bottom w:val="none" w:sz="0" w:space="0" w:color="auto"/>
        <w:right w:val="none" w:sz="0" w:space="0" w:color="auto"/>
      </w:divBdr>
    </w:div>
    <w:div w:id="640309936">
      <w:bodyDiv w:val="1"/>
      <w:marLeft w:val="0"/>
      <w:marRight w:val="0"/>
      <w:marTop w:val="0"/>
      <w:marBottom w:val="0"/>
      <w:divBdr>
        <w:top w:val="none" w:sz="0" w:space="0" w:color="auto"/>
        <w:left w:val="none" w:sz="0" w:space="0" w:color="auto"/>
        <w:bottom w:val="none" w:sz="0" w:space="0" w:color="auto"/>
        <w:right w:val="none" w:sz="0" w:space="0" w:color="auto"/>
      </w:divBdr>
    </w:div>
    <w:div w:id="644159743">
      <w:bodyDiv w:val="1"/>
      <w:marLeft w:val="0"/>
      <w:marRight w:val="0"/>
      <w:marTop w:val="0"/>
      <w:marBottom w:val="0"/>
      <w:divBdr>
        <w:top w:val="none" w:sz="0" w:space="0" w:color="auto"/>
        <w:left w:val="none" w:sz="0" w:space="0" w:color="auto"/>
        <w:bottom w:val="none" w:sz="0" w:space="0" w:color="auto"/>
        <w:right w:val="none" w:sz="0" w:space="0" w:color="auto"/>
      </w:divBdr>
    </w:div>
    <w:div w:id="645281197">
      <w:bodyDiv w:val="1"/>
      <w:marLeft w:val="0"/>
      <w:marRight w:val="0"/>
      <w:marTop w:val="0"/>
      <w:marBottom w:val="0"/>
      <w:divBdr>
        <w:top w:val="none" w:sz="0" w:space="0" w:color="auto"/>
        <w:left w:val="none" w:sz="0" w:space="0" w:color="auto"/>
        <w:bottom w:val="none" w:sz="0" w:space="0" w:color="auto"/>
        <w:right w:val="none" w:sz="0" w:space="0" w:color="auto"/>
      </w:divBdr>
    </w:div>
    <w:div w:id="648052469">
      <w:bodyDiv w:val="1"/>
      <w:marLeft w:val="0"/>
      <w:marRight w:val="0"/>
      <w:marTop w:val="0"/>
      <w:marBottom w:val="0"/>
      <w:divBdr>
        <w:top w:val="none" w:sz="0" w:space="0" w:color="auto"/>
        <w:left w:val="none" w:sz="0" w:space="0" w:color="auto"/>
        <w:bottom w:val="none" w:sz="0" w:space="0" w:color="auto"/>
        <w:right w:val="none" w:sz="0" w:space="0" w:color="auto"/>
      </w:divBdr>
    </w:div>
    <w:div w:id="652026354">
      <w:bodyDiv w:val="1"/>
      <w:marLeft w:val="0"/>
      <w:marRight w:val="0"/>
      <w:marTop w:val="0"/>
      <w:marBottom w:val="0"/>
      <w:divBdr>
        <w:top w:val="none" w:sz="0" w:space="0" w:color="auto"/>
        <w:left w:val="none" w:sz="0" w:space="0" w:color="auto"/>
        <w:bottom w:val="none" w:sz="0" w:space="0" w:color="auto"/>
        <w:right w:val="none" w:sz="0" w:space="0" w:color="auto"/>
      </w:divBdr>
    </w:div>
    <w:div w:id="653726281">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60542510">
      <w:bodyDiv w:val="1"/>
      <w:marLeft w:val="0"/>
      <w:marRight w:val="0"/>
      <w:marTop w:val="0"/>
      <w:marBottom w:val="0"/>
      <w:divBdr>
        <w:top w:val="none" w:sz="0" w:space="0" w:color="auto"/>
        <w:left w:val="none" w:sz="0" w:space="0" w:color="auto"/>
        <w:bottom w:val="none" w:sz="0" w:space="0" w:color="auto"/>
        <w:right w:val="none" w:sz="0" w:space="0" w:color="auto"/>
      </w:divBdr>
    </w:div>
    <w:div w:id="661200064">
      <w:bodyDiv w:val="1"/>
      <w:marLeft w:val="0"/>
      <w:marRight w:val="0"/>
      <w:marTop w:val="0"/>
      <w:marBottom w:val="0"/>
      <w:divBdr>
        <w:top w:val="none" w:sz="0" w:space="0" w:color="auto"/>
        <w:left w:val="none" w:sz="0" w:space="0" w:color="auto"/>
        <w:bottom w:val="none" w:sz="0" w:space="0" w:color="auto"/>
        <w:right w:val="none" w:sz="0" w:space="0" w:color="auto"/>
      </w:divBdr>
    </w:div>
    <w:div w:id="663969426">
      <w:bodyDiv w:val="1"/>
      <w:marLeft w:val="0"/>
      <w:marRight w:val="0"/>
      <w:marTop w:val="0"/>
      <w:marBottom w:val="0"/>
      <w:divBdr>
        <w:top w:val="none" w:sz="0" w:space="0" w:color="auto"/>
        <w:left w:val="none" w:sz="0" w:space="0" w:color="auto"/>
        <w:bottom w:val="none" w:sz="0" w:space="0" w:color="auto"/>
        <w:right w:val="none" w:sz="0" w:space="0" w:color="auto"/>
      </w:divBdr>
    </w:div>
    <w:div w:id="666056596">
      <w:bodyDiv w:val="1"/>
      <w:marLeft w:val="0"/>
      <w:marRight w:val="0"/>
      <w:marTop w:val="0"/>
      <w:marBottom w:val="0"/>
      <w:divBdr>
        <w:top w:val="none" w:sz="0" w:space="0" w:color="auto"/>
        <w:left w:val="none" w:sz="0" w:space="0" w:color="auto"/>
        <w:bottom w:val="none" w:sz="0" w:space="0" w:color="auto"/>
        <w:right w:val="none" w:sz="0" w:space="0" w:color="auto"/>
      </w:divBdr>
    </w:div>
    <w:div w:id="667447171">
      <w:bodyDiv w:val="1"/>
      <w:marLeft w:val="0"/>
      <w:marRight w:val="0"/>
      <w:marTop w:val="0"/>
      <w:marBottom w:val="0"/>
      <w:divBdr>
        <w:top w:val="none" w:sz="0" w:space="0" w:color="auto"/>
        <w:left w:val="none" w:sz="0" w:space="0" w:color="auto"/>
        <w:bottom w:val="none" w:sz="0" w:space="0" w:color="auto"/>
        <w:right w:val="none" w:sz="0" w:space="0" w:color="auto"/>
      </w:divBdr>
    </w:div>
    <w:div w:id="670067946">
      <w:bodyDiv w:val="1"/>
      <w:marLeft w:val="0"/>
      <w:marRight w:val="0"/>
      <w:marTop w:val="0"/>
      <w:marBottom w:val="0"/>
      <w:divBdr>
        <w:top w:val="none" w:sz="0" w:space="0" w:color="auto"/>
        <w:left w:val="none" w:sz="0" w:space="0" w:color="auto"/>
        <w:bottom w:val="none" w:sz="0" w:space="0" w:color="auto"/>
        <w:right w:val="none" w:sz="0" w:space="0" w:color="auto"/>
      </w:divBdr>
    </w:div>
    <w:div w:id="671643028">
      <w:bodyDiv w:val="1"/>
      <w:marLeft w:val="0"/>
      <w:marRight w:val="0"/>
      <w:marTop w:val="0"/>
      <w:marBottom w:val="0"/>
      <w:divBdr>
        <w:top w:val="none" w:sz="0" w:space="0" w:color="auto"/>
        <w:left w:val="none" w:sz="0" w:space="0" w:color="auto"/>
        <w:bottom w:val="none" w:sz="0" w:space="0" w:color="auto"/>
        <w:right w:val="none" w:sz="0" w:space="0" w:color="auto"/>
      </w:divBdr>
    </w:div>
    <w:div w:id="674455827">
      <w:bodyDiv w:val="1"/>
      <w:marLeft w:val="0"/>
      <w:marRight w:val="0"/>
      <w:marTop w:val="0"/>
      <w:marBottom w:val="0"/>
      <w:divBdr>
        <w:top w:val="none" w:sz="0" w:space="0" w:color="auto"/>
        <w:left w:val="none" w:sz="0" w:space="0" w:color="auto"/>
        <w:bottom w:val="none" w:sz="0" w:space="0" w:color="auto"/>
        <w:right w:val="none" w:sz="0" w:space="0" w:color="auto"/>
      </w:divBdr>
    </w:div>
    <w:div w:id="677733417">
      <w:bodyDiv w:val="1"/>
      <w:marLeft w:val="0"/>
      <w:marRight w:val="0"/>
      <w:marTop w:val="0"/>
      <w:marBottom w:val="0"/>
      <w:divBdr>
        <w:top w:val="none" w:sz="0" w:space="0" w:color="auto"/>
        <w:left w:val="none" w:sz="0" w:space="0" w:color="auto"/>
        <w:bottom w:val="none" w:sz="0" w:space="0" w:color="auto"/>
        <w:right w:val="none" w:sz="0" w:space="0" w:color="auto"/>
      </w:divBdr>
    </w:div>
    <w:div w:id="678889425">
      <w:bodyDiv w:val="1"/>
      <w:marLeft w:val="0"/>
      <w:marRight w:val="0"/>
      <w:marTop w:val="0"/>
      <w:marBottom w:val="0"/>
      <w:divBdr>
        <w:top w:val="none" w:sz="0" w:space="0" w:color="auto"/>
        <w:left w:val="none" w:sz="0" w:space="0" w:color="auto"/>
        <w:bottom w:val="none" w:sz="0" w:space="0" w:color="auto"/>
        <w:right w:val="none" w:sz="0" w:space="0" w:color="auto"/>
      </w:divBdr>
    </w:div>
    <w:div w:id="681129389">
      <w:bodyDiv w:val="1"/>
      <w:marLeft w:val="0"/>
      <w:marRight w:val="0"/>
      <w:marTop w:val="0"/>
      <w:marBottom w:val="0"/>
      <w:divBdr>
        <w:top w:val="none" w:sz="0" w:space="0" w:color="auto"/>
        <w:left w:val="none" w:sz="0" w:space="0" w:color="auto"/>
        <w:bottom w:val="none" w:sz="0" w:space="0" w:color="auto"/>
        <w:right w:val="none" w:sz="0" w:space="0" w:color="auto"/>
      </w:divBdr>
    </w:div>
    <w:div w:id="683560067">
      <w:bodyDiv w:val="1"/>
      <w:marLeft w:val="0"/>
      <w:marRight w:val="0"/>
      <w:marTop w:val="0"/>
      <w:marBottom w:val="0"/>
      <w:divBdr>
        <w:top w:val="none" w:sz="0" w:space="0" w:color="auto"/>
        <w:left w:val="none" w:sz="0" w:space="0" w:color="auto"/>
        <w:bottom w:val="none" w:sz="0" w:space="0" w:color="auto"/>
        <w:right w:val="none" w:sz="0" w:space="0" w:color="auto"/>
      </w:divBdr>
    </w:div>
    <w:div w:id="686904590">
      <w:bodyDiv w:val="1"/>
      <w:marLeft w:val="0"/>
      <w:marRight w:val="0"/>
      <w:marTop w:val="0"/>
      <w:marBottom w:val="0"/>
      <w:divBdr>
        <w:top w:val="none" w:sz="0" w:space="0" w:color="auto"/>
        <w:left w:val="none" w:sz="0" w:space="0" w:color="auto"/>
        <w:bottom w:val="none" w:sz="0" w:space="0" w:color="auto"/>
        <w:right w:val="none" w:sz="0" w:space="0" w:color="auto"/>
      </w:divBdr>
    </w:div>
    <w:div w:id="705757927">
      <w:bodyDiv w:val="1"/>
      <w:marLeft w:val="0"/>
      <w:marRight w:val="0"/>
      <w:marTop w:val="0"/>
      <w:marBottom w:val="0"/>
      <w:divBdr>
        <w:top w:val="none" w:sz="0" w:space="0" w:color="auto"/>
        <w:left w:val="none" w:sz="0" w:space="0" w:color="auto"/>
        <w:bottom w:val="none" w:sz="0" w:space="0" w:color="auto"/>
        <w:right w:val="none" w:sz="0" w:space="0" w:color="auto"/>
      </w:divBdr>
    </w:div>
    <w:div w:id="715816785">
      <w:bodyDiv w:val="1"/>
      <w:marLeft w:val="0"/>
      <w:marRight w:val="0"/>
      <w:marTop w:val="0"/>
      <w:marBottom w:val="0"/>
      <w:divBdr>
        <w:top w:val="none" w:sz="0" w:space="0" w:color="auto"/>
        <w:left w:val="none" w:sz="0" w:space="0" w:color="auto"/>
        <w:bottom w:val="none" w:sz="0" w:space="0" w:color="auto"/>
        <w:right w:val="none" w:sz="0" w:space="0" w:color="auto"/>
      </w:divBdr>
    </w:div>
    <w:div w:id="716973953">
      <w:bodyDiv w:val="1"/>
      <w:marLeft w:val="0"/>
      <w:marRight w:val="0"/>
      <w:marTop w:val="0"/>
      <w:marBottom w:val="0"/>
      <w:divBdr>
        <w:top w:val="none" w:sz="0" w:space="0" w:color="auto"/>
        <w:left w:val="none" w:sz="0" w:space="0" w:color="auto"/>
        <w:bottom w:val="none" w:sz="0" w:space="0" w:color="auto"/>
        <w:right w:val="none" w:sz="0" w:space="0" w:color="auto"/>
      </w:divBdr>
    </w:div>
    <w:div w:id="717775839">
      <w:bodyDiv w:val="1"/>
      <w:marLeft w:val="0"/>
      <w:marRight w:val="0"/>
      <w:marTop w:val="0"/>
      <w:marBottom w:val="0"/>
      <w:divBdr>
        <w:top w:val="none" w:sz="0" w:space="0" w:color="auto"/>
        <w:left w:val="none" w:sz="0" w:space="0" w:color="auto"/>
        <w:bottom w:val="none" w:sz="0" w:space="0" w:color="auto"/>
        <w:right w:val="none" w:sz="0" w:space="0" w:color="auto"/>
      </w:divBdr>
    </w:div>
    <w:div w:id="748426248">
      <w:bodyDiv w:val="1"/>
      <w:marLeft w:val="0"/>
      <w:marRight w:val="0"/>
      <w:marTop w:val="0"/>
      <w:marBottom w:val="0"/>
      <w:divBdr>
        <w:top w:val="none" w:sz="0" w:space="0" w:color="auto"/>
        <w:left w:val="none" w:sz="0" w:space="0" w:color="auto"/>
        <w:bottom w:val="none" w:sz="0" w:space="0" w:color="auto"/>
        <w:right w:val="none" w:sz="0" w:space="0" w:color="auto"/>
      </w:divBdr>
    </w:div>
    <w:div w:id="752553690">
      <w:bodyDiv w:val="1"/>
      <w:marLeft w:val="0"/>
      <w:marRight w:val="0"/>
      <w:marTop w:val="0"/>
      <w:marBottom w:val="0"/>
      <w:divBdr>
        <w:top w:val="none" w:sz="0" w:space="0" w:color="auto"/>
        <w:left w:val="none" w:sz="0" w:space="0" w:color="auto"/>
        <w:bottom w:val="none" w:sz="0" w:space="0" w:color="auto"/>
        <w:right w:val="none" w:sz="0" w:space="0" w:color="auto"/>
      </w:divBdr>
    </w:div>
    <w:div w:id="758798555">
      <w:bodyDiv w:val="1"/>
      <w:marLeft w:val="0"/>
      <w:marRight w:val="0"/>
      <w:marTop w:val="0"/>
      <w:marBottom w:val="0"/>
      <w:divBdr>
        <w:top w:val="none" w:sz="0" w:space="0" w:color="auto"/>
        <w:left w:val="none" w:sz="0" w:space="0" w:color="auto"/>
        <w:bottom w:val="none" w:sz="0" w:space="0" w:color="auto"/>
        <w:right w:val="none" w:sz="0" w:space="0" w:color="auto"/>
      </w:divBdr>
    </w:div>
    <w:div w:id="770517468">
      <w:bodyDiv w:val="1"/>
      <w:marLeft w:val="0"/>
      <w:marRight w:val="0"/>
      <w:marTop w:val="0"/>
      <w:marBottom w:val="0"/>
      <w:divBdr>
        <w:top w:val="none" w:sz="0" w:space="0" w:color="auto"/>
        <w:left w:val="none" w:sz="0" w:space="0" w:color="auto"/>
        <w:bottom w:val="none" w:sz="0" w:space="0" w:color="auto"/>
        <w:right w:val="none" w:sz="0" w:space="0" w:color="auto"/>
      </w:divBdr>
      <w:divsChild>
        <w:div w:id="449670233">
          <w:marLeft w:val="0"/>
          <w:marRight w:val="0"/>
          <w:marTop w:val="0"/>
          <w:marBottom w:val="0"/>
          <w:divBdr>
            <w:top w:val="none" w:sz="0" w:space="0" w:color="auto"/>
            <w:left w:val="none" w:sz="0" w:space="0" w:color="auto"/>
            <w:bottom w:val="none" w:sz="0" w:space="0" w:color="auto"/>
            <w:right w:val="none" w:sz="0" w:space="0" w:color="auto"/>
          </w:divBdr>
          <w:divsChild>
            <w:div w:id="569269425">
              <w:marLeft w:val="0"/>
              <w:marRight w:val="0"/>
              <w:marTop w:val="0"/>
              <w:marBottom w:val="0"/>
              <w:divBdr>
                <w:top w:val="none" w:sz="0" w:space="0" w:color="auto"/>
                <w:left w:val="none" w:sz="0" w:space="0" w:color="auto"/>
                <w:bottom w:val="none" w:sz="0" w:space="0" w:color="auto"/>
                <w:right w:val="none" w:sz="0" w:space="0" w:color="auto"/>
              </w:divBdr>
              <w:divsChild>
                <w:div w:id="203649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708854">
      <w:bodyDiv w:val="1"/>
      <w:marLeft w:val="0"/>
      <w:marRight w:val="0"/>
      <w:marTop w:val="0"/>
      <w:marBottom w:val="0"/>
      <w:divBdr>
        <w:top w:val="none" w:sz="0" w:space="0" w:color="auto"/>
        <w:left w:val="none" w:sz="0" w:space="0" w:color="auto"/>
        <w:bottom w:val="none" w:sz="0" w:space="0" w:color="auto"/>
        <w:right w:val="none" w:sz="0" w:space="0" w:color="auto"/>
      </w:divBdr>
    </w:div>
    <w:div w:id="780420650">
      <w:bodyDiv w:val="1"/>
      <w:marLeft w:val="0"/>
      <w:marRight w:val="0"/>
      <w:marTop w:val="0"/>
      <w:marBottom w:val="0"/>
      <w:divBdr>
        <w:top w:val="none" w:sz="0" w:space="0" w:color="auto"/>
        <w:left w:val="none" w:sz="0" w:space="0" w:color="auto"/>
        <w:bottom w:val="none" w:sz="0" w:space="0" w:color="auto"/>
        <w:right w:val="none" w:sz="0" w:space="0" w:color="auto"/>
      </w:divBdr>
    </w:div>
    <w:div w:id="787356679">
      <w:bodyDiv w:val="1"/>
      <w:marLeft w:val="0"/>
      <w:marRight w:val="0"/>
      <w:marTop w:val="0"/>
      <w:marBottom w:val="0"/>
      <w:divBdr>
        <w:top w:val="none" w:sz="0" w:space="0" w:color="auto"/>
        <w:left w:val="none" w:sz="0" w:space="0" w:color="auto"/>
        <w:bottom w:val="none" w:sz="0" w:space="0" w:color="auto"/>
        <w:right w:val="none" w:sz="0" w:space="0" w:color="auto"/>
      </w:divBdr>
    </w:div>
    <w:div w:id="792987005">
      <w:bodyDiv w:val="1"/>
      <w:marLeft w:val="0"/>
      <w:marRight w:val="0"/>
      <w:marTop w:val="0"/>
      <w:marBottom w:val="0"/>
      <w:divBdr>
        <w:top w:val="none" w:sz="0" w:space="0" w:color="auto"/>
        <w:left w:val="none" w:sz="0" w:space="0" w:color="auto"/>
        <w:bottom w:val="none" w:sz="0" w:space="0" w:color="auto"/>
        <w:right w:val="none" w:sz="0" w:space="0" w:color="auto"/>
      </w:divBdr>
    </w:div>
    <w:div w:id="793908675">
      <w:bodyDiv w:val="1"/>
      <w:marLeft w:val="0"/>
      <w:marRight w:val="0"/>
      <w:marTop w:val="0"/>
      <w:marBottom w:val="0"/>
      <w:divBdr>
        <w:top w:val="none" w:sz="0" w:space="0" w:color="auto"/>
        <w:left w:val="none" w:sz="0" w:space="0" w:color="auto"/>
        <w:bottom w:val="none" w:sz="0" w:space="0" w:color="auto"/>
        <w:right w:val="none" w:sz="0" w:space="0" w:color="auto"/>
      </w:divBdr>
    </w:div>
    <w:div w:id="795755372">
      <w:bodyDiv w:val="1"/>
      <w:marLeft w:val="0"/>
      <w:marRight w:val="0"/>
      <w:marTop w:val="0"/>
      <w:marBottom w:val="0"/>
      <w:divBdr>
        <w:top w:val="none" w:sz="0" w:space="0" w:color="auto"/>
        <w:left w:val="none" w:sz="0" w:space="0" w:color="auto"/>
        <w:bottom w:val="none" w:sz="0" w:space="0" w:color="auto"/>
        <w:right w:val="none" w:sz="0" w:space="0" w:color="auto"/>
      </w:divBdr>
    </w:div>
    <w:div w:id="806046618">
      <w:bodyDiv w:val="1"/>
      <w:marLeft w:val="0"/>
      <w:marRight w:val="0"/>
      <w:marTop w:val="0"/>
      <w:marBottom w:val="0"/>
      <w:divBdr>
        <w:top w:val="none" w:sz="0" w:space="0" w:color="auto"/>
        <w:left w:val="none" w:sz="0" w:space="0" w:color="auto"/>
        <w:bottom w:val="none" w:sz="0" w:space="0" w:color="auto"/>
        <w:right w:val="none" w:sz="0" w:space="0" w:color="auto"/>
      </w:divBdr>
    </w:div>
    <w:div w:id="806700660">
      <w:bodyDiv w:val="1"/>
      <w:marLeft w:val="0"/>
      <w:marRight w:val="0"/>
      <w:marTop w:val="0"/>
      <w:marBottom w:val="0"/>
      <w:divBdr>
        <w:top w:val="none" w:sz="0" w:space="0" w:color="auto"/>
        <w:left w:val="none" w:sz="0" w:space="0" w:color="auto"/>
        <w:bottom w:val="none" w:sz="0" w:space="0" w:color="auto"/>
        <w:right w:val="none" w:sz="0" w:space="0" w:color="auto"/>
      </w:divBdr>
    </w:div>
    <w:div w:id="810366347">
      <w:bodyDiv w:val="1"/>
      <w:marLeft w:val="0"/>
      <w:marRight w:val="0"/>
      <w:marTop w:val="0"/>
      <w:marBottom w:val="0"/>
      <w:divBdr>
        <w:top w:val="none" w:sz="0" w:space="0" w:color="auto"/>
        <w:left w:val="none" w:sz="0" w:space="0" w:color="auto"/>
        <w:bottom w:val="none" w:sz="0" w:space="0" w:color="auto"/>
        <w:right w:val="none" w:sz="0" w:space="0" w:color="auto"/>
      </w:divBdr>
    </w:div>
    <w:div w:id="814612820">
      <w:bodyDiv w:val="1"/>
      <w:marLeft w:val="0"/>
      <w:marRight w:val="0"/>
      <w:marTop w:val="0"/>
      <w:marBottom w:val="0"/>
      <w:divBdr>
        <w:top w:val="none" w:sz="0" w:space="0" w:color="auto"/>
        <w:left w:val="none" w:sz="0" w:space="0" w:color="auto"/>
        <w:bottom w:val="none" w:sz="0" w:space="0" w:color="auto"/>
        <w:right w:val="none" w:sz="0" w:space="0" w:color="auto"/>
      </w:divBdr>
    </w:div>
    <w:div w:id="814756371">
      <w:bodyDiv w:val="1"/>
      <w:marLeft w:val="0"/>
      <w:marRight w:val="0"/>
      <w:marTop w:val="0"/>
      <w:marBottom w:val="0"/>
      <w:divBdr>
        <w:top w:val="none" w:sz="0" w:space="0" w:color="auto"/>
        <w:left w:val="none" w:sz="0" w:space="0" w:color="auto"/>
        <w:bottom w:val="none" w:sz="0" w:space="0" w:color="auto"/>
        <w:right w:val="none" w:sz="0" w:space="0" w:color="auto"/>
      </w:divBdr>
    </w:div>
    <w:div w:id="815030435">
      <w:bodyDiv w:val="1"/>
      <w:marLeft w:val="0"/>
      <w:marRight w:val="0"/>
      <w:marTop w:val="0"/>
      <w:marBottom w:val="0"/>
      <w:divBdr>
        <w:top w:val="none" w:sz="0" w:space="0" w:color="auto"/>
        <w:left w:val="none" w:sz="0" w:space="0" w:color="auto"/>
        <w:bottom w:val="none" w:sz="0" w:space="0" w:color="auto"/>
        <w:right w:val="none" w:sz="0" w:space="0" w:color="auto"/>
      </w:divBdr>
    </w:div>
    <w:div w:id="821972452">
      <w:bodyDiv w:val="1"/>
      <w:marLeft w:val="0"/>
      <w:marRight w:val="0"/>
      <w:marTop w:val="0"/>
      <w:marBottom w:val="0"/>
      <w:divBdr>
        <w:top w:val="none" w:sz="0" w:space="0" w:color="auto"/>
        <w:left w:val="none" w:sz="0" w:space="0" w:color="auto"/>
        <w:bottom w:val="none" w:sz="0" w:space="0" w:color="auto"/>
        <w:right w:val="none" w:sz="0" w:space="0" w:color="auto"/>
      </w:divBdr>
    </w:div>
    <w:div w:id="824856742">
      <w:bodyDiv w:val="1"/>
      <w:marLeft w:val="0"/>
      <w:marRight w:val="0"/>
      <w:marTop w:val="0"/>
      <w:marBottom w:val="0"/>
      <w:divBdr>
        <w:top w:val="none" w:sz="0" w:space="0" w:color="auto"/>
        <w:left w:val="none" w:sz="0" w:space="0" w:color="auto"/>
        <w:bottom w:val="none" w:sz="0" w:space="0" w:color="auto"/>
        <w:right w:val="none" w:sz="0" w:space="0" w:color="auto"/>
      </w:divBdr>
    </w:div>
    <w:div w:id="825171320">
      <w:bodyDiv w:val="1"/>
      <w:marLeft w:val="0"/>
      <w:marRight w:val="0"/>
      <w:marTop w:val="0"/>
      <w:marBottom w:val="0"/>
      <w:divBdr>
        <w:top w:val="none" w:sz="0" w:space="0" w:color="auto"/>
        <w:left w:val="none" w:sz="0" w:space="0" w:color="auto"/>
        <w:bottom w:val="none" w:sz="0" w:space="0" w:color="auto"/>
        <w:right w:val="none" w:sz="0" w:space="0" w:color="auto"/>
      </w:divBdr>
    </w:div>
    <w:div w:id="828060766">
      <w:bodyDiv w:val="1"/>
      <w:marLeft w:val="0"/>
      <w:marRight w:val="0"/>
      <w:marTop w:val="0"/>
      <w:marBottom w:val="0"/>
      <w:divBdr>
        <w:top w:val="none" w:sz="0" w:space="0" w:color="auto"/>
        <w:left w:val="none" w:sz="0" w:space="0" w:color="auto"/>
        <w:bottom w:val="none" w:sz="0" w:space="0" w:color="auto"/>
        <w:right w:val="none" w:sz="0" w:space="0" w:color="auto"/>
      </w:divBdr>
    </w:div>
    <w:div w:id="828179345">
      <w:bodyDiv w:val="1"/>
      <w:marLeft w:val="0"/>
      <w:marRight w:val="0"/>
      <w:marTop w:val="0"/>
      <w:marBottom w:val="0"/>
      <w:divBdr>
        <w:top w:val="none" w:sz="0" w:space="0" w:color="auto"/>
        <w:left w:val="none" w:sz="0" w:space="0" w:color="auto"/>
        <w:bottom w:val="none" w:sz="0" w:space="0" w:color="auto"/>
        <w:right w:val="none" w:sz="0" w:space="0" w:color="auto"/>
      </w:divBdr>
    </w:div>
    <w:div w:id="830103471">
      <w:bodyDiv w:val="1"/>
      <w:marLeft w:val="0"/>
      <w:marRight w:val="0"/>
      <w:marTop w:val="0"/>
      <w:marBottom w:val="0"/>
      <w:divBdr>
        <w:top w:val="none" w:sz="0" w:space="0" w:color="auto"/>
        <w:left w:val="none" w:sz="0" w:space="0" w:color="auto"/>
        <w:bottom w:val="none" w:sz="0" w:space="0" w:color="auto"/>
        <w:right w:val="none" w:sz="0" w:space="0" w:color="auto"/>
      </w:divBdr>
    </w:div>
    <w:div w:id="830751384">
      <w:bodyDiv w:val="1"/>
      <w:marLeft w:val="0"/>
      <w:marRight w:val="0"/>
      <w:marTop w:val="0"/>
      <w:marBottom w:val="0"/>
      <w:divBdr>
        <w:top w:val="none" w:sz="0" w:space="0" w:color="auto"/>
        <w:left w:val="none" w:sz="0" w:space="0" w:color="auto"/>
        <w:bottom w:val="none" w:sz="0" w:space="0" w:color="auto"/>
        <w:right w:val="none" w:sz="0" w:space="0" w:color="auto"/>
      </w:divBdr>
    </w:div>
    <w:div w:id="833105582">
      <w:bodyDiv w:val="1"/>
      <w:marLeft w:val="0"/>
      <w:marRight w:val="0"/>
      <w:marTop w:val="0"/>
      <w:marBottom w:val="0"/>
      <w:divBdr>
        <w:top w:val="none" w:sz="0" w:space="0" w:color="auto"/>
        <w:left w:val="none" w:sz="0" w:space="0" w:color="auto"/>
        <w:bottom w:val="none" w:sz="0" w:space="0" w:color="auto"/>
        <w:right w:val="none" w:sz="0" w:space="0" w:color="auto"/>
      </w:divBdr>
    </w:div>
    <w:div w:id="834302930">
      <w:bodyDiv w:val="1"/>
      <w:marLeft w:val="0"/>
      <w:marRight w:val="0"/>
      <w:marTop w:val="0"/>
      <w:marBottom w:val="0"/>
      <w:divBdr>
        <w:top w:val="none" w:sz="0" w:space="0" w:color="auto"/>
        <w:left w:val="none" w:sz="0" w:space="0" w:color="auto"/>
        <w:bottom w:val="none" w:sz="0" w:space="0" w:color="auto"/>
        <w:right w:val="none" w:sz="0" w:space="0" w:color="auto"/>
      </w:divBdr>
    </w:div>
    <w:div w:id="846558517">
      <w:bodyDiv w:val="1"/>
      <w:marLeft w:val="0"/>
      <w:marRight w:val="0"/>
      <w:marTop w:val="0"/>
      <w:marBottom w:val="0"/>
      <w:divBdr>
        <w:top w:val="none" w:sz="0" w:space="0" w:color="auto"/>
        <w:left w:val="none" w:sz="0" w:space="0" w:color="auto"/>
        <w:bottom w:val="none" w:sz="0" w:space="0" w:color="auto"/>
        <w:right w:val="none" w:sz="0" w:space="0" w:color="auto"/>
      </w:divBdr>
    </w:div>
    <w:div w:id="849638736">
      <w:bodyDiv w:val="1"/>
      <w:marLeft w:val="0"/>
      <w:marRight w:val="0"/>
      <w:marTop w:val="0"/>
      <w:marBottom w:val="0"/>
      <w:divBdr>
        <w:top w:val="none" w:sz="0" w:space="0" w:color="auto"/>
        <w:left w:val="none" w:sz="0" w:space="0" w:color="auto"/>
        <w:bottom w:val="none" w:sz="0" w:space="0" w:color="auto"/>
        <w:right w:val="none" w:sz="0" w:space="0" w:color="auto"/>
      </w:divBdr>
    </w:div>
    <w:div w:id="855192020">
      <w:bodyDiv w:val="1"/>
      <w:marLeft w:val="0"/>
      <w:marRight w:val="0"/>
      <w:marTop w:val="0"/>
      <w:marBottom w:val="0"/>
      <w:divBdr>
        <w:top w:val="none" w:sz="0" w:space="0" w:color="auto"/>
        <w:left w:val="none" w:sz="0" w:space="0" w:color="auto"/>
        <w:bottom w:val="none" w:sz="0" w:space="0" w:color="auto"/>
        <w:right w:val="none" w:sz="0" w:space="0" w:color="auto"/>
      </w:divBdr>
    </w:div>
    <w:div w:id="862981469">
      <w:bodyDiv w:val="1"/>
      <w:marLeft w:val="0"/>
      <w:marRight w:val="0"/>
      <w:marTop w:val="0"/>
      <w:marBottom w:val="0"/>
      <w:divBdr>
        <w:top w:val="none" w:sz="0" w:space="0" w:color="auto"/>
        <w:left w:val="none" w:sz="0" w:space="0" w:color="auto"/>
        <w:bottom w:val="none" w:sz="0" w:space="0" w:color="auto"/>
        <w:right w:val="none" w:sz="0" w:space="0" w:color="auto"/>
      </w:divBdr>
      <w:divsChild>
        <w:div w:id="1103720247">
          <w:marLeft w:val="0"/>
          <w:marRight w:val="0"/>
          <w:marTop w:val="0"/>
          <w:marBottom w:val="0"/>
          <w:divBdr>
            <w:top w:val="none" w:sz="0" w:space="0" w:color="auto"/>
            <w:left w:val="none" w:sz="0" w:space="0" w:color="auto"/>
            <w:bottom w:val="none" w:sz="0" w:space="0" w:color="auto"/>
            <w:right w:val="none" w:sz="0" w:space="0" w:color="auto"/>
          </w:divBdr>
          <w:divsChild>
            <w:div w:id="370036349">
              <w:marLeft w:val="0"/>
              <w:marRight w:val="0"/>
              <w:marTop w:val="0"/>
              <w:marBottom w:val="0"/>
              <w:divBdr>
                <w:top w:val="none" w:sz="0" w:space="0" w:color="auto"/>
                <w:left w:val="none" w:sz="0" w:space="0" w:color="auto"/>
                <w:bottom w:val="none" w:sz="0" w:space="0" w:color="auto"/>
                <w:right w:val="none" w:sz="0" w:space="0" w:color="auto"/>
              </w:divBdr>
              <w:divsChild>
                <w:div w:id="4039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69730">
      <w:bodyDiv w:val="1"/>
      <w:marLeft w:val="0"/>
      <w:marRight w:val="0"/>
      <w:marTop w:val="0"/>
      <w:marBottom w:val="0"/>
      <w:divBdr>
        <w:top w:val="none" w:sz="0" w:space="0" w:color="auto"/>
        <w:left w:val="none" w:sz="0" w:space="0" w:color="auto"/>
        <w:bottom w:val="none" w:sz="0" w:space="0" w:color="auto"/>
        <w:right w:val="none" w:sz="0" w:space="0" w:color="auto"/>
      </w:divBdr>
    </w:div>
    <w:div w:id="867182537">
      <w:bodyDiv w:val="1"/>
      <w:marLeft w:val="0"/>
      <w:marRight w:val="0"/>
      <w:marTop w:val="0"/>
      <w:marBottom w:val="0"/>
      <w:divBdr>
        <w:top w:val="none" w:sz="0" w:space="0" w:color="auto"/>
        <w:left w:val="none" w:sz="0" w:space="0" w:color="auto"/>
        <w:bottom w:val="none" w:sz="0" w:space="0" w:color="auto"/>
        <w:right w:val="none" w:sz="0" w:space="0" w:color="auto"/>
      </w:divBdr>
    </w:div>
    <w:div w:id="869027807">
      <w:bodyDiv w:val="1"/>
      <w:marLeft w:val="0"/>
      <w:marRight w:val="0"/>
      <w:marTop w:val="0"/>
      <w:marBottom w:val="0"/>
      <w:divBdr>
        <w:top w:val="none" w:sz="0" w:space="0" w:color="auto"/>
        <w:left w:val="none" w:sz="0" w:space="0" w:color="auto"/>
        <w:bottom w:val="none" w:sz="0" w:space="0" w:color="auto"/>
        <w:right w:val="none" w:sz="0" w:space="0" w:color="auto"/>
      </w:divBdr>
    </w:div>
    <w:div w:id="875430629">
      <w:bodyDiv w:val="1"/>
      <w:marLeft w:val="0"/>
      <w:marRight w:val="0"/>
      <w:marTop w:val="0"/>
      <w:marBottom w:val="0"/>
      <w:divBdr>
        <w:top w:val="none" w:sz="0" w:space="0" w:color="auto"/>
        <w:left w:val="none" w:sz="0" w:space="0" w:color="auto"/>
        <w:bottom w:val="none" w:sz="0" w:space="0" w:color="auto"/>
        <w:right w:val="none" w:sz="0" w:space="0" w:color="auto"/>
      </w:divBdr>
      <w:divsChild>
        <w:div w:id="1436680383">
          <w:marLeft w:val="0"/>
          <w:marRight w:val="0"/>
          <w:marTop w:val="0"/>
          <w:marBottom w:val="0"/>
          <w:divBdr>
            <w:top w:val="none" w:sz="0" w:space="0" w:color="auto"/>
            <w:left w:val="none" w:sz="0" w:space="0" w:color="auto"/>
            <w:bottom w:val="none" w:sz="0" w:space="0" w:color="auto"/>
            <w:right w:val="none" w:sz="0" w:space="0" w:color="auto"/>
          </w:divBdr>
        </w:div>
      </w:divsChild>
    </w:div>
    <w:div w:id="876548795">
      <w:bodyDiv w:val="1"/>
      <w:marLeft w:val="0"/>
      <w:marRight w:val="0"/>
      <w:marTop w:val="0"/>
      <w:marBottom w:val="0"/>
      <w:divBdr>
        <w:top w:val="none" w:sz="0" w:space="0" w:color="auto"/>
        <w:left w:val="none" w:sz="0" w:space="0" w:color="auto"/>
        <w:bottom w:val="none" w:sz="0" w:space="0" w:color="auto"/>
        <w:right w:val="none" w:sz="0" w:space="0" w:color="auto"/>
      </w:divBdr>
    </w:div>
    <w:div w:id="881094349">
      <w:bodyDiv w:val="1"/>
      <w:marLeft w:val="0"/>
      <w:marRight w:val="0"/>
      <w:marTop w:val="0"/>
      <w:marBottom w:val="0"/>
      <w:divBdr>
        <w:top w:val="none" w:sz="0" w:space="0" w:color="auto"/>
        <w:left w:val="none" w:sz="0" w:space="0" w:color="auto"/>
        <w:bottom w:val="none" w:sz="0" w:space="0" w:color="auto"/>
        <w:right w:val="none" w:sz="0" w:space="0" w:color="auto"/>
      </w:divBdr>
    </w:div>
    <w:div w:id="881597923">
      <w:bodyDiv w:val="1"/>
      <w:marLeft w:val="0"/>
      <w:marRight w:val="0"/>
      <w:marTop w:val="0"/>
      <w:marBottom w:val="0"/>
      <w:divBdr>
        <w:top w:val="none" w:sz="0" w:space="0" w:color="auto"/>
        <w:left w:val="none" w:sz="0" w:space="0" w:color="auto"/>
        <w:bottom w:val="none" w:sz="0" w:space="0" w:color="auto"/>
        <w:right w:val="none" w:sz="0" w:space="0" w:color="auto"/>
      </w:divBdr>
    </w:div>
    <w:div w:id="882325934">
      <w:bodyDiv w:val="1"/>
      <w:marLeft w:val="0"/>
      <w:marRight w:val="0"/>
      <w:marTop w:val="0"/>
      <w:marBottom w:val="0"/>
      <w:divBdr>
        <w:top w:val="none" w:sz="0" w:space="0" w:color="auto"/>
        <w:left w:val="none" w:sz="0" w:space="0" w:color="auto"/>
        <w:bottom w:val="none" w:sz="0" w:space="0" w:color="auto"/>
        <w:right w:val="none" w:sz="0" w:space="0" w:color="auto"/>
      </w:divBdr>
    </w:div>
    <w:div w:id="883709691">
      <w:bodyDiv w:val="1"/>
      <w:marLeft w:val="0"/>
      <w:marRight w:val="0"/>
      <w:marTop w:val="0"/>
      <w:marBottom w:val="0"/>
      <w:divBdr>
        <w:top w:val="none" w:sz="0" w:space="0" w:color="auto"/>
        <w:left w:val="none" w:sz="0" w:space="0" w:color="auto"/>
        <w:bottom w:val="none" w:sz="0" w:space="0" w:color="auto"/>
        <w:right w:val="none" w:sz="0" w:space="0" w:color="auto"/>
      </w:divBdr>
    </w:div>
    <w:div w:id="889612473">
      <w:bodyDiv w:val="1"/>
      <w:marLeft w:val="0"/>
      <w:marRight w:val="0"/>
      <w:marTop w:val="0"/>
      <w:marBottom w:val="0"/>
      <w:divBdr>
        <w:top w:val="none" w:sz="0" w:space="0" w:color="auto"/>
        <w:left w:val="none" w:sz="0" w:space="0" w:color="auto"/>
        <w:bottom w:val="none" w:sz="0" w:space="0" w:color="auto"/>
        <w:right w:val="none" w:sz="0" w:space="0" w:color="auto"/>
      </w:divBdr>
    </w:div>
    <w:div w:id="889801309">
      <w:bodyDiv w:val="1"/>
      <w:marLeft w:val="0"/>
      <w:marRight w:val="0"/>
      <w:marTop w:val="0"/>
      <w:marBottom w:val="0"/>
      <w:divBdr>
        <w:top w:val="none" w:sz="0" w:space="0" w:color="auto"/>
        <w:left w:val="none" w:sz="0" w:space="0" w:color="auto"/>
        <w:bottom w:val="none" w:sz="0" w:space="0" w:color="auto"/>
        <w:right w:val="none" w:sz="0" w:space="0" w:color="auto"/>
      </w:divBdr>
    </w:div>
    <w:div w:id="891967787">
      <w:bodyDiv w:val="1"/>
      <w:marLeft w:val="0"/>
      <w:marRight w:val="0"/>
      <w:marTop w:val="0"/>
      <w:marBottom w:val="0"/>
      <w:divBdr>
        <w:top w:val="none" w:sz="0" w:space="0" w:color="auto"/>
        <w:left w:val="none" w:sz="0" w:space="0" w:color="auto"/>
        <w:bottom w:val="none" w:sz="0" w:space="0" w:color="auto"/>
        <w:right w:val="none" w:sz="0" w:space="0" w:color="auto"/>
      </w:divBdr>
    </w:div>
    <w:div w:id="892934896">
      <w:bodyDiv w:val="1"/>
      <w:marLeft w:val="0"/>
      <w:marRight w:val="0"/>
      <w:marTop w:val="0"/>
      <w:marBottom w:val="0"/>
      <w:divBdr>
        <w:top w:val="none" w:sz="0" w:space="0" w:color="auto"/>
        <w:left w:val="none" w:sz="0" w:space="0" w:color="auto"/>
        <w:bottom w:val="none" w:sz="0" w:space="0" w:color="auto"/>
        <w:right w:val="none" w:sz="0" w:space="0" w:color="auto"/>
      </w:divBdr>
    </w:div>
    <w:div w:id="894122269">
      <w:bodyDiv w:val="1"/>
      <w:marLeft w:val="0"/>
      <w:marRight w:val="0"/>
      <w:marTop w:val="0"/>
      <w:marBottom w:val="0"/>
      <w:divBdr>
        <w:top w:val="none" w:sz="0" w:space="0" w:color="auto"/>
        <w:left w:val="none" w:sz="0" w:space="0" w:color="auto"/>
        <w:bottom w:val="none" w:sz="0" w:space="0" w:color="auto"/>
        <w:right w:val="none" w:sz="0" w:space="0" w:color="auto"/>
      </w:divBdr>
    </w:div>
    <w:div w:id="894391338">
      <w:bodyDiv w:val="1"/>
      <w:marLeft w:val="0"/>
      <w:marRight w:val="0"/>
      <w:marTop w:val="0"/>
      <w:marBottom w:val="0"/>
      <w:divBdr>
        <w:top w:val="none" w:sz="0" w:space="0" w:color="auto"/>
        <w:left w:val="none" w:sz="0" w:space="0" w:color="auto"/>
        <w:bottom w:val="none" w:sz="0" w:space="0" w:color="auto"/>
        <w:right w:val="none" w:sz="0" w:space="0" w:color="auto"/>
      </w:divBdr>
    </w:div>
    <w:div w:id="898981541">
      <w:bodyDiv w:val="1"/>
      <w:marLeft w:val="0"/>
      <w:marRight w:val="0"/>
      <w:marTop w:val="0"/>
      <w:marBottom w:val="0"/>
      <w:divBdr>
        <w:top w:val="none" w:sz="0" w:space="0" w:color="auto"/>
        <w:left w:val="none" w:sz="0" w:space="0" w:color="auto"/>
        <w:bottom w:val="none" w:sz="0" w:space="0" w:color="auto"/>
        <w:right w:val="none" w:sz="0" w:space="0" w:color="auto"/>
      </w:divBdr>
    </w:div>
    <w:div w:id="901059005">
      <w:bodyDiv w:val="1"/>
      <w:marLeft w:val="0"/>
      <w:marRight w:val="0"/>
      <w:marTop w:val="0"/>
      <w:marBottom w:val="0"/>
      <w:divBdr>
        <w:top w:val="none" w:sz="0" w:space="0" w:color="auto"/>
        <w:left w:val="none" w:sz="0" w:space="0" w:color="auto"/>
        <w:bottom w:val="none" w:sz="0" w:space="0" w:color="auto"/>
        <w:right w:val="none" w:sz="0" w:space="0" w:color="auto"/>
      </w:divBdr>
    </w:div>
    <w:div w:id="902981354">
      <w:bodyDiv w:val="1"/>
      <w:marLeft w:val="0"/>
      <w:marRight w:val="0"/>
      <w:marTop w:val="0"/>
      <w:marBottom w:val="0"/>
      <w:divBdr>
        <w:top w:val="none" w:sz="0" w:space="0" w:color="auto"/>
        <w:left w:val="none" w:sz="0" w:space="0" w:color="auto"/>
        <w:bottom w:val="none" w:sz="0" w:space="0" w:color="auto"/>
        <w:right w:val="none" w:sz="0" w:space="0" w:color="auto"/>
      </w:divBdr>
    </w:div>
    <w:div w:id="918712273">
      <w:bodyDiv w:val="1"/>
      <w:marLeft w:val="0"/>
      <w:marRight w:val="0"/>
      <w:marTop w:val="0"/>
      <w:marBottom w:val="0"/>
      <w:divBdr>
        <w:top w:val="none" w:sz="0" w:space="0" w:color="auto"/>
        <w:left w:val="none" w:sz="0" w:space="0" w:color="auto"/>
        <w:bottom w:val="none" w:sz="0" w:space="0" w:color="auto"/>
        <w:right w:val="none" w:sz="0" w:space="0" w:color="auto"/>
      </w:divBdr>
    </w:div>
    <w:div w:id="920025232">
      <w:bodyDiv w:val="1"/>
      <w:marLeft w:val="0"/>
      <w:marRight w:val="0"/>
      <w:marTop w:val="0"/>
      <w:marBottom w:val="0"/>
      <w:divBdr>
        <w:top w:val="none" w:sz="0" w:space="0" w:color="auto"/>
        <w:left w:val="none" w:sz="0" w:space="0" w:color="auto"/>
        <w:bottom w:val="none" w:sz="0" w:space="0" w:color="auto"/>
        <w:right w:val="none" w:sz="0" w:space="0" w:color="auto"/>
      </w:divBdr>
    </w:div>
    <w:div w:id="930241982">
      <w:bodyDiv w:val="1"/>
      <w:marLeft w:val="0"/>
      <w:marRight w:val="0"/>
      <w:marTop w:val="0"/>
      <w:marBottom w:val="0"/>
      <w:divBdr>
        <w:top w:val="none" w:sz="0" w:space="0" w:color="auto"/>
        <w:left w:val="none" w:sz="0" w:space="0" w:color="auto"/>
        <w:bottom w:val="none" w:sz="0" w:space="0" w:color="auto"/>
        <w:right w:val="none" w:sz="0" w:space="0" w:color="auto"/>
      </w:divBdr>
    </w:div>
    <w:div w:id="937375116">
      <w:bodyDiv w:val="1"/>
      <w:marLeft w:val="0"/>
      <w:marRight w:val="0"/>
      <w:marTop w:val="0"/>
      <w:marBottom w:val="0"/>
      <w:divBdr>
        <w:top w:val="none" w:sz="0" w:space="0" w:color="auto"/>
        <w:left w:val="none" w:sz="0" w:space="0" w:color="auto"/>
        <w:bottom w:val="none" w:sz="0" w:space="0" w:color="auto"/>
        <w:right w:val="none" w:sz="0" w:space="0" w:color="auto"/>
      </w:divBdr>
    </w:div>
    <w:div w:id="938370261">
      <w:bodyDiv w:val="1"/>
      <w:marLeft w:val="0"/>
      <w:marRight w:val="0"/>
      <w:marTop w:val="0"/>
      <w:marBottom w:val="0"/>
      <w:divBdr>
        <w:top w:val="none" w:sz="0" w:space="0" w:color="auto"/>
        <w:left w:val="none" w:sz="0" w:space="0" w:color="auto"/>
        <w:bottom w:val="none" w:sz="0" w:space="0" w:color="auto"/>
        <w:right w:val="none" w:sz="0" w:space="0" w:color="auto"/>
      </w:divBdr>
    </w:div>
    <w:div w:id="945506006">
      <w:bodyDiv w:val="1"/>
      <w:marLeft w:val="0"/>
      <w:marRight w:val="0"/>
      <w:marTop w:val="0"/>
      <w:marBottom w:val="0"/>
      <w:divBdr>
        <w:top w:val="none" w:sz="0" w:space="0" w:color="auto"/>
        <w:left w:val="none" w:sz="0" w:space="0" w:color="auto"/>
        <w:bottom w:val="none" w:sz="0" w:space="0" w:color="auto"/>
        <w:right w:val="none" w:sz="0" w:space="0" w:color="auto"/>
      </w:divBdr>
    </w:div>
    <w:div w:id="946543957">
      <w:bodyDiv w:val="1"/>
      <w:marLeft w:val="0"/>
      <w:marRight w:val="0"/>
      <w:marTop w:val="0"/>
      <w:marBottom w:val="0"/>
      <w:divBdr>
        <w:top w:val="none" w:sz="0" w:space="0" w:color="auto"/>
        <w:left w:val="none" w:sz="0" w:space="0" w:color="auto"/>
        <w:bottom w:val="none" w:sz="0" w:space="0" w:color="auto"/>
        <w:right w:val="none" w:sz="0" w:space="0" w:color="auto"/>
      </w:divBdr>
    </w:div>
    <w:div w:id="949816344">
      <w:bodyDiv w:val="1"/>
      <w:marLeft w:val="0"/>
      <w:marRight w:val="0"/>
      <w:marTop w:val="0"/>
      <w:marBottom w:val="0"/>
      <w:divBdr>
        <w:top w:val="none" w:sz="0" w:space="0" w:color="auto"/>
        <w:left w:val="none" w:sz="0" w:space="0" w:color="auto"/>
        <w:bottom w:val="none" w:sz="0" w:space="0" w:color="auto"/>
        <w:right w:val="none" w:sz="0" w:space="0" w:color="auto"/>
      </w:divBdr>
    </w:div>
    <w:div w:id="959141148">
      <w:bodyDiv w:val="1"/>
      <w:marLeft w:val="0"/>
      <w:marRight w:val="0"/>
      <w:marTop w:val="0"/>
      <w:marBottom w:val="0"/>
      <w:divBdr>
        <w:top w:val="none" w:sz="0" w:space="0" w:color="auto"/>
        <w:left w:val="none" w:sz="0" w:space="0" w:color="auto"/>
        <w:bottom w:val="none" w:sz="0" w:space="0" w:color="auto"/>
        <w:right w:val="none" w:sz="0" w:space="0" w:color="auto"/>
      </w:divBdr>
    </w:div>
    <w:div w:id="964850791">
      <w:bodyDiv w:val="1"/>
      <w:marLeft w:val="0"/>
      <w:marRight w:val="0"/>
      <w:marTop w:val="0"/>
      <w:marBottom w:val="0"/>
      <w:divBdr>
        <w:top w:val="none" w:sz="0" w:space="0" w:color="auto"/>
        <w:left w:val="none" w:sz="0" w:space="0" w:color="auto"/>
        <w:bottom w:val="none" w:sz="0" w:space="0" w:color="auto"/>
        <w:right w:val="none" w:sz="0" w:space="0" w:color="auto"/>
      </w:divBdr>
    </w:div>
    <w:div w:id="967854266">
      <w:bodyDiv w:val="1"/>
      <w:marLeft w:val="0"/>
      <w:marRight w:val="0"/>
      <w:marTop w:val="0"/>
      <w:marBottom w:val="0"/>
      <w:divBdr>
        <w:top w:val="none" w:sz="0" w:space="0" w:color="auto"/>
        <w:left w:val="none" w:sz="0" w:space="0" w:color="auto"/>
        <w:bottom w:val="none" w:sz="0" w:space="0" w:color="auto"/>
        <w:right w:val="none" w:sz="0" w:space="0" w:color="auto"/>
      </w:divBdr>
    </w:div>
    <w:div w:id="970595901">
      <w:bodyDiv w:val="1"/>
      <w:marLeft w:val="0"/>
      <w:marRight w:val="0"/>
      <w:marTop w:val="0"/>
      <w:marBottom w:val="0"/>
      <w:divBdr>
        <w:top w:val="none" w:sz="0" w:space="0" w:color="auto"/>
        <w:left w:val="none" w:sz="0" w:space="0" w:color="auto"/>
        <w:bottom w:val="none" w:sz="0" w:space="0" w:color="auto"/>
        <w:right w:val="none" w:sz="0" w:space="0" w:color="auto"/>
      </w:divBdr>
    </w:div>
    <w:div w:id="970944270">
      <w:bodyDiv w:val="1"/>
      <w:marLeft w:val="0"/>
      <w:marRight w:val="0"/>
      <w:marTop w:val="0"/>
      <w:marBottom w:val="0"/>
      <w:divBdr>
        <w:top w:val="none" w:sz="0" w:space="0" w:color="auto"/>
        <w:left w:val="none" w:sz="0" w:space="0" w:color="auto"/>
        <w:bottom w:val="none" w:sz="0" w:space="0" w:color="auto"/>
        <w:right w:val="none" w:sz="0" w:space="0" w:color="auto"/>
      </w:divBdr>
    </w:div>
    <w:div w:id="972835632">
      <w:bodyDiv w:val="1"/>
      <w:marLeft w:val="0"/>
      <w:marRight w:val="0"/>
      <w:marTop w:val="0"/>
      <w:marBottom w:val="0"/>
      <w:divBdr>
        <w:top w:val="none" w:sz="0" w:space="0" w:color="auto"/>
        <w:left w:val="none" w:sz="0" w:space="0" w:color="auto"/>
        <w:bottom w:val="none" w:sz="0" w:space="0" w:color="auto"/>
        <w:right w:val="none" w:sz="0" w:space="0" w:color="auto"/>
      </w:divBdr>
    </w:div>
    <w:div w:id="991062099">
      <w:bodyDiv w:val="1"/>
      <w:marLeft w:val="0"/>
      <w:marRight w:val="0"/>
      <w:marTop w:val="0"/>
      <w:marBottom w:val="0"/>
      <w:divBdr>
        <w:top w:val="none" w:sz="0" w:space="0" w:color="auto"/>
        <w:left w:val="none" w:sz="0" w:space="0" w:color="auto"/>
        <w:bottom w:val="none" w:sz="0" w:space="0" w:color="auto"/>
        <w:right w:val="none" w:sz="0" w:space="0" w:color="auto"/>
      </w:divBdr>
    </w:div>
    <w:div w:id="993097955">
      <w:bodyDiv w:val="1"/>
      <w:marLeft w:val="0"/>
      <w:marRight w:val="0"/>
      <w:marTop w:val="0"/>
      <w:marBottom w:val="0"/>
      <w:divBdr>
        <w:top w:val="none" w:sz="0" w:space="0" w:color="auto"/>
        <w:left w:val="none" w:sz="0" w:space="0" w:color="auto"/>
        <w:bottom w:val="none" w:sz="0" w:space="0" w:color="auto"/>
        <w:right w:val="none" w:sz="0" w:space="0" w:color="auto"/>
      </w:divBdr>
    </w:div>
    <w:div w:id="993724689">
      <w:bodyDiv w:val="1"/>
      <w:marLeft w:val="0"/>
      <w:marRight w:val="0"/>
      <w:marTop w:val="0"/>
      <w:marBottom w:val="0"/>
      <w:divBdr>
        <w:top w:val="none" w:sz="0" w:space="0" w:color="auto"/>
        <w:left w:val="none" w:sz="0" w:space="0" w:color="auto"/>
        <w:bottom w:val="none" w:sz="0" w:space="0" w:color="auto"/>
        <w:right w:val="none" w:sz="0" w:space="0" w:color="auto"/>
      </w:divBdr>
    </w:div>
    <w:div w:id="999960647">
      <w:bodyDiv w:val="1"/>
      <w:marLeft w:val="0"/>
      <w:marRight w:val="0"/>
      <w:marTop w:val="0"/>
      <w:marBottom w:val="0"/>
      <w:divBdr>
        <w:top w:val="none" w:sz="0" w:space="0" w:color="auto"/>
        <w:left w:val="none" w:sz="0" w:space="0" w:color="auto"/>
        <w:bottom w:val="none" w:sz="0" w:space="0" w:color="auto"/>
        <w:right w:val="none" w:sz="0" w:space="0" w:color="auto"/>
      </w:divBdr>
    </w:div>
    <w:div w:id="1001615395">
      <w:bodyDiv w:val="1"/>
      <w:marLeft w:val="0"/>
      <w:marRight w:val="0"/>
      <w:marTop w:val="0"/>
      <w:marBottom w:val="0"/>
      <w:divBdr>
        <w:top w:val="none" w:sz="0" w:space="0" w:color="auto"/>
        <w:left w:val="none" w:sz="0" w:space="0" w:color="auto"/>
        <w:bottom w:val="none" w:sz="0" w:space="0" w:color="auto"/>
        <w:right w:val="none" w:sz="0" w:space="0" w:color="auto"/>
      </w:divBdr>
    </w:div>
    <w:div w:id="1019434943">
      <w:bodyDiv w:val="1"/>
      <w:marLeft w:val="0"/>
      <w:marRight w:val="0"/>
      <w:marTop w:val="0"/>
      <w:marBottom w:val="0"/>
      <w:divBdr>
        <w:top w:val="none" w:sz="0" w:space="0" w:color="auto"/>
        <w:left w:val="none" w:sz="0" w:space="0" w:color="auto"/>
        <w:bottom w:val="none" w:sz="0" w:space="0" w:color="auto"/>
        <w:right w:val="none" w:sz="0" w:space="0" w:color="auto"/>
      </w:divBdr>
    </w:div>
    <w:div w:id="1019890561">
      <w:bodyDiv w:val="1"/>
      <w:marLeft w:val="0"/>
      <w:marRight w:val="0"/>
      <w:marTop w:val="0"/>
      <w:marBottom w:val="0"/>
      <w:divBdr>
        <w:top w:val="none" w:sz="0" w:space="0" w:color="auto"/>
        <w:left w:val="none" w:sz="0" w:space="0" w:color="auto"/>
        <w:bottom w:val="none" w:sz="0" w:space="0" w:color="auto"/>
        <w:right w:val="none" w:sz="0" w:space="0" w:color="auto"/>
      </w:divBdr>
    </w:div>
    <w:div w:id="1030566216">
      <w:bodyDiv w:val="1"/>
      <w:marLeft w:val="0"/>
      <w:marRight w:val="0"/>
      <w:marTop w:val="0"/>
      <w:marBottom w:val="0"/>
      <w:divBdr>
        <w:top w:val="none" w:sz="0" w:space="0" w:color="auto"/>
        <w:left w:val="none" w:sz="0" w:space="0" w:color="auto"/>
        <w:bottom w:val="none" w:sz="0" w:space="0" w:color="auto"/>
        <w:right w:val="none" w:sz="0" w:space="0" w:color="auto"/>
      </w:divBdr>
    </w:div>
    <w:div w:id="1031878130">
      <w:bodyDiv w:val="1"/>
      <w:marLeft w:val="0"/>
      <w:marRight w:val="0"/>
      <w:marTop w:val="0"/>
      <w:marBottom w:val="0"/>
      <w:divBdr>
        <w:top w:val="none" w:sz="0" w:space="0" w:color="auto"/>
        <w:left w:val="none" w:sz="0" w:space="0" w:color="auto"/>
        <w:bottom w:val="none" w:sz="0" w:space="0" w:color="auto"/>
        <w:right w:val="none" w:sz="0" w:space="0" w:color="auto"/>
      </w:divBdr>
    </w:div>
    <w:div w:id="1032615273">
      <w:bodyDiv w:val="1"/>
      <w:marLeft w:val="0"/>
      <w:marRight w:val="0"/>
      <w:marTop w:val="0"/>
      <w:marBottom w:val="0"/>
      <w:divBdr>
        <w:top w:val="none" w:sz="0" w:space="0" w:color="auto"/>
        <w:left w:val="none" w:sz="0" w:space="0" w:color="auto"/>
        <w:bottom w:val="none" w:sz="0" w:space="0" w:color="auto"/>
        <w:right w:val="none" w:sz="0" w:space="0" w:color="auto"/>
      </w:divBdr>
    </w:div>
    <w:div w:id="1037201631">
      <w:bodyDiv w:val="1"/>
      <w:marLeft w:val="0"/>
      <w:marRight w:val="0"/>
      <w:marTop w:val="0"/>
      <w:marBottom w:val="0"/>
      <w:divBdr>
        <w:top w:val="none" w:sz="0" w:space="0" w:color="auto"/>
        <w:left w:val="none" w:sz="0" w:space="0" w:color="auto"/>
        <w:bottom w:val="none" w:sz="0" w:space="0" w:color="auto"/>
        <w:right w:val="none" w:sz="0" w:space="0" w:color="auto"/>
      </w:divBdr>
    </w:div>
    <w:div w:id="1037589101">
      <w:bodyDiv w:val="1"/>
      <w:marLeft w:val="0"/>
      <w:marRight w:val="0"/>
      <w:marTop w:val="0"/>
      <w:marBottom w:val="0"/>
      <w:divBdr>
        <w:top w:val="none" w:sz="0" w:space="0" w:color="auto"/>
        <w:left w:val="none" w:sz="0" w:space="0" w:color="auto"/>
        <w:bottom w:val="none" w:sz="0" w:space="0" w:color="auto"/>
        <w:right w:val="none" w:sz="0" w:space="0" w:color="auto"/>
      </w:divBdr>
    </w:div>
    <w:div w:id="1039551723">
      <w:bodyDiv w:val="1"/>
      <w:marLeft w:val="0"/>
      <w:marRight w:val="0"/>
      <w:marTop w:val="0"/>
      <w:marBottom w:val="0"/>
      <w:divBdr>
        <w:top w:val="none" w:sz="0" w:space="0" w:color="auto"/>
        <w:left w:val="none" w:sz="0" w:space="0" w:color="auto"/>
        <w:bottom w:val="none" w:sz="0" w:space="0" w:color="auto"/>
        <w:right w:val="none" w:sz="0" w:space="0" w:color="auto"/>
      </w:divBdr>
    </w:div>
    <w:div w:id="1047292779">
      <w:bodyDiv w:val="1"/>
      <w:marLeft w:val="0"/>
      <w:marRight w:val="0"/>
      <w:marTop w:val="0"/>
      <w:marBottom w:val="0"/>
      <w:divBdr>
        <w:top w:val="none" w:sz="0" w:space="0" w:color="auto"/>
        <w:left w:val="none" w:sz="0" w:space="0" w:color="auto"/>
        <w:bottom w:val="none" w:sz="0" w:space="0" w:color="auto"/>
        <w:right w:val="none" w:sz="0" w:space="0" w:color="auto"/>
      </w:divBdr>
    </w:div>
    <w:div w:id="1049112544">
      <w:bodyDiv w:val="1"/>
      <w:marLeft w:val="0"/>
      <w:marRight w:val="0"/>
      <w:marTop w:val="0"/>
      <w:marBottom w:val="0"/>
      <w:divBdr>
        <w:top w:val="none" w:sz="0" w:space="0" w:color="auto"/>
        <w:left w:val="none" w:sz="0" w:space="0" w:color="auto"/>
        <w:bottom w:val="none" w:sz="0" w:space="0" w:color="auto"/>
        <w:right w:val="none" w:sz="0" w:space="0" w:color="auto"/>
      </w:divBdr>
    </w:div>
    <w:div w:id="1049762345">
      <w:bodyDiv w:val="1"/>
      <w:marLeft w:val="0"/>
      <w:marRight w:val="0"/>
      <w:marTop w:val="0"/>
      <w:marBottom w:val="0"/>
      <w:divBdr>
        <w:top w:val="none" w:sz="0" w:space="0" w:color="auto"/>
        <w:left w:val="none" w:sz="0" w:space="0" w:color="auto"/>
        <w:bottom w:val="none" w:sz="0" w:space="0" w:color="auto"/>
        <w:right w:val="none" w:sz="0" w:space="0" w:color="auto"/>
      </w:divBdr>
    </w:div>
    <w:div w:id="1052999523">
      <w:bodyDiv w:val="1"/>
      <w:marLeft w:val="0"/>
      <w:marRight w:val="0"/>
      <w:marTop w:val="0"/>
      <w:marBottom w:val="0"/>
      <w:divBdr>
        <w:top w:val="none" w:sz="0" w:space="0" w:color="auto"/>
        <w:left w:val="none" w:sz="0" w:space="0" w:color="auto"/>
        <w:bottom w:val="none" w:sz="0" w:space="0" w:color="auto"/>
        <w:right w:val="none" w:sz="0" w:space="0" w:color="auto"/>
      </w:divBdr>
    </w:div>
    <w:div w:id="1053237020">
      <w:bodyDiv w:val="1"/>
      <w:marLeft w:val="0"/>
      <w:marRight w:val="0"/>
      <w:marTop w:val="0"/>
      <w:marBottom w:val="0"/>
      <w:divBdr>
        <w:top w:val="none" w:sz="0" w:space="0" w:color="auto"/>
        <w:left w:val="none" w:sz="0" w:space="0" w:color="auto"/>
        <w:bottom w:val="none" w:sz="0" w:space="0" w:color="auto"/>
        <w:right w:val="none" w:sz="0" w:space="0" w:color="auto"/>
      </w:divBdr>
    </w:div>
    <w:div w:id="1053886544">
      <w:bodyDiv w:val="1"/>
      <w:marLeft w:val="0"/>
      <w:marRight w:val="0"/>
      <w:marTop w:val="0"/>
      <w:marBottom w:val="0"/>
      <w:divBdr>
        <w:top w:val="none" w:sz="0" w:space="0" w:color="auto"/>
        <w:left w:val="none" w:sz="0" w:space="0" w:color="auto"/>
        <w:bottom w:val="none" w:sz="0" w:space="0" w:color="auto"/>
        <w:right w:val="none" w:sz="0" w:space="0" w:color="auto"/>
      </w:divBdr>
    </w:div>
    <w:div w:id="1054504047">
      <w:bodyDiv w:val="1"/>
      <w:marLeft w:val="0"/>
      <w:marRight w:val="0"/>
      <w:marTop w:val="0"/>
      <w:marBottom w:val="0"/>
      <w:divBdr>
        <w:top w:val="none" w:sz="0" w:space="0" w:color="auto"/>
        <w:left w:val="none" w:sz="0" w:space="0" w:color="auto"/>
        <w:bottom w:val="none" w:sz="0" w:space="0" w:color="auto"/>
        <w:right w:val="none" w:sz="0" w:space="0" w:color="auto"/>
      </w:divBdr>
    </w:div>
    <w:div w:id="1058163180">
      <w:bodyDiv w:val="1"/>
      <w:marLeft w:val="0"/>
      <w:marRight w:val="0"/>
      <w:marTop w:val="0"/>
      <w:marBottom w:val="0"/>
      <w:divBdr>
        <w:top w:val="none" w:sz="0" w:space="0" w:color="auto"/>
        <w:left w:val="none" w:sz="0" w:space="0" w:color="auto"/>
        <w:bottom w:val="none" w:sz="0" w:space="0" w:color="auto"/>
        <w:right w:val="none" w:sz="0" w:space="0" w:color="auto"/>
      </w:divBdr>
    </w:div>
    <w:div w:id="1059981869">
      <w:bodyDiv w:val="1"/>
      <w:marLeft w:val="0"/>
      <w:marRight w:val="0"/>
      <w:marTop w:val="0"/>
      <w:marBottom w:val="0"/>
      <w:divBdr>
        <w:top w:val="none" w:sz="0" w:space="0" w:color="auto"/>
        <w:left w:val="none" w:sz="0" w:space="0" w:color="auto"/>
        <w:bottom w:val="none" w:sz="0" w:space="0" w:color="auto"/>
        <w:right w:val="none" w:sz="0" w:space="0" w:color="auto"/>
      </w:divBdr>
    </w:div>
    <w:div w:id="1062216581">
      <w:bodyDiv w:val="1"/>
      <w:marLeft w:val="0"/>
      <w:marRight w:val="0"/>
      <w:marTop w:val="0"/>
      <w:marBottom w:val="0"/>
      <w:divBdr>
        <w:top w:val="none" w:sz="0" w:space="0" w:color="auto"/>
        <w:left w:val="none" w:sz="0" w:space="0" w:color="auto"/>
        <w:bottom w:val="none" w:sz="0" w:space="0" w:color="auto"/>
        <w:right w:val="none" w:sz="0" w:space="0" w:color="auto"/>
      </w:divBdr>
    </w:div>
    <w:div w:id="1069768056">
      <w:bodyDiv w:val="1"/>
      <w:marLeft w:val="0"/>
      <w:marRight w:val="0"/>
      <w:marTop w:val="0"/>
      <w:marBottom w:val="0"/>
      <w:divBdr>
        <w:top w:val="none" w:sz="0" w:space="0" w:color="auto"/>
        <w:left w:val="none" w:sz="0" w:space="0" w:color="auto"/>
        <w:bottom w:val="none" w:sz="0" w:space="0" w:color="auto"/>
        <w:right w:val="none" w:sz="0" w:space="0" w:color="auto"/>
      </w:divBdr>
    </w:div>
    <w:div w:id="1073040816">
      <w:bodyDiv w:val="1"/>
      <w:marLeft w:val="0"/>
      <w:marRight w:val="0"/>
      <w:marTop w:val="0"/>
      <w:marBottom w:val="0"/>
      <w:divBdr>
        <w:top w:val="none" w:sz="0" w:space="0" w:color="auto"/>
        <w:left w:val="none" w:sz="0" w:space="0" w:color="auto"/>
        <w:bottom w:val="none" w:sz="0" w:space="0" w:color="auto"/>
        <w:right w:val="none" w:sz="0" w:space="0" w:color="auto"/>
      </w:divBdr>
    </w:div>
    <w:div w:id="1075279707">
      <w:bodyDiv w:val="1"/>
      <w:marLeft w:val="0"/>
      <w:marRight w:val="0"/>
      <w:marTop w:val="0"/>
      <w:marBottom w:val="0"/>
      <w:divBdr>
        <w:top w:val="none" w:sz="0" w:space="0" w:color="auto"/>
        <w:left w:val="none" w:sz="0" w:space="0" w:color="auto"/>
        <w:bottom w:val="none" w:sz="0" w:space="0" w:color="auto"/>
        <w:right w:val="none" w:sz="0" w:space="0" w:color="auto"/>
      </w:divBdr>
    </w:div>
    <w:div w:id="1081176721">
      <w:bodyDiv w:val="1"/>
      <w:marLeft w:val="0"/>
      <w:marRight w:val="0"/>
      <w:marTop w:val="0"/>
      <w:marBottom w:val="0"/>
      <w:divBdr>
        <w:top w:val="none" w:sz="0" w:space="0" w:color="auto"/>
        <w:left w:val="none" w:sz="0" w:space="0" w:color="auto"/>
        <w:bottom w:val="none" w:sz="0" w:space="0" w:color="auto"/>
        <w:right w:val="none" w:sz="0" w:space="0" w:color="auto"/>
      </w:divBdr>
    </w:div>
    <w:div w:id="1082794983">
      <w:bodyDiv w:val="1"/>
      <w:marLeft w:val="0"/>
      <w:marRight w:val="0"/>
      <w:marTop w:val="0"/>
      <w:marBottom w:val="0"/>
      <w:divBdr>
        <w:top w:val="none" w:sz="0" w:space="0" w:color="auto"/>
        <w:left w:val="none" w:sz="0" w:space="0" w:color="auto"/>
        <w:bottom w:val="none" w:sz="0" w:space="0" w:color="auto"/>
        <w:right w:val="none" w:sz="0" w:space="0" w:color="auto"/>
      </w:divBdr>
    </w:div>
    <w:div w:id="1083145068">
      <w:bodyDiv w:val="1"/>
      <w:marLeft w:val="0"/>
      <w:marRight w:val="0"/>
      <w:marTop w:val="0"/>
      <w:marBottom w:val="0"/>
      <w:divBdr>
        <w:top w:val="none" w:sz="0" w:space="0" w:color="auto"/>
        <w:left w:val="none" w:sz="0" w:space="0" w:color="auto"/>
        <w:bottom w:val="none" w:sz="0" w:space="0" w:color="auto"/>
        <w:right w:val="none" w:sz="0" w:space="0" w:color="auto"/>
      </w:divBdr>
    </w:div>
    <w:div w:id="1092167484">
      <w:bodyDiv w:val="1"/>
      <w:marLeft w:val="0"/>
      <w:marRight w:val="0"/>
      <w:marTop w:val="0"/>
      <w:marBottom w:val="0"/>
      <w:divBdr>
        <w:top w:val="none" w:sz="0" w:space="0" w:color="auto"/>
        <w:left w:val="none" w:sz="0" w:space="0" w:color="auto"/>
        <w:bottom w:val="none" w:sz="0" w:space="0" w:color="auto"/>
        <w:right w:val="none" w:sz="0" w:space="0" w:color="auto"/>
      </w:divBdr>
    </w:div>
    <w:div w:id="1099136305">
      <w:bodyDiv w:val="1"/>
      <w:marLeft w:val="0"/>
      <w:marRight w:val="0"/>
      <w:marTop w:val="0"/>
      <w:marBottom w:val="0"/>
      <w:divBdr>
        <w:top w:val="none" w:sz="0" w:space="0" w:color="auto"/>
        <w:left w:val="none" w:sz="0" w:space="0" w:color="auto"/>
        <w:bottom w:val="none" w:sz="0" w:space="0" w:color="auto"/>
        <w:right w:val="none" w:sz="0" w:space="0" w:color="auto"/>
      </w:divBdr>
    </w:div>
    <w:div w:id="1101073576">
      <w:bodyDiv w:val="1"/>
      <w:marLeft w:val="0"/>
      <w:marRight w:val="0"/>
      <w:marTop w:val="0"/>
      <w:marBottom w:val="0"/>
      <w:divBdr>
        <w:top w:val="none" w:sz="0" w:space="0" w:color="auto"/>
        <w:left w:val="none" w:sz="0" w:space="0" w:color="auto"/>
        <w:bottom w:val="none" w:sz="0" w:space="0" w:color="auto"/>
        <w:right w:val="none" w:sz="0" w:space="0" w:color="auto"/>
      </w:divBdr>
    </w:div>
    <w:div w:id="1105417683">
      <w:bodyDiv w:val="1"/>
      <w:marLeft w:val="0"/>
      <w:marRight w:val="0"/>
      <w:marTop w:val="0"/>
      <w:marBottom w:val="0"/>
      <w:divBdr>
        <w:top w:val="none" w:sz="0" w:space="0" w:color="auto"/>
        <w:left w:val="none" w:sz="0" w:space="0" w:color="auto"/>
        <w:bottom w:val="none" w:sz="0" w:space="0" w:color="auto"/>
        <w:right w:val="none" w:sz="0" w:space="0" w:color="auto"/>
      </w:divBdr>
    </w:div>
    <w:div w:id="1109475609">
      <w:bodyDiv w:val="1"/>
      <w:marLeft w:val="0"/>
      <w:marRight w:val="0"/>
      <w:marTop w:val="0"/>
      <w:marBottom w:val="0"/>
      <w:divBdr>
        <w:top w:val="none" w:sz="0" w:space="0" w:color="auto"/>
        <w:left w:val="none" w:sz="0" w:space="0" w:color="auto"/>
        <w:bottom w:val="none" w:sz="0" w:space="0" w:color="auto"/>
        <w:right w:val="none" w:sz="0" w:space="0" w:color="auto"/>
      </w:divBdr>
    </w:div>
    <w:div w:id="1110969817">
      <w:bodyDiv w:val="1"/>
      <w:marLeft w:val="0"/>
      <w:marRight w:val="0"/>
      <w:marTop w:val="0"/>
      <w:marBottom w:val="0"/>
      <w:divBdr>
        <w:top w:val="none" w:sz="0" w:space="0" w:color="auto"/>
        <w:left w:val="none" w:sz="0" w:space="0" w:color="auto"/>
        <w:bottom w:val="none" w:sz="0" w:space="0" w:color="auto"/>
        <w:right w:val="none" w:sz="0" w:space="0" w:color="auto"/>
      </w:divBdr>
    </w:div>
    <w:div w:id="1115565556">
      <w:bodyDiv w:val="1"/>
      <w:marLeft w:val="0"/>
      <w:marRight w:val="0"/>
      <w:marTop w:val="0"/>
      <w:marBottom w:val="0"/>
      <w:divBdr>
        <w:top w:val="none" w:sz="0" w:space="0" w:color="auto"/>
        <w:left w:val="none" w:sz="0" w:space="0" w:color="auto"/>
        <w:bottom w:val="none" w:sz="0" w:space="0" w:color="auto"/>
        <w:right w:val="none" w:sz="0" w:space="0" w:color="auto"/>
      </w:divBdr>
    </w:div>
    <w:div w:id="1124740107">
      <w:bodyDiv w:val="1"/>
      <w:marLeft w:val="0"/>
      <w:marRight w:val="0"/>
      <w:marTop w:val="0"/>
      <w:marBottom w:val="0"/>
      <w:divBdr>
        <w:top w:val="none" w:sz="0" w:space="0" w:color="auto"/>
        <w:left w:val="none" w:sz="0" w:space="0" w:color="auto"/>
        <w:bottom w:val="none" w:sz="0" w:space="0" w:color="auto"/>
        <w:right w:val="none" w:sz="0" w:space="0" w:color="auto"/>
      </w:divBdr>
    </w:div>
    <w:div w:id="1126121595">
      <w:bodyDiv w:val="1"/>
      <w:marLeft w:val="0"/>
      <w:marRight w:val="0"/>
      <w:marTop w:val="0"/>
      <w:marBottom w:val="0"/>
      <w:divBdr>
        <w:top w:val="none" w:sz="0" w:space="0" w:color="auto"/>
        <w:left w:val="none" w:sz="0" w:space="0" w:color="auto"/>
        <w:bottom w:val="none" w:sz="0" w:space="0" w:color="auto"/>
        <w:right w:val="none" w:sz="0" w:space="0" w:color="auto"/>
      </w:divBdr>
    </w:div>
    <w:div w:id="1128400602">
      <w:bodyDiv w:val="1"/>
      <w:marLeft w:val="0"/>
      <w:marRight w:val="0"/>
      <w:marTop w:val="0"/>
      <w:marBottom w:val="0"/>
      <w:divBdr>
        <w:top w:val="none" w:sz="0" w:space="0" w:color="auto"/>
        <w:left w:val="none" w:sz="0" w:space="0" w:color="auto"/>
        <w:bottom w:val="none" w:sz="0" w:space="0" w:color="auto"/>
        <w:right w:val="none" w:sz="0" w:space="0" w:color="auto"/>
      </w:divBdr>
    </w:div>
    <w:div w:id="1134257715">
      <w:bodyDiv w:val="1"/>
      <w:marLeft w:val="0"/>
      <w:marRight w:val="0"/>
      <w:marTop w:val="0"/>
      <w:marBottom w:val="0"/>
      <w:divBdr>
        <w:top w:val="none" w:sz="0" w:space="0" w:color="auto"/>
        <w:left w:val="none" w:sz="0" w:space="0" w:color="auto"/>
        <w:bottom w:val="none" w:sz="0" w:space="0" w:color="auto"/>
        <w:right w:val="none" w:sz="0" w:space="0" w:color="auto"/>
      </w:divBdr>
    </w:div>
    <w:div w:id="1140654603">
      <w:bodyDiv w:val="1"/>
      <w:marLeft w:val="0"/>
      <w:marRight w:val="0"/>
      <w:marTop w:val="0"/>
      <w:marBottom w:val="0"/>
      <w:divBdr>
        <w:top w:val="none" w:sz="0" w:space="0" w:color="auto"/>
        <w:left w:val="none" w:sz="0" w:space="0" w:color="auto"/>
        <w:bottom w:val="none" w:sz="0" w:space="0" w:color="auto"/>
        <w:right w:val="none" w:sz="0" w:space="0" w:color="auto"/>
      </w:divBdr>
    </w:div>
    <w:div w:id="1146125986">
      <w:bodyDiv w:val="1"/>
      <w:marLeft w:val="0"/>
      <w:marRight w:val="0"/>
      <w:marTop w:val="0"/>
      <w:marBottom w:val="0"/>
      <w:divBdr>
        <w:top w:val="none" w:sz="0" w:space="0" w:color="auto"/>
        <w:left w:val="none" w:sz="0" w:space="0" w:color="auto"/>
        <w:bottom w:val="none" w:sz="0" w:space="0" w:color="auto"/>
        <w:right w:val="none" w:sz="0" w:space="0" w:color="auto"/>
      </w:divBdr>
    </w:div>
    <w:div w:id="1147209174">
      <w:bodyDiv w:val="1"/>
      <w:marLeft w:val="0"/>
      <w:marRight w:val="0"/>
      <w:marTop w:val="0"/>
      <w:marBottom w:val="0"/>
      <w:divBdr>
        <w:top w:val="none" w:sz="0" w:space="0" w:color="auto"/>
        <w:left w:val="none" w:sz="0" w:space="0" w:color="auto"/>
        <w:bottom w:val="none" w:sz="0" w:space="0" w:color="auto"/>
        <w:right w:val="none" w:sz="0" w:space="0" w:color="auto"/>
      </w:divBdr>
    </w:div>
    <w:div w:id="1149442988">
      <w:bodyDiv w:val="1"/>
      <w:marLeft w:val="0"/>
      <w:marRight w:val="0"/>
      <w:marTop w:val="0"/>
      <w:marBottom w:val="0"/>
      <w:divBdr>
        <w:top w:val="none" w:sz="0" w:space="0" w:color="auto"/>
        <w:left w:val="none" w:sz="0" w:space="0" w:color="auto"/>
        <w:bottom w:val="none" w:sz="0" w:space="0" w:color="auto"/>
        <w:right w:val="none" w:sz="0" w:space="0" w:color="auto"/>
      </w:divBdr>
    </w:div>
    <w:div w:id="1149597645">
      <w:bodyDiv w:val="1"/>
      <w:marLeft w:val="0"/>
      <w:marRight w:val="0"/>
      <w:marTop w:val="0"/>
      <w:marBottom w:val="0"/>
      <w:divBdr>
        <w:top w:val="none" w:sz="0" w:space="0" w:color="auto"/>
        <w:left w:val="none" w:sz="0" w:space="0" w:color="auto"/>
        <w:bottom w:val="none" w:sz="0" w:space="0" w:color="auto"/>
        <w:right w:val="none" w:sz="0" w:space="0" w:color="auto"/>
      </w:divBdr>
    </w:div>
    <w:div w:id="1157569608">
      <w:bodyDiv w:val="1"/>
      <w:marLeft w:val="0"/>
      <w:marRight w:val="0"/>
      <w:marTop w:val="0"/>
      <w:marBottom w:val="0"/>
      <w:divBdr>
        <w:top w:val="none" w:sz="0" w:space="0" w:color="auto"/>
        <w:left w:val="none" w:sz="0" w:space="0" w:color="auto"/>
        <w:bottom w:val="none" w:sz="0" w:space="0" w:color="auto"/>
        <w:right w:val="none" w:sz="0" w:space="0" w:color="auto"/>
      </w:divBdr>
    </w:div>
    <w:div w:id="1165821419">
      <w:bodyDiv w:val="1"/>
      <w:marLeft w:val="0"/>
      <w:marRight w:val="0"/>
      <w:marTop w:val="0"/>
      <w:marBottom w:val="0"/>
      <w:divBdr>
        <w:top w:val="none" w:sz="0" w:space="0" w:color="auto"/>
        <w:left w:val="none" w:sz="0" w:space="0" w:color="auto"/>
        <w:bottom w:val="none" w:sz="0" w:space="0" w:color="auto"/>
        <w:right w:val="none" w:sz="0" w:space="0" w:color="auto"/>
      </w:divBdr>
    </w:div>
    <w:div w:id="1167328279">
      <w:bodyDiv w:val="1"/>
      <w:marLeft w:val="0"/>
      <w:marRight w:val="0"/>
      <w:marTop w:val="0"/>
      <w:marBottom w:val="0"/>
      <w:divBdr>
        <w:top w:val="none" w:sz="0" w:space="0" w:color="auto"/>
        <w:left w:val="none" w:sz="0" w:space="0" w:color="auto"/>
        <w:bottom w:val="none" w:sz="0" w:space="0" w:color="auto"/>
        <w:right w:val="none" w:sz="0" w:space="0" w:color="auto"/>
      </w:divBdr>
    </w:div>
    <w:div w:id="1170826934">
      <w:bodyDiv w:val="1"/>
      <w:marLeft w:val="0"/>
      <w:marRight w:val="0"/>
      <w:marTop w:val="0"/>
      <w:marBottom w:val="0"/>
      <w:divBdr>
        <w:top w:val="none" w:sz="0" w:space="0" w:color="auto"/>
        <w:left w:val="none" w:sz="0" w:space="0" w:color="auto"/>
        <w:bottom w:val="none" w:sz="0" w:space="0" w:color="auto"/>
        <w:right w:val="none" w:sz="0" w:space="0" w:color="auto"/>
      </w:divBdr>
    </w:div>
    <w:div w:id="1173497606">
      <w:bodyDiv w:val="1"/>
      <w:marLeft w:val="0"/>
      <w:marRight w:val="0"/>
      <w:marTop w:val="0"/>
      <w:marBottom w:val="0"/>
      <w:divBdr>
        <w:top w:val="none" w:sz="0" w:space="0" w:color="auto"/>
        <w:left w:val="none" w:sz="0" w:space="0" w:color="auto"/>
        <w:bottom w:val="none" w:sz="0" w:space="0" w:color="auto"/>
        <w:right w:val="none" w:sz="0" w:space="0" w:color="auto"/>
      </w:divBdr>
    </w:div>
    <w:div w:id="1175992144">
      <w:bodyDiv w:val="1"/>
      <w:marLeft w:val="0"/>
      <w:marRight w:val="0"/>
      <w:marTop w:val="0"/>
      <w:marBottom w:val="0"/>
      <w:divBdr>
        <w:top w:val="none" w:sz="0" w:space="0" w:color="auto"/>
        <w:left w:val="none" w:sz="0" w:space="0" w:color="auto"/>
        <w:bottom w:val="none" w:sz="0" w:space="0" w:color="auto"/>
        <w:right w:val="none" w:sz="0" w:space="0" w:color="auto"/>
      </w:divBdr>
    </w:div>
    <w:div w:id="1177187650">
      <w:bodyDiv w:val="1"/>
      <w:marLeft w:val="0"/>
      <w:marRight w:val="0"/>
      <w:marTop w:val="0"/>
      <w:marBottom w:val="0"/>
      <w:divBdr>
        <w:top w:val="none" w:sz="0" w:space="0" w:color="auto"/>
        <w:left w:val="none" w:sz="0" w:space="0" w:color="auto"/>
        <w:bottom w:val="none" w:sz="0" w:space="0" w:color="auto"/>
        <w:right w:val="none" w:sz="0" w:space="0" w:color="auto"/>
      </w:divBdr>
    </w:div>
    <w:div w:id="1182621401">
      <w:bodyDiv w:val="1"/>
      <w:marLeft w:val="0"/>
      <w:marRight w:val="0"/>
      <w:marTop w:val="0"/>
      <w:marBottom w:val="0"/>
      <w:divBdr>
        <w:top w:val="none" w:sz="0" w:space="0" w:color="auto"/>
        <w:left w:val="none" w:sz="0" w:space="0" w:color="auto"/>
        <w:bottom w:val="none" w:sz="0" w:space="0" w:color="auto"/>
        <w:right w:val="none" w:sz="0" w:space="0" w:color="auto"/>
      </w:divBdr>
    </w:div>
    <w:div w:id="1184705696">
      <w:bodyDiv w:val="1"/>
      <w:marLeft w:val="0"/>
      <w:marRight w:val="0"/>
      <w:marTop w:val="0"/>
      <w:marBottom w:val="0"/>
      <w:divBdr>
        <w:top w:val="none" w:sz="0" w:space="0" w:color="auto"/>
        <w:left w:val="none" w:sz="0" w:space="0" w:color="auto"/>
        <w:bottom w:val="none" w:sz="0" w:space="0" w:color="auto"/>
        <w:right w:val="none" w:sz="0" w:space="0" w:color="auto"/>
      </w:divBdr>
    </w:div>
    <w:div w:id="1184779619">
      <w:bodyDiv w:val="1"/>
      <w:marLeft w:val="0"/>
      <w:marRight w:val="0"/>
      <w:marTop w:val="0"/>
      <w:marBottom w:val="0"/>
      <w:divBdr>
        <w:top w:val="none" w:sz="0" w:space="0" w:color="auto"/>
        <w:left w:val="none" w:sz="0" w:space="0" w:color="auto"/>
        <w:bottom w:val="none" w:sz="0" w:space="0" w:color="auto"/>
        <w:right w:val="none" w:sz="0" w:space="0" w:color="auto"/>
      </w:divBdr>
    </w:div>
    <w:div w:id="1186866071">
      <w:bodyDiv w:val="1"/>
      <w:marLeft w:val="0"/>
      <w:marRight w:val="0"/>
      <w:marTop w:val="0"/>
      <w:marBottom w:val="0"/>
      <w:divBdr>
        <w:top w:val="none" w:sz="0" w:space="0" w:color="auto"/>
        <w:left w:val="none" w:sz="0" w:space="0" w:color="auto"/>
        <w:bottom w:val="none" w:sz="0" w:space="0" w:color="auto"/>
        <w:right w:val="none" w:sz="0" w:space="0" w:color="auto"/>
      </w:divBdr>
    </w:div>
    <w:div w:id="1187450792">
      <w:bodyDiv w:val="1"/>
      <w:marLeft w:val="0"/>
      <w:marRight w:val="0"/>
      <w:marTop w:val="0"/>
      <w:marBottom w:val="0"/>
      <w:divBdr>
        <w:top w:val="none" w:sz="0" w:space="0" w:color="auto"/>
        <w:left w:val="none" w:sz="0" w:space="0" w:color="auto"/>
        <w:bottom w:val="none" w:sz="0" w:space="0" w:color="auto"/>
        <w:right w:val="none" w:sz="0" w:space="0" w:color="auto"/>
      </w:divBdr>
    </w:div>
    <w:div w:id="1195730632">
      <w:bodyDiv w:val="1"/>
      <w:marLeft w:val="0"/>
      <w:marRight w:val="0"/>
      <w:marTop w:val="0"/>
      <w:marBottom w:val="0"/>
      <w:divBdr>
        <w:top w:val="none" w:sz="0" w:space="0" w:color="auto"/>
        <w:left w:val="none" w:sz="0" w:space="0" w:color="auto"/>
        <w:bottom w:val="none" w:sz="0" w:space="0" w:color="auto"/>
        <w:right w:val="none" w:sz="0" w:space="0" w:color="auto"/>
      </w:divBdr>
    </w:div>
    <w:div w:id="1196189980">
      <w:bodyDiv w:val="1"/>
      <w:marLeft w:val="0"/>
      <w:marRight w:val="0"/>
      <w:marTop w:val="0"/>
      <w:marBottom w:val="0"/>
      <w:divBdr>
        <w:top w:val="none" w:sz="0" w:space="0" w:color="auto"/>
        <w:left w:val="none" w:sz="0" w:space="0" w:color="auto"/>
        <w:bottom w:val="none" w:sz="0" w:space="0" w:color="auto"/>
        <w:right w:val="none" w:sz="0" w:space="0" w:color="auto"/>
      </w:divBdr>
    </w:div>
    <w:div w:id="1196774796">
      <w:bodyDiv w:val="1"/>
      <w:marLeft w:val="0"/>
      <w:marRight w:val="0"/>
      <w:marTop w:val="0"/>
      <w:marBottom w:val="0"/>
      <w:divBdr>
        <w:top w:val="none" w:sz="0" w:space="0" w:color="auto"/>
        <w:left w:val="none" w:sz="0" w:space="0" w:color="auto"/>
        <w:bottom w:val="none" w:sz="0" w:space="0" w:color="auto"/>
        <w:right w:val="none" w:sz="0" w:space="0" w:color="auto"/>
      </w:divBdr>
      <w:divsChild>
        <w:div w:id="1476682794">
          <w:marLeft w:val="0"/>
          <w:marRight w:val="0"/>
          <w:marTop w:val="0"/>
          <w:marBottom w:val="0"/>
          <w:divBdr>
            <w:top w:val="none" w:sz="0" w:space="0" w:color="auto"/>
            <w:left w:val="none" w:sz="0" w:space="0" w:color="auto"/>
            <w:bottom w:val="none" w:sz="0" w:space="0" w:color="auto"/>
            <w:right w:val="none" w:sz="0" w:space="0" w:color="auto"/>
          </w:divBdr>
          <w:divsChild>
            <w:div w:id="471824695">
              <w:marLeft w:val="0"/>
              <w:marRight w:val="0"/>
              <w:marTop w:val="0"/>
              <w:marBottom w:val="0"/>
              <w:divBdr>
                <w:top w:val="none" w:sz="0" w:space="0" w:color="auto"/>
                <w:left w:val="none" w:sz="0" w:space="0" w:color="auto"/>
                <w:bottom w:val="none" w:sz="0" w:space="0" w:color="auto"/>
                <w:right w:val="none" w:sz="0" w:space="0" w:color="auto"/>
              </w:divBdr>
              <w:divsChild>
                <w:div w:id="7569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48074">
      <w:bodyDiv w:val="1"/>
      <w:marLeft w:val="0"/>
      <w:marRight w:val="0"/>
      <w:marTop w:val="0"/>
      <w:marBottom w:val="0"/>
      <w:divBdr>
        <w:top w:val="none" w:sz="0" w:space="0" w:color="auto"/>
        <w:left w:val="none" w:sz="0" w:space="0" w:color="auto"/>
        <w:bottom w:val="none" w:sz="0" w:space="0" w:color="auto"/>
        <w:right w:val="none" w:sz="0" w:space="0" w:color="auto"/>
      </w:divBdr>
    </w:div>
    <w:div w:id="1203783680">
      <w:bodyDiv w:val="1"/>
      <w:marLeft w:val="0"/>
      <w:marRight w:val="0"/>
      <w:marTop w:val="0"/>
      <w:marBottom w:val="0"/>
      <w:divBdr>
        <w:top w:val="none" w:sz="0" w:space="0" w:color="auto"/>
        <w:left w:val="none" w:sz="0" w:space="0" w:color="auto"/>
        <w:bottom w:val="none" w:sz="0" w:space="0" w:color="auto"/>
        <w:right w:val="none" w:sz="0" w:space="0" w:color="auto"/>
      </w:divBdr>
    </w:div>
    <w:div w:id="1205025275">
      <w:bodyDiv w:val="1"/>
      <w:marLeft w:val="0"/>
      <w:marRight w:val="0"/>
      <w:marTop w:val="0"/>
      <w:marBottom w:val="0"/>
      <w:divBdr>
        <w:top w:val="none" w:sz="0" w:space="0" w:color="auto"/>
        <w:left w:val="none" w:sz="0" w:space="0" w:color="auto"/>
        <w:bottom w:val="none" w:sz="0" w:space="0" w:color="auto"/>
        <w:right w:val="none" w:sz="0" w:space="0" w:color="auto"/>
      </w:divBdr>
    </w:div>
    <w:div w:id="1224759570">
      <w:bodyDiv w:val="1"/>
      <w:marLeft w:val="0"/>
      <w:marRight w:val="0"/>
      <w:marTop w:val="0"/>
      <w:marBottom w:val="0"/>
      <w:divBdr>
        <w:top w:val="none" w:sz="0" w:space="0" w:color="auto"/>
        <w:left w:val="none" w:sz="0" w:space="0" w:color="auto"/>
        <w:bottom w:val="none" w:sz="0" w:space="0" w:color="auto"/>
        <w:right w:val="none" w:sz="0" w:space="0" w:color="auto"/>
      </w:divBdr>
    </w:div>
    <w:div w:id="1236354828">
      <w:bodyDiv w:val="1"/>
      <w:marLeft w:val="0"/>
      <w:marRight w:val="0"/>
      <w:marTop w:val="0"/>
      <w:marBottom w:val="0"/>
      <w:divBdr>
        <w:top w:val="none" w:sz="0" w:space="0" w:color="auto"/>
        <w:left w:val="none" w:sz="0" w:space="0" w:color="auto"/>
        <w:bottom w:val="none" w:sz="0" w:space="0" w:color="auto"/>
        <w:right w:val="none" w:sz="0" w:space="0" w:color="auto"/>
      </w:divBdr>
      <w:divsChild>
        <w:div w:id="1787576613">
          <w:marLeft w:val="0"/>
          <w:marRight w:val="0"/>
          <w:marTop w:val="0"/>
          <w:marBottom w:val="0"/>
          <w:divBdr>
            <w:top w:val="none" w:sz="0" w:space="0" w:color="auto"/>
            <w:left w:val="none" w:sz="0" w:space="0" w:color="auto"/>
            <w:bottom w:val="none" w:sz="0" w:space="0" w:color="auto"/>
            <w:right w:val="none" w:sz="0" w:space="0" w:color="auto"/>
          </w:divBdr>
        </w:div>
      </w:divsChild>
    </w:div>
    <w:div w:id="1236477064">
      <w:bodyDiv w:val="1"/>
      <w:marLeft w:val="0"/>
      <w:marRight w:val="0"/>
      <w:marTop w:val="0"/>
      <w:marBottom w:val="0"/>
      <w:divBdr>
        <w:top w:val="none" w:sz="0" w:space="0" w:color="auto"/>
        <w:left w:val="none" w:sz="0" w:space="0" w:color="auto"/>
        <w:bottom w:val="none" w:sz="0" w:space="0" w:color="auto"/>
        <w:right w:val="none" w:sz="0" w:space="0" w:color="auto"/>
      </w:divBdr>
    </w:div>
    <w:div w:id="1245459923">
      <w:bodyDiv w:val="1"/>
      <w:marLeft w:val="0"/>
      <w:marRight w:val="0"/>
      <w:marTop w:val="0"/>
      <w:marBottom w:val="0"/>
      <w:divBdr>
        <w:top w:val="none" w:sz="0" w:space="0" w:color="auto"/>
        <w:left w:val="none" w:sz="0" w:space="0" w:color="auto"/>
        <w:bottom w:val="none" w:sz="0" w:space="0" w:color="auto"/>
        <w:right w:val="none" w:sz="0" w:space="0" w:color="auto"/>
      </w:divBdr>
    </w:div>
    <w:div w:id="1245650184">
      <w:bodyDiv w:val="1"/>
      <w:marLeft w:val="0"/>
      <w:marRight w:val="0"/>
      <w:marTop w:val="0"/>
      <w:marBottom w:val="0"/>
      <w:divBdr>
        <w:top w:val="none" w:sz="0" w:space="0" w:color="auto"/>
        <w:left w:val="none" w:sz="0" w:space="0" w:color="auto"/>
        <w:bottom w:val="none" w:sz="0" w:space="0" w:color="auto"/>
        <w:right w:val="none" w:sz="0" w:space="0" w:color="auto"/>
      </w:divBdr>
    </w:div>
    <w:div w:id="1253857134">
      <w:bodyDiv w:val="1"/>
      <w:marLeft w:val="0"/>
      <w:marRight w:val="0"/>
      <w:marTop w:val="0"/>
      <w:marBottom w:val="0"/>
      <w:divBdr>
        <w:top w:val="none" w:sz="0" w:space="0" w:color="auto"/>
        <w:left w:val="none" w:sz="0" w:space="0" w:color="auto"/>
        <w:bottom w:val="none" w:sz="0" w:space="0" w:color="auto"/>
        <w:right w:val="none" w:sz="0" w:space="0" w:color="auto"/>
      </w:divBdr>
    </w:div>
    <w:div w:id="1261371549">
      <w:bodyDiv w:val="1"/>
      <w:marLeft w:val="0"/>
      <w:marRight w:val="0"/>
      <w:marTop w:val="0"/>
      <w:marBottom w:val="0"/>
      <w:divBdr>
        <w:top w:val="none" w:sz="0" w:space="0" w:color="auto"/>
        <w:left w:val="none" w:sz="0" w:space="0" w:color="auto"/>
        <w:bottom w:val="none" w:sz="0" w:space="0" w:color="auto"/>
        <w:right w:val="none" w:sz="0" w:space="0" w:color="auto"/>
      </w:divBdr>
    </w:div>
    <w:div w:id="1261910693">
      <w:bodyDiv w:val="1"/>
      <w:marLeft w:val="0"/>
      <w:marRight w:val="0"/>
      <w:marTop w:val="0"/>
      <w:marBottom w:val="0"/>
      <w:divBdr>
        <w:top w:val="none" w:sz="0" w:space="0" w:color="auto"/>
        <w:left w:val="none" w:sz="0" w:space="0" w:color="auto"/>
        <w:bottom w:val="none" w:sz="0" w:space="0" w:color="auto"/>
        <w:right w:val="none" w:sz="0" w:space="0" w:color="auto"/>
      </w:divBdr>
    </w:div>
    <w:div w:id="1268544016">
      <w:bodyDiv w:val="1"/>
      <w:marLeft w:val="0"/>
      <w:marRight w:val="0"/>
      <w:marTop w:val="0"/>
      <w:marBottom w:val="0"/>
      <w:divBdr>
        <w:top w:val="none" w:sz="0" w:space="0" w:color="auto"/>
        <w:left w:val="none" w:sz="0" w:space="0" w:color="auto"/>
        <w:bottom w:val="none" w:sz="0" w:space="0" w:color="auto"/>
        <w:right w:val="none" w:sz="0" w:space="0" w:color="auto"/>
      </w:divBdr>
    </w:div>
    <w:div w:id="1268587753">
      <w:bodyDiv w:val="1"/>
      <w:marLeft w:val="0"/>
      <w:marRight w:val="0"/>
      <w:marTop w:val="0"/>
      <w:marBottom w:val="0"/>
      <w:divBdr>
        <w:top w:val="none" w:sz="0" w:space="0" w:color="auto"/>
        <w:left w:val="none" w:sz="0" w:space="0" w:color="auto"/>
        <w:bottom w:val="none" w:sz="0" w:space="0" w:color="auto"/>
        <w:right w:val="none" w:sz="0" w:space="0" w:color="auto"/>
      </w:divBdr>
    </w:div>
    <w:div w:id="1268999965">
      <w:bodyDiv w:val="1"/>
      <w:marLeft w:val="0"/>
      <w:marRight w:val="0"/>
      <w:marTop w:val="0"/>
      <w:marBottom w:val="0"/>
      <w:divBdr>
        <w:top w:val="none" w:sz="0" w:space="0" w:color="auto"/>
        <w:left w:val="none" w:sz="0" w:space="0" w:color="auto"/>
        <w:bottom w:val="none" w:sz="0" w:space="0" w:color="auto"/>
        <w:right w:val="none" w:sz="0" w:space="0" w:color="auto"/>
      </w:divBdr>
    </w:div>
    <w:div w:id="1270621841">
      <w:bodyDiv w:val="1"/>
      <w:marLeft w:val="0"/>
      <w:marRight w:val="0"/>
      <w:marTop w:val="0"/>
      <w:marBottom w:val="0"/>
      <w:divBdr>
        <w:top w:val="none" w:sz="0" w:space="0" w:color="auto"/>
        <w:left w:val="none" w:sz="0" w:space="0" w:color="auto"/>
        <w:bottom w:val="none" w:sz="0" w:space="0" w:color="auto"/>
        <w:right w:val="none" w:sz="0" w:space="0" w:color="auto"/>
      </w:divBdr>
    </w:div>
    <w:div w:id="1278486101">
      <w:bodyDiv w:val="1"/>
      <w:marLeft w:val="0"/>
      <w:marRight w:val="0"/>
      <w:marTop w:val="0"/>
      <w:marBottom w:val="0"/>
      <w:divBdr>
        <w:top w:val="none" w:sz="0" w:space="0" w:color="auto"/>
        <w:left w:val="none" w:sz="0" w:space="0" w:color="auto"/>
        <w:bottom w:val="none" w:sz="0" w:space="0" w:color="auto"/>
        <w:right w:val="none" w:sz="0" w:space="0" w:color="auto"/>
      </w:divBdr>
    </w:div>
    <w:div w:id="1281183384">
      <w:bodyDiv w:val="1"/>
      <w:marLeft w:val="0"/>
      <w:marRight w:val="0"/>
      <w:marTop w:val="0"/>
      <w:marBottom w:val="0"/>
      <w:divBdr>
        <w:top w:val="none" w:sz="0" w:space="0" w:color="auto"/>
        <w:left w:val="none" w:sz="0" w:space="0" w:color="auto"/>
        <w:bottom w:val="none" w:sz="0" w:space="0" w:color="auto"/>
        <w:right w:val="none" w:sz="0" w:space="0" w:color="auto"/>
      </w:divBdr>
    </w:div>
    <w:div w:id="1281841720">
      <w:bodyDiv w:val="1"/>
      <w:marLeft w:val="0"/>
      <w:marRight w:val="0"/>
      <w:marTop w:val="0"/>
      <w:marBottom w:val="0"/>
      <w:divBdr>
        <w:top w:val="none" w:sz="0" w:space="0" w:color="auto"/>
        <w:left w:val="none" w:sz="0" w:space="0" w:color="auto"/>
        <w:bottom w:val="none" w:sz="0" w:space="0" w:color="auto"/>
        <w:right w:val="none" w:sz="0" w:space="0" w:color="auto"/>
      </w:divBdr>
    </w:div>
    <w:div w:id="1290356243">
      <w:bodyDiv w:val="1"/>
      <w:marLeft w:val="0"/>
      <w:marRight w:val="0"/>
      <w:marTop w:val="0"/>
      <w:marBottom w:val="0"/>
      <w:divBdr>
        <w:top w:val="none" w:sz="0" w:space="0" w:color="auto"/>
        <w:left w:val="none" w:sz="0" w:space="0" w:color="auto"/>
        <w:bottom w:val="none" w:sz="0" w:space="0" w:color="auto"/>
        <w:right w:val="none" w:sz="0" w:space="0" w:color="auto"/>
      </w:divBdr>
    </w:div>
    <w:div w:id="1290436425">
      <w:bodyDiv w:val="1"/>
      <w:marLeft w:val="0"/>
      <w:marRight w:val="0"/>
      <w:marTop w:val="0"/>
      <w:marBottom w:val="0"/>
      <w:divBdr>
        <w:top w:val="none" w:sz="0" w:space="0" w:color="auto"/>
        <w:left w:val="none" w:sz="0" w:space="0" w:color="auto"/>
        <w:bottom w:val="none" w:sz="0" w:space="0" w:color="auto"/>
        <w:right w:val="none" w:sz="0" w:space="0" w:color="auto"/>
      </w:divBdr>
    </w:div>
    <w:div w:id="1301613199">
      <w:bodyDiv w:val="1"/>
      <w:marLeft w:val="0"/>
      <w:marRight w:val="0"/>
      <w:marTop w:val="0"/>
      <w:marBottom w:val="0"/>
      <w:divBdr>
        <w:top w:val="none" w:sz="0" w:space="0" w:color="auto"/>
        <w:left w:val="none" w:sz="0" w:space="0" w:color="auto"/>
        <w:bottom w:val="none" w:sz="0" w:space="0" w:color="auto"/>
        <w:right w:val="none" w:sz="0" w:space="0" w:color="auto"/>
      </w:divBdr>
    </w:div>
    <w:div w:id="1301881110">
      <w:bodyDiv w:val="1"/>
      <w:marLeft w:val="0"/>
      <w:marRight w:val="0"/>
      <w:marTop w:val="0"/>
      <w:marBottom w:val="0"/>
      <w:divBdr>
        <w:top w:val="none" w:sz="0" w:space="0" w:color="auto"/>
        <w:left w:val="none" w:sz="0" w:space="0" w:color="auto"/>
        <w:bottom w:val="none" w:sz="0" w:space="0" w:color="auto"/>
        <w:right w:val="none" w:sz="0" w:space="0" w:color="auto"/>
      </w:divBdr>
    </w:div>
    <w:div w:id="1305164609">
      <w:bodyDiv w:val="1"/>
      <w:marLeft w:val="0"/>
      <w:marRight w:val="0"/>
      <w:marTop w:val="0"/>
      <w:marBottom w:val="0"/>
      <w:divBdr>
        <w:top w:val="none" w:sz="0" w:space="0" w:color="auto"/>
        <w:left w:val="none" w:sz="0" w:space="0" w:color="auto"/>
        <w:bottom w:val="none" w:sz="0" w:space="0" w:color="auto"/>
        <w:right w:val="none" w:sz="0" w:space="0" w:color="auto"/>
      </w:divBdr>
    </w:div>
    <w:div w:id="1306156261">
      <w:bodyDiv w:val="1"/>
      <w:marLeft w:val="0"/>
      <w:marRight w:val="0"/>
      <w:marTop w:val="0"/>
      <w:marBottom w:val="0"/>
      <w:divBdr>
        <w:top w:val="none" w:sz="0" w:space="0" w:color="auto"/>
        <w:left w:val="none" w:sz="0" w:space="0" w:color="auto"/>
        <w:bottom w:val="none" w:sz="0" w:space="0" w:color="auto"/>
        <w:right w:val="none" w:sz="0" w:space="0" w:color="auto"/>
      </w:divBdr>
    </w:div>
    <w:div w:id="1309676000">
      <w:bodyDiv w:val="1"/>
      <w:marLeft w:val="0"/>
      <w:marRight w:val="0"/>
      <w:marTop w:val="0"/>
      <w:marBottom w:val="0"/>
      <w:divBdr>
        <w:top w:val="none" w:sz="0" w:space="0" w:color="auto"/>
        <w:left w:val="none" w:sz="0" w:space="0" w:color="auto"/>
        <w:bottom w:val="none" w:sz="0" w:space="0" w:color="auto"/>
        <w:right w:val="none" w:sz="0" w:space="0" w:color="auto"/>
      </w:divBdr>
    </w:div>
    <w:div w:id="1312296414">
      <w:bodyDiv w:val="1"/>
      <w:marLeft w:val="0"/>
      <w:marRight w:val="0"/>
      <w:marTop w:val="0"/>
      <w:marBottom w:val="0"/>
      <w:divBdr>
        <w:top w:val="none" w:sz="0" w:space="0" w:color="auto"/>
        <w:left w:val="none" w:sz="0" w:space="0" w:color="auto"/>
        <w:bottom w:val="none" w:sz="0" w:space="0" w:color="auto"/>
        <w:right w:val="none" w:sz="0" w:space="0" w:color="auto"/>
      </w:divBdr>
    </w:div>
    <w:div w:id="1325667837">
      <w:bodyDiv w:val="1"/>
      <w:marLeft w:val="0"/>
      <w:marRight w:val="0"/>
      <w:marTop w:val="0"/>
      <w:marBottom w:val="0"/>
      <w:divBdr>
        <w:top w:val="none" w:sz="0" w:space="0" w:color="auto"/>
        <w:left w:val="none" w:sz="0" w:space="0" w:color="auto"/>
        <w:bottom w:val="none" w:sz="0" w:space="0" w:color="auto"/>
        <w:right w:val="none" w:sz="0" w:space="0" w:color="auto"/>
      </w:divBdr>
    </w:div>
    <w:div w:id="1328288059">
      <w:bodyDiv w:val="1"/>
      <w:marLeft w:val="0"/>
      <w:marRight w:val="0"/>
      <w:marTop w:val="0"/>
      <w:marBottom w:val="0"/>
      <w:divBdr>
        <w:top w:val="none" w:sz="0" w:space="0" w:color="auto"/>
        <w:left w:val="none" w:sz="0" w:space="0" w:color="auto"/>
        <w:bottom w:val="none" w:sz="0" w:space="0" w:color="auto"/>
        <w:right w:val="none" w:sz="0" w:space="0" w:color="auto"/>
      </w:divBdr>
    </w:div>
    <w:div w:id="1329166654">
      <w:bodyDiv w:val="1"/>
      <w:marLeft w:val="0"/>
      <w:marRight w:val="0"/>
      <w:marTop w:val="0"/>
      <w:marBottom w:val="0"/>
      <w:divBdr>
        <w:top w:val="none" w:sz="0" w:space="0" w:color="auto"/>
        <w:left w:val="none" w:sz="0" w:space="0" w:color="auto"/>
        <w:bottom w:val="none" w:sz="0" w:space="0" w:color="auto"/>
        <w:right w:val="none" w:sz="0" w:space="0" w:color="auto"/>
      </w:divBdr>
    </w:div>
    <w:div w:id="1332217966">
      <w:bodyDiv w:val="1"/>
      <w:marLeft w:val="0"/>
      <w:marRight w:val="0"/>
      <w:marTop w:val="0"/>
      <w:marBottom w:val="0"/>
      <w:divBdr>
        <w:top w:val="none" w:sz="0" w:space="0" w:color="auto"/>
        <w:left w:val="none" w:sz="0" w:space="0" w:color="auto"/>
        <w:bottom w:val="none" w:sz="0" w:space="0" w:color="auto"/>
        <w:right w:val="none" w:sz="0" w:space="0" w:color="auto"/>
      </w:divBdr>
    </w:div>
    <w:div w:id="1333949978">
      <w:bodyDiv w:val="1"/>
      <w:marLeft w:val="0"/>
      <w:marRight w:val="0"/>
      <w:marTop w:val="0"/>
      <w:marBottom w:val="0"/>
      <w:divBdr>
        <w:top w:val="none" w:sz="0" w:space="0" w:color="auto"/>
        <w:left w:val="none" w:sz="0" w:space="0" w:color="auto"/>
        <w:bottom w:val="none" w:sz="0" w:space="0" w:color="auto"/>
        <w:right w:val="none" w:sz="0" w:space="0" w:color="auto"/>
      </w:divBdr>
    </w:div>
    <w:div w:id="1336961371">
      <w:bodyDiv w:val="1"/>
      <w:marLeft w:val="0"/>
      <w:marRight w:val="0"/>
      <w:marTop w:val="0"/>
      <w:marBottom w:val="0"/>
      <w:divBdr>
        <w:top w:val="none" w:sz="0" w:space="0" w:color="auto"/>
        <w:left w:val="none" w:sz="0" w:space="0" w:color="auto"/>
        <w:bottom w:val="none" w:sz="0" w:space="0" w:color="auto"/>
        <w:right w:val="none" w:sz="0" w:space="0" w:color="auto"/>
      </w:divBdr>
    </w:div>
    <w:div w:id="1338386188">
      <w:bodyDiv w:val="1"/>
      <w:marLeft w:val="0"/>
      <w:marRight w:val="0"/>
      <w:marTop w:val="0"/>
      <w:marBottom w:val="0"/>
      <w:divBdr>
        <w:top w:val="none" w:sz="0" w:space="0" w:color="auto"/>
        <w:left w:val="none" w:sz="0" w:space="0" w:color="auto"/>
        <w:bottom w:val="none" w:sz="0" w:space="0" w:color="auto"/>
        <w:right w:val="none" w:sz="0" w:space="0" w:color="auto"/>
      </w:divBdr>
    </w:div>
    <w:div w:id="1339580414">
      <w:bodyDiv w:val="1"/>
      <w:marLeft w:val="0"/>
      <w:marRight w:val="0"/>
      <w:marTop w:val="0"/>
      <w:marBottom w:val="0"/>
      <w:divBdr>
        <w:top w:val="none" w:sz="0" w:space="0" w:color="auto"/>
        <w:left w:val="none" w:sz="0" w:space="0" w:color="auto"/>
        <w:bottom w:val="none" w:sz="0" w:space="0" w:color="auto"/>
        <w:right w:val="none" w:sz="0" w:space="0" w:color="auto"/>
      </w:divBdr>
    </w:div>
    <w:div w:id="1343508890">
      <w:bodyDiv w:val="1"/>
      <w:marLeft w:val="0"/>
      <w:marRight w:val="0"/>
      <w:marTop w:val="0"/>
      <w:marBottom w:val="0"/>
      <w:divBdr>
        <w:top w:val="none" w:sz="0" w:space="0" w:color="auto"/>
        <w:left w:val="none" w:sz="0" w:space="0" w:color="auto"/>
        <w:bottom w:val="none" w:sz="0" w:space="0" w:color="auto"/>
        <w:right w:val="none" w:sz="0" w:space="0" w:color="auto"/>
      </w:divBdr>
    </w:div>
    <w:div w:id="1349024769">
      <w:bodyDiv w:val="1"/>
      <w:marLeft w:val="0"/>
      <w:marRight w:val="0"/>
      <w:marTop w:val="0"/>
      <w:marBottom w:val="0"/>
      <w:divBdr>
        <w:top w:val="none" w:sz="0" w:space="0" w:color="auto"/>
        <w:left w:val="none" w:sz="0" w:space="0" w:color="auto"/>
        <w:bottom w:val="none" w:sz="0" w:space="0" w:color="auto"/>
        <w:right w:val="none" w:sz="0" w:space="0" w:color="auto"/>
      </w:divBdr>
    </w:div>
    <w:div w:id="1353722566">
      <w:bodyDiv w:val="1"/>
      <w:marLeft w:val="0"/>
      <w:marRight w:val="0"/>
      <w:marTop w:val="0"/>
      <w:marBottom w:val="0"/>
      <w:divBdr>
        <w:top w:val="none" w:sz="0" w:space="0" w:color="auto"/>
        <w:left w:val="none" w:sz="0" w:space="0" w:color="auto"/>
        <w:bottom w:val="none" w:sz="0" w:space="0" w:color="auto"/>
        <w:right w:val="none" w:sz="0" w:space="0" w:color="auto"/>
      </w:divBdr>
    </w:div>
    <w:div w:id="1357081326">
      <w:bodyDiv w:val="1"/>
      <w:marLeft w:val="0"/>
      <w:marRight w:val="0"/>
      <w:marTop w:val="0"/>
      <w:marBottom w:val="0"/>
      <w:divBdr>
        <w:top w:val="none" w:sz="0" w:space="0" w:color="auto"/>
        <w:left w:val="none" w:sz="0" w:space="0" w:color="auto"/>
        <w:bottom w:val="none" w:sz="0" w:space="0" w:color="auto"/>
        <w:right w:val="none" w:sz="0" w:space="0" w:color="auto"/>
      </w:divBdr>
    </w:div>
    <w:div w:id="1359891261">
      <w:bodyDiv w:val="1"/>
      <w:marLeft w:val="0"/>
      <w:marRight w:val="0"/>
      <w:marTop w:val="0"/>
      <w:marBottom w:val="0"/>
      <w:divBdr>
        <w:top w:val="none" w:sz="0" w:space="0" w:color="auto"/>
        <w:left w:val="none" w:sz="0" w:space="0" w:color="auto"/>
        <w:bottom w:val="none" w:sz="0" w:space="0" w:color="auto"/>
        <w:right w:val="none" w:sz="0" w:space="0" w:color="auto"/>
      </w:divBdr>
    </w:div>
    <w:div w:id="1365984094">
      <w:bodyDiv w:val="1"/>
      <w:marLeft w:val="0"/>
      <w:marRight w:val="0"/>
      <w:marTop w:val="0"/>
      <w:marBottom w:val="0"/>
      <w:divBdr>
        <w:top w:val="none" w:sz="0" w:space="0" w:color="auto"/>
        <w:left w:val="none" w:sz="0" w:space="0" w:color="auto"/>
        <w:bottom w:val="none" w:sz="0" w:space="0" w:color="auto"/>
        <w:right w:val="none" w:sz="0" w:space="0" w:color="auto"/>
      </w:divBdr>
    </w:div>
    <w:div w:id="1367372795">
      <w:bodyDiv w:val="1"/>
      <w:marLeft w:val="0"/>
      <w:marRight w:val="0"/>
      <w:marTop w:val="0"/>
      <w:marBottom w:val="0"/>
      <w:divBdr>
        <w:top w:val="none" w:sz="0" w:space="0" w:color="auto"/>
        <w:left w:val="none" w:sz="0" w:space="0" w:color="auto"/>
        <w:bottom w:val="none" w:sz="0" w:space="0" w:color="auto"/>
        <w:right w:val="none" w:sz="0" w:space="0" w:color="auto"/>
      </w:divBdr>
    </w:div>
    <w:div w:id="1368600179">
      <w:bodyDiv w:val="1"/>
      <w:marLeft w:val="0"/>
      <w:marRight w:val="0"/>
      <w:marTop w:val="0"/>
      <w:marBottom w:val="0"/>
      <w:divBdr>
        <w:top w:val="none" w:sz="0" w:space="0" w:color="auto"/>
        <w:left w:val="none" w:sz="0" w:space="0" w:color="auto"/>
        <w:bottom w:val="none" w:sz="0" w:space="0" w:color="auto"/>
        <w:right w:val="none" w:sz="0" w:space="0" w:color="auto"/>
      </w:divBdr>
    </w:div>
    <w:div w:id="1372263197">
      <w:bodyDiv w:val="1"/>
      <w:marLeft w:val="0"/>
      <w:marRight w:val="0"/>
      <w:marTop w:val="0"/>
      <w:marBottom w:val="0"/>
      <w:divBdr>
        <w:top w:val="none" w:sz="0" w:space="0" w:color="auto"/>
        <w:left w:val="none" w:sz="0" w:space="0" w:color="auto"/>
        <w:bottom w:val="none" w:sz="0" w:space="0" w:color="auto"/>
        <w:right w:val="none" w:sz="0" w:space="0" w:color="auto"/>
      </w:divBdr>
    </w:div>
    <w:div w:id="1375233215">
      <w:bodyDiv w:val="1"/>
      <w:marLeft w:val="0"/>
      <w:marRight w:val="0"/>
      <w:marTop w:val="0"/>
      <w:marBottom w:val="0"/>
      <w:divBdr>
        <w:top w:val="none" w:sz="0" w:space="0" w:color="auto"/>
        <w:left w:val="none" w:sz="0" w:space="0" w:color="auto"/>
        <w:bottom w:val="none" w:sz="0" w:space="0" w:color="auto"/>
        <w:right w:val="none" w:sz="0" w:space="0" w:color="auto"/>
      </w:divBdr>
    </w:div>
    <w:div w:id="1379889642">
      <w:bodyDiv w:val="1"/>
      <w:marLeft w:val="0"/>
      <w:marRight w:val="0"/>
      <w:marTop w:val="0"/>
      <w:marBottom w:val="0"/>
      <w:divBdr>
        <w:top w:val="none" w:sz="0" w:space="0" w:color="auto"/>
        <w:left w:val="none" w:sz="0" w:space="0" w:color="auto"/>
        <w:bottom w:val="none" w:sz="0" w:space="0" w:color="auto"/>
        <w:right w:val="none" w:sz="0" w:space="0" w:color="auto"/>
      </w:divBdr>
    </w:div>
    <w:div w:id="1383365608">
      <w:bodyDiv w:val="1"/>
      <w:marLeft w:val="0"/>
      <w:marRight w:val="0"/>
      <w:marTop w:val="0"/>
      <w:marBottom w:val="0"/>
      <w:divBdr>
        <w:top w:val="none" w:sz="0" w:space="0" w:color="auto"/>
        <w:left w:val="none" w:sz="0" w:space="0" w:color="auto"/>
        <w:bottom w:val="none" w:sz="0" w:space="0" w:color="auto"/>
        <w:right w:val="none" w:sz="0" w:space="0" w:color="auto"/>
      </w:divBdr>
    </w:div>
    <w:div w:id="1386179622">
      <w:bodyDiv w:val="1"/>
      <w:marLeft w:val="0"/>
      <w:marRight w:val="0"/>
      <w:marTop w:val="0"/>
      <w:marBottom w:val="0"/>
      <w:divBdr>
        <w:top w:val="none" w:sz="0" w:space="0" w:color="auto"/>
        <w:left w:val="none" w:sz="0" w:space="0" w:color="auto"/>
        <w:bottom w:val="none" w:sz="0" w:space="0" w:color="auto"/>
        <w:right w:val="none" w:sz="0" w:space="0" w:color="auto"/>
      </w:divBdr>
    </w:div>
    <w:div w:id="1387874544">
      <w:bodyDiv w:val="1"/>
      <w:marLeft w:val="0"/>
      <w:marRight w:val="0"/>
      <w:marTop w:val="0"/>
      <w:marBottom w:val="0"/>
      <w:divBdr>
        <w:top w:val="none" w:sz="0" w:space="0" w:color="auto"/>
        <w:left w:val="none" w:sz="0" w:space="0" w:color="auto"/>
        <w:bottom w:val="none" w:sz="0" w:space="0" w:color="auto"/>
        <w:right w:val="none" w:sz="0" w:space="0" w:color="auto"/>
      </w:divBdr>
    </w:div>
    <w:div w:id="1388456499">
      <w:bodyDiv w:val="1"/>
      <w:marLeft w:val="0"/>
      <w:marRight w:val="0"/>
      <w:marTop w:val="0"/>
      <w:marBottom w:val="0"/>
      <w:divBdr>
        <w:top w:val="none" w:sz="0" w:space="0" w:color="auto"/>
        <w:left w:val="none" w:sz="0" w:space="0" w:color="auto"/>
        <w:bottom w:val="none" w:sz="0" w:space="0" w:color="auto"/>
        <w:right w:val="none" w:sz="0" w:space="0" w:color="auto"/>
      </w:divBdr>
    </w:div>
    <w:div w:id="1388645699">
      <w:bodyDiv w:val="1"/>
      <w:marLeft w:val="0"/>
      <w:marRight w:val="0"/>
      <w:marTop w:val="0"/>
      <w:marBottom w:val="0"/>
      <w:divBdr>
        <w:top w:val="none" w:sz="0" w:space="0" w:color="auto"/>
        <w:left w:val="none" w:sz="0" w:space="0" w:color="auto"/>
        <w:bottom w:val="none" w:sz="0" w:space="0" w:color="auto"/>
        <w:right w:val="none" w:sz="0" w:space="0" w:color="auto"/>
      </w:divBdr>
    </w:div>
    <w:div w:id="1399205023">
      <w:bodyDiv w:val="1"/>
      <w:marLeft w:val="0"/>
      <w:marRight w:val="0"/>
      <w:marTop w:val="0"/>
      <w:marBottom w:val="0"/>
      <w:divBdr>
        <w:top w:val="none" w:sz="0" w:space="0" w:color="auto"/>
        <w:left w:val="none" w:sz="0" w:space="0" w:color="auto"/>
        <w:bottom w:val="none" w:sz="0" w:space="0" w:color="auto"/>
        <w:right w:val="none" w:sz="0" w:space="0" w:color="auto"/>
      </w:divBdr>
    </w:div>
    <w:div w:id="1399982784">
      <w:bodyDiv w:val="1"/>
      <w:marLeft w:val="0"/>
      <w:marRight w:val="0"/>
      <w:marTop w:val="0"/>
      <w:marBottom w:val="0"/>
      <w:divBdr>
        <w:top w:val="none" w:sz="0" w:space="0" w:color="auto"/>
        <w:left w:val="none" w:sz="0" w:space="0" w:color="auto"/>
        <w:bottom w:val="none" w:sz="0" w:space="0" w:color="auto"/>
        <w:right w:val="none" w:sz="0" w:space="0" w:color="auto"/>
      </w:divBdr>
    </w:div>
    <w:div w:id="1407803411">
      <w:bodyDiv w:val="1"/>
      <w:marLeft w:val="0"/>
      <w:marRight w:val="0"/>
      <w:marTop w:val="0"/>
      <w:marBottom w:val="0"/>
      <w:divBdr>
        <w:top w:val="none" w:sz="0" w:space="0" w:color="auto"/>
        <w:left w:val="none" w:sz="0" w:space="0" w:color="auto"/>
        <w:bottom w:val="none" w:sz="0" w:space="0" w:color="auto"/>
        <w:right w:val="none" w:sz="0" w:space="0" w:color="auto"/>
      </w:divBdr>
    </w:div>
    <w:div w:id="1407924357">
      <w:bodyDiv w:val="1"/>
      <w:marLeft w:val="0"/>
      <w:marRight w:val="0"/>
      <w:marTop w:val="0"/>
      <w:marBottom w:val="0"/>
      <w:divBdr>
        <w:top w:val="none" w:sz="0" w:space="0" w:color="auto"/>
        <w:left w:val="none" w:sz="0" w:space="0" w:color="auto"/>
        <w:bottom w:val="none" w:sz="0" w:space="0" w:color="auto"/>
        <w:right w:val="none" w:sz="0" w:space="0" w:color="auto"/>
      </w:divBdr>
    </w:div>
    <w:div w:id="1408260550">
      <w:bodyDiv w:val="1"/>
      <w:marLeft w:val="0"/>
      <w:marRight w:val="0"/>
      <w:marTop w:val="0"/>
      <w:marBottom w:val="0"/>
      <w:divBdr>
        <w:top w:val="none" w:sz="0" w:space="0" w:color="auto"/>
        <w:left w:val="none" w:sz="0" w:space="0" w:color="auto"/>
        <w:bottom w:val="none" w:sz="0" w:space="0" w:color="auto"/>
        <w:right w:val="none" w:sz="0" w:space="0" w:color="auto"/>
      </w:divBdr>
    </w:div>
    <w:div w:id="1408385420">
      <w:bodyDiv w:val="1"/>
      <w:marLeft w:val="0"/>
      <w:marRight w:val="0"/>
      <w:marTop w:val="0"/>
      <w:marBottom w:val="0"/>
      <w:divBdr>
        <w:top w:val="none" w:sz="0" w:space="0" w:color="auto"/>
        <w:left w:val="none" w:sz="0" w:space="0" w:color="auto"/>
        <w:bottom w:val="none" w:sz="0" w:space="0" w:color="auto"/>
        <w:right w:val="none" w:sz="0" w:space="0" w:color="auto"/>
      </w:divBdr>
    </w:div>
    <w:div w:id="1409187806">
      <w:bodyDiv w:val="1"/>
      <w:marLeft w:val="0"/>
      <w:marRight w:val="0"/>
      <w:marTop w:val="0"/>
      <w:marBottom w:val="0"/>
      <w:divBdr>
        <w:top w:val="none" w:sz="0" w:space="0" w:color="auto"/>
        <w:left w:val="none" w:sz="0" w:space="0" w:color="auto"/>
        <w:bottom w:val="none" w:sz="0" w:space="0" w:color="auto"/>
        <w:right w:val="none" w:sz="0" w:space="0" w:color="auto"/>
      </w:divBdr>
    </w:div>
    <w:div w:id="1420979586">
      <w:bodyDiv w:val="1"/>
      <w:marLeft w:val="0"/>
      <w:marRight w:val="0"/>
      <w:marTop w:val="0"/>
      <w:marBottom w:val="0"/>
      <w:divBdr>
        <w:top w:val="none" w:sz="0" w:space="0" w:color="auto"/>
        <w:left w:val="none" w:sz="0" w:space="0" w:color="auto"/>
        <w:bottom w:val="none" w:sz="0" w:space="0" w:color="auto"/>
        <w:right w:val="none" w:sz="0" w:space="0" w:color="auto"/>
      </w:divBdr>
    </w:div>
    <w:div w:id="1422753361">
      <w:bodyDiv w:val="1"/>
      <w:marLeft w:val="0"/>
      <w:marRight w:val="0"/>
      <w:marTop w:val="0"/>
      <w:marBottom w:val="0"/>
      <w:divBdr>
        <w:top w:val="none" w:sz="0" w:space="0" w:color="auto"/>
        <w:left w:val="none" w:sz="0" w:space="0" w:color="auto"/>
        <w:bottom w:val="none" w:sz="0" w:space="0" w:color="auto"/>
        <w:right w:val="none" w:sz="0" w:space="0" w:color="auto"/>
      </w:divBdr>
    </w:div>
    <w:div w:id="1429041443">
      <w:bodyDiv w:val="1"/>
      <w:marLeft w:val="0"/>
      <w:marRight w:val="0"/>
      <w:marTop w:val="0"/>
      <w:marBottom w:val="0"/>
      <w:divBdr>
        <w:top w:val="none" w:sz="0" w:space="0" w:color="auto"/>
        <w:left w:val="none" w:sz="0" w:space="0" w:color="auto"/>
        <w:bottom w:val="none" w:sz="0" w:space="0" w:color="auto"/>
        <w:right w:val="none" w:sz="0" w:space="0" w:color="auto"/>
      </w:divBdr>
    </w:div>
    <w:div w:id="1431075943">
      <w:bodyDiv w:val="1"/>
      <w:marLeft w:val="0"/>
      <w:marRight w:val="0"/>
      <w:marTop w:val="0"/>
      <w:marBottom w:val="0"/>
      <w:divBdr>
        <w:top w:val="none" w:sz="0" w:space="0" w:color="auto"/>
        <w:left w:val="none" w:sz="0" w:space="0" w:color="auto"/>
        <w:bottom w:val="none" w:sz="0" w:space="0" w:color="auto"/>
        <w:right w:val="none" w:sz="0" w:space="0" w:color="auto"/>
      </w:divBdr>
    </w:div>
    <w:div w:id="1431700598">
      <w:bodyDiv w:val="1"/>
      <w:marLeft w:val="0"/>
      <w:marRight w:val="0"/>
      <w:marTop w:val="0"/>
      <w:marBottom w:val="0"/>
      <w:divBdr>
        <w:top w:val="none" w:sz="0" w:space="0" w:color="auto"/>
        <w:left w:val="none" w:sz="0" w:space="0" w:color="auto"/>
        <w:bottom w:val="none" w:sz="0" w:space="0" w:color="auto"/>
        <w:right w:val="none" w:sz="0" w:space="0" w:color="auto"/>
      </w:divBdr>
    </w:div>
    <w:div w:id="1432552095">
      <w:bodyDiv w:val="1"/>
      <w:marLeft w:val="0"/>
      <w:marRight w:val="0"/>
      <w:marTop w:val="0"/>
      <w:marBottom w:val="0"/>
      <w:divBdr>
        <w:top w:val="none" w:sz="0" w:space="0" w:color="auto"/>
        <w:left w:val="none" w:sz="0" w:space="0" w:color="auto"/>
        <w:bottom w:val="none" w:sz="0" w:space="0" w:color="auto"/>
        <w:right w:val="none" w:sz="0" w:space="0" w:color="auto"/>
      </w:divBdr>
    </w:div>
    <w:div w:id="1441217532">
      <w:bodyDiv w:val="1"/>
      <w:marLeft w:val="0"/>
      <w:marRight w:val="0"/>
      <w:marTop w:val="0"/>
      <w:marBottom w:val="0"/>
      <w:divBdr>
        <w:top w:val="none" w:sz="0" w:space="0" w:color="auto"/>
        <w:left w:val="none" w:sz="0" w:space="0" w:color="auto"/>
        <w:bottom w:val="none" w:sz="0" w:space="0" w:color="auto"/>
        <w:right w:val="none" w:sz="0" w:space="0" w:color="auto"/>
      </w:divBdr>
    </w:div>
    <w:div w:id="1441799643">
      <w:bodyDiv w:val="1"/>
      <w:marLeft w:val="0"/>
      <w:marRight w:val="0"/>
      <w:marTop w:val="0"/>
      <w:marBottom w:val="0"/>
      <w:divBdr>
        <w:top w:val="none" w:sz="0" w:space="0" w:color="auto"/>
        <w:left w:val="none" w:sz="0" w:space="0" w:color="auto"/>
        <w:bottom w:val="none" w:sz="0" w:space="0" w:color="auto"/>
        <w:right w:val="none" w:sz="0" w:space="0" w:color="auto"/>
      </w:divBdr>
    </w:div>
    <w:div w:id="1445347467">
      <w:bodyDiv w:val="1"/>
      <w:marLeft w:val="0"/>
      <w:marRight w:val="0"/>
      <w:marTop w:val="0"/>
      <w:marBottom w:val="0"/>
      <w:divBdr>
        <w:top w:val="none" w:sz="0" w:space="0" w:color="auto"/>
        <w:left w:val="none" w:sz="0" w:space="0" w:color="auto"/>
        <w:bottom w:val="none" w:sz="0" w:space="0" w:color="auto"/>
        <w:right w:val="none" w:sz="0" w:space="0" w:color="auto"/>
      </w:divBdr>
    </w:div>
    <w:div w:id="1454058439">
      <w:bodyDiv w:val="1"/>
      <w:marLeft w:val="0"/>
      <w:marRight w:val="0"/>
      <w:marTop w:val="0"/>
      <w:marBottom w:val="0"/>
      <w:divBdr>
        <w:top w:val="none" w:sz="0" w:space="0" w:color="auto"/>
        <w:left w:val="none" w:sz="0" w:space="0" w:color="auto"/>
        <w:bottom w:val="none" w:sz="0" w:space="0" w:color="auto"/>
        <w:right w:val="none" w:sz="0" w:space="0" w:color="auto"/>
      </w:divBdr>
    </w:div>
    <w:div w:id="1454442246">
      <w:bodyDiv w:val="1"/>
      <w:marLeft w:val="0"/>
      <w:marRight w:val="0"/>
      <w:marTop w:val="0"/>
      <w:marBottom w:val="0"/>
      <w:divBdr>
        <w:top w:val="none" w:sz="0" w:space="0" w:color="auto"/>
        <w:left w:val="none" w:sz="0" w:space="0" w:color="auto"/>
        <w:bottom w:val="none" w:sz="0" w:space="0" w:color="auto"/>
        <w:right w:val="none" w:sz="0" w:space="0" w:color="auto"/>
      </w:divBdr>
    </w:div>
    <w:div w:id="1458836508">
      <w:bodyDiv w:val="1"/>
      <w:marLeft w:val="0"/>
      <w:marRight w:val="0"/>
      <w:marTop w:val="0"/>
      <w:marBottom w:val="0"/>
      <w:divBdr>
        <w:top w:val="none" w:sz="0" w:space="0" w:color="auto"/>
        <w:left w:val="none" w:sz="0" w:space="0" w:color="auto"/>
        <w:bottom w:val="none" w:sz="0" w:space="0" w:color="auto"/>
        <w:right w:val="none" w:sz="0" w:space="0" w:color="auto"/>
      </w:divBdr>
    </w:div>
    <w:div w:id="1459027982">
      <w:bodyDiv w:val="1"/>
      <w:marLeft w:val="0"/>
      <w:marRight w:val="0"/>
      <w:marTop w:val="0"/>
      <w:marBottom w:val="0"/>
      <w:divBdr>
        <w:top w:val="none" w:sz="0" w:space="0" w:color="auto"/>
        <w:left w:val="none" w:sz="0" w:space="0" w:color="auto"/>
        <w:bottom w:val="none" w:sz="0" w:space="0" w:color="auto"/>
        <w:right w:val="none" w:sz="0" w:space="0" w:color="auto"/>
      </w:divBdr>
    </w:div>
    <w:div w:id="1463578687">
      <w:bodyDiv w:val="1"/>
      <w:marLeft w:val="0"/>
      <w:marRight w:val="0"/>
      <w:marTop w:val="0"/>
      <w:marBottom w:val="0"/>
      <w:divBdr>
        <w:top w:val="none" w:sz="0" w:space="0" w:color="auto"/>
        <w:left w:val="none" w:sz="0" w:space="0" w:color="auto"/>
        <w:bottom w:val="none" w:sz="0" w:space="0" w:color="auto"/>
        <w:right w:val="none" w:sz="0" w:space="0" w:color="auto"/>
      </w:divBdr>
    </w:div>
    <w:div w:id="1464346421">
      <w:bodyDiv w:val="1"/>
      <w:marLeft w:val="0"/>
      <w:marRight w:val="0"/>
      <w:marTop w:val="0"/>
      <w:marBottom w:val="0"/>
      <w:divBdr>
        <w:top w:val="none" w:sz="0" w:space="0" w:color="auto"/>
        <w:left w:val="none" w:sz="0" w:space="0" w:color="auto"/>
        <w:bottom w:val="none" w:sz="0" w:space="0" w:color="auto"/>
        <w:right w:val="none" w:sz="0" w:space="0" w:color="auto"/>
      </w:divBdr>
    </w:div>
    <w:div w:id="1474954634">
      <w:bodyDiv w:val="1"/>
      <w:marLeft w:val="0"/>
      <w:marRight w:val="0"/>
      <w:marTop w:val="0"/>
      <w:marBottom w:val="0"/>
      <w:divBdr>
        <w:top w:val="none" w:sz="0" w:space="0" w:color="auto"/>
        <w:left w:val="none" w:sz="0" w:space="0" w:color="auto"/>
        <w:bottom w:val="none" w:sz="0" w:space="0" w:color="auto"/>
        <w:right w:val="none" w:sz="0" w:space="0" w:color="auto"/>
      </w:divBdr>
    </w:div>
    <w:div w:id="1479569058">
      <w:bodyDiv w:val="1"/>
      <w:marLeft w:val="0"/>
      <w:marRight w:val="0"/>
      <w:marTop w:val="0"/>
      <w:marBottom w:val="0"/>
      <w:divBdr>
        <w:top w:val="none" w:sz="0" w:space="0" w:color="auto"/>
        <w:left w:val="none" w:sz="0" w:space="0" w:color="auto"/>
        <w:bottom w:val="none" w:sz="0" w:space="0" w:color="auto"/>
        <w:right w:val="none" w:sz="0" w:space="0" w:color="auto"/>
      </w:divBdr>
    </w:div>
    <w:div w:id="1481774973">
      <w:bodyDiv w:val="1"/>
      <w:marLeft w:val="0"/>
      <w:marRight w:val="0"/>
      <w:marTop w:val="0"/>
      <w:marBottom w:val="0"/>
      <w:divBdr>
        <w:top w:val="none" w:sz="0" w:space="0" w:color="auto"/>
        <w:left w:val="none" w:sz="0" w:space="0" w:color="auto"/>
        <w:bottom w:val="none" w:sz="0" w:space="0" w:color="auto"/>
        <w:right w:val="none" w:sz="0" w:space="0" w:color="auto"/>
      </w:divBdr>
    </w:div>
    <w:div w:id="1482036215">
      <w:bodyDiv w:val="1"/>
      <w:marLeft w:val="0"/>
      <w:marRight w:val="0"/>
      <w:marTop w:val="0"/>
      <w:marBottom w:val="0"/>
      <w:divBdr>
        <w:top w:val="none" w:sz="0" w:space="0" w:color="auto"/>
        <w:left w:val="none" w:sz="0" w:space="0" w:color="auto"/>
        <w:bottom w:val="none" w:sz="0" w:space="0" w:color="auto"/>
        <w:right w:val="none" w:sz="0" w:space="0" w:color="auto"/>
      </w:divBdr>
    </w:div>
    <w:div w:id="1483692655">
      <w:bodyDiv w:val="1"/>
      <w:marLeft w:val="0"/>
      <w:marRight w:val="0"/>
      <w:marTop w:val="0"/>
      <w:marBottom w:val="0"/>
      <w:divBdr>
        <w:top w:val="none" w:sz="0" w:space="0" w:color="auto"/>
        <w:left w:val="none" w:sz="0" w:space="0" w:color="auto"/>
        <w:bottom w:val="none" w:sz="0" w:space="0" w:color="auto"/>
        <w:right w:val="none" w:sz="0" w:space="0" w:color="auto"/>
      </w:divBdr>
    </w:div>
    <w:div w:id="1488983148">
      <w:bodyDiv w:val="1"/>
      <w:marLeft w:val="0"/>
      <w:marRight w:val="0"/>
      <w:marTop w:val="0"/>
      <w:marBottom w:val="0"/>
      <w:divBdr>
        <w:top w:val="none" w:sz="0" w:space="0" w:color="auto"/>
        <w:left w:val="none" w:sz="0" w:space="0" w:color="auto"/>
        <w:bottom w:val="none" w:sz="0" w:space="0" w:color="auto"/>
        <w:right w:val="none" w:sz="0" w:space="0" w:color="auto"/>
      </w:divBdr>
    </w:div>
    <w:div w:id="1491798368">
      <w:bodyDiv w:val="1"/>
      <w:marLeft w:val="0"/>
      <w:marRight w:val="0"/>
      <w:marTop w:val="0"/>
      <w:marBottom w:val="0"/>
      <w:divBdr>
        <w:top w:val="none" w:sz="0" w:space="0" w:color="auto"/>
        <w:left w:val="none" w:sz="0" w:space="0" w:color="auto"/>
        <w:bottom w:val="none" w:sz="0" w:space="0" w:color="auto"/>
        <w:right w:val="none" w:sz="0" w:space="0" w:color="auto"/>
      </w:divBdr>
    </w:div>
    <w:div w:id="1492286818">
      <w:bodyDiv w:val="1"/>
      <w:marLeft w:val="0"/>
      <w:marRight w:val="0"/>
      <w:marTop w:val="0"/>
      <w:marBottom w:val="0"/>
      <w:divBdr>
        <w:top w:val="none" w:sz="0" w:space="0" w:color="auto"/>
        <w:left w:val="none" w:sz="0" w:space="0" w:color="auto"/>
        <w:bottom w:val="none" w:sz="0" w:space="0" w:color="auto"/>
        <w:right w:val="none" w:sz="0" w:space="0" w:color="auto"/>
      </w:divBdr>
    </w:div>
    <w:div w:id="1492479129">
      <w:bodyDiv w:val="1"/>
      <w:marLeft w:val="0"/>
      <w:marRight w:val="0"/>
      <w:marTop w:val="0"/>
      <w:marBottom w:val="0"/>
      <w:divBdr>
        <w:top w:val="none" w:sz="0" w:space="0" w:color="auto"/>
        <w:left w:val="none" w:sz="0" w:space="0" w:color="auto"/>
        <w:bottom w:val="none" w:sz="0" w:space="0" w:color="auto"/>
        <w:right w:val="none" w:sz="0" w:space="0" w:color="auto"/>
      </w:divBdr>
    </w:div>
    <w:div w:id="1501315215">
      <w:bodyDiv w:val="1"/>
      <w:marLeft w:val="0"/>
      <w:marRight w:val="0"/>
      <w:marTop w:val="0"/>
      <w:marBottom w:val="0"/>
      <w:divBdr>
        <w:top w:val="none" w:sz="0" w:space="0" w:color="auto"/>
        <w:left w:val="none" w:sz="0" w:space="0" w:color="auto"/>
        <w:bottom w:val="none" w:sz="0" w:space="0" w:color="auto"/>
        <w:right w:val="none" w:sz="0" w:space="0" w:color="auto"/>
      </w:divBdr>
    </w:div>
    <w:div w:id="1502814833">
      <w:bodyDiv w:val="1"/>
      <w:marLeft w:val="0"/>
      <w:marRight w:val="0"/>
      <w:marTop w:val="0"/>
      <w:marBottom w:val="0"/>
      <w:divBdr>
        <w:top w:val="none" w:sz="0" w:space="0" w:color="auto"/>
        <w:left w:val="none" w:sz="0" w:space="0" w:color="auto"/>
        <w:bottom w:val="none" w:sz="0" w:space="0" w:color="auto"/>
        <w:right w:val="none" w:sz="0" w:space="0" w:color="auto"/>
      </w:divBdr>
      <w:divsChild>
        <w:div w:id="870193119">
          <w:marLeft w:val="0"/>
          <w:marRight w:val="0"/>
          <w:marTop w:val="0"/>
          <w:marBottom w:val="0"/>
          <w:divBdr>
            <w:top w:val="none" w:sz="0" w:space="0" w:color="auto"/>
            <w:left w:val="none" w:sz="0" w:space="0" w:color="auto"/>
            <w:bottom w:val="none" w:sz="0" w:space="0" w:color="auto"/>
            <w:right w:val="none" w:sz="0" w:space="0" w:color="auto"/>
          </w:divBdr>
          <w:divsChild>
            <w:div w:id="596907501">
              <w:marLeft w:val="0"/>
              <w:marRight w:val="0"/>
              <w:marTop w:val="0"/>
              <w:marBottom w:val="0"/>
              <w:divBdr>
                <w:top w:val="none" w:sz="0" w:space="0" w:color="auto"/>
                <w:left w:val="none" w:sz="0" w:space="0" w:color="auto"/>
                <w:bottom w:val="none" w:sz="0" w:space="0" w:color="auto"/>
                <w:right w:val="none" w:sz="0" w:space="0" w:color="auto"/>
              </w:divBdr>
              <w:divsChild>
                <w:div w:id="155484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56494">
      <w:bodyDiv w:val="1"/>
      <w:marLeft w:val="0"/>
      <w:marRight w:val="0"/>
      <w:marTop w:val="0"/>
      <w:marBottom w:val="0"/>
      <w:divBdr>
        <w:top w:val="none" w:sz="0" w:space="0" w:color="auto"/>
        <w:left w:val="none" w:sz="0" w:space="0" w:color="auto"/>
        <w:bottom w:val="none" w:sz="0" w:space="0" w:color="auto"/>
        <w:right w:val="none" w:sz="0" w:space="0" w:color="auto"/>
      </w:divBdr>
    </w:div>
    <w:div w:id="1510292728">
      <w:bodyDiv w:val="1"/>
      <w:marLeft w:val="0"/>
      <w:marRight w:val="0"/>
      <w:marTop w:val="0"/>
      <w:marBottom w:val="0"/>
      <w:divBdr>
        <w:top w:val="none" w:sz="0" w:space="0" w:color="auto"/>
        <w:left w:val="none" w:sz="0" w:space="0" w:color="auto"/>
        <w:bottom w:val="none" w:sz="0" w:space="0" w:color="auto"/>
        <w:right w:val="none" w:sz="0" w:space="0" w:color="auto"/>
      </w:divBdr>
    </w:div>
    <w:div w:id="1513765514">
      <w:bodyDiv w:val="1"/>
      <w:marLeft w:val="0"/>
      <w:marRight w:val="0"/>
      <w:marTop w:val="0"/>
      <w:marBottom w:val="0"/>
      <w:divBdr>
        <w:top w:val="none" w:sz="0" w:space="0" w:color="auto"/>
        <w:left w:val="none" w:sz="0" w:space="0" w:color="auto"/>
        <w:bottom w:val="none" w:sz="0" w:space="0" w:color="auto"/>
        <w:right w:val="none" w:sz="0" w:space="0" w:color="auto"/>
      </w:divBdr>
    </w:div>
    <w:div w:id="1514874968">
      <w:bodyDiv w:val="1"/>
      <w:marLeft w:val="0"/>
      <w:marRight w:val="0"/>
      <w:marTop w:val="0"/>
      <w:marBottom w:val="0"/>
      <w:divBdr>
        <w:top w:val="none" w:sz="0" w:space="0" w:color="auto"/>
        <w:left w:val="none" w:sz="0" w:space="0" w:color="auto"/>
        <w:bottom w:val="none" w:sz="0" w:space="0" w:color="auto"/>
        <w:right w:val="none" w:sz="0" w:space="0" w:color="auto"/>
      </w:divBdr>
    </w:div>
    <w:div w:id="1516458186">
      <w:bodyDiv w:val="1"/>
      <w:marLeft w:val="0"/>
      <w:marRight w:val="0"/>
      <w:marTop w:val="0"/>
      <w:marBottom w:val="0"/>
      <w:divBdr>
        <w:top w:val="none" w:sz="0" w:space="0" w:color="auto"/>
        <w:left w:val="none" w:sz="0" w:space="0" w:color="auto"/>
        <w:bottom w:val="none" w:sz="0" w:space="0" w:color="auto"/>
        <w:right w:val="none" w:sz="0" w:space="0" w:color="auto"/>
      </w:divBdr>
    </w:div>
    <w:div w:id="1522861290">
      <w:bodyDiv w:val="1"/>
      <w:marLeft w:val="0"/>
      <w:marRight w:val="0"/>
      <w:marTop w:val="0"/>
      <w:marBottom w:val="0"/>
      <w:divBdr>
        <w:top w:val="none" w:sz="0" w:space="0" w:color="auto"/>
        <w:left w:val="none" w:sz="0" w:space="0" w:color="auto"/>
        <w:bottom w:val="none" w:sz="0" w:space="0" w:color="auto"/>
        <w:right w:val="none" w:sz="0" w:space="0" w:color="auto"/>
      </w:divBdr>
    </w:div>
    <w:div w:id="1524636474">
      <w:bodyDiv w:val="1"/>
      <w:marLeft w:val="0"/>
      <w:marRight w:val="0"/>
      <w:marTop w:val="0"/>
      <w:marBottom w:val="0"/>
      <w:divBdr>
        <w:top w:val="none" w:sz="0" w:space="0" w:color="auto"/>
        <w:left w:val="none" w:sz="0" w:space="0" w:color="auto"/>
        <w:bottom w:val="none" w:sz="0" w:space="0" w:color="auto"/>
        <w:right w:val="none" w:sz="0" w:space="0" w:color="auto"/>
      </w:divBdr>
    </w:div>
    <w:div w:id="1532067643">
      <w:bodyDiv w:val="1"/>
      <w:marLeft w:val="0"/>
      <w:marRight w:val="0"/>
      <w:marTop w:val="0"/>
      <w:marBottom w:val="0"/>
      <w:divBdr>
        <w:top w:val="none" w:sz="0" w:space="0" w:color="auto"/>
        <w:left w:val="none" w:sz="0" w:space="0" w:color="auto"/>
        <w:bottom w:val="none" w:sz="0" w:space="0" w:color="auto"/>
        <w:right w:val="none" w:sz="0" w:space="0" w:color="auto"/>
      </w:divBdr>
    </w:div>
    <w:div w:id="1535075611">
      <w:bodyDiv w:val="1"/>
      <w:marLeft w:val="0"/>
      <w:marRight w:val="0"/>
      <w:marTop w:val="0"/>
      <w:marBottom w:val="0"/>
      <w:divBdr>
        <w:top w:val="none" w:sz="0" w:space="0" w:color="auto"/>
        <w:left w:val="none" w:sz="0" w:space="0" w:color="auto"/>
        <w:bottom w:val="none" w:sz="0" w:space="0" w:color="auto"/>
        <w:right w:val="none" w:sz="0" w:space="0" w:color="auto"/>
      </w:divBdr>
    </w:div>
    <w:div w:id="1535464705">
      <w:bodyDiv w:val="1"/>
      <w:marLeft w:val="0"/>
      <w:marRight w:val="0"/>
      <w:marTop w:val="0"/>
      <w:marBottom w:val="0"/>
      <w:divBdr>
        <w:top w:val="none" w:sz="0" w:space="0" w:color="auto"/>
        <w:left w:val="none" w:sz="0" w:space="0" w:color="auto"/>
        <w:bottom w:val="none" w:sz="0" w:space="0" w:color="auto"/>
        <w:right w:val="none" w:sz="0" w:space="0" w:color="auto"/>
      </w:divBdr>
    </w:div>
    <w:div w:id="1543401925">
      <w:bodyDiv w:val="1"/>
      <w:marLeft w:val="0"/>
      <w:marRight w:val="0"/>
      <w:marTop w:val="0"/>
      <w:marBottom w:val="0"/>
      <w:divBdr>
        <w:top w:val="none" w:sz="0" w:space="0" w:color="auto"/>
        <w:left w:val="none" w:sz="0" w:space="0" w:color="auto"/>
        <w:bottom w:val="none" w:sz="0" w:space="0" w:color="auto"/>
        <w:right w:val="none" w:sz="0" w:space="0" w:color="auto"/>
      </w:divBdr>
    </w:div>
    <w:div w:id="1548949765">
      <w:bodyDiv w:val="1"/>
      <w:marLeft w:val="0"/>
      <w:marRight w:val="0"/>
      <w:marTop w:val="0"/>
      <w:marBottom w:val="0"/>
      <w:divBdr>
        <w:top w:val="none" w:sz="0" w:space="0" w:color="auto"/>
        <w:left w:val="none" w:sz="0" w:space="0" w:color="auto"/>
        <w:bottom w:val="none" w:sz="0" w:space="0" w:color="auto"/>
        <w:right w:val="none" w:sz="0" w:space="0" w:color="auto"/>
      </w:divBdr>
    </w:div>
    <w:div w:id="1553686858">
      <w:bodyDiv w:val="1"/>
      <w:marLeft w:val="0"/>
      <w:marRight w:val="0"/>
      <w:marTop w:val="0"/>
      <w:marBottom w:val="0"/>
      <w:divBdr>
        <w:top w:val="none" w:sz="0" w:space="0" w:color="auto"/>
        <w:left w:val="none" w:sz="0" w:space="0" w:color="auto"/>
        <w:bottom w:val="none" w:sz="0" w:space="0" w:color="auto"/>
        <w:right w:val="none" w:sz="0" w:space="0" w:color="auto"/>
      </w:divBdr>
    </w:div>
    <w:div w:id="1555464171">
      <w:bodyDiv w:val="1"/>
      <w:marLeft w:val="0"/>
      <w:marRight w:val="0"/>
      <w:marTop w:val="0"/>
      <w:marBottom w:val="0"/>
      <w:divBdr>
        <w:top w:val="none" w:sz="0" w:space="0" w:color="auto"/>
        <w:left w:val="none" w:sz="0" w:space="0" w:color="auto"/>
        <w:bottom w:val="none" w:sz="0" w:space="0" w:color="auto"/>
        <w:right w:val="none" w:sz="0" w:space="0" w:color="auto"/>
      </w:divBdr>
    </w:div>
    <w:div w:id="1559172871">
      <w:bodyDiv w:val="1"/>
      <w:marLeft w:val="0"/>
      <w:marRight w:val="0"/>
      <w:marTop w:val="0"/>
      <w:marBottom w:val="0"/>
      <w:divBdr>
        <w:top w:val="none" w:sz="0" w:space="0" w:color="auto"/>
        <w:left w:val="none" w:sz="0" w:space="0" w:color="auto"/>
        <w:bottom w:val="none" w:sz="0" w:space="0" w:color="auto"/>
        <w:right w:val="none" w:sz="0" w:space="0" w:color="auto"/>
      </w:divBdr>
    </w:div>
    <w:div w:id="1563902599">
      <w:bodyDiv w:val="1"/>
      <w:marLeft w:val="0"/>
      <w:marRight w:val="0"/>
      <w:marTop w:val="0"/>
      <w:marBottom w:val="0"/>
      <w:divBdr>
        <w:top w:val="none" w:sz="0" w:space="0" w:color="auto"/>
        <w:left w:val="none" w:sz="0" w:space="0" w:color="auto"/>
        <w:bottom w:val="none" w:sz="0" w:space="0" w:color="auto"/>
        <w:right w:val="none" w:sz="0" w:space="0" w:color="auto"/>
      </w:divBdr>
    </w:div>
    <w:div w:id="1564177729">
      <w:bodyDiv w:val="1"/>
      <w:marLeft w:val="0"/>
      <w:marRight w:val="0"/>
      <w:marTop w:val="0"/>
      <w:marBottom w:val="0"/>
      <w:divBdr>
        <w:top w:val="none" w:sz="0" w:space="0" w:color="auto"/>
        <w:left w:val="none" w:sz="0" w:space="0" w:color="auto"/>
        <w:bottom w:val="none" w:sz="0" w:space="0" w:color="auto"/>
        <w:right w:val="none" w:sz="0" w:space="0" w:color="auto"/>
      </w:divBdr>
    </w:div>
    <w:div w:id="1569073163">
      <w:bodyDiv w:val="1"/>
      <w:marLeft w:val="0"/>
      <w:marRight w:val="0"/>
      <w:marTop w:val="0"/>
      <w:marBottom w:val="0"/>
      <w:divBdr>
        <w:top w:val="none" w:sz="0" w:space="0" w:color="auto"/>
        <w:left w:val="none" w:sz="0" w:space="0" w:color="auto"/>
        <w:bottom w:val="none" w:sz="0" w:space="0" w:color="auto"/>
        <w:right w:val="none" w:sz="0" w:space="0" w:color="auto"/>
      </w:divBdr>
    </w:div>
    <w:div w:id="1571041099">
      <w:bodyDiv w:val="1"/>
      <w:marLeft w:val="0"/>
      <w:marRight w:val="0"/>
      <w:marTop w:val="0"/>
      <w:marBottom w:val="0"/>
      <w:divBdr>
        <w:top w:val="none" w:sz="0" w:space="0" w:color="auto"/>
        <w:left w:val="none" w:sz="0" w:space="0" w:color="auto"/>
        <w:bottom w:val="none" w:sz="0" w:space="0" w:color="auto"/>
        <w:right w:val="none" w:sz="0" w:space="0" w:color="auto"/>
      </w:divBdr>
    </w:div>
    <w:div w:id="1571424912">
      <w:bodyDiv w:val="1"/>
      <w:marLeft w:val="0"/>
      <w:marRight w:val="0"/>
      <w:marTop w:val="0"/>
      <w:marBottom w:val="0"/>
      <w:divBdr>
        <w:top w:val="none" w:sz="0" w:space="0" w:color="auto"/>
        <w:left w:val="none" w:sz="0" w:space="0" w:color="auto"/>
        <w:bottom w:val="none" w:sz="0" w:space="0" w:color="auto"/>
        <w:right w:val="none" w:sz="0" w:space="0" w:color="auto"/>
      </w:divBdr>
    </w:div>
    <w:div w:id="1583418459">
      <w:bodyDiv w:val="1"/>
      <w:marLeft w:val="0"/>
      <w:marRight w:val="0"/>
      <w:marTop w:val="0"/>
      <w:marBottom w:val="0"/>
      <w:divBdr>
        <w:top w:val="none" w:sz="0" w:space="0" w:color="auto"/>
        <w:left w:val="none" w:sz="0" w:space="0" w:color="auto"/>
        <w:bottom w:val="none" w:sz="0" w:space="0" w:color="auto"/>
        <w:right w:val="none" w:sz="0" w:space="0" w:color="auto"/>
      </w:divBdr>
    </w:div>
    <w:div w:id="1584679413">
      <w:bodyDiv w:val="1"/>
      <w:marLeft w:val="0"/>
      <w:marRight w:val="0"/>
      <w:marTop w:val="0"/>
      <w:marBottom w:val="0"/>
      <w:divBdr>
        <w:top w:val="none" w:sz="0" w:space="0" w:color="auto"/>
        <w:left w:val="none" w:sz="0" w:space="0" w:color="auto"/>
        <w:bottom w:val="none" w:sz="0" w:space="0" w:color="auto"/>
        <w:right w:val="none" w:sz="0" w:space="0" w:color="auto"/>
      </w:divBdr>
    </w:div>
    <w:div w:id="1594244281">
      <w:bodyDiv w:val="1"/>
      <w:marLeft w:val="0"/>
      <w:marRight w:val="0"/>
      <w:marTop w:val="0"/>
      <w:marBottom w:val="0"/>
      <w:divBdr>
        <w:top w:val="none" w:sz="0" w:space="0" w:color="auto"/>
        <w:left w:val="none" w:sz="0" w:space="0" w:color="auto"/>
        <w:bottom w:val="none" w:sz="0" w:space="0" w:color="auto"/>
        <w:right w:val="none" w:sz="0" w:space="0" w:color="auto"/>
      </w:divBdr>
    </w:div>
    <w:div w:id="1601837068">
      <w:bodyDiv w:val="1"/>
      <w:marLeft w:val="0"/>
      <w:marRight w:val="0"/>
      <w:marTop w:val="0"/>
      <w:marBottom w:val="0"/>
      <w:divBdr>
        <w:top w:val="none" w:sz="0" w:space="0" w:color="auto"/>
        <w:left w:val="none" w:sz="0" w:space="0" w:color="auto"/>
        <w:bottom w:val="none" w:sz="0" w:space="0" w:color="auto"/>
        <w:right w:val="none" w:sz="0" w:space="0" w:color="auto"/>
      </w:divBdr>
    </w:div>
    <w:div w:id="1606159182">
      <w:bodyDiv w:val="1"/>
      <w:marLeft w:val="0"/>
      <w:marRight w:val="0"/>
      <w:marTop w:val="0"/>
      <w:marBottom w:val="0"/>
      <w:divBdr>
        <w:top w:val="none" w:sz="0" w:space="0" w:color="auto"/>
        <w:left w:val="none" w:sz="0" w:space="0" w:color="auto"/>
        <w:bottom w:val="none" w:sz="0" w:space="0" w:color="auto"/>
        <w:right w:val="none" w:sz="0" w:space="0" w:color="auto"/>
      </w:divBdr>
    </w:div>
    <w:div w:id="1608731682">
      <w:bodyDiv w:val="1"/>
      <w:marLeft w:val="0"/>
      <w:marRight w:val="0"/>
      <w:marTop w:val="0"/>
      <w:marBottom w:val="0"/>
      <w:divBdr>
        <w:top w:val="none" w:sz="0" w:space="0" w:color="auto"/>
        <w:left w:val="none" w:sz="0" w:space="0" w:color="auto"/>
        <w:bottom w:val="none" w:sz="0" w:space="0" w:color="auto"/>
        <w:right w:val="none" w:sz="0" w:space="0" w:color="auto"/>
      </w:divBdr>
    </w:div>
    <w:div w:id="1616794498">
      <w:bodyDiv w:val="1"/>
      <w:marLeft w:val="0"/>
      <w:marRight w:val="0"/>
      <w:marTop w:val="0"/>
      <w:marBottom w:val="0"/>
      <w:divBdr>
        <w:top w:val="none" w:sz="0" w:space="0" w:color="auto"/>
        <w:left w:val="none" w:sz="0" w:space="0" w:color="auto"/>
        <w:bottom w:val="none" w:sz="0" w:space="0" w:color="auto"/>
        <w:right w:val="none" w:sz="0" w:space="0" w:color="auto"/>
      </w:divBdr>
    </w:div>
    <w:div w:id="1626766705">
      <w:bodyDiv w:val="1"/>
      <w:marLeft w:val="0"/>
      <w:marRight w:val="0"/>
      <w:marTop w:val="0"/>
      <w:marBottom w:val="0"/>
      <w:divBdr>
        <w:top w:val="none" w:sz="0" w:space="0" w:color="auto"/>
        <w:left w:val="none" w:sz="0" w:space="0" w:color="auto"/>
        <w:bottom w:val="none" w:sz="0" w:space="0" w:color="auto"/>
        <w:right w:val="none" w:sz="0" w:space="0" w:color="auto"/>
      </w:divBdr>
    </w:div>
    <w:div w:id="1628389109">
      <w:bodyDiv w:val="1"/>
      <w:marLeft w:val="0"/>
      <w:marRight w:val="0"/>
      <w:marTop w:val="0"/>
      <w:marBottom w:val="0"/>
      <w:divBdr>
        <w:top w:val="none" w:sz="0" w:space="0" w:color="auto"/>
        <w:left w:val="none" w:sz="0" w:space="0" w:color="auto"/>
        <w:bottom w:val="none" w:sz="0" w:space="0" w:color="auto"/>
        <w:right w:val="none" w:sz="0" w:space="0" w:color="auto"/>
      </w:divBdr>
    </w:div>
    <w:div w:id="1634092539">
      <w:bodyDiv w:val="1"/>
      <w:marLeft w:val="0"/>
      <w:marRight w:val="0"/>
      <w:marTop w:val="0"/>
      <w:marBottom w:val="0"/>
      <w:divBdr>
        <w:top w:val="none" w:sz="0" w:space="0" w:color="auto"/>
        <w:left w:val="none" w:sz="0" w:space="0" w:color="auto"/>
        <w:bottom w:val="none" w:sz="0" w:space="0" w:color="auto"/>
        <w:right w:val="none" w:sz="0" w:space="0" w:color="auto"/>
      </w:divBdr>
    </w:div>
    <w:div w:id="1638140257">
      <w:bodyDiv w:val="1"/>
      <w:marLeft w:val="0"/>
      <w:marRight w:val="0"/>
      <w:marTop w:val="0"/>
      <w:marBottom w:val="0"/>
      <w:divBdr>
        <w:top w:val="none" w:sz="0" w:space="0" w:color="auto"/>
        <w:left w:val="none" w:sz="0" w:space="0" w:color="auto"/>
        <w:bottom w:val="none" w:sz="0" w:space="0" w:color="auto"/>
        <w:right w:val="none" w:sz="0" w:space="0" w:color="auto"/>
      </w:divBdr>
      <w:divsChild>
        <w:div w:id="2124883182">
          <w:marLeft w:val="0"/>
          <w:marRight w:val="0"/>
          <w:marTop w:val="0"/>
          <w:marBottom w:val="0"/>
          <w:divBdr>
            <w:top w:val="none" w:sz="0" w:space="0" w:color="auto"/>
            <w:left w:val="none" w:sz="0" w:space="0" w:color="auto"/>
            <w:bottom w:val="none" w:sz="0" w:space="0" w:color="auto"/>
            <w:right w:val="none" w:sz="0" w:space="0" w:color="auto"/>
          </w:divBdr>
          <w:divsChild>
            <w:div w:id="1284463429">
              <w:marLeft w:val="0"/>
              <w:marRight w:val="0"/>
              <w:marTop w:val="0"/>
              <w:marBottom w:val="0"/>
              <w:divBdr>
                <w:top w:val="none" w:sz="0" w:space="0" w:color="auto"/>
                <w:left w:val="none" w:sz="0" w:space="0" w:color="auto"/>
                <w:bottom w:val="none" w:sz="0" w:space="0" w:color="auto"/>
                <w:right w:val="none" w:sz="0" w:space="0" w:color="auto"/>
              </w:divBdr>
              <w:divsChild>
                <w:div w:id="476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45876">
      <w:bodyDiv w:val="1"/>
      <w:marLeft w:val="0"/>
      <w:marRight w:val="0"/>
      <w:marTop w:val="0"/>
      <w:marBottom w:val="0"/>
      <w:divBdr>
        <w:top w:val="none" w:sz="0" w:space="0" w:color="auto"/>
        <w:left w:val="none" w:sz="0" w:space="0" w:color="auto"/>
        <w:bottom w:val="none" w:sz="0" w:space="0" w:color="auto"/>
        <w:right w:val="none" w:sz="0" w:space="0" w:color="auto"/>
      </w:divBdr>
    </w:div>
    <w:div w:id="1639913733">
      <w:bodyDiv w:val="1"/>
      <w:marLeft w:val="0"/>
      <w:marRight w:val="0"/>
      <w:marTop w:val="0"/>
      <w:marBottom w:val="0"/>
      <w:divBdr>
        <w:top w:val="none" w:sz="0" w:space="0" w:color="auto"/>
        <w:left w:val="none" w:sz="0" w:space="0" w:color="auto"/>
        <w:bottom w:val="none" w:sz="0" w:space="0" w:color="auto"/>
        <w:right w:val="none" w:sz="0" w:space="0" w:color="auto"/>
      </w:divBdr>
    </w:div>
    <w:div w:id="1654063420">
      <w:bodyDiv w:val="1"/>
      <w:marLeft w:val="0"/>
      <w:marRight w:val="0"/>
      <w:marTop w:val="0"/>
      <w:marBottom w:val="0"/>
      <w:divBdr>
        <w:top w:val="none" w:sz="0" w:space="0" w:color="auto"/>
        <w:left w:val="none" w:sz="0" w:space="0" w:color="auto"/>
        <w:bottom w:val="none" w:sz="0" w:space="0" w:color="auto"/>
        <w:right w:val="none" w:sz="0" w:space="0" w:color="auto"/>
      </w:divBdr>
    </w:div>
    <w:div w:id="1657610972">
      <w:bodyDiv w:val="1"/>
      <w:marLeft w:val="0"/>
      <w:marRight w:val="0"/>
      <w:marTop w:val="0"/>
      <w:marBottom w:val="0"/>
      <w:divBdr>
        <w:top w:val="none" w:sz="0" w:space="0" w:color="auto"/>
        <w:left w:val="none" w:sz="0" w:space="0" w:color="auto"/>
        <w:bottom w:val="none" w:sz="0" w:space="0" w:color="auto"/>
        <w:right w:val="none" w:sz="0" w:space="0" w:color="auto"/>
      </w:divBdr>
    </w:div>
    <w:div w:id="1666322578">
      <w:bodyDiv w:val="1"/>
      <w:marLeft w:val="0"/>
      <w:marRight w:val="0"/>
      <w:marTop w:val="0"/>
      <w:marBottom w:val="0"/>
      <w:divBdr>
        <w:top w:val="none" w:sz="0" w:space="0" w:color="auto"/>
        <w:left w:val="none" w:sz="0" w:space="0" w:color="auto"/>
        <w:bottom w:val="none" w:sz="0" w:space="0" w:color="auto"/>
        <w:right w:val="none" w:sz="0" w:space="0" w:color="auto"/>
      </w:divBdr>
    </w:div>
    <w:div w:id="1672440760">
      <w:bodyDiv w:val="1"/>
      <w:marLeft w:val="0"/>
      <w:marRight w:val="0"/>
      <w:marTop w:val="0"/>
      <w:marBottom w:val="0"/>
      <w:divBdr>
        <w:top w:val="none" w:sz="0" w:space="0" w:color="auto"/>
        <w:left w:val="none" w:sz="0" w:space="0" w:color="auto"/>
        <w:bottom w:val="none" w:sz="0" w:space="0" w:color="auto"/>
        <w:right w:val="none" w:sz="0" w:space="0" w:color="auto"/>
      </w:divBdr>
    </w:div>
    <w:div w:id="1682703344">
      <w:bodyDiv w:val="1"/>
      <w:marLeft w:val="0"/>
      <w:marRight w:val="0"/>
      <w:marTop w:val="0"/>
      <w:marBottom w:val="0"/>
      <w:divBdr>
        <w:top w:val="none" w:sz="0" w:space="0" w:color="auto"/>
        <w:left w:val="none" w:sz="0" w:space="0" w:color="auto"/>
        <w:bottom w:val="none" w:sz="0" w:space="0" w:color="auto"/>
        <w:right w:val="none" w:sz="0" w:space="0" w:color="auto"/>
      </w:divBdr>
    </w:div>
    <w:div w:id="1683891625">
      <w:bodyDiv w:val="1"/>
      <w:marLeft w:val="0"/>
      <w:marRight w:val="0"/>
      <w:marTop w:val="0"/>
      <w:marBottom w:val="0"/>
      <w:divBdr>
        <w:top w:val="none" w:sz="0" w:space="0" w:color="auto"/>
        <w:left w:val="none" w:sz="0" w:space="0" w:color="auto"/>
        <w:bottom w:val="none" w:sz="0" w:space="0" w:color="auto"/>
        <w:right w:val="none" w:sz="0" w:space="0" w:color="auto"/>
      </w:divBdr>
    </w:div>
    <w:div w:id="1687975470">
      <w:bodyDiv w:val="1"/>
      <w:marLeft w:val="0"/>
      <w:marRight w:val="0"/>
      <w:marTop w:val="0"/>
      <w:marBottom w:val="0"/>
      <w:divBdr>
        <w:top w:val="none" w:sz="0" w:space="0" w:color="auto"/>
        <w:left w:val="none" w:sz="0" w:space="0" w:color="auto"/>
        <w:bottom w:val="none" w:sz="0" w:space="0" w:color="auto"/>
        <w:right w:val="none" w:sz="0" w:space="0" w:color="auto"/>
      </w:divBdr>
    </w:div>
    <w:div w:id="1691179789">
      <w:bodyDiv w:val="1"/>
      <w:marLeft w:val="0"/>
      <w:marRight w:val="0"/>
      <w:marTop w:val="0"/>
      <w:marBottom w:val="0"/>
      <w:divBdr>
        <w:top w:val="none" w:sz="0" w:space="0" w:color="auto"/>
        <w:left w:val="none" w:sz="0" w:space="0" w:color="auto"/>
        <w:bottom w:val="none" w:sz="0" w:space="0" w:color="auto"/>
        <w:right w:val="none" w:sz="0" w:space="0" w:color="auto"/>
      </w:divBdr>
    </w:div>
    <w:div w:id="1695032807">
      <w:bodyDiv w:val="1"/>
      <w:marLeft w:val="0"/>
      <w:marRight w:val="0"/>
      <w:marTop w:val="0"/>
      <w:marBottom w:val="0"/>
      <w:divBdr>
        <w:top w:val="none" w:sz="0" w:space="0" w:color="auto"/>
        <w:left w:val="none" w:sz="0" w:space="0" w:color="auto"/>
        <w:bottom w:val="none" w:sz="0" w:space="0" w:color="auto"/>
        <w:right w:val="none" w:sz="0" w:space="0" w:color="auto"/>
      </w:divBdr>
    </w:div>
    <w:div w:id="1701857405">
      <w:bodyDiv w:val="1"/>
      <w:marLeft w:val="0"/>
      <w:marRight w:val="0"/>
      <w:marTop w:val="0"/>
      <w:marBottom w:val="0"/>
      <w:divBdr>
        <w:top w:val="none" w:sz="0" w:space="0" w:color="auto"/>
        <w:left w:val="none" w:sz="0" w:space="0" w:color="auto"/>
        <w:bottom w:val="none" w:sz="0" w:space="0" w:color="auto"/>
        <w:right w:val="none" w:sz="0" w:space="0" w:color="auto"/>
      </w:divBdr>
    </w:div>
    <w:div w:id="1704938044">
      <w:bodyDiv w:val="1"/>
      <w:marLeft w:val="0"/>
      <w:marRight w:val="0"/>
      <w:marTop w:val="0"/>
      <w:marBottom w:val="0"/>
      <w:divBdr>
        <w:top w:val="none" w:sz="0" w:space="0" w:color="auto"/>
        <w:left w:val="none" w:sz="0" w:space="0" w:color="auto"/>
        <w:bottom w:val="none" w:sz="0" w:space="0" w:color="auto"/>
        <w:right w:val="none" w:sz="0" w:space="0" w:color="auto"/>
      </w:divBdr>
    </w:div>
    <w:div w:id="1705402137">
      <w:bodyDiv w:val="1"/>
      <w:marLeft w:val="0"/>
      <w:marRight w:val="0"/>
      <w:marTop w:val="0"/>
      <w:marBottom w:val="0"/>
      <w:divBdr>
        <w:top w:val="none" w:sz="0" w:space="0" w:color="auto"/>
        <w:left w:val="none" w:sz="0" w:space="0" w:color="auto"/>
        <w:bottom w:val="none" w:sz="0" w:space="0" w:color="auto"/>
        <w:right w:val="none" w:sz="0" w:space="0" w:color="auto"/>
      </w:divBdr>
    </w:div>
    <w:div w:id="1708069123">
      <w:bodyDiv w:val="1"/>
      <w:marLeft w:val="0"/>
      <w:marRight w:val="0"/>
      <w:marTop w:val="0"/>
      <w:marBottom w:val="0"/>
      <w:divBdr>
        <w:top w:val="none" w:sz="0" w:space="0" w:color="auto"/>
        <w:left w:val="none" w:sz="0" w:space="0" w:color="auto"/>
        <w:bottom w:val="none" w:sz="0" w:space="0" w:color="auto"/>
        <w:right w:val="none" w:sz="0" w:space="0" w:color="auto"/>
      </w:divBdr>
    </w:div>
    <w:div w:id="1718433907">
      <w:bodyDiv w:val="1"/>
      <w:marLeft w:val="0"/>
      <w:marRight w:val="0"/>
      <w:marTop w:val="0"/>
      <w:marBottom w:val="0"/>
      <w:divBdr>
        <w:top w:val="none" w:sz="0" w:space="0" w:color="auto"/>
        <w:left w:val="none" w:sz="0" w:space="0" w:color="auto"/>
        <w:bottom w:val="none" w:sz="0" w:space="0" w:color="auto"/>
        <w:right w:val="none" w:sz="0" w:space="0" w:color="auto"/>
      </w:divBdr>
    </w:div>
    <w:div w:id="1723405745">
      <w:bodyDiv w:val="1"/>
      <w:marLeft w:val="0"/>
      <w:marRight w:val="0"/>
      <w:marTop w:val="0"/>
      <w:marBottom w:val="0"/>
      <w:divBdr>
        <w:top w:val="none" w:sz="0" w:space="0" w:color="auto"/>
        <w:left w:val="none" w:sz="0" w:space="0" w:color="auto"/>
        <w:bottom w:val="none" w:sz="0" w:space="0" w:color="auto"/>
        <w:right w:val="none" w:sz="0" w:space="0" w:color="auto"/>
      </w:divBdr>
    </w:div>
    <w:div w:id="1729839418">
      <w:bodyDiv w:val="1"/>
      <w:marLeft w:val="0"/>
      <w:marRight w:val="0"/>
      <w:marTop w:val="0"/>
      <w:marBottom w:val="0"/>
      <w:divBdr>
        <w:top w:val="none" w:sz="0" w:space="0" w:color="auto"/>
        <w:left w:val="none" w:sz="0" w:space="0" w:color="auto"/>
        <w:bottom w:val="none" w:sz="0" w:space="0" w:color="auto"/>
        <w:right w:val="none" w:sz="0" w:space="0" w:color="auto"/>
      </w:divBdr>
    </w:div>
    <w:div w:id="1743797605">
      <w:bodyDiv w:val="1"/>
      <w:marLeft w:val="0"/>
      <w:marRight w:val="0"/>
      <w:marTop w:val="0"/>
      <w:marBottom w:val="0"/>
      <w:divBdr>
        <w:top w:val="none" w:sz="0" w:space="0" w:color="auto"/>
        <w:left w:val="none" w:sz="0" w:space="0" w:color="auto"/>
        <w:bottom w:val="none" w:sz="0" w:space="0" w:color="auto"/>
        <w:right w:val="none" w:sz="0" w:space="0" w:color="auto"/>
      </w:divBdr>
    </w:div>
    <w:div w:id="1744570565">
      <w:bodyDiv w:val="1"/>
      <w:marLeft w:val="0"/>
      <w:marRight w:val="0"/>
      <w:marTop w:val="0"/>
      <w:marBottom w:val="0"/>
      <w:divBdr>
        <w:top w:val="none" w:sz="0" w:space="0" w:color="auto"/>
        <w:left w:val="none" w:sz="0" w:space="0" w:color="auto"/>
        <w:bottom w:val="none" w:sz="0" w:space="0" w:color="auto"/>
        <w:right w:val="none" w:sz="0" w:space="0" w:color="auto"/>
      </w:divBdr>
    </w:div>
    <w:div w:id="1749960633">
      <w:bodyDiv w:val="1"/>
      <w:marLeft w:val="0"/>
      <w:marRight w:val="0"/>
      <w:marTop w:val="0"/>
      <w:marBottom w:val="0"/>
      <w:divBdr>
        <w:top w:val="none" w:sz="0" w:space="0" w:color="auto"/>
        <w:left w:val="none" w:sz="0" w:space="0" w:color="auto"/>
        <w:bottom w:val="none" w:sz="0" w:space="0" w:color="auto"/>
        <w:right w:val="none" w:sz="0" w:space="0" w:color="auto"/>
      </w:divBdr>
    </w:div>
    <w:div w:id="1753548840">
      <w:bodyDiv w:val="1"/>
      <w:marLeft w:val="0"/>
      <w:marRight w:val="0"/>
      <w:marTop w:val="0"/>
      <w:marBottom w:val="0"/>
      <w:divBdr>
        <w:top w:val="none" w:sz="0" w:space="0" w:color="auto"/>
        <w:left w:val="none" w:sz="0" w:space="0" w:color="auto"/>
        <w:bottom w:val="none" w:sz="0" w:space="0" w:color="auto"/>
        <w:right w:val="none" w:sz="0" w:space="0" w:color="auto"/>
      </w:divBdr>
    </w:div>
    <w:div w:id="1755974789">
      <w:bodyDiv w:val="1"/>
      <w:marLeft w:val="0"/>
      <w:marRight w:val="0"/>
      <w:marTop w:val="0"/>
      <w:marBottom w:val="0"/>
      <w:divBdr>
        <w:top w:val="none" w:sz="0" w:space="0" w:color="auto"/>
        <w:left w:val="none" w:sz="0" w:space="0" w:color="auto"/>
        <w:bottom w:val="none" w:sz="0" w:space="0" w:color="auto"/>
        <w:right w:val="none" w:sz="0" w:space="0" w:color="auto"/>
      </w:divBdr>
    </w:div>
    <w:div w:id="1757051322">
      <w:bodyDiv w:val="1"/>
      <w:marLeft w:val="0"/>
      <w:marRight w:val="0"/>
      <w:marTop w:val="0"/>
      <w:marBottom w:val="0"/>
      <w:divBdr>
        <w:top w:val="none" w:sz="0" w:space="0" w:color="auto"/>
        <w:left w:val="none" w:sz="0" w:space="0" w:color="auto"/>
        <w:bottom w:val="none" w:sz="0" w:space="0" w:color="auto"/>
        <w:right w:val="none" w:sz="0" w:space="0" w:color="auto"/>
      </w:divBdr>
    </w:div>
    <w:div w:id="1768191648">
      <w:bodyDiv w:val="1"/>
      <w:marLeft w:val="0"/>
      <w:marRight w:val="0"/>
      <w:marTop w:val="0"/>
      <w:marBottom w:val="0"/>
      <w:divBdr>
        <w:top w:val="none" w:sz="0" w:space="0" w:color="auto"/>
        <w:left w:val="none" w:sz="0" w:space="0" w:color="auto"/>
        <w:bottom w:val="none" w:sz="0" w:space="0" w:color="auto"/>
        <w:right w:val="none" w:sz="0" w:space="0" w:color="auto"/>
      </w:divBdr>
    </w:div>
    <w:div w:id="1771051250">
      <w:bodyDiv w:val="1"/>
      <w:marLeft w:val="0"/>
      <w:marRight w:val="0"/>
      <w:marTop w:val="0"/>
      <w:marBottom w:val="0"/>
      <w:divBdr>
        <w:top w:val="none" w:sz="0" w:space="0" w:color="auto"/>
        <w:left w:val="none" w:sz="0" w:space="0" w:color="auto"/>
        <w:bottom w:val="none" w:sz="0" w:space="0" w:color="auto"/>
        <w:right w:val="none" w:sz="0" w:space="0" w:color="auto"/>
      </w:divBdr>
    </w:div>
    <w:div w:id="1774087070">
      <w:bodyDiv w:val="1"/>
      <w:marLeft w:val="0"/>
      <w:marRight w:val="0"/>
      <w:marTop w:val="0"/>
      <w:marBottom w:val="0"/>
      <w:divBdr>
        <w:top w:val="none" w:sz="0" w:space="0" w:color="auto"/>
        <w:left w:val="none" w:sz="0" w:space="0" w:color="auto"/>
        <w:bottom w:val="none" w:sz="0" w:space="0" w:color="auto"/>
        <w:right w:val="none" w:sz="0" w:space="0" w:color="auto"/>
      </w:divBdr>
    </w:div>
    <w:div w:id="1774087286">
      <w:bodyDiv w:val="1"/>
      <w:marLeft w:val="0"/>
      <w:marRight w:val="0"/>
      <w:marTop w:val="0"/>
      <w:marBottom w:val="0"/>
      <w:divBdr>
        <w:top w:val="none" w:sz="0" w:space="0" w:color="auto"/>
        <w:left w:val="none" w:sz="0" w:space="0" w:color="auto"/>
        <w:bottom w:val="none" w:sz="0" w:space="0" w:color="auto"/>
        <w:right w:val="none" w:sz="0" w:space="0" w:color="auto"/>
      </w:divBdr>
    </w:div>
    <w:div w:id="1775587042">
      <w:bodyDiv w:val="1"/>
      <w:marLeft w:val="0"/>
      <w:marRight w:val="0"/>
      <w:marTop w:val="0"/>
      <w:marBottom w:val="0"/>
      <w:divBdr>
        <w:top w:val="none" w:sz="0" w:space="0" w:color="auto"/>
        <w:left w:val="none" w:sz="0" w:space="0" w:color="auto"/>
        <w:bottom w:val="none" w:sz="0" w:space="0" w:color="auto"/>
        <w:right w:val="none" w:sz="0" w:space="0" w:color="auto"/>
      </w:divBdr>
    </w:div>
    <w:div w:id="1779638216">
      <w:bodyDiv w:val="1"/>
      <w:marLeft w:val="0"/>
      <w:marRight w:val="0"/>
      <w:marTop w:val="0"/>
      <w:marBottom w:val="0"/>
      <w:divBdr>
        <w:top w:val="none" w:sz="0" w:space="0" w:color="auto"/>
        <w:left w:val="none" w:sz="0" w:space="0" w:color="auto"/>
        <w:bottom w:val="none" w:sz="0" w:space="0" w:color="auto"/>
        <w:right w:val="none" w:sz="0" w:space="0" w:color="auto"/>
      </w:divBdr>
    </w:div>
    <w:div w:id="1780947320">
      <w:bodyDiv w:val="1"/>
      <w:marLeft w:val="0"/>
      <w:marRight w:val="0"/>
      <w:marTop w:val="0"/>
      <w:marBottom w:val="0"/>
      <w:divBdr>
        <w:top w:val="none" w:sz="0" w:space="0" w:color="auto"/>
        <w:left w:val="none" w:sz="0" w:space="0" w:color="auto"/>
        <w:bottom w:val="none" w:sz="0" w:space="0" w:color="auto"/>
        <w:right w:val="none" w:sz="0" w:space="0" w:color="auto"/>
      </w:divBdr>
    </w:div>
    <w:div w:id="1782142575">
      <w:bodyDiv w:val="1"/>
      <w:marLeft w:val="0"/>
      <w:marRight w:val="0"/>
      <w:marTop w:val="0"/>
      <w:marBottom w:val="0"/>
      <w:divBdr>
        <w:top w:val="none" w:sz="0" w:space="0" w:color="auto"/>
        <w:left w:val="none" w:sz="0" w:space="0" w:color="auto"/>
        <w:bottom w:val="none" w:sz="0" w:space="0" w:color="auto"/>
        <w:right w:val="none" w:sz="0" w:space="0" w:color="auto"/>
      </w:divBdr>
    </w:div>
    <w:div w:id="1783693348">
      <w:bodyDiv w:val="1"/>
      <w:marLeft w:val="0"/>
      <w:marRight w:val="0"/>
      <w:marTop w:val="0"/>
      <w:marBottom w:val="0"/>
      <w:divBdr>
        <w:top w:val="none" w:sz="0" w:space="0" w:color="auto"/>
        <w:left w:val="none" w:sz="0" w:space="0" w:color="auto"/>
        <w:bottom w:val="none" w:sz="0" w:space="0" w:color="auto"/>
        <w:right w:val="none" w:sz="0" w:space="0" w:color="auto"/>
      </w:divBdr>
    </w:div>
    <w:div w:id="1789616420">
      <w:bodyDiv w:val="1"/>
      <w:marLeft w:val="0"/>
      <w:marRight w:val="0"/>
      <w:marTop w:val="0"/>
      <w:marBottom w:val="0"/>
      <w:divBdr>
        <w:top w:val="none" w:sz="0" w:space="0" w:color="auto"/>
        <w:left w:val="none" w:sz="0" w:space="0" w:color="auto"/>
        <w:bottom w:val="none" w:sz="0" w:space="0" w:color="auto"/>
        <w:right w:val="none" w:sz="0" w:space="0" w:color="auto"/>
      </w:divBdr>
    </w:div>
    <w:div w:id="1791968772">
      <w:bodyDiv w:val="1"/>
      <w:marLeft w:val="0"/>
      <w:marRight w:val="0"/>
      <w:marTop w:val="0"/>
      <w:marBottom w:val="0"/>
      <w:divBdr>
        <w:top w:val="none" w:sz="0" w:space="0" w:color="auto"/>
        <w:left w:val="none" w:sz="0" w:space="0" w:color="auto"/>
        <w:bottom w:val="none" w:sz="0" w:space="0" w:color="auto"/>
        <w:right w:val="none" w:sz="0" w:space="0" w:color="auto"/>
      </w:divBdr>
    </w:div>
    <w:div w:id="1799300334">
      <w:bodyDiv w:val="1"/>
      <w:marLeft w:val="0"/>
      <w:marRight w:val="0"/>
      <w:marTop w:val="0"/>
      <w:marBottom w:val="0"/>
      <w:divBdr>
        <w:top w:val="none" w:sz="0" w:space="0" w:color="auto"/>
        <w:left w:val="none" w:sz="0" w:space="0" w:color="auto"/>
        <w:bottom w:val="none" w:sz="0" w:space="0" w:color="auto"/>
        <w:right w:val="none" w:sz="0" w:space="0" w:color="auto"/>
      </w:divBdr>
    </w:div>
    <w:div w:id="1800755622">
      <w:bodyDiv w:val="1"/>
      <w:marLeft w:val="0"/>
      <w:marRight w:val="0"/>
      <w:marTop w:val="0"/>
      <w:marBottom w:val="0"/>
      <w:divBdr>
        <w:top w:val="none" w:sz="0" w:space="0" w:color="auto"/>
        <w:left w:val="none" w:sz="0" w:space="0" w:color="auto"/>
        <w:bottom w:val="none" w:sz="0" w:space="0" w:color="auto"/>
        <w:right w:val="none" w:sz="0" w:space="0" w:color="auto"/>
      </w:divBdr>
    </w:div>
    <w:div w:id="1805191880">
      <w:bodyDiv w:val="1"/>
      <w:marLeft w:val="0"/>
      <w:marRight w:val="0"/>
      <w:marTop w:val="0"/>
      <w:marBottom w:val="0"/>
      <w:divBdr>
        <w:top w:val="none" w:sz="0" w:space="0" w:color="auto"/>
        <w:left w:val="none" w:sz="0" w:space="0" w:color="auto"/>
        <w:bottom w:val="none" w:sz="0" w:space="0" w:color="auto"/>
        <w:right w:val="none" w:sz="0" w:space="0" w:color="auto"/>
      </w:divBdr>
    </w:div>
    <w:div w:id="1807888641">
      <w:bodyDiv w:val="1"/>
      <w:marLeft w:val="0"/>
      <w:marRight w:val="0"/>
      <w:marTop w:val="0"/>
      <w:marBottom w:val="0"/>
      <w:divBdr>
        <w:top w:val="none" w:sz="0" w:space="0" w:color="auto"/>
        <w:left w:val="none" w:sz="0" w:space="0" w:color="auto"/>
        <w:bottom w:val="none" w:sz="0" w:space="0" w:color="auto"/>
        <w:right w:val="none" w:sz="0" w:space="0" w:color="auto"/>
      </w:divBdr>
    </w:div>
    <w:div w:id="1812207724">
      <w:bodyDiv w:val="1"/>
      <w:marLeft w:val="0"/>
      <w:marRight w:val="0"/>
      <w:marTop w:val="0"/>
      <w:marBottom w:val="0"/>
      <w:divBdr>
        <w:top w:val="none" w:sz="0" w:space="0" w:color="auto"/>
        <w:left w:val="none" w:sz="0" w:space="0" w:color="auto"/>
        <w:bottom w:val="none" w:sz="0" w:space="0" w:color="auto"/>
        <w:right w:val="none" w:sz="0" w:space="0" w:color="auto"/>
      </w:divBdr>
    </w:div>
    <w:div w:id="1816869792">
      <w:bodyDiv w:val="1"/>
      <w:marLeft w:val="0"/>
      <w:marRight w:val="0"/>
      <w:marTop w:val="0"/>
      <w:marBottom w:val="0"/>
      <w:divBdr>
        <w:top w:val="none" w:sz="0" w:space="0" w:color="auto"/>
        <w:left w:val="none" w:sz="0" w:space="0" w:color="auto"/>
        <w:bottom w:val="none" w:sz="0" w:space="0" w:color="auto"/>
        <w:right w:val="none" w:sz="0" w:space="0" w:color="auto"/>
      </w:divBdr>
    </w:div>
    <w:div w:id="1818641152">
      <w:bodyDiv w:val="1"/>
      <w:marLeft w:val="0"/>
      <w:marRight w:val="0"/>
      <w:marTop w:val="0"/>
      <w:marBottom w:val="0"/>
      <w:divBdr>
        <w:top w:val="none" w:sz="0" w:space="0" w:color="auto"/>
        <w:left w:val="none" w:sz="0" w:space="0" w:color="auto"/>
        <w:bottom w:val="none" w:sz="0" w:space="0" w:color="auto"/>
        <w:right w:val="none" w:sz="0" w:space="0" w:color="auto"/>
      </w:divBdr>
    </w:div>
    <w:div w:id="1825734435">
      <w:bodyDiv w:val="1"/>
      <w:marLeft w:val="0"/>
      <w:marRight w:val="0"/>
      <w:marTop w:val="0"/>
      <w:marBottom w:val="0"/>
      <w:divBdr>
        <w:top w:val="none" w:sz="0" w:space="0" w:color="auto"/>
        <w:left w:val="none" w:sz="0" w:space="0" w:color="auto"/>
        <w:bottom w:val="none" w:sz="0" w:space="0" w:color="auto"/>
        <w:right w:val="none" w:sz="0" w:space="0" w:color="auto"/>
      </w:divBdr>
    </w:div>
    <w:div w:id="1828208773">
      <w:bodyDiv w:val="1"/>
      <w:marLeft w:val="0"/>
      <w:marRight w:val="0"/>
      <w:marTop w:val="0"/>
      <w:marBottom w:val="0"/>
      <w:divBdr>
        <w:top w:val="none" w:sz="0" w:space="0" w:color="auto"/>
        <w:left w:val="none" w:sz="0" w:space="0" w:color="auto"/>
        <w:bottom w:val="none" w:sz="0" w:space="0" w:color="auto"/>
        <w:right w:val="none" w:sz="0" w:space="0" w:color="auto"/>
      </w:divBdr>
    </w:div>
    <w:div w:id="1828399870">
      <w:bodyDiv w:val="1"/>
      <w:marLeft w:val="0"/>
      <w:marRight w:val="0"/>
      <w:marTop w:val="0"/>
      <w:marBottom w:val="0"/>
      <w:divBdr>
        <w:top w:val="none" w:sz="0" w:space="0" w:color="auto"/>
        <w:left w:val="none" w:sz="0" w:space="0" w:color="auto"/>
        <w:bottom w:val="none" w:sz="0" w:space="0" w:color="auto"/>
        <w:right w:val="none" w:sz="0" w:space="0" w:color="auto"/>
      </w:divBdr>
    </w:div>
    <w:div w:id="1833982453">
      <w:bodyDiv w:val="1"/>
      <w:marLeft w:val="0"/>
      <w:marRight w:val="0"/>
      <w:marTop w:val="0"/>
      <w:marBottom w:val="0"/>
      <w:divBdr>
        <w:top w:val="none" w:sz="0" w:space="0" w:color="auto"/>
        <w:left w:val="none" w:sz="0" w:space="0" w:color="auto"/>
        <w:bottom w:val="none" w:sz="0" w:space="0" w:color="auto"/>
        <w:right w:val="none" w:sz="0" w:space="0" w:color="auto"/>
      </w:divBdr>
    </w:div>
    <w:div w:id="1837525710">
      <w:bodyDiv w:val="1"/>
      <w:marLeft w:val="0"/>
      <w:marRight w:val="0"/>
      <w:marTop w:val="0"/>
      <w:marBottom w:val="0"/>
      <w:divBdr>
        <w:top w:val="none" w:sz="0" w:space="0" w:color="auto"/>
        <w:left w:val="none" w:sz="0" w:space="0" w:color="auto"/>
        <w:bottom w:val="none" w:sz="0" w:space="0" w:color="auto"/>
        <w:right w:val="none" w:sz="0" w:space="0" w:color="auto"/>
      </w:divBdr>
    </w:div>
    <w:div w:id="1840387180">
      <w:bodyDiv w:val="1"/>
      <w:marLeft w:val="0"/>
      <w:marRight w:val="0"/>
      <w:marTop w:val="0"/>
      <w:marBottom w:val="0"/>
      <w:divBdr>
        <w:top w:val="none" w:sz="0" w:space="0" w:color="auto"/>
        <w:left w:val="none" w:sz="0" w:space="0" w:color="auto"/>
        <w:bottom w:val="none" w:sz="0" w:space="0" w:color="auto"/>
        <w:right w:val="none" w:sz="0" w:space="0" w:color="auto"/>
      </w:divBdr>
    </w:div>
    <w:div w:id="1841895498">
      <w:bodyDiv w:val="1"/>
      <w:marLeft w:val="0"/>
      <w:marRight w:val="0"/>
      <w:marTop w:val="0"/>
      <w:marBottom w:val="0"/>
      <w:divBdr>
        <w:top w:val="none" w:sz="0" w:space="0" w:color="auto"/>
        <w:left w:val="none" w:sz="0" w:space="0" w:color="auto"/>
        <w:bottom w:val="none" w:sz="0" w:space="0" w:color="auto"/>
        <w:right w:val="none" w:sz="0" w:space="0" w:color="auto"/>
      </w:divBdr>
    </w:div>
    <w:div w:id="1842968103">
      <w:bodyDiv w:val="1"/>
      <w:marLeft w:val="0"/>
      <w:marRight w:val="0"/>
      <w:marTop w:val="0"/>
      <w:marBottom w:val="0"/>
      <w:divBdr>
        <w:top w:val="none" w:sz="0" w:space="0" w:color="auto"/>
        <w:left w:val="none" w:sz="0" w:space="0" w:color="auto"/>
        <w:bottom w:val="none" w:sz="0" w:space="0" w:color="auto"/>
        <w:right w:val="none" w:sz="0" w:space="0" w:color="auto"/>
      </w:divBdr>
    </w:div>
    <w:div w:id="1843158105">
      <w:bodyDiv w:val="1"/>
      <w:marLeft w:val="0"/>
      <w:marRight w:val="0"/>
      <w:marTop w:val="0"/>
      <w:marBottom w:val="0"/>
      <w:divBdr>
        <w:top w:val="none" w:sz="0" w:space="0" w:color="auto"/>
        <w:left w:val="none" w:sz="0" w:space="0" w:color="auto"/>
        <w:bottom w:val="none" w:sz="0" w:space="0" w:color="auto"/>
        <w:right w:val="none" w:sz="0" w:space="0" w:color="auto"/>
      </w:divBdr>
    </w:div>
    <w:div w:id="1845822090">
      <w:bodyDiv w:val="1"/>
      <w:marLeft w:val="0"/>
      <w:marRight w:val="0"/>
      <w:marTop w:val="0"/>
      <w:marBottom w:val="0"/>
      <w:divBdr>
        <w:top w:val="none" w:sz="0" w:space="0" w:color="auto"/>
        <w:left w:val="none" w:sz="0" w:space="0" w:color="auto"/>
        <w:bottom w:val="none" w:sz="0" w:space="0" w:color="auto"/>
        <w:right w:val="none" w:sz="0" w:space="0" w:color="auto"/>
      </w:divBdr>
    </w:div>
    <w:div w:id="1847089361">
      <w:bodyDiv w:val="1"/>
      <w:marLeft w:val="0"/>
      <w:marRight w:val="0"/>
      <w:marTop w:val="0"/>
      <w:marBottom w:val="0"/>
      <w:divBdr>
        <w:top w:val="none" w:sz="0" w:space="0" w:color="auto"/>
        <w:left w:val="none" w:sz="0" w:space="0" w:color="auto"/>
        <w:bottom w:val="none" w:sz="0" w:space="0" w:color="auto"/>
        <w:right w:val="none" w:sz="0" w:space="0" w:color="auto"/>
      </w:divBdr>
    </w:div>
    <w:div w:id="1848058597">
      <w:bodyDiv w:val="1"/>
      <w:marLeft w:val="0"/>
      <w:marRight w:val="0"/>
      <w:marTop w:val="0"/>
      <w:marBottom w:val="0"/>
      <w:divBdr>
        <w:top w:val="none" w:sz="0" w:space="0" w:color="auto"/>
        <w:left w:val="none" w:sz="0" w:space="0" w:color="auto"/>
        <w:bottom w:val="none" w:sz="0" w:space="0" w:color="auto"/>
        <w:right w:val="none" w:sz="0" w:space="0" w:color="auto"/>
      </w:divBdr>
    </w:div>
    <w:div w:id="1851529465">
      <w:bodyDiv w:val="1"/>
      <w:marLeft w:val="0"/>
      <w:marRight w:val="0"/>
      <w:marTop w:val="0"/>
      <w:marBottom w:val="0"/>
      <w:divBdr>
        <w:top w:val="none" w:sz="0" w:space="0" w:color="auto"/>
        <w:left w:val="none" w:sz="0" w:space="0" w:color="auto"/>
        <w:bottom w:val="none" w:sz="0" w:space="0" w:color="auto"/>
        <w:right w:val="none" w:sz="0" w:space="0" w:color="auto"/>
      </w:divBdr>
    </w:div>
    <w:div w:id="1855074679">
      <w:bodyDiv w:val="1"/>
      <w:marLeft w:val="0"/>
      <w:marRight w:val="0"/>
      <w:marTop w:val="0"/>
      <w:marBottom w:val="0"/>
      <w:divBdr>
        <w:top w:val="none" w:sz="0" w:space="0" w:color="auto"/>
        <w:left w:val="none" w:sz="0" w:space="0" w:color="auto"/>
        <w:bottom w:val="none" w:sz="0" w:space="0" w:color="auto"/>
        <w:right w:val="none" w:sz="0" w:space="0" w:color="auto"/>
      </w:divBdr>
    </w:div>
    <w:div w:id="1856917303">
      <w:bodyDiv w:val="1"/>
      <w:marLeft w:val="0"/>
      <w:marRight w:val="0"/>
      <w:marTop w:val="0"/>
      <w:marBottom w:val="0"/>
      <w:divBdr>
        <w:top w:val="none" w:sz="0" w:space="0" w:color="auto"/>
        <w:left w:val="none" w:sz="0" w:space="0" w:color="auto"/>
        <w:bottom w:val="none" w:sz="0" w:space="0" w:color="auto"/>
        <w:right w:val="none" w:sz="0" w:space="0" w:color="auto"/>
      </w:divBdr>
    </w:div>
    <w:div w:id="1858226175">
      <w:bodyDiv w:val="1"/>
      <w:marLeft w:val="0"/>
      <w:marRight w:val="0"/>
      <w:marTop w:val="0"/>
      <w:marBottom w:val="0"/>
      <w:divBdr>
        <w:top w:val="none" w:sz="0" w:space="0" w:color="auto"/>
        <w:left w:val="none" w:sz="0" w:space="0" w:color="auto"/>
        <w:bottom w:val="none" w:sz="0" w:space="0" w:color="auto"/>
        <w:right w:val="none" w:sz="0" w:space="0" w:color="auto"/>
      </w:divBdr>
      <w:divsChild>
        <w:div w:id="1810172261">
          <w:marLeft w:val="0"/>
          <w:marRight w:val="0"/>
          <w:marTop w:val="0"/>
          <w:marBottom w:val="0"/>
          <w:divBdr>
            <w:top w:val="none" w:sz="0" w:space="0" w:color="auto"/>
            <w:left w:val="none" w:sz="0" w:space="0" w:color="auto"/>
            <w:bottom w:val="none" w:sz="0" w:space="0" w:color="auto"/>
            <w:right w:val="none" w:sz="0" w:space="0" w:color="auto"/>
          </w:divBdr>
          <w:divsChild>
            <w:div w:id="722487884">
              <w:marLeft w:val="0"/>
              <w:marRight w:val="0"/>
              <w:marTop w:val="0"/>
              <w:marBottom w:val="0"/>
              <w:divBdr>
                <w:top w:val="none" w:sz="0" w:space="0" w:color="auto"/>
                <w:left w:val="none" w:sz="0" w:space="0" w:color="auto"/>
                <w:bottom w:val="none" w:sz="0" w:space="0" w:color="auto"/>
                <w:right w:val="none" w:sz="0" w:space="0" w:color="auto"/>
              </w:divBdr>
              <w:divsChild>
                <w:div w:id="15716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394188">
      <w:bodyDiv w:val="1"/>
      <w:marLeft w:val="0"/>
      <w:marRight w:val="0"/>
      <w:marTop w:val="0"/>
      <w:marBottom w:val="0"/>
      <w:divBdr>
        <w:top w:val="none" w:sz="0" w:space="0" w:color="auto"/>
        <w:left w:val="none" w:sz="0" w:space="0" w:color="auto"/>
        <w:bottom w:val="none" w:sz="0" w:space="0" w:color="auto"/>
        <w:right w:val="none" w:sz="0" w:space="0" w:color="auto"/>
      </w:divBdr>
    </w:div>
    <w:div w:id="1861894677">
      <w:bodyDiv w:val="1"/>
      <w:marLeft w:val="0"/>
      <w:marRight w:val="0"/>
      <w:marTop w:val="0"/>
      <w:marBottom w:val="0"/>
      <w:divBdr>
        <w:top w:val="none" w:sz="0" w:space="0" w:color="auto"/>
        <w:left w:val="none" w:sz="0" w:space="0" w:color="auto"/>
        <w:bottom w:val="none" w:sz="0" w:space="0" w:color="auto"/>
        <w:right w:val="none" w:sz="0" w:space="0" w:color="auto"/>
      </w:divBdr>
    </w:div>
    <w:div w:id="1875732579">
      <w:bodyDiv w:val="1"/>
      <w:marLeft w:val="0"/>
      <w:marRight w:val="0"/>
      <w:marTop w:val="0"/>
      <w:marBottom w:val="0"/>
      <w:divBdr>
        <w:top w:val="none" w:sz="0" w:space="0" w:color="auto"/>
        <w:left w:val="none" w:sz="0" w:space="0" w:color="auto"/>
        <w:bottom w:val="none" w:sz="0" w:space="0" w:color="auto"/>
        <w:right w:val="none" w:sz="0" w:space="0" w:color="auto"/>
      </w:divBdr>
    </w:div>
    <w:div w:id="1875919483">
      <w:bodyDiv w:val="1"/>
      <w:marLeft w:val="0"/>
      <w:marRight w:val="0"/>
      <w:marTop w:val="0"/>
      <w:marBottom w:val="0"/>
      <w:divBdr>
        <w:top w:val="none" w:sz="0" w:space="0" w:color="auto"/>
        <w:left w:val="none" w:sz="0" w:space="0" w:color="auto"/>
        <w:bottom w:val="none" w:sz="0" w:space="0" w:color="auto"/>
        <w:right w:val="none" w:sz="0" w:space="0" w:color="auto"/>
      </w:divBdr>
    </w:div>
    <w:div w:id="1879010035">
      <w:bodyDiv w:val="1"/>
      <w:marLeft w:val="0"/>
      <w:marRight w:val="0"/>
      <w:marTop w:val="0"/>
      <w:marBottom w:val="0"/>
      <w:divBdr>
        <w:top w:val="none" w:sz="0" w:space="0" w:color="auto"/>
        <w:left w:val="none" w:sz="0" w:space="0" w:color="auto"/>
        <w:bottom w:val="none" w:sz="0" w:space="0" w:color="auto"/>
        <w:right w:val="none" w:sz="0" w:space="0" w:color="auto"/>
      </w:divBdr>
    </w:div>
    <w:div w:id="1884172364">
      <w:bodyDiv w:val="1"/>
      <w:marLeft w:val="0"/>
      <w:marRight w:val="0"/>
      <w:marTop w:val="0"/>
      <w:marBottom w:val="0"/>
      <w:divBdr>
        <w:top w:val="none" w:sz="0" w:space="0" w:color="auto"/>
        <w:left w:val="none" w:sz="0" w:space="0" w:color="auto"/>
        <w:bottom w:val="none" w:sz="0" w:space="0" w:color="auto"/>
        <w:right w:val="none" w:sz="0" w:space="0" w:color="auto"/>
      </w:divBdr>
    </w:div>
    <w:div w:id="1886286956">
      <w:bodyDiv w:val="1"/>
      <w:marLeft w:val="0"/>
      <w:marRight w:val="0"/>
      <w:marTop w:val="0"/>
      <w:marBottom w:val="0"/>
      <w:divBdr>
        <w:top w:val="none" w:sz="0" w:space="0" w:color="auto"/>
        <w:left w:val="none" w:sz="0" w:space="0" w:color="auto"/>
        <w:bottom w:val="none" w:sz="0" w:space="0" w:color="auto"/>
        <w:right w:val="none" w:sz="0" w:space="0" w:color="auto"/>
      </w:divBdr>
    </w:div>
    <w:div w:id="1888452392">
      <w:bodyDiv w:val="1"/>
      <w:marLeft w:val="0"/>
      <w:marRight w:val="0"/>
      <w:marTop w:val="0"/>
      <w:marBottom w:val="0"/>
      <w:divBdr>
        <w:top w:val="none" w:sz="0" w:space="0" w:color="auto"/>
        <w:left w:val="none" w:sz="0" w:space="0" w:color="auto"/>
        <w:bottom w:val="none" w:sz="0" w:space="0" w:color="auto"/>
        <w:right w:val="none" w:sz="0" w:space="0" w:color="auto"/>
      </w:divBdr>
    </w:div>
    <w:div w:id="1888639574">
      <w:bodyDiv w:val="1"/>
      <w:marLeft w:val="0"/>
      <w:marRight w:val="0"/>
      <w:marTop w:val="0"/>
      <w:marBottom w:val="0"/>
      <w:divBdr>
        <w:top w:val="none" w:sz="0" w:space="0" w:color="auto"/>
        <w:left w:val="none" w:sz="0" w:space="0" w:color="auto"/>
        <w:bottom w:val="none" w:sz="0" w:space="0" w:color="auto"/>
        <w:right w:val="none" w:sz="0" w:space="0" w:color="auto"/>
      </w:divBdr>
    </w:div>
    <w:div w:id="1889221321">
      <w:bodyDiv w:val="1"/>
      <w:marLeft w:val="0"/>
      <w:marRight w:val="0"/>
      <w:marTop w:val="0"/>
      <w:marBottom w:val="0"/>
      <w:divBdr>
        <w:top w:val="none" w:sz="0" w:space="0" w:color="auto"/>
        <w:left w:val="none" w:sz="0" w:space="0" w:color="auto"/>
        <w:bottom w:val="none" w:sz="0" w:space="0" w:color="auto"/>
        <w:right w:val="none" w:sz="0" w:space="0" w:color="auto"/>
      </w:divBdr>
    </w:div>
    <w:div w:id="1889485033">
      <w:bodyDiv w:val="1"/>
      <w:marLeft w:val="0"/>
      <w:marRight w:val="0"/>
      <w:marTop w:val="0"/>
      <w:marBottom w:val="0"/>
      <w:divBdr>
        <w:top w:val="none" w:sz="0" w:space="0" w:color="auto"/>
        <w:left w:val="none" w:sz="0" w:space="0" w:color="auto"/>
        <w:bottom w:val="none" w:sz="0" w:space="0" w:color="auto"/>
        <w:right w:val="none" w:sz="0" w:space="0" w:color="auto"/>
      </w:divBdr>
    </w:div>
    <w:div w:id="1889801246">
      <w:bodyDiv w:val="1"/>
      <w:marLeft w:val="0"/>
      <w:marRight w:val="0"/>
      <w:marTop w:val="0"/>
      <w:marBottom w:val="0"/>
      <w:divBdr>
        <w:top w:val="none" w:sz="0" w:space="0" w:color="auto"/>
        <w:left w:val="none" w:sz="0" w:space="0" w:color="auto"/>
        <w:bottom w:val="none" w:sz="0" w:space="0" w:color="auto"/>
        <w:right w:val="none" w:sz="0" w:space="0" w:color="auto"/>
      </w:divBdr>
    </w:div>
    <w:div w:id="1891376563">
      <w:bodyDiv w:val="1"/>
      <w:marLeft w:val="0"/>
      <w:marRight w:val="0"/>
      <w:marTop w:val="0"/>
      <w:marBottom w:val="0"/>
      <w:divBdr>
        <w:top w:val="none" w:sz="0" w:space="0" w:color="auto"/>
        <w:left w:val="none" w:sz="0" w:space="0" w:color="auto"/>
        <w:bottom w:val="none" w:sz="0" w:space="0" w:color="auto"/>
        <w:right w:val="none" w:sz="0" w:space="0" w:color="auto"/>
      </w:divBdr>
    </w:div>
    <w:div w:id="1892646885">
      <w:bodyDiv w:val="1"/>
      <w:marLeft w:val="0"/>
      <w:marRight w:val="0"/>
      <w:marTop w:val="0"/>
      <w:marBottom w:val="0"/>
      <w:divBdr>
        <w:top w:val="none" w:sz="0" w:space="0" w:color="auto"/>
        <w:left w:val="none" w:sz="0" w:space="0" w:color="auto"/>
        <w:bottom w:val="none" w:sz="0" w:space="0" w:color="auto"/>
        <w:right w:val="none" w:sz="0" w:space="0" w:color="auto"/>
      </w:divBdr>
    </w:div>
    <w:div w:id="1903561503">
      <w:bodyDiv w:val="1"/>
      <w:marLeft w:val="0"/>
      <w:marRight w:val="0"/>
      <w:marTop w:val="0"/>
      <w:marBottom w:val="0"/>
      <w:divBdr>
        <w:top w:val="none" w:sz="0" w:space="0" w:color="auto"/>
        <w:left w:val="none" w:sz="0" w:space="0" w:color="auto"/>
        <w:bottom w:val="none" w:sz="0" w:space="0" w:color="auto"/>
        <w:right w:val="none" w:sz="0" w:space="0" w:color="auto"/>
      </w:divBdr>
    </w:div>
    <w:div w:id="1903564312">
      <w:bodyDiv w:val="1"/>
      <w:marLeft w:val="0"/>
      <w:marRight w:val="0"/>
      <w:marTop w:val="0"/>
      <w:marBottom w:val="0"/>
      <w:divBdr>
        <w:top w:val="none" w:sz="0" w:space="0" w:color="auto"/>
        <w:left w:val="none" w:sz="0" w:space="0" w:color="auto"/>
        <w:bottom w:val="none" w:sz="0" w:space="0" w:color="auto"/>
        <w:right w:val="none" w:sz="0" w:space="0" w:color="auto"/>
      </w:divBdr>
    </w:div>
    <w:div w:id="1905212832">
      <w:bodyDiv w:val="1"/>
      <w:marLeft w:val="0"/>
      <w:marRight w:val="0"/>
      <w:marTop w:val="0"/>
      <w:marBottom w:val="0"/>
      <w:divBdr>
        <w:top w:val="none" w:sz="0" w:space="0" w:color="auto"/>
        <w:left w:val="none" w:sz="0" w:space="0" w:color="auto"/>
        <w:bottom w:val="none" w:sz="0" w:space="0" w:color="auto"/>
        <w:right w:val="none" w:sz="0" w:space="0" w:color="auto"/>
      </w:divBdr>
    </w:div>
    <w:div w:id="1908412503">
      <w:bodyDiv w:val="1"/>
      <w:marLeft w:val="0"/>
      <w:marRight w:val="0"/>
      <w:marTop w:val="0"/>
      <w:marBottom w:val="0"/>
      <w:divBdr>
        <w:top w:val="none" w:sz="0" w:space="0" w:color="auto"/>
        <w:left w:val="none" w:sz="0" w:space="0" w:color="auto"/>
        <w:bottom w:val="none" w:sz="0" w:space="0" w:color="auto"/>
        <w:right w:val="none" w:sz="0" w:space="0" w:color="auto"/>
      </w:divBdr>
      <w:divsChild>
        <w:div w:id="2060937857">
          <w:marLeft w:val="0"/>
          <w:marRight w:val="0"/>
          <w:marTop w:val="0"/>
          <w:marBottom w:val="0"/>
          <w:divBdr>
            <w:top w:val="none" w:sz="0" w:space="0" w:color="auto"/>
            <w:left w:val="none" w:sz="0" w:space="0" w:color="auto"/>
            <w:bottom w:val="none" w:sz="0" w:space="0" w:color="auto"/>
            <w:right w:val="none" w:sz="0" w:space="0" w:color="auto"/>
          </w:divBdr>
          <w:divsChild>
            <w:div w:id="563301521">
              <w:marLeft w:val="0"/>
              <w:marRight w:val="0"/>
              <w:marTop w:val="0"/>
              <w:marBottom w:val="0"/>
              <w:divBdr>
                <w:top w:val="none" w:sz="0" w:space="0" w:color="auto"/>
                <w:left w:val="none" w:sz="0" w:space="0" w:color="auto"/>
                <w:bottom w:val="none" w:sz="0" w:space="0" w:color="auto"/>
                <w:right w:val="none" w:sz="0" w:space="0" w:color="auto"/>
              </w:divBdr>
              <w:divsChild>
                <w:div w:id="4365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79581">
      <w:bodyDiv w:val="1"/>
      <w:marLeft w:val="0"/>
      <w:marRight w:val="0"/>
      <w:marTop w:val="0"/>
      <w:marBottom w:val="0"/>
      <w:divBdr>
        <w:top w:val="none" w:sz="0" w:space="0" w:color="auto"/>
        <w:left w:val="none" w:sz="0" w:space="0" w:color="auto"/>
        <w:bottom w:val="none" w:sz="0" w:space="0" w:color="auto"/>
        <w:right w:val="none" w:sz="0" w:space="0" w:color="auto"/>
      </w:divBdr>
    </w:div>
    <w:div w:id="1912349427">
      <w:bodyDiv w:val="1"/>
      <w:marLeft w:val="0"/>
      <w:marRight w:val="0"/>
      <w:marTop w:val="0"/>
      <w:marBottom w:val="0"/>
      <w:divBdr>
        <w:top w:val="none" w:sz="0" w:space="0" w:color="auto"/>
        <w:left w:val="none" w:sz="0" w:space="0" w:color="auto"/>
        <w:bottom w:val="none" w:sz="0" w:space="0" w:color="auto"/>
        <w:right w:val="none" w:sz="0" w:space="0" w:color="auto"/>
      </w:divBdr>
    </w:div>
    <w:div w:id="1917745449">
      <w:bodyDiv w:val="1"/>
      <w:marLeft w:val="0"/>
      <w:marRight w:val="0"/>
      <w:marTop w:val="0"/>
      <w:marBottom w:val="0"/>
      <w:divBdr>
        <w:top w:val="none" w:sz="0" w:space="0" w:color="auto"/>
        <w:left w:val="none" w:sz="0" w:space="0" w:color="auto"/>
        <w:bottom w:val="none" w:sz="0" w:space="0" w:color="auto"/>
        <w:right w:val="none" w:sz="0" w:space="0" w:color="auto"/>
      </w:divBdr>
    </w:div>
    <w:div w:id="1918203339">
      <w:bodyDiv w:val="1"/>
      <w:marLeft w:val="0"/>
      <w:marRight w:val="0"/>
      <w:marTop w:val="0"/>
      <w:marBottom w:val="0"/>
      <w:divBdr>
        <w:top w:val="none" w:sz="0" w:space="0" w:color="auto"/>
        <w:left w:val="none" w:sz="0" w:space="0" w:color="auto"/>
        <w:bottom w:val="none" w:sz="0" w:space="0" w:color="auto"/>
        <w:right w:val="none" w:sz="0" w:space="0" w:color="auto"/>
      </w:divBdr>
    </w:div>
    <w:div w:id="1918397546">
      <w:bodyDiv w:val="1"/>
      <w:marLeft w:val="0"/>
      <w:marRight w:val="0"/>
      <w:marTop w:val="0"/>
      <w:marBottom w:val="0"/>
      <w:divBdr>
        <w:top w:val="none" w:sz="0" w:space="0" w:color="auto"/>
        <w:left w:val="none" w:sz="0" w:space="0" w:color="auto"/>
        <w:bottom w:val="none" w:sz="0" w:space="0" w:color="auto"/>
        <w:right w:val="none" w:sz="0" w:space="0" w:color="auto"/>
      </w:divBdr>
    </w:div>
    <w:div w:id="1919510238">
      <w:bodyDiv w:val="1"/>
      <w:marLeft w:val="0"/>
      <w:marRight w:val="0"/>
      <w:marTop w:val="0"/>
      <w:marBottom w:val="0"/>
      <w:divBdr>
        <w:top w:val="none" w:sz="0" w:space="0" w:color="auto"/>
        <w:left w:val="none" w:sz="0" w:space="0" w:color="auto"/>
        <w:bottom w:val="none" w:sz="0" w:space="0" w:color="auto"/>
        <w:right w:val="none" w:sz="0" w:space="0" w:color="auto"/>
      </w:divBdr>
    </w:div>
    <w:div w:id="1919630211">
      <w:bodyDiv w:val="1"/>
      <w:marLeft w:val="0"/>
      <w:marRight w:val="0"/>
      <w:marTop w:val="0"/>
      <w:marBottom w:val="0"/>
      <w:divBdr>
        <w:top w:val="none" w:sz="0" w:space="0" w:color="auto"/>
        <w:left w:val="none" w:sz="0" w:space="0" w:color="auto"/>
        <w:bottom w:val="none" w:sz="0" w:space="0" w:color="auto"/>
        <w:right w:val="none" w:sz="0" w:space="0" w:color="auto"/>
      </w:divBdr>
    </w:div>
    <w:div w:id="1923098726">
      <w:bodyDiv w:val="1"/>
      <w:marLeft w:val="0"/>
      <w:marRight w:val="0"/>
      <w:marTop w:val="0"/>
      <w:marBottom w:val="0"/>
      <w:divBdr>
        <w:top w:val="none" w:sz="0" w:space="0" w:color="auto"/>
        <w:left w:val="none" w:sz="0" w:space="0" w:color="auto"/>
        <w:bottom w:val="none" w:sz="0" w:space="0" w:color="auto"/>
        <w:right w:val="none" w:sz="0" w:space="0" w:color="auto"/>
      </w:divBdr>
    </w:div>
    <w:div w:id="1929923235">
      <w:bodyDiv w:val="1"/>
      <w:marLeft w:val="0"/>
      <w:marRight w:val="0"/>
      <w:marTop w:val="0"/>
      <w:marBottom w:val="0"/>
      <w:divBdr>
        <w:top w:val="none" w:sz="0" w:space="0" w:color="auto"/>
        <w:left w:val="none" w:sz="0" w:space="0" w:color="auto"/>
        <w:bottom w:val="none" w:sz="0" w:space="0" w:color="auto"/>
        <w:right w:val="none" w:sz="0" w:space="0" w:color="auto"/>
      </w:divBdr>
    </w:div>
    <w:div w:id="1939676620">
      <w:bodyDiv w:val="1"/>
      <w:marLeft w:val="0"/>
      <w:marRight w:val="0"/>
      <w:marTop w:val="0"/>
      <w:marBottom w:val="0"/>
      <w:divBdr>
        <w:top w:val="none" w:sz="0" w:space="0" w:color="auto"/>
        <w:left w:val="none" w:sz="0" w:space="0" w:color="auto"/>
        <w:bottom w:val="none" w:sz="0" w:space="0" w:color="auto"/>
        <w:right w:val="none" w:sz="0" w:space="0" w:color="auto"/>
      </w:divBdr>
    </w:div>
    <w:div w:id="1944219358">
      <w:bodyDiv w:val="1"/>
      <w:marLeft w:val="0"/>
      <w:marRight w:val="0"/>
      <w:marTop w:val="0"/>
      <w:marBottom w:val="0"/>
      <w:divBdr>
        <w:top w:val="none" w:sz="0" w:space="0" w:color="auto"/>
        <w:left w:val="none" w:sz="0" w:space="0" w:color="auto"/>
        <w:bottom w:val="none" w:sz="0" w:space="0" w:color="auto"/>
        <w:right w:val="none" w:sz="0" w:space="0" w:color="auto"/>
      </w:divBdr>
    </w:div>
    <w:div w:id="1944262757">
      <w:bodyDiv w:val="1"/>
      <w:marLeft w:val="0"/>
      <w:marRight w:val="0"/>
      <w:marTop w:val="0"/>
      <w:marBottom w:val="0"/>
      <w:divBdr>
        <w:top w:val="none" w:sz="0" w:space="0" w:color="auto"/>
        <w:left w:val="none" w:sz="0" w:space="0" w:color="auto"/>
        <w:bottom w:val="none" w:sz="0" w:space="0" w:color="auto"/>
        <w:right w:val="none" w:sz="0" w:space="0" w:color="auto"/>
      </w:divBdr>
    </w:div>
    <w:div w:id="1948923851">
      <w:bodyDiv w:val="1"/>
      <w:marLeft w:val="0"/>
      <w:marRight w:val="0"/>
      <w:marTop w:val="0"/>
      <w:marBottom w:val="0"/>
      <w:divBdr>
        <w:top w:val="none" w:sz="0" w:space="0" w:color="auto"/>
        <w:left w:val="none" w:sz="0" w:space="0" w:color="auto"/>
        <w:bottom w:val="none" w:sz="0" w:space="0" w:color="auto"/>
        <w:right w:val="none" w:sz="0" w:space="0" w:color="auto"/>
      </w:divBdr>
    </w:div>
    <w:div w:id="1949119301">
      <w:bodyDiv w:val="1"/>
      <w:marLeft w:val="0"/>
      <w:marRight w:val="0"/>
      <w:marTop w:val="0"/>
      <w:marBottom w:val="0"/>
      <w:divBdr>
        <w:top w:val="none" w:sz="0" w:space="0" w:color="auto"/>
        <w:left w:val="none" w:sz="0" w:space="0" w:color="auto"/>
        <w:bottom w:val="none" w:sz="0" w:space="0" w:color="auto"/>
        <w:right w:val="none" w:sz="0" w:space="0" w:color="auto"/>
      </w:divBdr>
    </w:div>
    <w:div w:id="1950352411">
      <w:bodyDiv w:val="1"/>
      <w:marLeft w:val="0"/>
      <w:marRight w:val="0"/>
      <w:marTop w:val="0"/>
      <w:marBottom w:val="0"/>
      <w:divBdr>
        <w:top w:val="none" w:sz="0" w:space="0" w:color="auto"/>
        <w:left w:val="none" w:sz="0" w:space="0" w:color="auto"/>
        <w:bottom w:val="none" w:sz="0" w:space="0" w:color="auto"/>
        <w:right w:val="none" w:sz="0" w:space="0" w:color="auto"/>
      </w:divBdr>
    </w:div>
    <w:div w:id="1958752663">
      <w:bodyDiv w:val="1"/>
      <w:marLeft w:val="0"/>
      <w:marRight w:val="0"/>
      <w:marTop w:val="0"/>
      <w:marBottom w:val="0"/>
      <w:divBdr>
        <w:top w:val="none" w:sz="0" w:space="0" w:color="auto"/>
        <w:left w:val="none" w:sz="0" w:space="0" w:color="auto"/>
        <w:bottom w:val="none" w:sz="0" w:space="0" w:color="auto"/>
        <w:right w:val="none" w:sz="0" w:space="0" w:color="auto"/>
      </w:divBdr>
    </w:div>
    <w:div w:id="1963145029">
      <w:bodyDiv w:val="1"/>
      <w:marLeft w:val="0"/>
      <w:marRight w:val="0"/>
      <w:marTop w:val="0"/>
      <w:marBottom w:val="0"/>
      <w:divBdr>
        <w:top w:val="none" w:sz="0" w:space="0" w:color="auto"/>
        <w:left w:val="none" w:sz="0" w:space="0" w:color="auto"/>
        <w:bottom w:val="none" w:sz="0" w:space="0" w:color="auto"/>
        <w:right w:val="none" w:sz="0" w:space="0" w:color="auto"/>
      </w:divBdr>
    </w:div>
    <w:div w:id="1963488126">
      <w:bodyDiv w:val="1"/>
      <w:marLeft w:val="0"/>
      <w:marRight w:val="0"/>
      <w:marTop w:val="0"/>
      <w:marBottom w:val="0"/>
      <w:divBdr>
        <w:top w:val="none" w:sz="0" w:space="0" w:color="auto"/>
        <w:left w:val="none" w:sz="0" w:space="0" w:color="auto"/>
        <w:bottom w:val="none" w:sz="0" w:space="0" w:color="auto"/>
        <w:right w:val="none" w:sz="0" w:space="0" w:color="auto"/>
      </w:divBdr>
    </w:div>
    <w:div w:id="1963993124">
      <w:bodyDiv w:val="1"/>
      <w:marLeft w:val="0"/>
      <w:marRight w:val="0"/>
      <w:marTop w:val="0"/>
      <w:marBottom w:val="0"/>
      <w:divBdr>
        <w:top w:val="none" w:sz="0" w:space="0" w:color="auto"/>
        <w:left w:val="none" w:sz="0" w:space="0" w:color="auto"/>
        <w:bottom w:val="none" w:sz="0" w:space="0" w:color="auto"/>
        <w:right w:val="none" w:sz="0" w:space="0" w:color="auto"/>
      </w:divBdr>
    </w:div>
    <w:div w:id="1964842530">
      <w:bodyDiv w:val="1"/>
      <w:marLeft w:val="0"/>
      <w:marRight w:val="0"/>
      <w:marTop w:val="0"/>
      <w:marBottom w:val="0"/>
      <w:divBdr>
        <w:top w:val="none" w:sz="0" w:space="0" w:color="auto"/>
        <w:left w:val="none" w:sz="0" w:space="0" w:color="auto"/>
        <w:bottom w:val="none" w:sz="0" w:space="0" w:color="auto"/>
        <w:right w:val="none" w:sz="0" w:space="0" w:color="auto"/>
      </w:divBdr>
    </w:div>
    <w:div w:id="1965693366">
      <w:bodyDiv w:val="1"/>
      <w:marLeft w:val="0"/>
      <w:marRight w:val="0"/>
      <w:marTop w:val="0"/>
      <w:marBottom w:val="0"/>
      <w:divBdr>
        <w:top w:val="none" w:sz="0" w:space="0" w:color="auto"/>
        <w:left w:val="none" w:sz="0" w:space="0" w:color="auto"/>
        <w:bottom w:val="none" w:sz="0" w:space="0" w:color="auto"/>
        <w:right w:val="none" w:sz="0" w:space="0" w:color="auto"/>
      </w:divBdr>
    </w:div>
    <w:div w:id="1969773107">
      <w:bodyDiv w:val="1"/>
      <w:marLeft w:val="0"/>
      <w:marRight w:val="0"/>
      <w:marTop w:val="0"/>
      <w:marBottom w:val="0"/>
      <w:divBdr>
        <w:top w:val="none" w:sz="0" w:space="0" w:color="auto"/>
        <w:left w:val="none" w:sz="0" w:space="0" w:color="auto"/>
        <w:bottom w:val="none" w:sz="0" w:space="0" w:color="auto"/>
        <w:right w:val="none" w:sz="0" w:space="0" w:color="auto"/>
      </w:divBdr>
    </w:div>
    <w:div w:id="1971473646">
      <w:bodyDiv w:val="1"/>
      <w:marLeft w:val="0"/>
      <w:marRight w:val="0"/>
      <w:marTop w:val="0"/>
      <w:marBottom w:val="0"/>
      <w:divBdr>
        <w:top w:val="none" w:sz="0" w:space="0" w:color="auto"/>
        <w:left w:val="none" w:sz="0" w:space="0" w:color="auto"/>
        <w:bottom w:val="none" w:sz="0" w:space="0" w:color="auto"/>
        <w:right w:val="none" w:sz="0" w:space="0" w:color="auto"/>
      </w:divBdr>
    </w:div>
    <w:div w:id="1973905045">
      <w:bodyDiv w:val="1"/>
      <w:marLeft w:val="0"/>
      <w:marRight w:val="0"/>
      <w:marTop w:val="0"/>
      <w:marBottom w:val="0"/>
      <w:divBdr>
        <w:top w:val="none" w:sz="0" w:space="0" w:color="auto"/>
        <w:left w:val="none" w:sz="0" w:space="0" w:color="auto"/>
        <w:bottom w:val="none" w:sz="0" w:space="0" w:color="auto"/>
        <w:right w:val="none" w:sz="0" w:space="0" w:color="auto"/>
      </w:divBdr>
    </w:div>
    <w:div w:id="1975480793">
      <w:bodyDiv w:val="1"/>
      <w:marLeft w:val="0"/>
      <w:marRight w:val="0"/>
      <w:marTop w:val="0"/>
      <w:marBottom w:val="0"/>
      <w:divBdr>
        <w:top w:val="none" w:sz="0" w:space="0" w:color="auto"/>
        <w:left w:val="none" w:sz="0" w:space="0" w:color="auto"/>
        <w:bottom w:val="none" w:sz="0" w:space="0" w:color="auto"/>
        <w:right w:val="none" w:sz="0" w:space="0" w:color="auto"/>
      </w:divBdr>
    </w:div>
    <w:div w:id="1982810387">
      <w:bodyDiv w:val="1"/>
      <w:marLeft w:val="0"/>
      <w:marRight w:val="0"/>
      <w:marTop w:val="0"/>
      <w:marBottom w:val="0"/>
      <w:divBdr>
        <w:top w:val="none" w:sz="0" w:space="0" w:color="auto"/>
        <w:left w:val="none" w:sz="0" w:space="0" w:color="auto"/>
        <w:bottom w:val="none" w:sz="0" w:space="0" w:color="auto"/>
        <w:right w:val="none" w:sz="0" w:space="0" w:color="auto"/>
      </w:divBdr>
    </w:div>
    <w:div w:id="1987315971">
      <w:bodyDiv w:val="1"/>
      <w:marLeft w:val="0"/>
      <w:marRight w:val="0"/>
      <w:marTop w:val="0"/>
      <w:marBottom w:val="0"/>
      <w:divBdr>
        <w:top w:val="none" w:sz="0" w:space="0" w:color="auto"/>
        <w:left w:val="none" w:sz="0" w:space="0" w:color="auto"/>
        <w:bottom w:val="none" w:sz="0" w:space="0" w:color="auto"/>
        <w:right w:val="none" w:sz="0" w:space="0" w:color="auto"/>
      </w:divBdr>
    </w:div>
    <w:div w:id="2000385091">
      <w:bodyDiv w:val="1"/>
      <w:marLeft w:val="0"/>
      <w:marRight w:val="0"/>
      <w:marTop w:val="0"/>
      <w:marBottom w:val="0"/>
      <w:divBdr>
        <w:top w:val="none" w:sz="0" w:space="0" w:color="auto"/>
        <w:left w:val="none" w:sz="0" w:space="0" w:color="auto"/>
        <w:bottom w:val="none" w:sz="0" w:space="0" w:color="auto"/>
        <w:right w:val="none" w:sz="0" w:space="0" w:color="auto"/>
      </w:divBdr>
    </w:div>
    <w:div w:id="2004700186">
      <w:bodyDiv w:val="1"/>
      <w:marLeft w:val="0"/>
      <w:marRight w:val="0"/>
      <w:marTop w:val="0"/>
      <w:marBottom w:val="0"/>
      <w:divBdr>
        <w:top w:val="none" w:sz="0" w:space="0" w:color="auto"/>
        <w:left w:val="none" w:sz="0" w:space="0" w:color="auto"/>
        <w:bottom w:val="none" w:sz="0" w:space="0" w:color="auto"/>
        <w:right w:val="none" w:sz="0" w:space="0" w:color="auto"/>
      </w:divBdr>
    </w:div>
    <w:div w:id="2029987927">
      <w:bodyDiv w:val="1"/>
      <w:marLeft w:val="0"/>
      <w:marRight w:val="0"/>
      <w:marTop w:val="0"/>
      <w:marBottom w:val="0"/>
      <w:divBdr>
        <w:top w:val="none" w:sz="0" w:space="0" w:color="auto"/>
        <w:left w:val="none" w:sz="0" w:space="0" w:color="auto"/>
        <w:bottom w:val="none" w:sz="0" w:space="0" w:color="auto"/>
        <w:right w:val="none" w:sz="0" w:space="0" w:color="auto"/>
      </w:divBdr>
    </w:div>
    <w:div w:id="2031029559">
      <w:bodyDiv w:val="1"/>
      <w:marLeft w:val="0"/>
      <w:marRight w:val="0"/>
      <w:marTop w:val="0"/>
      <w:marBottom w:val="0"/>
      <w:divBdr>
        <w:top w:val="none" w:sz="0" w:space="0" w:color="auto"/>
        <w:left w:val="none" w:sz="0" w:space="0" w:color="auto"/>
        <w:bottom w:val="none" w:sz="0" w:space="0" w:color="auto"/>
        <w:right w:val="none" w:sz="0" w:space="0" w:color="auto"/>
      </w:divBdr>
    </w:div>
    <w:div w:id="2037925626">
      <w:bodyDiv w:val="1"/>
      <w:marLeft w:val="0"/>
      <w:marRight w:val="0"/>
      <w:marTop w:val="0"/>
      <w:marBottom w:val="0"/>
      <w:divBdr>
        <w:top w:val="none" w:sz="0" w:space="0" w:color="auto"/>
        <w:left w:val="none" w:sz="0" w:space="0" w:color="auto"/>
        <w:bottom w:val="none" w:sz="0" w:space="0" w:color="auto"/>
        <w:right w:val="none" w:sz="0" w:space="0" w:color="auto"/>
      </w:divBdr>
    </w:div>
    <w:div w:id="2047947469">
      <w:bodyDiv w:val="1"/>
      <w:marLeft w:val="0"/>
      <w:marRight w:val="0"/>
      <w:marTop w:val="0"/>
      <w:marBottom w:val="0"/>
      <w:divBdr>
        <w:top w:val="none" w:sz="0" w:space="0" w:color="auto"/>
        <w:left w:val="none" w:sz="0" w:space="0" w:color="auto"/>
        <w:bottom w:val="none" w:sz="0" w:space="0" w:color="auto"/>
        <w:right w:val="none" w:sz="0" w:space="0" w:color="auto"/>
      </w:divBdr>
    </w:div>
    <w:div w:id="2055814499">
      <w:bodyDiv w:val="1"/>
      <w:marLeft w:val="0"/>
      <w:marRight w:val="0"/>
      <w:marTop w:val="0"/>
      <w:marBottom w:val="0"/>
      <w:divBdr>
        <w:top w:val="none" w:sz="0" w:space="0" w:color="auto"/>
        <w:left w:val="none" w:sz="0" w:space="0" w:color="auto"/>
        <w:bottom w:val="none" w:sz="0" w:space="0" w:color="auto"/>
        <w:right w:val="none" w:sz="0" w:space="0" w:color="auto"/>
      </w:divBdr>
    </w:div>
    <w:div w:id="2058315296">
      <w:bodyDiv w:val="1"/>
      <w:marLeft w:val="0"/>
      <w:marRight w:val="0"/>
      <w:marTop w:val="0"/>
      <w:marBottom w:val="0"/>
      <w:divBdr>
        <w:top w:val="none" w:sz="0" w:space="0" w:color="auto"/>
        <w:left w:val="none" w:sz="0" w:space="0" w:color="auto"/>
        <w:bottom w:val="none" w:sz="0" w:space="0" w:color="auto"/>
        <w:right w:val="none" w:sz="0" w:space="0" w:color="auto"/>
      </w:divBdr>
    </w:div>
    <w:div w:id="2069644093">
      <w:bodyDiv w:val="1"/>
      <w:marLeft w:val="0"/>
      <w:marRight w:val="0"/>
      <w:marTop w:val="0"/>
      <w:marBottom w:val="0"/>
      <w:divBdr>
        <w:top w:val="none" w:sz="0" w:space="0" w:color="auto"/>
        <w:left w:val="none" w:sz="0" w:space="0" w:color="auto"/>
        <w:bottom w:val="none" w:sz="0" w:space="0" w:color="auto"/>
        <w:right w:val="none" w:sz="0" w:space="0" w:color="auto"/>
      </w:divBdr>
    </w:div>
    <w:div w:id="2072846158">
      <w:bodyDiv w:val="1"/>
      <w:marLeft w:val="0"/>
      <w:marRight w:val="0"/>
      <w:marTop w:val="0"/>
      <w:marBottom w:val="0"/>
      <w:divBdr>
        <w:top w:val="none" w:sz="0" w:space="0" w:color="auto"/>
        <w:left w:val="none" w:sz="0" w:space="0" w:color="auto"/>
        <w:bottom w:val="none" w:sz="0" w:space="0" w:color="auto"/>
        <w:right w:val="none" w:sz="0" w:space="0" w:color="auto"/>
      </w:divBdr>
    </w:div>
    <w:div w:id="2072998998">
      <w:bodyDiv w:val="1"/>
      <w:marLeft w:val="0"/>
      <w:marRight w:val="0"/>
      <w:marTop w:val="0"/>
      <w:marBottom w:val="0"/>
      <w:divBdr>
        <w:top w:val="none" w:sz="0" w:space="0" w:color="auto"/>
        <w:left w:val="none" w:sz="0" w:space="0" w:color="auto"/>
        <w:bottom w:val="none" w:sz="0" w:space="0" w:color="auto"/>
        <w:right w:val="none" w:sz="0" w:space="0" w:color="auto"/>
      </w:divBdr>
    </w:div>
    <w:div w:id="2073193544">
      <w:bodyDiv w:val="1"/>
      <w:marLeft w:val="0"/>
      <w:marRight w:val="0"/>
      <w:marTop w:val="0"/>
      <w:marBottom w:val="0"/>
      <w:divBdr>
        <w:top w:val="none" w:sz="0" w:space="0" w:color="auto"/>
        <w:left w:val="none" w:sz="0" w:space="0" w:color="auto"/>
        <w:bottom w:val="none" w:sz="0" w:space="0" w:color="auto"/>
        <w:right w:val="none" w:sz="0" w:space="0" w:color="auto"/>
      </w:divBdr>
    </w:div>
    <w:div w:id="2074740091">
      <w:bodyDiv w:val="1"/>
      <w:marLeft w:val="0"/>
      <w:marRight w:val="0"/>
      <w:marTop w:val="0"/>
      <w:marBottom w:val="0"/>
      <w:divBdr>
        <w:top w:val="none" w:sz="0" w:space="0" w:color="auto"/>
        <w:left w:val="none" w:sz="0" w:space="0" w:color="auto"/>
        <w:bottom w:val="none" w:sz="0" w:space="0" w:color="auto"/>
        <w:right w:val="none" w:sz="0" w:space="0" w:color="auto"/>
      </w:divBdr>
    </w:div>
    <w:div w:id="2090809884">
      <w:bodyDiv w:val="1"/>
      <w:marLeft w:val="0"/>
      <w:marRight w:val="0"/>
      <w:marTop w:val="0"/>
      <w:marBottom w:val="0"/>
      <w:divBdr>
        <w:top w:val="none" w:sz="0" w:space="0" w:color="auto"/>
        <w:left w:val="none" w:sz="0" w:space="0" w:color="auto"/>
        <w:bottom w:val="none" w:sz="0" w:space="0" w:color="auto"/>
        <w:right w:val="none" w:sz="0" w:space="0" w:color="auto"/>
      </w:divBdr>
    </w:div>
    <w:div w:id="2092121197">
      <w:bodyDiv w:val="1"/>
      <w:marLeft w:val="0"/>
      <w:marRight w:val="0"/>
      <w:marTop w:val="0"/>
      <w:marBottom w:val="0"/>
      <w:divBdr>
        <w:top w:val="none" w:sz="0" w:space="0" w:color="auto"/>
        <w:left w:val="none" w:sz="0" w:space="0" w:color="auto"/>
        <w:bottom w:val="none" w:sz="0" w:space="0" w:color="auto"/>
        <w:right w:val="none" w:sz="0" w:space="0" w:color="auto"/>
      </w:divBdr>
    </w:div>
    <w:div w:id="2094624466">
      <w:bodyDiv w:val="1"/>
      <w:marLeft w:val="0"/>
      <w:marRight w:val="0"/>
      <w:marTop w:val="0"/>
      <w:marBottom w:val="0"/>
      <w:divBdr>
        <w:top w:val="none" w:sz="0" w:space="0" w:color="auto"/>
        <w:left w:val="none" w:sz="0" w:space="0" w:color="auto"/>
        <w:bottom w:val="none" w:sz="0" w:space="0" w:color="auto"/>
        <w:right w:val="none" w:sz="0" w:space="0" w:color="auto"/>
      </w:divBdr>
    </w:div>
    <w:div w:id="2102799389">
      <w:bodyDiv w:val="1"/>
      <w:marLeft w:val="0"/>
      <w:marRight w:val="0"/>
      <w:marTop w:val="0"/>
      <w:marBottom w:val="0"/>
      <w:divBdr>
        <w:top w:val="none" w:sz="0" w:space="0" w:color="auto"/>
        <w:left w:val="none" w:sz="0" w:space="0" w:color="auto"/>
        <w:bottom w:val="none" w:sz="0" w:space="0" w:color="auto"/>
        <w:right w:val="none" w:sz="0" w:space="0" w:color="auto"/>
      </w:divBdr>
    </w:div>
    <w:div w:id="2105765115">
      <w:bodyDiv w:val="1"/>
      <w:marLeft w:val="0"/>
      <w:marRight w:val="0"/>
      <w:marTop w:val="0"/>
      <w:marBottom w:val="0"/>
      <w:divBdr>
        <w:top w:val="none" w:sz="0" w:space="0" w:color="auto"/>
        <w:left w:val="none" w:sz="0" w:space="0" w:color="auto"/>
        <w:bottom w:val="none" w:sz="0" w:space="0" w:color="auto"/>
        <w:right w:val="none" w:sz="0" w:space="0" w:color="auto"/>
      </w:divBdr>
    </w:div>
    <w:div w:id="2107923935">
      <w:bodyDiv w:val="1"/>
      <w:marLeft w:val="0"/>
      <w:marRight w:val="0"/>
      <w:marTop w:val="0"/>
      <w:marBottom w:val="0"/>
      <w:divBdr>
        <w:top w:val="none" w:sz="0" w:space="0" w:color="auto"/>
        <w:left w:val="none" w:sz="0" w:space="0" w:color="auto"/>
        <w:bottom w:val="none" w:sz="0" w:space="0" w:color="auto"/>
        <w:right w:val="none" w:sz="0" w:space="0" w:color="auto"/>
      </w:divBdr>
    </w:div>
    <w:div w:id="2108691876">
      <w:bodyDiv w:val="1"/>
      <w:marLeft w:val="0"/>
      <w:marRight w:val="0"/>
      <w:marTop w:val="0"/>
      <w:marBottom w:val="0"/>
      <w:divBdr>
        <w:top w:val="none" w:sz="0" w:space="0" w:color="auto"/>
        <w:left w:val="none" w:sz="0" w:space="0" w:color="auto"/>
        <w:bottom w:val="none" w:sz="0" w:space="0" w:color="auto"/>
        <w:right w:val="none" w:sz="0" w:space="0" w:color="auto"/>
      </w:divBdr>
    </w:div>
    <w:div w:id="2112778054">
      <w:bodyDiv w:val="1"/>
      <w:marLeft w:val="0"/>
      <w:marRight w:val="0"/>
      <w:marTop w:val="0"/>
      <w:marBottom w:val="0"/>
      <w:divBdr>
        <w:top w:val="none" w:sz="0" w:space="0" w:color="auto"/>
        <w:left w:val="none" w:sz="0" w:space="0" w:color="auto"/>
        <w:bottom w:val="none" w:sz="0" w:space="0" w:color="auto"/>
        <w:right w:val="none" w:sz="0" w:space="0" w:color="auto"/>
      </w:divBdr>
    </w:div>
    <w:div w:id="2118594007">
      <w:bodyDiv w:val="1"/>
      <w:marLeft w:val="0"/>
      <w:marRight w:val="0"/>
      <w:marTop w:val="0"/>
      <w:marBottom w:val="0"/>
      <w:divBdr>
        <w:top w:val="none" w:sz="0" w:space="0" w:color="auto"/>
        <w:left w:val="none" w:sz="0" w:space="0" w:color="auto"/>
        <w:bottom w:val="none" w:sz="0" w:space="0" w:color="auto"/>
        <w:right w:val="none" w:sz="0" w:space="0" w:color="auto"/>
      </w:divBdr>
    </w:div>
    <w:div w:id="2119107014">
      <w:bodyDiv w:val="1"/>
      <w:marLeft w:val="0"/>
      <w:marRight w:val="0"/>
      <w:marTop w:val="0"/>
      <w:marBottom w:val="0"/>
      <w:divBdr>
        <w:top w:val="none" w:sz="0" w:space="0" w:color="auto"/>
        <w:left w:val="none" w:sz="0" w:space="0" w:color="auto"/>
        <w:bottom w:val="none" w:sz="0" w:space="0" w:color="auto"/>
        <w:right w:val="none" w:sz="0" w:space="0" w:color="auto"/>
      </w:divBdr>
    </w:div>
    <w:div w:id="2119325577">
      <w:bodyDiv w:val="1"/>
      <w:marLeft w:val="0"/>
      <w:marRight w:val="0"/>
      <w:marTop w:val="0"/>
      <w:marBottom w:val="0"/>
      <w:divBdr>
        <w:top w:val="none" w:sz="0" w:space="0" w:color="auto"/>
        <w:left w:val="none" w:sz="0" w:space="0" w:color="auto"/>
        <w:bottom w:val="none" w:sz="0" w:space="0" w:color="auto"/>
        <w:right w:val="none" w:sz="0" w:space="0" w:color="auto"/>
      </w:divBdr>
    </w:div>
    <w:div w:id="2119446154">
      <w:bodyDiv w:val="1"/>
      <w:marLeft w:val="0"/>
      <w:marRight w:val="0"/>
      <w:marTop w:val="0"/>
      <w:marBottom w:val="0"/>
      <w:divBdr>
        <w:top w:val="none" w:sz="0" w:space="0" w:color="auto"/>
        <w:left w:val="none" w:sz="0" w:space="0" w:color="auto"/>
        <w:bottom w:val="none" w:sz="0" w:space="0" w:color="auto"/>
        <w:right w:val="none" w:sz="0" w:space="0" w:color="auto"/>
      </w:divBdr>
    </w:div>
    <w:div w:id="2120876253">
      <w:bodyDiv w:val="1"/>
      <w:marLeft w:val="0"/>
      <w:marRight w:val="0"/>
      <w:marTop w:val="0"/>
      <w:marBottom w:val="0"/>
      <w:divBdr>
        <w:top w:val="none" w:sz="0" w:space="0" w:color="auto"/>
        <w:left w:val="none" w:sz="0" w:space="0" w:color="auto"/>
        <w:bottom w:val="none" w:sz="0" w:space="0" w:color="auto"/>
        <w:right w:val="none" w:sz="0" w:space="0" w:color="auto"/>
      </w:divBdr>
    </w:div>
    <w:div w:id="2121409508">
      <w:bodyDiv w:val="1"/>
      <w:marLeft w:val="0"/>
      <w:marRight w:val="0"/>
      <w:marTop w:val="0"/>
      <w:marBottom w:val="0"/>
      <w:divBdr>
        <w:top w:val="none" w:sz="0" w:space="0" w:color="auto"/>
        <w:left w:val="none" w:sz="0" w:space="0" w:color="auto"/>
        <w:bottom w:val="none" w:sz="0" w:space="0" w:color="auto"/>
        <w:right w:val="none" w:sz="0" w:space="0" w:color="auto"/>
      </w:divBdr>
    </w:div>
    <w:div w:id="2124183497">
      <w:bodyDiv w:val="1"/>
      <w:marLeft w:val="0"/>
      <w:marRight w:val="0"/>
      <w:marTop w:val="0"/>
      <w:marBottom w:val="0"/>
      <w:divBdr>
        <w:top w:val="none" w:sz="0" w:space="0" w:color="auto"/>
        <w:left w:val="none" w:sz="0" w:space="0" w:color="auto"/>
        <w:bottom w:val="none" w:sz="0" w:space="0" w:color="auto"/>
        <w:right w:val="none" w:sz="0" w:space="0" w:color="auto"/>
      </w:divBdr>
    </w:div>
    <w:div w:id="2140492347">
      <w:bodyDiv w:val="1"/>
      <w:marLeft w:val="0"/>
      <w:marRight w:val="0"/>
      <w:marTop w:val="0"/>
      <w:marBottom w:val="0"/>
      <w:divBdr>
        <w:top w:val="none" w:sz="0" w:space="0" w:color="auto"/>
        <w:left w:val="none" w:sz="0" w:space="0" w:color="auto"/>
        <w:bottom w:val="none" w:sz="0" w:space="0" w:color="auto"/>
        <w:right w:val="none" w:sz="0" w:space="0" w:color="auto"/>
      </w:divBdr>
    </w:div>
    <w:div w:id="214230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eb.stanford.edu/~jurafsky/slp3/" TargetMode="External"/><Relationship Id="rId21" Type="http://schemas.openxmlformats.org/officeDocument/2006/relationships/image" Target="media/image13.png"/><Relationship Id="rId34" Type="http://schemas.openxmlformats.org/officeDocument/2006/relationships/hyperlink" Target="https://www.aclweb.org/anthology/L16-1645.pdf" TargetMode="External"/><Relationship Id="rId42" Type="http://schemas.openxmlformats.org/officeDocument/2006/relationships/hyperlink" Target="https://d2l.ai/chapter_recurrent-modern/lstm.html"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1007/978-3-031-60487-4_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hyperlink" Target="https://doi.org/10.1007/s41060-021-00277-x" TargetMode="External"/><Relationship Id="rId37" Type="http://schemas.openxmlformats.org/officeDocument/2006/relationships/hyperlink" Target="https://tinyurl.com/24vdbvp6" TargetMode="External"/><Relationship Id="rId40" Type="http://schemas.openxmlformats.org/officeDocument/2006/relationships/hyperlink" Target="https://tinyurl.com/bdejjhfk" TargetMode="External"/><Relationship Id="rId45" Type="http://schemas.openxmlformats.org/officeDocument/2006/relationships/hyperlink" Target="https://www.kaggle.com/datasets/abiyyurasyiq/mobile-legends-google-play-review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tinyurl.com/j66fbv69"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doi.org/10.1016/j.procs.2024.02.150" TargetMode="External"/><Relationship Id="rId44" Type="http://schemas.openxmlformats.org/officeDocument/2006/relationships/hyperlink" Target="https://arize.com/blog-course/unleashing-bert-transformer-model-nlp/" TargetMode="External"/><Relationship Id="rId4" Type="http://schemas.openxmlformats.org/officeDocument/2006/relationships/settings" Target="settings.xml"/><Relationship Id="rId9" Type="http://schemas.openxmlformats.org/officeDocument/2006/relationships/hyperlink" Target="mailto:wesamahmed@midocean.edu.k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doi.org/10.1109/access.2024.3440357" TargetMode="External"/><Relationship Id="rId35" Type="http://schemas.openxmlformats.org/officeDocument/2006/relationships/hyperlink" Target="https://tinyurl.com/j66fbv69" TargetMode="External"/><Relationship Id="rId43" Type="http://schemas.openxmlformats.org/officeDocument/2006/relationships/hyperlink" Target="https://tinyurl.com/2ww2pz5s"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591/ijai.v13.i2.pp1782-1793" TargetMode="External"/><Relationship Id="rId38" Type="http://schemas.openxmlformats.org/officeDocument/2006/relationships/hyperlink" Target="https://tinyurl.com/3nhjmphu" TargetMode="External"/><Relationship Id="rId46"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hyperlink" Target="https://tinyurl.com/5a8cbmh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D9D9A-A934-8944-95E2-5043EEE6C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80</Pages>
  <Words>20332</Words>
  <Characters>120575</Characters>
  <Application>Microsoft Office Word</Application>
  <DocSecurity>0</DocSecurity>
  <Lines>3653</Lines>
  <Paragraphs>1565</Paragraphs>
  <ScaleCrop>false</ScaleCrop>
  <HeadingPairs>
    <vt:vector size="2" baseType="variant">
      <vt:variant>
        <vt:lpstr>Title</vt:lpstr>
      </vt:variant>
      <vt:variant>
        <vt:i4>1</vt:i4>
      </vt:variant>
    </vt:vector>
  </HeadingPairs>
  <TitlesOfParts>
    <vt:vector size="1" baseType="lpstr">
      <vt:lpstr>Sentiment Analysis for Mobile App Reviews: A Comparative Study</vt:lpstr>
    </vt:vector>
  </TitlesOfParts>
  <Company/>
  <LinksUpToDate>false</LinksUpToDate>
  <CharactersWithSpaces>139342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Sentiment Analysis for Mobile App Reviews: A Comparative Study</dc:title>
  <dc:subject/>
  <dc:creator>Sultan Alotaibi;Abdull Hafiz Alassar</dc:creator>
  <cp:keywords/>
  <dc:description/>
  <cp:lastModifiedBy>Eleanor Wilkinson</cp:lastModifiedBy>
  <cp:revision>6</cp:revision>
  <dcterms:created xsi:type="dcterms:W3CDTF">2025-12-13T23:10:00Z</dcterms:created>
  <dcterms:modified xsi:type="dcterms:W3CDTF">2025-12-13T23:42:00Z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09c79b74-b14d-424c-8841-7c47c33aa07f</vt:lpwstr>
  </property>
</Properties>
</file>