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spacing w:line="480" w:lineRule="auto"/>
      </w:pPr>
      <w:r>
        <w:rPr/>
        <w:t>Theoretical</w:t>
      </w:r>
      <w:r>
        <w:rPr>
          <w:spacing w:val="-7"/>
        </w:rPr>
        <w:t> </w:t>
      </w:r>
      <w:r>
        <w:rPr/>
        <w:t>Framework</w:t>
      </w:r>
      <w:r>
        <w:rPr>
          <w:spacing w:val="-7"/>
        </w:rPr>
        <w:t> </w:t>
      </w:r>
      <w:r>
        <w:rPr/>
        <w:t>for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Final</w:t>
      </w:r>
      <w:r>
        <w:rPr>
          <w:spacing w:val="-7"/>
        </w:rPr>
        <w:t> </w:t>
      </w:r>
      <w:r>
        <w:rPr/>
        <w:t>Project:</w:t>
      </w:r>
      <w:r>
        <w:rPr>
          <w:spacing w:val="-7"/>
        </w:rPr>
        <w:t> </w:t>
      </w:r>
      <w:r>
        <w:rPr/>
        <w:t>Analyzing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Impact of E-commerce on Traditional Retail Businesses in Saudi Arabia</w:t>
      </w:r>
    </w:p>
    <w:p>
      <w:pPr>
        <w:pStyle w:val="Heading1"/>
        <w:numPr>
          <w:ilvl w:val="0"/>
          <w:numId w:val="1"/>
        </w:numPr>
        <w:tabs>
          <w:tab w:pos="358" w:val="left" w:leader="none"/>
        </w:tabs>
        <w:spacing w:line="240" w:lineRule="auto" w:before="280" w:after="0"/>
        <w:ind w:left="358" w:right="0" w:hanging="258"/>
        <w:jc w:val="left"/>
      </w:pPr>
      <w:r>
        <w:rPr/>
        <w:t>Introduction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/>
        <w:t>E-</w:t>
      </w:r>
      <w:r>
        <w:rPr>
          <w:spacing w:val="-2"/>
        </w:rPr>
        <w:t>commerce</w:t>
      </w:r>
    </w:p>
    <w:p>
      <w:pPr>
        <w:pStyle w:val="BodyText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427" w:val="left" w:leader="none"/>
        </w:tabs>
        <w:spacing w:line="240" w:lineRule="auto" w:before="0" w:after="0"/>
        <w:ind w:left="427" w:right="0" w:hanging="327"/>
        <w:jc w:val="left"/>
        <w:rPr>
          <w:b/>
          <w:sz w:val="22"/>
        </w:rPr>
      </w:pPr>
      <w:r>
        <w:rPr>
          <w:b/>
          <w:sz w:val="22"/>
        </w:rPr>
        <w:t>Definition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of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E-</w:t>
      </w:r>
      <w:r>
        <w:rPr>
          <w:b/>
          <w:spacing w:val="-2"/>
          <w:sz w:val="22"/>
        </w:rPr>
        <w:t>commerce</w:t>
      </w:r>
    </w:p>
    <w:p>
      <w:pPr>
        <w:pStyle w:val="BodyText"/>
        <w:rPr>
          <w:b/>
          <w:sz w:val="22"/>
        </w:rPr>
      </w:pPr>
    </w:p>
    <w:p>
      <w:pPr>
        <w:pStyle w:val="BodyText"/>
        <w:spacing w:line="480" w:lineRule="auto" w:before="0"/>
        <w:ind w:left="100" w:right="116"/>
      </w:pPr>
      <w:r>
        <w:rPr/>
        <w:t>E-commerce,</w:t>
      </w:r>
      <w:r>
        <w:rPr>
          <w:spacing w:val="-3"/>
        </w:rPr>
        <w:t> </w:t>
      </w:r>
      <w:r>
        <w:rPr/>
        <w:t>short</w:t>
      </w:r>
      <w:r>
        <w:rPr>
          <w:spacing w:val="-3"/>
        </w:rPr>
        <w:t> </w:t>
      </w:r>
      <w:r>
        <w:rPr/>
        <w:t>for</w:t>
      </w:r>
      <w:r>
        <w:rPr>
          <w:spacing w:val="-3"/>
        </w:rPr>
        <w:t> </w:t>
      </w:r>
      <w:r>
        <w:rPr/>
        <w:t>electronic</w:t>
      </w:r>
      <w:r>
        <w:rPr>
          <w:spacing w:val="-3"/>
        </w:rPr>
        <w:t> </w:t>
      </w:r>
      <w:r>
        <w:rPr/>
        <w:t>commerce,</w:t>
      </w:r>
      <w:r>
        <w:rPr>
          <w:spacing w:val="-3"/>
        </w:rPr>
        <w:t> </w:t>
      </w:r>
      <w:r>
        <w:rPr/>
        <w:t>refers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buying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selling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goods</w:t>
      </w:r>
      <w:r>
        <w:rPr>
          <w:spacing w:val="-3"/>
        </w:rPr>
        <w:t> </w:t>
      </w:r>
      <w:r>
        <w:rPr/>
        <w:t>and services over electronic systems such as the Internet and other computer networks. It encompasses a wide range of online business activities for products and services.</w:t>
      </w:r>
    </w:p>
    <w:p>
      <w:pPr>
        <w:pStyle w:val="ListParagraph"/>
        <w:numPr>
          <w:ilvl w:val="1"/>
          <w:numId w:val="1"/>
        </w:numPr>
        <w:tabs>
          <w:tab w:pos="427" w:val="left" w:leader="none"/>
        </w:tabs>
        <w:spacing w:line="240" w:lineRule="auto" w:before="240" w:after="0"/>
        <w:ind w:left="427" w:right="0" w:hanging="327"/>
        <w:jc w:val="left"/>
        <w:rPr>
          <w:b/>
          <w:sz w:val="22"/>
        </w:rPr>
      </w:pPr>
      <w:r>
        <w:rPr>
          <w:b/>
          <w:sz w:val="22"/>
        </w:rPr>
        <w:t>Types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of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E-</w:t>
      </w:r>
      <w:r>
        <w:rPr>
          <w:b/>
          <w:spacing w:val="-2"/>
          <w:sz w:val="22"/>
        </w:rPr>
        <w:t>commerce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2"/>
          <w:numId w:val="1"/>
        </w:numPr>
        <w:tabs>
          <w:tab w:pos="819" w:val="left" w:leader="none"/>
        </w:tabs>
        <w:spacing w:line="240" w:lineRule="auto" w:before="0" w:after="0"/>
        <w:ind w:left="819" w:right="0" w:hanging="359"/>
        <w:jc w:val="left"/>
        <w:rPr>
          <w:sz w:val="24"/>
        </w:rPr>
      </w:pPr>
      <w:r>
        <w:rPr>
          <w:b/>
          <w:sz w:val="22"/>
        </w:rPr>
        <w:t>Business-to-Consumer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(B2C):</w:t>
      </w:r>
      <w:r>
        <w:rPr>
          <w:b/>
          <w:spacing w:val="-1"/>
          <w:sz w:val="22"/>
        </w:rPr>
        <w:t> </w:t>
      </w:r>
      <w:r>
        <w:rPr>
          <w:sz w:val="24"/>
        </w:rPr>
        <w:t>Transactions</w:t>
      </w:r>
      <w:r>
        <w:rPr>
          <w:spacing w:val="-4"/>
          <w:sz w:val="24"/>
        </w:rPr>
        <w:t> </w:t>
      </w:r>
      <w:r>
        <w:rPr>
          <w:sz w:val="24"/>
        </w:rPr>
        <w:t>between</w:t>
      </w:r>
      <w:r>
        <w:rPr>
          <w:spacing w:val="-6"/>
          <w:sz w:val="24"/>
        </w:rPr>
        <w:t> </w:t>
      </w:r>
      <w:r>
        <w:rPr>
          <w:sz w:val="24"/>
        </w:rPr>
        <w:t>businesses</w:t>
      </w:r>
      <w:r>
        <w:rPr>
          <w:spacing w:val="-5"/>
          <w:sz w:val="24"/>
        </w:rPr>
        <w:t> </w:t>
      </w:r>
      <w:r>
        <w:rPr>
          <w:sz w:val="24"/>
        </w:rPr>
        <w:t>and</w:t>
      </w:r>
      <w:r>
        <w:rPr>
          <w:spacing w:val="-5"/>
          <w:sz w:val="24"/>
        </w:rPr>
        <w:t> </w:t>
      </w:r>
      <w:r>
        <w:rPr>
          <w:sz w:val="24"/>
        </w:rPr>
        <w:t>end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consumers.</w:t>
      </w:r>
    </w:p>
    <w:p>
      <w:pPr>
        <w:pStyle w:val="BodyText"/>
        <w:spacing w:before="1"/>
      </w:pPr>
    </w:p>
    <w:p>
      <w:pPr>
        <w:pStyle w:val="ListParagraph"/>
        <w:numPr>
          <w:ilvl w:val="2"/>
          <w:numId w:val="1"/>
        </w:numPr>
        <w:tabs>
          <w:tab w:pos="819" w:val="left" w:leader="none"/>
        </w:tabs>
        <w:spacing w:line="240" w:lineRule="auto" w:before="0" w:after="0"/>
        <w:ind w:left="819" w:right="0" w:hanging="359"/>
        <w:jc w:val="left"/>
        <w:rPr>
          <w:sz w:val="24"/>
        </w:rPr>
      </w:pPr>
      <w:r>
        <w:rPr>
          <w:b/>
          <w:sz w:val="24"/>
        </w:rPr>
        <w:t>Business-to-Business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(B2B):</w:t>
      </w:r>
      <w:r>
        <w:rPr>
          <w:b/>
          <w:spacing w:val="-2"/>
          <w:sz w:val="24"/>
        </w:rPr>
        <w:t> </w:t>
      </w:r>
      <w:r>
        <w:rPr>
          <w:sz w:val="24"/>
        </w:rPr>
        <w:t>Transactions</w:t>
      </w:r>
      <w:r>
        <w:rPr>
          <w:spacing w:val="-2"/>
          <w:sz w:val="24"/>
        </w:rPr>
        <w:t> </w:t>
      </w:r>
      <w:r>
        <w:rPr>
          <w:sz w:val="24"/>
        </w:rPr>
        <w:t>between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businesses.</w:t>
      </w:r>
    </w:p>
    <w:p>
      <w:pPr>
        <w:pStyle w:val="BodyText"/>
        <w:spacing w:before="1"/>
      </w:pPr>
    </w:p>
    <w:p>
      <w:pPr>
        <w:pStyle w:val="ListParagraph"/>
        <w:numPr>
          <w:ilvl w:val="2"/>
          <w:numId w:val="1"/>
        </w:numPr>
        <w:tabs>
          <w:tab w:pos="820" w:val="left" w:leader="none"/>
        </w:tabs>
        <w:spacing w:line="480" w:lineRule="auto" w:before="0" w:after="0"/>
        <w:ind w:left="820" w:right="164" w:hanging="360"/>
        <w:jc w:val="left"/>
        <w:rPr>
          <w:sz w:val="24"/>
        </w:rPr>
      </w:pPr>
      <w:r>
        <w:rPr>
          <w:b/>
          <w:sz w:val="24"/>
        </w:rPr>
        <w:t>Consumer-to-Consumer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(C2C):</w:t>
      </w:r>
      <w:r>
        <w:rPr>
          <w:b/>
          <w:spacing w:val="-7"/>
          <w:sz w:val="24"/>
        </w:rPr>
        <w:t> </w:t>
      </w:r>
      <w:r>
        <w:rPr>
          <w:sz w:val="24"/>
        </w:rPr>
        <w:t>Transactions</w:t>
      </w:r>
      <w:r>
        <w:rPr>
          <w:spacing w:val="-7"/>
          <w:sz w:val="24"/>
        </w:rPr>
        <w:t> </w:t>
      </w:r>
      <w:r>
        <w:rPr>
          <w:sz w:val="24"/>
        </w:rPr>
        <w:t>between</w:t>
      </w:r>
      <w:r>
        <w:rPr>
          <w:spacing w:val="-8"/>
          <w:sz w:val="24"/>
        </w:rPr>
        <w:t> </w:t>
      </w:r>
      <w:r>
        <w:rPr>
          <w:sz w:val="24"/>
        </w:rPr>
        <w:t>consumers,</w:t>
      </w:r>
      <w:r>
        <w:rPr>
          <w:spacing w:val="-7"/>
          <w:sz w:val="24"/>
        </w:rPr>
        <w:t> </w:t>
      </w:r>
      <w:r>
        <w:rPr>
          <w:sz w:val="24"/>
        </w:rPr>
        <w:t>often</w:t>
      </w:r>
      <w:r>
        <w:rPr>
          <w:spacing w:val="-7"/>
          <w:sz w:val="24"/>
        </w:rPr>
        <w:t> </w:t>
      </w:r>
      <w:r>
        <w:rPr>
          <w:sz w:val="24"/>
        </w:rPr>
        <w:t>facilitated</w:t>
      </w:r>
      <w:r>
        <w:rPr>
          <w:spacing w:val="-7"/>
          <w:sz w:val="24"/>
        </w:rPr>
        <w:t> </w:t>
      </w:r>
      <w:r>
        <w:rPr>
          <w:sz w:val="24"/>
        </w:rPr>
        <w:t>by</w:t>
      </w:r>
      <w:r>
        <w:rPr>
          <w:spacing w:val="-7"/>
          <w:sz w:val="24"/>
        </w:rPr>
        <w:t> </w:t>
      </w:r>
      <w:r>
        <w:rPr>
          <w:sz w:val="24"/>
        </w:rPr>
        <w:t>a third-party platform.</w:t>
      </w:r>
    </w:p>
    <w:p>
      <w:pPr>
        <w:pStyle w:val="ListParagraph"/>
        <w:numPr>
          <w:ilvl w:val="2"/>
          <w:numId w:val="1"/>
        </w:numPr>
        <w:tabs>
          <w:tab w:pos="819" w:val="left" w:leader="none"/>
        </w:tabs>
        <w:spacing w:line="240" w:lineRule="auto" w:before="1" w:after="0"/>
        <w:ind w:left="819" w:right="0" w:hanging="359"/>
        <w:jc w:val="left"/>
        <w:rPr>
          <w:sz w:val="24"/>
        </w:rPr>
      </w:pPr>
      <w:r>
        <w:rPr>
          <w:b/>
          <w:sz w:val="24"/>
        </w:rPr>
        <w:t>Consumer-to-Business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(C2B):</w:t>
      </w:r>
      <w:r>
        <w:rPr>
          <w:b/>
          <w:spacing w:val="-2"/>
          <w:sz w:val="24"/>
        </w:rPr>
        <w:t> </w:t>
      </w:r>
      <w:r>
        <w:rPr>
          <w:sz w:val="24"/>
        </w:rPr>
        <w:t>Consumers</w:t>
      </w:r>
      <w:r>
        <w:rPr>
          <w:spacing w:val="-2"/>
          <w:sz w:val="24"/>
        </w:rPr>
        <w:t> </w:t>
      </w:r>
      <w:r>
        <w:rPr>
          <w:sz w:val="24"/>
        </w:rPr>
        <w:t>offer</w:t>
      </w:r>
      <w:r>
        <w:rPr>
          <w:spacing w:val="-1"/>
          <w:sz w:val="24"/>
        </w:rPr>
        <w:t> </w:t>
      </w:r>
      <w:r>
        <w:rPr>
          <w:sz w:val="24"/>
        </w:rPr>
        <w:t>products</w:t>
      </w:r>
      <w:r>
        <w:rPr>
          <w:spacing w:val="-2"/>
          <w:sz w:val="24"/>
        </w:rPr>
        <w:t> </w:t>
      </w:r>
      <w:r>
        <w:rPr>
          <w:sz w:val="24"/>
        </w:rPr>
        <w:t>or</w:t>
      </w:r>
      <w:r>
        <w:rPr>
          <w:spacing w:val="-2"/>
          <w:sz w:val="24"/>
        </w:rPr>
        <w:t> </w:t>
      </w:r>
      <w:r>
        <w:rPr>
          <w:sz w:val="24"/>
        </w:rPr>
        <w:t>services</w:t>
      </w:r>
      <w:r>
        <w:rPr>
          <w:spacing w:val="-2"/>
          <w:sz w:val="24"/>
        </w:rPr>
        <w:t> </w:t>
      </w:r>
      <w:r>
        <w:rPr>
          <w:sz w:val="24"/>
        </w:rPr>
        <w:t>to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businesses.</w:t>
      </w:r>
    </w:p>
    <w:p>
      <w:pPr>
        <w:pStyle w:val="BodyText"/>
        <w:spacing w:before="241"/>
      </w:pPr>
    </w:p>
    <w:p>
      <w:pPr>
        <w:pStyle w:val="ListParagraph"/>
        <w:numPr>
          <w:ilvl w:val="1"/>
          <w:numId w:val="1"/>
        </w:numPr>
        <w:tabs>
          <w:tab w:pos="427" w:val="left" w:leader="none"/>
        </w:tabs>
        <w:spacing w:line="240" w:lineRule="auto" w:before="0" w:after="0"/>
        <w:ind w:left="427" w:right="0" w:hanging="327"/>
        <w:jc w:val="left"/>
        <w:rPr>
          <w:b/>
          <w:sz w:val="22"/>
        </w:rPr>
      </w:pPr>
      <w:r>
        <w:rPr>
          <w:b/>
          <w:sz w:val="22"/>
        </w:rPr>
        <w:t>Classification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of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E-commerce</w:t>
      </w:r>
      <w:r>
        <w:rPr>
          <w:b/>
          <w:spacing w:val="-10"/>
          <w:sz w:val="22"/>
        </w:rPr>
        <w:t> </w:t>
      </w:r>
      <w:r>
        <w:rPr>
          <w:b/>
          <w:spacing w:val="-2"/>
          <w:sz w:val="22"/>
        </w:rPr>
        <w:t>Models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2"/>
          <w:numId w:val="1"/>
        </w:numPr>
        <w:tabs>
          <w:tab w:pos="819" w:val="left" w:leader="none"/>
        </w:tabs>
        <w:spacing w:line="240" w:lineRule="auto" w:before="0" w:after="0"/>
        <w:ind w:left="819" w:right="0" w:hanging="359"/>
        <w:jc w:val="left"/>
        <w:rPr>
          <w:sz w:val="24"/>
        </w:rPr>
      </w:pPr>
      <w:r>
        <w:rPr>
          <w:b/>
          <w:sz w:val="22"/>
        </w:rPr>
        <w:t>E-tailing:</w:t>
      </w:r>
      <w:r>
        <w:rPr>
          <w:b/>
          <w:spacing w:val="3"/>
          <w:sz w:val="22"/>
        </w:rPr>
        <w:t> </w:t>
      </w:r>
      <w:r>
        <w:rPr>
          <w:sz w:val="24"/>
        </w:rPr>
        <w:t>Online</w:t>
      </w:r>
      <w:r>
        <w:rPr>
          <w:spacing w:val="-1"/>
          <w:sz w:val="24"/>
        </w:rPr>
        <w:t> </w:t>
      </w:r>
      <w:r>
        <w:rPr>
          <w:sz w:val="24"/>
        </w:rPr>
        <w:t>retailing</w:t>
      </w:r>
      <w:r>
        <w:rPr>
          <w:spacing w:val="-1"/>
          <w:sz w:val="24"/>
        </w:rPr>
        <w:t> </w:t>
      </w:r>
      <w:r>
        <w:rPr>
          <w:sz w:val="24"/>
        </w:rPr>
        <w:t>where</w:t>
      </w:r>
      <w:r>
        <w:rPr>
          <w:spacing w:val="-1"/>
          <w:sz w:val="24"/>
        </w:rPr>
        <w:t> </w:t>
      </w:r>
      <w:r>
        <w:rPr>
          <w:sz w:val="24"/>
        </w:rPr>
        <w:t>businesses</w:t>
      </w:r>
      <w:r>
        <w:rPr>
          <w:spacing w:val="-1"/>
          <w:sz w:val="24"/>
        </w:rPr>
        <w:t> </w:t>
      </w:r>
      <w:r>
        <w:rPr>
          <w:sz w:val="24"/>
        </w:rPr>
        <w:t>sell</w:t>
      </w:r>
      <w:r>
        <w:rPr>
          <w:spacing w:val="-1"/>
          <w:sz w:val="24"/>
        </w:rPr>
        <w:t> </w:t>
      </w:r>
      <w:r>
        <w:rPr>
          <w:sz w:val="24"/>
        </w:rPr>
        <w:t>products</w:t>
      </w:r>
      <w:r>
        <w:rPr>
          <w:spacing w:val="-1"/>
          <w:sz w:val="24"/>
        </w:rPr>
        <w:t> </w:t>
      </w:r>
      <w:r>
        <w:rPr>
          <w:sz w:val="24"/>
        </w:rPr>
        <w:t>directly</w:t>
      </w:r>
      <w:r>
        <w:rPr>
          <w:spacing w:val="-1"/>
          <w:sz w:val="24"/>
        </w:rPr>
        <w:t> </w:t>
      </w:r>
      <w:r>
        <w:rPr>
          <w:sz w:val="24"/>
        </w:rPr>
        <w:t>to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consumers.</w:t>
      </w:r>
    </w:p>
    <w:p>
      <w:pPr>
        <w:pStyle w:val="BodyText"/>
        <w:spacing w:before="1"/>
      </w:pPr>
    </w:p>
    <w:p>
      <w:pPr>
        <w:pStyle w:val="ListParagraph"/>
        <w:numPr>
          <w:ilvl w:val="2"/>
          <w:numId w:val="1"/>
        </w:numPr>
        <w:tabs>
          <w:tab w:pos="820" w:val="left" w:leader="none"/>
        </w:tabs>
        <w:spacing w:line="480" w:lineRule="auto" w:before="0" w:after="0"/>
        <w:ind w:left="820" w:right="524" w:hanging="360"/>
        <w:jc w:val="left"/>
        <w:rPr>
          <w:sz w:val="24"/>
        </w:rPr>
      </w:pPr>
      <w:r>
        <w:rPr>
          <w:b/>
          <w:sz w:val="24"/>
        </w:rPr>
        <w:t>Marketplaces:</w:t>
      </w:r>
      <w:r>
        <w:rPr>
          <w:b/>
          <w:spacing w:val="-5"/>
          <w:sz w:val="24"/>
        </w:rPr>
        <w:t> </w:t>
      </w:r>
      <w:r>
        <w:rPr>
          <w:sz w:val="24"/>
        </w:rPr>
        <w:t>Platforms</w:t>
      </w:r>
      <w:r>
        <w:rPr>
          <w:spacing w:val="-5"/>
          <w:sz w:val="24"/>
        </w:rPr>
        <w:t> </w:t>
      </w:r>
      <w:r>
        <w:rPr>
          <w:sz w:val="24"/>
        </w:rPr>
        <w:t>where</w:t>
      </w:r>
      <w:r>
        <w:rPr>
          <w:spacing w:val="-5"/>
          <w:sz w:val="24"/>
        </w:rPr>
        <w:t> </w:t>
      </w:r>
      <w:r>
        <w:rPr>
          <w:sz w:val="24"/>
        </w:rPr>
        <w:t>multiple</w:t>
      </w:r>
      <w:r>
        <w:rPr>
          <w:spacing w:val="-5"/>
          <w:sz w:val="24"/>
        </w:rPr>
        <w:t> </w:t>
      </w:r>
      <w:r>
        <w:rPr>
          <w:sz w:val="24"/>
        </w:rPr>
        <w:t>sellers</w:t>
      </w:r>
      <w:r>
        <w:rPr>
          <w:spacing w:val="-5"/>
          <w:sz w:val="24"/>
        </w:rPr>
        <w:t> </w:t>
      </w:r>
      <w:r>
        <w:rPr>
          <w:sz w:val="24"/>
        </w:rPr>
        <w:t>offer</w:t>
      </w:r>
      <w:r>
        <w:rPr>
          <w:spacing w:val="-5"/>
          <w:sz w:val="24"/>
        </w:rPr>
        <w:t> </w:t>
      </w:r>
      <w:r>
        <w:rPr>
          <w:sz w:val="24"/>
        </w:rPr>
        <w:t>products</w:t>
      </w:r>
      <w:r>
        <w:rPr>
          <w:spacing w:val="-5"/>
          <w:sz w:val="24"/>
        </w:rPr>
        <w:t> </w:t>
      </w:r>
      <w:r>
        <w:rPr>
          <w:sz w:val="24"/>
        </w:rPr>
        <w:t>to</w:t>
      </w:r>
      <w:r>
        <w:rPr>
          <w:spacing w:val="-5"/>
          <w:sz w:val="24"/>
        </w:rPr>
        <w:t> </w:t>
      </w:r>
      <w:r>
        <w:rPr>
          <w:sz w:val="24"/>
        </w:rPr>
        <w:t>consumers,</w:t>
      </w:r>
      <w:r>
        <w:rPr>
          <w:spacing w:val="-5"/>
          <w:sz w:val="24"/>
        </w:rPr>
        <w:t> </w:t>
      </w:r>
      <w:r>
        <w:rPr>
          <w:sz w:val="24"/>
        </w:rPr>
        <w:t>such</w:t>
      </w:r>
      <w:r>
        <w:rPr>
          <w:spacing w:val="-5"/>
          <w:sz w:val="24"/>
        </w:rPr>
        <w:t> </w:t>
      </w:r>
      <w:r>
        <w:rPr>
          <w:sz w:val="24"/>
        </w:rPr>
        <w:t>as Amazon or eBay.</w:t>
      </w:r>
    </w:p>
    <w:p>
      <w:pPr>
        <w:pStyle w:val="ListParagraph"/>
        <w:numPr>
          <w:ilvl w:val="2"/>
          <w:numId w:val="1"/>
        </w:numPr>
        <w:tabs>
          <w:tab w:pos="820" w:val="left" w:leader="none"/>
        </w:tabs>
        <w:spacing w:line="480" w:lineRule="auto" w:before="1" w:after="0"/>
        <w:ind w:left="820" w:right="413" w:hanging="360"/>
        <w:jc w:val="left"/>
        <w:rPr>
          <w:sz w:val="24"/>
        </w:rPr>
      </w:pPr>
      <w:r>
        <w:rPr>
          <w:b/>
          <w:sz w:val="24"/>
        </w:rPr>
        <w:t>Subscription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Services:</w:t>
      </w:r>
      <w:r>
        <w:rPr>
          <w:b/>
          <w:spacing w:val="-5"/>
          <w:sz w:val="24"/>
        </w:rPr>
        <w:t> </w:t>
      </w:r>
      <w:r>
        <w:rPr>
          <w:sz w:val="24"/>
        </w:rPr>
        <w:t>Regular</w:t>
      </w:r>
      <w:r>
        <w:rPr>
          <w:spacing w:val="-4"/>
          <w:sz w:val="24"/>
        </w:rPr>
        <w:t> </w:t>
      </w:r>
      <w:r>
        <w:rPr>
          <w:sz w:val="24"/>
        </w:rPr>
        <w:t>delivery</w:t>
      </w:r>
      <w:r>
        <w:rPr>
          <w:spacing w:val="-4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products</w:t>
      </w:r>
      <w:r>
        <w:rPr>
          <w:spacing w:val="-4"/>
          <w:sz w:val="24"/>
        </w:rPr>
        <w:t> </w:t>
      </w:r>
      <w:r>
        <w:rPr>
          <w:sz w:val="24"/>
        </w:rPr>
        <w:t>or</w:t>
      </w:r>
      <w:r>
        <w:rPr>
          <w:spacing w:val="-4"/>
          <w:sz w:val="24"/>
        </w:rPr>
        <w:t> </w:t>
      </w:r>
      <w:r>
        <w:rPr>
          <w:sz w:val="24"/>
        </w:rPr>
        <w:t>access</w:t>
      </w:r>
      <w:r>
        <w:rPr>
          <w:spacing w:val="-4"/>
          <w:sz w:val="24"/>
        </w:rPr>
        <w:t> </w:t>
      </w:r>
      <w:r>
        <w:rPr>
          <w:sz w:val="24"/>
        </w:rPr>
        <w:t>to</w:t>
      </w:r>
      <w:r>
        <w:rPr>
          <w:spacing w:val="-4"/>
          <w:sz w:val="24"/>
        </w:rPr>
        <w:t> </w:t>
      </w:r>
      <w:r>
        <w:rPr>
          <w:sz w:val="24"/>
        </w:rPr>
        <w:t>services</w:t>
      </w:r>
      <w:r>
        <w:rPr>
          <w:spacing w:val="-4"/>
          <w:sz w:val="24"/>
        </w:rPr>
        <w:t> </w:t>
      </w:r>
      <w:r>
        <w:rPr>
          <w:sz w:val="24"/>
        </w:rPr>
        <w:t>in</w:t>
      </w:r>
      <w:r>
        <w:rPr>
          <w:spacing w:val="-4"/>
          <w:sz w:val="24"/>
        </w:rPr>
        <w:t> </w:t>
      </w:r>
      <w:r>
        <w:rPr>
          <w:sz w:val="24"/>
        </w:rPr>
        <w:t>exchange for a recurring fee.</w:t>
      </w:r>
    </w:p>
    <w:p>
      <w:pPr>
        <w:spacing w:after="0" w:line="480" w:lineRule="auto"/>
        <w:jc w:val="left"/>
        <w:rPr>
          <w:sz w:val="24"/>
        </w:rPr>
        <w:sectPr>
          <w:headerReference w:type="default" r:id="rId5"/>
          <w:type w:val="continuous"/>
          <w:pgSz w:w="12240" w:h="15840"/>
          <w:pgMar w:header="727" w:footer="0" w:top="1340" w:bottom="280" w:left="1340" w:right="1340"/>
          <w:pgNumType w:start="1"/>
        </w:sectPr>
      </w:pPr>
    </w:p>
    <w:p>
      <w:pPr>
        <w:pStyle w:val="ListParagraph"/>
        <w:numPr>
          <w:ilvl w:val="1"/>
          <w:numId w:val="1"/>
        </w:numPr>
        <w:tabs>
          <w:tab w:pos="427" w:val="left" w:leader="none"/>
        </w:tabs>
        <w:spacing w:line="240" w:lineRule="auto" w:before="82" w:after="0"/>
        <w:ind w:left="427" w:right="0" w:hanging="327"/>
        <w:jc w:val="left"/>
        <w:rPr>
          <w:b/>
          <w:sz w:val="22"/>
        </w:rPr>
      </w:pPr>
      <w:r>
        <w:rPr>
          <w:b/>
          <w:sz w:val="22"/>
        </w:rPr>
        <w:t>Growth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of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E-commerce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in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Saudi</w:t>
      </w:r>
      <w:r>
        <w:rPr>
          <w:b/>
          <w:spacing w:val="-6"/>
          <w:sz w:val="22"/>
        </w:rPr>
        <w:t> </w:t>
      </w:r>
      <w:r>
        <w:rPr>
          <w:b/>
          <w:spacing w:val="-2"/>
          <w:sz w:val="22"/>
        </w:rPr>
        <w:t>Arabia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2"/>
          <w:numId w:val="1"/>
        </w:numPr>
        <w:tabs>
          <w:tab w:pos="820" w:val="left" w:leader="none"/>
        </w:tabs>
        <w:spacing w:line="480" w:lineRule="auto" w:before="0" w:after="0"/>
        <w:ind w:left="820" w:right="567" w:hanging="360"/>
        <w:jc w:val="left"/>
        <w:rPr>
          <w:sz w:val="24"/>
        </w:rPr>
      </w:pPr>
      <w:r>
        <w:rPr>
          <w:b/>
          <w:sz w:val="22"/>
        </w:rPr>
        <w:t>Market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Overview: </w:t>
      </w:r>
      <w:r>
        <w:rPr>
          <w:sz w:val="24"/>
        </w:rPr>
        <w:t>The</w:t>
      </w:r>
      <w:r>
        <w:rPr>
          <w:spacing w:val="-4"/>
          <w:sz w:val="24"/>
        </w:rPr>
        <w:t> </w:t>
      </w:r>
      <w:r>
        <w:rPr>
          <w:sz w:val="24"/>
        </w:rPr>
        <w:t>e-commerce</w:t>
      </w:r>
      <w:r>
        <w:rPr>
          <w:spacing w:val="-4"/>
          <w:sz w:val="24"/>
        </w:rPr>
        <w:t> </w:t>
      </w:r>
      <w:r>
        <w:rPr>
          <w:sz w:val="24"/>
        </w:rPr>
        <w:t>market</w:t>
      </w:r>
      <w:r>
        <w:rPr>
          <w:spacing w:val="-4"/>
          <w:sz w:val="24"/>
        </w:rPr>
        <w:t> </w:t>
      </w:r>
      <w:r>
        <w:rPr>
          <w:sz w:val="24"/>
        </w:rPr>
        <w:t>in</w:t>
      </w:r>
      <w:r>
        <w:rPr>
          <w:spacing w:val="-4"/>
          <w:sz w:val="24"/>
        </w:rPr>
        <w:t> </w:t>
      </w:r>
      <w:r>
        <w:rPr>
          <w:sz w:val="24"/>
        </w:rPr>
        <w:t>Saudi</w:t>
      </w:r>
      <w:r>
        <w:rPr>
          <w:spacing w:val="-4"/>
          <w:sz w:val="24"/>
        </w:rPr>
        <w:t> </w:t>
      </w:r>
      <w:r>
        <w:rPr>
          <w:sz w:val="24"/>
        </w:rPr>
        <w:t>Arabia</w:t>
      </w:r>
      <w:r>
        <w:rPr>
          <w:spacing w:val="-4"/>
          <w:sz w:val="24"/>
        </w:rPr>
        <w:t> </w:t>
      </w:r>
      <w:r>
        <w:rPr>
          <w:sz w:val="24"/>
        </w:rPr>
        <w:t>has</w:t>
      </w:r>
      <w:r>
        <w:rPr>
          <w:spacing w:val="-4"/>
          <w:sz w:val="24"/>
        </w:rPr>
        <w:t> </w:t>
      </w:r>
      <w:r>
        <w:rPr>
          <w:sz w:val="24"/>
        </w:rPr>
        <w:t>witnessed</w:t>
      </w:r>
      <w:r>
        <w:rPr>
          <w:spacing w:val="-4"/>
          <w:sz w:val="24"/>
        </w:rPr>
        <w:t> </w:t>
      </w:r>
      <w:r>
        <w:rPr>
          <w:sz w:val="24"/>
        </w:rPr>
        <w:t>significant growth due to increased Internet penetration and smartphone usage.</w:t>
      </w:r>
    </w:p>
    <w:p>
      <w:pPr>
        <w:pStyle w:val="ListParagraph"/>
        <w:numPr>
          <w:ilvl w:val="2"/>
          <w:numId w:val="1"/>
        </w:numPr>
        <w:tabs>
          <w:tab w:pos="820" w:val="left" w:leader="none"/>
        </w:tabs>
        <w:spacing w:line="480" w:lineRule="auto" w:before="1" w:after="0"/>
        <w:ind w:left="820" w:right="793" w:hanging="360"/>
        <w:jc w:val="left"/>
        <w:rPr>
          <w:sz w:val="24"/>
        </w:rPr>
      </w:pPr>
      <w:r>
        <w:rPr>
          <w:b/>
          <w:sz w:val="24"/>
        </w:rPr>
        <w:t>Government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Initiatives:</w:t>
      </w:r>
      <w:r>
        <w:rPr>
          <w:b/>
          <w:spacing w:val="-8"/>
          <w:sz w:val="24"/>
        </w:rPr>
        <w:t> </w:t>
      </w:r>
      <w:r>
        <w:rPr>
          <w:sz w:val="24"/>
        </w:rPr>
        <w:t>Vision</w:t>
      </w:r>
      <w:r>
        <w:rPr>
          <w:spacing w:val="-9"/>
          <w:sz w:val="24"/>
        </w:rPr>
        <w:t> </w:t>
      </w:r>
      <w:r>
        <w:rPr>
          <w:sz w:val="24"/>
        </w:rPr>
        <w:t>2030</w:t>
      </w:r>
      <w:r>
        <w:rPr>
          <w:spacing w:val="-8"/>
          <w:sz w:val="24"/>
        </w:rPr>
        <w:t> </w:t>
      </w:r>
      <w:r>
        <w:rPr>
          <w:sz w:val="24"/>
        </w:rPr>
        <w:t>emphasizes</w:t>
      </w:r>
      <w:r>
        <w:rPr>
          <w:spacing w:val="-8"/>
          <w:sz w:val="24"/>
        </w:rPr>
        <w:t> </w:t>
      </w:r>
      <w:r>
        <w:rPr>
          <w:sz w:val="24"/>
        </w:rPr>
        <w:t>digital</w:t>
      </w:r>
      <w:r>
        <w:rPr>
          <w:spacing w:val="-8"/>
          <w:sz w:val="24"/>
        </w:rPr>
        <w:t> </w:t>
      </w:r>
      <w:r>
        <w:rPr>
          <w:sz w:val="24"/>
        </w:rPr>
        <w:t>transformation,</w:t>
      </w:r>
      <w:r>
        <w:rPr>
          <w:spacing w:val="-8"/>
          <w:sz w:val="24"/>
        </w:rPr>
        <w:t> </w:t>
      </w:r>
      <w:r>
        <w:rPr>
          <w:sz w:val="24"/>
        </w:rPr>
        <w:t>boosting e-commerce adoption.</w:t>
      </w:r>
    </w:p>
    <w:p>
      <w:pPr>
        <w:pStyle w:val="ListParagraph"/>
        <w:numPr>
          <w:ilvl w:val="2"/>
          <w:numId w:val="1"/>
        </w:numPr>
        <w:tabs>
          <w:tab w:pos="819" w:val="left" w:leader="none"/>
        </w:tabs>
        <w:spacing w:line="240" w:lineRule="auto" w:before="1" w:after="0"/>
        <w:ind w:left="819" w:right="0" w:hanging="359"/>
        <w:jc w:val="left"/>
        <w:rPr>
          <w:sz w:val="24"/>
        </w:rPr>
      </w:pPr>
      <w:r>
        <w:rPr>
          <w:b/>
          <w:sz w:val="24"/>
        </w:rPr>
        <w:t>Consumer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Trends:</w:t>
      </w:r>
      <w:r>
        <w:rPr>
          <w:b/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young,</w:t>
      </w:r>
      <w:r>
        <w:rPr>
          <w:spacing w:val="-3"/>
          <w:sz w:val="24"/>
        </w:rPr>
        <w:t> </w:t>
      </w:r>
      <w:r>
        <w:rPr>
          <w:sz w:val="24"/>
        </w:rPr>
        <w:t>tech-savvy</w:t>
      </w:r>
      <w:r>
        <w:rPr>
          <w:spacing w:val="-2"/>
          <w:sz w:val="24"/>
        </w:rPr>
        <w:t> </w:t>
      </w:r>
      <w:r>
        <w:rPr>
          <w:sz w:val="24"/>
        </w:rPr>
        <w:t>population</w:t>
      </w:r>
      <w:r>
        <w:rPr>
          <w:spacing w:val="-3"/>
          <w:sz w:val="24"/>
        </w:rPr>
        <w:t> </w:t>
      </w:r>
      <w:r>
        <w:rPr>
          <w:sz w:val="24"/>
        </w:rPr>
        <w:t>drives</w:t>
      </w:r>
      <w:r>
        <w:rPr>
          <w:spacing w:val="-2"/>
          <w:sz w:val="24"/>
        </w:rPr>
        <w:t> </w:t>
      </w:r>
      <w:r>
        <w:rPr>
          <w:sz w:val="24"/>
        </w:rPr>
        <w:t>online</w:t>
      </w:r>
      <w:r>
        <w:rPr>
          <w:spacing w:val="-3"/>
          <w:sz w:val="24"/>
        </w:rPr>
        <w:t> </w:t>
      </w:r>
      <w:r>
        <w:rPr>
          <w:sz w:val="24"/>
        </w:rPr>
        <w:t>shopping</w:t>
      </w:r>
      <w:r>
        <w:rPr>
          <w:spacing w:val="-2"/>
          <w:sz w:val="24"/>
        </w:rPr>
        <w:t> trends.</w:t>
      </w:r>
    </w:p>
    <w:p>
      <w:pPr>
        <w:pStyle w:val="BodyText"/>
        <w:spacing w:before="0"/>
      </w:pPr>
    </w:p>
    <w:p>
      <w:pPr>
        <w:pStyle w:val="BodyText"/>
        <w:spacing w:before="5"/>
      </w:pPr>
    </w:p>
    <w:p>
      <w:pPr>
        <w:pStyle w:val="Heading1"/>
        <w:numPr>
          <w:ilvl w:val="0"/>
          <w:numId w:val="1"/>
        </w:numPr>
        <w:tabs>
          <w:tab w:pos="358" w:val="left" w:leader="none"/>
        </w:tabs>
        <w:spacing w:line="240" w:lineRule="auto" w:before="0" w:after="0"/>
        <w:ind w:left="358" w:right="0" w:hanging="258"/>
        <w:jc w:val="left"/>
      </w:pPr>
      <w:r>
        <w:rPr/>
        <w:t>Digital</w:t>
      </w:r>
      <w:r>
        <w:rPr>
          <w:spacing w:val="-7"/>
        </w:rPr>
        <w:t> </w:t>
      </w:r>
      <w:r>
        <w:rPr/>
        <w:t>Disruption</w:t>
      </w:r>
      <w:r>
        <w:rPr>
          <w:spacing w:val="-6"/>
        </w:rPr>
        <w:t> </w:t>
      </w:r>
      <w:r>
        <w:rPr/>
        <w:t>in</w:t>
      </w:r>
      <w:r>
        <w:rPr>
          <w:spacing w:val="-6"/>
        </w:rPr>
        <w:t> </w:t>
      </w:r>
      <w:r>
        <w:rPr>
          <w:spacing w:val="-2"/>
        </w:rPr>
        <w:t>Retail</w:t>
      </w:r>
    </w:p>
    <w:p>
      <w:pPr>
        <w:pStyle w:val="BodyText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427" w:val="left" w:leader="none"/>
        </w:tabs>
        <w:spacing w:line="240" w:lineRule="auto" w:before="0" w:after="0"/>
        <w:ind w:left="427" w:right="0" w:hanging="327"/>
        <w:jc w:val="left"/>
        <w:rPr>
          <w:b/>
          <w:sz w:val="22"/>
        </w:rPr>
      </w:pPr>
      <w:r>
        <w:rPr>
          <w:b/>
          <w:sz w:val="22"/>
        </w:rPr>
        <w:t>Definition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of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Digital</w:t>
      </w:r>
      <w:r>
        <w:rPr>
          <w:b/>
          <w:spacing w:val="-6"/>
          <w:sz w:val="22"/>
        </w:rPr>
        <w:t> </w:t>
      </w:r>
      <w:r>
        <w:rPr>
          <w:b/>
          <w:spacing w:val="-2"/>
          <w:sz w:val="22"/>
        </w:rPr>
        <w:t>Disruption</w:t>
      </w:r>
    </w:p>
    <w:p>
      <w:pPr>
        <w:pStyle w:val="BodyText"/>
        <w:rPr>
          <w:b/>
          <w:sz w:val="22"/>
        </w:rPr>
      </w:pPr>
    </w:p>
    <w:p>
      <w:pPr>
        <w:pStyle w:val="BodyText"/>
        <w:spacing w:line="480" w:lineRule="auto" w:before="0"/>
        <w:ind w:left="100" w:right="116"/>
      </w:pPr>
      <w:r>
        <w:rPr/>
        <w:t>Digital</w:t>
      </w:r>
      <w:r>
        <w:rPr>
          <w:spacing w:val="-4"/>
        </w:rPr>
        <w:t> </w:t>
      </w:r>
      <w:r>
        <w:rPr/>
        <w:t>disruption</w:t>
      </w:r>
      <w:r>
        <w:rPr>
          <w:spacing w:val="-4"/>
        </w:rPr>
        <w:t> </w:t>
      </w:r>
      <w:r>
        <w:rPr/>
        <w:t>refers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/>
        <w:t>transformation</w:t>
      </w:r>
      <w:r>
        <w:rPr>
          <w:spacing w:val="-4"/>
        </w:rPr>
        <w:t> </w:t>
      </w:r>
      <w:r>
        <w:rPr/>
        <w:t>caused</w:t>
      </w:r>
      <w:r>
        <w:rPr>
          <w:spacing w:val="-4"/>
        </w:rPr>
        <w:t> </w:t>
      </w:r>
      <w:r>
        <w:rPr/>
        <w:t>by</w:t>
      </w:r>
      <w:r>
        <w:rPr>
          <w:spacing w:val="-4"/>
        </w:rPr>
        <w:t> </w:t>
      </w:r>
      <w:r>
        <w:rPr/>
        <w:t>emerging</w:t>
      </w:r>
      <w:r>
        <w:rPr>
          <w:spacing w:val="-4"/>
        </w:rPr>
        <w:t> </w:t>
      </w:r>
      <w:r>
        <w:rPr/>
        <w:t>digital</w:t>
      </w:r>
      <w:r>
        <w:rPr>
          <w:spacing w:val="-4"/>
        </w:rPr>
        <w:t> </w:t>
      </w:r>
      <w:r>
        <w:rPr/>
        <w:t>technologies</w:t>
      </w:r>
      <w:r>
        <w:rPr>
          <w:spacing w:val="-4"/>
        </w:rPr>
        <w:t> </w:t>
      </w:r>
      <w:r>
        <w:rPr/>
        <w:t>and business models that affect the value proposition of existing goods and services.</w:t>
      </w:r>
    </w:p>
    <w:p>
      <w:pPr>
        <w:pStyle w:val="ListParagraph"/>
        <w:numPr>
          <w:ilvl w:val="1"/>
          <w:numId w:val="1"/>
        </w:numPr>
        <w:tabs>
          <w:tab w:pos="427" w:val="left" w:leader="none"/>
        </w:tabs>
        <w:spacing w:line="240" w:lineRule="auto" w:before="240" w:after="0"/>
        <w:ind w:left="427" w:right="0" w:hanging="327"/>
        <w:jc w:val="left"/>
        <w:rPr>
          <w:b/>
          <w:sz w:val="22"/>
        </w:rPr>
      </w:pPr>
      <w:r>
        <w:rPr>
          <w:b/>
          <w:sz w:val="22"/>
        </w:rPr>
        <w:t>Impact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on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Traditional</w:t>
      </w:r>
      <w:r>
        <w:rPr>
          <w:b/>
          <w:spacing w:val="-11"/>
          <w:sz w:val="22"/>
        </w:rPr>
        <w:t> </w:t>
      </w:r>
      <w:r>
        <w:rPr>
          <w:b/>
          <w:spacing w:val="-2"/>
          <w:sz w:val="22"/>
        </w:rPr>
        <w:t>Retail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2"/>
          <w:numId w:val="1"/>
        </w:numPr>
        <w:tabs>
          <w:tab w:pos="820" w:val="left" w:leader="none"/>
        </w:tabs>
        <w:spacing w:line="480" w:lineRule="auto" w:before="0" w:after="0"/>
        <w:ind w:left="820" w:right="882" w:hanging="360"/>
        <w:jc w:val="left"/>
        <w:rPr>
          <w:sz w:val="24"/>
        </w:rPr>
      </w:pPr>
      <w:r>
        <w:rPr>
          <w:b/>
          <w:sz w:val="22"/>
        </w:rPr>
        <w:t>Operational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Changes:</w:t>
      </w:r>
      <w:r>
        <w:rPr>
          <w:b/>
          <w:spacing w:val="-1"/>
          <w:sz w:val="22"/>
        </w:rPr>
        <w:t> </w:t>
      </w:r>
      <w:r>
        <w:rPr>
          <w:sz w:val="24"/>
        </w:rPr>
        <w:t>Automation</w:t>
      </w:r>
      <w:r>
        <w:rPr>
          <w:spacing w:val="-5"/>
          <w:sz w:val="24"/>
        </w:rPr>
        <w:t> </w:t>
      </w:r>
      <w:r>
        <w:rPr>
          <w:sz w:val="24"/>
        </w:rPr>
        <w:t>and</w:t>
      </w:r>
      <w:r>
        <w:rPr>
          <w:spacing w:val="-5"/>
          <w:sz w:val="24"/>
        </w:rPr>
        <w:t> </w:t>
      </w:r>
      <w:r>
        <w:rPr>
          <w:sz w:val="24"/>
        </w:rPr>
        <w:t>online</w:t>
      </w:r>
      <w:r>
        <w:rPr>
          <w:spacing w:val="-5"/>
          <w:sz w:val="24"/>
        </w:rPr>
        <w:t> </w:t>
      </w:r>
      <w:r>
        <w:rPr>
          <w:sz w:val="24"/>
        </w:rPr>
        <w:t>sales</w:t>
      </w:r>
      <w:r>
        <w:rPr>
          <w:spacing w:val="-5"/>
          <w:sz w:val="24"/>
        </w:rPr>
        <w:t> </w:t>
      </w:r>
      <w:r>
        <w:rPr>
          <w:sz w:val="24"/>
        </w:rPr>
        <w:t>channels</w:t>
      </w:r>
      <w:r>
        <w:rPr>
          <w:spacing w:val="-5"/>
          <w:sz w:val="24"/>
        </w:rPr>
        <w:t> </w:t>
      </w:r>
      <w:r>
        <w:rPr>
          <w:sz w:val="24"/>
        </w:rPr>
        <w:t>alter</w:t>
      </w:r>
      <w:r>
        <w:rPr>
          <w:spacing w:val="-5"/>
          <w:sz w:val="24"/>
        </w:rPr>
        <w:t> </w:t>
      </w:r>
      <w:r>
        <w:rPr>
          <w:sz w:val="24"/>
        </w:rPr>
        <w:t>traditional</w:t>
      </w:r>
      <w:r>
        <w:rPr>
          <w:spacing w:val="-5"/>
          <w:sz w:val="24"/>
        </w:rPr>
        <w:t> </w:t>
      </w:r>
      <w:r>
        <w:rPr>
          <w:sz w:val="24"/>
        </w:rPr>
        <w:t>retail </w:t>
      </w:r>
      <w:r>
        <w:rPr>
          <w:spacing w:val="-2"/>
          <w:sz w:val="24"/>
        </w:rPr>
        <w:t>operations.</w:t>
      </w:r>
    </w:p>
    <w:p>
      <w:pPr>
        <w:pStyle w:val="ListParagraph"/>
        <w:numPr>
          <w:ilvl w:val="2"/>
          <w:numId w:val="1"/>
        </w:numPr>
        <w:tabs>
          <w:tab w:pos="819" w:val="left" w:leader="none"/>
        </w:tabs>
        <w:spacing w:line="240" w:lineRule="auto" w:before="1" w:after="0"/>
        <w:ind w:left="819" w:right="0" w:hanging="359"/>
        <w:jc w:val="left"/>
        <w:rPr>
          <w:sz w:val="24"/>
        </w:rPr>
      </w:pPr>
      <w:r>
        <w:rPr>
          <w:b/>
          <w:sz w:val="24"/>
        </w:rPr>
        <w:t>Customer Expectations: </w:t>
      </w:r>
      <w:r>
        <w:rPr>
          <w:sz w:val="24"/>
        </w:rPr>
        <w:t>Demand for seamless, omnichannel </w:t>
      </w:r>
      <w:r>
        <w:rPr>
          <w:spacing w:val="-2"/>
          <w:sz w:val="24"/>
        </w:rPr>
        <w:t>experiences.</w:t>
      </w:r>
    </w:p>
    <w:p>
      <w:pPr>
        <w:pStyle w:val="BodyText"/>
        <w:spacing w:before="1"/>
      </w:pPr>
    </w:p>
    <w:p>
      <w:pPr>
        <w:pStyle w:val="ListParagraph"/>
        <w:numPr>
          <w:ilvl w:val="2"/>
          <w:numId w:val="1"/>
        </w:numPr>
        <w:tabs>
          <w:tab w:pos="819" w:val="left" w:leader="none"/>
        </w:tabs>
        <w:spacing w:line="240" w:lineRule="auto" w:before="0" w:after="0"/>
        <w:ind w:left="819" w:right="0" w:hanging="359"/>
        <w:jc w:val="left"/>
        <w:rPr>
          <w:sz w:val="24"/>
        </w:rPr>
      </w:pPr>
      <w:r>
        <w:rPr>
          <w:b/>
          <w:sz w:val="24"/>
        </w:rPr>
        <w:t>Competitive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Pressure:</w:t>
      </w:r>
      <w:r>
        <w:rPr>
          <w:b/>
          <w:spacing w:val="-1"/>
          <w:sz w:val="24"/>
        </w:rPr>
        <w:t> </w:t>
      </w:r>
      <w:r>
        <w:rPr>
          <w:sz w:val="24"/>
        </w:rPr>
        <w:t>E-commerce</w:t>
      </w:r>
      <w:r>
        <w:rPr>
          <w:spacing w:val="-2"/>
          <w:sz w:val="24"/>
        </w:rPr>
        <w:t> </w:t>
      </w:r>
      <w:r>
        <w:rPr>
          <w:sz w:val="24"/>
        </w:rPr>
        <w:t>platforms</w:t>
      </w:r>
      <w:r>
        <w:rPr>
          <w:spacing w:val="-1"/>
          <w:sz w:val="24"/>
        </w:rPr>
        <w:t> </w:t>
      </w:r>
      <w:r>
        <w:rPr>
          <w:sz w:val="24"/>
        </w:rPr>
        <w:t>introduce</w:t>
      </w:r>
      <w:r>
        <w:rPr>
          <w:spacing w:val="-2"/>
          <w:sz w:val="24"/>
        </w:rPr>
        <w:t> </w:t>
      </w:r>
      <w:r>
        <w:rPr>
          <w:sz w:val="24"/>
        </w:rPr>
        <w:t>new</w:t>
      </w:r>
      <w:r>
        <w:rPr>
          <w:spacing w:val="-1"/>
          <w:sz w:val="24"/>
        </w:rPr>
        <w:t> </w:t>
      </w:r>
      <w:r>
        <w:rPr>
          <w:sz w:val="24"/>
        </w:rPr>
        <w:t>competitive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dynamics.</w:t>
      </w:r>
    </w:p>
    <w:p>
      <w:pPr>
        <w:pStyle w:val="BodyText"/>
        <w:spacing w:before="241"/>
      </w:pPr>
    </w:p>
    <w:p>
      <w:pPr>
        <w:pStyle w:val="ListParagraph"/>
        <w:numPr>
          <w:ilvl w:val="1"/>
          <w:numId w:val="1"/>
        </w:numPr>
        <w:tabs>
          <w:tab w:pos="427" w:val="left" w:leader="none"/>
        </w:tabs>
        <w:spacing w:line="240" w:lineRule="auto" w:before="0" w:after="0"/>
        <w:ind w:left="427" w:right="0" w:hanging="327"/>
        <w:jc w:val="left"/>
        <w:rPr>
          <w:b/>
          <w:sz w:val="22"/>
        </w:rPr>
      </w:pPr>
      <w:r>
        <w:rPr>
          <w:b/>
          <w:sz w:val="22"/>
        </w:rPr>
        <w:t>Types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of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Digital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Disruption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in</w:t>
      </w:r>
      <w:r>
        <w:rPr>
          <w:b/>
          <w:spacing w:val="-8"/>
          <w:sz w:val="22"/>
        </w:rPr>
        <w:t> </w:t>
      </w:r>
      <w:r>
        <w:rPr>
          <w:b/>
          <w:spacing w:val="-2"/>
          <w:sz w:val="22"/>
        </w:rPr>
        <w:t>Retail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2"/>
          <w:numId w:val="1"/>
        </w:numPr>
        <w:tabs>
          <w:tab w:pos="820" w:val="left" w:leader="none"/>
        </w:tabs>
        <w:spacing w:line="480" w:lineRule="auto" w:before="0" w:after="0"/>
        <w:ind w:left="820" w:right="726" w:hanging="360"/>
        <w:jc w:val="left"/>
        <w:rPr>
          <w:sz w:val="24"/>
        </w:rPr>
      </w:pPr>
      <w:r>
        <w:rPr>
          <w:b/>
          <w:sz w:val="22"/>
        </w:rPr>
        <w:t>Incremental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Disruption:</w:t>
      </w:r>
      <w:r>
        <w:rPr>
          <w:b/>
          <w:spacing w:val="-1"/>
          <w:sz w:val="22"/>
        </w:rPr>
        <w:t> </w:t>
      </w:r>
      <w:r>
        <w:rPr>
          <w:sz w:val="24"/>
        </w:rPr>
        <w:t>Adoption</w:t>
      </w:r>
      <w:r>
        <w:rPr>
          <w:spacing w:val="-5"/>
          <w:sz w:val="24"/>
        </w:rPr>
        <w:t> </w:t>
      </w:r>
      <w:r>
        <w:rPr>
          <w:sz w:val="24"/>
        </w:rPr>
        <w:t>of</w:t>
      </w:r>
      <w:r>
        <w:rPr>
          <w:spacing w:val="-5"/>
          <w:sz w:val="24"/>
        </w:rPr>
        <w:t> </w:t>
      </w:r>
      <w:r>
        <w:rPr>
          <w:sz w:val="24"/>
        </w:rPr>
        <w:t>digital</w:t>
      </w:r>
      <w:r>
        <w:rPr>
          <w:spacing w:val="-5"/>
          <w:sz w:val="24"/>
        </w:rPr>
        <w:t> </w:t>
      </w:r>
      <w:r>
        <w:rPr>
          <w:sz w:val="24"/>
        </w:rPr>
        <w:t>tools</w:t>
      </w:r>
      <w:r>
        <w:rPr>
          <w:spacing w:val="-5"/>
          <w:sz w:val="24"/>
        </w:rPr>
        <w:t> </w:t>
      </w:r>
      <w:r>
        <w:rPr>
          <w:sz w:val="24"/>
        </w:rPr>
        <w:t>without</w:t>
      </w:r>
      <w:r>
        <w:rPr>
          <w:spacing w:val="-5"/>
          <w:sz w:val="24"/>
        </w:rPr>
        <w:t> </w:t>
      </w:r>
      <w:r>
        <w:rPr>
          <w:sz w:val="24"/>
        </w:rPr>
        <w:t>significant</w:t>
      </w:r>
      <w:r>
        <w:rPr>
          <w:spacing w:val="-5"/>
          <w:sz w:val="24"/>
        </w:rPr>
        <w:t> </w:t>
      </w:r>
      <w:r>
        <w:rPr>
          <w:sz w:val="24"/>
        </w:rPr>
        <w:t>changes</w:t>
      </w:r>
      <w:r>
        <w:rPr>
          <w:spacing w:val="-5"/>
          <w:sz w:val="24"/>
        </w:rPr>
        <w:t> </w:t>
      </w:r>
      <w:r>
        <w:rPr>
          <w:sz w:val="24"/>
        </w:rPr>
        <w:t>to</w:t>
      </w:r>
      <w:r>
        <w:rPr>
          <w:spacing w:val="-5"/>
          <w:sz w:val="24"/>
        </w:rPr>
        <w:t> </w:t>
      </w:r>
      <w:r>
        <w:rPr>
          <w:sz w:val="24"/>
        </w:rPr>
        <w:t>the business model.</w:t>
      </w:r>
    </w:p>
    <w:p>
      <w:pPr>
        <w:pStyle w:val="ListParagraph"/>
        <w:numPr>
          <w:ilvl w:val="2"/>
          <w:numId w:val="1"/>
        </w:numPr>
        <w:tabs>
          <w:tab w:pos="819" w:val="left" w:leader="none"/>
        </w:tabs>
        <w:spacing w:line="240" w:lineRule="auto" w:before="1" w:after="0"/>
        <w:ind w:left="819" w:right="0" w:hanging="359"/>
        <w:jc w:val="left"/>
        <w:rPr>
          <w:sz w:val="24"/>
        </w:rPr>
      </w:pPr>
      <w:r>
        <w:rPr>
          <w:b/>
          <w:sz w:val="24"/>
        </w:rPr>
        <w:t>Modular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Disruption:</w:t>
      </w:r>
      <w:r>
        <w:rPr>
          <w:b/>
          <w:spacing w:val="-1"/>
          <w:sz w:val="24"/>
        </w:rPr>
        <w:t> </w:t>
      </w:r>
      <w:r>
        <w:rPr>
          <w:sz w:val="24"/>
        </w:rPr>
        <w:t>Integration of</w:t>
      </w:r>
      <w:r>
        <w:rPr>
          <w:spacing w:val="-1"/>
          <w:sz w:val="24"/>
        </w:rPr>
        <w:t> </w:t>
      </w:r>
      <w:r>
        <w:rPr>
          <w:sz w:val="24"/>
        </w:rPr>
        <w:t>online and</w:t>
      </w:r>
      <w:r>
        <w:rPr>
          <w:spacing w:val="-1"/>
          <w:sz w:val="24"/>
        </w:rPr>
        <w:t> </w:t>
      </w:r>
      <w:r>
        <w:rPr>
          <w:sz w:val="24"/>
        </w:rPr>
        <w:t>offline channels</w:t>
      </w:r>
      <w:r>
        <w:rPr>
          <w:spacing w:val="-1"/>
          <w:sz w:val="24"/>
        </w:rPr>
        <w:t> </w:t>
      </w:r>
      <w:r>
        <w:rPr>
          <w:sz w:val="24"/>
        </w:rPr>
        <w:t>(omnichannel </w:t>
      </w:r>
      <w:r>
        <w:rPr>
          <w:spacing w:val="-2"/>
          <w:sz w:val="24"/>
        </w:rPr>
        <w:t>retailing).</w:t>
      </w:r>
    </w:p>
    <w:p>
      <w:pPr>
        <w:spacing w:after="0" w:line="240" w:lineRule="auto"/>
        <w:jc w:val="left"/>
        <w:rPr>
          <w:sz w:val="24"/>
        </w:rPr>
        <w:sectPr>
          <w:pgSz w:w="12240" w:h="15840"/>
          <w:pgMar w:header="727" w:footer="0" w:top="1340" w:bottom="280" w:left="1340" w:right="1340"/>
        </w:sectPr>
      </w:pPr>
    </w:p>
    <w:p>
      <w:pPr>
        <w:pStyle w:val="ListParagraph"/>
        <w:numPr>
          <w:ilvl w:val="2"/>
          <w:numId w:val="1"/>
        </w:numPr>
        <w:tabs>
          <w:tab w:pos="820" w:val="left" w:leader="none"/>
        </w:tabs>
        <w:spacing w:line="480" w:lineRule="auto" w:before="82" w:after="0"/>
        <w:ind w:left="820" w:right="110" w:hanging="360"/>
        <w:jc w:val="left"/>
        <w:rPr>
          <w:sz w:val="24"/>
        </w:rPr>
      </w:pPr>
      <w:r>
        <w:rPr>
          <w:b/>
          <w:sz w:val="24"/>
        </w:rPr>
        <w:t>Architectural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Disruption:</w:t>
      </w:r>
      <w:r>
        <w:rPr>
          <w:b/>
          <w:spacing w:val="-5"/>
          <w:sz w:val="24"/>
        </w:rPr>
        <w:t> </w:t>
      </w:r>
      <w:r>
        <w:rPr>
          <w:sz w:val="24"/>
        </w:rPr>
        <w:t>Complete</w:t>
      </w:r>
      <w:r>
        <w:rPr>
          <w:spacing w:val="-5"/>
          <w:sz w:val="24"/>
        </w:rPr>
        <w:t> </w:t>
      </w:r>
      <w:r>
        <w:rPr>
          <w:sz w:val="24"/>
        </w:rPr>
        <w:t>overhaul</w:t>
      </w:r>
      <w:r>
        <w:rPr>
          <w:spacing w:val="-5"/>
          <w:sz w:val="24"/>
        </w:rPr>
        <w:t> </w:t>
      </w:r>
      <w:r>
        <w:rPr>
          <w:sz w:val="24"/>
        </w:rPr>
        <w:t>of</w:t>
      </w:r>
      <w:r>
        <w:rPr>
          <w:spacing w:val="-5"/>
          <w:sz w:val="24"/>
        </w:rPr>
        <w:t> </w:t>
      </w:r>
      <w:r>
        <w:rPr>
          <w:sz w:val="24"/>
        </w:rPr>
        <w:t>the</w:t>
      </w:r>
      <w:r>
        <w:rPr>
          <w:spacing w:val="-5"/>
          <w:sz w:val="24"/>
        </w:rPr>
        <w:t> </w:t>
      </w:r>
      <w:r>
        <w:rPr>
          <w:sz w:val="24"/>
        </w:rPr>
        <w:t>business</w:t>
      </w:r>
      <w:r>
        <w:rPr>
          <w:spacing w:val="-5"/>
          <w:sz w:val="24"/>
        </w:rPr>
        <w:t> </w:t>
      </w:r>
      <w:r>
        <w:rPr>
          <w:sz w:val="24"/>
        </w:rPr>
        <w:t>model</w:t>
      </w:r>
      <w:r>
        <w:rPr>
          <w:spacing w:val="-5"/>
          <w:sz w:val="24"/>
        </w:rPr>
        <w:t> </w:t>
      </w:r>
      <w:r>
        <w:rPr>
          <w:sz w:val="24"/>
        </w:rPr>
        <w:t>towards</w:t>
      </w:r>
      <w:r>
        <w:rPr>
          <w:spacing w:val="-5"/>
          <w:sz w:val="24"/>
        </w:rPr>
        <w:t> </w:t>
      </w:r>
      <w:r>
        <w:rPr>
          <w:sz w:val="24"/>
        </w:rPr>
        <w:t>digital-first </w:t>
      </w:r>
      <w:r>
        <w:rPr>
          <w:spacing w:val="-2"/>
          <w:sz w:val="24"/>
        </w:rPr>
        <w:t>strategies.</w:t>
      </w:r>
    </w:p>
    <w:p>
      <w:pPr>
        <w:pStyle w:val="ListParagraph"/>
        <w:numPr>
          <w:ilvl w:val="1"/>
          <w:numId w:val="1"/>
        </w:numPr>
        <w:tabs>
          <w:tab w:pos="427" w:val="left" w:leader="none"/>
        </w:tabs>
        <w:spacing w:line="240" w:lineRule="auto" w:before="241" w:after="0"/>
        <w:ind w:left="427" w:right="0" w:hanging="327"/>
        <w:jc w:val="left"/>
        <w:rPr>
          <w:b/>
          <w:sz w:val="22"/>
        </w:rPr>
      </w:pPr>
      <w:r>
        <w:rPr>
          <w:b/>
          <w:sz w:val="22"/>
        </w:rPr>
        <w:t>Sources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of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Digital</w:t>
      </w:r>
      <w:r>
        <w:rPr>
          <w:b/>
          <w:spacing w:val="-6"/>
          <w:sz w:val="22"/>
        </w:rPr>
        <w:t> </w:t>
      </w:r>
      <w:r>
        <w:rPr>
          <w:b/>
          <w:spacing w:val="-2"/>
          <w:sz w:val="22"/>
        </w:rPr>
        <w:t>Disruption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2"/>
          <w:numId w:val="1"/>
        </w:numPr>
        <w:tabs>
          <w:tab w:pos="820" w:val="left" w:leader="none"/>
        </w:tabs>
        <w:spacing w:line="480" w:lineRule="auto" w:before="0" w:after="0"/>
        <w:ind w:left="820" w:right="1131" w:hanging="360"/>
        <w:jc w:val="left"/>
        <w:rPr>
          <w:sz w:val="24"/>
        </w:rPr>
      </w:pPr>
      <w:r>
        <w:rPr>
          <w:b/>
          <w:sz w:val="22"/>
        </w:rPr>
        <w:t>Technological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Advancements:</w:t>
      </w:r>
      <w:r>
        <w:rPr>
          <w:b/>
          <w:spacing w:val="-3"/>
          <w:sz w:val="22"/>
        </w:rPr>
        <w:t> </w:t>
      </w:r>
      <w:r>
        <w:rPr>
          <w:sz w:val="24"/>
        </w:rPr>
        <w:t>AI,</w:t>
      </w:r>
      <w:r>
        <w:rPr>
          <w:spacing w:val="-7"/>
          <w:sz w:val="24"/>
        </w:rPr>
        <w:t> </w:t>
      </w:r>
      <w:r>
        <w:rPr>
          <w:sz w:val="24"/>
        </w:rPr>
        <w:t>big</w:t>
      </w:r>
      <w:r>
        <w:rPr>
          <w:spacing w:val="-7"/>
          <w:sz w:val="24"/>
        </w:rPr>
        <w:t> </w:t>
      </w:r>
      <w:r>
        <w:rPr>
          <w:sz w:val="24"/>
        </w:rPr>
        <w:t>data,</w:t>
      </w:r>
      <w:r>
        <w:rPr>
          <w:spacing w:val="-7"/>
          <w:sz w:val="24"/>
        </w:rPr>
        <w:t> </w:t>
      </w:r>
      <w:r>
        <w:rPr>
          <w:sz w:val="24"/>
        </w:rPr>
        <w:t>and</w:t>
      </w:r>
      <w:r>
        <w:rPr>
          <w:spacing w:val="-7"/>
          <w:sz w:val="24"/>
        </w:rPr>
        <w:t> </w:t>
      </w:r>
      <w:r>
        <w:rPr>
          <w:sz w:val="24"/>
        </w:rPr>
        <w:t>mobile</w:t>
      </w:r>
      <w:r>
        <w:rPr>
          <w:spacing w:val="-7"/>
          <w:sz w:val="24"/>
        </w:rPr>
        <w:t> </w:t>
      </w:r>
      <w:r>
        <w:rPr>
          <w:sz w:val="24"/>
        </w:rPr>
        <w:t>technologies</w:t>
      </w:r>
      <w:r>
        <w:rPr>
          <w:spacing w:val="-7"/>
          <w:sz w:val="24"/>
        </w:rPr>
        <w:t> </w:t>
      </w:r>
      <w:r>
        <w:rPr>
          <w:sz w:val="24"/>
        </w:rPr>
        <w:t>enable</w:t>
      </w:r>
      <w:r>
        <w:rPr>
          <w:spacing w:val="-7"/>
          <w:sz w:val="24"/>
        </w:rPr>
        <w:t> </w:t>
      </w:r>
      <w:r>
        <w:rPr>
          <w:sz w:val="24"/>
        </w:rPr>
        <w:t>new </w:t>
      </w:r>
      <w:r>
        <w:rPr>
          <w:spacing w:val="-2"/>
          <w:sz w:val="24"/>
        </w:rPr>
        <w:t>capabilities.</w:t>
      </w:r>
    </w:p>
    <w:p>
      <w:pPr>
        <w:pStyle w:val="ListParagraph"/>
        <w:numPr>
          <w:ilvl w:val="2"/>
          <w:numId w:val="1"/>
        </w:numPr>
        <w:tabs>
          <w:tab w:pos="819" w:val="left" w:leader="none"/>
        </w:tabs>
        <w:spacing w:line="240" w:lineRule="auto" w:before="1" w:after="0"/>
        <w:ind w:left="819" w:right="0" w:hanging="359"/>
        <w:jc w:val="left"/>
        <w:rPr>
          <w:sz w:val="24"/>
        </w:rPr>
      </w:pPr>
      <w:r>
        <w:rPr>
          <w:b/>
          <w:sz w:val="24"/>
        </w:rPr>
        <w:t>Consumer Behavior Shifts: </w:t>
      </w:r>
      <w:r>
        <w:rPr>
          <w:sz w:val="24"/>
        </w:rPr>
        <w:t>Preference for convenience and personalized </w:t>
      </w:r>
      <w:r>
        <w:rPr>
          <w:spacing w:val="-2"/>
          <w:sz w:val="24"/>
        </w:rPr>
        <w:t>experiences.</w:t>
      </w:r>
    </w:p>
    <w:p>
      <w:pPr>
        <w:pStyle w:val="BodyText"/>
        <w:spacing w:before="1"/>
      </w:pPr>
    </w:p>
    <w:p>
      <w:pPr>
        <w:pStyle w:val="ListParagraph"/>
        <w:numPr>
          <w:ilvl w:val="2"/>
          <w:numId w:val="1"/>
        </w:numPr>
        <w:tabs>
          <w:tab w:pos="819" w:val="left" w:leader="none"/>
        </w:tabs>
        <w:spacing w:line="240" w:lineRule="auto" w:before="0" w:after="0"/>
        <w:ind w:left="819" w:right="0" w:hanging="359"/>
        <w:jc w:val="left"/>
        <w:rPr>
          <w:sz w:val="24"/>
        </w:rPr>
      </w:pPr>
      <w:r>
        <w:rPr>
          <w:b/>
          <w:sz w:val="24"/>
        </w:rPr>
        <w:t>Globalization: </w:t>
      </w:r>
      <w:r>
        <w:rPr>
          <w:sz w:val="24"/>
        </w:rPr>
        <w:t>International e-commerce platforms entering local </w:t>
      </w:r>
      <w:r>
        <w:rPr>
          <w:spacing w:val="-2"/>
          <w:sz w:val="24"/>
        </w:rPr>
        <w:t>markets.</w:t>
      </w:r>
    </w:p>
    <w:p>
      <w:pPr>
        <w:pStyle w:val="BodyText"/>
        <w:spacing w:before="0"/>
      </w:pPr>
    </w:p>
    <w:p>
      <w:pPr>
        <w:pStyle w:val="BodyText"/>
        <w:spacing w:before="5"/>
      </w:pPr>
    </w:p>
    <w:p>
      <w:pPr>
        <w:pStyle w:val="Heading1"/>
        <w:numPr>
          <w:ilvl w:val="0"/>
          <w:numId w:val="1"/>
        </w:numPr>
        <w:tabs>
          <w:tab w:pos="358" w:val="left" w:leader="none"/>
        </w:tabs>
        <w:spacing w:line="240" w:lineRule="auto" w:before="0" w:after="0"/>
        <w:ind w:left="358" w:right="0" w:hanging="258"/>
        <w:jc w:val="left"/>
      </w:pPr>
      <w:r>
        <w:rPr/>
        <w:t>Consumer</w:t>
      </w:r>
      <w:r>
        <w:rPr>
          <w:spacing w:val="-6"/>
        </w:rPr>
        <w:t> </w:t>
      </w:r>
      <w:r>
        <w:rPr/>
        <w:t>Behavior</w:t>
      </w:r>
      <w:r>
        <w:rPr>
          <w:spacing w:val="-6"/>
        </w:rPr>
        <w:t> </w:t>
      </w:r>
      <w:r>
        <w:rPr/>
        <w:t>in</w:t>
      </w:r>
      <w:r>
        <w:rPr>
          <w:spacing w:val="-5"/>
        </w:rPr>
        <w:t> </w:t>
      </w:r>
      <w:r>
        <w:rPr/>
        <w:t>the</w:t>
      </w:r>
      <w:r>
        <w:rPr>
          <w:spacing w:val="-6"/>
        </w:rPr>
        <w:t> </w:t>
      </w:r>
      <w:r>
        <w:rPr/>
        <w:t>Digital</w:t>
      </w:r>
      <w:r>
        <w:rPr>
          <w:spacing w:val="-5"/>
        </w:rPr>
        <w:t> Age</w:t>
      </w:r>
    </w:p>
    <w:p>
      <w:pPr>
        <w:pStyle w:val="BodyText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427" w:val="left" w:leader="none"/>
        </w:tabs>
        <w:spacing w:line="240" w:lineRule="auto" w:before="0" w:after="0"/>
        <w:ind w:left="427" w:right="0" w:hanging="327"/>
        <w:jc w:val="left"/>
        <w:rPr>
          <w:b/>
          <w:sz w:val="22"/>
        </w:rPr>
      </w:pPr>
      <w:r>
        <w:rPr>
          <w:b/>
          <w:sz w:val="22"/>
        </w:rPr>
        <w:t>Definition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of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Consumer</w:t>
      </w:r>
      <w:r>
        <w:rPr>
          <w:b/>
          <w:spacing w:val="-6"/>
          <w:sz w:val="22"/>
        </w:rPr>
        <w:t> </w:t>
      </w:r>
      <w:r>
        <w:rPr>
          <w:b/>
          <w:spacing w:val="-2"/>
          <w:sz w:val="22"/>
        </w:rPr>
        <w:t>Behavior</w:t>
      </w:r>
    </w:p>
    <w:p>
      <w:pPr>
        <w:pStyle w:val="BodyText"/>
        <w:rPr>
          <w:b/>
          <w:sz w:val="22"/>
        </w:rPr>
      </w:pPr>
    </w:p>
    <w:p>
      <w:pPr>
        <w:pStyle w:val="BodyText"/>
        <w:spacing w:line="480" w:lineRule="auto" w:before="0"/>
        <w:ind w:left="100" w:right="116"/>
      </w:pPr>
      <w:r>
        <w:rPr/>
        <w:t>Consumer</w:t>
      </w:r>
      <w:r>
        <w:rPr>
          <w:spacing w:val="-3"/>
        </w:rPr>
        <w:t> </w:t>
      </w:r>
      <w:r>
        <w:rPr/>
        <w:t>behavior</w:t>
      </w:r>
      <w:r>
        <w:rPr>
          <w:spacing w:val="-3"/>
        </w:rPr>
        <w:t> </w:t>
      </w:r>
      <w:r>
        <w:rPr/>
        <w:t>is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study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how</w:t>
      </w:r>
      <w:r>
        <w:rPr>
          <w:spacing w:val="-4"/>
        </w:rPr>
        <w:t> </w:t>
      </w:r>
      <w:r>
        <w:rPr/>
        <w:t>individuals</w:t>
      </w:r>
      <w:r>
        <w:rPr>
          <w:spacing w:val="-3"/>
        </w:rPr>
        <w:t> </w:t>
      </w:r>
      <w:r>
        <w:rPr/>
        <w:t>make</w:t>
      </w:r>
      <w:r>
        <w:rPr>
          <w:spacing w:val="-3"/>
        </w:rPr>
        <w:t> </w:t>
      </w:r>
      <w:r>
        <w:rPr/>
        <w:t>decisions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spend</w:t>
      </w:r>
      <w:r>
        <w:rPr>
          <w:spacing w:val="-3"/>
        </w:rPr>
        <w:t> </w:t>
      </w:r>
      <w:r>
        <w:rPr/>
        <w:t>their</w:t>
      </w:r>
      <w:r>
        <w:rPr>
          <w:spacing w:val="-3"/>
        </w:rPr>
        <w:t> </w:t>
      </w:r>
      <w:r>
        <w:rPr/>
        <w:t>available resources on consumption-related items.</w:t>
      </w:r>
    </w:p>
    <w:p>
      <w:pPr>
        <w:pStyle w:val="ListParagraph"/>
        <w:numPr>
          <w:ilvl w:val="1"/>
          <w:numId w:val="1"/>
        </w:numPr>
        <w:tabs>
          <w:tab w:pos="427" w:val="left" w:leader="none"/>
        </w:tabs>
        <w:spacing w:line="240" w:lineRule="auto" w:before="240" w:after="0"/>
        <w:ind w:left="427" w:right="0" w:hanging="327"/>
        <w:jc w:val="left"/>
        <w:rPr>
          <w:b/>
          <w:sz w:val="22"/>
        </w:rPr>
      </w:pPr>
      <w:r>
        <w:rPr>
          <w:b/>
          <w:sz w:val="22"/>
        </w:rPr>
        <w:t>Theories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of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Consumer</w:t>
      </w:r>
      <w:r>
        <w:rPr>
          <w:b/>
          <w:spacing w:val="-6"/>
          <w:sz w:val="22"/>
        </w:rPr>
        <w:t> </w:t>
      </w:r>
      <w:r>
        <w:rPr>
          <w:b/>
          <w:spacing w:val="-2"/>
          <w:sz w:val="22"/>
        </w:rPr>
        <w:t>Behavior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2"/>
          <w:numId w:val="1"/>
        </w:numPr>
        <w:tabs>
          <w:tab w:pos="820" w:val="left" w:leader="none"/>
        </w:tabs>
        <w:spacing w:line="480" w:lineRule="auto" w:before="0" w:after="0"/>
        <w:ind w:left="820" w:right="332" w:hanging="360"/>
        <w:jc w:val="left"/>
        <w:rPr>
          <w:sz w:val="24"/>
        </w:rPr>
      </w:pPr>
      <w:r>
        <w:rPr>
          <w:b/>
          <w:sz w:val="22"/>
        </w:rPr>
        <w:t>Theory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of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Planned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Behavior:</w:t>
      </w:r>
      <w:r>
        <w:rPr>
          <w:b/>
          <w:spacing w:val="-1"/>
          <w:sz w:val="22"/>
        </w:rPr>
        <w:t> </w:t>
      </w:r>
      <w:r>
        <w:rPr>
          <w:sz w:val="24"/>
        </w:rPr>
        <w:t>Suggests</w:t>
      </w:r>
      <w:r>
        <w:rPr>
          <w:spacing w:val="-5"/>
          <w:sz w:val="24"/>
        </w:rPr>
        <w:t> </w:t>
      </w:r>
      <w:r>
        <w:rPr>
          <w:sz w:val="24"/>
        </w:rPr>
        <w:t>that</w:t>
      </w:r>
      <w:r>
        <w:rPr>
          <w:spacing w:val="-5"/>
          <w:sz w:val="24"/>
        </w:rPr>
        <w:t> </w:t>
      </w:r>
      <w:r>
        <w:rPr>
          <w:sz w:val="24"/>
        </w:rPr>
        <w:t>intention</w:t>
      </w:r>
      <w:r>
        <w:rPr>
          <w:spacing w:val="-5"/>
          <w:sz w:val="24"/>
        </w:rPr>
        <w:t> </w:t>
      </w:r>
      <w:r>
        <w:rPr>
          <w:sz w:val="24"/>
        </w:rPr>
        <w:t>toward</w:t>
      </w:r>
      <w:r>
        <w:rPr>
          <w:spacing w:val="-5"/>
          <w:sz w:val="24"/>
        </w:rPr>
        <w:t> </w:t>
      </w:r>
      <w:r>
        <w:rPr>
          <w:sz w:val="24"/>
        </w:rPr>
        <w:t>behavior,</w:t>
      </w:r>
      <w:r>
        <w:rPr>
          <w:spacing w:val="-6"/>
          <w:sz w:val="24"/>
        </w:rPr>
        <w:t> </w:t>
      </w:r>
      <w:r>
        <w:rPr>
          <w:sz w:val="24"/>
        </w:rPr>
        <w:t>subjective</w:t>
      </w:r>
      <w:r>
        <w:rPr>
          <w:spacing w:val="-5"/>
          <w:sz w:val="24"/>
        </w:rPr>
        <w:t> </w:t>
      </w:r>
      <w:r>
        <w:rPr>
          <w:sz w:val="24"/>
        </w:rPr>
        <w:t>norms, and perceived behavioral control influence actions.</w:t>
      </w:r>
    </w:p>
    <w:p>
      <w:pPr>
        <w:pStyle w:val="ListParagraph"/>
        <w:numPr>
          <w:ilvl w:val="2"/>
          <w:numId w:val="1"/>
        </w:numPr>
        <w:tabs>
          <w:tab w:pos="820" w:val="left" w:leader="none"/>
        </w:tabs>
        <w:spacing w:line="480" w:lineRule="auto" w:before="1" w:after="0"/>
        <w:ind w:left="820" w:right="406" w:hanging="360"/>
        <w:jc w:val="left"/>
        <w:rPr>
          <w:sz w:val="24"/>
        </w:rPr>
      </w:pPr>
      <w:r>
        <w:rPr>
          <w:b/>
          <w:sz w:val="24"/>
        </w:rPr>
        <w:t>Technology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Acceptance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Model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(TAM):</w:t>
      </w:r>
      <w:r>
        <w:rPr>
          <w:b/>
          <w:spacing w:val="-7"/>
          <w:sz w:val="24"/>
        </w:rPr>
        <w:t> </w:t>
      </w:r>
      <w:r>
        <w:rPr>
          <w:sz w:val="24"/>
        </w:rPr>
        <w:t>Explains</w:t>
      </w:r>
      <w:r>
        <w:rPr>
          <w:spacing w:val="-7"/>
          <w:sz w:val="24"/>
        </w:rPr>
        <w:t> </w:t>
      </w:r>
      <w:r>
        <w:rPr>
          <w:sz w:val="24"/>
        </w:rPr>
        <w:t>how</w:t>
      </w:r>
      <w:r>
        <w:rPr>
          <w:spacing w:val="-7"/>
          <w:sz w:val="24"/>
        </w:rPr>
        <w:t> </w:t>
      </w:r>
      <w:r>
        <w:rPr>
          <w:sz w:val="24"/>
        </w:rPr>
        <w:t>users</w:t>
      </w:r>
      <w:r>
        <w:rPr>
          <w:spacing w:val="-8"/>
          <w:sz w:val="24"/>
        </w:rPr>
        <w:t> </w:t>
      </w:r>
      <w:r>
        <w:rPr>
          <w:sz w:val="24"/>
        </w:rPr>
        <w:t>come</w:t>
      </w:r>
      <w:r>
        <w:rPr>
          <w:spacing w:val="-7"/>
          <w:sz w:val="24"/>
        </w:rPr>
        <w:t> </w:t>
      </w:r>
      <w:r>
        <w:rPr>
          <w:sz w:val="24"/>
        </w:rPr>
        <w:t>to</w:t>
      </w:r>
      <w:r>
        <w:rPr>
          <w:spacing w:val="-7"/>
          <w:sz w:val="24"/>
        </w:rPr>
        <w:t> </w:t>
      </w:r>
      <w:r>
        <w:rPr>
          <w:sz w:val="24"/>
        </w:rPr>
        <w:t>accept</w:t>
      </w:r>
      <w:r>
        <w:rPr>
          <w:spacing w:val="-7"/>
          <w:sz w:val="24"/>
        </w:rPr>
        <w:t> </w:t>
      </w:r>
      <w:r>
        <w:rPr>
          <w:sz w:val="24"/>
        </w:rPr>
        <w:t>and</w:t>
      </w:r>
      <w:r>
        <w:rPr>
          <w:spacing w:val="-7"/>
          <w:sz w:val="24"/>
        </w:rPr>
        <w:t> </w:t>
      </w:r>
      <w:r>
        <w:rPr>
          <w:sz w:val="24"/>
        </w:rPr>
        <w:t>use</w:t>
      </w:r>
      <w:r>
        <w:rPr>
          <w:spacing w:val="-7"/>
          <w:sz w:val="24"/>
        </w:rPr>
        <w:t> </w:t>
      </w:r>
      <w:r>
        <w:rPr>
          <w:sz w:val="24"/>
        </w:rPr>
        <w:t>a technology based on perceived usefulness and ease of use.</w:t>
      </w:r>
    </w:p>
    <w:p>
      <w:pPr>
        <w:pStyle w:val="ListParagraph"/>
        <w:numPr>
          <w:ilvl w:val="1"/>
          <w:numId w:val="1"/>
        </w:numPr>
        <w:tabs>
          <w:tab w:pos="427" w:val="left" w:leader="none"/>
        </w:tabs>
        <w:spacing w:line="240" w:lineRule="auto" w:before="241" w:after="0"/>
        <w:ind w:left="427" w:right="0" w:hanging="327"/>
        <w:jc w:val="left"/>
        <w:rPr>
          <w:b/>
          <w:sz w:val="22"/>
        </w:rPr>
      </w:pPr>
      <w:r>
        <w:rPr>
          <w:b/>
          <w:sz w:val="22"/>
        </w:rPr>
        <w:t>Factors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Influencing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Online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Consumer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Behavior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in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Saudi</w:t>
      </w:r>
      <w:r>
        <w:rPr>
          <w:b/>
          <w:spacing w:val="-6"/>
          <w:sz w:val="22"/>
        </w:rPr>
        <w:t> </w:t>
      </w:r>
      <w:r>
        <w:rPr>
          <w:b/>
          <w:spacing w:val="-2"/>
          <w:sz w:val="22"/>
        </w:rPr>
        <w:t>Arabia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2"/>
          <w:numId w:val="1"/>
        </w:numPr>
        <w:tabs>
          <w:tab w:pos="819" w:val="left" w:leader="none"/>
        </w:tabs>
        <w:spacing w:line="240" w:lineRule="auto" w:before="0" w:after="0"/>
        <w:ind w:left="819" w:right="0" w:hanging="359"/>
        <w:jc w:val="left"/>
        <w:rPr>
          <w:sz w:val="24"/>
        </w:rPr>
      </w:pPr>
      <w:r>
        <w:rPr>
          <w:b/>
          <w:sz w:val="22"/>
        </w:rPr>
        <w:t>Cultural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Influences:</w:t>
      </w:r>
      <w:r>
        <w:rPr>
          <w:b/>
          <w:spacing w:val="1"/>
          <w:sz w:val="22"/>
        </w:rPr>
        <w:t> </w:t>
      </w:r>
      <w:r>
        <w:rPr>
          <w:sz w:val="24"/>
        </w:rPr>
        <w:t>Social</w:t>
      </w:r>
      <w:r>
        <w:rPr>
          <w:spacing w:val="-2"/>
          <w:sz w:val="24"/>
        </w:rPr>
        <w:t> </w:t>
      </w:r>
      <w:r>
        <w:rPr>
          <w:sz w:val="24"/>
        </w:rPr>
        <w:t>norms</w:t>
      </w:r>
      <w:r>
        <w:rPr>
          <w:spacing w:val="-2"/>
          <w:sz w:val="24"/>
        </w:rPr>
        <w:t> </w:t>
      </w:r>
      <w:r>
        <w:rPr>
          <w:sz w:val="24"/>
        </w:rPr>
        <w:t>and</w:t>
      </w:r>
      <w:r>
        <w:rPr>
          <w:spacing w:val="-2"/>
          <w:sz w:val="24"/>
        </w:rPr>
        <w:t> </w:t>
      </w:r>
      <w:r>
        <w:rPr>
          <w:sz w:val="24"/>
        </w:rPr>
        <w:t>family</w:t>
      </w:r>
      <w:r>
        <w:rPr>
          <w:spacing w:val="-2"/>
          <w:sz w:val="24"/>
        </w:rPr>
        <w:t> </w:t>
      </w:r>
      <w:r>
        <w:rPr>
          <w:sz w:val="24"/>
        </w:rPr>
        <w:t>influence</w:t>
      </w:r>
      <w:r>
        <w:rPr>
          <w:spacing w:val="-2"/>
          <w:sz w:val="24"/>
        </w:rPr>
        <w:t> </w:t>
      </w:r>
      <w:r>
        <w:rPr>
          <w:sz w:val="24"/>
        </w:rPr>
        <w:t>purchasing</w:t>
      </w:r>
      <w:r>
        <w:rPr>
          <w:spacing w:val="-2"/>
          <w:sz w:val="24"/>
        </w:rPr>
        <w:t> decisions.</w:t>
      </w:r>
    </w:p>
    <w:p>
      <w:pPr>
        <w:pStyle w:val="BodyText"/>
        <w:spacing w:before="1"/>
      </w:pPr>
    </w:p>
    <w:p>
      <w:pPr>
        <w:pStyle w:val="ListParagraph"/>
        <w:numPr>
          <w:ilvl w:val="2"/>
          <w:numId w:val="1"/>
        </w:numPr>
        <w:tabs>
          <w:tab w:pos="819" w:val="left" w:leader="none"/>
        </w:tabs>
        <w:spacing w:line="240" w:lineRule="auto" w:before="0" w:after="0"/>
        <w:ind w:left="819" w:right="0" w:hanging="359"/>
        <w:jc w:val="left"/>
        <w:rPr>
          <w:sz w:val="24"/>
        </w:rPr>
      </w:pPr>
      <w:r>
        <w:rPr>
          <w:b/>
          <w:sz w:val="24"/>
        </w:rPr>
        <w:t>Trust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and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Security:</w:t>
      </w:r>
      <w:r>
        <w:rPr>
          <w:b/>
          <w:spacing w:val="-2"/>
          <w:sz w:val="24"/>
        </w:rPr>
        <w:t> </w:t>
      </w:r>
      <w:r>
        <w:rPr>
          <w:sz w:val="24"/>
        </w:rPr>
        <w:t>Concerns</w:t>
      </w:r>
      <w:r>
        <w:rPr>
          <w:spacing w:val="-3"/>
          <w:sz w:val="24"/>
        </w:rPr>
        <w:t> </w:t>
      </w:r>
      <w:r>
        <w:rPr>
          <w:sz w:val="24"/>
        </w:rPr>
        <w:t>about</w:t>
      </w:r>
      <w:r>
        <w:rPr>
          <w:spacing w:val="-2"/>
          <w:sz w:val="24"/>
        </w:rPr>
        <w:t> </w:t>
      </w:r>
      <w:r>
        <w:rPr>
          <w:sz w:val="24"/>
        </w:rPr>
        <w:t>online</w:t>
      </w:r>
      <w:r>
        <w:rPr>
          <w:spacing w:val="-2"/>
          <w:sz w:val="24"/>
        </w:rPr>
        <w:t> </w:t>
      </w:r>
      <w:r>
        <w:rPr>
          <w:sz w:val="24"/>
        </w:rPr>
        <w:t>payment</w:t>
      </w:r>
      <w:r>
        <w:rPr>
          <w:spacing w:val="-3"/>
          <w:sz w:val="24"/>
        </w:rPr>
        <w:t> </w:t>
      </w:r>
      <w:r>
        <w:rPr>
          <w:sz w:val="24"/>
        </w:rPr>
        <w:t>security</w:t>
      </w:r>
      <w:r>
        <w:rPr>
          <w:spacing w:val="-2"/>
          <w:sz w:val="24"/>
        </w:rPr>
        <w:t> </w:t>
      </w:r>
      <w:r>
        <w:rPr>
          <w:sz w:val="24"/>
        </w:rPr>
        <w:t>affect</w:t>
      </w:r>
      <w:r>
        <w:rPr>
          <w:spacing w:val="-2"/>
          <w:sz w:val="24"/>
        </w:rPr>
        <w:t> </w:t>
      </w:r>
      <w:r>
        <w:rPr>
          <w:sz w:val="24"/>
        </w:rPr>
        <w:t>adoption</w:t>
      </w:r>
      <w:r>
        <w:rPr>
          <w:spacing w:val="-2"/>
          <w:sz w:val="24"/>
        </w:rPr>
        <w:t> rates.</w:t>
      </w:r>
    </w:p>
    <w:p>
      <w:pPr>
        <w:pStyle w:val="BodyText"/>
        <w:spacing w:before="1"/>
      </w:pPr>
    </w:p>
    <w:p>
      <w:pPr>
        <w:pStyle w:val="ListParagraph"/>
        <w:numPr>
          <w:ilvl w:val="2"/>
          <w:numId w:val="1"/>
        </w:numPr>
        <w:tabs>
          <w:tab w:pos="819" w:val="left" w:leader="none"/>
        </w:tabs>
        <w:spacing w:line="240" w:lineRule="auto" w:before="0" w:after="0"/>
        <w:ind w:left="819" w:right="0" w:hanging="359"/>
        <w:jc w:val="left"/>
        <w:rPr>
          <w:sz w:val="24"/>
        </w:rPr>
      </w:pPr>
      <w:r>
        <w:rPr>
          <w:b/>
          <w:sz w:val="24"/>
        </w:rPr>
        <w:t>Convenience and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Accessibility: </w:t>
      </w:r>
      <w:r>
        <w:rPr>
          <w:sz w:val="24"/>
        </w:rPr>
        <w:t>Desire for easy access to products and </w:t>
      </w:r>
      <w:r>
        <w:rPr>
          <w:spacing w:val="-2"/>
          <w:sz w:val="24"/>
        </w:rPr>
        <w:t>services.</w:t>
      </w:r>
    </w:p>
    <w:p>
      <w:pPr>
        <w:spacing w:after="0" w:line="240" w:lineRule="auto"/>
        <w:jc w:val="left"/>
        <w:rPr>
          <w:sz w:val="24"/>
        </w:rPr>
        <w:sectPr>
          <w:pgSz w:w="12240" w:h="15840"/>
          <w:pgMar w:header="727" w:footer="0" w:top="1340" w:bottom="280" w:left="1340" w:right="1340"/>
        </w:sectPr>
      </w:pPr>
    </w:p>
    <w:p>
      <w:pPr>
        <w:pStyle w:val="ListParagraph"/>
        <w:numPr>
          <w:ilvl w:val="1"/>
          <w:numId w:val="1"/>
        </w:numPr>
        <w:tabs>
          <w:tab w:pos="427" w:val="left" w:leader="none"/>
        </w:tabs>
        <w:spacing w:line="240" w:lineRule="auto" w:before="82" w:after="0"/>
        <w:ind w:left="427" w:right="0" w:hanging="327"/>
        <w:jc w:val="left"/>
        <w:rPr>
          <w:b/>
          <w:sz w:val="22"/>
        </w:rPr>
      </w:pPr>
      <w:r>
        <w:rPr>
          <w:b/>
          <w:sz w:val="22"/>
        </w:rPr>
        <w:t>Types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of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Online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Consumer</w:t>
      </w:r>
      <w:r>
        <w:rPr>
          <w:b/>
          <w:spacing w:val="-9"/>
          <w:sz w:val="22"/>
        </w:rPr>
        <w:t> </w:t>
      </w:r>
      <w:r>
        <w:rPr>
          <w:b/>
          <w:spacing w:val="-2"/>
          <w:sz w:val="22"/>
        </w:rPr>
        <w:t>Behavior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2"/>
          <w:numId w:val="1"/>
        </w:numPr>
        <w:tabs>
          <w:tab w:pos="820" w:val="left" w:leader="none"/>
        </w:tabs>
        <w:spacing w:line="480" w:lineRule="auto" w:before="0" w:after="0"/>
        <w:ind w:left="820" w:right="816" w:hanging="360"/>
        <w:jc w:val="left"/>
        <w:rPr>
          <w:sz w:val="24"/>
        </w:rPr>
      </w:pPr>
      <w:r>
        <w:rPr>
          <w:b/>
          <w:sz w:val="22"/>
        </w:rPr>
        <w:t>Information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Seekers: </w:t>
      </w:r>
      <w:r>
        <w:rPr>
          <w:sz w:val="24"/>
        </w:rPr>
        <w:t>Consumers</w:t>
      </w:r>
      <w:r>
        <w:rPr>
          <w:spacing w:val="-4"/>
          <w:sz w:val="24"/>
        </w:rPr>
        <w:t> </w:t>
      </w:r>
      <w:r>
        <w:rPr>
          <w:sz w:val="24"/>
        </w:rPr>
        <w:t>who</w:t>
      </w:r>
      <w:r>
        <w:rPr>
          <w:spacing w:val="-5"/>
          <w:sz w:val="24"/>
        </w:rPr>
        <w:t> </w:t>
      </w:r>
      <w:r>
        <w:rPr>
          <w:sz w:val="24"/>
        </w:rPr>
        <w:t>use</w:t>
      </w:r>
      <w:r>
        <w:rPr>
          <w:spacing w:val="-4"/>
          <w:sz w:val="24"/>
        </w:rPr>
        <w:t> </w:t>
      </w:r>
      <w:r>
        <w:rPr>
          <w:sz w:val="24"/>
        </w:rPr>
        <w:t>the</w:t>
      </w:r>
      <w:r>
        <w:rPr>
          <w:spacing w:val="-4"/>
          <w:sz w:val="24"/>
        </w:rPr>
        <w:t> </w:t>
      </w:r>
      <w:r>
        <w:rPr>
          <w:sz w:val="24"/>
        </w:rPr>
        <w:t>Internet</w:t>
      </w:r>
      <w:r>
        <w:rPr>
          <w:spacing w:val="-4"/>
          <w:sz w:val="24"/>
        </w:rPr>
        <w:t> </w:t>
      </w:r>
      <w:r>
        <w:rPr>
          <w:sz w:val="24"/>
        </w:rPr>
        <w:t>to</w:t>
      </w:r>
      <w:r>
        <w:rPr>
          <w:spacing w:val="-4"/>
          <w:sz w:val="24"/>
        </w:rPr>
        <w:t> </w:t>
      </w:r>
      <w:r>
        <w:rPr>
          <w:sz w:val="24"/>
        </w:rPr>
        <w:t>gather</w:t>
      </w:r>
      <w:r>
        <w:rPr>
          <w:spacing w:val="-4"/>
          <w:sz w:val="24"/>
        </w:rPr>
        <w:t> </w:t>
      </w:r>
      <w:r>
        <w:rPr>
          <w:sz w:val="24"/>
        </w:rPr>
        <w:t>information</w:t>
      </w:r>
      <w:r>
        <w:rPr>
          <w:spacing w:val="-4"/>
          <w:sz w:val="24"/>
        </w:rPr>
        <w:t> </w:t>
      </w:r>
      <w:r>
        <w:rPr>
          <w:sz w:val="24"/>
        </w:rPr>
        <w:t>before </w:t>
      </w:r>
      <w:r>
        <w:rPr>
          <w:spacing w:val="-2"/>
          <w:sz w:val="24"/>
        </w:rPr>
        <w:t>purchasing.</w:t>
      </w:r>
    </w:p>
    <w:p>
      <w:pPr>
        <w:pStyle w:val="ListParagraph"/>
        <w:numPr>
          <w:ilvl w:val="2"/>
          <w:numId w:val="1"/>
        </w:numPr>
        <w:tabs>
          <w:tab w:pos="820" w:val="left" w:leader="none"/>
        </w:tabs>
        <w:spacing w:line="480" w:lineRule="auto" w:before="1" w:after="0"/>
        <w:ind w:left="820" w:right="1116" w:hanging="360"/>
        <w:jc w:val="left"/>
        <w:rPr>
          <w:sz w:val="24"/>
        </w:rPr>
      </w:pPr>
      <w:r>
        <w:rPr>
          <w:b/>
          <w:sz w:val="24"/>
        </w:rPr>
        <w:t>Transaction-Focused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Shoppers:</w:t>
      </w:r>
      <w:r>
        <w:rPr>
          <w:b/>
          <w:spacing w:val="-7"/>
          <w:sz w:val="24"/>
        </w:rPr>
        <w:t> </w:t>
      </w:r>
      <w:r>
        <w:rPr>
          <w:sz w:val="24"/>
        </w:rPr>
        <w:t>Those</w:t>
      </w:r>
      <w:r>
        <w:rPr>
          <w:spacing w:val="-7"/>
          <w:sz w:val="24"/>
        </w:rPr>
        <w:t> </w:t>
      </w:r>
      <w:r>
        <w:rPr>
          <w:sz w:val="24"/>
        </w:rPr>
        <w:t>who</w:t>
      </w:r>
      <w:r>
        <w:rPr>
          <w:spacing w:val="-8"/>
          <w:sz w:val="24"/>
        </w:rPr>
        <w:t> </w:t>
      </w:r>
      <w:r>
        <w:rPr>
          <w:sz w:val="24"/>
        </w:rPr>
        <w:t>complete</w:t>
      </w:r>
      <w:r>
        <w:rPr>
          <w:spacing w:val="-7"/>
          <w:sz w:val="24"/>
        </w:rPr>
        <w:t> </w:t>
      </w:r>
      <w:r>
        <w:rPr>
          <w:sz w:val="24"/>
        </w:rPr>
        <w:t>purchases</w:t>
      </w:r>
      <w:r>
        <w:rPr>
          <w:spacing w:val="-7"/>
          <w:sz w:val="24"/>
        </w:rPr>
        <w:t> </w:t>
      </w:r>
      <w:r>
        <w:rPr>
          <w:sz w:val="24"/>
        </w:rPr>
        <w:t>online</w:t>
      </w:r>
      <w:r>
        <w:rPr>
          <w:spacing w:val="-7"/>
          <w:sz w:val="24"/>
        </w:rPr>
        <w:t> </w:t>
      </w:r>
      <w:r>
        <w:rPr>
          <w:sz w:val="24"/>
        </w:rPr>
        <w:t>due</w:t>
      </w:r>
      <w:r>
        <w:rPr>
          <w:spacing w:val="-7"/>
          <w:sz w:val="24"/>
        </w:rPr>
        <w:t> </w:t>
      </w:r>
      <w:r>
        <w:rPr>
          <w:sz w:val="24"/>
        </w:rPr>
        <w:t>to </w:t>
      </w:r>
      <w:r>
        <w:rPr>
          <w:spacing w:val="-2"/>
          <w:sz w:val="24"/>
        </w:rPr>
        <w:t>convenience.</w:t>
      </w:r>
    </w:p>
    <w:p>
      <w:pPr>
        <w:pStyle w:val="ListParagraph"/>
        <w:numPr>
          <w:ilvl w:val="2"/>
          <w:numId w:val="1"/>
        </w:numPr>
        <w:tabs>
          <w:tab w:pos="819" w:val="left" w:leader="none"/>
        </w:tabs>
        <w:spacing w:line="240" w:lineRule="auto" w:before="1" w:after="0"/>
        <w:ind w:left="819" w:right="0" w:hanging="359"/>
        <w:jc w:val="left"/>
        <w:rPr>
          <w:sz w:val="24"/>
        </w:rPr>
      </w:pPr>
      <w:r>
        <w:rPr>
          <w:b/>
          <w:sz w:val="24"/>
        </w:rPr>
        <w:t>Socially-Driven Consumers: </w:t>
      </w:r>
      <w:r>
        <w:rPr>
          <w:sz w:val="24"/>
        </w:rPr>
        <w:t>Shoppers</w:t>
      </w:r>
      <w:r>
        <w:rPr>
          <w:spacing w:val="-1"/>
          <w:sz w:val="24"/>
        </w:rPr>
        <w:t> </w:t>
      </w:r>
      <w:r>
        <w:rPr>
          <w:sz w:val="24"/>
        </w:rPr>
        <w:t>influenced by social media and online </w:t>
      </w:r>
      <w:r>
        <w:rPr>
          <w:spacing w:val="-2"/>
          <w:sz w:val="24"/>
        </w:rPr>
        <w:t>reviews.</w:t>
      </w:r>
    </w:p>
    <w:p>
      <w:pPr>
        <w:pStyle w:val="BodyText"/>
        <w:spacing w:before="0"/>
      </w:pPr>
    </w:p>
    <w:p>
      <w:pPr>
        <w:pStyle w:val="BodyText"/>
        <w:spacing w:before="5"/>
      </w:pPr>
    </w:p>
    <w:p>
      <w:pPr>
        <w:pStyle w:val="Heading1"/>
        <w:numPr>
          <w:ilvl w:val="0"/>
          <w:numId w:val="1"/>
        </w:numPr>
        <w:tabs>
          <w:tab w:pos="358" w:val="left" w:leader="none"/>
        </w:tabs>
        <w:spacing w:line="240" w:lineRule="auto" w:before="0" w:after="0"/>
        <w:ind w:left="358" w:right="0" w:hanging="258"/>
        <w:jc w:val="left"/>
      </w:pPr>
      <w:r>
        <w:rPr/>
        <w:t>Competitive</w:t>
      </w:r>
      <w:r>
        <w:rPr>
          <w:spacing w:val="-14"/>
        </w:rPr>
        <w:t> </w:t>
      </w:r>
      <w:r>
        <w:rPr/>
        <w:t>Strategies</w:t>
      </w:r>
      <w:r>
        <w:rPr>
          <w:spacing w:val="-13"/>
        </w:rPr>
        <w:t> </w:t>
      </w:r>
      <w:r>
        <w:rPr/>
        <w:t>for</w:t>
      </w:r>
      <w:r>
        <w:rPr>
          <w:spacing w:val="-14"/>
        </w:rPr>
        <w:t> </w:t>
      </w:r>
      <w:r>
        <w:rPr/>
        <w:t>Traditional</w:t>
      </w:r>
      <w:r>
        <w:rPr>
          <w:spacing w:val="-13"/>
        </w:rPr>
        <w:t> </w:t>
      </w:r>
      <w:r>
        <w:rPr>
          <w:spacing w:val="-2"/>
        </w:rPr>
        <w:t>Retailers</w:t>
      </w:r>
    </w:p>
    <w:p>
      <w:pPr>
        <w:pStyle w:val="BodyText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427" w:val="left" w:leader="none"/>
        </w:tabs>
        <w:spacing w:line="240" w:lineRule="auto" w:before="0" w:after="0"/>
        <w:ind w:left="427" w:right="0" w:hanging="327"/>
        <w:jc w:val="left"/>
        <w:rPr>
          <w:b/>
          <w:sz w:val="22"/>
        </w:rPr>
      </w:pPr>
      <w:r>
        <w:rPr>
          <w:b/>
          <w:sz w:val="22"/>
        </w:rPr>
        <w:t>Definition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of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Competitive</w:t>
      </w:r>
      <w:r>
        <w:rPr>
          <w:b/>
          <w:spacing w:val="-7"/>
          <w:sz w:val="22"/>
        </w:rPr>
        <w:t> </w:t>
      </w:r>
      <w:r>
        <w:rPr>
          <w:b/>
          <w:spacing w:val="-2"/>
          <w:sz w:val="22"/>
        </w:rPr>
        <w:t>Advantage</w:t>
      </w:r>
    </w:p>
    <w:p>
      <w:pPr>
        <w:pStyle w:val="BodyText"/>
        <w:rPr>
          <w:b/>
          <w:sz w:val="22"/>
        </w:rPr>
      </w:pPr>
    </w:p>
    <w:p>
      <w:pPr>
        <w:pStyle w:val="BodyText"/>
        <w:spacing w:line="480" w:lineRule="auto" w:before="0"/>
        <w:ind w:left="100" w:right="116"/>
      </w:pPr>
      <w:r>
        <w:rPr/>
        <w:t>Competitive</w:t>
      </w:r>
      <w:r>
        <w:rPr>
          <w:spacing w:val="-4"/>
        </w:rPr>
        <w:t> </w:t>
      </w:r>
      <w:r>
        <w:rPr/>
        <w:t>advantage</w:t>
      </w:r>
      <w:r>
        <w:rPr>
          <w:spacing w:val="-4"/>
        </w:rPr>
        <w:t> </w:t>
      </w:r>
      <w:r>
        <w:rPr/>
        <w:t>refers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attributes</w:t>
      </w:r>
      <w:r>
        <w:rPr>
          <w:spacing w:val="-4"/>
        </w:rPr>
        <w:t> </w:t>
      </w:r>
      <w:r>
        <w:rPr/>
        <w:t>that</w:t>
      </w:r>
      <w:r>
        <w:rPr>
          <w:spacing w:val="-4"/>
        </w:rPr>
        <w:t> </w:t>
      </w:r>
      <w:r>
        <w:rPr/>
        <w:t>allow</w:t>
      </w:r>
      <w:r>
        <w:rPr>
          <w:spacing w:val="-4"/>
        </w:rPr>
        <w:t> </w:t>
      </w:r>
      <w:r>
        <w:rPr/>
        <w:t>an</w:t>
      </w:r>
      <w:r>
        <w:rPr>
          <w:spacing w:val="-4"/>
        </w:rPr>
        <w:t> </w:t>
      </w:r>
      <w:r>
        <w:rPr/>
        <w:t>organization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outperform</w:t>
      </w:r>
      <w:r>
        <w:rPr>
          <w:spacing w:val="-4"/>
        </w:rPr>
        <w:t> </w:t>
      </w:r>
      <w:r>
        <w:rPr/>
        <w:t>its </w:t>
      </w:r>
      <w:r>
        <w:rPr>
          <w:spacing w:val="-2"/>
        </w:rPr>
        <w:t>competitors.</w:t>
      </w:r>
    </w:p>
    <w:p>
      <w:pPr>
        <w:pStyle w:val="ListParagraph"/>
        <w:numPr>
          <w:ilvl w:val="1"/>
          <w:numId w:val="1"/>
        </w:numPr>
        <w:tabs>
          <w:tab w:pos="427" w:val="left" w:leader="none"/>
        </w:tabs>
        <w:spacing w:line="240" w:lineRule="auto" w:before="240" w:after="0"/>
        <w:ind w:left="427" w:right="0" w:hanging="327"/>
        <w:jc w:val="left"/>
        <w:rPr>
          <w:b/>
          <w:sz w:val="22"/>
        </w:rPr>
      </w:pPr>
      <w:r>
        <w:rPr>
          <w:b/>
          <w:sz w:val="22"/>
        </w:rPr>
        <w:t>Porter’s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Generic</w:t>
      </w:r>
      <w:r>
        <w:rPr>
          <w:b/>
          <w:spacing w:val="-9"/>
          <w:sz w:val="22"/>
        </w:rPr>
        <w:t> </w:t>
      </w:r>
      <w:r>
        <w:rPr>
          <w:b/>
          <w:spacing w:val="-2"/>
          <w:sz w:val="22"/>
        </w:rPr>
        <w:t>Strategies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2"/>
          <w:numId w:val="1"/>
        </w:numPr>
        <w:tabs>
          <w:tab w:pos="819" w:val="left" w:leader="none"/>
        </w:tabs>
        <w:spacing w:line="240" w:lineRule="auto" w:before="0" w:after="0"/>
        <w:ind w:left="819" w:right="0" w:hanging="359"/>
        <w:jc w:val="left"/>
        <w:rPr>
          <w:sz w:val="24"/>
        </w:rPr>
      </w:pPr>
      <w:r>
        <w:rPr>
          <w:b/>
          <w:sz w:val="22"/>
        </w:rPr>
        <w:t>Cost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Leadership:</w:t>
      </w:r>
      <w:r>
        <w:rPr>
          <w:b/>
          <w:spacing w:val="2"/>
          <w:sz w:val="22"/>
        </w:rPr>
        <w:t> </w:t>
      </w:r>
      <w:r>
        <w:rPr>
          <w:sz w:val="24"/>
        </w:rPr>
        <w:t>Offering</w:t>
      </w:r>
      <w:r>
        <w:rPr>
          <w:spacing w:val="-2"/>
          <w:sz w:val="24"/>
        </w:rPr>
        <w:t> </w:t>
      </w:r>
      <w:r>
        <w:rPr>
          <w:sz w:val="24"/>
        </w:rPr>
        <w:t>products</w:t>
      </w:r>
      <w:r>
        <w:rPr>
          <w:spacing w:val="-2"/>
          <w:sz w:val="24"/>
        </w:rPr>
        <w:t> </w:t>
      </w:r>
      <w:r>
        <w:rPr>
          <w:sz w:val="24"/>
        </w:rPr>
        <w:t>at</w:t>
      </w:r>
      <w:r>
        <w:rPr>
          <w:spacing w:val="-1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lowest</w:t>
      </w:r>
      <w:r>
        <w:rPr>
          <w:spacing w:val="-2"/>
          <w:sz w:val="24"/>
        </w:rPr>
        <w:t> </w:t>
      </w:r>
      <w:r>
        <w:rPr>
          <w:sz w:val="24"/>
        </w:rPr>
        <w:t>cost</w:t>
      </w:r>
      <w:r>
        <w:rPr>
          <w:spacing w:val="-2"/>
          <w:sz w:val="24"/>
        </w:rPr>
        <w:t> </w:t>
      </w:r>
      <w:r>
        <w:rPr>
          <w:sz w:val="24"/>
        </w:rPr>
        <w:t>in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industry.</w:t>
      </w:r>
    </w:p>
    <w:p>
      <w:pPr>
        <w:pStyle w:val="BodyText"/>
        <w:spacing w:before="1"/>
      </w:pPr>
    </w:p>
    <w:p>
      <w:pPr>
        <w:pStyle w:val="ListParagraph"/>
        <w:numPr>
          <w:ilvl w:val="2"/>
          <w:numId w:val="1"/>
        </w:numPr>
        <w:tabs>
          <w:tab w:pos="819" w:val="left" w:leader="none"/>
        </w:tabs>
        <w:spacing w:line="240" w:lineRule="auto" w:before="0" w:after="0"/>
        <w:ind w:left="819" w:right="0" w:hanging="359"/>
        <w:jc w:val="left"/>
        <w:rPr>
          <w:sz w:val="24"/>
        </w:rPr>
      </w:pPr>
      <w:r>
        <w:rPr>
          <w:b/>
          <w:sz w:val="24"/>
        </w:rPr>
        <w:t>Differentiation:</w:t>
      </w:r>
      <w:r>
        <w:rPr>
          <w:b/>
          <w:spacing w:val="-1"/>
          <w:sz w:val="24"/>
        </w:rPr>
        <w:t> </w:t>
      </w:r>
      <w:r>
        <w:rPr>
          <w:sz w:val="24"/>
        </w:rPr>
        <w:t>Providing</w:t>
      </w:r>
      <w:r>
        <w:rPr>
          <w:spacing w:val="-1"/>
          <w:sz w:val="24"/>
        </w:rPr>
        <w:t> </w:t>
      </w:r>
      <w:r>
        <w:rPr>
          <w:sz w:val="24"/>
        </w:rPr>
        <w:t>unique</w:t>
      </w:r>
      <w:r>
        <w:rPr>
          <w:spacing w:val="-1"/>
          <w:sz w:val="24"/>
        </w:rPr>
        <w:t> </w:t>
      </w:r>
      <w:r>
        <w:rPr>
          <w:sz w:val="24"/>
        </w:rPr>
        <w:t>products</w:t>
      </w:r>
      <w:r>
        <w:rPr>
          <w:spacing w:val="-1"/>
          <w:sz w:val="24"/>
        </w:rPr>
        <w:t> </w:t>
      </w:r>
      <w:r>
        <w:rPr>
          <w:sz w:val="24"/>
        </w:rPr>
        <w:t>or</w:t>
      </w:r>
      <w:r>
        <w:rPr>
          <w:spacing w:val="-1"/>
          <w:sz w:val="24"/>
        </w:rPr>
        <w:t> </w:t>
      </w:r>
      <w:r>
        <w:rPr>
          <w:sz w:val="24"/>
        </w:rPr>
        <w:t>services</w:t>
      </w:r>
      <w:r>
        <w:rPr>
          <w:spacing w:val="-1"/>
          <w:sz w:val="24"/>
        </w:rPr>
        <w:t> </w:t>
      </w:r>
      <w:r>
        <w:rPr>
          <w:sz w:val="24"/>
        </w:rPr>
        <w:t>that</w:t>
      </w:r>
      <w:r>
        <w:rPr>
          <w:spacing w:val="-1"/>
          <w:sz w:val="24"/>
        </w:rPr>
        <w:t> </w:t>
      </w:r>
      <w:r>
        <w:rPr>
          <w:sz w:val="24"/>
        </w:rPr>
        <w:t>offer</w:t>
      </w:r>
      <w:r>
        <w:rPr>
          <w:spacing w:val="-1"/>
          <w:sz w:val="24"/>
        </w:rPr>
        <w:t> </w:t>
      </w:r>
      <w:r>
        <w:rPr>
          <w:sz w:val="24"/>
        </w:rPr>
        <w:t>value</w:t>
      </w:r>
      <w:r>
        <w:rPr>
          <w:spacing w:val="-1"/>
          <w:sz w:val="24"/>
        </w:rPr>
        <w:t> </w:t>
      </w:r>
      <w:r>
        <w:rPr>
          <w:sz w:val="24"/>
        </w:rPr>
        <w:t>to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customers.</w:t>
      </w:r>
    </w:p>
    <w:p>
      <w:pPr>
        <w:pStyle w:val="BodyText"/>
        <w:spacing w:before="1"/>
      </w:pPr>
    </w:p>
    <w:p>
      <w:pPr>
        <w:pStyle w:val="ListParagraph"/>
        <w:numPr>
          <w:ilvl w:val="2"/>
          <w:numId w:val="1"/>
        </w:numPr>
        <w:tabs>
          <w:tab w:pos="819" w:val="left" w:leader="none"/>
        </w:tabs>
        <w:spacing w:line="240" w:lineRule="auto" w:before="0" w:after="0"/>
        <w:ind w:left="819" w:right="0" w:hanging="359"/>
        <w:jc w:val="left"/>
        <w:rPr>
          <w:sz w:val="24"/>
        </w:rPr>
      </w:pPr>
      <w:r>
        <w:rPr>
          <w:b/>
          <w:sz w:val="24"/>
        </w:rPr>
        <w:t>Focus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Strategy: </w:t>
      </w:r>
      <w:r>
        <w:rPr>
          <w:sz w:val="24"/>
        </w:rPr>
        <w:t>Concentrating on a narrow market</w:t>
      </w:r>
      <w:r>
        <w:rPr>
          <w:spacing w:val="-1"/>
          <w:sz w:val="24"/>
        </w:rPr>
        <w:t> </w:t>
      </w:r>
      <w:r>
        <w:rPr>
          <w:sz w:val="24"/>
        </w:rPr>
        <w:t>segment with tailored </w:t>
      </w:r>
      <w:r>
        <w:rPr>
          <w:spacing w:val="-2"/>
          <w:sz w:val="24"/>
        </w:rPr>
        <w:t>offerings.</w:t>
      </w:r>
    </w:p>
    <w:p>
      <w:pPr>
        <w:pStyle w:val="BodyText"/>
        <w:spacing w:before="241"/>
      </w:pPr>
    </w:p>
    <w:p>
      <w:pPr>
        <w:pStyle w:val="ListParagraph"/>
        <w:numPr>
          <w:ilvl w:val="1"/>
          <w:numId w:val="1"/>
        </w:numPr>
        <w:tabs>
          <w:tab w:pos="427" w:val="left" w:leader="none"/>
        </w:tabs>
        <w:spacing w:line="240" w:lineRule="auto" w:before="0" w:after="0"/>
        <w:ind w:left="427" w:right="0" w:hanging="327"/>
        <w:jc w:val="left"/>
        <w:rPr>
          <w:b/>
          <w:sz w:val="22"/>
        </w:rPr>
      </w:pPr>
      <w:r>
        <w:rPr>
          <w:b/>
          <w:sz w:val="22"/>
        </w:rPr>
        <w:t>Application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in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Retail</w:t>
      </w:r>
      <w:r>
        <w:rPr>
          <w:b/>
          <w:spacing w:val="-5"/>
          <w:sz w:val="22"/>
        </w:rPr>
        <w:t> </w:t>
      </w:r>
      <w:r>
        <w:rPr>
          <w:b/>
          <w:spacing w:val="-2"/>
          <w:sz w:val="22"/>
        </w:rPr>
        <w:t>Sector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2"/>
          <w:numId w:val="1"/>
        </w:numPr>
        <w:tabs>
          <w:tab w:pos="820" w:val="left" w:leader="none"/>
        </w:tabs>
        <w:spacing w:line="480" w:lineRule="auto" w:before="0" w:after="0"/>
        <w:ind w:left="820" w:right="850" w:hanging="360"/>
        <w:jc w:val="left"/>
        <w:rPr>
          <w:sz w:val="24"/>
        </w:rPr>
      </w:pPr>
      <w:r>
        <w:rPr>
          <w:b/>
          <w:sz w:val="22"/>
        </w:rPr>
        <w:t>Omnichannel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Retailing:</w:t>
      </w:r>
      <w:r>
        <w:rPr>
          <w:b/>
          <w:spacing w:val="-1"/>
          <w:sz w:val="22"/>
        </w:rPr>
        <w:t> </w:t>
      </w:r>
      <w:r>
        <w:rPr>
          <w:sz w:val="24"/>
        </w:rPr>
        <w:t>Blending</w:t>
      </w:r>
      <w:r>
        <w:rPr>
          <w:spacing w:val="-5"/>
          <w:sz w:val="24"/>
        </w:rPr>
        <w:t> </w:t>
      </w:r>
      <w:r>
        <w:rPr>
          <w:sz w:val="24"/>
        </w:rPr>
        <w:t>online</w:t>
      </w:r>
      <w:r>
        <w:rPr>
          <w:spacing w:val="-5"/>
          <w:sz w:val="24"/>
        </w:rPr>
        <w:t> </w:t>
      </w:r>
      <w:r>
        <w:rPr>
          <w:sz w:val="24"/>
        </w:rPr>
        <w:t>and</w:t>
      </w:r>
      <w:r>
        <w:rPr>
          <w:spacing w:val="-5"/>
          <w:sz w:val="24"/>
        </w:rPr>
        <w:t> </w:t>
      </w:r>
      <w:r>
        <w:rPr>
          <w:sz w:val="24"/>
        </w:rPr>
        <w:t>offline</w:t>
      </w:r>
      <w:r>
        <w:rPr>
          <w:spacing w:val="-5"/>
          <w:sz w:val="24"/>
        </w:rPr>
        <w:t> </w:t>
      </w:r>
      <w:r>
        <w:rPr>
          <w:sz w:val="24"/>
        </w:rPr>
        <w:t>channels</w:t>
      </w:r>
      <w:r>
        <w:rPr>
          <w:spacing w:val="-5"/>
          <w:sz w:val="24"/>
        </w:rPr>
        <w:t> </w:t>
      </w:r>
      <w:r>
        <w:rPr>
          <w:sz w:val="24"/>
        </w:rPr>
        <w:t>to</w:t>
      </w:r>
      <w:r>
        <w:rPr>
          <w:spacing w:val="-5"/>
          <w:sz w:val="24"/>
        </w:rPr>
        <w:t> </w:t>
      </w:r>
      <w:r>
        <w:rPr>
          <w:sz w:val="24"/>
        </w:rPr>
        <w:t>enhance</w:t>
      </w:r>
      <w:r>
        <w:rPr>
          <w:spacing w:val="-5"/>
          <w:sz w:val="24"/>
        </w:rPr>
        <w:t> </w:t>
      </w:r>
      <w:r>
        <w:rPr>
          <w:sz w:val="24"/>
        </w:rPr>
        <w:t>customer </w:t>
      </w:r>
      <w:r>
        <w:rPr>
          <w:spacing w:val="-2"/>
          <w:sz w:val="24"/>
        </w:rPr>
        <w:t>experience.</w:t>
      </w:r>
    </w:p>
    <w:p>
      <w:pPr>
        <w:pStyle w:val="ListParagraph"/>
        <w:numPr>
          <w:ilvl w:val="2"/>
          <w:numId w:val="1"/>
        </w:numPr>
        <w:tabs>
          <w:tab w:pos="820" w:val="left" w:leader="none"/>
        </w:tabs>
        <w:spacing w:line="480" w:lineRule="auto" w:before="1" w:after="0"/>
        <w:ind w:left="820" w:right="373" w:hanging="360"/>
        <w:jc w:val="left"/>
        <w:rPr>
          <w:sz w:val="24"/>
        </w:rPr>
      </w:pPr>
      <w:r>
        <w:rPr>
          <w:b/>
          <w:sz w:val="24"/>
        </w:rPr>
        <w:t>Customer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Experience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Enhancement:</w:t>
      </w:r>
      <w:r>
        <w:rPr>
          <w:b/>
          <w:spacing w:val="-5"/>
          <w:sz w:val="24"/>
        </w:rPr>
        <w:t> </w:t>
      </w:r>
      <w:r>
        <w:rPr>
          <w:sz w:val="24"/>
        </w:rPr>
        <w:t>Investing</w:t>
      </w:r>
      <w:r>
        <w:rPr>
          <w:spacing w:val="-6"/>
          <w:sz w:val="24"/>
        </w:rPr>
        <w:t> </w:t>
      </w:r>
      <w:r>
        <w:rPr>
          <w:sz w:val="24"/>
        </w:rPr>
        <w:t>in</w:t>
      </w:r>
      <w:r>
        <w:rPr>
          <w:spacing w:val="-5"/>
          <w:sz w:val="24"/>
        </w:rPr>
        <w:t> </w:t>
      </w:r>
      <w:r>
        <w:rPr>
          <w:sz w:val="24"/>
        </w:rPr>
        <w:t>in-store</w:t>
      </w:r>
      <w:r>
        <w:rPr>
          <w:spacing w:val="-5"/>
          <w:sz w:val="24"/>
        </w:rPr>
        <w:t> </w:t>
      </w:r>
      <w:r>
        <w:rPr>
          <w:sz w:val="24"/>
        </w:rPr>
        <w:t>experiences</w:t>
      </w:r>
      <w:r>
        <w:rPr>
          <w:spacing w:val="-5"/>
          <w:sz w:val="24"/>
        </w:rPr>
        <w:t> </w:t>
      </w:r>
      <w:r>
        <w:rPr>
          <w:sz w:val="24"/>
        </w:rPr>
        <w:t>that</w:t>
      </w:r>
      <w:r>
        <w:rPr>
          <w:spacing w:val="-5"/>
          <w:sz w:val="24"/>
        </w:rPr>
        <w:t> </w:t>
      </w:r>
      <w:r>
        <w:rPr>
          <w:sz w:val="24"/>
        </w:rPr>
        <w:t>cannot</w:t>
      </w:r>
      <w:r>
        <w:rPr>
          <w:spacing w:val="-5"/>
          <w:sz w:val="24"/>
        </w:rPr>
        <w:t> </w:t>
      </w:r>
      <w:r>
        <w:rPr>
          <w:sz w:val="24"/>
        </w:rPr>
        <w:t>be replicated online.</w:t>
      </w:r>
    </w:p>
    <w:p>
      <w:pPr>
        <w:pStyle w:val="ListParagraph"/>
        <w:numPr>
          <w:ilvl w:val="2"/>
          <w:numId w:val="1"/>
        </w:numPr>
        <w:tabs>
          <w:tab w:pos="819" w:val="left" w:leader="none"/>
        </w:tabs>
        <w:spacing w:line="240" w:lineRule="auto" w:before="1" w:after="0"/>
        <w:ind w:left="819" w:right="0" w:hanging="359"/>
        <w:jc w:val="left"/>
        <w:rPr>
          <w:sz w:val="24"/>
        </w:rPr>
      </w:pPr>
      <w:r>
        <w:rPr>
          <w:b/>
          <w:sz w:val="24"/>
        </w:rPr>
        <w:t>Localization:</w:t>
      </w:r>
      <w:r>
        <w:rPr>
          <w:b/>
          <w:spacing w:val="-2"/>
          <w:sz w:val="24"/>
        </w:rPr>
        <w:t> </w:t>
      </w:r>
      <w:r>
        <w:rPr>
          <w:sz w:val="24"/>
        </w:rPr>
        <w:t>Tailoring</w:t>
      </w:r>
      <w:r>
        <w:rPr>
          <w:spacing w:val="-3"/>
          <w:sz w:val="24"/>
        </w:rPr>
        <w:t> </w:t>
      </w:r>
      <w:r>
        <w:rPr>
          <w:sz w:val="24"/>
        </w:rPr>
        <w:t>products</w:t>
      </w:r>
      <w:r>
        <w:rPr>
          <w:spacing w:val="-2"/>
          <w:sz w:val="24"/>
        </w:rPr>
        <w:t> </w:t>
      </w:r>
      <w:r>
        <w:rPr>
          <w:sz w:val="24"/>
        </w:rPr>
        <w:t>and</w:t>
      </w:r>
      <w:r>
        <w:rPr>
          <w:spacing w:val="-2"/>
          <w:sz w:val="24"/>
        </w:rPr>
        <w:t> </w:t>
      </w:r>
      <w:r>
        <w:rPr>
          <w:sz w:val="24"/>
        </w:rPr>
        <w:t>services</w:t>
      </w:r>
      <w:r>
        <w:rPr>
          <w:spacing w:val="-2"/>
          <w:sz w:val="24"/>
        </w:rPr>
        <w:t> </w:t>
      </w:r>
      <w:r>
        <w:rPr>
          <w:sz w:val="24"/>
        </w:rPr>
        <w:t>to</w:t>
      </w:r>
      <w:r>
        <w:rPr>
          <w:spacing w:val="-2"/>
          <w:sz w:val="24"/>
        </w:rPr>
        <w:t> </w:t>
      </w:r>
      <w:r>
        <w:rPr>
          <w:sz w:val="24"/>
        </w:rPr>
        <w:t>meet</w:t>
      </w:r>
      <w:r>
        <w:rPr>
          <w:spacing w:val="-2"/>
          <w:sz w:val="24"/>
        </w:rPr>
        <w:t> </w:t>
      </w:r>
      <w:r>
        <w:rPr>
          <w:sz w:val="24"/>
        </w:rPr>
        <w:t>local</w:t>
      </w:r>
      <w:r>
        <w:rPr>
          <w:spacing w:val="-2"/>
          <w:sz w:val="24"/>
        </w:rPr>
        <w:t> </w:t>
      </w:r>
      <w:r>
        <w:rPr>
          <w:sz w:val="24"/>
        </w:rPr>
        <w:t>market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needs.</w:t>
      </w:r>
    </w:p>
    <w:p>
      <w:pPr>
        <w:spacing w:after="0" w:line="240" w:lineRule="auto"/>
        <w:jc w:val="left"/>
        <w:rPr>
          <w:sz w:val="24"/>
        </w:rPr>
        <w:sectPr>
          <w:pgSz w:w="12240" w:h="15840"/>
          <w:pgMar w:header="727" w:footer="0" w:top="1340" w:bottom="280" w:left="1340" w:right="1340"/>
        </w:sectPr>
      </w:pPr>
    </w:p>
    <w:p>
      <w:pPr>
        <w:pStyle w:val="ListParagraph"/>
        <w:numPr>
          <w:ilvl w:val="1"/>
          <w:numId w:val="1"/>
        </w:numPr>
        <w:tabs>
          <w:tab w:pos="427" w:val="left" w:leader="none"/>
        </w:tabs>
        <w:spacing w:line="240" w:lineRule="auto" w:before="82" w:after="0"/>
        <w:ind w:left="427" w:right="0" w:hanging="327"/>
        <w:jc w:val="left"/>
        <w:rPr>
          <w:b/>
          <w:sz w:val="22"/>
        </w:rPr>
      </w:pPr>
      <w:r>
        <w:rPr>
          <w:b/>
          <w:sz w:val="22"/>
        </w:rPr>
        <w:t>Strategies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for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Saudi</w:t>
      </w:r>
      <w:r>
        <w:rPr>
          <w:b/>
          <w:spacing w:val="-6"/>
          <w:sz w:val="22"/>
        </w:rPr>
        <w:t> </w:t>
      </w:r>
      <w:r>
        <w:rPr>
          <w:b/>
          <w:spacing w:val="-2"/>
          <w:sz w:val="22"/>
        </w:rPr>
        <w:t>Retailers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2"/>
          <w:numId w:val="1"/>
        </w:numPr>
        <w:tabs>
          <w:tab w:pos="819" w:val="left" w:leader="none"/>
        </w:tabs>
        <w:spacing w:line="240" w:lineRule="auto" w:before="0" w:after="0"/>
        <w:ind w:left="819" w:right="0" w:hanging="359"/>
        <w:jc w:val="left"/>
        <w:rPr>
          <w:sz w:val="24"/>
        </w:rPr>
      </w:pPr>
      <w:r>
        <w:rPr>
          <w:b/>
          <w:sz w:val="22"/>
        </w:rPr>
        <w:t>Digital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Integration:</w:t>
      </w:r>
      <w:r>
        <w:rPr>
          <w:b/>
          <w:spacing w:val="1"/>
          <w:sz w:val="22"/>
        </w:rPr>
        <w:t> </w:t>
      </w:r>
      <w:r>
        <w:rPr>
          <w:sz w:val="24"/>
        </w:rPr>
        <w:t>Incorporating</w:t>
      </w:r>
      <w:r>
        <w:rPr>
          <w:spacing w:val="-2"/>
          <w:sz w:val="24"/>
        </w:rPr>
        <w:t> </w:t>
      </w:r>
      <w:r>
        <w:rPr>
          <w:sz w:val="24"/>
        </w:rPr>
        <w:t>e-commerce</w:t>
      </w:r>
      <w:r>
        <w:rPr>
          <w:spacing w:val="-3"/>
          <w:sz w:val="24"/>
        </w:rPr>
        <w:t> </w:t>
      </w:r>
      <w:r>
        <w:rPr>
          <w:sz w:val="24"/>
        </w:rPr>
        <w:t>platforms</w:t>
      </w:r>
      <w:r>
        <w:rPr>
          <w:spacing w:val="-2"/>
          <w:sz w:val="24"/>
        </w:rPr>
        <w:t> </w:t>
      </w:r>
      <w:r>
        <w:rPr>
          <w:sz w:val="24"/>
        </w:rPr>
        <w:t>into</w:t>
      </w:r>
      <w:r>
        <w:rPr>
          <w:spacing w:val="-2"/>
          <w:sz w:val="24"/>
        </w:rPr>
        <w:t> </w:t>
      </w:r>
      <w:r>
        <w:rPr>
          <w:sz w:val="24"/>
        </w:rPr>
        <w:t>existing</w:t>
      </w:r>
      <w:r>
        <w:rPr>
          <w:spacing w:val="-2"/>
          <w:sz w:val="24"/>
        </w:rPr>
        <w:t> </w:t>
      </w:r>
      <w:r>
        <w:rPr>
          <w:sz w:val="24"/>
        </w:rPr>
        <w:t>business</w:t>
      </w:r>
      <w:r>
        <w:rPr>
          <w:spacing w:val="-2"/>
          <w:sz w:val="24"/>
        </w:rPr>
        <w:t> models.</w:t>
      </w:r>
    </w:p>
    <w:p>
      <w:pPr>
        <w:pStyle w:val="BodyText"/>
        <w:spacing w:before="1"/>
      </w:pPr>
    </w:p>
    <w:p>
      <w:pPr>
        <w:pStyle w:val="ListParagraph"/>
        <w:numPr>
          <w:ilvl w:val="2"/>
          <w:numId w:val="1"/>
        </w:numPr>
        <w:tabs>
          <w:tab w:pos="820" w:val="left" w:leader="none"/>
        </w:tabs>
        <w:spacing w:line="480" w:lineRule="auto" w:before="0" w:after="0"/>
        <w:ind w:left="820" w:right="1245" w:hanging="360"/>
        <w:jc w:val="left"/>
        <w:rPr>
          <w:sz w:val="24"/>
        </w:rPr>
      </w:pPr>
      <w:r>
        <w:rPr>
          <w:b/>
          <w:sz w:val="24"/>
        </w:rPr>
        <w:t>Partnerships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and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Alliances:</w:t>
      </w:r>
      <w:r>
        <w:rPr>
          <w:b/>
          <w:spacing w:val="-5"/>
          <w:sz w:val="24"/>
        </w:rPr>
        <w:t> </w:t>
      </w:r>
      <w:r>
        <w:rPr>
          <w:sz w:val="24"/>
        </w:rPr>
        <w:t>Collaborating</w:t>
      </w:r>
      <w:r>
        <w:rPr>
          <w:spacing w:val="-5"/>
          <w:sz w:val="24"/>
        </w:rPr>
        <w:t> </w:t>
      </w:r>
      <w:r>
        <w:rPr>
          <w:sz w:val="24"/>
        </w:rPr>
        <w:t>with</w:t>
      </w:r>
      <w:r>
        <w:rPr>
          <w:spacing w:val="-5"/>
          <w:sz w:val="24"/>
        </w:rPr>
        <w:t> </w:t>
      </w:r>
      <w:r>
        <w:rPr>
          <w:sz w:val="24"/>
        </w:rPr>
        <w:t>technology</w:t>
      </w:r>
      <w:r>
        <w:rPr>
          <w:spacing w:val="-5"/>
          <w:sz w:val="24"/>
        </w:rPr>
        <w:t> </w:t>
      </w:r>
      <w:r>
        <w:rPr>
          <w:sz w:val="24"/>
        </w:rPr>
        <w:t>firms</w:t>
      </w:r>
      <w:r>
        <w:rPr>
          <w:spacing w:val="-5"/>
          <w:sz w:val="24"/>
        </w:rPr>
        <w:t> </w:t>
      </w:r>
      <w:r>
        <w:rPr>
          <w:sz w:val="24"/>
        </w:rPr>
        <w:t>to</w:t>
      </w:r>
      <w:r>
        <w:rPr>
          <w:spacing w:val="-5"/>
          <w:sz w:val="24"/>
        </w:rPr>
        <w:t> </w:t>
      </w:r>
      <w:r>
        <w:rPr>
          <w:sz w:val="24"/>
        </w:rPr>
        <w:t>enhance </w:t>
      </w:r>
      <w:r>
        <w:rPr>
          <w:spacing w:val="-2"/>
          <w:sz w:val="24"/>
        </w:rPr>
        <w:t>capabilities.</w:t>
      </w:r>
    </w:p>
    <w:p>
      <w:pPr>
        <w:pStyle w:val="ListParagraph"/>
        <w:numPr>
          <w:ilvl w:val="2"/>
          <w:numId w:val="1"/>
        </w:numPr>
        <w:tabs>
          <w:tab w:pos="820" w:val="left" w:leader="none"/>
        </w:tabs>
        <w:spacing w:line="480" w:lineRule="auto" w:before="1" w:after="0"/>
        <w:ind w:left="820" w:right="797" w:hanging="360"/>
        <w:jc w:val="left"/>
        <w:rPr>
          <w:sz w:val="24"/>
        </w:rPr>
      </w:pPr>
      <w:r>
        <w:rPr>
          <w:b/>
          <w:sz w:val="24"/>
        </w:rPr>
        <w:t>Innovation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in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Services:</w:t>
      </w:r>
      <w:r>
        <w:rPr>
          <w:b/>
          <w:spacing w:val="-6"/>
          <w:sz w:val="24"/>
        </w:rPr>
        <w:t> </w:t>
      </w:r>
      <w:r>
        <w:rPr>
          <w:sz w:val="24"/>
        </w:rPr>
        <w:t>Offering</w:t>
      </w:r>
      <w:r>
        <w:rPr>
          <w:spacing w:val="-6"/>
          <w:sz w:val="24"/>
        </w:rPr>
        <w:t> </w:t>
      </w:r>
      <w:r>
        <w:rPr>
          <w:sz w:val="24"/>
        </w:rPr>
        <w:t>value-added</w:t>
      </w:r>
      <w:r>
        <w:rPr>
          <w:spacing w:val="-7"/>
          <w:sz w:val="24"/>
        </w:rPr>
        <w:t> </w:t>
      </w:r>
      <w:r>
        <w:rPr>
          <w:sz w:val="24"/>
        </w:rPr>
        <w:t>services</w:t>
      </w:r>
      <w:r>
        <w:rPr>
          <w:spacing w:val="-6"/>
          <w:sz w:val="24"/>
        </w:rPr>
        <w:t> </w:t>
      </w:r>
      <w:r>
        <w:rPr>
          <w:sz w:val="24"/>
        </w:rPr>
        <w:t>like</w:t>
      </w:r>
      <w:r>
        <w:rPr>
          <w:spacing w:val="-6"/>
          <w:sz w:val="24"/>
        </w:rPr>
        <w:t> </w:t>
      </w:r>
      <w:r>
        <w:rPr>
          <w:sz w:val="24"/>
        </w:rPr>
        <w:t>personalized</w:t>
      </w:r>
      <w:r>
        <w:rPr>
          <w:spacing w:val="-6"/>
          <w:sz w:val="24"/>
        </w:rPr>
        <w:t> </w:t>
      </w:r>
      <w:r>
        <w:rPr>
          <w:sz w:val="24"/>
        </w:rPr>
        <w:t>shopping </w:t>
      </w:r>
      <w:r>
        <w:rPr>
          <w:spacing w:val="-2"/>
          <w:sz w:val="24"/>
        </w:rPr>
        <w:t>assistance.</w:t>
      </w:r>
    </w:p>
    <w:p>
      <w:pPr>
        <w:pStyle w:val="BodyText"/>
        <w:spacing w:before="5"/>
      </w:pPr>
    </w:p>
    <w:p>
      <w:pPr>
        <w:pStyle w:val="Heading1"/>
        <w:numPr>
          <w:ilvl w:val="0"/>
          <w:numId w:val="1"/>
        </w:numPr>
        <w:tabs>
          <w:tab w:pos="358" w:val="left" w:leader="none"/>
        </w:tabs>
        <w:spacing w:line="240" w:lineRule="auto" w:before="0" w:after="0"/>
        <w:ind w:left="358" w:right="0" w:hanging="258"/>
        <w:jc w:val="left"/>
      </w:pPr>
      <w:r>
        <w:rPr>
          <w:spacing w:val="-2"/>
        </w:rPr>
        <w:t>Technology</w:t>
      </w:r>
      <w:r>
        <w:rPr>
          <w:spacing w:val="-5"/>
        </w:rPr>
        <w:t> </w:t>
      </w:r>
      <w:r>
        <w:rPr>
          <w:spacing w:val="-2"/>
        </w:rPr>
        <w:t>Acceptance in Traditional Retail</w:t>
      </w:r>
    </w:p>
    <w:p>
      <w:pPr>
        <w:pStyle w:val="BodyText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427" w:val="left" w:leader="none"/>
        </w:tabs>
        <w:spacing w:line="240" w:lineRule="auto" w:before="0" w:after="0"/>
        <w:ind w:left="427" w:right="0" w:hanging="327"/>
        <w:jc w:val="left"/>
        <w:rPr>
          <w:b/>
          <w:sz w:val="22"/>
        </w:rPr>
      </w:pPr>
      <w:r>
        <w:rPr>
          <w:b/>
          <w:spacing w:val="-2"/>
          <w:sz w:val="22"/>
        </w:rPr>
        <w:t>Technology</w:t>
      </w:r>
      <w:r>
        <w:rPr>
          <w:b/>
          <w:spacing w:val="1"/>
          <w:sz w:val="22"/>
        </w:rPr>
        <w:t> </w:t>
      </w:r>
      <w:r>
        <w:rPr>
          <w:b/>
          <w:spacing w:val="-2"/>
          <w:sz w:val="22"/>
        </w:rPr>
        <w:t>Acceptance</w:t>
      </w:r>
      <w:r>
        <w:rPr>
          <w:b/>
          <w:spacing w:val="2"/>
          <w:sz w:val="22"/>
        </w:rPr>
        <w:t> </w:t>
      </w:r>
      <w:r>
        <w:rPr>
          <w:b/>
          <w:spacing w:val="-2"/>
          <w:sz w:val="22"/>
        </w:rPr>
        <w:t>Model</w:t>
      </w:r>
      <w:r>
        <w:rPr>
          <w:b/>
          <w:spacing w:val="2"/>
          <w:sz w:val="22"/>
        </w:rPr>
        <w:t> </w:t>
      </w:r>
      <w:r>
        <w:rPr>
          <w:b/>
          <w:spacing w:val="-4"/>
          <w:sz w:val="22"/>
        </w:rPr>
        <w:t>(TAM)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0"/>
        <w:ind w:left="100"/>
      </w:pPr>
      <w:r>
        <w:rPr/>
        <w:t>TAM</w:t>
      </w:r>
      <w:r>
        <w:rPr>
          <w:spacing w:val="-6"/>
        </w:rPr>
        <w:t> </w:t>
      </w:r>
      <w:r>
        <w:rPr/>
        <w:t>explains</w:t>
      </w:r>
      <w:r>
        <w:rPr>
          <w:spacing w:val="-3"/>
        </w:rPr>
        <w:t> </w:t>
      </w:r>
      <w:r>
        <w:rPr/>
        <w:t>how</w:t>
      </w:r>
      <w:r>
        <w:rPr>
          <w:spacing w:val="-3"/>
        </w:rPr>
        <w:t> </w:t>
      </w:r>
      <w:r>
        <w:rPr/>
        <w:t>users</w:t>
      </w:r>
      <w:r>
        <w:rPr>
          <w:spacing w:val="-4"/>
        </w:rPr>
        <w:t> </w:t>
      </w:r>
      <w:r>
        <w:rPr/>
        <w:t>come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accept</w:t>
      </w:r>
      <w:r>
        <w:rPr>
          <w:spacing w:val="-3"/>
        </w:rPr>
        <w:t> </w:t>
      </w:r>
      <w:r>
        <w:rPr/>
        <w:t>and</w:t>
      </w:r>
      <w:r>
        <w:rPr>
          <w:spacing w:val="-4"/>
        </w:rPr>
        <w:t> </w:t>
      </w:r>
      <w:r>
        <w:rPr/>
        <w:t>use</w:t>
      </w:r>
      <w:r>
        <w:rPr>
          <w:spacing w:val="-3"/>
        </w:rPr>
        <w:t> </w:t>
      </w:r>
      <w:r>
        <w:rPr/>
        <w:t>technology,</w:t>
      </w:r>
      <w:r>
        <w:rPr>
          <w:spacing w:val="-3"/>
        </w:rPr>
        <w:t> </w:t>
      </w:r>
      <w:r>
        <w:rPr/>
        <w:t>focusing</w:t>
      </w:r>
      <w:r>
        <w:rPr>
          <w:spacing w:val="-3"/>
        </w:rPr>
        <w:t> </w:t>
      </w:r>
      <w:r>
        <w:rPr>
          <w:spacing w:val="-5"/>
        </w:rPr>
        <w:t>on:</w:t>
      </w:r>
    </w:p>
    <w:p>
      <w:pPr>
        <w:pStyle w:val="BodyText"/>
      </w:pPr>
    </w:p>
    <w:p>
      <w:pPr>
        <w:pStyle w:val="ListParagraph"/>
        <w:numPr>
          <w:ilvl w:val="2"/>
          <w:numId w:val="1"/>
        </w:numPr>
        <w:tabs>
          <w:tab w:pos="820" w:val="left" w:leader="none"/>
        </w:tabs>
        <w:spacing w:line="480" w:lineRule="auto" w:before="0" w:after="0"/>
        <w:ind w:left="820" w:right="98" w:hanging="360"/>
        <w:jc w:val="left"/>
        <w:rPr>
          <w:sz w:val="24"/>
        </w:rPr>
      </w:pPr>
      <w:r>
        <w:rPr>
          <w:b/>
          <w:sz w:val="24"/>
        </w:rPr>
        <w:t>Perceived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Usefulness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(PU):</w:t>
      </w:r>
      <w:r>
        <w:rPr>
          <w:b/>
          <w:spacing w:val="-4"/>
          <w:sz w:val="24"/>
        </w:rPr>
        <w:t> </w:t>
      </w:r>
      <w:r>
        <w:rPr>
          <w:sz w:val="24"/>
        </w:rPr>
        <w:t>The</w:t>
      </w:r>
      <w:r>
        <w:rPr>
          <w:spacing w:val="-4"/>
          <w:sz w:val="24"/>
        </w:rPr>
        <w:t> </w:t>
      </w:r>
      <w:r>
        <w:rPr>
          <w:sz w:val="24"/>
        </w:rPr>
        <w:t>degree</w:t>
      </w:r>
      <w:r>
        <w:rPr>
          <w:spacing w:val="-4"/>
          <w:sz w:val="24"/>
        </w:rPr>
        <w:t> </w:t>
      </w:r>
      <w:r>
        <w:rPr>
          <w:sz w:val="24"/>
        </w:rPr>
        <w:t>to</w:t>
      </w:r>
      <w:r>
        <w:rPr>
          <w:spacing w:val="-4"/>
          <w:sz w:val="24"/>
        </w:rPr>
        <w:t> </w:t>
      </w:r>
      <w:r>
        <w:rPr>
          <w:sz w:val="24"/>
        </w:rPr>
        <w:t>which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person</w:t>
      </w:r>
      <w:r>
        <w:rPr>
          <w:spacing w:val="-4"/>
          <w:sz w:val="24"/>
        </w:rPr>
        <w:t> </w:t>
      </w:r>
      <w:r>
        <w:rPr>
          <w:sz w:val="24"/>
        </w:rPr>
        <w:t>believes</w:t>
      </w:r>
      <w:r>
        <w:rPr>
          <w:spacing w:val="-4"/>
          <w:sz w:val="24"/>
        </w:rPr>
        <w:t> </w:t>
      </w:r>
      <w:r>
        <w:rPr>
          <w:sz w:val="24"/>
        </w:rPr>
        <w:t>that</w:t>
      </w:r>
      <w:r>
        <w:rPr>
          <w:spacing w:val="-4"/>
          <w:sz w:val="24"/>
        </w:rPr>
        <w:t> </w:t>
      </w:r>
      <w:r>
        <w:rPr>
          <w:sz w:val="24"/>
        </w:rPr>
        <w:t>using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particular system would enhance their job performance.</w:t>
      </w:r>
    </w:p>
    <w:p>
      <w:pPr>
        <w:pStyle w:val="ListParagraph"/>
        <w:numPr>
          <w:ilvl w:val="2"/>
          <w:numId w:val="1"/>
        </w:numPr>
        <w:tabs>
          <w:tab w:pos="820" w:val="left" w:leader="none"/>
        </w:tabs>
        <w:spacing w:line="480" w:lineRule="auto" w:before="1" w:after="0"/>
        <w:ind w:left="820" w:right="638" w:hanging="360"/>
        <w:jc w:val="left"/>
        <w:rPr>
          <w:sz w:val="24"/>
        </w:rPr>
      </w:pPr>
      <w:r>
        <w:rPr>
          <w:b/>
          <w:sz w:val="24"/>
        </w:rPr>
        <w:t>Perceived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Ease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of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Use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(PEOU):</w:t>
      </w:r>
      <w:r>
        <w:rPr>
          <w:b/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degree</w:t>
      </w:r>
      <w:r>
        <w:rPr>
          <w:spacing w:val="-4"/>
          <w:sz w:val="24"/>
        </w:rPr>
        <w:t> </w:t>
      </w:r>
      <w:r>
        <w:rPr>
          <w:sz w:val="24"/>
        </w:rPr>
        <w:t>to</w:t>
      </w:r>
      <w:r>
        <w:rPr>
          <w:spacing w:val="-3"/>
          <w:sz w:val="24"/>
        </w:rPr>
        <w:t> </w:t>
      </w:r>
      <w:r>
        <w:rPr>
          <w:sz w:val="24"/>
        </w:rPr>
        <w:t>which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person</w:t>
      </w:r>
      <w:r>
        <w:rPr>
          <w:spacing w:val="-3"/>
          <w:sz w:val="24"/>
        </w:rPr>
        <w:t> </w:t>
      </w:r>
      <w:r>
        <w:rPr>
          <w:sz w:val="24"/>
        </w:rPr>
        <w:t>believes</w:t>
      </w:r>
      <w:r>
        <w:rPr>
          <w:spacing w:val="-3"/>
          <w:sz w:val="24"/>
        </w:rPr>
        <w:t> </w:t>
      </w:r>
      <w:r>
        <w:rPr>
          <w:sz w:val="24"/>
        </w:rPr>
        <w:t>that</w:t>
      </w:r>
      <w:r>
        <w:rPr>
          <w:spacing w:val="-3"/>
          <w:sz w:val="24"/>
        </w:rPr>
        <w:t> </w:t>
      </w:r>
      <w:r>
        <w:rPr>
          <w:sz w:val="24"/>
        </w:rPr>
        <w:t>using</w:t>
      </w:r>
      <w:r>
        <w:rPr>
          <w:spacing w:val="-3"/>
          <w:sz w:val="24"/>
        </w:rPr>
        <w:t> </w:t>
      </w:r>
      <w:r>
        <w:rPr>
          <w:sz w:val="24"/>
        </w:rPr>
        <w:t>a system would be free of effort.</w:t>
      </w:r>
    </w:p>
    <w:p>
      <w:pPr>
        <w:pStyle w:val="ListParagraph"/>
        <w:numPr>
          <w:ilvl w:val="1"/>
          <w:numId w:val="1"/>
        </w:numPr>
        <w:tabs>
          <w:tab w:pos="427" w:val="left" w:leader="none"/>
        </w:tabs>
        <w:spacing w:line="240" w:lineRule="auto" w:before="241" w:after="0"/>
        <w:ind w:left="427" w:right="0" w:hanging="327"/>
        <w:jc w:val="left"/>
        <w:rPr>
          <w:b/>
          <w:sz w:val="22"/>
        </w:rPr>
      </w:pPr>
      <w:r>
        <w:rPr>
          <w:b/>
          <w:sz w:val="22"/>
        </w:rPr>
        <w:t>Factors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Affecting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Technology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Adoption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in</w:t>
      </w:r>
      <w:r>
        <w:rPr>
          <w:b/>
          <w:spacing w:val="-11"/>
          <w:sz w:val="22"/>
        </w:rPr>
        <w:t> </w:t>
      </w:r>
      <w:r>
        <w:rPr>
          <w:b/>
          <w:spacing w:val="-2"/>
          <w:sz w:val="22"/>
        </w:rPr>
        <w:t>Retail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2"/>
          <w:numId w:val="1"/>
        </w:numPr>
        <w:tabs>
          <w:tab w:pos="820" w:val="left" w:leader="none"/>
        </w:tabs>
        <w:spacing w:line="480" w:lineRule="auto" w:before="0" w:after="0"/>
        <w:ind w:left="820" w:right="592" w:hanging="360"/>
        <w:jc w:val="left"/>
        <w:rPr>
          <w:sz w:val="24"/>
        </w:rPr>
      </w:pPr>
      <w:r>
        <w:rPr>
          <w:b/>
          <w:sz w:val="22"/>
        </w:rPr>
        <w:t>Organizational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Readiness:</w:t>
      </w:r>
      <w:r>
        <w:rPr>
          <w:b/>
          <w:spacing w:val="-3"/>
          <w:sz w:val="22"/>
        </w:rPr>
        <w:t> </w:t>
      </w:r>
      <w:r>
        <w:rPr>
          <w:sz w:val="24"/>
        </w:rPr>
        <w:t>Availability</w:t>
      </w:r>
      <w:r>
        <w:rPr>
          <w:spacing w:val="-7"/>
          <w:sz w:val="24"/>
        </w:rPr>
        <w:t> </w:t>
      </w:r>
      <w:r>
        <w:rPr>
          <w:sz w:val="24"/>
        </w:rPr>
        <w:t>of</w:t>
      </w:r>
      <w:r>
        <w:rPr>
          <w:spacing w:val="-7"/>
          <w:sz w:val="24"/>
        </w:rPr>
        <w:t> </w:t>
      </w:r>
      <w:r>
        <w:rPr>
          <w:sz w:val="24"/>
        </w:rPr>
        <w:t>resources</w:t>
      </w:r>
      <w:r>
        <w:rPr>
          <w:spacing w:val="-7"/>
          <w:sz w:val="24"/>
        </w:rPr>
        <w:t> </w:t>
      </w:r>
      <w:r>
        <w:rPr>
          <w:sz w:val="24"/>
        </w:rPr>
        <w:t>and</w:t>
      </w:r>
      <w:r>
        <w:rPr>
          <w:spacing w:val="-7"/>
          <w:sz w:val="24"/>
        </w:rPr>
        <w:t> </w:t>
      </w:r>
      <w:r>
        <w:rPr>
          <w:sz w:val="24"/>
        </w:rPr>
        <w:t>infrastructure</w:t>
      </w:r>
      <w:r>
        <w:rPr>
          <w:spacing w:val="-8"/>
          <w:sz w:val="24"/>
        </w:rPr>
        <w:t> </w:t>
      </w:r>
      <w:r>
        <w:rPr>
          <w:sz w:val="24"/>
        </w:rPr>
        <w:t>to</w:t>
      </w:r>
      <w:r>
        <w:rPr>
          <w:spacing w:val="-7"/>
          <w:sz w:val="24"/>
        </w:rPr>
        <w:t> </w:t>
      </w:r>
      <w:r>
        <w:rPr>
          <w:sz w:val="24"/>
        </w:rPr>
        <w:t>support</w:t>
      </w:r>
      <w:r>
        <w:rPr>
          <w:spacing w:val="-7"/>
          <w:sz w:val="24"/>
        </w:rPr>
        <w:t> </w:t>
      </w:r>
      <w:r>
        <w:rPr>
          <w:sz w:val="24"/>
        </w:rPr>
        <w:t>new </w:t>
      </w:r>
      <w:r>
        <w:rPr>
          <w:spacing w:val="-2"/>
          <w:sz w:val="24"/>
        </w:rPr>
        <w:t>technologies.</w:t>
      </w:r>
    </w:p>
    <w:p>
      <w:pPr>
        <w:pStyle w:val="ListParagraph"/>
        <w:numPr>
          <w:ilvl w:val="2"/>
          <w:numId w:val="1"/>
        </w:numPr>
        <w:tabs>
          <w:tab w:pos="819" w:val="left" w:leader="none"/>
        </w:tabs>
        <w:spacing w:line="240" w:lineRule="auto" w:before="1" w:after="0"/>
        <w:ind w:left="819" w:right="0" w:hanging="359"/>
        <w:jc w:val="left"/>
        <w:rPr>
          <w:sz w:val="24"/>
        </w:rPr>
      </w:pPr>
      <w:r>
        <w:rPr>
          <w:b/>
          <w:sz w:val="24"/>
        </w:rPr>
        <w:t>Management Support: </w:t>
      </w:r>
      <w:r>
        <w:rPr>
          <w:sz w:val="24"/>
        </w:rPr>
        <w:t>Leadership commitment to digital </w:t>
      </w:r>
      <w:r>
        <w:rPr>
          <w:spacing w:val="-2"/>
          <w:sz w:val="24"/>
        </w:rPr>
        <w:t>transformation.</w:t>
      </w:r>
    </w:p>
    <w:p>
      <w:pPr>
        <w:pStyle w:val="BodyText"/>
        <w:spacing w:before="1"/>
      </w:pPr>
    </w:p>
    <w:p>
      <w:pPr>
        <w:pStyle w:val="ListParagraph"/>
        <w:numPr>
          <w:ilvl w:val="2"/>
          <w:numId w:val="1"/>
        </w:numPr>
        <w:tabs>
          <w:tab w:pos="820" w:val="left" w:leader="none"/>
        </w:tabs>
        <w:spacing w:line="480" w:lineRule="auto" w:before="0" w:after="0"/>
        <w:ind w:left="820" w:right="913" w:hanging="360"/>
        <w:jc w:val="left"/>
        <w:rPr>
          <w:sz w:val="24"/>
        </w:rPr>
      </w:pPr>
      <w:r>
        <w:rPr>
          <w:b/>
          <w:sz w:val="24"/>
        </w:rPr>
        <w:t>Employee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Competency:</w:t>
      </w:r>
      <w:r>
        <w:rPr>
          <w:b/>
          <w:spacing w:val="-4"/>
          <w:sz w:val="24"/>
        </w:rPr>
        <w:t> </w:t>
      </w:r>
      <w:r>
        <w:rPr>
          <w:sz w:val="24"/>
        </w:rPr>
        <w:t>Skills</w:t>
      </w:r>
      <w:r>
        <w:rPr>
          <w:spacing w:val="-5"/>
          <w:sz w:val="24"/>
        </w:rPr>
        <w:t> </w:t>
      </w:r>
      <w:r>
        <w:rPr>
          <w:sz w:val="24"/>
        </w:rPr>
        <w:t>and</w:t>
      </w:r>
      <w:r>
        <w:rPr>
          <w:spacing w:val="-4"/>
          <w:sz w:val="24"/>
        </w:rPr>
        <w:t> </w:t>
      </w:r>
      <w:r>
        <w:rPr>
          <w:sz w:val="24"/>
        </w:rPr>
        <w:t>training</w:t>
      </w:r>
      <w:r>
        <w:rPr>
          <w:spacing w:val="-4"/>
          <w:sz w:val="24"/>
        </w:rPr>
        <w:t> </w:t>
      </w:r>
      <w:r>
        <w:rPr>
          <w:sz w:val="24"/>
        </w:rPr>
        <w:t>necessary</w:t>
      </w:r>
      <w:r>
        <w:rPr>
          <w:spacing w:val="-4"/>
          <w:sz w:val="24"/>
        </w:rPr>
        <w:t> </w:t>
      </w:r>
      <w:r>
        <w:rPr>
          <w:sz w:val="24"/>
        </w:rPr>
        <w:t>to</w:t>
      </w:r>
      <w:r>
        <w:rPr>
          <w:spacing w:val="-4"/>
          <w:sz w:val="24"/>
        </w:rPr>
        <w:t> </w:t>
      </w:r>
      <w:r>
        <w:rPr>
          <w:sz w:val="24"/>
        </w:rPr>
        <w:t>implement</w:t>
      </w:r>
      <w:r>
        <w:rPr>
          <w:spacing w:val="-4"/>
          <w:sz w:val="24"/>
        </w:rPr>
        <w:t> </w:t>
      </w:r>
      <w:r>
        <w:rPr>
          <w:sz w:val="24"/>
        </w:rPr>
        <w:t>and</w:t>
      </w:r>
      <w:r>
        <w:rPr>
          <w:spacing w:val="-4"/>
          <w:sz w:val="24"/>
        </w:rPr>
        <w:t> </w:t>
      </w:r>
      <w:r>
        <w:rPr>
          <w:sz w:val="24"/>
        </w:rPr>
        <w:t>use</w:t>
      </w:r>
      <w:r>
        <w:rPr>
          <w:spacing w:val="-4"/>
          <w:sz w:val="24"/>
        </w:rPr>
        <w:t> </w:t>
      </w:r>
      <w:r>
        <w:rPr>
          <w:sz w:val="24"/>
        </w:rPr>
        <w:t>new </w:t>
      </w:r>
      <w:r>
        <w:rPr>
          <w:spacing w:val="-2"/>
          <w:sz w:val="24"/>
        </w:rPr>
        <w:t>technologies.</w:t>
      </w:r>
    </w:p>
    <w:p>
      <w:pPr>
        <w:spacing w:after="0" w:line="480" w:lineRule="auto"/>
        <w:jc w:val="left"/>
        <w:rPr>
          <w:sz w:val="24"/>
        </w:rPr>
        <w:sectPr>
          <w:pgSz w:w="12240" w:h="15840"/>
          <w:pgMar w:header="727" w:footer="0" w:top="1340" w:bottom="280" w:left="1340" w:right="1340"/>
        </w:sectPr>
      </w:pPr>
    </w:p>
    <w:p>
      <w:pPr>
        <w:pStyle w:val="ListParagraph"/>
        <w:numPr>
          <w:ilvl w:val="1"/>
          <w:numId w:val="1"/>
        </w:numPr>
        <w:tabs>
          <w:tab w:pos="427" w:val="left" w:leader="none"/>
        </w:tabs>
        <w:spacing w:line="240" w:lineRule="auto" w:before="82" w:after="0"/>
        <w:ind w:left="427" w:right="0" w:hanging="327"/>
        <w:jc w:val="left"/>
        <w:rPr>
          <w:b/>
          <w:sz w:val="22"/>
        </w:rPr>
      </w:pPr>
      <w:r>
        <w:rPr>
          <w:b/>
          <w:sz w:val="22"/>
        </w:rPr>
        <w:t>Technology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Adoption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in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Saudi</w:t>
      </w:r>
      <w:r>
        <w:rPr>
          <w:b/>
          <w:spacing w:val="-11"/>
          <w:sz w:val="22"/>
        </w:rPr>
        <w:t> </w:t>
      </w:r>
      <w:r>
        <w:rPr>
          <w:b/>
          <w:spacing w:val="-2"/>
          <w:sz w:val="22"/>
        </w:rPr>
        <w:t>Retailers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2"/>
          <w:numId w:val="1"/>
        </w:numPr>
        <w:tabs>
          <w:tab w:pos="819" w:val="left" w:leader="none"/>
        </w:tabs>
        <w:spacing w:line="240" w:lineRule="auto" w:before="0" w:after="0"/>
        <w:ind w:left="819" w:right="0" w:hanging="359"/>
        <w:jc w:val="left"/>
        <w:rPr>
          <w:sz w:val="24"/>
        </w:rPr>
      </w:pPr>
      <w:r>
        <w:rPr>
          <w:b/>
          <w:sz w:val="22"/>
        </w:rPr>
        <w:t>Barriers:</w:t>
      </w:r>
      <w:r>
        <w:rPr>
          <w:b/>
          <w:spacing w:val="3"/>
          <w:sz w:val="22"/>
        </w:rPr>
        <w:t> </w:t>
      </w:r>
      <w:r>
        <w:rPr>
          <w:sz w:val="24"/>
        </w:rPr>
        <w:t>Resistance</w:t>
      </w:r>
      <w:r>
        <w:rPr>
          <w:spacing w:val="-2"/>
          <w:sz w:val="24"/>
        </w:rPr>
        <w:t> </w:t>
      </w:r>
      <w:r>
        <w:rPr>
          <w:sz w:val="24"/>
        </w:rPr>
        <w:t>to</w:t>
      </w:r>
      <w:r>
        <w:rPr>
          <w:spacing w:val="-1"/>
          <w:sz w:val="24"/>
        </w:rPr>
        <w:t> </w:t>
      </w:r>
      <w:r>
        <w:rPr>
          <w:sz w:val="24"/>
        </w:rPr>
        <w:t>change,</w:t>
      </w:r>
      <w:r>
        <w:rPr>
          <w:spacing w:val="-2"/>
          <w:sz w:val="24"/>
        </w:rPr>
        <w:t> </w:t>
      </w:r>
      <w:r>
        <w:rPr>
          <w:sz w:val="24"/>
        </w:rPr>
        <w:t>cost concerns,</w:t>
      </w:r>
      <w:r>
        <w:rPr>
          <w:spacing w:val="-1"/>
          <w:sz w:val="24"/>
        </w:rPr>
        <w:t> </w:t>
      </w:r>
      <w:r>
        <w:rPr>
          <w:sz w:val="24"/>
        </w:rPr>
        <w:t>and</w:t>
      </w:r>
      <w:r>
        <w:rPr>
          <w:spacing w:val="-1"/>
          <w:sz w:val="24"/>
        </w:rPr>
        <w:t> </w:t>
      </w:r>
      <w:r>
        <w:rPr>
          <w:sz w:val="24"/>
        </w:rPr>
        <w:t>lack</w:t>
      </w:r>
      <w:r>
        <w:rPr>
          <w:spacing w:val="-1"/>
          <w:sz w:val="24"/>
        </w:rPr>
        <w:t> </w:t>
      </w:r>
      <w:r>
        <w:rPr>
          <w:sz w:val="24"/>
        </w:rPr>
        <w:t>of</w:t>
      </w:r>
      <w:r>
        <w:rPr>
          <w:spacing w:val="-1"/>
          <w:sz w:val="24"/>
        </w:rPr>
        <w:t> </w:t>
      </w:r>
      <w:r>
        <w:rPr>
          <w:sz w:val="24"/>
        </w:rPr>
        <w:t>technical </w:t>
      </w:r>
      <w:r>
        <w:rPr>
          <w:spacing w:val="-2"/>
          <w:sz w:val="24"/>
        </w:rPr>
        <w:t>expertise.</w:t>
      </w:r>
    </w:p>
    <w:p>
      <w:pPr>
        <w:pStyle w:val="BodyText"/>
        <w:spacing w:before="1"/>
      </w:pPr>
    </w:p>
    <w:p>
      <w:pPr>
        <w:pStyle w:val="ListParagraph"/>
        <w:numPr>
          <w:ilvl w:val="2"/>
          <w:numId w:val="1"/>
        </w:numPr>
        <w:tabs>
          <w:tab w:pos="819" w:val="left" w:leader="none"/>
        </w:tabs>
        <w:spacing w:line="240" w:lineRule="auto" w:before="0" w:after="0"/>
        <w:ind w:left="819" w:right="0" w:hanging="359"/>
        <w:jc w:val="left"/>
        <w:rPr>
          <w:sz w:val="24"/>
        </w:rPr>
      </w:pPr>
      <w:r>
        <w:rPr>
          <w:b/>
          <w:sz w:val="24"/>
        </w:rPr>
        <w:t>Drivers: </w:t>
      </w:r>
      <w:r>
        <w:rPr>
          <w:sz w:val="24"/>
        </w:rPr>
        <w:t>Government support, competitive pressure, and consumer </w:t>
      </w:r>
      <w:r>
        <w:rPr>
          <w:spacing w:val="-2"/>
          <w:sz w:val="24"/>
        </w:rPr>
        <w:t>demand.</w:t>
      </w:r>
    </w:p>
    <w:p>
      <w:pPr>
        <w:pStyle w:val="BodyText"/>
        <w:spacing w:before="241"/>
      </w:pPr>
    </w:p>
    <w:p>
      <w:pPr>
        <w:pStyle w:val="ListParagraph"/>
        <w:numPr>
          <w:ilvl w:val="1"/>
          <w:numId w:val="1"/>
        </w:numPr>
        <w:tabs>
          <w:tab w:pos="427" w:val="left" w:leader="none"/>
        </w:tabs>
        <w:spacing w:line="240" w:lineRule="auto" w:before="0" w:after="0"/>
        <w:ind w:left="427" w:right="0" w:hanging="327"/>
        <w:jc w:val="left"/>
        <w:rPr>
          <w:b/>
          <w:sz w:val="22"/>
        </w:rPr>
      </w:pPr>
      <w:r>
        <w:rPr>
          <w:b/>
          <w:sz w:val="22"/>
        </w:rPr>
        <w:t>Strategies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to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Enhance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Technology</w:t>
      </w:r>
      <w:r>
        <w:rPr>
          <w:b/>
          <w:spacing w:val="-12"/>
          <w:sz w:val="22"/>
        </w:rPr>
        <w:t> </w:t>
      </w:r>
      <w:r>
        <w:rPr>
          <w:b/>
          <w:spacing w:val="-2"/>
          <w:sz w:val="22"/>
        </w:rPr>
        <w:t>Acceptance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2"/>
          <w:numId w:val="1"/>
        </w:numPr>
        <w:tabs>
          <w:tab w:pos="819" w:val="left" w:leader="none"/>
        </w:tabs>
        <w:spacing w:line="240" w:lineRule="auto" w:before="0" w:after="0"/>
        <w:ind w:left="819" w:right="0" w:hanging="359"/>
        <w:jc w:val="left"/>
        <w:rPr>
          <w:sz w:val="24"/>
        </w:rPr>
      </w:pPr>
      <w:r>
        <w:rPr>
          <w:b/>
          <w:sz w:val="22"/>
        </w:rPr>
        <w:t>Training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Programs:</w:t>
      </w:r>
      <w:r>
        <w:rPr>
          <w:b/>
          <w:spacing w:val="1"/>
          <w:sz w:val="22"/>
        </w:rPr>
        <w:t> </w:t>
      </w:r>
      <w:r>
        <w:rPr>
          <w:sz w:val="24"/>
        </w:rPr>
        <w:t>Educating</w:t>
      </w:r>
      <w:r>
        <w:rPr>
          <w:spacing w:val="-4"/>
          <w:sz w:val="24"/>
        </w:rPr>
        <w:t> </w:t>
      </w:r>
      <w:r>
        <w:rPr>
          <w:sz w:val="24"/>
        </w:rPr>
        <w:t>staff</w:t>
      </w:r>
      <w:r>
        <w:rPr>
          <w:spacing w:val="-4"/>
          <w:sz w:val="24"/>
        </w:rPr>
        <w:t> </w:t>
      </w:r>
      <w:r>
        <w:rPr>
          <w:sz w:val="24"/>
        </w:rPr>
        <w:t>on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4"/>
          <w:sz w:val="24"/>
        </w:rPr>
        <w:t> </w:t>
      </w:r>
      <w:r>
        <w:rPr>
          <w:sz w:val="24"/>
        </w:rPr>
        <w:t>benefits</w:t>
      </w:r>
      <w:r>
        <w:rPr>
          <w:spacing w:val="-4"/>
          <w:sz w:val="24"/>
        </w:rPr>
        <w:t> </w:t>
      </w:r>
      <w:r>
        <w:rPr>
          <w:sz w:val="24"/>
        </w:rPr>
        <w:t>and</w:t>
      </w:r>
      <w:r>
        <w:rPr>
          <w:spacing w:val="-3"/>
          <w:sz w:val="24"/>
        </w:rPr>
        <w:t> </w:t>
      </w:r>
      <w:r>
        <w:rPr>
          <w:sz w:val="24"/>
        </w:rPr>
        <w:t>use</w:t>
      </w:r>
      <w:r>
        <w:rPr>
          <w:spacing w:val="-4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new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technologies.</w:t>
      </w:r>
    </w:p>
    <w:p>
      <w:pPr>
        <w:pStyle w:val="BodyText"/>
        <w:spacing w:before="1"/>
      </w:pPr>
    </w:p>
    <w:p>
      <w:pPr>
        <w:pStyle w:val="ListParagraph"/>
        <w:numPr>
          <w:ilvl w:val="2"/>
          <w:numId w:val="1"/>
        </w:numPr>
        <w:tabs>
          <w:tab w:pos="819" w:val="left" w:leader="none"/>
        </w:tabs>
        <w:spacing w:line="240" w:lineRule="auto" w:before="0" w:after="0"/>
        <w:ind w:left="819" w:right="0" w:hanging="359"/>
        <w:jc w:val="left"/>
        <w:rPr>
          <w:sz w:val="24"/>
        </w:rPr>
      </w:pPr>
      <w:r>
        <w:rPr>
          <w:b/>
          <w:sz w:val="24"/>
        </w:rPr>
        <w:t>Pilot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Projects:</w:t>
      </w:r>
      <w:r>
        <w:rPr>
          <w:b/>
          <w:spacing w:val="-2"/>
          <w:sz w:val="24"/>
        </w:rPr>
        <w:t> </w:t>
      </w:r>
      <w:r>
        <w:rPr>
          <w:sz w:val="24"/>
        </w:rPr>
        <w:t>Testing</w:t>
      </w:r>
      <w:r>
        <w:rPr>
          <w:spacing w:val="-2"/>
          <w:sz w:val="24"/>
        </w:rPr>
        <w:t> </w:t>
      </w:r>
      <w:r>
        <w:rPr>
          <w:sz w:val="24"/>
        </w:rPr>
        <w:t>technologies</w:t>
      </w:r>
      <w:r>
        <w:rPr>
          <w:spacing w:val="-2"/>
          <w:sz w:val="24"/>
        </w:rPr>
        <w:t> </w:t>
      </w:r>
      <w:r>
        <w:rPr>
          <w:sz w:val="24"/>
        </w:rPr>
        <w:t>on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small</w:t>
      </w:r>
      <w:r>
        <w:rPr>
          <w:spacing w:val="-2"/>
          <w:sz w:val="24"/>
        </w:rPr>
        <w:t> </w:t>
      </w:r>
      <w:r>
        <w:rPr>
          <w:sz w:val="24"/>
        </w:rPr>
        <w:t>scale</w:t>
      </w:r>
      <w:r>
        <w:rPr>
          <w:spacing w:val="-2"/>
          <w:sz w:val="24"/>
        </w:rPr>
        <w:t> </w:t>
      </w:r>
      <w:r>
        <w:rPr>
          <w:sz w:val="24"/>
        </w:rPr>
        <w:t>before</w:t>
      </w:r>
      <w:r>
        <w:rPr>
          <w:spacing w:val="-2"/>
          <w:sz w:val="24"/>
        </w:rPr>
        <w:t> </w:t>
      </w:r>
      <w:r>
        <w:rPr>
          <w:sz w:val="24"/>
        </w:rPr>
        <w:t>full</w:t>
      </w:r>
      <w:r>
        <w:rPr>
          <w:spacing w:val="-2"/>
          <w:sz w:val="24"/>
        </w:rPr>
        <w:t> implementation.</w:t>
      </w:r>
    </w:p>
    <w:p>
      <w:pPr>
        <w:pStyle w:val="BodyText"/>
        <w:spacing w:before="1"/>
      </w:pPr>
    </w:p>
    <w:p>
      <w:pPr>
        <w:pStyle w:val="ListParagraph"/>
        <w:numPr>
          <w:ilvl w:val="2"/>
          <w:numId w:val="1"/>
        </w:numPr>
        <w:tabs>
          <w:tab w:pos="820" w:val="left" w:leader="none"/>
        </w:tabs>
        <w:spacing w:line="480" w:lineRule="auto" w:before="0" w:after="0"/>
        <w:ind w:left="820" w:right="494" w:hanging="360"/>
        <w:jc w:val="left"/>
        <w:rPr>
          <w:sz w:val="24"/>
        </w:rPr>
      </w:pPr>
      <w:r>
        <w:rPr>
          <w:b/>
          <w:sz w:val="24"/>
        </w:rPr>
        <w:t>Customer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Engagement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Tools:</w:t>
      </w:r>
      <w:r>
        <w:rPr>
          <w:b/>
          <w:spacing w:val="-6"/>
          <w:sz w:val="24"/>
        </w:rPr>
        <w:t> </w:t>
      </w:r>
      <w:r>
        <w:rPr>
          <w:sz w:val="24"/>
        </w:rPr>
        <w:t>Utilizing</w:t>
      </w:r>
      <w:r>
        <w:rPr>
          <w:spacing w:val="-6"/>
          <w:sz w:val="24"/>
        </w:rPr>
        <w:t> </w:t>
      </w:r>
      <w:r>
        <w:rPr>
          <w:sz w:val="24"/>
        </w:rPr>
        <w:t>CRM</w:t>
      </w:r>
      <w:r>
        <w:rPr>
          <w:spacing w:val="-6"/>
          <w:sz w:val="24"/>
        </w:rPr>
        <w:t> </w:t>
      </w:r>
      <w:r>
        <w:rPr>
          <w:sz w:val="24"/>
        </w:rPr>
        <w:t>systems</w:t>
      </w:r>
      <w:r>
        <w:rPr>
          <w:spacing w:val="-6"/>
          <w:sz w:val="24"/>
        </w:rPr>
        <w:t> </w:t>
      </w:r>
      <w:r>
        <w:rPr>
          <w:sz w:val="24"/>
        </w:rPr>
        <w:t>and</w:t>
      </w:r>
      <w:r>
        <w:rPr>
          <w:spacing w:val="-6"/>
          <w:sz w:val="24"/>
        </w:rPr>
        <w:t> </w:t>
      </w:r>
      <w:r>
        <w:rPr>
          <w:sz w:val="24"/>
        </w:rPr>
        <w:t>data</w:t>
      </w:r>
      <w:r>
        <w:rPr>
          <w:spacing w:val="-6"/>
          <w:sz w:val="24"/>
        </w:rPr>
        <w:t> </w:t>
      </w:r>
      <w:r>
        <w:rPr>
          <w:sz w:val="24"/>
        </w:rPr>
        <w:t>analytics</w:t>
      </w:r>
      <w:r>
        <w:rPr>
          <w:spacing w:val="-6"/>
          <w:sz w:val="24"/>
        </w:rPr>
        <w:t> </w:t>
      </w:r>
      <w:r>
        <w:rPr>
          <w:sz w:val="24"/>
        </w:rPr>
        <w:t>to</w:t>
      </w:r>
      <w:r>
        <w:rPr>
          <w:spacing w:val="-6"/>
          <w:sz w:val="24"/>
        </w:rPr>
        <w:t> </w:t>
      </w:r>
      <w:r>
        <w:rPr>
          <w:sz w:val="24"/>
        </w:rPr>
        <w:t>improve customer relationships.</w:t>
      </w:r>
    </w:p>
    <w:p>
      <w:pPr>
        <w:pStyle w:val="BodyText"/>
        <w:spacing w:before="5"/>
      </w:pPr>
    </w:p>
    <w:p>
      <w:pPr>
        <w:pStyle w:val="Heading1"/>
        <w:numPr>
          <w:ilvl w:val="0"/>
          <w:numId w:val="1"/>
        </w:numPr>
        <w:tabs>
          <w:tab w:pos="358" w:val="left" w:leader="none"/>
        </w:tabs>
        <w:spacing w:line="240" w:lineRule="auto" w:before="0" w:after="0"/>
        <w:ind w:left="358" w:right="0" w:hanging="258"/>
        <w:jc w:val="left"/>
      </w:pPr>
      <w:r>
        <w:rPr/>
        <w:t>Conclusion</w:t>
      </w:r>
      <w:r>
        <w:rPr>
          <w:spacing w:val="-9"/>
        </w:rPr>
        <w:t> </w:t>
      </w:r>
      <w:r>
        <w:rPr/>
        <w:t>of</w:t>
      </w:r>
      <w:r>
        <w:rPr>
          <w:spacing w:val="-9"/>
        </w:rPr>
        <w:t> </w:t>
      </w:r>
      <w:r>
        <w:rPr/>
        <w:t>Theoretical</w:t>
      </w:r>
      <w:r>
        <w:rPr>
          <w:spacing w:val="-9"/>
        </w:rPr>
        <w:t> </w:t>
      </w:r>
      <w:r>
        <w:rPr>
          <w:spacing w:val="-2"/>
        </w:rPr>
        <w:t>Framework</w:t>
      </w:r>
    </w:p>
    <w:p>
      <w:pPr>
        <w:pStyle w:val="BodyText"/>
        <w:rPr>
          <w:b/>
          <w:sz w:val="26"/>
        </w:rPr>
      </w:pPr>
    </w:p>
    <w:p>
      <w:pPr>
        <w:pStyle w:val="BodyText"/>
        <w:spacing w:line="480" w:lineRule="auto" w:before="0"/>
        <w:ind w:left="100" w:right="116"/>
      </w:pPr>
      <w:r>
        <w:rPr/>
        <w:t>This theoretical framework has outlined the essential concepts and theories necessary to understand the impact of e-commerce on traditional retail businesses in Saudi Arabia. By defining</w:t>
      </w:r>
      <w:r>
        <w:rPr>
          <w:spacing w:val="-6"/>
        </w:rPr>
        <w:t> </w:t>
      </w:r>
      <w:r>
        <w:rPr/>
        <w:t>e-commerce,</w:t>
      </w:r>
      <w:r>
        <w:rPr>
          <w:spacing w:val="-6"/>
        </w:rPr>
        <w:t> </w:t>
      </w:r>
      <w:r>
        <w:rPr/>
        <w:t>exploring</w:t>
      </w:r>
      <w:r>
        <w:rPr>
          <w:spacing w:val="-6"/>
        </w:rPr>
        <w:t> </w:t>
      </w:r>
      <w:r>
        <w:rPr/>
        <w:t>digital</w:t>
      </w:r>
      <w:r>
        <w:rPr>
          <w:spacing w:val="-6"/>
        </w:rPr>
        <w:t> </w:t>
      </w:r>
      <w:r>
        <w:rPr/>
        <w:t>disruption,</w:t>
      </w:r>
      <w:r>
        <w:rPr>
          <w:spacing w:val="-6"/>
        </w:rPr>
        <w:t> </w:t>
      </w:r>
      <w:r>
        <w:rPr/>
        <w:t>examining</w:t>
      </w:r>
      <w:r>
        <w:rPr>
          <w:spacing w:val="-6"/>
        </w:rPr>
        <w:t> </w:t>
      </w:r>
      <w:r>
        <w:rPr/>
        <w:t>consumer</w:t>
      </w:r>
      <w:r>
        <w:rPr>
          <w:spacing w:val="-6"/>
        </w:rPr>
        <w:t> </w:t>
      </w:r>
      <w:r>
        <w:rPr/>
        <w:t>behavior,</w:t>
      </w:r>
      <w:r>
        <w:rPr>
          <w:spacing w:val="-6"/>
        </w:rPr>
        <w:t> </w:t>
      </w:r>
      <w:r>
        <w:rPr/>
        <w:t>analyzing competitive strategies, and understanding technology acceptance, we have provided a</w:t>
      </w:r>
    </w:p>
    <w:p>
      <w:pPr>
        <w:pStyle w:val="BodyText"/>
        <w:spacing w:line="480" w:lineRule="auto" w:before="0"/>
        <w:ind w:left="100" w:right="116"/>
      </w:pPr>
      <w:r>
        <w:rPr/>
        <w:t>comprehensive</w:t>
      </w:r>
      <w:r>
        <w:rPr>
          <w:spacing w:val="-4"/>
        </w:rPr>
        <w:t> </w:t>
      </w:r>
      <w:r>
        <w:rPr/>
        <w:t>background</w:t>
      </w:r>
      <w:r>
        <w:rPr>
          <w:spacing w:val="-4"/>
        </w:rPr>
        <w:t> </w:t>
      </w:r>
      <w:r>
        <w:rPr/>
        <w:t>for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research.</w:t>
      </w:r>
      <w:r>
        <w:rPr>
          <w:spacing w:val="-4"/>
        </w:rPr>
        <w:t> </w:t>
      </w:r>
      <w:r>
        <w:rPr/>
        <w:t>This</w:t>
      </w:r>
      <w:r>
        <w:rPr>
          <w:spacing w:val="-4"/>
        </w:rPr>
        <w:t> </w:t>
      </w:r>
      <w:r>
        <w:rPr/>
        <w:t>foundation</w:t>
      </w:r>
      <w:r>
        <w:rPr>
          <w:spacing w:val="-4"/>
        </w:rPr>
        <w:t> </w:t>
      </w:r>
      <w:r>
        <w:rPr/>
        <w:t>will</w:t>
      </w:r>
      <w:r>
        <w:rPr>
          <w:spacing w:val="-4"/>
        </w:rPr>
        <w:t> </w:t>
      </w:r>
      <w:r>
        <w:rPr/>
        <w:t>support</w:t>
      </w:r>
      <w:r>
        <w:rPr>
          <w:spacing w:val="-4"/>
        </w:rPr>
        <w:t> </w:t>
      </w:r>
      <w:r>
        <w:rPr/>
        <w:t>further</w:t>
      </w:r>
      <w:r>
        <w:rPr>
          <w:spacing w:val="-4"/>
        </w:rPr>
        <w:t> </w:t>
      </w:r>
      <w:r>
        <w:rPr/>
        <w:t>analysis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how traditional retailers in Saudi Arabia can adapt and thrive in the evolving digital marketplace.</w:t>
      </w:r>
    </w:p>
    <w:sectPr>
      <w:pgSz w:w="12240" w:h="15840"/>
      <w:pgMar w:header="727" w:footer="0" w:top="1340" w:bottom="280" w:left="1340" w:right="13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97216">
              <wp:simplePos x="0" y="0"/>
              <wp:positionH relativeFrom="page">
                <wp:posOffset>901700</wp:posOffset>
              </wp:positionH>
              <wp:positionV relativeFrom="page">
                <wp:posOffset>448654</wp:posOffset>
              </wp:positionV>
              <wp:extent cx="1238885" cy="16764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123888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color w:val="660000"/>
                              <w:sz w:val="20"/>
                            </w:rPr>
                            <w:t>By</w:t>
                          </w:r>
                          <w:r>
                            <w:rPr>
                              <w:rFonts w:ascii="Arial"/>
                              <w:color w:val="660000"/>
                              <w:spacing w:val="-4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Arial"/>
                              <w:color w:val="660000"/>
                              <w:sz w:val="20"/>
                            </w:rPr>
                            <w:t>Omar</w:t>
                          </w:r>
                          <w:r>
                            <w:rPr>
                              <w:rFonts w:ascii="Arial"/>
                              <w:color w:val="660000"/>
                              <w:spacing w:val="-3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Arial"/>
                              <w:color w:val="660000"/>
                              <w:sz w:val="20"/>
                            </w:rPr>
                            <w:t>Fuad</w:t>
                          </w:r>
                          <w:r>
                            <w:rPr>
                              <w:rFonts w:ascii="Arial"/>
                              <w:color w:val="660000"/>
                              <w:spacing w:val="-3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Arial"/>
                              <w:color w:val="660000"/>
                              <w:spacing w:val="-2"/>
                              <w:sz w:val="20"/>
                            </w:rPr>
                            <w:t>Yslam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1pt;margin-top:35.327164pt;width:97.55pt;height:13.2pt;mso-position-horizontal-relative:page;mso-position-vertical-relative:page;z-index:-15819264" type="#_x0000_t202" id="docshape1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color w:val="660000"/>
                        <w:sz w:val="20"/>
                      </w:rPr>
                      <w:t>By</w:t>
                    </w:r>
                    <w:r>
                      <w:rPr>
                        <w:rFonts w:ascii="Arial"/>
                        <w:color w:val="660000"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660000"/>
                        <w:sz w:val="20"/>
                      </w:rPr>
                      <w:t>Omar</w:t>
                    </w:r>
                    <w:r>
                      <w:rPr>
                        <w:rFonts w:ascii="Arial"/>
                        <w:color w:val="660000"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660000"/>
                        <w:sz w:val="20"/>
                      </w:rPr>
                      <w:t>Fuad</w:t>
                    </w:r>
                    <w:r>
                      <w:rPr>
                        <w:rFonts w:ascii="Arial"/>
                        <w:color w:val="660000"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660000"/>
                        <w:spacing w:val="-2"/>
                        <w:sz w:val="20"/>
                      </w:rPr>
                      <w:t>Yslam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359" w:hanging="260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-1"/>
        <w:w w:val="100"/>
        <w:sz w:val="26"/>
        <w:szCs w:val="26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429" w:hanging="330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2">
      <w:start w:val="0"/>
      <w:numFmt w:val="bullet"/>
      <w:lvlText w:val="●"/>
      <w:lvlJc w:val="left"/>
      <w:pPr>
        <w:ind w:left="820" w:hanging="360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1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005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09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19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28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375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240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358" w:hanging="258"/>
      <w:outlineLvl w:val="1"/>
    </w:pPr>
    <w:rPr>
      <w:rFonts w:ascii="Times New Roman" w:hAnsi="Times New Roman" w:eastAsia="Times New Roman" w:cs="Times New Roman"/>
      <w:b/>
      <w:bCs/>
      <w:sz w:val="26"/>
      <w:szCs w:val="26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362"/>
      <w:ind w:left="395" w:right="154" w:hanging="239"/>
    </w:pPr>
    <w:rPr>
      <w:rFonts w:ascii="Times New Roman" w:hAnsi="Times New Roman" w:eastAsia="Times New Roman" w:cs="Times New Roman"/>
      <w:b/>
      <w:bCs/>
      <w:sz w:val="32"/>
      <w:szCs w:val="32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819" w:hanging="359"/>
    </w:pPr>
    <w:rPr>
      <w:rFonts w:ascii="Times New Roman" w:hAnsi="Times New Roman" w:eastAsia="Times New Roman" w:cs="Times New Roman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Omar Fuad Yslam - Theoretical Framework - 20th November 2024 ver2</dc:title>
  <dcterms:created xsi:type="dcterms:W3CDTF">2024-11-20T19:06:13Z</dcterms:created>
  <dcterms:modified xsi:type="dcterms:W3CDTF">2024-11-20T19:06:13Z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2024-11-20T00:00:00Z</vt:filetime>
  </property>
  <property fmtid="{D5CDD505-2E9C-101B-9397-08002B2CF9AE}" pid="3" name="Producer">
    <vt:lpwstr>3-Heights(TM) PDF Security Shell 4.8.25.2 (http://www.pdf-tools.com)</vt:lpwstr>
  </property>
</Properties>
</file>