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C8BE5CB" wp14:paraId="3A907F96" wp14:textId="1D7AAB8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C8BE5CB" wp14:paraId="414927C9" wp14:textId="4150F6EF">
      <w:pPr>
        <w:bidi w:val="1"/>
        <w:spacing w:after="0" w:line="240" w:lineRule="auto"/>
      </w:pPr>
      <w:r w:rsidR="102ED6E2">
        <w:drawing>
          <wp:inline xmlns:wp14="http://schemas.microsoft.com/office/word/2010/wordprocessingDrawing" wp14:editId="625D15B0" wp14:anchorId="24DB1756">
            <wp:extent cx="1065862" cy="779533"/>
            <wp:effectExtent l="0" t="0" r="0" b="0"/>
            <wp:docPr id="15659562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5956240" name="Picture 1565956240"/>
                    <pic:cNvPicPr/>
                  </pic:nvPicPr>
                  <pic:blipFill>
                    <a:blip xmlns:r="http://schemas.openxmlformats.org/officeDocument/2006/relationships" r:embed="rId1503691802">
                      <a:extLst>
                        <a:ext uri="{28A0092B-C50C-407E-A947-70E740481C1C}">
                          <a14:useLocalDpi xmlns:a14="http://schemas.microsoft.com/office/drawing/2010/main"/>
                        </a:ext>
                      </a:extLst>
                    </a:blip>
                    <a:stretch>
                      <a:fillRect/>
                    </a:stretch>
                  </pic:blipFill>
                  <pic:spPr>
                    <a:xfrm rot="0">
                      <a:off x="0" y="0"/>
                      <a:ext cx="1065862" cy="779533"/>
                    </a:xfrm>
                    <a:prstGeom prst="rect">
                      <a:avLst/>
                    </a:prstGeom>
                  </pic:spPr>
                </pic:pic>
              </a:graphicData>
            </a:graphic>
          </wp:inline>
        </w:drawing>
      </w:r>
    </w:p>
    <w:p w:rsidR="5118CD54" w:rsidP="5118CD54" w:rsidRDefault="5118CD54" w14:paraId="421196CD" w14:textId="012D9F2D">
      <w:pPr>
        <w:pStyle w:val="Normal"/>
        <w:bidi w:val="1"/>
        <w:spacing w:after="0" w:line="240" w:lineRule="auto"/>
        <w:rPr>
          <w:rFonts w:ascii="Arial" w:hAnsi="Arial" w:eastAsia="Arial" w:cs="Arial"/>
          <w:b w:val="1"/>
          <w:bCs w:val="1"/>
          <w:i w:val="0"/>
          <w:iCs w:val="0"/>
          <w:caps w:val="0"/>
          <w:smallCaps w:val="0"/>
          <w:noProof w:val="0"/>
          <w:color w:val="000000" w:themeColor="text1" w:themeTint="FF" w:themeShade="FF"/>
          <w:sz w:val="28"/>
          <w:szCs w:val="28"/>
          <w:rtl w:val="1"/>
          <w:lang w:val="en-US" w:bidi="ar-SA"/>
        </w:rPr>
      </w:pPr>
    </w:p>
    <w:p xmlns:wp14="http://schemas.microsoft.com/office/word/2010/wordml" w:rsidP="5C8BE5CB" wp14:paraId="47DBAE13" wp14:textId="27AFD104">
      <w:pPr>
        <w:pStyle w:val="Normal"/>
        <w:bidi w:val="1"/>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C8BE5CB" w:rsidR="224C7C9C">
        <w:rPr>
          <w:rFonts w:ascii="Arial" w:hAnsi="Arial" w:eastAsia="Arial" w:cs="Arial"/>
          <w:b w:val="1"/>
          <w:bCs w:val="1"/>
          <w:i w:val="0"/>
          <w:iCs w:val="0"/>
          <w:caps w:val="0"/>
          <w:smallCaps w:val="0"/>
          <w:noProof w:val="0"/>
          <w:color w:val="000000" w:themeColor="text1" w:themeTint="FF" w:themeShade="FF"/>
          <w:sz w:val="28"/>
          <w:szCs w:val="28"/>
          <w:rtl w:val="1"/>
          <w:lang w:val="en-US" w:bidi="ar-SA"/>
        </w:rPr>
        <w:t xml:space="preserve">جامعة </w:t>
      </w:r>
      <w:r w:rsidRPr="5C8BE5CB" w:rsidR="224C7C9C">
        <w:rPr>
          <w:rFonts w:ascii="Arial" w:hAnsi="Arial" w:eastAsia="Arial" w:cs="Arial"/>
          <w:b w:val="1"/>
          <w:bCs w:val="1"/>
          <w:i w:val="0"/>
          <w:iCs w:val="0"/>
          <w:caps w:val="0"/>
          <w:smallCaps w:val="0"/>
          <w:noProof w:val="0"/>
          <w:color w:val="000000" w:themeColor="text1" w:themeTint="FF" w:themeShade="FF"/>
          <w:sz w:val="28"/>
          <w:szCs w:val="28"/>
          <w:rtl w:val="1"/>
          <w:lang w:val="en-US" w:bidi="ar-SA"/>
        </w:rPr>
        <w:t>ميدأوشن</w:t>
      </w:r>
    </w:p>
    <w:p xmlns:wp14="http://schemas.microsoft.com/office/word/2010/wordml" w:rsidP="5C8BE5CB" wp14:paraId="3A16CF13" wp14:textId="27F5F789">
      <w:pPr>
        <w:bidi w:val="1"/>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C8BE5CB" w:rsidR="224C7C9C">
        <w:rPr>
          <w:rFonts w:ascii="Arial" w:hAnsi="Arial" w:eastAsia="Arial" w:cs="Arial"/>
          <w:b w:val="1"/>
          <w:bCs w:val="1"/>
          <w:i w:val="0"/>
          <w:iCs w:val="0"/>
          <w:caps w:val="0"/>
          <w:smallCaps w:val="0"/>
          <w:noProof w:val="0"/>
          <w:color w:val="000000" w:themeColor="text1" w:themeTint="FF" w:themeShade="FF"/>
          <w:sz w:val="28"/>
          <w:szCs w:val="28"/>
          <w:rtl w:val="1"/>
          <w:lang w:val="en-US" w:bidi="ar-SA"/>
        </w:rPr>
        <w:t>كلية ريادة الأعمال</w:t>
      </w:r>
    </w:p>
    <w:p xmlns:wp14="http://schemas.microsoft.com/office/word/2010/wordml" w:rsidP="5C8BE5CB" wp14:paraId="77524A26" wp14:textId="48B16F12">
      <w:pPr>
        <w:bidi w:val="1"/>
        <w:spacing w:line="256" w:lineRule="auto"/>
        <w:rPr>
          <w:rFonts w:ascii="Sakkal Majalla" w:hAnsi="Sakkal Majalla" w:eastAsia="Sakkal Majalla" w:cs="Sakkal Majalla"/>
          <w:b w:val="1"/>
          <w:bCs w:val="1"/>
          <w:i w:val="0"/>
          <w:iCs w:val="0"/>
          <w:caps w:val="0"/>
          <w:smallCaps w:val="0"/>
          <w:noProof w:val="0"/>
          <w:color w:val="000000" w:themeColor="text1" w:themeTint="FF" w:themeShade="FF"/>
          <w:sz w:val="28"/>
          <w:szCs w:val="28"/>
          <w:lang w:val="en-US"/>
        </w:rPr>
      </w:pPr>
      <w:r w:rsidRPr="5C8BE5CB" w:rsidR="224C7C9C">
        <w:rPr>
          <w:rFonts w:ascii="Arial" w:hAnsi="Arial" w:eastAsia="Arial" w:cs="Arial"/>
          <w:b w:val="1"/>
          <w:bCs w:val="1"/>
          <w:i w:val="0"/>
          <w:iCs w:val="0"/>
          <w:caps w:val="0"/>
          <w:smallCaps w:val="0"/>
          <w:noProof w:val="0"/>
          <w:color w:val="000000" w:themeColor="text1" w:themeTint="FF" w:themeShade="FF"/>
          <w:sz w:val="28"/>
          <w:szCs w:val="28"/>
          <w:rtl w:val="1"/>
          <w:lang w:val="en-US" w:bidi="ar-SA"/>
        </w:rPr>
        <w:t>تخصص / ريادة أعمال</w:t>
      </w:r>
    </w:p>
    <w:p xmlns:wp14="http://schemas.microsoft.com/office/word/2010/wordml" w:rsidP="5C8BE5CB" wp14:paraId="757A4F54" wp14:textId="477D683C">
      <w:pPr>
        <w:bidi w:val="1"/>
        <w:spacing w:line="256" w:lineRule="auto"/>
        <w:jc w:val="center"/>
        <w:rPr>
          <w:rFonts w:ascii="Arial" w:hAnsi="Arial" w:eastAsia="Arial" w:cs="Arial"/>
          <w:b w:val="1"/>
          <w:bCs w:val="1"/>
          <w:i w:val="0"/>
          <w:iCs w:val="0"/>
          <w:caps w:val="0"/>
          <w:smallCaps w:val="0"/>
          <w:noProof w:val="0"/>
          <w:color w:val="000000" w:themeColor="text1" w:themeTint="FF" w:themeShade="FF"/>
          <w:sz w:val="32"/>
          <w:szCs w:val="32"/>
          <w:lang w:val="en-US" w:bidi="ar-SA"/>
        </w:rPr>
      </w:pPr>
    </w:p>
    <w:p xmlns:wp14="http://schemas.microsoft.com/office/word/2010/wordml" w:rsidP="5C8BE5CB" wp14:paraId="0AB3227A" wp14:textId="652D6FF8">
      <w:pPr>
        <w:bidi w:val="1"/>
        <w:spacing w:line="256" w:lineRule="auto"/>
        <w:jc w:val="center"/>
      </w:pPr>
      <w:r w:rsidRPr="5118CD54" w:rsidR="102ED6E2">
        <w:rPr>
          <w:rFonts w:ascii="Arial" w:hAnsi="Arial" w:eastAsia="Arial" w:cs="Arial"/>
          <w:b w:val="1"/>
          <w:bCs w:val="1"/>
          <w:i w:val="0"/>
          <w:iCs w:val="0"/>
          <w:caps w:val="0"/>
          <w:smallCaps w:val="0"/>
          <w:noProof w:val="0"/>
          <w:color w:val="000000" w:themeColor="text1" w:themeTint="FF" w:themeShade="FF"/>
          <w:sz w:val="32"/>
          <w:szCs w:val="32"/>
          <w:rtl w:val="1"/>
          <w:lang w:val="en-US" w:bidi="ar-SA"/>
        </w:rPr>
        <w:t>عنوان المشرو</w:t>
      </w:r>
      <w:r w:rsidRPr="5118CD54" w:rsidR="0851E49A">
        <w:rPr>
          <w:rFonts w:ascii="Arial" w:hAnsi="Arial" w:eastAsia="Arial" w:cs="Arial"/>
          <w:b w:val="1"/>
          <w:bCs w:val="1"/>
          <w:i w:val="0"/>
          <w:iCs w:val="0"/>
          <w:caps w:val="0"/>
          <w:smallCaps w:val="0"/>
          <w:noProof w:val="0"/>
          <w:color w:val="000000" w:themeColor="text1" w:themeTint="FF" w:themeShade="FF"/>
          <w:sz w:val="32"/>
          <w:szCs w:val="32"/>
          <w:rtl w:val="1"/>
          <w:lang w:val="en-US" w:bidi="ar-SA"/>
        </w:rPr>
        <w:t>ع:</w:t>
      </w:r>
    </w:p>
    <w:p w:rsidR="06EEAB20" w:rsidP="5118CD54" w:rsidRDefault="06EEAB20" w14:paraId="19ACE4A6" w14:textId="02B5DD55">
      <w:pPr>
        <w:pStyle w:val="Normal"/>
        <w:bidi w:val="1"/>
        <w:spacing w:line="256" w:lineRule="auto"/>
        <w:jc w:val="center"/>
        <w:rPr>
          <w:rFonts w:ascii="Arial" w:hAnsi="Arial" w:eastAsia="Arial" w:cs="Arial"/>
          <w:b w:val="1"/>
          <w:bCs w:val="1"/>
          <w:noProof w:val="0"/>
          <w:sz w:val="28"/>
          <w:szCs w:val="28"/>
          <w:lang w:bidi="ar-SA"/>
        </w:rPr>
      </w:pPr>
      <w:r w:rsidRPr="5118CD54" w:rsidR="06EEAB20">
        <w:rPr>
          <w:rFonts w:ascii="Arial" w:hAnsi="Arial" w:eastAsia="Arial" w:cs="Arial"/>
          <w:b w:val="1"/>
          <w:bCs w:val="1"/>
          <w:noProof w:val="0"/>
          <w:sz w:val="28"/>
          <w:szCs w:val="28"/>
          <w:rtl w:val="1"/>
          <w:lang w:bidi="ar-SA"/>
        </w:rPr>
        <w:t xml:space="preserve">إطار مقترح لتطوير منصات رقمية مبتكرة </w:t>
      </w:r>
      <w:r w:rsidRPr="5118CD54" w:rsidR="34C41644">
        <w:rPr>
          <w:rFonts w:ascii="Arial" w:hAnsi="Arial" w:eastAsia="Arial" w:cs="Arial"/>
          <w:b w:val="1"/>
          <w:bCs w:val="1"/>
          <w:noProof w:val="0"/>
          <w:sz w:val="28"/>
          <w:szCs w:val="28"/>
          <w:rtl w:val="1"/>
          <w:lang w:bidi="ar-SA"/>
        </w:rPr>
        <w:t>لدعم</w:t>
      </w:r>
      <w:r w:rsidRPr="5118CD54" w:rsidR="1E9AA094">
        <w:rPr>
          <w:rFonts w:ascii="Arial" w:hAnsi="Arial" w:eastAsia="Arial" w:cs="Arial"/>
          <w:b w:val="1"/>
          <w:bCs w:val="1"/>
          <w:noProof w:val="0"/>
          <w:sz w:val="28"/>
          <w:szCs w:val="28"/>
          <w:rtl w:val="1"/>
          <w:lang w:bidi="ar-SA"/>
        </w:rPr>
        <w:t xml:space="preserve"> </w:t>
      </w:r>
      <w:r w:rsidRPr="5118CD54" w:rsidR="06EEAB20">
        <w:rPr>
          <w:rFonts w:ascii="Arial" w:hAnsi="Arial" w:eastAsia="Arial" w:cs="Arial"/>
          <w:b w:val="1"/>
          <w:bCs w:val="1"/>
          <w:noProof w:val="0"/>
          <w:sz w:val="28"/>
          <w:szCs w:val="28"/>
          <w:rtl w:val="1"/>
          <w:lang w:bidi="ar-SA"/>
        </w:rPr>
        <w:t>التواصل بين الإدارة العليا ومكتب إدارة المشاريع في المنشآت السعودية</w:t>
      </w:r>
    </w:p>
    <w:p w:rsidR="0736F370" w:rsidP="5118CD54" w:rsidRDefault="0736F370" w14:paraId="7F5A0B5A" w14:textId="19944321">
      <w:pPr>
        <w:bidi w:val="1"/>
        <w:jc w:val="center"/>
      </w:pPr>
      <w:r w:rsidRPr="5118CD54" w:rsidR="0736F370">
        <w:rPr>
          <w:rFonts w:ascii="Arial" w:hAnsi="Arial" w:eastAsia="Arial" w:cs="Arial"/>
          <w:b w:val="0"/>
          <w:bCs w:val="0"/>
          <w:noProof w:val="0"/>
          <w:sz w:val="22"/>
          <w:szCs w:val="22"/>
          <w:lang w:bidi="ar-SA"/>
        </w:rPr>
        <w:t>A Proposed Framework for Developing Innovative Digital Platforms to Support Communication Between Executive Management and the Project Management Office in Saudi Organizations</w:t>
      </w:r>
    </w:p>
    <w:p xmlns:wp14="http://schemas.microsoft.com/office/word/2010/wordml" w:rsidP="5C8BE5CB" wp14:paraId="10D0F398" wp14:textId="3AF7CB6E">
      <w:pPr>
        <w:pStyle w:val="Normal"/>
        <w:bidi w:val="1"/>
        <w:spacing w:line="256" w:lineRule="auto"/>
        <w:jc w:val="center"/>
        <w:rPr>
          <w:rFonts w:ascii="Arial" w:hAnsi="Arial" w:eastAsia="Arial" w:cs="Arial"/>
          <w:noProof w:val="0"/>
          <w:sz w:val="32"/>
          <w:szCs w:val="32"/>
          <w:lang w:bidi="ar-SA"/>
        </w:rPr>
      </w:pPr>
    </w:p>
    <w:p xmlns:wp14="http://schemas.microsoft.com/office/word/2010/wordml" w:rsidP="5C8BE5CB" wp14:paraId="7FC09E98" wp14:textId="5CD738F7">
      <w:pPr>
        <w:bidi w:val="1"/>
        <w:spacing w:line="256" w:lineRule="auto"/>
        <w:jc w:val="center"/>
      </w:pPr>
      <w:r w:rsidRPr="5C8BE5CB" w:rsidR="224C7C9C">
        <w:rPr>
          <w:rFonts w:ascii="Arial" w:hAnsi="Arial" w:eastAsia="Arial" w:cs="Arial"/>
          <w:b w:val="1"/>
          <w:bCs w:val="1"/>
          <w:i w:val="0"/>
          <w:iCs w:val="0"/>
          <w:caps w:val="0"/>
          <w:smallCaps w:val="0"/>
          <w:noProof w:val="0"/>
          <w:color w:val="000000" w:themeColor="text1" w:themeTint="FF" w:themeShade="FF"/>
          <w:sz w:val="32"/>
          <w:szCs w:val="32"/>
          <w:rtl w:val="1"/>
          <w:lang w:val="en-US" w:bidi="ar-SA"/>
        </w:rPr>
        <w:t>اسم الطالبة</w:t>
      </w:r>
      <w:r w:rsidRPr="5C8BE5CB" w:rsidR="2CE6BF4D">
        <w:rPr>
          <w:rFonts w:ascii="Arial" w:hAnsi="Arial" w:eastAsia="Arial" w:cs="Arial"/>
          <w:b w:val="1"/>
          <w:bCs w:val="1"/>
          <w:i w:val="0"/>
          <w:iCs w:val="0"/>
          <w:caps w:val="0"/>
          <w:smallCaps w:val="0"/>
          <w:noProof w:val="0"/>
          <w:color w:val="000000" w:themeColor="text1" w:themeTint="FF" w:themeShade="FF"/>
          <w:sz w:val="32"/>
          <w:szCs w:val="32"/>
          <w:rtl w:val="1"/>
          <w:lang w:val="en-US" w:bidi="ar-SA"/>
        </w:rPr>
        <w:t>:</w:t>
      </w:r>
      <w:r w:rsidRPr="5C8BE5CB" w:rsidR="2CE6BF4D">
        <w:rPr>
          <w:rFonts w:ascii="Arial" w:hAnsi="Arial" w:eastAsia="Arial" w:cs="Arial"/>
          <w:b w:val="0"/>
          <w:bCs w:val="0"/>
          <w:i w:val="0"/>
          <w:iCs w:val="0"/>
          <w:caps w:val="0"/>
          <w:smallCaps w:val="0"/>
          <w:noProof w:val="0"/>
          <w:color w:val="000000" w:themeColor="text1" w:themeTint="FF" w:themeShade="FF"/>
          <w:sz w:val="28"/>
          <w:szCs w:val="28"/>
          <w:rtl w:val="1"/>
          <w:lang w:val="en-US" w:bidi="ar-SA"/>
        </w:rPr>
        <w:t xml:space="preserve"> </w:t>
      </w:r>
      <w:r w:rsidRPr="5C8BE5CB" w:rsidR="224C7C9C">
        <w:rPr>
          <w:rFonts w:ascii="Arial" w:hAnsi="Arial" w:eastAsia="Arial" w:cs="Arial"/>
          <w:b w:val="0"/>
          <w:bCs w:val="0"/>
          <w:i w:val="0"/>
          <w:iCs w:val="0"/>
          <w:caps w:val="0"/>
          <w:smallCaps w:val="0"/>
          <w:noProof w:val="0"/>
          <w:color w:val="000000" w:themeColor="text1" w:themeTint="FF" w:themeShade="FF"/>
          <w:sz w:val="28"/>
          <w:szCs w:val="28"/>
          <w:rtl w:val="1"/>
          <w:lang w:val="en-US" w:bidi="ar-SA"/>
        </w:rPr>
        <w:t>بشرى أغا</w:t>
      </w:r>
    </w:p>
    <w:p xmlns:wp14="http://schemas.microsoft.com/office/word/2010/wordml" w:rsidP="5C8BE5CB" wp14:paraId="01E843D1" wp14:textId="4F75B4AA">
      <w:pPr>
        <w:bidi w:val="1"/>
        <w:spacing w:before="0" w:beforeAutospacing="off" w:after="160" w:afterAutospacing="off" w:line="256" w:lineRule="auto"/>
        <w:ind w:left="0" w:right="0"/>
        <w:jc w:val="center"/>
      </w:pPr>
      <w:r w:rsidRPr="5C8BE5CB" w:rsidR="3560000A">
        <w:rPr>
          <w:rFonts w:ascii="Arial" w:hAnsi="Arial" w:eastAsia="Arial" w:cs="Arial"/>
          <w:b w:val="1"/>
          <w:bCs w:val="1"/>
          <w:i w:val="0"/>
          <w:iCs w:val="0"/>
          <w:caps w:val="0"/>
          <w:smallCaps w:val="0"/>
          <w:noProof w:val="0"/>
          <w:color w:val="000000" w:themeColor="text1" w:themeTint="FF" w:themeShade="FF"/>
          <w:sz w:val="32"/>
          <w:szCs w:val="32"/>
          <w:rtl w:val="1"/>
          <w:lang w:val="en-US" w:bidi="ar-SA"/>
        </w:rPr>
        <w:t>الرقم الجامعي:</w:t>
      </w:r>
      <w:r w:rsidRPr="5C8BE5CB" w:rsidR="7AE88ED0">
        <w:rPr>
          <w:rFonts w:ascii="Arial" w:hAnsi="Arial" w:eastAsia="Arial" w:cs="Arial"/>
          <w:b w:val="1"/>
          <w:bCs w:val="1"/>
          <w:i w:val="0"/>
          <w:iCs w:val="0"/>
          <w:caps w:val="0"/>
          <w:smallCaps w:val="0"/>
          <w:noProof w:val="0"/>
          <w:color w:val="000000" w:themeColor="text1" w:themeTint="FF" w:themeShade="FF"/>
          <w:sz w:val="32"/>
          <w:szCs w:val="32"/>
          <w:rtl w:val="1"/>
          <w:lang w:val="en-US" w:bidi="ar-SA"/>
        </w:rPr>
        <w:t xml:space="preserve"> </w:t>
      </w:r>
      <w:r w:rsidRPr="5C8BE5CB" w:rsidR="7AE88ED0">
        <w:rPr>
          <w:rFonts w:ascii="Arial" w:hAnsi="Arial" w:eastAsia="Arial" w:cs="Arial"/>
          <w:b w:val="0"/>
          <w:bCs w:val="0"/>
          <w:i w:val="0"/>
          <w:iCs w:val="0"/>
          <w:caps w:val="0"/>
          <w:smallCaps w:val="0"/>
          <w:noProof w:val="0"/>
          <w:color w:val="000000" w:themeColor="text1" w:themeTint="FF" w:themeShade="FF"/>
          <w:sz w:val="28"/>
          <w:szCs w:val="28"/>
          <w:lang w:val="en-US" w:bidi="ar-SA"/>
        </w:rPr>
        <w:t>221000975</w:t>
      </w:r>
    </w:p>
    <w:p xmlns:wp14="http://schemas.microsoft.com/office/word/2010/wordml" w:rsidP="5C8BE5CB" wp14:paraId="09D2C41D" wp14:textId="17162AB4">
      <w:pPr>
        <w:pStyle w:val="Normal"/>
        <w:bidi w:val="1"/>
        <w:spacing w:line="256"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C8BE5CB" wp14:paraId="1E5EBDB7" wp14:textId="7BCD70E1">
      <w:pPr>
        <w:pStyle w:val="Normal"/>
        <w:suppressLineNumbers w:val="0"/>
        <w:bidi w:val="1"/>
        <w:spacing w:before="0" w:beforeAutospacing="off" w:after="160" w:afterAutospacing="off" w:line="256" w:lineRule="auto"/>
        <w:ind w:left="0" w:right="0"/>
        <w:jc w:val="center"/>
        <w:rPr>
          <w:rFonts w:ascii="Arial" w:hAnsi="Arial" w:eastAsia="Arial" w:cs="Arial"/>
          <w:b w:val="1"/>
          <w:bCs w:val="1"/>
          <w:i w:val="0"/>
          <w:iCs w:val="0"/>
          <w:caps w:val="0"/>
          <w:smallCaps w:val="0"/>
          <w:noProof w:val="0"/>
          <w:color w:val="000000" w:themeColor="text1" w:themeTint="FF" w:themeShade="FF"/>
          <w:sz w:val="32"/>
          <w:szCs w:val="32"/>
          <w:lang w:val="en-US" w:bidi="ar-EG"/>
        </w:rPr>
      </w:pPr>
      <w:r w:rsidRPr="5C8BE5CB" w:rsidR="7AE88ED0">
        <w:rPr>
          <w:rFonts w:ascii="Arial" w:hAnsi="Arial" w:eastAsia="Arial" w:cs="Arial"/>
          <w:b w:val="1"/>
          <w:bCs w:val="1"/>
          <w:i w:val="0"/>
          <w:iCs w:val="0"/>
          <w:caps w:val="0"/>
          <w:smallCaps w:val="0"/>
          <w:noProof w:val="0"/>
          <w:color w:val="000000" w:themeColor="text1" w:themeTint="FF" w:themeShade="FF"/>
          <w:sz w:val="32"/>
          <w:szCs w:val="32"/>
          <w:rtl w:val="1"/>
          <w:lang w:val="en-US" w:bidi="ar-EG"/>
        </w:rPr>
        <w:t>مشرف البحث:</w:t>
      </w:r>
    </w:p>
    <w:p xmlns:wp14="http://schemas.microsoft.com/office/word/2010/wordml" w:rsidP="5C8BE5CB" wp14:paraId="290A5740" wp14:textId="32173733">
      <w:pPr>
        <w:bidi w:val="1"/>
        <w:spacing w:line="256"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5C8BE5CB" w:rsidR="224C7C9C">
        <w:rPr>
          <w:rFonts w:ascii="Arial" w:hAnsi="Arial" w:eastAsia="Arial" w:cs="Arial"/>
          <w:b w:val="0"/>
          <w:bCs w:val="0"/>
          <w:i w:val="0"/>
          <w:iCs w:val="0"/>
          <w:caps w:val="0"/>
          <w:smallCaps w:val="0"/>
          <w:noProof w:val="0"/>
          <w:color w:val="000000" w:themeColor="text1" w:themeTint="FF" w:themeShade="FF"/>
          <w:sz w:val="28"/>
          <w:szCs w:val="28"/>
          <w:rtl w:val="1"/>
          <w:lang w:val="en-US" w:bidi="ar-EG"/>
        </w:rPr>
        <w:t>د.</w:t>
      </w:r>
      <w:r w:rsidRPr="5C8BE5CB" w:rsidR="224C7C9C">
        <w:rPr>
          <w:rFonts w:ascii="Arial" w:hAnsi="Arial" w:eastAsia="Arial" w:cs="Arial"/>
          <w:b w:val="0"/>
          <w:bCs w:val="0"/>
          <w:i w:val="0"/>
          <w:iCs w:val="0"/>
          <w:caps w:val="0"/>
          <w:smallCaps w:val="0"/>
          <w:noProof w:val="0"/>
          <w:color w:val="000000" w:themeColor="text1" w:themeTint="FF" w:themeShade="FF"/>
          <w:sz w:val="28"/>
          <w:szCs w:val="28"/>
          <w:rtl w:val="1"/>
          <w:lang w:val="en-US"/>
        </w:rPr>
        <w:t xml:space="preserve"> </w:t>
      </w:r>
      <w:r w:rsidRPr="5C8BE5CB" w:rsidR="7ED0ABC9">
        <w:rPr>
          <w:rFonts w:ascii="Arial" w:hAnsi="Arial" w:eastAsia="Arial" w:cs="Arial"/>
          <w:b w:val="0"/>
          <w:bCs w:val="0"/>
          <w:i w:val="0"/>
          <w:iCs w:val="0"/>
          <w:caps w:val="0"/>
          <w:smallCaps w:val="0"/>
          <w:noProof w:val="0"/>
          <w:color w:val="000000" w:themeColor="text1" w:themeTint="FF" w:themeShade="FF"/>
          <w:sz w:val="28"/>
          <w:szCs w:val="28"/>
          <w:rtl w:val="1"/>
          <w:lang w:val="en-US"/>
        </w:rPr>
        <w:t>أحمد</w:t>
      </w:r>
      <w:r w:rsidRPr="5C8BE5CB" w:rsidR="7ED0ABC9">
        <w:rPr>
          <w:rFonts w:ascii="Arial" w:hAnsi="Arial" w:eastAsia="Arial" w:cs="Arial"/>
          <w:b w:val="0"/>
          <w:bCs w:val="0"/>
          <w:i w:val="0"/>
          <w:iCs w:val="0"/>
          <w:caps w:val="0"/>
          <w:smallCaps w:val="0"/>
          <w:noProof w:val="0"/>
          <w:color w:val="000000" w:themeColor="text1" w:themeTint="FF" w:themeShade="FF"/>
          <w:sz w:val="28"/>
          <w:szCs w:val="28"/>
          <w:rtl w:val="1"/>
          <w:lang w:val="en-US"/>
        </w:rPr>
        <w:t xml:space="preserve"> </w:t>
      </w:r>
      <w:r w:rsidRPr="5C8BE5CB" w:rsidR="7ED0ABC9">
        <w:rPr>
          <w:rFonts w:ascii="Arial" w:hAnsi="Arial" w:eastAsia="Arial" w:cs="Arial"/>
          <w:b w:val="0"/>
          <w:bCs w:val="0"/>
          <w:i w:val="0"/>
          <w:iCs w:val="0"/>
          <w:caps w:val="0"/>
          <w:smallCaps w:val="0"/>
          <w:noProof w:val="0"/>
          <w:color w:val="000000" w:themeColor="text1" w:themeTint="FF" w:themeShade="FF"/>
          <w:sz w:val="28"/>
          <w:szCs w:val="28"/>
          <w:rtl w:val="1"/>
          <w:lang w:val="en-US"/>
        </w:rPr>
        <w:t>راجح</w:t>
      </w:r>
    </w:p>
    <w:p xmlns:wp14="http://schemas.microsoft.com/office/word/2010/wordml" w:rsidP="5C8BE5CB" wp14:paraId="1676B258" wp14:textId="6C654619">
      <w:pPr>
        <w:pStyle w:val="Normal"/>
        <w:bidi w:val="1"/>
        <w:spacing w:line="256"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C8BE5CB" wp14:paraId="2EE11C38" wp14:textId="4D17312D">
      <w:pPr>
        <w:pStyle w:val="Normal"/>
        <w:bidi w:val="1"/>
        <w:spacing w:line="256"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C8BE5CB" wp14:paraId="7DAA812E" wp14:textId="387CB692">
      <w:pPr>
        <w:pStyle w:val="Normal"/>
        <w:bidi w:val="1"/>
        <w:spacing w:line="256"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C8BE5CB" wp14:paraId="79136E43" wp14:textId="0F7B66C9">
      <w:pPr>
        <w:pStyle w:val="Normal"/>
        <w:suppressLineNumbers w:val="0"/>
        <w:bidi w:val="1"/>
        <w:spacing w:before="0" w:beforeAutospacing="off" w:after="160" w:afterAutospacing="off" w:line="256" w:lineRule="auto"/>
        <w:ind w:left="0" w:right="0"/>
        <w:jc w:val="center"/>
        <w:rPr>
          <w:rFonts w:ascii="Arial" w:hAnsi="Arial" w:eastAsia="Arial" w:cs="Arial"/>
          <w:b w:val="1"/>
          <w:bCs w:val="1"/>
          <w:i w:val="0"/>
          <w:iCs w:val="0"/>
          <w:caps w:val="0"/>
          <w:smallCaps w:val="0"/>
          <w:noProof w:val="0"/>
          <w:color w:val="000000" w:themeColor="text1" w:themeTint="FF" w:themeShade="FF"/>
          <w:sz w:val="32"/>
          <w:szCs w:val="32"/>
          <w:lang w:val="en-US" w:bidi="ar-EG"/>
        </w:rPr>
      </w:pPr>
      <w:r w:rsidRPr="5C8BE5CB" w:rsidR="7ED0ABC9">
        <w:rPr>
          <w:rFonts w:ascii="Arial" w:hAnsi="Arial" w:eastAsia="Arial" w:cs="Arial"/>
          <w:b w:val="1"/>
          <w:bCs w:val="1"/>
          <w:i w:val="0"/>
          <w:iCs w:val="0"/>
          <w:caps w:val="0"/>
          <w:smallCaps w:val="0"/>
          <w:noProof w:val="0"/>
          <w:color w:val="000000" w:themeColor="text1" w:themeTint="FF" w:themeShade="FF"/>
          <w:sz w:val="32"/>
          <w:szCs w:val="32"/>
          <w:rtl w:val="1"/>
          <w:lang w:val="en-US" w:bidi="ar-EG"/>
        </w:rPr>
        <w:t xml:space="preserve">الفصل الدراسي الثاني / </w:t>
      </w:r>
      <w:r w:rsidRPr="5C8BE5CB" w:rsidR="7ED0ABC9">
        <w:rPr>
          <w:rFonts w:ascii="Arial" w:hAnsi="Arial" w:eastAsia="Arial" w:cs="Arial"/>
          <w:b w:val="1"/>
          <w:bCs w:val="1"/>
          <w:i w:val="0"/>
          <w:iCs w:val="0"/>
          <w:caps w:val="0"/>
          <w:smallCaps w:val="0"/>
          <w:noProof w:val="0"/>
          <w:color w:val="000000" w:themeColor="text1" w:themeTint="FF" w:themeShade="FF"/>
          <w:sz w:val="32"/>
          <w:szCs w:val="32"/>
          <w:lang w:val="en-US" w:bidi="ar-EG"/>
        </w:rPr>
        <w:t>2026</w:t>
      </w:r>
    </w:p>
    <w:p xmlns:wp14="http://schemas.microsoft.com/office/word/2010/wordml" w:rsidP="5C8BE5CB" wp14:paraId="1DDEB4FB" wp14:textId="3DB2B19B">
      <w:pPr>
        <w:pStyle w:val="Normal"/>
        <w:suppressLineNumbers w:val="0"/>
        <w:bidi w:val="1"/>
        <w:spacing w:before="0" w:beforeAutospacing="off" w:after="160" w:afterAutospacing="off" w:line="256" w:lineRule="auto"/>
        <w:ind w:left="0" w:right="0"/>
        <w:jc w:val="center"/>
        <w:rPr>
          <w:rFonts w:ascii="Arial" w:hAnsi="Arial" w:eastAsia="Arial" w:cs="Arial"/>
          <w:b w:val="1"/>
          <w:bCs w:val="1"/>
          <w:i w:val="0"/>
          <w:iCs w:val="0"/>
          <w:caps w:val="0"/>
          <w:smallCaps w:val="0"/>
          <w:noProof w:val="0"/>
          <w:color w:val="000000" w:themeColor="text1" w:themeTint="FF" w:themeShade="FF"/>
          <w:sz w:val="28"/>
          <w:szCs w:val="28"/>
          <w:lang w:val="en-US" w:bidi="ar-EG"/>
        </w:rPr>
      </w:pPr>
    </w:p>
    <w:p xmlns:wp14="http://schemas.microsoft.com/office/word/2010/wordml" w:rsidP="5C8BE5CB" wp14:paraId="2896AE63" wp14:textId="41E52DB8">
      <w:pPr>
        <w:pStyle w:val="Normal"/>
        <w:suppressLineNumbers w:val="0"/>
        <w:bidi w:val="1"/>
        <w:spacing w:before="0" w:beforeAutospacing="off" w:after="160" w:afterAutospacing="off" w:line="256" w:lineRule="auto"/>
        <w:ind w:left="0" w:right="0"/>
        <w:jc w:val="center"/>
        <w:rPr>
          <w:b w:val="1"/>
          <w:bCs w:val="1"/>
          <w:i w:val="0"/>
          <w:iCs w:val="0"/>
          <w:caps w:val="0"/>
          <w:smallCaps w:val="0"/>
          <w:noProof w:val="0"/>
          <w:lang w:val="en-US" w:bidi="ar-EG"/>
        </w:rPr>
      </w:pPr>
    </w:p>
    <w:p xmlns:wp14="http://schemas.microsoft.com/office/word/2010/wordml" w:rsidP="5C8BE5CB" wp14:paraId="22ED670D" wp14:textId="4323D8F1">
      <w:pPr>
        <w:pStyle w:val="Normal"/>
        <w:suppressLineNumbers w:val="0"/>
        <w:bidi w:val="1"/>
        <w:spacing w:before="0" w:beforeAutospacing="off" w:after="160" w:afterAutospacing="off" w:line="256" w:lineRule="auto"/>
        <w:ind w:left="0" w:right="0"/>
        <w:jc w:val="center"/>
        <w:rPr>
          <w:b w:val="1"/>
          <w:bCs w:val="1"/>
          <w:i w:val="0"/>
          <w:iCs w:val="0"/>
          <w:caps w:val="0"/>
          <w:smallCaps w:val="0"/>
          <w:noProof w:val="0"/>
          <w:lang w:val="en-US" w:bidi="ar-EG"/>
        </w:rPr>
      </w:pPr>
    </w:p>
    <w:p xmlns:wp14="http://schemas.microsoft.com/office/word/2010/wordml" w:rsidP="5C8BE5CB" wp14:paraId="513D11C1" wp14:textId="2F1B90C3">
      <w:pPr>
        <w:pStyle w:val="Normal"/>
        <w:suppressLineNumbers w:val="0"/>
        <w:bidi w:val="1"/>
        <w:spacing w:before="0" w:beforeAutospacing="off" w:after="160" w:afterAutospacing="off" w:line="256" w:lineRule="auto"/>
        <w:ind w:left="0" w:right="0"/>
        <w:jc w:val="center"/>
        <w:rPr>
          <w:rFonts w:ascii="Arial" w:hAnsi="Arial" w:eastAsia="Arial" w:cs="Arial"/>
          <w:b w:val="1"/>
          <w:bCs w:val="1"/>
          <w:i w:val="0"/>
          <w:iCs w:val="0"/>
          <w:caps w:val="0"/>
          <w:smallCaps w:val="0"/>
          <w:noProof w:val="0"/>
          <w:color w:val="000000" w:themeColor="text1" w:themeTint="FF" w:themeShade="FF"/>
          <w:sz w:val="28"/>
          <w:szCs w:val="28"/>
          <w:lang w:val="en-US" w:bidi="ar-EG"/>
        </w:rPr>
      </w:pPr>
    </w:p>
    <w:p xmlns:wp14="http://schemas.microsoft.com/office/word/2010/wordml" w:rsidP="5C8BE5CB" wp14:paraId="4F7B84F0" wp14:textId="1E45337C">
      <w:pPr>
        <w:pStyle w:val="Normal"/>
        <w:suppressLineNumbers w:val="0"/>
        <w:bidi w:val="1"/>
        <w:spacing w:before="0" w:beforeAutospacing="off" w:after="160" w:afterAutospacing="off" w:line="256" w:lineRule="auto"/>
        <w:ind w:left="0" w:right="0"/>
        <w:jc w:val="left"/>
      </w:pPr>
      <w:r w:rsidRPr="5C8BE5CB" w:rsidR="5FFD5FD5">
        <w:rPr>
          <w:rFonts w:ascii="Arial" w:hAnsi="Arial" w:eastAsia="Arial" w:cs="Arial"/>
          <w:b w:val="1"/>
          <w:bCs w:val="1"/>
          <w:i w:val="0"/>
          <w:iCs w:val="0"/>
          <w:caps w:val="0"/>
          <w:smallCaps w:val="0"/>
          <w:noProof w:val="0"/>
          <w:color w:val="000000" w:themeColor="text1" w:themeTint="FF" w:themeShade="FF"/>
          <w:sz w:val="28"/>
          <w:szCs w:val="28"/>
          <w:rtl w:val="1"/>
          <w:lang w:val="en-US" w:bidi="ar-EG"/>
        </w:rPr>
        <w:t xml:space="preserve">المقدمة: </w:t>
      </w:r>
    </w:p>
    <w:p xmlns:wp14="http://schemas.microsoft.com/office/word/2010/wordml" w:rsidP="5118CD54" wp14:paraId="2CF2E695" wp14:textId="559D2D44">
      <w:pPr>
        <w:pStyle w:val="Normal"/>
        <w:suppressLineNumbers w:val="0"/>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bidi="ar-EG"/>
        </w:rPr>
      </w:pP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شهدت إدارة المشاريع خلال العقود الماضية تطورًا ملحوظًا، إذ انتقلت من كونها مجموعة من الممارسات التي تركز على تنفيذ المشروع ضمن حدود الوقت والتكلفة والنطاق، إلى أحد الأدوات الرئيسة التي تعتمد عليها المنشآت لتحقيق أهدافها الاستراتيجية وإدارة التغيير وتعظيم القيمة المؤسسية. ومع هذا التطور، أصبحت المشاريع تمثل استثمارات استراتيجية تتطلب تواصلًا مستمرًا بين الجهات المنفذة وصناع القرار لضمان توافق التنفيذ مع التوجهات المؤسسية.</w:t>
      </w:r>
    </w:p>
    <w:p xmlns:wp14="http://schemas.microsoft.com/office/word/2010/wordml" w:rsidP="5118CD54" wp14:paraId="0E3A8CE7" wp14:textId="4CD43194">
      <w:pPr>
        <w:pStyle w:val="Normal"/>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bidi="ar-EG"/>
        </w:rPr>
      </w:pP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وفي ظل هذا التحول، برزت مكاتب إدارة المشاريع</w:t>
      </w: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 xml:space="preserve"> ككيانات</w:t>
      </w: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 xml:space="preserve"> تنظيمية تهدف إلى توحيد منهجيات إدارة المشاريع، ومتابعة الأداء، وتحسين الحوكمة، وتوفير المعلومات اللازمة لدعم الإدارة. ومع مرور الوقت، تطور مفهوم مكتب إدارة المشاريع في الأدبيات المهنية والأكاديمية ليشمل أدوارًا أكثر استراتيجية، تتجاوز المتابعة التشغيلية إلى دعم الإدارة العليا في اتخاذ القرار وربط المشاريع بالأهداف الاستراتيجية للمنشأة.</w:t>
      </w:r>
    </w:p>
    <w:p xmlns:wp14="http://schemas.microsoft.com/office/word/2010/wordml" w:rsidP="5118CD54" wp14:paraId="6C298FCC" wp14:textId="26C07CEA">
      <w:pPr>
        <w:pStyle w:val="Normal"/>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bidi="ar-EG"/>
        </w:rPr>
      </w:pP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إلا أن هذا التطور النظري لم ينعكس بالدرجة نفسها على الممارسة العملية في كثير من المنشآت؛ إذ لا يزال التواصل بين الإدارة العليا ومكتب إدارة المشاريع يواجه تحديات تحد من تحقيق التكامل بين الطرفين. ففي العديد من الحالات، تركز المعلومات التي يقدمها مكتب إدارة المشاريع على الجوانب التنفيذية والتشغيلية، في حين تحتاج الإدارة العليا إلى معلومات ذات بعد استراتيجي تساعدها على تقييم الأولويات واتخاذ القرارات المتعلقة بالمشاريع. ونتيجة لذلك، تنشأ فجوة في التواصل تؤدي إلى اختلاف في فهم المعلومات واحتياجات كل طرف، مما يضعف فاعلية التواصل المؤسسي ويؤثر في جودة القرارات المتعلقة بالمشاريع.</w:t>
      </w:r>
    </w:p>
    <w:p xmlns:wp14="http://schemas.microsoft.com/office/word/2010/wordml" w:rsidP="5118CD54" wp14:paraId="691346DA" wp14:textId="08DA165B">
      <w:pPr>
        <w:pStyle w:val="Normal"/>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bidi="ar-EG"/>
        </w:rPr>
      </w:pP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ولا تقتصر هذه الفجوة على اختلاف نوعية المعلومات المتبادلة، بل تمتد إلى غياب قناة مؤسسية موحدة تُمكّن الإدارة العليا ومكتب إدارة المشاريع من تبادل المعلومات بصورة منظمة ومستدامة، بما يضمن وصول المعلومات الصحيحة إلى الأشخاص المناسبين في الوقت المناسب. ومع تزايد عدد المشاريع وتعقيدها، أصبحت هذه الفجوة أكثر وضوحًا، وأصبح تطوير آليات اتصال أكثر كفاءة يمثل ضرورة تنظيمية وليس مجرد تحسين إداري.</w:t>
      </w:r>
    </w:p>
    <w:p xmlns:wp14="http://schemas.microsoft.com/office/word/2010/wordml" w:rsidP="5118CD54" wp14:paraId="792D8E46" wp14:textId="1BCBF01D">
      <w:pPr>
        <w:pStyle w:val="Normal"/>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bidi="ar-EG"/>
        </w:rPr>
      </w:pP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وفي المملكة العربية السعودية، تبرز أهمية هذه القضية في ظل التوسع المستمر في تنفيذ المشاريع التنموية الكبرى، والتوجه نحو تعزيز الحوكمة المؤسسية والتحول الرقمي، الأمر الذي يزيد من الحاجة إلى وجود وسائل اتصال أكثر كفاءة بين الإدارة العليا ومكاتب إدارة المشاريع بما يدعم سرعة اتخاذ القرار وجودته.</w:t>
      </w:r>
    </w:p>
    <w:p xmlns:wp14="http://schemas.microsoft.com/office/word/2010/wordml" w:rsidP="5118CD54" wp14:paraId="35170319" wp14:textId="0C29D4FE">
      <w:pPr>
        <w:pStyle w:val="Normal"/>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bidi="ar-EG"/>
        </w:rPr>
      </w:pP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وانطلاقًا من ذلك، يأتي هذا البحث لاقتراح ابتكار منصة رقمية تهدف إلى تعزيز التواصل بين الإدارة العليا ومكتب إدارة المشاريع في المنشآت السعودية، من خلال توفير بيئة موحدة تدعم تبادل المعلومات بين الطرفين بما يسهم في تقليص فجوة التواصل وتحسين تدفق المعلومات اللازمة لاتخاذ القرار.</w:t>
      </w:r>
    </w:p>
    <w:p xmlns:wp14="http://schemas.microsoft.com/office/word/2010/wordml" w:rsidP="5118CD54" wp14:paraId="0622D155" wp14:textId="605AD993">
      <w:pPr>
        <w:pStyle w:val="Normal"/>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bidi="ar-EG"/>
        </w:rPr>
      </w:pPr>
      <w:r w:rsidRPr="5118CD54" w:rsidR="5172B3ED">
        <w:rPr>
          <w:rFonts w:ascii="Arial" w:hAnsi="Arial" w:eastAsia="Arial" w:cs="Arial"/>
          <w:b w:val="0"/>
          <w:bCs w:val="0"/>
          <w:i w:val="0"/>
          <w:iCs w:val="0"/>
          <w:caps w:val="0"/>
          <w:smallCaps w:val="0"/>
          <w:noProof w:val="0"/>
          <w:color w:val="000000" w:themeColor="text1" w:themeTint="FF" w:themeShade="FF"/>
          <w:sz w:val="24"/>
          <w:szCs w:val="24"/>
          <w:rtl w:val="1"/>
          <w:lang w:val="en-US" w:bidi="ar-EG"/>
        </w:rPr>
        <w:t>ويستند اختيار هذا الموضوع إلى ملاحظة وجود فجوة بين الدور المتوقع للتواصل بين الإدارة العليا ومكتب إدارة المشاريع كما تطرحه الأدبيات، وبين الممارسة الفعلية داخل كثير من المنشآت، إضافة إلى محدودية الدراسات التي تناولت تصميم حلول تقنية تستهدف معالجة هذه الفجوة بوصفها مشكلة تنظيمية مستقلة، الأمر الذي يمنح هذا البحث أهمية علمية وعملية تتمثل في تقديم تصور مبتكر يمكن أن يسهم في تطوير التواصل المؤسسي بين الإدارة العليا ومكتب إدارة المشاريع في البيئة السعودية.</w:t>
      </w:r>
    </w:p>
    <w:p xmlns:wp14="http://schemas.microsoft.com/office/word/2010/wordml" w:rsidP="5118CD54" wp14:paraId="577ACA93" wp14:textId="6A08E2ED">
      <w:pPr>
        <w:pStyle w:val="Normal"/>
        <w:suppressLineNumbers w:val="0"/>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6"/>
          <w:szCs w:val="26"/>
          <w:lang w:val="en-US" w:bidi="ar-EG"/>
        </w:rPr>
      </w:pPr>
    </w:p>
    <w:p w:rsidR="5118CD54" w:rsidP="5118CD54" w:rsidRDefault="5118CD54" w14:paraId="49196AEA" w14:textId="33513C46">
      <w:pPr>
        <w:pStyle w:val="Normal"/>
        <w:suppressLineNumbers w:val="0"/>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6"/>
          <w:szCs w:val="26"/>
          <w:lang w:val="en-US" w:bidi="ar-EG"/>
        </w:rPr>
      </w:pPr>
    </w:p>
    <w:p w:rsidR="5118CD54" w:rsidP="5118CD54" w:rsidRDefault="5118CD54" w14:paraId="217F2747" w14:textId="56941B7C">
      <w:pPr>
        <w:pStyle w:val="Normal"/>
        <w:suppressLineNumbers w:val="0"/>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6"/>
          <w:szCs w:val="26"/>
          <w:lang w:val="en-US" w:bidi="ar-EG"/>
        </w:rPr>
      </w:pPr>
    </w:p>
    <w:p w:rsidR="5118CD54" w:rsidP="5118CD54" w:rsidRDefault="5118CD54" w14:paraId="34D7812A" w14:textId="278FC17B">
      <w:pPr>
        <w:pStyle w:val="Normal"/>
        <w:suppressLineNumbers w:val="0"/>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6"/>
          <w:szCs w:val="26"/>
          <w:lang w:val="en-US" w:bidi="ar-EG"/>
        </w:rPr>
      </w:pPr>
    </w:p>
    <w:p w:rsidR="5118CD54" w:rsidP="5118CD54" w:rsidRDefault="5118CD54" w14:paraId="642D3853" w14:textId="4D18FCF0">
      <w:pPr>
        <w:pStyle w:val="Normal"/>
        <w:suppressLineNumbers w:val="0"/>
        <w:bidi w:val="1"/>
        <w:spacing w:before="0" w:beforeAutospacing="off" w:after="160" w:afterAutospacing="off" w:line="256" w:lineRule="auto"/>
        <w:ind w:left="0" w:right="0"/>
        <w:jc w:val="left"/>
        <w:rPr>
          <w:rFonts w:ascii="Arial" w:hAnsi="Arial" w:eastAsia="Arial" w:cs="Arial"/>
          <w:b w:val="0"/>
          <w:bCs w:val="0"/>
          <w:i w:val="0"/>
          <w:iCs w:val="0"/>
          <w:caps w:val="0"/>
          <w:smallCaps w:val="0"/>
          <w:noProof w:val="0"/>
          <w:color w:val="000000" w:themeColor="text1" w:themeTint="FF" w:themeShade="FF"/>
          <w:sz w:val="26"/>
          <w:szCs w:val="26"/>
          <w:lang w:val="en-US" w:bidi="ar-EG"/>
        </w:rPr>
      </w:pPr>
    </w:p>
    <w:p w:rsidR="5118CD54" w:rsidP="5118CD54" w:rsidRDefault="5118CD54" w14:paraId="4FD702F6" w14:textId="192305E8">
      <w:pPr>
        <w:pStyle w:val="Normal"/>
        <w:suppressLineNumbers w:val="0"/>
        <w:bidi w:val="1"/>
        <w:spacing w:before="0" w:beforeAutospacing="off" w:after="160" w:afterAutospacing="off" w:line="256" w:lineRule="auto"/>
        <w:ind w:left="0" w:right="0"/>
        <w:jc w:val="left"/>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5118CD54" wp14:paraId="4054B048" wp14:textId="56724922">
      <w:pPr>
        <w:pStyle w:val="Normal"/>
        <w:suppressLineNumbers w:val="0"/>
        <w:spacing w:before="0" w:beforeAutospacing="off" w:after="160" w:afterAutospacing="off" w:line="256" w:lineRule="auto"/>
        <w:ind w:left="0" w:right="0"/>
        <w:jc w:val="left"/>
      </w:pPr>
      <w:r w:rsidRPr="5118CD54" w:rsidR="562660C0">
        <w:rPr>
          <w:rFonts w:ascii="Arial" w:hAnsi="Arial" w:eastAsia="Arial" w:cs="Arial"/>
          <w:b w:val="1"/>
          <w:bCs w:val="1"/>
          <w:i w:val="0"/>
          <w:iCs w:val="0"/>
          <w:caps w:val="0"/>
          <w:smallCaps w:val="0"/>
          <w:noProof w:val="0"/>
          <w:color w:val="000000" w:themeColor="text1" w:themeTint="FF" w:themeShade="FF"/>
          <w:sz w:val="28"/>
          <w:szCs w:val="28"/>
          <w:rtl w:val="1"/>
          <w:lang w:val="en-US"/>
        </w:rPr>
        <w:t>مشكلة</w:t>
      </w:r>
      <w:r w:rsidRPr="5118CD54" w:rsidR="562660C0">
        <w:rPr>
          <w:rFonts w:ascii="Arial" w:hAnsi="Arial" w:eastAsia="Arial" w:cs="Arial"/>
          <w:b w:val="1"/>
          <w:bCs w:val="1"/>
          <w:i w:val="0"/>
          <w:iCs w:val="0"/>
          <w:caps w:val="0"/>
          <w:smallCaps w:val="0"/>
          <w:noProof w:val="0"/>
          <w:color w:val="000000" w:themeColor="text1" w:themeTint="FF" w:themeShade="FF"/>
          <w:sz w:val="28"/>
          <w:szCs w:val="28"/>
          <w:rtl w:val="1"/>
          <w:lang w:val="en-US"/>
        </w:rPr>
        <w:t xml:space="preserve"> </w:t>
      </w:r>
      <w:r w:rsidRPr="5118CD54" w:rsidR="562660C0">
        <w:rPr>
          <w:rFonts w:ascii="Arial" w:hAnsi="Arial" w:eastAsia="Arial" w:cs="Arial"/>
          <w:b w:val="1"/>
          <w:bCs w:val="1"/>
          <w:i w:val="0"/>
          <w:iCs w:val="0"/>
          <w:caps w:val="0"/>
          <w:smallCaps w:val="0"/>
          <w:noProof w:val="0"/>
          <w:color w:val="000000" w:themeColor="text1" w:themeTint="FF" w:themeShade="FF"/>
          <w:sz w:val="28"/>
          <w:szCs w:val="28"/>
          <w:rtl w:val="1"/>
          <w:lang w:val="en-US"/>
        </w:rPr>
        <w:t>الدراسة</w:t>
      </w:r>
      <w:r w:rsidRPr="5118CD54" w:rsidR="209A207A">
        <w:rPr>
          <w:rFonts w:ascii="Arial" w:hAnsi="Arial" w:eastAsia="Arial" w:cs="Arial"/>
          <w:b w:val="1"/>
          <w:bCs w:val="1"/>
          <w:i w:val="0"/>
          <w:iCs w:val="0"/>
          <w:caps w:val="0"/>
          <w:smallCaps w:val="0"/>
          <w:noProof w:val="0"/>
          <w:color w:val="000000" w:themeColor="text1" w:themeTint="FF" w:themeShade="FF"/>
          <w:sz w:val="28"/>
          <w:szCs w:val="28"/>
          <w:rtl w:val="1"/>
          <w:lang w:val="en-US"/>
        </w:rPr>
        <w:t>:</w:t>
      </w:r>
    </w:p>
    <w:p xmlns:wp14="http://schemas.microsoft.com/office/word/2010/wordml" w:rsidP="5118CD54" wp14:paraId="7ED33F29" wp14:textId="1765E5C6">
      <w:pPr>
        <w:pStyle w:val="Normal"/>
        <w:suppressLineNumbers w:val="0"/>
        <w:bidi w:val="1"/>
        <w:spacing w:before="0" w:beforeAutospacing="off" w:after="160" w:afterAutospacing="off" w:line="256" w:lineRule="auto"/>
        <w:ind w:left="0" w:right="0"/>
        <w:jc w:val="left"/>
        <w:rPr>
          <w:rFonts w:ascii="Arial" w:hAnsi="Arial" w:eastAsia="Arial" w:cs="Arial"/>
          <w:noProof w:val="0"/>
          <w:sz w:val="24"/>
          <w:szCs w:val="24"/>
          <w:lang w:val="en-US"/>
        </w:rPr>
      </w:pPr>
      <w:r w:rsidRPr="5118CD54" w:rsidR="415434AE">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شهدت</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المنشآت</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السعودية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توسعًا</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في</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إنشاء</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مكاتب</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إدارة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المشاريع</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بهدف</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تحسين</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إدارة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المشاريع</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ورفع</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كفاءة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الأداء</w:t>
      </w:r>
      <w:r w:rsidRPr="5118CD54" w:rsidR="57C1448D">
        <w:rPr>
          <w:rFonts w:ascii="Arial" w:hAnsi="Arial" w:eastAsia="Arial" w:cs="Arial"/>
          <w:noProof w:val="0"/>
          <w:sz w:val="24"/>
          <w:szCs w:val="24"/>
          <w:rtl w:val="1"/>
          <w:lang w:val="en-US"/>
        </w:rPr>
        <w:t xml:space="preserve"> المؤسسي</w:t>
      </w:r>
      <w:r w:rsidRPr="5118CD54" w:rsidR="072571AF">
        <w:rPr>
          <w:rFonts w:ascii="Arial" w:hAnsi="Arial" w:eastAsia="Arial" w:cs="Arial"/>
          <w:noProof w:val="0"/>
          <w:sz w:val="24"/>
          <w:szCs w:val="24"/>
          <w:rtl w:val="1"/>
          <w:lang w:val="en-US"/>
        </w:rPr>
        <w:t>،</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إلا</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أن</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العديد</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منها</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لا</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يزال</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يواجه</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تحديات</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في</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تحقيق</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تواصل</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فعّال</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مع</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الإدارة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العليا</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وتتمثل</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المشكلة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في</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وجود</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فجوة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تواصل</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بين</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الطرفين</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تتمثل</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في</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اختلاف</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احتياجات</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المعلومات</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وضعف</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تدفقها</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وعدم</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وجود</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آلية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موحدة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تضمن</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تبادل</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المعلومات</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بصورة</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تسهم</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في</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دعم</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اتخاذ</w:t>
      </w:r>
      <w:r w:rsidRPr="5118CD54" w:rsidR="57C1448D">
        <w:rPr>
          <w:rFonts w:ascii="Arial" w:hAnsi="Arial" w:eastAsia="Arial" w:cs="Arial"/>
          <w:noProof w:val="0"/>
          <w:sz w:val="24"/>
          <w:szCs w:val="24"/>
          <w:rtl w:val="1"/>
          <w:lang w:val="en-US"/>
        </w:rPr>
        <w:t xml:space="preserve"> </w:t>
      </w:r>
      <w:r w:rsidRPr="5118CD54" w:rsidR="57C1448D">
        <w:rPr>
          <w:rFonts w:ascii="Arial" w:hAnsi="Arial" w:eastAsia="Arial" w:cs="Arial"/>
          <w:noProof w:val="0"/>
          <w:sz w:val="24"/>
          <w:szCs w:val="24"/>
          <w:rtl w:val="1"/>
          <w:lang w:val="en-US"/>
        </w:rPr>
        <w:t>القرار</w:t>
      </w:r>
      <w:r w:rsidRPr="5118CD54" w:rsidR="57C1448D">
        <w:rPr>
          <w:rFonts w:ascii="Arial" w:hAnsi="Arial" w:eastAsia="Arial" w:cs="Arial"/>
          <w:noProof w:val="0"/>
          <w:sz w:val="24"/>
          <w:szCs w:val="24"/>
          <w:rtl w:val="1"/>
          <w:lang w:val="en-US"/>
        </w:rPr>
        <w:t>.</w:t>
      </w:r>
    </w:p>
    <w:p xmlns:wp14="http://schemas.microsoft.com/office/word/2010/wordml" w:rsidP="5118CD54" wp14:paraId="0D214F78" wp14:textId="05D9CB11">
      <w:pPr>
        <w:pStyle w:val="Normal"/>
        <w:bidi w:val="1"/>
        <w:spacing w:before="0" w:beforeAutospacing="off" w:after="160" w:afterAutospacing="off" w:line="256" w:lineRule="auto"/>
        <w:ind w:left="0" w:right="0"/>
        <w:jc w:val="left"/>
        <w:rPr>
          <w:rFonts w:ascii="Arial" w:hAnsi="Arial" w:eastAsia="Arial" w:cs="Arial"/>
          <w:noProof w:val="0"/>
          <w:sz w:val="24"/>
          <w:szCs w:val="24"/>
          <w:lang w:val="en-US"/>
        </w:rPr>
      </w:pPr>
      <w:r w:rsidRPr="5118CD54" w:rsidR="57C1448D">
        <w:rPr>
          <w:rFonts w:ascii="Arial" w:hAnsi="Arial" w:eastAsia="Arial" w:cs="Arial"/>
          <w:noProof w:val="0"/>
          <w:sz w:val="24"/>
          <w:szCs w:val="24"/>
          <w:rtl w:val="1"/>
          <w:lang w:val="en-US"/>
        </w:rPr>
        <w:t>ورغم توفر العديد من أنظمة إدارة المشاريع، إلا أن معظمها يركز على إدارة الجوانب التشغيلية للمشاريع، ولا يستهدف معالجة فجوة التواصل بين الإدارة العليا ومكتب إدارة المشاريع بوصفها قضية تنظيمية مستقلة. ومن هنا تنطلق الدراسة للإجابة عن السؤال الرئيس: كيف يمكن ابتكار منصة رقمية تسهم في تعزيز التواصل بين الإدارة العليا ومكتب إدارة المشاريع في المنشآت السعودية؟</w:t>
      </w:r>
    </w:p>
    <w:p xmlns:wp14="http://schemas.microsoft.com/office/word/2010/wordml" w:rsidP="5118CD54" wp14:paraId="55CF6A3C" wp14:textId="4D4A875D">
      <w:pPr>
        <w:pStyle w:val="Normal"/>
        <w:bidi w:val="1"/>
        <w:spacing w:before="0" w:beforeAutospacing="off" w:after="160" w:afterAutospacing="off" w:line="256" w:lineRule="auto"/>
        <w:ind w:left="0" w:right="0"/>
        <w:jc w:val="left"/>
        <w:rPr>
          <w:rFonts w:ascii="Aptos" w:hAnsi="Aptos" w:eastAsia="Aptos" w:cs="Aptos"/>
          <w:noProof w:val="0"/>
          <w:sz w:val="24"/>
          <w:szCs w:val="24"/>
          <w:lang w:val="en-US"/>
        </w:rPr>
      </w:pPr>
    </w:p>
    <w:p xmlns:wp14="http://schemas.microsoft.com/office/word/2010/wordml" w:rsidP="5118CD54" wp14:paraId="4303C586" wp14:textId="67F7AC95">
      <w:pPr>
        <w:pStyle w:val="Normal"/>
        <w:bidi w:val="1"/>
        <w:spacing w:before="0" w:beforeAutospacing="off" w:after="160" w:afterAutospacing="off" w:line="256" w:lineRule="auto"/>
        <w:ind w:left="0" w:right="0"/>
        <w:jc w:val="left"/>
        <w:rPr>
          <w:rFonts w:ascii="Aptos" w:hAnsi="Aptos" w:eastAsia="Aptos" w:cs="Aptos"/>
          <w:noProof w:val="0"/>
          <w:sz w:val="24"/>
          <w:szCs w:val="24"/>
          <w:lang w:val="en-US"/>
        </w:rPr>
      </w:pPr>
    </w:p>
    <w:p xmlns:wp14="http://schemas.microsoft.com/office/word/2010/wordml" w:rsidP="5118CD54" wp14:paraId="1B6F8F29" wp14:textId="10CDA06A">
      <w:pPr>
        <w:pStyle w:val="Normal"/>
        <w:bidi w:val="1"/>
        <w:spacing w:before="0" w:beforeAutospacing="off" w:after="160" w:afterAutospacing="off" w:line="256" w:lineRule="auto"/>
        <w:ind w:left="0" w:right="0"/>
        <w:jc w:val="left"/>
      </w:pPr>
      <w:r w:rsidRPr="5118CD54" w:rsidR="3B67EC3C">
        <w:rPr>
          <w:rFonts w:ascii="Arial" w:hAnsi="Arial" w:eastAsia="Arial" w:cs="Arial"/>
          <w:b w:val="1"/>
          <w:bCs w:val="1"/>
          <w:noProof w:val="0"/>
          <w:sz w:val="28"/>
          <w:szCs w:val="28"/>
          <w:rtl w:val="1"/>
          <w:lang w:val="en-US"/>
        </w:rPr>
        <w:t>أهمية</w:t>
      </w:r>
      <w:r w:rsidRPr="5118CD54" w:rsidR="3B67EC3C">
        <w:rPr>
          <w:rFonts w:ascii="Arial" w:hAnsi="Arial" w:eastAsia="Arial" w:cs="Arial"/>
          <w:b w:val="1"/>
          <w:bCs w:val="1"/>
          <w:noProof w:val="0"/>
          <w:sz w:val="28"/>
          <w:szCs w:val="28"/>
          <w:rtl w:val="1"/>
          <w:lang w:val="en-US"/>
        </w:rPr>
        <w:t xml:space="preserve"> الدراسة</w:t>
      </w:r>
      <w:r w:rsidRPr="5118CD54" w:rsidR="73132B14">
        <w:rPr>
          <w:rFonts w:ascii="Arial" w:hAnsi="Arial" w:eastAsia="Arial" w:cs="Arial"/>
          <w:b w:val="1"/>
          <w:bCs w:val="1"/>
          <w:noProof w:val="0"/>
          <w:sz w:val="28"/>
          <w:szCs w:val="28"/>
          <w:rtl w:val="1"/>
          <w:lang w:val="en-US"/>
        </w:rPr>
        <w:t>:</w:t>
      </w:r>
    </w:p>
    <w:p xmlns:wp14="http://schemas.microsoft.com/office/word/2010/wordml" w:rsidP="5118CD54" wp14:paraId="49AD1370" wp14:textId="07E6559D">
      <w:pPr>
        <w:pStyle w:val="Normal"/>
        <w:bidi w:val="1"/>
        <w:spacing w:before="0" w:beforeAutospacing="off" w:after="160" w:afterAutospacing="off" w:line="256" w:lineRule="auto"/>
        <w:ind w:left="0" w:right="0"/>
        <w:jc w:val="left"/>
        <w:rPr>
          <w:rFonts w:ascii="Arial" w:hAnsi="Arial" w:eastAsia="Arial" w:cs="Arial"/>
          <w:b w:val="1"/>
          <w:bCs w:val="1"/>
          <w:noProof w:val="0"/>
          <w:sz w:val="28"/>
          <w:szCs w:val="28"/>
          <w:lang w:val="en-US"/>
        </w:rPr>
      </w:pPr>
    </w:p>
    <w:p xmlns:wp14="http://schemas.microsoft.com/office/word/2010/wordml" w:rsidP="5118CD54" wp14:paraId="307C8E36" wp14:textId="6C49ADB9">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r w:rsidRPr="5118CD54" w:rsidR="3B67EC3C">
        <w:rPr>
          <w:rFonts w:ascii="Arial" w:hAnsi="Arial" w:eastAsia="Arial" w:cs="Arial"/>
          <w:b w:val="1"/>
          <w:bCs w:val="1"/>
          <w:noProof w:val="0"/>
          <w:sz w:val="24"/>
          <w:szCs w:val="24"/>
          <w:rtl w:val="1"/>
          <w:lang w:val="en-US"/>
        </w:rPr>
        <w:t>أولًا: الأهمية العلمية</w:t>
      </w:r>
    </w:p>
    <w:p xmlns:wp14="http://schemas.microsoft.com/office/word/2010/wordml" w:rsidP="5118CD54" wp14:paraId="4A8DC05A" wp14:textId="732C3C18">
      <w:pPr>
        <w:pStyle w:val="Normal"/>
        <w:bidi w:val="1"/>
        <w:spacing w:before="0" w:beforeAutospacing="off" w:after="160" w:afterAutospacing="off" w:line="256" w:lineRule="auto"/>
        <w:ind w:left="0" w:right="0"/>
        <w:jc w:val="left"/>
      </w:pPr>
      <w:r w:rsidRPr="5118CD54" w:rsidR="3B67EC3C">
        <w:rPr>
          <w:rFonts w:ascii="Arial" w:hAnsi="Arial" w:eastAsia="Arial" w:cs="Arial"/>
          <w:noProof w:val="0"/>
          <w:sz w:val="24"/>
          <w:szCs w:val="24"/>
          <w:rtl w:val="1"/>
          <w:lang w:val="en-US"/>
        </w:rPr>
        <w:t>تستمد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هذه</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الدراسة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أهميتها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العلمية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تناولها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قضية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التواصل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الإدارة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العليا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ومكتب</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إدارة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المشاريع</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وهي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الموضوعات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تحظى</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باهتمام</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متزايد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أدبيات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إدارة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المشاريع</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إلا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أن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الدراسات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تناولتها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منظور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تطوير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حلول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رقمية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لا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تزال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محدودة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وتسهم</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الدراسة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إثراء</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الأدبيات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العلمية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خلال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تحليل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طبيعة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فجوة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التواصل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الطرفين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وتحديد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العوامل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المؤثرة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فيها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واستخلاص</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إطار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علمي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يحدد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المبادئ</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والمتطلبات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الرئيسة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ينبغي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الاستناد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إليها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عند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تطوير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منصات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رقمية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تهدف</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إلى</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تعزيز</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هذا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التواصل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كما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تمثل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الدراسة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أساسًا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يمكن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البناء</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عليه</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الدراسات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المستقبلية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تتناول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العلاقة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إدارة</w:t>
      </w:r>
      <w:r w:rsidRPr="5118CD54" w:rsidR="3B67EC3C">
        <w:rPr>
          <w:rFonts w:ascii="Arial" w:hAnsi="Arial" w:eastAsia="Arial" w:cs="Arial"/>
          <w:noProof w:val="0"/>
          <w:sz w:val="24"/>
          <w:szCs w:val="24"/>
          <w:rtl w:val="1"/>
          <w:lang w:val="en-US"/>
        </w:rPr>
        <w:t xml:space="preserve"> المشاريع </w:t>
      </w:r>
      <w:r w:rsidRPr="5118CD54" w:rsidR="3B67EC3C">
        <w:rPr>
          <w:rFonts w:ascii="Arial" w:hAnsi="Arial" w:eastAsia="Arial" w:cs="Arial"/>
          <w:noProof w:val="0"/>
          <w:sz w:val="24"/>
          <w:szCs w:val="24"/>
          <w:rtl w:val="1"/>
          <w:lang w:val="en-US"/>
        </w:rPr>
        <w:t>والاتصال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التنظيمي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والتحول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الرقمي</w:t>
      </w:r>
      <w:r w:rsidRPr="5118CD54" w:rsidR="3B67EC3C">
        <w:rPr>
          <w:rFonts w:ascii="Arial" w:hAnsi="Arial" w:eastAsia="Arial" w:cs="Arial"/>
          <w:noProof w:val="0"/>
          <w:sz w:val="24"/>
          <w:szCs w:val="24"/>
          <w:rtl w:val="1"/>
          <w:lang w:val="en-US"/>
        </w:rPr>
        <w:t>.</w:t>
      </w:r>
    </w:p>
    <w:p xmlns:wp14="http://schemas.microsoft.com/office/word/2010/wordml" w:rsidP="5118CD54" wp14:paraId="42DD12CD" wp14:textId="418F702A">
      <w:pPr>
        <w:pStyle w:val="Normal"/>
        <w:bidi w:val="1"/>
        <w:spacing w:before="0" w:beforeAutospacing="off" w:after="160" w:afterAutospacing="off" w:line="256" w:lineRule="auto"/>
        <w:ind w:left="0" w:right="0"/>
        <w:jc w:val="left"/>
        <w:rPr>
          <w:rFonts w:ascii="Arial" w:hAnsi="Arial" w:eastAsia="Arial" w:cs="Arial"/>
          <w:noProof w:val="0"/>
          <w:sz w:val="24"/>
          <w:szCs w:val="24"/>
          <w:lang w:val="en-US"/>
        </w:rPr>
      </w:pPr>
    </w:p>
    <w:p xmlns:wp14="http://schemas.microsoft.com/office/word/2010/wordml" w:rsidP="5118CD54" wp14:paraId="487CE0DB" wp14:textId="17851F84">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r w:rsidRPr="5118CD54" w:rsidR="3B67EC3C">
        <w:rPr>
          <w:rFonts w:ascii="Arial" w:hAnsi="Arial" w:eastAsia="Arial" w:cs="Arial"/>
          <w:b w:val="1"/>
          <w:bCs w:val="1"/>
          <w:noProof w:val="0"/>
          <w:sz w:val="24"/>
          <w:szCs w:val="24"/>
          <w:rtl w:val="1"/>
          <w:lang w:val="en-US"/>
        </w:rPr>
        <w:t>ثانيًا: الأهمية العملية</w:t>
      </w:r>
    </w:p>
    <w:p xmlns:wp14="http://schemas.microsoft.com/office/word/2010/wordml" w:rsidP="5118CD54" wp14:paraId="4D175397" wp14:textId="6052E79D">
      <w:pPr>
        <w:pStyle w:val="Normal"/>
        <w:bidi w:val="1"/>
        <w:spacing w:before="0" w:beforeAutospacing="off" w:after="160" w:afterAutospacing="off" w:line="256" w:lineRule="auto"/>
        <w:ind w:left="0" w:right="0"/>
        <w:jc w:val="left"/>
      </w:pPr>
      <w:r w:rsidRPr="5118CD54" w:rsidR="3B67EC3C">
        <w:rPr>
          <w:rFonts w:ascii="Arial" w:hAnsi="Arial" w:eastAsia="Arial" w:cs="Arial"/>
          <w:noProof w:val="0"/>
          <w:sz w:val="24"/>
          <w:szCs w:val="24"/>
          <w:rtl w:val="1"/>
          <w:lang w:val="en-US"/>
        </w:rPr>
        <w:t>تنبع</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الأهمية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العملية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للدراسة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سعيها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إلى</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تقديم</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إطار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مقترح</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يمكن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أن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تستفيد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منه</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المنشآت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والباحثون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والمطورون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عند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تطوير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منصات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رقمية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تعزز</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التواصل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الإدارة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العليا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ومكتب</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إدارة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المشاريع</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كما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تساعد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الدراسة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على</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فهم</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طبيعة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فجوة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التواصل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وأسبابها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وتحديد</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الاحتياجات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التواصلية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والمعلوماتية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للطرفين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بما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يسهم</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توجيه</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تطوير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حلول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رقمية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أكثر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توافقًا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مع</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احتياجات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بيئة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العمل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ومن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المتوقع</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أن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يسهم</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الإطار</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المقترح</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دعم</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ممارسات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التواصل</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المؤسسي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وتعزيز</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الاستفادة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من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التقنيات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الرقمية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في</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تحسين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تدفق</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المعلومات</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بين</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الإدارة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العليا</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ومكتب</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إدارة</w:t>
      </w:r>
      <w:r w:rsidRPr="5118CD54" w:rsidR="3B67EC3C">
        <w:rPr>
          <w:rFonts w:ascii="Arial" w:hAnsi="Arial" w:eastAsia="Arial" w:cs="Arial"/>
          <w:noProof w:val="0"/>
          <w:sz w:val="24"/>
          <w:szCs w:val="24"/>
          <w:rtl w:val="1"/>
          <w:lang w:val="en-US"/>
        </w:rPr>
        <w:t xml:space="preserve"> </w:t>
      </w:r>
      <w:r w:rsidRPr="5118CD54" w:rsidR="3B67EC3C">
        <w:rPr>
          <w:rFonts w:ascii="Arial" w:hAnsi="Arial" w:eastAsia="Arial" w:cs="Arial"/>
          <w:noProof w:val="0"/>
          <w:sz w:val="24"/>
          <w:szCs w:val="24"/>
          <w:rtl w:val="1"/>
          <w:lang w:val="en-US"/>
        </w:rPr>
        <w:t>المشاريع</w:t>
      </w:r>
      <w:r w:rsidRPr="5118CD54" w:rsidR="3B67EC3C">
        <w:rPr>
          <w:rFonts w:ascii="Arial" w:hAnsi="Arial" w:eastAsia="Arial" w:cs="Arial"/>
          <w:noProof w:val="0"/>
          <w:sz w:val="24"/>
          <w:szCs w:val="24"/>
          <w:rtl w:val="1"/>
          <w:lang w:val="en-US"/>
        </w:rPr>
        <w:t>.</w:t>
      </w:r>
    </w:p>
    <w:p xmlns:wp14="http://schemas.microsoft.com/office/word/2010/wordml" w:rsidP="5118CD54" wp14:paraId="425C1C6F" wp14:textId="10840E9D">
      <w:pPr>
        <w:pStyle w:val="Normal"/>
        <w:bidi w:val="1"/>
        <w:spacing w:before="0" w:beforeAutospacing="off" w:after="160" w:afterAutospacing="off" w:line="256" w:lineRule="auto"/>
        <w:ind w:left="0" w:right="0"/>
        <w:jc w:val="left"/>
        <w:rPr>
          <w:rFonts w:ascii="Arial" w:hAnsi="Arial" w:eastAsia="Arial" w:cs="Arial"/>
          <w:noProof w:val="0"/>
          <w:sz w:val="24"/>
          <w:szCs w:val="24"/>
          <w:lang w:val="en-US"/>
        </w:rPr>
      </w:pPr>
    </w:p>
    <w:p xmlns:wp14="http://schemas.microsoft.com/office/word/2010/wordml" w:rsidP="5118CD54" wp14:paraId="64FC04C8" wp14:textId="22D260C1">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p>
    <w:p xmlns:wp14="http://schemas.microsoft.com/office/word/2010/wordml" w:rsidP="5118CD54" wp14:paraId="4CCB5B33" wp14:textId="5AAD7870">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p>
    <w:p xmlns:wp14="http://schemas.microsoft.com/office/word/2010/wordml" w:rsidP="5118CD54" wp14:paraId="77A2415C" wp14:textId="73F493E8">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p>
    <w:p xmlns:wp14="http://schemas.microsoft.com/office/word/2010/wordml" w:rsidP="5118CD54" wp14:paraId="5211D5D3" wp14:textId="337AE5E0">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p>
    <w:p xmlns:wp14="http://schemas.microsoft.com/office/word/2010/wordml" w:rsidP="5118CD54" wp14:paraId="1BDF012F" wp14:textId="36B0943C">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p>
    <w:p xmlns:wp14="http://schemas.microsoft.com/office/word/2010/wordml" w:rsidP="5118CD54" wp14:paraId="1BE663E3" wp14:textId="5121535F">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p>
    <w:p xmlns:wp14="http://schemas.microsoft.com/office/word/2010/wordml" w:rsidP="5118CD54" wp14:paraId="39D2F8DE" wp14:textId="2D4EFDD3">
      <w:pPr>
        <w:pStyle w:val="Normal"/>
        <w:bidi w:val="1"/>
        <w:spacing w:before="0" w:beforeAutospacing="off" w:after="160" w:afterAutospacing="off" w:line="256" w:lineRule="auto"/>
        <w:ind w:left="0" w:right="0"/>
        <w:jc w:val="left"/>
      </w:pPr>
      <w:r w:rsidRPr="5118CD54" w:rsidR="6CC043A5">
        <w:rPr>
          <w:rFonts w:ascii="Arial" w:hAnsi="Arial" w:eastAsia="Arial" w:cs="Arial"/>
          <w:b w:val="1"/>
          <w:bCs w:val="1"/>
          <w:noProof w:val="0"/>
          <w:sz w:val="28"/>
          <w:szCs w:val="28"/>
          <w:rtl w:val="1"/>
          <w:lang w:val="en-US"/>
        </w:rPr>
        <w:t>تساؤلات</w:t>
      </w:r>
      <w:r w:rsidRPr="5118CD54" w:rsidR="6CC043A5">
        <w:rPr>
          <w:rFonts w:ascii="Arial" w:hAnsi="Arial" w:eastAsia="Arial" w:cs="Arial"/>
          <w:b w:val="1"/>
          <w:bCs w:val="1"/>
          <w:noProof w:val="0"/>
          <w:sz w:val="28"/>
          <w:szCs w:val="28"/>
          <w:rtl w:val="1"/>
          <w:lang w:val="en-US"/>
        </w:rPr>
        <w:t xml:space="preserve"> </w:t>
      </w:r>
      <w:r w:rsidRPr="5118CD54" w:rsidR="6CC043A5">
        <w:rPr>
          <w:rFonts w:ascii="Arial" w:hAnsi="Arial" w:eastAsia="Arial" w:cs="Arial"/>
          <w:b w:val="1"/>
          <w:bCs w:val="1"/>
          <w:noProof w:val="0"/>
          <w:sz w:val="28"/>
          <w:szCs w:val="28"/>
          <w:rtl w:val="1"/>
          <w:lang w:val="en-US"/>
        </w:rPr>
        <w:t>الدراسة</w:t>
      </w:r>
      <w:r w:rsidRPr="5118CD54" w:rsidR="6395A04E">
        <w:rPr>
          <w:rFonts w:ascii="Arial" w:hAnsi="Arial" w:eastAsia="Arial" w:cs="Arial"/>
          <w:b w:val="1"/>
          <w:bCs w:val="1"/>
          <w:noProof w:val="0"/>
          <w:sz w:val="28"/>
          <w:szCs w:val="28"/>
          <w:rtl w:val="1"/>
          <w:lang w:val="en-US"/>
        </w:rPr>
        <w:t>:</w:t>
      </w:r>
    </w:p>
    <w:p xmlns:wp14="http://schemas.microsoft.com/office/word/2010/wordml" w:rsidP="5118CD54" wp14:paraId="75AB5FB2" wp14:textId="27C44CE5">
      <w:pPr>
        <w:pStyle w:val="Normal"/>
        <w:bidi w:val="1"/>
        <w:spacing w:before="0" w:beforeAutospacing="off" w:after="160" w:afterAutospacing="off" w:line="256" w:lineRule="auto"/>
        <w:ind w:left="0" w:right="0"/>
        <w:jc w:val="left"/>
        <w:rPr>
          <w:rFonts w:ascii="Arial" w:hAnsi="Arial" w:eastAsia="Arial" w:cs="Arial"/>
          <w:b w:val="1"/>
          <w:bCs w:val="1"/>
          <w:noProof w:val="0"/>
          <w:sz w:val="28"/>
          <w:szCs w:val="28"/>
          <w:lang w:val="en-US"/>
        </w:rPr>
      </w:pPr>
    </w:p>
    <w:p xmlns:wp14="http://schemas.microsoft.com/office/word/2010/wordml" w:rsidP="5118CD54" wp14:paraId="4D9595B6" wp14:textId="07E6C656">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r w:rsidRPr="5118CD54" w:rsidR="6CC043A5">
        <w:rPr>
          <w:rFonts w:ascii="Arial" w:hAnsi="Arial" w:eastAsia="Arial" w:cs="Arial"/>
          <w:b w:val="1"/>
          <w:bCs w:val="1"/>
          <w:noProof w:val="0"/>
          <w:sz w:val="24"/>
          <w:szCs w:val="24"/>
          <w:rtl w:val="1"/>
          <w:lang w:val="en-US"/>
        </w:rPr>
        <w:t>السؤال</w:t>
      </w:r>
      <w:r w:rsidRPr="5118CD54" w:rsidR="6CC043A5">
        <w:rPr>
          <w:rFonts w:ascii="Arial" w:hAnsi="Arial" w:eastAsia="Arial" w:cs="Arial"/>
          <w:b w:val="1"/>
          <w:bCs w:val="1"/>
          <w:noProof w:val="0"/>
          <w:sz w:val="24"/>
          <w:szCs w:val="24"/>
          <w:rtl w:val="1"/>
          <w:lang w:val="en-US"/>
        </w:rPr>
        <w:t xml:space="preserve"> الرئيسي:</w:t>
      </w:r>
    </w:p>
    <w:p xmlns:wp14="http://schemas.microsoft.com/office/word/2010/wordml" w:rsidP="5118CD54" wp14:paraId="098253D3" wp14:textId="56A487C7">
      <w:pPr>
        <w:pStyle w:val="Normal"/>
        <w:bidi w:val="1"/>
        <w:spacing w:before="0" w:beforeAutospacing="off" w:after="160" w:afterAutospacing="off" w:line="256" w:lineRule="auto"/>
        <w:ind w:left="0" w:right="0"/>
        <w:jc w:val="left"/>
      </w:pPr>
      <w:r w:rsidRPr="5118CD54" w:rsidR="6CC043A5">
        <w:rPr>
          <w:rFonts w:ascii="Arial" w:hAnsi="Arial" w:eastAsia="Arial" w:cs="Arial"/>
          <w:noProof w:val="0"/>
          <w:sz w:val="24"/>
          <w:szCs w:val="24"/>
          <w:rtl w:val="1"/>
          <w:lang w:val="en-US"/>
        </w:rPr>
        <w:t>ما الإطار المقترح لتطوير منصات رقمية تعزز التواصل بين الإدارة العليا ومكتب إدارة المشاريع في المنشآت السعودية؟</w:t>
      </w:r>
    </w:p>
    <w:p xmlns:wp14="http://schemas.microsoft.com/office/word/2010/wordml" w:rsidP="5118CD54" wp14:paraId="3A37E145" wp14:textId="1A0F804B">
      <w:pPr>
        <w:pStyle w:val="Normal"/>
        <w:bidi w:val="1"/>
        <w:spacing w:before="0" w:beforeAutospacing="off" w:after="160" w:afterAutospacing="off" w:line="256" w:lineRule="auto"/>
        <w:ind w:left="0" w:right="0"/>
        <w:jc w:val="left"/>
        <w:rPr>
          <w:rFonts w:ascii="Arial" w:hAnsi="Arial" w:eastAsia="Arial" w:cs="Arial"/>
          <w:noProof w:val="0"/>
          <w:sz w:val="24"/>
          <w:szCs w:val="24"/>
          <w:lang w:val="en-US"/>
        </w:rPr>
      </w:pPr>
    </w:p>
    <w:p xmlns:wp14="http://schemas.microsoft.com/office/word/2010/wordml" w:rsidP="5118CD54" wp14:paraId="08EA795B" wp14:textId="733E016D">
      <w:pPr>
        <w:pStyle w:val="Normal"/>
        <w:bidi w:val="1"/>
        <w:spacing w:before="0" w:beforeAutospacing="off" w:after="160" w:afterAutospacing="off" w:line="256" w:lineRule="auto"/>
        <w:ind w:left="0" w:right="0"/>
        <w:jc w:val="left"/>
        <w:rPr>
          <w:rFonts w:ascii="Arial" w:hAnsi="Arial" w:eastAsia="Arial" w:cs="Arial"/>
          <w:b w:val="1"/>
          <w:bCs w:val="1"/>
          <w:noProof w:val="0"/>
          <w:sz w:val="24"/>
          <w:szCs w:val="24"/>
          <w:lang w:val="en-US"/>
        </w:rPr>
      </w:pPr>
      <w:r w:rsidRPr="5118CD54" w:rsidR="6CC043A5">
        <w:rPr>
          <w:rFonts w:ascii="Arial" w:hAnsi="Arial" w:eastAsia="Arial" w:cs="Arial"/>
          <w:b w:val="1"/>
          <w:bCs w:val="1"/>
          <w:noProof w:val="0"/>
          <w:sz w:val="24"/>
          <w:szCs w:val="24"/>
          <w:rtl w:val="1"/>
          <w:lang w:val="en-US"/>
        </w:rPr>
        <w:t>الأسئلة</w:t>
      </w:r>
      <w:r w:rsidRPr="5118CD54" w:rsidR="6CC043A5">
        <w:rPr>
          <w:rFonts w:ascii="Arial" w:hAnsi="Arial" w:eastAsia="Arial" w:cs="Arial"/>
          <w:b w:val="1"/>
          <w:bCs w:val="1"/>
          <w:noProof w:val="0"/>
          <w:sz w:val="24"/>
          <w:szCs w:val="24"/>
          <w:rtl w:val="1"/>
          <w:lang w:val="en-US"/>
        </w:rPr>
        <w:t xml:space="preserve"> </w:t>
      </w:r>
      <w:r w:rsidRPr="5118CD54" w:rsidR="6CC043A5">
        <w:rPr>
          <w:rFonts w:ascii="Arial" w:hAnsi="Arial" w:eastAsia="Arial" w:cs="Arial"/>
          <w:b w:val="1"/>
          <w:bCs w:val="1"/>
          <w:noProof w:val="0"/>
          <w:sz w:val="24"/>
          <w:szCs w:val="24"/>
          <w:rtl w:val="1"/>
          <w:lang w:val="en-US"/>
        </w:rPr>
        <w:t>الفرعية:</w:t>
      </w:r>
    </w:p>
    <w:p xmlns:wp14="http://schemas.microsoft.com/office/word/2010/wordml" w:rsidP="5118CD54" wp14:paraId="4651C50A" wp14:textId="743EC917">
      <w:pPr>
        <w:pStyle w:val="ListParagraph"/>
        <w:numPr>
          <w:ilvl w:val="0"/>
          <w:numId w:val="6"/>
        </w:numPr>
        <w:bidi w:val="1"/>
        <w:spacing w:before="0" w:beforeAutospacing="off" w:after="160" w:afterAutospacing="off" w:line="256" w:lineRule="auto"/>
        <w:ind w:right="0"/>
        <w:jc w:val="left"/>
        <w:rPr>
          <w:rFonts w:ascii="Arial" w:hAnsi="Arial" w:eastAsia="Arial" w:cs="Arial"/>
          <w:noProof w:val="0"/>
          <w:sz w:val="24"/>
          <w:szCs w:val="24"/>
          <w:lang w:val="en-US"/>
        </w:rPr>
      </w:pPr>
      <w:r w:rsidRPr="5118CD54" w:rsidR="6CC043A5">
        <w:rPr>
          <w:rFonts w:ascii="Arial" w:hAnsi="Arial" w:eastAsia="Arial" w:cs="Arial"/>
          <w:noProof w:val="0"/>
          <w:sz w:val="24"/>
          <w:szCs w:val="24"/>
          <w:rtl w:val="1"/>
          <w:lang w:val="en-US"/>
        </w:rPr>
        <w:t>ما طبيعة فجوة التواصل بين الإدارة العليا ومكتب إدارة المشاريع في المنشآت السعودية؟</w:t>
      </w:r>
    </w:p>
    <w:p xmlns:wp14="http://schemas.microsoft.com/office/word/2010/wordml" w:rsidP="5118CD54" wp14:paraId="383C00AF" wp14:textId="43E51B3C">
      <w:pPr>
        <w:pStyle w:val="ListParagraph"/>
        <w:numPr>
          <w:ilvl w:val="0"/>
          <w:numId w:val="6"/>
        </w:numPr>
        <w:bidi w:val="1"/>
        <w:spacing w:before="0" w:beforeAutospacing="off" w:after="160" w:afterAutospacing="off" w:line="256" w:lineRule="auto"/>
        <w:ind w:right="0"/>
        <w:jc w:val="left"/>
        <w:rPr>
          <w:rFonts w:ascii="Arial" w:hAnsi="Arial" w:eastAsia="Arial" w:cs="Arial"/>
          <w:noProof w:val="0"/>
          <w:sz w:val="24"/>
          <w:szCs w:val="24"/>
          <w:lang w:val="en-US"/>
        </w:rPr>
      </w:pPr>
      <w:r w:rsidRPr="5118CD54" w:rsidR="6CC043A5">
        <w:rPr>
          <w:rFonts w:ascii="Arial" w:hAnsi="Arial" w:eastAsia="Arial" w:cs="Arial"/>
          <w:noProof w:val="0"/>
          <w:sz w:val="24"/>
          <w:szCs w:val="24"/>
          <w:rtl w:val="1"/>
          <w:lang w:val="en-US"/>
        </w:rPr>
        <w:t>ما الأسباب الرئيسة التي تسهم في حدوث فجوة التواصل بين الإدارة العليا ومكتب إدارة المشاريع؟</w:t>
      </w:r>
    </w:p>
    <w:p xmlns:wp14="http://schemas.microsoft.com/office/word/2010/wordml" w:rsidP="5118CD54" wp14:paraId="306AE8D3" wp14:textId="0E581C60">
      <w:pPr>
        <w:pStyle w:val="ListParagraph"/>
        <w:numPr>
          <w:ilvl w:val="0"/>
          <w:numId w:val="6"/>
        </w:numPr>
        <w:bidi w:val="1"/>
        <w:spacing w:before="0" w:beforeAutospacing="off" w:after="160" w:afterAutospacing="off" w:line="256" w:lineRule="auto"/>
        <w:ind w:right="0"/>
        <w:jc w:val="left"/>
        <w:rPr>
          <w:rFonts w:ascii="Arial" w:hAnsi="Arial" w:eastAsia="Arial" w:cs="Arial"/>
          <w:noProof w:val="0"/>
          <w:sz w:val="24"/>
          <w:szCs w:val="24"/>
          <w:lang w:val="en-US"/>
        </w:rPr>
      </w:pPr>
      <w:r w:rsidRPr="5118CD54" w:rsidR="6CC043A5">
        <w:rPr>
          <w:rFonts w:ascii="Arial" w:hAnsi="Arial" w:eastAsia="Arial" w:cs="Arial"/>
          <w:noProof w:val="0"/>
          <w:sz w:val="24"/>
          <w:szCs w:val="24"/>
          <w:rtl w:val="1"/>
          <w:lang w:val="en-US"/>
        </w:rPr>
        <w:t>ما الاحتياجات التواصلية والمعلوماتية للإدارة العليا ولمكتب إدارة المشاريع؟</w:t>
      </w:r>
    </w:p>
    <w:p xmlns:wp14="http://schemas.microsoft.com/office/word/2010/wordml" w:rsidP="5118CD54" wp14:paraId="523649C9" wp14:textId="7689CB0F">
      <w:pPr>
        <w:pStyle w:val="ListParagraph"/>
        <w:numPr>
          <w:ilvl w:val="0"/>
          <w:numId w:val="6"/>
        </w:numPr>
        <w:bidi w:val="1"/>
        <w:spacing w:before="0" w:beforeAutospacing="off" w:after="160" w:afterAutospacing="off" w:line="256" w:lineRule="auto"/>
        <w:ind w:right="0"/>
        <w:jc w:val="left"/>
        <w:rPr>
          <w:rFonts w:ascii="Arial" w:hAnsi="Arial" w:eastAsia="Arial" w:cs="Arial"/>
          <w:noProof w:val="0"/>
          <w:sz w:val="24"/>
          <w:szCs w:val="24"/>
          <w:lang w:val="en-US"/>
        </w:rPr>
      </w:pPr>
      <w:r w:rsidRPr="5118CD54" w:rsidR="6CC043A5">
        <w:rPr>
          <w:rFonts w:ascii="Arial" w:hAnsi="Arial" w:eastAsia="Arial" w:cs="Arial"/>
          <w:noProof w:val="0"/>
          <w:sz w:val="24"/>
          <w:szCs w:val="24"/>
          <w:rtl w:val="1"/>
          <w:lang w:val="en-US"/>
        </w:rPr>
        <w:t>ما</w:t>
      </w:r>
      <w:r w:rsidRPr="5118CD54" w:rsidR="6CC043A5">
        <w:rPr>
          <w:rFonts w:ascii="Arial" w:hAnsi="Arial" w:eastAsia="Arial" w:cs="Arial"/>
          <w:noProof w:val="0"/>
          <w:sz w:val="24"/>
          <w:szCs w:val="24"/>
          <w:rtl w:val="1"/>
          <w:lang w:val="en-US"/>
        </w:rPr>
        <w:t xml:space="preserve"> </w:t>
      </w:r>
      <w:r w:rsidRPr="5118CD54" w:rsidR="1023E961">
        <w:rPr>
          <w:rFonts w:ascii="Arial" w:hAnsi="Arial" w:eastAsia="Arial" w:cs="Arial"/>
          <w:noProof w:val="0"/>
          <w:sz w:val="24"/>
          <w:szCs w:val="24"/>
          <w:rtl w:val="1"/>
          <w:lang w:val="en-US"/>
        </w:rPr>
        <w:t xml:space="preserve">المتطلبات </w:t>
      </w:r>
      <w:r w:rsidRPr="5118CD54" w:rsidR="6CC043A5">
        <w:rPr>
          <w:rFonts w:ascii="Arial" w:hAnsi="Arial" w:eastAsia="Arial" w:cs="Arial"/>
          <w:noProof w:val="0"/>
          <w:sz w:val="24"/>
          <w:szCs w:val="24"/>
          <w:rtl w:val="1"/>
          <w:lang w:val="en-US"/>
        </w:rPr>
        <w:t xml:space="preserve">الرئيسة </w:t>
      </w:r>
      <w:r w:rsidRPr="5118CD54" w:rsidR="6CC043A5">
        <w:rPr>
          <w:rFonts w:ascii="Arial" w:hAnsi="Arial" w:eastAsia="Arial" w:cs="Arial"/>
          <w:noProof w:val="0"/>
          <w:sz w:val="24"/>
          <w:szCs w:val="24"/>
          <w:rtl w:val="1"/>
          <w:lang w:val="en-US"/>
        </w:rPr>
        <w:t>التي</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ينبغي</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أن</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يستند</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إليها</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تطوير</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منصات</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رقمية</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تعزز</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التواصل</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بين</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الإدارة</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العليا</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ومكتب</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إدارة</w:t>
      </w:r>
      <w:r w:rsidRPr="5118CD54" w:rsidR="6CC043A5">
        <w:rPr>
          <w:rFonts w:ascii="Arial" w:hAnsi="Arial" w:eastAsia="Arial" w:cs="Arial"/>
          <w:noProof w:val="0"/>
          <w:sz w:val="24"/>
          <w:szCs w:val="24"/>
          <w:rtl w:val="1"/>
          <w:lang w:val="en-US"/>
        </w:rPr>
        <w:t xml:space="preserve"> </w:t>
      </w:r>
      <w:r w:rsidRPr="5118CD54" w:rsidR="6CC043A5">
        <w:rPr>
          <w:rFonts w:ascii="Arial" w:hAnsi="Arial" w:eastAsia="Arial" w:cs="Arial"/>
          <w:noProof w:val="0"/>
          <w:sz w:val="24"/>
          <w:szCs w:val="24"/>
          <w:rtl w:val="1"/>
          <w:lang w:val="en-US"/>
        </w:rPr>
        <w:t>المشاريع</w:t>
      </w:r>
      <w:r w:rsidRPr="5118CD54" w:rsidR="6CC043A5">
        <w:rPr>
          <w:rFonts w:ascii="Arial" w:hAnsi="Arial" w:eastAsia="Arial" w:cs="Arial"/>
          <w:noProof w:val="0"/>
          <w:sz w:val="24"/>
          <w:szCs w:val="24"/>
          <w:rtl w:val="1"/>
          <w:lang w:val="en-US"/>
        </w:rPr>
        <w:t>؟</w:t>
      </w:r>
    </w:p>
    <w:p xmlns:wp14="http://schemas.microsoft.com/office/word/2010/wordml" w:rsidP="5118CD54" wp14:paraId="60743353" wp14:textId="5E58AE27">
      <w:pPr>
        <w:pStyle w:val="Normal"/>
        <w:bidi w:val="1"/>
        <w:spacing w:before="0" w:beforeAutospacing="off" w:after="160" w:afterAutospacing="off" w:line="256" w:lineRule="auto"/>
        <w:ind w:right="0"/>
        <w:jc w:val="left"/>
        <w:rPr>
          <w:rFonts w:ascii="Arial" w:hAnsi="Arial" w:eastAsia="Arial" w:cs="Arial"/>
          <w:noProof w:val="0"/>
          <w:sz w:val="24"/>
          <w:szCs w:val="24"/>
          <w:lang w:val="en-US"/>
        </w:rPr>
      </w:pPr>
    </w:p>
    <w:p xmlns:wp14="http://schemas.microsoft.com/office/word/2010/wordml" w:rsidP="5118CD54" wp14:paraId="70702AC9" wp14:textId="7B006183">
      <w:pPr>
        <w:pStyle w:val="Normal"/>
        <w:bidi w:val="1"/>
        <w:spacing w:before="0" w:beforeAutospacing="off" w:after="160" w:afterAutospacing="off" w:line="256" w:lineRule="auto"/>
        <w:ind w:right="0"/>
        <w:jc w:val="left"/>
        <w:rPr>
          <w:rFonts w:ascii="Arial" w:hAnsi="Arial" w:eastAsia="Arial" w:cs="Arial"/>
          <w:b w:val="1"/>
          <w:bCs w:val="1"/>
          <w:noProof w:val="0"/>
          <w:sz w:val="28"/>
          <w:szCs w:val="28"/>
          <w:lang w:val="en-US"/>
        </w:rPr>
      </w:pPr>
      <w:r w:rsidRPr="5118CD54" w:rsidR="036B3D9E">
        <w:rPr>
          <w:rFonts w:ascii="Arial" w:hAnsi="Arial" w:eastAsia="Arial" w:cs="Arial"/>
          <w:b w:val="1"/>
          <w:bCs w:val="1"/>
          <w:noProof w:val="0"/>
          <w:sz w:val="28"/>
          <w:szCs w:val="28"/>
          <w:rtl w:val="1"/>
          <w:lang w:val="en-US"/>
        </w:rPr>
        <w:t>المنطلقات</w:t>
      </w:r>
      <w:r w:rsidRPr="5118CD54" w:rsidR="036B3D9E">
        <w:rPr>
          <w:rFonts w:ascii="Arial" w:hAnsi="Arial" w:eastAsia="Arial" w:cs="Arial"/>
          <w:b w:val="1"/>
          <w:bCs w:val="1"/>
          <w:noProof w:val="0"/>
          <w:sz w:val="28"/>
          <w:szCs w:val="28"/>
          <w:rtl w:val="1"/>
          <w:lang w:val="en-US"/>
        </w:rPr>
        <w:t xml:space="preserve"> </w:t>
      </w:r>
      <w:r w:rsidRPr="5118CD54" w:rsidR="036B3D9E">
        <w:rPr>
          <w:rFonts w:ascii="Arial" w:hAnsi="Arial" w:eastAsia="Arial" w:cs="Arial"/>
          <w:b w:val="1"/>
          <w:bCs w:val="1"/>
          <w:noProof w:val="0"/>
          <w:sz w:val="28"/>
          <w:szCs w:val="28"/>
          <w:rtl w:val="1"/>
          <w:lang w:val="en-US"/>
        </w:rPr>
        <w:t>النظرية</w:t>
      </w:r>
      <w:r w:rsidRPr="5118CD54" w:rsidR="1AA81BC8">
        <w:rPr>
          <w:rFonts w:ascii="Arial" w:hAnsi="Arial" w:eastAsia="Arial" w:cs="Arial"/>
          <w:b w:val="1"/>
          <w:bCs w:val="1"/>
          <w:noProof w:val="0"/>
          <w:sz w:val="28"/>
          <w:szCs w:val="28"/>
          <w:rtl w:val="1"/>
          <w:lang w:val="en-US"/>
        </w:rPr>
        <w:t>:</w:t>
      </w:r>
    </w:p>
    <w:p xmlns:wp14="http://schemas.microsoft.com/office/word/2010/wordml" w:rsidP="5118CD54" wp14:paraId="4C1C4C55" wp14:textId="29E814ED">
      <w:pPr>
        <w:pStyle w:val="Normal"/>
        <w:bidi w:val="1"/>
        <w:spacing w:before="0" w:beforeAutospacing="off" w:after="160" w:afterAutospacing="off" w:line="256" w:lineRule="auto"/>
        <w:ind w:right="0"/>
        <w:jc w:val="left"/>
      </w:pPr>
      <w:r w:rsidRPr="5118CD54" w:rsidR="036B3D9E">
        <w:rPr>
          <w:rFonts w:ascii="Arial" w:hAnsi="Arial" w:eastAsia="Arial" w:cs="Arial"/>
          <w:noProof w:val="0"/>
          <w:sz w:val="24"/>
          <w:szCs w:val="24"/>
          <w:rtl w:val="1"/>
          <w:lang w:val="en-US"/>
        </w:rPr>
        <w:t>تنطلق</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هذه</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الدراسة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من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مجموعة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من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المرتكزات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النظرية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تسهم</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في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تفسير</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طبيعة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التواصل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داخل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المنشآت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والعلاقة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بين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الإدارة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العليا</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ومكتب</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إدارة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المشاريع</w:t>
      </w:r>
      <w:r w:rsidRPr="5118CD54" w:rsidR="4207105B">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ودور</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التقنيات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الرقمية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في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دعم</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هذا</w:t>
      </w:r>
      <w:r w:rsidRPr="5118CD54" w:rsidR="036B3D9E">
        <w:rPr>
          <w:rFonts w:ascii="Arial" w:hAnsi="Arial" w:eastAsia="Arial" w:cs="Arial"/>
          <w:noProof w:val="0"/>
          <w:sz w:val="24"/>
          <w:szCs w:val="24"/>
          <w:rtl w:val="1"/>
          <w:lang w:val="en-US"/>
        </w:rPr>
        <w:t xml:space="preserve"> التواصل</w:t>
      </w:r>
      <w:r w:rsidRPr="5118CD54" w:rsidR="4EDE905A">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ومن أ</w:t>
      </w:r>
      <w:r w:rsidRPr="5118CD54" w:rsidR="036B3D9E">
        <w:rPr>
          <w:rFonts w:ascii="Arial" w:hAnsi="Arial" w:eastAsia="Arial" w:cs="Arial"/>
          <w:noProof w:val="0"/>
          <w:sz w:val="24"/>
          <w:szCs w:val="24"/>
          <w:rtl w:val="1"/>
          <w:lang w:val="en-US"/>
        </w:rPr>
        <w:t>برزها:</w:t>
      </w:r>
    </w:p>
    <w:p xmlns:wp14="http://schemas.microsoft.com/office/word/2010/wordml" w:rsidP="5118CD54" wp14:paraId="73A8A67E" wp14:textId="405D8828">
      <w:pPr>
        <w:pStyle w:val="ListParagraph"/>
        <w:numPr>
          <w:ilvl w:val="0"/>
          <w:numId w:val="7"/>
        </w:numPr>
        <w:bidi w:val="1"/>
        <w:spacing w:before="0" w:beforeAutospacing="off" w:after="160" w:afterAutospacing="off" w:line="256" w:lineRule="auto"/>
        <w:ind w:right="0"/>
        <w:jc w:val="left"/>
        <w:rPr>
          <w:rFonts w:ascii="Arial" w:hAnsi="Arial" w:eastAsia="Arial" w:cs="Arial"/>
          <w:noProof w:val="0"/>
          <w:sz w:val="24"/>
          <w:szCs w:val="24"/>
          <w:lang w:val="en-US"/>
        </w:rPr>
      </w:pPr>
      <w:r w:rsidRPr="5118CD54" w:rsidR="036B3D9E">
        <w:rPr>
          <w:rFonts w:ascii="Arial" w:hAnsi="Arial" w:eastAsia="Arial" w:cs="Arial"/>
          <w:noProof w:val="0"/>
          <w:sz w:val="24"/>
          <w:szCs w:val="24"/>
          <w:rtl w:val="1"/>
          <w:lang w:val="en-US"/>
        </w:rPr>
        <w:t>نظرية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الاتصال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التنظيمي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وتُعد</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الأساس</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النظري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للدراسة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إذ</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تفسر</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آليات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تدفق</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المعلومات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بين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المستويات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الإدارية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وأهمية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التواصل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الفعّال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في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تحقيق</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التنسيق</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المؤسسي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ودعم</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اتخاذ</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القرار</w:t>
      </w:r>
      <w:r w:rsidRPr="5118CD54" w:rsidR="036B3D9E">
        <w:rPr>
          <w:rFonts w:ascii="Arial" w:hAnsi="Arial" w:eastAsia="Arial" w:cs="Arial"/>
          <w:noProof w:val="0"/>
          <w:sz w:val="24"/>
          <w:szCs w:val="24"/>
          <w:rtl w:val="1"/>
          <w:lang w:val="en-US"/>
        </w:rPr>
        <w:t>.</w:t>
      </w:r>
    </w:p>
    <w:p xmlns:wp14="http://schemas.microsoft.com/office/word/2010/wordml" w:rsidP="5118CD54" wp14:paraId="6645C89F" wp14:textId="31DDDDB2">
      <w:pPr>
        <w:pStyle w:val="ListParagraph"/>
        <w:numPr>
          <w:ilvl w:val="0"/>
          <w:numId w:val="7"/>
        </w:numPr>
        <w:bidi w:val="1"/>
        <w:spacing w:before="0" w:beforeAutospacing="off" w:after="160" w:afterAutospacing="off" w:line="256" w:lineRule="auto"/>
        <w:ind w:right="0"/>
        <w:jc w:val="left"/>
        <w:rPr>
          <w:rFonts w:ascii="Arial" w:hAnsi="Arial" w:eastAsia="Arial" w:cs="Arial"/>
          <w:noProof w:val="0"/>
          <w:sz w:val="24"/>
          <w:szCs w:val="24"/>
          <w:lang w:val="en-US"/>
        </w:rPr>
      </w:pPr>
      <w:r w:rsidRPr="5118CD54" w:rsidR="036B3D9E">
        <w:rPr>
          <w:rFonts w:ascii="Arial" w:hAnsi="Arial" w:eastAsia="Arial" w:cs="Arial"/>
          <w:noProof w:val="0"/>
          <w:sz w:val="24"/>
          <w:szCs w:val="24"/>
          <w:rtl w:val="1"/>
          <w:lang w:val="en-US"/>
        </w:rPr>
        <w:t>أدبيات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مكتب</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إدارة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المشاريع</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والتي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تناولت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تطور</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مفهوم</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مكتب</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إدارة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المشاريع</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وأدواره</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داخل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المنشآت</w:t>
      </w:r>
      <w:r w:rsidRPr="5118CD54" w:rsidR="7F49A438">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 xml:space="preserve">والعلاقة </w:t>
      </w:r>
      <w:r w:rsidRPr="5118CD54" w:rsidR="036B3D9E">
        <w:rPr>
          <w:rFonts w:ascii="Arial" w:hAnsi="Arial" w:eastAsia="Arial" w:cs="Arial"/>
          <w:noProof w:val="0"/>
          <w:sz w:val="24"/>
          <w:szCs w:val="24"/>
          <w:rtl w:val="1"/>
          <w:lang w:val="en-US"/>
        </w:rPr>
        <w:t>بينه</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وبين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الإدارة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العليا</w:t>
      </w:r>
      <w:r w:rsidRPr="5118CD54" w:rsidR="0B8F22C9">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وأهمية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التواصل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في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تمكين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المكتب</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من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أداء</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دوره</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بكفاءة</w:t>
      </w:r>
      <w:r w:rsidRPr="5118CD54" w:rsidR="036B3D9E">
        <w:rPr>
          <w:rFonts w:ascii="Arial" w:hAnsi="Arial" w:eastAsia="Arial" w:cs="Arial"/>
          <w:noProof w:val="0"/>
          <w:sz w:val="24"/>
          <w:szCs w:val="24"/>
          <w:rtl w:val="1"/>
          <w:lang w:val="en-US"/>
        </w:rPr>
        <w:t>.</w:t>
      </w:r>
    </w:p>
    <w:p xmlns:wp14="http://schemas.microsoft.com/office/word/2010/wordml" w:rsidP="5118CD54" wp14:paraId="6DFCB9DF" wp14:textId="2891DACA">
      <w:pPr>
        <w:pStyle w:val="ListParagraph"/>
        <w:numPr>
          <w:ilvl w:val="0"/>
          <w:numId w:val="7"/>
        </w:numPr>
        <w:bidi w:val="1"/>
        <w:spacing w:before="0" w:beforeAutospacing="off" w:after="160" w:afterAutospacing="off" w:line="256" w:lineRule="auto"/>
        <w:ind w:right="0"/>
        <w:jc w:val="left"/>
        <w:rPr>
          <w:rFonts w:ascii="Arial" w:hAnsi="Arial" w:eastAsia="Arial" w:cs="Arial"/>
          <w:noProof w:val="0"/>
          <w:sz w:val="24"/>
          <w:szCs w:val="24"/>
          <w:lang w:val="en-US"/>
        </w:rPr>
      </w:pPr>
      <w:r w:rsidRPr="5118CD54" w:rsidR="036B3D9E">
        <w:rPr>
          <w:rFonts w:ascii="Arial" w:hAnsi="Arial" w:eastAsia="Arial" w:cs="Arial"/>
          <w:noProof w:val="0"/>
          <w:sz w:val="24"/>
          <w:szCs w:val="24"/>
          <w:rtl w:val="1"/>
          <w:lang w:val="en-US"/>
        </w:rPr>
        <w:t>أدبيات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التحول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الرقمي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والمنصات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الرقمية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والتي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توضح</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دور</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التقنيات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والمنصات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الرقمية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في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تحسين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تدفق</w:t>
      </w:r>
      <w:r w:rsidRPr="5118CD54" w:rsidR="036B3D9E">
        <w:rPr>
          <w:rFonts w:ascii="Arial" w:hAnsi="Arial" w:eastAsia="Arial" w:cs="Arial"/>
          <w:noProof w:val="0"/>
          <w:sz w:val="24"/>
          <w:szCs w:val="24"/>
          <w:rtl w:val="1"/>
          <w:lang w:val="en-US"/>
        </w:rPr>
        <w:t xml:space="preserve"> المعلومات </w:t>
      </w:r>
      <w:r w:rsidRPr="5118CD54" w:rsidR="036B3D9E">
        <w:rPr>
          <w:rFonts w:ascii="Arial" w:hAnsi="Arial" w:eastAsia="Arial" w:cs="Arial"/>
          <w:noProof w:val="0"/>
          <w:sz w:val="24"/>
          <w:szCs w:val="24"/>
          <w:rtl w:val="1"/>
          <w:lang w:val="en-US"/>
        </w:rPr>
        <w:t>وتعزيز</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التواصل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المؤسسي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ودعم</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التكامل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بين</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الوحدات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التنظيمية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بما</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يسهم</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في</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تطوير</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حلول</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رقمية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لمعالجة</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التحديات</w:t>
      </w:r>
      <w:r w:rsidRPr="5118CD54" w:rsidR="036B3D9E">
        <w:rPr>
          <w:rFonts w:ascii="Arial" w:hAnsi="Arial" w:eastAsia="Arial" w:cs="Arial"/>
          <w:noProof w:val="0"/>
          <w:sz w:val="24"/>
          <w:szCs w:val="24"/>
          <w:rtl w:val="1"/>
          <w:lang w:val="en-US"/>
        </w:rPr>
        <w:t xml:space="preserve"> </w:t>
      </w:r>
      <w:r w:rsidRPr="5118CD54" w:rsidR="036B3D9E">
        <w:rPr>
          <w:rFonts w:ascii="Arial" w:hAnsi="Arial" w:eastAsia="Arial" w:cs="Arial"/>
          <w:noProof w:val="0"/>
          <w:sz w:val="24"/>
          <w:szCs w:val="24"/>
          <w:rtl w:val="1"/>
          <w:lang w:val="en-US"/>
        </w:rPr>
        <w:t>التنظيمية</w:t>
      </w:r>
      <w:r w:rsidRPr="5118CD54" w:rsidR="036B3D9E">
        <w:rPr>
          <w:rFonts w:ascii="Arial" w:hAnsi="Arial" w:eastAsia="Arial" w:cs="Arial"/>
          <w:noProof w:val="0"/>
          <w:sz w:val="24"/>
          <w:szCs w:val="24"/>
          <w:rtl w:val="1"/>
          <w:lang w:val="en-US"/>
        </w:rPr>
        <w:t>.</w:t>
      </w:r>
    </w:p>
    <w:p xmlns:wp14="http://schemas.microsoft.com/office/word/2010/wordml" w:rsidP="5118CD54" wp14:paraId="5039F16F" wp14:textId="55F40C85">
      <w:pPr>
        <w:pStyle w:val="Normal"/>
        <w:bidi w:val="1"/>
        <w:spacing w:before="0" w:beforeAutospacing="off" w:after="160" w:afterAutospacing="off" w:line="256" w:lineRule="auto"/>
        <w:ind w:right="0"/>
        <w:jc w:val="left"/>
        <w:rPr>
          <w:rFonts w:ascii="Arial" w:hAnsi="Arial" w:eastAsia="Arial" w:cs="Arial"/>
          <w:noProof w:val="0"/>
          <w:sz w:val="24"/>
          <w:szCs w:val="24"/>
          <w:lang w:val="en-US"/>
        </w:rPr>
      </w:pPr>
    </w:p>
    <w:p xmlns:wp14="http://schemas.microsoft.com/office/word/2010/wordml" w:rsidP="5118CD54" wp14:paraId="7106A3B2" wp14:textId="35DF5F5E">
      <w:pPr>
        <w:pStyle w:val="Normal"/>
        <w:bidi w:val="1"/>
        <w:spacing w:before="0" w:beforeAutospacing="off" w:after="160" w:afterAutospacing="off" w:line="256" w:lineRule="auto"/>
        <w:ind w:right="0"/>
        <w:jc w:val="left"/>
        <w:rPr>
          <w:rFonts w:ascii="Arial" w:hAnsi="Arial" w:eastAsia="Arial" w:cs="Arial"/>
          <w:b w:val="1"/>
          <w:bCs w:val="1"/>
          <w:noProof w:val="0"/>
          <w:sz w:val="28"/>
          <w:szCs w:val="28"/>
          <w:lang w:val="en-US"/>
        </w:rPr>
      </w:pPr>
      <w:r w:rsidRPr="5118CD54" w:rsidR="40F485FF">
        <w:rPr>
          <w:rFonts w:ascii="Arial" w:hAnsi="Arial" w:eastAsia="Arial" w:cs="Arial"/>
          <w:b w:val="1"/>
          <w:bCs w:val="1"/>
          <w:noProof w:val="0"/>
          <w:sz w:val="28"/>
          <w:szCs w:val="28"/>
          <w:rtl w:val="1"/>
          <w:lang w:val="en-US"/>
        </w:rPr>
        <w:t>منهجية</w:t>
      </w:r>
      <w:r w:rsidRPr="5118CD54" w:rsidR="40F485FF">
        <w:rPr>
          <w:rFonts w:ascii="Arial" w:hAnsi="Arial" w:eastAsia="Arial" w:cs="Arial"/>
          <w:b w:val="1"/>
          <w:bCs w:val="1"/>
          <w:noProof w:val="0"/>
          <w:sz w:val="28"/>
          <w:szCs w:val="28"/>
          <w:rtl w:val="1"/>
          <w:lang w:val="en-US"/>
        </w:rPr>
        <w:t xml:space="preserve"> </w:t>
      </w:r>
      <w:r w:rsidRPr="5118CD54" w:rsidR="40F485FF">
        <w:rPr>
          <w:rFonts w:ascii="Arial" w:hAnsi="Arial" w:eastAsia="Arial" w:cs="Arial"/>
          <w:b w:val="1"/>
          <w:bCs w:val="1"/>
          <w:noProof w:val="0"/>
          <w:sz w:val="28"/>
          <w:szCs w:val="28"/>
          <w:rtl w:val="1"/>
          <w:lang w:val="en-US"/>
        </w:rPr>
        <w:t>الدراسة</w:t>
      </w:r>
      <w:r w:rsidRPr="5118CD54" w:rsidR="13F08697">
        <w:rPr>
          <w:rFonts w:ascii="Arial" w:hAnsi="Arial" w:eastAsia="Arial" w:cs="Arial"/>
          <w:b w:val="1"/>
          <w:bCs w:val="1"/>
          <w:noProof w:val="0"/>
          <w:sz w:val="28"/>
          <w:szCs w:val="28"/>
          <w:rtl w:val="1"/>
          <w:lang w:val="en-US"/>
        </w:rPr>
        <w:t>:</w:t>
      </w:r>
    </w:p>
    <w:p xmlns:wp14="http://schemas.microsoft.com/office/word/2010/wordml" w:rsidP="5118CD54" wp14:paraId="7D0CFFAE" wp14:textId="0D1191DC">
      <w:pPr>
        <w:pStyle w:val="Normal"/>
        <w:bidi w:val="1"/>
        <w:spacing w:before="0" w:beforeAutospacing="off" w:after="160" w:afterAutospacing="off" w:line="256" w:lineRule="auto"/>
        <w:ind w:right="0"/>
        <w:jc w:val="left"/>
      </w:pPr>
      <w:r w:rsidRPr="5118CD54" w:rsidR="40F485FF">
        <w:rPr>
          <w:rFonts w:ascii="Arial" w:hAnsi="Arial" w:eastAsia="Arial" w:cs="Arial"/>
          <w:noProof w:val="0"/>
          <w:sz w:val="24"/>
          <w:szCs w:val="24"/>
          <w:rtl w:val="1"/>
          <w:lang w:val="en-US"/>
        </w:rPr>
        <w:t>تعتمد</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هذه</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الدراسة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على</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المنهج</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الوصفي</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التحليلي</w:t>
      </w:r>
      <w:r w:rsidRPr="5118CD54" w:rsidR="3D3739BC">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لملاءمته</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لطبيعة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الدراسة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وأهدافها</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حيث</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يُستخدم</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لوصف</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وتحليل</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واقع</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التواصل</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بين</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الإدارة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العليا</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ومكتب</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إدارة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المشاريع</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في</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المنشآت</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السعودية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والتعرف</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على</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طبيعة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فجوة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التواصل</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بين</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الطرفين</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والعوامل</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المؤثرة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فيها</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والاحتياجات</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التواصلية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والمعلوماتية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لكلٍ</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منهما</w:t>
      </w:r>
      <w:r w:rsidRPr="5118CD54" w:rsidR="40F485FF">
        <w:rPr>
          <w:rFonts w:ascii="Arial" w:hAnsi="Arial" w:eastAsia="Arial" w:cs="Arial"/>
          <w:noProof w:val="0"/>
          <w:sz w:val="24"/>
          <w:szCs w:val="24"/>
          <w:rtl w:val="1"/>
          <w:lang w:val="en-US"/>
        </w:rPr>
        <w:t>.</w:t>
      </w:r>
    </w:p>
    <w:p xmlns:wp14="http://schemas.microsoft.com/office/word/2010/wordml" w:rsidP="5118CD54" wp14:paraId="7492518E" wp14:textId="4769D158">
      <w:pPr>
        <w:pStyle w:val="Normal"/>
        <w:bidi w:val="1"/>
        <w:spacing w:before="0" w:beforeAutospacing="off" w:after="160" w:afterAutospacing="off" w:line="256" w:lineRule="auto"/>
        <w:ind w:right="0"/>
        <w:jc w:val="left"/>
      </w:pPr>
      <w:r w:rsidRPr="5118CD54" w:rsidR="40F485FF">
        <w:rPr>
          <w:rFonts w:ascii="Arial" w:hAnsi="Arial" w:eastAsia="Arial" w:cs="Arial"/>
          <w:noProof w:val="0"/>
          <w:sz w:val="24"/>
          <w:szCs w:val="24"/>
          <w:rtl w:val="1"/>
          <w:lang w:val="en-US"/>
        </w:rPr>
        <w:t>كما</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تستند</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الدراسة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إلى</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مراجعة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الأدبيات</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العلمية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والدراسات</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السابقة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ذات</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الصلة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وتحليل</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نتائجها</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بالإضافة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إلى</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جمع</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البيانات</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من</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الفئة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المستهدفة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باستخدام</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الأداة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البحثية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المناسبة</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بهدف</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استخلاص</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إطار</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مقترح</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يحدد</w:t>
      </w:r>
      <w:r w:rsidRPr="5118CD54" w:rsidR="40F485FF">
        <w:rPr>
          <w:rFonts w:ascii="Arial" w:hAnsi="Arial" w:eastAsia="Arial" w:cs="Arial"/>
          <w:noProof w:val="0"/>
          <w:sz w:val="24"/>
          <w:szCs w:val="24"/>
          <w:rtl w:val="1"/>
          <w:lang w:val="en-US"/>
        </w:rPr>
        <w:t xml:space="preserve"> </w:t>
      </w:r>
      <w:r w:rsidRPr="5118CD54" w:rsidR="40F485FF">
        <w:rPr>
          <w:rFonts w:ascii="Arial" w:hAnsi="Arial" w:eastAsia="Arial" w:cs="Arial"/>
          <w:noProof w:val="0"/>
          <w:sz w:val="24"/>
          <w:szCs w:val="24"/>
          <w:rtl w:val="1"/>
          <w:lang w:val="en-US"/>
        </w:rPr>
        <w:t>المتطلبات</w:t>
      </w:r>
      <w:r w:rsidRPr="5118CD54" w:rsidR="40F485FF">
        <w:rPr>
          <w:rFonts w:ascii="Arial" w:hAnsi="Arial" w:eastAsia="Arial" w:cs="Arial"/>
          <w:noProof w:val="0"/>
          <w:sz w:val="24"/>
          <w:szCs w:val="24"/>
          <w:rtl w:val="1"/>
          <w:lang w:val="en-US"/>
        </w:rPr>
        <w:t xml:space="preserve"> الرئيسة التي يمكن الاستناد إليها عند تطوير منصات رقمية تسهم في تعزيز التواصل بين الإدارة العليا ومكتب إدارة المشاريع.</w:t>
      </w:r>
    </w:p>
    <w:p xmlns:wp14="http://schemas.microsoft.com/office/word/2010/wordml" w:rsidP="5118CD54" wp14:paraId="10DBD76E" wp14:textId="3F2E3838">
      <w:pPr>
        <w:pStyle w:val="Normal"/>
        <w:bidi w:val="1"/>
        <w:spacing w:before="0" w:beforeAutospacing="off" w:after="160" w:afterAutospacing="off" w:line="256" w:lineRule="auto"/>
        <w:ind w:right="0"/>
        <w:jc w:val="left"/>
        <w:rPr>
          <w:rFonts w:ascii="Arial" w:hAnsi="Arial" w:eastAsia="Arial" w:cs="Arial"/>
          <w:noProof w:val="0"/>
          <w:sz w:val="24"/>
          <w:szCs w:val="24"/>
          <w:lang w:val="en-US"/>
        </w:rPr>
      </w:pPr>
    </w:p>
    <w:p xmlns:wp14="http://schemas.microsoft.com/office/word/2010/wordml" w:rsidP="5118CD54" wp14:paraId="4CE133B5" wp14:textId="75A1AECD">
      <w:pPr>
        <w:pStyle w:val="Normal"/>
        <w:bidi w:val="1"/>
        <w:spacing w:before="0" w:beforeAutospacing="off" w:after="160" w:afterAutospacing="off" w:line="256" w:lineRule="auto"/>
        <w:ind w:right="0"/>
        <w:jc w:val="left"/>
        <w:rPr>
          <w:rFonts w:ascii="Arial" w:hAnsi="Arial" w:eastAsia="Arial" w:cs="Arial"/>
          <w:noProof w:val="0"/>
          <w:sz w:val="24"/>
          <w:szCs w:val="24"/>
          <w:lang w:val="en-US"/>
        </w:rPr>
      </w:pPr>
    </w:p>
    <w:p xmlns:wp14="http://schemas.microsoft.com/office/word/2010/wordml" w:rsidP="5118CD54" wp14:paraId="381B1F0F" wp14:textId="7A655FE6">
      <w:pPr>
        <w:pStyle w:val="Normal"/>
        <w:bidi w:val="1"/>
        <w:spacing w:before="0" w:beforeAutospacing="off" w:after="160" w:afterAutospacing="off" w:line="256" w:lineRule="auto"/>
        <w:ind w:right="0"/>
        <w:jc w:val="left"/>
        <w:rPr>
          <w:rFonts w:ascii="Arial" w:hAnsi="Arial" w:eastAsia="Arial" w:cs="Arial"/>
          <w:b w:val="1"/>
          <w:bCs w:val="1"/>
          <w:noProof w:val="0"/>
          <w:sz w:val="28"/>
          <w:szCs w:val="28"/>
          <w:lang w:val="en-US"/>
        </w:rPr>
      </w:pPr>
      <w:r w:rsidRPr="5118CD54" w:rsidR="06E33224">
        <w:rPr>
          <w:rFonts w:ascii="Arial" w:hAnsi="Arial" w:eastAsia="Arial" w:cs="Arial"/>
          <w:b w:val="1"/>
          <w:bCs w:val="1"/>
          <w:noProof w:val="0"/>
          <w:sz w:val="28"/>
          <w:szCs w:val="28"/>
          <w:rtl w:val="1"/>
          <w:lang w:val="en-US"/>
        </w:rPr>
        <w:t>الخاتمة</w:t>
      </w:r>
      <w:r w:rsidRPr="5118CD54" w:rsidR="24C8C6FC">
        <w:rPr>
          <w:rFonts w:ascii="Arial" w:hAnsi="Arial" w:eastAsia="Arial" w:cs="Arial"/>
          <w:b w:val="1"/>
          <w:bCs w:val="1"/>
          <w:noProof w:val="0"/>
          <w:sz w:val="28"/>
          <w:szCs w:val="28"/>
          <w:rtl w:val="1"/>
          <w:lang w:val="en-US"/>
        </w:rPr>
        <w:t>:</w:t>
      </w:r>
    </w:p>
    <w:p xmlns:wp14="http://schemas.microsoft.com/office/word/2010/wordml" w:rsidP="5118CD54" wp14:paraId="3708C9FF" wp14:textId="7254D59D">
      <w:pPr>
        <w:pStyle w:val="Normal"/>
        <w:bidi w:val="1"/>
        <w:spacing w:before="0" w:beforeAutospacing="off" w:after="160" w:afterAutospacing="off" w:line="256" w:lineRule="auto"/>
        <w:ind w:right="0"/>
        <w:jc w:val="left"/>
      </w:pPr>
      <w:r w:rsidRPr="5118CD54" w:rsidR="06E33224">
        <w:rPr>
          <w:rFonts w:ascii="Arial" w:hAnsi="Arial" w:eastAsia="Arial" w:cs="Arial"/>
          <w:noProof w:val="0"/>
          <w:sz w:val="24"/>
          <w:szCs w:val="24"/>
          <w:rtl w:val="1"/>
          <w:lang w:val="en-US"/>
        </w:rPr>
        <w:t>في ظل التوسع في تطبيق مكاتب إدارة المشاريع داخل المنشآت السعودية، تبرز الحاجة إلى تعزيز التواصل بينها وبين الإدارة العليا بما يسهم في تحسين تدفق المعلومات ودعم اتخاذ القرار. وعلى الرغم من التطور الذي شهدته ممارسات إدارة المشاريع، لا تزال فجوة التواصل بين الطرفين تمثل تحديًا يستدعي الدراسة والبحث عن حلول مناسبة.</w:t>
      </w:r>
    </w:p>
    <w:p xmlns:wp14="http://schemas.microsoft.com/office/word/2010/wordml" w:rsidP="5118CD54" wp14:paraId="3BCF9E1A" wp14:textId="10644994">
      <w:pPr>
        <w:pStyle w:val="Normal"/>
        <w:bidi w:val="1"/>
        <w:spacing w:before="0" w:beforeAutospacing="off" w:after="160" w:afterAutospacing="off" w:line="256" w:lineRule="auto"/>
        <w:ind w:right="0"/>
        <w:jc w:val="left"/>
      </w:pPr>
      <w:r w:rsidRPr="5118CD54" w:rsidR="06E33224">
        <w:rPr>
          <w:rFonts w:ascii="Arial" w:hAnsi="Arial" w:eastAsia="Arial" w:cs="Arial"/>
          <w:noProof w:val="0"/>
          <w:sz w:val="24"/>
          <w:szCs w:val="24"/>
          <w:rtl w:val="1"/>
          <w:lang w:val="en-US"/>
        </w:rPr>
        <w:t>ومن هذا المنطلق، تسعى هذه الدراسة إلى تحليل طبيعة هذه الفجوة وأسبابها، وتحديد الاحتياجات التواصلية والمعلوماتية للإدارة العليا ومكتب إدارة المشاريع، وصولًا إلى تقديم إطار مقترح يمكن الاستناد إليه عند تطوير منصات رقمية تعزز التواصل بين الطرفين. ومن المتوقع أن تسهم نتائج الدراسة في إثراء المعرفة العلمية في هذا المجال، وتقديم مرجع يمكن الإفادة منه في تطوير حلول رقمية تدعم التواصل المؤسسي داخل المنشآت السعودية، بما يواكب توجهات التحول الرقمي ويرفع من كفاءة ممارسات إدارة المشاريع.</w:t>
      </w:r>
    </w:p>
    <w:p xmlns:wp14="http://schemas.microsoft.com/office/word/2010/wordml" w:rsidP="5118CD54" wp14:paraId="505C59CD" wp14:textId="584B9134">
      <w:pPr>
        <w:pStyle w:val="Normal"/>
        <w:bidi w:val="1"/>
        <w:spacing w:before="0" w:beforeAutospacing="off" w:after="160" w:afterAutospacing="off" w:line="256" w:lineRule="auto"/>
        <w:ind w:right="0"/>
        <w:jc w:val="left"/>
        <w:rPr>
          <w:rFonts w:ascii="Arial" w:hAnsi="Arial" w:eastAsia="Arial" w:cs="Arial"/>
          <w:noProof w:val="0"/>
          <w:sz w:val="24"/>
          <w:szCs w:val="24"/>
          <w:lang w:val="en-US"/>
        </w:rPr>
      </w:pPr>
    </w:p>
    <w:p xmlns:wp14="http://schemas.microsoft.com/office/word/2010/wordml" w:rsidP="5118CD54" wp14:paraId="2651AD75" wp14:textId="6F9CBD3D">
      <w:pPr>
        <w:pStyle w:val="Normal"/>
        <w:bidi w:val="1"/>
        <w:spacing w:before="0" w:beforeAutospacing="off" w:after="160" w:afterAutospacing="off" w:line="256" w:lineRule="auto"/>
        <w:ind w:right="0"/>
        <w:jc w:val="left"/>
        <w:rPr>
          <w:rFonts w:ascii="Arial" w:hAnsi="Arial" w:eastAsia="Arial" w:cs="Arial"/>
          <w:b w:val="1"/>
          <w:bCs w:val="1"/>
          <w:noProof w:val="0"/>
          <w:sz w:val="28"/>
          <w:szCs w:val="28"/>
          <w:lang w:val="en-US"/>
        </w:rPr>
      </w:pPr>
      <w:r w:rsidRPr="5118CD54" w:rsidR="257EF065">
        <w:rPr>
          <w:rFonts w:ascii="Arial" w:hAnsi="Arial" w:eastAsia="Arial" w:cs="Arial"/>
          <w:b w:val="1"/>
          <w:bCs w:val="1"/>
          <w:noProof w:val="0"/>
          <w:sz w:val="28"/>
          <w:szCs w:val="28"/>
          <w:rtl w:val="1"/>
          <w:lang w:val="en-US"/>
        </w:rPr>
        <w:t>المراجع</w:t>
      </w:r>
      <w:r w:rsidRPr="5118CD54" w:rsidR="257EF065">
        <w:rPr>
          <w:rFonts w:ascii="Arial" w:hAnsi="Arial" w:eastAsia="Arial" w:cs="Arial"/>
          <w:b w:val="1"/>
          <w:bCs w:val="1"/>
          <w:noProof w:val="0"/>
          <w:sz w:val="28"/>
          <w:szCs w:val="28"/>
          <w:rtl w:val="1"/>
          <w:lang w:val="en-US"/>
        </w:rPr>
        <w:t>:</w:t>
      </w:r>
    </w:p>
    <w:p xmlns:wp14="http://schemas.microsoft.com/office/word/2010/wordml" w:rsidP="5118CD54" wp14:paraId="7490774A" wp14:textId="1D73BD95">
      <w:pPr>
        <w:pStyle w:val="ListParagraph"/>
        <w:numPr>
          <w:ilvl w:val="0"/>
          <w:numId w:val="10"/>
        </w:numPr>
        <w:bidi w:val="0"/>
        <w:spacing w:before="240" w:beforeAutospacing="off" w:after="240" w:afterAutospacing="off"/>
        <w:jc w:val="left"/>
        <w:rPr>
          <w:rFonts w:ascii="Arial" w:hAnsi="Arial" w:eastAsia="Arial" w:cs="Arial"/>
          <w:noProof w:val="0"/>
          <w:sz w:val="22"/>
          <w:szCs w:val="22"/>
          <w:lang w:val="en-US"/>
        </w:rPr>
      </w:pPr>
      <w:r w:rsidRPr="5118CD54" w:rsidR="00308166">
        <w:rPr>
          <w:rFonts w:ascii="Arial" w:hAnsi="Arial" w:eastAsia="Arial" w:cs="Arial"/>
          <w:noProof w:val="0"/>
          <w:sz w:val="22"/>
          <w:szCs w:val="22"/>
          <w:lang w:val="en-US"/>
        </w:rPr>
        <w:t xml:space="preserve">Simard, M., &amp; Aubry, M. (2025). </w:t>
      </w:r>
      <w:r w:rsidRPr="5118CD54" w:rsidR="00308166">
        <w:rPr>
          <w:rFonts w:ascii="Arial" w:hAnsi="Arial" w:eastAsia="Arial" w:cs="Arial"/>
          <w:i w:val="1"/>
          <w:iCs w:val="1"/>
          <w:noProof w:val="0"/>
          <w:sz w:val="22"/>
          <w:szCs w:val="22"/>
          <w:lang w:val="en-US"/>
        </w:rPr>
        <w:t>The Project Management Office’s Active Participation in a Digital Transformation: A Trajectory Full of Twists and Turns</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Project Management Journal, 56</w:t>
      </w:r>
      <w:r w:rsidRPr="5118CD54" w:rsidR="00308166">
        <w:rPr>
          <w:rFonts w:ascii="Arial" w:hAnsi="Arial" w:eastAsia="Arial" w:cs="Arial"/>
          <w:noProof w:val="0"/>
          <w:sz w:val="22"/>
          <w:szCs w:val="22"/>
          <w:lang w:val="en-US"/>
        </w:rPr>
        <w:t>(1), 124–140</w:t>
      </w:r>
    </w:p>
    <w:p xmlns:wp14="http://schemas.microsoft.com/office/word/2010/wordml" w:rsidP="5118CD54" wp14:paraId="11B5C4F5" wp14:textId="4AB176F2">
      <w:pPr>
        <w:pStyle w:val="ListParagraph"/>
        <w:numPr>
          <w:ilvl w:val="0"/>
          <w:numId w:val="10"/>
        </w:numPr>
        <w:bidi w:val="0"/>
        <w:spacing w:before="240" w:beforeAutospacing="off" w:after="240" w:afterAutospacing="off"/>
        <w:jc w:val="left"/>
        <w:rPr>
          <w:rFonts w:ascii="Arial" w:hAnsi="Arial" w:eastAsia="Arial" w:cs="Arial"/>
          <w:noProof w:val="0"/>
          <w:sz w:val="22"/>
          <w:szCs w:val="22"/>
          <w:lang w:val="en-US"/>
        </w:rPr>
      </w:pPr>
      <w:r w:rsidRPr="5118CD54" w:rsidR="00308166">
        <w:rPr>
          <w:rFonts w:ascii="Arial" w:hAnsi="Arial" w:eastAsia="Arial" w:cs="Arial"/>
          <w:noProof w:val="0"/>
          <w:sz w:val="22"/>
          <w:szCs w:val="22"/>
          <w:lang w:val="en-US"/>
        </w:rPr>
        <w:t xml:space="preserve">Monteiro, A., Varajão, J., &amp; Santos, V. (2025). </w:t>
      </w:r>
      <w:r w:rsidRPr="5118CD54" w:rsidR="00308166">
        <w:rPr>
          <w:rFonts w:ascii="Arial" w:hAnsi="Arial" w:eastAsia="Arial" w:cs="Arial"/>
          <w:i w:val="1"/>
          <w:iCs w:val="1"/>
          <w:noProof w:val="0"/>
          <w:sz w:val="22"/>
          <w:szCs w:val="22"/>
          <w:lang w:val="en-US"/>
        </w:rPr>
        <w:t>Project Management Office Typologies, Types, and Functions: A Systematic Analysis of the Literature and Directions for Research</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Project Management Journal, 56</w:t>
      </w:r>
      <w:r w:rsidRPr="5118CD54" w:rsidR="00308166">
        <w:rPr>
          <w:rFonts w:ascii="Arial" w:hAnsi="Arial" w:eastAsia="Arial" w:cs="Arial"/>
          <w:noProof w:val="0"/>
          <w:sz w:val="22"/>
          <w:szCs w:val="22"/>
          <w:lang w:val="en-US"/>
        </w:rPr>
        <w:t>(5)</w:t>
      </w:r>
    </w:p>
    <w:p xmlns:wp14="http://schemas.microsoft.com/office/word/2010/wordml" w:rsidP="5118CD54" wp14:paraId="267D0625" wp14:textId="016A1222">
      <w:pPr>
        <w:pStyle w:val="ListParagraph"/>
        <w:numPr>
          <w:ilvl w:val="0"/>
          <w:numId w:val="10"/>
        </w:numPr>
        <w:bidi w:val="0"/>
        <w:spacing w:before="240" w:beforeAutospacing="off" w:after="240" w:afterAutospacing="off"/>
        <w:jc w:val="left"/>
        <w:rPr>
          <w:rFonts w:ascii="Arial" w:hAnsi="Arial" w:eastAsia="Arial" w:cs="Arial"/>
          <w:noProof w:val="0"/>
          <w:sz w:val="22"/>
          <w:szCs w:val="22"/>
          <w:lang w:val="en-US"/>
        </w:rPr>
      </w:pPr>
      <w:r w:rsidRPr="5118CD54" w:rsidR="00308166">
        <w:rPr>
          <w:rFonts w:ascii="Arial" w:hAnsi="Arial" w:eastAsia="Arial" w:cs="Arial"/>
          <w:noProof w:val="0"/>
          <w:sz w:val="22"/>
          <w:szCs w:val="22"/>
          <w:lang w:val="en-US"/>
        </w:rPr>
        <w:t xml:space="preserve">Sandhu, S., Al Ameri, T., Shahzad, A., &amp; Naseem, A. (2024). </w:t>
      </w:r>
      <w:r w:rsidRPr="5118CD54" w:rsidR="00308166">
        <w:rPr>
          <w:rFonts w:ascii="Arial" w:hAnsi="Arial" w:eastAsia="Arial" w:cs="Arial"/>
          <w:i w:val="1"/>
          <w:iCs w:val="1"/>
          <w:noProof w:val="0"/>
          <w:sz w:val="22"/>
          <w:szCs w:val="22"/>
          <w:lang w:val="en-US"/>
        </w:rPr>
        <w:t>The Role of Project Management Office in the Implementation of Strategic Plans in Project-Based Organisations</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Cureus, 16</w:t>
      </w:r>
      <w:r w:rsidRPr="5118CD54" w:rsidR="00308166">
        <w:rPr>
          <w:rFonts w:ascii="Arial" w:hAnsi="Arial" w:eastAsia="Arial" w:cs="Arial"/>
          <w:noProof w:val="0"/>
          <w:sz w:val="22"/>
          <w:szCs w:val="22"/>
          <w:lang w:val="en-US"/>
        </w:rPr>
        <w:t>(6)</w:t>
      </w:r>
    </w:p>
    <w:p xmlns:wp14="http://schemas.microsoft.com/office/word/2010/wordml" w:rsidP="5118CD54" wp14:paraId="246002A6" wp14:textId="624C05F6">
      <w:pPr>
        <w:pStyle w:val="ListParagraph"/>
        <w:numPr>
          <w:ilvl w:val="0"/>
          <w:numId w:val="10"/>
        </w:numPr>
        <w:bidi w:val="0"/>
        <w:spacing w:before="240" w:beforeAutospacing="off" w:after="240" w:afterAutospacing="off"/>
        <w:jc w:val="left"/>
        <w:rPr>
          <w:rFonts w:ascii="Arial" w:hAnsi="Arial" w:eastAsia="Arial" w:cs="Arial"/>
          <w:noProof w:val="0"/>
          <w:sz w:val="22"/>
          <w:szCs w:val="22"/>
          <w:lang w:val="en-US"/>
        </w:rPr>
      </w:pPr>
      <w:r w:rsidRPr="5118CD54" w:rsidR="00308166">
        <w:rPr>
          <w:rFonts w:ascii="Arial" w:hAnsi="Arial" w:eastAsia="Arial" w:cs="Arial"/>
          <w:noProof w:val="0"/>
          <w:sz w:val="22"/>
          <w:szCs w:val="22"/>
          <w:lang w:val="en-US"/>
        </w:rPr>
        <w:t xml:space="preserve">Ferreira, A., Rodrigues, P., &amp; Fernandes, J. (2025). </w:t>
      </w:r>
      <w:r w:rsidRPr="5118CD54" w:rsidR="00308166">
        <w:rPr>
          <w:rFonts w:ascii="Arial" w:hAnsi="Arial" w:eastAsia="Arial" w:cs="Arial"/>
          <w:i w:val="1"/>
          <w:iCs w:val="1"/>
          <w:noProof w:val="0"/>
          <w:sz w:val="22"/>
          <w:szCs w:val="22"/>
          <w:lang w:val="en-US"/>
        </w:rPr>
        <w:t>Most Valued PMO Functions in a Project-Oriented Tech Company Prior to PMO Set Up</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Procedia Computer Science, 256</w:t>
      </w:r>
      <w:r w:rsidRPr="5118CD54" w:rsidR="00308166">
        <w:rPr>
          <w:rFonts w:ascii="Arial" w:hAnsi="Arial" w:eastAsia="Arial" w:cs="Arial"/>
          <w:noProof w:val="0"/>
          <w:sz w:val="22"/>
          <w:szCs w:val="22"/>
          <w:lang w:val="en-US"/>
        </w:rPr>
        <w:t>, 1526–1533</w:t>
      </w:r>
    </w:p>
    <w:p xmlns:wp14="http://schemas.microsoft.com/office/word/2010/wordml" w:rsidP="5118CD54" wp14:paraId="09E70962" wp14:textId="09C72F82">
      <w:pPr>
        <w:pStyle w:val="ListParagraph"/>
        <w:numPr>
          <w:ilvl w:val="0"/>
          <w:numId w:val="10"/>
        </w:numPr>
        <w:bidi w:val="0"/>
        <w:spacing w:before="240" w:beforeAutospacing="off" w:after="240" w:afterAutospacing="off"/>
        <w:jc w:val="left"/>
        <w:rPr>
          <w:rFonts w:ascii="Arial" w:hAnsi="Arial" w:eastAsia="Arial" w:cs="Arial"/>
          <w:noProof w:val="0"/>
          <w:sz w:val="22"/>
          <w:szCs w:val="22"/>
          <w:lang w:val="en-US"/>
        </w:rPr>
      </w:pPr>
      <w:r w:rsidRPr="5118CD54" w:rsidR="00308166">
        <w:rPr>
          <w:rFonts w:ascii="Arial" w:hAnsi="Arial" w:eastAsia="Arial" w:cs="Arial"/>
          <w:noProof w:val="0"/>
          <w:sz w:val="22"/>
          <w:szCs w:val="22"/>
          <w:lang w:val="en-US"/>
        </w:rPr>
        <w:t xml:space="preserve">Chadwick, K. (2025). </w:t>
      </w:r>
      <w:r w:rsidRPr="5118CD54" w:rsidR="00308166">
        <w:rPr>
          <w:rFonts w:ascii="Arial" w:hAnsi="Arial" w:eastAsia="Arial" w:cs="Arial"/>
          <w:i w:val="1"/>
          <w:iCs w:val="1"/>
          <w:noProof w:val="0"/>
          <w:sz w:val="22"/>
          <w:szCs w:val="22"/>
          <w:lang w:val="en-US"/>
        </w:rPr>
        <w:t>The Role of the Project Management Office (PMO) in Knowledge Management and Transfer: A Systematic Literature Review and Future Research Agenda</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International Journal of Management &amp; Entrepreneurship Research, 7</w:t>
      </w:r>
      <w:r w:rsidRPr="5118CD54" w:rsidR="00308166">
        <w:rPr>
          <w:rFonts w:ascii="Arial" w:hAnsi="Arial" w:eastAsia="Arial" w:cs="Arial"/>
          <w:noProof w:val="0"/>
          <w:sz w:val="22"/>
          <w:szCs w:val="22"/>
          <w:lang w:val="en-US"/>
        </w:rPr>
        <w:t>(2), 121–133</w:t>
      </w:r>
    </w:p>
    <w:p xmlns:wp14="http://schemas.microsoft.com/office/word/2010/wordml" w:rsidP="5118CD54" wp14:paraId="140946EC" wp14:textId="7980C607">
      <w:pPr>
        <w:pStyle w:val="ListParagraph"/>
        <w:numPr>
          <w:ilvl w:val="0"/>
          <w:numId w:val="10"/>
        </w:numPr>
        <w:bidi w:val="0"/>
        <w:spacing w:before="240" w:beforeAutospacing="off" w:after="240" w:afterAutospacing="off"/>
        <w:jc w:val="left"/>
        <w:rPr>
          <w:rFonts w:ascii="Arial" w:hAnsi="Arial" w:eastAsia="Arial" w:cs="Arial"/>
          <w:i w:val="1"/>
          <w:iCs w:val="1"/>
          <w:noProof w:val="0"/>
          <w:sz w:val="22"/>
          <w:szCs w:val="22"/>
          <w:lang w:val="en-US"/>
        </w:rPr>
      </w:pPr>
      <w:r w:rsidRPr="5118CD54" w:rsidR="00308166">
        <w:rPr>
          <w:rFonts w:ascii="Arial" w:hAnsi="Arial" w:eastAsia="Arial" w:cs="Arial"/>
          <w:noProof w:val="0"/>
          <w:sz w:val="22"/>
          <w:szCs w:val="22"/>
          <w:lang w:val="en-US"/>
        </w:rPr>
        <w:t xml:space="preserve">Silva, F. F. A., Silva, R. R., &amp; Araújo, A. G. (2025). </w:t>
      </w:r>
      <w:r w:rsidRPr="5118CD54" w:rsidR="00308166">
        <w:rPr>
          <w:rFonts w:ascii="Arial" w:hAnsi="Arial" w:eastAsia="Arial" w:cs="Arial"/>
          <w:i w:val="1"/>
          <w:iCs w:val="1"/>
          <w:noProof w:val="0"/>
          <w:sz w:val="22"/>
          <w:szCs w:val="22"/>
          <w:lang w:val="en-US"/>
        </w:rPr>
        <w:t>The Role of the Project Management Office in Organizational Digital Transformation</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Revista de Gestão e Projetos</w:t>
      </w:r>
    </w:p>
    <w:p xmlns:wp14="http://schemas.microsoft.com/office/word/2010/wordml" w:rsidP="5118CD54" wp14:paraId="45DA73BD" wp14:textId="14B350C0">
      <w:pPr>
        <w:pStyle w:val="ListParagraph"/>
        <w:numPr>
          <w:ilvl w:val="0"/>
          <w:numId w:val="10"/>
        </w:numPr>
        <w:bidi w:val="0"/>
        <w:spacing w:before="240" w:beforeAutospacing="off" w:after="240" w:afterAutospacing="off"/>
        <w:jc w:val="left"/>
        <w:rPr>
          <w:rFonts w:ascii="Arial" w:hAnsi="Arial" w:eastAsia="Arial" w:cs="Arial"/>
          <w:i w:val="1"/>
          <w:iCs w:val="1"/>
          <w:noProof w:val="0"/>
          <w:sz w:val="22"/>
          <w:szCs w:val="22"/>
          <w:lang w:val="en-US"/>
        </w:rPr>
      </w:pPr>
      <w:r w:rsidRPr="5118CD54" w:rsidR="00308166">
        <w:rPr>
          <w:rFonts w:ascii="Arial" w:hAnsi="Arial" w:eastAsia="Arial" w:cs="Arial"/>
          <w:noProof w:val="0"/>
          <w:sz w:val="22"/>
          <w:szCs w:val="22"/>
          <w:lang w:val="en-US"/>
        </w:rPr>
        <w:t xml:space="preserve">Project Management Institute. (2024). </w:t>
      </w:r>
      <w:r w:rsidRPr="5118CD54" w:rsidR="00308166">
        <w:rPr>
          <w:rFonts w:ascii="Arial" w:hAnsi="Arial" w:eastAsia="Arial" w:cs="Arial"/>
          <w:i w:val="1"/>
          <w:iCs w:val="1"/>
          <w:noProof w:val="0"/>
          <w:sz w:val="22"/>
          <w:szCs w:val="22"/>
          <w:lang w:val="en-US"/>
        </w:rPr>
        <w:t>Built to Thrive: High-Performing PMOs Drive Business Transformation</w:t>
      </w:r>
    </w:p>
    <w:p xmlns:wp14="http://schemas.microsoft.com/office/word/2010/wordml" w:rsidP="5118CD54" wp14:paraId="36CAE851" wp14:textId="1D957DC3">
      <w:pPr>
        <w:pStyle w:val="ListParagraph"/>
        <w:numPr>
          <w:ilvl w:val="0"/>
          <w:numId w:val="10"/>
        </w:numPr>
        <w:bidi w:val="0"/>
        <w:spacing w:before="240" w:beforeAutospacing="off" w:after="240" w:afterAutospacing="off"/>
        <w:jc w:val="left"/>
        <w:rPr>
          <w:rFonts w:ascii="Arial" w:hAnsi="Arial" w:eastAsia="Arial" w:cs="Arial"/>
          <w:i w:val="1"/>
          <w:iCs w:val="1"/>
          <w:noProof w:val="0"/>
          <w:sz w:val="22"/>
          <w:szCs w:val="22"/>
          <w:lang w:val="en-US"/>
        </w:rPr>
      </w:pPr>
      <w:r w:rsidRPr="5118CD54" w:rsidR="00308166">
        <w:rPr>
          <w:rFonts w:ascii="Arial" w:hAnsi="Arial" w:eastAsia="Arial" w:cs="Arial"/>
          <w:noProof w:val="0"/>
          <w:sz w:val="22"/>
          <w:szCs w:val="22"/>
          <w:lang w:val="en-US"/>
        </w:rPr>
        <w:t xml:space="preserve">Project Management Institute. (2024). </w:t>
      </w:r>
      <w:r w:rsidRPr="5118CD54" w:rsidR="00308166">
        <w:rPr>
          <w:rFonts w:ascii="Arial" w:hAnsi="Arial" w:eastAsia="Arial" w:cs="Arial"/>
          <w:i w:val="1"/>
          <w:iCs w:val="1"/>
          <w:noProof w:val="0"/>
          <w:sz w:val="22"/>
          <w:szCs w:val="22"/>
          <w:lang w:val="en-US"/>
        </w:rPr>
        <w:t>Pulse of the Profession® 2024: The Future of Project Work</w:t>
      </w:r>
    </w:p>
    <w:p xmlns:wp14="http://schemas.microsoft.com/office/word/2010/wordml" w:rsidP="5118CD54" wp14:paraId="06DAA6A2" wp14:textId="1334AC49">
      <w:pPr>
        <w:pStyle w:val="ListParagraph"/>
        <w:numPr>
          <w:ilvl w:val="0"/>
          <w:numId w:val="10"/>
        </w:numPr>
        <w:bidi w:val="0"/>
        <w:spacing w:before="240" w:beforeAutospacing="off" w:after="240" w:afterAutospacing="off"/>
        <w:jc w:val="left"/>
        <w:rPr>
          <w:rFonts w:ascii="Arial" w:hAnsi="Arial" w:eastAsia="Arial" w:cs="Arial"/>
          <w:i w:val="1"/>
          <w:iCs w:val="1"/>
          <w:noProof w:val="0"/>
          <w:sz w:val="22"/>
          <w:szCs w:val="22"/>
          <w:lang w:val="en-US"/>
        </w:rPr>
      </w:pPr>
      <w:r w:rsidRPr="5118CD54" w:rsidR="00308166">
        <w:rPr>
          <w:rFonts w:ascii="Arial" w:hAnsi="Arial" w:eastAsia="Arial" w:cs="Arial"/>
          <w:noProof w:val="0"/>
          <w:sz w:val="22"/>
          <w:szCs w:val="22"/>
          <w:lang w:val="en-US"/>
        </w:rPr>
        <w:t xml:space="preserve">Rajah, P. (2025). </w:t>
      </w:r>
      <w:r w:rsidRPr="5118CD54" w:rsidR="00308166">
        <w:rPr>
          <w:rFonts w:ascii="Arial" w:hAnsi="Arial" w:eastAsia="Arial" w:cs="Arial"/>
          <w:i w:val="1"/>
          <w:iCs w:val="1"/>
          <w:noProof w:val="0"/>
          <w:sz w:val="22"/>
          <w:szCs w:val="22"/>
          <w:lang w:val="en-US"/>
        </w:rPr>
        <w:t>A Framework for Speaking Executives' Language</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PMO Strategies</w:t>
      </w:r>
    </w:p>
    <w:p xmlns:wp14="http://schemas.microsoft.com/office/word/2010/wordml" w:rsidP="5118CD54" wp14:paraId="2C078E63" wp14:textId="7216C481">
      <w:pPr>
        <w:pStyle w:val="ListParagraph"/>
        <w:numPr>
          <w:ilvl w:val="0"/>
          <w:numId w:val="10"/>
        </w:numPr>
        <w:bidi w:val="0"/>
        <w:spacing w:before="240" w:beforeAutospacing="off" w:after="240" w:afterAutospacing="off"/>
        <w:jc w:val="left"/>
        <w:rPr>
          <w:rFonts w:ascii="Arial" w:hAnsi="Arial" w:eastAsia="Arial" w:cs="Arial"/>
          <w:i w:val="1"/>
          <w:iCs w:val="1"/>
          <w:noProof w:val="0"/>
          <w:sz w:val="22"/>
          <w:szCs w:val="22"/>
          <w:lang w:val="en-US"/>
        </w:rPr>
      </w:pPr>
      <w:r w:rsidRPr="5118CD54" w:rsidR="00308166">
        <w:rPr>
          <w:rFonts w:ascii="Arial" w:hAnsi="Arial" w:eastAsia="Arial" w:cs="Arial"/>
          <w:noProof w:val="0"/>
          <w:sz w:val="22"/>
          <w:szCs w:val="22"/>
          <w:lang w:val="en-US"/>
        </w:rPr>
        <w:t>Amirmazaheri</w:t>
      </w:r>
      <w:r w:rsidRPr="5118CD54" w:rsidR="00308166">
        <w:rPr>
          <w:rFonts w:ascii="Arial" w:hAnsi="Arial" w:eastAsia="Arial" w:cs="Arial"/>
          <w:noProof w:val="0"/>
          <w:sz w:val="22"/>
          <w:szCs w:val="22"/>
          <w:lang w:val="en-US"/>
        </w:rPr>
        <w:t xml:space="preserve">, A. (2025). </w:t>
      </w:r>
      <w:r w:rsidRPr="5118CD54" w:rsidR="00308166">
        <w:rPr>
          <w:rFonts w:ascii="Arial" w:hAnsi="Arial" w:eastAsia="Arial" w:cs="Arial"/>
          <w:i w:val="1"/>
          <w:iCs w:val="1"/>
          <w:noProof w:val="0"/>
          <w:sz w:val="22"/>
          <w:szCs w:val="22"/>
          <w:lang w:val="en-US"/>
        </w:rPr>
        <w:t xml:space="preserve">Speaking the Executive Language: How PMOs Can Bridge the </w:t>
      </w:r>
      <w:r w:rsidRPr="5118CD54" w:rsidR="00308166">
        <w:rPr>
          <w:rFonts w:ascii="Arial" w:hAnsi="Arial" w:eastAsia="Arial" w:cs="Arial"/>
          <w:i w:val="1"/>
          <w:iCs w:val="1"/>
          <w:noProof w:val="0"/>
          <w:sz w:val="22"/>
          <w:szCs w:val="22"/>
          <w:lang w:val="en-US"/>
        </w:rPr>
        <w:t>Gap</w:t>
      </w:r>
      <w:r w:rsidRPr="5118CD54" w:rsidR="00308166">
        <w:rPr>
          <w:rFonts w:ascii="Arial" w:hAnsi="Arial" w:eastAsia="Arial" w:cs="Arial"/>
          <w:noProof w:val="0"/>
          <w:sz w:val="22"/>
          <w:szCs w:val="22"/>
          <w:lang w:val="en-US"/>
        </w:rPr>
        <w:t>.</w:t>
      </w:r>
      <w:r w:rsidRPr="5118CD54" w:rsidR="00308166">
        <w:rPr>
          <w:rFonts w:ascii="Arial" w:hAnsi="Arial" w:eastAsia="Arial" w:cs="Arial"/>
          <w:noProof w:val="0"/>
          <w:sz w:val="22"/>
          <w:szCs w:val="22"/>
          <w:lang w:val="en-US"/>
        </w:rPr>
        <w:t xml:space="preserve"> </w:t>
      </w:r>
      <w:r w:rsidRPr="5118CD54" w:rsidR="00308166">
        <w:rPr>
          <w:rFonts w:ascii="Arial" w:hAnsi="Arial" w:eastAsia="Arial" w:cs="Arial"/>
          <w:i w:val="1"/>
          <w:iCs w:val="1"/>
          <w:noProof w:val="0"/>
          <w:sz w:val="22"/>
          <w:szCs w:val="22"/>
          <w:lang w:val="en-US"/>
        </w:rPr>
        <w:t>PMO Strategies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E0ZJwrXo/Ioup" int2:id="yTRIJnv9">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39ea17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b30f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e478b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f154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30ee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f80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d666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baaae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66577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b2fe1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6FE293"/>
    <w:rsid w:val="001A508E"/>
    <w:rsid w:val="00308166"/>
    <w:rsid w:val="00A507BF"/>
    <w:rsid w:val="01161F72"/>
    <w:rsid w:val="01234647"/>
    <w:rsid w:val="028EB8B4"/>
    <w:rsid w:val="02B80BB2"/>
    <w:rsid w:val="03128FE0"/>
    <w:rsid w:val="036B3D9E"/>
    <w:rsid w:val="043D00CF"/>
    <w:rsid w:val="04C108A9"/>
    <w:rsid w:val="052263F1"/>
    <w:rsid w:val="06E33224"/>
    <w:rsid w:val="06EEAB20"/>
    <w:rsid w:val="072571AF"/>
    <w:rsid w:val="0736F370"/>
    <w:rsid w:val="0851E49A"/>
    <w:rsid w:val="09C7A672"/>
    <w:rsid w:val="0A21843C"/>
    <w:rsid w:val="0B0F3A60"/>
    <w:rsid w:val="0B64911E"/>
    <w:rsid w:val="0B8F22C9"/>
    <w:rsid w:val="0C3E6D5E"/>
    <w:rsid w:val="0CA5F2A6"/>
    <w:rsid w:val="0D3319FA"/>
    <w:rsid w:val="0E04E1EB"/>
    <w:rsid w:val="1023E961"/>
    <w:rsid w:val="102ED6E2"/>
    <w:rsid w:val="10C5DA2F"/>
    <w:rsid w:val="119465B6"/>
    <w:rsid w:val="13F08697"/>
    <w:rsid w:val="1503AC4C"/>
    <w:rsid w:val="170F18A3"/>
    <w:rsid w:val="1758DDBE"/>
    <w:rsid w:val="1769312A"/>
    <w:rsid w:val="18DD4BFA"/>
    <w:rsid w:val="195B9AC0"/>
    <w:rsid w:val="1AA81BC8"/>
    <w:rsid w:val="1B234911"/>
    <w:rsid w:val="1CCD548F"/>
    <w:rsid w:val="1DACFDBD"/>
    <w:rsid w:val="1DD46826"/>
    <w:rsid w:val="1DD91F9D"/>
    <w:rsid w:val="1E9AA094"/>
    <w:rsid w:val="1EF7730E"/>
    <w:rsid w:val="1F02AC53"/>
    <w:rsid w:val="1FDD5147"/>
    <w:rsid w:val="207E6D1A"/>
    <w:rsid w:val="209A207A"/>
    <w:rsid w:val="22204754"/>
    <w:rsid w:val="224C7C9C"/>
    <w:rsid w:val="22966416"/>
    <w:rsid w:val="22AC94A5"/>
    <w:rsid w:val="230622EA"/>
    <w:rsid w:val="2352C77D"/>
    <w:rsid w:val="24C8C6FC"/>
    <w:rsid w:val="257EF065"/>
    <w:rsid w:val="25D32C3C"/>
    <w:rsid w:val="266A1C28"/>
    <w:rsid w:val="27B01337"/>
    <w:rsid w:val="2832F5AA"/>
    <w:rsid w:val="286C012D"/>
    <w:rsid w:val="2C807203"/>
    <w:rsid w:val="2CE6BF4D"/>
    <w:rsid w:val="2F2D2B9A"/>
    <w:rsid w:val="2FD2B982"/>
    <w:rsid w:val="316C83B3"/>
    <w:rsid w:val="32F4A2A6"/>
    <w:rsid w:val="3379EFA3"/>
    <w:rsid w:val="34C41644"/>
    <w:rsid w:val="3560000A"/>
    <w:rsid w:val="367C2C48"/>
    <w:rsid w:val="36FCB127"/>
    <w:rsid w:val="39971869"/>
    <w:rsid w:val="3A3DDDB1"/>
    <w:rsid w:val="3B11CB7A"/>
    <w:rsid w:val="3B2ABD02"/>
    <w:rsid w:val="3B67EC3C"/>
    <w:rsid w:val="3BEC01C2"/>
    <w:rsid w:val="3C00DBA3"/>
    <w:rsid w:val="3D3739BC"/>
    <w:rsid w:val="3D62EFCF"/>
    <w:rsid w:val="40C421DF"/>
    <w:rsid w:val="40F485FF"/>
    <w:rsid w:val="415434AE"/>
    <w:rsid w:val="415F45EF"/>
    <w:rsid w:val="4207105B"/>
    <w:rsid w:val="44D07554"/>
    <w:rsid w:val="45069DEE"/>
    <w:rsid w:val="45564541"/>
    <w:rsid w:val="45D02297"/>
    <w:rsid w:val="4600F76E"/>
    <w:rsid w:val="46A4F4DA"/>
    <w:rsid w:val="46FB734B"/>
    <w:rsid w:val="4A38C07F"/>
    <w:rsid w:val="4B412B20"/>
    <w:rsid w:val="4B60FD79"/>
    <w:rsid w:val="4B70CE64"/>
    <w:rsid w:val="4C0325BA"/>
    <w:rsid w:val="4D4250D1"/>
    <w:rsid w:val="4E6203BA"/>
    <w:rsid w:val="4EDE905A"/>
    <w:rsid w:val="4FF14185"/>
    <w:rsid w:val="5118CD54"/>
    <w:rsid w:val="5172B3ED"/>
    <w:rsid w:val="521F3541"/>
    <w:rsid w:val="52AF86CC"/>
    <w:rsid w:val="5375D29A"/>
    <w:rsid w:val="53C5FBED"/>
    <w:rsid w:val="53ECE770"/>
    <w:rsid w:val="562660C0"/>
    <w:rsid w:val="5694D60A"/>
    <w:rsid w:val="57C1448D"/>
    <w:rsid w:val="59F51A62"/>
    <w:rsid w:val="5AD0A6A5"/>
    <w:rsid w:val="5C8BE5CB"/>
    <w:rsid w:val="5E6FE293"/>
    <w:rsid w:val="5FFD5FD5"/>
    <w:rsid w:val="604C0757"/>
    <w:rsid w:val="6230DC55"/>
    <w:rsid w:val="63212A01"/>
    <w:rsid w:val="6395A04E"/>
    <w:rsid w:val="64BBB726"/>
    <w:rsid w:val="65B56C2A"/>
    <w:rsid w:val="65EF04F5"/>
    <w:rsid w:val="66752AD7"/>
    <w:rsid w:val="66A71D31"/>
    <w:rsid w:val="69F106B2"/>
    <w:rsid w:val="6C617E72"/>
    <w:rsid w:val="6CC043A5"/>
    <w:rsid w:val="6D377678"/>
    <w:rsid w:val="6D5B0625"/>
    <w:rsid w:val="6F64B49F"/>
    <w:rsid w:val="713E6BFE"/>
    <w:rsid w:val="719830E2"/>
    <w:rsid w:val="71B20883"/>
    <w:rsid w:val="73132B14"/>
    <w:rsid w:val="73E94633"/>
    <w:rsid w:val="74D0C889"/>
    <w:rsid w:val="7525DEC1"/>
    <w:rsid w:val="75D9AD92"/>
    <w:rsid w:val="7677C51C"/>
    <w:rsid w:val="7A51C5AB"/>
    <w:rsid w:val="7AE88ED0"/>
    <w:rsid w:val="7B03B7B8"/>
    <w:rsid w:val="7C7EC11D"/>
    <w:rsid w:val="7CB59EFE"/>
    <w:rsid w:val="7CE960C7"/>
    <w:rsid w:val="7DB78437"/>
    <w:rsid w:val="7ED0ABC9"/>
    <w:rsid w:val="7F49A438"/>
    <w:rsid w:val="7FBAA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E34BA"/>
  <w15:chartTrackingRefBased/>
  <w15:docId w15:val="{644CA8BA-1452-4678-9F5D-D46950A535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C8BE5CB"/>
    <w:rPr>
      <w:color w:val="467886"/>
      <w:u w:val="single"/>
    </w:rPr>
  </w:style>
  <w:style w:type="paragraph" w:styleId="Heading2">
    <w:uiPriority w:val="9"/>
    <w:name w:val="heading 2"/>
    <w:basedOn w:val="Normal"/>
    <w:next w:val="Normal"/>
    <w:unhideWhenUsed/>
    <w:qFormat/>
    <w:rsid w:val="5C8BE5C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C8BE5C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03691802" /><Relationship Type="http://schemas.openxmlformats.org/officeDocument/2006/relationships/numbering" Target="numbering.xml" Id="Rbb5928cdd1e74539" /><Relationship Type="http://schemas.microsoft.com/office/2020/10/relationships/intelligence" Target="intelligence2.xml" Id="R811b0a3e6c9c47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2026-07-09T19:07:57.1320123Z</dcterms:created>
  <dcterms:modified xsi:type="dcterms:W3CDTF">2026-07-11T13:06:55.8942086Z</dcterms:modified>
  <dc:creator>بشرى</dc:creator>
  <lastModifiedBy>بشرى</lastModifiedBy>
</coreProperties>
</file>