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4B58EB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4B58EB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4B58EB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092EB0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092EB0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092EB0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092EB0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4B58EB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4B58EB" w:rsidP="00CC5AD4">
            <w:pPr>
              <w:jc w:val="center"/>
            </w:pPr>
            <w:r>
              <w:t>You should separate between the theoretical background and previous studies in two different sections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4B58EB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4B58EB" w:rsidP="00CC5AD4">
            <w:pPr>
              <w:jc w:val="center"/>
            </w:pPr>
            <w:r>
              <w:t>Missing the conceptual framework or the research diagram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4B58EB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4B58EB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4B58EB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4B58EB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4B58EB" w:rsidP="00CC5AD4">
            <w:pPr>
              <w:jc w:val="center"/>
            </w:pPr>
            <w:r w:rsidRPr="001667CE">
              <w:rPr>
                <w:b/>
                <w:bCs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4B58EB" w:rsidP="00CC5AD4">
            <w:pPr>
              <w:jc w:val="center"/>
            </w:pPr>
            <w:r>
              <w:t>The references don’t match the required reference style</w:t>
            </w: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92EB0"/>
    <w:rsid w:val="00177708"/>
    <w:rsid w:val="004B58EB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633DBB-2653-43E3-A412-E27A97F87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</Words>
  <Characters>709</Characters>
  <Application>Microsoft Office Word</Application>
  <DocSecurity>0</DocSecurity>
  <Lines>141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karim farag</cp:lastModifiedBy>
  <cp:revision>6</cp:revision>
  <dcterms:created xsi:type="dcterms:W3CDTF">2023-11-14T11:25:00Z</dcterms:created>
  <dcterms:modified xsi:type="dcterms:W3CDTF">2023-11-17T21:00:00Z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1fe7feeed15d1c3a63b6b557974ce0514b7da8033ba41ae489d818a55c652389</vt:lpwstr>
  </property>
</Properties>
</file>