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E1B9E" w14:textId="77777777" w:rsidR="003A0F2F" w:rsidRDefault="00000000">
      <w:r>
        <w:t>Midocean University</w:t>
      </w:r>
    </w:p>
    <w:p w14:paraId="5EF675A2" w14:textId="77777777" w:rsidR="003A0F2F" w:rsidRDefault="00000000">
      <w:r>
        <w:t>College of Management</w:t>
      </w:r>
    </w:p>
    <w:p w14:paraId="300B9DCC" w14:textId="7CB02BCA" w:rsidR="003A0F2F" w:rsidRDefault="00000000" w:rsidP="00755DA7">
      <w:r>
        <w:t xml:space="preserve">Leader Name: </w:t>
      </w:r>
      <w:r w:rsidR="00755DA7" w:rsidRPr="00755DA7">
        <w:rPr>
          <w:rFonts w:hint="cs"/>
          <w:b/>
          <w:bCs/>
          <w:rtl/>
        </w:rPr>
        <w:t>عائشة</w:t>
      </w:r>
      <w:r w:rsidR="00755DA7" w:rsidRPr="00755DA7">
        <w:rPr>
          <w:b/>
          <w:bCs/>
          <w:rtl/>
        </w:rPr>
        <w:t xml:space="preserve"> </w:t>
      </w:r>
      <w:r w:rsidR="00755DA7" w:rsidRPr="00755DA7">
        <w:rPr>
          <w:rFonts w:hint="cs"/>
          <w:b/>
          <w:bCs/>
          <w:rtl/>
        </w:rPr>
        <w:t>المغربي</w:t>
      </w:r>
    </w:p>
    <w:p w14:paraId="48B15BB3" w14:textId="77777777" w:rsidR="003A0F2F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3A0F2F" w14:paraId="541AEFE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17AB88" w14:textId="77777777" w:rsidR="003A0F2F" w:rsidRDefault="003A0F2F"/>
        </w:tc>
        <w:tc>
          <w:tcPr>
            <w:tcW w:w="1060" w:type="dxa"/>
            <w:shd w:val="clear" w:color="auto" w:fill="EEECE1"/>
            <w:vAlign w:val="center"/>
          </w:tcPr>
          <w:p w14:paraId="421C6183" w14:textId="77777777" w:rsidR="003A0F2F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5D5C803" w14:textId="77777777" w:rsidR="003A0F2F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5670ABD" w14:textId="77777777" w:rsidR="003A0F2F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5D139A7F" w14:textId="77777777" w:rsidR="003A0F2F" w:rsidRDefault="00000000">
            <w:pPr>
              <w:jc w:val="center"/>
            </w:pPr>
            <w:r>
              <w:t>Comment</w:t>
            </w:r>
          </w:p>
        </w:tc>
      </w:tr>
      <w:tr w:rsidR="00755DA7" w14:paraId="6C64AB61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8731F41" w14:textId="77777777" w:rsidR="00755DA7" w:rsidRDefault="00755DA7" w:rsidP="00755D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382D761" w14:textId="77777777" w:rsidR="00755DA7" w:rsidRDefault="00755DA7" w:rsidP="00755D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D8D8B1E" w14:textId="77777777" w:rsidR="00755DA7" w:rsidRDefault="00755DA7" w:rsidP="00755D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1EC070" w14:textId="522B1FE2" w:rsidR="00755DA7" w:rsidRDefault="00755DA7" w:rsidP="00755DA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B7309B3" w14:textId="7C53238D" w:rsidR="00755DA7" w:rsidRDefault="00755DA7" w:rsidP="00755DA7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 xml:space="preserve">يجب الإلتزام بالغلاف الموجود في نموذج كتابة </w:t>
            </w:r>
            <w:r>
              <w:rPr>
                <w:rFonts w:hint="cs"/>
                <w:color w:val="FF0000"/>
                <w:rtl/>
              </w:rPr>
              <w:t>العرض المبدئي</w:t>
            </w:r>
            <w:r>
              <w:rPr>
                <w:rFonts w:hint="cs"/>
                <w:color w:val="FF0000"/>
                <w:rtl/>
              </w:rPr>
              <w:t xml:space="preserve"> </w:t>
            </w:r>
          </w:p>
          <w:p w14:paraId="515DFD8E" w14:textId="77777777" w:rsidR="00755DA7" w:rsidRDefault="00755DA7" w:rsidP="00755DA7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وكتابة أسماء المشرفين على البحث وهم:</w:t>
            </w:r>
          </w:p>
          <w:p w14:paraId="1DD52241" w14:textId="77777777" w:rsidR="00755DA7" w:rsidRDefault="00755DA7" w:rsidP="00755DA7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148FE026" w14:textId="77777777" w:rsidR="00755DA7" w:rsidRDefault="00755DA7" w:rsidP="00755DA7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6E96BEAF" w14:textId="77777777" w:rsidR="00755DA7" w:rsidRDefault="00755DA7" w:rsidP="00755DA7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5CCAD545" w14:textId="281E3836" w:rsidR="00755DA7" w:rsidRDefault="00755DA7" w:rsidP="00755DA7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3A0F2F" w14:paraId="2DD6FB5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D0F96FB" w14:textId="77777777" w:rsidR="003A0F2F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A200702" w14:textId="77777777" w:rsidR="003A0F2F" w:rsidRDefault="003A0F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9B999E4" w14:textId="77777777" w:rsidR="003A0F2F" w:rsidRDefault="003A0F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518237" w14:textId="0BED3FE5" w:rsidR="003A0F2F" w:rsidRDefault="007D76A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7397275" w14:textId="77777777" w:rsidR="003A0F2F" w:rsidRPr="007D76A9" w:rsidRDefault="00000000" w:rsidP="007D76A9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7D76A9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0C0BC3F" w14:textId="77777777" w:rsidR="007D76A9" w:rsidRPr="007D76A9" w:rsidRDefault="007D76A9" w:rsidP="007D76A9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7D76A9">
              <w:rPr>
                <w:color w:val="EE0000"/>
                <w:rtl/>
              </w:rPr>
              <w:t>الدولة: غير مذكورة في العنوان، ويفضل ذكر الدولة أو الموقع الجغرافي لتوضيح نطاق الدراسة بشكل أدق، خصوصًا في الدراسات التطبيقية</w:t>
            </w:r>
            <w:r w:rsidRPr="007D76A9">
              <w:rPr>
                <w:color w:val="EE0000"/>
              </w:rPr>
              <w:t>.</w:t>
            </w:r>
          </w:p>
          <w:p w14:paraId="21EE2527" w14:textId="77777777" w:rsidR="007D76A9" w:rsidRPr="007D76A9" w:rsidRDefault="007D76A9" w:rsidP="007D76A9">
            <w:pPr>
              <w:bidi/>
              <w:jc w:val="center"/>
              <w:rPr>
                <w:color w:val="EE0000"/>
                <w:rtl/>
              </w:rPr>
            </w:pPr>
            <w:r w:rsidRPr="007D76A9">
              <w:rPr>
                <w:rFonts w:hint="cs"/>
                <w:color w:val="EE0000"/>
                <w:rtl/>
              </w:rPr>
              <w:t>ليصبح أكثر دقة يقترح</w:t>
            </w:r>
          </w:p>
          <w:p w14:paraId="41FD4F46" w14:textId="0A2749D5" w:rsidR="007D76A9" w:rsidRPr="007D76A9" w:rsidRDefault="007D76A9" w:rsidP="007D76A9">
            <w:pPr>
              <w:bidi/>
              <w:jc w:val="center"/>
            </w:pPr>
            <w:r w:rsidRPr="007D76A9">
              <w:rPr>
                <w:color w:val="EE0000"/>
              </w:rPr>
              <w:t>"</w:t>
            </w:r>
            <w:r w:rsidRPr="007D76A9">
              <w:rPr>
                <w:color w:val="EE0000"/>
                <w:rtl/>
              </w:rPr>
              <w:t xml:space="preserve">تأثير مشاركة أصحاب المصلحة على نجاح مشاريع البنية التحتية في </w:t>
            </w:r>
            <w:r w:rsidRPr="007D76A9">
              <w:rPr>
                <w:rFonts w:hint="cs"/>
                <w:color w:val="EE0000"/>
                <w:rtl/>
              </w:rPr>
              <w:t xml:space="preserve">المملكة العربية </w:t>
            </w:r>
            <w:proofErr w:type="gramStart"/>
            <w:r w:rsidRPr="007D76A9">
              <w:rPr>
                <w:rFonts w:hint="cs"/>
                <w:color w:val="EE0000"/>
                <w:rtl/>
              </w:rPr>
              <w:t>السعودية :</w:t>
            </w:r>
            <w:proofErr w:type="gramEnd"/>
            <w:r w:rsidRPr="007D76A9">
              <w:rPr>
                <w:color w:val="EE0000"/>
                <w:rtl/>
              </w:rPr>
              <w:t xml:space="preserve"> دراسة تطبيقية</w:t>
            </w:r>
            <w:r w:rsidRPr="007D76A9">
              <w:rPr>
                <w:color w:val="EE0000"/>
              </w:rPr>
              <w:t>"</w:t>
            </w:r>
          </w:p>
        </w:tc>
      </w:tr>
      <w:tr w:rsidR="00C20574" w14:paraId="02E2BA4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75C47A" w14:textId="77777777" w:rsidR="00C20574" w:rsidRDefault="00C20574" w:rsidP="00C205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FFF3DCE" w14:textId="77777777" w:rsidR="00C20574" w:rsidRDefault="00C20574" w:rsidP="00C205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DF2FE99" w14:textId="77777777" w:rsidR="00C20574" w:rsidRDefault="00C20574" w:rsidP="00C205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1E0999" w14:textId="07DA257F" w:rsidR="00C20574" w:rsidRDefault="00C20574" w:rsidP="00C2057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1632080" w14:textId="77777777" w:rsidR="00C20574" w:rsidRPr="00C20574" w:rsidRDefault="00C20574" w:rsidP="00C20574">
            <w:pPr>
              <w:bidi/>
              <w:rPr>
                <w:color w:val="EE0000"/>
              </w:rPr>
            </w:pPr>
            <w:r w:rsidRPr="00C20574">
              <w:rPr>
                <w:color w:val="EE0000"/>
              </w:rPr>
              <w:t xml:space="preserve">: </w:t>
            </w:r>
            <w:r w:rsidRPr="00C20574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C20574" w14:paraId="539F41B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F0FE485" w14:textId="77777777" w:rsidR="00C20574" w:rsidRDefault="00C20574" w:rsidP="00C205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FBE8FCC" w14:textId="77777777" w:rsidR="00C20574" w:rsidRDefault="00C20574" w:rsidP="00C205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9F488C" w14:textId="77777777" w:rsidR="00C20574" w:rsidRDefault="00C20574" w:rsidP="00C205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AEE89E" w14:textId="56DD221F" w:rsidR="00C20574" w:rsidRDefault="00C20574" w:rsidP="00C2057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21ED35B" w14:textId="77777777" w:rsidR="00C20574" w:rsidRPr="00C20574" w:rsidRDefault="00C20574" w:rsidP="00C20574">
            <w:pPr>
              <w:bidi/>
              <w:rPr>
                <w:color w:val="EE0000"/>
              </w:rPr>
            </w:pPr>
            <w:r w:rsidRPr="00C20574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CF5430" w14:paraId="6C49272E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1FA90CC2" w14:textId="77777777" w:rsidR="00CF5430" w:rsidRDefault="00CF5430" w:rsidP="00CF54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35B2AF2" w14:textId="74E60ACB" w:rsidR="00CF5430" w:rsidRDefault="00CF5430" w:rsidP="00CF543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B8B4FCB" w14:textId="77777777" w:rsidR="00CF5430" w:rsidRDefault="00CF5430" w:rsidP="00CF54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80FC55" w14:textId="77777777" w:rsidR="00CF5430" w:rsidRDefault="00CF5430" w:rsidP="00CF54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5D1DB4" w14:textId="13C5BBED" w:rsidR="00CF5430" w:rsidRPr="00C20574" w:rsidRDefault="00CF5430" w:rsidP="00CF5430">
            <w:pPr>
              <w:bidi/>
              <w:rPr>
                <w:color w:val="EE0000"/>
              </w:rPr>
            </w:pPr>
          </w:p>
        </w:tc>
      </w:tr>
      <w:tr w:rsidR="00CF5430" w14:paraId="61AFA76E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D70F0AB" w14:textId="77777777" w:rsidR="00CF5430" w:rsidRDefault="00CF5430" w:rsidP="00CF54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0CDB727" w14:textId="77777777" w:rsidR="00CF5430" w:rsidRDefault="00CF5430" w:rsidP="00CF54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F7FD46" w14:textId="77777777" w:rsidR="00CF5430" w:rsidRDefault="00CF5430" w:rsidP="00CF54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BC69C8" w14:textId="5D6B3F5D" w:rsidR="00CF5430" w:rsidRDefault="00CF5430" w:rsidP="00CF543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932ECB4" w14:textId="77777777" w:rsidR="00CF5430" w:rsidRPr="00C20574" w:rsidRDefault="00CF5430" w:rsidP="00CF5430">
            <w:pPr>
              <w:bidi/>
              <w:rPr>
                <w:color w:val="EE0000"/>
              </w:rPr>
            </w:pPr>
            <w:r w:rsidRPr="00C20574">
              <w:rPr>
                <w:color w:val="EE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CF5430" w14:paraId="132D66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AB71256" w14:textId="77777777" w:rsidR="00CF5430" w:rsidRDefault="00CF5430" w:rsidP="00CF54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C472BE2" w14:textId="77777777" w:rsidR="00CF5430" w:rsidRDefault="00CF5430" w:rsidP="00CF54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6B513F" w14:textId="77777777" w:rsidR="00CF5430" w:rsidRDefault="00CF5430" w:rsidP="00CF54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18B70D" w14:textId="766ACC8A" w:rsidR="00CF5430" w:rsidRDefault="00CF5430" w:rsidP="00CF543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8334D67" w14:textId="77777777" w:rsidR="00CF5430" w:rsidRPr="00C20574" w:rsidRDefault="00CF5430" w:rsidP="00CF5430">
            <w:pPr>
              <w:bidi/>
              <w:rPr>
                <w:color w:val="EE0000"/>
              </w:rPr>
            </w:pPr>
            <w:r w:rsidRPr="00C20574">
              <w:rPr>
                <w:color w:val="EE0000"/>
              </w:rPr>
              <w:t xml:space="preserve">: </w:t>
            </w:r>
            <w:r w:rsidRPr="00C20574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CF5430" w14:paraId="6B15EC5F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4FD43047" w14:textId="77777777" w:rsidR="00CF5430" w:rsidRDefault="00CF5430" w:rsidP="00CF54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A4CFB1F" w14:textId="77777777" w:rsidR="00CF5430" w:rsidRDefault="00CF5430" w:rsidP="00CF54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4A9A3F" w14:textId="77777777" w:rsidR="00CF5430" w:rsidRDefault="00CF5430" w:rsidP="00CF54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0C2F63" w14:textId="27F982C7" w:rsidR="00CF5430" w:rsidRDefault="00CF5430" w:rsidP="00CF5430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FDCB2FF" w14:textId="322811DE" w:rsidR="00CF5430" w:rsidRPr="0076648C" w:rsidRDefault="00CF5430" w:rsidP="00CF5430">
            <w:pPr>
              <w:jc w:val="center"/>
              <w:rPr>
                <w:color w:val="FF0000"/>
                <w:rtl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</w:t>
            </w:r>
            <w:r>
              <w:rPr>
                <w:rFonts w:hint="cs"/>
                <w:color w:val="FF0000"/>
                <w:rtl/>
              </w:rPr>
              <w:t xml:space="preserve"> وزيادة عددها</w:t>
            </w:r>
            <w:r w:rsidRPr="0076648C">
              <w:rPr>
                <w:color w:val="FF0000"/>
                <w:rtl/>
              </w:rPr>
              <w:t xml:space="preserve"> والوقوف على أهم نتائجها والمقارنة بينها والتعليق عليها</w:t>
            </w:r>
          </w:p>
          <w:p w14:paraId="30CBB96E" w14:textId="77777777" w:rsidR="00CF5430" w:rsidRDefault="00CF5430" w:rsidP="00CF5430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3982D443" w14:textId="2A1AC3F7" w:rsidR="00CF5430" w:rsidRDefault="00CF5430" w:rsidP="00CF5430">
            <w:pPr>
              <w:jc w:val="center"/>
            </w:pPr>
          </w:p>
        </w:tc>
      </w:tr>
      <w:tr w:rsidR="00CF5430" w14:paraId="3F3A2883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4319F724" w14:textId="77777777" w:rsidR="00CF5430" w:rsidRDefault="00CF5430" w:rsidP="00CF54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62AF904" w14:textId="77777777" w:rsidR="00CF5430" w:rsidRDefault="00CF5430" w:rsidP="00CF54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99FFF98" w14:textId="77777777" w:rsidR="00CF5430" w:rsidRDefault="00CF5430" w:rsidP="00CF54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1D4EB3" w14:textId="6B964122" w:rsidR="00CF5430" w:rsidRDefault="00CF5430" w:rsidP="00CF5430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160F2C1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  <w:r w:rsidRPr="00C20574">
              <w:rPr>
                <w:color w:val="EE0000"/>
                <w:rtl/>
              </w:rPr>
              <w:t xml:space="preserve">شرح نظري للمعلومات والتعاريف ومتغيرات الدراسة والأفكار المتعلقة بموضوع البحث لتعريف قارئ البحث بكافة الجوانب المتعلقة بموضوع البحث. على سبيل المثال، إذا كان موضوع البحث يدور حول </w:t>
            </w:r>
            <w:r w:rsidRPr="00C20574">
              <w:rPr>
                <w:color w:val="EE0000"/>
                <w:rtl/>
              </w:rPr>
              <w:lastRenderedPageBreak/>
              <w:t>المخاطر، فإن المنطلقات النظرية ستقدم شرحًا لها مثل</w:t>
            </w:r>
          </w:p>
          <w:p w14:paraId="2F4DCC20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</w:p>
          <w:p w14:paraId="569CC4C3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  <w:r w:rsidRPr="00C20574">
              <w:rPr>
                <w:color w:val="EE0000"/>
                <w:rtl/>
              </w:rPr>
              <w:t>تعريف المخاطر</w:t>
            </w:r>
          </w:p>
          <w:p w14:paraId="57353E36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</w:p>
          <w:p w14:paraId="30A0817F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  <w:r w:rsidRPr="00C20574">
              <w:rPr>
                <w:color w:val="EE0000"/>
                <w:rtl/>
              </w:rPr>
              <w:t>أنواع المخاطر</w:t>
            </w:r>
          </w:p>
          <w:p w14:paraId="1894C3D9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</w:p>
          <w:p w14:paraId="1E2A2617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  <w:r w:rsidRPr="00C20574">
              <w:rPr>
                <w:color w:val="EE0000"/>
                <w:rtl/>
              </w:rPr>
              <w:t>تصنيف المخاطر حسب نوع المشروع أو المؤسسة</w:t>
            </w:r>
          </w:p>
          <w:p w14:paraId="5203F40E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</w:p>
          <w:p w14:paraId="7CB6A3A9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  <w:r w:rsidRPr="00C20574">
              <w:rPr>
                <w:color w:val="EE0000"/>
                <w:rtl/>
              </w:rPr>
              <w:t>مصادر الخطر</w:t>
            </w:r>
          </w:p>
          <w:p w14:paraId="05B17DCA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</w:p>
          <w:p w14:paraId="0533575F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  <w:r w:rsidRPr="00C20574">
              <w:rPr>
                <w:color w:val="EE0000"/>
                <w:rtl/>
              </w:rPr>
              <w:t>التعريف بخطوات إدارة المخاطر وشرح ما تتضمنه كل خطوة</w:t>
            </w:r>
          </w:p>
          <w:p w14:paraId="1DAB98B4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</w:p>
          <w:p w14:paraId="5B0DE5EA" w14:textId="77777777" w:rsidR="00CF5430" w:rsidRPr="00C20574" w:rsidRDefault="00CF5430" w:rsidP="00CF5430">
            <w:pPr>
              <w:jc w:val="center"/>
              <w:rPr>
                <w:color w:val="EE0000"/>
              </w:rPr>
            </w:pPr>
            <w:r w:rsidRPr="00C20574">
              <w:rPr>
                <w:color w:val="EE0000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CF5430" w14:paraId="338FEA8B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530EFA6" w14:textId="77777777" w:rsidR="00CF5430" w:rsidRDefault="00CF5430" w:rsidP="00CF54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316686C7" w14:textId="77777777" w:rsidR="00CF5430" w:rsidRDefault="00CF5430" w:rsidP="00CF54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54D411B" w14:textId="77777777" w:rsidR="00CF5430" w:rsidRDefault="00CF5430" w:rsidP="00CF54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C78738" w14:textId="1E5D9104" w:rsidR="00CF5430" w:rsidRDefault="00CF5430" w:rsidP="00CF5430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49B4416" w14:textId="73929681" w:rsidR="00CF5430" w:rsidRPr="009A5F78" w:rsidRDefault="00CF5430" w:rsidP="00CF5430">
            <w:pPr>
              <w:jc w:val="center"/>
              <w:rPr>
                <w:color w:val="EE0000"/>
              </w:rPr>
            </w:pPr>
            <w:r w:rsidRPr="009A5F78">
              <w:rPr>
                <w:color w:val="EE0000"/>
                <w:rtl/>
              </w:rPr>
              <w:t>يجب توضيح طبيعة الاختبارات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CF5430" w14:paraId="632048A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3259536" w14:textId="77777777" w:rsidR="00CF5430" w:rsidRDefault="00CF5430" w:rsidP="00CF54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3DA13BB" w14:textId="33CB654F" w:rsidR="00CF5430" w:rsidRDefault="00CF5430" w:rsidP="00CF543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033C1FB" w14:textId="77777777" w:rsidR="00CF5430" w:rsidRDefault="00CF5430" w:rsidP="00CF54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A573E0" w14:textId="77777777" w:rsidR="00CF5430" w:rsidRDefault="00CF5430" w:rsidP="00CF54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98C091" w14:textId="77777777" w:rsidR="00CF5430" w:rsidRDefault="00CF5430" w:rsidP="00CF5430">
            <w:pPr>
              <w:jc w:val="center"/>
            </w:pPr>
          </w:p>
        </w:tc>
      </w:tr>
      <w:tr w:rsidR="00CF5430" w14:paraId="406BF0B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890F20E" w14:textId="77777777" w:rsidR="00CF5430" w:rsidRDefault="00CF5430" w:rsidP="00CF54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BA301CB" w14:textId="1CFA6570" w:rsidR="00CF5430" w:rsidRDefault="00CF5430" w:rsidP="00CF543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7888224" w14:textId="77777777" w:rsidR="00CF5430" w:rsidRDefault="00CF5430" w:rsidP="00CF54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F57E2A" w14:textId="77777777" w:rsidR="00CF5430" w:rsidRDefault="00CF5430" w:rsidP="00CF54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6F5D7FE" w14:textId="59A4D995" w:rsidR="00CF5430" w:rsidRDefault="00CF5430" w:rsidP="00CF5430">
            <w:pPr>
              <w:jc w:val="center"/>
            </w:pPr>
          </w:p>
        </w:tc>
      </w:tr>
      <w:tr w:rsidR="00CF5430" w:rsidRPr="009A5F78" w14:paraId="6B38D0B3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7FF1E63" w14:textId="77777777" w:rsidR="00CF5430" w:rsidRDefault="00CF5430" w:rsidP="00CF54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13D7762" w14:textId="77777777" w:rsidR="00CF5430" w:rsidRDefault="00CF5430" w:rsidP="00CF54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19C604" w14:textId="77777777" w:rsidR="00CF5430" w:rsidRDefault="00CF5430" w:rsidP="00CF54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CE5203" w14:textId="595D6DC7" w:rsidR="00CF5430" w:rsidRDefault="00CF5430" w:rsidP="00CF5430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3F2CE64D" w14:textId="77777777" w:rsidR="00CF5430" w:rsidRPr="009A5F78" w:rsidRDefault="00CF5430" w:rsidP="00CF5430">
            <w:pPr>
              <w:bidi/>
              <w:jc w:val="center"/>
              <w:rPr>
                <w:color w:val="EE0000"/>
              </w:rPr>
            </w:pPr>
            <w:r w:rsidRPr="009A5F78">
              <w:rPr>
                <w:color w:val="EE0000"/>
              </w:rPr>
              <w:t xml:space="preserve">: </w:t>
            </w:r>
            <w:r w:rsidRPr="009A5F78">
              <w:rPr>
                <w:color w:val="EE0000"/>
                <w:rtl/>
              </w:rPr>
              <w:t>يجب ذكر المراجع التي اعتمد عليها الباحث وكتابتها بأسلوب</w:t>
            </w:r>
            <w:r w:rsidRPr="009A5F78">
              <w:rPr>
                <w:color w:val="EE0000"/>
              </w:rPr>
              <w:t xml:space="preserve"> APA.</w:t>
            </w:r>
          </w:p>
          <w:p w14:paraId="388BEE11" w14:textId="0A8C7A79" w:rsidR="00CF5430" w:rsidRPr="009A5F78" w:rsidRDefault="00CF5430" w:rsidP="00CF5430">
            <w:pPr>
              <w:bidi/>
              <w:rPr>
                <w:color w:val="EE0000"/>
              </w:rPr>
            </w:pPr>
            <w:r w:rsidRPr="009A5F78">
              <w:rPr>
                <w:color w:val="EE0000"/>
                <w:rtl/>
              </w:rPr>
              <w:t xml:space="preserve">يجب الالتزام بتوثيق جميع المراجع المستخدمة في متن البحث وفق أسلوب </w:t>
            </w:r>
            <w:r w:rsidRPr="009A5F78">
              <w:rPr>
                <w:b/>
                <w:bCs/>
                <w:color w:val="EE0000"/>
              </w:rPr>
              <w:t>APA</w:t>
            </w:r>
            <w:r w:rsidRPr="009A5F78">
              <w:rPr>
                <w:color w:val="EE0000"/>
                <w:rtl/>
              </w:rPr>
              <w:t xml:space="preserve">، مع التأكد من أن </w:t>
            </w:r>
            <w:r w:rsidRPr="009A5F78">
              <w:rPr>
                <w:b/>
                <w:bCs/>
                <w:color w:val="EE0000"/>
                <w:rtl/>
              </w:rPr>
              <w:t>عدد المراجع المذكورة في المتن يطابق تمامًا عدد المراجع المدرجة في قائمة المراجع</w:t>
            </w:r>
            <w:r w:rsidRPr="009A5F78">
              <w:rPr>
                <w:color w:val="EE0000"/>
                <w:rtl/>
              </w:rPr>
              <w:t>، بحيث لا يتم إدراج أي مرجع في القائمة لم يتم الاستشهاد به في المتن، ولا الاستشهاد بأي مرجع في المتن دون إدراجه في القائمة</w:t>
            </w:r>
            <w:r w:rsidRPr="009A5F78">
              <w:rPr>
                <w:color w:val="EE0000"/>
              </w:rPr>
              <w:t>.</w:t>
            </w:r>
          </w:p>
        </w:tc>
      </w:tr>
      <w:tr w:rsidR="00CF5430" w14:paraId="6F783901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7DAB4AA6" w14:textId="77777777" w:rsidR="00CF5430" w:rsidRDefault="00CF5430" w:rsidP="00CF54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CD51BA4" w14:textId="77777777" w:rsidR="00CF5430" w:rsidRDefault="00CF5430" w:rsidP="00CF543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</w:t>
            </w:r>
            <w:r w:rsidRPr="00C20574">
              <w:rPr>
                <w:rtl/>
              </w:rPr>
              <w:t xml:space="preserve"> توحيد لغة البحث بالكامل، سواءً بالعربية أو بالإنجليزية</w:t>
            </w:r>
          </w:p>
          <w:p w14:paraId="260B9DB4" w14:textId="77777777" w:rsidR="00CF5430" w:rsidRDefault="00CF5430" w:rsidP="00CF5430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2F5BCA9A" w14:textId="69E503D3" w:rsidR="00CF5430" w:rsidRDefault="00CF5430" w:rsidP="00CF5430">
            <w:pPr>
              <w:jc w:val="center"/>
            </w:pPr>
          </w:p>
        </w:tc>
      </w:tr>
    </w:tbl>
    <w:p w14:paraId="722FCB01" w14:textId="77777777" w:rsidR="003A0F2F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2E8BD814" wp14:editId="45ED54B3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3A0F2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F31A85"/>
    <w:multiLevelType w:val="multilevel"/>
    <w:tmpl w:val="10D87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38A6553"/>
    <w:multiLevelType w:val="multilevel"/>
    <w:tmpl w:val="DE6EC5B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216645">
    <w:abstractNumId w:val="1"/>
  </w:num>
  <w:num w:numId="2" w16cid:durableId="1903439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F2F"/>
    <w:rsid w:val="003A0F2F"/>
    <w:rsid w:val="003D77E9"/>
    <w:rsid w:val="00755DA7"/>
    <w:rsid w:val="007D76A9"/>
    <w:rsid w:val="009A5F78"/>
    <w:rsid w:val="00C20574"/>
    <w:rsid w:val="00CF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DC474"/>
  <w15:docId w15:val="{D3BBB74F-997F-4047-9A5C-1ACD71AA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448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2025-08-12T17:12:00Z</dcterms:created>
  <dcterms:modified xsi:type="dcterms:W3CDTF">2025-08-12T17:43:00Z</dcterms:modified>
</cp:coreProperties>
</file>