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5C913" w14:textId="77777777" w:rsidR="004039D1" w:rsidRPr="00C37FD5" w:rsidRDefault="004039D1" w:rsidP="000811B9">
      <w:pPr>
        <w:pStyle w:val="a3"/>
        <w:bidi/>
        <w:ind w:left="720"/>
        <w:rPr>
          <w:b/>
          <w:bCs/>
          <w:sz w:val="52"/>
          <w:szCs w:val="52"/>
          <w:rtl/>
        </w:rPr>
      </w:pPr>
      <w:r w:rsidRPr="00C37FD5">
        <w:rPr>
          <w:rFonts w:eastAsia="Times New Roman" w:hAnsi="Symbol"/>
          <w:b/>
          <w:bCs/>
          <w:sz w:val="52"/>
          <w:szCs w:val="52"/>
        </w:rPr>
        <w:t></w:t>
      </w:r>
      <w:r w:rsidRPr="00C37FD5">
        <w:rPr>
          <w:rFonts w:eastAsia="Times New Roman"/>
          <w:b/>
          <w:bCs/>
          <w:sz w:val="52"/>
          <w:szCs w:val="52"/>
        </w:rPr>
        <w:t xml:space="preserve">  </w:t>
      </w:r>
      <w:r w:rsidRPr="00C37FD5">
        <w:rPr>
          <w:b/>
          <w:bCs/>
          <w:sz w:val="52"/>
          <w:szCs w:val="52"/>
          <w:rtl/>
        </w:rPr>
        <w:t>دور الإعلام الرقمي في تشكيل الرأي العام لدى الشباب السعودي</w:t>
      </w:r>
    </w:p>
    <w:p w14:paraId="28EF0D25" w14:textId="77777777" w:rsidR="003E672A" w:rsidRPr="00C37FD5" w:rsidRDefault="003E672A" w:rsidP="000811B9">
      <w:pPr>
        <w:pStyle w:val="a3"/>
        <w:bidi/>
        <w:ind w:left="720"/>
        <w:rPr>
          <w:b/>
          <w:bCs/>
          <w:sz w:val="52"/>
          <w:szCs w:val="52"/>
          <w:rtl/>
        </w:rPr>
      </w:pPr>
    </w:p>
    <w:p w14:paraId="491FCEAB" w14:textId="77777777" w:rsidR="004039D1" w:rsidRPr="00C37FD5" w:rsidRDefault="004039D1" w:rsidP="000811B9">
      <w:pPr>
        <w:pStyle w:val="a3"/>
        <w:bidi/>
        <w:ind w:left="720"/>
        <w:rPr>
          <w:b/>
          <w:bCs/>
          <w:sz w:val="52"/>
          <w:szCs w:val="52"/>
          <w:rtl/>
        </w:rPr>
      </w:pPr>
      <w:r w:rsidRPr="00C37FD5">
        <w:rPr>
          <w:rFonts w:eastAsia="Times New Roman" w:hAnsi="Symbol"/>
          <w:b/>
          <w:bCs/>
          <w:sz w:val="52"/>
          <w:szCs w:val="52"/>
        </w:rPr>
        <w:t></w:t>
      </w:r>
      <w:r w:rsidRPr="00C37FD5">
        <w:rPr>
          <w:rFonts w:eastAsia="Times New Roman"/>
          <w:b/>
          <w:bCs/>
          <w:sz w:val="52"/>
          <w:szCs w:val="52"/>
        </w:rPr>
        <w:t xml:space="preserve">  </w:t>
      </w:r>
      <w:r w:rsidRPr="00C37FD5">
        <w:rPr>
          <w:b/>
          <w:bCs/>
          <w:sz w:val="52"/>
          <w:szCs w:val="52"/>
          <w:rtl/>
        </w:rPr>
        <w:t>الأخبار الزائفة في الإعلام الرقمي وتأثيرها على مصداقية وسائل الإعلام</w:t>
      </w:r>
    </w:p>
    <w:p w14:paraId="7F2580CA" w14:textId="77777777" w:rsidR="003E672A" w:rsidRPr="00C37FD5" w:rsidRDefault="003E672A" w:rsidP="000811B9">
      <w:pPr>
        <w:pStyle w:val="a3"/>
        <w:bidi/>
        <w:ind w:left="720"/>
        <w:rPr>
          <w:b/>
          <w:bCs/>
          <w:sz w:val="52"/>
          <w:szCs w:val="52"/>
        </w:rPr>
      </w:pPr>
    </w:p>
    <w:p w14:paraId="64485E1F" w14:textId="77777777" w:rsidR="004039D1" w:rsidRPr="00C37FD5" w:rsidRDefault="004039D1" w:rsidP="000811B9">
      <w:pPr>
        <w:pStyle w:val="a3"/>
        <w:bidi/>
        <w:ind w:left="720"/>
        <w:rPr>
          <w:b/>
          <w:bCs/>
          <w:sz w:val="52"/>
          <w:szCs w:val="52"/>
        </w:rPr>
      </w:pPr>
      <w:r w:rsidRPr="00C37FD5">
        <w:rPr>
          <w:rFonts w:eastAsia="Times New Roman" w:hAnsi="Symbol"/>
          <w:b/>
          <w:bCs/>
          <w:sz w:val="52"/>
          <w:szCs w:val="52"/>
        </w:rPr>
        <w:t></w:t>
      </w:r>
      <w:r w:rsidRPr="00C37FD5">
        <w:rPr>
          <w:rFonts w:eastAsia="Times New Roman"/>
          <w:b/>
          <w:bCs/>
          <w:sz w:val="52"/>
          <w:szCs w:val="52"/>
        </w:rPr>
        <w:t xml:space="preserve">  </w:t>
      </w:r>
      <w:r w:rsidRPr="00C37FD5">
        <w:rPr>
          <w:b/>
          <w:bCs/>
          <w:sz w:val="52"/>
          <w:szCs w:val="52"/>
          <w:rtl/>
        </w:rPr>
        <w:t>دور الذكاء الاصطناعي في تطوير الإعلام الرقمي</w:t>
      </w:r>
    </w:p>
    <w:p w14:paraId="42EDB67B" w14:textId="77777777" w:rsidR="004039D1" w:rsidRPr="00C37FD5" w:rsidRDefault="004039D1" w:rsidP="000811B9">
      <w:pPr>
        <w:ind w:left="720"/>
        <w:rPr>
          <w:b/>
          <w:bCs/>
          <w:sz w:val="52"/>
          <w:szCs w:val="52"/>
        </w:rPr>
      </w:pPr>
    </w:p>
    <w:sectPr w:rsidR="004039D1" w:rsidRPr="00C37FD5" w:rsidSect="006233B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49449" w14:textId="77777777" w:rsidR="003E672A" w:rsidRDefault="003E672A" w:rsidP="003E672A">
      <w:pPr>
        <w:spacing w:after="0" w:line="240" w:lineRule="auto"/>
      </w:pPr>
      <w:r>
        <w:separator/>
      </w:r>
    </w:p>
  </w:endnote>
  <w:endnote w:type="continuationSeparator" w:id="0">
    <w:p w14:paraId="4CE34311" w14:textId="77777777" w:rsidR="003E672A" w:rsidRDefault="003E672A" w:rsidP="003E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2CEB7" w14:textId="77777777" w:rsidR="003E672A" w:rsidRDefault="003E672A" w:rsidP="003E672A">
      <w:pPr>
        <w:spacing w:after="0" w:line="240" w:lineRule="auto"/>
      </w:pPr>
      <w:r>
        <w:separator/>
      </w:r>
    </w:p>
  </w:footnote>
  <w:footnote w:type="continuationSeparator" w:id="0">
    <w:p w14:paraId="4E708357" w14:textId="77777777" w:rsidR="003E672A" w:rsidRDefault="003E672A" w:rsidP="003E67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9D1"/>
    <w:rsid w:val="000811B9"/>
    <w:rsid w:val="000E3451"/>
    <w:rsid w:val="003E672A"/>
    <w:rsid w:val="004039D1"/>
    <w:rsid w:val="006233B2"/>
    <w:rsid w:val="006736D8"/>
    <w:rsid w:val="00C3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D37C8B7"/>
  <w15:chartTrackingRefBased/>
  <w15:docId w15:val="{7FB4D3C3-4839-6449-B5D6-42ADF22A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39D1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4">
    <w:name w:val="header"/>
    <w:basedOn w:val="a"/>
    <w:link w:val="Char"/>
    <w:uiPriority w:val="99"/>
    <w:unhideWhenUsed/>
    <w:rsid w:val="003E67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E672A"/>
  </w:style>
  <w:style w:type="paragraph" w:styleId="a5">
    <w:name w:val="footer"/>
    <w:basedOn w:val="a"/>
    <w:link w:val="Char0"/>
    <w:uiPriority w:val="99"/>
    <w:unhideWhenUsed/>
    <w:rsid w:val="003E67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E6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زياد ال محمد</dc:creator>
  <cp:keywords/>
  <dc:description/>
  <cp:lastModifiedBy>زياد ال محمد</cp:lastModifiedBy>
  <cp:revision>2</cp:revision>
  <dcterms:created xsi:type="dcterms:W3CDTF">2026-02-17T21:41:00Z</dcterms:created>
  <dcterms:modified xsi:type="dcterms:W3CDTF">2026-02-17T21:41:00Z</dcterms:modified>
</cp:coreProperties>
</file>