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E37EBF2" w:rsidR="00C60F49" w:rsidRDefault="00C60F49" w:rsidP="00714037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714037">
        <w:rPr>
          <w:rFonts w:hint="cs"/>
          <w:rtl/>
          <w:lang w:bidi="ar-EG"/>
        </w:rPr>
        <w:t>عبد الرحمن العبد العزيز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638299" w14:textId="4E960B29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4A95B684" w14:textId="77777777" w:rsidR="00714037" w:rsidRDefault="00714037" w:rsidP="00714037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  <w:p w14:paraId="29431189" w14:textId="2C96BA49" w:rsidR="00D72FA0" w:rsidRPr="006F588D" w:rsidRDefault="00D72FA0" w:rsidP="00D72FA0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ليرجى حذف الفهرس والجداول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BEDB1A" w14:textId="77777777" w:rsidR="00D72FA0" w:rsidRPr="00D72FA0" w:rsidRDefault="008C25C2" w:rsidP="00D72FA0">
            <w:pPr>
              <w:pStyle w:val="NormalWeb"/>
              <w:jc w:val="right"/>
              <w:rPr>
                <w:rFonts w:eastAsia="Times New Roman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="00D72FA0" w:rsidRPr="00D72FA0">
              <w:rPr>
                <w:rFonts w:eastAsia="Times New Roman"/>
                <w:b/>
                <w:bCs/>
                <w:rtl/>
              </w:rPr>
              <w:t>دور العلاقات العامة الحكومية في تعزيز الشفافية والمساءلة المؤسسية في ضوء رؤية المملكة 2030</w:t>
            </w:r>
          </w:p>
          <w:p w14:paraId="47239296" w14:textId="7C0E3973" w:rsidR="0057636B" w:rsidRPr="00D72FA0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6FD7889E" w:rsidR="00B90D70" w:rsidRPr="004D7590" w:rsidRDefault="00D72FA0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اختصار خطة البحث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40A59032" w14:textId="2C636814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C9CA320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55A028B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C47F72F" w:rsidR="00B90D70" w:rsidRDefault="00D72FA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2D754847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5E6C42E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A4FFB3F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6FE2B112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4BADC979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65171420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416C026A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534C73E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67A580D6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37071672" w:rsidR="00B90D70" w:rsidRPr="007A0341" w:rsidRDefault="00B90D70" w:rsidP="00D72FA0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409D8405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25F4EFBA" w:rsidR="00B90D70" w:rsidRDefault="00D72FA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641AEB04" w:rsidR="00D72FA0" w:rsidRPr="00CC555E" w:rsidRDefault="00B90D70" w:rsidP="00D72FA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</w:t>
            </w:r>
          </w:p>
          <w:p w14:paraId="1FEB766E" w14:textId="75DE784C" w:rsidR="00F16AC7" w:rsidRPr="00CC555E" w:rsidRDefault="00F16AC7" w:rsidP="00D72FA0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11FEC9D7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2EBED7F7" w:rsidR="00B90D70" w:rsidRPr="006F588D" w:rsidRDefault="007A0341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توجد بخطة البحث النظرية التي تم الإعتماد عليها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0C95E88F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7B6D609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571CF2A8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56AAC29A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3C3E1274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2D314B27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FF87FC2" w:rsidR="00B90D70" w:rsidRDefault="00D72FA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456B74B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5878CBD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B4A324F" w:rsidR="00B90D70" w:rsidRDefault="00D72FA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يجب توثيق التعريفات، وذكر تعريف واحد فقط موثق لكل مفهوم </w:t>
            </w: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>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Fonts w:hint="cs"/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6E075B09" w14:textId="46FF6199" w:rsidR="00D72FA0" w:rsidRPr="006F588D" w:rsidRDefault="00D72FA0" w:rsidP="00D72FA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مقارنة المراجع بالبحث مع تلك الموجود بقائمة الدرتسة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2FA0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2F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2F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1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2025-12-21T10:17:00Z</dcterms:created>
  <dcterms:modified xsi:type="dcterms:W3CDTF">2025-12-21T10:17:00Z</dcterms:modified>
</cp:coreProperties>
</file>