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C82A1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82A1A">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0C82A9E" w:rsidR="00EA22ED" w:rsidRDefault="00C82A1A" w:rsidP="00CC5AD4">
            <w:pPr>
              <w:jc w:val="center"/>
            </w:pPr>
            <w:r>
              <w:sym w:font="Wingdings" w:char="F0FC"/>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C82A1A">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36ABF6AF" w:rsidR="00EA22ED" w:rsidRDefault="00C82A1A" w:rsidP="00CC5AD4">
            <w:pPr>
              <w:jc w:val="center"/>
            </w:pPr>
            <w:r>
              <w:sym w:font="Wingdings" w:char="F0FC"/>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C82A1A">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2483035" w:rsidR="00EA22ED" w:rsidRDefault="00C82A1A" w:rsidP="00CC5AD4">
            <w:pPr>
              <w:jc w:val="center"/>
            </w:pPr>
            <w:r>
              <w:sym w:font="Wingdings" w:char="F0FC"/>
            </w:r>
          </w:p>
        </w:tc>
        <w:tc>
          <w:tcPr>
            <w:tcW w:w="944" w:type="dxa"/>
            <w:vAlign w:val="center"/>
          </w:tcPr>
          <w:p w14:paraId="08B76F82" w14:textId="77777777" w:rsidR="00EA22ED" w:rsidRDefault="00EA22ED" w:rsidP="00CC5AD4">
            <w:pPr>
              <w:jc w:val="center"/>
            </w:pPr>
          </w:p>
        </w:tc>
        <w:tc>
          <w:tcPr>
            <w:tcW w:w="1177" w:type="dxa"/>
            <w:vAlign w:val="center"/>
          </w:tcPr>
          <w:p w14:paraId="003D90FE" w14:textId="77777777" w:rsidR="00EA22ED" w:rsidRDefault="00EA22ED" w:rsidP="00CC5AD4">
            <w:pPr>
              <w:jc w:val="center"/>
            </w:pP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C82A1A">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D624E75" w:rsidR="00EA22ED" w:rsidRDefault="00C82A1A" w:rsidP="00CC5AD4">
            <w:pPr>
              <w:jc w:val="center"/>
            </w:pPr>
            <w:r>
              <w:sym w:font="Wingdings" w:char="F0FC"/>
            </w:r>
          </w:p>
        </w:tc>
        <w:tc>
          <w:tcPr>
            <w:tcW w:w="944" w:type="dxa"/>
            <w:vAlign w:val="center"/>
          </w:tcPr>
          <w:p w14:paraId="0431F492" w14:textId="77777777"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C82A1A">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10321BD4" w:rsidR="00EA22ED" w:rsidRDefault="00C82A1A" w:rsidP="00CC5AD4">
            <w:pPr>
              <w:jc w:val="center"/>
            </w:pPr>
            <w:r>
              <w:sym w:font="Wingdings" w:char="F0FC"/>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C82A1A">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F68D26A" w:rsidR="00EA22ED" w:rsidRDefault="00C82A1A" w:rsidP="00CC5AD4">
            <w:pPr>
              <w:jc w:val="center"/>
            </w:pPr>
            <w:r>
              <w:sym w:font="Wingdings" w:char="F0FC"/>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C82A1A">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3832CEBE" w:rsidR="00EA22ED" w:rsidRDefault="00C82A1A" w:rsidP="00CC5AD4">
            <w:pPr>
              <w:jc w:val="center"/>
            </w:pPr>
            <w:r>
              <w:sym w:font="Wingdings" w:char="F0FC"/>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C82A1A">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6B0D34CA" w:rsidR="00EA22ED" w:rsidRDefault="00A91F0A" w:rsidP="00CC5AD4">
            <w:pPr>
              <w:jc w:val="center"/>
            </w:pPr>
            <w:r>
              <w:sym w:font="Wingdings" w:char="F0FC"/>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C82A1A">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D61CCF6" w:rsidR="00EA22ED" w:rsidRDefault="00A91F0A" w:rsidP="00CC5AD4">
            <w:pPr>
              <w:jc w:val="center"/>
            </w:pPr>
            <w:r>
              <w:sym w:font="Wingdings" w:char="F0FC"/>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bookmarkStart w:id="0" w:name="_GoBack"/>
            <w:bookmarkEnd w:id="0"/>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C82A1A">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vAlign w:val="center"/>
          </w:tcPr>
          <w:p w14:paraId="394CB647" w14:textId="5C00F047" w:rsidR="00EA22ED" w:rsidRDefault="00A91F0A" w:rsidP="00CC5AD4">
            <w:pPr>
              <w:jc w:val="center"/>
            </w:pPr>
            <w:r>
              <w:sym w:font="Wingdings" w:char="F0FC"/>
            </w: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C82A1A">
        <w:trPr>
          <w:trHeight w:val="453"/>
        </w:trPr>
        <w:tc>
          <w:tcPr>
            <w:tcW w:w="3897"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1177" w:type="dxa"/>
            <w:vAlign w:val="center"/>
          </w:tcPr>
          <w:p w14:paraId="59A53943" w14:textId="2B0EB7D3" w:rsidR="00EA22ED" w:rsidRDefault="00A91F0A" w:rsidP="00CC5AD4">
            <w:pPr>
              <w:jc w:val="center"/>
            </w:pPr>
            <w:r>
              <w:sym w:font="Wingdings" w:char="F0FC"/>
            </w: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C82A1A">
        <w:trPr>
          <w:trHeight w:val="453"/>
        </w:trPr>
        <w:tc>
          <w:tcPr>
            <w:tcW w:w="3897"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45D1BC33" w:rsidR="00EA22ED" w:rsidRDefault="00A91F0A" w:rsidP="00CC5AD4">
            <w:pPr>
              <w:jc w:val="center"/>
            </w:pPr>
            <w:r>
              <w:sym w:font="Wingdings" w:char="F0FC"/>
            </w: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C82A1A">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6EAEDFEF" w:rsidR="00EA22ED" w:rsidRDefault="00A91F0A" w:rsidP="00CC5AD4">
            <w:pPr>
              <w:jc w:val="center"/>
            </w:pPr>
            <w:r>
              <w:sym w:font="Wingdings" w:char="F0FC"/>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C82A1A">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7D75CDFD" w14:textId="62CD0285" w:rsidR="00C82A1A" w:rsidRDefault="00C82A1A" w:rsidP="00C82A1A">
            <w:pPr>
              <w:pStyle w:val="ListParagraph"/>
              <w:numPr>
                <w:ilvl w:val="0"/>
                <w:numId w:val="2"/>
              </w:numPr>
            </w:pPr>
            <w:r w:rsidRPr="00C82A1A">
              <w:t>Research Title: It's suggested to change the Research Title to " Exercise and Sports Boost Economic Growth" as the proposal title shouldn't be a question</w:t>
            </w:r>
          </w:p>
          <w:p w14:paraId="03FBD913" w14:textId="77777777" w:rsidR="00C82A1A" w:rsidRDefault="00C82A1A" w:rsidP="00C82A1A">
            <w:pPr>
              <w:pStyle w:val="ListParagraph"/>
              <w:numPr>
                <w:ilvl w:val="0"/>
                <w:numId w:val="2"/>
              </w:numPr>
            </w:pPr>
            <w:r w:rsidRPr="00C82A1A">
              <w:t>Importance of The Study: It needs to be in specific points</w:t>
            </w:r>
          </w:p>
          <w:p w14:paraId="49380288" w14:textId="77777777" w:rsidR="00C82A1A" w:rsidRDefault="00C82A1A" w:rsidP="00C82A1A">
            <w:pPr>
              <w:pStyle w:val="ListParagraph"/>
              <w:numPr>
                <w:ilvl w:val="0"/>
                <w:numId w:val="2"/>
              </w:numPr>
            </w:pPr>
            <w:r w:rsidRPr="00C82A1A">
              <w:t>Study Questions: There are no clear definite questions</w:t>
            </w:r>
          </w:p>
          <w:p w14:paraId="0E230BE2" w14:textId="37029EB8" w:rsidR="00A91F0A" w:rsidRDefault="00A91F0A" w:rsidP="00A91F0A">
            <w:pPr>
              <w:pStyle w:val="ListParagraph"/>
              <w:numPr>
                <w:ilvl w:val="0"/>
                <w:numId w:val="2"/>
              </w:numPr>
            </w:pPr>
            <w:r w:rsidRPr="00A91F0A">
              <w:t>Literature Review: There are no clear definite dates for the Literature Review</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DBCA84B4"/>
    <w:lvl w:ilvl="0" w:tplc="227C7326">
      <w:start w:val="1"/>
      <w:numFmt w:val="decimal"/>
      <w:lvlText w:val="%1-"/>
      <w:lvlJc w:val="left"/>
      <w:pPr>
        <w:ind w:left="720" w:hanging="360"/>
      </w:pPr>
      <w:rPr>
        <w:rFonts w:hint="default"/>
      </w:rPr>
    </w:lvl>
    <w:lvl w:ilvl="1" w:tplc="5E7AE2FA">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7110A9C"/>
    <w:multiLevelType w:val="hybridMultilevel"/>
    <w:tmpl w:val="B010E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D10FF"/>
    <w:rsid w:val="00536661"/>
    <w:rsid w:val="00570846"/>
    <w:rsid w:val="006B0C30"/>
    <w:rsid w:val="007235E9"/>
    <w:rsid w:val="00811C8D"/>
    <w:rsid w:val="00846C7F"/>
    <w:rsid w:val="008B63CC"/>
    <w:rsid w:val="009847B5"/>
    <w:rsid w:val="00A006C8"/>
    <w:rsid w:val="00A91F0A"/>
    <w:rsid w:val="00B50877"/>
    <w:rsid w:val="00B752C5"/>
    <w:rsid w:val="00C51134"/>
    <w:rsid w:val="00C82A1A"/>
    <w:rsid w:val="00CC5AD4"/>
    <w:rsid w:val="00D06A80"/>
    <w:rsid w:val="00DC0BB7"/>
    <w:rsid w:val="00E05AFD"/>
    <w:rsid w:val="00EA22ED"/>
    <w:rsid w:val="00EB042D"/>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428</Words>
  <Characters>2444</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2024-07-22T11:31:00Z</dcterms:created>
  <dcterms:modified xsi:type="dcterms:W3CDTF">2024-07-28T19:48:00Z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