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A35C86E" w:rsidR="00EA22ED" w:rsidRDefault="00EA22ED" w:rsidP="00C06EEB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C06EEB">
        <w:rPr>
          <w:rFonts w:hint="cs"/>
          <w:b/>
          <w:bCs/>
          <w:sz w:val="28"/>
          <w:szCs w:val="28"/>
          <w:rtl/>
          <w:lang w:bidi="ar-SY"/>
        </w:rPr>
        <w:t xml:space="preserve"> محمد</w:t>
      </w:r>
      <w:proofErr w:type="gramEnd"/>
      <w:r w:rsidR="00C06EEB">
        <w:rPr>
          <w:rFonts w:hint="cs"/>
          <w:b/>
          <w:bCs/>
          <w:sz w:val="28"/>
          <w:szCs w:val="28"/>
          <w:rtl/>
          <w:lang w:bidi="ar-SY"/>
        </w:rPr>
        <w:t xml:space="preserve"> الدخيل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217D5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E01D730" w:rsidR="00E217D5" w:rsidRDefault="00E217D5" w:rsidP="00E217D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7A93A10" w:rsidR="00E217D5" w:rsidRDefault="00F05226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5EBAD65" w:rsidR="00E217D5" w:rsidRDefault="00F05226" w:rsidP="00E217D5">
            <w:pPr>
              <w:bidi/>
              <w:jc w:val="center"/>
            </w:pPr>
            <w:r>
              <w:rPr>
                <w:rFonts w:hint="cs"/>
                <w:rtl/>
              </w:rPr>
              <w:t>إضافة أسماء الدكاترة المشرفين على الغلاف</w:t>
            </w:r>
          </w:p>
        </w:tc>
      </w:tr>
      <w:tr w:rsidR="00E217D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B240B9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3FFBF9" w:rsidR="00E217D5" w:rsidRDefault="00E217D5" w:rsidP="00E2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6E1A46" w:rsidR="00E217D5" w:rsidRDefault="00E217D5" w:rsidP="00E217D5">
            <w:pPr>
              <w:bidi/>
              <w:jc w:val="center"/>
            </w:pPr>
          </w:p>
        </w:tc>
      </w:tr>
      <w:tr w:rsidR="00A6331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A021C92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74F8E59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C97DF0E" w:rsidR="00A63311" w:rsidRDefault="00A63311" w:rsidP="00A63311">
            <w:pPr>
              <w:bidi/>
              <w:jc w:val="center"/>
            </w:pPr>
          </w:p>
        </w:tc>
      </w:tr>
      <w:tr w:rsidR="00A6331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0F04DA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214A43A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95526B3" w:rsidR="00A63311" w:rsidRDefault="00A63311" w:rsidP="00A63311">
            <w:pPr>
              <w:bidi/>
            </w:pPr>
          </w:p>
        </w:tc>
      </w:tr>
      <w:tr w:rsidR="00A6331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9B3B94B" w:rsidR="00A63311" w:rsidRDefault="00A63311" w:rsidP="00A633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ED84F62" w:rsidR="00A63311" w:rsidRDefault="00CD2514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C80F2DC" w:rsidR="00A63311" w:rsidRDefault="00CD2514" w:rsidP="00A63311">
            <w:pPr>
              <w:bidi/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A6331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950026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39B0353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D01A385" w:rsidR="00A63311" w:rsidRDefault="00A63311" w:rsidP="00A63311">
            <w:pPr>
              <w:bidi/>
              <w:jc w:val="center"/>
            </w:pPr>
          </w:p>
        </w:tc>
      </w:tr>
      <w:tr w:rsidR="00A6331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1338D72" w:rsidR="00A63311" w:rsidRDefault="00A63311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CDB7285" w:rsidR="00A63311" w:rsidRDefault="00A63311" w:rsidP="00A633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EAF903" w:rsidR="00A63311" w:rsidRDefault="00A63311" w:rsidP="00A63311">
            <w:pPr>
              <w:bidi/>
              <w:jc w:val="center"/>
            </w:pPr>
          </w:p>
        </w:tc>
      </w:tr>
      <w:tr w:rsidR="00A6331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63311" w:rsidRDefault="00A63311" w:rsidP="00A6331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156BA9" w:rsidR="00A63311" w:rsidRDefault="00A63311" w:rsidP="00A633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63311" w:rsidRDefault="00A63311" w:rsidP="00A633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4CFE6C4" w:rsidR="00A63311" w:rsidRDefault="00201720" w:rsidP="00A6331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E903B4F" w:rsidR="00A63311" w:rsidRDefault="00201720" w:rsidP="00A63311">
            <w:pPr>
              <w:bidi/>
              <w:jc w:val="center"/>
            </w:pPr>
            <w:r>
              <w:rPr>
                <w:rFonts w:hint="cs"/>
                <w:rtl/>
              </w:rPr>
              <w:t>وضع اطار عام للبحث</w:t>
            </w:r>
          </w:p>
        </w:tc>
      </w:tr>
      <w:tr w:rsidR="0020172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01720" w:rsidRDefault="00201720" w:rsidP="0020172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B3AC955" w:rsidR="00201720" w:rsidRDefault="00201720" w:rsidP="002017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201720" w:rsidRDefault="00201720" w:rsidP="002017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94AA0F6" w:rsidR="00201720" w:rsidRDefault="00CD2514" w:rsidP="002017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1688CFF2" w:rsidR="00201720" w:rsidRDefault="00CD2514" w:rsidP="00201720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بعرض المنطلقات النظرية للبحث</w:t>
            </w:r>
          </w:p>
        </w:tc>
      </w:tr>
      <w:tr w:rsidR="00F0522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05226" w:rsidRDefault="00F05226" w:rsidP="00F0522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5EC8493" w:rsidR="00F05226" w:rsidRDefault="00CD2514" w:rsidP="00F052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F05226" w:rsidRDefault="00F05226" w:rsidP="00F052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49D13B" w:rsidR="00F05226" w:rsidRDefault="00F05226" w:rsidP="00F052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DA6C175" w:rsidR="00F05226" w:rsidRDefault="00F05226" w:rsidP="00F05226">
            <w:pPr>
              <w:bidi/>
              <w:jc w:val="center"/>
            </w:pPr>
          </w:p>
        </w:tc>
      </w:tr>
      <w:tr w:rsidR="00CD251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D2514" w:rsidRDefault="00CD2514" w:rsidP="00CD251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2BF5E98" w:rsidR="00CD2514" w:rsidRDefault="00CD2514" w:rsidP="00CD25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D2514" w:rsidRDefault="00CD2514" w:rsidP="00CD25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492676E" w:rsidR="00CD2514" w:rsidRDefault="00CD2514" w:rsidP="00CD25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1589F56" w:rsidR="00CD2514" w:rsidRDefault="00CD2514" w:rsidP="00CD2514">
            <w:pPr>
              <w:bidi/>
              <w:jc w:val="center"/>
            </w:pPr>
          </w:p>
        </w:tc>
      </w:tr>
      <w:tr w:rsidR="00CD251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D2514" w:rsidRDefault="00CD2514" w:rsidP="00CD251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4C308CA" w:rsidR="00CD2514" w:rsidRDefault="00CD2514" w:rsidP="00CD25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D2514" w:rsidRDefault="00CD2514" w:rsidP="00CD25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934FF94" w:rsidR="00CD2514" w:rsidRDefault="00CD2514" w:rsidP="00CD25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48E2D59" w:rsidR="00CD2514" w:rsidRDefault="00CD2514" w:rsidP="00CD2514">
            <w:pPr>
              <w:bidi/>
              <w:jc w:val="center"/>
            </w:pPr>
            <w:r>
              <w:rPr>
                <w:rFonts w:hint="cs"/>
                <w:rtl/>
              </w:rPr>
              <w:t>توضيح وشرح مجتمع وعينة الدراسة</w:t>
            </w:r>
          </w:p>
        </w:tc>
      </w:tr>
      <w:tr w:rsidR="00CD251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D2514" w:rsidRDefault="00CD2514" w:rsidP="00CD251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0EEF9B4" w:rsidR="00CD2514" w:rsidRDefault="00CD2514" w:rsidP="00CD25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D2514" w:rsidRDefault="00CD2514" w:rsidP="00CD25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1AE25DB" w:rsidR="00CD2514" w:rsidRDefault="00CD2514" w:rsidP="00CD25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8CE1F51" w:rsidR="00CD2514" w:rsidRDefault="00CD2514" w:rsidP="00CD2514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CD251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D2514" w:rsidRDefault="00CD2514" w:rsidP="00CD251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4408711D" w:rsidR="00CD2514" w:rsidRPr="003111CD" w:rsidRDefault="00CD2514" w:rsidP="00CD2514">
            <w:pPr>
              <w:jc w:val="center"/>
            </w:pPr>
            <w:r>
              <w:rPr>
                <w:rFonts w:hint="cs"/>
                <w:rtl/>
              </w:rPr>
              <w:t>بعد عرض الدراسات السابقة نقوم بتحليل تلك الدراسات من خلال بيان أوجه التشابه والاختلاف فيما بينها وما يميز البحث الحالي عنها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C15E9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045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87609"/>
    <w:rsid w:val="00B9052F"/>
    <w:rsid w:val="00BE1D03"/>
    <w:rsid w:val="00C01246"/>
    <w:rsid w:val="00C06EEB"/>
    <w:rsid w:val="00C07E2B"/>
    <w:rsid w:val="00C11C4B"/>
    <w:rsid w:val="00C52E1B"/>
    <w:rsid w:val="00C63CF2"/>
    <w:rsid w:val="00C63E5E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2025-07-19T13:41:00Z</dcterms:created>
  <dcterms:modified xsi:type="dcterms:W3CDTF">2025-07-19T13:49:00Z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