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0E3CB3" w14:textId="77777777" w:rsidR="00A34A81" w:rsidRPr="009A1FAA" w:rsidRDefault="00DD31B8" w:rsidP="002554F2">
      <w:pPr>
        <w:spacing w:line="240" w:lineRule="auto"/>
        <w:jc w:val="both"/>
        <w:rPr>
          <w:rFonts w:asciiTheme="majorBidi" w:hAnsiTheme="majorBidi" w:cstheme="majorBidi"/>
          <w:sz w:val="18"/>
          <w:szCs w:val="18"/>
          <w:lang w:val="en-US"/>
        </w:rPr>
      </w:pPr>
      <w:r w:rsidRPr="009A1FAA">
        <w:rPr>
          <w:rFonts w:asciiTheme="majorBidi" w:hAnsiTheme="majorBidi" w:cstheme="majorBidi"/>
          <w:noProof/>
          <w:sz w:val="18"/>
          <w:szCs w:val="18"/>
        </w:rPr>
        <w:drawing>
          <wp:anchor distT="0" distB="0" distL="0" distR="0" simplePos="0" relativeHeight="2" behindDoc="0" locked="0" layoutInCell="1" allowOverlap="1" wp14:anchorId="2812E71C" wp14:editId="7838E0AE">
            <wp:simplePos x="0" y="0"/>
            <wp:positionH relativeFrom="margin">
              <wp:align>center</wp:align>
            </wp:positionH>
            <wp:positionV relativeFrom="page">
              <wp:posOffset>681355</wp:posOffset>
            </wp:positionV>
            <wp:extent cx="2227151" cy="360634"/>
            <wp:effectExtent l="0" t="0" r="1905" b="1905"/>
            <wp:wrapNone/>
            <wp:docPr id="1026"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
                    <pic:cNvPicPr/>
                  </pic:nvPicPr>
                  <pic:blipFill>
                    <a:blip r:embed="rId11" cstate="print"/>
                    <a:srcRect l="944" t="42506" r="-942" b="34452"/>
                    <a:stretch/>
                  </pic:blipFill>
                  <pic:spPr>
                    <a:xfrm>
                      <a:off x="0" y="0"/>
                      <a:ext cx="2227151" cy="360634"/>
                    </a:xfrm>
                    <a:prstGeom prst="rect">
                      <a:avLst/>
                    </a:prstGeom>
                  </pic:spPr>
                </pic:pic>
              </a:graphicData>
            </a:graphic>
          </wp:anchor>
        </w:drawing>
      </w:r>
    </w:p>
    <w:p w14:paraId="6B3B4CCE" w14:textId="77777777" w:rsidR="00A34A81" w:rsidRPr="009A1FAA" w:rsidRDefault="00DD31B8" w:rsidP="002554F2">
      <w:pPr>
        <w:spacing w:after="200" w:line="240" w:lineRule="auto"/>
        <w:jc w:val="center"/>
        <w:rPr>
          <w:rFonts w:asciiTheme="majorBidi" w:eastAsia="SimSun" w:hAnsiTheme="majorBidi" w:cstheme="majorBidi"/>
          <w:b/>
          <w:bCs/>
          <w:color w:val="000000"/>
          <w:sz w:val="18"/>
          <w:szCs w:val="18"/>
          <w:lang w:val="en-US" w:bidi="ar-EG"/>
        </w:rPr>
      </w:pPr>
      <w:r w:rsidRPr="009A1FAA">
        <w:rPr>
          <w:rFonts w:asciiTheme="majorBidi" w:eastAsia="SimSun" w:hAnsiTheme="majorBidi" w:cstheme="majorBidi"/>
          <w:b/>
          <w:bCs/>
          <w:color w:val="000000"/>
          <w:sz w:val="18"/>
          <w:szCs w:val="18"/>
          <w:lang w:val="en-US" w:bidi="ar-EG"/>
        </w:rPr>
        <w:t>Midocean University</w:t>
      </w:r>
    </w:p>
    <w:p w14:paraId="5CFE7A5D" w14:textId="77777777" w:rsidR="00A34A81" w:rsidRPr="009A1FAA" w:rsidRDefault="00DD31B8" w:rsidP="002554F2">
      <w:pPr>
        <w:spacing w:after="200" w:line="240" w:lineRule="auto"/>
        <w:jc w:val="center"/>
        <w:rPr>
          <w:rFonts w:asciiTheme="majorBidi" w:eastAsia="SimSun" w:hAnsiTheme="majorBidi" w:cstheme="majorBidi"/>
          <w:b/>
          <w:bCs/>
          <w:color w:val="000000"/>
          <w:sz w:val="18"/>
          <w:szCs w:val="18"/>
          <w:lang w:val="en-US" w:bidi="ar-EG"/>
        </w:rPr>
      </w:pPr>
      <w:r w:rsidRPr="009A1FAA">
        <w:rPr>
          <w:rFonts w:asciiTheme="majorBidi" w:eastAsia="SimSun" w:hAnsiTheme="majorBidi" w:cstheme="majorBidi"/>
          <w:b/>
          <w:bCs/>
          <w:color w:val="000000"/>
          <w:sz w:val="18"/>
          <w:szCs w:val="18"/>
          <w:lang w:val="en-US" w:bidi="ar-EG"/>
        </w:rPr>
        <w:t>College of Management</w:t>
      </w:r>
    </w:p>
    <w:p w14:paraId="29A9219F" w14:textId="77777777" w:rsidR="00A34A81" w:rsidRPr="009A1FAA" w:rsidRDefault="00DD31B8" w:rsidP="002554F2">
      <w:pPr>
        <w:spacing w:after="200" w:line="240" w:lineRule="auto"/>
        <w:jc w:val="center"/>
        <w:rPr>
          <w:rFonts w:asciiTheme="majorBidi" w:eastAsia="SimSun" w:hAnsiTheme="majorBidi" w:cstheme="majorBidi"/>
          <w:b/>
          <w:bCs/>
          <w:color w:val="000000"/>
          <w:sz w:val="18"/>
          <w:szCs w:val="18"/>
          <w:lang w:val="en-US" w:bidi="ar-EG"/>
        </w:rPr>
      </w:pPr>
      <w:r w:rsidRPr="009A1FAA">
        <w:rPr>
          <w:rFonts w:asciiTheme="majorBidi" w:eastAsia="SimSun" w:hAnsiTheme="majorBidi" w:cstheme="majorBidi"/>
          <w:b/>
          <w:bCs/>
          <w:color w:val="000000"/>
          <w:sz w:val="18"/>
          <w:szCs w:val="18"/>
          <w:lang w:val="en-US" w:bidi="ar-EG"/>
        </w:rPr>
        <w:t>Master of Business Administration</w:t>
      </w:r>
    </w:p>
    <w:p w14:paraId="176174C1" w14:textId="77777777" w:rsidR="00A34A81" w:rsidRPr="009A1FAA" w:rsidRDefault="00A34A81" w:rsidP="002554F2">
      <w:pPr>
        <w:spacing w:after="200" w:line="480" w:lineRule="auto"/>
        <w:rPr>
          <w:rFonts w:asciiTheme="majorBidi" w:eastAsia="SimSun" w:hAnsiTheme="majorBidi" w:cstheme="majorBidi"/>
          <w:b/>
          <w:bCs/>
          <w:color w:val="000000"/>
          <w:sz w:val="28"/>
          <w:szCs w:val="28"/>
          <w:lang w:val="en-US" w:bidi="ar-EG"/>
        </w:rPr>
      </w:pPr>
    </w:p>
    <w:p w14:paraId="6905C122" w14:textId="13D51551" w:rsidR="00DD31B8" w:rsidRPr="009A1FAA" w:rsidRDefault="00F00A8A" w:rsidP="002554F2">
      <w:pPr>
        <w:spacing w:after="200" w:line="480" w:lineRule="auto"/>
        <w:jc w:val="center"/>
        <w:rPr>
          <w:rFonts w:asciiTheme="majorBidi" w:hAnsiTheme="majorBidi" w:cstheme="majorBidi"/>
          <w:sz w:val="28"/>
          <w:szCs w:val="28"/>
          <w:lang w:val="en-US"/>
        </w:rPr>
      </w:pPr>
      <w:r w:rsidRPr="009A1FAA">
        <w:rPr>
          <w:rFonts w:asciiTheme="majorBidi" w:hAnsiTheme="majorBidi" w:cstheme="majorBidi"/>
          <w:b/>
          <w:bCs/>
          <w:sz w:val="28"/>
          <w:szCs w:val="28"/>
          <w:lang w:val="en-US"/>
        </w:rPr>
        <w:t>T</w:t>
      </w:r>
      <w:r w:rsidR="00DD31B8" w:rsidRPr="009A1FAA">
        <w:rPr>
          <w:rFonts w:asciiTheme="majorBidi" w:hAnsiTheme="majorBidi" w:cstheme="majorBidi"/>
          <w:b/>
          <w:bCs/>
          <w:sz w:val="28"/>
          <w:szCs w:val="28"/>
          <w:lang w:val="en-US"/>
        </w:rPr>
        <w:t>he Role of Management Information Systems in Enhancing Administrative Decision-Making: An Applied Study on Small and Medium-Sized Enterprises in Riyadh</w:t>
      </w:r>
    </w:p>
    <w:p w14:paraId="4554AC82" w14:textId="2277CD25" w:rsidR="002554F2" w:rsidRPr="009A1FAA" w:rsidRDefault="002554F2" w:rsidP="002554F2">
      <w:pPr>
        <w:spacing w:after="200" w:line="480" w:lineRule="auto"/>
        <w:jc w:val="center"/>
        <w:rPr>
          <w:rFonts w:asciiTheme="majorBidi" w:hAnsiTheme="majorBidi" w:cstheme="majorBidi"/>
          <w:sz w:val="28"/>
          <w:szCs w:val="28"/>
          <w:lang w:val="en-US"/>
        </w:rPr>
      </w:pPr>
      <w:r w:rsidRPr="009A1FAA">
        <w:rPr>
          <w:rFonts w:asciiTheme="majorBidi" w:hAnsiTheme="majorBidi" w:cstheme="majorBidi"/>
          <w:sz w:val="28"/>
          <w:szCs w:val="28"/>
          <w:lang w:val="en-US"/>
        </w:rPr>
        <w:t xml:space="preserve">by </w:t>
      </w:r>
    </w:p>
    <w:p w14:paraId="5FDE1A08" w14:textId="6F84E3DD" w:rsidR="001E7906" w:rsidRPr="009A1FAA" w:rsidRDefault="001E7906" w:rsidP="001E7906">
      <w:pPr>
        <w:spacing w:after="200" w:line="480" w:lineRule="auto"/>
        <w:jc w:val="center"/>
        <w:rPr>
          <w:rFonts w:asciiTheme="majorBidi" w:eastAsia="Times New Roman" w:hAnsiTheme="majorBidi" w:cstheme="majorBidi"/>
          <w:szCs w:val="24"/>
          <w:lang w:val="en-US"/>
        </w:rPr>
      </w:pPr>
      <w:r w:rsidRPr="009A1FAA">
        <w:rPr>
          <w:rFonts w:asciiTheme="majorBidi" w:eastAsia="Times New Roman" w:hAnsiTheme="majorBidi" w:cstheme="majorBidi"/>
          <w:szCs w:val="24"/>
          <w:lang w:val="en-US"/>
        </w:rPr>
        <w:t>Raed Mohammed Alshehri</w:t>
      </w:r>
    </w:p>
    <w:p w14:paraId="2B3584D3" w14:textId="768AFCB3" w:rsidR="001E7906" w:rsidRPr="009A1FAA" w:rsidRDefault="001E7906" w:rsidP="001E7906">
      <w:pPr>
        <w:spacing w:after="200" w:line="480" w:lineRule="auto"/>
        <w:jc w:val="center"/>
        <w:rPr>
          <w:rFonts w:asciiTheme="majorBidi" w:eastAsia="Times New Roman" w:hAnsiTheme="majorBidi" w:cstheme="majorBidi"/>
          <w:szCs w:val="24"/>
          <w:lang w:val="en-US"/>
        </w:rPr>
      </w:pPr>
      <w:r w:rsidRPr="009A1FAA">
        <w:rPr>
          <w:rFonts w:asciiTheme="majorBidi" w:eastAsia="Times New Roman" w:hAnsiTheme="majorBidi" w:cstheme="majorBidi"/>
          <w:szCs w:val="24"/>
          <w:lang w:val="en-US"/>
        </w:rPr>
        <w:t>ID:243002084</w:t>
      </w:r>
    </w:p>
    <w:p w14:paraId="14B94782" w14:textId="4093F30E" w:rsidR="002554F2" w:rsidRPr="009A1FAA" w:rsidRDefault="00DD31B8" w:rsidP="002554F2">
      <w:pPr>
        <w:spacing w:after="200" w:line="480" w:lineRule="auto"/>
        <w:jc w:val="center"/>
        <w:rPr>
          <w:rFonts w:asciiTheme="majorBidi" w:hAnsiTheme="majorBidi" w:cstheme="majorBidi"/>
          <w:sz w:val="28"/>
          <w:szCs w:val="28"/>
          <w:lang w:val="en-US"/>
        </w:rPr>
      </w:pPr>
      <w:r w:rsidRPr="009A1FAA">
        <w:rPr>
          <w:rFonts w:asciiTheme="majorBidi" w:hAnsiTheme="majorBidi" w:cstheme="majorBidi"/>
          <w:sz w:val="28"/>
          <w:szCs w:val="28"/>
          <w:lang w:val="en-US"/>
        </w:rPr>
        <w:t>Supervisor:</w:t>
      </w:r>
    </w:p>
    <w:p w14:paraId="030BDFB0" w14:textId="38654123" w:rsidR="002554F2" w:rsidRPr="009A1FAA" w:rsidRDefault="002554F2" w:rsidP="0002720A">
      <w:pPr>
        <w:spacing w:after="200" w:line="480" w:lineRule="auto"/>
        <w:jc w:val="center"/>
        <w:rPr>
          <w:rFonts w:asciiTheme="majorBidi" w:hAnsiTheme="majorBidi" w:cstheme="majorBidi"/>
          <w:sz w:val="28"/>
          <w:szCs w:val="28"/>
          <w:lang w:val="en-US"/>
        </w:rPr>
      </w:pPr>
      <w:r w:rsidRPr="009A1FAA">
        <w:rPr>
          <w:rFonts w:asciiTheme="majorBidi" w:eastAsia="Times New Roman" w:hAnsiTheme="majorBidi" w:cstheme="majorBidi"/>
          <w:szCs w:val="24"/>
          <w:lang w:val="en-US"/>
        </w:rPr>
        <w:t>Dr. Al Faisal Abdulhamid Mohammed Hassan</w:t>
      </w:r>
    </w:p>
    <w:p w14:paraId="2D2F9573" w14:textId="77777777" w:rsidR="001E7906" w:rsidRPr="009A1FAA" w:rsidRDefault="001E7906" w:rsidP="001E7906">
      <w:pPr>
        <w:spacing w:after="200" w:line="480" w:lineRule="auto"/>
        <w:jc w:val="center"/>
        <w:rPr>
          <w:rFonts w:asciiTheme="majorBidi" w:eastAsia="Times New Roman" w:hAnsiTheme="majorBidi" w:cstheme="majorBidi"/>
          <w:szCs w:val="24"/>
          <w:lang w:val="en-US"/>
        </w:rPr>
      </w:pPr>
      <w:r w:rsidRPr="009A1FAA">
        <w:rPr>
          <w:rFonts w:asciiTheme="majorBidi" w:eastAsia="Times New Roman" w:hAnsiTheme="majorBidi" w:cstheme="majorBidi"/>
          <w:szCs w:val="24"/>
          <w:lang w:val="en-US"/>
        </w:rPr>
        <w:t xml:space="preserve">Dr. Faiz </w:t>
      </w:r>
      <w:proofErr w:type="spellStart"/>
      <w:r w:rsidRPr="009A1FAA">
        <w:rPr>
          <w:rFonts w:asciiTheme="majorBidi" w:eastAsia="Times New Roman" w:hAnsiTheme="majorBidi" w:cstheme="majorBidi"/>
          <w:szCs w:val="24"/>
          <w:lang w:val="en-US"/>
        </w:rPr>
        <w:t>jarad</w:t>
      </w:r>
      <w:proofErr w:type="spellEnd"/>
    </w:p>
    <w:p w14:paraId="4DAB56F7" w14:textId="77777777" w:rsidR="002554F2" w:rsidRPr="009A1FAA" w:rsidRDefault="002554F2" w:rsidP="002554F2">
      <w:pPr>
        <w:spacing w:after="200" w:line="480" w:lineRule="auto"/>
        <w:jc w:val="center"/>
        <w:rPr>
          <w:rFonts w:asciiTheme="majorBidi" w:hAnsiTheme="majorBidi" w:cstheme="majorBidi"/>
          <w:sz w:val="28"/>
          <w:szCs w:val="28"/>
          <w:lang w:val="en-US"/>
        </w:rPr>
      </w:pPr>
    </w:p>
    <w:p w14:paraId="2AA7B7D6" w14:textId="77777777" w:rsidR="00A34A81" w:rsidRDefault="00DD31B8">
      <w:pPr>
        <w:spacing w:after="200" w:line="480" w:lineRule="auto"/>
        <w:jc w:val="center"/>
        <w:rPr>
          <w:rFonts w:asciiTheme="majorBidi" w:hAnsiTheme="majorBidi" w:cstheme="majorBidi"/>
          <w:sz w:val="28"/>
          <w:szCs w:val="28"/>
          <w:lang w:val="en-US"/>
        </w:rPr>
      </w:pPr>
      <w:r w:rsidRPr="009A1FAA">
        <w:rPr>
          <w:rFonts w:asciiTheme="majorBidi" w:hAnsiTheme="majorBidi" w:cstheme="majorBidi"/>
          <w:b/>
          <w:bCs/>
          <w:sz w:val="28"/>
          <w:szCs w:val="28"/>
          <w:lang w:val="en-US"/>
        </w:rPr>
        <w:t xml:space="preserve">Date: </w:t>
      </w:r>
      <w:r w:rsidRPr="009A1FAA">
        <w:rPr>
          <w:rFonts w:asciiTheme="majorBidi" w:hAnsiTheme="majorBidi" w:cstheme="majorBidi"/>
          <w:sz w:val="28"/>
          <w:szCs w:val="28"/>
          <w:lang w:val="en-US"/>
        </w:rPr>
        <w:t>2025</w:t>
      </w:r>
    </w:p>
    <w:p w14:paraId="7A456C0A" w14:textId="77777777" w:rsidR="00D84300" w:rsidRDefault="00D84300">
      <w:pPr>
        <w:spacing w:after="200" w:line="480" w:lineRule="auto"/>
        <w:jc w:val="center"/>
        <w:rPr>
          <w:rFonts w:asciiTheme="majorBidi" w:hAnsiTheme="majorBidi" w:cstheme="majorBidi"/>
          <w:sz w:val="28"/>
          <w:szCs w:val="28"/>
          <w:lang w:val="en-US"/>
        </w:rPr>
      </w:pPr>
    </w:p>
    <w:p w14:paraId="3715E47C" w14:textId="77777777" w:rsidR="00D84300" w:rsidRDefault="00D84300">
      <w:pPr>
        <w:spacing w:after="200" w:line="480" w:lineRule="auto"/>
        <w:jc w:val="center"/>
        <w:rPr>
          <w:rFonts w:asciiTheme="majorBidi" w:hAnsiTheme="majorBidi" w:cstheme="majorBidi"/>
          <w:sz w:val="28"/>
          <w:szCs w:val="28"/>
          <w:lang w:val="en-US"/>
        </w:rPr>
      </w:pPr>
    </w:p>
    <w:p w14:paraId="24E2169B" w14:textId="77777777" w:rsidR="00D84300" w:rsidRDefault="00D84300">
      <w:pPr>
        <w:spacing w:after="200" w:line="480" w:lineRule="auto"/>
        <w:jc w:val="center"/>
        <w:rPr>
          <w:rFonts w:asciiTheme="majorBidi" w:hAnsiTheme="majorBidi" w:cstheme="majorBidi"/>
          <w:sz w:val="28"/>
          <w:szCs w:val="28"/>
          <w:lang w:val="en-US"/>
        </w:rPr>
      </w:pPr>
    </w:p>
    <w:p w14:paraId="4B50F0DF" w14:textId="77777777" w:rsidR="00D84300" w:rsidRPr="00D16090" w:rsidRDefault="00D84300" w:rsidP="00D84300">
      <w:pPr>
        <w:spacing w:after="200" w:line="480" w:lineRule="auto"/>
        <w:jc w:val="center"/>
        <w:rPr>
          <w:rFonts w:ascii="Times New Roman" w:hAnsi="Times New Roman"/>
          <w:sz w:val="28"/>
          <w:szCs w:val="28"/>
          <w:lang w:val="en-US"/>
        </w:rPr>
      </w:pPr>
    </w:p>
    <w:p w14:paraId="7B357B4B" w14:textId="77777777" w:rsidR="00D84300" w:rsidRPr="00D16090" w:rsidRDefault="00D84300" w:rsidP="00D84300">
      <w:pPr>
        <w:pStyle w:val="DissertationHeading1"/>
      </w:pPr>
      <w:bookmarkStart w:id="0" w:name="_Toc198827039"/>
      <w:bookmarkStart w:id="1" w:name="_Toc203768227"/>
      <w:r w:rsidRPr="00D16090">
        <w:rPr>
          <w:rFonts w:eastAsia="SimSun"/>
        </w:rPr>
        <w:lastRenderedPageBreak/>
        <w:t>Abstract</w:t>
      </w:r>
      <w:bookmarkEnd w:id="0"/>
      <w:bookmarkEnd w:id="1"/>
    </w:p>
    <w:p w14:paraId="683FC702" w14:textId="762B8907" w:rsidR="00D84300" w:rsidRPr="00D84300" w:rsidRDefault="00D84300" w:rsidP="00D84300">
      <w:pPr>
        <w:spacing w:after="200" w:line="480" w:lineRule="auto"/>
        <w:jc w:val="both"/>
        <w:rPr>
          <w:rFonts w:ascii="Times New Roman" w:hAnsi="Times New Roman"/>
          <w:szCs w:val="24"/>
          <w:lang w:val="en-US"/>
        </w:rPr>
      </w:pPr>
      <w:r w:rsidRPr="00D16090">
        <w:rPr>
          <w:rFonts w:ascii="Times New Roman" w:hAnsi="Times New Roman"/>
          <w:b/>
          <w:bCs/>
          <w:szCs w:val="24"/>
          <w:lang w:val="en-US"/>
        </w:rPr>
        <w:t xml:space="preserve">Background: </w:t>
      </w:r>
      <w:r w:rsidRPr="00D84300">
        <w:rPr>
          <w:rFonts w:ascii="Times New Roman" w:hAnsi="Times New Roman"/>
          <w:szCs w:val="24"/>
          <w:lang w:val="en-US"/>
        </w:rPr>
        <w:t>Management Information Systems (MIS) have become integral tools for enhancing organizational decision-making, particularly in the context of small and medium-sized enterprises (SMEs). Despite growing adoption, the extent to which MIS supports administrative decision-making within SMEs in Riyadh remains underexplored.</w:t>
      </w:r>
      <w:r>
        <w:rPr>
          <w:rFonts w:ascii="Times New Roman" w:hAnsi="Times New Roman"/>
          <w:szCs w:val="24"/>
          <w:lang w:val="en-US"/>
        </w:rPr>
        <w:t xml:space="preserve"> </w:t>
      </w:r>
      <w:r w:rsidRPr="00D84300">
        <w:rPr>
          <w:rFonts w:ascii="Times New Roman" w:hAnsi="Times New Roman"/>
          <w:b/>
          <w:bCs/>
          <w:szCs w:val="24"/>
          <w:lang w:val="en-US"/>
        </w:rPr>
        <w:t>Aim</w:t>
      </w:r>
      <w:r>
        <w:rPr>
          <w:rFonts w:ascii="Times New Roman" w:hAnsi="Times New Roman"/>
          <w:szCs w:val="24"/>
          <w:lang w:val="en-US"/>
        </w:rPr>
        <w:t xml:space="preserve">: </w:t>
      </w:r>
      <w:r w:rsidRPr="00D84300">
        <w:rPr>
          <w:rFonts w:ascii="Times New Roman" w:hAnsi="Times New Roman"/>
          <w:szCs w:val="24"/>
          <w:lang w:val="en-US"/>
        </w:rPr>
        <w:t>This study aimed to evaluate the role of MIS in enhancing administrative decision-making in SMEs in Riyadh, focusing on user perceptions, system effectiveness, and perceived impact.</w:t>
      </w:r>
      <w:r>
        <w:rPr>
          <w:rFonts w:ascii="Times New Roman" w:hAnsi="Times New Roman"/>
          <w:szCs w:val="24"/>
          <w:lang w:val="en-US"/>
        </w:rPr>
        <w:t xml:space="preserve"> </w:t>
      </w:r>
      <w:r w:rsidRPr="00D84300">
        <w:rPr>
          <w:rFonts w:ascii="Times New Roman" w:hAnsi="Times New Roman"/>
          <w:b/>
          <w:bCs/>
          <w:szCs w:val="24"/>
          <w:lang w:val="en-US"/>
        </w:rPr>
        <w:t xml:space="preserve">Methodology: </w:t>
      </w:r>
      <w:r w:rsidRPr="00D84300">
        <w:rPr>
          <w:rFonts w:ascii="Times New Roman" w:hAnsi="Times New Roman"/>
          <w:szCs w:val="24"/>
          <w:lang w:val="en-US"/>
        </w:rPr>
        <w:t>A quantitative, cross-sectional design was employed, and data were collected from 323 administrative staff using a structured questionnaire. Descriptive statistics, t-tests, ANOVA, Pearson correlation, and multiple linear regression were used to analyze the data.</w:t>
      </w:r>
      <w:r>
        <w:rPr>
          <w:rFonts w:ascii="Times New Roman" w:hAnsi="Times New Roman"/>
          <w:szCs w:val="24"/>
          <w:lang w:val="en-US"/>
        </w:rPr>
        <w:t xml:space="preserve"> </w:t>
      </w:r>
      <w:r w:rsidRPr="00D84300">
        <w:rPr>
          <w:rFonts w:ascii="Times New Roman" w:hAnsi="Times New Roman"/>
          <w:b/>
          <w:bCs/>
          <w:szCs w:val="24"/>
          <w:lang w:val="en-US"/>
        </w:rPr>
        <w:t>Results</w:t>
      </w:r>
      <w:r>
        <w:rPr>
          <w:rFonts w:ascii="Times New Roman" w:hAnsi="Times New Roman"/>
          <w:szCs w:val="24"/>
          <w:lang w:val="en-US"/>
        </w:rPr>
        <w:t xml:space="preserve">: </w:t>
      </w:r>
      <w:r w:rsidRPr="00D84300">
        <w:rPr>
          <w:rFonts w:ascii="Times New Roman" w:hAnsi="Times New Roman"/>
          <w:szCs w:val="24"/>
          <w:lang w:val="en-US"/>
        </w:rPr>
        <w:t>The findings revealed that participants held moderate to high perceptions of MIS, with mean scores reflecting generally favorable attitudes. Effectiveness and impact were also rated moderately high. Significant positive correlations were found among perception, effectiveness, and impact domains (p &lt; .001). Regression analysis indicated that both perception (β = .289) and effectiveness (β = .687) significantly predicted MIS impact, accounting for 77.2% of the variance (R² = .772). Additionally, demographic variables such as age, education, and years of experience were significantly associated with MIS evaluation.</w:t>
      </w:r>
      <w:r>
        <w:rPr>
          <w:rFonts w:ascii="Times New Roman" w:hAnsi="Times New Roman"/>
          <w:szCs w:val="24"/>
          <w:lang w:val="en-US"/>
        </w:rPr>
        <w:t xml:space="preserve"> </w:t>
      </w:r>
      <w:r w:rsidRPr="00D84300">
        <w:rPr>
          <w:rFonts w:ascii="Times New Roman" w:hAnsi="Times New Roman"/>
          <w:b/>
          <w:bCs/>
          <w:szCs w:val="24"/>
          <w:lang w:val="en-US"/>
        </w:rPr>
        <w:t>Conclusion:</w:t>
      </w:r>
      <w:r>
        <w:rPr>
          <w:rFonts w:ascii="Times New Roman" w:hAnsi="Times New Roman"/>
          <w:szCs w:val="24"/>
          <w:lang w:val="en-US"/>
        </w:rPr>
        <w:t xml:space="preserve"> </w:t>
      </w:r>
      <w:r w:rsidRPr="00D84300">
        <w:rPr>
          <w:rFonts w:ascii="Times New Roman" w:hAnsi="Times New Roman"/>
          <w:szCs w:val="24"/>
          <w:lang w:val="en-US"/>
        </w:rPr>
        <w:t>In conclusion, MIS plays a critical role in supporting administrative decision-making in SMEs, with system effectiveness being the strongest predictor of perceived impact. The study highlights the need for ongoing MIS development, user training, and strategic alignment to maximize system benefits.</w:t>
      </w:r>
    </w:p>
    <w:p w14:paraId="1628EF46" w14:textId="094190A7" w:rsidR="00D84300" w:rsidRPr="00D84300" w:rsidRDefault="00D84300" w:rsidP="00D84300">
      <w:pPr>
        <w:spacing w:after="200" w:line="480" w:lineRule="auto"/>
        <w:jc w:val="both"/>
        <w:rPr>
          <w:rFonts w:ascii="Times New Roman" w:hAnsi="Times New Roman"/>
          <w:b/>
          <w:bCs/>
          <w:i/>
          <w:iCs/>
          <w:szCs w:val="24"/>
          <w:lang w:val="en-US"/>
        </w:rPr>
      </w:pPr>
      <w:r w:rsidRPr="00D84300">
        <w:rPr>
          <w:rFonts w:ascii="Times New Roman" w:hAnsi="Times New Roman"/>
          <w:b/>
          <w:bCs/>
          <w:i/>
          <w:iCs/>
          <w:szCs w:val="24"/>
          <w:lang w:val="en-US"/>
        </w:rPr>
        <w:t xml:space="preserve">Keywords: </w:t>
      </w:r>
      <w:r w:rsidRPr="00D84300">
        <w:rPr>
          <w:rFonts w:ascii="Times New Roman" w:hAnsi="Times New Roman"/>
          <w:i/>
          <w:iCs/>
          <w:szCs w:val="24"/>
          <w:lang w:val="en-US"/>
        </w:rPr>
        <w:t>Management Information Systems (MIS), administrative decision-making, SMEs, effectiveness, perceptions, Riyadh, regression analysis</w:t>
      </w:r>
      <w:r w:rsidRPr="00D84300">
        <w:rPr>
          <w:rFonts w:ascii="Times New Roman" w:hAnsi="Times New Roman"/>
          <w:b/>
          <w:bCs/>
          <w:i/>
          <w:iCs/>
          <w:szCs w:val="24"/>
          <w:lang w:val="en-US"/>
        </w:rPr>
        <w:t>.</w:t>
      </w:r>
    </w:p>
    <w:p w14:paraId="424C2F55" w14:textId="77777777" w:rsidR="00D84300" w:rsidRPr="00D16090" w:rsidRDefault="00D84300" w:rsidP="00D84300">
      <w:pPr>
        <w:bidi/>
        <w:spacing w:after="200"/>
        <w:rPr>
          <w:rFonts w:ascii="Times New Roman" w:hAnsi="Times New Roman"/>
          <w:i/>
          <w:iCs/>
          <w:szCs w:val="24"/>
          <w:lang w:val="en-US"/>
        </w:rPr>
      </w:pPr>
    </w:p>
    <w:p w14:paraId="7FC0A6A4" w14:textId="77777777" w:rsidR="00D84300" w:rsidRPr="00D84300" w:rsidRDefault="00D84300" w:rsidP="00D84300">
      <w:pPr>
        <w:pStyle w:val="DissertationHeading10"/>
        <w:bidi/>
        <w:rPr>
          <w:rtl/>
        </w:rPr>
      </w:pPr>
      <w:bookmarkStart w:id="2" w:name="_Toc198827040"/>
      <w:bookmarkStart w:id="3" w:name="_Toc203768228"/>
      <w:r w:rsidRPr="00D84300">
        <w:rPr>
          <w:rStyle w:val="af2"/>
          <w:rFonts w:eastAsia="SimSun"/>
          <w:szCs w:val="28"/>
          <w:rtl/>
        </w:rPr>
        <w:t>الملخص</w:t>
      </w:r>
      <w:bookmarkEnd w:id="2"/>
      <w:bookmarkEnd w:id="3"/>
    </w:p>
    <w:p w14:paraId="6D0C1A06" w14:textId="298EBB0B" w:rsidR="008F4A8D" w:rsidRPr="008F4A8D" w:rsidRDefault="00D84300" w:rsidP="008F4A8D">
      <w:pPr>
        <w:pStyle w:val="afb"/>
        <w:bidi/>
        <w:spacing w:line="360" w:lineRule="auto"/>
        <w:jc w:val="both"/>
      </w:pPr>
      <w:r w:rsidRPr="008F4A8D">
        <w:rPr>
          <w:rStyle w:val="af2"/>
          <w:rFonts w:eastAsia="SimSun"/>
          <w:b w:val="0"/>
          <w:bCs w:val="0"/>
          <w:rtl/>
        </w:rPr>
        <w:t>الخلفية</w:t>
      </w:r>
      <w:r w:rsidRPr="008F4A8D">
        <w:rPr>
          <w:rStyle w:val="af2"/>
          <w:rFonts w:eastAsia="SimSun"/>
          <w:b w:val="0"/>
          <w:bCs w:val="0"/>
        </w:rPr>
        <w:t>:</w:t>
      </w:r>
      <w:r w:rsidRPr="008F4A8D">
        <w:t xml:space="preserve"> </w:t>
      </w:r>
      <w:r w:rsidR="008F4A8D" w:rsidRPr="008F4A8D">
        <w:rPr>
          <w:rtl/>
        </w:rPr>
        <w:t>تُعد نظم المعلومات الإدارية</w:t>
      </w:r>
      <w:r w:rsidR="008F4A8D" w:rsidRPr="008F4A8D">
        <w:t xml:space="preserve"> (MIS) </w:t>
      </w:r>
      <w:r w:rsidR="008F4A8D" w:rsidRPr="008F4A8D">
        <w:rPr>
          <w:rtl/>
        </w:rPr>
        <w:t>أدوات أساسية في تعزيز جودة وكفاءة اتخاذ القرار داخل المؤسسات، وخاصة في المؤسسات الصغيرة والمتوسطة</w:t>
      </w:r>
      <w:r w:rsidR="008F4A8D" w:rsidRPr="008F4A8D">
        <w:t xml:space="preserve"> (SMEs). </w:t>
      </w:r>
      <w:r w:rsidR="008F4A8D" w:rsidRPr="008F4A8D">
        <w:rPr>
          <w:rtl/>
        </w:rPr>
        <w:t>وعلى الرغم من تزايد الاعتماد على هذه الأنظمة، إلا أن مدى مساهمتها في دعم اتخاذ القرار الإداري في المؤسسات الصغيرة والمتوسطة بمدينة الرياض لا يزال غير واضح بشكل كافٍ</w:t>
      </w:r>
      <w:r w:rsidR="008F4A8D" w:rsidRPr="008F4A8D">
        <w:t>.</w:t>
      </w:r>
      <w:r w:rsidR="008F4A8D" w:rsidRPr="008F4A8D">
        <w:rPr>
          <w:rFonts w:hint="cs"/>
          <w:rtl/>
        </w:rPr>
        <w:t xml:space="preserve"> </w:t>
      </w:r>
      <w:r w:rsidR="008F4A8D" w:rsidRPr="008F4A8D">
        <w:rPr>
          <w:rtl/>
        </w:rPr>
        <w:t>يهدف هذا البحث إلى تقييم دور نظم المعلومات الإدارية في تحسين اتخاذ القرار الإداري داخل المؤسسات الصغيرة والمتوسطة في مدينة الرياض، من خلال دراسة تصورات المستخدمين وفعالية الأنظمة وأثرها الإداري. تم اعتماد تصميم كمي مقطعي، حيث تم جمع البيانات من 323 موظفاً إدارياً باستخدام استبيان منظم. وتم تحليل البيانات باستخدام الإحصاء الوصفي، واختبارات</w:t>
      </w:r>
      <w:r w:rsidR="008F4A8D" w:rsidRPr="008F4A8D">
        <w:t xml:space="preserve"> (t) </w:t>
      </w:r>
      <w:r w:rsidR="008F4A8D" w:rsidRPr="008F4A8D">
        <w:rPr>
          <w:rtl/>
        </w:rPr>
        <w:t>وتحليل التباين</w:t>
      </w:r>
      <w:r w:rsidR="008F4A8D" w:rsidRPr="008F4A8D">
        <w:t xml:space="preserve"> (ANOVA) </w:t>
      </w:r>
      <w:r w:rsidR="008F4A8D" w:rsidRPr="008F4A8D">
        <w:rPr>
          <w:rtl/>
        </w:rPr>
        <w:t>ومعامل الارتباط لبيرسون، وتحليل الانحدار الخطي المتعدد</w:t>
      </w:r>
      <w:r w:rsidR="008F4A8D" w:rsidRPr="008F4A8D">
        <w:t>.</w:t>
      </w:r>
      <w:r w:rsidR="008F4A8D" w:rsidRPr="008F4A8D">
        <w:rPr>
          <w:rFonts w:hint="cs"/>
          <w:rtl/>
        </w:rPr>
        <w:t xml:space="preserve"> </w:t>
      </w:r>
      <w:r w:rsidR="008F4A8D" w:rsidRPr="008F4A8D">
        <w:rPr>
          <w:rtl/>
        </w:rPr>
        <w:t>أظهرت النتائج أن المشاركين لديهم تصورات معتدلة إلى مرتفعة تجاه نظم المعلومات الإدارية، كما أظهرت الأنظمة فعالية وأثراً معتدلين إلى مرتفعين. وُجدت علاقات ارتباط إيجابية دالة إحصائياً بين التصورات والفعالية والأثر</w:t>
      </w:r>
      <w:r w:rsidR="008F4A8D" w:rsidRPr="008F4A8D">
        <w:t xml:space="preserve"> (</w:t>
      </w:r>
      <w:r w:rsidR="008F4A8D" w:rsidRPr="008F4A8D">
        <w:rPr>
          <w:i/>
          <w:iCs/>
        </w:rPr>
        <w:t>p</w:t>
      </w:r>
      <w:r w:rsidR="008F4A8D" w:rsidRPr="008F4A8D">
        <w:t xml:space="preserve"> &lt; 0.001). </w:t>
      </w:r>
      <w:r w:rsidR="008F4A8D" w:rsidRPr="008F4A8D">
        <w:rPr>
          <w:rtl/>
        </w:rPr>
        <w:t>وأوضح تحليل الانحدار أن كل من التصورات</w:t>
      </w:r>
      <w:r w:rsidR="008F4A8D" w:rsidRPr="008F4A8D">
        <w:t xml:space="preserve"> (</w:t>
      </w:r>
      <w:r w:rsidR="008F4A8D" w:rsidRPr="008F4A8D">
        <w:rPr>
          <w:i/>
          <w:iCs/>
        </w:rPr>
        <w:t>β</w:t>
      </w:r>
      <w:r w:rsidR="008F4A8D" w:rsidRPr="008F4A8D">
        <w:t xml:space="preserve"> = 0.289) </w:t>
      </w:r>
      <w:r w:rsidR="008F4A8D" w:rsidRPr="008F4A8D">
        <w:rPr>
          <w:rtl/>
        </w:rPr>
        <w:t>والفعالية</w:t>
      </w:r>
      <w:r w:rsidR="008F4A8D" w:rsidRPr="008F4A8D">
        <w:t xml:space="preserve"> (</w:t>
      </w:r>
      <w:r w:rsidR="008F4A8D" w:rsidRPr="008F4A8D">
        <w:rPr>
          <w:i/>
          <w:iCs/>
        </w:rPr>
        <w:t>β</w:t>
      </w:r>
      <w:r w:rsidR="008F4A8D" w:rsidRPr="008F4A8D">
        <w:t xml:space="preserve"> = 0.687) </w:t>
      </w:r>
      <w:r w:rsidR="008F4A8D" w:rsidRPr="008F4A8D">
        <w:rPr>
          <w:rtl/>
        </w:rPr>
        <w:t>يتنبآن بشكل معنوي بمستوى الأثر، موضحين ما نسبته 77.2% من التباين في الأثر</w:t>
      </w:r>
      <w:r w:rsidR="008F4A8D" w:rsidRPr="008F4A8D">
        <w:t xml:space="preserve"> (</w:t>
      </w:r>
      <w:r w:rsidR="008F4A8D" w:rsidRPr="008F4A8D">
        <w:rPr>
          <w:i/>
          <w:iCs/>
        </w:rPr>
        <w:t>R²</w:t>
      </w:r>
      <w:r w:rsidR="008F4A8D" w:rsidRPr="008F4A8D">
        <w:t xml:space="preserve"> = 0.772). </w:t>
      </w:r>
      <w:r w:rsidR="008F4A8D" w:rsidRPr="008F4A8D">
        <w:rPr>
          <w:rtl/>
        </w:rPr>
        <w:t>كما ظهرت فروق ذات دلالة إحصائية مرتبطة بالعمر والمؤهل العلمي والخبرة</w:t>
      </w:r>
      <w:r w:rsidR="008F4A8D" w:rsidRPr="008F4A8D">
        <w:t>.</w:t>
      </w:r>
      <w:r w:rsidR="008F4A8D" w:rsidRPr="008F4A8D">
        <w:rPr>
          <w:rFonts w:hint="cs"/>
          <w:rtl/>
        </w:rPr>
        <w:t xml:space="preserve"> </w:t>
      </w:r>
      <w:r w:rsidR="008F4A8D" w:rsidRPr="008F4A8D">
        <w:rPr>
          <w:rtl/>
        </w:rPr>
        <w:t>وتخلص الدراسة إلى أن نظم المعلومات الإدارية تُمثل أداة فعالة في دعم اتخاذ القرار الإداري، مع التأكيد على أهمية تطوير الأنظمة وتدريب المستخدمين وربط</w:t>
      </w:r>
      <w:r w:rsidR="008F4A8D" w:rsidRPr="008F4A8D">
        <w:t xml:space="preserve"> MIS </w:t>
      </w:r>
      <w:r w:rsidR="008F4A8D" w:rsidRPr="008F4A8D">
        <w:rPr>
          <w:rtl/>
        </w:rPr>
        <w:t>بالأهداف الاستراتيجية للمؤسسة</w:t>
      </w:r>
      <w:r w:rsidR="008F4A8D" w:rsidRPr="008F4A8D">
        <w:t>.</w:t>
      </w:r>
    </w:p>
    <w:p w14:paraId="726B9129" w14:textId="77777777" w:rsidR="008F4A8D" w:rsidRPr="008F4A8D" w:rsidRDefault="008F4A8D" w:rsidP="008F4A8D">
      <w:pPr>
        <w:pStyle w:val="afb"/>
        <w:bidi/>
        <w:rPr>
          <w:rtl/>
        </w:rPr>
      </w:pPr>
    </w:p>
    <w:p w14:paraId="2683BD26" w14:textId="77777777" w:rsidR="008F4A8D" w:rsidRDefault="008F4A8D" w:rsidP="008F4A8D">
      <w:pPr>
        <w:pStyle w:val="afb"/>
        <w:bidi/>
        <w:rPr>
          <w:rtl/>
        </w:rPr>
      </w:pPr>
    </w:p>
    <w:p w14:paraId="226BD1AE" w14:textId="77777777" w:rsidR="00D84300" w:rsidRPr="00D16090" w:rsidRDefault="00D84300" w:rsidP="00D84300">
      <w:pPr>
        <w:bidi/>
        <w:spacing w:after="200"/>
        <w:rPr>
          <w:rFonts w:ascii="Times New Roman" w:hAnsi="Times New Roman"/>
          <w:szCs w:val="24"/>
          <w:rtl/>
          <w:lang w:val="en-US"/>
        </w:rPr>
      </w:pPr>
    </w:p>
    <w:p w14:paraId="1D57CD64" w14:textId="77777777" w:rsidR="00D84300" w:rsidRPr="00D16090" w:rsidRDefault="00D84300" w:rsidP="00D84300">
      <w:pPr>
        <w:bidi/>
        <w:spacing w:after="200"/>
        <w:rPr>
          <w:rFonts w:ascii="Times New Roman" w:hAnsi="Times New Roman"/>
          <w:i/>
          <w:iCs/>
          <w:szCs w:val="24"/>
          <w:rtl/>
          <w:lang w:val="en-US"/>
        </w:rPr>
      </w:pPr>
    </w:p>
    <w:p w14:paraId="4C6F2C40" w14:textId="77777777" w:rsidR="00D84300" w:rsidRPr="00D16090" w:rsidRDefault="00D84300" w:rsidP="00D84300">
      <w:pPr>
        <w:bidi/>
        <w:spacing w:after="200"/>
        <w:rPr>
          <w:rFonts w:ascii="Times New Roman" w:hAnsi="Times New Roman"/>
          <w:i/>
          <w:iCs/>
          <w:szCs w:val="24"/>
          <w:rtl/>
          <w:lang w:val="en-US"/>
        </w:rPr>
      </w:pPr>
    </w:p>
    <w:p w14:paraId="0A9883D7" w14:textId="77777777" w:rsidR="00D84300" w:rsidRDefault="00D84300">
      <w:pPr>
        <w:spacing w:after="200" w:line="480" w:lineRule="auto"/>
        <w:jc w:val="center"/>
        <w:rPr>
          <w:rFonts w:asciiTheme="majorBidi" w:hAnsiTheme="majorBidi" w:cstheme="majorBidi"/>
          <w:sz w:val="28"/>
          <w:szCs w:val="28"/>
          <w:lang w:val="en-US"/>
        </w:rPr>
      </w:pPr>
    </w:p>
    <w:p w14:paraId="7D41F239" w14:textId="77777777" w:rsidR="00D84300" w:rsidRDefault="00D84300">
      <w:pPr>
        <w:spacing w:after="200" w:line="480" w:lineRule="auto"/>
        <w:jc w:val="center"/>
        <w:rPr>
          <w:rFonts w:asciiTheme="majorBidi" w:hAnsiTheme="majorBidi" w:cstheme="majorBidi"/>
          <w:sz w:val="28"/>
          <w:szCs w:val="28"/>
          <w:lang w:val="en-US"/>
        </w:rPr>
      </w:pPr>
    </w:p>
    <w:p w14:paraId="38AB3A84" w14:textId="77777777" w:rsidR="00D84300" w:rsidRDefault="00D84300">
      <w:pPr>
        <w:spacing w:after="200" w:line="480" w:lineRule="auto"/>
        <w:jc w:val="center"/>
        <w:rPr>
          <w:rFonts w:asciiTheme="majorBidi" w:hAnsiTheme="majorBidi" w:cstheme="majorBidi"/>
          <w:sz w:val="28"/>
          <w:szCs w:val="28"/>
          <w:lang w:val="en-US"/>
        </w:rPr>
      </w:pPr>
    </w:p>
    <w:p w14:paraId="194EF375" w14:textId="77777777" w:rsidR="00D84300" w:rsidRPr="009A1FAA" w:rsidRDefault="00D84300">
      <w:pPr>
        <w:spacing w:after="200" w:line="480" w:lineRule="auto"/>
        <w:jc w:val="center"/>
        <w:rPr>
          <w:rFonts w:asciiTheme="majorBidi" w:hAnsiTheme="majorBidi" w:cstheme="majorBidi"/>
          <w:sz w:val="28"/>
          <w:szCs w:val="28"/>
          <w:lang w:val="en-US"/>
        </w:rPr>
      </w:pPr>
    </w:p>
    <w:p w14:paraId="11EDD892" w14:textId="77777777" w:rsidR="00C67760" w:rsidRPr="009A1FAA" w:rsidRDefault="00C67760">
      <w:pPr>
        <w:spacing w:after="200" w:line="480" w:lineRule="auto"/>
        <w:jc w:val="center"/>
        <w:rPr>
          <w:rFonts w:asciiTheme="majorBidi" w:hAnsiTheme="majorBidi" w:cstheme="majorBidi"/>
          <w:sz w:val="28"/>
          <w:szCs w:val="28"/>
          <w:lang w:val="en-US"/>
        </w:rPr>
      </w:pPr>
    </w:p>
    <w:p w14:paraId="4E83C420" w14:textId="77777777" w:rsidR="00C67760" w:rsidRPr="008F4A8D" w:rsidRDefault="00C67760" w:rsidP="008F4A8D">
      <w:pPr>
        <w:spacing w:after="200" w:line="360" w:lineRule="auto"/>
        <w:jc w:val="center"/>
        <w:rPr>
          <w:rFonts w:ascii="Times New Roman" w:hAnsi="Times New Roman"/>
          <w:sz w:val="28"/>
          <w:szCs w:val="28"/>
          <w:lang w:val="en-US"/>
        </w:rPr>
      </w:pPr>
    </w:p>
    <w:p w14:paraId="397CCC05" w14:textId="790EE904" w:rsidR="006748F7" w:rsidRPr="008F4A8D" w:rsidRDefault="00A5554A" w:rsidP="008F4A8D">
      <w:pPr>
        <w:pStyle w:val="DissertationHeading10"/>
        <w:spacing w:line="360" w:lineRule="auto"/>
      </w:pPr>
      <w:bookmarkStart w:id="4" w:name="_Toc203768229"/>
      <w:r w:rsidRPr="008F4A8D">
        <w:t>Table of contents</w:t>
      </w:r>
      <w:bookmarkEnd w:id="4"/>
      <w:r w:rsidRPr="008F4A8D">
        <w:t xml:space="preserve"> </w:t>
      </w:r>
    </w:p>
    <w:sdt>
      <w:sdtPr>
        <w:rPr>
          <w:rFonts w:ascii="Times New Roman" w:hAnsi="Times New Roman"/>
          <w:b w:val="0"/>
          <w:noProof w:val="0"/>
          <w:lang w:val="ar-SA"/>
        </w:rPr>
        <w:id w:val="1356925957"/>
        <w:docPartObj>
          <w:docPartGallery w:val="Table of Contents"/>
          <w:docPartUnique/>
        </w:docPartObj>
      </w:sdtPr>
      <w:sdtEndPr>
        <w:rPr>
          <w:lang w:val="en-GB"/>
        </w:rPr>
      </w:sdtEndPr>
      <w:sdtContent>
        <w:p w14:paraId="7322072A" w14:textId="028428F8" w:rsidR="00AA646B" w:rsidRDefault="00A5554A">
          <w:pPr>
            <w:pStyle w:val="10"/>
            <w:rPr>
              <w:rFonts w:asciiTheme="minorHAnsi" w:eastAsiaTheme="minorEastAsia" w:hAnsiTheme="minorHAnsi" w:cstheme="minorBidi"/>
              <w:b w:val="0"/>
              <w:kern w:val="2"/>
              <w:szCs w:val="24"/>
              <w:lang w:val="en-US"/>
              <w14:ligatures w14:val="standardContextual"/>
            </w:rPr>
          </w:pPr>
          <w:r w:rsidRPr="008F4A8D">
            <w:rPr>
              <w:rFonts w:ascii="Times New Roman" w:hAnsi="Times New Roman"/>
            </w:rPr>
            <w:fldChar w:fldCharType="begin"/>
          </w:r>
          <w:r w:rsidRPr="008F4A8D">
            <w:rPr>
              <w:rFonts w:ascii="Times New Roman" w:hAnsi="Times New Roman"/>
            </w:rPr>
            <w:instrText xml:space="preserve"> TOC \o "1-3" \h \z \u </w:instrText>
          </w:r>
          <w:r w:rsidRPr="008F4A8D">
            <w:rPr>
              <w:rFonts w:ascii="Times New Roman" w:hAnsi="Times New Roman"/>
            </w:rPr>
            <w:fldChar w:fldCharType="separate"/>
          </w:r>
          <w:hyperlink w:anchor="_Toc203768227" w:history="1">
            <w:r w:rsidR="00AA646B" w:rsidRPr="00D552D8">
              <w:rPr>
                <w:rStyle w:val="Hyperlink"/>
                <w:rFonts w:eastAsia="SimSun"/>
              </w:rPr>
              <w:t>Abstract</w:t>
            </w:r>
            <w:r w:rsidR="00AA646B">
              <w:rPr>
                <w:webHidden/>
              </w:rPr>
              <w:tab/>
            </w:r>
            <w:r w:rsidR="00AA646B">
              <w:rPr>
                <w:rStyle w:val="Hyperlink"/>
                <w:rtl/>
              </w:rPr>
              <w:fldChar w:fldCharType="begin"/>
            </w:r>
            <w:r w:rsidR="00AA646B">
              <w:rPr>
                <w:webHidden/>
              </w:rPr>
              <w:instrText xml:space="preserve"> PAGEREF _Toc203768227 \h </w:instrText>
            </w:r>
            <w:r w:rsidR="00AA646B">
              <w:rPr>
                <w:rStyle w:val="Hyperlink"/>
                <w:rtl/>
              </w:rPr>
            </w:r>
            <w:r w:rsidR="00AA646B">
              <w:rPr>
                <w:rStyle w:val="Hyperlink"/>
                <w:rtl/>
              </w:rPr>
              <w:fldChar w:fldCharType="separate"/>
            </w:r>
            <w:r w:rsidR="005D2801">
              <w:rPr>
                <w:webHidden/>
              </w:rPr>
              <w:t>2</w:t>
            </w:r>
            <w:r w:rsidR="00AA646B">
              <w:rPr>
                <w:rStyle w:val="Hyperlink"/>
                <w:rtl/>
              </w:rPr>
              <w:fldChar w:fldCharType="end"/>
            </w:r>
          </w:hyperlink>
        </w:p>
        <w:p w14:paraId="7B79CF0A" w14:textId="0E236176" w:rsidR="00AA646B" w:rsidRDefault="00AA646B">
          <w:pPr>
            <w:pStyle w:val="10"/>
            <w:rPr>
              <w:rFonts w:asciiTheme="minorHAnsi" w:eastAsiaTheme="minorEastAsia" w:hAnsiTheme="minorHAnsi" w:cstheme="minorBidi"/>
              <w:b w:val="0"/>
              <w:kern w:val="2"/>
              <w:szCs w:val="24"/>
              <w:lang w:val="en-US"/>
              <w14:ligatures w14:val="standardContextual"/>
            </w:rPr>
          </w:pPr>
          <w:hyperlink w:anchor="_Toc203768228" w:history="1">
            <w:r w:rsidRPr="00D552D8">
              <w:rPr>
                <w:rStyle w:val="Hyperlink"/>
                <w:rFonts w:eastAsia="SimSun"/>
                <w:bCs/>
                <w:rtl/>
              </w:rPr>
              <w:t>الملخص</w:t>
            </w:r>
            <w:r>
              <w:rPr>
                <w:webHidden/>
              </w:rPr>
              <w:tab/>
            </w:r>
            <w:r>
              <w:rPr>
                <w:rStyle w:val="Hyperlink"/>
                <w:rtl/>
              </w:rPr>
              <w:fldChar w:fldCharType="begin"/>
            </w:r>
            <w:r>
              <w:rPr>
                <w:webHidden/>
              </w:rPr>
              <w:instrText xml:space="preserve"> PAGEREF _Toc203768228 \h </w:instrText>
            </w:r>
            <w:r>
              <w:rPr>
                <w:rStyle w:val="Hyperlink"/>
                <w:rtl/>
              </w:rPr>
            </w:r>
            <w:r>
              <w:rPr>
                <w:rStyle w:val="Hyperlink"/>
                <w:rtl/>
              </w:rPr>
              <w:fldChar w:fldCharType="separate"/>
            </w:r>
            <w:r w:rsidR="005D2801">
              <w:rPr>
                <w:webHidden/>
              </w:rPr>
              <w:t>3</w:t>
            </w:r>
            <w:r>
              <w:rPr>
                <w:rStyle w:val="Hyperlink"/>
                <w:rtl/>
              </w:rPr>
              <w:fldChar w:fldCharType="end"/>
            </w:r>
          </w:hyperlink>
        </w:p>
        <w:p w14:paraId="0B08AB59" w14:textId="0E674C67" w:rsidR="00AA646B" w:rsidRDefault="00AA646B">
          <w:pPr>
            <w:pStyle w:val="10"/>
            <w:rPr>
              <w:rFonts w:asciiTheme="minorHAnsi" w:eastAsiaTheme="minorEastAsia" w:hAnsiTheme="minorHAnsi" w:cstheme="minorBidi"/>
              <w:b w:val="0"/>
              <w:kern w:val="2"/>
              <w:szCs w:val="24"/>
              <w:lang w:val="en-US"/>
              <w14:ligatures w14:val="standardContextual"/>
            </w:rPr>
          </w:pPr>
          <w:hyperlink w:anchor="_Toc203768229" w:history="1">
            <w:r w:rsidRPr="00D552D8">
              <w:rPr>
                <w:rStyle w:val="Hyperlink"/>
              </w:rPr>
              <w:t>Table of contents</w:t>
            </w:r>
            <w:r>
              <w:rPr>
                <w:webHidden/>
              </w:rPr>
              <w:tab/>
            </w:r>
            <w:r>
              <w:rPr>
                <w:rStyle w:val="Hyperlink"/>
                <w:rtl/>
              </w:rPr>
              <w:fldChar w:fldCharType="begin"/>
            </w:r>
            <w:r>
              <w:rPr>
                <w:webHidden/>
              </w:rPr>
              <w:instrText xml:space="preserve"> PAGEREF _Toc203768229 \h </w:instrText>
            </w:r>
            <w:r>
              <w:rPr>
                <w:rStyle w:val="Hyperlink"/>
                <w:rtl/>
              </w:rPr>
            </w:r>
            <w:r>
              <w:rPr>
                <w:rStyle w:val="Hyperlink"/>
                <w:rtl/>
              </w:rPr>
              <w:fldChar w:fldCharType="separate"/>
            </w:r>
            <w:r w:rsidR="005D2801">
              <w:rPr>
                <w:webHidden/>
              </w:rPr>
              <w:t>4</w:t>
            </w:r>
            <w:r>
              <w:rPr>
                <w:rStyle w:val="Hyperlink"/>
                <w:rtl/>
              </w:rPr>
              <w:fldChar w:fldCharType="end"/>
            </w:r>
          </w:hyperlink>
        </w:p>
        <w:p w14:paraId="66A21A6B" w14:textId="6A2E0BE4" w:rsidR="00AA646B" w:rsidRDefault="00AA646B">
          <w:pPr>
            <w:pStyle w:val="10"/>
            <w:rPr>
              <w:rFonts w:asciiTheme="minorHAnsi" w:eastAsiaTheme="minorEastAsia" w:hAnsiTheme="minorHAnsi" w:cstheme="minorBidi"/>
              <w:b w:val="0"/>
              <w:kern w:val="2"/>
              <w:szCs w:val="24"/>
              <w:lang w:val="en-US"/>
              <w14:ligatures w14:val="standardContextual"/>
            </w:rPr>
          </w:pPr>
          <w:hyperlink w:anchor="_Toc203768230" w:history="1">
            <w:r w:rsidRPr="00D552D8">
              <w:rPr>
                <w:rStyle w:val="Hyperlink"/>
                <w:rFonts w:asciiTheme="majorBidi" w:hAnsiTheme="majorBidi" w:cstheme="majorBidi"/>
              </w:rPr>
              <w:t>List of Tables</w:t>
            </w:r>
            <w:r>
              <w:rPr>
                <w:webHidden/>
              </w:rPr>
              <w:tab/>
            </w:r>
            <w:r>
              <w:rPr>
                <w:rStyle w:val="Hyperlink"/>
                <w:rtl/>
              </w:rPr>
              <w:fldChar w:fldCharType="begin"/>
            </w:r>
            <w:r>
              <w:rPr>
                <w:webHidden/>
              </w:rPr>
              <w:instrText xml:space="preserve"> PAGEREF _Toc203768230 \h </w:instrText>
            </w:r>
            <w:r>
              <w:rPr>
                <w:rStyle w:val="Hyperlink"/>
                <w:rtl/>
              </w:rPr>
            </w:r>
            <w:r>
              <w:rPr>
                <w:rStyle w:val="Hyperlink"/>
                <w:rtl/>
              </w:rPr>
              <w:fldChar w:fldCharType="separate"/>
            </w:r>
            <w:r w:rsidR="005D2801">
              <w:rPr>
                <w:webHidden/>
              </w:rPr>
              <w:t>7</w:t>
            </w:r>
            <w:r>
              <w:rPr>
                <w:rStyle w:val="Hyperlink"/>
                <w:rtl/>
              </w:rPr>
              <w:fldChar w:fldCharType="end"/>
            </w:r>
          </w:hyperlink>
        </w:p>
        <w:p w14:paraId="73DC77B3" w14:textId="0C6B0B7F" w:rsidR="00AA646B" w:rsidRDefault="00AA646B">
          <w:pPr>
            <w:pStyle w:val="10"/>
            <w:rPr>
              <w:rFonts w:asciiTheme="minorHAnsi" w:eastAsiaTheme="minorEastAsia" w:hAnsiTheme="minorHAnsi" w:cstheme="minorBidi"/>
              <w:b w:val="0"/>
              <w:kern w:val="2"/>
              <w:szCs w:val="24"/>
              <w:lang w:val="en-US"/>
              <w14:ligatures w14:val="standardContextual"/>
            </w:rPr>
          </w:pPr>
          <w:hyperlink w:anchor="_Toc203768231" w:history="1">
            <w:r w:rsidRPr="00D552D8">
              <w:rPr>
                <w:rStyle w:val="Hyperlink"/>
                <w:rFonts w:asciiTheme="majorBidi" w:hAnsiTheme="majorBidi" w:cstheme="majorBidi"/>
              </w:rPr>
              <w:t>List of Figures</w:t>
            </w:r>
            <w:r>
              <w:rPr>
                <w:webHidden/>
              </w:rPr>
              <w:tab/>
            </w:r>
            <w:r>
              <w:rPr>
                <w:rStyle w:val="Hyperlink"/>
                <w:rtl/>
              </w:rPr>
              <w:fldChar w:fldCharType="begin"/>
            </w:r>
            <w:r>
              <w:rPr>
                <w:webHidden/>
              </w:rPr>
              <w:instrText xml:space="preserve"> PAGEREF _Toc203768231 \h </w:instrText>
            </w:r>
            <w:r>
              <w:rPr>
                <w:rStyle w:val="Hyperlink"/>
                <w:rtl/>
              </w:rPr>
            </w:r>
            <w:r>
              <w:rPr>
                <w:rStyle w:val="Hyperlink"/>
                <w:rtl/>
              </w:rPr>
              <w:fldChar w:fldCharType="separate"/>
            </w:r>
            <w:r w:rsidR="005D2801">
              <w:rPr>
                <w:webHidden/>
              </w:rPr>
              <w:t>8</w:t>
            </w:r>
            <w:r>
              <w:rPr>
                <w:rStyle w:val="Hyperlink"/>
                <w:rtl/>
              </w:rPr>
              <w:fldChar w:fldCharType="end"/>
            </w:r>
          </w:hyperlink>
        </w:p>
        <w:p w14:paraId="6BE8FF64" w14:textId="27FF660E" w:rsidR="00AA646B" w:rsidRDefault="00AA646B">
          <w:pPr>
            <w:pStyle w:val="10"/>
            <w:rPr>
              <w:rFonts w:asciiTheme="minorHAnsi" w:eastAsiaTheme="minorEastAsia" w:hAnsiTheme="minorHAnsi" w:cstheme="minorBidi"/>
              <w:b w:val="0"/>
              <w:kern w:val="2"/>
              <w:szCs w:val="24"/>
              <w:lang w:val="en-US"/>
              <w14:ligatures w14:val="standardContextual"/>
            </w:rPr>
          </w:pPr>
          <w:hyperlink w:anchor="_Toc203768232" w:history="1">
            <w:r w:rsidRPr="00D552D8">
              <w:rPr>
                <w:rStyle w:val="Hyperlink"/>
              </w:rPr>
              <w:t>List of Abbreviations</w:t>
            </w:r>
            <w:r>
              <w:rPr>
                <w:webHidden/>
              </w:rPr>
              <w:tab/>
            </w:r>
            <w:r>
              <w:rPr>
                <w:rStyle w:val="Hyperlink"/>
                <w:rtl/>
              </w:rPr>
              <w:fldChar w:fldCharType="begin"/>
            </w:r>
            <w:r>
              <w:rPr>
                <w:webHidden/>
              </w:rPr>
              <w:instrText xml:space="preserve"> PAGEREF _Toc203768232 \h </w:instrText>
            </w:r>
            <w:r>
              <w:rPr>
                <w:rStyle w:val="Hyperlink"/>
                <w:rtl/>
              </w:rPr>
            </w:r>
            <w:r>
              <w:rPr>
                <w:rStyle w:val="Hyperlink"/>
                <w:rtl/>
              </w:rPr>
              <w:fldChar w:fldCharType="separate"/>
            </w:r>
            <w:r w:rsidR="005D2801">
              <w:rPr>
                <w:webHidden/>
              </w:rPr>
              <w:t>9</w:t>
            </w:r>
            <w:r>
              <w:rPr>
                <w:rStyle w:val="Hyperlink"/>
                <w:rtl/>
              </w:rPr>
              <w:fldChar w:fldCharType="end"/>
            </w:r>
          </w:hyperlink>
        </w:p>
        <w:p w14:paraId="649A98C9" w14:textId="3251DB78" w:rsidR="00AA646B" w:rsidRDefault="00AA646B">
          <w:pPr>
            <w:pStyle w:val="10"/>
            <w:rPr>
              <w:rFonts w:asciiTheme="minorHAnsi" w:eastAsiaTheme="minorEastAsia" w:hAnsiTheme="minorHAnsi" w:cstheme="minorBidi"/>
              <w:b w:val="0"/>
              <w:kern w:val="2"/>
              <w:szCs w:val="24"/>
              <w:lang w:val="en-US"/>
              <w14:ligatures w14:val="standardContextual"/>
            </w:rPr>
          </w:pPr>
          <w:hyperlink w:anchor="_Toc203768233" w:history="1">
            <w:r w:rsidRPr="00D552D8">
              <w:rPr>
                <w:rStyle w:val="Hyperlink"/>
                <w:rFonts w:asciiTheme="majorBidi" w:hAnsiTheme="majorBidi" w:cstheme="majorBidi"/>
              </w:rPr>
              <w:t>Chapter 1: Introduction</w:t>
            </w:r>
            <w:r>
              <w:rPr>
                <w:webHidden/>
              </w:rPr>
              <w:tab/>
            </w:r>
            <w:r>
              <w:rPr>
                <w:rStyle w:val="Hyperlink"/>
                <w:rtl/>
              </w:rPr>
              <w:fldChar w:fldCharType="begin"/>
            </w:r>
            <w:r>
              <w:rPr>
                <w:webHidden/>
              </w:rPr>
              <w:instrText xml:space="preserve"> PAGEREF _Toc203768233 \h </w:instrText>
            </w:r>
            <w:r>
              <w:rPr>
                <w:rStyle w:val="Hyperlink"/>
                <w:rtl/>
              </w:rPr>
            </w:r>
            <w:r>
              <w:rPr>
                <w:rStyle w:val="Hyperlink"/>
                <w:rtl/>
              </w:rPr>
              <w:fldChar w:fldCharType="separate"/>
            </w:r>
            <w:r w:rsidR="005D2801">
              <w:rPr>
                <w:webHidden/>
              </w:rPr>
              <w:t>10</w:t>
            </w:r>
            <w:r>
              <w:rPr>
                <w:rStyle w:val="Hyperlink"/>
                <w:rtl/>
              </w:rPr>
              <w:fldChar w:fldCharType="end"/>
            </w:r>
          </w:hyperlink>
        </w:p>
        <w:p w14:paraId="19E441CC" w14:textId="5D37EB33" w:rsidR="00AA646B" w:rsidRDefault="00AA646B">
          <w:pPr>
            <w:pStyle w:val="20"/>
            <w:tabs>
              <w:tab w:val="left" w:pos="880"/>
              <w:tab w:val="right" w:leader="dot" w:pos="8296"/>
            </w:tabs>
            <w:rPr>
              <w:rFonts w:asciiTheme="minorHAnsi" w:eastAsiaTheme="minorEastAsia" w:hAnsiTheme="minorHAnsi" w:cstheme="minorBidi"/>
              <w:noProof/>
              <w:kern w:val="2"/>
              <w:szCs w:val="24"/>
              <w:lang w:val="en-US"/>
              <w14:ligatures w14:val="standardContextual"/>
            </w:rPr>
          </w:pPr>
          <w:hyperlink w:anchor="_Toc203768234" w:history="1">
            <w:r w:rsidRPr="00D552D8">
              <w:rPr>
                <w:rStyle w:val="Hyperlink"/>
                <w:rFonts w:asciiTheme="majorBidi" w:hAnsiTheme="majorBidi" w:cstheme="majorBidi"/>
                <w:noProof/>
              </w:rPr>
              <w:t>1.1</w:t>
            </w:r>
            <w:r>
              <w:rPr>
                <w:rFonts w:asciiTheme="minorHAnsi" w:eastAsiaTheme="minorEastAsia" w:hAnsiTheme="minorHAnsi" w:cstheme="minorBidi"/>
                <w:noProof/>
                <w:kern w:val="2"/>
                <w:szCs w:val="24"/>
                <w:lang w:val="en-US"/>
                <w14:ligatures w14:val="standardContextual"/>
              </w:rPr>
              <w:tab/>
            </w:r>
            <w:r w:rsidRPr="00D552D8">
              <w:rPr>
                <w:rStyle w:val="Hyperlink"/>
                <w:rFonts w:asciiTheme="majorBidi" w:hAnsiTheme="majorBidi" w:cstheme="majorBidi"/>
                <w:noProof/>
              </w:rPr>
              <w:t>Background</w:t>
            </w:r>
            <w:r>
              <w:rPr>
                <w:noProof/>
                <w:webHidden/>
              </w:rPr>
              <w:tab/>
            </w:r>
            <w:r>
              <w:rPr>
                <w:rStyle w:val="Hyperlink"/>
                <w:noProof/>
                <w:rtl/>
              </w:rPr>
              <w:fldChar w:fldCharType="begin"/>
            </w:r>
            <w:r>
              <w:rPr>
                <w:noProof/>
                <w:webHidden/>
              </w:rPr>
              <w:instrText xml:space="preserve"> PAGEREF _Toc203768234 \h </w:instrText>
            </w:r>
            <w:r>
              <w:rPr>
                <w:rStyle w:val="Hyperlink"/>
                <w:noProof/>
                <w:rtl/>
              </w:rPr>
            </w:r>
            <w:r>
              <w:rPr>
                <w:rStyle w:val="Hyperlink"/>
                <w:noProof/>
                <w:rtl/>
              </w:rPr>
              <w:fldChar w:fldCharType="separate"/>
            </w:r>
            <w:r w:rsidR="005D2801">
              <w:rPr>
                <w:noProof/>
                <w:webHidden/>
              </w:rPr>
              <w:t>10</w:t>
            </w:r>
            <w:r>
              <w:rPr>
                <w:rStyle w:val="Hyperlink"/>
                <w:noProof/>
                <w:rtl/>
              </w:rPr>
              <w:fldChar w:fldCharType="end"/>
            </w:r>
          </w:hyperlink>
        </w:p>
        <w:p w14:paraId="64BCDC5D" w14:textId="4D2F63B2" w:rsidR="00AA646B" w:rsidRDefault="00AA646B">
          <w:pPr>
            <w:pStyle w:val="20"/>
            <w:tabs>
              <w:tab w:val="left" w:pos="880"/>
              <w:tab w:val="right" w:leader="dot" w:pos="8296"/>
            </w:tabs>
            <w:rPr>
              <w:rFonts w:asciiTheme="minorHAnsi" w:eastAsiaTheme="minorEastAsia" w:hAnsiTheme="minorHAnsi" w:cstheme="minorBidi"/>
              <w:noProof/>
              <w:kern w:val="2"/>
              <w:szCs w:val="24"/>
              <w:lang w:val="en-US"/>
              <w14:ligatures w14:val="standardContextual"/>
            </w:rPr>
          </w:pPr>
          <w:hyperlink w:anchor="_Toc203768235" w:history="1">
            <w:r w:rsidRPr="00D552D8">
              <w:rPr>
                <w:rStyle w:val="Hyperlink"/>
                <w:rFonts w:asciiTheme="majorBidi" w:hAnsiTheme="majorBidi" w:cstheme="majorBidi"/>
                <w:noProof/>
              </w:rPr>
              <w:t>1.2</w:t>
            </w:r>
            <w:r>
              <w:rPr>
                <w:rFonts w:asciiTheme="minorHAnsi" w:eastAsiaTheme="minorEastAsia" w:hAnsiTheme="minorHAnsi" w:cstheme="minorBidi"/>
                <w:noProof/>
                <w:kern w:val="2"/>
                <w:szCs w:val="24"/>
                <w:lang w:val="en-US"/>
                <w14:ligatures w14:val="standardContextual"/>
              </w:rPr>
              <w:tab/>
            </w:r>
            <w:r w:rsidRPr="00D552D8">
              <w:rPr>
                <w:rStyle w:val="Hyperlink"/>
                <w:rFonts w:asciiTheme="majorBidi" w:hAnsiTheme="majorBidi" w:cstheme="majorBidi"/>
                <w:noProof/>
              </w:rPr>
              <w:t>Statement of the Problem</w:t>
            </w:r>
            <w:r>
              <w:rPr>
                <w:noProof/>
                <w:webHidden/>
              </w:rPr>
              <w:tab/>
            </w:r>
            <w:r>
              <w:rPr>
                <w:rStyle w:val="Hyperlink"/>
                <w:noProof/>
                <w:rtl/>
              </w:rPr>
              <w:fldChar w:fldCharType="begin"/>
            </w:r>
            <w:r>
              <w:rPr>
                <w:noProof/>
                <w:webHidden/>
              </w:rPr>
              <w:instrText xml:space="preserve"> PAGEREF _Toc203768235 \h </w:instrText>
            </w:r>
            <w:r>
              <w:rPr>
                <w:rStyle w:val="Hyperlink"/>
                <w:noProof/>
                <w:rtl/>
              </w:rPr>
            </w:r>
            <w:r>
              <w:rPr>
                <w:rStyle w:val="Hyperlink"/>
                <w:noProof/>
                <w:rtl/>
              </w:rPr>
              <w:fldChar w:fldCharType="separate"/>
            </w:r>
            <w:r w:rsidR="005D2801">
              <w:rPr>
                <w:noProof/>
                <w:webHidden/>
              </w:rPr>
              <w:t>11</w:t>
            </w:r>
            <w:r>
              <w:rPr>
                <w:rStyle w:val="Hyperlink"/>
                <w:noProof/>
                <w:rtl/>
              </w:rPr>
              <w:fldChar w:fldCharType="end"/>
            </w:r>
          </w:hyperlink>
        </w:p>
        <w:p w14:paraId="3C5ED0E6" w14:textId="48D6D91B" w:rsidR="00AA646B" w:rsidRDefault="00AA646B">
          <w:pPr>
            <w:pStyle w:val="20"/>
            <w:tabs>
              <w:tab w:val="left" w:pos="880"/>
              <w:tab w:val="right" w:leader="dot" w:pos="8296"/>
            </w:tabs>
            <w:rPr>
              <w:rFonts w:asciiTheme="minorHAnsi" w:eastAsiaTheme="minorEastAsia" w:hAnsiTheme="minorHAnsi" w:cstheme="minorBidi"/>
              <w:noProof/>
              <w:kern w:val="2"/>
              <w:szCs w:val="24"/>
              <w:lang w:val="en-US"/>
              <w14:ligatures w14:val="standardContextual"/>
            </w:rPr>
          </w:pPr>
          <w:hyperlink w:anchor="_Toc203768236" w:history="1">
            <w:r w:rsidRPr="00D552D8">
              <w:rPr>
                <w:rStyle w:val="Hyperlink"/>
                <w:rFonts w:asciiTheme="majorBidi" w:hAnsiTheme="majorBidi" w:cstheme="majorBidi"/>
                <w:noProof/>
              </w:rPr>
              <w:t>1.3</w:t>
            </w:r>
            <w:r>
              <w:rPr>
                <w:rFonts w:asciiTheme="minorHAnsi" w:eastAsiaTheme="minorEastAsia" w:hAnsiTheme="minorHAnsi" w:cstheme="minorBidi"/>
                <w:noProof/>
                <w:kern w:val="2"/>
                <w:szCs w:val="24"/>
                <w:lang w:val="en-US"/>
                <w14:ligatures w14:val="standardContextual"/>
              </w:rPr>
              <w:tab/>
            </w:r>
            <w:r w:rsidRPr="00D552D8">
              <w:rPr>
                <w:rStyle w:val="Hyperlink"/>
                <w:rFonts w:asciiTheme="majorBidi" w:hAnsiTheme="majorBidi" w:cstheme="majorBidi"/>
                <w:noProof/>
              </w:rPr>
              <w:t>Important of the study</w:t>
            </w:r>
            <w:r>
              <w:rPr>
                <w:noProof/>
                <w:webHidden/>
              </w:rPr>
              <w:tab/>
            </w:r>
            <w:r>
              <w:rPr>
                <w:rStyle w:val="Hyperlink"/>
                <w:noProof/>
                <w:rtl/>
              </w:rPr>
              <w:fldChar w:fldCharType="begin"/>
            </w:r>
            <w:r>
              <w:rPr>
                <w:noProof/>
                <w:webHidden/>
              </w:rPr>
              <w:instrText xml:space="preserve"> PAGEREF _Toc203768236 \h </w:instrText>
            </w:r>
            <w:r>
              <w:rPr>
                <w:rStyle w:val="Hyperlink"/>
                <w:noProof/>
                <w:rtl/>
              </w:rPr>
            </w:r>
            <w:r>
              <w:rPr>
                <w:rStyle w:val="Hyperlink"/>
                <w:noProof/>
                <w:rtl/>
              </w:rPr>
              <w:fldChar w:fldCharType="separate"/>
            </w:r>
            <w:r w:rsidR="005D2801">
              <w:rPr>
                <w:noProof/>
                <w:webHidden/>
              </w:rPr>
              <w:t>11</w:t>
            </w:r>
            <w:r>
              <w:rPr>
                <w:rStyle w:val="Hyperlink"/>
                <w:noProof/>
                <w:rtl/>
              </w:rPr>
              <w:fldChar w:fldCharType="end"/>
            </w:r>
          </w:hyperlink>
        </w:p>
        <w:p w14:paraId="1C80DDBA" w14:textId="27D0481E" w:rsidR="00AA646B" w:rsidRDefault="00AA646B">
          <w:pPr>
            <w:pStyle w:val="20"/>
            <w:tabs>
              <w:tab w:val="left" w:pos="880"/>
              <w:tab w:val="right" w:leader="dot" w:pos="8296"/>
            </w:tabs>
            <w:rPr>
              <w:rFonts w:asciiTheme="minorHAnsi" w:eastAsiaTheme="minorEastAsia" w:hAnsiTheme="minorHAnsi" w:cstheme="minorBidi"/>
              <w:noProof/>
              <w:kern w:val="2"/>
              <w:szCs w:val="24"/>
              <w:lang w:val="en-US"/>
              <w14:ligatures w14:val="standardContextual"/>
            </w:rPr>
          </w:pPr>
          <w:hyperlink w:anchor="_Toc203768237" w:history="1">
            <w:r w:rsidRPr="00D552D8">
              <w:rPr>
                <w:rStyle w:val="Hyperlink"/>
                <w:rFonts w:asciiTheme="majorBidi" w:hAnsiTheme="majorBidi" w:cstheme="majorBidi"/>
                <w:noProof/>
              </w:rPr>
              <w:t>1.4</w:t>
            </w:r>
            <w:r>
              <w:rPr>
                <w:rFonts w:asciiTheme="minorHAnsi" w:eastAsiaTheme="minorEastAsia" w:hAnsiTheme="minorHAnsi" w:cstheme="minorBidi"/>
                <w:noProof/>
                <w:kern w:val="2"/>
                <w:szCs w:val="24"/>
                <w:lang w:val="en-US"/>
                <w14:ligatures w14:val="standardContextual"/>
              </w:rPr>
              <w:tab/>
            </w:r>
            <w:r w:rsidRPr="00D552D8">
              <w:rPr>
                <w:rStyle w:val="Hyperlink"/>
                <w:rFonts w:asciiTheme="majorBidi" w:hAnsiTheme="majorBidi" w:cstheme="majorBidi"/>
                <w:noProof/>
              </w:rPr>
              <w:t>Research Objectives</w:t>
            </w:r>
            <w:r>
              <w:rPr>
                <w:noProof/>
                <w:webHidden/>
              </w:rPr>
              <w:tab/>
            </w:r>
            <w:r>
              <w:rPr>
                <w:rStyle w:val="Hyperlink"/>
                <w:noProof/>
                <w:rtl/>
              </w:rPr>
              <w:fldChar w:fldCharType="begin"/>
            </w:r>
            <w:r>
              <w:rPr>
                <w:noProof/>
                <w:webHidden/>
              </w:rPr>
              <w:instrText xml:space="preserve"> PAGEREF _Toc203768237 \h </w:instrText>
            </w:r>
            <w:r>
              <w:rPr>
                <w:rStyle w:val="Hyperlink"/>
                <w:noProof/>
                <w:rtl/>
              </w:rPr>
            </w:r>
            <w:r>
              <w:rPr>
                <w:rStyle w:val="Hyperlink"/>
                <w:noProof/>
                <w:rtl/>
              </w:rPr>
              <w:fldChar w:fldCharType="separate"/>
            </w:r>
            <w:r w:rsidR="005D2801">
              <w:rPr>
                <w:noProof/>
                <w:webHidden/>
              </w:rPr>
              <w:t>12</w:t>
            </w:r>
            <w:r>
              <w:rPr>
                <w:rStyle w:val="Hyperlink"/>
                <w:noProof/>
                <w:rtl/>
              </w:rPr>
              <w:fldChar w:fldCharType="end"/>
            </w:r>
          </w:hyperlink>
        </w:p>
        <w:p w14:paraId="16C6D7B4" w14:textId="3FEF4A18" w:rsidR="00AA646B" w:rsidRDefault="00AA646B">
          <w:pPr>
            <w:pStyle w:val="30"/>
            <w:tabs>
              <w:tab w:val="left" w:pos="1320"/>
              <w:tab w:val="right" w:leader="dot" w:pos="8296"/>
            </w:tabs>
            <w:rPr>
              <w:rFonts w:asciiTheme="minorHAnsi" w:eastAsiaTheme="minorEastAsia" w:hAnsiTheme="minorHAnsi" w:cstheme="minorBidi"/>
              <w:noProof/>
              <w:kern w:val="2"/>
              <w:szCs w:val="24"/>
              <w:lang w:val="en-US"/>
              <w14:ligatures w14:val="standardContextual"/>
            </w:rPr>
          </w:pPr>
          <w:hyperlink w:anchor="_Toc203768238" w:history="1">
            <w:r w:rsidRPr="00D552D8">
              <w:rPr>
                <w:rStyle w:val="Hyperlink"/>
                <w:rFonts w:asciiTheme="majorBidi" w:hAnsiTheme="majorBidi" w:cstheme="majorBidi"/>
                <w:noProof/>
                <w:lang w:val="en-US"/>
              </w:rPr>
              <w:t>1.4.1</w:t>
            </w:r>
            <w:r>
              <w:rPr>
                <w:rFonts w:asciiTheme="minorHAnsi" w:eastAsiaTheme="minorEastAsia" w:hAnsiTheme="minorHAnsi" w:cstheme="minorBidi"/>
                <w:noProof/>
                <w:kern w:val="2"/>
                <w:szCs w:val="24"/>
                <w:lang w:val="en-US"/>
                <w14:ligatures w14:val="standardContextual"/>
              </w:rPr>
              <w:tab/>
            </w:r>
            <w:r w:rsidRPr="00D552D8">
              <w:rPr>
                <w:rStyle w:val="Hyperlink"/>
                <w:rFonts w:asciiTheme="majorBidi" w:hAnsiTheme="majorBidi" w:cstheme="majorBidi"/>
                <w:noProof/>
                <w:lang w:val="en-US"/>
              </w:rPr>
              <w:t>General Objective</w:t>
            </w:r>
            <w:r>
              <w:rPr>
                <w:noProof/>
                <w:webHidden/>
              </w:rPr>
              <w:tab/>
            </w:r>
            <w:r>
              <w:rPr>
                <w:rStyle w:val="Hyperlink"/>
                <w:noProof/>
                <w:rtl/>
              </w:rPr>
              <w:fldChar w:fldCharType="begin"/>
            </w:r>
            <w:r>
              <w:rPr>
                <w:noProof/>
                <w:webHidden/>
              </w:rPr>
              <w:instrText xml:space="preserve"> PAGEREF _Toc203768238 \h </w:instrText>
            </w:r>
            <w:r>
              <w:rPr>
                <w:rStyle w:val="Hyperlink"/>
                <w:noProof/>
                <w:rtl/>
              </w:rPr>
            </w:r>
            <w:r>
              <w:rPr>
                <w:rStyle w:val="Hyperlink"/>
                <w:noProof/>
                <w:rtl/>
              </w:rPr>
              <w:fldChar w:fldCharType="separate"/>
            </w:r>
            <w:r w:rsidR="005D2801">
              <w:rPr>
                <w:noProof/>
                <w:webHidden/>
              </w:rPr>
              <w:t>12</w:t>
            </w:r>
            <w:r>
              <w:rPr>
                <w:rStyle w:val="Hyperlink"/>
                <w:noProof/>
                <w:rtl/>
              </w:rPr>
              <w:fldChar w:fldCharType="end"/>
            </w:r>
          </w:hyperlink>
        </w:p>
        <w:p w14:paraId="654DD188" w14:textId="759BABD2" w:rsidR="00AA646B" w:rsidRDefault="00AA646B">
          <w:pPr>
            <w:pStyle w:val="30"/>
            <w:tabs>
              <w:tab w:val="left" w:pos="1320"/>
              <w:tab w:val="right" w:leader="dot" w:pos="8296"/>
            </w:tabs>
            <w:rPr>
              <w:rFonts w:asciiTheme="minorHAnsi" w:eastAsiaTheme="minorEastAsia" w:hAnsiTheme="minorHAnsi" w:cstheme="minorBidi"/>
              <w:noProof/>
              <w:kern w:val="2"/>
              <w:szCs w:val="24"/>
              <w:lang w:val="en-US"/>
              <w14:ligatures w14:val="standardContextual"/>
            </w:rPr>
          </w:pPr>
          <w:hyperlink w:anchor="_Toc203768239" w:history="1">
            <w:r w:rsidRPr="00D552D8">
              <w:rPr>
                <w:rStyle w:val="Hyperlink"/>
                <w:rFonts w:asciiTheme="majorBidi" w:hAnsiTheme="majorBidi" w:cstheme="majorBidi"/>
                <w:noProof/>
                <w:lang w:val="en-US"/>
              </w:rPr>
              <w:t>1.4.2</w:t>
            </w:r>
            <w:r>
              <w:rPr>
                <w:rFonts w:asciiTheme="minorHAnsi" w:eastAsiaTheme="minorEastAsia" w:hAnsiTheme="minorHAnsi" w:cstheme="minorBidi"/>
                <w:noProof/>
                <w:kern w:val="2"/>
                <w:szCs w:val="24"/>
                <w:lang w:val="en-US"/>
                <w14:ligatures w14:val="standardContextual"/>
              </w:rPr>
              <w:tab/>
            </w:r>
            <w:r w:rsidRPr="00D552D8">
              <w:rPr>
                <w:rStyle w:val="Hyperlink"/>
                <w:rFonts w:asciiTheme="majorBidi" w:hAnsiTheme="majorBidi" w:cstheme="majorBidi"/>
                <w:noProof/>
                <w:lang w:val="en-US"/>
              </w:rPr>
              <w:t>Specific Objectives</w:t>
            </w:r>
            <w:r>
              <w:rPr>
                <w:noProof/>
                <w:webHidden/>
              </w:rPr>
              <w:tab/>
            </w:r>
            <w:r>
              <w:rPr>
                <w:rStyle w:val="Hyperlink"/>
                <w:noProof/>
                <w:rtl/>
              </w:rPr>
              <w:fldChar w:fldCharType="begin"/>
            </w:r>
            <w:r>
              <w:rPr>
                <w:noProof/>
                <w:webHidden/>
              </w:rPr>
              <w:instrText xml:space="preserve"> PAGEREF _Toc203768239 \h </w:instrText>
            </w:r>
            <w:r>
              <w:rPr>
                <w:rStyle w:val="Hyperlink"/>
                <w:noProof/>
                <w:rtl/>
              </w:rPr>
            </w:r>
            <w:r>
              <w:rPr>
                <w:rStyle w:val="Hyperlink"/>
                <w:noProof/>
                <w:rtl/>
              </w:rPr>
              <w:fldChar w:fldCharType="separate"/>
            </w:r>
            <w:r w:rsidR="005D2801">
              <w:rPr>
                <w:noProof/>
                <w:webHidden/>
              </w:rPr>
              <w:t>12</w:t>
            </w:r>
            <w:r>
              <w:rPr>
                <w:rStyle w:val="Hyperlink"/>
                <w:noProof/>
                <w:rtl/>
              </w:rPr>
              <w:fldChar w:fldCharType="end"/>
            </w:r>
          </w:hyperlink>
        </w:p>
        <w:p w14:paraId="756C30A2" w14:textId="6ED73FC6" w:rsidR="00AA646B" w:rsidRDefault="00AA646B">
          <w:pPr>
            <w:pStyle w:val="20"/>
            <w:tabs>
              <w:tab w:val="left" w:pos="880"/>
              <w:tab w:val="right" w:leader="dot" w:pos="8296"/>
            </w:tabs>
            <w:rPr>
              <w:rFonts w:asciiTheme="minorHAnsi" w:eastAsiaTheme="minorEastAsia" w:hAnsiTheme="minorHAnsi" w:cstheme="minorBidi"/>
              <w:noProof/>
              <w:kern w:val="2"/>
              <w:szCs w:val="24"/>
              <w:lang w:val="en-US"/>
              <w14:ligatures w14:val="standardContextual"/>
            </w:rPr>
          </w:pPr>
          <w:hyperlink w:anchor="_Toc203768240" w:history="1">
            <w:r w:rsidRPr="00D552D8">
              <w:rPr>
                <w:rStyle w:val="Hyperlink"/>
                <w:rFonts w:asciiTheme="majorBidi" w:hAnsiTheme="majorBidi" w:cstheme="majorBidi"/>
                <w:noProof/>
              </w:rPr>
              <w:t>1.5</w:t>
            </w:r>
            <w:r>
              <w:rPr>
                <w:rFonts w:asciiTheme="minorHAnsi" w:eastAsiaTheme="minorEastAsia" w:hAnsiTheme="minorHAnsi" w:cstheme="minorBidi"/>
                <w:noProof/>
                <w:kern w:val="2"/>
                <w:szCs w:val="24"/>
                <w:lang w:val="en-US"/>
                <w14:ligatures w14:val="standardContextual"/>
              </w:rPr>
              <w:tab/>
            </w:r>
            <w:r w:rsidRPr="00D552D8">
              <w:rPr>
                <w:rStyle w:val="Hyperlink"/>
                <w:rFonts w:asciiTheme="majorBidi" w:hAnsiTheme="majorBidi" w:cstheme="majorBidi"/>
                <w:noProof/>
              </w:rPr>
              <w:t>Research Questions</w:t>
            </w:r>
            <w:r>
              <w:rPr>
                <w:noProof/>
                <w:webHidden/>
              </w:rPr>
              <w:tab/>
            </w:r>
            <w:r>
              <w:rPr>
                <w:rStyle w:val="Hyperlink"/>
                <w:noProof/>
                <w:rtl/>
              </w:rPr>
              <w:fldChar w:fldCharType="begin"/>
            </w:r>
            <w:r>
              <w:rPr>
                <w:noProof/>
                <w:webHidden/>
              </w:rPr>
              <w:instrText xml:space="preserve"> PAGEREF _Toc203768240 \h </w:instrText>
            </w:r>
            <w:r>
              <w:rPr>
                <w:rStyle w:val="Hyperlink"/>
                <w:noProof/>
                <w:rtl/>
              </w:rPr>
            </w:r>
            <w:r>
              <w:rPr>
                <w:rStyle w:val="Hyperlink"/>
                <w:noProof/>
                <w:rtl/>
              </w:rPr>
              <w:fldChar w:fldCharType="separate"/>
            </w:r>
            <w:r w:rsidR="005D2801">
              <w:rPr>
                <w:noProof/>
                <w:webHidden/>
              </w:rPr>
              <w:t>13</w:t>
            </w:r>
            <w:r>
              <w:rPr>
                <w:rStyle w:val="Hyperlink"/>
                <w:noProof/>
                <w:rtl/>
              </w:rPr>
              <w:fldChar w:fldCharType="end"/>
            </w:r>
          </w:hyperlink>
        </w:p>
        <w:p w14:paraId="5292BC13" w14:textId="4030A203" w:rsidR="00AA646B" w:rsidRDefault="00AA646B">
          <w:pPr>
            <w:pStyle w:val="20"/>
            <w:tabs>
              <w:tab w:val="left" w:pos="880"/>
              <w:tab w:val="right" w:leader="dot" w:pos="8296"/>
            </w:tabs>
            <w:rPr>
              <w:rFonts w:asciiTheme="minorHAnsi" w:eastAsiaTheme="minorEastAsia" w:hAnsiTheme="minorHAnsi" w:cstheme="minorBidi"/>
              <w:noProof/>
              <w:kern w:val="2"/>
              <w:szCs w:val="24"/>
              <w:lang w:val="en-US"/>
              <w14:ligatures w14:val="standardContextual"/>
            </w:rPr>
          </w:pPr>
          <w:hyperlink w:anchor="_Toc203768241" w:history="1">
            <w:r w:rsidRPr="00D552D8">
              <w:rPr>
                <w:rStyle w:val="Hyperlink"/>
                <w:rFonts w:asciiTheme="majorBidi" w:hAnsiTheme="majorBidi" w:cstheme="majorBidi"/>
                <w:noProof/>
              </w:rPr>
              <w:t>1.6</w:t>
            </w:r>
            <w:r>
              <w:rPr>
                <w:rFonts w:asciiTheme="minorHAnsi" w:eastAsiaTheme="minorEastAsia" w:hAnsiTheme="minorHAnsi" w:cstheme="minorBidi"/>
                <w:noProof/>
                <w:kern w:val="2"/>
                <w:szCs w:val="24"/>
                <w:lang w:val="en-US"/>
                <w14:ligatures w14:val="standardContextual"/>
              </w:rPr>
              <w:tab/>
            </w:r>
            <w:r w:rsidRPr="00D552D8">
              <w:rPr>
                <w:rStyle w:val="Hyperlink"/>
                <w:rFonts w:asciiTheme="majorBidi" w:hAnsiTheme="majorBidi" w:cstheme="majorBidi"/>
                <w:noProof/>
              </w:rPr>
              <w:t>Research Hypotheses</w:t>
            </w:r>
            <w:r>
              <w:rPr>
                <w:noProof/>
                <w:webHidden/>
              </w:rPr>
              <w:tab/>
            </w:r>
            <w:r>
              <w:rPr>
                <w:rStyle w:val="Hyperlink"/>
                <w:noProof/>
                <w:rtl/>
              </w:rPr>
              <w:fldChar w:fldCharType="begin"/>
            </w:r>
            <w:r>
              <w:rPr>
                <w:noProof/>
                <w:webHidden/>
              </w:rPr>
              <w:instrText xml:space="preserve"> PAGEREF _Toc203768241 \h </w:instrText>
            </w:r>
            <w:r>
              <w:rPr>
                <w:rStyle w:val="Hyperlink"/>
                <w:noProof/>
                <w:rtl/>
              </w:rPr>
            </w:r>
            <w:r>
              <w:rPr>
                <w:rStyle w:val="Hyperlink"/>
                <w:noProof/>
                <w:rtl/>
              </w:rPr>
              <w:fldChar w:fldCharType="separate"/>
            </w:r>
            <w:r w:rsidR="005D2801">
              <w:rPr>
                <w:noProof/>
                <w:webHidden/>
              </w:rPr>
              <w:t>13</w:t>
            </w:r>
            <w:r>
              <w:rPr>
                <w:rStyle w:val="Hyperlink"/>
                <w:noProof/>
                <w:rtl/>
              </w:rPr>
              <w:fldChar w:fldCharType="end"/>
            </w:r>
          </w:hyperlink>
        </w:p>
        <w:p w14:paraId="6245FD3E" w14:textId="15891974" w:rsidR="00AA646B" w:rsidRDefault="00AA646B">
          <w:pPr>
            <w:pStyle w:val="20"/>
            <w:tabs>
              <w:tab w:val="left" w:pos="880"/>
              <w:tab w:val="right" w:leader="dot" w:pos="8296"/>
            </w:tabs>
            <w:rPr>
              <w:rFonts w:asciiTheme="minorHAnsi" w:eastAsiaTheme="minorEastAsia" w:hAnsiTheme="minorHAnsi" w:cstheme="minorBidi"/>
              <w:noProof/>
              <w:kern w:val="2"/>
              <w:szCs w:val="24"/>
              <w:lang w:val="en-US"/>
              <w14:ligatures w14:val="standardContextual"/>
            </w:rPr>
          </w:pPr>
          <w:hyperlink w:anchor="_Toc203768242" w:history="1">
            <w:r w:rsidRPr="00D552D8">
              <w:rPr>
                <w:rStyle w:val="Hyperlink"/>
                <w:rFonts w:asciiTheme="majorBidi" w:hAnsiTheme="majorBidi" w:cstheme="majorBidi"/>
                <w:noProof/>
              </w:rPr>
              <w:t>1.7</w:t>
            </w:r>
            <w:r>
              <w:rPr>
                <w:rFonts w:asciiTheme="minorHAnsi" w:eastAsiaTheme="minorEastAsia" w:hAnsiTheme="minorHAnsi" w:cstheme="minorBidi"/>
                <w:noProof/>
                <w:kern w:val="2"/>
                <w:szCs w:val="24"/>
                <w:lang w:val="en-US"/>
                <w14:ligatures w14:val="standardContextual"/>
              </w:rPr>
              <w:tab/>
            </w:r>
            <w:r w:rsidRPr="00D552D8">
              <w:rPr>
                <w:rStyle w:val="Hyperlink"/>
                <w:rFonts w:asciiTheme="majorBidi" w:hAnsiTheme="majorBidi" w:cstheme="majorBidi"/>
                <w:noProof/>
              </w:rPr>
              <w:t>Definitions of Key Terms</w:t>
            </w:r>
            <w:r>
              <w:rPr>
                <w:noProof/>
                <w:webHidden/>
              </w:rPr>
              <w:tab/>
            </w:r>
            <w:r>
              <w:rPr>
                <w:rStyle w:val="Hyperlink"/>
                <w:noProof/>
                <w:rtl/>
              </w:rPr>
              <w:fldChar w:fldCharType="begin"/>
            </w:r>
            <w:r>
              <w:rPr>
                <w:noProof/>
                <w:webHidden/>
              </w:rPr>
              <w:instrText xml:space="preserve"> PAGEREF _Toc203768242 \h </w:instrText>
            </w:r>
            <w:r>
              <w:rPr>
                <w:rStyle w:val="Hyperlink"/>
                <w:noProof/>
                <w:rtl/>
              </w:rPr>
            </w:r>
            <w:r>
              <w:rPr>
                <w:rStyle w:val="Hyperlink"/>
                <w:noProof/>
                <w:rtl/>
              </w:rPr>
              <w:fldChar w:fldCharType="separate"/>
            </w:r>
            <w:r w:rsidR="005D2801">
              <w:rPr>
                <w:noProof/>
                <w:webHidden/>
              </w:rPr>
              <w:t>14</w:t>
            </w:r>
            <w:r>
              <w:rPr>
                <w:rStyle w:val="Hyperlink"/>
                <w:noProof/>
                <w:rtl/>
              </w:rPr>
              <w:fldChar w:fldCharType="end"/>
            </w:r>
          </w:hyperlink>
        </w:p>
        <w:p w14:paraId="32111348" w14:textId="340A5868" w:rsidR="00AA646B" w:rsidRDefault="00AA646B">
          <w:pPr>
            <w:pStyle w:val="20"/>
            <w:tabs>
              <w:tab w:val="left" w:pos="880"/>
              <w:tab w:val="right" w:leader="dot" w:pos="8296"/>
            </w:tabs>
            <w:rPr>
              <w:rFonts w:asciiTheme="minorHAnsi" w:eastAsiaTheme="minorEastAsia" w:hAnsiTheme="minorHAnsi" w:cstheme="minorBidi"/>
              <w:noProof/>
              <w:kern w:val="2"/>
              <w:szCs w:val="24"/>
              <w:lang w:val="en-US"/>
              <w14:ligatures w14:val="standardContextual"/>
            </w:rPr>
          </w:pPr>
          <w:hyperlink w:anchor="_Toc203768243" w:history="1">
            <w:r w:rsidRPr="00D552D8">
              <w:rPr>
                <w:rStyle w:val="Hyperlink"/>
                <w:rFonts w:asciiTheme="majorBidi" w:hAnsiTheme="majorBidi" w:cstheme="majorBidi"/>
                <w:noProof/>
              </w:rPr>
              <w:t>1.8</w:t>
            </w:r>
            <w:r>
              <w:rPr>
                <w:rFonts w:asciiTheme="minorHAnsi" w:eastAsiaTheme="minorEastAsia" w:hAnsiTheme="minorHAnsi" w:cstheme="minorBidi"/>
                <w:noProof/>
                <w:kern w:val="2"/>
                <w:szCs w:val="24"/>
                <w:lang w:val="en-US"/>
                <w14:ligatures w14:val="standardContextual"/>
              </w:rPr>
              <w:tab/>
            </w:r>
            <w:r w:rsidRPr="00D552D8">
              <w:rPr>
                <w:rStyle w:val="Hyperlink"/>
                <w:rFonts w:asciiTheme="majorBidi" w:hAnsiTheme="majorBidi" w:cstheme="majorBidi"/>
                <w:noProof/>
              </w:rPr>
              <w:t>Theoretical Model</w:t>
            </w:r>
            <w:r>
              <w:rPr>
                <w:noProof/>
                <w:webHidden/>
              </w:rPr>
              <w:tab/>
            </w:r>
            <w:r>
              <w:rPr>
                <w:rStyle w:val="Hyperlink"/>
                <w:noProof/>
                <w:rtl/>
              </w:rPr>
              <w:fldChar w:fldCharType="begin"/>
            </w:r>
            <w:r>
              <w:rPr>
                <w:noProof/>
                <w:webHidden/>
              </w:rPr>
              <w:instrText xml:space="preserve"> PAGEREF _Toc203768243 \h </w:instrText>
            </w:r>
            <w:r>
              <w:rPr>
                <w:rStyle w:val="Hyperlink"/>
                <w:noProof/>
                <w:rtl/>
              </w:rPr>
            </w:r>
            <w:r>
              <w:rPr>
                <w:rStyle w:val="Hyperlink"/>
                <w:noProof/>
                <w:rtl/>
              </w:rPr>
              <w:fldChar w:fldCharType="separate"/>
            </w:r>
            <w:r w:rsidR="005D2801">
              <w:rPr>
                <w:noProof/>
                <w:webHidden/>
              </w:rPr>
              <w:t>14</w:t>
            </w:r>
            <w:r>
              <w:rPr>
                <w:rStyle w:val="Hyperlink"/>
                <w:noProof/>
                <w:rtl/>
              </w:rPr>
              <w:fldChar w:fldCharType="end"/>
            </w:r>
          </w:hyperlink>
        </w:p>
        <w:p w14:paraId="541D903D" w14:textId="52D67E45" w:rsidR="00AA646B" w:rsidRDefault="00AA646B">
          <w:pPr>
            <w:pStyle w:val="20"/>
            <w:tabs>
              <w:tab w:val="left" w:pos="880"/>
              <w:tab w:val="right" w:leader="dot" w:pos="8296"/>
            </w:tabs>
            <w:rPr>
              <w:rFonts w:asciiTheme="minorHAnsi" w:eastAsiaTheme="minorEastAsia" w:hAnsiTheme="minorHAnsi" w:cstheme="minorBidi"/>
              <w:noProof/>
              <w:kern w:val="2"/>
              <w:szCs w:val="24"/>
              <w:lang w:val="en-US"/>
              <w14:ligatures w14:val="standardContextual"/>
            </w:rPr>
          </w:pPr>
          <w:hyperlink w:anchor="_Toc203768244" w:history="1">
            <w:r w:rsidRPr="00D552D8">
              <w:rPr>
                <w:rStyle w:val="Hyperlink"/>
                <w:rFonts w:asciiTheme="majorBidi" w:hAnsiTheme="majorBidi" w:cstheme="majorBidi"/>
                <w:noProof/>
              </w:rPr>
              <w:t>1.9</w:t>
            </w:r>
            <w:r>
              <w:rPr>
                <w:rFonts w:asciiTheme="minorHAnsi" w:eastAsiaTheme="minorEastAsia" w:hAnsiTheme="minorHAnsi" w:cstheme="minorBidi"/>
                <w:noProof/>
                <w:kern w:val="2"/>
                <w:szCs w:val="24"/>
                <w:lang w:val="en-US"/>
                <w14:ligatures w14:val="standardContextual"/>
              </w:rPr>
              <w:tab/>
            </w:r>
            <w:r w:rsidRPr="00D552D8">
              <w:rPr>
                <w:rStyle w:val="Hyperlink"/>
                <w:rFonts w:asciiTheme="majorBidi" w:hAnsiTheme="majorBidi" w:cstheme="majorBidi"/>
                <w:noProof/>
              </w:rPr>
              <w:t>Summary</w:t>
            </w:r>
            <w:r>
              <w:rPr>
                <w:noProof/>
                <w:webHidden/>
              </w:rPr>
              <w:tab/>
            </w:r>
            <w:r>
              <w:rPr>
                <w:rStyle w:val="Hyperlink"/>
                <w:noProof/>
                <w:rtl/>
              </w:rPr>
              <w:fldChar w:fldCharType="begin"/>
            </w:r>
            <w:r>
              <w:rPr>
                <w:noProof/>
                <w:webHidden/>
              </w:rPr>
              <w:instrText xml:space="preserve"> PAGEREF _Toc203768244 \h </w:instrText>
            </w:r>
            <w:r>
              <w:rPr>
                <w:rStyle w:val="Hyperlink"/>
                <w:noProof/>
                <w:rtl/>
              </w:rPr>
            </w:r>
            <w:r>
              <w:rPr>
                <w:rStyle w:val="Hyperlink"/>
                <w:noProof/>
                <w:rtl/>
              </w:rPr>
              <w:fldChar w:fldCharType="separate"/>
            </w:r>
            <w:r w:rsidR="005D2801">
              <w:rPr>
                <w:noProof/>
                <w:webHidden/>
              </w:rPr>
              <w:t>15</w:t>
            </w:r>
            <w:r>
              <w:rPr>
                <w:rStyle w:val="Hyperlink"/>
                <w:noProof/>
                <w:rtl/>
              </w:rPr>
              <w:fldChar w:fldCharType="end"/>
            </w:r>
          </w:hyperlink>
        </w:p>
        <w:p w14:paraId="0D336142" w14:textId="4DF0F402" w:rsidR="00AA646B" w:rsidRDefault="00AA646B">
          <w:pPr>
            <w:pStyle w:val="10"/>
            <w:rPr>
              <w:rFonts w:asciiTheme="minorHAnsi" w:eastAsiaTheme="minorEastAsia" w:hAnsiTheme="minorHAnsi" w:cstheme="minorBidi"/>
              <w:b w:val="0"/>
              <w:kern w:val="2"/>
              <w:szCs w:val="24"/>
              <w:lang w:val="en-US"/>
              <w14:ligatures w14:val="standardContextual"/>
            </w:rPr>
          </w:pPr>
          <w:hyperlink w:anchor="_Toc203768245" w:history="1">
            <w:r w:rsidRPr="00D552D8">
              <w:rPr>
                <w:rStyle w:val="Hyperlink"/>
                <w:rFonts w:asciiTheme="majorBidi" w:hAnsiTheme="majorBidi" w:cstheme="majorBidi"/>
              </w:rPr>
              <w:t>Chapter 2: Literature Review</w:t>
            </w:r>
            <w:r>
              <w:rPr>
                <w:webHidden/>
              </w:rPr>
              <w:tab/>
            </w:r>
            <w:r>
              <w:rPr>
                <w:rStyle w:val="Hyperlink"/>
                <w:rtl/>
              </w:rPr>
              <w:fldChar w:fldCharType="begin"/>
            </w:r>
            <w:r>
              <w:rPr>
                <w:webHidden/>
              </w:rPr>
              <w:instrText xml:space="preserve"> PAGEREF _Toc203768245 \h </w:instrText>
            </w:r>
            <w:r>
              <w:rPr>
                <w:rStyle w:val="Hyperlink"/>
                <w:rtl/>
              </w:rPr>
            </w:r>
            <w:r>
              <w:rPr>
                <w:rStyle w:val="Hyperlink"/>
                <w:rtl/>
              </w:rPr>
              <w:fldChar w:fldCharType="separate"/>
            </w:r>
            <w:r w:rsidR="005D2801">
              <w:rPr>
                <w:webHidden/>
              </w:rPr>
              <w:t>16</w:t>
            </w:r>
            <w:r>
              <w:rPr>
                <w:rStyle w:val="Hyperlink"/>
                <w:rtl/>
              </w:rPr>
              <w:fldChar w:fldCharType="end"/>
            </w:r>
          </w:hyperlink>
        </w:p>
        <w:p w14:paraId="0726E670" w14:textId="077EB038" w:rsidR="00AA646B" w:rsidRDefault="00AA646B">
          <w:pPr>
            <w:pStyle w:val="20"/>
            <w:tabs>
              <w:tab w:val="left" w:pos="880"/>
              <w:tab w:val="right" w:leader="dot" w:pos="8296"/>
            </w:tabs>
            <w:rPr>
              <w:rFonts w:asciiTheme="minorHAnsi" w:eastAsiaTheme="minorEastAsia" w:hAnsiTheme="minorHAnsi" w:cstheme="minorBidi"/>
              <w:noProof/>
              <w:kern w:val="2"/>
              <w:szCs w:val="24"/>
              <w:lang w:val="en-US"/>
              <w14:ligatures w14:val="standardContextual"/>
            </w:rPr>
          </w:pPr>
          <w:hyperlink w:anchor="_Toc203768246" w:history="1">
            <w:r w:rsidRPr="00D552D8">
              <w:rPr>
                <w:rStyle w:val="Hyperlink"/>
                <w:rFonts w:asciiTheme="majorBidi" w:hAnsiTheme="majorBidi" w:cstheme="majorBidi"/>
                <w:noProof/>
              </w:rPr>
              <w:t>2.1</w:t>
            </w:r>
            <w:r>
              <w:rPr>
                <w:rFonts w:asciiTheme="minorHAnsi" w:eastAsiaTheme="minorEastAsia" w:hAnsiTheme="minorHAnsi" w:cstheme="minorBidi"/>
                <w:noProof/>
                <w:kern w:val="2"/>
                <w:szCs w:val="24"/>
                <w:lang w:val="en-US"/>
                <w14:ligatures w14:val="standardContextual"/>
              </w:rPr>
              <w:tab/>
            </w:r>
            <w:r w:rsidRPr="00D552D8">
              <w:rPr>
                <w:rStyle w:val="Hyperlink"/>
                <w:rFonts w:asciiTheme="majorBidi" w:hAnsiTheme="majorBidi" w:cstheme="majorBidi"/>
                <w:noProof/>
              </w:rPr>
              <w:t>Introduction</w:t>
            </w:r>
            <w:r>
              <w:rPr>
                <w:noProof/>
                <w:webHidden/>
              </w:rPr>
              <w:tab/>
            </w:r>
            <w:r>
              <w:rPr>
                <w:rStyle w:val="Hyperlink"/>
                <w:noProof/>
                <w:rtl/>
              </w:rPr>
              <w:fldChar w:fldCharType="begin"/>
            </w:r>
            <w:r>
              <w:rPr>
                <w:noProof/>
                <w:webHidden/>
              </w:rPr>
              <w:instrText xml:space="preserve"> PAGEREF _Toc203768246 \h </w:instrText>
            </w:r>
            <w:r>
              <w:rPr>
                <w:rStyle w:val="Hyperlink"/>
                <w:noProof/>
                <w:rtl/>
              </w:rPr>
            </w:r>
            <w:r>
              <w:rPr>
                <w:rStyle w:val="Hyperlink"/>
                <w:noProof/>
                <w:rtl/>
              </w:rPr>
              <w:fldChar w:fldCharType="separate"/>
            </w:r>
            <w:r w:rsidR="005D2801">
              <w:rPr>
                <w:noProof/>
                <w:webHidden/>
              </w:rPr>
              <w:t>16</w:t>
            </w:r>
            <w:r>
              <w:rPr>
                <w:rStyle w:val="Hyperlink"/>
                <w:noProof/>
                <w:rtl/>
              </w:rPr>
              <w:fldChar w:fldCharType="end"/>
            </w:r>
          </w:hyperlink>
        </w:p>
        <w:p w14:paraId="7A6318C5" w14:textId="4D6B77AD" w:rsidR="00AA646B" w:rsidRDefault="00AA646B">
          <w:pPr>
            <w:pStyle w:val="20"/>
            <w:tabs>
              <w:tab w:val="left" w:pos="880"/>
              <w:tab w:val="right" w:leader="dot" w:pos="8296"/>
            </w:tabs>
            <w:rPr>
              <w:rFonts w:asciiTheme="minorHAnsi" w:eastAsiaTheme="minorEastAsia" w:hAnsiTheme="minorHAnsi" w:cstheme="minorBidi"/>
              <w:noProof/>
              <w:kern w:val="2"/>
              <w:szCs w:val="24"/>
              <w:lang w:val="en-US"/>
              <w14:ligatures w14:val="standardContextual"/>
            </w:rPr>
          </w:pPr>
          <w:hyperlink w:anchor="_Toc203768247" w:history="1">
            <w:r w:rsidRPr="00D552D8">
              <w:rPr>
                <w:rStyle w:val="Hyperlink"/>
                <w:rFonts w:asciiTheme="majorBidi" w:hAnsiTheme="majorBidi" w:cstheme="majorBidi"/>
                <w:noProof/>
              </w:rPr>
              <w:t>2.2</w:t>
            </w:r>
            <w:r>
              <w:rPr>
                <w:rFonts w:asciiTheme="minorHAnsi" w:eastAsiaTheme="minorEastAsia" w:hAnsiTheme="minorHAnsi" w:cstheme="minorBidi"/>
                <w:noProof/>
                <w:kern w:val="2"/>
                <w:szCs w:val="24"/>
                <w:lang w:val="en-US"/>
                <w14:ligatures w14:val="standardContextual"/>
              </w:rPr>
              <w:tab/>
            </w:r>
            <w:r w:rsidRPr="00D552D8">
              <w:rPr>
                <w:rStyle w:val="Hyperlink"/>
                <w:rFonts w:asciiTheme="majorBidi" w:hAnsiTheme="majorBidi" w:cstheme="majorBidi"/>
                <w:noProof/>
              </w:rPr>
              <w:t>Dependent Variables: Decision-Making Quality</w:t>
            </w:r>
            <w:r>
              <w:rPr>
                <w:noProof/>
                <w:webHidden/>
              </w:rPr>
              <w:tab/>
            </w:r>
            <w:r>
              <w:rPr>
                <w:rStyle w:val="Hyperlink"/>
                <w:noProof/>
                <w:rtl/>
              </w:rPr>
              <w:fldChar w:fldCharType="begin"/>
            </w:r>
            <w:r>
              <w:rPr>
                <w:noProof/>
                <w:webHidden/>
              </w:rPr>
              <w:instrText xml:space="preserve"> PAGEREF _Toc203768247 \h </w:instrText>
            </w:r>
            <w:r>
              <w:rPr>
                <w:rStyle w:val="Hyperlink"/>
                <w:noProof/>
                <w:rtl/>
              </w:rPr>
            </w:r>
            <w:r>
              <w:rPr>
                <w:rStyle w:val="Hyperlink"/>
                <w:noProof/>
                <w:rtl/>
              </w:rPr>
              <w:fldChar w:fldCharType="separate"/>
            </w:r>
            <w:r w:rsidR="005D2801">
              <w:rPr>
                <w:noProof/>
                <w:webHidden/>
              </w:rPr>
              <w:t>16</w:t>
            </w:r>
            <w:r>
              <w:rPr>
                <w:rStyle w:val="Hyperlink"/>
                <w:noProof/>
                <w:rtl/>
              </w:rPr>
              <w:fldChar w:fldCharType="end"/>
            </w:r>
          </w:hyperlink>
        </w:p>
        <w:p w14:paraId="46BA45B6" w14:textId="2443DE72" w:rsidR="00AA646B" w:rsidRDefault="00AA646B">
          <w:pPr>
            <w:pStyle w:val="20"/>
            <w:tabs>
              <w:tab w:val="left" w:pos="880"/>
              <w:tab w:val="right" w:leader="dot" w:pos="8296"/>
            </w:tabs>
            <w:rPr>
              <w:rFonts w:asciiTheme="minorHAnsi" w:eastAsiaTheme="minorEastAsia" w:hAnsiTheme="minorHAnsi" w:cstheme="minorBidi"/>
              <w:noProof/>
              <w:kern w:val="2"/>
              <w:szCs w:val="24"/>
              <w:lang w:val="en-US"/>
              <w14:ligatures w14:val="standardContextual"/>
            </w:rPr>
          </w:pPr>
          <w:hyperlink w:anchor="_Toc203768248" w:history="1">
            <w:r w:rsidRPr="00D552D8">
              <w:rPr>
                <w:rStyle w:val="Hyperlink"/>
                <w:rFonts w:asciiTheme="majorBidi" w:hAnsiTheme="majorBidi" w:cstheme="majorBidi"/>
                <w:noProof/>
              </w:rPr>
              <w:t>2.3</w:t>
            </w:r>
            <w:r>
              <w:rPr>
                <w:rFonts w:asciiTheme="minorHAnsi" w:eastAsiaTheme="minorEastAsia" w:hAnsiTheme="minorHAnsi" w:cstheme="minorBidi"/>
                <w:noProof/>
                <w:kern w:val="2"/>
                <w:szCs w:val="24"/>
                <w:lang w:val="en-US"/>
                <w14:ligatures w14:val="standardContextual"/>
              </w:rPr>
              <w:tab/>
            </w:r>
            <w:r w:rsidRPr="00D552D8">
              <w:rPr>
                <w:rStyle w:val="Hyperlink"/>
                <w:rFonts w:asciiTheme="majorBidi" w:hAnsiTheme="majorBidi" w:cstheme="majorBidi"/>
                <w:noProof/>
              </w:rPr>
              <w:t>Independent Variable: Management Information Systems (MIS)</w:t>
            </w:r>
            <w:r>
              <w:rPr>
                <w:noProof/>
                <w:webHidden/>
              </w:rPr>
              <w:tab/>
            </w:r>
            <w:r>
              <w:rPr>
                <w:rStyle w:val="Hyperlink"/>
                <w:noProof/>
                <w:rtl/>
              </w:rPr>
              <w:fldChar w:fldCharType="begin"/>
            </w:r>
            <w:r>
              <w:rPr>
                <w:noProof/>
                <w:webHidden/>
              </w:rPr>
              <w:instrText xml:space="preserve"> PAGEREF _Toc203768248 \h </w:instrText>
            </w:r>
            <w:r>
              <w:rPr>
                <w:rStyle w:val="Hyperlink"/>
                <w:noProof/>
                <w:rtl/>
              </w:rPr>
            </w:r>
            <w:r>
              <w:rPr>
                <w:rStyle w:val="Hyperlink"/>
                <w:noProof/>
                <w:rtl/>
              </w:rPr>
              <w:fldChar w:fldCharType="separate"/>
            </w:r>
            <w:r w:rsidR="005D2801">
              <w:rPr>
                <w:noProof/>
                <w:webHidden/>
              </w:rPr>
              <w:t>18</w:t>
            </w:r>
            <w:r>
              <w:rPr>
                <w:rStyle w:val="Hyperlink"/>
                <w:noProof/>
                <w:rtl/>
              </w:rPr>
              <w:fldChar w:fldCharType="end"/>
            </w:r>
          </w:hyperlink>
        </w:p>
        <w:p w14:paraId="7311329A" w14:textId="1A18ED63" w:rsidR="00AA646B" w:rsidRDefault="00AA646B">
          <w:pPr>
            <w:pStyle w:val="20"/>
            <w:tabs>
              <w:tab w:val="left" w:pos="880"/>
              <w:tab w:val="right" w:leader="dot" w:pos="8296"/>
            </w:tabs>
            <w:rPr>
              <w:rFonts w:asciiTheme="minorHAnsi" w:eastAsiaTheme="minorEastAsia" w:hAnsiTheme="minorHAnsi" w:cstheme="minorBidi"/>
              <w:noProof/>
              <w:kern w:val="2"/>
              <w:szCs w:val="24"/>
              <w:lang w:val="en-US"/>
              <w14:ligatures w14:val="standardContextual"/>
            </w:rPr>
          </w:pPr>
          <w:hyperlink w:anchor="_Toc203768249" w:history="1">
            <w:r w:rsidRPr="00D552D8">
              <w:rPr>
                <w:rStyle w:val="Hyperlink"/>
                <w:rFonts w:asciiTheme="majorBidi" w:hAnsiTheme="majorBidi" w:cstheme="majorBidi"/>
                <w:noProof/>
              </w:rPr>
              <w:t>2.4</w:t>
            </w:r>
            <w:r>
              <w:rPr>
                <w:rFonts w:asciiTheme="minorHAnsi" w:eastAsiaTheme="minorEastAsia" w:hAnsiTheme="minorHAnsi" w:cstheme="minorBidi"/>
                <w:noProof/>
                <w:kern w:val="2"/>
                <w:szCs w:val="24"/>
                <w:lang w:val="en-US"/>
                <w14:ligatures w14:val="standardContextual"/>
              </w:rPr>
              <w:tab/>
            </w:r>
            <w:r w:rsidRPr="00D552D8">
              <w:rPr>
                <w:rStyle w:val="Hyperlink"/>
                <w:rFonts w:asciiTheme="majorBidi" w:hAnsiTheme="majorBidi" w:cstheme="majorBidi"/>
                <w:noProof/>
              </w:rPr>
              <w:t>Summary of Previous Studies</w:t>
            </w:r>
            <w:r>
              <w:rPr>
                <w:noProof/>
                <w:webHidden/>
              </w:rPr>
              <w:tab/>
            </w:r>
            <w:r>
              <w:rPr>
                <w:rStyle w:val="Hyperlink"/>
                <w:noProof/>
                <w:rtl/>
              </w:rPr>
              <w:fldChar w:fldCharType="begin"/>
            </w:r>
            <w:r>
              <w:rPr>
                <w:noProof/>
                <w:webHidden/>
              </w:rPr>
              <w:instrText xml:space="preserve"> PAGEREF _Toc203768249 \h </w:instrText>
            </w:r>
            <w:r>
              <w:rPr>
                <w:rStyle w:val="Hyperlink"/>
                <w:noProof/>
                <w:rtl/>
              </w:rPr>
            </w:r>
            <w:r>
              <w:rPr>
                <w:rStyle w:val="Hyperlink"/>
                <w:noProof/>
                <w:rtl/>
              </w:rPr>
              <w:fldChar w:fldCharType="separate"/>
            </w:r>
            <w:r w:rsidR="005D2801">
              <w:rPr>
                <w:noProof/>
                <w:webHidden/>
              </w:rPr>
              <w:t>20</w:t>
            </w:r>
            <w:r>
              <w:rPr>
                <w:rStyle w:val="Hyperlink"/>
                <w:noProof/>
                <w:rtl/>
              </w:rPr>
              <w:fldChar w:fldCharType="end"/>
            </w:r>
          </w:hyperlink>
        </w:p>
        <w:p w14:paraId="75CF35D4" w14:textId="42E8703F" w:rsidR="00AA646B" w:rsidRDefault="00AA646B">
          <w:pPr>
            <w:pStyle w:val="20"/>
            <w:tabs>
              <w:tab w:val="left" w:pos="880"/>
              <w:tab w:val="right" w:leader="dot" w:pos="8296"/>
            </w:tabs>
            <w:rPr>
              <w:rFonts w:asciiTheme="minorHAnsi" w:eastAsiaTheme="minorEastAsia" w:hAnsiTheme="minorHAnsi" w:cstheme="minorBidi"/>
              <w:noProof/>
              <w:kern w:val="2"/>
              <w:szCs w:val="24"/>
              <w:lang w:val="en-US"/>
              <w14:ligatures w14:val="standardContextual"/>
            </w:rPr>
          </w:pPr>
          <w:hyperlink w:anchor="_Toc203768250" w:history="1">
            <w:r w:rsidRPr="00D552D8">
              <w:rPr>
                <w:rStyle w:val="Hyperlink"/>
                <w:rFonts w:asciiTheme="majorBidi" w:hAnsiTheme="majorBidi" w:cstheme="majorBidi"/>
                <w:noProof/>
              </w:rPr>
              <w:t>2.5</w:t>
            </w:r>
            <w:r>
              <w:rPr>
                <w:rFonts w:asciiTheme="minorHAnsi" w:eastAsiaTheme="minorEastAsia" w:hAnsiTheme="minorHAnsi" w:cstheme="minorBidi"/>
                <w:noProof/>
                <w:kern w:val="2"/>
                <w:szCs w:val="24"/>
                <w:lang w:val="en-US"/>
                <w14:ligatures w14:val="standardContextual"/>
              </w:rPr>
              <w:tab/>
            </w:r>
            <w:r w:rsidRPr="00D552D8">
              <w:rPr>
                <w:rStyle w:val="Hyperlink"/>
                <w:rFonts w:asciiTheme="majorBidi" w:hAnsiTheme="majorBidi" w:cstheme="majorBidi"/>
                <w:noProof/>
              </w:rPr>
              <w:t>Gaps in the Literature</w:t>
            </w:r>
            <w:r>
              <w:rPr>
                <w:noProof/>
                <w:webHidden/>
              </w:rPr>
              <w:tab/>
            </w:r>
            <w:r>
              <w:rPr>
                <w:rStyle w:val="Hyperlink"/>
                <w:noProof/>
                <w:rtl/>
              </w:rPr>
              <w:fldChar w:fldCharType="begin"/>
            </w:r>
            <w:r>
              <w:rPr>
                <w:noProof/>
                <w:webHidden/>
              </w:rPr>
              <w:instrText xml:space="preserve"> PAGEREF _Toc203768250 \h </w:instrText>
            </w:r>
            <w:r>
              <w:rPr>
                <w:rStyle w:val="Hyperlink"/>
                <w:noProof/>
                <w:rtl/>
              </w:rPr>
            </w:r>
            <w:r>
              <w:rPr>
                <w:rStyle w:val="Hyperlink"/>
                <w:noProof/>
                <w:rtl/>
              </w:rPr>
              <w:fldChar w:fldCharType="separate"/>
            </w:r>
            <w:r w:rsidR="005D2801">
              <w:rPr>
                <w:noProof/>
                <w:webHidden/>
              </w:rPr>
              <w:t>26</w:t>
            </w:r>
            <w:r>
              <w:rPr>
                <w:rStyle w:val="Hyperlink"/>
                <w:noProof/>
                <w:rtl/>
              </w:rPr>
              <w:fldChar w:fldCharType="end"/>
            </w:r>
          </w:hyperlink>
        </w:p>
        <w:p w14:paraId="2950F7D5" w14:textId="7614103A" w:rsidR="00AA646B" w:rsidRDefault="00AA646B">
          <w:pPr>
            <w:pStyle w:val="20"/>
            <w:tabs>
              <w:tab w:val="left" w:pos="880"/>
              <w:tab w:val="right" w:leader="dot" w:pos="8296"/>
            </w:tabs>
            <w:rPr>
              <w:rFonts w:asciiTheme="minorHAnsi" w:eastAsiaTheme="minorEastAsia" w:hAnsiTheme="minorHAnsi" w:cstheme="minorBidi"/>
              <w:noProof/>
              <w:kern w:val="2"/>
              <w:szCs w:val="24"/>
              <w:lang w:val="en-US"/>
              <w14:ligatures w14:val="standardContextual"/>
            </w:rPr>
          </w:pPr>
          <w:hyperlink w:anchor="_Toc203768251" w:history="1">
            <w:r w:rsidRPr="00D552D8">
              <w:rPr>
                <w:rStyle w:val="Hyperlink"/>
                <w:rFonts w:asciiTheme="majorBidi" w:hAnsiTheme="majorBidi" w:cstheme="majorBidi"/>
                <w:noProof/>
              </w:rPr>
              <w:t>2.6</w:t>
            </w:r>
            <w:r>
              <w:rPr>
                <w:rFonts w:asciiTheme="minorHAnsi" w:eastAsiaTheme="minorEastAsia" w:hAnsiTheme="minorHAnsi" w:cstheme="minorBidi"/>
                <w:noProof/>
                <w:kern w:val="2"/>
                <w:szCs w:val="24"/>
                <w:lang w:val="en-US"/>
                <w14:ligatures w14:val="standardContextual"/>
              </w:rPr>
              <w:tab/>
            </w:r>
            <w:r w:rsidRPr="00D552D8">
              <w:rPr>
                <w:rStyle w:val="Hyperlink"/>
                <w:rFonts w:asciiTheme="majorBidi" w:hAnsiTheme="majorBidi" w:cstheme="majorBidi"/>
                <w:noProof/>
              </w:rPr>
              <w:t>Summary of the Chapter</w:t>
            </w:r>
            <w:r>
              <w:rPr>
                <w:noProof/>
                <w:webHidden/>
              </w:rPr>
              <w:tab/>
            </w:r>
            <w:r>
              <w:rPr>
                <w:rStyle w:val="Hyperlink"/>
                <w:noProof/>
                <w:rtl/>
              </w:rPr>
              <w:fldChar w:fldCharType="begin"/>
            </w:r>
            <w:r>
              <w:rPr>
                <w:noProof/>
                <w:webHidden/>
              </w:rPr>
              <w:instrText xml:space="preserve"> PAGEREF _Toc203768251 \h </w:instrText>
            </w:r>
            <w:r>
              <w:rPr>
                <w:rStyle w:val="Hyperlink"/>
                <w:noProof/>
                <w:rtl/>
              </w:rPr>
            </w:r>
            <w:r>
              <w:rPr>
                <w:rStyle w:val="Hyperlink"/>
                <w:noProof/>
                <w:rtl/>
              </w:rPr>
              <w:fldChar w:fldCharType="separate"/>
            </w:r>
            <w:r w:rsidR="005D2801">
              <w:rPr>
                <w:noProof/>
                <w:webHidden/>
              </w:rPr>
              <w:t>27</w:t>
            </w:r>
            <w:r>
              <w:rPr>
                <w:rStyle w:val="Hyperlink"/>
                <w:noProof/>
                <w:rtl/>
              </w:rPr>
              <w:fldChar w:fldCharType="end"/>
            </w:r>
          </w:hyperlink>
        </w:p>
        <w:p w14:paraId="22407CEC" w14:textId="20F17F0B" w:rsidR="00AA646B" w:rsidRDefault="00AA646B">
          <w:pPr>
            <w:pStyle w:val="10"/>
            <w:rPr>
              <w:rFonts w:asciiTheme="minorHAnsi" w:eastAsiaTheme="minorEastAsia" w:hAnsiTheme="minorHAnsi" w:cstheme="minorBidi"/>
              <w:b w:val="0"/>
              <w:kern w:val="2"/>
              <w:szCs w:val="24"/>
              <w:lang w:val="en-US"/>
              <w14:ligatures w14:val="standardContextual"/>
            </w:rPr>
          </w:pPr>
          <w:hyperlink w:anchor="_Toc203768252" w:history="1">
            <w:r w:rsidRPr="00D552D8">
              <w:rPr>
                <w:rStyle w:val="Hyperlink"/>
                <w:rFonts w:asciiTheme="majorBidi" w:hAnsiTheme="majorBidi" w:cstheme="majorBidi"/>
              </w:rPr>
              <w:t>Chapter 3: Methodology</w:t>
            </w:r>
            <w:r>
              <w:rPr>
                <w:webHidden/>
              </w:rPr>
              <w:tab/>
            </w:r>
            <w:r>
              <w:rPr>
                <w:rStyle w:val="Hyperlink"/>
                <w:rtl/>
              </w:rPr>
              <w:fldChar w:fldCharType="begin"/>
            </w:r>
            <w:r>
              <w:rPr>
                <w:webHidden/>
              </w:rPr>
              <w:instrText xml:space="preserve"> PAGEREF _Toc203768252 \h </w:instrText>
            </w:r>
            <w:r>
              <w:rPr>
                <w:rStyle w:val="Hyperlink"/>
                <w:rtl/>
              </w:rPr>
            </w:r>
            <w:r>
              <w:rPr>
                <w:rStyle w:val="Hyperlink"/>
                <w:rtl/>
              </w:rPr>
              <w:fldChar w:fldCharType="separate"/>
            </w:r>
            <w:r w:rsidR="005D2801">
              <w:rPr>
                <w:webHidden/>
              </w:rPr>
              <w:t>28</w:t>
            </w:r>
            <w:r>
              <w:rPr>
                <w:rStyle w:val="Hyperlink"/>
                <w:rtl/>
              </w:rPr>
              <w:fldChar w:fldCharType="end"/>
            </w:r>
          </w:hyperlink>
        </w:p>
        <w:p w14:paraId="1F053BB5" w14:textId="7AB9F650" w:rsidR="00AA646B" w:rsidRDefault="00AA646B">
          <w:pPr>
            <w:pStyle w:val="20"/>
            <w:tabs>
              <w:tab w:val="left" w:pos="880"/>
              <w:tab w:val="right" w:leader="dot" w:pos="8296"/>
            </w:tabs>
            <w:rPr>
              <w:rFonts w:asciiTheme="minorHAnsi" w:eastAsiaTheme="minorEastAsia" w:hAnsiTheme="minorHAnsi" w:cstheme="minorBidi"/>
              <w:noProof/>
              <w:kern w:val="2"/>
              <w:szCs w:val="24"/>
              <w:lang w:val="en-US"/>
              <w14:ligatures w14:val="standardContextual"/>
            </w:rPr>
          </w:pPr>
          <w:hyperlink w:anchor="_Toc203768253" w:history="1">
            <w:r w:rsidRPr="00D552D8">
              <w:rPr>
                <w:rStyle w:val="Hyperlink"/>
                <w:rFonts w:asciiTheme="majorBidi" w:hAnsiTheme="majorBidi" w:cstheme="majorBidi"/>
                <w:noProof/>
              </w:rPr>
              <w:t>3.1</w:t>
            </w:r>
            <w:r>
              <w:rPr>
                <w:rFonts w:asciiTheme="minorHAnsi" w:eastAsiaTheme="minorEastAsia" w:hAnsiTheme="minorHAnsi" w:cstheme="minorBidi"/>
                <w:noProof/>
                <w:kern w:val="2"/>
                <w:szCs w:val="24"/>
                <w:lang w:val="en-US"/>
                <w14:ligatures w14:val="standardContextual"/>
              </w:rPr>
              <w:tab/>
            </w:r>
            <w:r w:rsidRPr="00D552D8">
              <w:rPr>
                <w:rStyle w:val="Hyperlink"/>
                <w:rFonts w:asciiTheme="majorBidi" w:hAnsiTheme="majorBidi" w:cstheme="majorBidi"/>
                <w:noProof/>
              </w:rPr>
              <w:t>Introduction</w:t>
            </w:r>
            <w:r>
              <w:rPr>
                <w:noProof/>
                <w:webHidden/>
              </w:rPr>
              <w:tab/>
            </w:r>
            <w:r>
              <w:rPr>
                <w:rStyle w:val="Hyperlink"/>
                <w:noProof/>
                <w:rtl/>
              </w:rPr>
              <w:fldChar w:fldCharType="begin"/>
            </w:r>
            <w:r>
              <w:rPr>
                <w:noProof/>
                <w:webHidden/>
              </w:rPr>
              <w:instrText xml:space="preserve"> PAGEREF _Toc203768253 \h </w:instrText>
            </w:r>
            <w:r>
              <w:rPr>
                <w:rStyle w:val="Hyperlink"/>
                <w:noProof/>
                <w:rtl/>
              </w:rPr>
            </w:r>
            <w:r>
              <w:rPr>
                <w:rStyle w:val="Hyperlink"/>
                <w:noProof/>
                <w:rtl/>
              </w:rPr>
              <w:fldChar w:fldCharType="separate"/>
            </w:r>
            <w:r w:rsidR="005D2801">
              <w:rPr>
                <w:noProof/>
                <w:webHidden/>
              </w:rPr>
              <w:t>28</w:t>
            </w:r>
            <w:r>
              <w:rPr>
                <w:rStyle w:val="Hyperlink"/>
                <w:noProof/>
                <w:rtl/>
              </w:rPr>
              <w:fldChar w:fldCharType="end"/>
            </w:r>
          </w:hyperlink>
        </w:p>
        <w:p w14:paraId="26D05DA8" w14:textId="5AD48061" w:rsidR="00AA646B" w:rsidRDefault="00AA646B">
          <w:pPr>
            <w:pStyle w:val="20"/>
            <w:tabs>
              <w:tab w:val="left" w:pos="880"/>
              <w:tab w:val="right" w:leader="dot" w:pos="8296"/>
            </w:tabs>
            <w:rPr>
              <w:rFonts w:asciiTheme="minorHAnsi" w:eastAsiaTheme="minorEastAsia" w:hAnsiTheme="minorHAnsi" w:cstheme="minorBidi"/>
              <w:noProof/>
              <w:kern w:val="2"/>
              <w:szCs w:val="24"/>
              <w:lang w:val="en-US"/>
              <w14:ligatures w14:val="standardContextual"/>
            </w:rPr>
          </w:pPr>
          <w:hyperlink w:anchor="_Toc203768254" w:history="1">
            <w:r w:rsidRPr="00D552D8">
              <w:rPr>
                <w:rStyle w:val="Hyperlink"/>
                <w:rFonts w:asciiTheme="majorBidi" w:hAnsiTheme="majorBidi" w:cstheme="majorBidi"/>
                <w:noProof/>
              </w:rPr>
              <w:t>3.2</w:t>
            </w:r>
            <w:r>
              <w:rPr>
                <w:rFonts w:asciiTheme="minorHAnsi" w:eastAsiaTheme="minorEastAsia" w:hAnsiTheme="minorHAnsi" w:cstheme="minorBidi"/>
                <w:noProof/>
                <w:kern w:val="2"/>
                <w:szCs w:val="24"/>
                <w:lang w:val="en-US"/>
                <w14:ligatures w14:val="standardContextual"/>
              </w:rPr>
              <w:tab/>
            </w:r>
            <w:r w:rsidRPr="00D552D8">
              <w:rPr>
                <w:rStyle w:val="Hyperlink"/>
                <w:rFonts w:asciiTheme="majorBidi" w:hAnsiTheme="majorBidi" w:cstheme="majorBidi"/>
                <w:noProof/>
              </w:rPr>
              <w:t>Research Design</w:t>
            </w:r>
            <w:r>
              <w:rPr>
                <w:noProof/>
                <w:webHidden/>
              </w:rPr>
              <w:tab/>
            </w:r>
            <w:r>
              <w:rPr>
                <w:rStyle w:val="Hyperlink"/>
                <w:noProof/>
                <w:rtl/>
              </w:rPr>
              <w:fldChar w:fldCharType="begin"/>
            </w:r>
            <w:r>
              <w:rPr>
                <w:noProof/>
                <w:webHidden/>
              </w:rPr>
              <w:instrText xml:space="preserve"> PAGEREF _Toc203768254 \h </w:instrText>
            </w:r>
            <w:r>
              <w:rPr>
                <w:rStyle w:val="Hyperlink"/>
                <w:noProof/>
                <w:rtl/>
              </w:rPr>
            </w:r>
            <w:r>
              <w:rPr>
                <w:rStyle w:val="Hyperlink"/>
                <w:noProof/>
                <w:rtl/>
              </w:rPr>
              <w:fldChar w:fldCharType="separate"/>
            </w:r>
            <w:r w:rsidR="005D2801">
              <w:rPr>
                <w:noProof/>
                <w:webHidden/>
              </w:rPr>
              <w:t>28</w:t>
            </w:r>
            <w:r>
              <w:rPr>
                <w:rStyle w:val="Hyperlink"/>
                <w:noProof/>
                <w:rtl/>
              </w:rPr>
              <w:fldChar w:fldCharType="end"/>
            </w:r>
          </w:hyperlink>
        </w:p>
        <w:p w14:paraId="22A5B3C6" w14:textId="37FEE896" w:rsidR="00AA646B" w:rsidRDefault="00AA646B">
          <w:pPr>
            <w:pStyle w:val="20"/>
            <w:tabs>
              <w:tab w:val="left" w:pos="880"/>
              <w:tab w:val="right" w:leader="dot" w:pos="8296"/>
            </w:tabs>
            <w:rPr>
              <w:rFonts w:asciiTheme="minorHAnsi" w:eastAsiaTheme="minorEastAsia" w:hAnsiTheme="minorHAnsi" w:cstheme="minorBidi"/>
              <w:noProof/>
              <w:kern w:val="2"/>
              <w:szCs w:val="24"/>
              <w:lang w:val="en-US"/>
              <w14:ligatures w14:val="standardContextual"/>
            </w:rPr>
          </w:pPr>
          <w:hyperlink w:anchor="_Toc203768255" w:history="1">
            <w:r w:rsidRPr="00D552D8">
              <w:rPr>
                <w:rStyle w:val="Hyperlink"/>
                <w:rFonts w:asciiTheme="majorBidi" w:hAnsiTheme="majorBidi" w:cstheme="majorBidi"/>
                <w:noProof/>
              </w:rPr>
              <w:t>3.3</w:t>
            </w:r>
            <w:r>
              <w:rPr>
                <w:rFonts w:asciiTheme="minorHAnsi" w:eastAsiaTheme="minorEastAsia" w:hAnsiTheme="minorHAnsi" w:cstheme="minorBidi"/>
                <w:noProof/>
                <w:kern w:val="2"/>
                <w:szCs w:val="24"/>
                <w:lang w:val="en-US"/>
                <w14:ligatures w14:val="standardContextual"/>
              </w:rPr>
              <w:tab/>
            </w:r>
            <w:r w:rsidRPr="00D552D8">
              <w:rPr>
                <w:rStyle w:val="Hyperlink"/>
                <w:rFonts w:asciiTheme="majorBidi" w:hAnsiTheme="majorBidi" w:cstheme="majorBidi"/>
                <w:noProof/>
              </w:rPr>
              <w:t>Study Setting</w:t>
            </w:r>
            <w:r>
              <w:rPr>
                <w:noProof/>
                <w:webHidden/>
              </w:rPr>
              <w:tab/>
            </w:r>
            <w:r>
              <w:rPr>
                <w:rStyle w:val="Hyperlink"/>
                <w:noProof/>
                <w:rtl/>
              </w:rPr>
              <w:fldChar w:fldCharType="begin"/>
            </w:r>
            <w:r>
              <w:rPr>
                <w:noProof/>
                <w:webHidden/>
              </w:rPr>
              <w:instrText xml:space="preserve"> PAGEREF _Toc203768255 \h </w:instrText>
            </w:r>
            <w:r>
              <w:rPr>
                <w:rStyle w:val="Hyperlink"/>
                <w:noProof/>
                <w:rtl/>
              </w:rPr>
            </w:r>
            <w:r>
              <w:rPr>
                <w:rStyle w:val="Hyperlink"/>
                <w:noProof/>
                <w:rtl/>
              </w:rPr>
              <w:fldChar w:fldCharType="separate"/>
            </w:r>
            <w:r w:rsidR="005D2801">
              <w:rPr>
                <w:noProof/>
                <w:webHidden/>
              </w:rPr>
              <w:t>28</w:t>
            </w:r>
            <w:r>
              <w:rPr>
                <w:rStyle w:val="Hyperlink"/>
                <w:noProof/>
                <w:rtl/>
              </w:rPr>
              <w:fldChar w:fldCharType="end"/>
            </w:r>
          </w:hyperlink>
        </w:p>
        <w:p w14:paraId="49EE802E" w14:textId="7318B9F9" w:rsidR="00AA646B" w:rsidRDefault="00AA646B">
          <w:pPr>
            <w:pStyle w:val="20"/>
            <w:tabs>
              <w:tab w:val="left" w:pos="880"/>
              <w:tab w:val="right" w:leader="dot" w:pos="8296"/>
            </w:tabs>
            <w:rPr>
              <w:rFonts w:asciiTheme="minorHAnsi" w:eastAsiaTheme="minorEastAsia" w:hAnsiTheme="minorHAnsi" w:cstheme="minorBidi"/>
              <w:noProof/>
              <w:kern w:val="2"/>
              <w:szCs w:val="24"/>
              <w:lang w:val="en-US"/>
              <w14:ligatures w14:val="standardContextual"/>
            </w:rPr>
          </w:pPr>
          <w:hyperlink w:anchor="_Toc203768256" w:history="1">
            <w:r w:rsidRPr="00D552D8">
              <w:rPr>
                <w:rStyle w:val="Hyperlink"/>
                <w:rFonts w:asciiTheme="majorBidi" w:hAnsiTheme="majorBidi" w:cstheme="majorBidi"/>
                <w:noProof/>
              </w:rPr>
              <w:t>3.4</w:t>
            </w:r>
            <w:r>
              <w:rPr>
                <w:rFonts w:asciiTheme="minorHAnsi" w:eastAsiaTheme="minorEastAsia" w:hAnsiTheme="minorHAnsi" w:cstheme="minorBidi"/>
                <w:noProof/>
                <w:kern w:val="2"/>
                <w:szCs w:val="24"/>
                <w:lang w:val="en-US"/>
                <w14:ligatures w14:val="standardContextual"/>
              </w:rPr>
              <w:tab/>
            </w:r>
            <w:r w:rsidRPr="00D552D8">
              <w:rPr>
                <w:rStyle w:val="Hyperlink"/>
                <w:rFonts w:asciiTheme="majorBidi" w:hAnsiTheme="majorBidi" w:cstheme="majorBidi"/>
                <w:noProof/>
              </w:rPr>
              <w:t>Target Population and Sampling</w:t>
            </w:r>
            <w:r>
              <w:rPr>
                <w:noProof/>
                <w:webHidden/>
              </w:rPr>
              <w:tab/>
            </w:r>
            <w:r>
              <w:rPr>
                <w:rStyle w:val="Hyperlink"/>
                <w:noProof/>
                <w:rtl/>
              </w:rPr>
              <w:fldChar w:fldCharType="begin"/>
            </w:r>
            <w:r>
              <w:rPr>
                <w:noProof/>
                <w:webHidden/>
              </w:rPr>
              <w:instrText xml:space="preserve"> PAGEREF _Toc203768256 \h </w:instrText>
            </w:r>
            <w:r>
              <w:rPr>
                <w:rStyle w:val="Hyperlink"/>
                <w:noProof/>
                <w:rtl/>
              </w:rPr>
            </w:r>
            <w:r>
              <w:rPr>
                <w:rStyle w:val="Hyperlink"/>
                <w:noProof/>
                <w:rtl/>
              </w:rPr>
              <w:fldChar w:fldCharType="separate"/>
            </w:r>
            <w:r w:rsidR="005D2801">
              <w:rPr>
                <w:noProof/>
                <w:webHidden/>
              </w:rPr>
              <w:t>29</w:t>
            </w:r>
            <w:r>
              <w:rPr>
                <w:rStyle w:val="Hyperlink"/>
                <w:noProof/>
                <w:rtl/>
              </w:rPr>
              <w:fldChar w:fldCharType="end"/>
            </w:r>
          </w:hyperlink>
        </w:p>
        <w:p w14:paraId="5DB848F7" w14:textId="1AD29024" w:rsidR="00AA646B" w:rsidRDefault="00AA646B">
          <w:pPr>
            <w:pStyle w:val="30"/>
            <w:tabs>
              <w:tab w:val="left" w:pos="1320"/>
              <w:tab w:val="right" w:leader="dot" w:pos="8296"/>
            </w:tabs>
            <w:rPr>
              <w:rFonts w:asciiTheme="minorHAnsi" w:eastAsiaTheme="minorEastAsia" w:hAnsiTheme="minorHAnsi" w:cstheme="minorBidi"/>
              <w:noProof/>
              <w:kern w:val="2"/>
              <w:szCs w:val="24"/>
              <w:lang w:val="en-US"/>
              <w14:ligatures w14:val="standardContextual"/>
            </w:rPr>
          </w:pPr>
          <w:hyperlink w:anchor="_Toc203768257" w:history="1">
            <w:r w:rsidRPr="00D552D8">
              <w:rPr>
                <w:rStyle w:val="Hyperlink"/>
                <w:rFonts w:asciiTheme="majorBidi" w:hAnsiTheme="majorBidi" w:cstheme="majorBidi"/>
                <w:noProof/>
              </w:rPr>
              <w:t>3.4.1</w:t>
            </w:r>
            <w:r>
              <w:rPr>
                <w:rFonts w:asciiTheme="minorHAnsi" w:eastAsiaTheme="minorEastAsia" w:hAnsiTheme="minorHAnsi" w:cstheme="minorBidi"/>
                <w:noProof/>
                <w:kern w:val="2"/>
                <w:szCs w:val="24"/>
                <w:lang w:val="en-US"/>
                <w14:ligatures w14:val="standardContextual"/>
              </w:rPr>
              <w:tab/>
            </w:r>
            <w:r w:rsidRPr="00D552D8">
              <w:rPr>
                <w:rStyle w:val="Hyperlink"/>
                <w:rFonts w:asciiTheme="majorBidi" w:hAnsiTheme="majorBidi" w:cstheme="majorBidi"/>
                <w:noProof/>
              </w:rPr>
              <w:t>Target Population</w:t>
            </w:r>
            <w:r>
              <w:rPr>
                <w:noProof/>
                <w:webHidden/>
              </w:rPr>
              <w:tab/>
            </w:r>
            <w:r>
              <w:rPr>
                <w:rStyle w:val="Hyperlink"/>
                <w:noProof/>
                <w:rtl/>
              </w:rPr>
              <w:fldChar w:fldCharType="begin"/>
            </w:r>
            <w:r>
              <w:rPr>
                <w:noProof/>
                <w:webHidden/>
              </w:rPr>
              <w:instrText xml:space="preserve"> PAGEREF _Toc203768257 \h </w:instrText>
            </w:r>
            <w:r>
              <w:rPr>
                <w:rStyle w:val="Hyperlink"/>
                <w:noProof/>
                <w:rtl/>
              </w:rPr>
            </w:r>
            <w:r>
              <w:rPr>
                <w:rStyle w:val="Hyperlink"/>
                <w:noProof/>
                <w:rtl/>
              </w:rPr>
              <w:fldChar w:fldCharType="separate"/>
            </w:r>
            <w:r w:rsidR="005D2801">
              <w:rPr>
                <w:noProof/>
                <w:webHidden/>
              </w:rPr>
              <w:t>29</w:t>
            </w:r>
            <w:r>
              <w:rPr>
                <w:rStyle w:val="Hyperlink"/>
                <w:noProof/>
                <w:rtl/>
              </w:rPr>
              <w:fldChar w:fldCharType="end"/>
            </w:r>
          </w:hyperlink>
        </w:p>
        <w:p w14:paraId="01D406EC" w14:textId="15A56D37" w:rsidR="00AA646B" w:rsidRDefault="00AA646B">
          <w:pPr>
            <w:pStyle w:val="30"/>
            <w:tabs>
              <w:tab w:val="left" w:pos="1320"/>
              <w:tab w:val="right" w:leader="dot" w:pos="8296"/>
            </w:tabs>
            <w:rPr>
              <w:rFonts w:asciiTheme="minorHAnsi" w:eastAsiaTheme="minorEastAsia" w:hAnsiTheme="minorHAnsi" w:cstheme="minorBidi"/>
              <w:noProof/>
              <w:kern w:val="2"/>
              <w:szCs w:val="24"/>
              <w:lang w:val="en-US"/>
              <w14:ligatures w14:val="standardContextual"/>
            </w:rPr>
          </w:pPr>
          <w:hyperlink w:anchor="_Toc203768258" w:history="1">
            <w:r w:rsidRPr="00D552D8">
              <w:rPr>
                <w:rStyle w:val="Hyperlink"/>
                <w:rFonts w:asciiTheme="majorBidi" w:hAnsiTheme="majorBidi" w:cstheme="majorBidi"/>
                <w:noProof/>
              </w:rPr>
              <w:t>3.4.2</w:t>
            </w:r>
            <w:r>
              <w:rPr>
                <w:rFonts w:asciiTheme="minorHAnsi" w:eastAsiaTheme="minorEastAsia" w:hAnsiTheme="minorHAnsi" w:cstheme="minorBidi"/>
                <w:noProof/>
                <w:kern w:val="2"/>
                <w:szCs w:val="24"/>
                <w:lang w:val="en-US"/>
                <w14:ligatures w14:val="standardContextual"/>
              </w:rPr>
              <w:tab/>
            </w:r>
            <w:r w:rsidRPr="00D552D8">
              <w:rPr>
                <w:rStyle w:val="Hyperlink"/>
                <w:rFonts w:asciiTheme="majorBidi" w:hAnsiTheme="majorBidi" w:cstheme="majorBidi"/>
                <w:noProof/>
              </w:rPr>
              <w:t>Inclusion and Exclusion Criteria</w:t>
            </w:r>
            <w:r>
              <w:rPr>
                <w:noProof/>
                <w:webHidden/>
              </w:rPr>
              <w:tab/>
            </w:r>
            <w:r>
              <w:rPr>
                <w:rStyle w:val="Hyperlink"/>
                <w:noProof/>
                <w:rtl/>
              </w:rPr>
              <w:fldChar w:fldCharType="begin"/>
            </w:r>
            <w:r>
              <w:rPr>
                <w:noProof/>
                <w:webHidden/>
              </w:rPr>
              <w:instrText xml:space="preserve"> PAGEREF _Toc203768258 \h </w:instrText>
            </w:r>
            <w:r>
              <w:rPr>
                <w:rStyle w:val="Hyperlink"/>
                <w:noProof/>
                <w:rtl/>
              </w:rPr>
            </w:r>
            <w:r>
              <w:rPr>
                <w:rStyle w:val="Hyperlink"/>
                <w:noProof/>
                <w:rtl/>
              </w:rPr>
              <w:fldChar w:fldCharType="separate"/>
            </w:r>
            <w:r w:rsidR="005D2801">
              <w:rPr>
                <w:noProof/>
                <w:webHidden/>
              </w:rPr>
              <w:t>29</w:t>
            </w:r>
            <w:r>
              <w:rPr>
                <w:rStyle w:val="Hyperlink"/>
                <w:noProof/>
                <w:rtl/>
              </w:rPr>
              <w:fldChar w:fldCharType="end"/>
            </w:r>
          </w:hyperlink>
        </w:p>
        <w:p w14:paraId="3E1A4162" w14:textId="02CCC5CE" w:rsidR="00AA646B" w:rsidRDefault="00AA646B">
          <w:pPr>
            <w:pStyle w:val="30"/>
            <w:tabs>
              <w:tab w:val="left" w:pos="1320"/>
              <w:tab w:val="right" w:leader="dot" w:pos="8296"/>
            </w:tabs>
            <w:rPr>
              <w:rFonts w:asciiTheme="minorHAnsi" w:eastAsiaTheme="minorEastAsia" w:hAnsiTheme="minorHAnsi" w:cstheme="minorBidi"/>
              <w:noProof/>
              <w:kern w:val="2"/>
              <w:szCs w:val="24"/>
              <w:lang w:val="en-US"/>
              <w14:ligatures w14:val="standardContextual"/>
            </w:rPr>
          </w:pPr>
          <w:hyperlink w:anchor="_Toc203768259" w:history="1">
            <w:r w:rsidRPr="00D552D8">
              <w:rPr>
                <w:rStyle w:val="Hyperlink"/>
                <w:rFonts w:asciiTheme="majorBidi" w:hAnsiTheme="majorBidi" w:cstheme="majorBidi"/>
                <w:noProof/>
              </w:rPr>
              <w:t>3.4.3</w:t>
            </w:r>
            <w:r>
              <w:rPr>
                <w:rFonts w:asciiTheme="minorHAnsi" w:eastAsiaTheme="minorEastAsia" w:hAnsiTheme="minorHAnsi" w:cstheme="minorBidi"/>
                <w:noProof/>
                <w:kern w:val="2"/>
                <w:szCs w:val="24"/>
                <w:lang w:val="en-US"/>
                <w14:ligatures w14:val="standardContextual"/>
              </w:rPr>
              <w:tab/>
            </w:r>
            <w:r w:rsidRPr="00D552D8">
              <w:rPr>
                <w:rStyle w:val="Hyperlink"/>
                <w:rFonts w:asciiTheme="majorBidi" w:hAnsiTheme="majorBidi" w:cstheme="majorBidi"/>
                <w:noProof/>
              </w:rPr>
              <w:t>Sampling Technique</w:t>
            </w:r>
            <w:r>
              <w:rPr>
                <w:noProof/>
                <w:webHidden/>
              </w:rPr>
              <w:tab/>
            </w:r>
            <w:r>
              <w:rPr>
                <w:rStyle w:val="Hyperlink"/>
                <w:noProof/>
                <w:rtl/>
              </w:rPr>
              <w:fldChar w:fldCharType="begin"/>
            </w:r>
            <w:r>
              <w:rPr>
                <w:noProof/>
                <w:webHidden/>
              </w:rPr>
              <w:instrText xml:space="preserve"> PAGEREF _Toc203768259 \h </w:instrText>
            </w:r>
            <w:r>
              <w:rPr>
                <w:rStyle w:val="Hyperlink"/>
                <w:noProof/>
                <w:rtl/>
              </w:rPr>
            </w:r>
            <w:r>
              <w:rPr>
                <w:rStyle w:val="Hyperlink"/>
                <w:noProof/>
                <w:rtl/>
              </w:rPr>
              <w:fldChar w:fldCharType="separate"/>
            </w:r>
            <w:r w:rsidR="005D2801">
              <w:rPr>
                <w:noProof/>
                <w:webHidden/>
              </w:rPr>
              <w:t>29</w:t>
            </w:r>
            <w:r>
              <w:rPr>
                <w:rStyle w:val="Hyperlink"/>
                <w:noProof/>
                <w:rtl/>
              </w:rPr>
              <w:fldChar w:fldCharType="end"/>
            </w:r>
          </w:hyperlink>
        </w:p>
        <w:p w14:paraId="104B288B" w14:textId="4F238AF7" w:rsidR="00AA646B" w:rsidRDefault="00AA646B">
          <w:pPr>
            <w:pStyle w:val="30"/>
            <w:tabs>
              <w:tab w:val="left" w:pos="1320"/>
              <w:tab w:val="right" w:leader="dot" w:pos="8296"/>
            </w:tabs>
            <w:rPr>
              <w:rFonts w:asciiTheme="minorHAnsi" w:eastAsiaTheme="minorEastAsia" w:hAnsiTheme="minorHAnsi" w:cstheme="minorBidi"/>
              <w:noProof/>
              <w:kern w:val="2"/>
              <w:szCs w:val="24"/>
              <w:lang w:val="en-US"/>
              <w14:ligatures w14:val="standardContextual"/>
            </w:rPr>
          </w:pPr>
          <w:hyperlink w:anchor="_Toc203768260" w:history="1">
            <w:r w:rsidRPr="00D552D8">
              <w:rPr>
                <w:rStyle w:val="Hyperlink"/>
                <w:rFonts w:asciiTheme="majorBidi" w:hAnsiTheme="majorBidi" w:cstheme="majorBidi"/>
                <w:noProof/>
                <w:lang w:val="en-US"/>
              </w:rPr>
              <w:t>3.4.4</w:t>
            </w:r>
            <w:r>
              <w:rPr>
                <w:rFonts w:asciiTheme="minorHAnsi" w:eastAsiaTheme="minorEastAsia" w:hAnsiTheme="minorHAnsi" w:cstheme="minorBidi"/>
                <w:noProof/>
                <w:kern w:val="2"/>
                <w:szCs w:val="24"/>
                <w:lang w:val="en-US"/>
                <w14:ligatures w14:val="standardContextual"/>
              </w:rPr>
              <w:tab/>
            </w:r>
            <w:r w:rsidRPr="00D552D8">
              <w:rPr>
                <w:rStyle w:val="Hyperlink"/>
                <w:rFonts w:asciiTheme="majorBidi" w:hAnsiTheme="majorBidi" w:cstheme="majorBidi"/>
                <w:noProof/>
                <w:lang w:val="en-US"/>
              </w:rPr>
              <w:t>Sample Size Calculation</w:t>
            </w:r>
            <w:r>
              <w:rPr>
                <w:noProof/>
                <w:webHidden/>
              </w:rPr>
              <w:tab/>
            </w:r>
            <w:r>
              <w:rPr>
                <w:rStyle w:val="Hyperlink"/>
                <w:noProof/>
                <w:rtl/>
              </w:rPr>
              <w:fldChar w:fldCharType="begin"/>
            </w:r>
            <w:r>
              <w:rPr>
                <w:noProof/>
                <w:webHidden/>
              </w:rPr>
              <w:instrText xml:space="preserve"> PAGEREF _Toc203768260 \h </w:instrText>
            </w:r>
            <w:r>
              <w:rPr>
                <w:rStyle w:val="Hyperlink"/>
                <w:noProof/>
                <w:rtl/>
              </w:rPr>
            </w:r>
            <w:r>
              <w:rPr>
                <w:rStyle w:val="Hyperlink"/>
                <w:noProof/>
                <w:rtl/>
              </w:rPr>
              <w:fldChar w:fldCharType="separate"/>
            </w:r>
            <w:r w:rsidR="005D2801">
              <w:rPr>
                <w:noProof/>
                <w:webHidden/>
              </w:rPr>
              <w:t>29</w:t>
            </w:r>
            <w:r>
              <w:rPr>
                <w:rStyle w:val="Hyperlink"/>
                <w:noProof/>
                <w:rtl/>
              </w:rPr>
              <w:fldChar w:fldCharType="end"/>
            </w:r>
          </w:hyperlink>
        </w:p>
        <w:p w14:paraId="2E5F221B" w14:textId="3ADC626C" w:rsidR="00AA646B" w:rsidRDefault="00AA646B">
          <w:pPr>
            <w:pStyle w:val="20"/>
            <w:tabs>
              <w:tab w:val="left" w:pos="880"/>
              <w:tab w:val="right" w:leader="dot" w:pos="8296"/>
            </w:tabs>
            <w:rPr>
              <w:rFonts w:asciiTheme="minorHAnsi" w:eastAsiaTheme="minorEastAsia" w:hAnsiTheme="minorHAnsi" w:cstheme="minorBidi"/>
              <w:noProof/>
              <w:kern w:val="2"/>
              <w:szCs w:val="24"/>
              <w:lang w:val="en-US"/>
              <w14:ligatures w14:val="standardContextual"/>
            </w:rPr>
          </w:pPr>
          <w:hyperlink w:anchor="_Toc203768261" w:history="1">
            <w:r w:rsidRPr="00D552D8">
              <w:rPr>
                <w:rStyle w:val="Hyperlink"/>
                <w:rFonts w:asciiTheme="majorBidi" w:hAnsiTheme="majorBidi" w:cstheme="majorBidi"/>
                <w:noProof/>
              </w:rPr>
              <w:t>3.5</w:t>
            </w:r>
            <w:r>
              <w:rPr>
                <w:rFonts w:asciiTheme="minorHAnsi" w:eastAsiaTheme="minorEastAsia" w:hAnsiTheme="minorHAnsi" w:cstheme="minorBidi"/>
                <w:noProof/>
                <w:kern w:val="2"/>
                <w:szCs w:val="24"/>
                <w:lang w:val="en-US"/>
                <w14:ligatures w14:val="standardContextual"/>
              </w:rPr>
              <w:tab/>
            </w:r>
            <w:r w:rsidRPr="00D552D8">
              <w:rPr>
                <w:rStyle w:val="Hyperlink"/>
                <w:rFonts w:asciiTheme="majorBidi" w:hAnsiTheme="majorBidi" w:cstheme="majorBidi"/>
                <w:noProof/>
              </w:rPr>
              <w:t>Data Collection Instrument</w:t>
            </w:r>
            <w:r>
              <w:rPr>
                <w:noProof/>
                <w:webHidden/>
              </w:rPr>
              <w:tab/>
            </w:r>
            <w:r>
              <w:rPr>
                <w:rStyle w:val="Hyperlink"/>
                <w:noProof/>
                <w:rtl/>
              </w:rPr>
              <w:fldChar w:fldCharType="begin"/>
            </w:r>
            <w:r>
              <w:rPr>
                <w:noProof/>
                <w:webHidden/>
              </w:rPr>
              <w:instrText xml:space="preserve"> PAGEREF _Toc203768261 \h </w:instrText>
            </w:r>
            <w:r>
              <w:rPr>
                <w:rStyle w:val="Hyperlink"/>
                <w:noProof/>
                <w:rtl/>
              </w:rPr>
            </w:r>
            <w:r>
              <w:rPr>
                <w:rStyle w:val="Hyperlink"/>
                <w:noProof/>
                <w:rtl/>
              </w:rPr>
              <w:fldChar w:fldCharType="separate"/>
            </w:r>
            <w:r w:rsidR="005D2801">
              <w:rPr>
                <w:noProof/>
                <w:webHidden/>
              </w:rPr>
              <w:t>30</w:t>
            </w:r>
            <w:r>
              <w:rPr>
                <w:rStyle w:val="Hyperlink"/>
                <w:noProof/>
                <w:rtl/>
              </w:rPr>
              <w:fldChar w:fldCharType="end"/>
            </w:r>
          </w:hyperlink>
        </w:p>
        <w:p w14:paraId="12AC35D6" w14:textId="4B04BC37" w:rsidR="00AA646B" w:rsidRDefault="00AA646B">
          <w:pPr>
            <w:pStyle w:val="20"/>
            <w:tabs>
              <w:tab w:val="left" w:pos="880"/>
              <w:tab w:val="right" w:leader="dot" w:pos="8296"/>
            </w:tabs>
            <w:rPr>
              <w:rFonts w:asciiTheme="minorHAnsi" w:eastAsiaTheme="minorEastAsia" w:hAnsiTheme="minorHAnsi" w:cstheme="minorBidi"/>
              <w:noProof/>
              <w:kern w:val="2"/>
              <w:szCs w:val="24"/>
              <w:lang w:val="en-US"/>
              <w14:ligatures w14:val="standardContextual"/>
            </w:rPr>
          </w:pPr>
          <w:hyperlink w:anchor="_Toc203768262" w:history="1">
            <w:r w:rsidRPr="00D552D8">
              <w:rPr>
                <w:rStyle w:val="Hyperlink"/>
                <w:rFonts w:asciiTheme="majorBidi" w:hAnsiTheme="majorBidi" w:cstheme="majorBidi"/>
                <w:noProof/>
              </w:rPr>
              <w:t>3.6</w:t>
            </w:r>
            <w:r>
              <w:rPr>
                <w:rFonts w:asciiTheme="minorHAnsi" w:eastAsiaTheme="minorEastAsia" w:hAnsiTheme="minorHAnsi" w:cstheme="minorBidi"/>
                <w:noProof/>
                <w:kern w:val="2"/>
                <w:szCs w:val="24"/>
                <w:lang w:val="en-US"/>
                <w14:ligatures w14:val="standardContextual"/>
              </w:rPr>
              <w:tab/>
            </w:r>
            <w:r w:rsidRPr="00D552D8">
              <w:rPr>
                <w:rStyle w:val="Hyperlink"/>
                <w:rFonts w:asciiTheme="majorBidi" w:hAnsiTheme="majorBidi" w:cstheme="majorBidi"/>
                <w:noProof/>
              </w:rPr>
              <w:t>Pilot Testing</w:t>
            </w:r>
            <w:r>
              <w:rPr>
                <w:noProof/>
                <w:webHidden/>
              </w:rPr>
              <w:tab/>
            </w:r>
            <w:r>
              <w:rPr>
                <w:rStyle w:val="Hyperlink"/>
                <w:noProof/>
                <w:rtl/>
              </w:rPr>
              <w:fldChar w:fldCharType="begin"/>
            </w:r>
            <w:r>
              <w:rPr>
                <w:noProof/>
                <w:webHidden/>
              </w:rPr>
              <w:instrText xml:space="preserve"> PAGEREF _Toc203768262 \h </w:instrText>
            </w:r>
            <w:r>
              <w:rPr>
                <w:rStyle w:val="Hyperlink"/>
                <w:noProof/>
                <w:rtl/>
              </w:rPr>
            </w:r>
            <w:r>
              <w:rPr>
                <w:rStyle w:val="Hyperlink"/>
                <w:noProof/>
                <w:rtl/>
              </w:rPr>
              <w:fldChar w:fldCharType="separate"/>
            </w:r>
            <w:r w:rsidR="005D2801">
              <w:rPr>
                <w:noProof/>
                <w:webHidden/>
              </w:rPr>
              <w:t>31</w:t>
            </w:r>
            <w:r>
              <w:rPr>
                <w:rStyle w:val="Hyperlink"/>
                <w:noProof/>
                <w:rtl/>
              </w:rPr>
              <w:fldChar w:fldCharType="end"/>
            </w:r>
          </w:hyperlink>
        </w:p>
        <w:p w14:paraId="739A05EA" w14:textId="3D6FB934" w:rsidR="00AA646B" w:rsidRDefault="00AA646B">
          <w:pPr>
            <w:pStyle w:val="20"/>
            <w:tabs>
              <w:tab w:val="left" w:pos="880"/>
              <w:tab w:val="right" w:leader="dot" w:pos="8296"/>
            </w:tabs>
            <w:rPr>
              <w:rFonts w:asciiTheme="minorHAnsi" w:eastAsiaTheme="minorEastAsia" w:hAnsiTheme="minorHAnsi" w:cstheme="minorBidi"/>
              <w:noProof/>
              <w:kern w:val="2"/>
              <w:szCs w:val="24"/>
              <w:lang w:val="en-US"/>
              <w14:ligatures w14:val="standardContextual"/>
            </w:rPr>
          </w:pPr>
          <w:hyperlink w:anchor="_Toc203768263" w:history="1">
            <w:r w:rsidRPr="00D552D8">
              <w:rPr>
                <w:rStyle w:val="Hyperlink"/>
                <w:rFonts w:asciiTheme="majorBidi" w:hAnsiTheme="majorBidi" w:cstheme="majorBidi"/>
                <w:noProof/>
              </w:rPr>
              <w:t>3.7</w:t>
            </w:r>
            <w:r>
              <w:rPr>
                <w:rFonts w:asciiTheme="minorHAnsi" w:eastAsiaTheme="minorEastAsia" w:hAnsiTheme="minorHAnsi" w:cstheme="minorBidi"/>
                <w:noProof/>
                <w:kern w:val="2"/>
                <w:szCs w:val="24"/>
                <w:lang w:val="en-US"/>
                <w14:ligatures w14:val="standardContextual"/>
              </w:rPr>
              <w:tab/>
            </w:r>
            <w:r w:rsidRPr="00D552D8">
              <w:rPr>
                <w:rStyle w:val="Hyperlink"/>
                <w:rFonts w:asciiTheme="majorBidi" w:hAnsiTheme="majorBidi" w:cstheme="majorBidi"/>
                <w:noProof/>
              </w:rPr>
              <w:t>Data Collection Procedure</w:t>
            </w:r>
            <w:r>
              <w:rPr>
                <w:noProof/>
                <w:webHidden/>
              </w:rPr>
              <w:tab/>
            </w:r>
            <w:r>
              <w:rPr>
                <w:rStyle w:val="Hyperlink"/>
                <w:noProof/>
                <w:rtl/>
              </w:rPr>
              <w:fldChar w:fldCharType="begin"/>
            </w:r>
            <w:r>
              <w:rPr>
                <w:noProof/>
                <w:webHidden/>
              </w:rPr>
              <w:instrText xml:space="preserve"> PAGEREF _Toc203768263 \h </w:instrText>
            </w:r>
            <w:r>
              <w:rPr>
                <w:rStyle w:val="Hyperlink"/>
                <w:noProof/>
                <w:rtl/>
              </w:rPr>
            </w:r>
            <w:r>
              <w:rPr>
                <w:rStyle w:val="Hyperlink"/>
                <w:noProof/>
                <w:rtl/>
              </w:rPr>
              <w:fldChar w:fldCharType="separate"/>
            </w:r>
            <w:r w:rsidR="005D2801">
              <w:rPr>
                <w:noProof/>
                <w:webHidden/>
              </w:rPr>
              <w:t>32</w:t>
            </w:r>
            <w:r>
              <w:rPr>
                <w:rStyle w:val="Hyperlink"/>
                <w:noProof/>
                <w:rtl/>
              </w:rPr>
              <w:fldChar w:fldCharType="end"/>
            </w:r>
          </w:hyperlink>
        </w:p>
        <w:p w14:paraId="76E1E488" w14:textId="3EAD0ADE" w:rsidR="00AA646B" w:rsidRDefault="00AA646B">
          <w:pPr>
            <w:pStyle w:val="20"/>
            <w:tabs>
              <w:tab w:val="left" w:pos="880"/>
              <w:tab w:val="right" w:leader="dot" w:pos="8296"/>
            </w:tabs>
            <w:rPr>
              <w:rFonts w:asciiTheme="minorHAnsi" w:eastAsiaTheme="minorEastAsia" w:hAnsiTheme="minorHAnsi" w:cstheme="minorBidi"/>
              <w:noProof/>
              <w:kern w:val="2"/>
              <w:szCs w:val="24"/>
              <w:lang w:val="en-US"/>
              <w14:ligatures w14:val="standardContextual"/>
            </w:rPr>
          </w:pPr>
          <w:hyperlink w:anchor="_Toc203768264" w:history="1">
            <w:r w:rsidRPr="00D552D8">
              <w:rPr>
                <w:rStyle w:val="Hyperlink"/>
                <w:rFonts w:asciiTheme="majorBidi" w:hAnsiTheme="majorBidi" w:cstheme="majorBidi"/>
                <w:noProof/>
              </w:rPr>
              <w:t>3.8</w:t>
            </w:r>
            <w:r>
              <w:rPr>
                <w:rFonts w:asciiTheme="minorHAnsi" w:eastAsiaTheme="minorEastAsia" w:hAnsiTheme="minorHAnsi" w:cstheme="minorBidi"/>
                <w:noProof/>
                <w:kern w:val="2"/>
                <w:szCs w:val="24"/>
                <w:lang w:val="en-US"/>
                <w14:ligatures w14:val="standardContextual"/>
              </w:rPr>
              <w:tab/>
            </w:r>
            <w:r w:rsidRPr="00D552D8">
              <w:rPr>
                <w:rStyle w:val="Hyperlink"/>
                <w:rFonts w:asciiTheme="majorBidi" w:hAnsiTheme="majorBidi" w:cstheme="majorBidi"/>
                <w:noProof/>
              </w:rPr>
              <w:t>Data Analysis</w:t>
            </w:r>
            <w:r>
              <w:rPr>
                <w:noProof/>
                <w:webHidden/>
              </w:rPr>
              <w:tab/>
            </w:r>
            <w:r>
              <w:rPr>
                <w:rStyle w:val="Hyperlink"/>
                <w:noProof/>
                <w:rtl/>
              </w:rPr>
              <w:fldChar w:fldCharType="begin"/>
            </w:r>
            <w:r>
              <w:rPr>
                <w:noProof/>
                <w:webHidden/>
              </w:rPr>
              <w:instrText xml:space="preserve"> PAGEREF _Toc203768264 \h </w:instrText>
            </w:r>
            <w:r>
              <w:rPr>
                <w:rStyle w:val="Hyperlink"/>
                <w:noProof/>
                <w:rtl/>
              </w:rPr>
            </w:r>
            <w:r>
              <w:rPr>
                <w:rStyle w:val="Hyperlink"/>
                <w:noProof/>
                <w:rtl/>
              </w:rPr>
              <w:fldChar w:fldCharType="separate"/>
            </w:r>
            <w:r w:rsidR="005D2801">
              <w:rPr>
                <w:noProof/>
                <w:webHidden/>
              </w:rPr>
              <w:t>32</w:t>
            </w:r>
            <w:r>
              <w:rPr>
                <w:rStyle w:val="Hyperlink"/>
                <w:noProof/>
                <w:rtl/>
              </w:rPr>
              <w:fldChar w:fldCharType="end"/>
            </w:r>
          </w:hyperlink>
        </w:p>
        <w:p w14:paraId="53091F6E" w14:textId="404B5BCF" w:rsidR="00AA646B" w:rsidRDefault="00AA646B">
          <w:pPr>
            <w:pStyle w:val="20"/>
            <w:tabs>
              <w:tab w:val="left" w:pos="880"/>
              <w:tab w:val="right" w:leader="dot" w:pos="8296"/>
            </w:tabs>
            <w:rPr>
              <w:rFonts w:asciiTheme="minorHAnsi" w:eastAsiaTheme="minorEastAsia" w:hAnsiTheme="minorHAnsi" w:cstheme="minorBidi"/>
              <w:noProof/>
              <w:kern w:val="2"/>
              <w:szCs w:val="24"/>
              <w:lang w:val="en-US"/>
              <w14:ligatures w14:val="standardContextual"/>
            </w:rPr>
          </w:pPr>
          <w:hyperlink w:anchor="_Toc203768265" w:history="1">
            <w:r w:rsidRPr="00D552D8">
              <w:rPr>
                <w:rStyle w:val="Hyperlink"/>
                <w:rFonts w:asciiTheme="majorBidi" w:hAnsiTheme="majorBidi" w:cstheme="majorBidi"/>
                <w:noProof/>
              </w:rPr>
              <w:t>3.9</w:t>
            </w:r>
            <w:r>
              <w:rPr>
                <w:rFonts w:asciiTheme="minorHAnsi" w:eastAsiaTheme="minorEastAsia" w:hAnsiTheme="minorHAnsi" w:cstheme="minorBidi"/>
                <w:noProof/>
                <w:kern w:val="2"/>
                <w:szCs w:val="24"/>
                <w:lang w:val="en-US"/>
                <w14:ligatures w14:val="standardContextual"/>
              </w:rPr>
              <w:tab/>
            </w:r>
            <w:r w:rsidRPr="00D552D8">
              <w:rPr>
                <w:rStyle w:val="Hyperlink"/>
                <w:rFonts w:asciiTheme="majorBidi" w:hAnsiTheme="majorBidi" w:cstheme="majorBidi"/>
                <w:noProof/>
              </w:rPr>
              <w:t>Ethical Considerations</w:t>
            </w:r>
            <w:r>
              <w:rPr>
                <w:noProof/>
                <w:webHidden/>
              </w:rPr>
              <w:tab/>
            </w:r>
            <w:r>
              <w:rPr>
                <w:rStyle w:val="Hyperlink"/>
                <w:noProof/>
                <w:rtl/>
              </w:rPr>
              <w:fldChar w:fldCharType="begin"/>
            </w:r>
            <w:r>
              <w:rPr>
                <w:noProof/>
                <w:webHidden/>
              </w:rPr>
              <w:instrText xml:space="preserve"> PAGEREF _Toc203768265 \h </w:instrText>
            </w:r>
            <w:r>
              <w:rPr>
                <w:rStyle w:val="Hyperlink"/>
                <w:noProof/>
                <w:rtl/>
              </w:rPr>
            </w:r>
            <w:r>
              <w:rPr>
                <w:rStyle w:val="Hyperlink"/>
                <w:noProof/>
                <w:rtl/>
              </w:rPr>
              <w:fldChar w:fldCharType="separate"/>
            </w:r>
            <w:r w:rsidR="005D2801">
              <w:rPr>
                <w:noProof/>
                <w:webHidden/>
              </w:rPr>
              <w:t>33</w:t>
            </w:r>
            <w:r>
              <w:rPr>
                <w:rStyle w:val="Hyperlink"/>
                <w:noProof/>
                <w:rtl/>
              </w:rPr>
              <w:fldChar w:fldCharType="end"/>
            </w:r>
          </w:hyperlink>
        </w:p>
        <w:p w14:paraId="200799B4" w14:textId="7EBCAF73" w:rsidR="00AA646B" w:rsidRDefault="00AA646B">
          <w:pPr>
            <w:pStyle w:val="20"/>
            <w:tabs>
              <w:tab w:val="left" w:pos="1100"/>
              <w:tab w:val="right" w:leader="dot" w:pos="8296"/>
            </w:tabs>
            <w:rPr>
              <w:rFonts w:asciiTheme="minorHAnsi" w:eastAsiaTheme="minorEastAsia" w:hAnsiTheme="minorHAnsi" w:cstheme="minorBidi"/>
              <w:noProof/>
              <w:kern w:val="2"/>
              <w:szCs w:val="24"/>
              <w:lang w:val="en-US"/>
              <w14:ligatures w14:val="standardContextual"/>
            </w:rPr>
          </w:pPr>
          <w:hyperlink w:anchor="_Toc203768266" w:history="1">
            <w:r w:rsidRPr="00D552D8">
              <w:rPr>
                <w:rStyle w:val="Hyperlink"/>
                <w:rFonts w:asciiTheme="majorBidi" w:hAnsiTheme="majorBidi" w:cstheme="majorBidi"/>
                <w:noProof/>
              </w:rPr>
              <w:t>3.10</w:t>
            </w:r>
            <w:r>
              <w:rPr>
                <w:rFonts w:asciiTheme="minorHAnsi" w:eastAsiaTheme="minorEastAsia" w:hAnsiTheme="minorHAnsi" w:cstheme="minorBidi"/>
                <w:noProof/>
                <w:kern w:val="2"/>
                <w:szCs w:val="24"/>
                <w:lang w:val="en-US"/>
                <w14:ligatures w14:val="standardContextual"/>
              </w:rPr>
              <w:tab/>
            </w:r>
            <w:r w:rsidRPr="00D552D8">
              <w:rPr>
                <w:rStyle w:val="Hyperlink"/>
                <w:rFonts w:asciiTheme="majorBidi" w:hAnsiTheme="majorBidi" w:cstheme="majorBidi"/>
                <w:noProof/>
              </w:rPr>
              <w:t>Chapter Summary</w:t>
            </w:r>
            <w:r>
              <w:rPr>
                <w:noProof/>
                <w:webHidden/>
              </w:rPr>
              <w:tab/>
            </w:r>
            <w:r>
              <w:rPr>
                <w:rStyle w:val="Hyperlink"/>
                <w:noProof/>
                <w:rtl/>
              </w:rPr>
              <w:fldChar w:fldCharType="begin"/>
            </w:r>
            <w:r>
              <w:rPr>
                <w:noProof/>
                <w:webHidden/>
              </w:rPr>
              <w:instrText xml:space="preserve"> PAGEREF _Toc203768266 \h </w:instrText>
            </w:r>
            <w:r>
              <w:rPr>
                <w:rStyle w:val="Hyperlink"/>
                <w:noProof/>
                <w:rtl/>
              </w:rPr>
            </w:r>
            <w:r>
              <w:rPr>
                <w:rStyle w:val="Hyperlink"/>
                <w:noProof/>
                <w:rtl/>
              </w:rPr>
              <w:fldChar w:fldCharType="separate"/>
            </w:r>
            <w:r w:rsidR="005D2801">
              <w:rPr>
                <w:noProof/>
                <w:webHidden/>
              </w:rPr>
              <w:t>33</w:t>
            </w:r>
            <w:r>
              <w:rPr>
                <w:rStyle w:val="Hyperlink"/>
                <w:noProof/>
                <w:rtl/>
              </w:rPr>
              <w:fldChar w:fldCharType="end"/>
            </w:r>
          </w:hyperlink>
        </w:p>
        <w:p w14:paraId="5EA04097" w14:textId="50E0F52C" w:rsidR="00AA646B" w:rsidRDefault="00AA646B">
          <w:pPr>
            <w:pStyle w:val="10"/>
            <w:rPr>
              <w:rFonts w:asciiTheme="minorHAnsi" w:eastAsiaTheme="minorEastAsia" w:hAnsiTheme="minorHAnsi" w:cstheme="minorBidi"/>
              <w:b w:val="0"/>
              <w:kern w:val="2"/>
              <w:szCs w:val="24"/>
              <w:lang w:val="en-US"/>
              <w14:ligatures w14:val="standardContextual"/>
            </w:rPr>
          </w:pPr>
          <w:hyperlink w:anchor="_Toc203768267" w:history="1">
            <w:r w:rsidRPr="00D552D8">
              <w:rPr>
                <w:rStyle w:val="Hyperlink"/>
                <w:lang w:val="en-US"/>
              </w:rPr>
              <w:t>Chapter 4: Results</w:t>
            </w:r>
            <w:r>
              <w:rPr>
                <w:webHidden/>
              </w:rPr>
              <w:tab/>
            </w:r>
            <w:r>
              <w:rPr>
                <w:rStyle w:val="Hyperlink"/>
                <w:rtl/>
              </w:rPr>
              <w:fldChar w:fldCharType="begin"/>
            </w:r>
            <w:r>
              <w:rPr>
                <w:webHidden/>
              </w:rPr>
              <w:instrText xml:space="preserve"> PAGEREF _Toc203768267 \h </w:instrText>
            </w:r>
            <w:r>
              <w:rPr>
                <w:rStyle w:val="Hyperlink"/>
                <w:rtl/>
              </w:rPr>
            </w:r>
            <w:r>
              <w:rPr>
                <w:rStyle w:val="Hyperlink"/>
                <w:rtl/>
              </w:rPr>
              <w:fldChar w:fldCharType="separate"/>
            </w:r>
            <w:r w:rsidR="005D2801">
              <w:rPr>
                <w:webHidden/>
              </w:rPr>
              <w:t>34</w:t>
            </w:r>
            <w:r>
              <w:rPr>
                <w:rStyle w:val="Hyperlink"/>
                <w:rtl/>
              </w:rPr>
              <w:fldChar w:fldCharType="end"/>
            </w:r>
          </w:hyperlink>
        </w:p>
        <w:p w14:paraId="44DAD585" w14:textId="333F08F0" w:rsidR="00AA646B" w:rsidRDefault="00AA646B">
          <w:pPr>
            <w:pStyle w:val="20"/>
            <w:tabs>
              <w:tab w:val="left" w:pos="880"/>
              <w:tab w:val="right" w:leader="dot" w:pos="8296"/>
            </w:tabs>
            <w:rPr>
              <w:rFonts w:asciiTheme="minorHAnsi" w:eastAsiaTheme="minorEastAsia" w:hAnsiTheme="minorHAnsi" w:cstheme="minorBidi"/>
              <w:noProof/>
              <w:kern w:val="2"/>
              <w:szCs w:val="24"/>
              <w:lang w:val="en-US"/>
              <w14:ligatures w14:val="standardContextual"/>
            </w:rPr>
          </w:pPr>
          <w:hyperlink w:anchor="_Toc203768268" w:history="1">
            <w:r w:rsidRPr="00D552D8">
              <w:rPr>
                <w:rStyle w:val="Hyperlink"/>
                <w:noProof/>
              </w:rPr>
              <w:t>4.1</w:t>
            </w:r>
            <w:r>
              <w:rPr>
                <w:rFonts w:asciiTheme="minorHAnsi" w:eastAsiaTheme="minorEastAsia" w:hAnsiTheme="minorHAnsi" w:cstheme="minorBidi"/>
                <w:noProof/>
                <w:kern w:val="2"/>
                <w:szCs w:val="24"/>
                <w:lang w:val="en-US"/>
                <w14:ligatures w14:val="standardContextual"/>
              </w:rPr>
              <w:tab/>
            </w:r>
            <w:r w:rsidRPr="00D552D8">
              <w:rPr>
                <w:rStyle w:val="Hyperlink"/>
                <w:noProof/>
              </w:rPr>
              <w:t>Introduction</w:t>
            </w:r>
            <w:r>
              <w:rPr>
                <w:noProof/>
                <w:webHidden/>
              </w:rPr>
              <w:tab/>
            </w:r>
            <w:r>
              <w:rPr>
                <w:rStyle w:val="Hyperlink"/>
                <w:noProof/>
                <w:rtl/>
              </w:rPr>
              <w:fldChar w:fldCharType="begin"/>
            </w:r>
            <w:r>
              <w:rPr>
                <w:noProof/>
                <w:webHidden/>
              </w:rPr>
              <w:instrText xml:space="preserve"> PAGEREF _Toc203768268 \h </w:instrText>
            </w:r>
            <w:r>
              <w:rPr>
                <w:rStyle w:val="Hyperlink"/>
                <w:noProof/>
                <w:rtl/>
              </w:rPr>
            </w:r>
            <w:r>
              <w:rPr>
                <w:rStyle w:val="Hyperlink"/>
                <w:noProof/>
                <w:rtl/>
              </w:rPr>
              <w:fldChar w:fldCharType="separate"/>
            </w:r>
            <w:r w:rsidR="005D2801">
              <w:rPr>
                <w:noProof/>
                <w:webHidden/>
              </w:rPr>
              <w:t>34</w:t>
            </w:r>
            <w:r>
              <w:rPr>
                <w:rStyle w:val="Hyperlink"/>
                <w:noProof/>
                <w:rtl/>
              </w:rPr>
              <w:fldChar w:fldCharType="end"/>
            </w:r>
          </w:hyperlink>
        </w:p>
        <w:p w14:paraId="1A3E220A" w14:textId="78EFEACE" w:rsidR="00AA646B" w:rsidRDefault="00AA646B">
          <w:pPr>
            <w:pStyle w:val="20"/>
            <w:tabs>
              <w:tab w:val="left" w:pos="880"/>
              <w:tab w:val="right" w:leader="dot" w:pos="8296"/>
            </w:tabs>
            <w:rPr>
              <w:rFonts w:asciiTheme="minorHAnsi" w:eastAsiaTheme="minorEastAsia" w:hAnsiTheme="minorHAnsi" w:cstheme="minorBidi"/>
              <w:noProof/>
              <w:kern w:val="2"/>
              <w:szCs w:val="24"/>
              <w:lang w:val="en-US"/>
              <w14:ligatures w14:val="standardContextual"/>
            </w:rPr>
          </w:pPr>
          <w:hyperlink w:anchor="_Toc203768269" w:history="1">
            <w:r w:rsidRPr="00D552D8">
              <w:rPr>
                <w:rStyle w:val="Hyperlink"/>
                <w:rFonts w:eastAsia="Times New Roman"/>
                <w:noProof/>
              </w:rPr>
              <w:t>4.2</w:t>
            </w:r>
            <w:r>
              <w:rPr>
                <w:rFonts w:asciiTheme="minorHAnsi" w:eastAsiaTheme="minorEastAsia" w:hAnsiTheme="minorHAnsi" w:cstheme="minorBidi"/>
                <w:noProof/>
                <w:kern w:val="2"/>
                <w:szCs w:val="24"/>
                <w:lang w:val="en-US"/>
                <w14:ligatures w14:val="standardContextual"/>
              </w:rPr>
              <w:tab/>
            </w:r>
            <w:r w:rsidRPr="00D552D8">
              <w:rPr>
                <w:rStyle w:val="Hyperlink"/>
                <w:noProof/>
              </w:rPr>
              <w:t>Demographic Characteristics of the Respondents</w:t>
            </w:r>
            <w:r>
              <w:rPr>
                <w:noProof/>
                <w:webHidden/>
              </w:rPr>
              <w:tab/>
            </w:r>
            <w:r>
              <w:rPr>
                <w:rStyle w:val="Hyperlink"/>
                <w:noProof/>
                <w:rtl/>
              </w:rPr>
              <w:fldChar w:fldCharType="begin"/>
            </w:r>
            <w:r>
              <w:rPr>
                <w:noProof/>
                <w:webHidden/>
              </w:rPr>
              <w:instrText xml:space="preserve"> PAGEREF _Toc203768269 \h </w:instrText>
            </w:r>
            <w:r>
              <w:rPr>
                <w:rStyle w:val="Hyperlink"/>
                <w:noProof/>
                <w:rtl/>
              </w:rPr>
            </w:r>
            <w:r>
              <w:rPr>
                <w:rStyle w:val="Hyperlink"/>
                <w:noProof/>
                <w:rtl/>
              </w:rPr>
              <w:fldChar w:fldCharType="separate"/>
            </w:r>
            <w:r w:rsidR="005D2801">
              <w:rPr>
                <w:noProof/>
                <w:webHidden/>
              </w:rPr>
              <w:t>34</w:t>
            </w:r>
            <w:r>
              <w:rPr>
                <w:rStyle w:val="Hyperlink"/>
                <w:noProof/>
                <w:rtl/>
              </w:rPr>
              <w:fldChar w:fldCharType="end"/>
            </w:r>
          </w:hyperlink>
        </w:p>
        <w:p w14:paraId="5CACA17D" w14:textId="2741AE12" w:rsidR="00AA646B" w:rsidRDefault="00AA646B">
          <w:pPr>
            <w:pStyle w:val="20"/>
            <w:tabs>
              <w:tab w:val="left" w:pos="880"/>
              <w:tab w:val="right" w:leader="dot" w:pos="8296"/>
            </w:tabs>
            <w:rPr>
              <w:rFonts w:asciiTheme="minorHAnsi" w:eastAsiaTheme="minorEastAsia" w:hAnsiTheme="minorHAnsi" w:cstheme="minorBidi"/>
              <w:noProof/>
              <w:kern w:val="2"/>
              <w:szCs w:val="24"/>
              <w:lang w:val="en-US"/>
              <w14:ligatures w14:val="standardContextual"/>
            </w:rPr>
          </w:pPr>
          <w:hyperlink w:anchor="_Toc203768270" w:history="1">
            <w:r w:rsidRPr="00D552D8">
              <w:rPr>
                <w:rStyle w:val="Hyperlink"/>
                <w:noProof/>
              </w:rPr>
              <w:t>4.3</w:t>
            </w:r>
            <w:r>
              <w:rPr>
                <w:rFonts w:asciiTheme="minorHAnsi" w:eastAsiaTheme="minorEastAsia" w:hAnsiTheme="minorHAnsi" w:cstheme="minorBidi"/>
                <w:noProof/>
                <w:kern w:val="2"/>
                <w:szCs w:val="24"/>
                <w:lang w:val="en-US"/>
                <w14:ligatures w14:val="standardContextual"/>
              </w:rPr>
              <w:tab/>
            </w:r>
            <w:r w:rsidRPr="00D552D8">
              <w:rPr>
                <w:rStyle w:val="Hyperlink"/>
                <w:noProof/>
              </w:rPr>
              <w:t>Perceptions Toward MIS Use (N = 323)</w:t>
            </w:r>
            <w:r>
              <w:rPr>
                <w:noProof/>
                <w:webHidden/>
              </w:rPr>
              <w:tab/>
            </w:r>
            <w:r>
              <w:rPr>
                <w:rStyle w:val="Hyperlink"/>
                <w:noProof/>
                <w:rtl/>
              </w:rPr>
              <w:fldChar w:fldCharType="begin"/>
            </w:r>
            <w:r>
              <w:rPr>
                <w:noProof/>
                <w:webHidden/>
              </w:rPr>
              <w:instrText xml:space="preserve"> PAGEREF _Toc203768270 \h </w:instrText>
            </w:r>
            <w:r>
              <w:rPr>
                <w:rStyle w:val="Hyperlink"/>
                <w:noProof/>
                <w:rtl/>
              </w:rPr>
            </w:r>
            <w:r>
              <w:rPr>
                <w:rStyle w:val="Hyperlink"/>
                <w:noProof/>
                <w:rtl/>
              </w:rPr>
              <w:fldChar w:fldCharType="separate"/>
            </w:r>
            <w:r w:rsidR="005D2801">
              <w:rPr>
                <w:noProof/>
                <w:webHidden/>
              </w:rPr>
              <w:t>35</w:t>
            </w:r>
            <w:r>
              <w:rPr>
                <w:rStyle w:val="Hyperlink"/>
                <w:noProof/>
                <w:rtl/>
              </w:rPr>
              <w:fldChar w:fldCharType="end"/>
            </w:r>
          </w:hyperlink>
        </w:p>
        <w:p w14:paraId="65BC19AA" w14:textId="5AFC352F" w:rsidR="00AA646B" w:rsidRDefault="00AA646B">
          <w:pPr>
            <w:pStyle w:val="20"/>
            <w:tabs>
              <w:tab w:val="left" w:pos="880"/>
              <w:tab w:val="right" w:leader="dot" w:pos="8296"/>
            </w:tabs>
            <w:rPr>
              <w:rFonts w:asciiTheme="minorHAnsi" w:eastAsiaTheme="minorEastAsia" w:hAnsiTheme="minorHAnsi" w:cstheme="minorBidi"/>
              <w:noProof/>
              <w:kern w:val="2"/>
              <w:szCs w:val="24"/>
              <w:lang w:val="en-US"/>
              <w14:ligatures w14:val="standardContextual"/>
            </w:rPr>
          </w:pPr>
          <w:hyperlink w:anchor="_Toc203768271" w:history="1">
            <w:r w:rsidRPr="00D552D8">
              <w:rPr>
                <w:rStyle w:val="Hyperlink"/>
                <w:noProof/>
              </w:rPr>
              <w:t>4.4</w:t>
            </w:r>
            <w:r>
              <w:rPr>
                <w:rFonts w:asciiTheme="minorHAnsi" w:eastAsiaTheme="minorEastAsia" w:hAnsiTheme="minorHAnsi" w:cstheme="minorBidi"/>
                <w:noProof/>
                <w:kern w:val="2"/>
                <w:szCs w:val="24"/>
                <w:lang w:val="en-US"/>
                <w14:ligatures w14:val="standardContextual"/>
              </w:rPr>
              <w:tab/>
            </w:r>
            <w:r w:rsidRPr="00D552D8">
              <w:rPr>
                <w:rStyle w:val="Hyperlink"/>
                <w:noProof/>
              </w:rPr>
              <w:t>Respondents’ perceptions of the effectiveness of MIS in supporting administrative decision-making</w:t>
            </w:r>
            <w:r>
              <w:rPr>
                <w:noProof/>
                <w:webHidden/>
              </w:rPr>
              <w:tab/>
            </w:r>
            <w:r>
              <w:rPr>
                <w:rStyle w:val="Hyperlink"/>
                <w:noProof/>
                <w:rtl/>
              </w:rPr>
              <w:fldChar w:fldCharType="begin"/>
            </w:r>
            <w:r>
              <w:rPr>
                <w:noProof/>
                <w:webHidden/>
              </w:rPr>
              <w:instrText xml:space="preserve"> PAGEREF _Toc203768271 \h </w:instrText>
            </w:r>
            <w:r>
              <w:rPr>
                <w:rStyle w:val="Hyperlink"/>
                <w:noProof/>
                <w:rtl/>
              </w:rPr>
            </w:r>
            <w:r>
              <w:rPr>
                <w:rStyle w:val="Hyperlink"/>
                <w:noProof/>
                <w:rtl/>
              </w:rPr>
              <w:fldChar w:fldCharType="separate"/>
            </w:r>
            <w:r w:rsidR="005D2801">
              <w:rPr>
                <w:noProof/>
                <w:webHidden/>
              </w:rPr>
              <w:t>37</w:t>
            </w:r>
            <w:r>
              <w:rPr>
                <w:rStyle w:val="Hyperlink"/>
                <w:noProof/>
                <w:rtl/>
              </w:rPr>
              <w:fldChar w:fldCharType="end"/>
            </w:r>
          </w:hyperlink>
        </w:p>
        <w:p w14:paraId="7C31861D" w14:textId="15931AB9" w:rsidR="00AA646B" w:rsidRDefault="00AA646B">
          <w:pPr>
            <w:pStyle w:val="20"/>
            <w:tabs>
              <w:tab w:val="left" w:pos="880"/>
              <w:tab w:val="right" w:leader="dot" w:pos="8296"/>
            </w:tabs>
            <w:rPr>
              <w:rFonts w:asciiTheme="minorHAnsi" w:eastAsiaTheme="minorEastAsia" w:hAnsiTheme="minorHAnsi" w:cstheme="minorBidi"/>
              <w:noProof/>
              <w:kern w:val="2"/>
              <w:szCs w:val="24"/>
              <w:lang w:val="en-US"/>
              <w14:ligatures w14:val="standardContextual"/>
            </w:rPr>
          </w:pPr>
          <w:hyperlink w:anchor="_Toc203768272" w:history="1">
            <w:r w:rsidRPr="00D552D8">
              <w:rPr>
                <w:rStyle w:val="Hyperlink"/>
                <w:noProof/>
              </w:rPr>
              <w:t>4.5</w:t>
            </w:r>
            <w:r>
              <w:rPr>
                <w:rFonts w:asciiTheme="minorHAnsi" w:eastAsiaTheme="minorEastAsia" w:hAnsiTheme="minorHAnsi" w:cstheme="minorBidi"/>
                <w:noProof/>
                <w:kern w:val="2"/>
                <w:szCs w:val="24"/>
                <w:lang w:val="en-US"/>
                <w14:ligatures w14:val="standardContextual"/>
              </w:rPr>
              <w:tab/>
            </w:r>
            <w:r w:rsidRPr="00D552D8">
              <w:rPr>
                <w:rStyle w:val="Hyperlink"/>
                <w:noProof/>
              </w:rPr>
              <w:t>Impact of MIS on Administrative Decision-Making</w:t>
            </w:r>
            <w:r>
              <w:rPr>
                <w:noProof/>
                <w:webHidden/>
              </w:rPr>
              <w:tab/>
            </w:r>
            <w:r>
              <w:rPr>
                <w:rStyle w:val="Hyperlink"/>
                <w:noProof/>
                <w:rtl/>
              </w:rPr>
              <w:fldChar w:fldCharType="begin"/>
            </w:r>
            <w:r>
              <w:rPr>
                <w:noProof/>
                <w:webHidden/>
              </w:rPr>
              <w:instrText xml:space="preserve"> PAGEREF _Toc203768272 \h </w:instrText>
            </w:r>
            <w:r>
              <w:rPr>
                <w:rStyle w:val="Hyperlink"/>
                <w:noProof/>
                <w:rtl/>
              </w:rPr>
            </w:r>
            <w:r>
              <w:rPr>
                <w:rStyle w:val="Hyperlink"/>
                <w:noProof/>
                <w:rtl/>
              </w:rPr>
              <w:fldChar w:fldCharType="separate"/>
            </w:r>
            <w:r w:rsidR="005D2801">
              <w:rPr>
                <w:noProof/>
                <w:webHidden/>
              </w:rPr>
              <w:t>39</w:t>
            </w:r>
            <w:r>
              <w:rPr>
                <w:rStyle w:val="Hyperlink"/>
                <w:noProof/>
                <w:rtl/>
              </w:rPr>
              <w:fldChar w:fldCharType="end"/>
            </w:r>
          </w:hyperlink>
        </w:p>
        <w:p w14:paraId="12F3144D" w14:textId="6B08404D" w:rsidR="00AA646B" w:rsidRDefault="00AA646B">
          <w:pPr>
            <w:pStyle w:val="20"/>
            <w:tabs>
              <w:tab w:val="left" w:pos="880"/>
              <w:tab w:val="right" w:leader="dot" w:pos="8296"/>
            </w:tabs>
            <w:rPr>
              <w:rFonts w:asciiTheme="minorHAnsi" w:eastAsiaTheme="minorEastAsia" w:hAnsiTheme="minorHAnsi" w:cstheme="minorBidi"/>
              <w:noProof/>
              <w:kern w:val="2"/>
              <w:szCs w:val="24"/>
              <w:lang w:val="en-US"/>
              <w14:ligatures w14:val="standardContextual"/>
            </w:rPr>
          </w:pPr>
          <w:hyperlink w:anchor="_Toc203768273" w:history="1">
            <w:r w:rsidRPr="00D552D8">
              <w:rPr>
                <w:rStyle w:val="Hyperlink"/>
                <w:noProof/>
              </w:rPr>
              <w:t>4.6</w:t>
            </w:r>
            <w:r>
              <w:rPr>
                <w:rFonts w:asciiTheme="minorHAnsi" w:eastAsiaTheme="minorEastAsia" w:hAnsiTheme="minorHAnsi" w:cstheme="minorBidi"/>
                <w:noProof/>
                <w:kern w:val="2"/>
                <w:szCs w:val="24"/>
                <w:lang w:val="en-US"/>
                <w14:ligatures w14:val="standardContextual"/>
              </w:rPr>
              <w:tab/>
            </w:r>
            <w:r w:rsidRPr="00D552D8">
              <w:rPr>
                <w:rStyle w:val="Hyperlink"/>
                <w:noProof/>
              </w:rPr>
              <w:t>Comparison of Perceptions by Demographic Variables</w:t>
            </w:r>
            <w:r>
              <w:rPr>
                <w:noProof/>
                <w:webHidden/>
              </w:rPr>
              <w:tab/>
            </w:r>
            <w:r>
              <w:rPr>
                <w:rStyle w:val="Hyperlink"/>
                <w:noProof/>
                <w:rtl/>
              </w:rPr>
              <w:fldChar w:fldCharType="begin"/>
            </w:r>
            <w:r>
              <w:rPr>
                <w:noProof/>
                <w:webHidden/>
              </w:rPr>
              <w:instrText xml:space="preserve"> PAGEREF _Toc203768273 \h </w:instrText>
            </w:r>
            <w:r>
              <w:rPr>
                <w:rStyle w:val="Hyperlink"/>
                <w:noProof/>
                <w:rtl/>
              </w:rPr>
            </w:r>
            <w:r>
              <w:rPr>
                <w:rStyle w:val="Hyperlink"/>
                <w:noProof/>
                <w:rtl/>
              </w:rPr>
              <w:fldChar w:fldCharType="separate"/>
            </w:r>
            <w:r w:rsidR="005D2801">
              <w:rPr>
                <w:noProof/>
                <w:webHidden/>
              </w:rPr>
              <w:t>41</w:t>
            </w:r>
            <w:r>
              <w:rPr>
                <w:rStyle w:val="Hyperlink"/>
                <w:noProof/>
                <w:rtl/>
              </w:rPr>
              <w:fldChar w:fldCharType="end"/>
            </w:r>
          </w:hyperlink>
        </w:p>
        <w:p w14:paraId="125E9AED" w14:textId="77B85794" w:rsidR="00AA646B" w:rsidRDefault="00AA646B">
          <w:pPr>
            <w:pStyle w:val="20"/>
            <w:tabs>
              <w:tab w:val="left" w:pos="880"/>
              <w:tab w:val="right" w:leader="dot" w:pos="8296"/>
            </w:tabs>
            <w:rPr>
              <w:rFonts w:asciiTheme="minorHAnsi" w:eastAsiaTheme="minorEastAsia" w:hAnsiTheme="minorHAnsi" w:cstheme="minorBidi"/>
              <w:noProof/>
              <w:kern w:val="2"/>
              <w:szCs w:val="24"/>
              <w:lang w:val="en-US"/>
              <w14:ligatures w14:val="standardContextual"/>
            </w:rPr>
          </w:pPr>
          <w:hyperlink w:anchor="_Toc203768274" w:history="1">
            <w:r w:rsidRPr="00D552D8">
              <w:rPr>
                <w:rStyle w:val="Hyperlink"/>
                <w:noProof/>
              </w:rPr>
              <w:t>4.7</w:t>
            </w:r>
            <w:r>
              <w:rPr>
                <w:rFonts w:asciiTheme="minorHAnsi" w:eastAsiaTheme="minorEastAsia" w:hAnsiTheme="minorHAnsi" w:cstheme="minorBidi"/>
                <w:noProof/>
                <w:kern w:val="2"/>
                <w:szCs w:val="24"/>
                <w:lang w:val="en-US"/>
                <w14:ligatures w14:val="standardContextual"/>
              </w:rPr>
              <w:tab/>
            </w:r>
            <w:r w:rsidRPr="00D552D8">
              <w:rPr>
                <w:rStyle w:val="Hyperlink"/>
                <w:noProof/>
              </w:rPr>
              <w:t>Comparison of Effectiveness Scores by Demographic Variables</w:t>
            </w:r>
            <w:r>
              <w:rPr>
                <w:noProof/>
                <w:webHidden/>
              </w:rPr>
              <w:tab/>
            </w:r>
            <w:r>
              <w:rPr>
                <w:rStyle w:val="Hyperlink"/>
                <w:noProof/>
                <w:rtl/>
              </w:rPr>
              <w:fldChar w:fldCharType="begin"/>
            </w:r>
            <w:r>
              <w:rPr>
                <w:noProof/>
                <w:webHidden/>
              </w:rPr>
              <w:instrText xml:space="preserve"> PAGEREF _Toc203768274 \h </w:instrText>
            </w:r>
            <w:r>
              <w:rPr>
                <w:rStyle w:val="Hyperlink"/>
                <w:noProof/>
                <w:rtl/>
              </w:rPr>
            </w:r>
            <w:r>
              <w:rPr>
                <w:rStyle w:val="Hyperlink"/>
                <w:noProof/>
                <w:rtl/>
              </w:rPr>
              <w:fldChar w:fldCharType="separate"/>
            </w:r>
            <w:r w:rsidR="005D2801">
              <w:rPr>
                <w:noProof/>
                <w:webHidden/>
              </w:rPr>
              <w:t>43</w:t>
            </w:r>
            <w:r>
              <w:rPr>
                <w:rStyle w:val="Hyperlink"/>
                <w:noProof/>
                <w:rtl/>
              </w:rPr>
              <w:fldChar w:fldCharType="end"/>
            </w:r>
          </w:hyperlink>
        </w:p>
        <w:p w14:paraId="526A3E7A" w14:textId="2E5CDDE9" w:rsidR="00AA646B" w:rsidRDefault="00AA646B">
          <w:pPr>
            <w:pStyle w:val="20"/>
            <w:tabs>
              <w:tab w:val="left" w:pos="880"/>
              <w:tab w:val="right" w:leader="dot" w:pos="8296"/>
            </w:tabs>
            <w:rPr>
              <w:rFonts w:asciiTheme="minorHAnsi" w:eastAsiaTheme="minorEastAsia" w:hAnsiTheme="minorHAnsi" w:cstheme="minorBidi"/>
              <w:noProof/>
              <w:kern w:val="2"/>
              <w:szCs w:val="24"/>
              <w:lang w:val="en-US"/>
              <w14:ligatures w14:val="standardContextual"/>
            </w:rPr>
          </w:pPr>
          <w:hyperlink w:anchor="_Toc203768275" w:history="1">
            <w:r w:rsidRPr="00D552D8">
              <w:rPr>
                <w:rStyle w:val="Hyperlink"/>
                <w:noProof/>
              </w:rPr>
              <w:t>4.8</w:t>
            </w:r>
            <w:r>
              <w:rPr>
                <w:rFonts w:asciiTheme="minorHAnsi" w:eastAsiaTheme="minorEastAsia" w:hAnsiTheme="minorHAnsi" w:cstheme="minorBidi"/>
                <w:noProof/>
                <w:kern w:val="2"/>
                <w:szCs w:val="24"/>
                <w:lang w:val="en-US"/>
                <w14:ligatures w14:val="standardContextual"/>
              </w:rPr>
              <w:tab/>
            </w:r>
            <w:r w:rsidRPr="00D552D8">
              <w:rPr>
                <w:rStyle w:val="Hyperlink"/>
                <w:noProof/>
              </w:rPr>
              <w:t>Comparison of Impact Scores by Demographic Variables</w:t>
            </w:r>
            <w:r>
              <w:rPr>
                <w:noProof/>
                <w:webHidden/>
              </w:rPr>
              <w:tab/>
            </w:r>
            <w:r>
              <w:rPr>
                <w:rStyle w:val="Hyperlink"/>
                <w:noProof/>
                <w:rtl/>
              </w:rPr>
              <w:fldChar w:fldCharType="begin"/>
            </w:r>
            <w:r>
              <w:rPr>
                <w:noProof/>
                <w:webHidden/>
              </w:rPr>
              <w:instrText xml:space="preserve"> PAGEREF _Toc203768275 \h </w:instrText>
            </w:r>
            <w:r>
              <w:rPr>
                <w:rStyle w:val="Hyperlink"/>
                <w:noProof/>
                <w:rtl/>
              </w:rPr>
            </w:r>
            <w:r>
              <w:rPr>
                <w:rStyle w:val="Hyperlink"/>
                <w:noProof/>
                <w:rtl/>
              </w:rPr>
              <w:fldChar w:fldCharType="separate"/>
            </w:r>
            <w:r w:rsidR="005D2801">
              <w:rPr>
                <w:noProof/>
                <w:webHidden/>
              </w:rPr>
              <w:t>44</w:t>
            </w:r>
            <w:r>
              <w:rPr>
                <w:rStyle w:val="Hyperlink"/>
                <w:noProof/>
                <w:rtl/>
              </w:rPr>
              <w:fldChar w:fldCharType="end"/>
            </w:r>
          </w:hyperlink>
        </w:p>
        <w:p w14:paraId="50EBB9FE" w14:textId="6B53A356" w:rsidR="00AA646B" w:rsidRDefault="00AA646B">
          <w:pPr>
            <w:pStyle w:val="20"/>
            <w:tabs>
              <w:tab w:val="left" w:pos="880"/>
              <w:tab w:val="right" w:leader="dot" w:pos="8296"/>
            </w:tabs>
            <w:rPr>
              <w:rFonts w:asciiTheme="minorHAnsi" w:eastAsiaTheme="minorEastAsia" w:hAnsiTheme="minorHAnsi" w:cstheme="minorBidi"/>
              <w:noProof/>
              <w:kern w:val="2"/>
              <w:szCs w:val="24"/>
              <w:lang w:val="en-US"/>
              <w14:ligatures w14:val="standardContextual"/>
            </w:rPr>
          </w:pPr>
          <w:hyperlink w:anchor="_Toc203768276" w:history="1">
            <w:r w:rsidRPr="00D552D8">
              <w:rPr>
                <w:rStyle w:val="Hyperlink"/>
                <w:noProof/>
              </w:rPr>
              <w:t>4.9</w:t>
            </w:r>
            <w:r>
              <w:rPr>
                <w:rFonts w:asciiTheme="minorHAnsi" w:eastAsiaTheme="minorEastAsia" w:hAnsiTheme="minorHAnsi" w:cstheme="minorBidi"/>
                <w:noProof/>
                <w:kern w:val="2"/>
                <w:szCs w:val="24"/>
                <w:lang w:val="en-US"/>
                <w14:ligatures w14:val="standardContextual"/>
              </w:rPr>
              <w:tab/>
            </w:r>
            <w:r w:rsidRPr="00D552D8">
              <w:rPr>
                <w:rStyle w:val="Hyperlink"/>
                <w:noProof/>
              </w:rPr>
              <w:t>Correlation Between Perceptions, Effectiveness, and Impact</w:t>
            </w:r>
            <w:r>
              <w:rPr>
                <w:noProof/>
                <w:webHidden/>
              </w:rPr>
              <w:tab/>
            </w:r>
            <w:r>
              <w:rPr>
                <w:rStyle w:val="Hyperlink"/>
                <w:noProof/>
                <w:rtl/>
              </w:rPr>
              <w:fldChar w:fldCharType="begin"/>
            </w:r>
            <w:r>
              <w:rPr>
                <w:noProof/>
                <w:webHidden/>
              </w:rPr>
              <w:instrText xml:space="preserve"> PAGEREF _Toc203768276 \h </w:instrText>
            </w:r>
            <w:r>
              <w:rPr>
                <w:rStyle w:val="Hyperlink"/>
                <w:noProof/>
                <w:rtl/>
              </w:rPr>
            </w:r>
            <w:r>
              <w:rPr>
                <w:rStyle w:val="Hyperlink"/>
                <w:noProof/>
                <w:rtl/>
              </w:rPr>
              <w:fldChar w:fldCharType="separate"/>
            </w:r>
            <w:r w:rsidR="005D2801">
              <w:rPr>
                <w:noProof/>
                <w:webHidden/>
              </w:rPr>
              <w:t>46</w:t>
            </w:r>
            <w:r>
              <w:rPr>
                <w:rStyle w:val="Hyperlink"/>
                <w:noProof/>
                <w:rtl/>
              </w:rPr>
              <w:fldChar w:fldCharType="end"/>
            </w:r>
          </w:hyperlink>
        </w:p>
        <w:p w14:paraId="7E4B1FC9" w14:textId="6C33996B" w:rsidR="00AA646B" w:rsidRDefault="00AA646B">
          <w:pPr>
            <w:pStyle w:val="20"/>
            <w:tabs>
              <w:tab w:val="left" w:pos="1100"/>
              <w:tab w:val="right" w:leader="dot" w:pos="8296"/>
            </w:tabs>
            <w:rPr>
              <w:rFonts w:asciiTheme="minorHAnsi" w:eastAsiaTheme="minorEastAsia" w:hAnsiTheme="minorHAnsi" w:cstheme="minorBidi"/>
              <w:noProof/>
              <w:kern w:val="2"/>
              <w:szCs w:val="24"/>
              <w:lang w:val="en-US"/>
              <w14:ligatures w14:val="standardContextual"/>
            </w:rPr>
          </w:pPr>
          <w:hyperlink w:anchor="_Toc203768277" w:history="1">
            <w:r w:rsidRPr="00D552D8">
              <w:rPr>
                <w:rStyle w:val="Hyperlink"/>
                <w:noProof/>
              </w:rPr>
              <w:t>4.10</w:t>
            </w:r>
            <w:r>
              <w:rPr>
                <w:rFonts w:asciiTheme="minorHAnsi" w:eastAsiaTheme="minorEastAsia" w:hAnsiTheme="minorHAnsi" w:cstheme="minorBidi"/>
                <w:noProof/>
                <w:kern w:val="2"/>
                <w:szCs w:val="24"/>
                <w:lang w:val="en-US"/>
                <w14:ligatures w14:val="standardContextual"/>
              </w:rPr>
              <w:tab/>
            </w:r>
            <w:r w:rsidRPr="00D552D8">
              <w:rPr>
                <w:rStyle w:val="Hyperlink"/>
                <w:noProof/>
              </w:rPr>
              <w:t>Predicting MIS Impact Based on Perceptions and Effectiveness</w:t>
            </w:r>
            <w:r>
              <w:rPr>
                <w:noProof/>
                <w:webHidden/>
              </w:rPr>
              <w:tab/>
            </w:r>
            <w:r>
              <w:rPr>
                <w:rStyle w:val="Hyperlink"/>
                <w:noProof/>
                <w:rtl/>
              </w:rPr>
              <w:fldChar w:fldCharType="begin"/>
            </w:r>
            <w:r>
              <w:rPr>
                <w:noProof/>
                <w:webHidden/>
              </w:rPr>
              <w:instrText xml:space="preserve"> PAGEREF _Toc203768277 \h </w:instrText>
            </w:r>
            <w:r>
              <w:rPr>
                <w:rStyle w:val="Hyperlink"/>
                <w:noProof/>
                <w:rtl/>
              </w:rPr>
            </w:r>
            <w:r>
              <w:rPr>
                <w:rStyle w:val="Hyperlink"/>
                <w:noProof/>
                <w:rtl/>
              </w:rPr>
              <w:fldChar w:fldCharType="separate"/>
            </w:r>
            <w:r w:rsidR="005D2801">
              <w:rPr>
                <w:noProof/>
                <w:webHidden/>
              </w:rPr>
              <w:t>48</w:t>
            </w:r>
            <w:r>
              <w:rPr>
                <w:rStyle w:val="Hyperlink"/>
                <w:noProof/>
                <w:rtl/>
              </w:rPr>
              <w:fldChar w:fldCharType="end"/>
            </w:r>
          </w:hyperlink>
        </w:p>
        <w:p w14:paraId="230F4C0C" w14:textId="73E0B063" w:rsidR="00AA646B" w:rsidRDefault="00AA646B">
          <w:pPr>
            <w:pStyle w:val="20"/>
            <w:tabs>
              <w:tab w:val="left" w:pos="1100"/>
              <w:tab w:val="right" w:leader="dot" w:pos="8296"/>
            </w:tabs>
            <w:rPr>
              <w:rFonts w:asciiTheme="minorHAnsi" w:eastAsiaTheme="minorEastAsia" w:hAnsiTheme="minorHAnsi" w:cstheme="minorBidi"/>
              <w:noProof/>
              <w:kern w:val="2"/>
              <w:szCs w:val="24"/>
              <w:lang w:val="en-US"/>
              <w14:ligatures w14:val="standardContextual"/>
            </w:rPr>
          </w:pPr>
          <w:hyperlink w:anchor="_Toc203768278" w:history="1">
            <w:r w:rsidRPr="00D552D8">
              <w:rPr>
                <w:rStyle w:val="Hyperlink"/>
                <w:noProof/>
              </w:rPr>
              <w:t>4.11</w:t>
            </w:r>
            <w:r>
              <w:rPr>
                <w:rFonts w:asciiTheme="minorHAnsi" w:eastAsiaTheme="minorEastAsia" w:hAnsiTheme="minorHAnsi" w:cstheme="minorBidi"/>
                <w:noProof/>
                <w:kern w:val="2"/>
                <w:szCs w:val="24"/>
                <w:lang w:val="en-US"/>
                <w14:ligatures w14:val="standardContextual"/>
              </w:rPr>
              <w:tab/>
            </w:r>
            <w:r w:rsidRPr="00D552D8">
              <w:rPr>
                <w:rStyle w:val="Hyperlink"/>
                <w:noProof/>
              </w:rPr>
              <w:t>Chapter Summary</w:t>
            </w:r>
            <w:r>
              <w:rPr>
                <w:noProof/>
                <w:webHidden/>
              </w:rPr>
              <w:tab/>
            </w:r>
            <w:r>
              <w:rPr>
                <w:rStyle w:val="Hyperlink"/>
                <w:noProof/>
                <w:rtl/>
              </w:rPr>
              <w:fldChar w:fldCharType="begin"/>
            </w:r>
            <w:r>
              <w:rPr>
                <w:noProof/>
                <w:webHidden/>
              </w:rPr>
              <w:instrText xml:space="preserve"> PAGEREF _Toc203768278 \h </w:instrText>
            </w:r>
            <w:r>
              <w:rPr>
                <w:rStyle w:val="Hyperlink"/>
                <w:noProof/>
                <w:rtl/>
              </w:rPr>
            </w:r>
            <w:r>
              <w:rPr>
                <w:rStyle w:val="Hyperlink"/>
                <w:noProof/>
                <w:rtl/>
              </w:rPr>
              <w:fldChar w:fldCharType="separate"/>
            </w:r>
            <w:r w:rsidR="005D2801">
              <w:rPr>
                <w:noProof/>
                <w:webHidden/>
              </w:rPr>
              <w:t>49</w:t>
            </w:r>
            <w:r>
              <w:rPr>
                <w:rStyle w:val="Hyperlink"/>
                <w:noProof/>
                <w:rtl/>
              </w:rPr>
              <w:fldChar w:fldCharType="end"/>
            </w:r>
          </w:hyperlink>
        </w:p>
        <w:p w14:paraId="1CE51CBD" w14:textId="41FDE093" w:rsidR="00AA646B" w:rsidRDefault="00AA646B">
          <w:pPr>
            <w:pStyle w:val="10"/>
            <w:rPr>
              <w:rFonts w:asciiTheme="minorHAnsi" w:eastAsiaTheme="minorEastAsia" w:hAnsiTheme="minorHAnsi" w:cstheme="minorBidi"/>
              <w:b w:val="0"/>
              <w:kern w:val="2"/>
              <w:szCs w:val="24"/>
              <w:lang w:val="en-US"/>
              <w14:ligatures w14:val="standardContextual"/>
            </w:rPr>
          </w:pPr>
          <w:hyperlink w:anchor="_Toc203768279" w:history="1">
            <w:r w:rsidRPr="00D552D8">
              <w:rPr>
                <w:rStyle w:val="Hyperlink"/>
                <w:lang w:val="en-US"/>
              </w:rPr>
              <w:t>Chapter 5: Discussion</w:t>
            </w:r>
            <w:r>
              <w:rPr>
                <w:webHidden/>
              </w:rPr>
              <w:tab/>
            </w:r>
            <w:r>
              <w:rPr>
                <w:rStyle w:val="Hyperlink"/>
                <w:rtl/>
              </w:rPr>
              <w:fldChar w:fldCharType="begin"/>
            </w:r>
            <w:r>
              <w:rPr>
                <w:webHidden/>
              </w:rPr>
              <w:instrText xml:space="preserve"> PAGEREF _Toc203768279 \h </w:instrText>
            </w:r>
            <w:r>
              <w:rPr>
                <w:rStyle w:val="Hyperlink"/>
                <w:rtl/>
              </w:rPr>
            </w:r>
            <w:r>
              <w:rPr>
                <w:rStyle w:val="Hyperlink"/>
                <w:rtl/>
              </w:rPr>
              <w:fldChar w:fldCharType="separate"/>
            </w:r>
            <w:r w:rsidR="005D2801">
              <w:rPr>
                <w:webHidden/>
              </w:rPr>
              <w:t>51</w:t>
            </w:r>
            <w:r>
              <w:rPr>
                <w:rStyle w:val="Hyperlink"/>
                <w:rtl/>
              </w:rPr>
              <w:fldChar w:fldCharType="end"/>
            </w:r>
          </w:hyperlink>
        </w:p>
        <w:p w14:paraId="1C8C30DD" w14:textId="0266DE80" w:rsidR="00AA646B" w:rsidRDefault="00AA646B">
          <w:pPr>
            <w:pStyle w:val="20"/>
            <w:tabs>
              <w:tab w:val="left" w:pos="880"/>
              <w:tab w:val="right" w:leader="dot" w:pos="8296"/>
            </w:tabs>
            <w:rPr>
              <w:rFonts w:asciiTheme="minorHAnsi" w:eastAsiaTheme="minorEastAsia" w:hAnsiTheme="minorHAnsi" w:cstheme="minorBidi"/>
              <w:noProof/>
              <w:kern w:val="2"/>
              <w:szCs w:val="24"/>
              <w:lang w:val="en-US"/>
              <w14:ligatures w14:val="standardContextual"/>
            </w:rPr>
          </w:pPr>
          <w:hyperlink w:anchor="_Toc203768280" w:history="1">
            <w:r w:rsidRPr="00D552D8">
              <w:rPr>
                <w:rStyle w:val="Hyperlink"/>
                <w:noProof/>
              </w:rPr>
              <w:t>5.1</w:t>
            </w:r>
            <w:r>
              <w:rPr>
                <w:rFonts w:asciiTheme="minorHAnsi" w:eastAsiaTheme="minorEastAsia" w:hAnsiTheme="minorHAnsi" w:cstheme="minorBidi"/>
                <w:noProof/>
                <w:kern w:val="2"/>
                <w:szCs w:val="24"/>
                <w:lang w:val="en-US"/>
                <w14:ligatures w14:val="standardContextual"/>
              </w:rPr>
              <w:tab/>
            </w:r>
            <w:r w:rsidRPr="00D552D8">
              <w:rPr>
                <w:rStyle w:val="Hyperlink"/>
                <w:noProof/>
              </w:rPr>
              <w:t>Introduction</w:t>
            </w:r>
            <w:r>
              <w:rPr>
                <w:noProof/>
                <w:webHidden/>
              </w:rPr>
              <w:tab/>
            </w:r>
            <w:r>
              <w:rPr>
                <w:rStyle w:val="Hyperlink"/>
                <w:noProof/>
                <w:rtl/>
              </w:rPr>
              <w:fldChar w:fldCharType="begin"/>
            </w:r>
            <w:r>
              <w:rPr>
                <w:noProof/>
                <w:webHidden/>
              </w:rPr>
              <w:instrText xml:space="preserve"> PAGEREF _Toc203768280 \h </w:instrText>
            </w:r>
            <w:r>
              <w:rPr>
                <w:rStyle w:val="Hyperlink"/>
                <w:noProof/>
                <w:rtl/>
              </w:rPr>
            </w:r>
            <w:r>
              <w:rPr>
                <w:rStyle w:val="Hyperlink"/>
                <w:noProof/>
                <w:rtl/>
              </w:rPr>
              <w:fldChar w:fldCharType="separate"/>
            </w:r>
            <w:r w:rsidR="005D2801">
              <w:rPr>
                <w:noProof/>
                <w:webHidden/>
              </w:rPr>
              <w:t>51</w:t>
            </w:r>
            <w:r>
              <w:rPr>
                <w:rStyle w:val="Hyperlink"/>
                <w:noProof/>
                <w:rtl/>
              </w:rPr>
              <w:fldChar w:fldCharType="end"/>
            </w:r>
          </w:hyperlink>
        </w:p>
        <w:p w14:paraId="493B5C96" w14:textId="2A191980" w:rsidR="00AA646B" w:rsidRDefault="00AA646B">
          <w:pPr>
            <w:pStyle w:val="20"/>
            <w:tabs>
              <w:tab w:val="left" w:pos="880"/>
              <w:tab w:val="right" w:leader="dot" w:pos="8296"/>
            </w:tabs>
            <w:rPr>
              <w:rFonts w:asciiTheme="minorHAnsi" w:eastAsiaTheme="minorEastAsia" w:hAnsiTheme="minorHAnsi" w:cstheme="minorBidi"/>
              <w:noProof/>
              <w:kern w:val="2"/>
              <w:szCs w:val="24"/>
              <w:lang w:val="en-US"/>
              <w14:ligatures w14:val="standardContextual"/>
            </w:rPr>
          </w:pPr>
          <w:hyperlink w:anchor="_Toc203768281" w:history="1">
            <w:r w:rsidRPr="00D552D8">
              <w:rPr>
                <w:rStyle w:val="Hyperlink"/>
                <w:noProof/>
              </w:rPr>
              <w:t>5.2</w:t>
            </w:r>
            <w:r>
              <w:rPr>
                <w:rFonts w:asciiTheme="minorHAnsi" w:eastAsiaTheme="minorEastAsia" w:hAnsiTheme="minorHAnsi" w:cstheme="minorBidi"/>
                <w:noProof/>
                <w:kern w:val="2"/>
                <w:szCs w:val="24"/>
                <w:lang w:val="en-US"/>
                <w14:ligatures w14:val="standardContextual"/>
              </w:rPr>
              <w:tab/>
            </w:r>
            <w:r w:rsidRPr="00D552D8">
              <w:rPr>
                <w:rStyle w:val="Hyperlink"/>
                <w:noProof/>
              </w:rPr>
              <w:t>Participants’ Perceptions Regarding Management Information Systems (MIS)</w:t>
            </w:r>
            <w:r>
              <w:rPr>
                <w:noProof/>
                <w:webHidden/>
              </w:rPr>
              <w:tab/>
            </w:r>
            <w:r>
              <w:rPr>
                <w:rStyle w:val="Hyperlink"/>
                <w:noProof/>
                <w:rtl/>
              </w:rPr>
              <w:fldChar w:fldCharType="begin"/>
            </w:r>
            <w:r>
              <w:rPr>
                <w:noProof/>
                <w:webHidden/>
              </w:rPr>
              <w:instrText xml:space="preserve"> PAGEREF _Toc203768281 \h </w:instrText>
            </w:r>
            <w:r>
              <w:rPr>
                <w:rStyle w:val="Hyperlink"/>
                <w:noProof/>
                <w:rtl/>
              </w:rPr>
            </w:r>
            <w:r>
              <w:rPr>
                <w:rStyle w:val="Hyperlink"/>
                <w:noProof/>
                <w:rtl/>
              </w:rPr>
              <w:fldChar w:fldCharType="separate"/>
            </w:r>
            <w:r w:rsidR="005D2801">
              <w:rPr>
                <w:noProof/>
                <w:webHidden/>
              </w:rPr>
              <w:t>51</w:t>
            </w:r>
            <w:r>
              <w:rPr>
                <w:rStyle w:val="Hyperlink"/>
                <w:noProof/>
                <w:rtl/>
              </w:rPr>
              <w:fldChar w:fldCharType="end"/>
            </w:r>
          </w:hyperlink>
        </w:p>
        <w:p w14:paraId="055BB938" w14:textId="7310A488" w:rsidR="00AA646B" w:rsidRDefault="00AA646B">
          <w:pPr>
            <w:pStyle w:val="20"/>
            <w:tabs>
              <w:tab w:val="left" w:pos="880"/>
              <w:tab w:val="right" w:leader="dot" w:pos="8296"/>
            </w:tabs>
            <w:rPr>
              <w:rFonts w:asciiTheme="minorHAnsi" w:eastAsiaTheme="minorEastAsia" w:hAnsiTheme="minorHAnsi" w:cstheme="minorBidi"/>
              <w:noProof/>
              <w:kern w:val="2"/>
              <w:szCs w:val="24"/>
              <w:lang w:val="en-US"/>
              <w14:ligatures w14:val="standardContextual"/>
            </w:rPr>
          </w:pPr>
          <w:hyperlink w:anchor="_Toc203768282" w:history="1">
            <w:r w:rsidRPr="00D552D8">
              <w:rPr>
                <w:rStyle w:val="Hyperlink"/>
                <w:noProof/>
              </w:rPr>
              <w:t>5.3</w:t>
            </w:r>
            <w:r>
              <w:rPr>
                <w:rFonts w:asciiTheme="minorHAnsi" w:eastAsiaTheme="minorEastAsia" w:hAnsiTheme="minorHAnsi" w:cstheme="minorBidi"/>
                <w:noProof/>
                <w:kern w:val="2"/>
                <w:szCs w:val="24"/>
                <w:lang w:val="en-US"/>
                <w14:ligatures w14:val="standardContextual"/>
              </w:rPr>
              <w:tab/>
            </w:r>
            <w:r w:rsidRPr="00D552D8">
              <w:rPr>
                <w:rStyle w:val="Hyperlink"/>
                <w:noProof/>
              </w:rPr>
              <w:t>Perceived Effectiveness of MIS in Administrative Decision-Making</w:t>
            </w:r>
            <w:r>
              <w:rPr>
                <w:noProof/>
                <w:webHidden/>
              </w:rPr>
              <w:tab/>
            </w:r>
            <w:r>
              <w:rPr>
                <w:rStyle w:val="Hyperlink"/>
                <w:noProof/>
                <w:rtl/>
              </w:rPr>
              <w:fldChar w:fldCharType="begin"/>
            </w:r>
            <w:r>
              <w:rPr>
                <w:noProof/>
                <w:webHidden/>
              </w:rPr>
              <w:instrText xml:space="preserve"> PAGEREF _Toc203768282 \h </w:instrText>
            </w:r>
            <w:r>
              <w:rPr>
                <w:rStyle w:val="Hyperlink"/>
                <w:noProof/>
                <w:rtl/>
              </w:rPr>
            </w:r>
            <w:r>
              <w:rPr>
                <w:rStyle w:val="Hyperlink"/>
                <w:noProof/>
                <w:rtl/>
              </w:rPr>
              <w:fldChar w:fldCharType="separate"/>
            </w:r>
            <w:r w:rsidR="005D2801">
              <w:rPr>
                <w:noProof/>
                <w:webHidden/>
              </w:rPr>
              <w:t>52</w:t>
            </w:r>
            <w:r>
              <w:rPr>
                <w:rStyle w:val="Hyperlink"/>
                <w:noProof/>
                <w:rtl/>
              </w:rPr>
              <w:fldChar w:fldCharType="end"/>
            </w:r>
          </w:hyperlink>
        </w:p>
        <w:p w14:paraId="2ADD3AD7" w14:textId="68FA25F7" w:rsidR="00AA646B" w:rsidRDefault="00AA646B">
          <w:pPr>
            <w:pStyle w:val="20"/>
            <w:tabs>
              <w:tab w:val="left" w:pos="880"/>
              <w:tab w:val="right" w:leader="dot" w:pos="8296"/>
            </w:tabs>
            <w:rPr>
              <w:rFonts w:asciiTheme="minorHAnsi" w:eastAsiaTheme="minorEastAsia" w:hAnsiTheme="minorHAnsi" w:cstheme="minorBidi"/>
              <w:noProof/>
              <w:kern w:val="2"/>
              <w:szCs w:val="24"/>
              <w:lang w:val="en-US"/>
              <w14:ligatures w14:val="standardContextual"/>
            </w:rPr>
          </w:pPr>
          <w:hyperlink w:anchor="_Toc203768283" w:history="1">
            <w:r w:rsidRPr="00D552D8">
              <w:rPr>
                <w:rStyle w:val="Hyperlink"/>
                <w:noProof/>
              </w:rPr>
              <w:t>5.4</w:t>
            </w:r>
            <w:r>
              <w:rPr>
                <w:rFonts w:asciiTheme="minorHAnsi" w:eastAsiaTheme="minorEastAsia" w:hAnsiTheme="minorHAnsi" w:cstheme="minorBidi"/>
                <w:noProof/>
                <w:kern w:val="2"/>
                <w:szCs w:val="24"/>
                <w:lang w:val="en-US"/>
                <w14:ligatures w14:val="standardContextual"/>
              </w:rPr>
              <w:tab/>
            </w:r>
            <w:r w:rsidRPr="00D552D8">
              <w:rPr>
                <w:rStyle w:val="Hyperlink"/>
                <w:noProof/>
              </w:rPr>
              <w:t>Perceived Impact of MIS on Administrative Decision-Making</w:t>
            </w:r>
            <w:r>
              <w:rPr>
                <w:noProof/>
                <w:webHidden/>
              </w:rPr>
              <w:tab/>
            </w:r>
            <w:r>
              <w:rPr>
                <w:rStyle w:val="Hyperlink"/>
                <w:noProof/>
                <w:rtl/>
              </w:rPr>
              <w:fldChar w:fldCharType="begin"/>
            </w:r>
            <w:r>
              <w:rPr>
                <w:noProof/>
                <w:webHidden/>
              </w:rPr>
              <w:instrText xml:space="preserve"> PAGEREF _Toc203768283 \h </w:instrText>
            </w:r>
            <w:r>
              <w:rPr>
                <w:rStyle w:val="Hyperlink"/>
                <w:noProof/>
                <w:rtl/>
              </w:rPr>
            </w:r>
            <w:r>
              <w:rPr>
                <w:rStyle w:val="Hyperlink"/>
                <w:noProof/>
                <w:rtl/>
              </w:rPr>
              <w:fldChar w:fldCharType="separate"/>
            </w:r>
            <w:r w:rsidR="005D2801">
              <w:rPr>
                <w:noProof/>
                <w:webHidden/>
              </w:rPr>
              <w:t>54</w:t>
            </w:r>
            <w:r>
              <w:rPr>
                <w:rStyle w:val="Hyperlink"/>
                <w:noProof/>
                <w:rtl/>
              </w:rPr>
              <w:fldChar w:fldCharType="end"/>
            </w:r>
          </w:hyperlink>
        </w:p>
        <w:p w14:paraId="04270501" w14:textId="1D82E6A1" w:rsidR="00AA646B" w:rsidRDefault="00AA646B">
          <w:pPr>
            <w:pStyle w:val="20"/>
            <w:tabs>
              <w:tab w:val="left" w:pos="880"/>
              <w:tab w:val="right" w:leader="dot" w:pos="8296"/>
            </w:tabs>
            <w:rPr>
              <w:rFonts w:asciiTheme="minorHAnsi" w:eastAsiaTheme="minorEastAsia" w:hAnsiTheme="minorHAnsi" w:cstheme="minorBidi"/>
              <w:noProof/>
              <w:kern w:val="2"/>
              <w:szCs w:val="24"/>
              <w:lang w:val="en-US"/>
              <w14:ligatures w14:val="standardContextual"/>
            </w:rPr>
          </w:pPr>
          <w:hyperlink w:anchor="_Toc203768284" w:history="1">
            <w:r w:rsidRPr="00D552D8">
              <w:rPr>
                <w:rStyle w:val="Hyperlink"/>
                <w:noProof/>
              </w:rPr>
              <w:t>5.5</w:t>
            </w:r>
            <w:r>
              <w:rPr>
                <w:rFonts w:asciiTheme="minorHAnsi" w:eastAsiaTheme="minorEastAsia" w:hAnsiTheme="minorHAnsi" w:cstheme="minorBidi"/>
                <w:noProof/>
                <w:kern w:val="2"/>
                <w:szCs w:val="24"/>
                <w:lang w:val="en-US"/>
                <w14:ligatures w14:val="standardContextual"/>
              </w:rPr>
              <w:tab/>
            </w:r>
            <w:r w:rsidRPr="00D552D8">
              <w:rPr>
                <w:rStyle w:val="Hyperlink"/>
                <w:noProof/>
              </w:rPr>
              <w:t>Relationships Between Demographic Variables and MIS Perception, Effectiveness, and Impact</w:t>
            </w:r>
            <w:r>
              <w:rPr>
                <w:noProof/>
                <w:webHidden/>
              </w:rPr>
              <w:tab/>
            </w:r>
            <w:r>
              <w:rPr>
                <w:rStyle w:val="Hyperlink"/>
                <w:noProof/>
                <w:rtl/>
              </w:rPr>
              <w:fldChar w:fldCharType="begin"/>
            </w:r>
            <w:r>
              <w:rPr>
                <w:noProof/>
                <w:webHidden/>
              </w:rPr>
              <w:instrText xml:space="preserve"> PAGEREF _Toc203768284 \h </w:instrText>
            </w:r>
            <w:r>
              <w:rPr>
                <w:rStyle w:val="Hyperlink"/>
                <w:noProof/>
                <w:rtl/>
              </w:rPr>
            </w:r>
            <w:r>
              <w:rPr>
                <w:rStyle w:val="Hyperlink"/>
                <w:noProof/>
                <w:rtl/>
              </w:rPr>
              <w:fldChar w:fldCharType="separate"/>
            </w:r>
            <w:r w:rsidR="005D2801">
              <w:rPr>
                <w:noProof/>
                <w:webHidden/>
              </w:rPr>
              <w:t>55</w:t>
            </w:r>
            <w:r>
              <w:rPr>
                <w:rStyle w:val="Hyperlink"/>
                <w:noProof/>
                <w:rtl/>
              </w:rPr>
              <w:fldChar w:fldCharType="end"/>
            </w:r>
          </w:hyperlink>
        </w:p>
        <w:p w14:paraId="67F7A1FF" w14:textId="5905EC10" w:rsidR="00AA646B" w:rsidRDefault="00AA646B">
          <w:pPr>
            <w:pStyle w:val="20"/>
            <w:tabs>
              <w:tab w:val="left" w:pos="880"/>
              <w:tab w:val="right" w:leader="dot" w:pos="8296"/>
            </w:tabs>
            <w:rPr>
              <w:rFonts w:asciiTheme="minorHAnsi" w:eastAsiaTheme="minorEastAsia" w:hAnsiTheme="minorHAnsi" w:cstheme="minorBidi"/>
              <w:noProof/>
              <w:kern w:val="2"/>
              <w:szCs w:val="24"/>
              <w:lang w:val="en-US"/>
              <w14:ligatures w14:val="standardContextual"/>
            </w:rPr>
          </w:pPr>
          <w:hyperlink w:anchor="_Toc203768285" w:history="1">
            <w:r w:rsidRPr="00D552D8">
              <w:rPr>
                <w:rStyle w:val="Hyperlink"/>
                <w:noProof/>
              </w:rPr>
              <w:t>5.6</w:t>
            </w:r>
            <w:r>
              <w:rPr>
                <w:rFonts w:asciiTheme="minorHAnsi" w:eastAsiaTheme="minorEastAsia" w:hAnsiTheme="minorHAnsi" w:cstheme="minorBidi"/>
                <w:noProof/>
                <w:kern w:val="2"/>
                <w:szCs w:val="24"/>
                <w:lang w:val="en-US"/>
                <w14:ligatures w14:val="standardContextual"/>
              </w:rPr>
              <w:tab/>
            </w:r>
            <w:r w:rsidRPr="00D552D8">
              <w:rPr>
                <w:rStyle w:val="Hyperlink"/>
                <w:noProof/>
              </w:rPr>
              <w:t>Relationships Among MIS Perception, Effectiveness, and Impact</w:t>
            </w:r>
            <w:r>
              <w:rPr>
                <w:noProof/>
                <w:webHidden/>
              </w:rPr>
              <w:tab/>
            </w:r>
            <w:r>
              <w:rPr>
                <w:rStyle w:val="Hyperlink"/>
                <w:noProof/>
                <w:rtl/>
              </w:rPr>
              <w:fldChar w:fldCharType="begin"/>
            </w:r>
            <w:r>
              <w:rPr>
                <w:noProof/>
                <w:webHidden/>
              </w:rPr>
              <w:instrText xml:space="preserve"> PAGEREF _Toc203768285 \h </w:instrText>
            </w:r>
            <w:r>
              <w:rPr>
                <w:rStyle w:val="Hyperlink"/>
                <w:noProof/>
                <w:rtl/>
              </w:rPr>
            </w:r>
            <w:r>
              <w:rPr>
                <w:rStyle w:val="Hyperlink"/>
                <w:noProof/>
                <w:rtl/>
              </w:rPr>
              <w:fldChar w:fldCharType="separate"/>
            </w:r>
            <w:r w:rsidR="005D2801">
              <w:rPr>
                <w:noProof/>
                <w:webHidden/>
              </w:rPr>
              <w:t>58</w:t>
            </w:r>
            <w:r>
              <w:rPr>
                <w:rStyle w:val="Hyperlink"/>
                <w:noProof/>
                <w:rtl/>
              </w:rPr>
              <w:fldChar w:fldCharType="end"/>
            </w:r>
          </w:hyperlink>
        </w:p>
        <w:p w14:paraId="220E9B0A" w14:textId="1016775D" w:rsidR="00AA646B" w:rsidRDefault="00AA646B">
          <w:pPr>
            <w:pStyle w:val="20"/>
            <w:tabs>
              <w:tab w:val="left" w:pos="880"/>
              <w:tab w:val="right" w:leader="dot" w:pos="8296"/>
            </w:tabs>
            <w:rPr>
              <w:rFonts w:asciiTheme="minorHAnsi" w:eastAsiaTheme="minorEastAsia" w:hAnsiTheme="minorHAnsi" w:cstheme="minorBidi"/>
              <w:noProof/>
              <w:kern w:val="2"/>
              <w:szCs w:val="24"/>
              <w:lang w:val="en-US"/>
              <w14:ligatures w14:val="standardContextual"/>
            </w:rPr>
          </w:pPr>
          <w:hyperlink w:anchor="_Toc203768286" w:history="1">
            <w:r w:rsidRPr="00D552D8">
              <w:rPr>
                <w:rStyle w:val="Hyperlink"/>
                <w:noProof/>
              </w:rPr>
              <w:t>5.7</w:t>
            </w:r>
            <w:r>
              <w:rPr>
                <w:rFonts w:asciiTheme="minorHAnsi" w:eastAsiaTheme="minorEastAsia" w:hAnsiTheme="minorHAnsi" w:cstheme="minorBidi"/>
                <w:noProof/>
                <w:kern w:val="2"/>
                <w:szCs w:val="24"/>
                <w:lang w:val="en-US"/>
                <w14:ligatures w14:val="standardContextual"/>
              </w:rPr>
              <w:tab/>
            </w:r>
            <w:r w:rsidRPr="00D552D8">
              <w:rPr>
                <w:rStyle w:val="Hyperlink"/>
                <w:noProof/>
              </w:rPr>
              <w:t>Practical Implications</w:t>
            </w:r>
            <w:r>
              <w:rPr>
                <w:noProof/>
                <w:webHidden/>
              </w:rPr>
              <w:tab/>
            </w:r>
            <w:r>
              <w:rPr>
                <w:rStyle w:val="Hyperlink"/>
                <w:noProof/>
                <w:rtl/>
              </w:rPr>
              <w:fldChar w:fldCharType="begin"/>
            </w:r>
            <w:r>
              <w:rPr>
                <w:noProof/>
                <w:webHidden/>
              </w:rPr>
              <w:instrText xml:space="preserve"> PAGEREF _Toc203768286 \h </w:instrText>
            </w:r>
            <w:r>
              <w:rPr>
                <w:rStyle w:val="Hyperlink"/>
                <w:noProof/>
                <w:rtl/>
              </w:rPr>
            </w:r>
            <w:r>
              <w:rPr>
                <w:rStyle w:val="Hyperlink"/>
                <w:noProof/>
                <w:rtl/>
              </w:rPr>
              <w:fldChar w:fldCharType="separate"/>
            </w:r>
            <w:r w:rsidR="005D2801">
              <w:rPr>
                <w:noProof/>
                <w:webHidden/>
              </w:rPr>
              <w:t>60</w:t>
            </w:r>
            <w:r>
              <w:rPr>
                <w:rStyle w:val="Hyperlink"/>
                <w:noProof/>
                <w:rtl/>
              </w:rPr>
              <w:fldChar w:fldCharType="end"/>
            </w:r>
          </w:hyperlink>
        </w:p>
        <w:p w14:paraId="255E9B96" w14:textId="693AD916" w:rsidR="00AA646B" w:rsidRDefault="00AA646B">
          <w:pPr>
            <w:pStyle w:val="20"/>
            <w:tabs>
              <w:tab w:val="left" w:pos="880"/>
              <w:tab w:val="right" w:leader="dot" w:pos="8296"/>
            </w:tabs>
            <w:rPr>
              <w:rFonts w:asciiTheme="minorHAnsi" w:eastAsiaTheme="minorEastAsia" w:hAnsiTheme="minorHAnsi" w:cstheme="minorBidi"/>
              <w:noProof/>
              <w:kern w:val="2"/>
              <w:szCs w:val="24"/>
              <w:lang w:val="en-US"/>
              <w14:ligatures w14:val="standardContextual"/>
            </w:rPr>
          </w:pPr>
          <w:hyperlink w:anchor="_Toc203768287" w:history="1">
            <w:r w:rsidRPr="00D552D8">
              <w:rPr>
                <w:rStyle w:val="Hyperlink"/>
                <w:noProof/>
              </w:rPr>
              <w:t>5.8</w:t>
            </w:r>
            <w:r>
              <w:rPr>
                <w:rFonts w:asciiTheme="minorHAnsi" w:eastAsiaTheme="minorEastAsia" w:hAnsiTheme="minorHAnsi" w:cstheme="minorBidi"/>
                <w:noProof/>
                <w:kern w:val="2"/>
                <w:szCs w:val="24"/>
                <w:lang w:val="en-US"/>
                <w14:ligatures w14:val="standardContextual"/>
              </w:rPr>
              <w:tab/>
            </w:r>
            <w:r w:rsidRPr="00D552D8">
              <w:rPr>
                <w:rStyle w:val="Hyperlink"/>
                <w:noProof/>
              </w:rPr>
              <w:t>Limitations of the Study</w:t>
            </w:r>
            <w:r>
              <w:rPr>
                <w:noProof/>
                <w:webHidden/>
              </w:rPr>
              <w:tab/>
            </w:r>
            <w:r>
              <w:rPr>
                <w:rStyle w:val="Hyperlink"/>
                <w:noProof/>
                <w:rtl/>
              </w:rPr>
              <w:fldChar w:fldCharType="begin"/>
            </w:r>
            <w:r>
              <w:rPr>
                <w:noProof/>
                <w:webHidden/>
              </w:rPr>
              <w:instrText xml:space="preserve"> PAGEREF _Toc203768287 \h </w:instrText>
            </w:r>
            <w:r>
              <w:rPr>
                <w:rStyle w:val="Hyperlink"/>
                <w:noProof/>
                <w:rtl/>
              </w:rPr>
            </w:r>
            <w:r>
              <w:rPr>
                <w:rStyle w:val="Hyperlink"/>
                <w:noProof/>
                <w:rtl/>
              </w:rPr>
              <w:fldChar w:fldCharType="separate"/>
            </w:r>
            <w:r w:rsidR="005D2801">
              <w:rPr>
                <w:noProof/>
                <w:webHidden/>
              </w:rPr>
              <w:t>61</w:t>
            </w:r>
            <w:r>
              <w:rPr>
                <w:rStyle w:val="Hyperlink"/>
                <w:noProof/>
                <w:rtl/>
              </w:rPr>
              <w:fldChar w:fldCharType="end"/>
            </w:r>
          </w:hyperlink>
        </w:p>
        <w:p w14:paraId="398391E0" w14:textId="514188E6" w:rsidR="00AA646B" w:rsidRDefault="00AA646B">
          <w:pPr>
            <w:pStyle w:val="20"/>
            <w:tabs>
              <w:tab w:val="left" w:pos="880"/>
              <w:tab w:val="right" w:leader="dot" w:pos="8296"/>
            </w:tabs>
            <w:rPr>
              <w:rFonts w:asciiTheme="minorHAnsi" w:eastAsiaTheme="minorEastAsia" w:hAnsiTheme="minorHAnsi" w:cstheme="minorBidi"/>
              <w:noProof/>
              <w:kern w:val="2"/>
              <w:szCs w:val="24"/>
              <w:lang w:val="en-US"/>
              <w14:ligatures w14:val="standardContextual"/>
            </w:rPr>
          </w:pPr>
          <w:hyperlink w:anchor="_Toc203768288" w:history="1">
            <w:r w:rsidRPr="00D552D8">
              <w:rPr>
                <w:rStyle w:val="Hyperlink"/>
                <w:noProof/>
              </w:rPr>
              <w:t>5.9</w:t>
            </w:r>
            <w:r>
              <w:rPr>
                <w:rFonts w:asciiTheme="minorHAnsi" w:eastAsiaTheme="minorEastAsia" w:hAnsiTheme="minorHAnsi" w:cstheme="minorBidi"/>
                <w:noProof/>
                <w:kern w:val="2"/>
                <w:szCs w:val="24"/>
                <w:lang w:val="en-US"/>
                <w14:ligatures w14:val="standardContextual"/>
              </w:rPr>
              <w:tab/>
            </w:r>
            <w:r w:rsidRPr="00D552D8">
              <w:rPr>
                <w:rStyle w:val="Hyperlink"/>
                <w:noProof/>
              </w:rPr>
              <w:t>Recommendations for Future Research</w:t>
            </w:r>
            <w:r>
              <w:rPr>
                <w:noProof/>
                <w:webHidden/>
              </w:rPr>
              <w:tab/>
            </w:r>
            <w:r>
              <w:rPr>
                <w:rStyle w:val="Hyperlink"/>
                <w:noProof/>
                <w:rtl/>
              </w:rPr>
              <w:fldChar w:fldCharType="begin"/>
            </w:r>
            <w:r>
              <w:rPr>
                <w:noProof/>
                <w:webHidden/>
              </w:rPr>
              <w:instrText xml:space="preserve"> PAGEREF _Toc203768288 \h </w:instrText>
            </w:r>
            <w:r>
              <w:rPr>
                <w:rStyle w:val="Hyperlink"/>
                <w:noProof/>
                <w:rtl/>
              </w:rPr>
            </w:r>
            <w:r>
              <w:rPr>
                <w:rStyle w:val="Hyperlink"/>
                <w:noProof/>
                <w:rtl/>
              </w:rPr>
              <w:fldChar w:fldCharType="separate"/>
            </w:r>
            <w:r w:rsidR="005D2801">
              <w:rPr>
                <w:noProof/>
                <w:webHidden/>
              </w:rPr>
              <w:t>61</w:t>
            </w:r>
            <w:r>
              <w:rPr>
                <w:rStyle w:val="Hyperlink"/>
                <w:noProof/>
                <w:rtl/>
              </w:rPr>
              <w:fldChar w:fldCharType="end"/>
            </w:r>
          </w:hyperlink>
        </w:p>
        <w:p w14:paraId="078003B0" w14:textId="28E5F594" w:rsidR="00AA646B" w:rsidRDefault="00AA646B">
          <w:pPr>
            <w:pStyle w:val="20"/>
            <w:tabs>
              <w:tab w:val="left" w:pos="1100"/>
              <w:tab w:val="right" w:leader="dot" w:pos="8296"/>
            </w:tabs>
            <w:rPr>
              <w:rFonts w:asciiTheme="minorHAnsi" w:eastAsiaTheme="minorEastAsia" w:hAnsiTheme="minorHAnsi" w:cstheme="minorBidi"/>
              <w:noProof/>
              <w:kern w:val="2"/>
              <w:szCs w:val="24"/>
              <w:lang w:val="en-US"/>
              <w14:ligatures w14:val="standardContextual"/>
            </w:rPr>
          </w:pPr>
          <w:hyperlink w:anchor="_Toc203768289" w:history="1">
            <w:r w:rsidRPr="00D552D8">
              <w:rPr>
                <w:rStyle w:val="Hyperlink"/>
                <w:noProof/>
              </w:rPr>
              <w:t>5.10</w:t>
            </w:r>
            <w:r>
              <w:rPr>
                <w:rFonts w:asciiTheme="minorHAnsi" w:eastAsiaTheme="minorEastAsia" w:hAnsiTheme="minorHAnsi" w:cstheme="minorBidi"/>
                <w:noProof/>
                <w:kern w:val="2"/>
                <w:szCs w:val="24"/>
                <w:lang w:val="en-US"/>
                <w14:ligatures w14:val="standardContextual"/>
              </w:rPr>
              <w:tab/>
            </w:r>
            <w:r w:rsidRPr="00D552D8">
              <w:rPr>
                <w:rStyle w:val="Hyperlink"/>
                <w:noProof/>
              </w:rPr>
              <w:t>Conclusion</w:t>
            </w:r>
            <w:r>
              <w:rPr>
                <w:noProof/>
                <w:webHidden/>
              </w:rPr>
              <w:tab/>
            </w:r>
            <w:r>
              <w:rPr>
                <w:rStyle w:val="Hyperlink"/>
                <w:noProof/>
                <w:rtl/>
              </w:rPr>
              <w:fldChar w:fldCharType="begin"/>
            </w:r>
            <w:r>
              <w:rPr>
                <w:noProof/>
                <w:webHidden/>
              </w:rPr>
              <w:instrText xml:space="preserve"> PAGEREF _Toc203768289 \h </w:instrText>
            </w:r>
            <w:r>
              <w:rPr>
                <w:rStyle w:val="Hyperlink"/>
                <w:noProof/>
                <w:rtl/>
              </w:rPr>
            </w:r>
            <w:r>
              <w:rPr>
                <w:rStyle w:val="Hyperlink"/>
                <w:noProof/>
                <w:rtl/>
              </w:rPr>
              <w:fldChar w:fldCharType="separate"/>
            </w:r>
            <w:r w:rsidR="005D2801">
              <w:rPr>
                <w:noProof/>
                <w:webHidden/>
              </w:rPr>
              <w:t>62</w:t>
            </w:r>
            <w:r>
              <w:rPr>
                <w:rStyle w:val="Hyperlink"/>
                <w:noProof/>
                <w:rtl/>
              </w:rPr>
              <w:fldChar w:fldCharType="end"/>
            </w:r>
          </w:hyperlink>
        </w:p>
        <w:p w14:paraId="551A2B16" w14:textId="54C3B198" w:rsidR="00AA646B" w:rsidRDefault="00AA646B">
          <w:pPr>
            <w:pStyle w:val="10"/>
            <w:rPr>
              <w:rFonts w:asciiTheme="minorHAnsi" w:eastAsiaTheme="minorEastAsia" w:hAnsiTheme="minorHAnsi" w:cstheme="minorBidi"/>
              <w:b w:val="0"/>
              <w:kern w:val="2"/>
              <w:szCs w:val="24"/>
              <w:lang w:val="en-US"/>
              <w14:ligatures w14:val="standardContextual"/>
            </w:rPr>
          </w:pPr>
          <w:hyperlink w:anchor="_Toc203768290" w:history="1">
            <w:r w:rsidRPr="00D552D8">
              <w:rPr>
                <w:rStyle w:val="Hyperlink"/>
                <w:rFonts w:asciiTheme="majorBidi" w:hAnsiTheme="majorBidi" w:cstheme="majorBidi"/>
              </w:rPr>
              <w:t>References</w:t>
            </w:r>
            <w:r>
              <w:rPr>
                <w:webHidden/>
              </w:rPr>
              <w:tab/>
            </w:r>
            <w:r>
              <w:rPr>
                <w:rStyle w:val="Hyperlink"/>
                <w:rtl/>
              </w:rPr>
              <w:fldChar w:fldCharType="begin"/>
            </w:r>
            <w:r>
              <w:rPr>
                <w:webHidden/>
              </w:rPr>
              <w:instrText xml:space="preserve"> PAGEREF _Toc203768290 \h </w:instrText>
            </w:r>
            <w:r>
              <w:rPr>
                <w:rStyle w:val="Hyperlink"/>
                <w:rtl/>
              </w:rPr>
            </w:r>
            <w:r>
              <w:rPr>
                <w:rStyle w:val="Hyperlink"/>
                <w:rtl/>
              </w:rPr>
              <w:fldChar w:fldCharType="separate"/>
            </w:r>
            <w:r w:rsidR="005D2801">
              <w:rPr>
                <w:webHidden/>
              </w:rPr>
              <w:t>64</w:t>
            </w:r>
            <w:r>
              <w:rPr>
                <w:rStyle w:val="Hyperlink"/>
                <w:rtl/>
              </w:rPr>
              <w:fldChar w:fldCharType="end"/>
            </w:r>
          </w:hyperlink>
        </w:p>
        <w:p w14:paraId="67F3D503" w14:textId="5A9AC031" w:rsidR="00AA646B" w:rsidRDefault="00AA646B">
          <w:pPr>
            <w:pStyle w:val="10"/>
            <w:rPr>
              <w:rFonts w:asciiTheme="minorHAnsi" w:eastAsiaTheme="minorEastAsia" w:hAnsiTheme="minorHAnsi" w:cstheme="minorBidi"/>
              <w:b w:val="0"/>
              <w:kern w:val="2"/>
              <w:szCs w:val="24"/>
              <w:lang w:val="en-US"/>
              <w14:ligatures w14:val="standardContextual"/>
            </w:rPr>
          </w:pPr>
          <w:hyperlink w:anchor="_Toc203768291" w:history="1">
            <w:r w:rsidRPr="00D552D8">
              <w:rPr>
                <w:rStyle w:val="Hyperlink"/>
                <w:rFonts w:asciiTheme="majorBidi" w:hAnsiTheme="majorBidi" w:cstheme="majorBidi"/>
              </w:rPr>
              <w:t>Appendixes</w:t>
            </w:r>
            <w:r>
              <w:rPr>
                <w:webHidden/>
              </w:rPr>
              <w:tab/>
            </w:r>
            <w:r>
              <w:rPr>
                <w:rStyle w:val="Hyperlink"/>
                <w:rtl/>
              </w:rPr>
              <w:fldChar w:fldCharType="begin"/>
            </w:r>
            <w:r>
              <w:rPr>
                <w:webHidden/>
              </w:rPr>
              <w:instrText xml:space="preserve"> PAGEREF _Toc203768291 \h </w:instrText>
            </w:r>
            <w:r>
              <w:rPr>
                <w:rStyle w:val="Hyperlink"/>
                <w:rtl/>
              </w:rPr>
            </w:r>
            <w:r>
              <w:rPr>
                <w:rStyle w:val="Hyperlink"/>
                <w:rtl/>
              </w:rPr>
              <w:fldChar w:fldCharType="separate"/>
            </w:r>
            <w:r w:rsidR="005D2801">
              <w:rPr>
                <w:webHidden/>
              </w:rPr>
              <w:t>68</w:t>
            </w:r>
            <w:r>
              <w:rPr>
                <w:rStyle w:val="Hyperlink"/>
                <w:rtl/>
              </w:rPr>
              <w:fldChar w:fldCharType="end"/>
            </w:r>
          </w:hyperlink>
        </w:p>
        <w:p w14:paraId="7F98DEB1" w14:textId="103FD51F" w:rsidR="00A5554A" w:rsidRPr="008F4A8D" w:rsidRDefault="00A5554A" w:rsidP="008F4A8D">
          <w:pPr>
            <w:spacing w:line="360" w:lineRule="auto"/>
            <w:rPr>
              <w:rFonts w:ascii="Times New Roman" w:hAnsi="Times New Roman"/>
            </w:rPr>
          </w:pPr>
          <w:r w:rsidRPr="008F4A8D">
            <w:rPr>
              <w:rFonts w:ascii="Times New Roman" w:hAnsi="Times New Roman"/>
              <w:b/>
              <w:bCs/>
              <w:lang w:val="ar-SA"/>
            </w:rPr>
            <w:fldChar w:fldCharType="end"/>
          </w:r>
        </w:p>
      </w:sdtContent>
    </w:sdt>
    <w:p w14:paraId="61FAA983" w14:textId="77777777" w:rsidR="00A5554A" w:rsidRPr="008F4A8D" w:rsidRDefault="00A5554A" w:rsidP="008F4A8D">
      <w:pPr>
        <w:spacing w:after="0" w:line="360" w:lineRule="auto"/>
        <w:jc w:val="both"/>
        <w:rPr>
          <w:rFonts w:ascii="Times New Roman" w:hAnsi="Times New Roman"/>
          <w:szCs w:val="24"/>
        </w:rPr>
      </w:pPr>
    </w:p>
    <w:p w14:paraId="7E1D3421" w14:textId="77777777" w:rsidR="008F4A8D" w:rsidRPr="008F4A8D" w:rsidRDefault="008F4A8D" w:rsidP="008F4A8D">
      <w:pPr>
        <w:spacing w:after="0" w:line="360" w:lineRule="auto"/>
        <w:jc w:val="both"/>
        <w:rPr>
          <w:rFonts w:ascii="Times New Roman" w:hAnsi="Times New Roman"/>
          <w:szCs w:val="24"/>
        </w:rPr>
      </w:pPr>
    </w:p>
    <w:p w14:paraId="62258865" w14:textId="77777777" w:rsidR="008F4A8D" w:rsidRPr="008F4A8D" w:rsidRDefault="008F4A8D" w:rsidP="008F4A8D">
      <w:pPr>
        <w:spacing w:after="0" w:line="360" w:lineRule="auto"/>
        <w:jc w:val="both"/>
        <w:rPr>
          <w:rFonts w:ascii="Times New Roman" w:hAnsi="Times New Roman"/>
          <w:szCs w:val="24"/>
        </w:rPr>
      </w:pPr>
    </w:p>
    <w:p w14:paraId="2818D457" w14:textId="77777777" w:rsidR="008F4A8D" w:rsidRDefault="008F4A8D" w:rsidP="008F4A8D">
      <w:pPr>
        <w:spacing w:after="0" w:line="360" w:lineRule="auto"/>
        <w:jc w:val="both"/>
        <w:rPr>
          <w:rFonts w:asciiTheme="majorBidi" w:hAnsiTheme="majorBidi" w:cstheme="majorBidi"/>
          <w:szCs w:val="24"/>
        </w:rPr>
      </w:pPr>
    </w:p>
    <w:p w14:paraId="7D4A3089" w14:textId="77777777" w:rsidR="008F4A8D" w:rsidRDefault="008F4A8D" w:rsidP="008F4A8D">
      <w:pPr>
        <w:spacing w:after="0" w:line="360" w:lineRule="auto"/>
        <w:jc w:val="both"/>
        <w:rPr>
          <w:rFonts w:asciiTheme="majorBidi" w:hAnsiTheme="majorBidi" w:cstheme="majorBidi"/>
          <w:szCs w:val="24"/>
        </w:rPr>
      </w:pPr>
    </w:p>
    <w:p w14:paraId="70BB06F0" w14:textId="77777777" w:rsidR="008F4A8D" w:rsidRDefault="008F4A8D" w:rsidP="008F4A8D">
      <w:pPr>
        <w:spacing w:after="0" w:line="360" w:lineRule="auto"/>
        <w:jc w:val="both"/>
        <w:rPr>
          <w:rFonts w:asciiTheme="majorBidi" w:hAnsiTheme="majorBidi" w:cstheme="majorBidi"/>
          <w:szCs w:val="24"/>
        </w:rPr>
      </w:pPr>
    </w:p>
    <w:p w14:paraId="588A8B74" w14:textId="77777777" w:rsidR="00AA646B" w:rsidRDefault="00AA646B" w:rsidP="008F4A8D">
      <w:pPr>
        <w:spacing w:after="0" w:line="360" w:lineRule="auto"/>
        <w:jc w:val="both"/>
        <w:rPr>
          <w:rFonts w:asciiTheme="majorBidi" w:hAnsiTheme="majorBidi" w:cstheme="majorBidi"/>
          <w:szCs w:val="24"/>
        </w:rPr>
      </w:pPr>
    </w:p>
    <w:p w14:paraId="77723D07" w14:textId="77777777" w:rsidR="00AA646B" w:rsidRDefault="00AA646B" w:rsidP="008F4A8D">
      <w:pPr>
        <w:spacing w:after="0" w:line="360" w:lineRule="auto"/>
        <w:jc w:val="both"/>
        <w:rPr>
          <w:rFonts w:asciiTheme="majorBidi" w:hAnsiTheme="majorBidi" w:cstheme="majorBidi"/>
          <w:szCs w:val="24"/>
        </w:rPr>
      </w:pPr>
    </w:p>
    <w:p w14:paraId="291CC2D2" w14:textId="77777777" w:rsidR="00AA646B" w:rsidRDefault="00AA646B" w:rsidP="008F4A8D">
      <w:pPr>
        <w:spacing w:after="0" w:line="360" w:lineRule="auto"/>
        <w:jc w:val="both"/>
        <w:rPr>
          <w:rFonts w:asciiTheme="majorBidi" w:hAnsiTheme="majorBidi" w:cstheme="majorBidi"/>
          <w:szCs w:val="24"/>
        </w:rPr>
      </w:pPr>
    </w:p>
    <w:p w14:paraId="4CAD7C1D" w14:textId="77777777" w:rsidR="00AA646B" w:rsidRDefault="00AA646B" w:rsidP="008F4A8D">
      <w:pPr>
        <w:spacing w:after="0" w:line="360" w:lineRule="auto"/>
        <w:jc w:val="both"/>
        <w:rPr>
          <w:rFonts w:asciiTheme="majorBidi" w:hAnsiTheme="majorBidi" w:cstheme="majorBidi"/>
          <w:szCs w:val="24"/>
        </w:rPr>
      </w:pPr>
    </w:p>
    <w:p w14:paraId="485B13A3" w14:textId="77777777" w:rsidR="00AA646B" w:rsidRDefault="00AA646B" w:rsidP="008F4A8D">
      <w:pPr>
        <w:spacing w:after="0" w:line="360" w:lineRule="auto"/>
        <w:jc w:val="both"/>
        <w:rPr>
          <w:rFonts w:asciiTheme="majorBidi" w:hAnsiTheme="majorBidi" w:cstheme="majorBidi"/>
          <w:szCs w:val="24"/>
        </w:rPr>
      </w:pPr>
    </w:p>
    <w:p w14:paraId="38AFAC24" w14:textId="77777777" w:rsidR="00AA646B" w:rsidRDefault="00AA646B" w:rsidP="008F4A8D">
      <w:pPr>
        <w:spacing w:after="0" w:line="360" w:lineRule="auto"/>
        <w:jc w:val="both"/>
        <w:rPr>
          <w:rFonts w:asciiTheme="majorBidi" w:hAnsiTheme="majorBidi" w:cstheme="majorBidi"/>
          <w:szCs w:val="24"/>
        </w:rPr>
      </w:pPr>
    </w:p>
    <w:p w14:paraId="2AB88008" w14:textId="77777777" w:rsidR="00AA646B" w:rsidRDefault="00AA646B" w:rsidP="008F4A8D">
      <w:pPr>
        <w:spacing w:after="0" w:line="360" w:lineRule="auto"/>
        <w:jc w:val="both"/>
        <w:rPr>
          <w:rFonts w:asciiTheme="majorBidi" w:hAnsiTheme="majorBidi" w:cstheme="majorBidi"/>
          <w:szCs w:val="24"/>
        </w:rPr>
      </w:pPr>
    </w:p>
    <w:p w14:paraId="44BEE033" w14:textId="77777777" w:rsidR="00AA646B" w:rsidRDefault="00AA646B" w:rsidP="008F4A8D">
      <w:pPr>
        <w:spacing w:after="0" w:line="360" w:lineRule="auto"/>
        <w:jc w:val="both"/>
        <w:rPr>
          <w:rFonts w:asciiTheme="majorBidi" w:hAnsiTheme="majorBidi" w:cstheme="majorBidi"/>
          <w:szCs w:val="24"/>
        </w:rPr>
      </w:pPr>
    </w:p>
    <w:p w14:paraId="00D7EC54" w14:textId="77777777" w:rsidR="00AA646B" w:rsidRDefault="00AA646B" w:rsidP="008F4A8D">
      <w:pPr>
        <w:spacing w:after="0" w:line="360" w:lineRule="auto"/>
        <w:jc w:val="both"/>
        <w:rPr>
          <w:rFonts w:asciiTheme="majorBidi" w:hAnsiTheme="majorBidi" w:cstheme="majorBidi"/>
          <w:szCs w:val="24"/>
        </w:rPr>
      </w:pPr>
    </w:p>
    <w:p w14:paraId="5AE2D41C" w14:textId="77777777" w:rsidR="00AA646B" w:rsidRDefault="00AA646B" w:rsidP="008F4A8D">
      <w:pPr>
        <w:spacing w:after="0" w:line="360" w:lineRule="auto"/>
        <w:jc w:val="both"/>
        <w:rPr>
          <w:rFonts w:asciiTheme="majorBidi" w:hAnsiTheme="majorBidi" w:cstheme="majorBidi"/>
          <w:szCs w:val="24"/>
        </w:rPr>
      </w:pPr>
    </w:p>
    <w:p w14:paraId="781E83B0" w14:textId="77777777" w:rsidR="00AA646B" w:rsidRDefault="00AA646B" w:rsidP="008F4A8D">
      <w:pPr>
        <w:spacing w:after="0" w:line="360" w:lineRule="auto"/>
        <w:jc w:val="both"/>
        <w:rPr>
          <w:rFonts w:asciiTheme="majorBidi" w:hAnsiTheme="majorBidi" w:cstheme="majorBidi"/>
          <w:szCs w:val="24"/>
        </w:rPr>
      </w:pPr>
    </w:p>
    <w:p w14:paraId="63323E7F" w14:textId="77777777" w:rsidR="00AA646B" w:rsidRDefault="00AA646B" w:rsidP="008F4A8D">
      <w:pPr>
        <w:spacing w:after="0" w:line="360" w:lineRule="auto"/>
        <w:jc w:val="both"/>
        <w:rPr>
          <w:rFonts w:asciiTheme="majorBidi" w:hAnsiTheme="majorBidi" w:cstheme="majorBidi"/>
          <w:szCs w:val="24"/>
        </w:rPr>
      </w:pPr>
    </w:p>
    <w:p w14:paraId="7167E552" w14:textId="77777777" w:rsidR="00AA646B" w:rsidRDefault="00AA646B" w:rsidP="008F4A8D">
      <w:pPr>
        <w:spacing w:after="0" w:line="360" w:lineRule="auto"/>
        <w:jc w:val="both"/>
        <w:rPr>
          <w:rFonts w:asciiTheme="majorBidi" w:hAnsiTheme="majorBidi" w:cstheme="majorBidi"/>
          <w:szCs w:val="24"/>
        </w:rPr>
      </w:pPr>
    </w:p>
    <w:p w14:paraId="4BC86C05" w14:textId="77777777" w:rsidR="00AA646B" w:rsidRDefault="00AA646B" w:rsidP="008F4A8D">
      <w:pPr>
        <w:spacing w:after="0" w:line="360" w:lineRule="auto"/>
        <w:jc w:val="both"/>
        <w:rPr>
          <w:rFonts w:asciiTheme="majorBidi" w:hAnsiTheme="majorBidi" w:cstheme="majorBidi"/>
          <w:szCs w:val="24"/>
        </w:rPr>
      </w:pPr>
    </w:p>
    <w:p w14:paraId="012FF0D6" w14:textId="77777777" w:rsidR="00AA646B" w:rsidRDefault="00AA646B" w:rsidP="008F4A8D">
      <w:pPr>
        <w:spacing w:after="0" w:line="360" w:lineRule="auto"/>
        <w:jc w:val="both"/>
        <w:rPr>
          <w:rFonts w:asciiTheme="majorBidi" w:hAnsiTheme="majorBidi" w:cstheme="majorBidi"/>
          <w:szCs w:val="24"/>
        </w:rPr>
      </w:pPr>
    </w:p>
    <w:p w14:paraId="0050AF34" w14:textId="77777777" w:rsidR="00AA646B" w:rsidRDefault="00AA646B" w:rsidP="008F4A8D">
      <w:pPr>
        <w:spacing w:after="0" w:line="360" w:lineRule="auto"/>
        <w:jc w:val="both"/>
        <w:rPr>
          <w:rFonts w:asciiTheme="majorBidi" w:hAnsiTheme="majorBidi" w:cstheme="majorBidi"/>
          <w:szCs w:val="24"/>
        </w:rPr>
      </w:pPr>
    </w:p>
    <w:p w14:paraId="4519389A" w14:textId="77777777" w:rsidR="00AA646B" w:rsidRDefault="00AA646B" w:rsidP="008F4A8D">
      <w:pPr>
        <w:spacing w:after="0" w:line="360" w:lineRule="auto"/>
        <w:jc w:val="both"/>
        <w:rPr>
          <w:rFonts w:asciiTheme="majorBidi" w:hAnsiTheme="majorBidi" w:cstheme="majorBidi"/>
          <w:szCs w:val="24"/>
        </w:rPr>
      </w:pPr>
    </w:p>
    <w:p w14:paraId="4D740614" w14:textId="77777777" w:rsidR="008F4A8D" w:rsidRPr="008F4A8D" w:rsidRDefault="008F4A8D" w:rsidP="008F4A8D">
      <w:pPr>
        <w:spacing w:after="0" w:line="360" w:lineRule="auto"/>
        <w:jc w:val="both"/>
        <w:rPr>
          <w:rFonts w:asciiTheme="majorBidi" w:hAnsiTheme="majorBidi" w:cstheme="majorBidi"/>
          <w:szCs w:val="24"/>
        </w:rPr>
      </w:pPr>
    </w:p>
    <w:p w14:paraId="46FD74CD" w14:textId="77777777" w:rsidR="008F4A8D" w:rsidRPr="008F4A8D" w:rsidRDefault="008F4A8D" w:rsidP="008F4A8D">
      <w:pPr>
        <w:spacing w:after="0" w:line="360" w:lineRule="auto"/>
        <w:jc w:val="both"/>
        <w:rPr>
          <w:rFonts w:asciiTheme="majorBidi" w:hAnsiTheme="majorBidi" w:cstheme="majorBidi"/>
          <w:szCs w:val="24"/>
        </w:rPr>
      </w:pPr>
    </w:p>
    <w:p w14:paraId="5AA43C91" w14:textId="77777777" w:rsidR="008F4A8D" w:rsidRPr="008F4A8D" w:rsidRDefault="008F4A8D" w:rsidP="008F4A8D">
      <w:pPr>
        <w:spacing w:after="0" w:line="360" w:lineRule="auto"/>
        <w:jc w:val="both"/>
        <w:rPr>
          <w:rFonts w:asciiTheme="majorBidi" w:hAnsiTheme="majorBidi" w:cstheme="majorBidi"/>
          <w:szCs w:val="24"/>
        </w:rPr>
      </w:pPr>
    </w:p>
    <w:p w14:paraId="4B207482" w14:textId="77777777" w:rsidR="008F4A8D" w:rsidRPr="008F4A8D" w:rsidRDefault="008F4A8D" w:rsidP="008F4A8D">
      <w:pPr>
        <w:spacing w:after="0" w:line="360" w:lineRule="auto"/>
        <w:jc w:val="both"/>
        <w:rPr>
          <w:rFonts w:asciiTheme="majorBidi" w:hAnsiTheme="majorBidi" w:cstheme="majorBidi"/>
          <w:szCs w:val="24"/>
        </w:rPr>
      </w:pPr>
    </w:p>
    <w:p w14:paraId="4174285F" w14:textId="77777777" w:rsidR="008F4A8D" w:rsidRPr="008F4A8D" w:rsidRDefault="008F4A8D" w:rsidP="008F4A8D">
      <w:pPr>
        <w:spacing w:after="0" w:line="360" w:lineRule="auto"/>
        <w:jc w:val="both"/>
        <w:rPr>
          <w:rFonts w:asciiTheme="majorBidi" w:hAnsiTheme="majorBidi" w:cstheme="majorBidi"/>
          <w:szCs w:val="24"/>
        </w:rPr>
      </w:pPr>
    </w:p>
    <w:p w14:paraId="2C65EA58" w14:textId="77777777" w:rsidR="008F4A8D" w:rsidRPr="008F4A8D" w:rsidRDefault="008F4A8D" w:rsidP="008F4A8D">
      <w:pPr>
        <w:spacing w:after="0" w:line="360" w:lineRule="auto"/>
        <w:jc w:val="both"/>
        <w:rPr>
          <w:rFonts w:asciiTheme="majorBidi" w:hAnsiTheme="majorBidi" w:cstheme="majorBidi"/>
          <w:szCs w:val="24"/>
        </w:rPr>
      </w:pPr>
    </w:p>
    <w:p w14:paraId="213766D8" w14:textId="59463EDC" w:rsidR="008F4A8D" w:rsidRPr="008F4A8D" w:rsidRDefault="008F4A8D" w:rsidP="008F4A8D">
      <w:pPr>
        <w:pStyle w:val="DissertationHeading10"/>
        <w:spacing w:line="360" w:lineRule="auto"/>
        <w:rPr>
          <w:rFonts w:asciiTheme="majorBidi" w:hAnsiTheme="majorBidi" w:cstheme="majorBidi"/>
        </w:rPr>
      </w:pPr>
      <w:bookmarkStart w:id="5" w:name="_Toc203768230"/>
      <w:r w:rsidRPr="008F4A8D">
        <w:rPr>
          <w:rFonts w:asciiTheme="majorBidi" w:hAnsiTheme="majorBidi" w:cstheme="majorBidi"/>
        </w:rPr>
        <w:t>List of Tables</w:t>
      </w:r>
      <w:bookmarkEnd w:id="5"/>
      <w:r w:rsidRPr="008F4A8D">
        <w:rPr>
          <w:rFonts w:asciiTheme="majorBidi" w:hAnsiTheme="majorBidi" w:cstheme="majorBidi"/>
        </w:rPr>
        <w:tab/>
      </w:r>
    </w:p>
    <w:p w14:paraId="236A05DE" w14:textId="79DA2B14" w:rsidR="008F4A8D" w:rsidRPr="008F4A8D" w:rsidRDefault="008F4A8D" w:rsidP="008F4A8D">
      <w:pPr>
        <w:pStyle w:val="af1"/>
        <w:tabs>
          <w:tab w:val="right" w:leader="dot" w:pos="8296"/>
        </w:tabs>
        <w:spacing w:line="360" w:lineRule="auto"/>
        <w:rPr>
          <w:rFonts w:asciiTheme="majorBidi" w:eastAsiaTheme="minorEastAsia" w:hAnsiTheme="majorBidi" w:cstheme="majorBidi"/>
          <w:noProof/>
          <w:kern w:val="2"/>
          <w:szCs w:val="24"/>
          <w:lang w:val="en-US"/>
          <w14:ligatures w14:val="standardContextual"/>
        </w:rPr>
      </w:pPr>
      <w:r w:rsidRPr="008F4A8D">
        <w:rPr>
          <w:rFonts w:asciiTheme="majorBidi" w:hAnsiTheme="majorBidi" w:cstheme="majorBidi"/>
        </w:rPr>
        <w:fldChar w:fldCharType="begin"/>
      </w:r>
      <w:r w:rsidRPr="008F4A8D">
        <w:rPr>
          <w:rFonts w:asciiTheme="majorBidi" w:hAnsiTheme="majorBidi" w:cstheme="majorBidi"/>
        </w:rPr>
        <w:instrText xml:space="preserve"> TOC \h \z \c "Table" </w:instrText>
      </w:r>
      <w:r w:rsidRPr="008F4A8D">
        <w:rPr>
          <w:rFonts w:asciiTheme="majorBidi" w:hAnsiTheme="majorBidi" w:cstheme="majorBidi"/>
        </w:rPr>
        <w:fldChar w:fldCharType="separate"/>
      </w:r>
      <w:hyperlink w:anchor="_Toc203767947" w:history="1">
        <w:r w:rsidRPr="008F4A8D">
          <w:rPr>
            <w:rStyle w:val="Hyperlink"/>
            <w:rFonts w:asciiTheme="majorBidi" w:hAnsiTheme="majorBidi" w:cstheme="majorBidi"/>
            <w:noProof/>
          </w:rPr>
          <w:t>Table 1</w:t>
        </w:r>
        <w:r w:rsidRPr="008F4A8D">
          <w:rPr>
            <w:rStyle w:val="Hyperlink"/>
            <w:rFonts w:asciiTheme="majorBidi" w:hAnsiTheme="majorBidi" w:cstheme="majorBidi"/>
            <w:noProof/>
            <w:lang w:val="en-US"/>
          </w:rPr>
          <w:t xml:space="preserve"> Reliability test</w:t>
        </w:r>
        <w:r w:rsidRPr="008F4A8D">
          <w:rPr>
            <w:rFonts w:asciiTheme="majorBidi" w:hAnsiTheme="majorBidi" w:cstheme="majorBidi"/>
            <w:noProof/>
            <w:webHidden/>
          </w:rPr>
          <w:tab/>
        </w:r>
        <w:r w:rsidRPr="008F4A8D">
          <w:rPr>
            <w:rStyle w:val="Hyperlink"/>
            <w:rFonts w:asciiTheme="majorBidi" w:hAnsiTheme="majorBidi" w:cstheme="majorBidi"/>
            <w:noProof/>
            <w:rtl/>
          </w:rPr>
          <w:fldChar w:fldCharType="begin"/>
        </w:r>
        <w:r w:rsidRPr="008F4A8D">
          <w:rPr>
            <w:rFonts w:asciiTheme="majorBidi" w:hAnsiTheme="majorBidi" w:cstheme="majorBidi"/>
            <w:noProof/>
            <w:webHidden/>
          </w:rPr>
          <w:instrText xml:space="preserve"> PAGEREF _Toc203767947 \h </w:instrText>
        </w:r>
        <w:r w:rsidRPr="008F4A8D">
          <w:rPr>
            <w:rStyle w:val="Hyperlink"/>
            <w:rFonts w:asciiTheme="majorBidi" w:hAnsiTheme="majorBidi" w:cstheme="majorBidi"/>
            <w:noProof/>
            <w:rtl/>
          </w:rPr>
        </w:r>
        <w:r w:rsidRPr="008F4A8D">
          <w:rPr>
            <w:rStyle w:val="Hyperlink"/>
            <w:rFonts w:asciiTheme="majorBidi" w:hAnsiTheme="majorBidi" w:cstheme="majorBidi"/>
            <w:noProof/>
            <w:rtl/>
          </w:rPr>
          <w:fldChar w:fldCharType="separate"/>
        </w:r>
        <w:r w:rsidR="005D2801">
          <w:rPr>
            <w:rFonts w:asciiTheme="majorBidi" w:hAnsiTheme="majorBidi" w:cstheme="majorBidi"/>
            <w:noProof/>
            <w:webHidden/>
          </w:rPr>
          <w:t>32</w:t>
        </w:r>
        <w:r w:rsidRPr="008F4A8D">
          <w:rPr>
            <w:rStyle w:val="Hyperlink"/>
            <w:rFonts w:asciiTheme="majorBidi" w:hAnsiTheme="majorBidi" w:cstheme="majorBidi"/>
            <w:noProof/>
            <w:rtl/>
          </w:rPr>
          <w:fldChar w:fldCharType="end"/>
        </w:r>
      </w:hyperlink>
    </w:p>
    <w:p w14:paraId="356FDFE7" w14:textId="1EF65FD5" w:rsidR="008F4A8D" w:rsidRPr="008F4A8D" w:rsidRDefault="008F4A8D" w:rsidP="008F4A8D">
      <w:pPr>
        <w:pStyle w:val="af1"/>
        <w:tabs>
          <w:tab w:val="right" w:leader="dot" w:pos="8296"/>
        </w:tabs>
        <w:spacing w:line="360" w:lineRule="auto"/>
        <w:rPr>
          <w:rFonts w:asciiTheme="majorBidi" w:eastAsiaTheme="minorEastAsia" w:hAnsiTheme="majorBidi" w:cstheme="majorBidi"/>
          <w:noProof/>
          <w:kern w:val="2"/>
          <w:szCs w:val="24"/>
          <w:lang w:val="en-US"/>
          <w14:ligatures w14:val="standardContextual"/>
        </w:rPr>
      </w:pPr>
      <w:hyperlink w:anchor="_Toc203767948" w:history="1">
        <w:r w:rsidRPr="008F4A8D">
          <w:rPr>
            <w:rStyle w:val="Hyperlink"/>
            <w:rFonts w:asciiTheme="majorBidi" w:hAnsiTheme="majorBidi" w:cstheme="majorBidi"/>
            <w:noProof/>
          </w:rPr>
          <w:t>Table 2</w:t>
        </w:r>
        <w:r w:rsidRPr="008F4A8D">
          <w:rPr>
            <w:rStyle w:val="Hyperlink"/>
            <w:rFonts w:asciiTheme="majorBidi" w:hAnsiTheme="majorBidi" w:cstheme="majorBidi"/>
            <w:noProof/>
            <w:lang w:val="en-US"/>
          </w:rPr>
          <w:t xml:space="preserve"> Demographic Characteristics of the Respondents </w:t>
        </w:r>
        <w:r w:rsidRPr="008F4A8D">
          <w:rPr>
            <w:rFonts w:asciiTheme="majorBidi" w:hAnsiTheme="majorBidi" w:cstheme="majorBidi"/>
            <w:noProof/>
            <w:webHidden/>
          </w:rPr>
          <w:tab/>
        </w:r>
        <w:r w:rsidRPr="008F4A8D">
          <w:rPr>
            <w:rStyle w:val="Hyperlink"/>
            <w:rFonts w:asciiTheme="majorBidi" w:hAnsiTheme="majorBidi" w:cstheme="majorBidi"/>
            <w:noProof/>
            <w:rtl/>
          </w:rPr>
          <w:fldChar w:fldCharType="begin"/>
        </w:r>
        <w:r w:rsidRPr="008F4A8D">
          <w:rPr>
            <w:rFonts w:asciiTheme="majorBidi" w:hAnsiTheme="majorBidi" w:cstheme="majorBidi"/>
            <w:noProof/>
            <w:webHidden/>
          </w:rPr>
          <w:instrText xml:space="preserve"> PAGEREF _Toc203767948 \h </w:instrText>
        </w:r>
        <w:r w:rsidRPr="008F4A8D">
          <w:rPr>
            <w:rStyle w:val="Hyperlink"/>
            <w:rFonts w:asciiTheme="majorBidi" w:hAnsiTheme="majorBidi" w:cstheme="majorBidi"/>
            <w:noProof/>
            <w:rtl/>
          </w:rPr>
        </w:r>
        <w:r w:rsidRPr="008F4A8D">
          <w:rPr>
            <w:rStyle w:val="Hyperlink"/>
            <w:rFonts w:asciiTheme="majorBidi" w:hAnsiTheme="majorBidi" w:cstheme="majorBidi"/>
            <w:noProof/>
            <w:rtl/>
          </w:rPr>
          <w:fldChar w:fldCharType="separate"/>
        </w:r>
        <w:r w:rsidR="005D2801">
          <w:rPr>
            <w:rFonts w:asciiTheme="majorBidi" w:hAnsiTheme="majorBidi" w:cstheme="majorBidi"/>
            <w:noProof/>
            <w:webHidden/>
          </w:rPr>
          <w:t>35</w:t>
        </w:r>
        <w:r w:rsidRPr="008F4A8D">
          <w:rPr>
            <w:rStyle w:val="Hyperlink"/>
            <w:rFonts w:asciiTheme="majorBidi" w:hAnsiTheme="majorBidi" w:cstheme="majorBidi"/>
            <w:noProof/>
            <w:rtl/>
          </w:rPr>
          <w:fldChar w:fldCharType="end"/>
        </w:r>
      </w:hyperlink>
    </w:p>
    <w:p w14:paraId="1FED7AFC" w14:textId="2F1FB816" w:rsidR="008F4A8D" w:rsidRPr="008F4A8D" w:rsidRDefault="008F4A8D" w:rsidP="008F4A8D">
      <w:pPr>
        <w:pStyle w:val="af1"/>
        <w:tabs>
          <w:tab w:val="right" w:leader="dot" w:pos="8296"/>
        </w:tabs>
        <w:spacing w:line="360" w:lineRule="auto"/>
        <w:rPr>
          <w:rFonts w:asciiTheme="majorBidi" w:eastAsiaTheme="minorEastAsia" w:hAnsiTheme="majorBidi" w:cstheme="majorBidi"/>
          <w:noProof/>
          <w:kern w:val="2"/>
          <w:szCs w:val="24"/>
          <w:lang w:val="en-US"/>
          <w14:ligatures w14:val="standardContextual"/>
        </w:rPr>
      </w:pPr>
      <w:hyperlink w:anchor="_Toc203767949" w:history="1">
        <w:r w:rsidRPr="008F4A8D">
          <w:rPr>
            <w:rStyle w:val="Hyperlink"/>
            <w:rFonts w:asciiTheme="majorBidi" w:hAnsiTheme="majorBidi" w:cstheme="majorBidi"/>
            <w:noProof/>
          </w:rPr>
          <w:t>Table 3</w:t>
        </w:r>
        <w:r w:rsidRPr="008F4A8D">
          <w:rPr>
            <w:rStyle w:val="Hyperlink"/>
            <w:rFonts w:asciiTheme="majorBidi" w:hAnsiTheme="majorBidi" w:cstheme="majorBidi"/>
            <w:noProof/>
            <w:lang w:val="en-US"/>
          </w:rPr>
          <w:t xml:space="preserve"> Descriptive Statistics of Perceptions Toward MIS Use</w:t>
        </w:r>
        <w:r>
          <w:rPr>
            <w:rStyle w:val="Hyperlink"/>
            <w:rFonts w:asciiTheme="majorBidi" w:hAnsiTheme="majorBidi" w:cstheme="majorBidi"/>
            <w:noProof/>
            <w:lang w:val="en-US"/>
          </w:rPr>
          <w:t xml:space="preserve"> </w:t>
        </w:r>
        <w:r w:rsidRPr="008F4A8D">
          <w:rPr>
            <w:rFonts w:asciiTheme="majorBidi" w:hAnsiTheme="majorBidi" w:cstheme="majorBidi"/>
            <w:noProof/>
            <w:webHidden/>
          </w:rPr>
          <w:tab/>
        </w:r>
        <w:r w:rsidRPr="008F4A8D">
          <w:rPr>
            <w:rStyle w:val="Hyperlink"/>
            <w:rFonts w:asciiTheme="majorBidi" w:hAnsiTheme="majorBidi" w:cstheme="majorBidi"/>
            <w:noProof/>
            <w:rtl/>
          </w:rPr>
          <w:fldChar w:fldCharType="begin"/>
        </w:r>
        <w:r w:rsidRPr="008F4A8D">
          <w:rPr>
            <w:rFonts w:asciiTheme="majorBidi" w:hAnsiTheme="majorBidi" w:cstheme="majorBidi"/>
            <w:noProof/>
            <w:webHidden/>
          </w:rPr>
          <w:instrText xml:space="preserve"> PAGEREF _Toc203767949 \h </w:instrText>
        </w:r>
        <w:r w:rsidRPr="008F4A8D">
          <w:rPr>
            <w:rStyle w:val="Hyperlink"/>
            <w:rFonts w:asciiTheme="majorBidi" w:hAnsiTheme="majorBidi" w:cstheme="majorBidi"/>
            <w:noProof/>
            <w:rtl/>
          </w:rPr>
        </w:r>
        <w:r w:rsidRPr="008F4A8D">
          <w:rPr>
            <w:rStyle w:val="Hyperlink"/>
            <w:rFonts w:asciiTheme="majorBidi" w:hAnsiTheme="majorBidi" w:cstheme="majorBidi"/>
            <w:noProof/>
            <w:rtl/>
          </w:rPr>
          <w:fldChar w:fldCharType="separate"/>
        </w:r>
        <w:r w:rsidR="005D2801">
          <w:rPr>
            <w:rFonts w:asciiTheme="majorBidi" w:hAnsiTheme="majorBidi" w:cstheme="majorBidi"/>
            <w:noProof/>
            <w:webHidden/>
          </w:rPr>
          <w:t>36</w:t>
        </w:r>
        <w:r w:rsidRPr="008F4A8D">
          <w:rPr>
            <w:rStyle w:val="Hyperlink"/>
            <w:rFonts w:asciiTheme="majorBidi" w:hAnsiTheme="majorBidi" w:cstheme="majorBidi"/>
            <w:noProof/>
            <w:rtl/>
          </w:rPr>
          <w:fldChar w:fldCharType="end"/>
        </w:r>
      </w:hyperlink>
    </w:p>
    <w:p w14:paraId="7493D5C2" w14:textId="03CF9987" w:rsidR="008F4A8D" w:rsidRPr="008F4A8D" w:rsidRDefault="008F4A8D" w:rsidP="008F4A8D">
      <w:pPr>
        <w:pStyle w:val="af1"/>
        <w:tabs>
          <w:tab w:val="right" w:leader="dot" w:pos="8296"/>
        </w:tabs>
        <w:spacing w:line="360" w:lineRule="auto"/>
        <w:rPr>
          <w:rFonts w:asciiTheme="majorBidi" w:eastAsiaTheme="minorEastAsia" w:hAnsiTheme="majorBidi" w:cstheme="majorBidi"/>
          <w:noProof/>
          <w:kern w:val="2"/>
          <w:szCs w:val="24"/>
          <w:lang w:val="en-US"/>
          <w14:ligatures w14:val="standardContextual"/>
        </w:rPr>
      </w:pPr>
      <w:hyperlink w:anchor="_Toc203767950" w:history="1">
        <w:r w:rsidRPr="008F4A8D">
          <w:rPr>
            <w:rStyle w:val="Hyperlink"/>
            <w:rFonts w:asciiTheme="majorBidi" w:hAnsiTheme="majorBidi" w:cstheme="majorBidi"/>
            <w:noProof/>
          </w:rPr>
          <w:t>Table 4</w:t>
        </w:r>
        <w:r w:rsidRPr="008F4A8D">
          <w:rPr>
            <w:rStyle w:val="Hyperlink"/>
            <w:rFonts w:asciiTheme="majorBidi" w:hAnsiTheme="majorBidi" w:cstheme="majorBidi"/>
            <w:noProof/>
            <w:lang w:val="en-US"/>
          </w:rPr>
          <w:t xml:space="preserve"> Descriptive Statistics of MIS Effectiveness for Administrative Decision-Making</w:t>
        </w:r>
        <w:r w:rsidRPr="008F4A8D">
          <w:rPr>
            <w:rStyle w:val="Hyperlink"/>
            <w:rFonts w:asciiTheme="majorBidi" w:eastAsia="Times New Roman" w:hAnsiTheme="majorBidi" w:cstheme="majorBidi"/>
            <w:bCs/>
            <w:noProof/>
            <w:lang w:val="en-US"/>
          </w:rPr>
          <w:t xml:space="preserve">  </w:t>
        </w:r>
        <w:r w:rsidRPr="008F4A8D">
          <w:rPr>
            <w:rFonts w:asciiTheme="majorBidi" w:hAnsiTheme="majorBidi" w:cstheme="majorBidi"/>
            <w:noProof/>
            <w:webHidden/>
          </w:rPr>
          <w:tab/>
        </w:r>
        <w:r w:rsidRPr="008F4A8D">
          <w:rPr>
            <w:rStyle w:val="Hyperlink"/>
            <w:rFonts w:asciiTheme="majorBidi" w:hAnsiTheme="majorBidi" w:cstheme="majorBidi"/>
            <w:noProof/>
            <w:rtl/>
          </w:rPr>
          <w:fldChar w:fldCharType="begin"/>
        </w:r>
        <w:r w:rsidRPr="008F4A8D">
          <w:rPr>
            <w:rFonts w:asciiTheme="majorBidi" w:hAnsiTheme="majorBidi" w:cstheme="majorBidi"/>
            <w:noProof/>
            <w:webHidden/>
          </w:rPr>
          <w:instrText xml:space="preserve"> PAGEREF _Toc203767950 \h </w:instrText>
        </w:r>
        <w:r w:rsidRPr="008F4A8D">
          <w:rPr>
            <w:rStyle w:val="Hyperlink"/>
            <w:rFonts w:asciiTheme="majorBidi" w:hAnsiTheme="majorBidi" w:cstheme="majorBidi"/>
            <w:noProof/>
            <w:rtl/>
          </w:rPr>
        </w:r>
        <w:r w:rsidRPr="008F4A8D">
          <w:rPr>
            <w:rStyle w:val="Hyperlink"/>
            <w:rFonts w:asciiTheme="majorBidi" w:hAnsiTheme="majorBidi" w:cstheme="majorBidi"/>
            <w:noProof/>
            <w:rtl/>
          </w:rPr>
          <w:fldChar w:fldCharType="separate"/>
        </w:r>
        <w:r w:rsidR="005D2801">
          <w:rPr>
            <w:rFonts w:asciiTheme="majorBidi" w:hAnsiTheme="majorBidi" w:cstheme="majorBidi"/>
            <w:noProof/>
            <w:webHidden/>
          </w:rPr>
          <w:t>38</w:t>
        </w:r>
        <w:r w:rsidRPr="008F4A8D">
          <w:rPr>
            <w:rStyle w:val="Hyperlink"/>
            <w:rFonts w:asciiTheme="majorBidi" w:hAnsiTheme="majorBidi" w:cstheme="majorBidi"/>
            <w:noProof/>
            <w:rtl/>
          </w:rPr>
          <w:fldChar w:fldCharType="end"/>
        </w:r>
      </w:hyperlink>
    </w:p>
    <w:p w14:paraId="667C66DD" w14:textId="40E3E80F" w:rsidR="008F4A8D" w:rsidRPr="008F4A8D" w:rsidRDefault="008F4A8D" w:rsidP="008F4A8D">
      <w:pPr>
        <w:pStyle w:val="af1"/>
        <w:tabs>
          <w:tab w:val="right" w:leader="dot" w:pos="8296"/>
        </w:tabs>
        <w:spacing w:line="360" w:lineRule="auto"/>
        <w:rPr>
          <w:rFonts w:asciiTheme="majorBidi" w:eastAsiaTheme="minorEastAsia" w:hAnsiTheme="majorBidi" w:cstheme="majorBidi"/>
          <w:noProof/>
          <w:kern w:val="2"/>
          <w:szCs w:val="24"/>
          <w:lang w:val="en-US"/>
          <w14:ligatures w14:val="standardContextual"/>
        </w:rPr>
      </w:pPr>
      <w:hyperlink w:anchor="_Toc203767951" w:history="1">
        <w:r w:rsidRPr="008F4A8D">
          <w:rPr>
            <w:rStyle w:val="Hyperlink"/>
            <w:rFonts w:asciiTheme="majorBidi" w:hAnsiTheme="majorBidi" w:cstheme="majorBidi"/>
            <w:noProof/>
          </w:rPr>
          <w:t>Table 5</w:t>
        </w:r>
        <w:r w:rsidRPr="008F4A8D">
          <w:rPr>
            <w:rStyle w:val="Hyperlink"/>
            <w:rFonts w:asciiTheme="majorBidi" w:hAnsiTheme="majorBidi" w:cstheme="majorBidi"/>
            <w:noProof/>
            <w:lang w:val="en-US"/>
          </w:rPr>
          <w:t xml:space="preserve"> Descriptive Statistics of MIS Impact on Administrative Decision-Making</w:t>
        </w:r>
        <w:r w:rsidRPr="008F4A8D">
          <w:rPr>
            <w:rStyle w:val="Hyperlink"/>
            <w:rFonts w:asciiTheme="majorBidi" w:eastAsia="Times New Roman" w:hAnsiTheme="majorBidi" w:cstheme="majorBidi"/>
            <w:bCs/>
            <w:noProof/>
          </w:rPr>
          <w:t xml:space="preserve">   </w:t>
        </w:r>
        <w:r w:rsidRPr="008F4A8D">
          <w:rPr>
            <w:rFonts w:asciiTheme="majorBidi" w:hAnsiTheme="majorBidi" w:cstheme="majorBidi"/>
            <w:noProof/>
            <w:webHidden/>
          </w:rPr>
          <w:tab/>
        </w:r>
        <w:r w:rsidRPr="008F4A8D">
          <w:rPr>
            <w:rStyle w:val="Hyperlink"/>
            <w:rFonts w:asciiTheme="majorBidi" w:hAnsiTheme="majorBidi" w:cstheme="majorBidi"/>
            <w:noProof/>
            <w:rtl/>
          </w:rPr>
          <w:fldChar w:fldCharType="begin"/>
        </w:r>
        <w:r w:rsidRPr="008F4A8D">
          <w:rPr>
            <w:rFonts w:asciiTheme="majorBidi" w:hAnsiTheme="majorBidi" w:cstheme="majorBidi"/>
            <w:noProof/>
            <w:webHidden/>
          </w:rPr>
          <w:instrText xml:space="preserve"> PAGEREF _Toc203767951 \h </w:instrText>
        </w:r>
        <w:r w:rsidRPr="008F4A8D">
          <w:rPr>
            <w:rStyle w:val="Hyperlink"/>
            <w:rFonts w:asciiTheme="majorBidi" w:hAnsiTheme="majorBidi" w:cstheme="majorBidi"/>
            <w:noProof/>
            <w:rtl/>
          </w:rPr>
        </w:r>
        <w:r w:rsidRPr="008F4A8D">
          <w:rPr>
            <w:rStyle w:val="Hyperlink"/>
            <w:rFonts w:asciiTheme="majorBidi" w:hAnsiTheme="majorBidi" w:cstheme="majorBidi"/>
            <w:noProof/>
            <w:rtl/>
          </w:rPr>
          <w:fldChar w:fldCharType="separate"/>
        </w:r>
        <w:r w:rsidR="005D2801">
          <w:rPr>
            <w:rFonts w:asciiTheme="majorBidi" w:hAnsiTheme="majorBidi" w:cstheme="majorBidi"/>
            <w:noProof/>
            <w:webHidden/>
          </w:rPr>
          <w:t>40</w:t>
        </w:r>
        <w:r w:rsidRPr="008F4A8D">
          <w:rPr>
            <w:rStyle w:val="Hyperlink"/>
            <w:rFonts w:asciiTheme="majorBidi" w:hAnsiTheme="majorBidi" w:cstheme="majorBidi"/>
            <w:noProof/>
            <w:rtl/>
          </w:rPr>
          <w:fldChar w:fldCharType="end"/>
        </w:r>
      </w:hyperlink>
    </w:p>
    <w:p w14:paraId="4D8321FF" w14:textId="7B7A5A6E" w:rsidR="008F4A8D" w:rsidRPr="008F4A8D" w:rsidRDefault="008F4A8D" w:rsidP="008F4A8D">
      <w:pPr>
        <w:pStyle w:val="af1"/>
        <w:tabs>
          <w:tab w:val="right" w:leader="dot" w:pos="8296"/>
        </w:tabs>
        <w:spacing w:line="360" w:lineRule="auto"/>
        <w:rPr>
          <w:rFonts w:asciiTheme="majorBidi" w:eastAsiaTheme="minorEastAsia" w:hAnsiTheme="majorBidi" w:cstheme="majorBidi"/>
          <w:noProof/>
          <w:kern w:val="2"/>
          <w:szCs w:val="24"/>
          <w:lang w:val="en-US"/>
          <w14:ligatures w14:val="standardContextual"/>
        </w:rPr>
      </w:pPr>
      <w:hyperlink w:anchor="_Toc203767952" w:history="1">
        <w:r w:rsidRPr="008F4A8D">
          <w:rPr>
            <w:rStyle w:val="Hyperlink"/>
            <w:rFonts w:asciiTheme="majorBidi" w:hAnsiTheme="majorBidi" w:cstheme="majorBidi"/>
            <w:noProof/>
          </w:rPr>
          <w:t>Table 6</w:t>
        </w:r>
        <w:r w:rsidRPr="008F4A8D">
          <w:rPr>
            <w:rStyle w:val="Hyperlink"/>
            <w:rFonts w:asciiTheme="majorBidi" w:hAnsiTheme="majorBidi" w:cstheme="majorBidi"/>
            <w:noProof/>
            <w:lang w:val="en-US"/>
          </w:rPr>
          <w:t xml:space="preserve"> Relationship between participants’ perceptions of MIS and various demographic characteristics.</w:t>
        </w:r>
        <w:r w:rsidRPr="008F4A8D">
          <w:rPr>
            <w:rFonts w:asciiTheme="majorBidi" w:hAnsiTheme="majorBidi" w:cstheme="majorBidi"/>
            <w:noProof/>
            <w:webHidden/>
          </w:rPr>
          <w:tab/>
        </w:r>
        <w:r w:rsidRPr="008F4A8D">
          <w:rPr>
            <w:rStyle w:val="Hyperlink"/>
            <w:rFonts w:asciiTheme="majorBidi" w:hAnsiTheme="majorBidi" w:cstheme="majorBidi"/>
            <w:noProof/>
            <w:rtl/>
          </w:rPr>
          <w:fldChar w:fldCharType="begin"/>
        </w:r>
        <w:r w:rsidRPr="008F4A8D">
          <w:rPr>
            <w:rFonts w:asciiTheme="majorBidi" w:hAnsiTheme="majorBidi" w:cstheme="majorBidi"/>
            <w:noProof/>
            <w:webHidden/>
          </w:rPr>
          <w:instrText xml:space="preserve"> PAGEREF _Toc203767952 \h </w:instrText>
        </w:r>
        <w:r w:rsidRPr="008F4A8D">
          <w:rPr>
            <w:rStyle w:val="Hyperlink"/>
            <w:rFonts w:asciiTheme="majorBidi" w:hAnsiTheme="majorBidi" w:cstheme="majorBidi"/>
            <w:noProof/>
            <w:rtl/>
          </w:rPr>
        </w:r>
        <w:r w:rsidRPr="008F4A8D">
          <w:rPr>
            <w:rStyle w:val="Hyperlink"/>
            <w:rFonts w:asciiTheme="majorBidi" w:hAnsiTheme="majorBidi" w:cstheme="majorBidi"/>
            <w:noProof/>
            <w:rtl/>
          </w:rPr>
          <w:fldChar w:fldCharType="separate"/>
        </w:r>
        <w:r w:rsidR="005D2801">
          <w:rPr>
            <w:rFonts w:asciiTheme="majorBidi" w:hAnsiTheme="majorBidi" w:cstheme="majorBidi"/>
            <w:noProof/>
            <w:webHidden/>
          </w:rPr>
          <w:t>42</w:t>
        </w:r>
        <w:r w:rsidRPr="008F4A8D">
          <w:rPr>
            <w:rStyle w:val="Hyperlink"/>
            <w:rFonts w:asciiTheme="majorBidi" w:hAnsiTheme="majorBidi" w:cstheme="majorBidi"/>
            <w:noProof/>
            <w:rtl/>
          </w:rPr>
          <w:fldChar w:fldCharType="end"/>
        </w:r>
      </w:hyperlink>
    </w:p>
    <w:p w14:paraId="3ABC1B30" w14:textId="4143FA7D" w:rsidR="008F4A8D" w:rsidRPr="008F4A8D" w:rsidRDefault="008F4A8D" w:rsidP="008F4A8D">
      <w:pPr>
        <w:pStyle w:val="af1"/>
        <w:tabs>
          <w:tab w:val="right" w:leader="dot" w:pos="8296"/>
        </w:tabs>
        <w:spacing w:line="360" w:lineRule="auto"/>
        <w:rPr>
          <w:rFonts w:asciiTheme="majorBidi" w:eastAsiaTheme="minorEastAsia" w:hAnsiTheme="majorBidi" w:cstheme="majorBidi"/>
          <w:noProof/>
          <w:kern w:val="2"/>
          <w:szCs w:val="24"/>
          <w:lang w:val="en-US"/>
          <w14:ligatures w14:val="standardContextual"/>
        </w:rPr>
      </w:pPr>
      <w:hyperlink w:anchor="_Toc203767953" w:history="1">
        <w:r w:rsidRPr="008F4A8D">
          <w:rPr>
            <w:rStyle w:val="Hyperlink"/>
            <w:rFonts w:asciiTheme="majorBidi" w:hAnsiTheme="majorBidi" w:cstheme="majorBidi"/>
            <w:noProof/>
          </w:rPr>
          <w:t>Table 7</w:t>
        </w:r>
        <w:r w:rsidRPr="008F4A8D">
          <w:rPr>
            <w:rStyle w:val="Hyperlink"/>
            <w:rFonts w:asciiTheme="majorBidi" w:hAnsiTheme="majorBidi" w:cstheme="majorBidi"/>
            <w:noProof/>
            <w:lang w:val="en-US"/>
          </w:rPr>
          <w:t xml:space="preserve"> Comparison of participants' perceptions of MIS effectiveness across demographic variables</w:t>
        </w:r>
        <w:r w:rsidRPr="008F4A8D">
          <w:rPr>
            <w:rStyle w:val="Hyperlink"/>
            <w:rFonts w:asciiTheme="majorBidi" w:hAnsiTheme="majorBidi" w:cstheme="majorBidi"/>
            <w:bCs/>
            <w:noProof/>
          </w:rPr>
          <w:t xml:space="preserve">  </w:t>
        </w:r>
        <w:r w:rsidRPr="008F4A8D">
          <w:rPr>
            <w:rFonts w:asciiTheme="majorBidi" w:hAnsiTheme="majorBidi" w:cstheme="majorBidi"/>
            <w:noProof/>
            <w:webHidden/>
          </w:rPr>
          <w:tab/>
        </w:r>
        <w:r w:rsidRPr="008F4A8D">
          <w:rPr>
            <w:rStyle w:val="Hyperlink"/>
            <w:rFonts w:asciiTheme="majorBidi" w:hAnsiTheme="majorBidi" w:cstheme="majorBidi"/>
            <w:noProof/>
            <w:rtl/>
          </w:rPr>
          <w:fldChar w:fldCharType="begin"/>
        </w:r>
        <w:r w:rsidRPr="008F4A8D">
          <w:rPr>
            <w:rFonts w:asciiTheme="majorBidi" w:hAnsiTheme="majorBidi" w:cstheme="majorBidi"/>
            <w:noProof/>
            <w:webHidden/>
          </w:rPr>
          <w:instrText xml:space="preserve"> PAGEREF _Toc203767953 \h </w:instrText>
        </w:r>
        <w:r w:rsidRPr="008F4A8D">
          <w:rPr>
            <w:rStyle w:val="Hyperlink"/>
            <w:rFonts w:asciiTheme="majorBidi" w:hAnsiTheme="majorBidi" w:cstheme="majorBidi"/>
            <w:noProof/>
            <w:rtl/>
          </w:rPr>
        </w:r>
        <w:r w:rsidRPr="008F4A8D">
          <w:rPr>
            <w:rStyle w:val="Hyperlink"/>
            <w:rFonts w:asciiTheme="majorBidi" w:hAnsiTheme="majorBidi" w:cstheme="majorBidi"/>
            <w:noProof/>
            <w:rtl/>
          </w:rPr>
          <w:fldChar w:fldCharType="separate"/>
        </w:r>
        <w:r w:rsidR="005D2801">
          <w:rPr>
            <w:rFonts w:asciiTheme="majorBidi" w:hAnsiTheme="majorBidi" w:cstheme="majorBidi"/>
            <w:noProof/>
            <w:webHidden/>
          </w:rPr>
          <w:t>44</w:t>
        </w:r>
        <w:r w:rsidRPr="008F4A8D">
          <w:rPr>
            <w:rStyle w:val="Hyperlink"/>
            <w:rFonts w:asciiTheme="majorBidi" w:hAnsiTheme="majorBidi" w:cstheme="majorBidi"/>
            <w:noProof/>
            <w:rtl/>
          </w:rPr>
          <w:fldChar w:fldCharType="end"/>
        </w:r>
      </w:hyperlink>
    </w:p>
    <w:p w14:paraId="5D6BDB53" w14:textId="16C1D4E7" w:rsidR="008F4A8D" w:rsidRPr="008F4A8D" w:rsidRDefault="008F4A8D" w:rsidP="008F4A8D">
      <w:pPr>
        <w:pStyle w:val="af1"/>
        <w:tabs>
          <w:tab w:val="right" w:leader="dot" w:pos="8296"/>
        </w:tabs>
        <w:spacing w:line="360" w:lineRule="auto"/>
        <w:rPr>
          <w:rFonts w:asciiTheme="majorBidi" w:eastAsiaTheme="minorEastAsia" w:hAnsiTheme="majorBidi" w:cstheme="majorBidi"/>
          <w:noProof/>
          <w:kern w:val="2"/>
          <w:szCs w:val="24"/>
          <w:lang w:val="en-US"/>
          <w14:ligatures w14:val="standardContextual"/>
        </w:rPr>
      </w:pPr>
      <w:hyperlink w:anchor="_Toc203767954" w:history="1">
        <w:r w:rsidRPr="008F4A8D">
          <w:rPr>
            <w:rStyle w:val="Hyperlink"/>
            <w:rFonts w:asciiTheme="majorBidi" w:hAnsiTheme="majorBidi" w:cstheme="majorBidi"/>
            <w:noProof/>
          </w:rPr>
          <w:t>Table 8</w:t>
        </w:r>
        <w:r w:rsidRPr="008F4A8D">
          <w:rPr>
            <w:rStyle w:val="Hyperlink"/>
            <w:rFonts w:asciiTheme="majorBidi" w:hAnsiTheme="majorBidi" w:cstheme="majorBidi"/>
            <w:noProof/>
            <w:lang w:val="en-US"/>
          </w:rPr>
          <w:t xml:space="preserve"> Comparison of Impact Scores by Demographic Variables</w:t>
        </w:r>
        <w:r w:rsidRPr="008F4A8D">
          <w:rPr>
            <w:rFonts w:asciiTheme="majorBidi" w:hAnsiTheme="majorBidi" w:cstheme="majorBidi"/>
            <w:noProof/>
            <w:webHidden/>
          </w:rPr>
          <w:tab/>
        </w:r>
        <w:r w:rsidRPr="008F4A8D">
          <w:rPr>
            <w:rStyle w:val="Hyperlink"/>
            <w:rFonts w:asciiTheme="majorBidi" w:hAnsiTheme="majorBidi" w:cstheme="majorBidi"/>
            <w:noProof/>
            <w:rtl/>
          </w:rPr>
          <w:fldChar w:fldCharType="begin"/>
        </w:r>
        <w:r w:rsidRPr="008F4A8D">
          <w:rPr>
            <w:rFonts w:asciiTheme="majorBidi" w:hAnsiTheme="majorBidi" w:cstheme="majorBidi"/>
            <w:noProof/>
            <w:webHidden/>
          </w:rPr>
          <w:instrText xml:space="preserve"> PAGEREF _Toc203767954 \h </w:instrText>
        </w:r>
        <w:r w:rsidRPr="008F4A8D">
          <w:rPr>
            <w:rStyle w:val="Hyperlink"/>
            <w:rFonts w:asciiTheme="majorBidi" w:hAnsiTheme="majorBidi" w:cstheme="majorBidi"/>
            <w:noProof/>
            <w:rtl/>
          </w:rPr>
        </w:r>
        <w:r w:rsidRPr="008F4A8D">
          <w:rPr>
            <w:rStyle w:val="Hyperlink"/>
            <w:rFonts w:asciiTheme="majorBidi" w:hAnsiTheme="majorBidi" w:cstheme="majorBidi"/>
            <w:noProof/>
            <w:rtl/>
          </w:rPr>
          <w:fldChar w:fldCharType="separate"/>
        </w:r>
        <w:r w:rsidR="005D2801">
          <w:rPr>
            <w:rFonts w:asciiTheme="majorBidi" w:hAnsiTheme="majorBidi" w:cstheme="majorBidi"/>
            <w:noProof/>
            <w:webHidden/>
          </w:rPr>
          <w:t>46</w:t>
        </w:r>
        <w:r w:rsidRPr="008F4A8D">
          <w:rPr>
            <w:rStyle w:val="Hyperlink"/>
            <w:rFonts w:asciiTheme="majorBidi" w:hAnsiTheme="majorBidi" w:cstheme="majorBidi"/>
            <w:noProof/>
            <w:rtl/>
          </w:rPr>
          <w:fldChar w:fldCharType="end"/>
        </w:r>
      </w:hyperlink>
    </w:p>
    <w:p w14:paraId="0DC9E5A8" w14:textId="27365C26" w:rsidR="008F4A8D" w:rsidRPr="008F4A8D" w:rsidRDefault="008F4A8D" w:rsidP="008F4A8D">
      <w:pPr>
        <w:pStyle w:val="af1"/>
        <w:tabs>
          <w:tab w:val="right" w:leader="dot" w:pos="8296"/>
        </w:tabs>
        <w:spacing w:line="360" w:lineRule="auto"/>
        <w:rPr>
          <w:rFonts w:asciiTheme="majorBidi" w:eastAsiaTheme="minorEastAsia" w:hAnsiTheme="majorBidi" w:cstheme="majorBidi"/>
          <w:noProof/>
          <w:kern w:val="2"/>
          <w:szCs w:val="24"/>
          <w:lang w:val="en-US"/>
          <w14:ligatures w14:val="standardContextual"/>
        </w:rPr>
      </w:pPr>
      <w:hyperlink w:anchor="_Toc203767955" w:history="1">
        <w:r w:rsidRPr="008F4A8D">
          <w:rPr>
            <w:rStyle w:val="Hyperlink"/>
            <w:rFonts w:asciiTheme="majorBidi" w:hAnsiTheme="majorBidi" w:cstheme="majorBidi"/>
            <w:noProof/>
          </w:rPr>
          <w:t>Table 9</w:t>
        </w:r>
        <w:r w:rsidRPr="008F4A8D">
          <w:rPr>
            <w:rStyle w:val="Hyperlink"/>
            <w:rFonts w:asciiTheme="majorBidi" w:hAnsiTheme="majorBidi" w:cstheme="majorBidi"/>
            <w:noProof/>
            <w:lang w:val="en-US"/>
          </w:rPr>
          <w:t xml:space="preserve"> Pearson Correlation Matrix Among Perceptions, Effectiveness, and Impact Scores</w:t>
        </w:r>
        <w:r w:rsidRPr="008F4A8D">
          <w:rPr>
            <w:rFonts w:asciiTheme="majorBidi" w:hAnsiTheme="majorBidi" w:cstheme="majorBidi"/>
            <w:noProof/>
            <w:webHidden/>
          </w:rPr>
          <w:tab/>
        </w:r>
        <w:r w:rsidRPr="008F4A8D">
          <w:rPr>
            <w:rStyle w:val="Hyperlink"/>
            <w:rFonts w:asciiTheme="majorBidi" w:hAnsiTheme="majorBidi" w:cstheme="majorBidi"/>
            <w:noProof/>
            <w:rtl/>
          </w:rPr>
          <w:fldChar w:fldCharType="begin"/>
        </w:r>
        <w:r w:rsidRPr="008F4A8D">
          <w:rPr>
            <w:rFonts w:asciiTheme="majorBidi" w:hAnsiTheme="majorBidi" w:cstheme="majorBidi"/>
            <w:noProof/>
            <w:webHidden/>
          </w:rPr>
          <w:instrText xml:space="preserve"> PAGEREF _Toc203767955 \h </w:instrText>
        </w:r>
        <w:r w:rsidRPr="008F4A8D">
          <w:rPr>
            <w:rStyle w:val="Hyperlink"/>
            <w:rFonts w:asciiTheme="majorBidi" w:hAnsiTheme="majorBidi" w:cstheme="majorBidi"/>
            <w:noProof/>
            <w:rtl/>
          </w:rPr>
        </w:r>
        <w:r w:rsidRPr="008F4A8D">
          <w:rPr>
            <w:rStyle w:val="Hyperlink"/>
            <w:rFonts w:asciiTheme="majorBidi" w:hAnsiTheme="majorBidi" w:cstheme="majorBidi"/>
            <w:noProof/>
            <w:rtl/>
          </w:rPr>
          <w:fldChar w:fldCharType="separate"/>
        </w:r>
        <w:r w:rsidR="005D2801">
          <w:rPr>
            <w:rFonts w:asciiTheme="majorBidi" w:hAnsiTheme="majorBidi" w:cstheme="majorBidi"/>
            <w:noProof/>
            <w:webHidden/>
          </w:rPr>
          <w:t>47</w:t>
        </w:r>
        <w:r w:rsidRPr="008F4A8D">
          <w:rPr>
            <w:rStyle w:val="Hyperlink"/>
            <w:rFonts w:asciiTheme="majorBidi" w:hAnsiTheme="majorBidi" w:cstheme="majorBidi"/>
            <w:noProof/>
            <w:rtl/>
          </w:rPr>
          <w:fldChar w:fldCharType="end"/>
        </w:r>
      </w:hyperlink>
    </w:p>
    <w:p w14:paraId="157C2418" w14:textId="3B9AE61D" w:rsidR="008F4A8D" w:rsidRPr="008F4A8D" w:rsidRDefault="008F4A8D" w:rsidP="008F4A8D">
      <w:pPr>
        <w:pStyle w:val="af1"/>
        <w:tabs>
          <w:tab w:val="right" w:leader="dot" w:pos="8296"/>
        </w:tabs>
        <w:spacing w:line="360" w:lineRule="auto"/>
        <w:rPr>
          <w:rFonts w:asciiTheme="majorBidi" w:eastAsiaTheme="minorEastAsia" w:hAnsiTheme="majorBidi" w:cstheme="majorBidi"/>
          <w:noProof/>
          <w:kern w:val="2"/>
          <w:szCs w:val="24"/>
          <w:lang w:val="en-US"/>
          <w14:ligatures w14:val="standardContextual"/>
        </w:rPr>
      </w:pPr>
      <w:hyperlink w:anchor="_Toc203767956" w:history="1">
        <w:r w:rsidRPr="008F4A8D">
          <w:rPr>
            <w:rStyle w:val="Hyperlink"/>
            <w:rFonts w:asciiTheme="majorBidi" w:hAnsiTheme="majorBidi" w:cstheme="majorBidi"/>
            <w:noProof/>
          </w:rPr>
          <w:t>Table 10</w:t>
        </w:r>
        <w:r w:rsidRPr="008F4A8D">
          <w:rPr>
            <w:rStyle w:val="Hyperlink"/>
            <w:rFonts w:asciiTheme="majorBidi" w:hAnsiTheme="majorBidi" w:cstheme="majorBidi"/>
            <w:noProof/>
            <w:lang w:val="en-US"/>
          </w:rPr>
          <w:t xml:space="preserve"> Multiple Linear Regression Analysis Predicting MIS Impact Based on Perceptions and Effectiveness</w:t>
        </w:r>
        <w:r w:rsidRPr="008F4A8D">
          <w:rPr>
            <w:rFonts w:asciiTheme="majorBidi" w:hAnsiTheme="majorBidi" w:cstheme="majorBidi"/>
            <w:noProof/>
            <w:webHidden/>
          </w:rPr>
          <w:tab/>
        </w:r>
        <w:r w:rsidRPr="008F4A8D">
          <w:rPr>
            <w:rStyle w:val="Hyperlink"/>
            <w:rFonts w:asciiTheme="majorBidi" w:hAnsiTheme="majorBidi" w:cstheme="majorBidi"/>
            <w:noProof/>
            <w:rtl/>
          </w:rPr>
          <w:fldChar w:fldCharType="begin"/>
        </w:r>
        <w:r w:rsidRPr="008F4A8D">
          <w:rPr>
            <w:rFonts w:asciiTheme="majorBidi" w:hAnsiTheme="majorBidi" w:cstheme="majorBidi"/>
            <w:noProof/>
            <w:webHidden/>
          </w:rPr>
          <w:instrText xml:space="preserve"> PAGEREF _Toc203767956 \h </w:instrText>
        </w:r>
        <w:r w:rsidRPr="008F4A8D">
          <w:rPr>
            <w:rStyle w:val="Hyperlink"/>
            <w:rFonts w:asciiTheme="majorBidi" w:hAnsiTheme="majorBidi" w:cstheme="majorBidi"/>
            <w:noProof/>
            <w:rtl/>
          </w:rPr>
        </w:r>
        <w:r w:rsidRPr="008F4A8D">
          <w:rPr>
            <w:rStyle w:val="Hyperlink"/>
            <w:rFonts w:asciiTheme="majorBidi" w:hAnsiTheme="majorBidi" w:cstheme="majorBidi"/>
            <w:noProof/>
            <w:rtl/>
          </w:rPr>
          <w:fldChar w:fldCharType="separate"/>
        </w:r>
        <w:r w:rsidR="005D2801">
          <w:rPr>
            <w:rFonts w:asciiTheme="majorBidi" w:hAnsiTheme="majorBidi" w:cstheme="majorBidi"/>
            <w:noProof/>
            <w:webHidden/>
          </w:rPr>
          <w:t>49</w:t>
        </w:r>
        <w:r w:rsidRPr="008F4A8D">
          <w:rPr>
            <w:rStyle w:val="Hyperlink"/>
            <w:rFonts w:asciiTheme="majorBidi" w:hAnsiTheme="majorBidi" w:cstheme="majorBidi"/>
            <w:noProof/>
            <w:rtl/>
          </w:rPr>
          <w:fldChar w:fldCharType="end"/>
        </w:r>
      </w:hyperlink>
    </w:p>
    <w:p w14:paraId="71A73823" w14:textId="40FE41B4" w:rsidR="008F4A8D" w:rsidRDefault="008F4A8D" w:rsidP="00AA646B">
      <w:r w:rsidRPr="008F4A8D">
        <w:fldChar w:fldCharType="end"/>
      </w:r>
    </w:p>
    <w:p w14:paraId="4571304A" w14:textId="77777777" w:rsidR="00AA646B" w:rsidRDefault="00AA646B" w:rsidP="00AA646B"/>
    <w:p w14:paraId="6919903C" w14:textId="77777777" w:rsidR="00AA646B" w:rsidRDefault="00AA646B" w:rsidP="00AA646B"/>
    <w:p w14:paraId="095130FD" w14:textId="77777777" w:rsidR="00AA646B" w:rsidRDefault="00AA646B" w:rsidP="00AA646B"/>
    <w:p w14:paraId="0F633301" w14:textId="77777777" w:rsidR="00AA646B" w:rsidRDefault="00AA646B" w:rsidP="00AA646B"/>
    <w:p w14:paraId="36FC59BE" w14:textId="77777777" w:rsidR="00AA646B" w:rsidRDefault="00AA646B" w:rsidP="00AA646B"/>
    <w:p w14:paraId="7A50B0AE" w14:textId="77777777" w:rsidR="00AA646B" w:rsidRDefault="00AA646B" w:rsidP="00AA646B"/>
    <w:p w14:paraId="309E88EE" w14:textId="77777777" w:rsidR="00AA646B" w:rsidRDefault="00AA646B" w:rsidP="00AA646B"/>
    <w:p w14:paraId="59CD2A36" w14:textId="77777777" w:rsidR="00AA646B" w:rsidRDefault="00AA646B" w:rsidP="00AA646B"/>
    <w:p w14:paraId="5D8981D2" w14:textId="77777777" w:rsidR="00AA646B" w:rsidRDefault="00AA646B" w:rsidP="00AA646B"/>
    <w:p w14:paraId="459013DF" w14:textId="77777777" w:rsidR="00AA646B" w:rsidRPr="008F4A8D" w:rsidRDefault="00AA646B" w:rsidP="00AA646B"/>
    <w:p w14:paraId="3B011E4D" w14:textId="77777777" w:rsidR="008F4A8D" w:rsidRPr="008F4A8D" w:rsidRDefault="008F4A8D" w:rsidP="008F4A8D">
      <w:pPr>
        <w:spacing w:after="0" w:line="360" w:lineRule="auto"/>
        <w:jc w:val="both"/>
        <w:rPr>
          <w:rFonts w:asciiTheme="majorBidi" w:hAnsiTheme="majorBidi" w:cstheme="majorBidi"/>
          <w:szCs w:val="24"/>
        </w:rPr>
      </w:pPr>
    </w:p>
    <w:p w14:paraId="53ABDC99" w14:textId="7FE4F22D" w:rsidR="008F4A8D" w:rsidRPr="008F4A8D" w:rsidRDefault="008F4A8D" w:rsidP="008F4A8D">
      <w:pPr>
        <w:pStyle w:val="DissertationHeading10"/>
        <w:spacing w:line="360" w:lineRule="auto"/>
        <w:rPr>
          <w:rFonts w:asciiTheme="majorBidi" w:hAnsiTheme="majorBidi" w:cstheme="majorBidi"/>
        </w:rPr>
      </w:pPr>
      <w:bookmarkStart w:id="6" w:name="_Toc203768231"/>
      <w:r w:rsidRPr="008F4A8D">
        <w:rPr>
          <w:rFonts w:asciiTheme="majorBidi" w:hAnsiTheme="majorBidi" w:cstheme="majorBidi"/>
        </w:rPr>
        <w:t>List of Figures</w:t>
      </w:r>
      <w:bookmarkEnd w:id="6"/>
      <w:r w:rsidRPr="008F4A8D">
        <w:rPr>
          <w:rFonts w:asciiTheme="majorBidi" w:hAnsiTheme="majorBidi" w:cstheme="majorBidi"/>
        </w:rPr>
        <w:tab/>
      </w:r>
    </w:p>
    <w:p w14:paraId="2CE891C5" w14:textId="3EAC0623" w:rsidR="008F4A8D" w:rsidRPr="008F4A8D" w:rsidRDefault="008F4A8D" w:rsidP="008F4A8D">
      <w:pPr>
        <w:pStyle w:val="af1"/>
        <w:tabs>
          <w:tab w:val="right" w:leader="dot" w:pos="8296"/>
        </w:tabs>
        <w:spacing w:line="360" w:lineRule="auto"/>
        <w:rPr>
          <w:rFonts w:asciiTheme="majorBidi" w:eastAsiaTheme="minorEastAsia" w:hAnsiTheme="majorBidi" w:cstheme="majorBidi"/>
          <w:noProof/>
          <w:kern w:val="2"/>
          <w:szCs w:val="24"/>
          <w:lang w:val="en-US"/>
          <w14:ligatures w14:val="standardContextual"/>
        </w:rPr>
      </w:pPr>
      <w:r w:rsidRPr="008F4A8D">
        <w:rPr>
          <w:rFonts w:asciiTheme="majorBidi" w:hAnsiTheme="majorBidi" w:cstheme="majorBidi"/>
          <w:szCs w:val="24"/>
        </w:rPr>
        <w:fldChar w:fldCharType="begin"/>
      </w:r>
      <w:r w:rsidRPr="008F4A8D">
        <w:rPr>
          <w:rFonts w:asciiTheme="majorBidi" w:hAnsiTheme="majorBidi" w:cstheme="majorBidi"/>
          <w:szCs w:val="24"/>
        </w:rPr>
        <w:instrText xml:space="preserve"> TOC \h \z \c "Figure" </w:instrText>
      </w:r>
      <w:r w:rsidRPr="008F4A8D">
        <w:rPr>
          <w:rFonts w:asciiTheme="majorBidi" w:hAnsiTheme="majorBidi" w:cstheme="majorBidi"/>
          <w:szCs w:val="24"/>
        </w:rPr>
        <w:fldChar w:fldCharType="separate"/>
      </w:r>
      <w:hyperlink w:anchor="_Toc203768001" w:history="1">
        <w:r w:rsidRPr="008F4A8D">
          <w:rPr>
            <w:rStyle w:val="Hyperlink"/>
            <w:rFonts w:asciiTheme="majorBidi" w:hAnsiTheme="majorBidi" w:cstheme="majorBidi"/>
            <w:noProof/>
          </w:rPr>
          <w:t>Figure 1</w:t>
        </w:r>
        <w:r w:rsidRPr="008F4A8D">
          <w:rPr>
            <w:rStyle w:val="Hyperlink"/>
            <w:rFonts w:asciiTheme="majorBidi" w:hAnsiTheme="majorBidi" w:cstheme="majorBidi"/>
            <w:noProof/>
            <w:lang w:val="en-US"/>
          </w:rPr>
          <w:t xml:space="preserve"> Distribution of Participants by Perception Levels of Management Information Systems (MIS)</w:t>
        </w:r>
        <w:r w:rsidRPr="008F4A8D">
          <w:rPr>
            <w:rFonts w:asciiTheme="majorBidi" w:hAnsiTheme="majorBidi" w:cstheme="majorBidi"/>
            <w:noProof/>
            <w:webHidden/>
          </w:rPr>
          <w:tab/>
        </w:r>
        <w:r w:rsidRPr="008F4A8D">
          <w:rPr>
            <w:rStyle w:val="Hyperlink"/>
            <w:rFonts w:asciiTheme="majorBidi" w:hAnsiTheme="majorBidi" w:cstheme="majorBidi"/>
            <w:noProof/>
            <w:rtl/>
          </w:rPr>
          <w:fldChar w:fldCharType="begin"/>
        </w:r>
        <w:r w:rsidRPr="008F4A8D">
          <w:rPr>
            <w:rFonts w:asciiTheme="majorBidi" w:hAnsiTheme="majorBidi" w:cstheme="majorBidi"/>
            <w:noProof/>
            <w:webHidden/>
          </w:rPr>
          <w:instrText xml:space="preserve"> PAGEREF _Toc203768001 \h </w:instrText>
        </w:r>
        <w:r w:rsidRPr="008F4A8D">
          <w:rPr>
            <w:rStyle w:val="Hyperlink"/>
            <w:rFonts w:asciiTheme="majorBidi" w:hAnsiTheme="majorBidi" w:cstheme="majorBidi"/>
            <w:noProof/>
            <w:rtl/>
          </w:rPr>
        </w:r>
        <w:r w:rsidRPr="008F4A8D">
          <w:rPr>
            <w:rStyle w:val="Hyperlink"/>
            <w:rFonts w:asciiTheme="majorBidi" w:hAnsiTheme="majorBidi" w:cstheme="majorBidi"/>
            <w:noProof/>
            <w:rtl/>
          </w:rPr>
          <w:fldChar w:fldCharType="separate"/>
        </w:r>
        <w:r w:rsidR="005D2801">
          <w:rPr>
            <w:rFonts w:asciiTheme="majorBidi" w:hAnsiTheme="majorBidi" w:cstheme="majorBidi"/>
            <w:noProof/>
            <w:webHidden/>
          </w:rPr>
          <w:t>37</w:t>
        </w:r>
        <w:r w:rsidRPr="008F4A8D">
          <w:rPr>
            <w:rStyle w:val="Hyperlink"/>
            <w:rFonts w:asciiTheme="majorBidi" w:hAnsiTheme="majorBidi" w:cstheme="majorBidi"/>
            <w:noProof/>
            <w:rtl/>
          </w:rPr>
          <w:fldChar w:fldCharType="end"/>
        </w:r>
      </w:hyperlink>
    </w:p>
    <w:p w14:paraId="712CF540" w14:textId="4D7361E6" w:rsidR="008F4A8D" w:rsidRPr="008F4A8D" w:rsidRDefault="008F4A8D" w:rsidP="008F4A8D">
      <w:pPr>
        <w:pStyle w:val="af1"/>
        <w:tabs>
          <w:tab w:val="right" w:leader="dot" w:pos="8296"/>
        </w:tabs>
        <w:spacing w:line="360" w:lineRule="auto"/>
        <w:rPr>
          <w:rFonts w:asciiTheme="majorBidi" w:eastAsiaTheme="minorEastAsia" w:hAnsiTheme="majorBidi" w:cstheme="majorBidi"/>
          <w:noProof/>
          <w:kern w:val="2"/>
          <w:szCs w:val="24"/>
          <w:lang w:val="en-US"/>
          <w14:ligatures w14:val="standardContextual"/>
        </w:rPr>
      </w:pPr>
      <w:hyperlink w:anchor="_Toc203768002" w:history="1">
        <w:r w:rsidRPr="008F4A8D">
          <w:rPr>
            <w:rStyle w:val="Hyperlink"/>
            <w:rFonts w:asciiTheme="majorBidi" w:hAnsiTheme="majorBidi" w:cstheme="majorBidi"/>
            <w:noProof/>
          </w:rPr>
          <w:t>Figure 2</w:t>
        </w:r>
        <w:r w:rsidRPr="008F4A8D">
          <w:rPr>
            <w:rStyle w:val="Hyperlink"/>
            <w:rFonts w:asciiTheme="majorBidi" w:hAnsiTheme="majorBidi" w:cstheme="majorBidi"/>
            <w:noProof/>
            <w:lang w:val="en-US"/>
          </w:rPr>
          <w:t xml:space="preserve"> Distribution of Participants by Perceived Effectiveness Levels of Management Information Systems (MIS).</w:t>
        </w:r>
        <w:r w:rsidRPr="008F4A8D">
          <w:rPr>
            <w:rFonts w:asciiTheme="majorBidi" w:hAnsiTheme="majorBidi" w:cstheme="majorBidi"/>
            <w:noProof/>
            <w:webHidden/>
          </w:rPr>
          <w:tab/>
        </w:r>
        <w:r w:rsidRPr="008F4A8D">
          <w:rPr>
            <w:rStyle w:val="Hyperlink"/>
            <w:rFonts w:asciiTheme="majorBidi" w:hAnsiTheme="majorBidi" w:cstheme="majorBidi"/>
            <w:noProof/>
            <w:rtl/>
          </w:rPr>
          <w:fldChar w:fldCharType="begin"/>
        </w:r>
        <w:r w:rsidRPr="008F4A8D">
          <w:rPr>
            <w:rFonts w:asciiTheme="majorBidi" w:hAnsiTheme="majorBidi" w:cstheme="majorBidi"/>
            <w:noProof/>
            <w:webHidden/>
          </w:rPr>
          <w:instrText xml:space="preserve"> PAGEREF _Toc203768002 \h </w:instrText>
        </w:r>
        <w:r w:rsidRPr="008F4A8D">
          <w:rPr>
            <w:rStyle w:val="Hyperlink"/>
            <w:rFonts w:asciiTheme="majorBidi" w:hAnsiTheme="majorBidi" w:cstheme="majorBidi"/>
            <w:noProof/>
            <w:rtl/>
          </w:rPr>
        </w:r>
        <w:r w:rsidRPr="008F4A8D">
          <w:rPr>
            <w:rStyle w:val="Hyperlink"/>
            <w:rFonts w:asciiTheme="majorBidi" w:hAnsiTheme="majorBidi" w:cstheme="majorBidi"/>
            <w:noProof/>
            <w:rtl/>
          </w:rPr>
          <w:fldChar w:fldCharType="separate"/>
        </w:r>
        <w:r w:rsidR="005D2801">
          <w:rPr>
            <w:rFonts w:asciiTheme="majorBidi" w:hAnsiTheme="majorBidi" w:cstheme="majorBidi"/>
            <w:noProof/>
            <w:webHidden/>
          </w:rPr>
          <w:t>39</w:t>
        </w:r>
        <w:r w:rsidRPr="008F4A8D">
          <w:rPr>
            <w:rStyle w:val="Hyperlink"/>
            <w:rFonts w:asciiTheme="majorBidi" w:hAnsiTheme="majorBidi" w:cstheme="majorBidi"/>
            <w:noProof/>
            <w:rtl/>
          </w:rPr>
          <w:fldChar w:fldCharType="end"/>
        </w:r>
      </w:hyperlink>
    </w:p>
    <w:p w14:paraId="64C98B6A" w14:textId="5F33029A" w:rsidR="008F4A8D" w:rsidRPr="008F4A8D" w:rsidRDefault="008F4A8D" w:rsidP="008F4A8D">
      <w:pPr>
        <w:pStyle w:val="af1"/>
        <w:tabs>
          <w:tab w:val="right" w:leader="dot" w:pos="8296"/>
        </w:tabs>
        <w:spacing w:line="360" w:lineRule="auto"/>
        <w:rPr>
          <w:rFonts w:asciiTheme="majorBidi" w:eastAsiaTheme="minorEastAsia" w:hAnsiTheme="majorBidi" w:cstheme="majorBidi"/>
          <w:noProof/>
          <w:kern w:val="2"/>
          <w:szCs w:val="24"/>
          <w:lang w:val="en-US"/>
          <w14:ligatures w14:val="standardContextual"/>
        </w:rPr>
      </w:pPr>
      <w:hyperlink w:anchor="_Toc203768003" w:history="1">
        <w:r w:rsidRPr="008F4A8D">
          <w:rPr>
            <w:rStyle w:val="Hyperlink"/>
            <w:rFonts w:asciiTheme="majorBidi" w:hAnsiTheme="majorBidi" w:cstheme="majorBidi"/>
            <w:noProof/>
          </w:rPr>
          <w:t>Figure 3</w:t>
        </w:r>
        <w:r w:rsidRPr="008F4A8D">
          <w:rPr>
            <w:rStyle w:val="Hyperlink"/>
            <w:rFonts w:asciiTheme="majorBidi" w:hAnsiTheme="majorBidi" w:cstheme="majorBidi"/>
            <w:noProof/>
            <w:lang w:val="en-US"/>
          </w:rPr>
          <w:t xml:space="preserve"> Distribution of Participants by Perceived Impact Levels of Management Information Systems (MIS)</w:t>
        </w:r>
        <w:r w:rsidRPr="008F4A8D">
          <w:rPr>
            <w:rFonts w:asciiTheme="majorBidi" w:hAnsiTheme="majorBidi" w:cstheme="majorBidi"/>
            <w:noProof/>
            <w:webHidden/>
          </w:rPr>
          <w:tab/>
        </w:r>
        <w:r w:rsidRPr="008F4A8D">
          <w:rPr>
            <w:rStyle w:val="Hyperlink"/>
            <w:rFonts w:asciiTheme="majorBidi" w:hAnsiTheme="majorBidi" w:cstheme="majorBidi"/>
            <w:noProof/>
            <w:rtl/>
          </w:rPr>
          <w:fldChar w:fldCharType="begin"/>
        </w:r>
        <w:r w:rsidRPr="008F4A8D">
          <w:rPr>
            <w:rFonts w:asciiTheme="majorBidi" w:hAnsiTheme="majorBidi" w:cstheme="majorBidi"/>
            <w:noProof/>
            <w:webHidden/>
          </w:rPr>
          <w:instrText xml:space="preserve"> PAGEREF _Toc203768003 \h </w:instrText>
        </w:r>
        <w:r w:rsidRPr="008F4A8D">
          <w:rPr>
            <w:rStyle w:val="Hyperlink"/>
            <w:rFonts w:asciiTheme="majorBidi" w:hAnsiTheme="majorBidi" w:cstheme="majorBidi"/>
            <w:noProof/>
            <w:rtl/>
          </w:rPr>
        </w:r>
        <w:r w:rsidRPr="008F4A8D">
          <w:rPr>
            <w:rStyle w:val="Hyperlink"/>
            <w:rFonts w:asciiTheme="majorBidi" w:hAnsiTheme="majorBidi" w:cstheme="majorBidi"/>
            <w:noProof/>
            <w:rtl/>
          </w:rPr>
          <w:fldChar w:fldCharType="separate"/>
        </w:r>
        <w:r w:rsidR="005D2801">
          <w:rPr>
            <w:rFonts w:asciiTheme="majorBidi" w:hAnsiTheme="majorBidi" w:cstheme="majorBidi"/>
            <w:noProof/>
            <w:webHidden/>
          </w:rPr>
          <w:t>41</w:t>
        </w:r>
        <w:r w:rsidRPr="008F4A8D">
          <w:rPr>
            <w:rStyle w:val="Hyperlink"/>
            <w:rFonts w:asciiTheme="majorBidi" w:hAnsiTheme="majorBidi" w:cstheme="majorBidi"/>
            <w:noProof/>
            <w:rtl/>
          </w:rPr>
          <w:fldChar w:fldCharType="end"/>
        </w:r>
      </w:hyperlink>
    </w:p>
    <w:p w14:paraId="5E97D5C7" w14:textId="22F64264" w:rsidR="008F4A8D" w:rsidRPr="008F4A8D" w:rsidRDefault="008F4A8D" w:rsidP="008F4A8D">
      <w:pPr>
        <w:spacing w:after="0" w:line="360" w:lineRule="auto"/>
        <w:jc w:val="both"/>
        <w:rPr>
          <w:rFonts w:asciiTheme="majorBidi" w:hAnsiTheme="majorBidi" w:cstheme="majorBidi"/>
          <w:szCs w:val="24"/>
        </w:rPr>
      </w:pPr>
      <w:r w:rsidRPr="008F4A8D">
        <w:rPr>
          <w:rFonts w:asciiTheme="majorBidi" w:hAnsiTheme="majorBidi" w:cstheme="majorBidi"/>
          <w:szCs w:val="24"/>
        </w:rPr>
        <w:fldChar w:fldCharType="end"/>
      </w:r>
    </w:p>
    <w:p w14:paraId="55A4977D" w14:textId="77777777" w:rsidR="008F4A8D" w:rsidRPr="008F4A8D" w:rsidRDefault="008F4A8D" w:rsidP="008F4A8D">
      <w:pPr>
        <w:spacing w:after="0" w:line="360" w:lineRule="auto"/>
        <w:jc w:val="both"/>
        <w:rPr>
          <w:rFonts w:asciiTheme="majorBidi" w:hAnsiTheme="majorBidi" w:cstheme="majorBidi"/>
          <w:szCs w:val="24"/>
        </w:rPr>
      </w:pPr>
    </w:p>
    <w:p w14:paraId="10D9C460" w14:textId="77777777" w:rsidR="008F4A8D" w:rsidRPr="008F4A8D" w:rsidRDefault="008F4A8D" w:rsidP="008F4A8D">
      <w:pPr>
        <w:spacing w:after="0" w:line="360" w:lineRule="auto"/>
        <w:jc w:val="both"/>
        <w:rPr>
          <w:rFonts w:asciiTheme="majorBidi" w:hAnsiTheme="majorBidi" w:cstheme="majorBidi"/>
          <w:szCs w:val="24"/>
        </w:rPr>
      </w:pPr>
    </w:p>
    <w:p w14:paraId="01A1E4FD" w14:textId="77777777" w:rsidR="008F4A8D" w:rsidRPr="008F4A8D" w:rsidRDefault="008F4A8D" w:rsidP="008F4A8D">
      <w:pPr>
        <w:spacing w:after="0" w:line="360" w:lineRule="auto"/>
        <w:jc w:val="both"/>
        <w:rPr>
          <w:rFonts w:asciiTheme="majorBidi" w:hAnsiTheme="majorBidi" w:cstheme="majorBidi"/>
          <w:szCs w:val="24"/>
        </w:rPr>
      </w:pPr>
    </w:p>
    <w:p w14:paraId="69E64D01" w14:textId="77777777" w:rsidR="008F4A8D" w:rsidRPr="008F4A8D" w:rsidRDefault="008F4A8D" w:rsidP="008F4A8D">
      <w:pPr>
        <w:spacing w:after="0" w:line="360" w:lineRule="auto"/>
        <w:jc w:val="both"/>
        <w:rPr>
          <w:rFonts w:asciiTheme="majorBidi" w:hAnsiTheme="majorBidi" w:cstheme="majorBidi"/>
          <w:szCs w:val="24"/>
        </w:rPr>
      </w:pPr>
    </w:p>
    <w:p w14:paraId="01EE12B7" w14:textId="77777777" w:rsidR="008F4A8D" w:rsidRPr="008F4A8D" w:rsidRDefault="008F4A8D" w:rsidP="008F4A8D">
      <w:pPr>
        <w:spacing w:after="0" w:line="360" w:lineRule="auto"/>
        <w:jc w:val="both"/>
        <w:rPr>
          <w:rFonts w:asciiTheme="majorBidi" w:hAnsiTheme="majorBidi" w:cstheme="majorBidi"/>
          <w:szCs w:val="24"/>
        </w:rPr>
      </w:pPr>
    </w:p>
    <w:p w14:paraId="2152FC2A" w14:textId="77777777" w:rsidR="008F4A8D" w:rsidRPr="008F4A8D" w:rsidRDefault="008F4A8D" w:rsidP="008F4A8D">
      <w:pPr>
        <w:spacing w:after="0" w:line="360" w:lineRule="auto"/>
        <w:jc w:val="both"/>
        <w:rPr>
          <w:rFonts w:asciiTheme="majorBidi" w:hAnsiTheme="majorBidi" w:cstheme="majorBidi"/>
          <w:szCs w:val="24"/>
        </w:rPr>
      </w:pPr>
    </w:p>
    <w:p w14:paraId="388656F9" w14:textId="77777777" w:rsidR="008F4A8D" w:rsidRPr="008F4A8D" w:rsidRDefault="008F4A8D" w:rsidP="008F4A8D">
      <w:pPr>
        <w:spacing w:after="0" w:line="360" w:lineRule="auto"/>
        <w:jc w:val="both"/>
        <w:rPr>
          <w:rFonts w:asciiTheme="majorBidi" w:hAnsiTheme="majorBidi" w:cstheme="majorBidi"/>
          <w:szCs w:val="24"/>
        </w:rPr>
      </w:pPr>
    </w:p>
    <w:p w14:paraId="2726218D" w14:textId="77777777" w:rsidR="008F4A8D" w:rsidRPr="008F4A8D" w:rsidRDefault="008F4A8D" w:rsidP="008F4A8D">
      <w:pPr>
        <w:spacing w:after="0" w:line="360" w:lineRule="auto"/>
        <w:jc w:val="both"/>
        <w:rPr>
          <w:rFonts w:asciiTheme="majorBidi" w:hAnsiTheme="majorBidi" w:cstheme="majorBidi"/>
          <w:szCs w:val="24"/>
        </w:rPr>
      </w:pPr>
    </w:p>
    <w:p w14:paraId="01474E66" w14:textId="77777777" w:rsidR="008F4A8D" w:rsidRPr="008F4A8D" w:rsidRDefault="008F4A8D" w:rsidP="008F4A8D">
      <w:pPr>
        <w:spacing w:after="0" w:line="360" w:lineRule="auto"/>
        <w:jc w:val="both"/>
        <w:rPr>
          <w:rFonts w:asciiTheme="majorBidi" w:hAnsiTheme="majorBidi" w:cstheme="majorBidi"/>
          <w:szCs w:val="24"/>
        </w:rPr>
      </w:pPr>
    </w:p>
    <w:p w14:paraId="71579352" w14:textId="77777777" w:rsidR="008F4A8D" w:rsidRPr="008F4A8D" w:rsidRDefault="008F4A8D" w:rsidP="008F4A8D">
      <w:pPr>
        <w:spacing w:after="0" w:line="360" w:lineRule="auto"/>
        <w:jc w:val="both"/>
        <w:rPr>
          <w:rFonts w:asciiTheme="majorBidi" w:hAnsiTheme="majorBidi" w:cstheme="majorBidi"/>
          <w:szCs w:val="24"/>
        </w:rPr>
      </w:pPr>
    </w:p>
    <w:p w14:paraId="052771A5" w14:textId="77777777" w:rsidR="008F4A8D" w:rsidRPr="008F4A8D" w:rsidRDefault="008F4A8D" w:rsidP="008F4A8D">
      <w:pPr>
        <w:spacing w:after="0" w:line="360" w:lineRule="auto"/>
        <w:jc w:val="both"/>
        <w:rPr>
          <w:rFonts w:asciiTheme="majorBidi" w:hAnsiTheme="majorBidi" w:cstheme="majorBidi"/>
          <w:szCs w:val="24"/>
        </w:rPr>
      </w:pPr>
    </w:p>
    <w:p w14:paraId="5C8C1CFB" w14:textId="77777777" w:rsidR="008F4A8D" w:rsidRDefault="008F4A8D" w:rsidP="008F4A8D">
      <w:pPr>
        <w:spacing w:after="0" w:line="360" w:lineRule="auto"/>
        <w:jc w:val="both"/>
        <w:rPr>
          <w:rFonts w:asciiTheme="majorBidi" w:hAnsiTheme="majorBidi" w:cstheme="majorBidi"/>
          <w:szCs w:val="24"/>
        </w:rPr>
      </w:pPr>
    </w:p>
    <w:p w14:paraId="02C415AA" w14:textId="77777777" w:rsidR="00AA646B" w:rsidRDefault="00AA646B" w:rsidP="008F4A8D">
      <w:pPr>
        <w:spacing w:after="0" w:line="360" w:lineRule="auto"/>
        <w:jc w:val="both"/>
        <w:rPr>
          <w:rFonts w:asciiTheme="majorBidi" w:hAnsiTheme="majorBidi" w:cstheme="majorBidi"/>
          <w:szCs w:val="24"/>
        </w:rPr>
      </w:pPr>
    </w:p>
    <w:p w14:paraId="3C207098" w14:textId="77777777" w:rsidR="00AA646B" w:rsidRDefault="00AA646B" w:rsidP="008F4A8D">
      <w:pPr>
        <w:spacing w:after="0" w:line="360" w:lineRule="auto"/>
        <w:jc w:val="both"/>
        <w:rPr>
          <w:rFonts w:asciiTheme="majorBidi" w:hAnsiTheme="majorBidi" w:cstheme="majorBidi"/>
          <w:szCs w:val="24"/>
        </w:rPr>
      </w:pPr>
    </w:p>
    <w:p w14:paraId="780EA9A1" w14:textId="77777777" w:rsidR="00AA646B" w:rsidRDefault="00AA646B" w:rsidP="008F4A8D">
      <w:pPr>
        <w:spacing w:after="0" w:line="360" w:lineRule="auto"/>
        <w:jc w:val="both"/>
        <w:rPr>
          <w:rFonts w:asciiTheme="majorBidi" w:hAnsiTheme="majorBidi" w:cstheme="majorBidi"/>
          <w:szCs w:val="24"/>
        </w:rPr>
      </w:pPr>
    </w:p>
    <w:p w14:paraId="2513A6D9" w14:textId="77777777" w:rsidR="00AA646B" w:rsidRDefault="00AA646B" w:rsidP="008F4A8D">
      <w:pPr>
        <w:spacing w:after="0" w:line="360" w:lineRule="auto"/>
        <w:jc w:val="both"/>
        <w:rPr>
          <w:rFonts w:asciiTheme="majorBidi" w:hAnsiTheme="majorBidi" w:cstheme="majorBidi"/>
          <w:szCs w:val="24"/>
        </w:rPr>
      </w:pPr>
    </w:p>
    <w:p w14:paraId="2D6EC138" w14:textId="77777777" w:rsidR="00AA646B" w:rsidRPr="008F4A8D" w:rsidRDefault="00AA646B" w:rsidP="008F4A8D">
      <w:pPr>
        <w:spacing w:after="0" w:line="360" w:lineRule="auto"/>
        <w:jc w:val="both"/>
        <w:rPr>
          <w:rFonts w:asciiTheme="majorBidi" w:hAnsiTheme="majorBidi" w:cstheme="majorBidi"/>
          <w:szCs w:val="24"/>
        </w:rPr>
      </w:pPr>
    </w:p>
    <w:p w14:paraId="7A6A1B73" w14:textId="77777777" w:rsidR="008F4A8D" w:rsidRPr="008F4A8D" w:rsidRDefault="008F4A8D" w:rsidP="008F4A8D">
      <w:pPr>
        <w:spacing w:after="0" w:line="360" w:lineRule="auto"/>
        <w:jc w:val="both"/>
        <w:rPr>
          <w:rFonts w:asciiTheme="majorBidi" w:hAnsiTheme="majorBidi" w:cstheme="majorBidi"/>
          <w:szCs w:val="24"/>
        </w:rPr>
      </w:pPr>
    </w:p>
    <w:p w14:paraId="09761936" w14:textId="77777777" w:rsidR="008F4A8D" w:rsidRPr="008F4A8D" w:rsidRDefault="008F4A8D" w:rsidP="008F4A8D">
      <w:pPr>
        <w:spacing w:after="0" w:line="360" w:lineRule="auto"/>
        <w:jc w:val="both"/>
        <w:rPr>
          <w:rFonts w:asciiTheme="majorBidi" w:hAnsiTheme="majorBidi" w:cstheme="majorBidi"/>
          <w:szCs w:val="24"/>
        </w:rPr>
      </w:pPr>
    </w:p>
    <w:p w14:paraId="4D30E76A" w14:textId="77777777" w:rsidR="008F4A8D" w:rsidRPr="008F4A8D" w:rsidRDefault="008F4A8D" w:rsidP="008F4A8D">
      <w:pPr>
        <w:spacing w:after="0" w:line="360" w:lineRule="auto"/>
        <w:jc w:val="both"/>
        <w:rPr>
          <w:rFonts w:asciiTheme="majorBidi" w:hAnsiTheme="majorBidi" w:cstheme="majorBidi"/>
          <w:szCs w:val="24"/>
        </w:rPr>
      </w:pPr>
    </w:p>
    <w:p w14:paraId="4A5C90BB" w14:textId="77777777" w:rsidR="008F4A8D" w:rsidRPr="008F4A8D" w:rsidRDefault="008F4A8D" w:rsidP="008F4A8D">
      <w:pPr>
        <w:spacing w:after="0" w:line="360" w:lineRule="auto"/>
        <w:jc w:val="both"/>
        <w:rPr>
          <w:rFonts w:asciiTheme="majorBidi" w:hAnsiTheme="majorBidi" w:cstheme="majorBidi"/>
          <w:szCs w:val="24"/>
        </w:rPr>
      </w:pPr>
    </w:p>
    <w:p w14:paraId="361A0E13" w14:textId="77777777" w:rsidR="008F4A8D" w:rsidRDefault="008F4A8D" w:rsidP="008F4A8D">
      <w:pPr>
        <w:spacing w:after="0" w:line="480" w:lineRule="auto"/>
        <w:jc w:val="both"/>
        <w:rPr>
          <w:rFonts w:asciiTheme="majorBidi" w:hAnsiTheme="majorBidi" w:cstheme="majorBidi"/>
          <w:szCs w:val="24"/>
        </w:rPr>
      </w:pPr>
    </w:p>
    <w:p w14:paraId="6917809B" w14:textId="77777777" w:rsidR="008F4A8D" w:rsidRDefault="008F4A8D" w:rsidP="008F4A8D">
      <w:pPr>
        <w:spacing w:after="0" w:line="480" w:lineRule="auto"/>
        <w:jc w:val="both"/>
        <w:rPr>
          <w:rFonts w:asciiTheme="majorBidi" w:hAnsiTheme="majorBidi" w:cstheme="majorBidi"/>
          <w:szCs w:val="24"/>
        </w:rPr>
      </w:pPr>
    </w:p>
    <w:p w14:paraId="35CD3167" w14:textId="77777777" w:rsidR="008F4A8D" w:rsidRDefault="008F4A8D" w:rsidP="008F4A8D">
      <w:pPr>
        <w:spacing w:after="0" w:line="480" w:lineRule="auto"/>
        <w:jc w:val="both"/>
        <w:rPr>
          <w:rFonts w:asciiTheme="majorBidi" w:hAnsiTheme="majorBidi" w:cstheme="majorBidi"/>
          <w:szCs w:val="24"/>
        </w:rPr>
      </w:pPr>
    </w:p>
    <w:p w14:paraId="69AC5D3A" w14:textId="22FA8BF8" w:rsidR="00F00A8A" w:rsidRDefault="008F4A8D" w:rsidP="008F4A8D">
      <w:pPr>
        <w:pStyle w:val="DissertationHeading10"/>
      </w:pPr>
      <w:bookmarkStart w:id="7" w:name="_Toc203768232"/>
      <w:r w:rsidRPr="008F4A8D">
        <w:t>List of Abbreviations</w:t>
      </w:r>
      <w:bookmarkEnd w:id="7"/>
      <w:r w:rsidRPr="008F4A8D">
        <w:tab/>
      </w:r>
    </w:p>
    <w:p w14:paraId="3D1BA19B" w14:textId="77777777" w:rsidR="008F4A8D" w:rsidRDefault="008F4A8D" w:rsidP="008F4A8D">
      <w:pPr>
        <w:spacing w:after="0" w:line="480" w:lineRule="auto"/>
        <w:jc w:val="both"/>
        <w:rPr>
          <w:rFonts w:asciiTheme="majorBidi" w:hAnsiTheme="majorBidi" w:cstheme="majorBidi"/>
          <w:szCs w:val="24"/>
        </w:rPr>
      </w:pPr>
    </w:p>
    <w:tbl>
      <w:tblPr>
        <w:tblStyle w:val="21"/>
        <w:tblW w:w="8419" w:type="dxa"/>
        <w:tblLook w:val="04A0" w:firstRow="1" w:lastRow="0" w:firstColumn="1" w:lastColumn="0" w:noHBand="0" w:noVBand="1"/>
      </w:tblPr>
      <w:tblGrid>
        <w:gridCol w:w="1867"/>
        <w:gridCol w:w="6552"/>
      </w:tblGrid>
      <w:tr w:rsidR="008F4A8D" w:rsidRPr="008F4A8D" w14:paraId="67855FD5" w14:textId="77777777" w:rsidTr="008F4A8D">
        <w:trPr>
          <w:trHeight w:val="424"/>
        </w:trPr>
        <w:tc>
          <w:tcPr>
            <w:tcW w:w="0" w:type="auto"/>
            <w:hideMark/>
          </w:tcPr>
          <w:p w14:paraId="5C51403C" w14:textId="77777777" w:rsidR="008F4A8D" w:rsidRPr="008F4A8D" w:rsidRDefault="008F4A8D" w:rsidP="008F4A8D">
            <w:pPr>
              <w:spacing w:line="360" w:lineRule="auto"/>
              <w:jc w:val="center"/>
              <w:rPr>
                <w:rFonts w:ascii="Times New Roman" w:eastAsia="Times New Roman" w:hAnsi="Times New Roman"/>
                <w:b/>
                <w:bCs/>
                <w:szCs w:val="24"/>
                <w:lang w:val="en-US"/>
              </w:rPr>
            </w:pPr>
            <w:r w:rsidRPr="008F4A8D">
              <w:rPr>
                <w:rFonts w:ascii="Times New Roman" w:eastAsia="Times New Roman" w:hAnsi="Times New Roman"/>
                <w:b/>
                <w:bCs/>
                <w:szCs w:val="24"/>
                <w:lang w:val="en-US"/>
              </w:rPr>
              <w:t>Abbreviation</w:t>
            </w:r>
          </w:p>
        </w:tc>
        <w:tc>
          <w:tcPr>
            <w:tcW w:w="0" w:type="auto"/>
            <w:hideMark/>
          </w:tcPr>
          <w:p w14:paraId="341A1431" w14:textId="77777777" w:rsidR="008F4A8D" w:rsidRPr="008F4A8D" w:rsidRDefault="008F4A8D" w:rsidP="008F4A8D">
            <w:pPr>
              <w:spacing w:line="360" w:lineRule="auto"/>
              <w:jc w:val="center"/>
              <w:rPr>
                <w:rFonts w:ascii="Times New Roman" w:eastAsia="Times New Roman" w:hAnsi="Times New Roman"/>
                <w:b/>
                <w:bCs/>
                <w:szCs w:val="24"/>
                <w:lang w:val="en-US"/>
              </w:rPr>
            </w:pPr>
            <w:r w:rsidRPr="008F4A8D">
              <w:rPr>
                <w:rFonts w:ascii="Times New Roman" w:eastAsia="Times New Roman" w:hAnsi="Times New Roman"/>
                <w:b/>
                <w:bCs/>
                <w:szCs w:val="24"/>
                <w:lang w:val="en-US"/>
              </w:rPr>
              <w:t>Full Term</w:t>
            </w:r>
          </w:p>
        </w:tc>
      </w:tr>
      <w:tr w:rsidR="008F4A8D" w:rsidRPr="008F4A8D" w14:paraId="061D7CCE" w14:textId="77777777" w:rsidTr="008F4A8D">
        <w:trPr>
          <w:trHeight w:val="424"/>
        </w:trPr>
        <w:tc>
          <w:tcPr>
            <w:tcW w:w="0" w:type="auto"/>
            <w:hideMark/>
          </w:tcPr>
          <w:p w14:paraId="02BA6BE3" w14:textId="77777777" w:rsidR="008F4A8D" w:rsidRPr="008F4A8D" w:rsidRDefault="008F4A8D" w:rsidP="008F4A8D">
            <w:pPr>
              <w:spacing w:line="360" w:lineRule="auto"/>
              <w:rPr>
                <w:rFonts w:ascii="Times New Roman" w:eastAsia="Times New Roman" w:hAnsi="Times New Roman"/>
                <w:szCs w:val="24"/>
                <w:lang w:val="en-US"/>
              </w:rPr>
            </w:pPr>
            <w:r w:rsidRPr="008F4A8D">
              <w:rPr>
                <w:rFonts w:ascii="Times New Roman" w:eastAsia="Times New Roman" w:hAnsi="Times New Roman"/>
                <w:szCs w:val="24"/>
                <w:lang w:val="en-US"/>
              </w:rPr>
              <w:t>MIS</w:t>
            </w:r>
          </w:p>
        </w:tc>
        <w:tc>
          <w:tcPr>
            <w:tcW w:w="0" w:type="auto"/>
            <w:hideMark/>
          </w:tcPr>
          <w:p w14:paraId="44C9A075" w14:textId="77777777" w:rsidR="008F4A8D" w:rsidRPr="008F4A8D" w:rsidRDefault="008F4A8D" w:rsidP="008F4A8D">
            <w:pPr>
              <w:spacing w:line="360" w:lineRule="auto"/>
              <w:rPr>
                <w:rFonts w:ascii="Times New Roman" w:eastAsia="Times New Roman" w:hAnsi="Times New Roman"/>
                <w:szCs w:val="24"/>
                <w:lang w:val="en-US"/>
              </w:rPr>
            </w:pPr>
            <w:r w:rsidRPr="008F4A8D">
              <w:rPr>
                <w:rFonts w:ascii="Times New Roman" w:eastAsia="Times New Roman" w:hAnsi="Times New Roman"/>
                <w:szCs w:val="24"/>
                <w:lang w:val="en-US"/>
              </w:rPr>
              <w:t>Management Information Systems</w:t>
            </w:r>
          </w:p>
        </w:tc>
      </w:tr>
      <w:tr w:rsidR="008F4A8D" w:rsidRPr="008F4A8D" w14:paraId="5B7F54BF" w14:textId="77777777" w:rsidTr="008F4A8D">
        <w:trPr>
          <w:trHeight w:val="424"/>
        </w:trPr>
        <w:tc>
          <w:tcPr>
            <w:tcW w:w="0" w:type="auto"/>
            <w:hideMark/>
          </w:tcPr>
          <w:p w14:paraId="34499C37" w14:textId="77777777" w:rsidR="008F4A8D" w:rsidRPr="008F4A8D" w:rsidRDefault="008F4A8D" w:rsidP="008F4A8D">
            <w:pPr>
              <w:spacing w:line="360" w:lineRule="auto"/>
              <w:rPr>
                <w:rFonts w:ascii="Times New Roman" w:eastAsia="Times New Roman" w:hAnsi="Times New Roman"/>
                <w:szCs w:val="24"/>
                <w:lang w:val="en-US"/>
              </w:rPr>
            </w:pPr>
            <w:r w:rsidRPr="008F4A8D">
              <w:rPr>
                <w:rFonts w:ascii="Times New Roman" w:eastAsia="Times New Roman" w:hAnsi="Times New Roman"/>
                <w:szCs w:val="24"/>
                <w:lang w:val="en-US"/>
              </w:rPr>
              <w:t>SMEs</w:t>
            </w:r>
          </w:p>
        </w:tc>
        <w:tc>
          <w:tcPr>
            <w:tcW w:w="0" w:type="auto"/>
            <w:hideMark/>
          </w:tcPr>
          <w:p w14:paraId="06FAB85C" w14:textId="77777777" w:rsidR="008F4A8D" w:rsidRPr="008F4A8D" w:rsidRDefault="008F4A8D" w:rsidP="008F4A8D">
            <w:pPr>
              <w:spacing w:line="360" w:lineRule="auto"/>
              <w:rPr>
                <w:rFonts w:ascii="Times New Roman" w:eastAsia="Times New Roman" w:hAnsi="Times New Roman"/>
                <w:szCs w:val="24"/>
                <w:lang w:val="en-US"/>
              </w:rPr>
            </w:pPr>
            <w:r w:rsidRPr="008F4A8D">
              <w:rPr>
                <w:rFonts w:ascii="Times New Roman" w:eastAsia="Times New Roman" w:hAnsi="Times New Roman"/>
                <w:szCs w:val="24"/>
                <w:lang w:val="en-US"/>
              </w:rPr>
              <w:t>Small and Medium-Sized Enterprises</w:t>
            </w:r>
          </w:p>
        </w:tc>
      </w:tr>
      <w:tr w:rsidR="008F4A8D" w:rsidRPr="008F4A8D" w14:paraId="54F6F3B0" w14:textId="77777777" w:rsidTr="008F4A8D">
        <w:trPr>
          <w:trHeight w:val="410"/>
        </w:trPr>
        <w:tc>
          <w:tcPr>
            <w:tcW w:w="0" w:type="auto"/>
            <w:hideMark/>
          </w:tcPr>
          <w:p w14:paraId="3EE30D7C" w14:textId="77777777" w:rsidR="008F4A8D" w:rsidRPr="008F4A8D" w:rsidRDefault="008F4A8D" w:rsidP="008F4A8D">
            <w:pPr>
              <w:spacing w:line="360" w:lineRule="auto"/>
              <w:rPr>
                <w:rFonts w:ascii="Times New Roman" w:eastAsia="Times New Roman" w:hAnsi="Times New Roman"/>
                <w:szCs w:val="24"/>
                <w:lang w:val="en-US"/>
              </w:rPr>
            </w:pPr>
            <w:r w:rsidRPr="008F4A8D">
              <w:rPr>
                <w:rFonts w:ascii="Times New Roman" w:eastAsia="Times New Roman" w:hAnsi="Times New Roman"/>
                <w:szCs w:val="24"/>
                <w:lang w:val="en-US"/>
              </w:rPr>
              <w:t>IT</w:t>
            </w:r>
          </w:p>
        </w:tc>
        <w:tc>
          <w:tcPr>
            <w:tcW w:w="0" w:type="auto"/>
            <w:hideMark/>
          </w:tcPr>
          <w:p w14:paraId="27892FAE" w14:textId="77777777" w:rsidR="008F4A8D" w:rsidRPr="008F4A8D" w:rsidRDefault="008F4A8D" w:rsidP="008F4A8D">
            <w:pPr>
              <w:spacing w:line="360" w:lineRule="auto"/>
              <w:rPr>
                <w:rFonts w:ascii="Times New Roman" w:eastAsia="Times New Roman" w:hAnsi="Times New Roman"/>
                <w:szCs w:val="24"/>
                <w:lang w:val="en-US"/>
              </w:rPr>
            </w:pPr>
            <w:r w:rsidRPr="008F4A8D">
              <w:rPr>
                <w:rFonts w:ascii="Times New Roman" w:eastAsia="Times New Roman" w:hAnsi="Times New Roman"/>
                <w:szCs w:val="24"/>
                <w:lang w:val="en-US"/>
              </w:rPr>
              <w:t>Information Technology</w:t>
            </w:r>
          </w:p>
        </w:tc>
      </w:tr>
      <w:tr w:rsidR="008F4A8D" w:rsidRPr="008F4A8D" w14:paraId="7D91B265" w14:textId="77777777" w:rsidTr="008F4A8D">
        <w:trPr>
          <w:trHeight w:val="424"/>
        </w:trPr>
        <w:tc>
          <w:tcPr>
            <w:tcW w:w="0" w:type="auto"/>
            <w:hideMark/>
          </w:tcPr>
          <w:p w14:paraId="20EF79BC" w14:textId="77777777" w:rsidR="008F4A8D" w:rsidRPr="008F4A8D" w:rsidRDefault="008F4A8D" w:rsidP="008F4A8D">
            <w:pPr>
              <w:spacing w:line="360" w:lineRule="auto"/>
              <w:rPr>
                <w:rFonts w:ascii="Times New Roman" w:eastAsia="Times New Roman" w:hAnsi="Times New Roman"/>
                <w:szCs w:val="24"/>
                <w:lang w:val="en-US"/>
              </w:rPr>
            </w:pPr>
            <w:r w:rsidRPr="008F4A8D">
              <w:rPr>
                <w:rFonts w:ascii="Times New Roman" w:eastAsia="Times New Roman" w:hAnsi="Times New Roman"/>
                <w:szCs w:val="24"/>
                <w:lang w:val="en-US"/>
              </w:rPr>
              <w:t>DDDM</w:t>
            </w:r>
          </w:p>
        </w:tc>
        <w:tc>
          <w:tcPr>
            <w:tcW w:w="0" w:type="auto"/>
            <w:hideMark/>
          </w:tcPr>
          <w:p w14:paraId="1E1DF020" w14:textId="77777777" w:rsidR="008F4A8D" w:rsidRPr="008F4A8D" w:rsidRDefault="008F4A8D" w:rsidP="008F4A8D">
            <w:pPr>
              <w:spacing w:line="360" w:lineRule="auto"/>
              <w:rPr>
                <w:rFonts w:ascii="Times New Roman" w:eastAsia="Times New Roman" w:hAnsi="Times New Roman"/>
                <w:szCs w:val="24"/>
                <w:lang w:val="en-US"/>
              </w:rPr>
            </w:pPr>
            <w:r w:rsidRPr="008F4A8D">
              <w:rPr>
                <w:rFonts w:ascii="Times New Roman" w:eastAsia="Times New Roman" w:hAnsi="Times New Roman"/>
                <w:szCs w:val="24"/>
                <w:lang w:val="en-US"/>
              </w:rPr>
              <w:t>Data-Driven Decision-Making</w:t>
            </w:r>
          </w:p>
        </w:tc>
      </w:tr>
      <w:tr w:rsidR="008F4A8D" w:rsidRPr="008F4A8D" w14:paraId="36637FC6" w14:textId="77777777" w:rsidTr="008F4A8D">
        <w:trPr>
          <w:trHeight w:val="424"/>
        </w:trPr>
        <w:tc>
          <w:tcPr>
            <w:tcW w:w="0" w:type="auto"/>
            <w:hideMark/>
          </w:tcPr>
          <w:p w14:paraId="5975C46D" w14:textId="77777777" w:rsidR="008F4A8D" w:rsidRPr="008F4A8D" w:rsidRDefault="008F4A8D" w:rsidP="008F4A8D">
            <w:pPr>
              <w:spacing w:line="360" w:lineRule="auto"/>
              <w:rPr>
                <w:rFonts w:ascii="Times New Roman" w:eastAsia="Times New Roman" w:hAnsi="Times New Roman"/>
                <w:szCs w:val="24"/>
                <w:lang w:val="en-US"/>
              </w:rPr>
            </w:pPr>
            <w:r w:rsidRPr="008F4A8D">
              <w:rPr>
                <w:rFonts w:ascii="Times New Roman" w:eastAsia="Times New Roman" w:hAnsi="Times New Roman"/>
                <w:szCs w:val="24"/>
                <w:lang w:val="en-US"/>
              </w:rPr>
              <w:t>TAM</w:t>
            </w:r>
          </w:p>
        </w:tc>
        <w:tc>
          <w:tcPr>
            <w:tcW w:w="0" w:type="auto"/>
            <w:hideMark/>
          </w:tcPr>
          <w:p w14:paraId="15FD6DA1" w14:textId="77777777" w:rsidR="008F4A8D" w:rsidRPr="008F4A8D" w:rsidRDefault="008F4A8D" w:rsidP="008F4A8D">
            <w:pPr>
              <w:spacing w:line="360" w:lineRule="auto"/>
              <w:rPr>
                <w:rFonts w:ascii="Times New Roman" w:eastAsia="Times New Roman" w:hAnsi="Times New Roman"/>
                <w:szCs w:val="24"/>
                <w:lang w:val="en-US"/>
              </w:rPr>
            </w:pPr>
            <w:r w:rsidRPr="008F4A8D">
              <w:rPr>
                <w:rFonts w:ascii="Times New Roman" w:eastAsia="Times New Roman" w:hAnsi="Times New Roman"/>
                <w:szCs w:val="24"/>
                <w:lang w:val="en-US"/>
              </w:rPr>
              <w:t>Technology Acceptance Model</w:t>
            </w:r>
          </w:p>
        </w:tc>
      </w:tr>
      <w:tr w:rsidR="008F4A8D" w:rsidRPr="008F4A8D" w14:paraId="32A6F752" w14:textId="77777777" w:rsidTr="008F4A8D">
        <w:trPr>
          <w:trHeight w:val="424"/>
        </w:trPr>
        <w:tc>
          <w:tcPr>
            <w:tcW w:w="0" w:type="auto"/>
            <w:hideMark/>
          </w:tcPr>
          <w:p w14:paraId="222990F2" w14:textId="77777777" w:rsidR="008F4A8D" w:rsidRPr="008F4A8D" w:rsidRDefault="008F4A8D" w:rsidP="008F4A8D">
            <w:pPr>
              <w:spacing w:line="360" w:lineRule="auto"/>
              <w:rPr>
                <w:rFonts w:ascii="Times New Roman" w:eastAsia="Times New Roman" w:hAnsi="Times New Roman"/>
                <w:szCs w:val="24"/>
                <w:lang w:val="en-US"/>
              </w:rPr>
            </w:pPr>
            <w:r w:rsidRPr="008F4A8D">
              <w:rPr>
                <w:rFonts w:ascii="Times New Roman" w:eastAsia="Times New Roman" w:hAnsi="Times New Roman"/>
                <w:szCs w:val="24"/>
                <w:lang w:val="en-US"/>
              </w:rPr>
              <w:t>TOE</w:t>
            </w:r>
          </w:p>
        </w:tc>
        <w:tc>
          <w:tcPr>
            <w:tcW w:w="0" w:type="auto"/>
            <w:hideMark/>
          </w:tcPr>
          <w:p w14:paraId="2FAA485D" w14:textId="77777777" w:rsidR="008F4A8D" w:rsidRPr="008F4A8D" w:rsidRDefault="008F4A8D" w:rsidP="008F4A8D">
            <w:pPr>
              <w:spacing w:line="360" w:lineRule="auto"/>
              <w:rPr>
                <w:rFonts w:ascii="Times New Roman" w:eastAsia="Times New Roman" w:hAnsi="Times New Roman"/>
                <w:szCs w:val="24"/>
                <w:lang w:val="en-US"/>
              </w:rPr>
            </w:pPr>
            <w:r w:rsidRPr="008F4A8D">
              <w:rPr>
                <w:rFonts w:ascii="Times New Roman" w:eastAsia="Times New Roman" w:hAnsi="Times New Roman"/>
                <w:szCs w:val="24"/>
                <w:lang w:val="en-US"/>
              </w:rPr>
              <w:t>Technology-Organization-Environment Framework</w:t>
            </w:r>
          </w:p>
        </w:tc>
      </w:tr>
      <w:tr w:rsidR="008F4A8D" w:rsidRPr="008F4A8D" w14:paraId="61BCC322" w14:textId="77777777" w:rsidTr="008F4A8D">
        <w:trPr>
          <w:trHeight w:val="424"/>
        </w:trPr>
        <w:tc>
          <w:tcPr>
            <w:tcW w:w="0" w:type="auto"/>
            <w:hideMark/>
          </w:tcPr>
          <w:p w14:paraId="4A6ACEF8" w14:textId="77777777" w:rsidR="008F4A8D" w:rsidRPr="008F4A8D" w:rsidRDefault="008F4A8D" w:rsidP="008F4A8D">
            <w:pPr>
              <w:spacing w:line="360" w:lineRule="auto"/>
              <w:rPr>
                <w:rFonts w:ascii="Times New Roman" w:eastAsia="Times New Roman" w:hAnsi="Times New Roman"/>
                <w:szCs w:val="24"/>
                <w:lang w:val="en-US"/>
              </w:rPr>
            </w:pPr>
            <w:r w:rsidRPr="008F4A8D">
              <w:rPr>
                <w:rFonts w:ascii="Times New Roman" w:eastAsia="Times New Roman" w:hAnsi="Times New Roman"/>
                <w:szCs w:val="24"/>
                <w:lang w:val="en-US"/>
              </w:rPr>
              <w:t>SPSS</w:t>
            </w:r>
          </w:p>
        </w:tc>
        <w:tc>
          <w:tcPr>
            <w:tcW w:w="0" w:type="auto"/>
            <w:hideMark/>
          </w:tcPr>
          <w:p w14:paraId="7E92D330" w14:textId="77777777" w:rsidR="008F4A8D" w:rsidRPr="008F4A8D" w:rsidRDefault="008F4A8D" w:rsidP="008F4A8D">
            <w:pPr>
              <w:spacing w:line="360" w:lineRule="auto"/>
              <w:rPr>
                <w:rFonts w:ascii="Times New Roman" w:eastAsia="Times New Roman" w:hAnsi="Times New Roman"/>
                <w:szCs w:val="24"/>
                <w:lang w:val="en-US"/>
              </w:rPr>
            </w:pPr>
            <w:r w:rsidRPr="008F4A8D">
              <w:rPr>
                <w:rFonts w:ascii="Times New Roman" w:eastAsia="Times New Roman" w:hAnsi="Times New Roman"/>
                <w:szCs w:val="24"/>
                <w:lang w:val="en-US"/>
              </w:rPr>
              <w:t>Statistical Package for the Social Sciences</w:t>
            </w:r>
          </w:p>
        </w:tc>
      </w:tr>
      <w:tr w:rsidR="008F4A8D" w:rsidRPr="008F4A8D" w14:paraId="54BBAC9C" w14:textId="77777777" w:rsidTr="008F4A8D">
        <w:trPr>
          <w:trHeight w:val="424"/>
        </w:trPr>
        <w:tc>
          <w:tcPr>
            <w:tcW w:w="0" w:type="auto"/>
            <w:hideMark/>
          </w:tcPr>
          <w:p w14:paraId="2196E25E" w14:textId="77777777" w:rsidR="008F4A8D" w:rsidRPr="008F4A8D" w:rsidRDefault="008F4A8D" w:rsidP="008F4A8D">
            <w:pPr>
              <w:spacing w:line="360" w:lineRule="auto"/>
              <w:rPr>
                <w:rFonts w:ascii="Times New Roman" w:eastAsia="Times New Roman" w:hAnsi="Times New Roman"/>
                <w:szCs w:val="24"/>
                <w:lang w:val="en-US"/>
              </w:rPr>
            </w:pPr>
            <w:r w:rsidRPr="008F4A8D">
              <w:rPr>
                <w:rFonts w:ascii="Times New Roman" w:eastAsia="Times New Roman" w:hAnsi="Times New Roman"/>
                <w:szCs w:val="24"/>
                <w:lang w:val="en-US"/>
              </w:rPr>
              <w:t>ANOVA</w:t>
            </w:r>
          </w:p>
        </w:tc>
        <w:tc>
          <w:tcPr>
            <w:tcW w:w="0" w:type="auto"/>
            <w:hideMark/>
          </w:tcPr>
          <w:p w14:paraId="34770305" w14:textId="77777777" w:rsidR="008F4A8D" w:rsidRPr="008F4A8D" w:rsidRDefault="008F4A8D" w:rsidP="008F4A8D">
            <w:pPr>
              <w:spacing w:line="360" w:lineRule="auto"/>
              <w:rPr>
                <w:rFonts w:ascii="Times New Roman" w:eastAsia="Times New Roman" w:hAnsi="Times New Roman"/>
                <w:szCs w:val="24"/>
                <w:lang w:val="en-US"/>
              </w:rPr>
            </w:pPr>
            <w:r w:rsidRPr="008F4A8D">
              <w:rPr>
                <w:rFonts w:ascii="Times New Roman" w:eastAsia="Times New Roman" w:hAnsi="Times New Roman"/>
                <w:szCs w:val="24"/>
                <w:lang w:val="en-US"/>
              </w:rPr>
              <w:t>Analysis of Variance</w:t>
            </w:r>
          </w:p>
        </w:tc>
      </w:tr>
      <w:tr w:rsidR="008F4A8D" w:rsidRPr="008F4A8D" w14:paraId="683A03EE" w14:textId="77777777" w:rsidTr="008F4A8D">
        <w:trPr>
          <w:trHeight w:val="424"/>
        </w:trPr>
        <w:tc>
          <w:tcPr>
            <w:tcW w:w="0" w:type="auto"/>
            <w:hideMark/>
          </w:tcPr>
          <w:p w14:paraId="3ED9B5B0" w14:textId="77777777" w:rsidR="008F4A8D" w:rsidRPr="008F4A8D" w:rsidRDefault="008F4A8D" w:rsidP="008F4A8D">
            <w:pPr>
              <w:spacing w:line="360" w:lineRule="auto"/>
              <w:rPr>
                <w:rFonts w:ascii="Times New Roman" w:eastAsia="Times New Roman" w:hAnsi="Times New Roman"/>
                <w:szCs w:val="24"/>
                <w:lang w:val="en-US"/>
              </w:rPr>
            </w:pPr>
            <w:r w:rsidRPr="008F4A8D">
              <w:rPr>
                <w:rFonts w:ascii="Times New Roman" w:eastAsia="Times New Roman" w:hAnsi="Times New Roman"/>
                <w:szCs w:val="24"/>
                <w:lang w:val="en-US"/>
              </w:rPr>
              <w:t>PLS</w:t>
            </w:r>
          </w:p>
        </w:tc>
        <w:tc>
          <w:tcPr>
            <w:tcW w:w="0" w:type="auto"/>
            <w:hideMark/>
          </w:tcPr>
          <w:p w14:paraId="411BF2AF" w14:textId="77777777" w:rsidR="008F4A8D" w:rsidRPr="008F4A8D" w:rsidRDefault="008F4A8D" w:rsidP="008F4A8D">
            <w:pPr>
              <w:spacing w:line="360" w:lineRule="auto"/>
              <w:rPr>
                <w:rFonts w:ascii="Times New Roman" w:eastAsia="Times New Roman" w:hAnsi="Times New Roman"/>
                <w:szCs w:val="24"/>
                <w:lang w:val="en-US"/>
              </w:rPr>
            </w:pPr>
            <w:r w:rsidRPr="008F4A8D">
              <w:rPr>
                <w:rFonts w:ascii="Times New Roman" w:eastAsia="Times New Roman" w:hAnsi="Times New Roman"/>
                <w:szCs w:val="24"/>
                <w:lang w:val="en-US"/>
              </w:rPr>
              <w:t>Partial Least Squares</w:t>
            </w:r>
          </w:p>
        </w:tc>
      </w:tr>
      <w:tr w:rsidR="008F4A8D" w:rsidRPr="008F4A8D" w14:paraId="22974050" w14:textId="77777777" w:rsidTr="008F4A8D">
        <w:trPr>
          <w:trHeight w:val="410"/>
        </w:trPr>
        <w:tc>
          <w:tcPr>
            <w:tcW w:w="0" w:type="auto"/>
            <w:hideMark/>
          </w:tcPr>
          <w:p w14:paraId="14B5B1EE" w14:textId="77777777" w:rsidR="008F4A8D" w:rsidRPr="008F4A8D" w:rsidRDefault="008F4A8D" w:rsidP="008F4A8D">
            <w:pPr>
              <w:spacing w:line="360" w:lineRule="auto"/>
              <w:rPr>
                <w:rFonts w:ascii="Times New Roman" w:eastAsia="Times New Roman" w:hAnsi="Times New Roman"/>
                <w:szCs w:val="24"/>
                <w:lang w:val="en-US"/>
              </w:rPr>
            </w:pPr>
            <w:r w:rsidRPr="008F4A8D">
              <w:rPr>
                <w:rFonts w:ascii="Times New Roman" w:eastAsia="Times New Roman" w:hAnsi="Times New Roman"/>
                <w:szCs w:val="24"/>
                <w:lang w:val="en-US"/>
              </w:rPr>
              <w:t>R²</w:t>
            </w:r>
          </w:p>
        </w:tc>
        <w:tc>
          <w:tcPr>
            <w:tcW w:w="0" w:type="auto"/>
            <w:hideMark/>
          </w:tcPr>
          <w:p w14:paraId="1977C397" w14:textId="77777777" w:rsidR="008F4A8D" w:rsidRPr="008F4A8D" w:rsidRDefault="008F4A8D" w:rsidP="008F4A8D">
            <w:pPr>
              <w:spacing w:line="360" w:lineRule="auto"/>
              <w:rPr>
                <w:rFonts w:ascii="Times New Roman" w:eastAsia="Times New Roman" w:hAnsi="Times New Roman"/>
                <w:szCs w:val="24"/>
                <w:lang w:val="en-US"/>
              </w:rPr>
            </w:pPr>
            <w:r w:rsidRPr="008F4A8D">
              <w:rPr>
                <w:rFonts w:ascii="Times New Roman" w:eastAsia="Times New Roman" w:hAnsi="Times New Roman"/>
                <w:szCs w:val="24"/>
                <w:lang w:val="en-US"/>
              </w:rPr>
              <w:t>Coefficient of Determination</w:t>
            </w:r>
          </w:p>
        </w:tc>
      </w:tr>
      <w:tr w:rsidR="008F4A8D" w:rsidRPr="008F4A8D" w14:paraId="6B823508" w14:textId="77777777" w:rsidTr="008F4A8D">
        <w:trPr>
          <w:trHeight w:val="424"/>
        </w:trPr>
        <w:tc>
          <w:tcPr>
            <w:tcW w:w="0" w:type="auto"/>
            <w:hideMark/>
          </w:tcPr>
          <w:p w14:paraId="1F8B0958" w14:textId="77777777" w:rsidR="008F4A8D" w:rsidRPr="008F4A8D" w:rsidRDefault="008F4A8D" w:rsidP="008F4A8D">
            <w:pPr>
              <w:spacing w:line="360" w:lineRule="auto"/>
              <w:rPr>
                <w:rFonts w:ascii="Times New Roman" w:eastAsia="Times New Roman" w:hAnsi="Times New Roman"/>
                <w:szCs w:val="24"/>
                <w:lang w:val="en-US"/>
              </w:rPr>
            </w:pPr>
            <w:r w:rsidRPr="008F4A8D">
              <w:rPr>
                <w:rFonts w:ascii="Times New Roman" w:eastAsia="Times New Roman" w:hAnsi="Times New Roman"/>
                <w:szCs w:val="24"/>
                <w:lang w:val="en-US"/>
              </w:rPr>
              <w:t>β</w:t>
            </w:r>
          </w:p>
        </w:tc>
        <w:tc>
          <w:tcPr>
            <w:tcW w:w="0" w:type="auto"/>
            <w:hideMark/>
          </w:tcPr>
          <w:p w14:paraId="33F22500" w14:textId="77777777" w:rsidR="008F4A8D" w:rsidRPr="008F4A8D" w:rsidRDefault="008F4A8D" w:rsidP="008F4A8D">
            <w:pPr>
              <w:spacing w:line="360" w:lineRule="auto"/>
              <w:rPr>
                <w:rFonts w:ascii="Times New Roman" w:eastAsia="Times New Roman" w:hAnsi="Times New Roman"/>
                <w:szCs w:val="24"/>
                <w:lang w:val="en-US"/>
              </w:rPr>
            </w:pPr>
            <w:r w:rsidRPr="008F4A8D">
              <w:rPr>
                <w:rFonts w:ascii="Times New Roman" w:eastAsia="Times New Roman" w:hAnsi="Times New Roman"/>
                <w:szCs w:val="24"/>
                <w:lang w:val="en-US"/>
              </w:rPr>
              <w:t>Beta Coefficient (Standardized Regression Coefficient)</w:t>
            </w:r>
          </w:p>
        </w:tc>
      </w:tr>
      <w:tr w:rsidR="008F4A8D" w:rsidRPr="008F4A8D" w14:paraId="3DA95EBE" w14:textId="77777777" w:rsidTr="008F4A8D">
        <w:trPr>
          <w:trHeight w:val="424"/>
        </w:trPr>
        <w:tc>
          <w:tcPr>
            <w:tcW w:w="0" w:type="auto"/>
            <w:hideMark/>
          </w:tcPr>
          <w:p w14:paraId="7D397168" w14:textId="77777777" w:rsidR="008F4A8D" w:rsidRPr="008F4A8D" w:rsidRDefault="008F4A8D" w:rsidP="008F4A8D">
            <w:pPr>
              <w:spacing w:line="360" w:lineRule="auto"/>
              <w:rPr>
                <w:rFonts w:ascii="Times New Roman" w:eastAsia="Times New Roman" w:hAnsi="Times New Roman"/>
                <w:szCs w:val="24"/>
                <w:lang w:val="en-US"/>
              </w:rPr>
            </w:pPr>
            <w:r w:rsidRPr="008F4A8D">
              <w:rPr>
                <w:rFonts w:ascii="Times New Roman" w:eastAsia="Times New Roman" w:hAnsi="Times New Roman"/>
                <w:szCs w:val="24"/>
                <w:lang w:val="en-US"/>
              </w:rPr>
              <w:t>N</w:t>
            </w:r>
          </w:p>
        </w:tc>
        <w:tc>
          <w:tcPr>
            <w:tcW w:w="0" w:type="auto"/>
            <w:hideMark/>
          </w:tcPr>
          <w:p w14:paraId="1FC0AC94" w14:textId="77777777" w:rsidR="008F4A8D" w:rsidRPr="008F4A8D" w:rsidRDefault="008F4A8D" w:rsidP="008F4A8D">
            <w:pPr>
              <w:spacing w:line="360" w:lineRule="auto"/>
              <w:rPr>
                <w:rFonts w:ascii="Times New Roman" w:eastAsia="Times New Roman" w:hAnsi="Times New Roman"/>
                <w:szCs w:val="24"/>
                <w:lang w:val="en-US"/>
              </w:rPr>
            </w:pPr>
            <w:r w:rsidRPr="008F4A8D">
              <w:rPr>
                <w:rFonts w:ascii="Times New Roman" w:eastAsia="Times New Roman" w:hAnsi="Times New Roman"/>
                <w:szCs w:val="24"/>
                <w:lang w:val="en-US"/>
              </w:rPr>
              <w:t>Sample Size</w:t>
            </w:r>
          </w:p>
        </w:tc>
      </w:tr>
      <w:tr w:rsidR="008F4A8D" w:rsidRPr="008F4A8D" w14:paraId="5F64C1DD" w14:textId="77777777" w:rsidTr="008F4A8D">
        <w:trPr>
          <w:trHeight w:val="424"/>
        </w:trPr>
        <w:tc>
          <w:tcPr>
            <w:tcW w:w="0" w:type="auto"/>
            <w:hideMark/>
          </w:tcPr>
          <w:p w14:paraId="25A4629C" w14:textId="77777777" w:rsidR="008F4A8D" w:rsidRPr="008F4A8D" w:rsidRDefault="008F4A8D" w:rsidP="008F4A8D">
            <w:pPr>
              <w:spacing w:line="360" w:lineRule="auto"/>
              <w:rPr>
                <w:rFonts w:ascii="Times New Roman" w:eastAsia="Times New Roman" w:hAnsi="Times New Roman"/>
                <w:szCs w:val="24"/>
                <w:lang w:val="en-US"/>
              </w:rPr>
            </w:pPr>
            <w:r w:rsidRPr="008F4A8D">
              <w:rPr>
                <w:rFonts w:ascii="Times New Roman" w:eastAsia="Times New Roman" w:hAnsi="Times New Roman"/>
                <w:szCs w:val="24"/>
                <w:lang w:val="en-US"/>
              </w:rPr>
              <w:t>M</w:t>
            </w:r>
          </w:p>
        </w:tc>
        <w:tc>
          <w:tcPr>
            <w:tcW w:w="0" w:type="auto"/>
            <w:hideMark/>
          </w:tcPr>
          <w:p w14:paraId="2E67CE5E" w14:textId="77777777" w:rsidR="008F4A8D" w:rsidRPr="008F4A8D" w:rsidRDefault="008F4A8D" w:rsidP="008F4A8D">
            <w:pPr>
              <w:spacing w:line="360" w:lineRule="auto"/>
              <w:rPr>
                <w:rFonts w:ascii="Times New Roman" w:eastAsia="Times New Roman" w:hAnsi="Times New Roman"/>
                <w:szCs w:val="24"/>
                <w:lang w:val="en-US"/>
              </w:rPr>
            </w:pPr>
            <w:r w:rsidRPr="008F4A8D">
              <w:rPr>
                <w:rFonts w:ascii="Times New Roman" w:eastAsia="Times New Roman" w:hAnsi="Times New Roman"/>
                <w:szCs w:val="24"/>
                <w:lang w:val="en-US"/>
              </w:rPr>
              <w:t>Mean</w:t>
            </w:r>
          </w:p>
        </w:tc>
      </w:tr>
      <w:tr w:rsidR="008F4A8D" w:rsidRPr="008F4A8D" w14:paraId="43F48664" w14:textId="77777777" w:rsidTr="008F4A8D">
        <w:trPr>
          <w:trHeight w:val="424"/>
        </w:trPr>
        <w:tc>
          <w:tcPr>
            <w:tcW w:w="0" w:type="auto"/>
            <w:hideMark/>
          </w:tcPr>
          <w:p w14:paraId="376E33B2" w14:textId="77777777" w:rsidR="008F4A8D" w:rsidRPr="008F4A8D" w:rsidRDefault="008F4A8D" w:rsidP="008F4A8D">
            <w:pPr>
              <w:spacing w:line="360" w:lineRule="auto"/>
              <w:rPr>
                <w:rFonts w:ascii="Times New Roman" w:eastAsia="Times New Roman" w:hAnsi="Times New Roman"/>
                <w:szCs w:val="24"/>
                <w:lang w:val="en-US"/>
              </w:rPr>
            </w:pPr>
            <w:r w:rsidRPr="008F4A8D">
              <w:rPr>
                <w:rFonts w:ascii="Times New Roman" w:eastAsia="Times New Roman" w:hAnsi="Times New Roman"/>
                <w:szCs w:val="24"/>
                <w:lang w:val="en-US"/>
              </w:rPr>
              <w:t>SD</w:t>
            </w:r>
          </w:p>
        </w:tc>
        <w:tc>
          <w:tcPr>
            <w:tcW w:w="0" w:type="auto"/>
            <w:hideMark/>
          </w:tcPr>
          <w:p w14:paraId="19C20989" w14:textId="77777777" w:rsidR="008F4A8D" w:rsidRPr="008F4A8D" w:rsidRDefault="008F4A8D" w:rsidP="008F4A8D">
            <w:pPr>
              <w:spacing w:line="360" w:lineRule="auto"/>
              <w:rPr>
                <w:rFonts w:ascii="Times New Roman" w:eastAsia="Times New Roman" w:hAnsi="Times New Roman"/>
                <w:szCs w:val="24"/>
                <w:lang w:val="en-US"/>
              </w:rPr>
            </w:pPr>
            <w:r w:rsidRPr="008F4A8D">
              <w:rPr>
                <w:rFonts w:ascii="Times New Roman" w:eastAsia="Times New Roman" w:hAnsi="Times New Roman"/>
                <w:szCs w:val="24"/>
                <w:lang w:val="en-US"/>
              </w:rPr>
              <w:t>Standard Deviation</w:t>
            </w:r>
          </w:p>
        </w:tc>
      </w:tr>
      <w:tr w:rsidR="008F4A8D" w:rsidRPr="008F4A8D" w14:paraId="6483A575" w14:textId="77777777" w:rsidTr="008F4A8D">
        <w:trPr>
          <w:trHeight w:val="424"/>
        </w:trPr>
        <w:tc>
          <w:tcPr>
            <w:tcW w:w="0" w:type="auto"/>
            <w:hideMark/>
          </w:tcPr>
          <w:p w14:paraId="16D477F5" w14:textId="77777777" w:rsidR="008F4A8D" w:rsidRPr="008F4A8D" w:rsidRDefault="008F4A8D" w:rsidP="008F4A8D">
            <w:pPr>
              <w:spacing w:line="360" w:lineRule="auto"/>
              <w:rPr>
                <w:rFonts w:ascii="Times New Roman" w:eastAsia="Times New Roman" w:hAnsi="Times New Roman"/>
                <w:szCs w:val="24"/>
                <w:lang w:val="en-US"/>
              </w:rPr>
            </w:pPr>
            <w:r w:rsidRPr="008F4A8D">
              <w:rPr>
                <w:rFonts w:ascii="Times New Roman" w:eastAsia="Times New Roman" w:hAnsi="Times New Roman"/>
                <w:szCs w:val="24"/>
                <w:lang w:val="en-US"/>
              </w:rPr>
              <w:t>p</w:t>
            </w:r>
          </w:p>
        </w:tc>
        <w:tc>
          <w:tcPr>
            <w:tcW w:w="0" w:type="auto"/>
            <w:hideMark/>
          </w:tcPr>
          <w:p w14:paraId="700AAC5F" w14:textId="77777777" w:rsidR="008F4A8D" w:rsidRPr="008F4A8D" w:rsidRDefault="008F4A8D" w:rsidP="008F4A8D">
            <w:pPr>
              <w:spacing w:line="360" w:lineRule="auto"/>
              <w:rPr>
                <w:rFonts w:ascii="Times New Roman" w:eastAsia="Times New Roman" w:hAnsi="Times New Roman"/>
                <w:szCs w:val="24"/>
                <w:lang w:val="en-US"/>
              </w:rPr>
            </w:pPr>
            <w:r w:rsidRPr="008F4A8D">
              <w:rPr>
                <w:rFonts w:ascii="Times New Roman" w:eastAsia="Times New Roman" w:hAnsi="Times New Roman"/>
                <w:szCs w:val="24"/>
                <w:lang w:val="en-US"/>
              </w:rPr>
              <w:t>Probability Value (Statistical Significance Level)</w:t>
            </w:r>
          </w:p>
        </w:tc>
      </w:tr>
      <w:tr w:rsidR="008F4A8D" w:rsidRPr="008F4A8D" w14:paraId="14D41ED9" w14:textId="77777777" w:rsidTr="008F4A8D">
        <w:trPr>
          <w:trHeight w:val="424"/>
        </w:trPr>
        <w:tc>
          <w:tcPr>
            <w:tcW w:w="0" w:type="auto"/>
            <w:hideMark/>
          </w:tcPr>
          <w:p w14:paraId="296F578A" w14:textId="77777777" w:rsidR="008F4A8D" w:rsidRPr="008F4A8D" w:rsidRDefault="008F4A8D" w:rsidP="008F4A8D">
            <w:pPr>
              <w:spacing w:line="360" w:lineRule="auto"/>
              <w:rPr>
                <w:rFonts w:ascii="Times New Roman" w:eastAsia="Times New Roman" w:hAnsi="Times New Roman"/>
                <w:szCs w:val="24"/>
                <w:lang w:val="en-US"/>
              </w:rPr>
            </w:pPr>
            <w:r w:rsidRPr="008F4A8D">
              <w:rPr>
                <w:rFonts w:ascii="Times New Roman" w:eastAsia="Times New Roman" w:hAnsi="Times New Roman"/>
                <w:szCs w:val="24"/>
                <w:lang w:val="en-US"/>
              </w:rPr>
              <w:t>t</w:t>
            </w:r>
          </w:p>
        </w:tc>
        <w:tc>
          <w:tcPr>
            <w:tcW w:w="0" w:type="auto"/>
            <w:hideMark/>
          </w:tcPr>
          <w:p w14:paraId="2F7E2166" w14:textId="77777777" w:rsidR="008F4A8D" w:rsidRPr="008F4A8D" w:rsidRDefault="008F4A8D" w:rsidP="008F4A8D">
            <w:pPr>
              <w:spacing w:line="360" w:lineRule="auto"/>
              <w:rPr>
                <w:rFonts w:ascii="Times New Roman" w:eastAsia="Times New Roman" w:hAnsi="Times New Roman"/>
                <w:szCs w:val="24"/>
                <w:lang w:val="en-US"/>
              </w:rPr>
            </w:pPr>
            <w:r w:rsidRPr="008F4A8D">
              <w:rPr>
                <w:rFonts w:ascii="Times New Roman" w:eastAsia="Times New Roman" w:hAnsi="Times New Roman"/>
                <w:szCs w:val="24"/>
                <w:lang w:val="en-US"/>
              </w:rPr>
              <w:t>t-Test Statistic</w:t>
            </w:r>
          </w:p>
        </w:tc>
      </w:tr>
      <w:tr w:rsidR="008F4A8D" w:rsidRPr="008F4A8D" w14:paraId="4ECF603C" w14:textId="77777777" w:rsidTr="008F4A8D">
        <w:trPr>
          <w:trHeight w:val="410"/>
        </w:trPr>
        <w:tc>
          <w:tcPr>
            <w:tcW w:w="0" w:type="auto"/>
            <w:hideMark/>
          </w:tcPr>
          <w:p w14:paraId="28B027AD" w14:textId="77777777" w:rsidR="008F4A8D" w:rsidRPr="008F4A8D" w:rsidRDefault="008F4A8D" w:rsidP="008F4A8D">
            <w:pPr>
              <w:spacing w:line="360" w:lineRule="auto"/>
              <w:rPr>
                <w:rFonts w:ascii="Times New Roman" w:eastAsia="Times New Roman" w:hAnsi="Times New Roman"/>
                <w:szCs w:val="24"/>
                <w:lang w:val="en-US"/>
              </w:rPr>
            </w:pPr>
            <w:r w:rsidRPr="008F4A8D">
              <w:rPr>
                <w:rFonts w:ascii="Times New Roman" w:eastAsia="Times New Roman" w:hAnsi="Times New Roman"/>
                <w:szCs w:val="24"/>
                <w:lang w:val="en-US"/>
              </w:rPr>
              <w:t>VIF</w:t>
            </w:r>
          </w:p>
        </w:tc>
        <w:tc>
          <w:tcPr>
            <w:tcW w:w="0" w:type="auto"/>
            <w:hideMark/>
          </w:tcPr>
          <w:p w14:paraId="08EEDE36" w14:textId="77777777" w:rsidR="008F4A8D" w:rsidRPr="008F4A8D" w:rsidRDefault="008F4A8D" w:rsidP="008F4A8D">
            <w:pPr>
              <w:spacing w:line="360" w:lineRule="auto"/>
              <w:rPr>
                <w:rFonts w:ascii="Times New Roman" w:eastAsia="Times New Roman" w:hAnsi="Times New Roman"/>
                <w:szCs w:val="24"/>
                <w:lang w:val="en-US"/>
              </w:rPr>
            </w:pPr>
            <w:r w:rsidRPr="008F4A8D">
              <w:rPr>
                <w:rFonts w:ascii="Times New Roman" w:eastAsia="Times New Roman" w:hAnsi="Times New Roman"/>
                <w:szCs w:val="24"/>
                <w:lang w:val="en-US"/>
              </w:rPr>
              <w:t>Variance Inflation Factor</w:t>
            </w:r>
          </w:p>
        </w:tc>
      </w:tr>
      <w:tr w:rsidR="008F4A8D" w:rsidRPr="008F4A8D" w14:paraId="614AB372" w14:textId="77777777" w:rsidTr="008F4A8D">
        <w:trPr>
          <w:trHeight w:val="424"/>
        </w:trPr>
        <w:tc>
          <w:tcPr>
            <w:tcW w:w="0" w:type="auto"/>
            <w:hideMark/>
          </w:tcPr>
          <w:p w14:paraId="04ABB47E" w14:textId="77777777" w:rsidR="008F4A8D" w:rsidRPr="008F4A8D" w:rsidRDefault="008F4A8D" w:rsidP="008F4A8D">
            <w:pPr>
              <w:spacing w:line="360" w:lineRule="auto"/>
              <w:rPr>
                <w:rFonts w:ascii="Times New Roman" w:eastAsia="Times New Roman" w:hAnsi="Times New Roman"/>
                <w:szCs w:val="24"/>
                <w:lang w:val="en-US"/>
              </w:rPr>
            </w:pPr>
            <w:r w:rsidRPr="008F4A8D">
              <w:rPr>
                <w:rFonts w:ascii="Times New Roman" w:eastAsia="Times New Roman" w:hAnsi="Times New Roman"/>
                <w:szCs w:val="24"/>
                <w:lang w:val="en-US"/>
              </w:rPr>
              <w:t>ICT</w:t>
            </w:r>
          </w:p>
        </w:tc>
        <w:tc>
          <w:tcPr>
            <w:tcW w:w="0" w:type="auto"/>
            <w:hideMark/>
          </w:tcPr>
          <w:p w14:paraId="4A37FF51" w14:textId="77777777" w:rsidR="008F4A8D" w:rsidRPr="008F4A8D" w:rsidRDefault="008F4A8D" w:rsidP="008F4A8D">
            <w:pPr>
              <w:spacing w:line="360" w:lineRule="auto"/>
              <w:rPr>
                <w:rFonts w:ascii="Times New Roman" w:eastAsia="Times New Roman" w:hAnsi="Times New Roman"/>
                <w:szCs w:val="24"/>
                <w:lang w:val="en-US"/>
              </w:rPr>
            </w:pPr>
            <w:r w:rsidRPr="008F4A8D">
              <w:rPr>
                <w:rFonts w:ascii="Times New Roman" w:eastAsia="Times New Roman" w:hAnsi="Times New Roman"/>
                <w:szCs w:val="24"/>
                <w:lang w:val="en-US"/>
              </w:rPr>
              <w:t>Information and Communication Technology</w:t>
            </w:r>
          </w:p>
        </w:tc>
      </w:tr>
    </w:tbl>
    <w:p w14:paraId="718223C5" w14:textId="77777777" w:rsidR="008F4A8D" w:rsidRPr="009A1FAA" w:rsidRDefault="008F4A8D" w:rsidP="008F4A8D">
      <w:pPr>
        <w:spacing w:after="0" w:line="480" w:lineRule="auto"/>
        <w:jc w:val="both"/>
        <w:rPr>
          <w:rFonts w:asciiTheme="majorBidi" w:hAnsiTheme="majorBidi" w:cstheme="majorBidi"/>
          <w:szCs w:val="24"/>
        </w:rPr>
      </w:pPr>
    </w:p>
    <w:p w14:paraId="46989CF7" w14:textId="77777777" w:rsidR="00F00A8A" w:rsidRPr="009A1FAA" w:rsidRDefault="00F00A8A">
      <w:pPr>
        <w:spacing w:after="0" w:line="480" w:lineRule="auto"/>
        <w:jc w:val="both"/>
        <w:rPr>
          <w:rFonts w:asciiTheme="majorBidi" w:hAnsiTheme="majorBidi" w:cstheme="majorBidi"/>
          <w:szCs w:val="24"/>
        </w:rPr>
      </w:pPr>
    </w:p>
    <w:p w14:paraId="5D775574" w14:textId="77777777" w:rsidR="00F00A8A" w:rsidRPr="009A1FAA" w:rsidRDefault="00F00A8A">
      <w:pPr>
        <w:spacing w:after="0" w:line="480" w:lineRule="auto"/>
        <w:jc w:val="both"/>
        <w:rPr>
          <w:rFonts w:asciiTheme="majorBidi" w:hAnsiTheme="majorBidi" w:cstheme="majorBidi"/>
          <w:szCs w:val="24"/>
        </w:rPr>
      </w:pPr>
    </w:p>
    <w:p w14:paraId="5D61ECD0" w14:textId="77777777" w:rsidR="00F00A8A" w:rsidRPr="009A1FAA" w:rsidRDefault="00F00A8A">
      <w:pPr>
        <w:spacing w:after="0" w:line="480" w:lineRule="auto"/>
        <w:jc w:val="both"/>
        <w:rPr>
          <w:rFonts w:asciiTheme="majorBidi" w:hAnsiTheme="majorBidi" w:cstheme="majorBidi"/>
          <w:szCs w:val="24"/>
        </w:rPr>
      </w:pPr>
    </w:p>
    <w:p w14:paraId="38406CB0" w14:textId="77777777" w:rsidR="00F00A8A" w:rsidRPr="009A1FAA" w:rsidRDefault="00F00A8A">
      <w:pPr>
        <w:spacing w:after="0" w:line="480" w:lineRule="auto"/>
        <w:jc w:val="both"/>
        <w:rPr>
          <w:rFonts w:asciiTheme="majorBidi" w:hAnsiTheme="majorBidi" w:cstheme="majorBidi"/>
          <w:szCs w:val="24"/>
        </w:rPr>
      </w:pPr>
    </w:p>
    <w:p w14:paraId="18EC2812" w14:textId="77777777" w:rsidR="00F00A8A" w:rsidRPr="009A1FAA" w:rsidRDefault="00F00A8A">
      <w:pPr>
        <w:spacing w:after="0" w:line="480" w:lineRule="auto"/>
        <w:jc w:val="both"/>
        <w:rPr>
          <w:rFonts w:asciiTheme="majorBidi" w:hAnsiTheme="majorBidi" w:cstheme="majorBidi"/>
          <w:szCs w:val="24"/>
        </w:rPr>
      </w:pPr>
    </w:p>
    <w:p w14:paraId="7EFE7B9E" w14:textId="77777777" w:rsidR="00F00A8A" w:rsidRPr="009A1FAA" w:rsidRDefault="00F00A8A">
      <w:pPr>
        <w:spacing w:after="0" w:line="480" w:lineRule="auto"/>
        <w:jc w:val="both"/>
        <w:rPr>
          <w:rFonts w:asciiTheme="majorBidi" w:hAnsiTheme="majorBidi" w:cstheme="majorBidi"/>
          <w:szCs w:val="24"/>
        </w:rPr>
      </w:pPr>
    </w:p>
    <w:p w14:paraId="43D0DC8E" w14:textId="77777777" w:rsidR="00F00A8A" w:rsidRPr="009A1FAA" w:rsidRDefault="00F00A8A">
      <w:pPr>
        <w:spacing w:after="0" w:line="480" w:lineRule="auto"/>
        <w:jc w:val="both"/>
        <w:rPr>
          <w:rFonts w:asciiTheme="majorBidi" w:hAnsiTheme="majorBidi" w:cstheme="majorBidi"/>
          <w:szCs w:val="24"/>
        </w:rPr>
      </w:pPr>
    </w:p>
    <w:p w14:paraId="7156ECFB" w14:textId="77777777" w:rsidR="00C67760" w:rsidRPr="009A1FAA" w:rsidRDefault="00C67760">
      <w:pPr>
        <w:spacing w:after="0" w:line="480" w:lineRule="auto"/>
        <w:jc w:val="both"/>
        <w:rPr>
          <w:rFonts w:asciiTheme="majorBidi" w:hAnsiTheme="majorBidi" w:cstheme="majorBidi"/>
          <w:szCs w:val="24"/>
        </w:rPr>
      </w:pPr>
    </w:p>
    <w:p w14:paraId="4FD6CFC7" w14:textId="77777777" w:rsidR="00A34A81" w:rsidRPr="009A1FAA" w:rsidRDefault="00DD31B8" w:rsidP="001135AB">
      <w:pPr>
        <w:pStyle w:val="1"/>
        <w:rPr>
          <w:rFonts w:asciiTheme="majorBidi" w:hAnsiTheme="majorBidi" w:cstheme="majorBidi"/>
        </w:rPr>
      </w:pPr>
      <w:bookmarkStart w:id="8" w:name="_Toc528695516"/>
      <w:bookmarkStart w:id="9" w:name="_Toc182171168"/>
      <w:bookmarkStart w:id="10" w:name="_Toc203768233"/>
      <w:r w:rsidRPr="009A1FAA">
        <w:rPr>
          <w:rFonts w:asciiTheme="majorBidi" w:hAnsiTheme="majorBidi" w:cstheme="majorBidi"/>
        </w:rPr>
        <w:t>Introduction</w:t>
      </w:r>
      <w:bookmarkEnd w:id="8"/>
      <w:bookmarkEnd w:id="9"/>
      <w:bookmarkEnd w:id="10"/>
    </w:p>
    <w:p w14:paraId="7EEDD517" w14:textId="77777777" w:rsidR="00A34A81" w:rsidRPr="009A1FAA" w:rsidRDefault="00DD31B8">
      <w:pPr>
        <w:pStyle w:val="2"/>
        <w:rPr>
          <w:rFonts w:asciiTheme="majorBidi" w:hAnsiTheme="majorBidi" w:cstheme="majorBidi"/>
        </w:rPr>
      </w:pPr>
      <w:bookmarkStart w:id="11" w:name="_Toc182171169"/>
      <w:bookmarkStart w:id="12" w:name="_Toc203768234"/>
      <w:r w:rsidRPr="009A1FAA">
        <w:rPr>
          <w:rFonts w:asciiTheme="majorBidi" w:hAnsiTheme="majorBidi" w:cstheme="majorBidi"/>
        </w:rPr>
        <w:t>Background</w:t>
      </w:r>
      <w:bookmarkEnd w:id="11"/>
      <w:bookmarkEnd w:id="12"/>
    </w:p>
    <w:p w14:paraId="2D899199" w14:textId="3877E72D" w:rsidR="00240EB6" w:rsidRPr="00240EB6" w:rsidRDefault="00240EB6" w:rsidP="00240EB6">
      <w:pPr>
        <w:spacing w:after="200" w:line="480" w:lineRule="auto"/>
        <w:ind w:firstLine="722"/>
        <w:jc w:val="both"/>
        <w:rPr>
          <w:rFonts w:asciiTheme="majorBidi" w:hAnsiTheme="majorBidi" w:cstheme="majorBidi"/>
          <w:szCs w:val="24"/>
          <w:lang w:val="en-US"/>
        </w:rPr>
      </w:pPr>
      <w:r w:rsidRPr="00240EB6">
        <w:rPr>
          <w:rFonts w:asciiTheme="majorBidi" w:hAnsiTheme="majorBidi" w:cstheme="majorBidi"/>
          <w:szCs w:val="24"/>
          <w:lang w:val="en-US"/>
        </w:rPr>
        <w:t>The contributions of</w:t>
      </w:r>
      <w:r>
        <w:rPr>
          <w:rFonts w:asciiTheme="majorBidi" w:hAnsiTheme="majorBidi" w:cstheme="majorBidi"/>
          <w:szCs w:val="24"/>
          <w:lang w:val="en-US"/>
        </w:rPr>
        <w:t xml:space="preserve"> s</w:t>
      </w:r>
      <w:r w:rsidRPr="009A1FAA">
        <w:rPr>
          <w:rFonts w:asciiTheme="majorBidi" w:hAnsiTheme="majorBidi" w:cstheme="majorBidi"/>
          <w:szCs w:val="24"/>
          <w:lang w:val="en-US"/>
        </w:rPr>
        <w:t>mall and medium-sized enterprises</w:t>
      </w:r>
      <w:r w:rsidRPr="00240EB6">
        <w:rPr>
          <w:rFonts w:asciiTheme="majorBidi" w:hAnsiTheme="majorBidi" w:cstheme="majorBidi"/>
          <w:szCs w:val="24"/>
          <w:lang w:val="en-US"/>
        </w:rPr>
        <w:t xml:space="preserve"> </w:t>
      </w:r>
      <w:r w:rsidRPr="009A1FAA">
        <w:rPr>
          <w:rFonts w:asciiTheme="majorBidi" w:hAnsiTheme="majorBidi" w:cstheme="majorBidi"/>
          <w:szCs w:val="24"/>
          <w:lang w:val="en-US"/>
        </w:rPr>
        <w:t xml:space="preserve">(SMEs) </w:t>
      </w:r>
      <w:r w:rsidRPr="00240EB6">
        <w:rPr>
          <w:rFonts w:asciiTheme="majorBidi" w:hAnsiTheme="majorBidi" w:cstheme="majorBidi"/>
          <w:szCs w:val="24"/>
          <w:lang w:val="en-US"/>
        </w:rPr>
        <w:t xml:space="preserve">to economic growth and development across the world and, in particular, in Saudi Arabia, cannot be overemphasized. They are instrumental in fostering innovation, generating employment, and diversifying the economy (Alqahtani et al., 2024). Nevertheless, the SMEs are prone to some operational issues unique to their nature, such as resource constraints, information asymmetry, inadequate infrastructure, and weak management capabilities, which, in the aggregate, undermine their administrative decision-making effectiveness and competitiveness (Kumar et al., 2023; Muhail &amp; Abdullah, 2024). </w:t>
      </w:r>
    </w:p>
    <w:p w14:paraId="11A35AA6" w14:textId="77777777" w:rsidR="00240EB6" w:rsidRPr="00240EB6" w:rsidRDefault="00240EB6" w:rsidP="00240EB6">
      <w:pPr>
        <w:spacing w:after="200" w:line="480" w:lineRule="auto"/>
        <w:ind w:firstLine="722"/>
        <w:jc w:val="both"/>
        <w:rPr>
          <w:rFonts w:asciiTheme="majorBidi" w:hAnsiTheme="majorBidi" w:cstheme="majorBidi"/>
          <w:szCs w:val="24"/>
          <w:lang w:val="en-US"/>
        </w:rPr>
      </w:pPr>
      <w:r w:rsidRPr="00240EB6">
        <w:rPr>
          <w:rFonts w:asciiTheme="majorBidi" w:hAnsiTheme="majorBidi" w:cstheme="majorBidi"/>
          <w:szCs w:val="24"/>
          <w:lang w:val="en-US"/>
        </w:rPr>
        <w:t>The competitive nature of the global market in the present day puts a premium on strong information technologies and systems in order to propel decision-making in organizations (</w:t>
      </w:r>
      <w:proofErr w:type="spellStart"/>
      <w:r w:rsidRPr="00240EB6">
        <w:rPr>
          <w:rFonts w:asciiTheme="majorBidi" w:hAnsiTheme="majorBidi" w:cstheme="majorBidi"/>
          <w:szCs w:val="24"/>
          <w:lang w:val="en-US"/>
        </w:rPr>
        <w:t>Bozkus</w:t>
      </w:r>
      <w:proofErr w:type="spellEnd"/>
      <w:r w:rsidRPr="00240EB6">
        <w:rPr>
          <w:rFonts w:asciiTheme="majorBidi" w:hAnsiTheme="majorBidi" w:cstheme="majorBidi"/>
          <w:szCs w:val="24"/>
          <w:lang w:val="en-US"/>
        </w:rPr>
        <w:t xml:space="preserve">, 2024). Management Information Systems (MIS) are, therefore, key instruments for timely and accurate information provision to assist managers with informed and strategic administrative decision-making (Sutton et al., 2024; Al-Mamary et al., 2014). MIS configure technology, people, and organizational processes to achieve collection, processing, storage, and dissemination of critical business information (Sternad </w:t>
      </w:r>
      <w:proofErr w:type="spellStart"/>
      <w:r w:rsidRPr="00240EB6">
        <w:rPr>
          <w:rFonts w:asciiTheme="majorBidi" w:hAnsiTheme="majorBidi" w:cstheme="majorBidi"/>
          <w:szCs w:val="24"/>
          <w:lang w:val="en-US"/>
        </w:rPr>
        <w:t>Zabukovše</w:t>
      </w:r>
      <w:proofErr w:type="spellEnd"/>
      <w:r w:rsidRPr="00240EB6">
        <w:rPr>
          <w:rFonts w:asciiTheme="majorBidi" w:hAnsiTheme="majorBidi" w:cstheme="majorBidi"/>
          <w:szCs w:val="24"/>
          <w:lang w:val="en-US"/>
        </w:rPr>
        <w:t xml:space="preserve"> et al., 2023). Hence, with possible support extended, an MIS capability evaluation becomes an important concept therein within SMEs, particularly in a dynamic and developing business arena such as Riyadh.</w:t>
      </w:r>
    </w:p>
    <w:p w14:paraId="5CE6E5E7" w14:textId="26146749" w:rsidR="00240EB6" w:rsidRDefault="00240EB6" w:rsidP="00240EB6">
      <w:pPr>
        <w:spacing w:after="200" w:line="480" w:lineRule="auto"/>
        <w:ind w:firstLine="722"/>
        <w:jc w:val="both"/>
        <w:rPr>
          <w:rFonts w:asciiTheme="majorBidi" w:hAnsiTheme="majorBidi" w:cstheme="majorBidi"/>
          <w:szCs w:val="24"/>
          <w:lang w:val="en-US"/>
        </w:rPr>
      </w:pPr>
      <w:r w:rsidRPr="00240EB6">
        <w:rPr>
          <w:rFonts w:asciiTheme="majorBidi" w:hAnsiTheme="majorBidi" w:cstheme="majorBidi"/>
          <w:szCs w:val="24"/>
          <w:lang w:val="en-US"/>
        </w:rPr>
        <w:t>Saudi Arabia's Vision 2030 entails a huge implementation of strategies to improve the technological infrastructure and digitization of not only the kingdom but SMEs in particular (</w:t>
      </w:r>
      <w:proofErr w:type="spellStart"/>
      <w:r w:rsidRPr="00240EB6">
        <w:rPr>
          <w:rFonts w:asciiTheme="majorBidi" w:hAnsiTheme="majorBidi" w:cstheme="majorBidi"/>
          <w:szCs w:val="24"/>
          <w:lang w:val="en-US"/>
        </w:rPr>
        <w:t>Alayed</w:t>
      </w:r>
      <w:proofErr w:type="spellEnd"/>
      <w:r w:rsidRPr="00240EB6">
        <w:rPr>
          <w:rFonts w:asciiTheme="majorBidi" w:hAnsiTheme="majorBidi" w:cstheme="majorBidi"/>
          <w:szCs w:val="24"/>
          <w:lang w:val="en-US"/>
        </w:rPr>
        <w:t xml:space="preserve"> et al., 2025; Yusuf &amp; Lytras, 2023). Riyadh as a full-fledged economic and technological hub forms a captivating place to study the role and impact of MIS in SMEs. Hence, it is timely and relevant to study the adoption of MIS in SMEs in Riyadh and how the systems could assist in administrative decision-making.</w:t>
      </w:r>
    </w:p>
    <w:p w14:paraId="01B906F7" w14:textId="3B37CE4A" w:rsidR="00C271E3" w:rsidRPr="009A1FAA" w:rsidRDefault="00C271E3" w:rsidP="00C271E3">
      <w:pPr>
        <w:pStyle w:val="2"/>
        <w:rPr>
          <w:rFonts w:asciiTheme="majorBidi" w:hAnsiTheme="majorBidi" w:cstheme="majorBidi"/>
        </w:rPr>
      </w:pPr>
      <w:bookmarkStart w:id="13" w:name="_Toc203768235"/>
      <w:r w:rsidRPr="009A1FAA">
        <w:rPr>
          <w:rFonts w:asciiTheme="majorBidi" w:hAnsiTheme="majorBidi" w:cstheme="majorBidi"/>
        </w:rPr>
        <w:t>Statement of the Problem</w:t>
      </w:r>
      <w:bookmarkEnd w:id="13"/>
    </w:p>
    <w:p w14:paraId="71EC8909" w14:textId="1711022D" w:rsidR="002F7747" w:rsidRPr="002F7747" w:rsidRDefault="002F7747" w:rsidP="002F7747">
      <w:pPr>
        <w:spacing w:after="200" w:line="480" w:lineRule="auto"/>
        <w:ind w:firstLine="722"/>
        <w:jc w:val="both"/>
        <w:rPr>
          <w:rFonts w:asciiTheme="majorBidi" w:hAnsiTheme="majorBidi" w:cstheme="majorBidi"/>
          <w:szCs w:val="24"/>
          <w:lang w:val="en-US"/>
        </w:rPr>
      </w:pPr>
      <w:r w:rsidRPr="002F7747">
        <w:rPr>
          <w:rFonts w:asciiTheme="majorBidi" w:hAnsiTheme="majorBidi" w:cstheme="majorBidi"/>
          <w:szCs w:val="24"/>
          <w:lang w:val="en-US"/>
        </w:rPr>
        <w:t xml:space="preserve">SMEs in Riyadh face extensively impediments while administrative decision-making due to reasons such as limited ability to access timely and accurate information, insufficient integration of technology, and inadequate understanding of the potential benefits of taking on advanced information systems (Zafar et al., 2015; AlBar &amp; Hoque, 2019). Even though the majorly important role of management information systems is emphasized for improving organizational participation in decision making, a considerable number of SMEs continue to rely on traditional and inefficient decision-making processes that considerably slow down their processes and allow opportunities for low-quality decisions to be taken, which work against competitive advantage (Muhail &amp; Abdullah, 2024; Hamdat et al., 2024; Alsuhaimi, 2025; Bani Hushayyish et al., 2023). </w:t>
      </w:r>
    </w:p>
    <w:p w14:paraId="198A78F5" w14:textId="5FABF596" w:rsidR="00304152" w:rsidRPr="009A1FAA" w:rsidRDefault="002F7747" w:rsidP="002F7747">
      <w:pPr>
        <w:spacing w:after="200" w:line="480" w:lineRule="auto"/>
        <w:ind w:firstLine="722"/>
        <w:jc w:val="both"/>
        <w:rPr>
          <w:rFonts w:asciiTheme="majorBidi" w:hAnsiTheme="majorBidi" w:cstheme="majorBidi"/>
          <w:szCs w:val="24"/>
          <w:lang w:val="en-US"/>
        </w:rPr>
      </w:pPr>
      <w:r w:rsidRPr="002F7747">
        <w:rPr>
          <w:rFonts w:asciiTheme="majorBidi" w:hAnsiTheme="majorBidi" w:cstheme="majorBidi"/>
          <w:szCs w:val="24"/>
          <w:lang w:val="en-US"/>
        </w:rPr>
        <w:t>While past studies have stressed MISs' broad benefits in large enterprises (Khudhur, 2017; Allahawiah et al., 2020; Egbuniwe, 2019; Ali &amp; Gürkan, 2022; Musa et al., 2020), very little empirical work has been done to address MIS's true effectiveness and actual impacts within the SMEs' environment of Saudi Arabia, more so in Riyadh. Hence, there is a dire need to empirically investigate, in a focused manner, the actual roles, effectiveness, and impacts of MIS on administrative decision-making in SMEs based in Riyadh, along with how demographic factors of the administrative staff may influence the way MIS is used and perceived</w:t>
      </w:r>
      <w:r w:rsidR="00C271E3" w:rsidRPr="009A1FAA">
        <w:rPr>
          <w:rFonts w:asciiTheme="majorBidi" w:hAnsiTheme="majorBidi" w:cstheme="majorBidi"/>
          <w:szCs w:val="24"/>
          <w:lang w:val="en-US"/>
        </w:rPr>
        <w:t>.</w:t>
      </w:r>
    </w:p>
    <w:p w14:paraId="735547D8" w14:textId="2AB36E54" w:rsidR="00C271E3" w:rsidRPr="009A1FAA" w:rsidRDefault="00C271E3" w:rsidP="00F00A8A">
      <w:pPr>
        <w:pStyle w:val="2"/>
        <w:jc w:val="both"/>
        <w:rPr>
          <w:rFonts w:asciiTheme="majorBidi" w:hAnsiTheme="majorBidi" w:cstheme="majorBidi"/>
        </w:rPr>
      </w:pPr>
      <w:bookmarkStart w:id="14" w:name="_Toc203768236"/>
      <w:r w:rsidRPr="009A1FAA">
        <w:rPr>
          <w:rFonts w:asciiTheme="majorBidi" w:hAnsiTheme="majorBidi" w:cstheme="majorBidi"/>
        </w:rPr>
        <w:t>Important of the study</w:t>
      </w:r>
      <w:bookmarkEnd w:id="14"/>
    </w:p>
    <w:p w14:paraId="41BCD660" w14:textId="77777777" w:rsidR="002F7747" w:rsidRPr="002F7747" w:rsidRDefault="002F7747" w:rsidP="002F7747">
      <w:pPr>
        <w:spacing w:after="200" w:line="480" w:lineRule="auto"/>
        <w:ind w:firstLine="722"/>
        <w:jc w:val="both"/>
        <w:rPr>
          <w:rFonts w:asciiTheme="majorBidi" w:hAnsiTheme="majorBidi" w:cstheme="majorBidi"/>
          <w:szCs w:val="24"/>
          <w:lang w:val="en-US"/>
        </w:rPr>
      </w:pPr>
      <w:r w:rsidRPr="002F7747">
        <w:rPr>
          <w:rFonts w:asciiTheme="majorBidi" w:hAnsiTheme="majorBidi" w:cstheme="majorBidi"/>
          <w:szCs w:val="24"/>
          <w:lang w:val="en-US"/>
        </w:rPr>
        <w:t>The importance of this research is inescapable, especially in the face of the ambitious economic reforms that Saudi Arabia is making under Vision 2030. By conducting an empirical analysis of the role of Management Information Systems (MIS) in enhancing administrative decision-making within small and medium-sized enterprises (SMEs) in Riyadh, the study captures critical insights and evidence meant to support decision-makers and stakeholders in SMEs. Specifically, it demonstrates the practical importance of adopting MIS, helping SMEs in understanding how their poor decision-making quality timeliness and efficiency could be improved hence the improved competitiveness and productivity of the concerned organization within the changing Saudi economic environment.</w:t>
      </w:r>
    </w:p>
    <w:p w14:paraId="78880F5C" w14:textId="04790AC1" w:rsidR="002F7747" w:rsidRDefault="002F7747" w:rsidP="002F7747">
      <w:pPr>
        <w:spacing w:after="200" w:line="480" w:lineRule="auto"/>
        <w:ind w:firstLine="722"/>
        <w:jc w:val="both"/>
        <w:rPr>
          <w:rFonts w:asciiTheme="majorBidi" w:hAnsiTheme="majorBidi" w:cstheme="majorBidi"/>
          <w:szCs w:val="24"/>
          <w:lang w:val="en-US"/>
        </w:rPr>
      </w:pPr>
      <w:r w:rsidRPr="002F7747">
        <w:rPr>
          <w:rFonts w:asciiTheme="majorBidi" w:hAnsiTheme="majorBidi" w:cstheme="majorBidi"/>
          <w:szCs w:val="24"/>
          <w:lang w:val="en-US"/>
        </w:rPr>
        <w:t>Additionally, the outcomes of this study will give an indication to policy makers and enterprise leaders on the demographic and user-related factors that have an influence on the adoption and effectiveness of the MIS. By correlating demographic traits with perceptions and usage of MIS from a perspective of administrative staff, followed a few specific study questions, the study offers action-oriented lessons to help train and build capacity for the targeted population. It also deepens theoretical understanding of effectiveness of MIS in SMEs and contributes new empirical evidence to existing academic literature on MIS effectiveness in small and medium enterprises (SMEs). Practical guidelines for policymakers, SME owners, managers, and researchers interested in improving efficiency and performance in enterprises through proper technology integration and adoption are also provided.</w:t>
      </w:r>
    </w:p>
    <w:p w14:paraId="447F6830" w14:textId="77777777" w:rsidR="00C271E3" w:rsidRPr="009A1FAA" w:rsidRDefault="00C271E3" w:rsidP="00F00A8A">
      <w:pPr>
        <w:pStyle w:val="2"/>
        <w:jc w:val="both"/>
        <w:rPr>
          <w:rFonts w:asciiTheme="majorBidi" w:hAnsiTheme="majorBidi" w:cstheme="majorBidi"/>
        </w:rPr>
      </w:pPr>
      <w:bookmarkStart w:id="15" w:name="_Toc203768237"/>
      <w:r w:rsidRPr="009A1FAA">
        <w:rPr>
          <w:rFonts w:asciiTheme="majorBidi" w:hAnsiTheme="majorBidi" w:cstheme="majorBidi"/>
        </w:rPr>
        <w:t>Research Objectives</w:t>
      </w:r>
      <w:bookmarkEnd w:id="15"/>
    </w:p>
    <w:p w14:paraId="0F7196DB" w14:textId="77777777" w:rsidR="00C271E3" w:rsidRPr="009A1FAA" w:rsidRDefault="00C271E3" w:rsidP="00F00A8A">
      <w:pPr>
        <w:pStyle w:val="3"/>
        <w:jc w:val="both"/>
        <w:rPr>
          <w:rFonts w:asciiTheme="majorBidi" w:hAnsiTheme="majorBidi" w:cstheme="majorBidi"/>
          <w:lang w:val="en-US"/>
        </w:rPr>
      </w:pPr>
      <w:bookmarkStart w:id="16" w:name="_Toc203768238"/>
      <w:r w:rsidRPr="009A1FAA">
        <w:rPr>
          <w:rFonts w:asciiTheme="majorBidi" w:hAnsiTheme="majorBidi" w:cstheme="majorBidi"/>
          <w:lang w:val="en-US"/>
        </w:rPr>
        <w:t>General Objective</w:t>
      </w:r>
      <w:bookmarkEnd w:id="16"/>
    </w:p>
    <w:p w14:paraId="2EB7B2D2" w14:textId="77777777" w:rsidR="00C271E3" w:rsidRPr="009A1FAA" w:rsidRDefault="00C271E3" w:rsidP="00F00A8A">
      <w:pPr>
        <w:spacing w:after="200" w:line="480" w:lineRule="auto"/>
        <w:ind w:firstLine="722"/>
        <w:jc w:val="both"/>
        <w:rPr>
          <w:rFonts w:asciiTheme="majorBidi" w:hAnsiTheme="majorBidi" w:cstheme="majorBidi"/>
          <w:szCs w:val="24"/>
          <w:lang w:val="en-US"/>
        </w:rPr>
      </w:pPr>
      <w:r w:rsidRPr="009A1FAA">
        <w:rPr>
          <w:rFonts w:asciiTheme="majorBidi" w:hAnsiTheme="majorBidi" w:cstheme="majorBidi"/>
          <w:szCs w:val="24"/>
          <w:lang w:val="en-US"/>
        </w:rPr>
        <w:t>The general objective of this study is to evaluate the role and effectiveness of management information systems in enhancing administrative decision-making processes within small and medium-sized enterprises in Riyadh.</w:t>
      </w:r>
    </w:p>
    <w:p w14:paraId="1BB845DA" w14:textId="5C6F23A7" w:rsidR="00C271E3" w:rsidRPr="009A1FAA" w:rsidRDefault="00C271E3" w:rsidP="00F00A8A">
      <w:pPr>
        <w:pStyle w:val="3"/>
        <w:jc w:val="both"/>
        <w:rPr>
          <w:rFonts w:asciiTheme="majorBidi" w:hAnsiTheme="majorBidi" w:cstheme="majorBidi"/>
          <w:lang w:val="en-US"/>
        </w:rPr>
      </w:pPr>
      <w:bookmarkStart w:id="17" w:name="_Toc203768239"/>
      <w:r w:rsidRPr="009A1FAA">
        <w:rPr>
          <w:rFonts w:asciiTheme="majorBidi" w:hAnsiTheme="majorBidi" w:cstheme="majorBidi"/>
          <w:lang w:val="en-US"/>
        </w:rPr>
        <w:t>Specific Objectives</w:t>
      </w:r>
      <w:bookmarkEnd w:id="17"/>
    </w:p>
    <w:p w14:paraId="075C7465" w14:textId="77777777" w:rsidR="00C271E3" w:rsidRPr="009A1FAA" w:rsidRDefault="00C271E3" w:rsidP="00F00A8A">
      <w:pPr>
        <w:numPr>
          <w:ilvl w:val="0"/>
          <w:numId w:val="47"/>
        </w:numPr>
        <w:spacing w:after="200" w:line="480" w:lineRule="auto"/>
        <w:jc w:val="both"/>
        <w:rPr>
          <w:rFonts w:asciiTheme="majorBidi" w:hAnsiTheme="majorBidi" w:cstheme="majorBidi"/>
          <w:szCs w:val="24"/>
          <w:lang w:val="en-US"/>
        </w:rPr>
      </w:pPr>
      <w:r w:rsidRPr="009A1FAA">
        <w:rPr>
          <w:rFonts w:asciiTheme="majorBidi" w:hAnsiTheme="majorBidi" w:cstheme="majorBidi"/>
          <w:szCs w:val="24"/>
          <w:lang w:val="en-US"/>
        </w:rPr>
        <w:t>To evaluate the effectiveness of management information systems (MIS) in providing accurate, timely, and relevant information to support administrative decision-making in small and medium-sized enterprises (SMEs) in Riyadh.</w:t>
      </w:r>
    </w:p>
    <w:p w14:paraId="00EA0303" w14:textId="77777777" w:rsidR="00C271E3" w:rsidRPr="009A1FAA" w:rsidRDefault="00C271E3" w:rsidP="00F00A8A">
      <w:pPr>
        <w:numPr>
          <w:ilvl w:val="0"/>
          <w:numId w:val="47"/>
        </w:numPr>
        <w:spacing w:after="200" w:line="480" w:lineRule="auto"/>
        <w:jc w:val="both"/>
        <w:rPr>
          <w:rFonts w:asciiTheme="majorBidi" w:hAnsiTheme="majorBidi" w:cstheme="majorBidi"/>
          <w:szCs w:val="24"/>
          <w:lang w:val="en-US"/>
        </w:rPr>
      </w:pPr>
      <w:r w:rsidRPr="009A1FAA">
        <w:rPr>
          <w:rFonts w:asciiTheme="majorBidi" w:hAnsiTheme="majorBidi" w:cstheme="majorBidi"/>
          <w:szCs w:val="24"/>
          <w:lang w:val="en-US"/>
        </w:rPr>
        <w:t>To examine the impact of management information systems on the quality, speed, and overall efficiency of administrative decision-making processes within SMEs in Riyadh.</w:t>
      </w:r>
    </w:p>
    <w:p w14:paraId="2C824609" w14:textId="77777777" w:rsidR="00C271E3" w:rsidRPr="009A1FAA" w:rsidRDefault="00C271E3" w:rsidP="00F00A8A">
      <w:pPr>
        <w:numPr>
          <w:ilvl w:val="0"/>
          <w:numId w:val="47"/>
        </w:numPr>
        <w:spacing w:after="200" w:line="480" w:lineRule="auto"/>
        <w:jc w:val="both"/>
        <w:rPr>
          <w:rFonts w:asciiTheme="majorBidi" w:hAnsiTheme="majorBidi" w:cstheme="majorBidi"/>
          <w:szCs w:val="24"/>
          <w:lang w:val="en-US"/>
        </w:rPr>
      </w:pPr>
      <w:r w:rsidRPr="009A1FAA">
        <w:rPr>
          <w:rFonts w:asciiTheme="majorBidi" w:hAnsiTheme="majorBidi" w:cstheme="majorBidi"/>
          <w:szCs w:val="24"/>
          <w:lang w:val="en-US"/>
        </w:rPr>
        <w:t>To identify the demographic characteristics of administrative staff in SMEs in Riyadh and analyze the relationship between these characteristics and their use and perceptions of management information systems in the decision-making process.</w:t>
      </w:r>
    </w:p>
    <w:p w14:paraId="5DACE9F2" w14:textId="17B9678E" w:rsidR="0005416F" w:rsidRPr="009A1FAA" w:rsidRDefault="0005416F" w:rsidP="00F00A8A">
      <w:pPr>
        <w:pStyle w:val="2"/>
        <w:jc w:val="both"/>
        <w:rPr>
          <w:rFonts w:asciiTheme="majorBidi" w:hAnsiTheme="majorBidi" w:cstheme="majorBidi"/>
        </w:rPr>
      </w:pPr>
      <w:bookmarkStart w:id="18" w:name="_Toc203768240"/>
      <w:r w:rsidRPr="009A1FAA">
        <w:rPr>
          <w:rFonts w:asciiTheme="majorBidi" w:hAnsiTheme="majorBidi" w:cstheme="majorBidi"/>
        </w:rPr>
        <w:t>Research Questions</w:t>
      </w:r>
      <w:bookmarkEnd w:id="18"/>
    </w:p>
    <w:p w14:paraId="55EB6BAF" w14:textId="525D11F6" w:rsidR="0005416F" w:rsidRPr="009A1FAA" w:rsidRDefault="0005416F" w:rsidP="00F00A8A">
      <w:pPr>
        <w:spacing w:after="200" w:line="480" w:lineRule="auto"/>
        <w:jc w:val="both"/>
        <w:rPr>
          <w:rFonts w:asciiTheme="majorBidi" w:hAnsiTheme="majorBidi" w:cstheme="majorBidi"/>
          <w:szCs w:val="24"/>
          <w:lang w:val="en-US"/>
        </w:rPr>
      </w:pPr>
      <w:r w:rsidRPr="009A1FAA">
        <w:rPr>
          <w:rFonts w:asciiTheme="majorBidi" w:hAnsiTheme="majorBidi" w:cstheme="majorBidi"/>
          <w:szCs w:val="24"/>
          <w:lang w:val="en-US"/>
        </w:rPr>
        <w:t>This research seeks to address the following research questions:</w:t>
      </w:r>
    </w:p>
    <w:p w14:paraId="6004A683" w14:textId="31602407" w:rsidR="0005416F" w:rsidRPr="009A1FAA" w:rsidRDefault="0005416F" w:rsidP="00F00A8A">
      <w:pPr>
        <w:spacing w:after="200" w:line="480" w:lineRule="auto"/>
        <w:jc w:val="both"/>
        <w:rPr>
          <w:rFonts w:asciiTheme="majorBidi" w:hAnsiTheme="majorBidi" w:cstheme="majorBidi"/>
          <w:szCs w:val="24"/>
          <w:lang w:val="en-US"/>
        </w:rPr>
      </w:pPr>
      <w:r w:rsidRPr="009A1FAA">
        <w:rPr>
          <w:rFonts w:asciiTheme="majorBidi" w:hAnsiTheme="majorBidi" w:cstheme="majorBidi"/>
          <w:szCs w:val="24"/>
          <w:lang w:val="en-US"/>
        </w:rPr>
        <w:t>1. To what extent are Management Information Systems (MIS) effective in providing accurate, timely, and relevant information to support administrative decision-making within small and medium-sized enterprises (SMEs) in Riyadh?</w:t>
      </w:r>
    </w:p>
    <w:p w14:paraId="2D74D618" w14:textId="7D297C8F" w:rsidR="0005416F" w:rsidRPr="009A1FAA" w:rsidRDefault="0005416F" w:rsidP="00F00A8A">
      <w:pPr>
        <w:spacing w:after="200" w:line="480" w:lineRule="auto"/>
        <w:jc w:val="both"/>
        <w:rPr>
          <w:rFonts w:asciiTheme="majorBidi" w:hAnsiTheme="majorBidi" w:cstheme="majorBidi"/>
          <w:szCs w:val="24"/>
          <w:lang w:val="en-US"/>
        </w:rPr>
      </w:pPr>
      <w:r w:rsidRPr="009A1FAA">
        <w:rPr>
          <w:rFonts w:asciiTheme="majorBidi" w:hAnsiTheme="majorBidi" w:cstheme="majorBidi"/>
          <w:szCs w:val="24"/>
          <w:lang w:val="en-US"/>
        </w:rPr>
        <w:t>2. What impact do Management Information Systems (MIS) have on the quality, speed, and overall efficiency of administrative decision-making processes in SMEs in Riyadh?</w:t>
      </w:r>
    </w:p>
    <w:p w14:paraId="51DE0D2A" w14:textId="0DD583D8" w:rsidR="0005416F" w:rsidRPr="009A1FAA" w:rsidRDefault="0005416F" w:rsidP="00F00A8A">
      <w:pPr>
        <w:spacing w:after="200" w:line="480" w:lineRule="auto"/>
        <w:jc w:val="both"/>
        <w:rPr>
          <w:rFonts w:asciiTheme="majorBidi" w:hAnsiTheme="majorBidi" w:cstheme="majorBidi"/>
          <w:szCs w:val="24"/>
          <w:lang w:val="en-US"/>
        </w:rPr>
      </w:pPr>
      <w:r w:rsidRPr="009A1FAA">
        <w:rPr>
          <w:rFonts w:asciiTheme="majorBidi" w:hAnsiTheme="majorBidi" w:cstheme="majorBidi"/>
          <w:szCs w:val="24"/>
          <w:lang w:val="en-US"/>
        </w:rPr>
        <w:t>3. What are the demographic characteristics of administrative staff in SMEs in Riyadh, and how are these characteristics related to their use and perceptions of Management Information Systems (MIS) in administrative decision-making?</w:t>
      </w:r>
    </w:p>
    <w:p w14:paraId="4EABF0AE" w14:textId="7052F632" w:rsidR="0005416F" w:rsidRPr="009A1FAA" w:rsidRDefault="0005416F" w:rsidP="00F00A8A">
      <w:pPr>
        <w:pStyle w:val="2"/>
        <w:jc w:val="both"/>
        <w:rPr>
          <w:rFonts w:asciiTheme="majorBidi" w:hAnsiTheme="majorBidi" w:cstheme="majorBidi"/>
        </w:rPr>
      </w:pPr>
      <w:bookmarkStart w:id="19" w:name="_Toc203768241"/>
      <w:r w:rsidRPr="009A1FAA">
        <w:rPr>
          <w:rFonts w:asciiTheme="majorBidi" w:hAnsiTheme="majorBidi" w:cstheme="majorBidi"/>
        </w:rPr>
        <w:t>Research Hypotheses</w:t>
      </w:r>
      <w:bookmarkEnd w:id="19"/>
    </w:p>
    <w:p w14:paraId="7B59EC0B" w14:textId="45F0A65E" w:rsidR="0005416F" w:rsidRPr="009A1FAA" w:rsidRDefault="0005416F" w:rsidP="00F00A8A">
      <w:pPr>
        <w:spacing w:after="200" w:line="480" w:lineRule="auto"/>
        <w:jc w:val="both"/>
        <w:rPr>
          <w:rFonts w:asciiTheme="majorBidi" w:hAnsiTheme="majorBidi" w:cstheme="majorBidi"/>
          <w:szCs w:val="24"/>
          <w:lang w:val="en-US"/>
        </w:rPr>
      </w:pPr>
      <w:r w:rsidRPr="009A1FAA">
        <w:rPr>
          <w:rFonts w:asciiTheme="majorBidi" w:hAnsiTheme="majorBidi" w:cstheme="majorBidi"/>
          <w:szCs w:val="24"/>
          <w:lang w:val="en-US"/>
        </w:rPr>
        <w:t xml:space="preserve">The following hypotheses </w:t>
      </w:r>
      <w:r w:rsidR="000B1B1A">
        <w:rPr>
          <w:rFonts w:asciiTheme="majorBidi" w:hAnsiTheme="majorBidi" w:cstheme="majorBidi"/>
          <w:szCs w:val="24"/>
          <w:lang w:val="en-US"/>
        </w:rPr>
        <w:t>was</w:t>
      </w:r>
      <w:r w:rsidRPr="009A1FAA">
        <w:rPr>
          <w:rFonts w:asciiTheme="majorBidi" w:hAnsiTheme="majorBidi" w:cstheme="majorBidi"/>
          <w:szCs w:val="24"/>
          <w:lang w:val="en-US"/>
        </w:rPr>
        <w:t xml:space="preserve"> tested in this study:</w:t>
      </w:r>
    </w:p>
    <w:p w14:paraId="78AB70F9" w14:textId="77777777" w:rsidR="0005416F" w:rsidRPr="009A1FAA" w:rsidRDefault="0005416F" w:rsidP="00F00A8A">
      <w:pPr>
        <w:spacing w:after="200" w:line="480" w:lineRule="auto"/>
        <w:jc w:val="both"/>
        <w:rPr>
          <w:rFonts w:asciiTheme="majorBidi" w:hAnsiTheme="majorBidi" w:cstheme="majorBidi"/>
          <w:szCs w:val="24"/>
          <w:lang w:val="en-US"/>
        </w:rPr>
      </w:pPr>
      <w:r w:rsidRPr="009A1FAA">
        <w:rPr>
          <w:rFonts w:asciiTheme="majorBidi" w:hAnsiTheme="majorBidi" w:cstheme="majorBidi"/>
          <w:b/>
          <w:bCs/>
          <w:szCs w:val="24"/>
          <w:lang w:val="en-US"/>
        </w:rPr>
        <w:t>Hypothesis 1 (H1):</w:t>
      </w:r>
      <w:r w:rsidRPr="009A1FAA">
        <w:rPr>
          <w:rFonts w:asciiTheme="majorBidi" w:hAnsiTheme="majorBidi" w:cstheme="majorBidi"/>
          <w:szCs w:val="24"/>
          <w:lang w:val="en-US"/>
        </w:rPr>
        <w:t xml:space="preserve"> There is a statistically significant positive relationship between the use of Management Information Systems (MIS) and the provision of accurate, timely, and relevant information to support administrative decision-making in SMEs in Riyadh.</w:t>
      </w:r>
    </w:p>
    <w:p w14:paraId="31DB6A46" w14:textId="77777777" w:rsidR="0005416F" w:rsidRPr="009A1FAA" w:rsidRDefault="0005416F" w:rsidP="00F00A8A">
      <w:pPr>
        <w:spacing w:after="200" w:line="480" w:lineRule="auto"/>
        <w:jc w:val="both"/>
        <w:rPr>
          <w:rFonts w:asciiTheme="majorBidi" w:hAnsiTheme="majorBidi" w:cstheme="majorBidi"/>
          <w:szCs w:val="24"/>
          <w:lang w:val="en-US"/>
        </w:rPr>
      </w:pPr>
      <w:r w:rsidRPr="009A1FAA">
        <w:rPr>
          <w:rFonts w:asciiTheme="majorBidi" w:hAnsiTheme="majorBidi" w:cstheme="majorBidi"/>
          <w:b/>
          <w:bCs/>
          <w:szCs w:val="24"/>
          <w:lang w:val="en-US"/>
        </w:rPr>
        <w:t>Hypothesis 2 (H2):</w:t>
      </w:r>
      <w:r w:rsidRPr="009A1FAA">
        <w:rPr>
          <w:rFonts w:asciiTheme="majorBidi" w:hAnsiTheme="majorBidi" w:cstheme="majorBidi"/>
          <w:szCs w:val="24"/>
          <w:lang w:val="en-US"/>
        </w:rPr>
        <w:t xml:space="preserve"> There is a statistically significant positive impact of Management Information Systems (MIS) on the quality, speed, and overall efficiency of administrative decision-making processes in SMEs in Riyadh.</w:t>
      </w:r>
    </w:p>
    <w:p w14:paraId="7C89579C" w14:textId="16901DFF" w:rsidR="0005416F" w:rsidRDefault="0005416F" w:rsidP="00F00A8A">
      <w:pPr>
        <w:spacing w:after="200" w:line="480" w:lineRule="auto"/>
        <w:jc w:val="both"/>
        <w:rPr>
          <w:rFonts w:asciiTheme="majorBidi" w:hAnsiTheme="majorBidi" w:cstheme="majorBidi"/>
          <w:szCs w:val="24"/>
          <w:lang w:val="en-US"/>
        </w:rPr>
      </w:pPr>
      <w:r w:rsidRPr="009A1FAA">
        <w:rPr>
          <w:rFonts w:asciiTheme="majorBidi" w:hAnsiTheme="majorBidi" w:cstheme="majorBidi"/>
          <w:b/>
          <w:bCs/>
          <w:szCs w:val="24"/>
          <w:lang w:val="en-US"/>
        </w:rPr>
        <w:t xml:space="preserve">Hypothesis 3 (H3): </w:t>
      </w:r>
      <w:r w:rsidRPr="009A1FAA">
        <w:rPr>
          <w:rFonts w:asciiTheme="majorBidi" w:hAnsiTheme="majorBidi" w:cstheme="majorBidi"/>
          <w:szCs w:val="24"/>
          <w:lang w:val="en-US"/>
        </w:rPr>
        <w:t>There is a statistically significant relationship between demographic characteristics (age, gender, educational level, experience, and position) of administrative staff and their perceptions and use of Management Information Systems (MIS) in SMEs in Riyadh.</w:t>
      </w:r>
    </w:p>
    <w:p w14:paraId="741FED42" w14:textId="5E00FFC1" w:rsidR="0005416F" w:rsidRPr="009A1FAA" w:rsidRDefault="0005416F" w:rsidP="00F00A8A">
      <w:pPr>
        <w:pStyle w:val="2"/>
        <w:jc w:val="both"/>
        <w:rPr>
          <w:rFonts w:asciiTheme="majorBidi" w:hAnsiTheme="majorBidi" w:cstheme="majorBidi"/>
        </w:rPr>
      </w:pPr>
      <w:bookmarkStart w:id="20" w:name="_Toc203768242"/>
      <w:r w:rsidRPr="009A1FAA">
        <w:rPr>
          <w:rFonts w:asciiTheme="majorBidi" w:hAnsiTheme="majorBidi" w:cstheme="majorBidi"/>
        </w:rPr>
        <w:t>Definitions of Key Terms</w:t>
      </w:r>
      <w:bookmarkEnd w:id="20"/>
    </w:p>
    <w:p w14:paraId="4B856CD9" w14:textId="77777777" w:rsidR="002F7747" w:rsidRPr="002F7747" w:rsidRDefault="002F7747" w:rsidP="002F7747">
      <w:pPr>
        <w:spacing w:after="200" w:line="480" w:lineRule="auto"/>
        <w:ind w:firstLine="722"/>
        <w:jc w:val="both"/>
        <w:rPr>
          <w:rFonts w:asciiTheme="majorBidi" w:hAnsiTheme="majorBidi" w:cstheme="majorBidi"/>
          <w:szCs w:val="24"/>
          <w:lang w:val="en-US"/>
        </w:rPr>
      </w:pPr>
      <w:r w:rsidRPr="002F7747">
        <w:rPr>
          <w:rFonts w:asciiTheme="majorBidi" w:hAnsiTheme="majorBidi" w:cstheme="majorBidi"/>
          <w:b/>
          <w:bCs/>
          <w:szCs w:val="24"/>
          <w:lang w:val="en-US"/>
        </w:rPr>
        <w:t>Management Information System (MIS):</w:t>
      </w:r>
      <w:r w:rsidRPr="002F7747">
        <w:rPr>
          <w:rFonts w:asciiTheme="majorBidi" w:hAnsiTheme="majorBidi" w:cstheme="majorBidi"/>
          <w:szCs w:val="24"/>
          <w:lang w:val="en-US"/>
        </w:rPr>
        <w:t xml:space="preserve"> Computer-based systems specifically designed to give managers and administrative staff access to vital, precise, timely, and relevant information for facilitating decision-making, coordination, control, analysis, and visualization of information within organizational contexts (Laudon &amp; Laudon, 2020).</w:t>
      </w:r>
    </w:p>
    <w:p w14:paraId="0AB626D1" w14:textId="77777777" w:rsidR="002F7747" w:rsidRDefault="002F7747" w:rsidP="002F7747">
      <w:pPr>
        <w:spacing w:after="200" w:line="480" w:lineRule="auto"/>
        <w:ind w:firstLine="722"/>
        <w:jc w:val="both"/>
        <w:rPr>
          <w:rFonts w:asciiTheme="majorBidi" w:hAnsiTheme="majorBidi" w:cstheme="majorBidi"/>
          <w:szCs w:val="24"/>
          <w:lang w:val="en-US"/>
        </w:rPr>
      </w:pPr>
      <w:r w:rsidRPr="002F7747">
        <w:rPr>
          <w:rFonts w:asciiTheme="majorBidi" w:hAnsiTheme="majorBidi" w:cstheme="majorBidi"/>
          <w:b/>
          <w:bCs/>
          <w:szCs w:val="24"/>
          <w:lang w:val="en-US"/>
        </w:rPr>
        <w:t>Administrative Decision-Making</w:t>
      </w:r>
      <w:r w:rsidRPr="002F7747">
        <w:rPr>
          <w:rFonts w:asciiTheme="majorBidi" w:hAnsiTheme="majorBidi" w:cstheme="majorBidi"/>
          <w:szCs w:val="24"/>
          <w:lang w:val="en-US"/>
        </w:rPr>
        <w:t>: It is the process through which a manager and administrator identify most suitable alternatives and solutions to issues and problems within the organization and business circumstances based on the information available, resources at his disposal, and strategies to achieve those organizational objectives in the most effective manner (Robbins &amp; Coulter, 2016). The measurement of how effective administrative decisions are taken regarding their accuracy, quality, speed, resource utilization, and timely achievement of intended outcomes and organizational goals (Robbins &amp; Coulter, 2016).</w:t>
      </w:r>
    </w:p>
    <w:p w14:paraId="1A3B45D1" w14:textId="7F5C159D" w:rsidR="002F7747" w:rsidRPr="002F7747" w:rsidRDefault="002F7747" w:rsidP="002F7747">
      <w:pPr>
        <w:pStyle w:val="2"/>
      </w:pPr>
      <w:r w:rsidRPr="002F7747">
        <w:t xml:space="preserve">Theoretical Model </w:t>
      </w:r>
    </w:p>
    <w:p w14:paraId="6EF23532" w14:textId="77777777" w:rsidR="002F7747" w:rsidRPr="002F7747" w:rsidRDefault="002F7747" w:rsidP="002F7747">
      <w:pPr>
        <w:spacing w:after="200" w:line="480" w:lineRule="auto"/>
        <w:ind w:firstLine="722"/>
        <w:jc w:val="both"/>
        <w:rPr>
          <w:rFonts w:asciiTheme="majorBidi" w:hAnsiTheme="majorBidi" w:cstheme="majorBidi"/>
          <w:szCs w:val="24"/>
          <w:lang w:val="en-US"/>
        </w:rPr>
      </w:pPr>
      <w:r w:rsidRPr="002F7747">
        <w:rPr>
          <w:rFonts w:asciiTheme="majorBidi" w:hAnsiTheme="majorBidi" w:cstheme="majorBidi"/>
          <w:szCs w:val="24"/>
          <w:lang w:val="en-US"/>
        </w:rPr>
        <w:t xml:space="preserve">This theoretical framework converges from certain elements of </w:t>
      </w:r>
      <w:proofErr w:type="spellStart"/>
      <w:r w:rsidRPr="002F7747">
        <w:rPr>
          <w:rFonts w:asciiTheme="majorBidi" w:hAnsiTheme="majorBidi" w:cstheme="majorBidi"/>
          <w:szCs w:val="24"/>
          <w:lang w:val="en-US"/>
        </w:rPr>
        <w:t>DeLone</w:t>
      </w:r>
      <w:proofErr w:type="spellEnd"/>
      <w:r w:rsidRPr="002F7747">
        <w:rPr>
          <w:rFonts w:asciiTheme="majorBidi" w:hAnsiTheme="majorBidi" w:cstheme="majorBidi"/>
          <w:szCs w:val="24"/>
          <w:lang w:val="en-US"/>
        </w:rPr>
        <w:t xml:space="preserve"> and McLean's Information Systems Success Model (</w:t>
      </w:r>
      <w:proofErr w:type="spellStart"/>
      <w:r w:rsidRPr="002F7747">
        <w:rPr>
          <w:rFonts w:asciiTheme="majorBidi" w:hAnsiTheme="majorBidi" w:cstheme="majorBidi"/>
          <w:szCs w:val="24"/>
          <w:lang w:val="en-US"/>
        </w:rPr>
        <w:t>DeLone</w:t>
      </w:r>
      <w:proofErr w:type="spellEnd"/>
      <w:r w:rsidRPr="002F7747">
        <w:rPr>
          <w:rFonts w:asciiTheme="majorBidi" w:hAnsiTheme="majorBidi" w:cstheme="majorBidi"/>
          <w:szCs w:val="24"/>
          <w:lang w:val="en-US"/>
        </w:rPr>
        <w:t xml:space="preserve"> &amp; McLean, 2003) and the Technology Acceptance Model (TAM) (Davis, 1989). Accordingly, the integration of these models is aligned and specifically directed towards such ends as the present study's objectives, hypotheses, and variables. </w:t>
      </w:r>
    </w:p>
    <w:p w14:paraId="71572FE1" w14:textId="77777777" w:rsidR="002F7747" w:rsidRPr="002F7747" w:rsidRDefault="002F7747" w:rsidP="002F7747">
      <w:pPr>
        <w:spacing w:after="200" w:line="480" w:lineRule="auto"/>
        <w:ind w:firstLine="722"/>
        <w:jc w:val="both"/>
        <w:rPr>
          <w:rFonts w:asciiTheme="majorBidi" w:hAnsiTheme="majorBidi" w:cstheme="majorBidi"/>
          <w:szCs w:val="24"/>
          <w:lang w:val="en-US"/>
        </w:rPr>
      </w:pPr>
      <w:r w:rsidRPr="002F7747">
        <w:rPr>
          <w:rFonts w:asciiTheme="majorBidi" w:hAnsiTheme="majorBidi" w:cstheme="majorBidi"/>
          <w:szCs w:val="24"/>
          <w:lang w:val="en-US"/>
        </w:rPr>
        <w:t xml:space="preserve">Thus, </w:t>
      </w:r>
      <w:proofErr w:type="spellStart"/>
      <w:r w:rsidRPr="002F7747">
        <w:rPr>
          <w:rFonts w:asciiTheme="majorBidi" w:hAnsiTheme="majorBidi" w:cstheme="majorBidi"/>
          <w:szCs w:val="24"/>
          <w:lang w:val="en-US"/>
        </w:rPr>
        <w:t>DeLone</w:t>
      </w:r>
      <w:proofErr w:type="spellEnd"/>
      <w:r w:rsidRPr="002F7747">
        <w:rPr>
          <w:rFonts w:asciiTheme="majorBidi" w:hAnsiTheme="majorBidi" w:cstheme="majorBidi"/>
          <w:szCs w:val="24"/>
          <w:lang w:val="en-US"/>
        </w:rPr>
        <w:t xml:space="preserve"> and McLean's IS Success Model (2003) gives a comprehensive framework for measuring the effectiveness and impact of </w:t>
      </w:r>
      <w:proofErr w:type="gramStart"/>
      <w:r w:rsidRPr="002F7747">
        <w:rPr>
          <w:rFonts w:asciiTheme="majorBidi" w:hAnsiTheme="majorBidi" w:cstheme="majorBidi"/>
          <w:szCs w:val="24"/>
          <w:lang w:val="en-US"/>
        </w:rPr>
        <w:t>an</w:t>
      </w:r>
      <w:proofErr w:type="gramEnd"/>
      <w:r w:rsidRPr="002F7747">
        <w:rPr>
          <w:rFonts w:asciiTheme="majorBidi" w:hAnsiTheme="majorBidi" w:cstheme="majorBidi"/>
          <w:szCs w:val="24"/>
          <w:lang w:val="en-US"/>
        </w:rPr>
        <w:t xml:space="preserve"> Management Information System (MIS). This model identifies very important dimensions such as information quality, system quality, user satisfaction, and net benefits as necessary determinants for information systems success. The Technology Acceptance Model (TAM) presumes the idea of how users perceive the information technology acceptance and utilization, their attitudes and behaviors accordingly. This model helps in clarifying the demographic factors and their influence over the perception toward using MIS.</w:t>
      </w:r>
    </w:p>
    <w:p w14:paraId="55DC3856" w14:textId="78707FEC" w:rsidR="002F7747" w:rsidRPr="002F7747" w:rsidRDefault="002F7747" w:rsidP="002F7747">
      <w:pPr>
        <w:pStyle w:val="2"/>
      </w:pPr>
      <w:r w:rsidRPr="002F7747">
        <w:t>Summary</w:t>
      </w:r>
    </w:p>
    <w:p w14:paraId="126A3D51" w14:textId="7C6A111B" w:rsidR="002F7747" w:rsidRDefault="002F7747" w:rsidP="002F7747">
      <w:pPr>
        <w:spacing w:after="200" w:line="480" w:lineRule="auto"/>
        <w:ind w:firstLine="722"/>
        <w:jc w:val="both"/>
        <w:rPr>
          <w:rFonts w:asciiTheme="majorBidi" w:hAnsiTheme="majorBidi" w:cstheme="majorBidi"/>
          <w:szCs w:val="24"/>
          <w:lang w:val="en-US"/>
        </w:rPr>
      </w:pPr>
      <w:r w:rsidRPr="002F7747">
        <w:rPr>
          <w:rFonts w:asciiTheme="majorBidi" w:hAnsiTheme="majorBidi" w:cstheme="majorBidi"/>
          <w:szCs w:val="24"/>
          <w:lang w:val="en-US"/>
        </w:rPr>
        <w:t>This chapter, as a whole, justifies specifying the research questions that were aimed at understanding management information systems effectiveness; determining their relevance to administrative decision-making; and understanding their demographics among the SME administrative staff in Riyadh. Also, these were on formulating specific hypotheses to be statistically tested. Key terms were explicitly defined to ensure conceptual clarity while the theoretical model integrating the Technology Acceptance Model (TAM) and Information Systems Success Model was presented to guide this study. The whole framework gives some clarity and direction to the subsequent phases of the research.</w:t>
      </w:r>
    </w:p>
    <w:p w14:paraId="4147E825" w14:textId="77777777" w:rsidR="002F7747" w:rsidRDefault="002F7747" w:rsidP="002F7747">
      <w:pPr>
        <w:spacing w:after="200" w:line="480" w:lineRule="auto"/>
        <w:ind w:firstLine="722"/>
        <w:jc w:val="both"/>
        <w:rPr>
          <w:rFonts w:asciiTheme="majorBidi" w:hAnsiTheme="majorBidi" w:cstheme="majorBidi"/>
          <w:szCs w:val="24"/>
          <w:lang w:val="en-US"/>
        </w:rPr>
      </w:pPr>
    </w:p>
    <w:p w14:paraId="0982C112" w14:textId="66AED5D2" w:rsidR="001A5242" w:rsidRPr="009A1FAA" w:rsidRDefault="001A5242" w:rsidP="007E6B85">
      <w:pPr>
        <w:pStyle w:val="1"/>
        <w:rPr>
          <w:rFonts w:asciiTheme="majorBidi" w:hAnsiTheme="majorBidi" w:cstheme="majorBidi"/>
        </w:rPr>
      </w:pPr>
      <w:bookmarkStart w:id="21" w:name="_Toc203768245"/>
      <w:r w:rsidRPr="009A1FAA">
        <w:rPr>
          <w:rFonts w:asciiTheme="majorBidi" w:hAnsiTheme="majorBidi" w:cstheme="majorBidi"/>
        </w:rPr>
        <w:t>Literature Review</w:t>
      </w:r>
      <w:bookmarkEnd w:id="21"/>
    </w:p>
    <w:p w14:paraId="7835839C" w14:textId="51ACDB52" w:rsidR="001A5242" w:rsidRPr="009A1FAA" w:rsidRDefault="001A5242" w:rsidP="007E6B85">
      <w:pPr>
        <w:pStyle w:val="2"/>
        <w:rPr>
          <w:rFonts w:asciiTheme="majorBidi" w:hAnsiTheme="majorBidi" w:cstheme="majorBidi"/>
        </w:rPr>
      </w:pPr>
      <w:bookmarkStart w:id="22" w:name="_Toc203768246"/>
      <w:r w:rsidRPr="009A1FAA">
        <w:rPr>
          <w:rFonts w:asciiTheme="majorBidi" w:hAnsiTheme="majorBidi" w:cstheme="majorBidi"/>
        </w:rPr>
        <w:t>Introduction</w:t>
      </w:r>
      <w:bookmarkEnd w:id="22"/>
    </w:p>
    <w:p w14:paraId="411EB317" w14:textId="77777777" w:rsidR="002F7747" w:rsidRDefault="002F7747" w:rsidP="002F7747">
      <w:pPr>
        <w:spacing w:after="200" w:line="480" w:lineRule="auto"/>
        <w:ind w:firstLine="722"/>
        <w:jc w:val="both"/>
        <w:rPr>
          <w:rFonts w:asciiTheme="majorBidi" w:hAnsiTheme="majorBidi" w:cstheme="majorBidi"/>
          <w:szCs w:val="24"/>
          <w:lang w:val="en-US"/>
        </w:rPr>
      </w:pPr>
      <w:r w:rsidRPr="002F7747">
        <w:rPr>
          <w:rFonts w:asciiTheme="majorBidi" w:hAnsiTheme="majorBidi" w:cstheme="majorBidi"/>
          <w:szCs w:val="24"/>
          <w:lang w:val="en-US"/>
        </w:rPr>
        <w:t>This chapter has provided a comprehensive review of the literature concerning the relationship between management information systems (MIS) and decision-making quality in organizations. Upon evaluation, an understanding of how MIS contributes to the decision-making processes of organizations is of utmost importance in determining just how effective an MIS is and what can be considered as contributory factors to or restraints against this role within the context of administration.</w:t>
      </w:r>
    </w:p>
    <w:p w14:paraId="5C3BDAE0" w14:textId="6CACED76" w:rsidR="002F7747" w:rsidRPr="002F7747" w:rsidRDefault="002F7747" w:rsidP="002F7747">
      <w:pPr>
        <w:pStyle w:val="2"/>
      </w:pPr>
      <w:r w:rsidRPr="002F7747">
        <w:t>Dependent Variables: Decision-Making Quality</w:t>
      </w:r>
    </w:p>
    <w:p w14:paraId="40B34ECF" w14:textId="77777777" w:rsidR="002F7747" w:rsidRDefault="002F7747" w:rsidP="002F7747">
      <w:pPr>
        <w:spacing w:after="200" w:line="480" w:lineRule="auto"/>
        <w:ind w:firstLine="722"/>
        <w:jc w:val="both"/>
        <w:rPr>
          <w:rFonts w:asciiTheme="majorBidi" w:hAnsiTheme="majorBidi" w:cstheme="majorBidi"/>
          <w:szCs w:val="24"/>
          <w:lang w:val="en-US"/>
        </w:rPr>
      </w:pPr>
      <w:r w:rsidRPr="002F7747">
        <w:rPr>
          <w:rFonts w:asciiTheme="majorBidi" w:hAnsiTheme="majorBidi" w:cstheme="majorBidi"/>
          <w:szCs w:val="24"/>
          <w:lang w:val="en-US"/>
        </w:rPr>
        <w:t>Decision-making quality is defined as the degree to which organizational decisions are made timely, accurately, relevantly, and effectively in setting and achieving objectives. High-quality decision-making includes an apt decision, foresight about an outcome, risk management with contingency planning, and strategic alignment (Ali &amp; Gürkan, 2022; Khudhur, 2017). Again, in organizational research, decision-making quality is frequently evaluated through a set of criteria, namely: accuracy, reliability, timeliness, comprehensiveness, and appropriateness of the decision outcomes (Alsulaiman et al., 2024; Muhail &amp; Abdullah, 2024).</w:t>
      </w:r>
    </w:p>
    <w:p w14:paraId="2F022C59" w14:textId="39E3205C" w:rsidR="002F7747" w:rsidRPr="002F7747" w:rsidRDefault="002F7747" w:rsidP="002F7747">
      <w:pPr>
        <w:spacing w:after="200" w:line="480" w:lineRule="auto"/>
        <w:ind w:firstLine="722"/>
        <w:jc w:val="both"/>
        <w:rPr>
          <w:rFonts w:asciiTheme="majorBidi" w:hAnsiTheme="majorBidi" w:cstheme="majorBidi"/>
          <w:szCs w:val="24"/>
          <w:lang w:val="en-US"/>
        </w:rPr>
      </w:pPr>
      <w:r w:rsidRPr="002F7747">
        <w:rPr>
          <w:rFonts w:asciiTheme="majorBidi" w:hAnsiTheme="majorBidi" w:cstheme="majorBidi"/>
          <w:szCs w:val="24"/>
          <w:lang w:val="en-US"/>
        </w:rPr>
        <w:t xml:space="preserve">Some newer empirical studies make a strong case for the positive effect of MIS on decision-making quality in a quite varied context: SMEs. To take few examples, Alsuhaimi (2025) proved that data-driven decisions significantly improve on accuracy and effectiveness for management in the realm of public administration in Saudi Arabia when supported by sound MIS infrastructure. Along the same lines, Hamdat et al. (2024) showed that organizations that have strategically aligned MIS exhibit higher agility and thus can develop faster and well-informed decisions, thereby elevating their overall performance. </w:t>
      </w:r>
    </w:p>
    <w:p w14:paraId="7DE24C5B" w14:textId="595D4176" w:rsidR="002F7747" w:rsidRDefault="002F7747" w:rsidP="002F7747">
      <w:pPr>
        <w:spacing w:after="200" w:line="480" w:lineRule="auto"/>
        <w:ind w:firstLine="722"/>
        <w:jc w:val="both"/>
        <w:rPr>
          <w:rFonts w:asciiTheme="majorBidi" w:hAnsiTheme="majorBidi" w:cstheme="majorBidi"/>
          <w:szCs w:val="24"/>
          <w:lang w:val="en-US"/>
        </w:rPr>
      </w:pPr>
      <w:r w:rsidRPr="002F7747">
        <w:rPr>
          <w:rFonts w:asciiTheme="majorBidi" w:hAnsiTheme="majorBidi" w:cstheme="majorBidi"/>
          <w:szCs w:val="24"/>
          <w:lang w:val="en-US"/>
        </w:rPr>
        <w:t>Universities in Jordan were used as a case study for Allahawiah et al. (2020), who found a strong correlation between using MIS and administrative decisions. MIS provides timely, accurate, and relevant data for quality decision-making. Similar findings were documented for the health sector where Bani Hushayyish et al. (2023) pointed out a significant correlation between healthcare information systems and the enhancement of decision-making efficiency among hospital administrators.</w:t>
      </w:r>
    </w:p>
    <w:p w14:paraId="047AF14A" w14:textId="77777777" w:rsidR="00D06D78" w:rsidRPr="00D06D78" w:rsidRDefault="00D06D78" w:rsidP="00D06D78">
      <w:pPr>
        <w:spacing w:after="200" w:line="480" w:lineRule="auto"/>
        <w:ind w:firstLine="722"/>
        <w:jc w:val="both"/>
        <w:rPr>
          <w:rFonts w:asciiTheme="majorBidi" w:hAnsiTheme="majorBidi" w:cstheme="majorBidi"/>
          <w:szCs w:val="24"/>
          <w:lang w:val="en-US"/>
        </w:rPr>
      </w:pPr>
      <w:r w:rsidRPr="00D06D78">
        <w:rPr>
          <w:rFonts w:asciiTheme="majorBidi" w:hAnsiTheme="majorBidi" w:cstheme="majorBidi"/>
          <w:szCs w:val="24"/>
          <w:lang w:val="en-US"/>
        </w:rPr>
        <w:t>The concept of SMEs has portrayed some extensive challenges and enablers to the quality of decision-making in the literature. Efficient implementation of MIS increases not only the precise and trustworthy information but also the strategic alignment and knowledge sharing that are paramount in decision quality particularly in resource-constrained environments (Alsulaiman et al., 2024; Ali &amp; Gürkan, 2022). On the other hand, the factors such as inadequacy of user training, limited technological infrastructure, and resistance to change act as barriers to the positive impact of MIS on the improvement of decision quality (Musa et al., 2020; Khudhur, 2017).</w:t>
      </w:r>
    </w:p>
    <w:p w14:paraId="7B875675" w14:textId="77777777" w:rsidR="00D06D78" w:rsidRPr="00D06D78" w:rsidRDefault="00D06D78" w:rsidP="00D06D78">
      <w:pPr>
        <w:spacing w:after="200" w:line="480" w:lineRule="auto"/>
        <w:ind w:firstLine="722"/>
        <w:jc w:val="both"/>
        <w:rPr>
          <w:rFonts w:asciiTheme="majorBidi" w:hAnsiTheme="majorBidi" w:cstheme="majorBidi"/>
          <w:szCs w:val="24"/>
          <w:lang w:val="en-US"/>
        </w:rPr>
      </w:pPr>
      <w:r w:rsidRPr="00D06D78">
        <w:rPr>
          <w:rFonts w:asciiTheme="majorBidi" w:hAnsiTheme="majorBidi" w:cstheme="majorBidi"/>
          <w:szCs w:val="24"/>
          <w:lang w:val="en-US"/>
        </w:rPr>
        <w:t>These key factors are presented in the literature where they capture upon the relationship between MIS and decision-making quality: system quality; information quality; user proficiency; and organizational support (Shniekat et al., 2022; Alsulaiman et al., 2024). High-quality MIS would be defined by accurate data, user-friendly interfaces, timely reporting, as well as strong security features to ensure effective and reliable decision making. Besides, continuous training and management support are essential to ensure that end-users can utilize the full capacity of MIS (Musa et al., 2020; Muhail &amp; Abdullah, 2024).</w:t>
      </w:r>
    </w:p>
    <w:p w14:paraId="5EEACA1A" w14:textId="361026C4" w:rsidR="001A5242" w:rsidRDefault="00D06D78" w:rsidP="00D06D78">
      <w:pPr>
        <w:spacing w:after="200" w:line="480" w:lineRule="auto"/>
        <w:ind w:firstLine="722"/>
        <w:jc w:val="both"/>
        <w:rPr>
          <w:rFonts w:asciiTheme="majorBidi" w:hAnsiTheme="majorBidi" w:cstheme="majorBidi"/>
          <w:szCs w:val="24"/>
          <w:lang w:val="en-US"/>
        </w:rPr>
      </w:pPr>
      <w:r w:rsidRPr="00D06D78">
        <w:rPr>
          <w:rFonts w:asciiTheme="majorBidi" w:hAnsiTheme="majorBidi" w:cstheme="majorBidi"/>
          <w:szCs w:val="24"/>
          <w:lang w:val="en-US"/>
        </w:rPr>
        <w:t>Basically, most of the literature conveys the idea of MIS having indeed big positive results in decision making quality along different fields and sizes of organizations. However, there seems to be lacuna of specific evidence in application and results regarding the use of MIS in SMEs such as Riyadh. Hence, use applied research to evaluate unique challenges, opportunities, and context in which SMEs in Riyadh use MIS to enhance decision-making quality.</w:t>
      </w:r>
    </w:p>
    <w:p w14:paraId="23298F21" w14:textId="715CAE05" w:rsidR="00D06D78" w:rsidRPr="00D06D78" w:rsidRDefault="00D06D78" w:rsidP="00D06D78">
      <w:pPr>
        <w:pStyle w:val="2"/>
      </w:pPr>
      <w:r w:rsidRPr="00D06D78">
        <w:t xml:space="preserve">Independent Variable: Management Information Systems (MIS) </w:t>
      </w:r>
    </w:p>
    <w:p w14:paraId="0C6499E4" w14:textId="77777777" w:rsidR="00D06D78" w:rsidRPr="00D06D78" w:rsidRDefault="00D06D78" w:rsidP="00D06D78">
      <w:pPr>
        <w:spacing w:after="200" w:line="480" w:lineRule="auto"/>
        <w:ind w:firstLine="722"/>
        <w:jc w:val="both"/>
        <w:rPr>
          <w:rFonts w:asciiTheme="majorBidi" w:hAnsiTheme="majorBidi" w:cstheme="majorBidi"/>
          <w:szCs w:val="24"/>
          <w:lang w:val="en-US"/>
        </w:rPr>
      </w:pPr>
      <w:r w:rsidRPr="00D06D78">
        <w:rPr>
          <w:rFonts w:asciiTheme="majorBidi" w:hAnsiTheme="majorBidi" w:cstheme="majorBidi"/>
          <w:szCs w:val="24"/>
          <w:lang w:val="en-US"/>
        </w:rPr>
        <w:t>An integrated system is called a Management Information System (MIS), whereby it collects, processes, stores, and disseminates information for managerial purposes in any organization (Laudon &amp; Laudon, 2020; Musa et al., 2020). People, technologies, and organizational processes combine to accommodate planning, control, coordination, and decision-making (Hamdat et al., 2024). MIS contains hardware, software, data, procedures, and human resources as its main components (Shniekat et al., 2022). Each of these plays an important role in ensuring the effectiveness of the system, with modern MIS often posing reliance on digital databases and real-time analytics, and complemented with user-friendly interfaces (Bani Hushayyish et al., 2023).</w:t>
      </w:r>
    </w:p>
    <w:p w14:paraId="0A707C73" w14:textId="77777777" w:rsidR="00D06D78" w:rsidRPr="00D06D78" w:rsidRDefault="00D06D78" w:rsidP="00D06D78">
      <w:pPr>
        <w:spacing w:after="200" w:line="480" w:lineRule="auto"/>
        <w:ind w:firstLine="722"/>
        <w:jc w:val="both"/>
        <w:rPr>
          <w:rFonts w:asciiTheme="majorBidi" w:hAnsiTheme="majorBidi" w:cstheme="majorBidi"/>
          <w:szCs w:val="24"/>
          <w:lang w:val="en-US"/>
        </w:rPr>
      </w:pPr>
      <w:r w:rsidRPr="00D06D78">
        <w:rPr>
          <w:rFonts w:asciiTheme="majorBidi" w:hAnsiTheme="majorBidi" w:cstheme="majorBidi"/>
          <w:szCs w:val="24"/>
          <w:lang w:val="en-US"/>
        </w:rPr>
        <w:t>In an organization, it is the backbone of all the administration processes by ensuring the smooth processing of data, promoting communication, and timely reports (Khudhur, 2017; Allahawiah et al., 2020). MIS in small and medium enterprises is mostly considered a great facilitator of change for development as most SMEs usually have limited resources thus need faster decisions (Alsuhaimi, 2025). With efficient MIS in place, operations are more streamlined, performance better monitored, and proactive response to environmental changes encouraged (Alsulaiman et al., 2024).</w:t>
      </w:r>
    </w:p>
    <w:p w14:paraId="1862F93C" w14:textId="77777777" w:rsidR="00D06D78" w:rsidRPr="00D06D78" w:rsidRDefault="00D06D78" w:rsidP="00D06D78">
      <w:pPr>
        <w:spacing w:after="200" w:line="480" w:lineRule="auto"/>
        <w:ind w:firstLine="722"/>
        <w:jc w:val="both"/>
        <w:rPr>
          <w:rFonts w:asciiTheme="majorBidi" w:hAnsiTheme="majorBidi" w:cstheme="majorBidi"/>
          <w:szCs w:val="24"/>
          <w:lang w:val="en-US"/>
        </w:rPr>
      </w:pPr>
      <w:r w:rsidRPr="00D06D78">
        <w:rPr>
          <w:rFonts w:asciiTheme="majorBidi" w:hAnsiTheme="majorBidi" w:cstheme="majorBidi"/>
          <w:szCs w:val="24"/>
          <w:lang w:val="en-US"/>
        </w:rPr>
        <w:t xml:space="preserve">Research shows that MIS adoption in micro, small, and medium enterprises (MSMEs) has a specific challenge such as limited expertise in IT, low budgets, and resistance to change (Musa et al., 2020; Khudhur, 2017). Nevertheless, they affirmed through preliminary findings that when MSMEs install MIS, they will achieve better efficiencies, visibility, and adaptability (Ali &amp; Gürkan, 2022; Alsuhaimi, 2025). In the Saudi context, Alsuhaimi (2025) emphasized that the country has to develop a robust infrastructure of management information systems to make possible data-driven management and linkage with national development initiatives. Also, training and continuous development are crucial in maximizing MIS capability in SMEs. The presence of user-friendly systems and ongoing support greatly boosts user adoption and benefits from MIS realization (Shniekat et al., 2022). </w:t>
      </w:r>
    </w:p>
    <w:p w14:paraId="280021C7" w14:textId="77777777" w:rsidR="00D06D78" w:rsidRPr="00D06D78" w:rsidRDefault="00D06D78" w:rsidP="00D06D78">
      <w:pPr>
        <w:spacing w:after="200" w:line="480" w:lineRule="auto"/>
        <w:ind w:firstLine="722"/>
        <w:jc w:val="both"/>
        <w:rPr>
          <w:rFonts w:asciiTheme="majorBidi" w:hAnsiTheme="majorBidi" w:cstheme="majorBidi"/>
          <w:szCs w:val="24"/>
          <w:lang w:val="en-US"/>
        </w:rPr>
      </w:pPr>
      <w:r w:rsidRPr="00D06D78">
        <w:rPr>
          <w:rFonts w:asciiTheme="majorBidi" w:hAnsiTheme="majorBidi" w:cstheme="majorBidi"/>
          <w:szCs w:val="24"/>
          <w:lang w:val="en-US"/>
        </w:rPr>
        <w:t xml:space="preserve">Multiple studies have affirmed that MIS serves a significant function in enabling effective management and support of strategic objectives. According to Shniekat et al. (2022), there is a positive correlation between MIS dimensions and institutional performance in Jordanian universities. In health and education institutions, it has been found that the deployment of MIS directly improves decision quality, resource utilization, and information accessibility (Bani Hushayyish et al., 2023; Allahawiah et al., 2020). In academic libraries in Nigeria, Musa et al. (2020) wrote that MIS was critical for effective record-keeping and administrative decision-making, notwithstanding the observed challenges concerning ICT skills and infrastructure. </w:t>
      </w:r>
    </w:p>
    <w:p w14:paraId="3C1650EA" w14:textId="77777777" w:rsidR="00D06D78" w:rsidRDefault="00D06D78" w:rsidP="00D06D78">
      <w:pPr>
        <w:spacing w:after="200" w:line="480" w:lineRule="auto"/>
        <w:ind w:firstLine="722"/>
        <w:jc w:val="both"/>
        <w:rPr>
          <w:rFonts w:asciiTheme="majorBidi" w:hAnsiTheme="majorBidi" w:cstheme="majorBidi"/>
          <w:szCs w:val="24"/>
          <w:lang w:val="en-US"/>
        </w:rPr>
      </w:pPr>
      <w:r w:rsidRPr="00D06D78">
        <w:rPr>
          <w:rFonts w:asciiTheme="majorBidi" w:hAnsiTheme="majorBidi" w:cstheme="majorBidi"/>
          <w:szCs w:val="24"/>
          <w:lang w:val="en-US"/>
        </w:rPr>
        <w:t xml:space="preserve">For small and medium-sized enterprises, it has been shown that adopting MIS is related favorably to the quality of decisions, operationally competitive advantages, and resource management (Alsuhaimi, 2025; Ali &amp; Gürkan, 2022). Benefit realization from the use of an MIS system depends on controlling factors like quality with respect to the system, management involvement, and matching of MIS to organizational requirements (Hamdat et al., 2024; Alsulaiman et al., 2024). </w:t>
      </w:r>
    </w:p>
    <w:p w14:paraId="25B3F9C8" w14:textId="261AF88E" w:rsidR="00925FCB" w:rsidRPr="009A1FAA" w:rsidRDefault="00D06D78" w:rsidP="00D06D78">
      <w:pPr>
        <w:spacing w:after="200" w:line="480" w:lineRule="auto"/>
        <w:ind w:firstLine="722"/>
        <w:jc w:val="both"/>
        <w:rPr>
          <w:rFonts w:asciiTheme="majorBidi" w:hAnsiTheme="majorBidi" w:cstheme="majorBidi"/>
          <w:szCs w:val="24"/>
          <w:lang w:val="en-US"/>
        </w:rPr>
      </w:pPr>
      <w:r w:rsidRPr="00D06D78">
        <w:rPr>
          <w:rFonts w:asciiTheme="majorBidi" w:hAnsiTheme="majorBidi" w:cstheme="majorBidi"/>
          <w:szCs w:val="24"/>
          <w:lang w:val="en-US"/>
        </w:rPr>
        <w:t>To sum up, management information systems are proven in literature to be foundational independent variables measuring a number of organizational outcomes, especially in decision-making quality. MISs are effective in SMEs as far as the quality of technology is high, the information is relevant and timely, users are skilled, and organizational support exists. The next sections will examine the frameworks linking these variables within SMEs in Riyadh</w:t>
      </w:r>
      <w:r w:rsidR="00925FCB" w:rsidRPr="009A1FAA">
        <w:rPr>
          <w:rFonts w:asciiTheme="majorBidi" w:hAnsiTheme="majorBidi" w:cstheme="majorBidi"/>
          <w:szCs w:val="24"/>
          <w:lang w:val="en-US"/>
        </w:rPr>
        <w:t>.</w:t>
      </w:r>
    </w:p>
    <w:p w14:paraId="2ACC94A5" w14:textId="2BB6FA7B" w:rsidR="00925FCB" w:rsidRPr="009A1FAA" w:rsidRDefault="00925FCB" w:rsidP="007E6B85">
      <w:pPr>
        <w:pStyle w:val="2"/>
        <w:jc w:val="both"/>
        <w:rPr>
          <w:rFonts w:asciiTheme="majorBidi" w:hAnsiTheme="majorBidi" w:cstheme="majorBidi"/>
        </w:rPr>
      </w:pPr>
      <w:bookmarkStart w:id="23" w:name="_Toc203768249"/>
      <w:r w:rsidRPr="009A1FAA">
        <w:rPr>
          <w:rFonts w:asciiTheme="majorBidi" w:hAnsiTheme="majorBidi" w:cstheme="majorBidi"/>
        </w:rPr>
        <w:t>Summary of Previous Studies</w:t>
      </w:r>
      <w:bookmarkEnd w:id="23"/>
    </w:p>
    <w:p w14:paraId="0162FDB5" w14:textId="56C2B34D" w:rsidR="00925FCB" w:rsidRPr="009A1FAA" w:rsidRDefault="002A37E0" w:rsidP="007E6B85">
      <w:pPr>
        <w:spacing w:after="200" w:line="480" w:lineRule="auto"/>
        <w:jc w:val="both"/>
        <w:rPr>
          <w:rFonts w:asciiTheme="majorBidi" w:hAnsiTheme="majorBidi" w:cstheme="majorBidi"/>
          <w:b/>
          <w:bCs/>
          <w:szCs w:val="24"/>
          <w:lang w:val="en-US"/>
        </w:rPr>
      </w:pPr>
      <w:r w:rsidRPr="009A1FAA">
        <w:rPr>
          <w:rFonts w:asciiTheme="majorBidi" w:hAnsiTheme="majorBidi" w:cstheme="majorBidi"/>
          <w:b/>
          <w:bCs/>
          <w:szCs w:val="24"/>
          <w:lang w:val="en-US"/>
        </w:rPr>
        <w:t>1. Khudhur (2017).</w:t>
      </w:r>
    </w:p>
    <w:p w14:paraId="2204DA78" w14:textId="77777777" w:rsidR="00D06D78" w:rsidRPr="00D06D78" w:rsidRDefault="00D06D78" w:rsidP="00D06D78">
      <w:pPr>
        <w:spacing w:after="200" w:line="480" w:lineRule="auto"/>
        <w:ind w:firstLine="722"/>
        <w:jc w:val="both"/>
        <w:rPr>
          <w:rFonts w:asciiTheme="majorBidi" w:hAnsiTheme="majorBidi" w:cstheme="majorBidi"/>
          <w:szCs w:val="24"/>
          <w:lang w:val="en-US"/>
        </w:rPr>
      </w:pPr>
      <w:r w:rsidRPr="00D06D78">
        <w:rPr>
          <w:rFonts w:asciiTheme="majorBidi" w:hAnsiTheme="majorBidi" w:cstheme="majorBidi"/>
          <w:szCs w:val="24"/>
          <w:lang w:val="en-US"/>
        </w:rPr>
        <w:t xml:space="preserve">A quantitative study held at </w:t>
      </w:r>
      <w:proofErr w:type="spellStart"/>
      <w:r w:rsidRPr="00D06D78">
        <w:rPr>
          <w:rFonts w:asciiTheme="majorBidi" w:hAnsiTheme="majorBidi" w:cstheme="majorBidi"/>
          <w:szCs w:val="24"/>
          <w:lang w:val="en-US"/>
        </w:rPr>
        <w:t>Hawler</w:t>
      </w:r>
      <w:proofErr w:type="spellEnd"/>
      <w:r w:rsidRPr="00D06D78">
        <w:rPr>
          <w:rFonts w:asciiTheme="majorBidi" w:hAnsiTheme="majorBidi" w:cstheme="majorBidi"/>
          <w:szCs w:val="24"/>
          <w:lang w:val="en-US"/>
        </w:rPr>
        <w:t xml:space="preserve"> Polytechnic University in Iraq in 2017 by Khudhur sought to inspect the influence of management information systems (MIS) on the quality of administrative decision-making. The research combined descriptive and analytical methodologies, with data obtained through questionnaires from administrative staff and analyzed using statistical techniques, including correlation and regression analysis. The key findings pointed out a strong positive correlation between the use of MIS, such as operational, functional, and decision support systems, and improvement in decision quality at all management levels. It also pointed out that MIS makes significant contributions to better decision quality, especially at lower and middle management levels, by timely, accurate, and relevant information. Major suggestions included periodical updating of MIS infrastructure, more training of staff, and increased employee participation in developing the system to fully reap the advantages of MIS in administrative processes (Khudhur, 2017). </w:t>
      </w:r>
    </w:p>
    <w:p w14:paraId="79A6AED1" w14:textId="07C681A3" w:rsidR="00D06D78" w:rsidRPr="00D06D78" w:rsidRDefault="00D06D78" w:rsidP="00D06D78">
      <w:pPr>
        <w:spacing w:after="200" w:line="480" w:lineRule="auto"/>
        <w:jc w:val="both"/>
        <w:rPr>
          <w:rFonts w:asciiTheme="majorBidi" w:hAnsiTheme="majorBidi" w:cstheme="majorBidi"/>
          <w:b/>
          <w:bCs/>
          <w:szCs w:val="24"/>
          <w:lang w:val="en-US"/>
        </w:rPr>
      </w:pPr>
      <w:r w:rsidRPr="00D06D78">
        <w:rPr>
          <w:rFonts w:asciiTheme="majorBidi" w:hAnsiTheme="majorBidi" w:cstheme="majorBidi"/>
          <w:b/>
          <w:bCs/>
          <w:szCs w:val="24"/>
          <w:lang w:val="en-US"/>
        </w:rPr>
        <w:t>2. Hamdat et al</w:t>
      </w:r>
      <w:r w:rsidRPr="00D06D78">
        <w:rPr>
          <w:rFonts w:asciiTheme="majorBidi" w:hAnsiTheme="majorBidi" w:cstheme="majorBidi"/>
          <w:b/>
          <w:bCs/>
          <w:szCs w:val="24"/>
          <w:lang w:val="en-US"/>
        </w:rPr>
        <w:t>. (</w:t>
      </w:r>
      <w:r w:rsidRPr="00D06D78">
        <w:rPr>
          <w:rFonts w:asciiTheme="majorBidi" w:hAnsiTheme="majorBidi" w:cstheme="majorBidi"/>
          <w:b/>
          <w:bCs/>
          <w:szCs w:val="24"/>
          <w:lang w:val="en-US"/>
        </w:rPr>
        <w:t>2024</w:t>
      </w:r>
      <w:r w:rsidRPr="00D06D78">
        <w:rPr>
          <w:rFonts w:asciiTheme="majorBidi" w:hAnsiTheme="majorBidi" w:cstheme="majorBidi"/>
          <w:b/>
          <w:bCs/>
          <w:szCs w:val="24"/>
          <w:lang w:val="en-US"/>
        </w:rPr>
        <w:t>)</w:t>
      </w:r>
      <w:r w:rsidRPr="00D06D78">
        <w:rPr>
          <w:rFonts w:asciiTheme="majorBidi" w:hAnsiTheme="majorBidi" w:cstheme="majorBidi"/>
          <w:b/>
          <w:bCs/>
          <w:szCs w:val="24"/>
          <w:lang w:val="en-US"/>
        </w:rPr>
        <w:t xml:space="preserve"> </w:t>
      </w:r>
    </w:p>
    <w:p w14:paraId="52CA7B26" w14:textId="15DC519D" w:rsidR="00D06D78" w:rsidRDefault="00D06D78" w:rsidP="00D06D78">
      <w:pPr>
        <w:spacing w:after="200" w:line="480" w:lineRule="auto"/>
        <w:ind w:firstLine="722"/>
        <w:jc w:val="both"/>
        <w:rPr>
          <w:rFonts w:asciiTheme="majorBidi" w:hAnsiTheme="majorBidi" w:cstheme="majorBidi"/>
          <w:szCs w:val="24"/>
          <w:lang w:val="en-US"/>
        </w:rPr>
      </w:pPr>
      <w:r w:rsidRPr="00D06D78">
        <w:rPr>
          <w:rFonts w:asciiTheme="majorBidi" w:hAnsiTheme="majorBidi" w:cstheme="majorBidi"/>
          <w:szCs w:val="24"/>
          <w:lang w:val="en-US"/>
        </w:rPr>
        <w:t>Hamdat et al. (2024) examined the effect of management information systems on the efficiency of decision-making by using a mixed-methodological approach, mainly among organizations in Indonesia. The quantitative part drew on surveys from senior managers and IT professionals within a variety of domains, which were supplemented by a qualitative critical review of some theoretical frameworks such as Technology Acceptance Model (TAM) and Resource-Based View (RBV). Both empirical and literature-based data analysis revealed that MIS plays a significant role in improving the efficiency of decision-making by obtaining its immediacy through the provision of real-time information and advanced analytics. In fact, it has been shown that firms with strategically integrated MIS have more accurate, faster, and more flexible decisions. The effectiveness of MIS was dependent, however, on the corporate culture, user expertise, and technology updates in regular intervals. The necessity of aligning MIS with the organizational goals was emphasized by the authors, mentioning the importance of investment in user training and data governance for the improvement of the decision-making situation (Hamdat et al., 2024).</w:t>
      </w:r>
    </w:p>
    <w:p w14:paraId="0371AEAF" w14:textId="77777777" w:rsidR="00D06D78" w:rsidRPr="00D06D78" w:rsidRDefault="00D06D78" w:rsidP="00D06D78">
      <w:pPr>
        <w:spacing w:after="200" w:line="480" w:lineRule="auto"/>
        <w:jc w:val="both"/>
        <w:rPr>
          <w:rFonts w:asciiTheme="majorBidi" w:hAnsiTheme="majorBidi" w:cstheme="majorBidi"/>
          <w:b/>
          <w:bCs/>
          <w:szCs w:val="24"/>
          <w:lang w:val="en-US"/>
        </w:rPr>
      </w:pPr>
      <w:r w:rsidRPr="00D06D78">
        <w:rPr>
          <w:rFonts w:asciiTheme="majorBidi" w:hAnsiTheme="majorBidi" w:cstheme="majorBidi"/>
          <w:b/>
          <w:bCs/>
          <w:szCs w:val="24"/>
          <w:lang w:val="en-US"/>
        </w:rPr>
        <w:t>3. Bani Hushayyish et al. (2023).</w:t>
      </w:r>
    </w:p>
    <w:p w14:paraId="3B4724B3" w14:textId="77777777" w:rsidR="00D06D78" w:rsidRPr="00D06D78" w:rsidRDefault="00D06D78" w:rsidP="00D06D78">
      <w:pPr>
        <w:spacing w:after="200" w:line="480" w:lineRule="auto"/>
        <w:ind w:firstLine="722"/>
        <w:jc w:val="both"/>
        <w:rPr>
          <w:rFonts w:asciiTheme="majorBidi" w:hAnsiTheme="majorBidi" w:cstheme="majorBidi"/>
          <w:szCs w:val="24"/>
          <w:lang w:val="en-US"/>
        </w:rPr>
      </w:pPr>
      <w:r w:rsidRPr="00D06D78">
        <w:rPr>
          <w:rFonts w:asciiTheme="majorBidi" w:hAnsiTheme="majorBidi" w:cstheme="majorBidi"/>
          <w:szCs w:val="24"/>
          <w:lang w:val="en-US"/>
        </w:rPr>
        <w:t xml:space="preserve">Bani Hushayyish et al. (2023) assessed the impact of healthcare information systems (HIS)—a subset of MIS—on management administration and operational management within </w:t>
      </w:r>
      <w:proofErr w:type="spellStart"/>
      <w:r w:rsidRPr="00D06D78">
        <w:rPr>
          <w:rFonts w:asciiTheme="majorBidi" w:hAnsiTheme="majorBidi" w:cstheme="majorBidi"/>
          <w:szCs w:val="24"/>
          <w:lang w:val="en-US"/>
        </w:rPr>
        <w:t>Alhada</w:t>
      </w:r>
      <w:proofErr w:type="spellEnd"/>
      <w:r w:rsidRPr="00D06D78">
        <w:rPr>
          <w:rFonts w:asciiTheme="majorBidi" w:hAnsiTheme="majorBidi" w:cstheme="majorBidi"/>
          <w:szCs w:val="24"/>
          <w:lang w:val="en-US"/>
        </w:rPr>
        <w:t xml:space="preserve"> Military Hospital in the Kingdom of Saudi Arabia. The study utilized a descriptive and analytical methodology whereby 94 healthcare staff were surveyed, with data analyzed using SPSS. The findings indicated that HIS had a positive and significant effect on both administrative and operational decision-making with regard to information retrieval and staff efficiency. Respondents showed high skills in HIS use, while the study highlighted areas for improvement, such as the provision of stronger statistical data. The results stressed the vital importance of HIS in timely and accurate decision-making and placed emphasis upon continuous system development and staff training to further enhance decision-making within the healthcare setting (Bani Hushayyish et al., 2023). </w:t>
      </w:r>
    </w:p>
    <w:p w14:paraId="3357B88D" w14:textId="77777777" w:rsidR="00D06D78" w:rsidRPr="00D06D78" w:rsidRDefault="00D06D78" w:rsidP="00D06D78">
      <w:pPr>
        <w:spacing w:after="200" w:line="480" w:lineRule="auto"/>
        <w:jc w:val="both"/>
        <w:rPr>
          <w:rFonts w:asciiTheme="majorBidi" w:hAnsiTheme="majorBidi" w:cstheme="majorBidi"/>
          <w:b/>
          <w:bCs/>
          <w:szCs w:val="24"/>
          <w:lang w:val="en-US"/>
        </w:rPr>
      </w:pPr>
      <w:r w:rsidRPr="00D06D78">
        <w:rPr>
          <w:rFonts w:asciiTheme="majorBidi" w:hAnsiTheme="majorBidi" w:cstheme="majorBidi"/>
          <w:b/>
          <w:bCs/>
          <w:szCs w:val="24"/>
          <w:lang w:val="en-US"/>
        </w:rPr>
        <w:t>4. Alsuhaimi (2025).</w:t>
      </w:r>
    </w:p>
    <w:p w14:paraId="45767F58" w14:textId="474FC4AD" w:rsidR="00D06D78" w:rsidRDefault="00D06D78" w:rsidP="00D06D78">
      <w:pPr>
        <w:spacing w:after="200" w:line="480" w:lineRule="auto"/>
        <w:ind w:firstLine="722"/>
        <w:jc w:val="both"/>
        <w:rPr>
          <w:rFonts w:asciiTheme="majorBidi" w:hAnsiTheme="majorBidi" w:cstheme="majorBidi"/>
          <w:szCs w:val="24"/>
          <w:lang w:val="en-US"/>
        </w:rPr>
      </w:pPr>
      <w:r w:rsidRPr="00D06D78">
        <w:rPr>
          <w:rFonts w:asciiTheme="majorBidi" w:hAnsiTheme="majorBidi" w:cstheme="majorBidi"/>
          <w:szCs w:val="24"/>
          <w:lang w:val="en-US"/>
        </w:rPr>
        <w:t>Alsuhaimi (2025) investigated the application of data-driven decision-making (DDDM) in the public sector of Saudi Arabia through a quantitative cross-sectional survey among 382 employees from different governmental bodies. The study used the Technology-Organization-Environment (TOE) framework along with structural equation modeling (SEM) and regression analysis to evaluate the factors impacting adoption and consequences of DDDM. The results revealed that DDDM is positively associated with improved decision quality, operational efficiencies, and organizational actionability concerning Saudi Arabia's Vision 2030 strategic goals. Key enablers for DDDM adoption included good IT infrastructure, high data quality, advanced analytics capabilities, top management support, data culture, skills of employees, and government policy; yet, it also pointed out other key challenges such as data quality issues, lack of skills, and resistance to change. The study advocated investment in solid data systems, extensive capacity building, and alignment of policy frameworks to reap the maximum benefits from DDDM within the public sector (Alsuhaimi, 2025).</w:t>
      </w:r>
    </w:p>
    <w:p w14:paraId="71CC4281" w14:textId="77777777" w:rsidR="007272FC" w:rsidRPr="007272FC" w:rsidRDefault="007272FC" w:rsidP="007272FC">
      <w:pPr>
        <w:spacing w:after="200" w:line="480" w:lineRule="auto"/>
        <w:jc w:val="both"/>
        <w:rPr>
          <w:rFonts w:asciiTheme="majorBidi" w:hAnsiTheme="majorBidi" w:cstheme="majorBidi"/>
          <w:b/>
          <w:bCs/>
          <w:szCs w:val="24"/>
          <w:lang w:val="en-US"/>
        </w:rPr>
      </w:pPr>
      <w:r w:rsidRPr="007272FC">
        <w:rPr>
          <w:rFonts w:asciiTheme="majorBidi" w:hAnsiTheme="majorBidi" w:cstheme="majorBidi"/>
          <w:b/>
          <w:bCs/>
          <w:szCs w:val="24"/>
          <w:lang w:val="en-US"/>
        </w:rPr>
        <w:t xml:space="preserve">5. Egbuniwe (2019) </w:t>
      </w:r>
    </w:p>
    <w:p w14:paraId="44203717" w14:textId="77777777" w:rsidR="007272FC" w:rsidRPr="007272FC" w:rsidRDefault="007272FC" w:rsidP="007272FC">
      <w:pPr>
        <w:spacing w:after="200" w:line="480" w:lineRule="auto"/>
        <w:ind w:firstLine="722"/>
        <w:jc w:val="both"/>
        <w:rPr>
          <w:rFonts w:asciiTheme="majorBidi" w:hAnsiTheme="majorBidi" w:cstheme="majorBidi"/>
          <w:szCs w:val="24"/>
          <w:lang w:val="en-US"/>
        </w:rPr>
      </w:pPr>
      <w:r w:rsidRPr="007272FC">
        <w:rPr>
          <w:rFonts w:asciiTheme="majorBidi" w:hAnsiTheme="majorBidi" w:cstheme="majorBidi"/>
          <w:szCs w:val="24"/>
          <w:lang w:val="en-US"/>
        </w:rPr>
        <w:t xml:space="preserve">Egbuniwe (2019) examines the relationship between management information systems (MIS) and quality of management decisions in a leading Libyan telecommunications company, </w:t>
      </w:r>
      <w:proofErr w:type="spellStart"/>
      <w:r w:rsidRPr="007272FC">
        <w:rPr>
          <w:rFonts w:asciiTheme="majorBidi" w:hAnsiTheme="majorBidi" w:cstheme="majorBidi"/>
          <w:szCs w:val="24"/>
          <w:lang w:val="en-US"/>
        </w:rPr>
        <w:t>Almadar</w:t>
      </w:r>
      <w:proofErr w:type="spellEnd"/>
      <w:r w:rsidRPr="007272FC">
        <w:rPr>
          <w:rFonts w:asciiTheme="majorBidi" w:hAnsiTheme="majorBidi" w:cstheme="majorBidi"/>
          <w:szCs w:val="24"/>
          <w:lang w:val="en-US"/>
        </w:rPr>
        <w:t xml:space="preserve">. The descriptive and quantitative survey research covered a sample of 700 employees and applied SPSS for calculating correlation and regression analyses. It was discovered that MIS use--comprising operational, administrative, and decision support systems-promoted better decision-making quality across all levels of management. An MIS enabled managerial decisions to be more accurate, comprehensive, and timely and, hence, had a positive impact on overall performance of the organization. There was recommendation for continuous improvements on MIS infrastructure and processes as well as quarrying information gaps to promote high quality decision-making within organizations (Egbuniwe, 2019). </w:t>
      </w:r>
    </w:p>
    <w:p w14:paraId="22EE3A4F" w14:textId="77777777" w:rsidR="007272FC" w:rsidRPr="007272FC" w:rsidRDefault="007272FC" w:rsidP="007272FC">
      <w:pPr>
        <w:spacing w:after="200" w:line="480" w:lineRule="auto"/>
        <w:jc w:val="both"/>
        <w:rPr>
          <w:rFonts w:asciiTheme="majorBidi" w:hAnsiTheme="majorBidi" w:cstheme="majorBidi"/>
          <w:b/>
          <w:bCs/>
          <w:szCs w:val="24"/>
          <w:lang w:val="en-US"/>
        </w:rPr>
      </w:pPr>
      <w:r w:rsidRPr="007272FC">
        <w:rPr>
          <w:rFonts w:asciiTheme="majorBidi" w:hAnsiTheme="majorBidi" w:cstheme="majorBidi"/>
          <w:b/>
          <w:bCs/>
          <w:szCs w:val="24"/>
          <w:lang w:val="en-US"/>
        </w:rPr>
        <w:t>6. Ali and Gürkan (2022)</w:t>
      </w:r>
    </w:p>
    <w:p w14:paraId="268FC836" w14:textId="283FB115" w:rsidR="007272FC" w:rsidRDefault="007272FC" w:rsidP="007272FC">
      <w:pPr>
        <w:spacing w:after="200" w:line="480" w:lineRule="auto"/>
        <w:ind w:firstLine="722"/>
        <w:jc w:val="both"/>
        <w:rPr>
          <w:rFonts w:asciiTheme="majorBidi" w:hAnsiTheme="majorBidi" w:cstheme="majorBidi"/>
          <w:szCs w:val="24"/>
          <w:lang w:val="en-US"/>
        </w:rPr>
      </w:pPr>
      <w:r w:rsidRPr="007272FC">
        <w:rPr>
          <w:rFonts w:asciiTheme="majorBidi" w:hAnsiTheme="majorBidi" w:cstheme="majorBidi"/>
          <w:szCs w:val="24"/>
          <w:lang w:val="en-US"/>
        </w:rPr>
        <w:t>Ali and Gürkan (2022) addressed the influence of information systems on the economics of decision-making in financial management at Libya's Ministry of Education. The research consisted of a sample from a pool of 200 managers, department heads, accountants, and auditors and employed partial least squares regression (PLS) to analyze the data. The results suggested that the quality of information systems has a huge impact on both the quality of information and that regarding the quality of financial decision-making itself. Correct, reliable and instantaneous data were shown to improve efficiency and accuracy of the financial decision. To the important include, the research noted that the relationship which exists between system quality and decision quality is mediated through information quality and further to endorse their continual enhancement of information systems features to further their effective financial decision-making (Ali &amp; Gürkan, 2022).</w:t>
      </w:r>
    </w:p>
    <w:p w14:paraId="07B7F689" w14:textId="5CB78175" w:rsidR="002A37E0" w:rsidRPr="009A1FAA" w:rsidRDefault="002A37E0" w:rsidP="007E6B85">
      <w:pPr>
        <w:spacing w:after="200" w:line="480" w:lineRule="auto"/>
        <w:jc w:val="both"/>
        <w:rPr>
          <w:rFonts w:asciiTheme="majorBidi" w:hAnsiTheme="majorBidi" w:cstheme="majorBidi"/>
          <w:b/>
          <w:bCs/>
          <w:szCs w:val="24"/>
          <w:lang w:val="en-US"/>
        </w:rPr>
      </w:pPr>
      <w:r w:rsidRPr="009A1FAA">
        <w:rPr>
          <w:rFonts w:asciiTheme="majorBidi" w:hAnsiTheme="majorBidi" w:cstheme="majorBidi"/>
          <w:b/>
          <w:bCs/>
          <w:szCs w:val="24"/>
          <w:lang w:val="en-US"/>
        </w:rPr>
        <w:t>7. Allahawiah et al. (2020)</w:t>
      </w:r>
    </w:p>
    <w:p w14:paraId="6340901E" w14:textId="07DDB32A" w:rsidR="007272FC" w:rsidRPr="007272FC" w:rsidRDefault="007272FC" w:rsidP="007272FC">
      <w:pPr>
        <w:spacing w:after="200" w:line="480" w:lineRule="auto"/>
        <w:ind w:firstLine="722"/>
        <w:jc w:val="both"/>
        <w:rPr>
          <w:rFonts w:asciiTheme="majorBidi" w:hAnsiTheme="majorBidi" w:cstheme="majorBidi"/>
          <w:szCs w:val="24"/>
          <w:lang w:val="en-US"/>
        </w:rPr>
      </w:pPr>
      <w:r w:rsidRPr="007272FC">
        <w:rPr>
          <w:rFonts w:asciiTheme="majorBidi" w:hAnsiTheme="majorBidi" w:cstheme="majorBidi"/>
          <w:szCs w:val="24"/>
          <w:lang w:val="en-US"/>
        </w:rPr>
        <w:t>For the study done by Allahawiah et al. (2020) carried out a</w:t>
      </w:r>
      <w:r>
        <w:rPr>
          <w:rFonts w:asciiTheme="majorBidi" w:hAnsiTheme="majorBidi" w:cstheme="majorBidi"/>
          <w:szCs w:val="24"/>
          <w:lang w:val="en-US"/>
        </w:rPr>
        <w:t xml:space="preserve"> study </w:t>
      </w:r>
      <w:r w:rsidRPr="007272FC">
        <w:rPr>
          <w:rFonts w:asciiTheme="majorBidi" w:hAnsiTheme="majorBidi" w:cstheme="majorBidi"/>
          <w:szCs w:val="24"/>
          <w:lang w:val="en-US"/>
        </w:rPr>
        <w:t xml:space="preserve">on the influence of management information systems (MIS) on decision making in the Jordanian private universities through descriptive cross-sectional survey from 315 university employees, of which 290 are valid responses. Descriptive statistics showed that the accuracy of information accessed through MIS strongly related to its usage by university officials in making decisions with reported relative weight of 80%. This very study was set to highlight the importance of MIS for managerial decisions to be made out of adequate, relevant, and timely information. Moreover, it further recommends continuous development and updating of MIS; as well as improvement in provision of statistical information to enhance decision-making quality in academic institutions (Allahawiah et al., 2020). </w:t>
      </w:r>
    </w:p>
    <w:p w14:paraId="0BA9AAC9" w14:textId="2DE2B9E7" w:rsidR="007272FC" w:rsidRPr="007272FC" w:rsidRDefault="007272FC" w:rsidP="007272FC">
      <w:pPr>
        <w:spacing w:after="200" w:line="480" w:lineRule="auto"/>
        <w:jc w:val="both"/>
        <w:rPr>
          <w:rFonts w:asciiTheme="majorBidi" w:hAnsiTheme="majorBidi" w:cstheme="majorBidi"/>
          <w:b/>
          <w:bCs/>
          <w:szCs w:val="24"/>
          <w:lang w:val="en-US"/>
        </w:rPr>
      </w:pPr>
      <w:r w:rsidRPr="007272FC">
        <w:rPr>
          <w:rFonts w:asciiTheme="majorBidi" w:hAnsiTheme="majorBidi" w:cstheme="majorBidi"/>
          <w:b/>
          <w:bCs/>
          <w:szCs w:val="24"/>
          <w:lang w:val="en-US"/>
        </w:rPr>
        <w:t>8. Musa et al.</w:t>
      </w:r>
      <w:r w:rsidRPr="007272FC">
        <w:rPr>
          <w:rFonts w:asciiTheme="majorBidi" w:hAnsiTheme="majorBidi" w:cstheme="majorBidi"/>
          <w:b/>
          <w:bCs/>
          <w:szCs w:val="24"/>
          <w:lang w:val="en-US"/>
        </w:rPr>
        <w:t xml:space="preserve"> </w:t>
      </w:r>
      <w:r w:rsidRPr="007272FC">
        <w:rPr>
          <w:rFonts w:asciiTheme="majorBidi" w:hAnsiTheme="majorBidi" w:cstheme="majorBidi"/>
          <w:b/>
          <w:bCs/>
          <w:szCs w:val="24"/>
          <w:lang w:val="en-US"/>
        </w:rPr>
        <w:t xml:space="preserve">(2020) </w:t>
      </w:r>
    </w:p>
    <w:p w14:paraId="7484148E" w14:textId="01A40488" w:rsidR="007272FC" w:rsidRDefault="007272FC" w:rsidP="007272FC">
      <w:pPr>
        <w:spacing w:after="200" w:line="480" w:lineRule="auto"/>
        <w:ind w:firstLine="722"/>
        <w:jc w:val="both"/>
        <w:rPr>
          <w:rFonts w:asciiTheme="majorBidi" w:hAnsiTheme="majorBidi" w:cstheme="majorBidi"/>
          <w:szCs w:val="24"/>
          <w:lang w:val="en-US"/>
        </w:rPr>
      </w:pPr>
      <w:r w:rsidRPr="007272FC">
        <w:rPr>
          <w:rFonts w:asciiTheme="majorBidi" w:hAnsiTheme="majorBidi" w:cstheme="majorBidi"/>
          <w:szCs w:val="24"/>
          <w:lang w:val="en-US"/>
        </w:rPr>
        <w:t>The authors</w:t>
      </w:r>
      <w:r>
        <w:rPr>
          <w:rFonts w:asciiTheme="majorBidi" w:hAnsiTheme="majorBidi" w:cstheme="majorBidi"/>
          <w:szCs w:val="24"/>
          <w:lang w:val="en-US"/>
        </w:rPr>
        <w:t xml:space="preserve"> </w:t>
      </w:r>
      <w:r w:rsidRPr="007272FC">
        <w:rPr>
          <w:rFonts w:asciiTheme="majorBidi" w:hAnsiTheme="majorBidi" w:cstheme="majorBidi"/>
          <w:szCs w:val="24"/>
          <w:lang w:val="en-US"/>
        </w:rPr>
        <w:t>Musa et al. (2020</w:t>
      </w:r>
      <w:r>
        <w:rPr>
          <w:rFonts w:asciiTheme="majorBidi" w:hAnsiTheme="majorBidi" w:cstheme="majorBidi"/>
          <w:szCs w:val="24"/>
          <w:lang w:val="en-US"/>
        </w:rPr>
        <w:t xml:space="preserve">) </w:t>
      </w:r>
      <w:r w:rsidRPr="007272FC">
        <w:rPr>
          <w:rFonts w:asciiTheme="majorBidi" w:hAnsiTheme="majorBidi" w:cstheme="majorBidi"/>
          <w:szCs w:val="24"/>
          <w:lang w:val="en-US"/>
        </w:rPr>
        <w:t>examined the management information systems in the academic professions of librarians in Nigeria, specifically at the Federal University of Technology Minna Library. The survey, which was descriptive in nature, focused on 30 academic librarians-with an 86% rate of response- and found that the MIS facilities were there and operational in making record keeping and decision making smooth. Though this dynamic effect, there are grave challenges such as lack of ICT skills among staff members, poor power supply, apathetic management involvement in MIS design, low data centralization, and inadequate number of ICT professionals. It suggested that, to improve efficiency in records management and decision-making, higher priorities should be given to MIS as well as building into it the linkages needed to overcome the existing challenges that hinder the accuracy and effect of MIS in their academic libraries (Musa et al., 2020).</w:t>
      </w:r>
    </w:p>
    <w:p w14:paraId="18A83124" w14:textId="1E2FDD3D" w:rsidR="002A37E0" w:rsidRPr="009A1FAA" w:rsidRDefault="002A37E0" w:rsidP="007E6B85">
      <w:pPr>
        <w:spacing w:after="200" w:line="480" w:lineRule="auto"/>
        <w:jc w:val="both"/>
        <w:rPr>
          <w:rFonts w:asciiTheme="majorBidi" w:hAnsiTheme="majorBidi" w:cstheme="majorBidi"/>
          <w:b/>
          <w:bCs/>
          <w:szCs w:val="24"/>
          <w:lang w:val="en-US"/>
        </w:rPr>
      </w:pPr>
      <w:r w:rsidRPr="009A1FAA">
        <w:rPr>
          <w:rFonts w:asciiTheme="majorBidi" w:hAnsiTheme="majorBidi" w:cstheme="majorBidi"/>
          <w:b/>
          <w:bCs/>
          <w:szCs w:val="24"/>
          <w:lang w:val="en-US"/>
        </w:rPr>
        <w:t>9. Shniekat et al. (2022)</w:t>
      </w:r>
    </w:p>
    <w:p w14:paraId="78EEC449" w14:textId="77777777" w:rsidR="007272FC" w:rsidRPr="007272FC" w:rsidRDefault="007272FC" w:rsidP="007272FC">
      <w:pPr>
        <w:spacing w:after="200" w:line="480" w:lineRule="auto"/>
        <w:ind w:firstLine="722"/>
        <w:jc w:val="both"/>
        <w:rPr>
          <w:rFonts w:asciiTheme="majorBidi" w:hAnsiTheme="majorBidi" w:cstheme="majorBidi"/>
          <w:szCs w:val="24"/>
          <w:lang w:val="en-US"/>
        </w:rPr>
      </w:pPr>
      <w:r w:rsidRPr="007272FC">
        <w:rPr>
          <w:rFonts w:asciiTheme="majorBidi" w:hAnsiTheme="majorBidi" w:cstheme="majorBidi"/>
          <w:szCs w:val="24"/>
          <w:lang w:val="en-US"/>
        </w:rPr>
        <w:t xml:space="preserve">Studies on this topic by Shniekat et al. in 2022. Institution performance by management information system dimensions in Jordan was studied by Shniekat et al. (2022) from the perspectives of faculty members of Al-Balqa Applied University in Jordan. A structured questionnaire was the instrument of data collection on a sample of 140 faculty members and it adopted a cross-sectional, quantitative research paradigm. The data were analyzed through ANOVA and regression techniques. Findings revealed that implementation of the MIS had an average positive relationship with the institutional performance, such as hardware/software, security, and training which were all significant contributors to this effect. Curiously, the analysis indicated that user qualifications did not have any important effect on the performance associated with MIS. Recommendations towards upgrading the MIS and training staff in new MIs were discussed to maximize institutional performance and benefits derived from their use (Shniekat et al., 2022). </w:t>
      </w:r>
    </w:p>
    <w:p w14:paraId="15FBD9D6" w14:textId="77777777" w:rsidR="007272FC" w:rsidRPr="009A1FAA" w:rsidRDefault="007272FC" w:rsidP="007272FC">
      <w:pPr>
        <w:spacing w:after="200" w:line="480" w:lineRule="auto"/>
        <w:jc w:val="both"/>
        <w:rPr>
          <w:rFonts w:asciiTheme="majorBidi" w:hAnsiTheme="majorBidi" w:cstheme="majorBidi"/>
          <w:b/>
          <w:bCs/>
          <w:szCs w:val="24"/>
          <w:lang w:val="en-US"/>
        </w:rPr>
      </w:pPr>
      <w:r w:rsidRPr="009A1FAA">
        <w:rPr>
          <w:rFonts w:asciiTheme="majorBidi" w:hAnsiTheme="majorBidi" w:cstheme="majorBidi"/>
          <w:b/>
          <w:bCs/>
          <w:szCs w:val="24"/>
          <w:lang w:val="en-US"/>
        </w:rPr>
        <w:t>10.  Muhail and Abdullah (2024)</w:t>
      </w:r>
    </w:p>
    <w:p w14:paraId="5036C88F" w14:textId="77777777" w:rsidR="007272FC" w:rsidRDefault="007272FC" w:rsidP="007272FC">
      <w:pPr>
        <w:spacing w:after="200" w:line="480" w:lineRule="auto"/>
        <w:ind w:firstLine="722"/>
        <w:jc w:val="both"/>
        <w:rPr>
          <w:rFonts w:asciiTheme="majorBidi" w:hAnsiTheme="majorBidi" w:cstheme="majorBidi"/>
          <w:szCs w:val="24"/>
          <w:lang w:val="en-US"/>
        </w:rPr>
      </w:pPr>
      <w:r w:rsidRPr="007272FC">
        <w:rPr>
          <w:rFonts w:asciiTheme="majorBidi" w:hAnsiTheme="majorBidi" w:cstheme="majorBidi"/>
          <w:szCs w:val="24"/>
          <w:lang w:val="en-US"/>
        </w:rPr>
        <w:t>Muhail and Abdullah (2024). Analytical research conducted by Muhail and Abdullah (2024) on the impact of management information systems on decision-making for security among officers in Al-Muthana Governorate-Iraq. The researchers used the descriptive-analytic approach and a structured questionnaire to involve 191 security services officers. The result of the analysis based on descriptive statistics and AmosV23 statistical software revealed that MIS development and continuous improvement had a significant and positive relationship with the improvement in the quality of making security-related decisions. The key dimensions of MIS, namely attention from senior management, human, material, and software resources, and training, were found to have a positive correlation with the quality of security decisions. It concluded with a recommendation that there should be a continued on-going development of MIS and intensified training activities in these areas as part of measures to fine-tune security decision-making processes further (Muhail &amp; Abdullah, 2024).</w:t>
      </w:r>
    </w:p>
    <w:p w14:paraId="1754A113" w14:textId="77777777" w:rsidR="007E6B85" w:rsidRPr="009A1FAA" w:rsidRDefault="007E6B85" w:rsidP="007E6B85">
      <w:pPr>
        <w:pStyle w:val="2"/>
        <w:jc w:val="both"/>
        <w:rPr>
          <w:rFonts w:asciiTheme="majorBidi" w:hAnsiTheme="majorBidi" w:cstheme="majorBidi"/>
        </w:rPr>
      </w:pPr>
      <w:bookmarkStart w:id="24" w:name="_Toc203768250"/>
      <w:r w:rsidRPr="009A1FAA">
        <w:rPr>
          <w:rFonts w:asciiTheme="majorBidi" w:hAnsiTheme="majorBidi" w:cstheme="majorBidi"/>
        </w:rPr>
        <w:t>Gaps in the Literature</w:t>
      </w:r>
      <w:bookmarkEnd w:id="24"/>
    </w:p>
    <w:p w14:paraId="241917FA" w14:textId="77777777" w:rsidR="009044CD" w:rsidRPr="009044CD" w:rsidRDefault="009044CD" w:rsidP="009044CD">
      <w:pPr>
        <w:spacing w:after="200" w:line="480" w:lineRule="auto"/>
        <w:ind w:firstLine="722"/>
        <w:jc w:val="both"/>
        <w:rPr>
          <w:rFonts w:asciiTheme="majorBidi" w:hAnsiTheme="majorBidi" w:cstheme="majorBidi"/>
          <w:szCs w:val="24"/>
          <w:lang w:val="en-US"/>
        </w:rPr>
      </w:pPr>
      <w:r w:rsidRPr="009044CD">
        <w:rPr>
          <w:rFonts w:asciiTheme="majorBidi" w:hAnsiTheme="majorBidi" w:cstheme="majorBidi"/>
          <w:szCs w:val="24"/>
          <w:lang w:val="en-US"/>
        </w:rPr>
        <w:t>Despite a wealth of empirical evidence attesting to the positive effects of Management Information Systems (MISs) on decision making in various sectors and regions including Iraq (Khudhur, 2017; Muhail &amp; Abdullah, 2024), Indonesia (Hamdat et al., 2024), Saudi Arabia (Alsuhaimi, 2025; Bani Hushayyish et al., 2023; Alsulaiman et al., 2024), Jordan (Allahawiah et al., 2020; Shniekat et al., 2022), Libya (Egbuniwe, 2019; Ali &amp; Gürkan, 2022), and Nigeria (Musa et al., 2020), significant areas have been left unaddressed. First, most of the empirical studies have tended to focus on public sector organizations, educational institutions, and the healthcare sector, with limited literature addressing the particular feature of small and medium-sized enterprises, especially in the Gulf region and Saudi Arabia. In fact, most of the studies are large organizations or government entities, neglecting to address specific challenges and enablers of MIS adoption in SMEs, such as resource constraints, limited IT expertise, and the changing nature of the business environment (Alsuhaimi, 2025; Musa et al., 2020).</w:t>
      </w:r>
    </w:p>
    <w:p w14:paraId="77358685" w14:textId="77777777" w:rsidR="009044CD" w:rsidRPr="009044CD" w:rsidRDefault="009044CD" w:rsidP="009044CD">
      <w:pPr>
        <w:spacing w:after="200" w:line="480" w:lineRule="auto"/>
        <w:ind w:firstLine="722"/>
        <w:jc w:val="both"/>
        <w:rPr>
          <w:rFonts w:asciiTheme="majorBidi" w:hAnsiTheme="majorBidi" w:cstheme="majorBidi"/>
          <w:szCs w:val="24"/>
          <w:lang w:val="en-US"/>
        </w:rPr>
      </w:pPr>
      <w:r w:rsidRPr="009044CD">
        <w:rPr>
          <w:rFonts w:asciiTheme="majorBidi" w:hAnsiTheme="majorBidi" w:cstheme="majorBidi"/>
          <w:szCs w:val="24"/>
          <w:lang w:val="en-US"/>
        </w:rPr>
        <w:t>In addition, while the research by Hamdat et al. (2024) and Shniekat et al. (2022) analyzed the parameters of the MIS and their impact on institutional performance or efficiency in decision-making, there is little evidence of the applicability of such findings in administrative decision-making processes of SMEs, especially within the Saudi context. According to Egbuniwe (2019) and Khudhur (2017), several issues such as user training, top management support, and data quality have featured prominently as influencing factors of MIS outcomes. However, their interrelationship in SMEs has not been adequately explored. Besides, the fast-changing landscape of digital transformation, ushered in by Saudi Vision 2030, requires fresh context-specific inquiries into how MIS can best be utilized by SMEs to improve administrative decision-making and overall organizational performance (Alsuhaimi, 2025).</w:t>
      </w:r>
    </w:p>
    <w:p w14:paraId="7E4D3EB2" w14:textId="1129610F" w:rsidR="009044CD" w:rsidRPr="009044CD" w:rsidRDefault="009044CD" w:rsidP="009044CD">
      <w:pPr>
        <w:spacing w:after="200" w:line="480" w:lineRule="auto"/>
        <w:ind w:firstLine="722"/>
        <w:jc w:val="both"/>
        <w:rPr>
          <w:rFonts w:asciiTheme="majorBidi" w:hAnsiTheme="majorBidi" w:cstheme="majorBidi"/>
          <w:szCs w:val="24"/>
          <w:lang w:val="en-US"/>
        </w:rPr>
      </w:pPr>
      <w:r w:rsidRPr="009044CD">
        <w:rPr>
          <w:rFonts w:asciiTheme="majorBidi" w:hAnsiTheme="majorBidi" w:cstheme="majorBidi"/>
          <w:szCs w:val="24"/>
          <w:lang w:val="en-US"/>
        </w:rPr>
        <w:t>Thus, it is beyond argument that applied research needs to be performed on the role and efficacy of MIS in administrative decision-making in SMES in Saudi Arabia, with special consideration being given to the area of Riyadh. This contribution will not only add value to the academic literature on this subject but also provide insights with practical benefits to policymakers and SME leaders who aim to utilize MIS for competitiveness and decision-quality improvements.</w:t>
      </w:r>
    </w:p>
    <w:p w14:paraId="3CB6849F" w14:textId="77777777" w:rsidR="007E6B85" w:rsidRPr="009A1FAA" w:rsidRDefault="007E6B85" w:rsidP="007E6B85">
      <w:pPr>
        <w:pStyle w:val="2"/>
        <w:rPr>
          <w:rFonts w:asciiTheme="majorBidi" w:hAnsiTheme="majorBidi" w:cstheme="majorBidi"/>
        </w:rPr>
      </w:pPr>
      <w:bookmarkStart w:id="25" w:name="_Toc203768251"/>
      <w:r w:rsidRPr="009A1FAA">
        <w:rPr>
          <w:rFonts w:asciiTheme="majorBidi" w:hAnsiTheme="majorBidi" w:cstheme="majorBidi"/>
        </w:rPr>
        <w:t>Summary of the Chapter</w:t>
      </w:r>
      <w:bookmarkEnd w:id="25"/>
    </w:p>
    <w:p w14:paraId="0ADE3D35" w14:textId="77777777" w:rsidR="009044CD" w:rsidRDefault="009044CD" w:rsidP="009044CD">
      <w:pPr>
        <w:spacing w:after="200" w:line="480" w:lineRule="auto"/>
        <w:ind w:firstLine="722"/>
        <w:jc w:val="both"/>
        <w:rPr>
          <w:rFonts w:asciiTheme="majorBidi" w:hAnsiTheme="majorBidi" w:cstheme="majorBidi"/>
          <w:szCs w:val="24"/>
          <w:lang w:val="en-US"/>
        </w:rPr>
      </w:pPr>
      <w:r w:rsidRPr="009044CD">
        <w:rPr>
          <w:rFonts w:asciiTheme="majorBidi" w:hAnsiTheme="majorBidi" w:cstheme="majorBidi"/>
          <w:szCs w:val="24"/>
          <w:lang w:val="en-US"/>
        </w:rPr>
        <w:t>This chapter has given an exhaustive review of the literature on the relationship between Management Information Systems and decision-making quality in organizations. Consistently, the studies mentioned indicated the importance of MIS in improving the accuracy, efficiency, and strategic value of decision-making in organizations. On the other hand, the literature is also characterized by conspicuous gaps - for instance, one of the glaring gaps is that little concentrated research has been done on the application and results of MIS within small and medium enterprises in Saudi Arabia. It is thus valuable in showing the clear justification for the present study that seeks to assess the role of MIS in augmenting administrative decision-making in SMEs in Riyadh.</w:t>
      </w:r>
    </w:p>
    <w:p w14:paraId="30DA94CC" w14:textId="77777777" w:rsidR="00774DCC" w:rsidRPr="009A1FAA" w:rsidRDefault="00774DCC" w:rsidP="007E6B85">
      <w:pPr>
        <w:spacing w:after="200" w:line="480" w:lineRule="auto"/>
        <w:ind w:firstLine="722"/>
        <w:jc w:val="both"/>
        <w:rPr>
          <w:rFonts w:asciiTheme="majorBidi" w:hAnsiTheme="majorBidi" w:cstheme="majorBidi"/>
          <w:szCs w:val="24"/>
          <w:lang w:val="en-US"/>
        </w:rPr>
      </w:pPr>
    </w:p>
    <w:p w14:paraId="1250F3BD" w14:textId="77777777" w:rsidR="00774DCC" w:rsidRPr="009A1FAA" w:rsidRDefault="00774DCC" w:rsidP="007E6B85">
      <w:pPr>
        <w:spacing w:after="200" w:line="480" w:lineRule="auto"/>
        <w:ind w:firstLine="722"/>
        <w:jc w:val="both"/>
        <w:rPr>
          <w:rFonts w:asciiTheme="majorBidi" w:hAnsiTheme="majorBidi" w:cstheme="majorBidi"/>
          <w:szCs w:val="24"/>
          <w:lang w:val="en-US"/>
        </w:rPr>
      </w:pPr>
    </w:p>
    <w:p w14:paraId="019C6BD9" w14:textId="77777777" w:rsidR="00774DCC" w:rsidRPr="009A1FAA" w:rsidRDefault="00774DCC" w:rsidP="007E6B85">
      <w:pPr>
        <w:spacing w:after="200" w:line="480" w:lineRule="auto"/>
        <w:ind w:firstLine="722"/>
        <w:jc w:val="both"/>
        <w:rPr>
          <w:rFonts w:asciiTheme="majorBidi" w:hAnsiTheme="majorBidi" w:cstheme="majorBidi"/>
          <w:szCs w:val="24"/>
          <w:lang w:val="en-US"/>
        </w:rPr>
      </w:pPr>
    </w:p>
    <w:p w14:paraId="3C446E5A" w14:textId="77777777" w:rsidR="00624004" w:rsidRPr="009A1FAA" w:rsidRDefault="00624004" w:rsidP="00C939A6">
      <w:pPr>
        <w:spacing w:after="100" w:afterAutospacing="1" w:line="480" w:lineRule="auto"/>
        <w:ind w:firstLine="778"/>
        <w:jc w:val="both"/>
        <w:rPr>
          <w:rFonts w:asciiTheme="majorBidi" w:eastAsia="Times New Roman" w:hAnsiTheme="majorBidi" w:cstheme="majorBidi"/>
          <w:szCs w:val="24"/>
          <w:lang w:val="en-US"/>
        </w:rPr>
      </w:pPr>
    </w:p>
    <w:p w14:paraId="1A8028C8" w14:textId="77777777" w:rsidR="00A34A81" w:rsidRPr="009A1FAA" w:rsidRDefault="00DD31B8" w:rsidP="001135AB">
      <w:pPr>
        <w:pStyle w:val="DissertationHeading1"/>
        <w:rPr>
          <w:rFonts w:asciiTheme="majorBidi" w:hAnsiTheme="majorBidi" w:cstheme="majorBidi"/>
        </w:rPr>
      </w:pPr>
      <w:bookmarkStart w:id="26" w:name="_Toc182171227"/>
      <w:bookmarkStart w:id="27" w:name="_Toc203768290"/>
      <w:r w:rsidRPr="009A1FAA">
        <w:rPr>
          <w:rFonts w:asciiTheme="majorBidi" w:hAnsiTheme="majorBidi" w:cstheme="majorBidi"/>
        </w:rPr>
        <w:t>References</w:t>
      </w:r>
      <w:bookmarkEnd w:id="26"/>
      <w:bookmarkEnd w:id="27"/>
      <w:r w:rsidRPr="009A1FAA">
        <w:rPr>
          <w:rFonts w:asciiTheme="majorBidi" w:hAnsiTheme="majorBidi" w:cstheme="majorBidi"/>
        </w:rPr>
        <w:t xml:space="preserve"> </w:t>
      </w:r>
    </w:p>
    <w:p w14:paraId="13810896" w14:textId="16B4317B" w:rsidR="00A921B3" w:rsidRPr="009A1FAA" w:rsidRDefault="00A921B3" w:rsidP="00C67760">
      <w:pPr>
        <w:spacing w:line="480" w:lineRule="auto"/>
        <w:ind w:left="720" w:hanging="720"/>
        <w:jc w:val="both"/>
        <w:rPr>
          <w:rFonts w:asciiTheme="majorBidi" w:hAnsiTheme="majorBidi" w:cstheme="majorBidi"/>
          <w:color w:val="232323"/>
          <w:sz w:val="21"/>
          <w:szCs w:val="21"/>
          <w:shd w:val="clear" w:color="auto" w:fill="FFFFFF"/>
        </w:rPr>
      </w:pPr>
      <w:proofErr w:type="spellStart"/>
      <w:r w:rsidRPr="009A1FAA">
        <w:rPr>
          <w:rFonts w:asciiTheme="majorBidi" w:hAnsiTheme="majorBidi" w:cstheme="majorBidi"/>
          <w:color w:val="232323"/>
          <w:sz w:val="21"/>
          <w:szCs w:val="21"/>
          <w:shd w:val="clear" w:color="auto" w:fill="FFFFFF"/>
        </w:rPr>
        <w:t>Alayed</w:t>
      </w:r>
      <w:proofErr w:type="spellEnd"/>
      <w:r w:rsidRPr="009A1FAA">
        <w:rPr>
          <w:rFonts w:asciiTheme="majorBidi" w:hAnsiTheme="majorBidi" w:cstheme="majorBidi"/>
          <w:color w:val="232323"/>
          <w:sz w:val="21"/>
          <w:szCs w:val="21"/>
          <w:shd w:val="clear" w:color="auto" w:fill="FFFFFF"/>
        </w:rPr>
        <w:t xml:space="preserve">, S., </w:t>
      </w:r>
      <w:proofErr w:type="spellStart"/>
      <w:r w:rsidRPr="009A1FAA">
        <w:rPr>
          <w:rFonts w:asciiTheme="majorBidi" w:hAnsiTheme="majorBidi" w:cstheme="majorBidi"/>
          <w:color w:val="232323"/>
          <w:sz w:val="21"/>
          <w:szCs w:val="21"/>
          <w:shd w:val="clear" w:color="auto" w:fill="FFFFFF"/>
        </w:rPr>
        <w:t>Almushaiti</w:t>
      </w:r>
      <w:proofErr w:type="spellEnd"/>
      <w:r w:rsidRPr="009A1FAA">
        <w:rPr>
          <w:rFonts w:asciiTheme="majorBidi" w:hAnsiTheme="majorBidi" w:cstheme="majorBidi"/>
          <w:color w:val="232323"/>
          <w:sz w:val="21"/>
          <w:szCs w:val="21"/>
          <w:shd w:val="clear" w:color="auto" w:fill="FFFFFF"/>
        </w:rPr>
        <w:t xml:space="preserve">, M. A., </w:t>
      </w:r>
      <w:proofErr w:type="spellStart"/>
      <w:r w:rsidRPr="009A1FAA">
        <w:rPr>
          <w:rFonts w:asciiTheme="majorBidi" w:hAnsiTheme="majorBidi" w:cstheme="majorBidi"/>
          <w:color w:val="232323"/>
          <w:sz w:val="21"/>
          <w:szCs w:val="21"/>
          <w:shd w:val="clear" w:color="auto" w:fill="FFFFFF"/>
        </w:rPr>
        <w:t>Helayel</w:t>
      </w:r>
      <w:proofErr w:type="spellEnd"/>
      <w:r w:rsidRPr="009A1FAA">
        <w:rPr>
          <w:rFonts w:asciiTheme="majorBidi" w:hAnsiTheme="majorBidi" w:cstheme="majorBidi"/>
          <w:color w:val="232323"/>
          <w:sz w:val="21"/>
          <w:szCs w:val="21"/>
          <w:shd w:val="clear" w:color="auto" w:fill="FFFFFF"/>
        </w:rPr>
        <w:t xml:space="preserve">, H. B., Alnasser, A., </w:t>
      </w:r>
      <w:proofErr w:type="spellStart"/>
      <w:r w:rsidRPr="009A1FAA">
        <w:rPr>
          <w:rFonts w:asciiTheme="majorBidi" w:hAnsiTheme="majorBidi" w:cstheme="majorBidi"/>
          <w:color w:val="232323"/>
          <w:sz w:val="21"/>
          <w:szCs w:val="21"/>
          <w:shd w:val="clear" w:color="auto" w:fill="FFFFFF"/>
        </w:rPr>
        <w:t>Alsamhan</w:t>
      </w:r>
      <w:proofErr w:type="spellEnd"/>
      <w:r w:rsidRPr="009A1FAA">
        <w:rPr>
          <w:rFonts w:asciiTheme="majorBidi" w:hAnsiTheme="majorBidi" w:cstheme="majorBidi"/>
          <w:color w:val="232323"/>
          <w:sz w:val="21"/>
          <w:szCs w:val="21"/>
          <w:shd w:val="clear" w:color="auto" w:fill="FFFFFF"/>
        </w:rPr>
        <w:t xml:space="preserve">, M. S., Al-Zaidan, Z. I., ... &amp; </w:t>
      </w:r>
      <w:proofErr w:type="spellStart"/>
      <w:r w:rsidRPr="009A1FAA">
        <w:rPr>
          <w:rFonts w:asciiTheme="majorBidi" w:hAnsiTheme="majorBidi" w:cstheme="majorBidi"/>
          <w:color w:val="232323"/>
          <w:sz w:val="21"/>
          <w:szCs w:val="21"/>
          <w:shd w:val="clear" w:color="auto" w:fill="FFFFFF"/>
        </w:rPr>
        <w:t>Alhomaid</w:t>
      </w:r>
      <w:proofErr w:type="spellEnd"/>
      <w:r w:rsidRPr="009A1FAA">
        <w:rPr>
          <w:rFonts w:asciiTheme="majorBidi" w:hAnsiTheme="majorBidi" w:cstheme="majorBidi"/>
          <w:color w:val="232323"/>
          <w:sz w:val="21"/>
          <w:szCs w:val="21"/>
          <w:shd w:val="clear" w:color="auto" w:fill="FFFFFF"/>
        </w:rPr>
        <w:t>, A. (2025). Saudi Arabia's Business Transformation: Strategies for Success in a Changing Economy.</w:t>
      </w:r>
      <w:r w:rsidRPr="009A1FAA">
        <w:rPr>
          <w:rFonts w:asciiTheme="majorBidi" w:hAnsiTheme="majorBidi" w:cstheme="majorBidi"/>
          <w:color w:val="232323"/>
          <w:sz w:val="21"/>
          <w:szCs w:val="21"/>
          <w:shd w:val="clear" w:color="auto" w:fill="FFFFFF"/>
          <w:rtl/>
        </w:rPr>
        <w:t>‏</w:t>
      </w:r>
      <w:r w:rsidRPr="009A1FAA">
        <w:rPr>
          <w:rFonts w:asciiTheme="majorBidi" w:hAnsiTheme="majorBidi" w:cstheme="majorBidi"/>
          <w:color w:val="232323"/>
          <w:sz w:val="21"/>
          <w:szCs w:val="21"/>
          <w:shd w:val="clear" w:color="auto" w:fill="FFFFFF"/>
          <w:lang w:val="en-US"/>
        </w:rPr>
        <w:t xml:space="preserve"> </w:t>
      </w:r>
      <w:hyperlink r:id="rId12" w:history="1">
        <w:r w:rsidRPr="009A1FAA">
          <w:rPr>
            <w:rStyle w:val="Hyperlink"/>
            <w:rFonts w:asciiTheme="majorBidi" w:hAnsiTheme="majorBidi" w:cstheme="majorBidi"/>
            <w:sz w:val="21"/>
            <w:szCs w:val="21"/>
            <w:shd w:val="clear" w:color="auto" w:fill="FFFFFF"/>
            <w:lang w:val="en-US"/>
          </w:rPr>
          <w:t>https://doi.org/10.14738/eb.362.2025</w:t>
        </w:r>
      </w:hyperlink>
    </w:p>
    <w:p w14:paraId="760B54D2" w14:textId="24D3D490" w:rsidR="00C67760" w:rsidRPr="009A1FAA" w:rsidRDefault="00C67760" w:rsidP="00C67760">
      <w:pPr>
        <w:spacing w:line="480" w:lineRule="auto"/>
        <w:ind w:left="720" w:hanging="720"/>
        <w:jc w:val="both"/>
        <w:rPr>
          <w:rFonts w:asciiTheme="majorBidi" w:hAnsiTheme="majorBidi" w:cstheme="majorBidi"/>
          <w:color w:val="232323"/>
          <w:sz w:val="21"/>
          <w:szCs w:val="21"/>
          <w:shd w:val="clear" w:color="auto" w:fill="FFFFFF"/>
        </w:rPr>
      </w:pPr>
      <w:r w:rsidRPr="009A1FAA">
        <w:rPr>
          <w:rFonts w:asciiTheme="majorBidi" w:hAnsiTheme="majorBidi" w:cstheme="majorBidi"/>
          <w:color w:val="232323"/>
          <w:sz w:val="21"/>
          <w:szCs w:val="21"/>
          <w:shd w:val="clear" w:color="auto" w:fill="FFFFFF"/>
        </w:rPr>
        <w:t xml:space="preserve">AlBar, A. M., &amp; Hoque, M. R. (2019). Factors Affecting the Adoption of Information and Communication Technology in Small and Medium Enterprises: A Perspective from Rural Saudi Arabia. Information Technology for Development, 25, 715-738. </w:t>
      </w:r>
      <w:hyperlink r:id="rId13" w:history="1">
        <w:r w:rsidRPr="009A1FAA">
          <w:rPr>
            <w:rStyle w:val="Hyperlink"/>
            <w:rFonts w:asciiTheme="majorBidi" w:hAnsiTheme="majorBidi" w:cstheme="majorBidi"/>
            <w:sz w:val="21"/>
            <w:szCs w:val="21"/>
            <w:shd w:val="clear" w:color="auto" w:fill="FFFFFF"/>
          </w:rPr>
          <w:t>https://doi.org/10.1080/02681102.2017.1390437</w:t>
        </w:r>
      </w:hyperlink>
    </w:p>
    <w:p w14:paraId="60F08412" w14:textId="77777777" w:rsidR="00A921B3" w:rsidRPr="009A1FAA" w:rsidRDefault="00A921B3" w:rsidP="00A921B3">
      <w:pPr>
        <w:spacing w:line="480" w:lineRule="auto"/>
        <w:ind w:left="720" w:hanging="720"/>
        <w:jc w:val="both"/>
        <w:rPr>
          <w:rFonts w:asciiTheme="majorBidi" w:hAnsiTheme="majorBidi" w:cstheme="majorBidi"/>
          <w:color w:val="232323"/>
          <w:sz w:val="21"/>
          <w:szCs w:val="21"/>
          <w:shd w:val="clear" w:color="auto" w:fill="FFFFFF"/>
        </w:rPr>
      </w:pPr>
      <w:r w:rsidRPr="009A1FAA">
        <w:rPr>
          <w:rFonts w:asciiTheme="majorBidi" w:hAnsiTheme="majorBidi" w:cstheme="majorBidi"/>
          <w:color w:val="232323"/>
          <w:sz w:val="21"/>
          <w:szCs w:val="21"/>
          <w:shd w:val="clear" w:color="auto" w:fill="FFFFFF"/>
        </w:rPr>
        <w:t xml:space="preserve">Ali, A. S. I., &amp; Gürkan, S. (2022). The impact of information systems on the decision-making process of financial management: </w:t>
      </w:r>
      <w:proofErr w:type="gramStart"/>
      <w:r w:rsidRPr="009A1FAA">
        <w:rPr>
          <w:rFonts w:asciiTheme="majorBidi" w:hAnsiTheme="majorBidi" w:cstheme="majorBidi"/>
          <w:color w:val="232323"/>
          <w:sz w:val="21"/>
          <w:szCs w:val="21"/>
          <w:shd w:val="clear" w:color="auto" w:fill="FFFFFF"/>
        </w:rPr>
        <w:t>A research</w:t>
      </w:r>
      <w:proofErr w:type="gramEnd"/>
      <w:r w:rsidRPr="009A1FAA">
        <w:rPr>
          <w:rFonts w:asciiTheme="majorBidi" w:hAnsiTheme="majorBidi" w:cstheme="majorBidi"/>
          <w:color w:val="232323"/>
          <w:sz w:val="21"/>
          <w:szCs w:val="21"/>
          <w:shd w:val="clear" w:color="auto" w:fill="FFFFFF"/>
        </w:rPr>
        <w:t xml:space="preserve"> in the Ministry of Education in Libya. International European Journal of Managerial Research, 6(10), 105–124.</w:t>
      </w:r>
    </w:p>
    <w:p w14:paraId="0607985C" w14:textId="77777777" w:rsidR="00A921B3" w:rsidRPr="009A1FAA" w:rsidRDefault="00A921B3" w:rsidP="00A921B3">
      <w:pPr>
        <w:spacing w:line="480" w:lineRule="auto"/>
        <w:ind w:left="720" w:hanging="720"/>
        <w:jc w:val="both"/>
        <w:rPr>
          <w:rFonts w:asciiTheme="majorBidi" w:hAnsiTheme="majorBidi" w:cstheme="majorBidi"/>
          <w:color w:val="232323"/>
          <w:sz w:val="21"/>
          <w:szCs w:val="21"/>
          <w:shd w:val="clear" w:color="auto" w:fill="FFFFFF"/>
        </w:rPr>
      </w:pPr>
      <w:r w:rsidRPr="009A1FAA">
        <w:rPr>
          <w:rFonts w:asciiTheme="majorBidi" w:hAnsiTheme="majorBidi" w:cstheme="majorBidi"/>
          <w:color w:val="232323"/>
          <w:sz w:val="21"/>
          <w:szCs w:val="21"/>
          <w:shd w:val="clear" w:color="auto" w:fill="FFFFFF"/>
        </w:rPr>
        <w:t xml:space="preserve">Allahawiah, S. R., Abu Rumman, M., </w:t>
      </w:r>
      <w:proofErr w:type="spellStart"/>
      <w:r w:rsidRPr="009A1FAA">
        <w:rPr>
          <w:rFonts w:asciiTheme="majorBidi" w:hAnsiTheme="majorBidi" w:cstheme="majorBidi"/>
          <w:color w:val="232323"/>
          <w:sz w:val="21"/>
          <w:szCs w:val="21"/>
          <w:shd w:val="clear" w:color="auto" w:fill="FFFFFF"/>
        </w:rPr>
        <w:t>Mobaidin</w:t>
      </w:r>
      <w:proofErr w:type="spellEnd"/>
      <w:r w:rsidRPr="009A1FAA">
        <w:rPr>
          <w:rFonts w:asciiTheme="majorBidi" w:hAnsiTheme="majorBidi" w:cstheme="majorBidi"/>
          <w:color w:val="232323"/>
          <w:sz w:val="21"/>
          <w:szCs w:val="21"/>
          <w:shd w:val="clear" w:color="auto" w:fill="FFFFFF"/>
        </w:rPr>
        <w:t xml:space="preserve">, H. O., &amp; </w:t>
      </w:r>
      <w:proofErr w:type="spellStart"/>
      <w:r w:rsidRPr="009A1FAA">
        <w:rPr>
          <w:rFonts w:asciiTheme="majorBidi" w:hAnsiTheme="majorBidi" w:cstheme="majorBidi"/>
          <w:color w:val="232323"/>
          <w:sz w:val="21"/>
          <w:szCs w:val="21"/>
          <w:shd w:val="clear" w:color="auto" w:fill="FFFFFF"/>
        </w:rPr>
        <w:t>Nawaiseh</w:t>
      </w:r>
      <w:proofErr w:type="spellEnd"/>
      <w:r w:rsidRPr="009A1FAA">
        <w:rPr>
          <w:rFonts w:asciiTheme="majorBidi" w:hAnsiTheme="majorBidi" w:cstheme="majorBidi"/>
          <w:color w:val="232323"/>
          <w:sz w:val="21"/>
          <w:szCs w:val="21"/>
          <w:shd w:val="clear" w:color="auto" w:fill="FFFFFF"/>
        </w:rPr>
        <w:t>, K. H. (2020). The impact of management information systems on decision making in Jordanian private universities. International Journal of Innovation, Creativity and Change, 11(1), 295–301.</w:t>
      </w:r>
    </w:p>
    <w:p w14:paraId="6C6CB186" w14:textId="77777777" w:rsidR="00A921B3" w:rsidRPr="009A1FAA" w:rsidRDefault="00A921B3" w:rsidP="00A921B3">
      <w:pPr>
        <w:spacing w:line="480" w:lineRule="auto"/>
        <w:ind w:left="720" w:hanging="720"/>
        <w:jc w:val="both"/>
        <w:rPr>
          <w:rFonts w:asciiTheme="majorBidi" w:hAnsiTheme="majorBidi" w:cstheme="majorBidi"/>
          <w:color w:val="232323"/>
          <w:sz w:val="21"/>
          <w:szCs w:val="21"/>
          <w:shd w:val="clear" w:color="auto" w:fill="FFFFFF"/>
        </w:rPr>
      </w:pPr>
      <w:r w:rsidRPr="009A1FAA">
        <w:rPr>
          <w:rFonts w:asciiTheme="majorBidi" w:hAnsiTheme="majorBidi" w:cstheme="majorBidi"/>
          <w:color w:val="232323"/>
          <w:sz w:val="21"/>
          <w:szCs w:val="21"/>
          <w:shd w:val="clear" w:color="auto" w:fill="FFFFFF"/>
        </w:rPr>
        <w:t xml:space="preserve">Al-Mamary, Y. </w:t>
      </w:r>
      <w:proofErr w:type="gramStart"/>
      <w:r w:rsidRPr="009A1FAA">
        <w:rPr>
          <w:rFonts w:asciiTheme="majorBidi" w:hAnsiTheme="majorBidi" w:cstheme="majorBidi"/>
          <w:color w:val="232323"/>
          <w:sz w:val="21"/>
          <w:szCs w:val="21"/>
          <w:shd w:val="clear" w:color="auto" w:fill="FFFFFF"/>
        </w:rPr>
        <w:t>H. ,</w:t>
      </w:r>
      <w:proofErr w:type="gramEnd"/>
      <w:r w:rsidRPr="009A1FAA">
        <w:rPr>
          <w:rFonts w:asciiTheme="majorBidi" w:hAnsiTheme="majorBidi" w:cstheme="majorBidi"/>
          <w:color w:val="232323"/>
          <w:sz w:val="21"/>
          <w:szCs w:val="21"/>
          <w:shd w:val="clear" w:color="auto" w:fill="FFFFFF"/>
        </w:rPr>
        <w:t xml:space="preserve"> Shamsuddin, </w:t>
      </w:r>
      <w:proofErr w:type="gramStart"/>
      <w:r w:rsidRPr="009A1FAA">
        <w:rPr>
          <w:rFonts w:asciiTheme="majorBidi" w:hAnsiTheme="majorBidi" w:cstheme="majorBidi"/>
          <w:color w:val="232323"/>
          <w:sz w:val="21"/>
          <w:szCs w:val="21"/>
          <w:shd w:val="clear" w:color="auto" w:fill="FFFFFF"/>
        </w:rPr>
        <w:t>A. ,</w:t>
      </w:r>
      <w:proofErr w:type="gramEnd"/>
      <w:r w:rsidRPr="009A1FAA">
        <w:rPr>
          <w:rFonts w:asciiTheme="majorBidi" w:hAnsiTheme="majorBidi" w:cstheme="majorBidi"/>
          <w:color w:val="232323"/>
          <w:sz w:val="21"/>
          <w:szCs w:val="21"/>
          <w:shd w:val="clear" w:color="auto" w:fill="FFFFFF"/>
        </w:rPr>
        <w:t xml:space="preserve"> &amp; </w:t>
      </w:r>
      <w:proofErr w:type="spellStart"/>
      <w:r w:rsidRPr="009A1FAA">
        <w:rPr>
          <w:rFonts w:asciiTheme="majorBidi" w:hAnsiTheme="majorBidi" w:cstheme="majorBidi"/>
          <w:color w:val="232323"/>
          <w:sz w:val="21"/>
          <w:szCs w:val="21"/>
          <w:shd w:val="clear" w:color="auto" w:fill="FFFFFF"/>
        </w:rPr>
        <w:t>Aziati</w:t>
      </w:r>
      <w:proofErr w:type="spellEnd"/>
      <w:r w:rsidRPr="009A1FAA">
        <w:rPr>
          <w:rFonts w:asciiTheme="majorBidi" w:hAnsiTheme="majorBidi" w:cstheme="majorBidi"/>
          <w:color w:val="232323"/>
          <w:sz w:val="21"/>
          <w:szCs w:val="21"/>
          <w:shd w:val="clear" w:color="auto" w:fill="FFFFFF"/>
        </w:rPr>
        <w:t>, N. (2014). The Meaning of Management Information Systems and its Role in Telecommunication Companies in Yemen. American Journal of Software Engineering, 2(2), 22-25.</w:t>
      </w:r>
    </w:p>
    <w:p w14:paraId="408E4D1A" w14:textId="72E3A1B5" w:rsidR="00C67760" w:rsidRPr="009A1FAA" w:rsidRDefault="00A921B3" w:rsidP="00C67760">
      <w:pPr>
        <w:spacing w:line="480" w:lineRule="auto"/>
        <w:ind w:left="720" w:hanging="720"/>
        <w:jc w:val="both"/>
        <w:rPr>
          <w:rFonts w:asciiTheme="majorBidi" w:hAnsiTheme="majorBidi" w:cstheme="majorBidi"/>
          <w:color w:val="232323"/>
          <w:sz w:val="21"/>
          <w:szCs w:val="21"/>
          <w:shd w:val="clear" w:color="auto" w:fill="FFFFFF"/>
        </w:rPr>
      </w:pPr>
      <w:r w:rsidRPr="009A1FAA">
        <w:rPr>
          <w:rFonts w:asciiTheme="majorBidi" w:hAnsiTheme="majorBidi" w:cstheme="majorBidi"/>
          <w:color w:val="232323"/>
          <w:sz w:val="21"/>
          <w:szCs w:val="21"/>
          <w:shd w:val="clear" w:color="auto" w:fill="FFFFFF"/>
        </w:rPr>
        <w:t xml:space="preserve">Alqahtani, F., Alshehri, A., Mulyata, J., &amp; Cranfield, D. (2024). A Study of the Effect of Innovation and Technology on Saudi Arabian Small and Medium-Sized Enterprises Internationalization. American Journal of Industrial and Business Management, 14, 1157-1180. </w:t>
      </w:r>
      <w:hyperlink r:id="rId14" w:history="1">
        <w:r w:rsidR="00C67760" w:rsidRPr="009A1FAA">
          <w:rPr>
            <w:rStyle w:val="Hyperlink"/>
            <w:rFonts w:asciiTheme="majorBidi" w:hAnsiTheme="majorBidi" w:cstheme="majorBidi"/>
            <w:sz w:val="21"/>
            <w:szCs w:val="21"/>
            <w:shd w:val="clear" w:color="auto" w:fill="FFFFFF"/>
          </w:rPr>
          <w:t>https://doi.org/10.4236/ajibm.2024.149060</w:t>
        </w:r>
      </w:hyperlink>
    </w:p>
    <w:p w14:paraId="4BF5C674" w14:textId="57AA6FC2" w:rsidR="00A921B3" w:rsidRPr="009A1FAA" w:rsidRDefault="00A921B3" w:rsidP="00C67760">
      <w:pPr>
        <w:spacing w:line="480" w:lineRule="auto"/>
        <w:ind w:left="720" w:hanging="720"/>
        <w:jc w:val="both"/>
        <w:rPr>
          <w:rFonts w:asciiTheme="majorBidi" w:hAnsiTheme="majorBidi" w:cstheme="majorBidi"/>
          <w:color w:val="232323"/>
          <w:sz w:val="21"/>
          <w:szCs w:val="21"/>
          <w:shd w:val="clear" w:color="auto" w:fill="FFFFFF"/>
        </w:rPr>
      </w:pPr>
      <w:r w:rsidRPr="009A1FAA">
        <w:rPr>
          <w:rFonts w:asciiTheme="majorBidi" w:hAnsiTheme="majorBidi" w:cstheme="majorBidi"/>
          <w:color w:val="232323"/>
          <w:sz w:val="21"/>
          <w:szCs w:val="21"/>
          <w:shd w:val="clear" w:color="auto" w:fill="FFFFFF"/>
        </w:rPr>
        <w:t>Alsuhaimi, M. S. (2025). Implementing data-driven decision-making in Saudi Arabia’s public sector: A path to progress. International Journal of Advanced and Applied Sciences, 12(3), 109–118. https://doi.org/10.21833/ijaas.2025.03.012</w:t>
      </w:r>
    </w:p>
    <w:p w14:paraId="2ECB3AD7" w14:textId="77777777" w:rsidR="00A921B3" w:rsidRPr="009A1FAA" w:rsidRDefault="00A921B3" w:rsidP="00A921B3">
      <w:pPr>
        <w:spacing w:line="480" w:lineRule="auto"/>
        <w:ind w:left="720" w:hanging="720"/>
        <w:jc w:val="both"/>
        <w:rPr>
          <w:rFonts w:asciiTheme="majorBidi" w:hAnsiTheme="majorBidi" w:cstheme="majorBidi"/>
          <w:color w:val="232323"/>
          <w:sz w:val="21"/>
          <w:szCs w:val="21"/>
          <w:shd w:val="clear" w:color="auto" w:fill="FFFFFF"/>
        </w:rPr>
      </w:pPr>
      <w:r w:rsidRPr="009A1FAA">
        <w:rPr>
          <w:rFonts w:asciiTheme="majorBidi" w:hAnsiTheme="majorBidi" w:cstheme="majorBidi"/>
          <w:color w:val="232323"/>
          <w:sz w:val="21"/>
          <w:szCs w:val="21"/>
          <w:shd w:val="clear" w:color="auto" w:fill="FFFFFF"/>
        </w:rPr>
        <w:t xml:space="preserve">Alsulaiman, M. A., Alshehri, M. A., Alotaibi, N. N., Al Ghamdi, A. M., </w:t>
      </w:r>
      <w:proofErr w:type="spellStart"/>
      <w:r w:rsidRPr="009A1FAA">
        <w:rPr>
          <w:rFonts w:asciiTheme="majorBidi" w:hAnsiTheme="majorBidi" w:cstheme="majorBidi"/>
          <w:color w:val="232323"/>
          <w:sz w:val="21"/>
          <w:szCs w:val="21"/>
          <w:shd w:val="clear" w:color="auto" w:fill="FFFFFF"/>
        </w:rPr>
        <w:t>Almaashy</w:t>
      </w:r>
      <w:proofErr w:type="spellEnd"/>
      <w:r w:rsidRPr="009A1FAA">
        <w:rPr>
          <w:rFonts w:asciiTheme="majorBidi" w:hAnsiTheme="majorBidi" w:cstheme="majorBidi"/>
          <w:color w:val="232323"/>
          <w:sz w:val="21"/>
          <w:szCs w:val="21"/>
          <w:shd w:val="clear" w:color="auto" w:fill="FFFFFF"/>
        </w:rPr>
        <w:t xml:space="preserve">, A. A., Alzahrani, F. B., Al Dughman, A. H., Al </w:t>
      </w:r>
      <w:proofErr w:type="spellStart"/>
      <w:r w:rsidRPr="009A1FAA">
        <w:rPr>
          <w:rFonts w:asciiTheme="majorBidi" w:hAnsiTheme="majorBidi" w:cstheme="majorBidi"/>
          <w:color w:val="232323"/>
          <w:sz w:val="21"/>
          <w:szCs w:val="21"/>
          <w:shd w:val="clear" w:color="auto" w:fill="FFFFFF"/>
        </w:rPr>
        <w:t>Mukhalas</w:t>
      </w:r>
      <w:proofErr w:type="spellEnd"/>
      <w:r w:rsidRPr="009A1FAA">
        <w:rPr>
          <w:rFonts w:asciiTheme="majorBidi" w:hAnsiTheme="majorBidi" w:cstheme="majorBidi"/>
          <w:color w:val="232323"/>
          <w:sz w:val="21"/>
          <w:szCs w:val="21"/>
          <w:shd w:val="clear" w:color="auto" w:fill="FFFFFF"/>
        </w:rPr>
        <w:t xml:space="preserve">, N. D., Alyami, M. M. M., &amp; Al </w:t>
      </w:r>
      <w:proofErr w:type="spellStart"/>
      <w:r w:rsidRPr="009A1FAA">
        <w:rPr>
          <w:rFonts w:asciiTheme="majorBidi" w:hAnsiTheme="majorBidi" w:cstheme="majorBidi"/>
          <w:color w:val="232323"/>
          <w:sz w:val="21"/>
          <w:szCs w:val="21"/>
          <w:shd w:val="clear" w:color="auto" w:fill="FFFFFF"/>
        </w:rPr>
        <w:t>Rezg</w:t>
      </w:r>
      <w:proofErr w:type="spellEnd"/>
      <w:r w:rsidRPr="009A1FAA">
        <w:rPr>
          <w:rFonts w:asciiTheme="majorBidi" w:hAnsiTheme="majorBidi" w:cstheme="majorBidi"/>
          <w:color w:val="232323"/>
          <w:sz w:val="21"/>
          <w:szCs w:val="21"/>
          <w:shd w:val="clear" w:color="auto" w:fill="FFFFFF"/>
        </w:rPr>
        <w:t>, H. S. (2024). The Impact of Health Information System on Medical and Pharmaceutical Decision-Making in Government Hospitals: A Cross-Sectional Study in Saudi Arabia. Evolutionary Studies in Imaginative Culture, 8(2), S4, 474–479.</w:t>
      </w:r>
    </w:p>
    <w:p w14:paraId="459D16C2" w14:textId="77777777" w:rsidR="00A921B3" w:rsidRPr="009A1FAA" w:rsidRDefault="00A921B3" w:rsidP="00A921B3">
      <w:pPr>
        <w:spacing w:line="480" w:lineRule="auto"/>
        <w:ind w:left="720" w:hanging="720"/>
        <w:jc w:val="both"/>
        <w:rPr>
          <w:rFonts w:asciiTheme="majorBidi" w:hAnsiTheme="majorBidi" w:cstheme="majorBidi"/>
          <w:color w:val="232323"/>
          <w:sz w:val="21"/>
          <w:szCs w:val="21"/>
          <w:shd w:val="clear" w:color="auto" w:fill="FFFFFF"/>
        </w:rPr>
      </w:pPr>
      <w:r w:rsidRPr="009A1FAA">
        <w:rPr>
          <w:rFonts w:asciiTheme="majorBidi" w:hAnsiTheme="majorBidi" w:cstheme="majorBidi"/>
          <w:color w:val="232323"/>
          <w:sz w:val="21"/>
          <w:szCs w:val="21"/>
          <w:shd w:val="clear" w:color="auto" w:fill="FFFFFF"/>
        </w:rPr>
        <w:t xml:space="preserve">Bani Hushayyish, M. S., </w:t>
      </w:r>
      <w:proofErr w:type="spellStart"/>
      <w:r w:rsidRPr="009A1FAA">
        <w:rPr>
          <w:rFonts w:asciiTheme="majorBidi" w:hAnsiTheme="majorBidi" w:cstheme="majorBidi"/>
          <w:color w:val="232323"/>
          <w:sz w:val="21"/>
          <w:szCs w:val="21"/>
          <w:shd w:val="clear" w:color="auto" w:fill="FFFFFF"/>
        </w:rPr>
        <w:t>Alduways</w:t>
      </w:r>
      <w:proofErr w:type="spellEnd"/>
      <w:r w:rsidRPr="009A1FAA">
        <w:rPr>
          <w:rFonts w:asciiTheme="majorBidi" w:hAnsiTheme="majorBidi" w:cstheme="majorBidi"/>
          <w:color w:val="232323"/>
          <w:sz w:val="21"/>
          <w:szCs w:val="21"/>
          <w:shd w:val="clear" w:color="auto" w:fill="FFFFFF"/>
        </w:rPr>
        <w:t xml:space="preserve">, H. S. H., AL </w:t>
      </w:r>
      <w:proofErr w:type="spellStart"/>
      <w:r w:rsidRPr="009A1FAA">
        <w:rPr>
          <w:rFonts w:asciiTheme="majorBidi" w:hAnsiTheme="majorBidi" w:cstheme="majorBidi"/>
          <w:color w:val="232323"/>
          <w:sz w:val="21"/>
          <w:szCs w:val="21"/>
          <w:shd w:val="clear" w:color="auto" w:fill="FFFFFF"/>
        </w:rPr>
        <w:t>Qashanin</w:t>
      </w:r>
      <w:proofErr w:type="spellEnd"/>
      <w:r w:rsidRPr="009A1FAA">
        <w:rPr>
          <w:rFonts w:asciiTheme="majorBidi" w:hAnsiTheme="majorBidi" w:cstheme="majorBidi"/>
          <w:color w:val="232323"/>
          <w:sz w:val="21"/>
          <w:szCs w:val="21"/>
          <w:shd w:val="clear" w:color="auto" w:fill="FFFFFF"/>
        </w:rPr>
        <w:t xml:space="preserve">, M. M. M., Al-salah, H. A. A., </w:t>
      </w:r>
      <w:proofErr w:type="spellStart"/>
      <w:r w:rsidRPr="009A1FAA">
        <w:rPr>
          <w:rFonts w:asciiTheme="majorBidi" w:hAnsiTheme="majorBidi" w:cstheme="majorBidi"/>
          <w:color w:val="232323"/>
          <w:sz w:val="21"/>
          <w:szCs w:val="21"/>
          <w:shd w:val="clear" w:color="auto" w:fill="FFFFFF"/>
        </w:rPr>
        <w:t>Alqashanin</w:t>
      </w:r>
      <w:proofErr w:type="spellEnd"/>
      <w:r w:rsidRPr="009A1FAA">
        <w:rPr>
          <w:rFonts w:asciiTheme="majorBidi" w:hAnsiTheme="majorBidi" w:cstheme="majorBidi"/>
          <w:color w:val="232323"/>
          <w:sz w:val="21"/>
          <w:szCs w:val="21"/>
          <w:shd w:val="clear" w:color="auto" w:fill="FFFFFF"/>
        </w:rPr>
        <w:t xml:space="preserve">, S. A. S., </w:t>
      </w:r>
      <w:proofErr w:type="spellStart"/>
      <w:r w:rsidRPr="009A1FAA">
        <w:rPr>
          <w:rFonts w:asciiTheme="majorBidi" w:hAnsiTheme="majorBidi" w:cstheme="majorBidi"/>
          <w:color w:val="232323"/>
          <w:sz w:val="21"/>
          <w:szCs w:val="21"/>
          <w:shd w:val="clear" w:color="auto" w:fill="FFFFFF"/>
        </w:rPr>
        <w:t>Alduways</w:t>
      </w:r>
      <w:proofErr w:type="spellEnd"/>
      <w:r w:rsidRPr="009A1FAA">
        <w:rPr>
          <w:rFonts w:asciiTheme="majorBidi" w:hAnsiTheme="majorBidi" w:cstheme="majorBidi"/>
          <w:color w:val="232323"/>
          <w:sz w:val="21"/>
          <w:szCs w:val="21"/>
          <w:shd w:val="clear" w:color="auto" w:fill="FFFFFF"/>
        </w:rPr>
        <w:t>, H., Hadi, H. M., &amp; Zubaid, A. M. S. (2023). Assessing the Impact of Healthcare Information Systems on Administrative and Operational Management. JPTCP, 30(2), 565–579.</w:t>
      </w:r>
    </w:p>
    <w:p w14:paraId="2BB4F7AB" w14:textId="5FEC4EDA" w:rsidR="00C67760" w:rsidRPr="009A1FAA" w:rsidRDefault="00A921B3" w:rsidP="00C67760">
      <w:pPr>
        <w:spacing w:line="480" w:lineRule="auto"/>
        <w:ind w:left="720" w:hanging="720"/>
        <w:jc w:val="both"/>
        <w:rPr>
          <w:rFonts w:asciiTheme="majorBidi" w:hAnsiTheme="majorBidi" w:cstheme="majorBidi"/>
          <w:color w:val="232323"/>
          <w:sz w:val="21"/>
          <w:szCs w:val="21"/>
          <w:shd w:val="clear" w:color="auto" w:fill="FFFFFF"/>
        </w:rPr>
      </w:pPr>
      <w:proofErr w:type="spellStart"/>
      <w:r w:rsidRPr="009A1FAA">
        <w:rPr>
          <w:rFonts w:asciiTheme="majorBidi" w:hAnsiTheme="majorBidi" w:cstheme="majorBidi"/>
          <w:color w:val="232323"/>
          <w:sz w:val="21"/>
          <w:szCs w:val="21"/>
          <w:shd w:val="clear" w:color="auto" w:fill="FFFFFF"/>
        </w:rPr>
        <w:t>Bozkus</w:t>
      </w:r>
      <w:proofErr w:type="spellEnd"/>
      <w:r w:rsidRPr="009A1FAA">
        <w:rPr>
          <w:rFonts w:asciiTheme="majorBidi" w:hAnsiTheme="majorBidi" w:cstheme="majorBidi"/>
          <w:color w:val="232323"/>
          <w:sz w:val="21"/>
          <w:szCs w:val="21"/>
          <w:shd w:val="clear" w:color="auto" w:fill="FFFFFF"/>
        </w:rPr>
        <w:t xml:space="preserve">, K. (2024). Organizational Culture Change and Technology: Navigating the Digital Transformation. </w:t>
      </w:r>
      <w:proofErr w:type="spellStart"/>
      <w:r w:rsidRPr="009A1FAA">
        <w:rPr>
          <w:rFonts w:asciiTheme="majorBidi" w:hAnsiTheme="majorBidi" w:cstheme="majorBidi"/>
          <w:color w:val="232323"/>
          <w:sz w:val="21"/>
          <w:szCs w:val="21"/>
          <w:shd w:val="clear" w:color="auto" w:fill="FFFFFF"/>
        </w:rPr>
        <w:t>IntechOpen</w:t>
      </w:r>
      <w:proofErr w:type="spellEnd"/>
      <w:r w:rsidRPr="009A1FAA">
        <w:rPr>
          <w:rFonts w:asciiTheme="majorBidi" w:hAnsiTheme="majorBidi" w:cstheme="majorBidi"/>
          <w:color w:val="232323"/>
          <w:sz w:val="21"/>
          <w:szCs w:val="21"/>
          <w:shd w:val="clear" w:color="auto" w:fill="FFFFFF"/>
        </w:rPr>
        <w:t xml:space="preserve">. </w:t>
      </w:r>
      <w:hyperlink r:id="rId15" w:history="1">
        <w:r w:rsidR="00C67760" w:rsidRPr="009A1FAA">
          <w:rPr>
            <w:rStyle w:val="Hyperlink"/>
            <w:rFonts w:asciiTheme="majorBidi" w:hAnsiTheme="majorBidi" w:cstheme="majorBidi"/>
            <w:sz w:val="21"/>
            <w:szCs w:val="21"/>
            <w:shd w:val="clear" w:color="auto" w:fill="FFFFFF"/>
          </w:rPr>
          <w:t>https://doi.org/10.5772/intechopen.112903</w:t>
        </w:r>
      </w:hyperlink>
    </w:p>
    <w:p w14:paraId="3CE4A320" w14:textId="73876184" w:rsidR="00A921B3" w:rsidRPr="009A1FAA" w:rsidRDefault="00A921B3" w:rsidP="00C67760">
      <w:pPr>
        <w:spacing w:line="480" w:lineRule="auto"/>
        <w:ind w:left="720" w:hanging="720"/>
        <w:jc w:val="both"/>
        <w:rPr>
          <w:rFonts w:asciiTheme="majorBidi" w:hAnsiTheme="majorBidi" w:cstheme="majorBidi"/>
          <w:color w:val="232323"/>
          <w:sz w:val="21"/>
          <w:szCs w:val="21"/>
          <w:shd w:val="clear" w:color="auto" w:fill="FFFFFF"/>
        </w:rPr>
      </w:pPr>
      <w:r w:rsidRPr="009A1FAA">
        <w:rPr>
          <w:rFonts w:asciiTheme="majorBidi" w:hAnsiTheme="majorBidi" w:cstheme="majorBidi"/>
          <w:color w:val="232323"/>
          <w:sz w:val="21"/>
          <w:szCs w:val="21"/>
          <w:shd w:val="clear" w:color="auto" w:fill="FFFFFF"/>
        </w:rPr>
        <w:t>Creswell. J.W. and Creswell, J.D. (2017) Research Design: Qualitative, Quantitative, and Mixed Methods Approaches. 4th Edition, Sage, Newbury Park.</w:t>
      </w:r>
    </w:p>
    <w:p w14:paraId="2A52DBA4" w14:textId="77777777" w:rsidR="00A921B3" w:rsidRPr="009A1FAA" w:rsidRDefault="00A921B3" w:rsidP="00A921B3">
      <w:pPr>
        <w:spacing w:line="480" w:lineRule="auto"/>
        <w:ind w:left="720" w:hanging="720"/>
        <w:jc w:val="both"/>
        <w:rPr>
          <w:rFonts w:asciiTheme="majorBidi" w:hAnsiTheme="majorBidi" w:cstheme="majorBidi"/>
          <w:color w:val="232323"/>
          <w:sz w:val="21"/>
          <w:szCs w:val="21"/>
          <w:shd w:val="clear" w:color="auto" w:fill="FFFFFF"/>
        </w:rPr>
      </w:pPr>
      <w:r w:rsidRPr="009A1FAA">
        <w:rPr>
          <w:rFonts w:asciiTheme="majorBidi" w:hAnsiTheme="majorBidi" w:cstheme="majorBidi"/>
          <w:color w:val="232323"/>
          <w:sz w:val="21"/>
          <w:szCs w:val="21"/>
          <w:shd w:val="clear" w:color="auto" w:fill="FFFFFF"/>
        </w:rPr>
        <w:t xml:space="preserve">Davis, F. D. (1989). Perceived Usefulness, Perceived Ease of Use and User Acceptance of Information Technology. MIS Quarterly, 13, 319-339. </w:t>
      </w:r>
      <w:hyperlink r:id="rId16" w:history="1">
        <w:r w:rsidRPr="009A1FAA">
          <w:rPr>
            <w:rStyle w:val="Hyperlink"/>
            <w:rFonts w:asciiTheme="majorBidi" w:hAnsiTheme="majorBidi" w:cstheme="majorBidi"/>
            <w:sz w:val="21"/>
            <w:szCs w:val="21"/>
            <w:shd w:val="clear" w:color="auto" w:fill="FFFFFF"/>
          </w:rPr>
          <w:t>https://doi.org/10.2307/249008</w:t>
        </w:r>
      </w:hyperlink>
    </w:p>
    <w:p w14:paraId="478B3466" w14:textId="3FC62C90" w:rsidR="00C67760" w:rsidRPr="009A1FAA" w:rsidRDefault="00A921B3" w:rsidP="00C67760">
      <w:pPr>
        <w:spacing w:line="480" w:lineRule="auto"/>
        <w:ind w:left="720" w:hanging="720"/>
        <w:jc w:val="both"/>
        <w:rPr>
          <w:rFonts w:asciiTheme="majorBidi" w:hAnsiTheme="majorBidi" w:cstheme="majorBidi"/>
          <w:color w:val="232323"/>
          <w:sz w:val="21"/>
          <w:szCs w:val="21"/>
          <w:shd w:val="clear" w:color="auto" w:fill="FFFFFF"/>
        </w:rPr>
      </w:pPr>
      <w:proofErr w:type="spellStart"/>
      <w:r w:rsidRPr="009A1FAA">
        <w:rPr>
          <w:rFonts w:asciiTheme="majorBidi" w:hAnsiTheme="majorBidi" w:cstheme="majorBidi"/>
          <w:color w:val="232323"/>
          <w:sz w:val="21"/>
          <w:szCs w:val="21"/>
          <w:shd w:val="clear" w:color="auto" w:fill="FFFFFF"/>
        </w:rPr>
        <w:t>DeLone</w:t>
      </w:r>
      <w:proofErr w:type="spellEnd"/>
      <w:r w:rsidRPr="009A1FAA">
        <w:rPr>
          <w:rFonts w:asciiTheme="majorBidi" w:hAnsiTheme="majorBidi" w:cstheme="majorBidi"/>
          <w:color w:val="232323"/>
          <w:sz w:val="21"/>
          <w:szCs w:val="21"/>
          <w:shd w:val="clear" w:color="auto" w:fill="FFFFFF"/>
        </w:rPr>
        <w:t xml:space="preserve">, W. H., &amp; McLean, E. R. (2003). The </w:t>
      </w:r>
      <w:proofErr w:type="spellStart"/>
      <w:r w:rsidRPr="009A1FAA">
        <w:rPr>
          <w:rFonts w:asciiTheme="majorBidi" w:hAnsiTheme="majorBidi" w:cstheme="majorBidi"/>
          <w:color w:val="232323"/>
          <w:sz w:val="21"/>
          <w:szCs w:val="21"/>
          <w:shd w:val="clear" w:color="auto" w:fill="FFFFFF"/>
        </w:rPr>
        <w:t>DeLone</w:t>
      </w:r>
      <w:proofErr w:type="spellEnd"/>
      <w:r w:rsidRPr="009A1FAA">
        <w:rPr>
          <w:rFonts w:asciiTheme="majorBidi" w:hAnsiTheme="majorBidi" w:cstheme="majorBidi"/>
          <w:color w:val="232323"/>
          <w:sz w:val="21"/>
          <w:szCs w:val="21"/>
          <w:shd w:val="clear" w:color="auto" w:fill="FFFFFF"/>
        </w:rPr>
        <w:t xml:space="preserve"> and McLean model of information systems success: A ten-year update. Journal of Management Information Systems, 19(4), 9–30. </w:t>
      </w:r>
      <w:hyperlink r:id="rId17" w:history="1">
        <w:r w:rsidR="00C67760" w:rsidRPr="009A1FAA">
          <w:rPr>
            <w:rStyle w:val="Hyperlink"/>
            <w:rFonts w:asciiTheme="majorBidi" w:hAnsiTheme="majorBidi" w:cstheme="majorBidi"/>
            <w:sz w:val="21"/>
            <w:szCs w:val="21"/>
            <w:shd w:val="clear" w:color="auto" w:fill="FFFFFF"/>
          </w:rPr>
          <w:t>https://doi.org/10.1080/07421222.2003.11045748</w:t>
        </w:r>
      </w:hyperlink>
    </w:p>
    <w:p w14:paraId="34F9FE2B" w14:textId="2FC584FA" w:rsidR="00A921B3" w:rsidRPr="009A1FAA" w:rsidRDefault="00A921B3" w:rsidP="00C67760">
      <w:pPr>
        <w:spacing w:line="480" w:lineRule="auto"/>
        <w:ind w:left="720" w:hanging="720"/>
        <w:jc w:val="both"/>
        <w:rPr>
          <w:rFonts w:asciiTheme="majorBidi" w:hAnsiTheme="majorBidi" w:cstheme="majorBidi"/>
          <w:color w:val="232323"/>
          <w:sz w:val="21"/>
          <w:szCs w:val="21"/>
          <w:shd w:val="clear" w:color="auto" w:fill="FFFFFF"/>
        </w:rPr>
      </w:pPr>
      <w:r w:rsidRPr="009A1FAA">
        <w:rPr>
          <w:rFonts w:asciiTheme="majorBidi" w:hAnsiTheme="majorBidi" w:cstheme="majorBidi"/>
          <w:color w:val="232323"/>
          <w:sz w:val="21"/>
          <w:szCs w:val="21"/>
          <w:shd w:val="clear" w:color="auto" w:fill="FFFFFF"/>
        </w:rPr>
        <w:t>Egbuniwe, J. O. (2019). The impact of management information systems on the quality of management decisions. International Journal of Business Tourism and Applied Sciences, 7(1), 44–49.</w:t>
      </w:r>
    </w:p>
    <w:p w14:paraId="146432E6" w14:textId="773DABB7" w:rsidR="00C67760" w:rsidRPr="009A1FAA" w:rsidRDefault="00A921B3" w:rsidP="00C67760">
      <w:pPr>
        <w:spacing w:line="480" w:lineRule="auto"/>
        <w:ind w:left="720" w:hanging="720"/>
        <w:jc w:val="both"/>
        <w:rPr>
          <w:rFonts w:asciiTheme="majorBidi" w:hAnsiTheme="majorBidi" w:cstheme="majorBidi"/>
          <w:color w:val="232323"/>
          <w:sz w:val="21"/>
          <w:szCs w:val="21"/>
          <w:shd w:val="clear" w:color="auto" w:fill="FFFFFF"/>
        </w:rPr>
      </w:pPr>
      <w:r w:rsidRPr="009A1FAA">
        <w:rPr>
          <w:rFonts w:asciiTheme="majorBidi" w:hAnsiTheme="majorBidi" w:cstheme="majorBidi"/>
          <w:color w:val="232323"/>
          <w:sz w:val="21"/>
          <w:szCs w:val="21"/>
          <w:shd w:val="clear" w:color="auto" w:fill="FFFFFF"/>
        </w:rPr>
        <w:t xml:space="preserve">Etikan, I., Musa, S. A., &amp; Alkassim, R. S. (2016). Comparison of Convenience Sampling and Purposive Sampling. American Journal of Theoretical and Applied Statistics, 5, 1-4. </w:t>
      </w:r>
      <w:hyperlink r:id="rId18" w:history="1">
        <w:r w:rsidR="00C67760" w:rsidRPr="009A1FAA">
          <w:rPr>
            <w:rStyle w:val="Hyperlink"/>
            <w:rFonts w:asciiTheme="majorBidi" w:hAnsiTheme="majorBidi" w:cstheme="majorBidi"/>
            <w:sz w:val="21"/>
            <w:szCs w:val="21"/>
            <w:shd w:val="clear" w:color="auto" w:fill="FFFFFF"/>
          </w:rPr>
          <w:t>https://doi.org/10.11648/j.ajtas.20160501.11</w:t>
        </w:r>
      </w:hyperlink>
    </w:p>
    <w:p w14:paraId="788CF37C" w14:textId="40FF120C" w:rsidR="00A921B3" w:rsidRPr="009A1FAA" w:rsidRDefault="00A921B3" w:rsidP="00C67760">
      <w:pPr>
        <w:spacing w:line="480" w:lineRule="auto"/>
        <w:ind w:left="720" w:hanging="720"/>
        <w:jc w:val="both"/>
        <w:rPr>
          <w:rFonts w:asciiTheme="majorBidi" w:hAnsiTheme="majorBidi" w:cstheme="majorBidi"/>
          <w:color w:val="232323"/>
          <w:sz w:val="21"/>
          <w:szCs w:val="21"/>
          <w:shd w:val="clear" w:color="auto" w:fill="FFFFFF"/>
        </w:rPr>
      </w:pPr>
      <w:r w:rsidRPr="009A1FAA">
        <w:rPr>
          <w:rFonts w:asciiTheme="majorBidi" w:hAnsiTheme="majorBidi" w:cstheme="majorBidi"/>
          <w:color w:val="232323"/>
          <w:sz w:val="21"/>
          <w:szCs w:val="21"/>
          <w:shd w:val="clear" w:color="auto" w:fill="FFFFFF"/>
        </w:rPr>
        <w:t xml:space="preserve">Hamdat, A., </w:t>
      </w:r>
      <w:proofErr w:type="spellStart"/>
      <w:r w:rsidRPr="009A1FAA">
        <w:rPr>
          <w:rFonts w:asciiTheme="majorBidi" w:hAnsiTheme="majorBidi" w:cstheme="majorBidi"/>
          <w:color w:val="232323"/>
          <w:sz w:val="21"/>
          <w:szCs w:val="21"/>
          <w:shd w:val="clear" w:color="auto" w:fill="FFFFFF"/>
        </w:rPr>
        <w:t>Ceskakusumadewi</w:t>
      </w:r>
      <w:proofErr w:type="spellEnd"/>
      <w:r w:rsidRPr="009A1FAA">
        <w:rPr>
          <w:rFonts w:asciiTheme="majorBidi" w:hAnsiTheme="majorBidi" w:cstheme="majorBidi"/>
          <w:color w:val="232323"/>
          <w:sz w:val="21"/>
          <w:szCs w:val="21"/>
          <w:shd w:val="clear" w:color="auto" w:fill="FFFFFF"/>
        </w:rPr>
        <w:t xml:space="preserve">, B., </w:t>
      </w:r>
      <w:proofErr w:type="spellStart"/>
      <w:r w:rsidRPr="009A1FAA">
        <w:rPr>
          <w:rFonts w:asciiTheme="majorBidi" w:hAnsiTheme="majorBidi" w:cstheme="majorBidi"/>
          <w:color w:val="232323"/>
          <w:sz w:val="21"/>
          <w:szCs w:val="21"/>
          <w:shd w:val="clear" w:color="auto" w:fill="FFFFFF"/>
        </w:rPr>
        <w:t>Samalam</w:t>
      </w:r>
      <w:proofErr w:type="spellEnd"/>
      <w:r w:rsidRPr="009A1FAA">
        <w:rPr>
          <w:rFonts w:asciiTheme="majorBidi" w:hAnsiTheme="majorBidi" w:cstheme="majorBidi"/>
          <w:color w:val="232323"/>
          <w:sz w:val="21"/>
          <w:szCs w:val="21"/>
          <w:shd w:val="clear" w:color="auto" w:fill="FFFFFF"/>
        </w:rPr>
        <w:t xml:space="preserve">, A. G., Rizal, M., &amp; </w:t>
      </w:r>
      <w:proofErr w:type="spellStart"/>
      <w:r w:rsidRPr="009A1FAA">
        <w:rPr>
          <w:rFonts w:asciiTheme="majorBidi" w:hAnsiTheme="majorBidi" w:cstheme="majorBidi"/>
          <w:color w:val="232323"/>
          <w:sz w:val="21"/>
          <w:szCs w:val="21"/>
          <w:shd w:val="clear" w:color="auto" w:fill="FFFFFF"/>
        </w:rPr>
        <w:t>Lawalata</w:t>
      </w:r>
      <w:proofErr w:type="spellEnd"/>
      <w:r w:rsidRPr="009A1FAA">
        <w:rPr>
          <w:rFonts w:asciiTheme="majorBidi" w:hAnsiTheme="majorBidi" w:cstheme="majorBidi"/>
          <w:color w:val="232323"/>
          <w:sz w:val="21"/>
          <w:szCs w:val="21"/>
          <w:shd w:val="clear" w:color="auto" w:fill="FFFFFF"/>
        </w:rPr>
        <w:t xml:space="preserve">, I. L. D. (2024). The Impact of Management Information Systems on Decision-Making Efficiency. </w:t>
      </w:r>
      <w:proofErr w:type="spellStart"/>
      <w:r w:rsidRPr="009A1FAA">
        <w:rPr>
          <w:rFonts w:asciiTheme="majorBidi" w:hAnsiTheme="majorBidi" w:cstheme="majorBidi"/>
          <w:color w:val="232323"/>
          <w:sz w:val="21"/>
          <w:szCs w:val="21"/>
          <w:shd w:val="clear" w:color="auto" w:fill="FFFFFF"/>
        </w:rPr>
        <w:t>Vifada</w:t>
      </w:r>
      <w:proofErr w:type="spellEnd"/>
      <w:r w:rsidRPr="009A1FAA">
        <w:rPr>
          <w:rFonts w:asciiTheme="majorBidi" w:hAnsiTheme="majorBidi" w:cstheme="majorBidi"/>
          <w:color w:val="232323"/>
          <w:sz w:val="21"/>
          <w:szCs w:val="21"/>
          <w:shd w:val="clear" w:color="auto" w:fill="FFFFFF"/>
        </w:rPr>
        <w:t xml:space="preserve"> Management and Digital Business, 1(1), 56–74.</w:t>
      </w:r>
    </w:p>
    <w:p w14:paraId="5265D98D" w14:textId="77777777" w:rsidR="00A921B3" w:rsidRPr="009A1FAA" w:rsidRDefault="00A921B3" w:rsidP="00A921B3">
      <w:pPr>
        <w:spacing w:line="480" w:lineRule="auto"/>
        <w:ind w:left="720" w:hanging="720"/>
        <w:jc w:val="both"/>
        <w:rPr>
          <w:rFonts w:asciiTheme="majorBidi" w:hAnsiTheme="majorBidi" w:cstheme="majorBidi"/>
          <w:color w:val="232323"/>
          <w:sz w:val="21"/>
          <w:szCs w:val="21"/>
          <w:shd w:val="clear" w:color="auto" w:fill="FFFFFF"/>
        </w:rPr>
      </w:pPr>
      <w:r w:rsidRPr="009A1FAA">
        <w:rPr>
          <w:rFonts w:asciiTheme="majorBidi" w:hAnsiTheme="majorBidi" w:cstheme="majorBidi"/>
          <w:color w:val="232323"/>
          <w:sz w:val="21"/>
          <w:szCs w:val="21"/>
          <w:shd w:val="clear" w:color="auto" w:fill="FFFFFF"/>
        </w:rPr>
        <w:t>Khudhur, H. F. (2017). The impact of management information system (MIS) on the quality of administrative decisions making (Master’s thesis, Bingöl University).</w:t>
      </w:r>
    </w:p>
    <w:p w14:paraId="3125EA5D" w14:textId="0C2AAB40" w:rsidR="00C67760" w:rsidRPr="009A1FAA" w:rsidRDefault="00A921B3" w:rsidP="00C67760">
      <w:pPr>
        <w:spacing w:line="480" w:lineRule="auto"/>
        <w:ind w:left="720" w:hanging="720"/>
        <w:jc w:val="both"/>
        <w:rPr>
          <w:rFonts w:asciiTheme="majorBidi" w:hAnsiTheme="majorBidi" w:cstheme="majorBidi"/>
          <w:color w:val="232323"/>
          <w:sz w:val="21"/>
          <w:szCs w:val="21"/>
          <w:shd w:val="clear" w:color="auto" w:fill="FFFFFF"/>
        </w:rPr>
      </w:pPr>
      <w:r w:rsidRPr="009A1FAA">
        <w:rPr>
          <w:rFonts w:asciiTheme="majorBidi" w:hAnsiTheme="majorBidi" w:cstheme="majorBidi"/>
          <w:color w:val="232323"/>
          <w:sz w:val="21"/>
          <w:szCs w:val="21"/>
          <w:shd w:val="clear" w:color="auto" w:fill="FFFFFF"/>
        </w:rPr>
        <w:t xml:space="preserve">Kumar, D., Phani, B.V., </w:t>
      </w:r>
      <w:proofErr w:type="spellStart"/>
      <w:r w:rsidRPr="009A1FAA">
        <w:rPr>
          <w:rFonts w:asciiTheme="majorBidi" w:hAnsiTheme="majorBidi" w:cstheme="majorBidi"/>
          <w:color w:val="232323"/>
          <w:sz w:val="21"/>
          <w:szCs w:val="21"/>
          <w:shd w:val="clear" w:color="auto" w:fill="FFFFFF"/>
        </w:rPr>
        <w:t>Chilamkurti</w:t>
      </w:r>
      <w:proofErr w:type="spellEnd"/>
      <w:r w:rsidRPr="009A1FAA">
        <w:rPr>
          <w:rFonts w:asciiTheme="majorBidi" w:hAnsiTheme="majorBidi" w:cstheme="majorBidi"/>
          <w:color w:val="232323"/>
          <w:sz w:val="21"/>
          <w:szCs w:val="21"/>
          <w:shd w:val="clear" w:color="auto" w:fill="FFFFFF"/>
        </w:rPr>
        <w:t xml:space="preserve">, N., Saurabh, S. and </w:t>
      </w:r>
      <w:proofErr w:type="spellStart"/>
      <w:r w:rsidRPr="009A1FAA">
        <w:rPr>
          <w:rFonts w:asciiTheme="majorBidi" w:hAnsiTheme="majorBidi" w:cstheme="majorBidi"/>
          <w:color w:val="232323"/>
          <w:sz w:val="21"/>
          <w:szCs w:val="21"/>
          <w:shd w:val="clear" w:color="auto" w:fill="FFFFFF"/>
        </w:rPr>
        <w:t>Ratten</w:t>
      </w:r>
      <w:proofErr w:type="spellEnd"/>
      <w:r w:rsidRPr="009A1FAA">
        <w:rPr>
          <w:rFonts w:asciiTheme="majorBidi" w:hAnsiTheme="majorBidi" w:cstheme="majorBidi"/>
          <w:color w:val="232323"/>
          <w:sz w:val="21"/>
          <w:szCs w:val="21"/>
          <w:shd w:val="clear" w:color="auto" w:fill="FFFFFF"/>
        </w:rPr>
        <w:t xml:space="preserve">, V. (2023), "Filling the SME credit gap: a systematic review of blockchain-based SME finance literature", Journal of Trade Science, Vol. 11 No. 2/3, pp. 45-72. </w:t>
      </w:r>
      <w:hyperlink r:id="rId19" w:history="1">
        <w:r w:rsidR="00C67760" w:rsidRPr="009A1FAA">
          <w:rPr>
            <w:rStyle w:val="Hyperlink"/>
            <w:rFonts w:asciiTheme="majorBidi" w:hAnsiTheme="majorBidi" w:cstheme="majorBidi"/>
            <w:sz w:val="21"/>
            <w:szCs w:val="21"/>
            <w:shd w:val="clear" w:color="auto" w:fill="FFFFFF"/>
          </w:rPr>
          <w:t>https://doi.org/10.1108/JTS-06-2023-0003</w:t>
        </w:r>
      </w:hyperlink>
    </w:p>
    <w:p w14:paraId="4D45B6EE" w14:textId="007C0705" w:rsidR="00A921B3" w:rsidRPr="009A1FAA" w:rsidRDefault="00A921B3" w:rsidP="00C67760">
      <w:pPr>
        <w:spacing w:line="480" w:lineRule="auto"/>
        <w:ind w:left="720" w:hanging="720"/>
        <w:jc w:val="both"/>
        <w:rPr>
          <w:rFonts w:asciiTheme="majorBidi" w:hAnsiTheme="majorBidi" w:cstheme="majorBidi"/>
          <w:color w:val="232323"/>
          <w:sz w:val="21"/>
          <w:szCs w:val="21"/>
          <w:shd w:val="clear" w:color="auto" w:fill="FFFFFF"/>
        </w:rPr>
      </w:pPr>
      <w:r w:rsidRPr="009A1FAA">
        <w:rPr>
          <w:rFonts w:asciiTheme="majorBidi" w:hAnsiTheme="majorBidi" w:cstheme="majorBidi"/>
          <w:color w:val="232323"/>
          <w:sz w:val="21"/>
          <w:szCs w:val="21"/>
          <w:shd w:val="clear" w:color="auto" w:fill="FFFFFF"/>
        </w:rPr>
        <w:t>Laudon, K. C., &amp; Laudon, J. P. (2020). Management Information Systems: Managing the Digital Firm (16th ed.). Pearson.</w:t>
      </w:r>
    </w:p>
    <w:p w14:paraId="0687AB72" w14:textId="77777777" w:rsidR="00A921B3" w:rsidRPr="009A1FAA" w:rsidRDefault="00A921B3" w:rsidP="00A921B3">
      <w:pPr>
        <w:spacing w:line="480" w:lineRule="auto"/>
        <w:ind w:left="720" w:hanging="720"/>
        <w:jc w:val="both"/>
        <w:rPr>
          <w:rFonts w:asciiTheme="majorBidi" w:hAnsiTheme="majorBidi" w:cstheme="majorBidi"/>
          <w:color w:val="232323"/>
          <w:sz w:val="21"/>
          <w:szCs w:val="21"/>
          <w:shd w:val="clear" w:color="auto" w:fill="FFFFFF"/>
        </w:rPr>
      </w:pPr>
      <w:r w:rsidRPr="009A1FAA">
        <w:rPr>
          <w:rFonts w:asciiTheme="majorBidi" w:hAnsiTheme="majorBidi" w:cstheme="majorBidi"/>
          <w:color w:val="232323"/>
          <w:sz w:val="21"/>
          <w:szCs w:val="21"/>
          <w:shd w:val="clear" w:color="auto" w:fill="FFFFFF"/>
        </w:rPr>
        <w:t xml:space="preserve">Muhail, A. M., &amp; Abdullah, Y. A. (2024). The impact of management information systems on security decision-making: </w:t>
      </w:r>
      <w:proofErr w:type="gramStart"/>
      <w:r w:rsidRPr="009A1FAA">
        <w:rPr>
          <w:rFonts w:asciiTheme="majorBidi" w:hAnsiTheme="majorBidi" w:cstheme="majorBidi"/>
          <w:color w:val="232323"/>
          <w:sz w:val="21"/>
          <w:szCs w:val="21"/>
          <w:shd w:val="clear" w:color="auto" w:fill="FFFFFF"/>
        </w:rPr>
        <w:t>An analytical research</w:t>
      </w:r>
      <w:proofErr w:type="gramEnd"/>
      <w:r w:rsidRPr="009A1FAA">
        <w:rPr>
          <w:rFonts w:asciiTheme="majorBidi" w:hAnsiTheme="majorBidi" w:cstheme="majorBidi"/>
          <w:color w:val="232323"/>
          <w:sz w:val="21"/>
          <w:szCs w:val="21"/>
          <w:shd w:val="clear" w:color="auto" w:fill="FFFFFF"/>
        </w:rPr>
        <w:t xml:space="preserve"> for a sample of security services officers at Al-Muthana Governorate. Journal of Economics and Administrative Sciences, 30(141), 422–438. </w:t>
      </w:r>
      <w:hyperlink r:id="rId20" w:history="1">
        <w:r w:rsidRPr="009A1FAA">
          <w:rPr>
            <w:rStyle w:val="Hyperlink"/>
            <w:rFonts w:asciiTheme="majorBidi" w:hAnsiTheme="majorBidi" w:cstheme="majorBidi"/>
            <w:sz w:val="21"/>
            <w:szCs w:val="21"/>
            <w:shd w:val="clear" w:color="auto" w:fill="FFFFFF"/>
          </w:rPr>
          <w:t>https://doi.org/10.33095/718wf883</w:t>
        </w:r>
      </w:hyperlink>
    </w:p>
    <w:p w14:paraId="1DC8E5DF" w14:textId="77777777" w:rsidR="00A921B3" w:rsidRPr="009A1FAA" w:rsidRDefault="00A921B3" w:rsidP="00A921B3">
      <w:pPr>
        <w:spacing w:line="480" w:lineRule="auto"/>
        <w:ind w:left="720" w:hanging="720"/>
        <w:jc w:val="both"/>
        <w:rPr>
          <w:rFonts w:asciiTheme="majorBidi" w:hAnsiTheme="majorBidi" w:cstheme="majorBidi"/>
          <w:color w:val="232323"/>
          <w:sz w:val="21"/>
          <w:szCs w:val="21"/>
          <w:shd w:val="clear" w:color="auto" w:fill="FFFFFF"/>
        </w:rPr>
      </w:pPr>
      <w:r w:rsidRPr="009A1FAA">
        <w:rPr>
          <w:rFonts w:asciiTheme="majorBidi" w:hAnsiTheme="majorBidi" w:cstheme="majorBidi"/>
          <w:color w:val="232323"/>
          <w:sz w:val="21"/>
          <w:szCs w:val="21"/>
          <w:shd w:val="clear" w:color="auto" w:fill="FFFFFF"/>
        </w:rPr>
        <w:t>Musa, H., Mohammed, G. S., &amp; Abdullahi, M. A. (2020). The effect of management information system on the routine of academic librarians in Federal University of Technology Minna Library. Research Journal of Library and Information Science, 4(1), 17–25.</w:t>
      </w:r>
    </w:p>
    <w:p w14:paraId="0B1F04DF" w14:textId="56DAA874" w:rsidR="00C67760" w:rsidRPr="009A1FAA" w:rsidRDefault="00A921B3" w:rsidP="00C67760">
      <w:pPr>
        <w:spacing w:line="480" w:lineRule="auto"/>
        <w:ind w:left="720" w:hanging="720"/>
        <w:jc w:val="both"/>
        <w:rPr>
          <w:rFonts w:asciiTheme="majorBidi" w:hAnsiTheme="majorBidi" w:cstheme="majorBidi"/>
          <w:color w:val="232323"/>
          <w:sz w:val="21"/>
          <w:szCs w:val="21"/>
          <w:shd w:val="clear" w:color="auto" w:fill="FFFFFF"/>
        </w:rPr>
      </w:pPr>
      <w:r w:rsidRPr="009A1FAA">
        <w:rPr>
          <w:rFonts w:asciiTheme="majorBidi" w:hAnsiTheme="majorBidi" w:cstheme="majorBidi"/>
          <w:color w:val="232323"/>
          <w:sz w:val="21"/>
          <w:szCs w:val="21"/>
          <w:shd w:val="clear" w:color="auto" w:fill="FFFFFF"/>
        </w:rPr>
        <w:t xml:space="preserve">Pallant, J. (2020) SPSS Survival Manual: A </w:t>
      </w:r>
      <w:proofErr w:type="gramStart"/>
      <w:r w:rsidRPr="009A1FAA">
        <w:rPr>
          <w:rFonts w:asciiTheme="majorBidi" w:hAnsiTheme="majorBidi" w:cstheme="majorBidi"/>
          <w:color w:val="232323"/>
          <w:sz w:val="21"/>
          <w:szCs w:val="21"/>
          <w:shd w:val="clear" w:color="auto" w:fill="FFFFFF"/>
        </w:rPr>
        <w:t>Step by Step</w:t>
      </w:r>
      <w:proofErr w:type="gramEnd"/>
      <w:r w:rsidRPr="009A1FAA">
        <w:rPr>
          <w:rFonts w:asciiTheme="majorBidi" w:hAnsiTheme="majorBidi" w:cstheme="majorBidi"/>
          <w:color w:val="232323"/>
          <w:sz w:val="21"/>
          <w:szCs w:val="21"/>
          <w:shd w:val="clear" w:color="auto" w:fill="FFFFFF"/>
        </w:rPr>
        <w:t xml:space="preserve"> Guide to Data Analysis Using IBM SPSS. 7th Edition, McGraw Hill Open University Press, London. </w:t>
      </w:r>
      <w:hyperlink r:id="rId21" w:history="1">
        <w:r w:rsidR="00C67760" w:rsidRPr="009A1FAA">
          <w:rPr>
            <w:rStyle w:val="Hyperlink"/>
            <w:rFonts w:asciiTheme="majorBidi" w:hAnsiTheme="majorBidi" w:cstheme="majorBidi"/>
            <w:sz w:val="21"/>
            <w:szCs w:val="21"/>
            <w:shd w:val="clear" w:color="auto" w:fill="FFFFFF"/>
          </w:rPr>
          <w:t>https://doi.org/10.4324/9781003117452</w:t>
        </w:r>
      </w:hyperlink>
    </w:p>
    <w:p w14:paraId="6174C7D7" w14:textId="6D48562E" w:rsidR="00A921B3" w:rsidRPr="009A1FAA" w:rsidRDefault="00A921B3" w:rsidP="00C67760">
      <w:pPr>
        <w:spacing w:line="480" w:lineRule="auto"/>
        <w:ind w:left="720" w:hanging="720"/>
        <w:jc w:val="both"/>
        <w:rPr>
          <w:rFonts w:asciiTheme="majorBidi" w:hAnsiTheme="majorBidi" w:cstheme="majorBidi"/>
          <w:color w:val="232323"/>
          <w:sz w:val="21"/>
          <w:szCs w:val="21"/>
          <w:shd w:val="clear" w:color="auto" w:fill="FFFFFF"/>
        </w:rPr>
      </w:pPr>
      <w:r w:rsidRPr="009A1FAA">
        <w:rPr>
          <w:rFonts w:asciiTheme="majorBidi" w:hAnsiTheme="majorBidi" w:cstheme="majorBidi"/>
          <w:color w:val="232323"/>
          <w:sz w:val="21"/>
          <w:szCs w:val="21"/>
          <w:shd w:val="clear" w:color="auto" w:fill="FFFFFF"/>
        </w:rPr>
        <w:t>Robbins, S.P. and Coulter, M. (2016) Management. 13th Edition, Pearson Education Limited, Harlow.</w:t>
      </w:r>
    </w:p>
    <w:p w14:paraId="0F302095" w14:textId="461DEEE6" w:rsidR="00C67760" w:rsidRPr="009A1FAA" w:rsidRDefault="00A921B3" w:rsidP="00C67760">
      <w:pPr>
        <w:spacing w:line="480" w:lineRule="auto"/>
        <w:ind w:left="720" w:hanging="720"/>
        <w:jc w:val="both"/>
        <w:rPr>
          <w:rFonts w:asciiTheme="majorBidi" w:hAnsiTheme="majorBidi" w:cstheme="majorBidi"/>
          <w:color w:val="232323"/>
          <w:sz w:val="21"/>
          <w:szCs w:val="21"/>
          <w:shd w:val="clear" w:color="auto" w:fill="FFFFFF"/>
        </w:rPr>
      </w:pPr>
      <w:r w:rsidRPr="009A1FAA">
        <w:rPr>
          <w:rFonts w:asciiTheme="majorBidi" w:hAnsiTheme="majorBidi" w:cstheme="majorBidi"/>
          <w:color w:val="232323"/>
          <w:sz w:val="21"/>
          <w:szCs w:val="21"/>
          <w:shd w:val="clear" w:color="auto" w:fill="FFFFFF"/>
        </w:rPr>
        <w:t xml:space="preserve">Shniekat, N., </w:t>
      </w:r>
      <w:proofErr w:type="spellStart"/>
      <w:r w:rsidRPr="009A1FAA">
        <w:rPr>
          <w:rFonts w:asciiTheme="majorBidi" w:hAnsiTheme="majorBidi" w:cstheme="majorBidi"/>
          <w:color w:val="232323"/>
          <w:sz w:val="21"/>
          <w:szCs w:val="21"/>
          <w:shd w:val="clear" w:color="auto" w:fill="FFFFFF"/>
        </w:rPr>
        <w:t>AL_Abdallat</w:t>
      </w:r>
      <w:proofErr w:type="spellEnd"/>
      <w:r w:rsidRPr="009A1FAA">
        <w:rPr>
          <w:rFonts w:asciiTheme="majorBidi" w:hAnsiTheme="majorBidi" w:cstheme="majorBidi"/>
          <w:color w:val="232323"/>
          <w:sz w:val="21"/>
          <w:szCs w:val="21"/>
          <w:shd w:val="clear" w:color="auto" w:fill="FFFFFF"/>
        </w:rPr>
        <w:t xml:space="preserve">, W., Al-Hussein, M., &amp; Ali, B. (2022). Influence of management information system dimensions on institutional performance. Information Sciences Letters, 11(5), Article 12. </w:t>
      </w:r>
      <w:hyperlink r:id="rId22" w:history="1">
        <w:r w:rsidR="00C67760" w:rsidRPr="009A1FAA">
          <w:rPr>
            <w:rStyle w:val="Hyperlink"/>
            <w:rFonts w:asciiTheme="majorBidi" w:hAnsiTheme="majorBidi" w:cstheme="majorBidi"/>
            <w:sz w:val="21"/>
            <w:szCs w:val="21"/>
            <w:shd w:val="clear" w:color="auto" w:fill="FFFFFF"/>
          </w:rPr>
          <w:t>https://doi.org/10.18576/isl/110512</w:t>
        </w:r>
      </w:hyperlink>
    </w:p>
    <w:p w14:paraId="192E6C3E" w14:textId="2E6C3A15" w:rsidR="00C67760" w:rsidRPr="009A1FAA" w:rsidRDefault="00A921B3" w:rsidP="00C67760">
      <w:pPr>
        <w:spacing w:line="480" w:lineRule="auto"/>
        <w:ind w:left="720" w:hanging="720"/>
        <w:jc w:val="both"/>
        <w:rPr>
          <w:rFonts w:asciiTheme="majorBidi" w:hAnsiTheme="majorBidi" w:cstheme="majorBidi"/>
          <w:color w:val="232323"/>
          <w:sz w:val="21"/>
          <w:szCs w:val="21"/>
          <w:shd w:val="clear" w:color="auto" w:fill="FFFFFF"/>
        </w:rPr>
      </w:pPr>
      <w:r w:rsidRPr="009A1FAA">
        <w:rPr>
          <w:rFonts w:asciiTheme="majorBidi" w:hAnsiTheme="majorBidi" w:cstheme="majorBidi"/>
          <w:color w:val="232323"/>
          <w:sz w:val="21"/>
          <w:szCs w:val="21"/>
          <w:shd w:val="clear" w:color="auto" w:fill="FFFFFF"/>
        </w:rPr>
        <w:t xml:space="preserve">Sternad Zabukovšek, S., Jordan, S., &amp; Bobek, S. (2023). Managing Document Management Systems’ Life Cycle in Relation to an Organization’s Maturity for Digital Transformation. Sustainability, 15(21), 15212. </w:t>
      </w:r>
      <w:hyperlink r:id="rId23" w:history="1">
        <w:r w:rsidR="00C67760" w:rsidRPr="009A1FAA">
          <w:rPr>
            <w:rStyle w:val="Hyperlink"/>
            <w:rFonts w:asciiTheme="majorBidi" w:hAnsiTheme="majorBidi" w:cstheme="majorBidi"/>
            <w:sz w:val="21"/>
            <w:szCs w:val="21"/>
            <w:shd w:val="clear" w:color="auto" w:fill="FFFFFF"/>
          </w:rPr>
          <w:t>https://doi.org/10.3390/su152115212</w:t>
        </w:r>
      </w:hyperlink>
    </w:p>
    <w:p w14:paraId="1AAB25D8" w14:textId="022A0D1A" w:rsidR="00C67760" w:rsidRPr="009A1FAA" w:rsidRDefault="00A921B3" w:rsidP="00C67760">
      <w:pPr>
        <w:spacing w:line="480" w:lineRule="auto"/>
        <w:ind w:left="720" w:hanging="720"/>
        <w:jc w:val="both"/>
        <w:rPr>
          <w:rFonts w:asciiTheme="majorBidi" w:hAnsiTheme="majorBidi" w:cstheme="majorBidi"/>
          <w:color w:val="232323"/>
          <w:sz w:val="21"/>
          <w:szCs w:val="21"/>
          <w:shd w:val="clear" w:color="auto" w:fill="FFFFFF"/>
        </w:rPr>
      </w:pPr>
      <w:r w:rsidRPr="009A1FAA">
        <w:rPr>
          <w:rFonts w:asciiTheme="majorBidi" w:hAnsiTheme="majorBidi" w:cstheme="majorBidi"/>
          <w:color w:val="232323"/>
          <w:sz w:val="21"/>
          <w:szCs w:val="21"/>
          <w:shd w:val="clear" w:color="auto" w:fill="FFFFFF"/>
        </w:rPr>
        <w:t xml:space="preserve">Sutton, R. T., Pincock, D., Baumgart, D. C., Sadowski, D. C., Fedorak, R. N., &amp; Kroeker, K. I. (2020). An overview of clinical decision support systems: benefits, risks, and strategies for success. NPJ digital medicine, 3, 17. </w:t>
      </w:r>
      <w:hyperlink r:id="rId24" w:history="1">
        <w:r w:rsidR="00C67760" w:rsidRPr="009A1FAA">
          <w:rPr>
            <w:rStyle w:val="Hyperlink"/>
            <w:rFonts w:asciiTheme="majorBidi" w:hAnsiTheme="majorBidi" w:cstheme="majorBidi"/>
            <w:sz w:val="21"/>
            <w:szCs w:val="21"/>
            <w:shd w:val="clear" w:color="auto" w:fill="FFFFFF"/>
          </w:rPr>
          <w:t>https://doi.org/10.1038/s41746-020-0221-y</w:t>
        </w:r>
      </w:hyperlink>
    </w:p>
    <w:p w14:paraId="6C3CAE55" w14:textId="4F5575D7" w:rsidR="00C67760" w:rsidRPr="009A1FAA" w:rsidRDefault="00A921B3" w:rsidP="00C67760">
      <w:pPr>
        <w:spacing w:line="480" w:lineRule="auto"/>
        <w:ind w:left="720" w:hanging="720"/>
        <w:jc w:val="both"/>
        <w:rPr>
          <w:rFonts w:asciiTheme="majorBidi" w:hAnsiTheme="majorBidi" w:cstheme="majorBidi"/>
          <w:color w:val="232323"/>
          <w:sz w:val="21"/>
          <w:szCs w:val="21"/>
          <w:shd w:val="clear" w:color="auto" w:fill="FFFFFF"/>
        </w:rPr>
      </w:pPr>
      <w:r w:rsidRPr="009A1FAA">
        <w:rPr>
          <w:rFonts w:asciiTheme="majorBidi" w:hAnsiTheme="majorBidi" w:cstheme="majorBidi"/>
          <w:color w:val="232323"/>
          <w:sz w:val="21"/>
          <w:szCs w:val="21"/>
          <w:shd w:val="clear" w:color="auto" w:fill="FFFFFF"/>
        </w:rPr>
        <w:t xml:space="preserve">Yusuf, N., &amp; Lytras, M. D. (2023). Competitive Sustainability of Saudi Companies through Digitalization and the Circular Carbon Economy Model: A Bold Contribution to the Vision 2030 Agenda in Saudi Arabia. Sustainability, 15(3), 2616. </w:t>
      </w:r>
      <w:hyperlink r:id="rId25" w:history="1">
        <w:r w:rsidR="00C67760" w:rsidRPr="009A1FAA">
          <w:rPr>
            <w:rStyle w:val="Hyperlink"/>
            <w:rFonts w:asciiTheme="majorBidi" w:hAnsiTheme="majorBidi" w:cstheme="majorBidi"/>
            <w:sz w:val="21"/>
            <w:szCs w:val="21"/>
            <w:shd w:val="clear" w:color="auto" w:fill="FFFFFF"/>
          </w:rPr>
          <w:t>https://doi.org/10.3390/su15032616</w:t>
        </w:r>
      </w:hyperlink>
    </w:p>
    <w:p w14:paraId="5653522F" w14:textId="53151E6A" w:rsidR="00A921B3" w:rsidRPr="009A1FAA" w:rsidRDefault="00A921B3" w:rsidP="00C67760">
      <w:pPr>
        <w:spacing w:line="480" w:lineRule="auto"/>
        <w:ind w:left="720" w:hanging="720"/>
        <w:jc w:val="both"/>
        <w:rPr>
          <w:rFonts w:asciiTheme="majorBidi" w:hAnsiTheme="majorBidi" w:cstheme="majorBidi"/>
          <w:color w:val="232323"/>
          <w:sz w:val="21"/>
          <w:szCs w:val="21"/>
          <w:shd w:val="clear" w:color="auto" w:fill="FFFFFF"/>
        </w:rPr>
      </w:pPr>
      <w:r w:rsidRPr="009A1FAA">
        <w:rPr>
          <w:rFonts w:asciiTheme="majorBidi" w:hAnsiTheme="majorBidi" w:cstheme="majorBidi"/>
          <w:color w:val="232323"/>
          <w:sz w:val="21"/>
          <w:szCs w:val="21"/>
          <w:shd w:val="clear" w:color="auto" w:fill="FFFFFF"/>
        </w:rPr>
        <w:t xml:space="preserve">Zafar, A., </w:t>
      </w:r>
      <w:proofErr w:type="spellStart"/>
      <w:r w:rsidRPr="009A1FAA">
        <w:rPr>
          <w:rFonts w:asciiTheme="majorBidi" w:hAnsiTheme="majorBidi" w:cstheme="majorBidi"/>
          <w:color w:val="232323"/>
          <w:sz w:val="21"/>
          <w:szCs w:val="21"/>
          <w:shd w:val="clear" w:color="auto" w:fill="FFFFFF"/>
        </w:rPr>
        <w:t>Almaleh</w:t>
      </w:r>
      <w:proofErr w:type="spellEnd"/>
      <w:r w:rsidRPr="009A1FAA">
        <w:rPr>
          <w:rFonts w:asciiTheme="majorBidi" w:hAnsiTheme="majorBidi" w:cstheme="majorBidi"/>
          <w:color w:val="232323"/>
          <w:sz w:val="21"/>
          <w:szCs w:val="21"/>
          <w:shd w:val="clear" w:color="auto" w:fill="FFFFFF"/>
        </w:rPr>
        <w:t xml:space="preserve">, A. I., </w:t>
      </w:r>
      <w:proofErr w:type="spellStart"/>
      <w:r w:rsidRPr="009A1FAA">
        <w:rPr>
          <w:rFonts w:asciiTheme="majorBidi" w:hAnsiTheme="majorBidi" w:cstheme="majorBidi"/>
          <w:color w:val="232323"/>
          <w:sz w:val="21"/>
          <w:szCs w:val="21"/>
          <w:shd w:val="clear" w:color="auto" w:fill="FFFFFF"/>
        </w:rPr>
        <w:t>Alshahri</w:t>
      </w:r>
      <w:proofErr w:type="spellEnd"/>
      <w:r w:rsidRPr="009A1FAA">
        <w:rPr>
          <w:rFonts w:asciiTheme="majorBidi" w:hAnsiTheme="majorBidi" w:cstheme="majorBidi"/>
          <w:color w:val="232323"/>
          <w:sz w:val="21"/>
          <w:szCs w:val="21"/>
          <w:shd w:val="clear" w:color="auto" w:fill="FFFFFF"/>
        </w:rPr>
        <w:t>, S., Alqahtani, S. S., &amp; Alqahtani, N. D. (2015). Role of information systems in KSA small and medium enterprises (SMEs). International Journal of Advanced Research in Computer and Communication Engineering, 4(5), 6-11.</w:t>
      </w:r>
      <w:r w:rsidRPr="009A1FAA">
        <w:rPr>
          <w:rFonts w:asciiTheme="majorBidi" w:hAnsiTheme="majorBidi" w:cstheme="majorBidi"/>
          <w:color w:val="232323"/>
          <w:sz w:val="21"/>
          <w:szCs w:val="21"/>
          <w:shd w:val="clear" w:color="auto" w:fill="FFFFFF"/>
          <w:rtl/>
        </w:rPr>
        <w:t>‏</w:t>
      </w:r>
    </w:p>
    <w:p w14:paraId="5F028C0C" w14:textId="77777777" w:rsidR="00F00A8A" w:rsidRPr="009A1FAA" w:rsidRDefault="00F00A8A" w:rsidP="00C67760">
      <w:pPr>
        <w:spacing w:line="480" w:lineRule="auto"/>
        <w:ind w:left="720" w:hanging="720"/>
        <w:jc w:val="both"/>
        <w:rPr>
          <w:rFonts w:asciiTheme="majorBidi" w:hAnsiTheme="majorBidi" w:cstheme="majorBidi"/>
          <w:color w:val="232323"/>
          <w:sz w:val="21"/>
          <w:szCs w:val="21"/>
          <w:shd w:val="clear" w:color="auto" w:fill="FFFFFF"/>
        </w:rPr>
      </w:pPr>
    </w:p>
    <w:p w14:paraId="0F715623" w14:textId="77777777" w:rsidR="00F00A8A" w:rsidRPr="009A1FAA" w:rsidRDefault="00F00A8A" w:rsidP="00C67760">
      <w:pPr>
        <w:spacing w:line="480" w:lineRule="auto"/>
        <w:ind w:left="720" w:hanging="720"/>
        <w:jc w:val="both"/>
        <w:rPr>
          <w:rFonts w:asciiTheme="majorBidi" w:hAnsiTheme="majorBidi" w:cstheme="majorBidi"/>
          <w:color w:val="232323"/>
          <w:sz w:val="21"/>
          <w:szCs w:val="21"/>
          <w:shd w:val="clear" w:color="auto" w:fill="FFFFFF"/>
        </w:rPr>
      </w:pPr>
    </w:p>
    <w:p w14:paraId="0F9B2983" w14:textId="77777777" w:rsidR="00F00A8A" w:rsidRPr="009A1FAA" w:rsidRDefault="00F00A8A" w:rsidP="00C67760">
      <w:pPr>
        <w:spacing w:line="480" w:lineRule="auto"/>
        <w:ind w:left="720" w:hanging="720"/>
        <w:jc w:val="both"/>
        <w:rPr>
          <w:rFonts w:asciiTheme="majorBidi" w:hAnsiTheme="majorBidi" w:cstheme="majorBidi"/>
          <w:color w:val="232323"/>
          <w:sz w:val="21"/>
          <w:szCs w:val="21"/>
          <w:shd w:val="clear" w:color="auto" w:fill="FFFFFF"/>
        </w:rPr>
      </w:pPr>
    </w:p>
    <w:p w14:paraId="294A9B6A" w14:textId="77777777" w:rsidR="00F00A8A" w:rsidRPr="009A1FAA" w:rsidRDefault="00F00A8A" w:rsidP="00C67760">
      <w:pPr>
        <w:spacing w:line="480" w:lineRule="auto"/>
        <w:ind w:left="720" w:hanging="720"/>
        <w:jc w:val="both"/>
        <w:rPr>
          <w:rFonts w:asciiTheme="majorBidi" w:hAnsiTheme="majorBidi" w:cstheme="majorBidi"/>
          <w:color w:val="232323"/>
          <w:sz w:val="21"/>
          <w:szCs w:val="21"/>
          <w:shd w:val="clear" w:color="auto" w:fill="FFFFFF"/>
        </w:rPr>
      </w:pPr>
    </w:p>
    <w:p w14:paraId="5D8C25F8" w14:textId="77777777" w:rsidR="00F00A8A" w:rsidRPr="009A1FAA" w:rsidRDefault="00F00A8A" w:rsidP="00C67760">
      <w:pPr>
        <w:spacing w:line="480" w:lineRule="auto"/>
        <w:ind w:left="720" w:hanging="720"/>
        <w:jc w:val="both"/>
        <w:rPr>
          <w:rFonts w:asciiTheme="majorBidi" w:hAnsiTheme="majorBidi" w:cstheme="majorBidi"/>
          <w:color w:val="232323"/>
          <w:sz w:val="21"/>
          <w:szCs w:val="21"/>
          <w:shd w:val="clear" w:color="auto" w:fill="FFFFFF"/>
        </w:rPr>
      </w:pPr>
    </w:p>
    <w:p w14:paraId="6EE57DF5" w14:textId="77777777" w:rsidR="00F00A8A" w:rsidRPr="009A1FAA" w:rsidRDefault="00F00A8A" w:rsidP="00C67760">
      <w:pPr>
        <w:spacing w:line="480" w:lineRule="auto"/>
        <w:ind w:left="720" w:hanging="720"/>
        <w:jc w:val="both"/>
        <w:rPr>
          <w:rFonts w:asciiTheme="majorBidi" w:hAnsiTheme="majorBidi" w:cstheme="majorBidi"/>
          <w:color w:val="232323"/>
          <w:sz w:val="21"/>
          <w:szCs w:val="21"/>
          <w:shd w:val="clear" w:color="auto" w:fill="FFFFFF"/>
        </w:rPr>
      </w:pPr>
    </w:p>
    <w:p w14:paraId="1F30E9BA" w14:textId="77777777" w:rsidR="00F00A8A" w:rsidRPr="009A1FAA" w:rsidRDefault="00F00A8A" w:rsidP="00C67760">
      <w:pPr>
        <w:spacing w:line="480" w:lineRule="auto"/>
        <w:ind w:left="720" w:hanging="720"/>
        <w:jc w:val="both"/>
        <w:rPr>
          <w:rFonts w:asciiTheme="majorBidi" w:hAnsiTheme="majorBidi" w:cstheme="majorBidi"/>
          <w:color w:val="232323"/>
          <w:sz w:val="21"/>
          <w:szCs w:val="21"/>
          <w:shd w:val="clear" w:color="auto" w:fill="FFFFFF"/>
        </w:rPr>
      </w:pPr>
    </w:p>
    <w:p w14:paraId="736543DA" w14:textId="77777777" w:rsidR="00F00A8A" w:rsidRPr="009A1FAA" w:rsidRDefault="00F00A8A" w:rsidP="00C67760">
      <w:pPr>
        <w:spacing w:line="480" w:lineRule="auto"/>
        <w:ind w:left="720" w:hanging="720"/>
        <w:jc w:val="both"/>
        <w:rPr>
          <w:rFonts w:asciiTheme="majorBidi" w:hAnsiTheme="majorBidi" w:cstheme="majorBidi"/>
          <w:color w:val="232323"/>
          <w:sz w:val="21"/>
          <w:szCs w:val="21"/>
          <w:shd w:val="clear" w:color="auto" w:fill="FFFFFF"/>
        </w:rPr>
      </w:pPr>
    </w:p>
    <w:p w14:paraId="18144296" w14:textId="77777777" w:rsidR="00F00A8A" w:rsidRPr="009A1FAA" w:rsidRDefault="00F00A8A" w:rsidP="00C67760">
      <w:pPr>
        <w:spacing w:line="480" w:lineRule="auto"/>
        <w:ind w:left="720" w:hanging="720"/>
        <w:jc w:val="both"/>
        <w:rPr>
          <w:rFonts w:asciiTheme="majorBidi" w:hAnsiTheme="majorBidi" w:cstheme="majorBidi"/>
          <w:color w:val="232323"/>
          <w:sz w:val="21"/>
          <w:szCs w:val="21"/>
          <w:shd w:val="clear" w:color="auto" w:fill="FFFFFF"/>
        </w:rPr>
      </w:pPr>
    </w:p>
    <w:p w14:paraId="4B6B79B4" w14:textId="77777777" w:rsidR="00F00A8A" w:rsidRPr="009A1FAA" w:rsidRDefault="00F00A8A" w:rsidP="00C67760">
      <w:pPr>
        <w:spacing w:line="480" w:lineRule="auto"/>
        <w:ind w:left="720" w:hanging="720"/>
        <w:jc w:val="both"/>
        <w:rPr>
          <w:rFonts w:asciiTheme="majorBidi" w:hAnsiTheme="majorBidi" w:cstheme="majorBidi"/>
          <w:color w:val="232323"/>
          <w:sz w:val="21"/>
          <w:szCs w:val="21"/>
          <w:shd w:val="clear" w:color="auto" w:fill="FFFFFF"/>
        </w:rPr>
      </w:pPr>
    </w:p>
    <w:p w14:paraId="396267ED" w14:textId="77777777" w:rsidR="00F00A8A" w:rsidRPr="009A1FAA" w:rsidRDefault="00F00A8A" w:rsidP="00C67760">
      <w:pPr>
        <w:spacing w:line="480" w:lineRule="auto"/>
        <w:ind w:left="720" w:hanging="720"/>
        <w:jc w:val="both"/>
        <w:rPr>
          <w:rFonts w:asciiTheme="majorBidi" w:hAnsiTheme="majorBidi" w:cstheme="majorBidi"/>
          <w:color w:val="232323"/>
          <w:sz w:val="21"/>
          <w:szCs w:val="21"/>
          <w:shd w:val="clear" w:color="auto" w:fill="FFFFFF"/>
        </w:rPr>
      </w:pPr>
    </w:p>
    <w:p w14:paraId="33355B05" w14:textId="77777777" w:rsidR="00F00A8A" w:rsidRPr="009A1FAA" w:rsidRDefault="00F00A8A" w:rsidP="00C67760">
      <w:pPr>
        <w:spacing w:line="480" w:lineRule="auto"/>
        <w:ind w:left="720" w:hanging="720"/>
        <w:jc w:val="both"/>
        <w:rPr>
          <w:rFonts w:asciiTheme="majorBidi" w:hAnsiTheme="majorBidi" w:cstheme="majorBidi"/>
          <w:color w:val="232323"/>
          <w:sz w:val="21"/>
          <w:szCs w:val="21"/>
          <w:shd w:val="clear" w:color="auto" w:fill="FFFFFF"/>
        </w:rPr>
      </w:pPr>
    </w:p>
    <w:p w14:paraId="71EB862F" w14:textId="77777777" w:rsidR="00F00A8A" w:rsidRPr="009A1FAA" w:rsidRDefault="00F00A8A" w:rsidP="00C67760">
      <w:pPr>
        <w:spacing w:line="480" w:lineRule="auto"/>
        <w:ind w:left="720" w:hanging="720"/>
        <w:jc w:val="both"/>
        <w:rPr>
          <w:rFonts w:asciiTheme="majorBidi" w:hAnsiTheme="majorBidi" w:cstheme="majorBidi"/>
          <w:color w:val="232323"/>
          <w:sz w:val="21"/>
          <w:szCs w:val="21"/>
          <w:shd w:val="clear" w:color="auto" w:fill="FFFFFF"/>
        </w:rPr>
      </w:pPr>
    </w:p>
    <w:p w14:paraId="2F02CDED" w14:textId="12FAB674" w:rsidR="00F00A8A" w:rsidRPr="009A1FAA" w:rsidRDefault="00F00A8A" w:rsidP="00F00A8A">
      <w:pPr>
        <w:spacing w:line="480" w:lineRule="auto"/>
        <w:jc w:val="both"/>
        <w:rPr>
          <w:rFonts w:asciiTheme="majorBidi" w:hAnsiTheme="majorBidi" w:cstheme="majorBidi"/>
          <w:color w:val="232323"/>
          <w:sz w:val="21"/>
          <w:szCs w:val="21"/>
          <w:shd w:val="clear" w:color="auto" w:fill="FFFFFF"/>
        </w:rPr>
      </w:pPr>
    </w:p>
    <w:p w14:paraId="73AC4DFE" w14:textId="77777777" w:rsidR="00A921B3" w:rsidRPr="009A1FAA" w:rsidRDefault="00A921B3" w:rsidP="0092555E">
      <w:pPr>
        <w:spacing w:line="480" w:lineRule="auto"/>
        <w:ind w:left="720" w:hanging="720"/>
        <w:jc w:val="both"/>
        <w:rPr>
          <w:rFonts w:asciiTheme="majorBidi" w:hAnsiTheme="majorBidi" w:cstheme="majorBidi"/>
          <w:szCs w:val="24"/>
          <w:lang w:val="en-US"/>
        </w:rPr>
      </w:pPr>
    </w:p>
    <w:p w14:paraId="0AB78473" w14:textId="77777777" w:rsidR="00A921B3" w:rsidRPr="009A1FAA" w:rsidRDefault="00A921B3" w:rsidP="0092555E">
      <w:pPr>
        <w:spacing w:line="480" w:lineRule="auto"/>
        <w:ind w:left="720" w:hanging="720"/>
        <w:jc w:val="both"/>
        <w:rPr>
          <w:rFonts w:asciiTheme="majorBidi" w:hAnsiTheme="majorBidi" w:cstheme="majorBidi"/>
          <w:szCs w:val="24"/>
          <w:lang w:val="en-US"/>
        </w:rPr>
      </w:pPr>
    </w:p>
    <w:p w14:paraId="4A714880" w14:textId="1B359AF8" w:rsidR="00A34A81" w:rsidRPr="009A1FAA" w:rsidRDefault="00DD31B8" w:rsidP="00C67760">
      <w:pPr>
        <w:pStyle w:val="DissertationHeading1"/>
        <w:rPr>
          <w:rFonts w:asciiTheme="majorBidi" w:hAnsiTheme="majorBidi" w:cstheme="majorBidi"/>
        </w:rPr>
      </w:pPr>
      <w:bookmarkStart w:id="28" w:name="_Toc180520851"/>
      <w:bookmarkStart w:id="29" w:name="_Toc182171228"/>
      <w:bookmarkStart w:id="30" w:name="_Toc203768291"/>
      <w:r w:rsidRPr="009A1FAA">
        <w:rPr>
          <w:rFonts w:asciiTheme="majorBidi" w:hAnsiTheme="majorBidi" w:cstheme="majorBidi"/>
        </w:rPr>
        <w:t>Appendixes</w:t>
      </w:r>
      <w:bookmarkEnd w:id="28"/>
      <w:bookmarkEnd w:id="29"/>
      <w:bookmarkEnd w:id="30"/>
      <w:r w:rsidRPr="009A1FAA">
        <w:rPr>
          <w:rFonts w:asciiTheme="majorBidi" w:hAnsiTheme="majorBidi" w:cstheme="majorBidi"/>
        </w:rPr>
        <w:t xml:space="preserve"> </w:t>
      </w:r>
    </w:p>
    <w:p w14:paraId="68C31534" w14:textId="77777777" w:rsidR="00DC1416" w:rsidRPr="009A1FAA" w:rsidRDefault="00DC1416" w:rsidP="00DC1416">
      <w:pPr>
        <w:spacing w:line="360" w:lineRule="auto"/>
        <w:rPr>
          <w:rFonts w:asciiTheme="majorBidi" w:hAnsiTheme="majorBidi" w:cstheme="majorBidi"/>
          <w:b/>
          <w:bCs/>
          <w:szCs w:val="24"/>
        </w:rPr>
      </w:pPr>
      <w:r w:rsidRPr="009A1FAA">
        <w:rPr>
          <w:rFonts w:asciiTheme="majorBidi" w:hAnsiTheme="majorBidi" w:cstheme="majorBidi"/>
          <w:b/>
          <w:bCs/>
          <w:szCs w:val="24"/>
        </w:rPr>
        <w:t>Appendix 1: Questionnaire</w:t>
      </w:r>
    </w:p>
    <w:p w14:paraId="1F114B94" w14:textId="77777777" w:rsidR="00DC1416" w:rsidRPr="009A1FAA" w:rsidRDefault="00DC1416" w:rsidP="00DC1416">
      <w:pPr>
        <w:spacing w:line="360" w:lineRule="auto"/>
        <w:rPr>
          <w:rFonts w:asciiTheme="majorBidi" w:hAnsiTheme="majorBidi" w:cstheme="majorBidi"/>
          <w:b/>
          <w:bCs/>
          <w:szCs w:val="24"/>
        </w:rPr>
      </w:pPr>
      <w:r w:rsidRPr="009A1FAA">
        <w:rPr>
          <w:rFonts w:asciiTheme="majorBidi" w:hAnsiTheme="majorBidi" w:cstheme="majorBidi"/>
          <w:b/>
          <w:bCs/>
          <w:szCs w:val="24"/>
        </w:rPr>
        <w:t xml:space="preserve">Dear Participant, </w:t>
      </w:r>
    </w:p>
    <w:p w14:paraId="758D1E84" w14:textId="07773250" w:rsidR="00DC1416" w:rsidRPr="009A1FAA" w:rsidRDefault="00DC1416" w:rsidP="00DC1416">
      <w:pPr>
        <w:spacing w:line="360" w:lineRule="auto"/>
        <w:rPr>
          <w:rFonts w:asciiTheme="majorBidi" w:hAnsiTheme="majorBidi" w:cstheme="majorBidi"/>
          <w:szCs w:val="24"/>
        </w:rPr>
      </w:pPr>
      <w:r w:rsidRPr="009A1FAA">
        <w:rPr>
          <w:rFonts w:asciiTheme="majorBidi" w:hAnsiTheme="majorBidi" w:cstheme="majorBidi"/>
          <w:szCs w:val="24"/>
        </w:rPr>
        <w:t xml:space="preserve">This questionnaire aims to evaluate the role and impact of Management Information Systems (MIS) on administrative decision-making in small and medium-sized enterprises (SMEs) in Riyadh. Your participation is voluntary and confidential. Your responses </w:t>
      </w:r>
      <w:proofErr w:type="gramStart"/>
      <w:r w:rsidR="000B1B1A">
        <w:rPr>
          <w:rFonts w:asciiTheme="majorBidi" w:hAnsiTheme="majorBidi" w:cstheme="majorBidi"/>
          <w:szCs w:val="24"/>
        </w:rPr>
        <w:t>was</w:t>
      </w:r>
      <w:proofErr w:type="gramEnd"/>
      <w:r w:rsidRPr="009A1FAA">
        <w:rPr>
          <w:rFonts w:asciiTheme="majorBidi" w:hAnsiTheme="majorBidi" w:cstheme="majorBidi"/>
          <w:szCs w:val="24"/>
        </w:rPr>
        <w:t xml:space="preserve"> used exclusively for academic research purposes. Thank you for your cooperation.</w:t>
      </w:r>
    </w:p>
    <w:p w14:paraId="41D89F2C" w14:textId="77777777" w:rsidR="00DC1416" w:rsidRPr="009A1FAA" w:rsidRDefault="00DC1416" w:rsidP="00DC1416">
      <w:pPr>
        <w:spacing w:line="360" w:lineRule="auto"/>
        <w:rPr>
          <w:rFonts w:asciiTheme="majorBidi" w:hAnsiTheme="majorBidi" w:cstheme="majorBidi"/>
          <w:b/>
          <w:bCs/>
          <w:szCs w:val="24"/>
        </w:rPr>
      </w:pPr>
      <w:r w:rsidRPr="009A1FAA">
        <w:rPr>
          <w:rFonts w:asciiTheme="majorBidi" w:hAnsiTheme="majorBidi" w:cstheme="majorBidi"/>
          <w:b/>
          <w:bCs/>
          <w:szCs w:val="24"/>
        </w:rPr>
        <w:t>Section A: Demographic Information</w:t>
      </w:r>
    </w:p>
    <w:p w14:paraId="2E5F2025" w14:textId="77777777" w:rsidR="00DC1416" w:rsidRPr="009A1FAA" w:rsidRDefault="00DC1416" w:rsidP="00DC1416">
      <w:pPr>
        <w:spacing w:line="360" w:lineRule="auto"/>
        <w:rPr>
          <w:rFonts w:asciiTheme="majorBidi" w:hAnsiTheme="majorBidi" w:cstheme="majorBidi"/>
          <w:szCs w:val="24"/>
        </w:rPr>
      </w:pPr>
      <w:r w:rsidRPr="009A1FAA">
        <w:rPr>
          <w:rFonts w:asciiTheme="majorBidi" w:hAnsiTheme="majorBidi" w:cstheme="majorBidi"/>
          <w:b/>
          <w:bCs/>
          <w:szCs w:val="24"/>
        </w:rPr>
        <w:t>Gender</w:t>
      </w:r>
      <w:r w:rsidRPr="009A1FAA">
        <w:rPr>
          <w:rFonts w:asciiTheme="majorBidi" w:hAnsiTheme="majorBidi" w:cstheme="majorBidi"/>
          <w:b/>
          <w:bCs/>
          <w:szCs w:val="24"/>
        </w:rPr>
        <w:br/>
      </w:r>
      <w:r w:rsidRPr="009A1FAA">
        <w:rPr>
          <w:rFonts w:ascii="Segoe UI Symbol" w:hAnsi="Segoe UI Symbol" w:cs="Segoe UI Symbol"/>
          <w:szCs w:val="24"/>
        </w:rPr>
        <w:t>☐</w:t>
      </w:r>
      <w:r w:rsidRPr="009A1FAA">
        <w:rPr>
          <w:rFonts w:asciiTheme="majorBidi" w:hAnsiTheme="majorBidi" w:cstheme="majorBidi"/>
          <w:szCs w:val="24"/>
        </w:rPr>
        <w:t xml:space="preserve"> Male</w:t>
      </w:r>
      <w:r w:rsidRPr="009A1FAA">
        <w:rPr>
          <w:rFonts w:asciiTheme="majorBidi" w:hAnsiTheme="majorBidi" w:cstheme="majorBidi"/>
          <w:szCs w:val="24"/>
        </w:rPr>
        <w:br/>
      </w:r>
      <w:r w:rsidRPr="009A1FAA">
        <w:rPr>
          <w:rFonts w:ascii="Segoe UI Symbol" w:hAnsi="Segoe UI Symbol" w:cs="Segoe UI Symbol"/>
          <w:szCs w:val="24"/>
        </w:rPr>
        <w:t>☐</w:t>
      </w:r>
      <w:r w:rsidRPr="009A1FAA">
        <w:rPr>
          <w:rFonts w:asciiTheme="majorBidi" w:hAnsiTheme="majorBidi" w:cstheme="majorBidi"/>
          <w:szCs w:val="24"/>
        </w:rPr>
        <w:t xml:space="preserve"> Female</w:t>
      </w:r>
    </w:p>
    <w:p w14:paraId="1260F805" w14:textId="77777777" w:rsidR="00DC1416" w:rsidRPr="009A1FAA" w:rsidRDefault="00DC1416" w:rsidP="00DC1416">
      <w:pPr>
        <w:spacing w:line="360" w:lineRule="auto"/>
        <w:rPr>
          <w:rFonts w:asciiTheme="majorBidi" w:hAnsiTheme="majorBidi" w:cstheme="majorBidi"/>
          <w:szCs w:val="24"/>
        </w:rPr>
      </w:pPr>
      <w:r w:rsidRPr="009A1FAA">
        <w:rPr>
          <w:rFonts w:asciiTheme="majorBidi" w:hAnsiTheme="majorBidi" w:cstheme="majorBidi"/>
          <w:b/>
          <w:bCs/>
          <w:szCs w:val="24"/>
        </w:rPr>
        <w:t>Age</w:t>
      </w:r>
      <w:r w:rsidRPr="009A1FAA">
        <w:rPr>
          <w:rFonts w:asciiTheme="majorBidi" w:hAnsiTheme="majorBidi" w:cstheme="majorBidi"/>
          <w:b/>
          <w:bCs/>
          <w:szCs w:val="24"/>
        </w:rPr>
        <w:br/>
      </w:r>
      <w:r w:rsidRPr="009A1FAA">
        <w:rPr>
          <w:rFonts w:ascii="Segoe UI Symbol" w:hAnsi="Segoe UI Symbol" w:cs="Segoe UI Symbol"/>
          <w:szCs w:val="24"/>
        </w:rPr>
        <w:t>☐</w:t>
      </w:r>
      <w:r w:rsidRPr="009A1FAA">
        <w:rPr>
          <w:rFonts w:asciiTheme="majorBidi" w:hAnsiTheme="majorBidi" w:cstheme="majorBidi"/>
          <w:szCs w:val="24"/>
        </w:rPr>
        <w:t xml:space="preserve"> 20–30 years</w:t>
      </w:r>
      <w:r w:rsidRPr="009A1FAA">
        <w:rPr>
          <w:rFonts w:asciiTheme="majorBidi" w:hAnsiTheme="majorBidi" w:cstheme="majorBidi"/>
          <w:szCs w:val="24"/>
        </w:rPr>
        <w:br/>
      </w:r>
      <w:r w:rsidRPr="009A1FAA">
        <w:rPr>
          <w:rFonts w:ascii="Segoe UI Symbol" w:hAnsi="Segoe UI Symbol" w:cs="Segoe UI Symbol"/>
          <w:szCs w:val="24"/>
        </w:rPr>
        <w:t>☐</w:t>
      </w:r>
      <w:r w:rsidRPr="009A1FAA">
        <w:rPr>
          <w:rFonts w:asciiTheme="majorBidi" w:hAnsiTheme="majorBidi" w:cstheme="majorBidi"/>
          <w:szCs w:val="24"/>
        </w:rPr>
        <w:t xml:space="preserve"> 31–40 years</w:t>
      </w:r>
      <w:r w:rsidRPr="009A1FAA">
        <w:rPr>
          <w:rFonts w:asciiTheme="majorBidi" w:hAnsiTheme="majorBidi" w:cstheme="majorBidi"/>
          <w:szCs w:val="24"/>
        </w:rPr>
        <w:br/>
      </w:r>
      <w:r w:rsidRPr="009A1FAA">
        <w:rPr>
          <w:rFonts w:ascii="Segoe UI Symbol" w:hAnsi="Segoe UI Symbol" w:cs="Segoe UI Symbol"/>
          <w:szCs w:val="24"/>
        </w:rPr>
        <w:t>☐</w:t>
      </w:r>
      <w:r w:rsidRPr="009A1FAA">
        <w:rPr>
          <w:rFonts w:asciiTheme="majorBidi" w:hAnsiTheme="majorBidi" w:cstheme="majorBidi"/>
          <w:szCs w:val="24"/>
        </w:rPr>
        <w:t xml:space="preserve"> 41–50 years</w:t>
      </w:r>
      <w:r w:rsidRPr="009A1FAA">
        <w:rPr>
          <w:rFonts w:asciiTheme="majorBidi" w:hAnsiTheme="majorBidi" w:cstheme="majorBidi"/>
          <w:szCs w:val="24"/>
        </w:rPr>
        <w:br/>
      </w:r>
      <w:r w:rsidRPr="009A1FAA">
        <w:rPr>
          <w:rFonts w:ascii="Segoe UI Symbol" w:hAnsi="Segoe UI Symbol" w:cs="Segoe UI Symbol"/>
          <w:szCs w:val="24"/>
        </w:rPr>
        <w:t>☐</w:t>
      </w:r>
      <w:r w:rsidRPr="009A1FAA">
        <w:rPr>
          <w:rFonts w:asciiTheme="majorBidi" w:hAnsiTheme="majorBidi" w:cstheme="majorBidi"/>
          <w:szCs w:val="24"/>
        </w:rPr>
        <w:t xml:space="preserve"> Over 50 years</w:t>
      </w:r>
    </w:p>
    <w:p w14:paraId="2D17A3B8" w14:textId="77777777" w:rsidR="00DC1416" w:rsidRPr="009A1FAA" w:rsidRDefault="00DC1416" w:rsidP="00DC1416">
      <w:pPr>
        <w:spacing w:line="360" w:lineRule="auto"/>
        <w:rPr>
          <w:rFonts w:asciiTheme="majorBidi" w:hAnsiTheme="majorBidi" w:cstheme="majorBidi"/>
          <w:szCs w:val="24"/>
        </w:rPr>
      </w:pPr>
      <w:r w:rsidRPr="009A1FAA">
        <w:rPr>
          <w:rFonts w:asciiTheme="majorBidi" w:hAnsiTheme="majorBidi" w:cstheme="majorBidi"/>
          <w:b/>
          <w:bCs/>
          <w:szCs w:val="24"/>
        </w:rPr>
        <w:t>Educational Level</w:t>
      </w:r>
      <w:r w:rsidRPr="009A1FAA">
        <w:rPr>
          <w:rFonts w:asciiTheme="majorBidi" w:hAnsiTheme="majorBidi" w:cstheme="majorBidi"/>
          <w:b/>
          <w:bCs/>
          <w:szCs w:val="24"/>
        </w:rPr>
        <w:br/>
      </w:r>
      <w:r w:rsidRPr="009A1FAA">
        <w:rPr>
          <w:rFonts w:ascii="Segoe UI Symbol" w:hAnsi="Segoe UI Symbol" w:cs="Segoe UI Symbol"/>
          <w:szCs w:val="24"/>
        </w:rPr>
        <w:t>☐</w:t>
      </w:r>
      <w:r w:rsidRPr="009A1FAA">
        <w:rPr>
          <w:rFonts w:asciiTheme="majorBidi" w:hAnsiTheme="majorBidi" w:cstheme="majorBidi"/>
          <w:szCs w:val="24"/>
        </w:rPr>
        <w:t xml:space="preserve"> Diploma</w:t>
      </w:r>
      <w:r w:rsidRPr="009A1FAA">
        <w:rPr>
          <w:rFonts w:asciiTheme="majorBidi" w:hAnsiTheme="majorBidi" w:cstheme="majorBidi"/>
          <w:szCs w:val="24"/>
        </w:rPr>
        <w:br/>
      </w:r>
      <w:r w:rsidRPr="009A1FAA">
        <w:rPr>
          <w:rFonts w:ascii="Segoe UI Symbol" w:hAnsi="Segoe UI Symbol" w:cs="Segoe UI Symbol"/>
          <w:szCs w:val="24"/>
        </w:rPr>
        <w:t>☐</w:t>
      </w:r>
      <w:r w:rsidRPr="009A1FAA">
        <w:rPr>
          <w:rFonts w:asciiTheme="majorBidi" w:hAnsiTheme="majorBidi" w:cstheme="majorBidi"/>
          <w:szCs w:val="24"/>
        </w:rPr>
        <w:t xml:space="preserve"> Bachelor’s degree</w:t>
      </w:r>
      <w:r w:rsidRPr="009A1FAA">
        <w:rPr>
          <w:rFonts w:asciiTheme="majorBidi" w:hAnsiTheme="majorBidi" w:cstheme="majorBidi"/>
          <w:szCs w:val="24"/>
        </w:rPr>
        <w:br/>
      </w:r>
      <w:r w:rsidRPr="009A1FAA">
        <w:rPr>
          <w:rFonts w:ascii="Segoe UI Symbol" w:hAnsi="Segoe UI Symbol" w:cs="Segoe UI Symbol"/>
          <w:szCs w:val="24"/>
        </w:rPr>
        <w:t>☐</w:t>
      </w:r>
      <w:r w:rsidRPr="009A1FAA">
        <w:rPr>
          <w:rFonts w:asciiTheme="majorBidi" w:hAnsiTheme="majorBidi" w:cstheme="majorBidi"/>
          <w:szCs w:val="24"/>
        </w:rPr>
        <w:t xml:space="preserve"> Master’s degree</w:t>
      </w:r>
      <w:r w:rsidRPr="009A1FAA">
        <w:rPr>
          <w:rFonts w:asciiTheme="majorBidi" w:hAnsiTheme="majorBidi" w:cstheme="majorBidi"/>
          <w:szCs w:val="24"/>
        </w:rPr>
        <w:br/>
      </w:r>
      <w:r w:rsidRPr="009A1FAA">
        <w:rPr>
          <w:rFonts w:ascii="Segoe UI Symbol" w:hAnsi="Segoe UI Symbol" w:cs="Segoe UI Symbol"/>
          <w:szCs w:val="24"/>
        </w:rPr>
        <w:t>☐</w:t>
      </w:r>
      <w:r w:rsidRPr="009A1FAA">
        <w:rPr>
          <w:rFonts w:asciiTheme="majorBidi" w:hAnsiTheme="majorBidi" w:cstheme="majorBidi"/>
          <w:szCs w:val="24"/>
        </w:rPr>
        <w:t xml:space="preserve"> Doctorate</w:t>
      </w:r>
    </w:p>
    <w:p w14:paraId="7EF0A3C1" w14:textId="77777777" w:rsidR="00DC1416" w:rsidRPr="009A1FAA" w:rsidRDefault="00DC1416" w:rsidP="00DC1416">
      <w:pPr>
        <w:spacing w:line="360" w:lineRule="auto"/>
        <w:rPr>
          <w:rFonts w:asciiTheme="majorBidi" w:hAnsiTheme="majorBidi" w:cstheme="majorBidi"/>
          <w:szCs w:val="24"/>
        </w:rPr>
      </w:pPr>
      <w:r w:rsidRPr="009A1FAA">
        <w:rPr>
          <w:rFonts w:asciiTheme="majorBidi" w:hAnsiTheme="majorBidi" w:cstheme="majorBidi"/>
          <w:b/>
          <w:bCs/>
          <w:szCs w:val="24"/>
        </w:rPr>
        <w:t>Years of experience in administrative roles</w:t>
      </w:r>
      <w:r w:rsidRPr="009A1FAA">
        <w:rPr>
          <w:rFonts w:asciiTheme="majorBidi" w:hAnsiTheme="majorBidi" w:cstheme="majorBidi"/>
          <w:b/>
          <w:bCs/>
          <w:szCs w:val="24"/>
        </w:rPr>
        <w:br/>
      </w:r>
      <w:r w:rsidRPr="009A1FAA">
        <w:rPr>
          <w:rFonts w:ascii="Segoe UI Symbol" w:hAnsi="Segoe UI Symbol" w:cs="Segoe UI Symbol"/>
          <w:szCs w:val="24"/>
        </w:rPr>
        <w:t>☐</w:t>
      </w:r>
      <w:r w:rsidRPr="009A1FAA">
        <w:rPr>
          <w:rFonts w:asciiTheme="majorBidi" w:hAnsiTheme="majorBidi" w:cstheme="majorBidi"/>
          <w:szCs w:val="24"/>
        </w:rPr>
        <w:t xml:space="preserve"> Less than 1 year</w:t>
      </w:r>
      <w:r w:rsidRPr="009A1FAA">
        <w:rPr>
          <w:rFonts w:asciiTheme="majorBidi" w:hAnsiTheme="majorBidi" w:cstheme="majorBidi"/>
          <w:szCs w:val="24"/>
        </w:rPr>
        <w:br/>
      </w:r>
      <w:r w:rsidRPr="009A1FAA">
        <w:rPr>
          <w:rFonts w:ascii="Segoe UI Symbol" w:hAnsi="Segoe UI Symbol" w:cs="Segoe UI Symbol"/>
          <w:szCs w:val="24"/>
        </w:rPr>
        <w:t>☐</w:t>
      </w:r>
      <w:r w:rsidRPr="009A1FAA">
        <w:rPr>
          <w:rFonts w:asciiTheme="majorBidi" w:hAnsiTheme="majorBidi" w:cstheme="majorBidi"/>
          <w:szCs w:val="24"/>
        </w:rPr>
        <w:t xml:space="preserve"> 1–5 years</w:t>
      </w:r>
      <w:r w:rsidRPr="009A1FAA">
        <w:rPr>
          <w:rFonts w:asciiTheme="majorBidi" w:hAnsiTheme="majorBidi" w:cstheme="majorBidi"/>
          <w:szCs w:val="24"/>
        </w:rPr>
        <w:br/>
      </w:r>
      <w:r w:rsidRPr="009A1FAA">
        <w:rPr>
          <w:rFonts w:ascii="Segoe UI Symbol" w:hAnsi="Segoe UI Symbol" w:cs="Segoe UI Symbol"/>
          <w:szCs w:val="24"/>
        </w:rPr>
        <w:t>☐</w:t>
      </w:r>
      <w:r w:rsidRPr="009A1FAA">
        <w:rPr>
          <w:rFonts w:asciiTheme="majorBidi" w:hAnsiTheme="majorBidi" w:cstheme="majorBidi"/>
          <w:szCs w:val="24"/>
        </w:rPr>
        <w:t xml:space="preserve"> 6–10 years</w:t>
      </w:r>
      <w:r w:rsidRPr="009A1FAA">
        <w:rPr>
          <w:rFonts w:asciiTheme="majorBidi" w:hAnsiTheme="majorBidi" w:cstheme="majorBidi"/>
          <w:szCs w:val="24"/>
        </w:rPr>
        <w:br/>
      </w:r>
      <w:r w:rsidRPr="009A1FAA">
        <w:rPr>
          <w:rFonts w:ascii="Segoe UI Symbol" w:hAnsi="Segoe UI Symbol" w:cs="Segoe UI Symbol"/>
          <w:szCs w:val="24"/>
        </w:rPr>
        <w:t>☐</w:t>
      </w:r>
      <w:r w:rsidRPr="009A1FAA">
        <w:rPr>
          <w:rFonts w:asciiTheme="majorBidi" w:hAnsiTheme="majorBidi" w:cstheme="majorBidi"/>
          <w:szCs w:val="24"/>
        </w:rPr>
        <w:t xml:space="preserve"> Over 10 years</w:t>
      </w:r>
    </w:p>
    <w:p w14:paraId="70C7221D" w14:textId="77777777" w:rsidR="00DC1416" w:rsidRPr="009A1FAA" w:rsidRDefault="00DC1416" w:rsidP="00DC1416">
      <w:pPr>
        <w:spacing w:line="360" w:lineRule="auto"/>
        <w:rPr>
          <w:rFonts w:asciiTheme="majorBidi" w:hAnsiTheme="majorBidi" w:cstheme="majorBidi"/>
          <w:szCs w:val="24"/>
        </w:rPr>
      </w:pPr>
      <w:r w:rsidRPr="009A1FAA">
        <w:rPr>
          <w:rFonts w:asciiTheme="majorBidi" w:hAnsiTheme="majorBidi" w:cstheme="majorBidi"/>
          <w:b/>
          <w:bCs/>
          <w:szCs w:val="24"/>
        </w:rPr>
        <w:t>Position in the organization</w:t>
      </w:r>
      <w:r w:rsidRPr="009A1FAA">
        <w:rPr>
          <w:rFonts w:asciiTheme="majorBidi" w:hAnsiTheme="majorBidi" w:cstheme="majorBidi"/>
          <w:b/>
          <w:bCs/>
          <w:szCs w:val="24"/>
        </w:rPr>
        <w:br/>
      </w:r>
      <w:r w:rsidRPr="009A1FAA">
        <w:rPr>
          <w:rFonts w:ascii="Segoe UI Symbol" w:hAnsi="Segoe UI Symbol" w:cs="Segoe UI Symbol"/>
          <w:szCs w:val="24"/>
        </w:rPr>
        <w:t>☐</w:t>
      </w:r>
      <w:r w:rsidRPr="009A1FAA">
        <w:rPr>
          <w:rFonts w:asciiTheme="majorBidi" w:hAnsiTheme="majorBidi" w:cstheme="majorBidi"/>
          <w:szCs w:val="24"/>
        </w:rPr>
        <w:t xml:space="preserve"> Top management</w:t>
      </w:r>
      <w:r w:rsidRPr="009A1FAA">
        <w:rPr>
          <w:rFonts w:asciiTheme="majorBidi" w:hAnsiTheme="majorBidi" w:cstheme="majorBidi"/>
          <w:szCs w:val="24"/>
        </w:rPr>
        <w:br/>
      </w:r>
      <w:r w:rsidRPr="009A1FAA">
        <w:rPr>
          <w:rFonts w:ascii="Segoe UI Symbol" w:hAnsi="Segoe UI Symbol" w:cs="Segoe UI Symbol"/>
          <w:szCs w:val="24"/>
        </w:rPr>
        <w:t>☐</w:t>
      </w:r>
      <w:r w:rsidRPr="009A1FAA">
        <w:rPr>
          <w:rFonts w:asciiTheme="majorBidi" w:hAnsiTheme="majorBidi" w:cstheme="majorBidi"/>
          <w:szCs w:val="24"/>
        </w:rPr>
        <w:t xml:space="preserve"> Middle management</w:t>
      </w:r>
      <w:r w:rsidRPr="009A1FAA">
        <w:rPr>
          <w:rFonts w:asciiTheme="majorBidi" w:hAnsiTheme="majorBidi" w:cstheme="majorBidi"/>
          <w:szCs w:val="24"/>
        </w:rPr>
        <w:br/>
      </w:r>
      <w:r w:rsidRPr="009A1FAA">
        <w:rPr>
          <w:rFonts w:ascii="Segoe UI Symbol" w:hAnsi="Segoe UI Symbol" w:cs="Segoe UI Symbol"/>
          <w:szCs w:val="24"/>
        </w:rPr>
        <w:t>☐</w:t>
      </w:r>
      <w:r w:rsidRPr="009A1FAA">
        <w:rPr>
          <w:rFonts w:asciiTheme="majorBidi" w:hAnsiTheme="majorBidi" w:cstheme="majorBidi"/>
          <w:szCs w:val="24"/>
        </w:rPr>
        <w:t xml:space="preserve"> Administrative staff</w:t>
      </w:r>
      <w:r w:rsidRPr="009A1FAA">
        <w:rPr>
          <w:rFonts w:asciiTheme="majorBidi" w:hAnsiTheme="majorBidi" w:cstheme="majorBidi"/>
          <w:szCs w:val="24"/>
        </w:rPr>
        <w:br/>
      </w:r>
      <w:r w:rsidRPr="009A1FAA">
        <w:rPr>
          <w:rFonts w:ascii="Segoe UI Symbol" w:hAnsi="Segoe UI Symbol" w:cs="Segoe UI Symbol"/>
          <w:szCs w:val="24"/>
        </w:rPr>
        <w:t>☐</w:t>
      </w:r>
      <w:r w:rsidRPr="009A1FAA">
        <w:rPr>
          <w:rFonts w:asciiTheme="majorBidi" w:hAnsiTheme="majorBidi" w:cstheme="majorBidi"/>
          <w:szCs w:val="24"/>
        </w:rPr>
        <w:t xml:space="preserve"> Other (please specify): ___________________</w:t>
      </w:r>
    </w:p>
    <w:p w14:paraId="2274AE3E" w14:textId="77777777" w:rsidR="00DC1416" w:rsidRPr="009A1FAA" w:rsidRDefault="00DC1416" w:rsidP="00DC1416">
      <w:pPr>
        <w:spacing w:line="360" w:lineRule="auto"/>
        <w:rPr>
          <w:rFonts w:asciiTheme="majorBidi" w:hAnsiTheme="majorBidi" w:cstheme="majorBidi"/>
          <w:szCs w:val="24"/>
        </w:rPr>
      </w:pPr>
    </w:p>
    <w:p w14:paraId="1B466FE3" w14:textId="77777777" w:rsidR="00F00A8A" w:rsidRPr="009A1FAA" w:rsidRDefault="00F00A8A" w:rsidP="00DC1416">
      <w:pPr>
        <w:spacing w:line="360" w:lineRule="auto"/>
        <w:rPr>
          <w:rFonts w:asciiTheme="majorBidi" w:hAnsiTheme="majorBidi" w:cstheme="majorBidi"/>
          <w:szCs w:val="24"/>
        </w:rPr>
      </w:pPr>
    </w:p>
    <w:p w14:paraId="6D5CB9CB" w14:textId="77777777" w:rsidR="00F00A8A" w:rsidRPr="009A1FAA" w:rsidRDefault="00F00A8A" w:rsidP="00F00A8A">
      <w:pPr>
        <w:spacing w:line="360" w:lineRule="auto"/>
        <w:rPr>
          <w:rFonts w:asciiTheme="majorBidi" w:hAnsiTheme="majorBidi" w:cstheme="majorBidi"/>
          <w:b/>
          <w:bCs/>
          <w:szCs w:val="24"/>
        </w:rPr>
      </w:pPr>
      <w:r w:rsidRPr="009A1FAA">
        <w:rPr>
          <w:rFonts w:asciiTheme="majorBidi" w:hAnsiTheme="majorBidi" w:cstheme="majorBidi"/>
          <w:b/>
          <w:bCs/>
          <w:szCs w:val="24"/>
        </w:rPr>
        <w:t>Section B: User Perceptions Regarding MIS</w:t>
      </w:r>
    </w:p>
    <w:p w14:paraId="19509E54" w14:textId="77777777" w:rsidR="00F00A8A" w:rsidRPr="009A1FAA" w:rsidRDefault="00F00A8A" w:rsidP="00F00A8A">
      <w:pPr>
        <w:spacing w:line="360" w:lineRule="auto"/>
        <w:rPr>
          <w:rFonts w:asciiTheme="majorBidi" w:hAnsiTheme="majorBidi" w:cstheme="majorBidi"/>
          <w:szCs w:val="24"/>
        </w:rPr>
      </w:pPr>
      <w:r w:rsidRPr="009A1FAA">
        <w:rPr>
          <w:rFonts w:asciiTheme="majorBidi" w:hAnsiTheme="majorBidi" w:cstheme="majorBidi"/>
          <w:szCs w:val="24"/>
        </w:rPr>
        <w:t>Please indicate your level of agreement with the following statements on a 5-point Likert scale.</w:t>
      </w:r>
    </w:p>
    <w:tbl>
      <w:tblPr>
        <w:tblStyle w:val="110"/>
        <w:tblW w:w="0" w:type="auto"/>
        <w:tblLook w:val="04A0" w:firstRow="1" w:lastRow="0" w:firstColumn="1" w:lastColumn="0" w:noHBand="0" w:noVBand="1"/>
      </w:tblPr>
      <w:tblGrid>
        <w:gridCol w:w="3150"/>
        <w:gridCol w:w="1225"/>
        <w:gridCol w:w="1028"/>
        <w:gridCol w:w="943"/>
        <w:gridCol w:w="795"/>
        <w:gridCol w:w="1155"/>
      </w:tblGrid>
      <w:tr w:rsidR="00F00A8A" w:rsidRPr="009A1FAA" w14:paraId="6226741F" w14:textId="77777777" w:rsidTr="00CF1EC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4D6C07A" w14:textId="77777777" w:rsidR="00F00A8A" w:rsidRPr="009A1FAA" w:rsidRDefault="00F00A8A" w:rsidP="00CF1EC9">
            <w:pPr>
              <w:spacing w:line="360" w:lineRule="auto"/>
              <w:rPr>
                <w:rFonts w:asciiTheme="majorBidi" w:hAnsiTheme="majorBidi" w:cstheme="majorBidi"/>
                <w:sz w:val="20"/>
                <w:szCs w:val="20"/>
              </w:rPr>
            </w:pPr>
            <w:r w:rsidRPr="009A1FAA">
              <w:rPr>
                <w:rFonts w:asciiTheme="majorBidi" w:hAnsiTheme="majorBidi" w:cstheme="majorBidi"/>
                <w:sz w:val="20"/>
                <w:szCs w:val="20"/>
              </w:rPr>
              <w:t>Statement</w:t>
            </w:r>
          </w:p>
        </w:tc>
        <w:tc>
          <w:tcPr>
            <w:tcW w:w="0" w:type="auto"/>
            <w:hideMark/>
          </w:tcPr>
          <w:p w14:paraId="7DA2D87D" w14:textId="77777777" w:rsidR="00F00A8A" w:rsidRPr="009A1FAA" w:rsidRDefault="00F00A8A" w:rsidP="00CF1EC9">
            <w:pPr>
              <w:spacing w:line="36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9A1FAA">
              <w:rPr>
                <w:rFonts w:asciiTheme="majorBidi" w:hAnsiTheme="majorBidi" w:cstheme="majorBidi"/>
                <w:sz w:val="20"/>
                <w:szCs w:val="20"/>
              </w:rPr>
              <w:t>Strongly Disagree (1)</w:t>
            </w:r>
          </w:p>
        </w:tc>
        <w:tc>
          <w:tcPr>
            <w:tcW w:w="0" w:type="auto"/>
            <w:hideMark/>
          </w:tcPr>
          <w:p w14:paraId="6B58413F" w14:textId="77777777" w:rsidR="00F00A8A" w:rsidRPr="009A1FAA" w:rsidRDefault="00F00A8A" w:rsidP="00CF1EC9">
            <w:pPr>
              <w:spacing w:line="36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9A1FAA">
              <w:rPr>
                <w:rFonts w:asciiTheme="majorBidi" w:hAnsiTheme="majorBidi" w:cstheme="majorBidi"/>
                <w:sz w:val="20"/>
                <w:szCs w:val="20"/>
              </w:rPr>
              <w:t>Disagree (2)</w:t>
            </w:r>
          </w:p>
        </w:tc>
        <w:tc>
          <w:tcPr>
            <w:tcW w:w="0" w:type="auto"/>
            <w:hideMark/>
          </w:tcPr>
          <w:p w14:paraId="33CC083F" w14:textId="77777777" w:rsidR="00F00A8A" w:rsidRPr="009A1FAA" w:rsidRDefault="00F00A8A" w:rsidP="00CF1EC9">
            <w:pPr>
              <w:spacing w:line="36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9A1FAA">
              <w:rPr>
                <w:rFonts w:asciiTheme="majorBidi" w:hAnsiTheme="majorBidi" w:cstheme="majorBidi"/>
                <w:sz w:val="20"/>
                <w:szCs w:val="20"/>
              </w:rPr>
              <w:t>Neutral (3)</w:t>
            </w:r>
          </w:p>
        </w:tc>
        <w:tc>
          <w:tcPr>
            <w:tcW w:w="0" w:type="auto"/>
            <w:hideMark/>
          </w:tcPr>
          <w:p w14:paraId="35652431" w14:textId="77777777" w:rsidR="00F00A8A" w:rsidRPr="009A1FAA" w:rsidRDefault="00F00A8A" w:rsidP="00CF1EC9">
            <w:pPr>
              <w:spacing w:line="36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9A1FAA">
              <w:rPr>
                <w:rFonts w:asciiTheme="majorBidi" w:hAnsiTheme="majorBidi" w:cstheme="majorBidi"/>
                <w:sz w:val="20"/>
                <w:szCs w:val="20"/>
              </w:rPr>
              <w:t>Agree (4)</w:t>
            </w:r>
          </w:p>
        </w:tc>
        <w:tc>
          <w:tcPr>
            <w:tcW w:w="0" w:type="auto"/>
            <w:hideMark/>
          </w:tcPr>
          <w:p w14:paraId="042A3456" w14:textId="77777777" w:rsidR="00F00A8A" w:rsidRPr="009A1FAA" w:rsidRDefault="00F00A8A" w:rsidP="00CF1EC9">
            <w:pPr>
              <w:spacing w:line="36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9A1FAA">
              <w:rPr>
                <w:rFonts w:asciiTheme="majorBidi" w:hAnsiTheme="majorBidi" w:cstheme="majorBidi"/>
                <w:sz w:val="20"/>
                <w:szCs w:val="20"/>
              </w:rPr>
              <w:t>Strongly Agree (5)</w:t>
            </w:r>
          </w:p>
        </w:tc>
      </w:tr>
      <w:tr w:rsidR="00F00A8A" w:rsidRPr="009A1FAA" w14:paraId="54346CA2" w14:textId="77777777" w:rsidTr="00CF1E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841C1E5" w14:textId="453EE196" w:rsidR="00F00A8A" w:rsidRPr="009A1FAA" w:rsidRDefault="00F00A8A" w:rsidP="00CF1EC9">
            <w:pPr>
              <w:spacing w:line="360" w:lineRule="auto"/>
              <w:rPr>
                <w:rFonts w:asciiTheme="majorBidi" w:hAnsiTheme="majorBidi" w:cstheme="majorBidi"/>
                <w:sz w:val="20"/>
                <w:szCs w:val="20"/>
              </w:rPr>
            </w:pPr>
            <w:r w:rsidRPr="009A1FAA">
              <w:rPr>
                <w:rFonts w:asciiTheme="majorBidi" w:hAnsiTheme="majorBidi" w:cstheme="majorBidi"/>
                <w:sz w:val="20"/>
                <w:szCs w:val="20"/>
              </w:rPr>
              <w:t>1. MIS is user-friendly and easy to navigate.</w:t>
            </w:r>
          </w:p>
        </w:tc>
        <w:tc>
          <w:tcPr>
            <w:tcW w:w="0" w:type="auto"/>
            <w:hideMark/>
          </w:tcPr>
          <w:p w14:paraId="0DB858F8" w14:textId="77777777" w:rsidR="00F00A8A" w:rsidRPr="009A1FAA" w:rsidRDefault="00F00A8A" w:rsidP="00CF1EC9">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9A1FAA">
              <w:rPr>
                <w:rFonts w:ascii="Segoe UI Symbol" w:hAnsi="Segoe UI Symbol" w:cs="Segoe UI Symbol"/>
                <w:sz w:val="20"/>
                <w:szCs w:val="20"/>
              </w:rPr>
              <w:t>☐</w:t>
            </w:r>
          </w:p>
        </w:tc>
        <w:tc>
          <w:tcPr>
            <w:tcW w:w="0" w:type="auto"/>
            <w:hideMark/>
          </w:tcPr>
          <w:p w14:paraId="7439CF6C" w14:textId="77777777" w:rsidR="00F00A8A" w:rsidRPr="009A1FAA" w:rsidRDefault="00F00A8A" w:rsidP="00CF1EC9">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9A1FAA">
              <w:rPr>
                <w:rFonts w:ascii="Segoe UI Symbol" w:hAnsi="Segoe UI Symbol" w:cs="Segoe UI Symbol"/>
                <w:sz w:val="20"/>
                <w:szCs w:val="20"/>
              </w:rPr>
              <w:t>☐</w:t>
            </w:r>
          </w:p>
        </w:tc>
        <w:tc>
          <w:tcPr>
            <w:tcW w:w="0" w:type="auto"/>
            <w:hideMark/>
          </w:tcPr>
          <w:p w14:paraId="68D75E50" w14:textId="77777777" w:rsidR="00F00A8A" w:rsidRPr="009A1FAA" w:rsidRDefault="00F00A8A" w:rsidP="00CF1EC9">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9A1FAA">
              <w:rPr>
                <w:rFonts w:ascii="Segoe UI Symbol" w:hAnsi="Segoe UI Symbol" w:cs="Segoe UI Symbol"/>
                <w:sz w:val="20"/>
                <w:szCs w:val="20"/>
              </w:rPr>
              <w:t>☐</w:t>
            </w:r>
          </w:p>
        </w:tc>
        <w:tc>
          <w:tcPr>
            <w:tcW w:w="0" w:type="auto"/>
            <w:hideMark/>
          </w:tcPr>
          <w:p w14:paraId="294A1B79" w14:textId="77777777" w:rsidR="00F00A8A" w:rsidRPr="009A1FAA" w:rsidRDefault="00F00A8A" w:rsidP="00CF1EC9">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9A1FAA">
              <w:rPr>
                <w:rFonts w:ascii="Segoe UI Symbol" w:hAnsi="Segoe UI Symbol" w:cs="Segoe UI Symbol"/>
                <w:sz w:val="20"/>
                <w:szCs w:val="20"/>
              </w:rPr>
              <w:t>☐</w:t>
            </w:r>
          </w:p>
        </w:tc>
        <w:tc>
          <w:tcPr>
            <w:tcW w:w="0" w:type="auto"/>
            <w:hideMark/>
          </w:tcPr>
          <w:p w14:paraId="1B0CC6D4" w14:textId="77777777" w:rsidR="00F00A8A" w:rsidRPr="009A1FAA" w:rsidRDefault="00F00A8A" w:rsidP="00CF1EC9">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9A1FAA">
              <w:rPr>
                <w:rFonts w:ascii="Segoe UI Symbol" w:hAnsi="Segoe UI Symbol" w:cs="Segoe UI Symbol"/>
                <w:sz w:val="20"/>
                <w:szCs w:val="20"/>
              </w:rPr>
              <w:t>☐</w:t>
            </w:r>
          </w:p>
        </w:tc>
      </w:tr>
      <w:tr w:rsidR="00F00A8A" w:rsidRPr="009A1FAA" w14:paraId="6C8692AC" w14:textId="77777777" w:rsidTr="00CF1EC9">
        <w:tc>
          <w:tcPr>
            <w:cnfStyle w:val="001000000000" w:firstRow="0" w:lastRow="0" w:firstColumn="1" w:lastColumn="0" w:oddVBand="0" w:evenVBand="0" w:oddHBand="0" w:evenHBand="0" w:firstRowFirstColumn="0" w:firstRowLastColumn="0" w:lastRowFirstColumn="0" w:lastRowLastColumn="0"/>
            <w:tcW w:w="0" w:type="auto"/>
            <w:hideMark/>
          </w:tcPr>
          <w:p w14:paraId="7A3876D6" w14:textId="147E1D83" w:rsidR="00F00A8A" w:rsidRPr="009A1FAA" w:rsidRDefault="00F00A8A" w:rsidP="00CF1EC9">
            <w:pPr>
              <w:spacing w:line="360" w:lineRule="auto"/>
              <w:rPr>
                <w:rFonts w:asciiTheme="majorBidi" w:hAnsiTheme="majorBidi" w:cstheme="majorBidi"/>
                <w:sz w:val="20"/>
                <w:szCs w:val="20"/>
              </w:rPr>
            </w:pPr>
            <w:r w:rsidRPr="009A1FAA">
              <w:rPr>
                <w:rFonts w:asciiTheme="majorBidi" w:hAnsiTheme="majorBidi" w:cstheme="majorBidi"/>
                <w:sz w:val="20"/>
                <w:szCs w:val="20"/>
              </w:rPr>
              <w:t>2. I feel confident using MIS in performing my administrative duties.</w:t>
            </w:r>
          </w:p>
        </w:tc>
        <w:tc>
          <w:tcPr>
            <w:tcW w:w="0" w:type="auto"/>
            <w:hideMark/>
          </w:tcPr>
          <w:p w14:paraId="6333F6D6" w14:textId="77777777" w:rsidR="00F00A8A" w:rsidRPr="009A1FAA" w:rsidRDefault="00F00A8A" w:rsidP="00CF1EC9">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9A1FAA">
              <w:rPr>
                <w:rFonts w:ascii="Segoe UI Symbol" w:hAnsi="Segoe UI Symbol" w:cs="Segoe UI Symbol"/>
                <w:sz w:val="20"/>
                <w:szCs w:val="20"/>
              </w:rPr>
              <w:t>☐</w:t>
            </w:r>
          </w:p>
        </w:tc>
        <w:tc>
          <w:tcPr>
            <w:tcW w:w="0" w:type="auto"/>
            <w:hideMark/>
          </w:tcPr>
          <w:p w14:paraId="5B915CC3" w14:textId="77777777" w:rsidR="00F00A8A" w:rsidRPr="009A1FAA" w:rsidRDefault="00F00A8A" w:rsidP="00CF1EC9">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9A1FAA">
              <w:rPr>
                <w:rFonts w:ascii="Segoe UI Symbol" w:hAnsi="Segoe UI Symbol" w:cs="Segoe UI Symbol"/>
                <w:sz w:val="20"/>
                <w:szCs w:val="20"/>
              </w:rPr>
              <w:t>☐</w:t>
            </w:r>
          </w:p>
        </w:tc>
        <w:tc>
          <w:tcPr>
            <w:tcW w:w="0" w:type="auto"/>
            <w:hideMark/>
          </w:tcPr>
          <w:p w14:paraId="72A089B1" w14:textId="77777777" w:rsidR="00F00A8A" w:rsidRPr="009A1FAA" w:rsidRDefault="00F00A8A" w:rsidP="00CF1EC9">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9A1FAA">
              <w:rPr>
                <w:rFonts w:ascii="Segoe UI Symbol" w:hAnsi="Segoe UI Symbol" w:cs="Segoe UI Symbol"/>
                <w:sz w:val="20"/>
                <w:szCs w:val="20"/>
              </w:rPr>
              <w:t>☐</w:t>
            </w:r>
          </w:p>
        </w:tc>
        <w:tc>
          <w:tcPr>
            <w:tcW w:w="0" w:type="auto"/>
            <w:hideMark/>
          </w:tcPr>
          <w:p w14:paraId="13CF37E0" w14:textId="77777777" w:rsidR="00F00A8A" w:rsidRPr="009A1FAA" w:rsidRDefault="00F00A8A" w:rsidP="00CF1EC9">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9A1FAA">
              <w:rPr>
                <w:rFonts w:ascii="Segoe UI Symbol" w:hAnsi="Segoe UI Symbol" w:cs="Segoe UI Symbol"/>
                <w:sz w:val="20"/>
                <w:szCs w:val="20"/>
              </w:rPr>
              <w:t>☐</w:t>
            </w:r>
          </w:p>
        </w:tc>
        <w:tc>
          <w:tcPr>
            <w:tcW w:w="0" w:type="auto"/>
            <w:hideMark/>
          </w:tcPr>
          <w:p w14:paraId="0F9F477F" w14:textId="77777777" w:rsidR="00F00A8A" w:rsidRPr="009A1FAA" w:rsidRDefault="00F00A8A" w:rsidP="00CF1EC9">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9A1FAA">
              <w:rPr>
                <w:rFonts w:ascii="Segoe UI Symbol" w:hAnsi="Segoe UI Symbol" w:cs="Segoe UI Symbol"/>
                <w:sz w:val="20"/>
                <w:szCs w:val="20"/>
              </w:rPr>
              <w:t>☐</w:t>
            </w:r>
          </w:p>
        </w:tc>
      </w:tr>
      <w:tr w:rsidR="00F00A8A" w:rsidRPr="009A1FAA" w14:paraId="29C9DD10" w14:textId="77777777" w:rsidTr="00CF1E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1B5D1E4" w14:textId="58AA3347" w:rsidR="00F00A8A" w:rsidRPr="009A1FAA" w:rsidRDefault="00F00A8A" w:rsidP="00CF1EC9">
            <w:pPr>
              <w:spacing w:line="360" w:lineRule="auto"/>
              <w:rPr>
                <w:rFonts w:asciiTheme="majorBidi" w:hAnsiTheme="majorBidi" w:cstheme="majorBidi"/>
                <w:sz w:val="20"/>
                <w:szCs w:val="20"/>
              </w:rPr>
            </w:pPr>
            <w:r w:rsidRPr="009A1FAA">
              <w:rPr>
                <w:rFonts w:asciiTheme="majorBidi" w:hAnsiTheme="majorBidi" w:cstheme="majorBidi"/>
                <w:sz w:val="20"/>
                <w:szCs w:val="20"/>
              </w:rPr>
              <w:t>3. The organization provides sufficient training to effectively use MIS.</w:t>
            </w:r>
          </w:p>
        </w:tc>
        <w:tc>
          <w:tcPr>
            <w:tcW w:w="0" w:type="auto"/>
            <w:hideMark/>
          </w:tcPr>
          <w:p w14:paraId="3741BF9E" w14:textId="77777777" w:rsidR="00F00A8A" w:rsidRPr="009A1FAA" w:rsidRDefault="00F00A8A" w:rsidP="00CF1EC9">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9A1FAA">
              <w:rPr>
                <w:rFonts w:ascii="Segoe UI Symbol" w:hAnsi="Segoe UI Symbol" w:cs="Segoe UI Symbol"/>
                <w:sz w:val="20"/>
                <w:szCs w:val="20"/>
              </w:rPr>
              <w:t>☐</w:t>
            </w:r>
          </w:p>
        </w:tc>
        <w:tc>
          <w:tcPr>
            <w:tcW w:w="0" w:type="auto"/>
            <w:hideMark/>
          </w:tcPr>
          <w:p w14:paraId="7060D52F" w14:textId="77777777" w:rsidR="00F00A8A" w:rsidRPr="009A1FAA" w:rsidRDefault="00F00A8A" w:rsidP="00CF1EC9">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9A1FAA">
              <w:rPr>
                <w:rFonts w:ascii="Segoe UI Symbol" w:hAnsi="Segoe UI Symbol" w:cs="Segoe UI Symbol"/>
                <w:sz w:val="20"/>
                <w:szCs w:val="20"/>
              </w:rPr>
              <w:t>☐</w:t>
            </w:r>
          </w:p>
        </w:tc>
        <w:tc>
          <w:tcPr>
            <w:tcW w:w="0" w:type="auto"/>
            <w:hideMark/>
          </w:tcPr>
          <w:p w14:paraId="4DDF532D" w14:textId="77777777" w:rsidR="00F00A8A" w:rsidRPr="009A1FAA" w:rsidRDefault="00F00A8A" w:rsidP="00CF1EC9">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9A1FAA">
              <w:rPr>
                <w:rFonts w:ascii="Segoe UI Symbol" w:hAnsi="Segoe UI Symbol" w:cs="Segoe UI Symbol"/>
                <w:sz w:val="20"/>
                <w:szCs w:val="20"/>
              </w:rPr>
              <w:t>☐</w:t>
            </w:r>
          </w:p>
        </w:tc>
        <w:tc>
          <w:tcPr>
            <w:tcW w:w="0" w:type="auto"/>
            <w:hideMark/>
          </w:tcPr>
          <w:p w14:paraId="0B86BCCB" w14:textId="77777777" w:rsidR="00F00A8A" w:rsidRPr="009A1FAA" w:rsidRDefault="00F00A8A" w:rsidP="00CF1EC9">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9A1FAA">
              <w:rPr>
                <w:rFonts w:ascii="Segoe UI Symbol" w:hAnsi="Segoe UI Symbol" w:cs="Segoe UI Symbol"/>
                <w:sz w:val="20"/>
                <w:szCs w:val="20"/>
              </w:rPr>
              <w:t>☐</w:t>
            </w:r>
          </w:p>
        </w:tc>
        <w:tc>
          <w:tcPr>
            <w:tcW w:w="0" w:type="auto"/>
            <w:hideMark/>
          </w:tcPr>
          <w:p w14:paraId="4B056A3F" w14:textId="77777777" w:rsidR="00F00A8A" w:rsidRPr="009A1FAA" w:rsidRDefault="00F00A8A" w:rsidP="00CF1EC9">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9A1FAA">
              <w:rPr>
                <w:rFonts w:ascii="Segoe UI Symbol" w:hAnsi="Segoe UI Symbol" w:cs="Segoe UI Symbol"/>
                <w:sz w:val="20"/>
                <w:szCs w:val="20"/>
              </w:rPr>
              <w:t>☐</w:t>
            </w:r>
          </w:p>
        </w:tc>
      </w:tr>
      <w:tr w:rsidR="00F00A8A" w:rsidRPr="009A1FAA" w14:paraId="20049FE7" w14:textId="77777777" w:rsidTr="00CF1EC9">
        <w:tc>
          <w:tcPr>
            <w:cnfStyle w:val="001000000000" w:firstRow="0" w:lastRow="0" w:firstColumn="1" w:lastColumn="0" w:oddVBand="0" w:evenVBand="0" w:oddHBand="0" w:evenHBand="0" w:firstRowFirstColumn="0" w:firstRowLastColumn="0" w:lastRowFirstColumn="0" w:lastRowLastColumn="0"/>
            <w:tcW w:w="0" w:type="auto"/>
            <w:hideMark/>
          </w:tcPr>
          <w:p w14:paraId="4032710D" w14:textId="4C7C53DD" w:rsidR="00F00A8A" w:rsidRPr="009A1FAA" w:rsidRDefault="00F00A8A" w:rsidP="00CF1EC9">
            <w:pPr>
              <w:spacing w:line="360" w:lineRule="auto"/>
              <w:rPr>
                <w:rFonts w:asciiTheme="majorBidi" w:hAnsiTheme="majorBidi" w:cstheme="majorBidi"/>
                <w:sz w:val="20"/>
                <w:szCs w:val="20"/>
              </w:rPr>
            </w:pPr>
            <w:r w:rsidRPr="009A1FAA">
              <w:rPr>
                <w:rFonts w:asciiTheme="majorBidi" w:hAnsiTheme="majorBidi" w:cstheme="majorBidi"/>
                <w:sz w:val="20"/>
                <w:szCs w:val="20"/>
              </w:rPr>
              <w:t>4. MIS positively contributes to my job satisfaction and productivity.</w:t>
            </w:r>
          </w:p>
        </w:tc>
        <w:tc>
          <w:tcPr>
            <w:tcW w:w="0" w:type="auto"/>
            <w:hideMark/>
          </w:tcPr>
          <w:p w14:paraId="6A27C913" w14:textId="77777777" w:rsidR="00F00A8A" w:rsidRPr="009A1FAA" w:rsidRDefault="00F00A8A" w:rsidP="00CF1EC9">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9A1FAA">
              <w:rPr>
                <w:rFonts w:ascii="Segoe UI Symbol" w:hAnsi="Segoe UI Symbol" w:cs="Segoe UI Symbol"/>
                <w:sz w:val="20"/>
                <w:szCs w:val="20"/>
              </w:rPr>
              <w:t>☐</w:t>
            </w:r>
          </w:p>
        </w:tc>
        <w:tc>
          <w:tcPr>
            <w:tcW w:w="0" w:type="auto"/>
            <w:hideMark/>
          </w:tcPr>
          <w:p w14:paraId="1359D770" w14:textId="77777777" w:rsidR="00F00A8A" w:rsidRPr="009A1FAA" w:rsidRDefault="00F00A8A" w:rsidP="00CF1EC9">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9A1FAA">
              <w:rPr>
                <w:rFonts w:ascii="Segoe UI Symbol" w:hAnsi="Segoe UI Symbol" w:cs="Segoe UI Symbol"/>
                <w:sz w:val="20"/>
                <w:szCs w:val="20"/>
              </w:rPr>
              <w:t>☐</w:t>
            </w:r>
          </w:p>
        </w:tc>
        <w:tc>
          <w:tcPr>
            <w:tcW w:w="0" w:type="auto"/>
            <w:hideMark/>
          </w:tcPr>
          <w:p w14:paraId="78AAAEFD" w14:textId="77777777" w:rsidR="00F00A8A" w:rsidRPr="009A1FAA" w:rsidRDefault="00F00A8A" w:rsidP="00CF1EC9">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9A1FAA">
              <w:rPr>
                <w:rFonts w:ascii="Segoe UI Symbol" w:hAnsi="Segoe UI Symbol" w:cs="Segoe UI Symbol"/>
                <w:sz w:val="20"/>
                <w:szCs w:val="20"/>
              </w:rPr>
              <w:t>☐</w:t>
            </w:r>
          </w:p>
        </w:tc>
        <w:tc>
          <w:tcPr>
            <w:tcW w:w="0" w:type="auto"/>
            <w:hideMark/>
          </w:tcPr>
          <w:p w14:paraId="47080ECE" w14:textId="77777777" w:rsidR="00F00A8A" w:rsidRPr="009A1FAA" w:rsidRDefault="00F00A8A" w:rsidP="00CF1EC9">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9A1FAA">
              <w:rPr>
                <w:rFonts w:ascii="Segoe UI Symbol" w:hAnsi="Segoe UI Symbol" w:cs="Segoe UI Symbol"/>
                <w:sz w:val="20"/>
                <w:szCs w:val="20"/>
              </w:rPr>
              <w:t>☐</w:t>
            </w:r>
          </w:p>
        </w:tc>
        <w:tc>
          <w:tcPr>
            <w:tcW w:w="0" w:type="auto"/>
            <w:hideMark/>
          </w:tcPr>
          <w:p w14:paraId="1B2CC815" w14:textId="77777777" w:rsidR="00F00A8A" w:rsidRPr="009A1FAA" w:rsidRDefault="00F00A8A" w:rsidP="00CF1EC9">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9A1FAA">
              <w:rPr>
                <w:rFonts w:ascii="Segoe UI Symbol" w:hAnsi="Segoe UI Symbol" w:cs="Segoe UI Symbol"/>
                <w:sz w:val="20"/>
                <w:szCs w:val="20"/>
              </w:rPr>
              <w:t>☐</w:t>
            </w:r>
          </w:p>
        </w:tc>
      </w:tr>
      <w:tr w:rsidR="00F00A8A" w:rsidRPr="009A1FAA" w14:paraId="1D606CAC" w14:textId="77777777" w:rsidTr="00CF1E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C772553" w14:textId="293AB69C" w:rsidR="00F00A8A" w:rsidRPr="009A1FAA" w:rsidRDefault="00F00A8A" w:rsidP="00CF1EC9">
            <w:pPr>
              <w:spacing w:line="360" w:lineRule="auto"/>
              <w:rPr>
                <w:rFonts w:asciiTheme="majorBidi" w:hAnsiTheme="majorBidi" w:cstheme="majorBidi"/>
                <w:sz w:val="20"/>
                <w:szCs w:val="20"/>
              </w:rPr>
            </w:pPr>
            <w:r w:rsidRPr="009A1FAA">
              <w:rPr>
                <w:rFonts w:asciiTheme="majorBidi" w:hAnsiTheme="majorBidi" w:cstheme="majorBidi"/>
                <w:sz w:val="20"/>
                <w:szCs w:val="20"/>
              </w:rPr>
              <w:t>5. I would recommend broader implementation and usage of MIS across my organization.</w:t>
            </w:r>
          </w:p>
        </w:tc>
        <w:tc>
          <w:tcPr>
            <w:tcW w:w="0" w:type="auto"/>
            <w:hideMark/>
          </w:tcPr>
          <w:p w14:paraId="31DFDB23" w14:textId="77777777" w:rsidR="00F00A8A" w:rsidRPr="009A1FAA" w:rsidRDefault="00F00A8A" w:rsidP="00CF1EC9">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9A1FAA">
              <w:rPr>
                <w:rFonts w:ascii="Segoe UI Symbol" w:hAnsi="Segoe UI Symbol" w:cs="Segoe UI Symbol"/>
                <w:sz w:val="20"/>
                <w:szCs w:val="20"/>
              </w:rPr>
              <w:t>☐</w:t>
            </w:r>
          </w:p>
        </w:tc>
        <w:tc>
          <w:tcPr>
            <w:tcW w:w="0" w:type="auto"/>
            <w:hideMark/>
          </w:tcPr>
          <w:p w14:paraId="73E69C76" w14:textId="77777777" w:rsidR="00F00A8A" w:rsidRPr="009A1FAA" w:rsidRDefault="00F00A8A" w:rsidP="00CF1EC9">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9A1FAA">
              <w:rPr>
                <w:rFonts w:ascii="Segoe UI Symbol" w:hAnsi="Segoe UI Symbol" w:cs="Segoe UI Symbol"/>
                <w:sz w:val="20"/>
                <w:szCs w:val="20"/>
              </w:rPr>
              <w:t>☐</w:t>
            </w:r>
          </w:p>
        </w:tc>
        <w:tc>
          <w:tcPr>
            <w:tcW w:w="0" w:type="auto"/>
            <w:hideMark/>
          </w:tcPr>
          <w:p w14:paraId="710D5765" w14:textId="77777777" w:rsidR="00F00A8A" w:rsidRPr="009A1FAA" w:rsidRDefault="00F00A8A" w:rsidP="00CF1EC9">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9A1FAA">
              <w:rPr>
                <w:rFonts w:ascii="Segoe UI Symbol" w:hAnsi="Segoe UI Symbol" w:cs="Segoe UI Symbol"/>
                <w:sz w:val="20"/>
                <w:szCs w:val="20"/>
              </w:rPr>
              <w:t>☐</w:t>
            </w:r>
          </w:p>
        </w:tc>
        <w:tc>
          <w:tcPr>
            <w:tcW w:w="0" w:type="auto"/>
            <w:hideMark/>
          </w:tcPr>
          <w:p w14:paraId="27DEB9B3" w14:textId="77777777" w:rsidR="00F00A8A" w:rsidRPr="009A1FAA" w:rsidRDefault="00F00A8A" w:rsidP="00CF1EC9">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9A1FAA">
              <w:rPr>
                <w:rFonts w:ascii="Segoe UI Symbol" w:hAnsi="Segoe UI Symbol" w:cs="Segoe UI Symbol"/>
                <w:sz w:val="20"/>
                <w:szCs w:val="20"/>
              </w:rPr>
              <w:t>☐</w:t>
            </w:r>
          </w:p>
        </w:tc>
        <w:tc>
          <w:tcPr>
            <w:tcW w:w="0" w:type="auto"/>
            <w:hideMark/>
          </w:tcPr>
          <w:p w14:paraId="2686D32F" w14:textId="77777777" w:rsidR="00F00A8A" w:rsidRPr="009A1FAA" w:rsidRDefault="00F00A8A" w:rsidP="00CF1EC9">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9A1FAA">
              <w:rPr>
                <w:rFonts w:ascii="Segoe UI Symbol" w:hAnsi="Segoe UI Symbol" w:cs="Segoe UI Symbol"/>
                <w:sz w:val="20"/>
                <w:szCs w:val="20"/>
              </w:rPr>
              <w:t>☐</w:t>
            </w:r>
          </w:p>
        </w:tc>
      </w:tr>
    </w:tbl>
    <w:p w14:paraId="1735B79D" w14:textId="77777777" w:rsidR="00F00A8A" w:rsidRPr="009A1FAA" w:rsidRDefault="00F00A8A" w:rsidP="00F00A8A">
      <w:pPr>
        <w:spacing w:line="360" w:lineRule="auto"/>
        <w:rPr>
          <w:rFonts w:asciiTheme="majorBidi" w:hAnsiTheme="majorBidi" w:cstheme="majorBidi"/>
          <w:szCs w:val="24"/>
          <w:rtl/>
        </w:rPr>
      </w:pPr>
    </w:p>
    <w:p w14:paraId="02D1AD33" w14:textId="77777777" w:rsidR="00F00A8A" w:rsidRPr="009A1FAA" w:rsidRDefault="00F00A8A" w:rsidP="00F00A8A">
      <w:pPr>
        <w:spacing w:line="360" w:lineRule="auto"/>
        <w:rPr>
          <w:rFonts w:asciiTheme="majorBidi" w:hAnsiTheme="majorBidi" w:cstheme="majorBidi"/>
          <w:szCs w:val="24"/>
        </w:rPr>
      </w:pPr>
    </w:p>
    <w:p w14:paraId="2A3C7B8E" w14:textId="77777777" w:rsidR="00F00A8A" w:rsidRPr="009A1FAA" w:rsidRDefault="00F00A8A" w:rsidP="00DC1416">
      <w:pPr>
        <w:spacing w:line="360" w:lineRule="auto"/>
        <w:rPr>
          <w:rFonts w:asciiTheme="majorBidi" w:hAnsiTheme="majorBidi" w:cstheme="majorBidi"/>
          <w:szCs w:val="24"/>
        </w:rPr>
      </w:pPr>
    </w:p>
    <w:p w14:paraId="08B8DA60" w14:textId="77777777" w:rsidR="00F00A8A" w:rsidRPr="009A1FAA" w:rsidRDefault="00F00A8A" w:rsidP="00DC1416">
      <w:pPr>
        <w:spacing w:line="360" w:lineRule="auto"/>
        <w:rPr>
          <w:rFonts w:asciiTheme="majorBidi" w:hAnsiTheme="majorBidi" w:cstheme="majorBidi"/>
          <w:szCs w:val="24"/>
        </w:rPr>
      </w:pPr>
    </w:p>
    <w:p w14:paraId="73A33B56" w14:textId="77777777" w:rsidR="00F00A8A" w:rsidRPr="009A1FAA" w:rsidRDefault="00F00A8A" w:rsidP="00DC1416">
      <w:pPr>
        <w:spacing w:line="360" w:lineRule="auto"/>
        <w:rPr>
          <w:rFonts w:asciiTheme="majorBidi" w:hAnsiTheme="majorBidi" w:cstheme="majorBidi"/>
          <w:szCs w:val="24"/>
        </w:rPr>
      </w:pPr>
    </w:p>
    <w:p w14:paraId="714D562A" w14:textId="12893A9D" w:rsidR="00DC1416" w:rsidRPr="009A1FAA" w:rsidRDefault="00DC1416" w:rsidP="00DC1416">
      <w:pPr>
        <w:spacing w:line="360" w:lineRule="auto"/>
        <w:rPr>
          <w:rFonts w:asciiTheme="majorBidi" w:hAnsiTheme="majorBidi" w:cstheme="majorBidi"/>
          <w:b/>
          <w:bCs/>
          <w:szCs w:val="24"/>
        </w:rPr>
      </w:pPr>
      <w:r w:rsidRPr="009A1FAA">
        <w:rPr>
          <w:rFonts w:asciiTheme="majorBidi" w:hAnsiTheme="majorBidi" w:cstheme="majorBidi"/>
          <w:b/>
          <w:bCs/>
          <w:szCs w:val="24"/>
        </w:rPr>
        <w:t xml:space="preserve">Section </w:t>
      </w:r>
      <w:r w:rsidR="00F00A8A" w:rsidRPr="009A1FAA">
        <w:rPr>
          <w:rFonts w:asciiTheme="majorBidi" w:hAnsiTheme="majorBidi" w:cstheme="majorBidi"/>
          <w:b/>
          <w:bCs/>
          <w:szCs w:val="24"/>
        </w:rPr>
        <w:t>C</w:t>
      </w:r>
      <w:r w:rsidRPr="009A1FAA">
        <w:rPr>
          <w:rFonts w:asciiTheme="majorBidi" w:hAnsiTheme="majorBidi" w:cstheme="majorBidi"/>
          <w:b/>
          <w:bCs/>
          <w:szCs w:val="24"/>
        </w:rPr>
        <w:t>: Effectiveness of MIS (Accuracy, Timeliness, Relevance)</w:t>
      </w:r>
    </w:p>
    <w:p w14:paraId="3EEF7AB3" w14:textId="77777777" w:rsidR="00DC1416" w:rsidRPr="009A1FAA" w:rsidRDefault="00DC1416" w:rsidP="00DC1416">
      <w:pPr>
        <w:spacing w:line="360" w:lineRule="auto"/>
        <w:rPr>
          <w:rFonts w:asciiTheme="majorBidi" w:hAnsiTheme="majorBidi" w:cstheme="majorBidi"/>
          <w:szCs w:val="24"/>
        </w:rPr>
      </w:pPr>
      <w:r w:rsidRPr="009A1FAA">
        <w:rPr>
          <w:rFonts w:asciiTheme="majorBidi" w:hAnsiTheme="majorBidi" w:cstheme="majorBidi"/>
          <w:szCs w:val="24"/>
        </w:rPr>
        <w:t>Please indicate your level of agreement with the following statements on a 5-point Likert scale.</w:t>
      </w:r>
    </w:p>
    <w:tbl>
      <w:tblPr>
        <w:tblStyle w:val="110"/>
        <w:tblW w:w="0" w:type="auto"/>
        <w:tblLook w:val="04A0" w:firstRow="1" w:lastRow="0" w:firstColumn="1" w:lastColumn="0" w:noHBand="0" w:noVBand="1"/>
      </w:tblPr>
      <w:tblGrid>
        <w:gridCol w:w="3194"/>
        <w:gridCol w:w="1207"/>
        <w:gridCol w:w="1024"/>
        <w:gridCol w:w="939"/>
        <w:gridCol w:w="791"/>
        <w:gridCol w:w="1141"/>
      </w:tblGrid>
      <w:tr w:rsidR="00DC1416" w:rsidRPr="009A1FAA" w14:paraId="431B4C8B" w14:textId="77777777" w:rsidTr="00CF1EC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442FF2C" w14:textId="77777777" w:rsidR="00DC1416" w:rsidRPr="009A1FAA" w:rsidRDefault="00DC1416" w:rsidP="00CF1EC9">
            <w:pPr>
              <w:spacing w:line="360" w:lineRule="auto"/>
              <w:rPr>
                <w:rFonts w:asciiTheme="majorBidi" w:hAnsiTheme="majorBidi" w:cstheme="majorBidi"/>
                <w:sz w:val="20"/>
                <w:szCs w:val="20"/>
              </w:rPr>
            </w:pPr>
            <w:r w:rsidRPr="009A1FAA">
              <w:rPr>
                <w:rFonts w:asciiTheme="majorBidi" w:hAnsiTheme="majorBidi" w:cstheme="majorBidi"/>
                <w:sz w:val="20"/>
                <w:szCs w:val="20"/>
              </w:rPr>
              <w:t>Statement</w:t>
            </w:r>
          </w:p>
        </w:tc>
        <w:tc>
          <w:tcPr>
            <w:tcW w:w="0" w:type="auto"/>
            <w:hideMark/>
          </w:tcPr>
          <w:p w14:paraId="1943DBCE" w14:textId="77777777" w:rsidR="00DC1416" w:rsidRPr="009A1FAA" w:rsidRDefault="00DC1416" w:rsidP="00CF1EC9">
            <w:pPr>
              <w:spacing w:line="36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9A1FAA">
              <w:rPr>
                <w:rFonts w:asciiTheme="majorBidi" w:hAnsiTheme="majorBidi" w:cstheme="majorBidi"/>
                <w:sz w:val="20"/>
                <w:szCs w:val="20"/>
              </w:rPr>
              <w:t>Strongly Disagree (1)</w:t>
            </w:r>
          </w:p>
        </w:tc>
        <w:tc>
          <w:tcPr>
            <w:tcW w:w="0" w:type="auto"/>
            <w:hideMark/>
          </w:tcPr>
          <w:p w14:paraId="5B5436BD" w14:textId="77777777" w:rsidR="00DC1416" w:rsidRPr="009A1FAA" w:rsidRDefault="00DC1416" w:rsidP="00CF1EC9">
            <w:pPr>
              <w:spacing w:line="36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9A1FAA">
              <w:rPr>
                <w:rFonts w:asciiTheme="majorBidi" w:hAnsiTheme="majorBidi" w:cstheme="majorBidi"/>
                <w:sz w:val="20"/>
                <w:szCs w:val="20"/>
              </w:rPr>
              <w:t>Disagree (2)</w:t>
            </w:r>
          </w:p>
        </w:tc>
        <w:tc>
          <w:tcPr>
            <w:tcW w:w="0" w:type="auto"/>
            <w:hideMark/>
          </w:tcPr>
          <w:p w14:paraId="48C4E6BF" w14:textId="77777777" w:rsidR="00DC1416" w:rsidRPr="009A1FAA" w:rsidRDefault="00DC1416" w:rsidP="00CF1EC9">
            <w:pPr>
              <w:spacing w:line="36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9A1FAA">
              <w:rPr>
                <w:rFonts w:asciiTheme="majorBidi" w:hAnsiTheme="majorBidi" w:cstheme="majorBidi"/>
                <w:sz w:val="20"/>
                <w:szCs w:val="20"/>
              </w:rPr>
              <w:t>Neutral (3)</w:t>
            </w:r>
          </w:p>
        </w:tc>
        <w:tc>
          <w:tcPr>
            <w:tcW w:w="0" w:type="auto"/>
            <w:hideMark/>
          </w:tcPr>
          <w:p w14:paraId="44D5116B" w14:textId="77777777" w:rsidR="00DC1416" w:rsidRPr="009A1FAA" w:rsidRDefault="00DC1416" w:rsidP="00CF1EC9">
            <w:pPr>
              <w:spacing w:line="36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9A1FAA">
              <w:rPr>
                <w:rFonts w:asciiTheme="majorBidi" w:hAnsiTheme="majorBidi" w:cstheme="majorBidi"/>
                <w:sz w:val="20"/>
                <w:szCs w:val="20"/>
              </w:rPr>
              <w:t>Agree (4)</w:t>
            </w:r>
          </w:p>
        </w:tc>
        <w:tc>
          <w:tcPr>
            <w:tcW w:w="0" w:type="auto"/>
            <w:hideMark/>
          </w:tcPr>
          <w:p w14:paraId="3D09FC28" w14:textId="77777777" w:rsidR="00DC1416" w:rsidRPr="009A1FAA" w:rsidRDefault="00DC1416" w:rsidP="00CF1EC9">
            <w:pPr>
              <w:spacing w:line="36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9A1FAA">
              <w:rPr>
                <w:rFonts w:asciiTheme="majorBidi" w:hAnsiTheme="majorBidi" w:cstheme="majorBidi"/>
                <w:sz w:val="20"/>
                <w:szCs w:val="20"/>
              </w:rPr>
              <w:t>Strongly Agree (5)</w:t>
            </w:r>
          </w:p>
        </w:tc>
      </w:tr>
      <w:tr w:rsidR="00DC1416" w:rsidRPr="009A1FAA" w14:paraId="36A0E916" w14:textId="77777777" w:rsidTr="00CF1E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9544B50" w14:textId="0652956A" w:rsidR="00DC1416" w:rsidRPr="009A1FAA" w:rsidRDefault="00DC1416" w:rsidP="00CF1EC9">
            <w:pPr>
              <w:spacing w:line="360" w:lineRule="auto"/>
              <w:rPr>
                <w:rFonts w:asciiTheme="majorBidi" w:hAnsiTheme="majorBidi" w:cstheme="majorBidi"/>
                <w:sz w:val="20"/>
                <w:szCs w:val="20"/>
              </w:rPr>
            </w:pPr>
            <w:r w:rsidRPr="009A1FAA">
              <w:rPr>
                <w:rFonts w:asciiTheme="majorBidi" w:hAnsiTheme="majorBidi" w:cstheme="majorBidi"/>
                <w:sz w:val="20"/>
                <w:szCs w:val="20"/>
              </w:rPr>
              <w:t>1. MIS consistently provides accurate information necessary for decision-making.</w:t>
            </w:r>
          </w:p>
        </w:tc>
        <w:tc>
          <w:tcPr>
            <w:tcW w:w="0" w:type="auto"/>
            <w:hideMark/>
          </w:tcPr>
          <w:p w14:paraId="01D9F53D" w14:textId="77777777" w:rsidR="00DC1416" w:rsidRPr="009A1FAA" w:rsidRDefault="00DC1416" w:rsidP="00CF1EC9">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9A1FAA">
              <w:rPr>
                <w:rFonts w:ascii="Segoe UI Symbol" w:hAnsi="Segoe UI Symbol" w:cs="Segoe UI Symbol"/>
                <w:sz w:val="20"/>
                <w:szCs w:val="20"/>
              </w:rPr>
              <w:t>☐</w:t>
            </w:r>
          </w:p>
        </w:tc>
        <w:tc>
          <w:tcPr>
            <w:tcW w:w="0" w:type="auto"/>
            <w:hideMark/>
          </w:tcPr>
          <w:p w14:paraId="21A1C8FA" w14:textId="77777777" w:rsidR="00DC1416" w:rsidRPr="009A1FAA" w:rsidRDefault="00DC1416" w:rsidP="00CF1EC9">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9A1FAA">
              <w:rPr>
                <w:rFonts w:ascii="Segoe UI Symbol" w:hAnsi="Segoe UI Symbol" w:cs="Segoe UI Symbol"/>
                <w:sz w:val="20"/>
                <w:szCs w:val="20"/>
              </w:rPr>
              <w:t>☐</w:t>
            </w:r>
          </w:p>
        </w:tc>
        <w:tc>
          <w:tcPr>
            <w:tcW w:w="0" w:type="auto"/>
            <w:hideMark/>
          </w:tcPr>
          <w:p w14:paraId="56A7F1EB" w14:textId="77777777" w:rsidR="00DC1416" w:rsidRPr="009A1FAA" w:rsidRDefault="00DC1416" w:rsidP="00CF1EC9">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9A1FAA">
              <w:rPr>
                <w:rFonts w:ascii="Segoe UI Symbol" w:hAnsi="Segoe UI Symbol" w:cs="Segoe UI Symbol"/>
                <w:sz w:val="20"/>
                <w:szCs w:val="20"/>
              </w:rPr>
              <w:t>☐</w:t>
            </w:r>
          </w:p>
        </w:tc>
        <w:tc>
          <w:tcPr>
            <w:tcW w:w="0" w:type="auto"/>
            <w:hideMark/>
          </w:tcPr>
          <w:p w14:paraId="03F89FB6" w14:textId="77777777" w:rsidR="00DC1416" w:rsidRPr="009A1FAA" w:rsidRDefault="00DC1416" w:rsidP="00CF1EC9">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9A1FAA">
              <w:rPr>
                <w:rFonts w:ascii="Segoe UI Symbol" w:hAnsi="Segoe UI Symbol" w:cs="Segoe UI Symbol"/>
                <w:sz w:val="20"/>
                <w:szCs w:val="20"/>
              </w:rPr>
              <w:t>☐</w:t>
            </w:r>
          </w:p>
        </w:tc>
        <w:tc>
          <w:tcPr>
            <w:tcW w:w="0" w:type="auto"/>
            <w:hideMark/>
          </w:tcPr>
          <w:p w14:paraId="7413CCB3" w14:textId="77777777" w:rsidR="00DC1416" w:rsidRPr="009A1FAA" w:rsidRDefault="00DC1416" w:rsidP="00CF1EC9">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9A1FAA">
              <w:rPr>
                <w:rFonts w:ascii="Segoe UI Symbol" w:hAnsi="Segoe UI Symbol" w:cs="Segoe UI Symbol"/>
                <w:sz w:val="20"/>
                <w:szCs w:val="20"/>
              </w:rPr>
              <w:t>☐</w:t>
            </w:r>
          </w:p>
        </w:tc>
      </w:tr>
      <w:tr w:rsidR="00DC1416" w:rsidRPr="009A1FAA" w14:paraId="5C13327C" w14:textId="77777777" w:rsidTr="00CF1EC9">
        <w:tc>
          <w:tcPr>
            <w:cnfStyle w:val="001000000000" w:firstRow="0" w:lastRow="0" w:firstColumn="1" w:lastColumn="0" w:oddVBand="0" w:evenVBand="0" w:oddHBand="0" w:evenHBand="0" w:firstRowFirstColumn="0" w:firstRowLastColumn="0" w:lastRowFirstColumn="0" w:lastRowLastColumn="0"/>
            <w:tcW w:w="0" w:type="auto"/>
            <w:hideMark/>
          </w:tcPr>
          <w:p w14:paraId="561AC6C9" w14:textId="57056DCF" w:rsidR="00DC1416" w:rsidRPr="009A1FAA" w:rsidRDefault="00DC1416" w:rsidP="00CF1EC9">
            <w:pPr>
              <w:spacing w:line="360" w:lineRule="auto"/>
              <w:rPr>
                <w:rFonts w:asciiTheme="majorBidi" w:hAnsiTheme="majorBidi" w:cstheme="majorBidi"/>
                <w:sz w:val="20"/>
                <w:szCs w:val="20"/>
              </w:rPr>
            </w:pPr>
            <w:r w:rsidRPr="009A1FAA">
              <w:rPr>
                <w:rFonts w:asciiTheme="majorBidi" w:hAnsiTheme="majorBidi" w:cstheme="majorBidi"/>
                <w:sz w:val="20"/>
                <w:szCs w:val="20"/>
              </w:rPr>
              <w:t>2. Information obtained from MIS is regularly updated and timely.</w:t>
            </w:r>
          </w:p>
        </w:tc>
        <w:tc>
          <w:tcPr>
            <w:tcW w:w="0" w:type="auto"/>
            <w:hideMark/>
          </w:tcPr>
          <w:p w14:paraId="5C48E608" w14:textId="77777777" w:rsidR="00DC1416" w:rsidRPr="009A1FAA" w:rsidRDefault="00DC1416" w:rsidP="00CF1EC9">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9A1FAA">
              <w:rPr>
                <w:rFonts w:ascii="Segoe UI Symbol" w:hAnsi="Segoe UI Symbol" w:cs="Segoe UI Symbol"/>
                <w:sz w:val="20"/>
                <w:szCs w:val="20"/>
              </w:rPr>
              <w:t>☐</w:t>
            </w:r>
          </w:p>
        </w:tc>
        <w:tc>
          <w:tcPr>
            <w:tcW w:w="0" w:type="auto"/>
            <w:hideMark/>
          </w:tcPr>
          <w:p w14:paraId="73ADB903" w14:textId="77777777" w:rsidR="00DC1416" w:rsidRPr="009A1FAA" w:rsidRDefault="00DC1416" w:rsidP="00CF1EC9">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9A1FAA">
              <w:rPr>
                <w:rFonts w:ascii="Segoe UI Symbol" w:hAnsi="Segoe UI Symbol" w:cs="Segoe UI Symbol"/>
                <w:sz w:val="20"/>
                <w:szCs w:val="20"/>
              </w:rPr>
              <w:t>☐</w:t>
            </w:r>
          </w:p>
        </w:tc>
        <w:tc>
          <w:tcPr>
            <w:tcW w:w="0" w:type="auto"/>
            <w:hideMark/>
          </w:tcPr>
          <w:p w14:paraId="6A9FAECF" w14:textId="77777777" w:rsidR="00DC1416" w:rsidRPr="009A1FAA" w:rsidRDefault="00DC1416" w:rsidP="00CF1EC9">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9A1FAA">
              <w:rPr>
                <w:rFonts w:ascii="Segoe UI Symbol" w:hAnsi="Segoe UI Symbol" w:cs="Segoe UI Symbol"/>
                <w:sz w:val="20"/>
                <w:szCs w:val="20"/>
              </w:rPr>
              <w:t>☐</w:t>
            </w:r>
          </w:p>
        </w:tc>
        <w:tc>
          <w:tcPr>
            <w:tcW w:w="0" w:type="auto"/>
            <w:hideMark/>
          </w:tcPr>
          <w:p w14:paraId="0B022BD2" w14:textId="77777777" w:rsidR="00DC1416" w:rsidRPr="009A1FAA" w:rsidRDefault="00DC1416" w:rsidP="00CF1EC9">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9A1FAA">
              <w:rPr>
                <w:rFonts w:ascii="Segoe UI Symbol" w:hAnsi="Segoe UI Symbol" w:cs="Segoe UI Symbol"/>
                <w:sz w:val="20"/>
                <w:szCs w:val="20"/>
              </w:rPr>
              <w:t>☐</w:t>
            </w:r>
          </w:p>
        </w:tc>
        <w:tc>
          <w:tcPr>
            <w:tcW w:w="0" w:type="auto"/>
            <w:hideMark/>
          </w:tcPr>
          <w:p w14:paraId="6D57CAFD" w14:textId="77777777" w:rsidR="00DC1416" w:rsidRPr="009A1FAA" w:rsidRDefault="00DC1416" w:rsidP="00CF1EC9">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9A1FAA">
              <w:rPr>
                <w:rFonts w:ascii="Segoe UI Symbol" w:hAnsi="Segoe UI Symbol" w:cs="Segoe UI Symbol"/>
                <w:sz w:val="20"/>
                <w:szCs w:val="20"/>
              </w:rPr>
              <w:t>☐</w:t>
            </w:r>
          </w:p>
        </w:tc>
      </w:tr>
      <w:tr w:rsidR="00DC1416" w:rsidRPr="009A1FAA" w14:paraId="43A6323E" w14:textId="77777777" w:rsidTr="00CF1E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784B282" w14:textId="5D73E89A" w:rsidR="00DC1416" w:rsidRPr="009A1FAA" w:rsidRDefault="00DC1416" w:rsidP="00CF1EC9">
            <w:pPr>
              <w:spacing w:line="360" w:lineRule="auto"/>
              <w:rPr>
                <w:rFonts w:asciiTheme="majorBidi" w:hAnsiTheme="majorBidi" w:cstheme="majorBidi"/>
                <w:sz w:val="20"/>
                <w:szCs w:val="20"/>
              </w:rPr>
            </w:pPr>
            <w:r w:rsidRPr="009A1FAA">
              <w:rPr>
                <w:rFonts w:asciiTheme="majorBidi" w:hAnsiTheme="majorBidi" w:cstheme="majorBidi"/>
                <w:sz w:val="20"/>
                <w:szCs w:val="20"/>
              </w:rPr>
              <w:t>3. MIS provides information relevant to administrative decision-making tasks.</w:t>
            </w:r>
          </w:p>
        </w:tc>
        <w:tc>
          <w:tcPr>
            <w:tcW w:w="0" w:type="auto"/>
            <w:hideMark/>
          </w:tcPr>
          <w:p w14:paraId="68C121E8" w14:textId="77777777" w:rsidR="00DC1416" w:rsidRPr="009A1FAA" w:rsidRDefault="00DC1416" w:rsidP="00CF1EC9">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9A1FAA">
              <w:rPr>
                <w:rFonts w:ascii="Segoe UI Symbol" w:hAnsi="Segoe UI Symbol" w:cs="Segoe UI Symbol"/>
                <w:sz w:val="20"/>
                <w:szCs w:val="20"/>
              </w:rPr>
              <w:t>☐</w:t>
            </w:r>
          </w:p>
        </w:tc>
        <w:tc>
          <w:tcPr>
            <w:tcW w:w="0" w:type="auto"/>
            <w:hideMark/>
          </w:tcPr>
          <w:p w14:paraId="543EA4B6" w14:textId="77777777" w:rsidR="00DC1416" w:rsidRPr="009A1FAA" w:rsidRDefault="00DC1416" w:rsidP="00CF1EC9">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9A1FAA">
              <w:rPr>
                <w:rFonts w:ascii="Segoe UI Symbol" w:hAnsi="Segoe UI Symbol" w:cs="Segoe UI Symbol"/>
                <w:sz w:val="20"/>
                <w:szCs w:val="20"/>
              </w:rPr>
              <w:t>☐</w:t>
            </w:r>
          </w:p>
        </w:tc>
        <w:tc>
          <w:tcPr>
            <w:tcW w:w="0" w:type="auto"/>
            <w:hideMark/>
          </w:tcPr>
          <w:p w14:paraId="0241B562" w14:textId="77777777" w:rsidR="00DC1416" w:rsidRPr="009A1FAA" w:rsidRDefault="00DC1416" w:rsidP="00CF1EC9">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9A1FAA">
              <w:rPr>
                <w:rFonts w:ascii="Segoe UI Symbol" w:hAnsi="Segoe UI Symbol" w:cs="Segoe UI Symbol"/>
                <w:sz w:val="20"/>
                <w:szCs w:val="20"/>
              </w:rPr>
              <w:t>☐</w:t>
            </w:r>
          </w:p>
        </w:tc>
        <w:tc>
          <w:tcPr>
            <w:tcW w:w="0" w:type="auto"/>
            <w:hideMark/>
          </w:tcPr>
          <w:p w14:paraId="2DD82D38" w14:textId="77777777" w:rsidR="00DC1416" w:rsidRPr="009A1FAA" w:rsidRDefault="00DC1416" w:rsidP="00CF1EC9">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9A1FAA">
              <w:rPr>
                <w:rFonts w:ascii="Segoe UI Symbol" w:hAnsi="Segoe UI Symbol" w:cs="Segoe UI Symbol"/>
                <w:sz w:val="20"/>
                <w:szCs w:val="20"/>
              </w:rPr>
              <w:t>☐</w:t>
            </w:r>
          </w:p>
        </w:tc>
        <w:tc>
          <w:tcPr>
            <w:tcW w:w="0" w:type="auto"/>
            <w:hideMark/>
          </w:tcPr>
          <w:p w14:paraId="594B9529" w14:textId="77777777" w:rsidR="00DC1416" w:rsidRPr="009A1FAA" w:rsidRDefault="00DC1416" w:rsidP="00CF1EC9">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9A1FAA">
              <w:rPr>
                <w:rFonts w:ascii="Segoe UI Symbol" w:hAnsi="Segoe UI Symbol" w:cs="Segoe UI Symbol"/>
                <w:sz w:val="20"/>
                <w:szCs w:val="20"/>
              </w:rPr>
              <w:t>☐</w:t>
            </w:r>
          </w:p>
        </w:tc>
      </w:tr>
      <w:tr w:rsidR="00DC1416" w:rsidRPr="009A1FAA" w14:paraId="107BA3D6" w14:textId="77777777" w:rsidTr="00CF1EC9">
        <w:tc>
          <w:tcPr>
            <w:cnfStyle w:val="001000000000" w:firstRow="0" w:lastRow="0" w:firstColumn="1" w:lastColumn="0" w:oddVBand="0" w:evenVBand="0" w:oddHBand="0" w:evenHBand="0" w:firstRowFirstColumn="0" w:firstRowLastColumn="0" w:lastRowFirstColumn="0" w:lastRowLastColumn="0"/>
            <w:tcW w:w="0" w:type="auto"/>
            <w:hideMark/>
          </w:tcPr>
          <w:p w14:paraId="59E24106" w14:textId="42AF3808" w:rsidR="00DC1416" w:rsidRPr="009A1FAA" w:rsidRDefault="00DC1416" w:rsidP="00CF1EC9">
            <w:pPr>
              <w:spacing w:line="360" w:lineRule="auto"/>
              <w:rPr>
                <w:rFonts w:asciiTheme="majorBidi" w:hAnsiTheme="majorBidi" w:cstheme="majorBidi"/>
                <w:sz w:val="20"/>
                <w:szCs w:val="20"/>
              </w:rPr>
            </w:pPr>
            <w:r w:rsidRPr="009A1FAA">
              <w:rPr>
                <w:rFonts w:asciiTheme="majorBidi" w:hAnsiTheme="majorBidi" w:cstheme="majorBidi"/>
                <w:sz w:val="20"/>
                <w:szCs w:val="20"/>
              </w:rPr>
              <w:t>4. Information from MIS effectively supports routine administrative tasks.</w:t>
            </w:r>
          </w:p>
        </w:tc>
        <w:tc>
          <w:tcPr>
            <w:tcW w:w="0" w:type="auto"/>
            <w:hideMark/>
          </w:tcPr>
          <w:p w14:paraId="57E56E7A" w14:textId="77777777" w:rsidR="00DC1416" w:rsidRPr="009A1FAA" w:rsidRDefault="00DC1416" w:rsidP="00CF1EC9">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9A1FAA">
              <w:rPr>
                <w:rFonts w:ascii="Segoe UI Symbol" w:hAnsi="Segoe UI Symbol" w:cs="Segoe UI Symbol"/>
                <w:sz w:val="20"/>
                <w:szCs w:val="20"/>
              </w:rPr>
              <w:t>☐</w:t>
            </w:r>
          </w:p>
        </w:tc>
        <w:tc>
          <w:tcPr>
            <w:tcW w:w="0" w:type="auto"/>
            <w:hideMark/>
          </w:tcPr>
          <w:p w14:paraId="17CC1C5C" w14:textId="77777777" w:rsidR="00DC1416" w:rsidRPr="009A1FAA" w:rsidRDefault="00DC1416" w:rsidP="00CF1EC9">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9A1FAA">
              <w:rPr>
                <w:rFonts w:ascii="Segoe UI Symbol" w:hAnsi="Segoe UI Symbol" w:cs="Segoe UI Symbol"/>
                <w:sz w:val="20"/>
                <w:szCs w:val="20"/>
              </w:rPr>
              <w:t>☐</w:t>
            </w:r>
          </w:p>
        </w:tc>
        <w:tc>
          <w:tcPr>
            <w:tcW w:w="0" w:type="auto"/>
            <w:hideMark/>
          </w:tcPr>
          <w:p w14:paraId="0C68A754" w14:textId="77777777" w:rsidR="00DC1416" w:rsidRPr="009A1FAA" w:rsidRDefault="00DC1416" w:rsidP="00CF1EC9">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9A1FAA">
              <w:rPr>
                <w:rFonts w:ascii="Segoe UI Symbol" w:hAnsi="Segoe UI Symbol" w:cs="Segoe UI Symbol"/>
                <w:sz w:val="20"/>
                <w:szCs w:val="20"/>
              </w:rPr>
              <w:t>☐</w:t>
            </w:r>
          </w:p>
        </w:tc>
        <w:tc>
          <w:tcPr>
            <w:tcW w:w="0" w:type="auto"/>
            <w:hideMark/>
          </w:tcPr>
          <w:p w14:paraId="25E7F3F2" w14:textId="77777777" w:rsidR="00DC1416" w:rsidRPr="009A1FAA" w:rsidRDefault="00DC1416" w:rsidP="00CF1EC9">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9A1FAA">
              <w:rPr>
                <w:rFonts w:ascii="Segoe UI Symbol" w:hAnsi="Segoe UI Symbol" w:cs="Segoe UI Symbol"/>
                <w:sz w:val="20"/>
                <w:szCs w:val="20"/>
              </w:rPr>
              <w:t>☐</w:t>
            </w:r>
          </w:p>
        </w:tc>
        <w:tc>
          <w:tcPr>
            <w:tcW w:w="0" w:type="auto"/>
            <w:hideMark/>
          </w:tcPr>
          <w:p w14:paraId="4E8647C1" w14:textId="77777777" w:rsidR="00DC1416" w:rsidRPr="009A1FAA" w:rsidRDefault="00DC1416" w:rsidP="00CF1EC9">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9A1FAA">
              <w:rPr>
                <w:rFonts w:ascii="Segoe UI Symbol" w:hAnsi="Segoe UI Symbol" w:cs="Segoe UI Symbol"/>
                <w:sz w:val="20"/>
                <w:szCs w:val="20"/>
              </w:rPr>
              <w:t>☐</w:t>
            </w:r>
          </w:p>
        </w:tc>
      </w:tr>
      <w:tr w:rsidR="00DC1416" w:rsidRPr="009A1FAA" w14:paraId="5129BD9D" w14:textId="77777777" w:rsidTr="00CF1E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24911B8" w14:textId="4E884961" w:rsidR="00DC1416" w:rsidRPr="009A1FAA" w:rsidRDefault="00DC1416" w:rsidP="00CF1EC9">
            <w:pPr>
              <w:spacing w:line="360" w:lineRule="auto"/>
              <w:rPr>
                <w:rFonts w:asciiTheme="majorBidi" w:hAnsiTheme="majorBidi" w:cstheme="majorBidi"/>
                <w:sz w:val="20"/>
                <w:szCs w:val="20"/>
              </w:rPr>
            </w:pPr>
            <w:r w:rsidRPr="009A1FAA">
              <w:rPr>
                <w:rFonts w:asciiTheme="majorBidi" w:hAnsiTheme="majorBidi" w:cstheme="majorBidi"/>
                <w:sz w:val="20"/>
                <w:szCs w:val="20"/>
              </w:rPr>
              <w:t>5. MIS provides comprehensive reports and summaries suitable for administrative decision-making.</w:t>
            </w:r>
          </w:p>
        </w:tc>
        <w:tc>
          <w:tcPr>
            <w:tcW w:w="0" w:type="auto"/>
            <w:hideMark/>
          </w:tcPr>
          <w:p w14:paraId="7839BCE5" w14:textId="77777777" w:rsidR="00DC1416" w:rsidRPr="009A1FAA" w:rsidRDefault="00DC1416" w:rsidP="00CF1EC9">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9A1FAA">
              <w:rPr>
                <w:rFonts w:ascii="Segoe UI Symbol" w:hAnsi="Segoe UI Symbol" w:cs="Segoe UI Symbol"/>
                <w:sz w:val="20"/>
                <w:szCs w:val="20"/>
              </w:rPr>
              <w:t>☐</w:t>
            </w:r>
          </w:p>
        </w:tc>
        <w:tc>
          <w:tcPr>
            <w:tcW w:w="0" w:type="auto"/>
            <w:hideMark/>
          </w:tcPr>
          <w:p w14:paraId="5A10A389" w14:textId="77777777" w:rsidR="00DC1416" w:rsidRPr="009A1FAA" w:rsidRDefault="00DC1416" w:rsidP="00CF1EC9">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9A1FAA">
              <w:rPr>
                <w:rFonts w:ascii="Segoe UI Symbol" w:hAnsi="Segoe UI Symbol" w:cs="Segoe UI Symbol"/>
                <w:sz w:val="20"/>
                <w:szCs w:val="20"/>
              </w:rPr>
              <w:t>☐</w:t>
            </w:r>
          </w:p>
        </w:tc>
        <w:tc>
          <w:tcPr>
            <w:tcW w:w="0" w:type="auto"/>
            <w:hideMark/>
          </w:tcPr>
          <w:p w14:paraId="4B5EB2D5" w14:textId="77777777" w:rsidR="00DC1416" w:rsidRPr="009A1FAA" w:rsidRDefault="00DC1416" w:rsidP="00CF1EC9">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9A1FAA">
              <w:rPr>
                <w:rFonts w:ascii="Segoe UI Symbol" w:hAnsi="Segoe UI Symbol" w:cs="Segoe UI Symbol"/>
                <w:sz w:val="20"/>
                <w:szCs w:val="20"/>
              </w:rPr>
              <w:t>☐</w:t>
            </w:r>
          </w:p>
        </w:tc>
        <w:tc>
          <w:tcPr>
            <w:tcW w:w="0" w:type="auto"/>
            <w:hideMark/>
          </w:tcPr>
          <w:p w14:paraId="0AFF7D15" w14:textId="77777777" w:rsidR="00DC1416" w:rsidRPr="009A1FAA" w:rsidRDefault="00DC1416" w:rsidP="00CF1EC9">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9A1FAA">
              <w:rPr>
                <w:rFonts w:ascii="Segoe UI Symbol" w:hAnsi="Segoe UI Symbol" w:cs="Segoe UI Symbol"/>
                <w:sz w:val="20"/>
                <w:szCs w:val="20"/>
              </w:rPr>
              <w:t>☐</w:t>
            </w:r>
          </w:p>
        </w:tc>
        <w:tc>
          <w:tcPr>
            <w:tcW w:w="0" w:type="auto"/>
            <w:hideMark/>
          </w:tcPr>
          <w:p w14:paraId="066E5118" w14:textId="77777777" w:rsidR="00DC1416" w:rsidRPr="009A1FAA" w:rsidRDefault="00DC1416" w:rsidP="00CF1EC9">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9A1FAA">
              <w:rPr>
                <w:rFonts w:ascii="Segoe UI Symbol" w:hAnsi="Segoe UI Symbol" w:cs="Segoe UI Symbol"/>
                <w:sz w:val="20"/>
                <w:szCs w:val="20"/>
              </w:rPr>
              <w:t>☐</w:t>
            </w:r>
          </w:p>
        </w:tc>
      </w:tr>
    </w:tbl>
    <w:p w14:paraId="495C1D35" w14:textId="77777777" w:rsidR="00DC1416" w:rsidRPr="009A1FAA" w:rsidRDefault="00DC1416" w:rsidP="00DC1416">
      <w:pPr>
        <w:spacing w:line="360" w:lineRule="auto"/>
        <w:rPr>
          <w:rFonts w:asciiTheme="majorBidi" w:hAnsiTheme="majorBidi" w:cstheme="majorBidi"/>
          <w:szCs w:val="24"/>
        </w:rPr>
      </w:pPr>
    </w:p>
    <w:p w14:paraId="6DD946AE" w14:textId="0C3A6AD7" w:rsidR="00DC1416" w:rsidRPr="009A1FAA" w:rsidRDefault="00DC1416" w:rsidP="00DC1416">
      <w:pPr>
        <w:spacing w:line="360" w:lineRule="auto"/>
        <w:rPr>
          <w:rFonts w:asciiTheme="majorBidi" w:hAnsiTheme="majorBidi" w:cstheme="majorBidi"/>
          <w:b/>
          <w:bCs/>
          <w:szCs w:val="24"/>
        </w:rPr>
      </w:pPr>
      <w:r w:rsidRPr="009A1FAA">
        <w:rPr>
          <w:rFonts w:asciiTheme="majorBidi" w:hAnsiTheme="majorBidi" w:cstheme="majorBidi"/>
          <w:b/>
          <w:bCs/>
          <w:szCs w:val="24"/>
        </w:rPr>
        <w:t xml:space="preserve">Section </w:t>
      </w:r>
      <w:r w:rsidR="00F00A8A" w:rsidRPr="009A1FAA">
        <w:rPr>
          <w:rFonts w:asciiTheme="majorBidi" w:hAnsiTheme="majorBidi" w:cstheme="majorBidi"/>
          <w:b/>
          <w:bCs/>
          <w:szCs w:val="24"/>
        </w:rPr>
        <w:t>D</w:t>
      </w:r>
      <w:r w:rsidRPr="009A1FAA">
        <w:rPr>
          <w:rFonts w:asciiTheme="majorBidi" w:hAnsiTheme="majorBidi" w:cstheme="majorBidi"/>
          <w:b/>
          <w:bCs/>
          <w:szCs w:val="24"/>
        </w:rPr>
        <w:t>: Impact of MIS on Decision-Making Quality, Speed, and Efficiency</w:t>
      </w:r>
    </w:p>
    <w:p w14:paraId="4379658A" w14:textId="77777777" w:rsidR="00DC1416" w:rsidRPr="009A1FAA" w:rsidRDefault="00DC1416" w:rsidP="00DC1416">
      <w:pPr>
        <w:spacing w:line="360" w:lineRule="auto"/>
        <w:rPr>
          <w:rFonts w:asciiTheme="majorBidi" w:hAnsiTheme="majorBidi" w:cstheme="majorBidi"/>
          <w:szCs w:val="24"/>
        </w:rPr>
      </w:pPr>
      <w:r w:rsidRPr="009A1FAA">
        <w:rPr>
          <w:rFonts w:asciiTheme="majorBidi" w:hAnsiTheme="majorBidi" w:cstheme="majorBidi"/>
          <w:szCs w:val="24"/>
        </w:rPr>
        <w:t>Please indicate your level of agreement with the following statements on a 5-point Likert scale.</w:t>
      </w:r>
    </w:p>
    <w:tbl>
      <w:tblPr>
        <w:tblStyle w:val="110"/>
        <w:tblW w:w="0" w:type="auto"/>
        <w:jc w:val="center"/>
        <w:tblLook w:val="04A0" w:firstRow="1" w:lastRow="0" w:firstColumn="1" w:lastColumn="0" w:noHBand="0" w:noVBand="1"/>
      </w:tblPr>
      <w:tblGrid>
        <w:gridCol w:w="3182"/>
        <w:gridCol w:w="1212"/>
        <w:gridCol w:w="1025"/>
        <w:gridCol w:w="940"/>
        <w:gridCol w:w="792"/>
        <w:gridCol w:w="1145"/>
      </w:tblGrid>
      <w:tr w:rsidR="00DC1416" w:rsidRPr="009A1FAA" w14:paraId="7924F9DC" w14:textId="77777777" w:rsidTr="00CF1EC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339415E" w14:textId="77777777" w:rsidR="00DC1416" w:rsidRPr="009A1FAA" w:rsidRDefault="00DC1416" w:rsidP="00CF1EC9">
            <w:pPr>
              <w:spacing w:line="360" w:lineRule="auto"/>
              <w:rPr>
                <w:rFonts w:asciiTheme="majorBidi" w:hAnsiTheme="majorBidi" w:cstheme="majorBidi"/>
                <w:sz w:val="20"/>
                <w:szCs w:val="20"/>
              </w:rPr>
            </w:pPr>
            <w:r w:rsidRPr="009A1FAA">
              <w:rPr>
                <w:rFonts w:asciiTheme="majorBidi" w:hAnsiTheme="majorBidi" w:cstheme="majorBidi"/>
                <w:sz w:val="20"/>
                <w:szCs w:val="20"/>
              </w:rPr>
              <w:t>Statement</w:t>
            </w:r>
          </w:p>
        </w:tc>
        <w:tc>
          <w:tcPr>
            <w:tcW w:w="0" w:type="auto"/>
            <w:hideMark/>
          </w:tcPr>
          <w:p w14:paraId="668D6BA4" w14:textId="77777777" w:rsidR="00DC1416" w:rsidRPr="009A1FAA" w:rsidRDefault="00DC1416" w:rsidP="00CF1EC9">
            <w:pPr>
              <w:spacing w:line="36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9A1FAA">
              <w:rPr>
                <w:rFonts w:asciiTheme="majorBidi" w:hAnsiTheme="majorBidi" w:cstheme="majorBidi"/>
                <w:sz w:val="20"/>
                <w:szCs w:val="20"/>
              </w:rPr>
              <w:t>Strongly Disagree (1)</w:t>
            </w:r>
          </w:p>
        </w:tc>
        <w:tc>
          <w:tcPr>
            <w:tcW w:w="0" w:type="auto"/>
            <w:hideMark/>
          </w:tcPr>
          <w:p w14:paraId="5A677121" w14:textId="77777777" w:rsidR="00DC1416" w:rsidRPr="009A1FAA" w:rsidRDefault="00DC1416" w:rsidP="00CF1EC9">
            <w:pPr>
              <w:spacing w:line="36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9A1FAA">
              <w:rPr>
                <w:rFonts w:asciiTheme="majorBidi" w:hAnsiTheme="majorBidi" w:cstheme="majorBidi"/>
                <w:sz w:val="20"/>
                <w:szCs w:val="20"/>
              </w:rPr>
              <w:t>Disagree (2)</w:t>
            </w:r>
          </w:p>
        </w:tc>
        <w:tc>
          <w:tcPr>
            <w:tcW w:w="0" w:type="auto"/>
            <w:hideMark/>
          </w:tcPr>
          <w:p w14:paraId="4D6BF72C" w14:textId="77777777" w:rsidR="00DC1416" w:rsidRPr="009A1FAA" w:rsidRDefault="00DC1416" w:rsidP="00CF1EC9">
            <w:pPr>
              <w:spacing w:line="36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9A1FAA">
              <w:rPr>
                <w:rFonts w:asciiTheme="majorBidi" w:hAnsiTheme="majorBidi" w:cstheme="majorBidi"/>
                <w:sz w:val="20"/>
                <w:szCs w:val="20"/>
              </w:rPr>
              <w:t>Neutral (3)</w:t>
            </w:r>
          </w:p>
        </w:tc>
        <w:tc>
          <w:tcPr>
            <w:tcW w:w="0" w:type="auto"/>
            <w:hideMark/>
          </w:tcPr>
          <w:p w14:paraId="41F63A50" w14:textId="77777777" w:rsidR="00DC1416" w:rsidRPr="009A1FAA" w:rsidRDefault="00DC1416" w:rsidP="00CF1EC9">
            <w:pPr>
              <w:spacing w:line="36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9A1FAA">
              <w:rPr>
                <w:rFonts w:asciiTheme="majorBidi" w:hAnsiTheme="majorBidi" w:cstheme="majorBidi"/>
                <w:sz w:val="20"/>
                <w:szCs w:val="20"/>
              </w:rPr>
              <w:t>Agree (4)</w:t>
            </w:r>
          </w:p>
        </w:tc>
        <w:tc>
          <w:tcPr>
            <w:tcW w:w="0" w:type="auto"/>
            <w:hideMark/>
          </w:tcPr>
          <w:p w14:paraId="1E27D50C" w14:textId="77777777" w:rsidR="00DC1416" w:rsidRPr="009A1FAA" w:rsidRDefault="00DC1416" w:rsidP="00CF1EC9">
            <w:pPr>
              <w:spacing w:line="36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9A1FAA">
              <w:rPr>
                <w:rFonts w:asciiTheme="majorBidi" w:hAnsiTheme="majorBidi" w:cstheme="majorBidi"/>
                <w:sz w:val="20"/>
                <w:szCs w:val="20"/>
              </w:rPr>
              <w:t>Strongly Agree (5)</w:t>
            </w:r>
          </w:p>
        </w:tc>
      </w:tr>
      <w:tr w:rsidR="00DC1416" w:rsidRPr="009A1FAA" w14:paraId="5164E5AF" w14:textId="77777777" w:rsidTr="00CF1EC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A925839" w14:textId="69930838" w:rsidR="00DC1416" w:rsidRPr="009A1FAA" w:rsidRDefault="00DC1416" w:rsidP="00CF1EC9">
            <w:pPr>
              <w:spacing w:line="360" w:lineRule="auto"/>
              <w:rPr>
                <w:rFonts w:asciiTheme="majorBidi" w:hAnsiTheme="majorBidi" w:cstheme="majorBidi"/>
                <w:sz w:val="20"/>
                <w:szCs w:val="20"/>
              </w:rPr>
            </w:pPr>
            <w:r w:rsidRPr="009A1FAA">
              <w:rPr>
                <w:rFonts w:asciiTheme="majorBidi" w:hAnsiTheme="majorBidi" w:cstheme="majorBidi"/>
                <w:sz w:val="20"/>
                <w:szCs w:val="20"/>
              </w:rPr>
              <w:t>1. Using MIS has improved the quality of administrative decisions.</w:t>
            </w:r>
          </w:p>
        </w:tc>
        <w:tc>
          <w:tcPr>
            <w:tcW w:w="0" w:type="auto"/>
            <w:hideMark/>
          </w:tcPr>
          <w:p w14:paraId="7B4F3A60" w14:textId="77777777" w:rsidR="00DC1416" w:rsidRPr="009A1FAA" w:rsidRDefault="00DC1416" w:rsidP="00CF1EC9">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9A1FAA">
              <w:rPr>
                <w:rFonts w:ascii="Segoe UI Symbol" w:hAnsi="Segoe UI Symbol" w:cs="Segoe UI Symbol"/>
                <w:sz w:val="20"/>
                <w:szCs w:val="20"/>
              </w:rPr>
              <w:t>☐</w:t>
            </w:r>
          </w:p>
        </w:tc>
        <w:tc>
          <w:tcPr>
            <w:tcW w:w="0" w:type="auto"/>
            <w:hideMark/>
          </w:tcPr>
          <w:p w14:paraId="297F7381" w14:textId="77777777" w:rsidR="00DC1416" w:rsidRPr="009A1FAA" w:rsidRDefault="00DC1416" w:rsidP="00CF1EC9">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9A1FAA">
              <w:rPr>
                <w:rFonts w:ascii="Segoe UI Symbol" w:hAnsi="Segoe UI Symbol" w:cs="Segoe UI Symbol"/>
                <w:sz w:val="20"/>
                <w:szCs w:val="20"/>
              </w:rPr>
              <w:t>☐</w:t>
            </w:r>
          </w:p>
        </w:tc>
        <w:tc>
          <w:tcPr>
            <w:tcW w:w="0" w:type="auto"/>
            <w:hideMark/>
          </w:tcPr>
          <w:p w14:paraId="197EF4CE" w14:textId="77777777" w:rsidR="00DC1416" w:rsidRPr="009A1FAA" w:rsidRDefault="00DC1416" w:rsidP="00CF1EC9">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9A1FAA">
              <w:rPr>
                <w:rFonts w:ascii="Segoe UI Symbol" w:hAnsi="Segoe UI Symbol" w:cs="Segoe UI Symbol"/>
                <w:sz w:val="20"/>
                <w:szCs w:val="20"/>
              </w:rPr>
              <w:t>☐</w:t>
            </w:r>
          </w:p>
        </w:tc>
        <w:tc>
          <w:tcPr>
            <w:tcW w:w="0" w:type="auto"/>
            <w:hideMark/>
          </w:tcPr>
          <w:p w14:paraId="36824D9E" w14:textId="77777777" w:rsidR="00DC1416" w:rsidRPr="009A1FAA" w:rsidRDefault="00DC1416" w:rsidP="00CF1EC9">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9A1FAA">
              <w:rPr>
                <w:rFonts w:ascii="Segoe UI Symbol" w:hAnsi="Segoe UI Symbol" w:cs="Segoe UI Symbol"/>
                <w:sz w:val="20"/>
                <w:szCs w:val="20"/>
              </w:rPr>
              <w:t>☐</w:t>
            </w:r>
          </w:p>
        </w:tc>
        <w:tc>
          <w:tcPr>
            <w:tcW w:w="0" w:type="auto"/>
            <w:hideMark/>
          </w:tcPr>
          <w:p w14:paraId="3FE86484" w14:textId="77777777" w:rsidR="00DC1416" w:rsidRPr="009A1FAA" w:rsidRDefault="00DC1416" w:rsidP="00CF1EC9">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9A1FAA">
              <w:rPr>
                <w:rFonts w:ascii="Segoe UI Symbol" w:hAnsi="Segoe UI Symbol" w:cs="Segoe UI Symbol"/>
                <w:sz w:val="20"/>
                <w:szCs w:val="20"/>
              </w:rPr>
              <w:t>☐</w:t>
            </w:r>
          </w:p>
        </w:tc>
      </w:tr>
      <w:tr w:rsidR="00DC1416" w:rsidRPr="009A1FAA" w14:paraId="0D67C198" w14:textId="77777777" w:rsidTr="00CF1EC9">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6CC3A3A" w14:textId="48AF47C0" w:rsidR="00DC1416" w:rsidRPr="009A1FAA" w:rsidRDefault="00DC1416" w:rsidP="00CF1EC9">
            <w:pPr>
              <w:spacing w:line="360" w:lineRule="auto"/>
              <w:rPr>
                <w:rFonts w:asciiTheme="majorBidi" w:hAnsiTheme="majorBidi" w:cstheme="majorBidi"/>
                <w:sz w:val="20"/>
                <w:szCs w:val="20"/>
              </w:rPr>
            </w:pPr>
            <w:r w:rsidRPr="009A1FAA">
              <w:rPr>
                <w:rFonts w:asciiTheme="majorBidi" w:hAnsiTheme="majorBidi" w:cstheme="majorBidi"/>
                <w:sz w:val="20"/>
                <w:szCs w:val="20"/>
              </w:rPr>
              <w:t>2. Decision-making speed has increased significantly with the implementation of MIS.</w:t>
            </w:r>
          </w:p>
        </w:tc>
        <w:tc>
          <w:tcPr>
            <w:tcW w:w="0" w:type="auto"/>
            <w:hideMark/>
          </w:tcPr>
          <w:p w14:paraId="03E279C6" w14:textId="77777777" w:rsidR="00DC1416" w:rsidRPr="009A1FAA" w:rsidRDefault="00DC1416" w:rsidP="00CF1EC9">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9A1FAA">
              <w:rPr>
                <w:rFonts w:ascii="Segoe UI Symbol" w:hAnsi="Segoe UI Symbol" w:cs="Segoe UI Symbol"/>
                <w:sz w:val="20"/>
                <w:szCs w:val="20"/>
              </w:rPr>
              <w:t>☐</w:t>
            </w:r>
          </w:p>
        </w:tc>
        <w:tc>
          <w:tcPr>
            <w:tcW w:w="0" w:type="auto"/>
            <w:hideMark/>
          </w:tcPr>
          <w:p w14:paraId="226644F9" w14:textId="77777777" w:rsidR="00DC1416" w:rsidRPr="009A1FAA" w:rsidRDefault="00DC1416" w:rsidP="00CF1EC9">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9A1FAA">
              <w:rPr>
                <w:rFonts w:ascii="Segoe UI Symbol" w:hAnsi="Segoe UI Symbol" w:cs="Segoe UI Symbol"/>
                <w:sz w:val="20"/>
                <w:szCs w:val="20"/>
              </w:rPr>
              <w:t>☐</w:t>
            </w:r>
          </w:p>
        </w:tc>
        <w:tc>
          <w:tcPr>
            <w:tcW w:w="0" w:type="auto"/>
            <w:hideMark/>
          </w:tcPr>
          <w:p w14:paraId="4870C618" w14:textId="77777777" w:rsidR="00DC1416" w:rsidRPr="009A1FAA" w:rsidRDefault="00DC1416" w:rsidP="00CF1EC9">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9A1FAA">
              <w:rPr>
                <w:rFonts w:ascii="Segoe UI Symbol" w:hAnsi="Segoe UI Symbol" w:cs="Segoe UI Symbol"/>
                <w:sz w:val="20"/>
                <w:szCs w:val="20"/>
              </w:rPr>
              <w:t>☐</w:t>
            </w:r>
          </w:p>
        </w:tc>
        <w:tc>
          <w:tcPr>
            <w:tcW w:w="0" w:type="auto"/>
            <w:hideMark/>
          </w:tcPr>
          <w:p w14:paraId="296C650E" w14:textId="77777777" w:rsidR="00DC1416" w:rsidRPr="009A1FAA" w:rsidRDefault="00DC1416" w:rsidP="00CF1EC9">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9A1FAA">
              <w:rPr>
                <w:rFonts w:ascii="Segoe UI Symbol" w:hAnsi="Segoe UI Symbol" w:cs="Segoe UI Symbol"/>
                <w:sz w:val="20"/>
                <w:szCs w:val="20"/>
              </w:rPr>
              <w:t>☐</w:t>
            </w:r>
          </w:p>
        </w:tc>
        <w:tc>
          <w:tcPr>
            <w:tcW w:w="0" w:type="auto"/>
            <w:hideMark/>
          </w:tcPr>
          <w:p w14:paraId="3E6D97DD" w14:textId="77777777" w:rsidR="00DC1416" w:rsidRPr="009A1FAA" w:rsidRDefault="00DC1416" w:rsidP="00CF1EC9">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9A1FAA">
              <w:rPr>
                <w:rFonts w:ascii="Segoe UI Symbol" w:hAnsi="Segoe UI Symbol" w:cs="Segoe UI Symbol"/>
                <w:sz w:val="20"/>
                <w:szCs w:val="20"/>
              </w:rPr>
              <w:t>☐</w:t>
            </w:r>
          </w:p>
        </w:tc>
      </w:tr>
      <w:tr w:rsidR="00DC1416" w:rsidRPr="009A1FAA" w14:paraId="11474F1A" w14:textId="77777777" w:rsidTr="00CF1EC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07AA28F" w14:textId="076070D0" w:rsidR="00DC1416" w:rsidRPr="009A1FAA" w:rsidRDefault="00DC1416" w:rsidP="00CF1EC9">
            <w:pPr>
              <w:spacing w:line="360" w:lineRule="auto"/>
              <w:rPr>
                <w:rFonts w:asciiTheme="majorBidi" w:hAnsiTheme="majorBidi" w:cstheme="majorBidi"/>
                <w:sz w:val="20"/>
                <w:szCs w:val="20"/>
              </w:rPr>
            </w:pPr>
            <w:r w:rsidRPr="009A1FAA">
              <w:rPr>
                <w:rFonts w:asciiTheme="majorBidi" w:hAnsiTheme="majorBidi" w:cstheme="majorBidi"/>
                <w:sz w:val="20"/>
                <w:szCs w:val="20"/>
              </w:rPr>
              <w:t>3. MIS enhances overall efficiency in the administrative decision-making process.</w:t>
            </w:r>
          </w:p>
        </w:tc>
        <w:tc>
          <w:tcPr>
            <w:tcW w:w="0" w:type="auto"/>
            <w:hideMark/>
          </w:tcPr>
          <w:p w14:paraId="5BBB2695" w14:textId="77777777" w:rsidR="00DC1416" w:rsidRPr="009A1FAA" w:rsidRDefault="00DC1416" w:rsidP="00CF1EC9">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9A1FAA">
              <w:rPr>
                <w:rFonts w:ascii="Segoe UI Symbol" w:hAnsi="Segoe UI Symbol" w:cs="Segoe UI Symbol"/>
                <w:sz w:val="20"/>
                <w:szCs w:val="20"/>
              </w:rPr>
              <w:t>☐</w:t>
            </w:r>
          </w:p>
        </w:tc>
        <w:tc>
          <w:tcPr>
            <w:tcW w:w="0" w:type="auto"/>
            <w:hideMark/>
          </w:tcPr>
          <w:p w14:paraId="35C40BC7" w14:textId="77777777" w:rsidR="00DC1416" w:rsidRPr="009A1FAA" w:rsidRDefault="00DC1416" w:rsidP="00CF1EC9">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9A1FAA">
              <w:rPr>
                <w:rFonts w:ascii="Segoe UI Symbol" w:hAnsi="Segoe UI Symbol" w:cs="Segoe UI Symbol"/>
                <w:sz w:val="20"/>
                <w:szCs w:val="20"/>
              </w:rPr>
              <w:t>☐</w:t>
            </w:r>
          </w:p>
        </w:tc>
        <w:tc>
          <w:tcPr>
            <w:tcW w:w="0" w:type="auto"/>
            <w:hideMark/>
          </w:tcPr>
          <w:p w14:paraId="3D04AF7A" w14:textId="77777777" w:rsidR="00DC1416" w:rsidRPr="009A1FAA" w:rsidRDefault="00DC1416" w:rsidP="00CF1EC9">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9A1FAA">
              <w:rPr>
                <w:rFonts w:ascii="Segoe UI Symbol" w:hAnsi="Segoe UI Symbol" w:cs="Segoe UI Symbol"/>
                <w:sz w:val="20"/>
                <w:szCs w:val="20"/>
              </w:rPr>
              <w:t>☐</w:t>
            </w:r>
          </w:p>
        </w:tc>
        <w:tc>
          <w:tcPr>
            <w:tcW w:w="0" w:type="auto"/>
            <w:hideMark/>
          </w:tcPr>
          <w:p w14:paraId="77CCC185" w14:textId="77777777" w:rsidR="00DC1416" w:rsidRPr="009A1FAA" w:rsidRDefault="00DC1416" w:rsidP="00CF1EC9">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9A1FAA">
              <w:rPr>
                <w:rFonts w:ascii="Segoe UI Symbol" w:hAnsi="Segoe UI Symbol" w:cs="Segoe UI Symbol"/>
                <w:sz w:val="20"/>
                <w:szCs w:val="20"/>
              </w:rPr>
              <w:t>☐</w:t>
            </w:r>
          </w:p>
        </w:tc>
        <w:tc>
          <w:tcPr>
            <w:tcW w:w="0" w:type="auto"/>
            <w:hideMark/>
          </w:tcPr>
          <w:p w14:paraId="0529023B" w14:textId="77777777" w:rsidR="00DC1416" w:rsidRPr="009A1FAA" w:rsidRDefault="00DC1416" w:rsidP="00CF1EC9">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9A1FAA">
              <w:rPr>
                <w:rFonts w:ascii="Segoe UI Symbol" w:hAnsi="Segoe UI Symbol" w:cs="Segoe UI Symbol"/>
                <w:sz w:val="20"/>
                <w:szCs w:val="20"/>
              </w:rPr>
              <w:t>☐</w:t>
            </w:r>
          </w:p>
        </w:tc>
      </w:tr>
      <w:tr w:rsidR="00DC1416" w:rsidRPr="009A1FAA" w14:paraId="6F81706D" w14:textId="77777777" w:rsidTr="00CF1EC9">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7B25EBA" w14:textId="19D489CC" w:rsidR="00DC1416" w:rsidRPr="009A1FAA" w:rsidRDefault="00DC1416" w:rsidP="00CF1EC9">
            <w:pPr>
              <w:spacing w:line="360" w:lineRule="auto"/>
              <w:rPr>
                <w:rFonts w:asciiTheme="majorBidi" w:hAnsiTheme="majorBidi" w:cstheme="majorBidi"/>
                <w:sz w:val="20"/>
                <w:szCs w:val="20"/>
              </w:rPr>
            </w:pPr>
            <w:r w:rsidRPr="009A1FAA">
              <w:rPr>
                <w:rFonts w:asciiTheme="majorBidi" w:hAnsiTheme="majorBidi" w:cstheme="majorBidi"/>
                <w:sz w:val="20"/>
                <w:szCs w:val="20"/>
              </w:rPr>
              <w:t>4. MIS enables faster identification and response to business opportunities and problems.</w:t>
            </w:r>
          </w:p>
        </w:tc>
        <w:tc>
          <w:tcPr>
            <w:tcW w:w="0" w:type="auto"/>
            <w:hideMark/>
          </w:tcPr>
          <w:p w14:paraId="10E8EDF3" w14:textId="77777777" w:rsidR="00DC1416" w:rsidRPr="009A1FAA" w:rsidRDefault="00DC1416" w:rsidP="00CF1EC9">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9A1FAA">
              <w:rPr>
                <w:rFonts w:ascii="Segoe UI Symbol" w:hAnsi="Segoe UI Symbol" w:cs="Segoe UI Symbol"/>
                <w:sz w:val="20"/>
                <w:szCs w:val="20"/>
              </w:rPr>
              <w:t>☐</w:t>
            </w:r>
          </w:p>
        </w:tc>
        <w:tc>
          <w:tcPr>
            <w:tcW w:w="0" w:type="auto"/>
            <w:hideMark/>
          </w:tcPr>
          <w:p w14:paraId="52FD37CD" w14:textId="77777777" w:rsidR="00DC1416" w:rsidRPr="009A1FAA" w:rsidRDefault="00DC1416" w:rsidP="00CF1EC9">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9A1FAA">
              <w:rPr>
                <w:rFonts w:ascii="Segoe UI Symbol" w:hAnsi="Segoe UI Symbol" w:cs="Segoe UI Symbol"/>
                <w:sz w:val="20"/>
                <w:szCs w:val="20"/>
              </w:rPr>
              <w:t>☐</w:t>
            </w:r>
          </w:p>
        </w:tc>
        <w:tc>
          <w:tcPr>
            <w:tcW w:w="0" w:type="auto"/>
            <w:hideMark/>
          </w:tcPr>
          <w:p w14:paraId="575299F9" w14:textId="77777777" w:rsidR="00DC1416" w:rsidRPr="009A1FAA" w:rsidRDefault="00DC1416" w:rsidP="00CF1EC9">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9A1FAA">
              <w:rPr>
                <w:rFonts w:ascii="Segoe UI Symbol" w:hAnsi="Segoe UI Symbol" w:cs="Segoe UI Symbol"/>
                <w:sz w:val="20"/>
                <w:szCs w:val="20"/>
              </w:rPr>
              <w:t>☐</w:t>
            </w:r>
          </w:p>
        </w:tc>
        <w:tc>
          <w:tcPr>
            <w:tcW w:w="0" w:type="auto"/>
            <w:hideMark/>
          </w:tcPr>
          <w:p w14:paraId="16E9D1E2" w14:textId="77777777" w:rsidR="00DC1416" w:rsidRPr="009A1FAA" w:rsidRDefault="00DC1416" w:rsidP="00CF1EC9">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9A1FAA">
              <w:rPr>
                <w:rFonts w:ascii="Segoe UI Symbol" w:hAnsi="Segoe UI Symbol" w:cs="Segoe UI Symbol"/>
                <w:sz w:val="20"/>
                <w:szCs w:val="20"/>
              </w:rPr>
              <w:t>☐</w:t>
            </w:r>
          </w:p>
        </w:tc>
        <w:tc>
          <w:tcPr>
            <w:tcW w:w="0" w:type="auto"/>
            <w:hideMark/>
          </w:tcPr>
          <w:p w14:paraId="23257836" w14:textId="77777777" w:rsidR="00DC1416" w:rsidRPr="009A1FAA" w:rsidRDefault="00DC1416" w:rsidP="00CF1EC9">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9A1FAA">
              <w:rPr>
                <w:rFonts w:ascii="Segoe UI Symbol" w:hAnsi="Segoe UI Symbol" w:cs="Segoe UI Symbol"/>
                <w:sz w:val="20"/>
                <w:szCs w:val="20"/>
              </w:rPr>
              <w:t>☐</w:t>
            </w:r>
          </w:p>
        </w:tc>
      </w:tr>
      <w:tr w:rsidR="00DC1416" w:rsidRPr="009A1FAA" w14:paraId="08A0AA19" w14:textId="77777777" w:rsidTr="00CF1EC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3C30A5F" w14:textId="09B70D5C" w:rsidR="00DC1416" w:rsidRPr="009A1FAA" w:rsidRDefault="00DC1416" w:rsidP="00CF1EC9">
            <w:pPr>
              <w:spacing w:line="360" w:lineRule="auto"/>
              <w:rPr>
                <w:rFonts w:asciiTheme="majorBidi" w:hAnsiTheme="majorBidi" w:cstheme="majorBidi"/>
                <w:sz w:val="20"/>
                <w:szCs w:val="20"/>
              </w:rPr>
            </w:pPr>
            <w:r w:rsidRPr="009A1FAA">
              <w:rPr>
                <w:rFonts w:asciiTheme="majorBidi" w:hAnsiTheme="majorBidi" w:cstheme="majorBidi"/>
                <w:sz w:val="20"/>
                <w:szCs w:val="20"/>
              </w:rPr>
              <w:t>5. MIS implementation has minimized administrative errors during decision-making processes.</w:t>
            </w:r>
          </w:p>
        </w:tc>
        <w:tc>
          <w:tcPr>
            <w:tcW w:w="0" w:type="auto"/>
            <w:hideMark/>
          </w:tcPr>
          <w:p w14:paraId="7C71B341" w14:textId="77777777" w:rsidR="00DC1416" w:rsidRPr="009A1FAA" w:rsidRDefault="00DC1416" w:rsidP="00CF1EC9">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9A1FAA">
              <w:rPr>
                <w:rFonts w:ascii="Segoe UI Symbol" w:hAnsi="Segoe UI Symbol" w:cs="Segoe UI Symbol"/>
                <w:sz w:val="20"/>
                <w:szCs w:val="20"/>
              </w:rPr>
              <w:t>☐</w:t>
            </w:r>
          </w:p>
        </w:tc>
        <w:tc>
          <w:tcPr>
            <w:tcW w:w="0" w:type="auto"/>
            <w:hideMark/>
          </w:tcPr>
          <w:p w14:paraId="30F6AF2A" w14:textId="77777777" w:rsidR="00DC1416" w:rsidRPr="009A1FAA" w:rsidRDefault="00DC1416" w:rsidP="00CF1EC9">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9A1FAA">
              <w:rPr>
                <w:rFonts w:ascii="Segoe UI Symbol" w:hAnsi="Segoe UI Symbol" w:cs="Segoe UI Symbol"/>
                <w:sz w:val="20"/>
                <w:szCs w:val="20"/>
              </w:rPr>
              <w:t>☐</w:t>
            </w:r>
          </w:p>
        </w:tc>
        <w:tc>
          <w:tcPr>
            <w:tcW w:w="0" w:type="auto"/>
            <w:hideMark/>
          </w:tcPr>
          <w:p w14:paraId="02AA9D20" w14:textId="77777777" w:rsidR="00DC1416" w:rsidRPr="009A1FAA" w:rsidRDefault="00DC1416" w:rsidP="00CF1EC9">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9A1FAA">
              <w:rPr>
                <w:rFonts w:ascii="Segoe UI Symbol" w:hAnsi="Segoe UI Symbol" w:cs="Segoe UI Symbol"/>
                <w:sz w:val="20"/>
                <w:szCs w:val="20"/>
              </w:rPr>
              <w:t>☐</w:t>
            </w:r>
          </w:p>
        </w:tc>
        <w:tc>
          <w:tcPr>
            <w:tcW w:w="0" w:type="auto"/>
            <w:hideMark/>
          </w:tcPr>
          <w:p w14:paraId="665A974F" w14:textId="77777777" w:rsidR="00DC1416" w:rsidRPr="009A1FAA" w:rsidRDefault="00DC1416" w:rsidP="00CF1EC9">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9A1FAA">
              <w:rPr>
                <w:rFonts w:ascii="Segoe UI Symbol" w:hAnsi="Segoe UI Symbol" w:cs="Segoe UI Symbol"/>
                <w:sz w:val="20"/>
                <w:szCs w:val="20"/>
              </w:rPr>
              <w:t>☐</w:t>
            </w:r>
          </w:p>
        </w:tc>
        <w:tc>
          <w:tcPr>
            <w:tcW w:w="0" w:type="auto"/>
            <w:hideMark/>
          </w:tcPr>
          <w:p w14:paraId="3C6BA4DE" w14:textId="77777777" w:rsidR="00DC1416" w:rsidRPr="009A1FAA" w:rsidRDefault="00DC1416" w:rsidP="00CF1EC9">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9A1FAA">
              <w:rPr>
                <w:rFonts w:ascii="Segoe UI Symbol" w:hAnsi="Segoe UI Symbol" w:cs="Segoe UI Symbol"/>
                <w:sz w:val="20"/>
                <w:szCs w:val="20"/>
              </w:rPr>
              <w:t>☐</w:t>
            </w:r>
          </w:p>
        </w:tc>
      </w:tr>
    </w:tbl>
    <w:p w14:paraId="16AA4592" w14:textId="77777777" w:rsidR="00DC1416" w:rsidRPr="009A1FAA" w:rsidRDefault="00DC1416" w:rsidP="00DC1416">
      <w:pPr>
        <w:spacing w:line="360" w:lineRule="auto"/>
        <w:rPr>
          <w:rFonts w:asciiTheme="majorBidi" w:hAnsiTheme="majorBidi" w:cstheme="majorBidi"/>
          <w:szCs w:val="24"/>
        </w:rPr>
      </w:pPr>
    </w:p>
    <w:sectPr w:rsidR="00DC1416" w:rsidRPr="009A1FAA">
      <w:headerReference w:type="default" r:id="rId26"/>
      <w:footerReference w:type="default" r:id="rId2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6D2EC5" w14:textId="77777777" w:rsidR="0055427A" w:rsidRDefault="0055427A">
      <w:pPr>
        <w:spacing w:after="0" w:line="240" w:lineRule="auto"/>
      </w:pPr>
      <w:r>
        <w:separator/>
      </w:r>
    </w:p>
  </w:endnote>
  <w:endnote w:type="continuationSeparator" w:id="0">
    <w:p w14:paraId="1397FBFC" w14:textId="77777777" w:rsidR="0055427A" w:rsidRDefault="005542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Bold">
    <w:panose1 w:val="020B0704020202020204"/>
    <w:charset w:val="00"/>
    <w:family w:val="roman"/>
    <w:notTrueType/>
    <w:pitch w:val="default"/>
  </w:font>
  <w:font w:name="Geeza Pro Regular">
    <w:altName w:val="Times New Roman"/>
    <w:charset w:val="00"/>
    <w:family w:val="roman"/>
    <w:pitch w:val="variable"/>
    <w:sig w:usb0="20007A87" w:usb1="80000000" w:usb2="00000008" w:usb3="00000000" w:csb0="000001FF" w:csb1="00000000"/>
  </w:font>
  <w:font w:name="Arial Unicode MS">
    <w:panose1 w:val="020B0604020202020204"/>
    <w:charset w:val="00"/>
    <w:family w:val="roman"/>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5C190A" w14:textId="77777777" w:rsidR="00A34A81" w:rsidRDefault="00DD31B8">
    <w:pPr>
      <w:pStyle w:val="a4"/>
      <w:jc w:val="right"/>
    </w:pPr>
    <w:r>
      <w:fldChar w:fldCharType="begin"/>
    </w:r>
    <w:r>
      <w:instrText>PAGE   \* MERGEFORMAT</w:instrText>
    </w:r>
    <w:r>
      <w:fldChar w:fldCharType="separate"/>
    </w:r>
    <w:r>
      <w:rPr>
        <w:rtl/>
        <w:lang w:val="ar-SA"/>
      </w:rPr>
      <w:t>2</w:t>
    </w:r>
    <w:r>
      <w:fldChar w:fldCharType="end"/>
    </w:r>
  </w:p>
  <w:p w14:paraId="3C398FD1" w14:textId="77777777" w:rsidR="00A34A81" w:rsidRDefault="00A34A8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9BEBF7" w14:textId="77777777" w:rsidR="0055427A" w:rsidRDefault="0055427A">
      <w:pPr>
        <w:spacing w:after="0" w:line="240" w:lineRule="auto"/>
      </w:pPr>
      <w:r>
        <w:separator/>
      </w:r>
    </w:p>
  </w:footnote>
  <w:footnote w:type="continuationSeparator" w:id="0">
    <w:p w14:paraId="0C33D717" w14:textId="77777777" w:rsidR="0055427A" w:rsidRDefault="005542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DF84F7" w14:textId="77777777" w:rsidR="00A34A81" w:rsidRDefault="00A34A81">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34B0B7CE"/>
    <w:lvl w:ilvl="0">
      <w:start w:val="1"/>
      <w:numFmt w:val="decimal"/>
      <w:pStyle w:val="1"/>
      <w:suff w:val="space"/>
      <w:lvlText w:val="Chapter %1: "/>
      <w:lvlJc w:val="left"/>
      <w:pPr>
        <w:ind w:left="5202" w:hanging="432"/>
      </w:pPr>
      <w:rPr>
        <w:rFonts w:hint="default"/>
      </w:rPr>
    </w:lvl>
    <w:lvl w:ilvl="1">
      <w:start w:val="1"/>
      <w:numFmt w:val="decimal"/>
      <w:pStyle w:val="2"/>
      <w:lvlText w:val="%1.%2"/>
      <w:lvlJc w:val="left"/>
      <w:pPr>
        <w:ind w:left="576" w:hanging="576"/>
      </w:pPr>
      <w:rPr>
        <w:rFonts w:hint="default"/>
      </w:rPr>
    </w:lvl>
    <w:lvl w:ilvl="2">
      <w:start w:val="1"/>
      <w:numFmt w:val="decimal"/>
      <w:pStyle w:val="3"/>
      <w:lvlText w:val="%1.%2.%3"/>
      <w:lvlJc w:val="left"/>
      <w:pPr>
        <w:ind w:left="720" w:hanging="720"/>
      </w:pPr>
      <w:rPr>
        <w:rFonts w:hint="default"/>
      </w:rPr>
    </w:lvl>
    <w:lvl w:ilvl="3">
      <w:start w:val="1"/>
      <w:numFmt w:val="decimal"/>
      <w:pStyle w:val="4"/>
      <w:lvlText w:val="%1.%2.%3.%4"/>
      <w:lvlJc w:val="left"/>
      <w:pPr>
        <w:ind w:left="864" w:hanging="864"/>
      </w:pPr>
      <w:rPr>
        <w:rFonts w:hint="default"/>
      </w:rPr>
    </w:lvl>
    <w:lvl w:ilvl="4">
      <w:start w:val="1"/>
      <w:numFmt w:val="decimal"/>
      <w:pStyle w:val="5"/>
      <w:lvlText w:val="%1.%2.%3.%4.%5"/>
      <w:lvlJc w:val="left"/>
      <w:pPr>
        <w:ind w:left="1008" w:hanging="1008"/>
      </w:pPr>
      <w:rPr>
        <w:rFonts w:hint="default"/>
      </w:rPr>
    </w:lvl>
    <w:lvl w:ilvl="5">
      <w:start w:val="1"/>
      <w:numFmt w:val="decimal"/>
      <w:pStyle w:val="6"/>
      <w:lvlText w:val="%1.%2.%3.%4.%5.%6"/>
      <w:lvlJc w:val="left"/>
      <w:pPr>
        <w:ind w:left="1152" w:hanging="1152"/>
      </w:pPr>
      <w:rPr>
        <w:rFonts w:hint="default"/>
      </w:rPr>
    </w:lvl>
    <w:lvl w:ilvl="6">
      <w:start w:val="1"/>
      <w:numFmt w:val="decimal"/>
      <w:pStyle w:val="7"/>
      <w:lvlText w:val="%1.%2.%3.%4.%5.%6.%7"/>
      <w:lvlJc w:val="left"/>
      <w:pPr>
        <w:ind w:left="1296" w:hanging="1296"/>
      </w:pPr>
      <w:rPr>
        <w:rFonts w:hint="default"/>
      </w:rPr>
    </w:lvl>
    <w:lvl w:ilvl="7">
      <w:start w:val="1"/>
      <w:numFmt w:val="decimal"/>
      <w:pStyle w:val="8"/>
      <w:lvlText w:val="%1.%2.%3.%4.%5.%6.%7.%8"/>
      <w:lvlJc w:val="left"/>
      <w:pPr>
        <w:ind w:left="1440" w:hanging="1440"/>
      </w:pPr>
      <w:rPr>
        <w:rFonts w:hint="default"/>
      </w:rPr>
    </w:lvl>
    <w:lvl w:ilvl="8">
      <w:start w:val="1"/>
      <w:numFmt w:val="decimal"/>
      <w:pStyle w:val="9"/>
      <w:lvlText w:val="%1.%2.%3.%4.%5.%6.%7.%8.%9"/>
      <w:lvlJc w:val="left"/>
      <w:pPr>
        <w:ind w:left="1584" w:hanging="1584"/>
      </w:pPr>
      <w:rPr>
        <w:rFonts w:hint="default"/>
      </w:rPr>
    </w:lvl>
  </w:abstractNum>
  <w:abstractNum w:abstractNumId="1" w15:restartNumberingAfterBreak="0">
    <w:nsid w:val="00000002"/>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00000003"/>
    <w:multiLevelType w:val="multilevel"/>
    <w:tmpl w:val="FFFFFFFF"/>
    <w:lvl w:ilvl="0">
      <w:start w:val="1"/>
      <w:numFmt w:val="decimal"/>
      <w:lvlText w:val="%1"/>
      <w:lvlJc w:val="left"/>
      <w:pPr>
        <w:ind w:left="419" w:hanging="419"/>
      </w:pPr>
      <w:rPr>
        <w:rFonts w:hint="default"/>
      </w:rPr>
    </w:lvl>
    <w:lvl w:ilvl="1">
      <w:start w:val="1"/>
      <w:numFmt w:val="decimal"/>
      <w:lvlText w:val="%1.%2"/>
      <w:lvlJc w:val="left"/>
      <w:pPr>
        <w:ind w:left="419" w:hanging="419"/>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0000004"/>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4" w15:restartNumberingAfterBreak="0">
    <w:nsid w:val="00000005"/>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5" w15:restartNumberingAfterBreak="0">
    <w:nsid w:val="00000006"/>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6" w15:restartNumberingAfterBreak="0">
    <w:nsid w:val="00000007"/>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7" w15:restartNumberingAfterBreak="0">
    <w:nsid w:val="00000008"/>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8" w15:restartNumberingAfterBreak="0">
    <w:nsid w:val="00000009"/>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9" w15:restartNumberingAfterBreak="0">
    <w:nsid w:val="0000000A"/>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0" w15:restartNumberingAfterBreak="0">
    <w:nsid w:val="0000000B"/>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1" w15:restartNumberingAfterBreak="0">
    <w:nsid w:val="0000000C"/>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2" w15:restartNumberingAfterBreak="0">
    <w:nsid w:val="0000000D"/>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3" w15:restartNumberingAfterBreak="0">
    <w:nsid w:val="0000000E"/>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4" w15:restartNumberingAfterBreak="0">
    <w:nsid w:val="0000000F"/>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5" w15:restartNumberingAfterBreak="0">
    <w:nsid w:val="00000010"/>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6" w15:restartNumberingAfterBreak="0">
    <w:nsid w:val="00000011"/>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7" w15:restartNumberingAfterBreak="0">
    <w:nsid w:val="00000012"/>
    <w:multiLevelType w:val="multilevel"/>
    <w:tmpl w:val="FFFFFFFF"/>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8" w15:restartNumberingAfterBreak="0">
    <w:nsid w:val="00000013"/>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9" w15:restartNumberingAfterBreak="0">
    <w:nsid w:val="00000014"/>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0" w15:restartNumberingAfterBreak="0">
    <w:nsid w:val="00000015"/>
    <w:multiLevelType w:val="multilevel"/>
    <w:tmpl w:val="377C10C8"/>
    <w:lvl w:ilvl="0">
      <w:start w:val="1"/>
      <w:numFmt w:val="none"/>
      <w:lvlText w:val=""/>
      <w:lvlJc w:val="left"/>
      <w:pPr>
        <w:ind w:left="360" w:hanging="360"/>
      </w:pPr>
      <w:rPr>
        <w:rFonts w:hint="default"/>
      </w:rPr>
    </w:lvl>
    <w:lvl w:ilvl="1">
      <w:start w:val="1"/>
      <w:numFmt w:val="upperRoman"/>
      <w:lvlText w:val="Chapter %2:"/>
      <w:lvlJc w:val="left"/>
      <w:pPr>
        <w:ind w:left="792" w:hanging="432"/>
      </w:pPr>
      <w:rPr>
        <w:rFonts w:hint="default"/>
      </w:rPr>
    </w:lvl>
    <w:lvl w:ilvl="2">
      <w:start w:val="1"/>
      <w:numFmt w:val="decimal"/>
      <w:lvlText w:val="%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0351681E"/>
    <w:multiLevelType w:val="multilevel"/>
    <w:tmpl w:val="14380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E644C4E"/>
    <w:multiLevelType w:val="multilevel"/>
    <w:tmpl w:val="2F60BD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25163D4"/>
    <w:multiLevelType w:val="multilevel"/>
    <w:tmpl w:val="244CE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50C1555"/>
    <w:multiLevelType w:val="multilevel"/>
    <w:tmpl w:val="38F8EB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17622FD3"/>
    <w:multiLevelType w:val="multilevel"/>
    <w:tmpl w:val="C39A7A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9C24B11"/>
    <w:multiLevelType w:val="multilevel"/>
    <w:tmpl w:val="3C38C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A9E5AF4"/>
    <w:multiLevelType w:val="multilevel"/>
    <w:tmpl w:val="2076B1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E78143A"/>
    <w:multiLevelType w:val="multilevel"/>
    <w:tmpl w:val="7AAA448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eastAsia="Calibri" w:hint="default"/>
        <w:color w:val="000000"/>
        <w:sz w:val="18"/>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48A6D15"/>
    <w:multiLevelType w:val="hybridMultilevel"/>
    <w:tmpl w:val="0EC2AF08"/>
    <w:lvl w:ilvl="0" w:tplc="E0AE087C">
      <w:start w:val="25"/>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15:restartNumberingAfterBreak="0">
    <w:nsid w:val="2BE24747"/>
    <w:multiLevelType w:val="multilevel"/>
    <w:tmpl w:val="6C58D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3674313"/>
    <w:multiLevelType w:val="multilevel"/>
    <w:tmpl w:val="0C09001F"/>
    <w:styleLink w:val="111111"/>
    <w:lvl w:ilvl="0">
      <w:start w:val="1"/>
      <w:numFmt w:val="decimal"/>
      <w:lvlText w:val="%1."/>
      <w:lvlJc w:val="left"/>
      <w:pPr>
        <w:tabs>
          <w:tab w:val="left" w:pos="360"/>
        </w:tabs>
        <w:ind w:left="360" w:hanging="360"/>
      </w:pPr>
    </w:lvl>
    <w:lvl w:ilvl="1">
      <w:start w:val="1"/>
      <w:numFmt w:val="decimal"/>
      <w:lvlText w:val="%1.%2."/>
      <w:lvlJc w:val="left"/>
      <w:pPr>
        <w:tabs>
          <w:tab w:val="left" w:pos="1080"/>
        </w:tabs>
        <w:ind w:left="792" w:hanging="432"/>
      </w:pPr>
    </w:lvl>
    <w:lvl w:ilvl="2">
      <w:start w:val="1"/>
      <w:numFmt w:val="decimal"/>
      <w:lvlText w:val="%1.%2.%3."/>
      <w:lvlJc w:val="left"/>
      <w:pPr>
        <w:tabs>
          <w:tab w:val="left" w:pos="1800"/>
        </w:tabs>
        <w:ind w:left="1224" w:hanging="504"/>
      </w:pPr>
    </w:lvl>
    <w:lvl w:ilvl="3">
      <w:start w:val="1"/>
      <w:numFmt w:val="decimal"/>
      <w:lvlText w:val="%1.%2.%3.%4."/>
      <w:lvlJc w:val="left"/>
      <w:pPr>
        <w:tabs>
          <w:tab w:val="left" w:pos="2520"/>
        </w:tabs>
        <w:ind w:left="1728" w:hanging="648"/>
      </w:pPr>
    </w:lvl>
    <w:lvl w:ilvl="4">
      <w:start w:val="1"/>
      <w:numFmt w:val="decimal"/>
      <w:lvlText w:val="%1.%2.%3.%4.%5."/>
      <w:lvlJc w:val="left"/>
      <w:pPr>
        <w:tabs>
          <w:tab w:val="left" w:pos="3240"/>
        </w:tabs>
        <w:ind w:left="2232" w:hanging="792"/>
      </w:pPr>
    </w:lvl>
    <w:lvl w:ilvl="5">
      <w:start w:val="1"/>
      <w:numFmt w:val="decimal"/>
      <w:lvlText w:val="%1.%2.%3.%4.%5.%6."/>
      <w:lvlJc w:val="left"/>
      <w:pPr>
        <w:tabs>
          <w:tab w:val="left" w:pos="3960"/>
        </w:tabs>
        <w:ind w:left="2736" w:hanging="936"/>
      </w:pPr>
    </w:lvl>
    <w:lvl w:ilvl="6">
      <w:start w:val="1"/>
      <w:numFmt w:val="decimal"/>
      <w:lvlText w:val="%1.%2.%3.%4.%5.%6.%7."/>
      <w:lvlJc w:val="left"/>
      <w:pPr>
        <w:tabs>
          <w:tab w:val="left" w:pos="4680"/>
        </w:tabs>
        <w:ind w:left="3240" w:hanging="1080"/>
      </w:pPr>
    </w:lvl>
    <w:lvl w:ilvl="7">
      <w:start w:val="1"/>
      <w:numFmt w:val="decimal"/>
      <w:lvlText w:val="%1.%2.%3.%4.%5.%6.%7.%8."/>
      <w:lvlJc w:val="left"/>
      <w:pPr>
        <w:tabs>
          <w:tab w:val="left" w:pos="5400"/>
        </w:tabs>
        <w:ind w:left="3744" w:hanging="1224"/>
      </w:pPr>
    </w:lvl>
    <w:lvl w:ilvl="8">
      <w:start w:val="1"/>
      <w:numFmt w:val="decimal"/>
      <w:lvlText w:val="%1.%2.%3.%4.%5.%6.%7.%8.%9."/>
      <w:lvlJc w:val="left"/>
      <w:pPr>
        <w:tabs>
          <w:tab w:val="left" w:pos="6120"/>
        </w:tabs>
        <w:ind w:left="4320" w:hanging="1440"/>
      </w:pPr>
    </w:lvl>
  </w:abstractNum>
  <w:abstractNum w:abstractNumId="32" w15:restartNumberingAfterBreak="0">
    <w:nsid w:val="34AA1F8B"/>
    <w:multiLevelType w:val="multilevel"/>
    <w:tmpl w:val="B922D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9C440A9"/>
    <w:multiLevelType w:val="multilevel"/>
    <w:tmpl w:val="C9A69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A173780"/>
    <w:multiLevelType w:val="multilevel"/>
    <w:tmpl w:val="EE082D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CA375D4"/>
    <w:multiLevelType w:val="multilevel"/>
    <w:tmpl w:val="4BAA2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E2977A6"/>
    <w:multiLevelType w:val="multilevel"/>
    <w:tmpl w:val="008AF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8924C8F"/>
    <w:multiLevelType w:val="multilevel"/>
    <w:tmpl w:val="B65EDC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1D11814"/>
    <w:multiLevelType w:val="multilevel"/>
    <w:tmpl w:val="FE246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59573FA"/>
    <w:multiLevelType w:val="multilevel"/>
    <w:tmpl w:val="290E5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A07169F"/>
    <w:multiLevelType w:val="multilevel"/>
    <w:tmpl w:val="134CCA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09627F8"/>
    <w:multiLevelType w:val="multilevel"/>
    <w:tmpl w:val="2EC48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2B61C50"/>
    <w:multiLevelType w:val="multilevel"/>
    <w:tmpl w:val="A0D82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9AD6849"/>
    <w:multiLevelType w:val="multilevel"/>
    <w:tmpl w:val="2B2CAD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13E2704"/>
    <w:multiLevelType w:val="multilevel"/>
    <w:tmpl w:val="B65EDC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1AE75C9"/>
    <w:multiLevelType w:val="hybridMultilevel"/>
    <w:tmpl w:val="C5A85A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1ED65DD"/>
    <w:multiLevelType w:val="multilevel"/>
    <w:tmpl w:val="2708A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7B4785F"/>
    <w:multiLevelType w:val="multilevel"/>
    <w:tmpl w:val="4E4E9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B427139"/>
    <w:multiLevelType w:val="multilevel"/>
    <w:tmpl w:val="F4C4C4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52419286">
    <w:abstractNumId w:val="0"/>
  </w:num>
  <w:num w:numId="2" w16cid:durableId="1263610483">
    <w:abstractNumId w:val="31"/>
  </w:num>
  <w:num w:numId="3" w16cid:durableId="965115828">
    <w:abstractNumId w:val="17"/>
  </w:num>
  <w:num w:numId="4" w16cid:durableId="1453981707">
    <w:abstractNumId w:val="10"/>
  </w:num>
  <w:num w:numId="5" w16cid:durableId="1560704614">
    <w:abstractNumId w:val="15"/>
  </w:num>
  <w:num w:numId="6" w16cid:durableId="763303908">
    <w:abstractNumId w:val="11"/>
  </w:num>
  <w:num w:numId="7" w16cid:durableId="853764364">
    <w:abstractNumId w:val="4"/>
  </w:num>
  <w:num w:numId="8" w16cid:durableId="1071192209">
    <w:abstractNumId w:val="12"/>
  </w:num>
  <w:num w:numId="9" w16cid:durableId="1345277723">
    <w:abstractNumId w:val="5"/>
  </w:num>
  <w:num w:numId="10" w16cid:durableId="2067412978">
    <w:abstractNumId w:val="13"/>
  </w:num>
  <w:num w:numId="11" w16cid:durableId="1095827737">
    <w:abstractNumId w:val="18"/>
  </w:num>
  <w:num w:numId="12" w16cid:durableId="895317453">
    <w:abstractNumId w:val="16"/>
  </w:num>
  <w:num w:numId="13" w16cid:durableId="873425119">
    <w:abstractNumId w:val="6"/>
  </w:num>
  <w:num w:numId="14" w16cid:durableId="1350135293">
    <w:abstractNumId w:val="9"/>
  </w:num>
  <w:num w:numId="15" w16cid:durableId="800808099">
    <w:abstractNumId w:val="8"/>
  </w:num>
  <w:num w:numId="16" w16cid:durableId="48771225">
    <w:abstractNumId w:val="3"/>
  </w:num>
  <w:num w:numId="17" w16cid:durableId="238291723">
    <w:abstractNumId w:val="14"/>
  </w:num>
  <w:num w:numId="18" w16cid:durableId="864831635">
    <w:abstractNumId w:val="1"/>
  </w:num>
  <w:num w:numId="19" w16cid:durableId="1124034025">
    <w:abstractNumId w:val="7"/>
  </w:num>
  <w:num w:numId="20" w16cid:durableId="730037940">
    <w:abstractNumId w:val="19"/>
  </w:num>
  <w:num w:numId="21" w16cid:durableId="185097788">
    <w:abstractNumId w:val="2"/>
  </w:num>
  <w:num w:numId="22" w16cid:durableId="543176350">
    <w:abstractNumId w:val="29"/>
  </w:num>
  <w:num w:numId="23" w16cid:durableId="66323925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122191257">
    <w:abstractNumId w:val="19"/>
    <w:lvlOverride w:ilvl="0">
      <w:lvl w:ilvl="0">
        <w:start w:val="1"/>
        <w:numFmt w:val="none"/>
        <w:lvlText w:val=""/>
        <w:lvlJc w:val="left"/>
        <w:pPr>
          <w:ind w:left="360" w:hanging="360"/>
        </w:pPr>
        <w:rPr>
          <w:rFonts w:hint="default"/>
        </w:rPr>
      </w:lvl>
    </w:lvlOverride>
    <w:lvlOverride w:ilvl="1">
      <w:lvl w:ilvl="1">
        <w:start w:val="1"/>
        <w:numFmt w:val="decimal"/>
        <w:lvlText w:val="%1.%2."/>
        <w:lvlJc w:val="left"/>
        <w:pPr>
          <w:ind w:left="792" w:hanging="432"/>
        </w:pPr>
        <w:rPr>
          <w:rFonts w:hint="default"/>
        </w:rPr>
      </w:lvl>
    </w:lvlOverride>
    <w:lvlOverride w:ilvl="2">
      <w:lvl w:ilvl="2">
        <w:start w:val="1"/>
        <w:numFmt w:val="decimal"/>
        <w:lvlText w:val="%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5" w16cid:durableId="527181843">
    <w:abstractNumId w:val="20"/>
  </w:num>
  <w:num w:numId="26" w16cid:durableId="7840852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12902842">
    <w:abstractNumId w:val="23"/>
  </w:num>
  <w:num w:numId="28" w16cid:durableId="1852337398">
    <w:abstractNumId w:val="34"/>
  </w:num>
  <w:num w:numId="29" w16cid:durableId="951864787">
    <w:abstractNumId w:val="43"/>
  </w:num>
  <w:num w:numId="30" w16cid:durableId="1776249078">
    <w:abstractNumId w:val="35"/>
  </w:num>
  <w:num w:numId="31" w16cid:durableId="713432130">
    <w:abstractNumId w:val="30"/>
  </w:num>
  <w:num w:numId="32" w16cid:durableId="854883044">
    <w:abstractNumId w:val="32"/>
  </w:num>
  <w:num w:numId="33" w16cid:durableId="1152209965">
    <w:abstractNumId w:val="39"/>
  </w:num>
  <w:num w:numId="34" w16cid:durableId="2020739793">
    <w:abstractNumId w:val="38"/>
  </w:num>
  <w:num w:numId="35" w16cid:durableId="1741099456">
    <w:abstractNumId w:val="46"/>
  </w:num>
  <w:num w:numId="36" w16cid:durableId="1690790905">
    <w:abstractNumId w:val="26"/>
  </w:num>
  <w:num w:numId="37" w16cid:durableId="1191450772">
    <w:abstractNumId w:val="24"/>
  </w:num>
  <w:num w:numId="38" w16cid:durableId="1117022022">
    <w:abstractNumId w:val="28"/>
  </w:num>
  <w:num w:numId="39" w16cid:durableId="112257329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55402272">
    <w:abstractNumId w:val="45"/>
  </w:num>
  <w:num w:numId="41" w16cid:durableId="631902641">
    <w:abstractNumId w:val="36"/>
  </w:num>
  <w:num w:numId="42" w16cid:durableId="1807091126">
    <w:abstractNumId w:val="41"/>
  </w:num>
  <w:num w:numId="43" w16cid:durableId="1785267403">
    <w:abstractNumId w:val="25"/>
  </w:num>
  <w:num w:numId="44" w16cid:durableId="764688498">
    <w:abstractNumId w:val="27"/>
  </w:num>
  <w:num w:numId="45" w16cid:durableId="456996039">
    <w:abstractNumId w:val="33"/>
  </w:num>
  <w:num w:numId="46" w16cid:durableId="118233545">
    <w:abstractNumId w:val="22"/>
  </w:num>
  <w:num w:numId="47" w16cid:durableId="795760937">
    <w:abstractNumId w:val="37"/>
  </w:num>
  <w:num w:numId="48" w16cid:durableId="1313482009">
    <w:abstractNumId w:val="44"/>
  </w:num>
  <w:num w:numId="49" w16cid:durableId="331491993">
    <w:abstractNumId w:val="42"/>
  </w:num>
  <w:num w:numId="50" w16cid:durableId="94403947">
    <w:abstractNumId w:val="0"/>
    <w:lvlOverride w:ilvl="0">
      <w:startOverride w:val="5"/>
    </w:lvlOverride>
    <w:lvlOverride w:ilvl="1">
      <w:startOverride w:val="2"/>
    </w:lvlOverride>
  </w:num>
  <w:num w:numId="51" w16cid:durableId="1581790073">
    <w:abstractNumId w:val="21"/>
  </w:num>
  <w:num w:numId="52" w16cid:durableId="1262101071">
    <w:abstractNumId w:val="47"/>
  </w:num>
  <w:num w:numId="53" w16cid:durableId="1545365506">
    <w:abstractNumId w:val="48"/>
  </w:num>
  <w:num w:numId="54" w16cid:durableId="128130072">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defaultTableStyle w:val="a1"/>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4A81"/>
    <w:rsid w:val="0002720A"/>
    <w:rsid w:val="0003420D"/>
    <w:rsid w:val="0005416F"/>
    <w:rsid w:val="0006672E"/>
    <w:rsid w:val="00077D6D"/>
    <w:rsid w:val="00096353"/>
    <w:rsid w:val="000B1B1A"/>
    <w:rsid w:val="000E07D7"/>
    <w:rsid w:val="001135AB"/>
    <w:rsid w:val="00136F1E"/>
    <w:rsid w:val="0014500E"/>
    <w:rsid w:val="00163828"/>
    <w:rsid w:val="00164F10"/>
    <w:rsid w:val="00184CD1"/>
    <w:rsid w:val="00185EE4"/>
    <w:rsid w:val="001A5242"/>
    <w:rsid w:val="001E7906"/>
    <w:rsid w:val="001F0282"/>
    <w:rsid w:val="002250FF"/>
    <w:rsid w:val="00240EB6"/>
    <w:rsid w:val="002554F2"/>
    <w:rsid w:val="002A37E0"/>
    <w:rsid w:val="002A550B"/>
    <w:rsid w:val="002A6E60"/>
    <w:rsid w:val="002B082D"/>
    <w:rsid w:val="002D7A03"/>
    <w:rsid w:val="002E7947"/>
    <w:rsid w:val="002F7747"/>
    <w:rsid w:val="00304152"/>
    <w:rsid w:val="00314534"/>
    <w:rsid w:val="0032282C"/>
    <w:rsid w:val="00354592"/>
    <w:rsid w:val="0038194E"/>
    <w:rsid w:val="003C4DB9"/>
    <w:rsid w:val="003E6738"/>
    <w:rsid w:val="003F01A8"/>
    <w:rsid w:val="00414529"/>
    <w:rsid w:val="004166F4"/>
    <w:rsid w:val="00416F1B"/>
    <w:rsid w:val="0042653B"/>
    <w:rsid w:val="004416F8"/>
    <w:rsid w:val="00494610"/>
    <w:rsid w:val="004A66C0"/>
    <w:rsid w:val="004A7136"/>
    <w:rsid w:val="004B2AA6"/>
    <w:rsid w:val="00536BFB"/>
    <w:rsid w:val="0055427A"/>
    <w:rsid w:val="00565E7F"/>
    <w:rsid w:val="005856CA"/>
    <w:rsid w:val="00590029"/>
    <w:rsid w:val="00591688"/>
    <w:rsid w:val="00592D57"/>
    <w:rsid w:val="00596650"/>
    <w:rsid w:val="005B5D28"/>
    <w:rsid w:val="005D2801"/>
    <w:rsid w:val="00604E5A"/>
    <w:rsid w:val="006115FF"/>
    <w:rsid w:val="0062302C"/>
    <w:rsid w:val="00624004"/>
    <w:rsid w:val="0063274F"/>
    <w:rsid w:val="0066776A"/>
    <w:rsid w:val="006748F7"/>
    <w:rsid w:val="006A2E2A"/>
    <w:rsid w:val="006A3FD2"/>
    <w:rsid w:val="00724C5F"/>
    <w:rsid w:val="007272FC"/>
    <w:rsid w:val="0077207A"/>
    <w:rsid w:val="00774DCC"/>
    <w:rsid w:val="00781C30"/>
    <w:rsid w:val="0079778B"/>
    <w:rsid w:val="007B34D5"/>
    <w:rsid w:val="007E6B85"/>
    <w:rsid w:val="007F5481"/>
    <w:rsid w:val="00817B9D"/>
    <w:rsid w:val="00821183"/>
    <w:rsid w:val="00880364"/>
    <w:rsid w:val="00891B77"/>
    <w:rsid w:val="008C7402"/>
    <w:rsid w:val="008F4A8D"/>
    <w:rsid w:val="009044CD"/>
    <w:rsid w:val="00916D2B"/>
    <w:rsid w:val="0092555E"/>
    <w:rsid w:val="00925FCB"/>
    <w:rsid w:val="009614B5"/>
    <w:rsid w:val="009949D8"/>
    <w:rsid w:val="009A1FAA"/>
    <w:rsid w:val="009A48E6"/>
    <w:rsid w:val="009B3F6F"/>
    <w:rsid w:val="009D6D9D"/>
    <w:rsid w:val="009F3545"/>
    <w:rsid w:val="00A25E52"/>
    <w:rsid w:val="00A34A81"/>
    <w:rsid w:val="00A5554A"/>
    <w:rsid w:val="00A83206"/>
    <w:rsid w:val="00A921B3"/>
    <w:rsid w:val="00AA646B"/>
    <w:rsid w:val="00B543AE"/>
    <w:rsid w:val="00B64B51"/>
    <w:rsid w:val="00B8154C"/>
    <w:rsid w:val="00B84BF5"/>
    <w:rsid w:val="00B90CFA"/>
    <w:rsid w:val="00B947FD"/>
    <w:rsid w:val="00B94D7B"/>
    <w:rsid w:val="00BA7D30"/>
    <w:rsid w:val="00C02370"/>
    <w:rsid w:val="00C03181"/>
    <w:rsid w:val="00C07B7F"/>
    <w:rsid w:val="00C271E3"/>
    <w:rsid w:val="00C52924"/>
    <w:rsid w:val="00C67760"/>
    <w:rsid w:val="00C72D93"/>
    <w:rsid w:val="00C939A6"/>
    <w:rsid w:val="00CA5E0F"/>
    <w:rsid w:val="00CB0CF2"/>
    <w:rsid w:val="00CB3679"/>
    <w:rsid w:val="00CC17E4"/>
    <w:rsid w:val="00CF1EC9"/>
    <w:rsid w:val="00D06D78"/>
    <w:rsid w:val="00D1009E"/>
    <w:rsid w:val="00D1141F"/>
    <w:rsid w:val="00D16090"/>
    <w:rsid w:val="00D30E1C"/>
    <w:rsid w:val="00D802C0"/>
    <w:rsid w:val="00D832F4"/>
    <w:rsid w:val="00D84300"/>
    <w:rsid w:val="00DA106E"/>
    <w:rsid w:val="00DB7B66"/>
    <w:rsid w:val="00DC1416"/>
    <w:rsid w:val="00DC6556"/>
    <w:rsid w:val="00DD0F9B"/>
    <w:rsid w:val="00DD31B8"/>
    <w:rsid w:val="00E20D27"/>
    <w:rsid w:val="00E547E3"/>
    <w:rsid w:val="00EB0EA4"/>
    <w:rsid w:val="00EC0A4F"/>
    <w:rsid w:val="00F00A8A"/>
    <w:rsid w:val="00F624FF"/>
    <w:rsid w:val="00F8667B"/>
    <w:rsid w:val="00FA6AB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E08DC3"/>
  <w15:docId w15:val="{75870A0F-9481-4549-8518-AD40823D0B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sz w:val="22"/>
        <w:szCs w:val="22"/>
        <w:lang w:val="en-GB" w:eastAsia="en-US" w:bidi="ar-SA"/>
      </w:rPr>
    </w:rPrDefault>
    <w:pPrDefault>
      <w:pPr>
        <w:spacing w:after="165"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272FC"/>
    <w:rPr>
      <w:rFonts w:cs="Times New Roman"/>
      <w:sz w:val="24"/>
    </w:rPr>
  </w:style>
  <w:style w:type="paragraph" w:styleId="1">
    <w:name w:val="heading 1"/>
    <w:basedOn w:val="a"/>
    <w:next w:val="a"/>
    <w:link w:val="1Char"/>
    <w:uiPriority w:val="99"/>
    <w:qFormat/>
    <w:rsid w:val="00354592"/>
    <w:pPr>
      <w:widowControl w:val="0"/>
      <w:numPr>
        <w:numId w:val="1"/>
      </w:numPr>
      <w:spacing w:before="120" w:line="240" w:lineRule="auto"/>
      <w:ind w:left="435" w:hanging="435"/>
      <w:jc w:val="center"/>
      <w:outlineLvl w:val="0"/>
    </w:pPr>
    <w:rPr>
      <w:rFonts w:ascii="Times New Roman" w:eastAsia="SimSun" w:hAnsi="Times New Roman"/>
      <w:b/>
      <w:bCs/>
      <w:sz w:val="28"/>
      <w:szCs w:val="28"/>
    </w:rPr>
  </w:style>
  <w:style w:type="paragraph" w:styleId="2">
    <w:name w:val="heading 2"/>
    <w:basedOn w:val="a"/>
    <w:next w:val="a"/>
    <w:link w:val="2Char"/>
    <w:uiPriority w:val="99"/>
    <w:unhideWhenUsed/>
    <w:qFormat/>
    <w:rsid w:val="00354592"/>
    <w:pPr>
      <w:keepNext/>
      <w:keepLines/>
      <w:numPr>
        <w:ilvl w:val="1"/>
        <w:numId w:val="1"/>
      </w:numPr>
      <w:spacing w:before="120" w:after="120"/>
      <w:outlineLvl w:val="1"/>
    </w:pPr>
    <w:rPr>
      <w:rFonts w:ascii="Times New Roman" w:eastAsia="SimSun" w:hAnsi="Times New Roman"/>
      <w:b/>
      <w:bCs/>
      <w:szCs w:val="24"/>
      <w:lang w:val="en-US"/>
    </w:rPr>
  </w:style>
  <w:style w:type="paragraph" w:styleId="3">
    <w:name w:val="heading 3"/>
    <w:basedOn w:val="a"/>
    <w:next w:val="a"/>
    <w:link w:val="3Char"/>
    <w:uiPriority w:val="99"/>
    <w:unhideWhenUsed/>
    <w:qFormat/>
    <w:pPr>
      <w:keepNext/>
      <w:keepLines/>
      <w:numPr>
        <w:ilvl w:val="2"/>
        <w:numId w:val="1"/>
      </w:numPr>
      <w:spacing w:before="240" w:after="60" w:line="240" w:lineRule="auto"/>
      <w:outlineLvl w:val="2"/>
    </w:pPr>
    <w:rPr>
      <w:rFonts w:ascii="Cambria" w:eastAsia="SimSun" w:hAnsi="Cambria"/>
      <w:b/>
      <w:szCs w:val="24"/>
    </w:rPr>
  </w:style>
  <w:style w:type="paragraph" w:styleId="4">
    <w:name w:val="heading 4"/>
    <w:basedOn w:val="a"/>
    <w:next w:val="a"/>
    <w:link w:val="4Char"/>
    <w:uiPriority w:val="9"/>
    <w:unhideWhenUsed/>
    <w:qFormat/>
    <w:pPr>
      <w:keepNext/>
      <w:keepLines/>
      <w:numPr>
        <w:ilvl w:val="3"/>
        <w:numId w:val="1"/>
      </w:numPr>
      <w:spacing w:before="120" w:after="60" w:line="240" w:lineRule="auto"/>
      <w:ind w:left="862" w:hanging="862"/>
      <w:outlineLvl w:val="3"/>
    </w:pPr>
    <w:rPr>
      <w:rFonts w:ascii="Cambria" w:eastAsia="SimSun" w:hAnsi="Cambria"/>
      <w:i/>
      <w:iCs/>
    </w:rPr>
  </w:style>
  <w:style w:type="paragraph" w:styleId="5">
    <w:name w:val="heading 5"/>
    <w:basedOn w:val="a"/>
    <w:next w:val="a"/>
    <w:link w:val="5Char"/>
    <w:uiPriority w:val="9"/>
    <w:semiHidden/>
    <w:unhideWhenUsed/>
    <w:qFormat/>
    <w:pPr>
      <w:keepNext/>
      <w:keepLines/>
      <w:numPr>
        <w:ilvl w:val="4"/>
        <w:numId w:val="1"/>
      </w:numPr>
      <w:spacing w:before="40" w:after="0"/>
      <w:outlineLvl w:val="4"/>
    </w:pPr>
    <w:rPr>
      <w:rFonts w:ascii="Calibri Light" w:eastAsia="SimSun" w:hAnsi="Calibri Light"/>
      <w:color w:val="2E74B5"/>
    </w:rPr>
  </w:style>
  <w:style w:type="paragraph" w:styleId="6">
    <w:name w:val="heading 6"/>
    <w:basedOn w:val="a"/>
    <w:next w:val="a"/>
    <w:link w:val="6Char"/>
    <w:uiPriority w:val="9"/>
    <w:semiHidden/>
    <w:unhideWhenUsed/>
    <w:qFormat/>
    <w:pPr>
      <w:keepNext/>
      <w:keepLines/>
      <w:numPr>
        <w:ilvl w:val="5"/>
        <w:numId w:val="1"/>
      </w:numPr>
      <w:spacing w:before="40" w:after="0"/>
      <w:outlineLvl w:val="5"/>
    </w:pPr>
    <w:rPr>
      <w:rFonts w:ascii="Calibri Light" w:eastAsia="SimSun" w:hAnsi="Calibri Light"/>
      <w:color w:val="1F4D78"/>
    </w:rPr>
  </w:style>
  <w:style w:type="paragraph" w:styleId="7">
    <w:name w:val="heading 7"/>
    <w:basedOn w:val="a"/>
    <w:next w:val="a"/>
    <w:link w:val="7Char"/>
    <w:uiPriority w:val="9"/>
    <w:qFormat/>
    <w:pPr>
      <w:keepNext/>
      <w:keepLines/>
      <w:numPr>
        <w:ilvl w:val="6"/>
        <w:numId w:val="1"/>
      </w:numPr>
      <w:spacing w:before="40" w:after="0"/>
      <w:outlineLvl w:val="6"/>
    </w:pPr>
    <w:rPr>
      <w:rFonts w:ascii="Calibri Light" w:eastAsia="SimSun" w:hAnsi="Calibri Light"/>
      <w:i/>
      <w:iCs/>
      <w:color w:val="1F4D78"/>
    </w:rPr>
  </w:style>
  <w:style w:type="paragraph" w:styleId="8">
    <w:name w:val="heading 8"/>
    <w:basedOn w:val="a"/>
    <w:next w:val="a"/>
    <w:link w:val="8Char"/>
    <w:uiPriority w:val="9"/>
    <w:qFormat/>
    <w:pPr>
      <w:keepNext/>
      <w:keepLines/>
      <w:numPr>
        <w:ilvl w:val="7"/>
        <w:numId w:val="1"/>
      </w:numPr>
      <w:spacing w:before="40" w:after="0"/>
      <w:outlineLvl w:val="7"/>
    </w:pPr>
    <w:rPr>
      <w:rFonts w:ascii="Calibri Light" w:eastAsia="SimSun" w:hAnsi="Calibri Light"/>
      <w:color w:val="272727"/>
      <w:sz w:val="21"/>
      <w:szCs w:val="21"/>
    </w:rPr>
  </w:style>
  <w:style w:type="paragraph" w:styleId="9">
    <w:name w:val="heading 9"/>
    <w:basedOn w:val="a"/>
    <w:next w:val="a"/>
    <w:link w:val="9Char"/>
    <w:uiPriority w:val="9"/>
    <w:qFormat/>
    <w:pPr>
      <w:keepNext/>
      <w:keepLines/>
      <w:numPr>
        <w:ilvl w:val="8"/>
        <w:numId w:val="1"/>
      </w:numPr>
      <w:spacing w:before="40" w:after="0"/>
      <w:outlineLvl w:val="8"/>
    </w:pPr>
    <w:rPr>
      <w:rFonts w:ascii="Calibri Light" w:eastAsia="SimSun" w:hAnsi="Calibri Light"/>
      <w:i/>
      <w:iCs/>
      <w:color w:val="272727"/>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9"/>
    <w:rsid w:val="00354592"/>
    <w:rPr>
      <w:rFonts w:ascii="Times New Roman" w:eastAsia="SimSun" w:hAnsi="Times New Roman" w:cs="Times New Roman"/>
      <w:b/>
      <w:bCs/>
      <w:sz w:val="28"/>
      <w:szCs w:val="28"/>
    </w:rPr>
  </w:style>
  <w:style w:type="character" w:customStyle="1" w:styleId="2Char">
    <w:name w:val="عنوان 2 Char"/>
    <w:basedOn w:val="a0"/>
    <w:link w:val="2"/>
    <w:uiPriority w:val="99"/>
    <w:rsid w:val="00354592"/>
    <w:rPr>
      <w:rFonts w:ascii="Times New Roman" w:eastAsia="SimSun" w:hAnsi="Times New Roman" w:cs="Times New Roman"/>
      <w:b/>
      <w:bCs/>
      <w:sz w:val="24"/>
      <w:szCs w:val="24"/>
      <w:lang w:val="en-US"/>
    </w:rPr>
  </w:style>
  <w:style w:type="character" w:customStyle="1" w:styleId="3Char">
    <w:name w:val="عنوان 3 Char"/>
    <w:basedOn w:val="a0"/>
    <w:link w:val="3"/>
    <w:uiPriority w:val="99"/>
    <w:rPr>
      <w:rFonts w:ascii="Cambria" w:eastAsia="SimSun" w:hAnsi="Cambria" w:cs="Times New Roman"/>
      <w:b/>
      <w:sz w:val="24"/>
      <w:szCs w:val="24"/>
    </w:rPr>
  </w:style>
  <w:style w:type="character" w:customStyle="1" w:styleId="4Char">
    <w:name w:val="عنوان 4 Char"/>
    <w:basedOn w:val="a0"/>
    <w:link w:val="4"/>
    <w:uiPriority w:val="9"/>
    <w:rPr>
      <w:rFonts w:ascii="Cambria" w:eastAsia="SimSun" w:hAnsi="Cambria" w:cs="Times New Roman"/>
      <w:i/>
      <w:iCs/>
      <w:sz w:val="24"/>
    </w:rPr>
  </w:style>
  <w:style w:type="character" w:customStyle="1" w:styleId="5Char">
    <w:name w:val="عنوان 5 Char"/>
    <w:basedOn w:val="a0"/>
    <w:link w:val="5"/>
    <w:uiPriority w:val="9"/>
    <w:rPr>
      <w:rFonts w:ascii="Calibri Light" w:eastAsia="SimSun" w:hAnsi="Calibri Light" w:cs="Times New Roman"/>
      <w:color w:val="2E74B5"/>
      <w:sz w:val="24"/>
    </w:rPr>
  </w:style>
  <w:style w:type="character" w:customStyle="1" w:styleId="6Char">
    <w:name w:val="عنوان 6 Char"/>
    <w:basedOn w:val="a0"/>
    <w:link w:val="6"/>
    <w:uiPriority w:val="9"/>
    <w:rPr>
      <w:rFonts w:ascii="Calibri Light" w:eastAsia="SimSun" w:hAnsi="Calibri Light" w:cs="Times New Roman"/>
      <w:color w:val="1F4D78"/>
      <w:sz w:val="24"/>
    </w:rPr>
  </w:style>
  <w:style w:type="character" w:customStyle="1" w:styleId="7Char">
    <w:name w:val="عنوان 7 Char"/>
    <w:basedOn w:val="a0"/>
    <w:link w:val="7"/>
    <w:uiPriority w:val="9"/>
    <w:rPr>
      <w:rFonts w:ascii="Calibri Light" w:eastAsia="SimSun" w:hAnsi="Calibri Light" w:cs="Times New Roman"/>
      <w:i/>
      <w:iCs/>
      <w:color w:val="1F4D78"/>
      <w:sz w:val="24"/>
    </w:rPr>
  </w:style>
  <w:style w:type="character" w:customStyle="1" w:styleId="8Char">
    <w:name w:val="عنوان 8 Char"/>
    <w:basedOn w:val="a0"/>
    <w:link w:val="8"/>
    <w:uiPriority w:val="9"/>
    <w:rPr>
      <w:rFonts w:ascii="Calibri Light" w:eastAsia="SimSun" w:hAnsi="Calibri Light" w:cs="Times New Roman"/>
      <w:color w:val="272727"/>
      <w:sz w:val="21"/>
      <w:szCs w:val="21"/>
    </w:rPr>
  </w:style>
  <w:style w:type="character" w:customStyle="1" w:styleId="9Char">
    <w:name w:val="عنوان 9 Char"/>
    <w:basedOn w:val="a0"/>
    <w:link w:val="9"/>
    <w:uiPriority w:val="9"/>
    <w:rPr>
      <w:rFonts w:ascii="Calibri Light" w:eastAsia="SimSun" w:hAnsi="Calibri Light" w:cs="Times New Roman"/>
      <w:i/>
      <w:iCs/>
      <w:color w:val="272727"/>
      <w:sz w:val="21"/>
      <w:szCs w:val="21"/>
    </w:rPr>
  </w:style>
  <w:style w:type="table" w:customStyle="1" w:styleId="2-61">
    <w:name w:val="جدول شبكة 2 - تمييز 61"/>
    <w:basedOn w:val="a1"/>
    <w:uiPriority w:val="47"/>
    <w:pPr>
      <w:spacing w:after="0" w:line="240" w:lineRule="auto"/>
    </w:pPr>
    <w:tblPr>
      <w:tblStyleRowBandSize w:val="1"/>
      <w:tblStyleColBandSize w:val="1"/>
      <w:tblBorders>
        <w:top w:val="single" w:sz="6" w:space="0" w:color="538135"/>
        <w:bottom w:val="single" w:sz="6" w:space="0" w:color="538135"/>
        <w:insideH w:val="single" w:sz="6" w:space="0" w:color="538135"/>
        <w:insideV w:val="single" w:sz="6" w:space="0" w:color="538135"/>
      </w:tblBorders>
    </w:tblPr>
    <w:tcPr>
      <w:vAlign w:val="center"/>
    </w:tcPr>
    <w:tblStylePr w:type="firstRow">
      <w:rPr>
        <w:b/>
        <w:bCs/>
      </w:rPr>
      <w:tblPr/>
      <w:tcPr>
        <w:tcBorders>
          <w:top w:val="nil"/>
          <w:bottom w:val="single" w:sz="12" w:space="0" w:color="A8D08D"/>
          <w:insideH w:val="nil"/>
          <w:insideV w:val="nil"/>
        </w:tcBorders>
        <w:shd w:val="clear" w:color="auto" w:fill="FFFFFF"/>
      </w:tcPr>
    </w:tblStylePr>
    <w:tblStylePr w:type="lastRow">
      <w:rPr>
        <w:b/>
        <w:bCs/>
      </w:rPr>
      <w:tblPr/>
      <w:tcPr>
        <w:tcBorders>
          <w:top w:val="double" w:sz="2" w:space="0" w:color="A8D08D"/>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MediumList1-Accent61">
    <w:name w:val="Medium List 1 - Accent 61"/>
    <w:basedOn w:val="a1"/>
    <w:uiPriority w:val="65"/>
    <w:pPr>
      <w:spacing w:after="0" w:line="240" w:lineRule="auto"/>
    </w:pPr>
    <w:rPr>
      <w:color w:val="000000"/>
    </w:rPr>
    <w:tblPr>
      <w:tblStyleRowBandSize w:val="1"/>
      <w:tblStyleColBandSize w:val="1"/>
      <w:tblBorders>
        <w:top w:val="single" w:sz="8" w:space="0" w:color="336600"/>
        <w:left w:val="single" w:sz="8" w:space="0" w:color="336600"/>
        <w:bottom w:val="single" w:sz="8" w:space="0" w:color="336600"/>
        <w:right w:val="single" w:sz="8" w:space="0" w:color="336600"/>
        <w:insideH w:val="single" w:sz="8" w:space="0" w:color="336600"/>
        <w:insideV w:val="single" w:sz="8" w:space="0" w:color="336600"/>
      </w:tblBorders>
    </w:tblPr>
    <w:tblStylePr w:type="firstRow">
      <w:rPr>
        <w:rFonts w:ascii="Calibri Light" w:eastAsia="Times New Roman" w:hAnsi="Calibri Light" w:cs="Times New Roman"/>
      </w:rPr>
      <w:tblPr/>
      <w:tcPr>
        <w:tcBorders>
          <w:top w:val="nil"/>
          <w:bottom w:val="single" w:sz="8" w:space="0" w:color="70AD47"/>
        </w:tcBorders>
      </w:tcPr>
    </w:tblStylePr>
    <w:tblStylePr w:type="lastRow">
      <w:rPr>
        <w:b/>
        <w:bCs/>
        <w:color w:val="44546A"/>
      </w:rPr>
      <w:tblPr/>
      <w:tcPr>
        <w:tcBorders>
          <w:top w:val="single" w:sz="8" w:space="0" w:color="70AD47"/>
          <w:bottom w:val="single" w:sz="8" w:space="0" w:color="70AD47"/>
        </w:tcBorders>
      </w:tcPr>
    </w:tblStylePr>
    <w:tblStylePr w:type="firstCol">
      <w:rPr>
        <w:b/>
        <w:bCs/>
      </w:rPr>
    </w:tblStylePr>
    <w:tblStylePr w:type="lastCol">
      <w:rPr>
        <w:b/>
        <w:bCs/>
      </w:rPr>
      <w:tblPr/>
      <w:tcPr>
        <w:tcBorders>
          <w:top w:val="single" w:sz="8" w:space="0" w:color="70AD47"/>
          <w:bottom w:val="single" w:sz="8" w:space="0" w:color="70AD47"/>
        </w:tcBorders>
      </w:tcPr>
    </w:tblStylePr>
    <w:tblStylePr w:type="band1Vert">
      <w:tblPr/>
      <w:tcPr>
        <w:shd w:val="clear" w:color="auto" w:fill="DBEBD0"/>
      </w:tcPr>
    </w:tblStylePr>
    <w:tblStylePr w:type="band1Horz">
      <w:tblPr/>
      <w:tcPr>
        <w:shd w:val="clear" w:color="auto" w:fill="DBEBD0"/>
      </w:tcPr>
    </w:tblStylePr>
  </w:style>
  <w:style w:type="paragraph" w:styleId="a3">
    <w:name w:val="header"/>
    <w:basedOn w:val="a"/>
    <w:link w:val="Char"/>
    <w:pPr>
      <w:tabs>
        <w:tab w:val="center" w:pos="4513"/>
        <w:tab w:val="right" w:pos="9026"/>
      </w:tabs>
      <w:spacing w:after="0" w:line="240" w:lineRule="auto"/>
    </w:pPr>
  </w:style>
  <w:style w:type="character" w:customStyle="1" w:styleId="Char">
    <w:name w:val="رأس الصفحة Char"/>
    <w:basedOn w:val="a0"/>
    <w:link w:val="a3"/>
  </w:style>
  <w:style w:type="paragraph" w:styleId="a4">
    <w:name w:val="footer"/>
    <w:basedOn w:val="a"/>
    <w:link w:val="Char0"/>
    <w:uiPriority w:val="99"/>
    <w:qFormat/>
    <w:pPr>
      <w:tabs>
        <w:tab w:val="center" w:pos="4513"/>
        <w:tab w:val="right" w:pos="9026"/>
      </w:tabs>
      <w:spacing w:after="0" w:line="240" w:lineRule="auto"/>
    </w:pPr>
  </w:style>
  <w:style w:type="character" w:customStyle="1" w:styleId="Char0">
    <w:name w:val="تذييل الصفحة Char"/>
    <w:basedOn w:val="a0"/>
    <w:link w:val="a4"/>
    <w:uiPriority w:val="99"/>
  </w:style>
  <w:style w:type="paragraph" w:styleId="a5">
    <w:name w:val="Title"/>
    <w:basedOn w:val="a"/>
    <w:next w:val="a"/>
    <w:link w:val="Char1"/>
    <w:uiPriority w:val="10"/>
    <w:qFormat/>
    <w:pPr>
      <w:spacing w:after="0" w:line="240" w:lineRule="auto"/>
      <w:contextualSpacing/>
    </w:pPr>
    <w:rPr>
      <w:rFonts w:ascii="Calibri Light" w:eastAsia="SimSun" w:hAnsi="Calibri Light"/>
      <w:spacing w:val="-10"/>
      <w:kern w:val="28"/>
      <w:sz w:val="56"/>
      <w:szCs w:val="56"/>
    </w:rPr>
  </w:style>
  <w:style w:type="character" w:customStyle="1" w:styleId="Char1">
    <w:name w:val="العنوان Char"/>
    <w:basedOn w:val="a0"/>
    <w:link w:val="a5"/>
    <w:uiPriority w:val="10"/>
    <w:rPr>
      <w:rFonts w:ascii="Calibri Light" w:eastAsia="SimSun" w:hAnsi="Calibri Light" w:cs="Times New Roman"/>
      <w:spacing w:val="-10"/>
      <w:kern w:val="28"/>
      <w:sz w:val="56"/>
      <w:szCs w:val="56"/>
    </w:rPr>
  </w:style>
  <w:style w:type="paragraph" w:styleId="a6">
    <w:name w:val="TOC Heading"/>
    <w:basedOn w:val="1"/>
    <w:next w:val="a"/>
    <w:uiPriority w:val="39"/>
    <w:qFormat/>
    <w:pPr>
      <w:numPr>
        <w:numId w:val="0"/>
      </w:numPr>
      <w:spacing w:before="240" w:after="0" w:line="259" w:lineRule="auto"/>
      <w:outlineLvl w:val="9"/>
    </w:pPr>
    <w:rPr>
      <w:rFonts w:ascii="Calibri Light" w:hAnsi="Calibri Light"/>
      <w:b w:val="0"/>
      <w:color w:val="2E74B5"/>
      <w:lang w:val="en-US"/>
    </w:rPr>
  </w:style>
  <w:style w:type="paragraph" w:styleId="10">
    <w:name w:val="toc 1"/>
    <w:basedOn w:val="a"/>
    <w:next w:val="a"/>
    <w:uiPriority w:val="39"/>
    <w:pPr>
      <w:tabs>
        <w:tab w:val="right" w:leader="dot" w:pos="8495"/>
      </w:tabs>
      <w:spacing w:after="100" w:line="240" w:lineRule="auto"/>
    </w:pPr>
    <w:rPr>
      <w:b/>
      <w:noProof/>
    </w:rPr>
  </w:style>
  <w:style w:type="paragraph" w:styleId="20">
    <w:name w:val="toc 2"/>
    <w:basedOn w:val="a"/>
    <w:next w:val="a"/>
    <w:uiPriority w:val="39"/>
    <w:pPr>
      <w:spacing w:after="100"/>
      <w:ind w:left="240"/>
    </w:pPr>
  </w:style>
  <w:style w:type="paragraph" w:styleId="30">
    <w:name w:val="toc 3"/>
    <w:basedOn w:val="a"/>
    <w:next w:val="a"/>
    <w:uiPriority w:val="39"/>
    <w:pPr>
      <w:spacing w:after="100"/>
      <w:ind w:left="480"/>
    </w:pPr>
  </w:style>
  <w:style w:type="character" w:styleId="Hyperlink">
    <w:name w:val="Hyperlink"/>
    <w:basedOn w:val="a0"/>
    <w:uiPriority w:val="99"/>
    <w:rPr>
      <w:color w:val="0563C1"/>
      <w:u w:val="single"/>
    </w:rPr>
  </w:style>
  <w:style w:type="table" w:customStyle="1" w:styleId="Thesistables1">
    <w:name w:val="Thesis tables1"/>
    <w:basedOn w:val="a1"/>
    <w:next w:val="2-61"/>
    <w:uiPriority w:val="47"/>
    <w:pPr>
      <w:spacing w:after="0" w:line="240" w:lineRule="auto"/>
    </w:pPr>
    <w:tblPr>
      <w:tblStyleRowBandSize w:val="1"/>
      <w:tblStyleColBandSize w:val="1"/>
      <w:tblBorders>
        <w:top w:val="single" w:sz="2" w:space="0" w:color="538135"/>
        <w:left w:val="single" w:sz="2" w:space="0" w:color="538135"/>
        <w:bottom w:val="single" w:sz="2" w:space="0" w:color="538135"/>
        <w:right w:val="single" w:sz="2" w:space="0" w:color="538135"/>
        <w:insideH w:val="single" w:sz="2" w:space="0" w:color="538135"/>
        <w:insideV w:val="single" w:sz="2" w:space="0" w:color="538135"/>
      </w:tblBorders>
    </w:tblPr>
    <w:tcPr>
      <w:vAlign w:val="center"/>
    </w:tcPr>
    <w:tblStylePr w:type="firstRow">
      <w:rPr>
        <w:b/>
        <w:bCs/>
      </w:rPr>
      <w:tblPr/>
      <w:tcPr>
        <w:tcBorders>
          <w:top w:val="nil"/>
          <w:bottom w:val="single" w:sz="12" w:space="0" w:color="A8D08D"/>
          <w:insideH w:val="nil"/>
          <w:insideV w:val="nil"/>
        </w:tcBorders>
        <w:shd w:val="clear" w:color="auto" w:fill="FFFFFF"/>
      </w:tcPr>
    </w:tblStylePr>
    <w:tblStylePr w:type="lastRow">
      <w:rPr>
        <w:b/>
        <w:bCs/>
      </w:rPr>
      <w:tblPr/>
      <w:tcPr>
        <w:tcBorders>
          <w:top w:val="double" w:sz="2" w:space="0" w:color="A8D08D"/>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a7">
    <w:name w:val="Table Grid"/>
    <w:basedOn w:val="a1"/>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61">
    <w:name w:val="جدول شبكة 6 ملون - تمييز 61"/>
    <w:basedOn w:val="a1"/>
    <w:uiPriority w:val="51"/>
    <w:pPr>
      <w:spacing w:after="0" w:line="240" w:lineRule="auto"/>
    </w:pPr>
    <w:tblPr>
      <w:tblStyleRowBandSize w:val="1"/>
      <w:tblStyleColBandSize w:val="1"/>
      <w:tblBorders>
        <w:top w:val="single" w:sz="8" w:space="0" w:color="538135"/>
        <w:left w:val="single" w:sz="8" w:space="0" w:color="538135"/>
        <w:bottom w:val="single" w:sz="8" w:space="0" w:color="538135"/>
        <w:right w:val="single" w:sz="8" w:space="0" w:color="538135"/>
        <w:insideH w:val="single" w:sz="8" w:space="0" w:color="538135"/>
        <w:insideV w:val="single" w:sz="8" w:space="0" w:color="538135"/>
      </w:tblBorders>
    </w:tblPr>
    <w:tblStylePr w:type="firstRow">
      <w:rPr>
        <w:b/>
        <w:bCs/>
      </w:rPr>
      <w:tblPr/>
      <w:tcPr>
        <w:tcBorders>
          <w:bottom w:val="single" w:sz="12" w:space="0" w:color="A8D08D"/>
        </w:tcBorders>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paragraph" w:styleId="a8">
    <w:name w:val="caption"/>
    <w:basedOn w:val="a"/>
    <w:next w:val="a"/>
    <w:uiPriority w:val="35"/>
    <w:qFormat/>
    <w:pPr>
      <w:spacing w:after="240" w:line="240" w:lineRule="auto"/>
    </w:pPr>
    <w:rPr>
      <w:b/>
      <w:i/>
      <w:iCs/>
      <w:noProof/>
      <w:color w:val="000000"/>
      <w:sz w:val="22"/>
      <w:szCs w:val="18"/>
      <w:lang w:eastAsia="en-GB"/>
    </w:rPr>
  </w:style>
  <w:style w:type="paragraph" w:styleId="a9">
    <w:name w:val="Quote"/>
    <w:basedOn w:val="a"/>
    <w:next w:val="a"/>
    <w:link w:val="Char2"/>
    <w:uiPriority w:val="29"/>
    <w:qFormat/>
    <w:pPr>
      <w:ind w:left="720"/>
    </w:pPr>
    <w:rPr>
      <w:rFonts w:cs="Arial"/>
    </w:rPr>
  </w:style>
  <w:style w:type="character" w:customStyle="1" w:styleId="Char2">
    <w:name w:val="اقتباس Char"/>
    <w:basedOn w:val="a0"/>
    <w:link w:val="a9"/>
    <w:uiPriority w:val="29"/>
    <w:rPr>
      <w:sz w:val="24"/>
    </w:rPr>
  </w:style>
  <w:style w:type="paragraph" w:styleId="aa">
    <w:name w:val="List Paragraph"/>
    <w:basedOn w:val="a"/>
    <w:uiPriority w:val="34"/>
    <w:qFormat/>
    <w:pPr>
      <w:ind w:left="720"/>
      <w:contextualSpacing/>
    </w:pPr>
    <w:rPr>
      <w:rFonts w:cs="Arial"/>
    </w:rPr>
  </w:style>
  <w:style w:type="character" w:styleId="ab">
    <w:name w:val="annotation reference"/>
    <w:basedOn w:val="a0"/>
    <w:uiPriority w:val="99"/>
    <w:rPr>
      <w:sz w:val="16"/>
      <w:szCs w:val="16"/>
    </w:rPr>
  </w:style>
  <w:style w:type="paragraph" w:styleId="ac">
    <w:name w:val="annotation text"/>
    <w:basedOn w:val="a"/>
    <w:link w:val="Char3"/>
    <w:uiPriority w:val="99"/>
    <w:pPr>
      <w:spacing w:line="240" w:lineRule="auto"/>
    </w:pPr>
    <w:rPr>
      <w:rFonts w:cs="Arial"/>
      <w:sz w:val="20"/>
      <w:szCs w:val="20"/>
    </w:rPr>
  </w:style>
  <w:style w:type="character" w:customStyle="1" w:styleId="Char3">
    <w:name w:val="نص تعليق Char"/>
    <w:basedOn w:val="a0"/>
    <w:link w:val="ac"/>
    <w:uiPriority w:val="99"/>
    <w:rPr>
      <w:sz w:val="20"/>
      <w:szCs w:val="20"/>
    </w:rPr>
  </w:style>
  <w:style w:type="paragraph" w:styleId="ad">
    <w:name w:val="Balloon Text"/>
    <w:basedOn w:val="a"/>
    <w:link w:val="Char4"/>
    <w:pPr>
      <w:spacing w:after="0" w:line="240" w:lineRule="auto"/>
    </w:pPr>
    <w:rPr>
      <w:rFonts w:ascii="Segoe UI" w:hAnsi="Segoe UI" w:cs="Segoe UI"/>
      <w:sz w:val="18"/>
      <w:szCs w:val="18"/>
    </w:rPr>
  </w:style>
  <w:style w:type="character" w:customStyle="1" w:styleId="Char4">
    <w:name w:val="نص في بالون Char"/>
    <w:basedOn w:val="a0"/>
    <w:link w:val="ad"/>
    <w:rPr>
      <w:rFonts w:ascii="Segoe UI" w:eastAsia="Calibri" w:hAnsi="Segoe UI" w:cs="Segoe UI"/>
      <w:sz w:val="18"/>
      <w:szCs w:val="18"/>
    </w:rPr>
  </w:style>
  <w:style w:type="paragraph" w:styleId="ae">
    <w:name w:val="footnote text"/>
    <w:basedOn w:val="a"/>
    <w:link w:val="Char5"/>
    <w:uiPriority w:val="99"/>
    <w:pPr>
      <w:spacing w:after="0" w:line="240" w:lineRule="auto"/>
    </w:pPr>
    <w:rPr>
      <w:rFonts w:cs="Arial"/>
      <w:sz w:val="20"/>
      <w:szCs w:val="20"/>
    </w:rPr>
  </w:style>
  <w:style w:type="character" w:customStyle="1" w:styleId="Char5">
    <w:name w:val="نص حاشية سفلية Char"/>
    <w:basedOn w:val="a0"/>
    <w:link w:val="ae"/>
    <w:uiPriority w:val="99"/>
    <w:rPr>
      <w:sz w:val="20"/>
      <w:szCs w:val="20"/>
    </w:rPr>
  </w:style>
  <w:style w:type="character" w:styleId="af">
    <w:name w:val="footnote reference"/>
    <w:basedOn w:val="a0"/>
    <w:uiPriority w:val="99"/>
    <w:rPr>
      <w:vertAlign w:val="superscript"/>
    </w:rPr>
  </w:style>
  <w:style w:type="paragraph" w:styleId="af0">
    <w:name w:val="No Spacing"/>
    <w:link w:val="Char6"/>
    <w:qFormat/>
    <w:pPr>
      <w:spacing w:after="0" w:line="240" w:lineRule="auto"/>
    </w:pPr>
    <w:rPr>
      <w:sz w:val="24"/>
    </w:rPr>
  </w:style>
  <w:style w:type="character" w:customStyle="1" w:styleId="Char6">
    <w:name w:val="بلا تباعد Char"/>
    <w:basedOn w:val="a0"/>
    <w:link w:val="af0"/>
    <w:rPr>
      <w:sz w:val="24"/>
    </w:rPr>
  </w:style>
  <w:style w:type="paragraph" w:styleId="af1">
    <w:name w:val="table of figures"/>
    <w:basedOn w:val="a"/>
    <w:next w:val="a"/>
    <w:uiPriority w:val="99"/>
    <w:pPr>
      <w:spacing w:after="0" w:line="240" w:lineRule="auto"/>
    </w:pPr>
  </w:style>
  <w:style w:type="paragraph" w:customStyle="1" w:styleId="Tablespacing">
    <w:name w:val="Table spacing"/>
    <w:basedOn w:val="a"/>
    <w:qFormat/>
    <w:pPr>
      <w:spacing w:after="120" w:line="300" w:lineRule="auto"/>
    </w:pPr>
    <w:rPr>
      <w:rFonts w:eastAsia="Times New Roman"/>
      <w:bCs/>
      <w:color w:val="000000"/>
      <w:sz w:val="22"/>
    </w:rPr>
  </w:style>
  <w:style w:type="paragraph" w:styleId="40">
    <w:name w:val="toc 4"/>
    <w:basedOn w:val="a"/>
    <w:next w:val="a"/>
    <w:uiPriority w:val="39"/>
    <w:pPr>
      <w:spacing w:after="100"/>
      <w:ind w:left="660"/>
    </w:pPr>
    <w:rPr>
      <w:rFonts w:eastAsia="SimSun" w:cs="Arial"/>
      <w:sz w:val="22"/>
      <w:lang w:eastAsia="en-GB"/>
    </w:rPr>
  </w:style>
  <w:style w:type="paragraph" w:styleId="50">
    <w:name w:val="toc 5"/>
    <w:basedOn w:val="a"/>
    <w:next w:val="a"/>
    <w:uiPriority w:val="39"/>
    <w:pPr>
      <w:spacing w:after="100"/>
      <w:ind w:left="880"/>
    </w:pPr>
    <w:rPr>
      <w:rFonts w:eastAsia="SimSun" w:cs="Arial"/>
      <w:sz w:val="22"/>
      <w:lang w:eastAsia="en-GB"/>
    </w:rPr>
  </w:style>
  <w:style w:type="paragraph" w:styleId="60">
    <w:name w:val="toc 6"/>
    <w:basedOn w:val="a"/>
    <w:next w:val="a"/>
    <w:uiPriority w:val="39"/>
    <w:pPr>
      <w:spacing w:after="100"/>
      <w:ind w:left="1100"/>
    </w:pPr>
    <w:rPr>
      <w:rFonts w:eastAsia="SimSun" w:cs="Arial"/>
      <w:sz w:val="22"/>
      <w:lang w:eastAsia="en-GB"/>
    </w:rPr>
  </w:style>
  <w:style w:type="paragraph" w:styleId="70">
    <w:name w:val="toc 7"/>
    <w:basedOn w:val="a"/>
    <w:next w:val="a"/>
    <w:uiPriority w:val="39"/>
    <w:pPr>
      <w:spacing w:after="100"/>
      <w:ind w:left="1320"/>
    </w:pPr>
    <w:rPr>
      <w:rFonts w:eastAsia="SimSun" w:cs="Arial"/>
      <w:sz w:val="22"/>
      <w:lang w:eastAsia="en-GB"/>
    </w:rPr>
  </w:style>
  <w:style w:type="paragraph" w:styleId="80">
    <w:name w:val="toc 8"/>
    <w:basedOn w:val="a"/>
    <w:next w:val="a"/>
    <w:uiPriority w:val="39"/>
    <w:pPr>
      <w:spacing w:after="100"/>
      <w:ind w:left="1540"/>
    </w:pPr>
    <w:rPr>
      <w:rFonts w:eastAsia="SimSun" w:cs="Arial"/>
      <w:sz w:val="22"/>
      <w:lang w:eastAsia="en-GB"/>
    </w:rPr>
  </w:style>
  <w:style w:type="paragraph" w:styleId="90">
    <w:name w:val="toc 9"/>
    <w:basedOn w:val="a"/>
    <w:next w:val="a"/>
    <w:uiPriority w:val="39"/>
    <w:pPr>
      <w:spacing w:after="100"/>
      <w:ind w:left="1760"/>
    </w:pPr>
    <w:rPr>
      <w:rFonts w:eastAsia="SimSun" w:cs="Arial"/>
      <w:sz w:val="22"/>
      <w:lang w:eastAsia="en-GB"/>
    </w:rPr>
  </w:style>
  <w:style w:type="character" w:customStyle="1" w:styleId="normaltextrun">
    <w:name w:val="normaltextrun"/>
    <w:basedOn w:val="a0"/>
  </w:style>
  <w:style w:type="character" w:customStyle="1" w:styleId="apple-converted-space">
    <w:name w:val="apple-converted-space"/>
    <w:basedOn w:val="a0"/>
  </w:style>
  <w:style w:type="table" w:customStyle="1" w:styleId="GridTable6Colorful-Accent62">
    <w:name w:val="Grid Table 6 Colorful - Accent 62"/>
    <w:basedOn w:val="a1"/>
    <w:next w:val="6-61"/>
    <w:uiPriority w:val="51"/>
    <w:pPr>
      <w:spacing w:after="0" w:line="240" w:lineRule="auto"/>
    </w:pPr>
    <w:tblPr>
      <w:tblStyleRowBandSize w:val="1"/>
      <w:tblStyleColBandSize w:val="1"/>
      <w:tblBorders>
        <w:top w:val="single" w:sz="8" w:space="0" w:color="538135"/>
        <w:left w:val="single" w:sz="8" w:space="0" w:color="538135"/>
        <w:bottom w:val="single" w:sz="8" w:space="0" w:color="538135"/>
        <w:right w:val="single" w:sz="8" w:space="0" w:color="538135"/>
        <w:insideH w:val="single" w:sz="8" w:space="0" w:color="538135"/>
        <w:insideV w:val="single" w:sz="8" w:space="0" w:color="538135"/>
      </w:tblBorders>
    </w:tblPr>
    <w:tblStylePr w:type="firstRow">
      <w:rPr>
        <w:b/>
        <w:bCs/>
      </w:rPr>
      <w:tblPr/>
      <w:tcPr>
        <w:tcBorders>
          <w:bottom w:val="single" w:sz="12" w:space="0" w:color="A8D08D"/>
        </w:tcBorders>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GridTable6Colorful-Accent61">
    <w:name w:val="Grid Table 6 Colorful - Accent 61"/>
    <w:basedOn w:val="a1"/>
    <w:next w:val="6-61"/>
    <w:uiPriority w:val="51"/>
    <w:pPr>
      <w:spacing w:after="0" w:line="240" w:lineRule="auto"/>
    </w:pPr>
    <w:rPr>
      <w:rFonts w:cs="Times New Roman"/>
    </w:rPr>
    <w:tblPr>
      <w:tblStyleRowBandSize w:val="1"/>
      <w:tblStyleColBandSize w:val="1"/>
      <w:tblInd w:w="0" w:type="nil"/>
      <w:tblBorders>
        <w:top w:val="single" w:sz="8" w:space="0" w:color="538135"/>
        <w:left w:val="single" w:sz="8" w:space="0" w:color="538135"/>
        <w:bottom w:val="single" w:sz="8" w:space="0" w:color="538135"/>
        <w:right w:val="single" w:sz="8" w:space="0" w:color="538135"/>
        <w:insideH w:val="single" w:sz="8" w:space="0" w:color="538135"/>
        <w:insideV w:val="single" w:sz="8" w:space="0" w:color="538135"/>
      </w:tblBorders>
    </w:tblPr>
    <w:tblStylePr w:type="firstRow">
      <w:rPr>
        <w:b/>
        <w:bCs/>
      </w:rPr>
      <w:tblPr/>
      <w:tcPr>
        <w:tcBorders>
          <w:bottom w:val="single" w:sz="12" w:space="0" w:color="A8D08D"/>
        </w:tcBorders>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GridTable6Colorful-Accent63">
    <w:name w:val="Grid Table 6 Colorful - Accent 63"/>
    <w:basedOn w:val="a1"/>
    <w:next w:val="6-61"/>
    <w:uiPriority w:val="51"/>
    <w:pPr>
      <w:spacing w:after="0" w:line="240" w:lineRule="auto"/>
    </w:pPr>
    <w:tblPr>
      <w:tblStyleRowBandSize w:val="1"/>
      <w:tblStyleColBandSize w:val="1"/>
      <w:tblBorders>
        <w:top w:val="single" w:sz="8" w:space="0" w:color="538135"/>
        <w:left w:val="single" w:sz="8" w:space="0" w:color="538135"/>
        <w:bottom w:val="single" w:sz="8" w:space="0" w:color="538135"/>
        <w:right w:val="single" w:sz="8" w:space="0" w:color="538135"/>
        <w:insideH w:val="single" w:sz="8" w:space="0" w:color="538135"/>
        <w:insideV w:val="single" w:sz="8" w:space="0" w:color="538135"/>
      </w:tblBorders>
    </w:tblPr>
    <w:tblStylePr w:type="firstRow">
      <w:rPr>
        <w:b/>
        <w:bCs/>
      </w:rPr>
      <w:tblPr/>
      <w:tcPr>
        <w:tcBorders>
          <w:bottom w:val="single" w:sz="12" w:space="0" w:color="A8D08D"/>
        </w:tcBorders>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paragraph" w:customStyle="1" w:styleId="Figure">
    <w:name w:val="Figure"/>
    <w:basedOn w:val="a8"/>
    <w:link w:val="FigureChar"/>
    <w:qFormat/>
    <w:pPr>
      <w:spacing w:line="360" w:lineRule="auto"/>
    </w:pPr>
    <w:rPr>
      <w:rFonts w:ascii="Times New Roman" w:hAnsi="Times New Roman"/>
      <w:b w:val="0"/>
      <w:bCs/>
      <w:i w:val="0"/>
      <w:iCs w:val="0"/>
      <w:szCs w:val="24"/>
      <w:lang w:eastAsia="en-US"/>
    </w:rPr>
  </w:style>
  <w:style w:type="character" w:customStyle="1" w:styleId="FigureChar">
    <w:name w:val="Figure Char"/>
    <w:basedOn w:val="a0"/>
    <w:link w:val="Figure"/>
    <w:rPr>
      <w:rFonts w:ascii="Times New Roman" w:hAnsi="Times New Roman" w:cs="Times New Roman"/>
      <w:bCs/>
      <w:noProof/>
      <w:color w:val="000000"/>
      <w:szCs w:val="24"/>
    </w:rPr>
  </w:style>
  <w:style w:type="paragraph" w:customStyle="1" w:styleId="CCISAffilation">
    <w:name w:val="CCIS_Affilation"/>
    <w:basedOn w:val="a"/>
    <w:qFormat/>
    <w:pPr>
      <w:spacing w:after="360"/>
      <w:jc w:val="center"/>
    </w:pPr>
    <w:rPr>
      <w:rFonts w:ascii="Times New Roman" w:eastAsia="SimSun" w:hAnsi="Times New Roman" w:cs="Arial"/>
      <w:szCs w:val="24"/>
      <w:lang w:val="en-US"/>
    </w:rPr>
  </w:style>
  <w:style w:type="paragraph" w:customStyle="1" w:styleId="DissertationHeading1">
    <w:name w:val="Dissertation Heading 1"/>
    <w:basedOn w:val="1"/>
    <w:next w:val="a"/>
    <w:link w:val="DissertationHeading1Char"/>
    <w:qFormat/>
    <w:pPr>
      <w:numPr>
        <w:numId w:val="0"/>
      </w:numPr>
      <w:spacing w:before="480" w:after="0" w:line="276" w:lineRule="auto"/>
    </w:pPr>
    <w:rPr>
      <w:rFonts w:eastAsia="Times New Roman"/>
      <w:bCs w:val="0"/>
      <w:szCs w:val="48"/>
      <w:lang w:val="en-US"/>
    </w:rPr>
  </w:style>
  <w:style w:type="character" w:customStyle="1" w:styleId="DissertationHeading1Char">
    <w:name w:val="Dissertation Heading 1 Char"/>
    <w:link w:val="DissertationHeading1"/>
    <w:rPr>
      <w:rFonts w:ascii="Times New Roman" w:eastAsia="Times New Roman" w:hAnsi="Times New Roman" w:cs="Times New Roman"/>
      <w:b/>
      <w:bCs/>
      <w:sz w:val="28"/>
      <w:szCs w:val="48"/>
      <w:lang w:val="en-US"/>
    </w:rPr>
  </w:style>
  <w:style w:type="paragraph" w:customStyle="1" w:styleId="TableTitle">
    <w:name w:val="Table Title"/>
    <w:basedOn w:val="a"/>
    <w:uiPriority w:val="17"/>
    <w:qFormat/>
    <w:pPr>
      <w:tabs>
        <w:tab w:val="left" w:pos="900"/>
      </w:tabs>
      <w:spacing w:before="480" w:after="120" w:line="240" w:lineRule="auto"/>
    </w:pPr>
    <w:rPr>
      <w:rFonts w:ascii="Times New Roman" w:hAnsi="Times New Roman"/>
      <w:szCs w:val="24"/>
      <w:shd w:val="clear" w:color="auto" w:fill="FFFFFF"/>
      <w:lang w:val="en-US"/>
    </w:rPr>
  </w:style>
  <w:style w:type="paragraph" w:customStyle="1" w:styleId="TableCell">
    <w:name w:val="Table Cell"/>
    <w:uiPriority w:val="19"/>
    <w:qFormat/>
    <w:pPr>
      <w:spacing w:after="0" w:line="240" w:lineRule="auto"/>
    </w:pPr>
    <w:rPr>
      <w:rFonts w:ascii="Times New Roman" w:hAnsi="Times New Roman" w:cs="Times New Roman"/>
      <w:sz w:val="24"/>
      <w:szCs w:val="24"/>
      <w:shd w:val="clear" w:color="auto" w:fill="FFFFFF"/>
      <w:lang w:val="en-US"/>
    </w:rPr>
  </w:style>
  <w:style w:type="paragraph" w:customStyle="1" w:styleId="CCISNormal">
    <w:name w:val="CCIS_Normal"/>
    <w:basedOn w:val="a"/>
    <w:qFormat/>
    <w:pPr>
      <w:spacing w:after="120" w:line="276" w:lineRule="auto"/>
      <w:jc w:val="both"/>
    </w:pPr>
    <w:rPr>
      <w:rFonts w:ascii="Arial" w:eastAsia="SimSun" w:hAnsi="Arial" w:cs="Arial"/>
      <w:bCs/>
      <w:szCs w:val="24"/>
      <w:lang w:val="en-US"/>
    </w:rPr>
  </w:style>
  <w:style w:type="character" w:styleId="af2">
    <w:name w:val="Strong"/>
    <w:basedOn w:val="a0"/>
    <w:uiPriority w:val="22"/>
    <w:qFormat/>
    <w:rPr>
      <w:b/>
      <w:bCs/>
    </w:rPr>
  </w:style>
  <w:style w:type="paragraph" w:customStyle="1" w:styleId="PhDNormal">
    <w:name w:val="PhD Normal"/>
    <w:link w:val="PhDNormalChar"/>
    <w:qFormat/>
    <w:pPr>
      <w:spacing w:after="120" w:line="360" w:lineRule="auto"/>
      <w:ind w:firstLine="567"/>
      <w:jc w:val="both"/>
    </w:pPr>
    <w:rPr>
      <w:rFonts w:ascii="Times New Roman" w:eastAsia="Times New Roman" w:hAnsi="Times New Roman" w:cs="Times New Roman"/>
      <w:sz w:val="24"/>
      <w:lang w:val="en-AU"/>
    </w:rPr>
  </w:style>
  <w:style w:type="numbering" w:styleId="111111">
    <w:name w:val="Outline List 2"/>
    <w:basedOn w:val="a2"/>
    <w:pPr>
      <w:numPr>
        <w:numId w:val="2"/>
      </w:numPr>
    </w:pPr>
  </w:style>
  <w:style w:type="character" w:customStyle="1" w:styleId="PhDNormalChar">
    <w:name w:val="PhD Normal Char"/>
    <w:basedOn w:val="a0"/>
    <w:link w:val="PhDNormal"/>
    <w:rPr>
      <w:rFonts w:ascii="Times New Roman" w:eastAsia="Times New Roman" w:hAnsi="Times New Roman" w:cs="Times New Roman"/>
      <w:sz w:val="24"/>
      <w:lang w:val="en-AU"/>
    </w:rPr>
  </w:style>
  <w:style w:type="paragraph" w:styleId="af3">
    <w:name w:val="Body Text"/>
    <w:basedOn w:val="a"/>
    <w:link w:val="Char7"/>
    <w:uiPriority w:val="1"/>
    <w:qFormat/>
    <w:pPr>
      <w:spacing w:before="80" w:after="120" w:line="276" w:lineRule="auto"/>
      <w:jc w:val="center"/>
    </w:pPr>
    <w:rPr>
      <w:sz w:val="20"/>
      <w:szCs w:val="20"/>
      <w:lang w:val="en-US"/>
    </w:rPr>
  </w:style>
  <w:style w:type="character" w:customStyle="1" w:styleId="Char7">
    <w:name w:val="نص أساسي Char"/>
    <w:basedOn w:val="a0"/>
    <w:link w:val="af3"/>
    <w:uiPriority w:val="1"/>
    <w:rPr>
      <w:rFonts w:ascii="Calibri" w:eastAsia="Calibri" w:hAnsi="Calibri" w:cs="Times New Roman"/>
      <w:sz w:val="20"/>
      <w:szCs w:val="20"/>
      <w:lang w:val="en-US"/>
    </w:rPr>
  </w:style>
  <w:style w:type="character" w:customStyle="1" w:styleId="11">
    <w:name w:val="إشارة لم يتم حلها1"/>
    <w:basedOn w:val="a0"/>
    <w:uiPriority w:val="99"/>
    <w:rPr>
      <w:color w:val="605E5C"/>
      <w:shd w:val="clear" w:color="auto" w:fill="E1DFDD"/>
    </w:rPr>
  </w:style>
  <w:style w:type="table" w:customStyle="1" w:styleId="12">
    <w:name w:val="شبكة جدول1"/>
    <w:basedOn w:val="a1"/>
    <w:next w:val="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3-2">
    <w:name w:val="Medium Grid 3 Accent 2"/>
    <w:basedOn w:val="a1"/>
    <w:pPr>
      <w:spacing w:after="0" w:line="240" w:lineRule="auto"/>
    </w:pPr>
    <w:rPr>
      <w:rFonts w:cs="Times New Roman"/>
      <w:sz w:val="20"/>
      <w:szCs w:val="20"/>
      <w:lang w:val="en-US"/>
    </w:rPr>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EFD3D2"/>
    </w:tblPr>
    <w:tcPr>
      <w:shd w:val="clear" w:color="auto" w:fill="EFD3D2"/>
    </w:tcPr>
    <w:tblStylePr w:type="firstRow">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C0504D"/>
      </w:tcPr>
    </w:tblStylePr>
    <w:tblStylePr w:type="lastRow">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C0504D"/>
      </w:tcPr>
    </w:tblStylePr>
    <w:tblStylePr w:type="firstCol">
      <w:tblPr/>
      <w:tcPr>
        <w:tcBorders>
          <w:left w:val="single" w:sz="8" w:space="0" w:color="CCE8CF"/>
          <w:right w:val="single" w:sz="24" w:space="0" w:color="CCE8CF"/>
          <w:insideH w:val="nil"/>
          <w:insideV w:val="nil"/>
        </w:tcBorders>
        <w:shd w:val="clear" w:color="auto" w:fill="C0504D"/>
      </w:tcPr>
    </w:tblStylePr>
    <w:tblStylePr w:type="lastCol">
      <w:tblPr/>
      <w:tcPr>
        <w:tcBorders>
          <w:top w:val="nil"/>
          <w:left w:val="single" w:sz="24" w:space="0" w:color="CCE8CF"/>
          <w:bottom w:val="nil"/>
          <w:right w:val="nil"/>
          <w:insideH w:val="nil"/>
          <w:insideV w:val="nil"/>
        </w:tcBorders>
        <w:shd w:val="clear" w:color="auto" w:fill="C0504D"/>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DFA7A6"/>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DFA7A6"/>
      </w:tcPr>
    </w:tblStylePr>
  </w:style>
  <w:style w:type="table" w:customStyle="1" w:styleId="21">
    <w:name w:val="شبكة جدول2"/>
    <w:basedOn w:val="a1"/>
    <w:next w:val="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شبكة جدول3"/>
    <w:basedOn w:val="a1"/>
    <w:next w:val="a7"/>
    <w:pPr>
      <w:spacing w:after="0" w:line="240" w:lineRule="auto"/>
    </w:pPr>
    <w:rPr>
      <w:rFonts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
    <w:name w:val="جدول شبكة 2 - تمييز 21"/>
    <w:basedOn w:val="a1"/>
    <w:uiPriority w:val="47"/>
    <w:pPr>
      <w:spacing w:after="0" w:line="240" w:lineRule="auto"/>
    </w:pPr>
    <w:tblPr>
      <w:tblStyleRowBandSize w:val="1"/>
      <w:tblStyleColBandSize w:val="1"/>
      <w:tblBorders>
        <w:top w:val="single" w:sz="2" w:space="0" w:color="D99594"/>
        <w:bottom w:val="single" w:sz="2" w:space="0" w:color="D99594"/>
        <w:insideH w:val="single" w:sz="2" w:space="0" w:color="D99594"/>
        <w:insideV w:val="single" w:sz="2" w:space="0" w:color="D99594"/>
      </w:tblBorders>
    </w:tblPr>
    <w:tblStylePr w:type="firstRow">
      <w:rPr>
        <w:b/>
        <w:bCs/>
      </w:rPr>
      <w:tblPr/>
      <w:tcPr>
        <w:tcBorders>
          <w:top w:val="nil"/>
          <w:bottom w:val="single" w:sz="12" w:space="0" w:color="D99594"/>
          <w:insideH w:val="nil"/>
          <w:insideV w:val="nil"/>
        </w:tcBorders>
        <w:shd w:val="clear" w:color="auto" w:fill="FFFFFF"/>
      </w:tcPr>
    </w:tblStylePr>
    <w:tblStylePr w:type="lastRow">
      <w:rPr>
        <w:b/>
        <w:bCs/>
      </w:rPr>
      <w:tblPr/>
      <w:tcPr>
        <w:tcBorders>
          <w:top w:val="double" w:sz="2" w:space="0" w:color="D99594"/>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styleId="32">
    <w:name w:val="Medium Grid 3"/>
    <w:basedOn w:val="a1"/>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C0C0C0"/>
    </w:tblPr>
    <w:tcPr>
      <w:shd w:val="clear" w:color="auto" w:fill="C0C0C0"/>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000000"/>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000000"/>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000000"/>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000000"/>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808080"/>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808080"/>
      </w:tcPr>
    </w:tblStylePr>
  </w:style>
  <w:style w:type="table" w:styleId="3-1">
    <w:name w:val="Medium Grid 3 Accent 1"/>
    <w:basedOn w:val="a1"/>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3DFEE"/>
    </w:tblPr>
    <w:tcPr>
      <w:shd w:val="clear" w:color="auto" w:fill="D3DFEE"/>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4F81BD"/>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4F81BD"/>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4F81BD"/>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4F81BD"/>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A7BFDE"/>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A7BFDE"/>
      </w:tcPr>
    </w:tblStylePr>
  </w:style>
  <w:style w:type="table" w:styleId="3-3">
    <w:name w:val="Medium Grid 3 Accent 3"/>
    <w:basedOn w:val="a1"/>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E6EED5"/>
    </w:tblPr>
    <w:tcPr>
      <w:shd w:val="clear" w:color="auto" w:fill="E6EED5"/>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9BBB59"/>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9BBB59"/>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9BBB59"/>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9BBB59"/>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CDDDAC"/>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CDDDAC"/>
      </w:tcPr>
    </w:tblStylePr>
  </w:style>
  <w:style w:type="table" w:styleId="3-4">
    <w:name w:val="Medium Grid 3 Accent 4"/>
    <w:basedOn w:val="a1"/>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FD8E8"/>
    </w:tblPr>
    <w:tcPr>
      <w:shd w:val="clear" w:color="auto" w:fill="DFD8E8"/>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8064A2"/>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8064A2"/>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8064A2"/>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8064A2"/>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BFB1D0"/>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BFB1D0"/>
      </w:tcPr>
    </w:tblStylePr>
  </w:style>
  <w:style w:type="table" w:styleId="3-5">
    <w:name w:val="Medium Grid 3 Accent 5"/>
    <w:basedOn w:val="a1"/>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2EAF1"/>
    </w:tblPr>
    <w:tcPr>
      <w:shd w:val="clear" w:color="auto" w:fill="D2EAF1"/>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4BACC6"/>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4BACC6"/>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4BACC6"/>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4BACC6"/>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A5D5E2"/>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A5D5E2"/>
      </w:tcPr>
    </w:tblStylePr>
  </w:style>
  <w:style w:type="table" w:styleId="3-6">
    <w:name w:val="Medium Grid 3 Accent 6"/>
    <w:basedOn w:val="a1"/>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FDE4D0"/>
    </w:tblPr>
    <w:tcPr>
      <w:shd w:val="clear" w:color="auto" w:fill="FDE4D0"/>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F79646"/>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F79646"/>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F79646"/>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F79646"/>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FBCAA2"/>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FBCAA2"/>
      </w:tcPr>
    </w:tblStylePr>
  </w:style>
  <w:style w:type="paragraph" w:customStyle="1" w:styleId="Title3">
    <w:name w:val="Title3"/>
    <w:basedOn w:val="a"/>
    <w:link w:val="Title3Char"/>
    <w:qFormat/>
    <w:pPr>
      <w:bidi/>
      <w:spacing w:after="0" w:line="480" w:lineRule="auto"/>
      <w:ind w:left="360" w:hanging="360"/>
    </w:pPr>
    <w:rPr>
      <w:rFonts w:ascii="Times New Roman" w:eastAsia="Times New Roman" w:hAnsi="Times New Roman"/>
      <w:b/>
      <w:bCs/>
      <w:sz w:val="28"/>
      <w:szCs w:val="28"/>
      <w:lang w:val="en-US"/>
    </w:rPr>
  </w:style>
  <w:style w:type="character" w:styleId="af4">
    <w:name w:val="FollowedHyperlink"/>
    <w:basedOn w:val="a0"/>
    <w:uiPriority w:val="99"/>
    <w:rPr>
      <w:color w:val="954F72"/>
      <w:u w:val="single"/>
    </w:rPr>
  </w:style>
  <w:style w:type="paragraph" w:customStyle="1" w:styleId="msonormal0">
    <w:name w:val="msonormal"/>
    <w:basedOn w:val="a"/>
    <w:pPr>
      <w:spacing w:before="100" w:beforeAutospacing="1" w:after="100" w:afterAutospacing="1" w:line="240" w:lineRule="auto"/>
    </w:pPr>
    <w:rPr>
      <w:rFonts w:ascii="Times New Roman" w:eastAsia="Times New Roman" w:hAnsi="Times New Roman"/>
      <w:szCs w:val="24"/>
      <w:lang w:val="en-US"/>
    </w:rPr>
  </w:style>
  <w:style w:type="paragraph" w:customStyle="1" w:styleId="font5">
    <w:name w:val="font5"/>
    <w:basedOn w:val="a"/>
    <w:pPr>
      <w:spacing w:before="100" w:beforeAutospacing="1" w:after="100" w:afterAutospacing="1" w:line="240" w:lineRule="auto"/>
    </w:pPr>
    <w:rPr>
      <w:rFonts w:ascii="Arial" w:eastAsia="Times New Roman" w:hAnsi="Arial" w:cs="Arial"/>
      <w:color w:val="000000"/>
      <w:sz w:val="18"/>
      <w:szCs w:val="18"/>
      <w:lang w:val="en-US"/>
    </w:rPr>
  </w:style>
  <w:style w:type="paragraph" w:customStyle="1" w:styleId="xl66">
    <w:name w:val="xl66"/>
    <w:basedOn w:val="a"/>
    <w:pPr>
      <w:pBdr>
        <w:top w:val="single" w:sz="12" w:space="0" w:color="000000"/>
        <w:left w:val="single" w:sz="12" w:space="0" w:color="000000"/>
        <w:bottom w:val="single" w:sz="12"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18"/>
      <w:szCs w:val="18"/>
      <w:lang w:val="en-US"/>
    </w:rPr>
  </w:style>
  <w:style w:type="paragraph" w:customStyle="1" w:styleId="xl67">
    <w:name w:val="xl67"/>
    <w:basedOn w:val="a"/>
    <w:pPr>
      <w:pBdr>
        <w:top w:val="single" w:sz="12" w:space="0" w:color="000000"/>
        <w:left w:val="single" w:sz="4" w:space="0" w:color="000000"/>
        <w:bottom w:val="single" w:sz="12" w:space="0" w:color="000000"/>
        <w:right w:val="single" w:sz="12" w:space="0" w:color="000000"/>
      </w:pBdr>
      <w:spacing w:before="100" w:beforeAutospacing="1" w:after="100" w:afterAutospacing="1" w:line="240" w:lineRule="auto"/>
      <w:jc w:val="center"/>
    </w:pPr>
    <w:rPr>
      <w:rFonts w:ascii="Arial" w:eastAsia="Times New Roman" w:hAnsi="Arial" w:cs="Arial"/>
      <w:color w:val="000000"/>
      <w:sz w:val="18"/>
      <w:szCs w:val="18"/>
      <w:lang w:val="en-US"/>
    </w:rPr>
  </w:style>
  <w:style w:type="paragraph" w:customStyle="1" w:styleId="xl68">
    <w:name w:val="xl68"/>
    <w:basedOn w:val="a"/>
    <w:pPr>
      <w:spacing w:before="100" w:beforeAutospacing="1" w:after="100" w:afterAutospacing="1" w:line="240" w:lineRule="auto"/>
    </w:pPr>
    <w:rPr>
      <w:rFonts w:ascii="Arial" w:eastAsia="Times New Roman" w:hAnsi="Arial" w:cs="Arial"/>
      <w:sz w:val="20"/>
      <w:szCs w:val="20"/>
      <w:lang w:val="en-US"/>
    </w:rPr>
  </w:style>
  <w:style w:type="paragraph" w:customStyle="1" w:styleId="xl69">
    <w:name w:val="xl69"/>
    <w:basedOn w:val="a"/>
    <w:pPr>
      <w:pBdr>
        <w:top w:val="single" w:sz="12" w:space="0" w:color="000000"/>
        <w:right w:val="single" w:sz="12" w:space="0" w:color="000000"/>
      </w:pBdr>
      <w:spacing w:before="100" w:beforeAutospacing="1" w:after="100" w:afterAutospacing="1" w:line="240" w:lineRule="auto"/>
      <w:textAlignment w:val="top"/>
    </w:pPr>
    <w:rPr>
      <w:rFonts w:ascii="Arial" w:eastAsia="Times New Roman" w:hAnsi="Arial" w:cs="Arial"/>
      <w:color w:val="000000"/>
      <w:sz w:val="18"/>
      <w:szCs w:val="18"/>
      <w:lang w:val="en-US"/>
    </w:rPr>
  </w:style>
  <w:style w:type="paragraph" w:customStyle="1" w:styleId="xl70">
    <w:name w:val="xl70"/>
    <w:basedOn w:val="a"/>
    <w:pPr>
      <w:pBdr>
        <w:top w:val="single" w:sz="12" w:space="0" w:color="000000"/>
        <w:left w:val="single" w:sz="12"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71">
    <w:name w:val="xl71"/>
    <w:basedOn w:val="a"/>
    <w:pPr>
      <w:pBdr>
        <w:top w:val="single" w:sz="12" w:space="0" w:color="000000"/>
        <w:left w:val="single" w:sz="4" w:space="0" w:color="000000"/>
        <w:right w:val="single" w:sz="12"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72">
    <w:name w:val="xl72"/>
    <w:basedOn w:val="a"/>
    <w:pPr>
      <w:pBdr>
        <w:right w:val="single" w:sz="12" w:space="0" w:color="000000"/>
      </w:pBdr>
      <w:spacing w:before="100" w:beforeAutospacing="1" w:after="100" w:afterAutospacing="1" w:line="240" w:lineRule="auto"/>
      <w:textAlignment w:val="top"/>
    </w:pPr>
    <w:rPr>
      <w:rFonts w:ascii="Arial" w:eastAsia="Times New Roman" w:hAnsi="Arial" w:cs="Arial"/>
      <w:color w:val="000000"/>
      <w:sz w:val="18"/>
      <w:szCs w:val="18"/>
      <w:lang w:val="en-US"/>
    </w:rPr>
  </w:style>
  <w:style w:type="paragraph" w:customStyle="1" w:styleId="xl73">
    <w:name w:val="xl73"/>
    <w:basedOn w:val="a"/>
    <w:pPr>
      <w:pBdr>
        <w:left w:val="single" w:sz="12"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74">
    <w:name w:val="xl74"/>
    <w:basedOn w:val="a"/>
    <w:pPr>
      <w:pBdr>
        <w:left w:val="single" w:sz="4" w:space="0" w:color="000000"/>
        <w:right w:val="single" w:sz="12"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75">
    <w:name w:val="xl75"/>
    <w:basedOn w:val="a"/>
    <w:pPr>
      <w:pBdr>
        <w:bottom w:val="single" w:sz="12" w:space="0" w:color="000000"/>
        <w:right w:val="single" w:sz="12" w:space="0" w:color="000000"/>
      </w:pBdr>
      <w:spacing w:before="100" w:beforeAutospacing="1" w:after="100" w:afterAutospacing="1" w:line="240" w:lineRule="auto"/>
      <w:textAlignment w:val="top"/>
    </w:pPr>
    <w:rPr>
      <w:rFonts w:ascii="Arial" w:eastAsia="Times New Roman" w:hAnsi="Arial" w:cs="Arial"/>
      <w:color w:val="000000"/>
      <w:sz w:val="18"/>
      <w:szCs w:val="18"/>
      <w:lang w:val="en-US"/>
    </w:rPr>
  </w:style>
  <w:style w:type="paragraph" w:customStyle="1" w:styleId="xl76">
    <w:name w:val="xl76"/>
    <w:basedOn w:val="a"/>
    <w:pPr>
      <w:pBdr>
        <w:left w:val="single" w:sz="12" w:space="0" w:color="000000"/>
        <w:bottom w:val="single" w:sz="12"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77">
    <w:name w:val="xl77"/>
    <w:basedOn w:val="a"/>
    <w:pPr>
      <w:pBdr>
        <w:left w:val="single" w:sz="4" w:space="0" w:color="000000"/>
        <w:bottom w:val="single" w:sz="12" w:space="0" w:color="000000"/>
        <w:right w:val="single" w:sz="12"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78">
    <w:name w:val="xl78"/>
    <w:basedOn w:val="a"/>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18"/>
      <w:szCs w:val="18"/>
      <w:lang w:val="en-US"/>
    </w:rPr>
  </w:style>
  <w:style w:type="paragraph" w:customStyle="1" w:styleId="xl79">
    <w:name w:val="xl79"/>
    <w:basedOn w:val="a"/>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18"/>
      <w:szCs w:val="18"/>
      <w:lang w:val="en-US"/>
    </w:rPr>
  </w:style>
  <w:style w:type="paragraph" w:customStyle="1" w:styleId="xl80">
    <w:name w:val="xl80"/>
    <w:basedOn w:val="a"/>
    <w:pPr>
      <w:pBdr>
        <w:top w:val="single" w:sz="4" w:space="0" w:color="000000"/>
        <w:left w:val="single" w:sz="4" w:space="0" w:color="000000"/>
        <w:bottom w:val="single" w:sz="12" w:space="0" w:color="000000"/>
        <w:right w:val="single" w:sz="12" w:space="0" w:color="000000"/>
      </w:pBdr>
      <w:spacing w:before="100" w:beforeAutospacing="1" w:after="100" w:afterAutospacing="1" w:line="240" w:lineRule="auto"/>
      <w:jc w:val="center"/>
    </w:pPr>
    <w:rPr>
      <w:rFonts w:ascii="Arial" w:eastAsia="Times New Roman" w:hAnsi="Arial" w:cs="Arial"/>
      <w:color w:val="000000"/>
      <w:sz w:val="18"/>
      <w:szCs w:val="18"/>
      <w:lang w:val="en-US"/>
    </w:rPr>
  </w:style>
  <w:style w:type="paragraph" w:customStyle="1" w:styleId="xl81">
    <w:name w:val="xl81"/>
    <w:basedOn w:val="a"/>
    <w:pPr>
      <w:pBdr>
        <w:top w:val="single" w:sz="12" w:space="0" w:color="000000"/>
        <w:left w:val="single" w:sz="12" w:space="0" w:color="000000"/>
        <w:right w:val="single" w:sz="12" w:space="0" w:color="000000"/>
      </w:pBdr>
      <w:spacing w:before="100" w:beforeAutospacing="1" w:after="100" w:afterAutospacing="1" w:line="240" w:lineRule="auto"/>
      <w:textAlignment w:val="top"/>
    </w:pPr>
    <w:rPr>
      <w:rFonts w:ascii="Arial" w:eastAsia="Times New Roman" w:hAnsi="Arial" w:cs="Arial"/>
      <w:color w:val="000000"/>
      <w:sz w:val="18"/>
      <w:szCs w:val="18"/>
      <w:lang w:val="en-US"/>
    </w:rPr>
  </w:style>
  <w:style w:type="paragraph" w:customStyle="1" w:styleId="xl82">
    <w:name w:val="xl82"/>
    <w:basedOn w:val="a"/>
    <w:pPr>
      <w:pBdr>
        <w:left w:val="single" w:sz="12" w:space="0" w:color="000000"/>
        <w:right w:val="single" w:sz="12" w:space="0" w:color="000000"/>
      </w:pBdr>
      <w:spacing w:before="100" w:beforeAutospacing="1" w:after="100" w:afterAutospacing="1" w:line="240" w:lineRule="auto"/>
      <w:textAlignment w:val="top"/>
    </w:pPr>
    <w:rPr>
      <w:rFonts w:ascii="Arial" w:eastAsia="Times New Roman" w:hAnsi="Arial" w:cs="Arial"/>
      <w:color w:val="000000"/>
      <w:sz w:val="18"/>
      <w:szCs w:val="18"/>
      <w:lang w:val="en-US"/>
    </w:rPr>
  </w:style>
  <w:style w:type="paragraph" w:customStyle="1" w:styleId="xl83">
    <w:name w:val="xl83"/>
    <w:basedOn w:val="a"/>
    <w:pPr>
      <w:pBdr>
        <w:left w:val="single" w:sz="12" w:space="0" w:color="000000"/>
        <w:bottom w:val="single" w:sz="12" w:space="0" w:color="000000"/>
        <w:right w:val="single" w:sz="12" w:space="0" w:color="000000"/>
      </w:pBdr>
      <w:spacing w:before="100" w:beforeAutospacing="1" w:after="100" w:afterAutospacing="1" w:line="240" w:lineRule="auto"/>
      <w:textAlignment w:val="top"/>
    </w:pPr>
    <w:rPr>
      <w:rFonts w:ascii="Arial" w:eastAsia="Times New Roman" w:hAnsi="Arial" w:cs="Arial"/>
      <w:color w:val="000000"/>
      <w:sz w:val="18"/>
      <w:szCs w:val="18"/>
      <w:lang w:val="en-US"/>
    </w:rPr>
  </w:style>
  <w:style w:type="paragraph" w:customStyle="1" w:styleId="xl84">
    <w:name w:val="xl84"/>
    <w:basedOn w:val="a"/>
    <w:pPr>
      <w:pBdr>
        <w:top w:val="single" w:sz="12" w:space="0" w:color="000000"/>
        <w:left w:val="single" w:sz="4" w:space="0" w:color="000000"/>
        <w:bottom w:val="single" w:sz="12"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18"/>
      <w:szCs w:val="18"/>
      <w:lang w:val="en-US"/>
    </w:rPr>
  </w:style>
  <w:style w:type="paragraph" w:customStyle="1" w:styleId="xl85">
    <w:name w:val="xl85"/>
    <w:basedOn w:val="a"/>
    <w:pPr>
      <w:pBdr>
        <w:top w:val="single" w:sz="12" w:space="0" w:color="000000"/>
        <w:left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86">
    <w:name w:val="xl86"/>
    <w:basedOn w:val="a"/>
    <w:pPr>
      <w:pBdr>
        <w:top w:val="single" w:sz="12" w:space="0" w:color="000000"/>
        <w:left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87">
    <w:name w:val="xl87"/>
    <w:basedOn w:val="a"/>
    <w:pPr>
      <w:pBdr>
        <w:left w:val="single" w:sz="4" w:space="0" w:color="000000"/>
        <w:bottom w:val="single" w:sz="12"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88">
    <w:name w:val="xl88"/>
    <w:basedOn w:val="a"/>
    <w:pPr>
      <w:pBdr>
        <w:left w:val="single" w:sz="4" w:space="0" w:color="000000"/>
        <w:bottom w:val="single" w:sz="12"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89">
    <w:name w:val="xl89"/>
    <w:basedOn w:val="a"/>
    <w:pPr>
      <w:pBdr>
        <w:top w:val="single" w:sz="12" w:space="0" w:color="000000"/>
        <w:left w:val="single" w:sz="4" w:space="0" w:color="000000"/>
        <w:right w:val="single" w:sz="12"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90">
    <w:name w:val="xl90"/>
    <w:basedOn w:val="a"/>
    <w:pPr>
      <w:pBdr>
        <w:left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91">
    <w:name w:val="xl91"/>
    <w:basedOn w:val="a"/>
    <w:pPr>
      <w:pBdr>
        <w:left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92">
    <w:name w:val="xl92"/>
    <w:basedOn w:val="a"/>
    <w:pPr>
      <w:pBdr>
        <w:left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93">
    <w:name w:val="xl93"/>
    <w:basedOn w:val="a"/>
    <w:pPr>
      <w:pBdr>
        <w:top w:val="single" w:sz="12" w:space="0" w:color="000000"/>
        <w:left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94">
    <w:name w:val="xl94"/>
    <w:basedOn w:val="a"/>
    <w:pPr>
      <w:pBdr>
        <w:left w:val="single" w:sz="4" w:space="0" w:color="000000"/>
        <w:bottom w:val="single" w:sz="12"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95">
    <w:name w:val="xl95"/>
    <w:basedOn w:val="a"/>
    <w:pPr>
      <w:pBdr>
        <w:left w:val="single" w:sz="4" w:space="0" w:color="000000"/>
        <w:bottom w:val="single" w:sz="12"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96">
    <w:name w:val="xl96"/>
    <w:basedOn w:val="a"/>
    <w:pPr>
      <w:pBdr>
        <w:left w:val="single" w:sz="12" w:space="0" w:color="000000"/>
        <w:bottom w:val="single" w:sz="12" w:space="0" w:color="000000"/>
        <w:right w:val="single" w:sz="12" w:space="0" w:color="000000"/>
      </w:pBdr>
      <w:spacing w:before="100" w:beforeAutospacing="1" w:after="100" w:afterAutospacing="1" w:line="240" w:lineRule="auto"/>
    </w:pPr>
    <w:rPr>
      <w:rFonts w:ascii="Arial" w:eastAsia="Times New Roman" w:hAnsi="Arial" w:cs="Arial"/>
      <w:color w:val="000000"/>
      <w:sz w:val="18"/>
      <w:szCs w:val="18"/>
      <w:lang w:val="en-US"/>
    </w:rPr>
  </w:style>
  <w:style w:type="paragraph" w:customStyle="1" w:styleId="xl97">
    <w:name w:val="xl97"/>
    <w:basedOn w:val="a"/>
    <w:pPr>
      <w:pBdr>
        <w:left w:val="single" w:sz="4" w:space="0" w:color="000000"/>
        <w:right w:val="single" w:sz="12"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98">
    <w:name w:val="xl98"/>
    <w:basedOn w:val="a"/>
    <w:pPr>
      <w:pBdr>
        <w:left w:val="single" w:sz="12" w:space="0" w:color="000000"/>
        <w:bottom w:val="single" w:sz="12"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99">
    <w:name w:val="xl99"/>
    <w:basedOn w:val="a"/>
    <w:pPr>
      <w:pBdr>
        <w:left w:val="single" w:sz="4" w:space="0" w:color="000000"/>
        <w:bottom w:val="single" w:sz="12" w:space="0" w:color="000000"/>
        <w:right w:val="single" w:sz="12"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100">
    <w:name w:val="xl100"/>
    <w:basedOn w:val="a"/>
    <w:pPr>
      <w:pBdr>
        <w:top w:val="single" w:sz="12" w:space="0" w:color="000000"/>
        <w:left w:val="single" w:sz="12"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101">
    <w:name w:val="xl101"/>
    <w:basedOn w:val="a"/>
    <w:pPr>
      <w:pBdr>
        <w:top w:val="single" w:sz="12" w:space="0" w:color="000000"/>
        <w:left w:val="single" w:sz="4" w:space="0" w:color="000000"/>
        <w:right w:val="single" w:sz="12"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102">
    <w:name w:val="xl102"/>
    <w:basedOn w:val="a"/>
    <w:pPr>
      <w:pBdr>
        <w:left w:val="single" w:sz="12"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103">
    <w:name w:val="xl103"/>
    <w:basedOn w:val="a"/>
    <w:pPr>
      <w:pBdr>
        <w:left w:val="single" w:sz="4" w:space="0" w:color="000000"/>
        <w:right w:val="single" w:sz="12"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104">
    <w:name w:val="xl104"/>
    <w:basedOn w:val="a"/>
    <w:pPr>
      <w:pBdr>
        <w:left w:val="single" w:sz="4" w:space="0" w:color="000000"/>
        <w:right w:val="single" w:sz="12"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105">
    <w:name w:val="xl105"/>
    <w:basedOn w:val="a"/>
    <w:pPr>
      <w:pBdr>
        <w:top w:val="single" w:sz="12" w:space="0" w:color="000000"/>
        <w:left w:val="single" w:sz="4" w:space="0" w:color="000000"/>
        <w:right w:val="single" w:sz="12"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106">
    <w:name w:val="xl106"/>
    <w:basedOn w:val="a"/>
    <w:pPr>
      <w:pBdr>
        <w:left w:val="single" w:sz="12" w:space="0" w:color="000000"/>
        <w:right w:val="single" w:sz="4" w:space="0" w:color="000000"/>
      </w:pBdr>
      <w:spacing w:before="100" w:beforeAutospacing="1" w:after="100" w:afterAutospacing="1" w:line="240" w:lineRule="auto"/>
      <w:textAlignment w:val="center"/>
    </w:pPr>
    <w:rPr>
      <w:rFonts w:ascii="Arial" w:eastAsia="Times New Roman" w:hAnsi="Arial" w:cs="Arial"/>
      <w:color w:val="000000"/>
      <w:sz w:val="18"/>
      <w:szCs w:val="18"/>
      <w:lang w:val="en-US"/>
    </w:rPr>
  </w:style>
  <w:style w:type="paragraph" w:customStyle="1" w:styleId="xl107">
    <w:name w:val="xl107"/>
    <w:basedOn w:val="a"/>
    <w:pPr>
      <w:pBdr>
        <w:left w:val="single" w:sz="4" w:space="0" w:color="000000"/>
        <w:right w:val="single" w:sz="12"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108">
    <w:name w:val="xl108"/>
    <w:basedOn w:val="a"/>
    <w:pPr>
      <w:pBdr>
        <w:bottom w:val="single" w:sz="4" w:space="0" w:color="000000"/>
        <w:right w:val="single" w:sz="12" w:space="0" w:color="000000"/>
      </w:pBdr>
      <w:spacing w:before="100" w:beforeAutospacing="1" w:after="100" w:afterAutospacing="1" w:line="240" w:lineRule="auto"/>
      <w:textAlignment w:val="top"/>
    </w:pPr>
    <w:rPr>
      <w:rFonts w:ascii="Arial" w:eastAsia="Times New Roman" w:hAnsi="Arial" w:cs="Arial"/>
      <w:color w:val="000000"/>
      <w:sz w:val="18"/>
      <w:szCs w:val="18"/>
      <w:lang w:val="en-US"/>
    </w:rPr>
  </w:style>
  <w:style w:type="paragraph" w:customStyle="1" w:styleId="xl109">
    <w:name w:val="xl109"/>
    <w:basedOn w:val="a"/>
    <w:pPr>
      <w:pBdr>
        <w:left w:val="single" w:sz="12" w:space="0" w:color="000000"/>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110">
    <w:name w:val="xl110"/>
    <w:basedOn w:val="a"/>
    <w:pPr>
      <w:pBdr>
        <w:left w:val="single" w:sz="4" w:space="0" w:color="000000"/>
        <w:bottom w:val="single" w:sz="4" w:space="0" w:color="000000"/>
        <w:right w:val="single" w:sz="12"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111">
    <w:name w:val="xl111"/>
    <w:basedOn w:val="a"/>
    <w:pPr>
      <w:pBdr>
        <w:left w:val="single" w:sz="12"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112">
    <w:name w:val="xl112"/>
    <w:basedOn w:val="a"/>
    <w:pPr>
      <w:pBdr>
        <w:left w:val="single" w:sz="12"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113">
    <w:name w:val="xl113"/>
    <w:basedOn w:val="a"/>
    <w:pPr>
      <w:pBdr>
        <w:left w:val="single" w:sz="4" w:space="0" w:color="000000"/>
        <w:right w:val="single" w:sz="12" w:space="0" w:color="000000"/>
      </w:pBdr>
      <w:spacing w:before="100" w:beforeAutospacing="1" w:after="100" w:afterAutospacing="1" w:line="240" w:lineRule="auto"/>
      <w:textAlignment w:val="center"/>
    </w:pPr>
    <w:rPr>
      <w:rFonts w:ascii="Arial" w:eastAsia="Times New Roman" w:hAnsi="Arial" w:cs="Arial"/>
      <w:color w:val="000000"/>
      <w:sz w:val="18"/>
      <w:szCs w:val="18"/>
      <w:lang w:val="en-US"/>
    </w:rPr>
  </w:style>
  <w:style w:type="paragraph" w:customStyle="1" w:styleId="xl114">
    <w:name w:val="xl114"/>
    <w:basedOn w:val="a"/>
    <w:pPr>
      <w:pBdr>
        <w:left w:val="single" w:sz="4" w:space="0" w:color="000000"/>
        <w:bottom w:val="single" w:sz="12" w:space="0" w:color="000000"/>
        <w:right w:val="single" w:sz="12"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115">
    <w:name w:val="xl115"/>
    <w:basedOn w:val="a"/>
    <w:pPr>
      <w:pBdr>
        <w:left w:val="single" w:sz="12" w:space="0" w:color="000000"/>
        <w:bottom w:val="single" w:sz="4" w:space="0" w:color="000000"/>
        <w:right w:val="single" w:sz="12" w:space="0" w:color="000000"/>
      </w:pBdr>
      <w:spacing w:before="100" w:beforeAutospacing="1" w:after="100" w:afterAutospacing="1" w:line="240" w:lineRule="auto"/>
      <w:textAlignment w:val="top"/>
    </w:pPr>
    <w:rPr>
      <w:rFonts w:ascii="Arial" w:eastAsia="Times New Roman" w:hAnsi="Arial" w:cs="Arial"/>
      <w:color w:val="000000"/>
      <w:sz w:val="18"/>
      <w:szCs w:val="18"/>
      <w:lang w:val="en-US"/>
    </w:rPr>
  </w:style>
  <w:style w:type="paragraph" w:customStyle="1" w:styleId="xl116">
    <w:name w:val="xl116"/>
    <w:basedOn w:val="a"/>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color w:val="000000"/>
      <w:sz w:val="18"/>
      <w:szCs w:val="18"/>
      <w:lang w:val="en-US"/>
    </w:rPr>
  </w:style>
  <w:style w:type="paragraph" w:customStyle="1" w:styleId="xl117">
    <w:name w:val="xl117"/>
    <w:basedOn w:val="a"/>
    <w:pPr>
      <w:pBdr>
        <w:left w:val="single" w:sz="4" w:space="0" w:color="000000"/>
        <w:bottom w:val="single" w:sz="4" w:space="0" w:color="000000"/>
        <w:right w:val="single" w:sz="12" w:space="0" w:color="000000"/>
      </w:pBdr>
      <w:spacing w:before="100" w:beforeAutospacing="1" w:after="100" w:afterAutospacing="1" w:line="240" w:lineRule="auto"/>
      <w:textAlignment w:val="center"/>
    </w:pPr>
    <w:rPr>
      <w:rFonts w:ascii="Arial" w:eastAsia="Times New Roman" w:hAnsi="Arial" w:cs="Arial"/>
      <w:color w:val="000000"/>
      <w:sz w:val="18"/>
      <w:szCs w:val="18"/>
      <w:lang w:val="en-US"/>
    </w:rPr>
  </w:style>
  <w:style w:type="paragraph" w:customStyle="1" w:styleId="xl118">
    <w:name w:val="xl118"/>
    <w:basedOn w:val="a"/>
    <w:pPr>
      <w:pBdr>
        <w:left w:val="single" w:sz="4" w:space="0" w:color="000000"/>
        <w:bottom w:val="single" w:sz="12" w:space="0" w:color="000000"/>
        <w:right w:val="single" w:sz="4" w:space="0" w:color="000000"/>
      </w:pBdr>
      <w:spacing w:before="100" w:beforeAutospacing="1" w:after="100" w:afterAutospacing="1" w:line="240" w:lineRule="auto"/>
      <w:textAlignment w:val="center"/>
    </w:pPr>
    <w:rPr>
      <w:rFonts w:ascii="Arial" w:eastAsia="Times New Roman" w:hAnsi="Arial" w:cs="Arial"/>
      <w:color w:val="000000"/>
      <w:sz w:val="18"/>
      <w:szCs w:val="18"/>
      <w:lang w:val="en-US"/>
    </w:rPr>
  </w:style>
  <w:style w:type="paragraph" w:customStyle="1" w:styleId="xl119">
    <w:name w:val="xl119"/>
    <w:basedOn w:val="a"/>
    <w:pPr>
      <w:pBdr>
        <w:top w:val="single" w:sz="12" w:space="0" w:color="000000"/>
        <w:left w:val="single" w:sz="12" w:space="0" w:color="000000"/>
        <w:bottom w:val="single" w:sz="4" w:space="0" w:color="000000"/>
        <w:right w:val="single" w:sz="12" w:space="0" w:color="000000"/>
      </w:pBdr>
      <w:spacing w:before="100" w:beforeAutospacing="1" w:after="100" w:afterAutospacing="1" w:line="240" w:lineRule="auto"/>
      <w:textAlignment w:val="top"/>
    </w:pPr>
    <w:rPr>
      <w:rFonts w:ascii="Arial" w:eastAsia="Times New Roman" w:hAnsi="Arial" w:cs="Arial"/>
      <w:color w:val="000000"/>
      <w:sz w:val="18"/>
      <w:szCs w:val="18"/>
      <w:lang w:val="en-US"/>
    </w:rPr>
  </w:style>
  <w:style w:type="paragraph" w:customStyle="1" w:styleId="xl120">
    <w:name w:val="xl120"/>
    <w:basedOn w:val="a"/>
    <w:pPr>
      <w:pBdr>
        <w:top w:val="single" w:sz="12" w:space="0" w:color="000000"/>
        <w:left w:val="single" w:sz="12" w:space="0" w:color="000000"/>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121">
    <w:name w:val="xl121"/>
    <w:basedOn w:val="a"/>
    <w:pPr>
      <w:pBdr>
        <w:top w:val="single" w:sz="12"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122">
    <w:name w:val="xl122"/>
    <w:basedOn w:val="a"/>
    <w:pPr>
      <w:pBdr>
        <w:top w:val="single" w:sz="12"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123">
    <w:name w:val="xl123"/>
    <w:basedOn w:val="a"/>
    <w:pPr>
      <w:pBdr>
        <w:top w:val="single" w:sz="12"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124">
    <w:name w:val="xl124"/>
    <w:basedOn w:val="a"/>
    <w:pPr>
      <w:pBdr>
        <w:top w:val="single" w:sz="12" w:space="0" w:color="000000"/>
        <w:left w:val="single" w:sz="4" w:space="0" w:color="000000"/>
        <w:bottom w:val="single" w:sz="4" w:space="0" w:color="000000"/>
        <w:right w:val="single" w:sz="12"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125">
    <w:name w:val="xl125"/>
    <w:basedOn w:val="a"/>
    <w:pPr>
      <w:pBdr>
        <w:left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126">
    <w:name w:val="xl126"/>
    <w:basedOn w:val="a"/>
    <w:pPr>
      <w:pBdr>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127">
    <w:name w:val="xl127"/>
    <w:basedOn w:val="a"/>
    <w:pPr>
      <w:pBdr>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128">
    <w:name w:val="xl128"/>
    <w:basedOn w:val="a"/>
    <w:pPr>
      <w:pBdr>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129">
    <w:name w:val="xl129"/>
    <w:basedOn w:val="a"/>
    <w:pPr>
      <w:pBdr>
        <w:left w:val="single" w:sz="4" w:space="0" w:color="000000"/>
        <w:bottom w:val="single" w:sz="4" w:space="0" w:color="000000"/>
        <w:right w:val="single" w:sz="12"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130">
    <w:name w:val="xl130"/>
    <w:basedOn w:val="a"/>
    <w:pPr>
      <w:pBdr>
        <w:left w:val="single" w:sz="4" w:space="0" w:color="000000"/>
        <w:bottom w:val="single" w:sz="12"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131">
    <w:name w:val="xl131"/>
    <w:basedOn w:val="a"/>
    <w:pPr>
      <w:pBdr>
        <w:left w:val="single" w:sz="4" w:space="0" w:color="000000"/>
        <w:bottom w:val="single" w:sz="12" w:space="0" w:color="000000"/>
        <w:right w:val="single" w:sz="12"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132">
    <w:name w:val="xl132"/>
    <w:basedOn w:val="a"/>
    <w:pPr>
      <w:pBdr>
        <w:top w:val="single" w:sz="12" w:space="0" w:color="000000"/>
        <w:bottom w:val="single" w:sz="4" w:space="0" w:color="000000"/>
        <w:right w:val="single" w:sz="12" w:space="0" w:color="000000"/>
      </w:pBdr>
      <w:spacing w:before="100" w:beforeAutospacing="1" w:after="100" w:afterAutospacing="1" w:line="240" w:lineRule="auto"/>
      <w:textAlignment w:val="top"/>
    </w:pPr>
    <w:rPr>
      <w:rFonts w:ascii="Arial" w:eastAsia="Times New Roman" w:hAnsi="Arial" w:cs="Arial"/>
      <w:color w:val="000000"/>
      <w:sz w:val="18"/>
      <w:szCs w:val="18"/>
      <w:lang w:val="en-US"/>
    </w:rPr>
  </w:style>
  <w:style w:type="paragraph" w:customStyle="1" w:styleId="xl133">
    <w:name w:val="xl133"/>
    <w:basedOn w:val="a"/>
    <w:pPr>
      <w:pBdr>
        <w:top w:val="single" w:sz="12" w:space="0" w:color="000000"/>
        <w:left w:val="single" w:sz="12" w:space="0" w:color="000000"/>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134">
    <w:name w:val="xl134"/>
    <w:basedOn w:val="a"/>
    <w:pPr>
      <w:pBdr>
        <w:top w:val="single" w:sz="12"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135">
    <w:name w:val="xl135"/>
    <w:basedOn w:val="a"/>
    <w:pPr>
      <w:pBdr>
        <w:top w:val="single" w:sz="12"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136">
    <w:name w:val="xl136"/>
    <w:basedOn w:val="a"/>
    <w:pPr>
      <w:pBdr>
        <w:top w:val="single" w:sz="12"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137">
    <w:name w:val="xl137"/>
    <w:basedOn w:val="a"/>
    <w:pPr>
      <w:pBdr>
        <w:top w:val="single" w:sz="12"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138">
    <w:name w:val="xl138"/>
    <w:basedOn w:val="a"/>
    <w:pPr>
      <w:pBdr>
        <w:top w:val="single" w:sz="12" w:space="0" w:color="000000"/>
        <w:left w:val="single" w:sz="4" w:space="0" w:color="000000"/>
        <w:bottom w:val="single" w:sz="4" w:space="0" w:color="000000"/>
        <w:right w:val="single" w:sz="12"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139">
    <w:name w:val="xl139"/>
    <w:basedOn w:val="a"/>
    <w:pPr>
      <w:pBdr>
        <w:left w:val="single" w:sz="12" w:space="0" w:color="000000"/>
        <w:bottom w:val="single" w:sz="12" w:space="0" w:color="000000"/>
        <w:right w:val="single" w:sz="4" w:space="0" w:color="000000"/>
      </w:pBdr>
      <w:spacing w:before="100" w:beforeAutospacing="1" w:after="100" w:afterAutospacing="1" w:line="240" w:lineRule="auto"/>
      <w:textAlignment w:val="center"/>
    </w:pPr>
    <w:rPr>
      <w:rFonts w:ascii="Arial" w:eastAsia="Times New Roman" w:hAnsi="Arial" w:cs="Arial"/>
      <w:color w:val="000000"/>
      <w:sz w:val="18"/>
      <w:szCs w:val="18"/>
      <w:lang w:val="en-US"/>
    </w:rPr>
  </w:style>
  <w:style w:type="paragraph" w:customStyle="1" w:styleId="xl140">
    <w:name w:val="xl140"/>
    <w:basedOn w:val="a"/>
    <w:pPr>
      <w:pBdr>
        <w:left w:val="single" w:sz="4" w:space="0" w:color="000000"/>
        <w:bottom w:val="single" w:sz="12"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141">
    <w:name w:val="xl141"/>
    <w:basedOn w:val="a"/>
    <w:pPr>
      <w:pBdr>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142">
    <w:name w:val="xl142"/>
    <w:basedOn w:val="a"/>
    <w:pPr>
      <w:pBdr>
        <w:top w:val="single" w:sz="12" w:space="0" w:color="000000"/>
        <w:left w:val="single" w:sz="4" w:space="0" w:color="000000"/>
        <w:bottom w:val="single" w:sz="4" w:space="0" w:color="000000"/>
        <w:right w:val="single" w:sz="12"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143">
    <w:name w:val="xl143"/>
    <w:basedOn w:val="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18"/>
      <w:szCs w:val="18"/>
      <w:lang w:val="en-US"/>
    </w:rPr>
  </w:style>
  <w:style w:type="paragraph" w:customStyle="1" w:styleId="xl144">
    <w:name w:val="xl144"/>
    <w:basedOn w:val="a"/>
    <w:pPr>
      <w:pBdr>
        <w:top w:val="single" w:sz="12" w:space="0" w:color="000000"/>
        <w:left w:val="single" w:sz="12" w:space="0" w:color="000000"/>
        <w:bottom w:val="single" w:sz="4" w:space="0" w:color="000000"/>
      </w:pBdr>
      <w:spacing w:before="100" w:beforeAutospacing="1" w:after="100" w:afterAutospacing="1" w:line="240" w:lineRule="auto"/>
      <w:textAlignment w:val="top"/>
    </w:pPr>
    <w:rPr>
      <w:rFonts w:ascii="Arial" w:eastAsia="Times New Roman" w:hAnsi="Arial" w:cs="Arial"/>
      <w:color w:val="000000"/>
      <w:sz w:val="18"/>
      <w:szCs w:val="18"/>
      <w:lang w:val="en-US"/>
    </w:rPr>
  </w:style>
  <w:style w:type="paragraph" w:customStyle="1" w:styleId="xl145">
    <w:name w:val="xl145"/>
    <w:basedOn w:val="a"/>
    <w:pPr>
      <w:pBdr>
        <w:left w:val="single" w:sz="12" w:space="0" w:color="000000"/>
        <w:bottom w:val="single" w:sz="12" w:space="0" w:color="000000"/>
      </w:pBdr>
      <w:spacing w:before="100" w:beforeAutospacing="1" w:after="100" w:afterAutospacing="1" w:line="240" w:lineRule="auto"/>
      <w:textAlignment w:val="top"/>
    </w:pPr>
    <w:rPr>
      <w:rFonts w:ascii="Arial" w:eastAsia="Times New Roman" w:hAnsi="Arial" w:cs="Arial"/>
      <w:color w:val="000000"/>
      <w:sz w:val="18"/>
      <w:szCs w:val="18"/>
      <w:lang w:val="en-US"/>
    </w:rPr>
  </w:style>
  <w:style w:type="paragraph" w:customStyle="1" w:styleId="xl146">
    <w:name w:val="xl146"/>
    <w:basedOn w:val="a"/>
    <w:pPr>
      <w:spacing w:before="100" w:beforeAutospacing="1" w:after="100" w:afterAutospacing="1" w:line="240" w:lineRule="auto"/>
      <w:jc w:val="center"/>
      <w:textAlignment w:val="center"/>
    </w:pPr>
    <w:rPr>
      <w:rFonts w:ascii="Arial Bold" w:eastAsia="Times New Roman" w:hAnsi="Arial Bold"/>
      <w:b/>
      <w:bCs/>
      <w:color w:val="000000"/>
      <w:sz w:val="18"/>
      <w:szCs w:val="18"/>
      <w:lang w:val="en-US"/>
    </w:rPr>
  </w:style>
  <w:style w:type="paragraph" w:customStyle="1" w:styleId="xl147">
    <w:name w:val="xl147"/>
    <w:basedOn w:val="a"/>
    <w:pPr>
      <w:pBdr>
        <w:top w:val="single" w:sz="12" w:space="0" w:color="000000"/>
        <w:left w:val="single" w:sz="12" w:space="0" w:color="000000"/>
        <w:bottom w:val="single" w:sz="12" w:space="0" w:color="000000"/>
      </w:pBdr>
      <w:spacing w:before="100" w:beforeAutospacing="1" w:after="100" w:afterAutospacing="1" w:line="240" w:lineRule="auto"/>
    </w:pPr>
    <w:rPr>
      <w:rFonts w:ascii="Arial" w:eastAsia="Times New Roman" w:hAnsi="Arial" w:cs="Arial"/>
      <w:color w:val="000000"/>
      <w:sz w:val="18"/>
      <w:szCs w:val="18"/>
      <w:lang w:val="en-US"/>
    </w:rPr>
  </w:style>
  <w:style w:type="paragraph" w:customStyle="1" w:styleId="xl148">
    <w:name w:val="xl148"/>
    <w:basedOn w:val="a"/>
    <w:pPr>
      <w:pBdr>
        <w:top w:val="single" w:sz="12" w:space="0" w:color="000000"/>
        <w:bottom w:val="single" w:sz="12" w:space="0" w:color="000000"/>
        <w:right w:val="single" w:sz="12" w:space="0" w:color="000000"/>
      </w:pBdr>
      <w:spacing w:before="100" w:beforeAutospacing="1" w:after="100" w:afterAutospacing="1" w:line="240" w:lineRule="auto"/>
    </w:pPr>
    <w:rPr>
      <w:rFonts w:ascii="Arial" w:eastAsia="Times New Roman" w:hAnsi="Arial" w:cs="Arial"/>
      <w:color w:val="000000"/>
      <w:sz w:val="18"/>
      <w:szCs w:val="18"/>
      <w:lang w:val="en-US"/>
    </w:rPr>
  </w:style>
  <w:style w:type="paragraph" w:customStyle="1" w:styleId="xl149">
    <w:name w:val="xl149"/>
    <w:basedOn w:val="a"/>
    <w:pPr>
      <w:pBdr>
        <w:top w:val="single" w:sz="12" w:space="0" w:color="000000"/>
        <w:left w:val="single" w:sz="12" w:space="0" w:color="000000"/>
      </w:pBdr>
      <w:spacing w:before="100" w:beforeAutospacing="1" w:after="100" w:afterAutospacing="1" w:line="240" w:lineRule="auto"/>
    </w:pPr>
    <w:rPr>
      <w:rFonts w:ascii="Arial" w:eastAsia="Times New Roman" w:hAnsi="Arial" w:cs="Arial"/>
      <w:color w:val="000000"/>
      <w:sz w:val="18"/>
      <w:szCs w:val="18"/>
      <w:lang w:val="en-US"/>
    </w:rPr>
  </w:style>
  <w:style w:type="paragraph" w:customStyle="1" w:styleId="xl150">
    <w:name w:val="xl150"/>
    <w:basedOn w:val="a"/>
    <w:pPr>
      <w:pBdr>
        <w:top w:val="single" w:sz="12" w:space="0" w:color="000000"/>
        <w:right w:val="single" w:sz="12" w:space="0" w:color="000000"/>
      </w:pBdr>
      <w:spacing w:before="100" w:beforeAutospacing="1" w:after="100" w:afterAutospacing="1" w:line="240" w:lineRule="auto"/>
    </w:pPr>
    <w:rPr>
      <w:rFonts w:ascii="Arial" w:eastAsia="Times New Roman" w:hAnsi="Arial" w:cs="Arial"/>
      <w:color w:val="000000"/>
      <w:sz w:val="18"/>
      <w:szCs w:val="18"/>
      <w:lang w:val="en-US"/>
    </w:rPr>
  </w:style>
  <w:style w:type="paragraph" w:customStyle="1" w:styleId="xl151">
    <w:name w:val="xl151"/>
    <w:basedOn w:val="a"/>
    <w:pPr>
      <w:pBdr>
        <w:left w:val="single" w:sz="12" w:space="0" w:color="000000"/>
      </w:pBdr>
      <w:spacing w:before="100" w:beforeAutospacing="1" w:after="100" w:afterAutospacing="1" w:line="240" w:lineRule="auto"/>
    </w:pPr>
    <w:rPr>
      <w:rFonts w:ascii="Arial" w:eastAsia="Times New Roman" w:hAnsi="Arial" w:cs="Arial"/>
      <w:color w:val="000000"/>
      <w:sz w:val="18"/>
      <w:szCs w:val="18"/>
      <w:lang w:val="en-US"/>
    </w:rPr>
  </w:style>
  <w:style w:type="paragraph" w:customStyle="1" w:styleId="xl152">
    <w:name w:val="xl152"/>
    <w:basedOn w:val="a"/>
    <w:pPr>
      <w:pBdr>
        <w:right w:val="single" w:sz="12" w:space="0" w:color="000000"/>
      </w:pBdr>
      <w:spacing w:before="100" w:beforeAutospacing="1" w:after="100" w:afterAutospacing="1" w:line="240" w:lineRule="auto"/>
    </w:pPr>
    <w:rPr>
      <w:rFonts w:ascii="Arial" w:eastAsia="Times New Roman" w:hAnsi="Arial" w:cs="Arial"/>
      <w:color w:val="000000"/>
      <w:sz w:val="18"/>
      <w:szCs w:val="18"/>
      <w:lang w:val="en-US"/>
    </w:rPr>
  </w:style>
  <w:style w:type="paragraph" w:customStyle="1" w:styleId="xl153">
    <w:name w:val="xl153"/>
    <w:basedOn w:val="a"/>
    <w:pPr>
      <w:pBdr>
        <w:left w:val="single" w:sz="12" w:space="0" w:color="000000"/>
        <w:bottom w:val="single" w:sz="12" w:space="0" w:color="000000"/>
      </w:pBdr>
      <w:spacing w:before="100" w:beforeAutospacing="1" w:after="100" w:afterAutospacing="1" w:line="240" w:lineRule="auto"/>
    </w:pPr>
    <w:rPr>
      <w:rFonts w:ascii="Arial" w:eastAsia="Times New Roman" w:hAnsi="Arial" w:cs="Arial"/>
      <w:color w:val="000000"/>
      <w:sz w:val="18"/>
      <w:szCs w:val="18"/>
      <w:lang w:val="en-US"/>
    </w:rPr>
  </w:style>
  <w:style w:type="paragraph" w:customStyle="1" w:styleId="xl154">
    <w:name w:val="xl154"/>
    <w:basedOn w:val="a"/>
    <w:pPr>
      <w:pBdr>
        <w:bottom w:val="single" w:sz="12" w:space="0" w:color="000000"/>
        <w:right w:val="single" w:sz="12" w:space="0" w:color="000000"/>
      </w:pBdr>
      <w:spacing w:before="100" w:beforeAutospacing="1" w:after="100" w:afterAutospacing="1" w:line="240" w:lineRule="auto"/>
    </w:pPr>
    <w:rPr>
      <w:rFonts w:ascii="Arial" w:eastAsia="Times New Roman" w:hAnsi="Arial" w:cs="Arial"/>
      <w:color w:val="000000"/>
      <w:sz w:val="18"/>
      <w:szCs w:val="18"/>
      <w:lang w:val="en-US"/>
    </w:rPr>
  </w:style>
  <w:style w:type="paragraph" w:customStyle="1" w:styleId="xl155">
    <w:name w:val="xl155"/>
    <w:basedOn w:val="a"/>
    <w:pPr>
      <w:pBdr>
        <w:top w:val="single" w:sz="12" w:space="0" w:color="000000"/>
        <w:left w:val="single" w:sz="12"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18"/>
      <w:szCs w:val="18"/>
      <w:lang w:val="en-US"/>
    </w:rPr>
  </w:style>
  <w:style w:type="paragraph" w:customStyle="1" w:styleId="xl156">
    <w:name w:val="xl156"/>
    <w:basedOn w:val="a"/>
    <w:pPr>
      <w:pBdr>
        <w:top w:val="single" w:sz="12"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18"/>
      <w:szCs w:val="18"/>
      <w:lang w:val="en-US"/>
    </w:rPr>
  </w:style>
  <w:style w:type="paragraph" w:customStyle="1" w:styleId="xl157">
    <w:name w:val="xl157"/>
    <w:basedOn w:val="a"/>
    <w:pPr>
      <w:pBdr>
        <w:top w:val="single" w:sz="12" w:space="0" w:color="000000"/>
        <w:left w:val="single" w:sz="4" w:space="0" w:color="000000"/>
        <w:bottom w:val="single" w:sz="4" w:space="0" w:color="000000"/>
        <w:right w:val="single" w:sz="12" w:space="0" w:color="000000"/>
      </w:pBdr>
      <w:spacing w:before="100" w:beforeAutospacing="1" w:after="100" w:afterAutospacing="1" w:line="240" w:lineRule="auto"/>
      <w:jc w:val="center"/>
    </w:pPr>
    <w:rPr>
      <w:rFonts w:ascii="Arial" w:eastAsia="Times New Roman" w:hAnsi="Arial" w:cs="Arial"/>
      <w:color w:val="000000"/>
      <w:sz w:val="18"/>
      <w:szCs w:val="18"/>
      <w:lang w:val="en-US"/>
    </w:rPr>
  </w:style>
  <w:style w:type="paragraph" w:customStyle="1" w:styleId="xl158">
    <w:name w:val="xl158"/>
    <w:basedOn w:val="a"/>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18"/>
      <w:szCs w:val="18"/>
      <w:lang w:val="en-US"/>
    </w:rPr>
  </w:style>
  <w:style w:type="paragraph" w:customStyle="1" w:styleId="xl159">
    <w:name w:val="xl159"/>
    <w:basedOn w:val="a"/>
    <w:pPr>
      <w:pBdr>
        <w:top w:val="single" w:sz="4" w:space="0" w:color="000000"/>
        <w:left w:val="single" w:sz="4" w:space="0" w:color="000000"/>
        <w:bottom w:val="single" w:sz="4" w:space="0" w:color="000000"/>
        <w:right w:val="single" w:sz="12" w:space="0" w:color="000000"/>
      </w:pBdr>
      <w:spacing w:before="100" w:beforeAutospacing="1" w:after="100" w:afterAutospacing="1" w:line="240" w:lineRule="auto"/>
      <w:jc w:val="center"/>
    </w:pPr>
    <w:rPr>
      <w:rFonts w:ascii="Arial" w:eastAsia="Times New Roman" w:hAnsi="Arial" w:cs="Arial"/>
      <w:color w:val="000000"/>
      <w:sz w:val="18"/>
      <w:szCs w:val="18"/>
      <w:lang w:val="en-US"/>
    </w:rPr>
  </w:style>
  <w:style w:type="paragraph" w:customStyle="1" w:styleId="xl160">
    <w:name w:val="xl160"/>
    <w:basedOn w:val="a"/>
    <w:pPr>
      <w:shd w:val="clear" w:color="000000" w:fill="FFFFFF"/>
      <w:spacing w:before="100" w:beforeAutospacing="1" w:after="100" w:afterAutospacing="1" w:line="240" w:lineRule="auto"/>
    </w:pPr>
    <w:rPr>
      <w:rFonts w:ascii="Arial" w:eastAsia="Times New Roman" w:hAnsi="Arial" w:cs="Arial"/>
      <w:color w:val="000000"/>
      <w:sz w:val="18"/>
      <w:szCs w:val="18"/>
      <w:lang w:val="en-US"/>
    </w:rPr>
  </w:style>
  <w:style w:type="paragraph" w:customStyle="1" w:styleId="xl161">
    <w:name w:val="xl161"/>
    <w:basedOn w:val="a"/>
    <w:pPr>
      <w:pBdr>
        <w:top w:val="single" w:sz="12" w:space="0" w:color="000000"/>
        <w:left w:val="single" w:sz="12" w:space="0" w:color="000000"/>
        <w:right w:val="single" w:sz="12" w:space="0" w:color="000000"/>
      </w:pBdr>
      <w:spacing w:before="100" w:beforeAutospacing="1" w:after="100" w:afterAutospacing="1" w:line="240" w:lineRule="auto"/>
    </w:pPr>
    <w:rPr>
      <w:rFonts w:ascii="Arial" w:eastAsia="Times New Roman" w:hAnsi="Arial" w:cs="Arial"/>
      <w:color w:val="000000"/>
      <w:sz w:val="18"/>
      <w:szCs w:val="18"/>
      <w:lang w:val="en-US"/>
    </w:rPr>
  </w:style>
  <w:style w:type="paragraph" w:customStyle="1" w:styleId="xl162">
    <w:name w:val="xl162"/>
    <w:basedOn w:val="a"/>
    <w:pPr>
      <w:pBdr>
        <w:left w:val="single" w:sz="12" w:space="0" w:color="000000"/>
      </w:pBdr>
      <w:spacing w:before="100" w:beforeAutospacing="1" w:after="100" w:afterAutospacing="1" w:line="240" w:lineRule="auto"/>
      <w:textAlignment w:val="top"/>
    </w:pPr>
    <w:rPr>
      <w:rFonts w:ascii="Arial" w:eastAsia="Times New Roman" w:hAnsi="Arial" w:cs="Arial"/>
      <w:color w:val="000000"/>
      <w:sz w:val="18"/>
      <w:szCs w:val="18"/>
      <w:lang w:val="en-US"/>
    </w:rPr>
  </w:style>
  <w:style w:type="paragraph" w:customStyle="1" w:styleId="xl163">
    <w:name w:val="xl163"/>
    <w:basedOn w:val="a"/>
    <w:pPr>
      <w:pBdr>
        <w:left w:val="single" w:sz="12" w:space="0" w:color="000000"/>
        <w:bottom w:val="single" w:sz="4" w:space="0" w:color="000000"/>
      </w:pBdr>
      <w:spacing w:before="100" w:beforeAutospacing="1" w:after="100" w:afterAutospacing="1" w:line="240" w:lineRule="auto"/>
      <w:textAlignment w:val="top"/>
    </w:pPr>
    <w:rPr>
      <w:rFonts w:ascii="Arial" w:eastAsia="Times New Roman" w:hAnsi="Arial" w:cs="Arial"/>
      <w:color w:val="000000"/>
      <w:sz w:val="18"/>
      <w:szCs w:val="18"/>
      <w:lang w:val="en-US"/>
    </w:rPr>
  </w:style>
  <w:style w:type="paragraph" w:customStyle="1" w:styleId="xl164">
    <w:name w:val="xl164"/>
    <w:basedOn w:val="a"/>
    <w:pPr>
      <w:spacing w:before="100" w:beforeAutospacing="1" w:after="100" w:afterAutospacing="1" w:line="240" w:lineRule="auto"/>
      <w:textAlignment w:val="top"/>
    </w:pPr>
    <w:rPr>
      <w:rFonts w:ascii="Arial" w:eastAsia="Times New Roman" w:hAnsi="Arial" w:cs="Arial"/>
      <w:color w:val="000000"/>
      <w:sz w:val="18"/>
      <w:szCs w:val="18"/>
      <w:lang w:val="en-US"/>
    </w:rPr>
  </w:style>
  <w:style w:type="paragraph" w:customStyle="1" w:styleId="xl165">
    <w:name w:val="xl165"/>
    <w:basedOn w:val="a"/>
    <w:pPr>
      <w:pBdr>
        <w:top w:val="single" w:sz="12" w:space="0" w:color="000000"/>
        <w:left w:val="single" w:sz="12" w:space="0" w:color="000000"/>
        <w:bottom w:val="single" w:sz="12" w:space="0" w:color="000000"/>
        <w:right w:val="single" w:sz="12" w:space="0" w:color="000000"/>
      </w:pBdr>
      <w:spacing w:before="100" w:beforeAutospacing="1" w:after="100" w:afterAutospacing="1" w:line="240" w:lineRule="auto"/>
    </w:pPr>
    <w:rPr>
      <w:rFonts w:ascii="Arial" w:eastAsia="Times New Roman" w:hAnsi="Arial" w:cs="Arial"/>
      <w:color w:val="000000"/>
      <w:sz w:val="18"/>
      <w:szCs w:val="18"/>
      <w:lang w:val="en-US"/>
    </w:rPr>
  </w:style>
  <w:style w:type="paragraph" w:customStyle="1" w:styleId="xl166">
    <w:name w:val="xl166"/>
    <w:basedOn w:val="a"/>
    <w:pPr>
      <w:pBdr>
        <w:top w:val="single" w:sz="12" w:space="0" w:color="000000"/>
        <w:left w:val="single" w:sz="12" w:space="0" w:color="000000"/>
      </w:pBdr>
      <w:spacing w:before="100" w:beforeAutospacing="1" w:after="100" w:afterAutospacing="1" w:line="240" w:lineRule="auto"/>
      <w:textAlignment w:val="top"/>
    </w:pPr>
    <w:rPr>
      <w:rFonts w:ascii="Arial" w:eastAsia="Times New Roman" w:hAnsi="Arial" w:cs="Arial"/>
      <w:color w:val="000000"/>
      <w:sz w:val="18"/>
      <w:szCs w:val="18"/>
      <w:lang w:val="en-US"/>
    </w:rPr>
  </w:style>
  <w:style w:type="paragraph" w:customStyle="1" w:styleId="DissertationHeading10">
    <w:name w:val="&quot;Dissertation Heading 1&quot;"/>
    <w:basedOn w:val="1"/>
    <w:qFormat/>
    <w:pPr>
      <w:keepNext/>
      <w:numPr>
        <w:numId w:val="0"/>
      </w:numPr>
      <w:spacing w:before="480" w:after="0" w:line="276" w:lineRule="auto"/>
      <w:ind w:left="144" w:right="144"/>
    </w:pPr>
    <w:rPr>
      <w:rFonts w:eastAsia="Times New Roman"/>
      <w:bCs w:val="0"/>
      <w:szCs w:val="48"/>
      <w:lang w:val="en-US" w:eastAsia="ar-SA"/>
    </w:rPr>
  </w:style>
  <w:style w:type="character" w:customStyle="1" w:styleId="22">
    <w:name w:val="إشارة لم يتم حلها2"/>
    <w:basedOn w:val="a0"/>
    <w:uiPriority w:val="99"/>
    <w:rPr>
      <w:color w:val="605E5C"/>
      <w:shd w:val="clear" w:color="auto" w:fill="E1DFDD"/>
    </w:rPr>
  </w:style>
  <w:style w:type="character" w:customStyle="1" w:styleId="33">
    <w:name w:val="إشارة لم يتم حلها3"/>
    <w:basedOn w:val="a0"/>
    <w:uiPriority w:val="99"/>
    <w:rPr>
      <w:color w:val="605E5C"/>
      <w:shd w:val="clear" w:color="auto" w:fill="E1DFDD"/>
    </w:rPr>
  </w:style>
  <w:style w:type="numbering" w:customStyle="1" w:styleId="13">
    <w:name w:val="بلا قائمة1"/>
    <w:next w:val="a2"/>
    <w:uiPriority w:val="99"/>
    <w:semiHidden/>
    <w:unhideWhenUsed/>
    <w:rsid w:val="00817B9D"/>
  </w:style>
  <w:style w:type="character" w:customStyle="1" w:styleId="Char10">
    <w:name w:val="رأس الصفحة Char1"/>
    <w:basedOn w:val="a0"/>
    <w:uiPriority w:val="99"/>
    <w:semiHidden/>
    <w:rsid w:val="00817B9D"/>
    <w:rPr>
      <w:rFonts w:cs="Arial"/>
      <w:sz w:val="22"/>
      <w:szCs w:val="22"/>
      <w:lang w:val="en-GB"/>
    </w:rPr>
  </w:style>
  <w:style w:type="character" w:customStyle="1" w:styleId="Char11">
    <w:name w:val="تذييل الصفحة Char1"/>
    <w:basedOn w:val="a0"/>
    <w:uiPriority w:val="99"/>
    <w:semiHidden/>
    <w:rsid w:val="00817B9D"/>
    <w:rPr>
      <w:rFonts w:cs="Arial"/>
      <w:sz w:val="22"/>
      <w:szCs w:val="22"/>
      <w:lang w:val="en-GB"/>
    </w:rPr>
  </w:style>
  <w:style w:type="paragraph" w:customStyle="1" w:styleId="Heading1">
    <w:name w:val="&quot;Heading 1&quot;"/>
    <w:basedOn w:val="a"/>
    <w:link w:val="Heading1Char"/>
    <w:rsid w:val="00817B9D"/>
    <w:pPr>
      <w:spacing w:before="56" w:after="0" w:line="240" w:lineRule="auto"/>
      <w:ind w:left="1060"/>
      <w:outlineLvl w:val="1"/>
    </w:pPr>
    <w:rPr>
      <w:rFonts w:ascii="Times New Roman" w:eastAsia="Times New Roman" w:hAnsi="Times New Roman"/>
      <w:b/>
      <w:bCs/>
      <w:szCs w:val="24"/>
      <w:lang w:val="en-US"/>
    </w:rPr>
  </w:style>
  <w:style w:type="paragraph" w:customStyle="1" w:styleId="TableParagraph">
    <w:name w:val="&quot;Table Paragraph&quot;"/>
    <w:basedOn w:val="a"/>
    <w:rsid w:val="00817B9D"/>
    <w:pPr>
      <w:spacing w:after="0" w:line="240" w:lineRule="auto"/>
    </w:pPr>
    <w:rPr>
      <w:rFonts w:ascii="Times New Roman" w:eastAsia="Times New Roman" w:hAnsi="Times New Roman"/>
      <w:sz w:val="21"/>
      <w:lang w:val="en-US"/>
    </w:rPr>
  </w:style>
  <w:style w:type="table" w:customStyle="1" w:styleId="41">
    <w:name w:val="شبكة جدول4"/>
    <w:basedOn w:val="a1"/>
    <w:next w:val="a7"/>
    <w:rsid w:val="00817B9D"/>
    <w:pPr>
      <w:spacing w:after="0" w:line="240" w:lineRule="auto"/>
    </w:pPr>
    <w:rPr>
      <w:rFonts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2">
    <w:name w:val="&quot;Heading 2&quot;"/>
    <w:basedOn w:val="a"/>
    <w:rsid w:val="00817B9D"/>
    <w:pPr>
      <w:spacing w:before="56" w:after="0" w:line="240" w:lineRule="auto"/>
      <w:ind w:left="1060"/>
      <w:outlineLvl w:val="2"/>
    </w:pPr>
    <w:rPr>
      <w:rFonts w:ascii="Times New Roman" w:eastAsia="Times New Roman" w:hAnsi="Times New Roman"/>
      <w:b/>
      <w:bCs/>
      <w:i/>
      <w:iCs/>
      <w:szCs w:val="24"/>
      <w:lang w:val="en-US"/>
    </w:rPr>
  </w:style>
  <w:style w:type="table" w:customStyle="1" w:styleId="310">
    <w:name w:val="شبكة متوسطة 31"/>
    <w:basedOn w:val="a1"/>
    <w:next w:val="32"/>
    <w:rsid w:val="00817B9D"/>
    <w:pPr>
      <w:spacing w:after="0" w:line="240" w:lineRule="auto"/>
    </w:pPr>
    <w:rPr>
      <w:rFonts w:cs="Times New Roman"/>
      <w:sz w:val="20"/>
      <w:szCs w:val="20"/>
      <w:lang w:val="en-US"/>
    </w:rPr>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C0C0C0"/>
    </w:tblPr>
    <w:tcPr>
      <w:shd w:val="clear" w:color="auto" w:fill="C0C0C0"/>
    </w:tcPr>
    <w:tblStylePr w:type="firstRow">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000000"/>
      </w:tcPr>
    </w:tblStylePr>
    <w:tblStylePr w:type="lastRow">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000000"/>
      </w:tcPr>
    </w:tblStylePr>
    <w:tblStylePr w:type="firstCol">
      <w:tblPr/>
      <w:tcPr>
        <w:tcBorders>
          <w:left w:val="single" w:sz="8" w:space="0" w:color="CCE8CF"/>
          <w:right w:val="single" w:sz="24" w:space="0" w:color="CCE8CF"/>
          <w:insideH w:val="nil"/>
          <w:insideV w:val="nil"/>
        </w:tcBorders>
        <w:shd w:val="clear" w:color="auto" w:fill="000000"/>
      </w:tcPr>
    </w:tblStylePr>
    <w:tblStylePr w:type="lastCol">
      <w:tblPr/>
      <w:tcPr>
        <w:tcBorders>
          <w:top w:val="nil"/>
          <w:left w:val="single" w:sz="24" w:space="0" w:color="CCE8CF"/>
          <w:bottom w:val="nil"/>
          <w:right w:val="nil"/>
          <w:insideH w:val="nil"/>
          <w:insideV w:val="nil"/>
        </w:tcBorders>
        <w:shd w:val="clear" w:color="auto" w:fill="000000"/>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808080"/>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808080"/>
      </w:tcPr>
    </w:tblStylePr>
  </w:style>
  <w:style w:type="table" w:customStyle="1" w:styleId="3-11">
    <w:name w:val="شبكة متوسطة 3 - تمييز 11"/>
    <w:basedOn w:val="a1"/>
    <w:next w:val="3-1"/>
    <w:rsid w:val="00817B9D"/>
    <w:pPr>
      <w:spacing w:after="0" w:line="240" w:lineRule="auto"/>
    </w:pPr>
    <w:rPr>
      <w:rFonts w:cs="Times New Roman"/>
      <w:sz w:val="20"/>
      <w:szCs w:val="20"/>
      <w:lang w:val="en-US"/>
    </w:rPr>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3DFEE"/>
    </w:tblPr>
    <w:tcPr>
      <w:shd w:val="clear" w:color="auto" w:fill="D3DFEE"/>
    </w:tcPr>
    <w:tblStylePr w:type="firstRow">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4F81BD"/>
      </w:tcPr>
    </w:tblStylePr>
    <w:tblStylePr w:type="lastRow">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4F81BD"/>
      </w:tcPr>
    </w:tblStylePr>
    <w:tblStylePr w:type="firstCol">
      <w:tblPr/>
      <w:tcPr>
        <w:tcBorders>
          <w:left w:val="single" w:sz="8" w:space="0" w:color="CCE8CF"/>
          <w:right w:val="single" w:sz="24" w:space="0" w:color="CCE8CF"/>
          <w:insideH w:val="nil"/>
          <w:insideV w:val="nil"/>
        </w:tcBorders>
        <w:shd w:val="clear" w:color="auto" w:fill="4F81BD"/>
      </w:tcPr>
    </w:tblStylePr>
    <w:tblStylePr w:type="lastCol">
      <w:tblPr/>
      <w:tcPr>
        <w:tcBorders>
          <w:top w:val="nil"/>
          <w:left w:val="single" w:sz="24" w:space="0" w:color="CCE8CF"/>
          <w:bottom w:val="nil"/>
          <w:right w:val="nil"/>
          <w:insideH w:val="nil"/>
          <w:insideV w:val="nil"/>
        </w:tcBorders>
        <w:shd w:val="clear" w:color="auto" w:fill="4F81BD"/>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A7BFDE"/>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A7BFDE"/>
      </w:tcPr>
    </w:tblStylePr>
  </w:style>
  <w:style w:type="table" w:customStyle="1" w:styleId="3-31">
    <w:name w:val="شبكة متوسطة 3 - تمييز 31"/>
    <w:basedOn w:val="a1"/>
    <w:next w:val="3-3"/>
    <w:rsid w:val="00817B9D"/>
    <w:pPr>
      <w:spacing w:after="0" w:line="240" w:lineRule="auto"/>
    </w:pPr>
    <w:rPr>
      <w:rFonts w:cs="Times New Roman"/>
      <w:sz w:val="20"/>
      <w:szCs w:val="20"/>
      <w:lang w:val="en-US"/>
    </w:rPr>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E6EED5"/>
    </w:tblPr>
    <w:tcPr>
      <w:shd w:val="clear" w:color="auto" w:fill="E6EED5"/>
    </w:tcPr>
    <w:tblStylePr w:type="firstRow">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9BBB59"/>
      </w:tcPr>
    </w:tblStylePr>
    <w:tblStylePr w:type="lastRow">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9BBB59"/>
      </w:tcPr>
    </w:tblStylePr>
    <w:tblStylePr w:type="firstCol">
      <w:tblPr/>
      <w:tcPr>
        <w:tcBorders>
          <w:left w:val="single" w:sz="8" w:space="0" w:color="CCE8CF"/>
          <w:right w:val="single" w:sz="24" w:space="0" w:color="CCE8CF"/>
          <w:insideH w:val="nil"/>
          <w:insideV w:val="nil"/>
        </w:tcBorders>
        <w:shd w:val="clear" w:color="auto" w:fill="9BBB59"/>
      </w:tcPr>
    </w:tblStylePr>
    <w:tblStylePr w:type="lastCol">
      <w:tblPr/>
      <w:tcPr>
        <w:tcBorders>
          <w:top w:val="nil"/>
          <w:left w:val="single" w:sz="24" w:space="0" w:color="CCE8CF"/>
          <w:bottom w:val="nil"/>
          <w:right w:val="nil"/>
          <w:insideH w:val="nil"/>
          <w:insideV w:val="nil"/>
        </w:tcBorders>
        <w:shd w:val="clear" w:color="auto" w:fill="9BBB59"/>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CDDDAC"/>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CDDDAC"/>
      </w:tcPr>
    </w:tblStylePr>
  </w:style>
  <w:style w:type="table" w:customStyle="1" w:styleId="3-41">
    <w:name w:val="شبكة متوسطة 3 - تمييز 41"/>
    <w:basedOn w:val="a1"/>
    <w:next w:val="3-4"/>
    <w:rsid w:val="00817B9D"/>
    <w:pPr>
      <w:spacing w:after="0" w:line="240" w:lineRule="auto"/>
    </w:pPr>
    <w:rPr>
      <w:rFonts w:cs="Times New Roman"/>
      <w:sz w:val="20"/>
      <w:szCs w:val="20"/>
      <w:lang w:val="en-US"/>
    </w:rPr>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FD8E8"/>
    </w:tblPr>
    <w:tcPr>
      <w:shd w:val="clear" w:color="auto" w:fill="DFD8E8"/>
    </w:tcPr>
    <w:tblStylePr w:type="firstRow">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8064A2"/>
      </w:tcPr>
    </w:tblStylePr>
    <w:tblStylePr w:type="lastRow">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8064A2"/>
      </w:tcPr>
    </w:tblStylePr>
    <w:tblStylePr w:type="firstCol">
      <w:tblPr/>
      <w:tcPr>
        <w:tcBorders>
          <w:left w:val="single" w:sz="8" w:space="0" w:color="CCE8CF"/>
          <w:right w:val="single" w:sz="24" w:space="0" w:color="CCE8CF"/>
          <w:insideH w:val="nil"/>
          <w:insideV w:val="nil"/>
        </w:tcBorders>
        <w:shd w:val="clear" w:color="auto" w:fill="8064A2"/>
      </w:tcPr>
    </w:tblStylePr>
    <w:tblStylePr w:type="lastCol">
      <w:tblPr/>
      <w:tcPr>
        <w:tcBorders>
          <w:top w:val="nil"/>
          <w:left w:val="single" w:sz="24" w:space="0" w:color="CCE8CF"/>
          <w:bottom w:val="nil"/>
          <w:right w:val="nil"/>
          <w:insideH w:val="nil"/>
          <w:insideV w:val="nil"/>
        </w:tcBorders>
        <w:shd w:val="clear" w:color="auto" w:fill="8064A2"/>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BFB1D0"/>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BFB1D0"/>
      </w:tcPr>
    </w:tblStylePr>
  </w:style>
  <w:style w:type="table" w:customStyle="1" w:styleId="3-51">
    <w:name w:val="شبكة متوسطة 3 - تمييز 51"/>
    <w:basedOn w:val="a1"/>
    <w:next w:val="3-5"/>
    <w:rsid w:val="00817B9D"/>
    <w:pPr>
      <w:spacing w:after="0" w:line="240" w:lineRule="auto"/>
    </w:pPr>
    <w:rPr>
      <w:rFonts w:cs="Times New Roman"/>
      <w:sz w:val="20"/>
      <w:szCs w:val="20"/>
      <w:lang w:val="en-US"/>
    </w:rPr>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2EAF1"/>
    </w:tblPr>
    <w:tcPr>
      <w:shd w:val="clear" w:color="auto" w:fill="D2EAF1"/>
    </w:tcPr>
    <w:tblStylePr w:type="firstRow">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4BACC6"/>
      </w:tcPr>
    </w:tblStylePr>
    <w:tblStylePr w:type="lastRow">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4BACC6"/>
      </w:tcPr>
    </w:tblStylePr>
    <w:tblStylePr w:type="firstCol">
      <w:tblPr/>
      <w:tcPr>
        <w:tcBorders>
          <w:left w:val="single" w:sz="8" w:space="0" w:color="CCE8CF"/>
          <w:right w:val="single" w:sz="24" w:space="0" w:color="CCE8CF"/>
          <w:insideH w:val="nil"/>
          <w:insideV w:val="nil"/>
        </w:tcBorders>
        <w:shd w:val="clear" w:color="auto" w:fill="4BACC6"/>
      </w:tcPr>
    </w:tblStylePr>
    <w:tblStylePr w:type="lastCol">
      <w:tblPr/>
      <w:tcPr>
        <w:tcBorders>
          <w:top w:val="nil"/>
          <w:left w:val="single" w:sz="24" w:space="0" w:color="CCE8CF"/>
          <w:bottom w:val="nil"/>
          <w:right w:val="nil"/>
          <w:insideH w:val="nil"/>
          <w:insideV w:val="nil"/>
        </w:tcBorders>
        <w:shd w:val="clear" w:color="auto" w:fill="4BACC6"/>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A5D5E2"/>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A5D5E2"/>
      </w:tcPr>
    </w:tblStylePr>
  </w:style>
  <w:style w:type="table" w:customStyle="1" w:styleId="3-61">
    <w:name w:val="شبكة متوسطة 3 - تمييز 61"/>
    <w:basedOn w:val="a1"/>
    <w:next w:val="3-6"/>
    <w:rsid w:val="00817B9D"/>
    <w:pPr>
      <w:spacing w:after="0" w:line="240" w:lineRule="auto"/>
    </w:pPr>
    <w:rPr>
      <w:rFonts w:cs="Times New Roman"/>
      <w:sz w:val="20"/>
      <w:szCs w:val="20"/>
      <w:lang w:val="en-US"/>
    </w:rPr>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FDE4D0"/>
    </w:tblPr>
    <w:tcPr>
      <w:shd w:val="clear" w:color="auto" w:fill="FDE4D0"/>
    </w:tcPr>
    <w:tblStylePr w:type="firstRow">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F79646"/>
      </w:tcPr>
    </w:tblStylePr>
    <w:tblStylePr w:type="lastRow">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F79646"/>
      </w:tcPr>
    </w:tblStylePr>
    <w:tblStylePr w:type="firstCol">
      <w:tblPr/>
      <w:tcPr>
        <w:tcBorders>
          <w:left w:val="single" w:sz="8" w:space="0" w:color="CCE8CF"/>
          <w:right w:val="single" w:sz="24" w:space="0" w:color="CCE8CF"/>
          <w:insideH w:val="nil"/>
          <w:insideV w:val="nil"/>
        </w:tcBorders>
        <w:shd w:val="clear" w:color="auto" w:fill="F79646"/>
      </w:tcPr>
    </w:tblStylePr>
    <w:tblStylePr w:type="lastCol">
      <w:tblPr/>
      <w:tcPr>
        <w:tcBorders>
          <w:top w:val="nil"/>
          <w:left w:val="single" w:sz="24" w:space="0" w:color="CCE8CF"/>
          <w:bottom w:val="nil"/>
          <w:right w:val="nil"/>
          <w:insideH w:val="nil"/>
          <w:insideV w:val="nil"/>
        </w:tcBorders>
        <w:shd w:val="clear" w:color="auto" w:fill="F79646"/>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FBCAA2"/>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FBCAA2"/>
      </w:tcPr>
    </w:tblStylePr>
  </w:style>
  <w:style w:type="paragraph" w:styleId="af5">
    <w:name w:val="Revision"/>
    <w:uiPriority w:val="99"/>
    <w:rsid w:val="00817B9D"/>
    <w:pPr>
      <w:spacing w:after="0" w:line="240" w:lineRule="auto"/>
    </w:pPr>
  </w:style>
  <w:style w:type="paragraph" w:styleId="af6">
    <w:name w:val="annotation subject"/>
    <w:basedOn w:val="ac"/>
    <w:next w:val="ac"/>
    <w:link w:val="Char8"/>
    <w:uiPriority w:val="99"/>
    <w:rsid w:val="00817B9D"/>
    <w:pPr>
      <w:spacing w:after="0"/>
    </w:pPr>
    <w:rPr>
      <w:b/>
      <w:bCs/>
    </w:rPr>
  </w:style>
  <w:style w:type="character" w:customStyle="1" w:styleId="Char8">
    <w:name w:val="موضوع تعليق Char"/>
    <w:basedOn w:val="Char3"/>
    <w:link w:val="af6"/>
    <w:uiPriority w:val="99"/>
    <w:rsid w:val="00817B9D"/>
    <w:rPr>
      <w:b/>
      <w:bCs/>
      <w:sz w:val="20"/>
      <w:szCs w:val="20"/>
    </w:rPr>
  </w:style>
  <w:style w:type="paragraph" w:customStyle="1" w:styleId="TableParagraph0">
    <w:name w:val="Table Paragraph"/>
    <w:basedOn w:val="a"/>
    <w:uiPriority w:val="1"/>
    <w:qFormat/>
    <w:rsid w:val="00817B9D"/>
    <w:pPr>
      <w:widowControl w:val="0"/>
      <w:autoSpaceDE w:val="0"/>
      <w:autoSpaceDN w:val="0"/>
      <w:spacing w:after="0" w:line="240" w:lineRule="auto"/>
    </w:pPr>
    <w:rPr>
      <w:rFonts w:ascii="Times New Roman" w:eastAsia="Times New Roman" w:hAnsi="Times New Roman"/>
      <w:sz w:val="22"/>
      <w:lang w:val="en-US"/>
    </w:rPr>
  </w:style>
  <w:style w:type="paragraph" w:customStyle="1" w:styleId="af7">
    <w:name w:val="&quot;الافتراضي&quot;"/>
    <w:rsid w:val="00817B9D"/>
    <w:pPr>
      <w:pBdr>
        <w:top w:val="single" w:sz="4" w:space="0" w:color="000000"/>
        <w:left w:val="single" w:sz="4" w:space="0" w:color="000000"/>
        <w:bottom w:val="single" w:sz="4" w:space="0" w:color="000000"/>
        <w:right w:val="single" w:sz="4" w:space="0" w:color="000000"/>
      </w:pBdr>
      <w:spacing w:before="160" w:after="0" w:line="288" w:lineRule="auto"/>
    </w:pPr>
    <w:rPr>
      <w:rFonts w:ascii="Geeza Pro Regular" w:eastAsia="Arial Unicode MS" w:hAnsi="Geeza Pro Regular" w:cs="Arial Unicode MS"/>
      <w:color w:val="000000"/>
      <w:sz w:val="24"/>
      <w:szCs w:val="24"/>
      <w:lang w:val="en-US"/>
    </w:rPr>
  </w:style>
  <w:style w:type="paragraph" w:customStyle="1" w:styleId="Af8">
    <w:name w:val="&quot;نص أساسي A&quot;"/>
    <w:rsid w:val="00817B9D"/>
    <w:pPr>
      <w:pBdr>
        <w:top w:val="single" w:sz="4" w:space="0" w:color="000000"/>
        <w:left w:val="single" w:sz="4" w:space="0" w:color="000000"/>
        <w:bottom w:val="single" w:sz="4" w:space="0" w:color="000000"/>
        <w:right w:val="single" w:sz="4" w:space="0" w:color="000000"/>
      </w:pBdr>
      <w:spacing w:after="0" w:line="240" w:lineRule="auto"/>
    </w:pPr>
    <w:rPr>
      <w:rFonts w:ascii="Geeza Pro Regular" w:eastAsia="Arial Unicode MS" w:hAnsi="Geeza Pro Regular" w:cs="Arial Unicode MS"/>
      <w:color w:val="000000"/>
      <w:sz w:val="21"/>
      <w:szCs w:val="20"/>
      <w:lang w:val="en-US"/>
    </w:rPr>
  </w:style>
  <w:style w:type="character" w:styleId="af9">
    <w:name w:val="Emphasis"/>
    <w:basedOn w:val="a0"/>
    <w:uiPriority w:val="20"/>
    <w:qFormat/>
    <w:rsid w:val="00817B9D"/>
    <w:rPr>
      <w:rFonts w:ascii="Times New Roman" w:eastAsia="SimSun" w:hAnsi="Times New Roman" w:cs="Times New Roman"/>
      <w:i/>
      <w:sz w:val="21"/>
    </w:rPr>
  </w:style>
  <w:style w:type="paragraph" w:customStyle="1" w:styleId="Default">
    <w:name w:val="&quot;Default&quot;"/>
    <w:rsid w:val="00817B9D"/>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character" w:customStyle="1" w:styleId="Heading1Char">
    <w:name w:val="&quot;Heading 1&quot; Char"/>
    <w:basedOn w:val="a0"/>
    <w:link w:val="Heading1"/>
    <w:rsid w:val="00817B9D"/>
    <w:rPr>
      <w:rFonts w:ascii="Times New Roman" w:eastAsia="Times New Roman" w:hAnsi="Times New Roman" w:cs="Times New Roman"/>
      <w:b/>
      <w:bCs/>
      <w:sz w:val="24"/>
      <w:szCs w:val="24"/>
      <w:lang w:val="en-US"/>
    </w:rPr>
  </w:style>
  <w:style w:type="table" w:customStyle="1" w:styleId="2-51">
    <w:name w:val="جدول شبكة 2 - تمييز 51"/>
    <w:basedOn w:val="a1"/>
    <w:uiPriority w:val="47"/>
    <w:rsid w:val="00817B9D"/>
    <w:pPr>
      <w:spacing w:after="0" w:line="240" w:lineRule="auto"/>
    </w:pPr>
    <w:rPr>
      <w:lang w:val="en-US"/>
    </w:rPr>
    <w:tblPr>
      <w:tblStyleRowBandSize w:val="1"/>
      <w:tblStyleColBandSize w:val="1"/>
      <w:tblBorders>
        <w:top w:val="single" w:sz="2" w:space="0" w:color="92CDDC"/>
        <w:bottom w:val="single" w:sz="2" w:space="0" w:color="92CDDC"/>
        <w:insideH w:val="single" w:sz="2" w:space="0" w:color="92CDDC"/>
        <w:insideV w:val="single" w:sz="2" w:space="0" w:color="92CDDC"/>
      </w:tblBorders>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paragraph" w:customStyle="1" w:styleId="14">
    <w:name w:val="&quot;تذييل الصفحة1&quot;"/>
    <w:basedOn w:val="a"/>
    <w:rsid w:val="00817B9D"/>
    <w:pPr>
      <w:tabs>
        <w:tab w:val="center" w:pos="4140"/>
        <w:tab w:val="right" w:pos="8300"/>
      </w:tabs>
      <w:spacing w:after="0" w:line="240" w:lineRule="auto"/>
    </w:pPr>
    <w:rPr>
      <w:rFonts w:ascii="Times New Roman" w:eastAsia="SimSun" w:hAnsi="Times New Roman" w:cs="Arial"/>
      <w:sz w:val="22"/>
    </w:rPr>
  </w:style>
  <w:style w:type="paragraph" w:customStyle="1" w:styleId="Title1">
    <w:name w:val="Title1"/>
    <w:basedOn w:val="a"/>
    <w:link w:val="Title1Char"/>
    <w:qFormat/>
    <w:rsid w:val="00817B9D"/>
    <w:pPr>
      <w:spacing w:after="0" w:line="480" w:lineRule="auto"/>
    </w:pPr>
    <w:rPr>
      <w:rFonts w:ascii="Times New Roman" w:eastAsia="Times New Roman" w:hAnsi="Times New Roman"/>
      <w:b/>
      <w:bCs/>
      <w:sz w:val="28"/>
      <w:szCs w:val="28"/>
      <w:lang w:val="en-US"/>
    </w:rPr>
  </w:style>
  <w:style w:type="character" w:customStyle="1" w:styleId="Title1Char">
    <w:name w:val="Title1 Char"/>
    <w:basedOn w:val="a0"/>
    <w:link w:val="Title1"/>
    <w:rsid w:val="00817B9D"/>
    <w:rPr>
      <w:rFonts w:ascii="Times New Roman" w:eastAsia="Times New Roman" w:hAnsi="Times New Roman" w:cs="Times New Roman"/>
      <w:b/>
      <w:bCs/>
      <w:sz w:val="28"/>
      <w:szCs w:val="28"/>
      <w:lang w:val="en-US"/>
    </w:rPr>
  </w:style>
  <w:style w:type="paragraph" w:customStyle="1" w:styleId="Title2">
    <w:name w:val="Title2"/>
    <w:basedOn w:val="Title1"/>
    <w:link w:val="Title2Char"/>
    <w:qFormat/>
    <w:rsid w:val="00817B9D"/>
  </w:style>
  <w:style w:type="character" w:customStyle="1" w:styleId="Title2Char">
    <w:name w:val="Title2 Char"/>
    <w:basedOn w:val="Title1Char"/>
    <w:link w:val="Title2"/>
    <w:rsid w:val="00817B9D"/>
    <w:rPr>
      <w:rFonts w:ascii="Times New Roman" w:eastAsia="Times New Roman" w:hAnsi="Times New Roman" w:cs="Times New Roman"/>
      <w:b/>
      <w:bCs/>
      <w:sz w:val="28"/>
      <w:szCs w:val="28"/>
      <w:lang w:val="en-US"/>
    </w:rPr>
  </w:style>
  <w:style w:type="character" w:customStyle="1" w:styleId="Title3Char">
    <w:name w:val="Title3 Char"/>
    <w:basedOn w:val="Title1Char"/>
    <w:link w:val="Title3"/>
    <w:rsid w:val="00817B9D"/>
    <w:rPr>
      <w:rFonts w:ascii="Times New Roman" w:eastAsia="Times New Roman" w:hAnsi="Times New Roman" w:cs="Times New Roman"/>
      <w:b/>
      <w:bCs/>
      <w:sz w:val="28"/>
      <w:szCs w:val="28"/>
      <w:lang w:val="en-US"/>
    </w:rPr>
  </w:style>
  <w:style w:type="table" w:styleId="34">
    <w:name w:val="Plain Table 3"/>
    <w:basedOn w:val="a1"/>
    <w:uiPriority w:val="43"/>
    <w:rsid w:val="00817B9D"/>
    <w:pPr>
      <w:spacing w:after="0" w:line="240" w:lineRule="auto"/>
    </w:pPr>
    <w:rPr>
      <w:rFonts w:cs="Times New Roman"/>
      <w:sz w:val="20"/>
      <w:szCs w:val="20"/>
      <w:lang w:val="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15">
    <w:name w:val="Plain Table 1"/>
    <w:basedOn w:val="a1"/>
    <w:uiPriority w:val="41"/>
    <w:rsid w:val="00817B9D"/>
    <w:pPr>
      <w:spacing w:after="0" w:line="240" w:lineRule="auto"/>
    </w:pPr>
    <w:rPr>
      <w:rFonts w:cs="Times New Roman"/>
      <w:sz w:val="20"/>
      <w:szCs w:val="20"/>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afa">
    <w:name w:val="Grid Table Light"/>
    <w:basedOn w:val="a1"/>
    <w:uiPriority w:val="40"/>
    <w:rsid w:val="00817B9D"/>
    <w:pPr>
      <w:spacing w:after="0" w:line="240" w:lineRule="auto"/>
    </w:pPr>
    <w:rPr>
      <w:rFonts w:cs="Times New Roman"/>
      <w:sz w:val="20"/>
      <w:szCs w:val="20"/>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42">
    <w:name w:val="Grid Table 4"/>
    <w:basedOn w:val="a1"/>
    <w:uiPriority w:val="49"/>
    <w:rsid w:val="00817B9D"/>
    <w:pPr>
      <w:spacing w:after="0" w:line="240" w:lineRule="auto"/>
    </w:pPr>
    <w:rPr>
      <w:rFonts w:cs="Times New Roman"/>
      <w:sz w:val="20"/>
      <w:szCs w:val="20"/>
      <w:lang w:val="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afb">
    <w:name w:val="Normal (Web)"/>
    <w:basedOn w:val="a"/>
    <w:uiPriority w:val="99"/>
    <w:semiHidden/>
    <w:unhideWhenUsed/>
    <w:rsid w:val="00C03181"/>
    <w:pPr>
      <w:spacing w:before="100" w:beforeAutospacing="1" w:after="100" w:afterAutospacing="1" w:line="240" w:lineRule="auto"/>
    </w:pPr>
    <w:rPr>
      <w:rFonts w:ascii="Times New Roman" w:eastAsia="Times New Roman" w:hAnsi="Times New Roman"/>
      <w:szCs w:val="24"/>
      <w:lang w:val="en-US"/>
    </w:rPr>
  </w:style>
  <w:style w:type="table" w:styleId="35">
    <w:name w:val="List Table 3"/>
    <w:basedOn w:val="a1"/>
    <w:uiPriority w:val="48"/>
    <w:rsid w:val="00354592"/>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character" w:styleId="afc">
    <w:name w:val="Unresolved Mention"/>
    <w:basedOn w:val="a0"/>
    <w:uiPriority w:val="99"/>
    <w:semiHidden/>
    <w:unhideWhenUsed/>
    <w:rsid w:val="00DD0F9B"/>
    <w:rPr>
      <w:color w:val="605E5C"/>
      <w:shd w:val="clear" w:color="auto" w:fill="E1DFDD"/>
    </w:rPr>
  </w:style>
  <w:style w:type="table" w:styleId="23">
    <w:name w:val="Grid Table 2"/>
    <w:basedOn w:val="a1"/>
    <w:uiPriority w:val="47"/>
    <w:rsid w:val="00CC17E4"/>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2-1">
    <w:name w:val="Grid Table 2 Accent 1"/>
    <w:basedOn w:val="a1"/>
    <w:uiPriority w:val="47"/>
    <w:rsid w:val="00D16090"/>
    <w:pPr>
      <w:spacing w:after="0" w:line="240" w:lineRule="auto"/>
    </w:p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110">
    <w:name w:val="جدول عادي 11"/>
    <w:basedOn w:val="a1"/>
    <w:next w:val="15"/>
    <w:uiPriority w:val="41"/>
    <w:rsid w:val="002D7A03"/>
    <w:pPr>
      <w:spacing w:after="0" w:line="240" w:lineRule="auto"/>
    </w:pPr>
    <w:rPr>
      <w:kern w:val="2"/>
      <w:sz w:val="24"/>
      <w:szCs w:val="24"/>
      <w:lang w:val="en-US"/>
      <w14:ligatures w14:val="standardContextual"/>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2-5">
    <w:name w:val="Grid Table 2 Accent 5"/>
    <w:basedOn w:val="a1"/>
    <w:uiPriority w:val="47"/>
    <w:rsid w:val="007B34D5"/>
    <w:pPr>
      <w:spacing w:after="0" w:line="240" w:lineRule="auto"/>
    </w:pPr>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1-6">
    <w:name w:val="Grid Table 1 Light Accent 6"/>
    <w:basedOn w:val="a1"/>
    <w:uiPriority w:val="46"/>
    <w:rsid w:val="00D832F4"/>
    <w:pPr>
      <w:spacing w:after="0" w:line="240" w:lineRule="auto"/>
    </w:pPr>
    <w:tblPr>
      <w:tblStyleRowBandSize w:val="1"/>
      <w:tblStyleColBandSize w:val="1"/>
      <w:tbl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2" w:space="0" w:color="FABF8F" w:themeColor="accent6"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01150">
      <w:bodyDiv w:val="1"/>
      <w:marLeft w:val="0"/>
      <w:marRight w:val="0"/>
      <w:marTop w:val="0"/>
      <w:marBottom w:val="0"/>
      <w:divBdr>
        <w:top w:val="none" w:sz="0" w:space="0" w:color="auto"/>
        <w:left w:val="none" w:sz="0" w:space="0" w:color="auto"/>
        <w:bottom w:val="none" w:sz="0" w:space="0" w:color="auto"/>
        <w:right w:val="none" w:sz="0" w:space="0" w:color="auto"/>
      </w:divBdr>
    </w:div>
    <w:div w:id="11424884">
      <w:bodyDiv w:val="1"/>
      <w:marLeft w:val="0"/>
      <w:marRight w:val="0"/>
      <w:marTop w:val="0"/>
      <w:marBottom w:val="0"/>
      <w:divBdr>
        <w:top w:val="none" w:sz="0" w:space="0" w:color="auto"/>
        <w:left w:val="none" w:sz="0" w:space="0" w:color="auto"/>
        <w:bottom w:val="none" w:sz="0" w:space="0" w:color="auto"/>
        <w:right w:val="none" w:sz="0" w:space="0" w:color="auto"/>
      </w:divBdr>
    </w:div>
    <w:div w:id="26374971">
      <w:bodyDiv w:val="1"/>
      <w:marLeft w:val="0"/>
      <w:marRight w:val="0"/>
      <w:marTop w:val="0"/>
      <w:marBottom w:val="0"/>
      <w:divBdr>
        <w:top w:val="none" w:sz="0" w:space="0" w:color="auto"/>
        <w:left w:val="none" w:sz="0" w:space="0" w:color="auto"/>
        <w:bottom w:val="none" w:sz="0" w:space="0" w:color="auto"/>
        <w:right w:val="none" w:sz="0" w:space="0" w:color="auto"/>
      </w:divBdr>
    </w:div>
    <w:div w:id="27414786">
      <w:bodyDiv w:val="1"/>
      <w:marLeft w:val="0"/>
      <w:marRight w:val="0"/>
      <w:marTop w:val="0"/>
      <w:marBottom w:val="0"/>
      <w:divBdr>
        <w:top w:val="none" w:sz="0" w:space="0" w:color="auto"/>
        <w:left w:val="none" w:sz="0" w:space="0" w:color="auto"/>
        <w:bottom w:val="none" w:sz="0" w:space="0" w:color="auto"/>
        <w:right w:val="none" w:sz="0" w:space="0" w:color="auto"/>
      </w:divBdr>
    </w:div>
    <w:div w:id="33429483">
      <w:bodyDiv w:val="1"/>
      <w:marLeft w:val="0"/>
      <w:marRight w:val="0"/>
      <w:marTop w:val="0"/>
      <w:marBottom w:val="0"/>
      <w:divBdr>
        <w:top w:val="none" w:sz="0" w:space="0" w:color="auto"/>
        <w:left w:val="none" w:sz="0" w:space="0" w:color="auto"/>
        <w:bottom w:val="none" w:sz="0" w:space="0" w:color="auto"/>
        <w:right w:val="none" w:sz="0" w:space="0" w:color="auto"/>
      </w:divBdr>
    </w:div>
    <w:div w:id="41907184">
      <w:bodyDiv w:val="1"/>
      <w:marLeft w:val="0"/>
      <w:marRight w:val="0"/>
      <w:marTop w:val="0"/>
      <w:marBottom w:val="0"/>
      <w:divBdr>
        <w:top w:val="none" w:sz="0" w:space="0" w:color="auto"/>
        <w:left w:val="none" w:sz="0" w:space="0" w:color="auto"/>
        <w:bottom w:val="none" w:sz="0" w:space="0" w:color="auto"/>
        <w:right w:val="none" w:sz="0" w:space="0" w:color="auto"/>
      </w:divBdr>
    </w:div>
    <w:div w:id="53743040">
      <w:bodyDiv w:val="1"/>
      <w:marLeft w:val="0"/>
      <w:marRight w:val="0"/>
      <w:marTop w:val="0"/>
      <w:marBottom w:val="0"/>
      <w:divBdr>
        <w:top w:val="none" w:sz="0" w:space="0" w:color="auto"/>
        <w:left w:val="none" w:sz="0" w:space="0" w:color="auto"/>
        <w:bottom w:val="none" w:sz="0" w:space="0" w:color="auto"/>
        <w:right w:val="none" w:sz="0" w:space="0" w:color="auto"/>
      </w:divBdr>
    </w:div>
    <w:div w:id="62527019">
      <w:bodyDiv w:val="1"/>
      <w:marLeft w:val="0"/>
      <w:marRight w:val="0"/>
      <w:marTop w:val="0"/>
      <w:marBottom w:val="0"/>
      <w:divBdr>
        <w:top w:val="none" w:sz="0" w:space="0" w:color="auto"/>
        <w:left w:val="none" w:sz="0" w:space="0" w:color="auto"/>
        <w:bottom w:val="none" w:sz="0" w:space="0" w:color="auto"/>
        <w:right w:val="none" w:sz="0" w:space="0" w:color="auto"/>
      </w:divBdr>
      <w:divsChild>
        <w:div w:id="601377574">
          <w:marLeft w:val="0"/>
          <w:marRight w:val="0"/>
          <w:marTop w:val="0"/>
          <w:marBottom w:val="300"/>
          <w:divBdr>
            <w:top w:val="none" w:sz="0" w:space="0" w:color="auto"/>
            <w:left w:val="none" w:sz="0" w:space="0" w:color="auto"/>
            <w:bottom w:val="none" w:sz="0" w:space="0" w:color="auto"/>
            <w:right w:val="none" w:sz="0" w:space="0" w:color="auto"/>
          </w:divBdr>
          <w:divsChild>
            <w:div w:id="250821240">
              <w:marLeft w:val="0"/>
              <w:marRight w:val="0"/>
              <w:marTop w:val="0"/>
              <w:marBottom w:val="0"/>
              <w:divBdr>
                <w:top w:val="none" w:sz="0" w:space="0" w:color="auto"/>
                <w:left w:val="none" w:sz="0" w:space="0" w:color="auto"/>
                <w:bottom w:val="none" w:sz="0" w:space="0" w:color="auto"/>
                <w:right w:val="none" w:sz="0" w:space="0" w:color="auto"/>
              </w:divBdr>
            </w:div>
          </w:divsChild>
        </w:div>
        <w:div w:id="710615725">
          <w:marLeft w:val="0"/>
          <w:marRight w:val="0"/>
          <w:marTop w:val="0"/>
          <w:marBottom w:val="300"/>
          <w:divBdr>
            <w:top w:val="none" w:sz="0" w:space="0" w:color="auto"/>
            <w:left w:val="none" w:sz="0" w:space="0" w:color="auto"/>
            <w:bottom w:val="none" w:sz="0" w:space="0" w:color="auto"/>
            <w:right w:val="none" w:sz="0" w:space="0" w:color="auto"/>
          </w:divBdr>
          <w:divsChild>
            <w:div w:id="1247569054">
              <w:marLeft w:val="0"/>
              <w:marRight w:val="0"/>
              <w:marTop w:val="0"/>
              <w:marBottom w:val="0"/>
              <w:divBdr>
                <w:top w:val="none" w:sz="0" w:space="0" w:color="auto"/>
                <w:left w:val="none" w:sz="0" w:space="0" w:color="auto"/>
                <w:bottom w:val="none" w:sz="0" w:space="0" w:color="auto"/>
                <w:right w:val="none" w:sz="0" w:space="0" w:color="auto"/>
              </w:divBdr>
              <w:divsChild>
                <w:div w:id="352846036">
                  <w:marLeft w:val="0"/>
                  <w:marRight w:val="0"/>
                  <w:marTop w:val="0"/>
                  <w:marBottom w:val="0"/>
                  <w:divBdr>
                    <w:top w:val="none" w:sz="0" w:space="0" w:color="auto"/>
                    <w:left w:val="none" w:sz="0" w:space="0" w:color="auto"/>
                    <w:bottom w:val="none" w:sz="0" w:space="0" w:color="auto"/>
                    <w:right w:val="none" w:sz="0" w:space="0" w:color="auto"/>
                  </w:divBdr>
                  <w:divsChild>
                    <w:div w:id="2037851556">
                      <w:marLeft w:val="0"/>
                      <w:marRight w:val="0"/>
                      <w:marTop w:val="0"/>
                      <w:marBottom w:val="0"/>
                      <w:divBdr>
                        <w:top w:val="none" w:sz="0" w:space="0" w:color="auto"/>
                        <w:left w:val="none" w:sz="0" w:space="0" w:color="auto"/>
                        <w:bottom w:val="none" w:sz="0" w:space="0" w:color="auto"/>
                        <w:right w:val="none" w:sz="0" w:space="0" w:color="auto"/>
                      </w:divBdr>
                      <w:divsChild>
                        <w:div w:id="850921986">
                          <w:marLeft w:val="0"/>
                          <w:marRight w:val="0"/>
                          <w:marTop w:val="0"/>
                          <w:marBottom w:val="0"/>
                          <w:divBdr>
                            <w:top w:val="none" w:sz="0" w:space="0" w:color="auto"/>
                            <w:left w:val="none" w:sz="0" w:space="0" w:color="auto"/>
                            <w:bottom w:val="none" w:sz="0" w:space="0" w:color="auto"/>
                            <w:right w:val="none" w:sz="0" w:space="0" w:color="auto"/>
                          </w:divBdr>
                          <w:divsChild>
                            <w:div w:id="1357317815">
                              <w:marLeft w:val="0"/>
                              <w:marRight w:val="0"/>
                              <w:marTop w:val="0"/>
                              <w:marBottom w:val="0"/>
                              <w:divBdr>
                                <w:top w:val="none" w:sz="0" w:space="0" w:color="auto"/>
                                <w:left w:val="none" w:sz="0" w:space="0" w:color="auto"/>
                                <w:bottom w:val="none" w:sz="0" w:space="0" w:color="auto"/>
                                <w:right w:val="none" w:sz="0" w:space="0" w:color="auto"/>
                              </w:divBdr>
                              <w:divsChild>
                                <w:div w:id="1499731131">
                                  <w:marLeft w:val="0"/>
                                  <w:marRight w:val="0"/>
                                  <w:marTop w:val="0"/>
                                  <w:marBottom w:val="0"/>
                                  <w:divBdr>
                                    <w:top w:val="none" w:sz="0" w:space="0" w:color="auto"/>
                                    <w:left w:val="none" w:sz="0" w:space="0" w:color="auto"/>
                                    <w:bottom w:val="none" w:sz="0" w:space="0" w:color="auto"/>
                                    <w:right w:val="none" w:sz="0" w:space="0" w:color="auto"/>
                                  </w:divBdr>
                                  <w:divsChild>
                                    <w:div w:id="2056851903">
                                      <w:marLeft w:val="0"/>
                                      <w:marRight w:val="0"/>
                                      <w:marTop w:val="0"/>
                                      <w:marBottom w:val="0"/>
                                      <w:divBdr>
                                        <w:top w:val="none" w:sz="0" w:space="0" w:color="auto"/>
                                        <w:left w:val="none" w:sz="0" w:space="0" w:color="auto"/>
                                        <w:bottom w:val="none" w:sz="0" w:space="0" w:color="auto"/>
                                        <w:right w:val="none" w:sz="0" w:space="0" w:color="auto"/>
                                      </w:divBdr>
                                      <w:divsChild>
                                        <w:div w:id="631180736">
                                          <w:marLeft w:val="0"/>
                                          <w:marRight w:val="0"/>
                                          <w:marTop w:val="0"/>
                                          <w:marBottom w:val="0"/>
                                          <w:divBdr>
                                            <w:top w:val="none" w:sz="0" w:space="0" w:color="auto"/>
                                            <w:left w:val="none" w:sz="0" w:space="0" w:color="auto"/>
                                            <w:bottom w:val="none" w:sz="0" w:space="0" w:color="auto"/>
                                            <w:right w:val="none" w:sz="0" w:space="0" w:color="auto"/>
                                          </w:divBdr>
                                          <w:divsChild>
                                            <w:div w:id="906572337">
                                              <w:marLeft w:val="0"/>
                                              <w:marRight w:val="0"/>
                                              <w:marTop w:val="0"/>
                                              <w:marBottom w:val="0"/>
                                              <w:divBdr>
                                                <w:top w:val="none" w:sz="0" w:space="0" w:color="auto"/>
                                                <w:left w:val="none" w:sz="0" w:space="0" w:color="auto"/>
                                                <w:bottom w:val="none" w:sz="0" w:space="0" w:color="auto"/>
                                                <w:right w:val="none" w:sz="0" w:space="0" w:color="auto"/>
                                              </w:divBdr>
                                              <w:divsChild>
                                                <w:div w:id="1041243443">
                                                  <w:marLeft w:val="0"/>
                                                  <w:marRight w:val="0"/>
                                                  <w:marTop w:val="0"/>
                                                  <w:marBottom w:val="0"/>
                                                  <w:divBdr>
                                                    <w:top w:val="none" w:sz="0" w:space="0" w:color="auto"/>
                                                    <w:left w:val="none" w:sz="0" w:space="0" w:color="auto"/>
                                                    <w:bottom w:val="none" w:sz="0" w:space="0" w:color="auto"/>
                                                    <w:right w:val="none" w:sz="0" w:space="0" w:color="auto"/>
                                                  </w:divBdr>
                                                  <w:divsChild>
                                                    <w:div w:id="1432437586">
                                                      <w:marLeft w:val="0"/>
                                                      <w:marRight w:val="0"/>
                                                      <w:marTop w:val="0"/>
                                                      <w:marBottom w:val="0"/>
                                                      <w:divBdr>
                                                        <w:top w:val="none" w:sz="0" w:space="0" w:color="auto"/>
                                                        <w:left w:val="none" w:sz="0" w:space="0" w:color="auto"/>
                                                        <w:bottom w:val="none" w:sz="0" w:space="0" w:color="auto"/>
                                                        <w:right w:val="none" w:sz="0" w:space="0" w:color="auto"/>
                                                      </w:divBdr>
                                                      <w:divsChild>
                                                        <w:div w:id="1542398644">
                                                          <w:marLeft w:val="0"/>
                                                          <w:marRight w:val="0"/>
                                                          <w:marTop w:val="0"/>
                                                          <w:marBottom w:val="0"/>
                                                          <w:divBdr>
                                                            <w:top w:val="none" w:sz="0" w:space="0" w:color="auto"/>
                                                            <w:left w:val="none" w:sz="0" w:space="0" w:color="auto"/>
                                                            <w:bottom w:val="none" w:sz="0" w:space="0" w:color="auto"/>
                                                            <w:right w:val="none" w:sz="0" w:space="0" w:color="auto"/>
                                                          </w:divBdr>
                                                          <w:divsChild>
                                                            <w:div w:id="1830708360">
                                                              <w:marLeft w:val="0"/>
                                                              <w:marRight w:val="0"/>
                                                              <w:marTop w:val="0"/>
                                                              <w:marBottom w:val="0"/>
                                                              <w:divBdr>
                                                                <w:top w:val="none" w:sz="0" w:space="0" w:color="auto"/>
                                                                <w:left w:val="none" w:sz="0" w:space="0" w:color="auto"/>
                                                                <w:bottom w:val="none" w:sz="0" w:space="0" w:color="auto"/>
                                                                <w:right w:val="none" w:sz="0" w:space="0" w:color="auto"/>
                                                              </w:divBdr>
                                                              <w:divsChild>
                                                                <w:div w:id="916789936">
                                                                  <w:marLeft w:val="0"/>
                                                                  <w:marRight w:val="0"/>
                                                                  <w:marTop w:val="0"/>
                                                                  <w:marBottom w:val="0"/>
                                                                  <w:divBdr>
                                                                    <w:top w:val="none" w:sz="0" w:space="0" w:color="auto"/>
                                                                    <w:left w:val="none" w:sz="0" w:space="0" w:color="auto"/>
                                                                    <w:bottom w:val="none" w:sz="0" w:space="0" w:color="auto"/>
                                                                    <w:right w:val="none" w:sz="0" w:space="0" w:color="auto"/>
                                                                  </w:divBdr>
                                                                  <w:divsChild>
                                                                    <w:div w:id="319113149">
                                                                      <w:marLeft w:val="0"/>
                                                                      <w:marRight w:val="0"/>
                                                                      <w:marTop w:val="0"/>
                                                                      <w:marBottom w:val="0"/>
                                                                      <w:divBdr>
                                                                        <w:top w:val="none" w:sz="0" w:space="0" w:color="auto"/>
                                                                        <w:left w:val="none" w:sz="0" w:space="0" w:color="auto"/>
                                                                        <w:bottom w:val="none" w:sz="0" w:space="0" w:color="auto"/>
                                                                        <w:right w:val="none" w:sz="0" w:space="0" w:color="auto"/>
                                                                      </w:divBdr>
                                                                      <w:divsChild>
                                                                        <w:div w:id="683703142">
                                                                          <w:marLeft w:val="0"/>
                                                                          <w:marRight w:val="0"/>
                                                                          <w:marTop w:val="0"/>
                                                                          <w:marBottom w:val="0"/>
                                                                          <w:divBdr>
                                                                            <w:top w:val="none" w:sz="0" w:space="0" w:color="auto"/>
                                                                            <w:left w:val="none" w:sz="0" w:space="0" w:color="auto"/>
                                                                            <w:bottom w:val="none" w:sz="0" w:space="0" w:color="auto"/>
                                                                            <w:right w:val="none" w:sz="0" w:space="0" w:color="auto"/>
                                                                          </w:divBdr>
                                                                          <w:divsChild>
                                                                            <w:div w:id="652220612">
                                                                              <w:marLeft w:val="0"/>
                                                                              <w:marRight w:val="0"/>
                                                                              <w:marTop w:val="0"/>
                                                                              <w:marBottom w:val="0"/>
                                                                              <w:divBdr>
                                                                                <w:top w:val="none" w:sz="0" w:space="0" w:color="auto"/>
                                                                                <w:left w:val="none" w:sz="0" w:space="0" w:color="auto"/>
                                                                                <w:bottom w:val="none" w:sz="0" w:space="0" w:color="auto"/>
                                                                                <w:right w:val="none" w:sz="0" w:space="0" w:color="auto"/>
                                                                              </w:divBdr>
                                                                              <w:divsChild>
                                                                                <w:div w:id="10645723">
                                                                                  <w:marLeft w:val="0"/>
                                                                                  <w:marRight w:val="0"/>
                                                                                  <w:marTop w:val="0"/>
                                                                                  <w:marBottom w:val="0"/>
                                                                                  <w:divBdr>
                                                                                    <w:top w:val="none" w:sz="0" w:space="0" w:color="auto"/>
                                                                                    <w:left w:val="none" w:sz="0" w:space="0" w:color="auto"/>
                                                                                    <w:bottom w:val="none" w:sz="0" w:space="0" w:color="auto"/>
                                                                                    <w:right w:val="none" w:sz="0" w:space="0" w:color="auto"/>
                                                                                  </w:divBdr>
                                                                                  <w:divsChild>
                                                                                    <w:div w:id="1539781602">
                                                                                      <w:marLeft w:val="0"/>
                                                                                      <w:marRight w:val="0"/>
                                                                                      <w:marTop w:val="0"/>
                                                                                      <w:marBottom w:val="0"/>
                                                                                      <w:divBdr>
                                                                                        <w:top w:val="none" w:sz="0" w:space="0" w:color="auto"/>
                                                                                        <w:left w:val="none" w:sz="0" w:space="0" w:color="auto"/>
                                                                                        <w:bottom w:val="none" w:sz="0" w:space="0" w:color="auto"/>
                                                                                        <w:right w:val="none" w:sz="0" w:space="0" w:color="auto"/>
                                                                                      </w:divBdr>
                                                                                      <w:divsChild>
                                                                                        <w:div w:id="1916895063">
                                                                                          <w:marLeft w:val="0"/>
                                                                                          <w:marRight w:val="0"/>
                                                                                          <w:marTop w:val="0"/>
                                                                                          <w:marBottom w:val="0"/>
                                                                                          <w:divBdr>
                                                                                            <w:top w:val="none" w:sz="0" w:space="0" w:color="auto"/>
                                                                                            <w:left w:val="none" w:sz="0" w:space="0" w:color="auto"/>
                                                                                            <w:bottom w:val="none" w:sz="0" w:space="0" w:color="auto"/>
                                                                                            <w:right w:val="none" w:sz="0" w:space="0" w:color="auto"/>
                                                                                          </w:divBdr>
                                                                                          <w:divsChild>
                                                                                            <w:div w:id="810751704">
                                                                                              <w:marLeft w:val="0"/>
                                                                                              <w:marRight w:val="0"/>
                                                                                              <w:marTop w:val="0"/>
                                                                                              <w:marBottom w:val="0"/>
                                                                                              <w:divBdr>
                                                                                                <w:top w:val="none" w:sz="0" w:space="0" w:color="auto"/>
                                                                                                <w:left w:val="none" w:sz="0" w:space="0" w:color="auto"/>
                                                                                                <w:bottom w:val="none" w:sz="0" w:space="0" w:color="auto"/>
                                                                                                <w:right w:val="none" w:sz="0" w:space="0" w:color="auto"/>
                                                                                              </w:divBdr>
                                                                                              <w:divsChild>
                                                                                                <w:div w:id="969088367">
                                                                                                  <w:marLeft w:val="0"/>
                                                                                                  <w:marRight w:val="0"/>
                                                                                                  <w:marTop w:val="0"/>
                                                                                                  <w:marBottom w:val="0"/>
                                                                                                  <w:divBdr>
                                                                                                    <w:top w:val="none" w:sz="0" w:space="0" w:color="auto"/>
                                                                                                    <w:left w:val="none" w:sz="0" w:space="0" w:color="auto"/>
                                                                                                    <w:bottom w:val="none" w:sz="0" w:space="0" w:color="auto"/>
                                                                                                    <w:right w:val="none" w:sz="0" w:space="0" w:color="auto"/>
                                                                                                  </w:divBdr>
                                                                                                  <w:divsChild>
                                                                                                    <w:div w:id="1116020723">
                                                                                                      <w:marLeft w:val="0"/>
                                                                                                      <w:marRight w:val="0"/>
                                                                                                      <w:marTop w:val="0"/>
                                                                                                      <w:marBottom w:val="0"/>
                                                                                                      <w:divBdr>
                                                                                                        <w:top w:val="none" w:sz="0" w:space="0" w:color="auto"/>
                                                                                                        <w:left w:val="none" w:sz="0" w:space="0" w:color="auto"/>
                                                                                                        <w:bottom w:val="none" w:sz="0" w:space="0" w:color="auto"/>
                                                                                                        <w:right w:val="none" w:sz="0" w:space="0" w:color="auto"/>
                                                                                                      </w:divBdr>
                                                                                                      <w:divsChild>
                                                                                                        <w:div w:id="1875583333">
                                                                                                          <w:marLeft w:val="0"/>
                                                                                                          <w:marRight w:val="0"/>
                                                                                                          <w:marTop w:val="0"/>
                                                                                                          <w:marBottom w:val="0"/>
                                                                                                          <w:divBdr>
                                                                                                            <w:top w:val="none" w:sz="0" w:space="0" w:color="auto"/>
                                                                                                            <w:left w:val="none" w:sz="0" w:space="0" w:color="auto"/>
                                                                                                            <w:bottom w:val="none" w:sz="0" w:space="0" w:color="auto"/>
                                                                                                            <w:right w:val="none" w:sz="0" w:space="0" w:color="auto"/>
                                                                                                          </w:divBdr>
                                                                                                          <w:divsChild>
                                                                                                            <w:div w:id="328218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8606424">
      <w:bodyDiv w:val="1"/>
      <w:marLeft w:val="0"/>
      <w:marRight w:val="0"/>
      <w:marTop w:val="0"/>
      <w:marBottom w:val="0"/>
      <w:divBdr>
        <w:top w:val="none" w:sz="0" w:space="0" w:color="auto"/>
        <w:left w:val="none" w:sz="0" w:space="0" w:color="auto"/>
        <w:bottom w:val="none" w:sz="0" w:space="0" w:color="auto"/>
        <w:right w:val="none" w:sz="0" w:space="0" w:color="auto"/>
      </w:divBdr>
    </w:div>
    <w:div w:id="90397880">
      <w:bodyDiv w:val="1"/>
      <w:marLeft w:val="0"/>
      <w:marRight w:val="0"/>
      <w:marTop w:val="0"/>
      <w:marBottom w:val="0"/>
      <w:divBdr>
        <w:top w:val="none" w:sz="0" w:space="0" w:color="auto"/>
        <w:left w:val="none" w:sz="0" w:space="0" w:color="auto"/>
        <w:bottom w:val="none" w:sz="0" w:space="0" w:color="auto"/>
        <w:right w:val="none" w:sz="0" w:space="0" w:color="auto"/>
      </w:divBdr>
    </w:div>
    <w:div w:id="96485395">
      <w:bodyDiv w:val="1"/>
      <w:marLeft w:val="0"/>
      <w:marRight w:val="0"/>
      <w:marTop w:val="0"/>
      <w:marBottom w:val="0"/>
      <w:divBdr>
        <w:top w:val="none" w:sz="0" w:space="0" w:color="auto"/>
        <w:left w:val="none" w:sz="0" w:space="0" w:color="auto"/>
        <w:bottom w:val="none" w:sz="0" w:space="0" w:color="auto"/>
        <w:right w:val="none" w:sz="0" w:space="0" w:color="auto"/>
      </w:divBdr>
    </w:div>
    <w:div w:id="99183700">
      <w:bodyDiv w:val="1"/>
      <w:marLeft w:val="0"/>
      <w:marRight w:val="0"/>
      <w:marTop w:val="0"/>
      <w:marBottom w:val="0"/>
      <w:divBdr>
        <w:top w:val="none" w:sz="0" w:space="0" w:color="auto"/>
        <w:left w:val="none" w:sz="0" w:space="0" w:color="auto"/>
        <w:bottom w:val="none" w:sz="0" w:space="0" w:color="auto"/>
        <w:right w:val="none" w:sz="0" w:space="0" w:color="auto"/>
      </w:divBdr>
    </w:div>
    <w:div w:id="111024736">
      <w:bodyDiv w:val="1"/>
      <w:marLeft w:val="0"/>
      <w:marRight w:val="0"/>
      <w:marTop w:val="0"/>
      <w:marBottom w:val="0"/>
      <w:divBdr>
        <w:top w:val="none" w:sz="0" w:space="0" w:color="auto"/>
        <w:left w:val="none" w:sz="0" w:space="0" w:color="auto"/>
        <w:bottom w:val="none" w:sz="0" w:space="0" w:color="auto"/>
        <w:right w:val="none" w:sz="0" w:space="0" w:color="auto"/>
      </w:divBdr>
    </w:div>
    <w:div w:id="115490283">
      <w:bodyDiv w:val="1"/>
      <w:marLeft w:val="0"/>
      <w:marRight w:val="0"/>
      <w:marTop w:val="0"/>
      <w:marBottom w:val="0"/>
      <w:divBdr>
        <w:top w:val="none" w:sz="0" w:space="0" w:color="auto"/>
        <w:left w:val="none" w:sz="0" w:space="0" w:color="auto"/>
        <w:bottom w:val="none" w:sz="0" w:space="0" w:color="auto"/>
        <w:right w:val="none" w:sz="0" w:space="0" w:color="auto"/>
      </w:divBdr>
    </w:div>
    <w:div w:id="152334149">
      <w:bodyDiv w:val="1"/>
      <w:marLeft w:val="0"/>
      <w:marRight w:val="0"/>
      <w:marTop w:val="0"/>
      <w:marBottom w:val="0"/>
      <w:divBdr>
        <w:top w:val="none" w:sz="0" w:space="0" w:color="auto"/>
        <w:left w:val="none" w:sz="0" w:space="0" w:color="auto"/>
        <w:bottom w:val="none" w:sz="0" w:space="0" w:color="auto"/>
        <w:right w:val="none" w:sz="0" w:space="0" w:color="auto"/>
      </w:divBdr>
    </w:div>
    <w:div w:id="157621291">
      <w:bodyDiv w:val="1"/>
      <w:marLeft w:val="0"/>
      <w:marRight w:val="0"/>
      <w:marTop w:val="0"/>
      <w:marBottom w:val="0"/>
      <w:divBdr>
        <w:top w:val="none" w:sz="0" w:space="0" w:color="auto"/>
        <w:left w:val="none" w:sz="0" w:space="0" w:color="auto"/>
        <w:bottom w:val="none" w:sz="0" w:space="0" w:color="auto"/>
        <w:right w:val="none" w:sz="0" w:space="0" w:color="auto"/>
      </w:divBdr>
    </w:div>
    <w:div w:id="225340330">
      <w:bodyDiv w:val="1"/>
      <w:marLeft w:val="0"/>
      <w:marRight w:val="0"/>
      <w:marTop w:val="0"/>
      <w:marBottom w:val="0"/>
      <w:divBdr>
        <w:top w:val="none" w:sz="0" w:space="0" w:color="auto"/>
        <w:left w:val="none" w:sz="0" w:space="0" w:color="auto"/>
        <w:bottom w:val="none" w:sz="0" w:space="0" w:color="auto"/>
        <w:right w:val="none" w:sz="0" w:space="0" w:color="auto"/>
      </w:divBdr>
    </w:div>
    <w:div w:id="229921801">
      <w:bodyDiv w:val="1"/>
      <w:marLeft w:val="0"/>
      <w:marRight w:val="0"/>
      <w:marTop w:val="0"/>
      <w:marBottom w:val="0"/>
      <w:divBdr>
        <w:top w:val="none" w:sz="0" w:space="0" w:color="auto"/>
        <w:left w:val="none" w:sz="0" w:space="0" w:color="auto"/>
        <w:bottom w:val="none" w:sz="0" w:space="0" w:color="auto"/>
        <w:right w:val="none" w:sz="0" w:space="0" w:color="auto"/>
      </w:divBdr>
    </w:div>
    <w:div w:id="261190344">
      <w:bodyDiv w:val="1"/>
      <w:marLeft w:val="0"/>
      <w:marRight w:val="0"/>
      <w:marTop w:val="0"/>
      <w:marBottom w:val="0"/>
      <w:divBdr>
        <w:top w:val="none" w:sz="0" w:space="0" w:color="auto"/>
        <w:left w:val="none" w:sz="0" w:space="0" w:color="auto"/>
        <w:bottom w:val="none" w:sz="0" w:space="0" w:color="auto"/>
        <w:right w:val="none" w:sz="0" w:space="0" w:color="auto"/>
      </w:divBdr>
    </w:div>
    <w:div w:id="264267967">
      <w:bodyDiv w:val="1"/>
      <w:marLeft w:val="0"/>
      <w:marRight w:val="0"/>
      <w:marTop w:val="0"/>
      <w:marBottom w:val="0"/>
      <w:divBdr>
        <w:top w:val="none" w:sz="0" w:space="0" w:color="auto"/>
        <w:left w:val="none" w:sz="0" w:space="0" w:color="auto"/>
        <w:bottom w:val="none" w:sz="0" w:space="0" w:color="auto"/>
        <w:right w:val="none" w:sz="0" w:space="0" w:color="auto"/>
      </w:divBdr>
    </w:div>
    <w:div w:id="276059446">
      <w:bodyDiv w:val="1"/>
      <w:marLeft w:val="0"/>
      <w:marRight w:val="0"/>
      <w:marTop w:val="0"/>
      <w:marBottom w:val="0"/>
      <w:divBdr>
        <w:top w:val="none" w:sz="0" w:space="0" w:color="auto"/>
        <w:left w:val="none" w:sz="0" w:space="0" w:color="auto"/>
        <w:bottom w:val="none" w:sz="0" w:space="0" w:color="auto"/>
        <w:right w:val="none" w:sz="0" w:space="0" w:color="auto"/>
      </w:divBdr>
    </w:div>
    <w:div w:id="282076075">
      <w:bodyDiv w:val="1"/>
      <w:marLeft w:val="0"/>
      <w:marRight w:val="0"/>
      <w:marTop w:val="0"/>
      <w:marBottom w:val="0"/>
      <w:divBdr>
        <w:top w:val="none" w:sz="0" w:space="0" w:color="auto"/>
        <w:left w:val="none" w:sz="0" w:space="0" w:color="auto"/>
        <w:bottom w:val="none" w:sz="0" w:space="0" w:color="auto"/>
        <w:right w:val="none" w:sz="0" w:space="0" w:color="auto"/>
      </w:divBdr>
    </w:div>
    <w:div w:id="282225393">
      <w:bodyDiv w:val="1"/>
      <w:marLeft w:val="0"/>
      <w:marRight w:val="0"/>
      <w:marTop w:val="0"/>
      <w:marBottom w:val="0"/>
      <w:divBdr>
        <w:top w:val="none" w:sz="0" w:space="0" w:color="auto"/>
        <w:left w:val="none" w:sz="0" w:space="0" w:color="auto"/>
        <w:bottom w:val="none" w:sz="0" w:space="0" w:color="auto"/>
        <w:right w:val="none" w:sz="0" w:space="0" w:color="auto"/>
      </w:divBdr>
    </w:div>
    <w:div w:id="298922413">
      <w:bodyDiv w:val="1"/>
      <w:marLeft w:val="0"/>
      <w:marRight w:val="0"/>
      <w:marTop w:val="0"/>
      <w:marBottom w:val="0"/>
      <w:divBdr>
        <w:top w:val="none" w:sz="0" w:space="0" w:color="auto"/>
        <w:left w:val="none" w:sz="0" w:space="0" w:color="auto"/>
        <w:bottom w:val="none" w:sz="0" w:space="0" w:color="auto"/>
        <w:right w:val="none" w:sz="0" w:space="0" w:color="auto"/>
      </w:divBdr>
    </w:div>
    <w:div w:id="306667316">
      <w:bodyDiv w:val="1"/>
      <w:marLeft w:val="0"/>
      <w:marRight w:val="0"/>
      <w:marTop w:val="0"/>
      <w:marBottom w:val="0"/>
      <w:divBdr>
        <w:top w:val="none" w:sz="0" w:space="0" w:color="auto"/>
        <w:left w:val="none" w:sz="0" w:space="0" w:color="auto"/>
        <w:bottom w:val="none" w:sz="0" w:space="0" w:color="auto"/>
        <w:right w:val="none" w:sz="0" w:space="0" w:color="auto"/>
      </w:divBdr>
    </w:div>
    <w:div w:id="314072876">
      <w:bodyDiv w:val="1"/>
      <w:marLeft w:val="0"/>
      <w:marRight w:val="0"/>
      <w:marTop w:val="0"/>
      <w:marBottom w:val="0"/>
      <w:divBdr>
        <w:top w:val="none" w:sz="0" w:space="0" w:color="auto"/>
        <w:left w:val="none" w:sz="0" w:space="0" w:color="auto"/>
        <w:bottom w:val="none" w:sz="0" w:space="0" w:color="auto"/>
        <w:right w:val="none" w:sz="0" w:space="0" w:color="auto"/>
      </w:divBdr>
    </w:div>
    <w:div w:id="326985623">
      <w:bodyDiv w:val="1"/>
      <w:marLeft w:val="0"/>
      <w:marRight w:val="0"/>
      <w:marTop w:val="0"/>
      <w:marBottom w:val="0"/>
      <w:divBdr>
        <w:top w:val="none" w:sz="0" w:space="0" w:color="auto"/>
        <w:left w:val="none" w:sz="0" w:space="0" w:color="auto"/>
        <w:bottom w:val="none" w:sz="0" w:space="0" w:color="auto"/>
        <w:right w:val="none" w:sz="0" w:space="0" w:color="auto"/>
      </w:divBdr>
    </w:div>
    <w:div w:id="341006475">
      <w:bodyDiv w:val="1"/>
      <w:marLeft w:val="0"/>
      <w:marRight w:val="0"/>
      <w:marTop w:val="0"/>
      <w:marBottom w:val="0"/>
      <w:divBdr>
        <w:top w:val="none" w:sz="0" w:space="0" w:color="auto"/>
        <w:left w:val="none" w:sz="0" w:space="0" w:color="auto"/>
        <w:bottom w:val="none" w:sz="0" w:space="0" w:color="auto"/>
        <w:right w:val="none" w:sz="0" w:space="0" w:color="auto"/>
      </w:divBdr>
    </w:div>
    <w:div w:id="343672709">
      <w:bodyDiv w:val="1"/>
      <w:marLeft w:val="0"/>
      <w:marRight w:val="0"/>
      <w:marTop w:val="0"/>
      <w:marBottom w:val="0"/>
      <w:divBdr>
        <w:top w:val="none" w:sz="0" w:space="0" w:color="auto"/>
        <w:left w:val="none" w:sz="0" w:space="0" w:color="auto"/>
        <w:bottom w:val="none" w:sz="0" w:space="0" w:color="auto"/>
        <w:right w:val="none" w:sz="0" w:space="0" w:color="auto"/>
      </w:divBdr>
    </w:div>
    <w:div w:id="344284958">
      <w:bodyDiv w:val="1"/>
      <w:marLeft w:val="0"/>
      <w:marRight w:val="0"/>
      <w:marTop w:val="0"/>
      <w:marBottom w:val="0"/>
      <w:divBdr>
        <w:top w:val="none" w:sz="0" w:space="0" w:color="auto"/>
        <w:left w:val="none" w:sz="0" w:space="0" w:color="auto"/>
        <w:bottom w:val="none" w:sz="0" w:space="0" w:color="auto"/>
        <w:right w:val="none" w:sz="0" w:space="0" w:color="auto"/>
      </w:divBdr>
    </w:div>
    <w:div w:id="355008517">
      <w:bodyDiv w:val="1"/>
      <w:marLeft w:val="0"/>
      <w:marRight w:val="0"/>
      <w:marTop w:val="0"/>
      <w:marBottom w:val="0"/>
      <w:divBdr>
        <w:top w:val="none" w:sz="0" w:space="0" w:color="auto"/>
        <w:left w:val="none" w:sz="0" w:space="0" w:color="auto"/>
        <w:bottom w:val="none" w:sz="0" w:space="0" w:color="auto"/>
        <w:right w:val="none" w:sz="0" w:space="0" w:color="auto"/>
      </w:divBdr>
    </w:div>
    <w:div w:id="364258508">
      <w:bodyDiv w:val="1"/>
      <w:marLeft w:val="0"/>
      <w:marRight w:val="0"/>
      <w:marTop w:val="0"/>
      <w:marBottom w:val="0"/>
      <w:divBdr>
        <w:top w:val="none" w:sz="0" w:space="0" w:color="auto"/>
        <w:left w:val="none" w:sz="0" w:space="0" w:color="auto"/>
        <w:bottom w:val="none" w:sz="0" w:space="0" w:color="auto"/>
        <w:right w:val="none" w:sz="0" w:space="0" w:color="auto"/>
      </w:divBdr>
    </w:div>
    <w:div w:id="367527828">
      <w:bodyDiv w:val="1"/>
      <w:marLeft w:val="0"/>
      <w:marRight w:val="0"/>
      <w:marTop w:val="0"/>
      <w:marBottom w:val="0"/>
      <w:divBdr>
        <w:top w:val="none" w:sz="0" w:space="0" w:color="auto"/>
        <w:left w:val="none" w:sz="0" w:space="0" w:color="auto"/>
        <w:bottom w:val="none" w:sz="0" w:space="0" w:color="auto"/>
        <w:right w:val="none" w:sz="0" w:space="0" w:color="auto"/>
      </w:divBdr>
    </w:div>
    <w:div w:id="395132218">
      <w:bodyDiv w:val="1"/>
      <w:marLeft w:val="0"/>
      <w:marRight w:val="0"/>
      <w:marTop w:val="0"/>
      <w:marBottom w:val="0"/>
      <w:divBdr>
        <w:top w:val="none" w:sz="0" w:space="0" w:color="auto"/>
        <w:left w:val="none" w:sz="0" w:space="0" w:color="auto"/>
        <w:bottom w:val="none" w:sz="0" w:space="0" w:color="auto"/>
        <w:right w:val="none" w:sz="0" w:space="0" w:color="auto"/>
      </w:divBdr>
    </w:div>
    <w:div w:id="412122301">
      <w:bodyDiv w:val="1"/>
      <w:marLeft w:val="0"/>
      <w:marRight w:val="0"/>
      <w:marTop w:val="0"/>
      <w:marBottom w:val="0"/>
      <w:divBdr>
        <w:top w:val="none" w:sz="0" w:space="0" w:color="auto"/>
        <w:left w:val="none" w:sz="0" w:space="0" w:color="auto"/>
        <w:bottom w:val="none" w:sz="0" w:space="0" w:color="auto"/>
        <w:right w:val="none" w:sz="0" w:space="0" w:color="auto"/>
      </w:divBdr>
    </w:div>
    <w:div w:id="431169787">
      <w:bodyDiv w:val="1"/>
      <w:marLeft w:val="0"/>
      <w:marRight w:val="0"/>
      <w:marTop w:val="0"/>
      <w:marBottom w:val="0"/>
      <w:divBdr>
        <w:top w:val="none" w:sz="0" w:space="0" w:color="auto"/>
        <w:left w:val="none" w:sz="0" w:space="0" w:color="auto"/>
        <w:bottom w:val="none" w:sz="0" w:space="0" w:color="auto"/>
        <w:right w:val="none" w:sz="0" w:space="0" w:color="auto"/>
      </w:divBdr>
    </w:div>
    <w:div w:id="444541382">
      <w:bodyDiv w:val="1"/>
      <w:marLeft w:val="0"/>
      <w:marRight w:val="0"/>
      <w:marTop w:val="0"/>
      <w:marBottom w:val="0"/>
      <w:divBdr>
        <w:top w:val="none" w:sz="0" w:space="0" w:color="auto"/>
        <w:left w:val="none" w:sz="0" w:space="0" w:color="auto"/>
        <w:bottom w:val="none" w:sz="0" w:space="0" w:color="auto"/>
        <w:right w:val="none" w:sz="0" w:space="0" w:color="auto"/>
      </w:divBdr>
    </w:div>
    <w:div w:id="449016205">
      <w:bodyDiv w:val="1"/>
      <w:marLeft w:val="0"/>
      <w:marRight w:val="0"/>
      <w:marTop w:val="0"/>
      <w:marBottom w:val="0"/>
      <w:divBdr>
        <w:top w:val="none" w:sz="0" w:space="0" w:color="auto"/>
        <w:left w:val="none" w:sz="0" w:space="0" w:color="auto"/>
        <w:bottom w:val="none" w:sz="0" w:space="0" w:color="auto"/>
        <w:right w:val="none" w:sz="0" w:space="0" w:color="auto"/>
      </w:divBdr>
    </w:div>
    <w:div w:id="472336787">
      <w:bodyDiv w:val="1"/>
      <w:marLeft w:val="0"/>
      <w:marRight w:val="0"/>
      <w:marTop w:val="0"/>
      <w:marBottom w:val="0"/>
      <w:divBdr>
        <w:top w:val="none" w:sz="0" w:space="0" w:color="auto"/>
        <w:left w:val="none" w:sz="0" w:space="0" w:color="auto"/>
        <w:bottom w:val="none" w:sz="0" w:space="0" w:color="auto"/>
        <w:right w:val="none" w:sz="0" w:space="0" w:color="auto"/>
      </w:divBdr>
      <w:divsChild>
        <w:div w:id="891430211">
          <w:marLeft w:val="0"/>
          <w:marRight w:val="0"/>
          <w:marTop w:val="0"/>
          <w:marBottom w:val="0"/>
          <w:divBdr>
            <w:top w:val="none" w:sz="0" w:space="0" w:color="auto"/>
            <w:left w:val="none" w:sz="0" w:space="0" w:color="auto"/>
            <w:bottom w:val="none" w:sz="0" w:space="0" w:color="auto"/>
            <w:right w:val="none" w:sz="0" w:space="0" w:color="auto"/>
          </w:divBdr>
        </w:div>
      </w:divsChild>
    </w:div>
    <w:div w:id="479227139">
      <w:bodyDiv w:val="1"/>
      <w:marLeft w:val="0"/>
      <w:marRight w:val="0"/>
      <w:marTop w:val="0"/>
      <w:marBottom w:val="0"/>
      <w:divBdr>
        <w:top w:val="none" w:sz="0" w:space="0" w:color="auto"/>
        <w:left w:val="none" w:sz="0" w:space="0" w:color="auto"/>
        <w:bottom w:val="none" w:sz="0" w:space="0" w:color="auto"/>
        <w:right w:val="none" w:sz="0" w:space="0" w:color="auto"/>
      </w:divBdr>
    </w:div>
    <w:div w:id="481432791">
      <w:bodyDiv w:val="1"/>
      <w:marLeft w:val="0"/>
      <w:marRight w:val="0"/>
      <w:marTop w:val="0"/>
      <w:marBottom w:val="0"/>
      <w:divBdr>
        <w:top w:val="none" w:sz="0" w:space="0" w:color="auto"/>
        <w:left w:val="none" w:sz="0" w:space="0" w:color="auto"/>
        <w:bottom w:val="none" w:sz="0" w:space="0" w:color="auto"/>
        <w:right w:val="none" w:sz="0" w:space="0" w:color="auto"/>
      </w:divBdr>
    </w:div>
    <w:div w:id="492062150">
      <w:bodyDiv w:val="1"/>
      <w:marLeft w:val="0"/>
      <w:marRight w:val="0"/>
      <w:marTop w:val="0"/>
      <w:marBottom w:val="0"/>
      <w:divBdr>
        <w:top w:val="none" w:sz="0" w:space="0" w:color="auto"/>
        <w:left w:val="none" w:sz="0" w:space="0" w:color="auto"/>
        <w:bottom w:val="none" w:sz="0" w:space="0" w:color="auto"/>
        <w:right w:val="none" w:sz="0" w:space="0" w:color="auto"/>
      </w:divBdr>
    </w:div>
    <w:div w:id="497616985">
      <w:bodyDiv w:val="1"/>
      <w:marLeft w:val="0"/>
      <w:marRight w:val="0"/>
      <w:marTop w:val="0"/>
      <w:marBottom w:val="0"/>
      <w:divBdr>
        <w:top w:val="none" w:sz="0" w:space="0" w:color="auto"/>
        <w:left w:val="none" w:sz="0" w:space="0" w:color="auto"/>
        <w:bottom w:val="none" w:sz="0" w:space="0" w:color="auto"/>
        <w:right w:val="none" w:sz="0" w:space="0" w:color="auto"/>
      </w:divBdr>
    </w:div>
    <w:div w:id="525946927">
      <w:bodyDiv w:val="1"/>
      <w:marLeft w:val="0"/>
      <w:marRight w:val="0"/>
      <w:marTop w:val="0"/>
      <w:marBottom w:val="0"/>
      <w:divBdr>
        <w:top w:val="none" w:sz="0" w:space="0" w:color="auto"/>
        <w:left w:val="none" w:sz="0" w:space="0" w:color="auto"/>
        <w:bottom w:val="none" w:sz="0" w:space="0" w:color="auto"/>
        <w:right w:val="none" w:sz="0" w:space="0" w:color="auto"/>
      </w:divBdr>
    </w:div>
    <w:div w:id="530194355">
      <w:bodyDiv w:val="1"/>
      <w:marLeft w:val="0"/>
      <w:marRight w:val="0"/>
      <w:marTop w:val="0"/>
      <w:marBottom w:val="0"/>
      <w:divBdr>
        <w:top w:val="none" w:sz="0" w:space="0" w:color="auto"/>
        <w:left w:val="none" w:sz="0" w:space="0" w:color="auto"/>
        <w:bottom w:val="none" w:sz="0" w:space="0" w:color="auto"/>
        <w:right w:val="none" w:sz="0" w:space="0" w:color="auto"/>
      </w:divBdr>
    </w:div>
    <w:div w:id="537351039">
      <w:bodyDiv w:val="1"/>
      <w:marLeft w:val="0"/>
      <w:marRight w:val="0"/>
      <w:marTop w:val="0"/>
      <w:marBottom w:val="0"/>
      <w:divBdr>
        <w:top w:val="none" w:sz="0" w:space="0" w:color="auto"/>
        <w:left w:val="none" w:sz="0" w:space="0" w:color="auto"/>
        <w:bottom w:val="none" w:sz="0" w:space="0" w:color="auto"/>
        <w:right w:val="none" w:sz="0" w:space="0" w:color="auto"/>
      </w:divBdr>
    </w:div>
    <w:div w:id="537744051">
      <w:bodyDiv w:val="1"/>
      <w:marLeft w:val="0"/>
      <w:marRight w:val="0"/>
      <w:marTop w:val="0"/>
      <w:marBottom w:val="0"/>
      <w:divBdr>
        <w:top w:val="none" w:sz="0" w:space="0" w:color="auto"/>
        <w:left w:val="none" w:sz="0" w:space="0" w:color="auto"/>
        <w:bottom w:val="none" w:sz="0" w:space="0" w:color="auto"/>
        <w:right w:val="none" w:sz="0" w:space="0" w:color="auto"/>
      </w:divBdr>
    </w:div>
    <w:div w:id="592277496">
      <w:bodyDiv w:val="1"/>
      <w:marLeft w:val="0"/>
      <w:marRight w:val="0"/>
      <w:marTop w:val="0"/>
      <w:marBottom w:val="0"/>
      <w:divBdr>
        <w:top w:val="none" w:sz="0" w:space="0" w:color="auto"/>
        <w:left w:val="none" w:sz="0" w:space="0" w:color="auto"/>
        <w:bottom w:val="none" w:sz="0" w:space="0" w:color="auto"/>
        <w:right w:val="none" w:sz="0" w:space="0" w:color="auto"/>
      </w:divBdr>
    </w:div>
    <w:div w:id="601572236">
      <w:bodyDiv w:val="1"/>
      <w:marLeft w:val="0"/>
      <w:marRight w:val="0"/>
      <w:marTop w:val="0"/>
      <w:marBottom w:val="0"/>
      <w:divBdr>
        <w:top w:val="none" w:sz="0" w:space="0" w:color="auto"/>
        <w:left w:val="none" w:sz="0" w:space="0" w:color="auto"/>
        <w:bottom w:val="none" w:sz="0" w:space="0" w:color="auto"/>
        <w:right w:val="none" w:sz="0" w:space="0" w:color="auto"/>
      </w:divBdr>
    </w:div>
    <w:div w:id="602224180">
      <w:bodyDiv w:val="1"/>
      <w:marLeft w:val="0"/>
      <w:marRight w:val="0"/>
      <w:marTop w:val="0"/>
      <w:marBottom w:val="0"/>
      <w:divBdr>
        <w:top w:val="none" w:sz="0" w:space="0" w:color="auto"/>
        <w:left w:val="none" w:sz="0" w:space="0" w:color="auto"/>
        <w:bottom w:val="none" w:sz="0" w:space="0" w:color="auto"/>
        <w:right w:val="none" w:sz="0" w:space="0" w:color="auto"/>
      </w:divBdr>
    </w:div>
    <w:div w:id="621498601">
      <w:bodyDiv w:val="1"/>
      <w:marLeft w:val="0"/>
      <w:marRight w:val="0"/>
      <w:marTop w:val="0"/>
      <w:marBottom w:val="0"/>
      <w:divBdr>
        <w:top w:val="none" w:sz="0" w:space="0" w:color="auto"/>
        <w:left w:val="none" w:sz="0" w:space="0" w:color="auto"/>
        <w:bottom w:val="none" w:sz="0" w:space="0" w:color="auto"/>
        <w:right w:val="none" w:sz="0" w:space="0" w:color="auto"/>
      </w:divBdr>
    </w:div>
    <w:div w:id="671836275">
      <w:bodyDiv w:val="1"/>
      <w:marLeft w:val="0"/>
      <w:marRight w:val="0"/>
      <w:marTop w:val="0"/>
      <w:marBottom w:val="0"/>
      <w:divBdr>
        <w:top w:val="none" w:sz="0" w:space="0" w:color="auto"/>
        <w:left w:val="none" w:sz="0" w:space="0" w:color="auto"/>
        <w:bottom w:val="none" w:sz="0" w:space="0" w:color="auto"/>
        <w:right w:val="none" w:sz="0" w:space="0" w:color="auto"/>
      </w:divBdr>
    </w:div>
    <w:div w:id="696779632">
      <w:bodyDiv w:val="1"/>
      <w:marLeft w:val="0"/>
      <w:marRight w:val="0"/>
      <w:marTop w:val="0"/>
      <w:marBottom w:val="0"/>
      <w:divBdr>
        <w:top w:val="none" w:sz="0" w:space="0" w:color="auto"/>
        <w:left w:val="none" w:sz="0" w:space="0" w:color="auto"/>
        <w:bottom w:val="none" w:sz="0" w:space="0" w:color="auto"/>
        <w:right w:val="none" w:sz="0" w:space="0" w:color="auto"/>
      </w:divBdr>
    </w:div>
    <w:div w:id="702053396">
      <w:bodyDiv w:val="1"/>
      <w:marLeft w:val="0"/>
      <w:marRight w:val="0"/>
      <w:marTop w:val="0"/>
      <w:marBottom w:val="0"/>
      <w:divBdr>
        <w:top w:val="none" w:sz="0" w:space="0" w:color="auto"/>
        <w:left w:val="none" w:sz="0" w:space="0" w:color="auto"/>
        <w:bottom w:val="none" w:sz="0" w:space="0" w:color="auto"/>
        <w:right w:val="none" w:sz="0" w:space="0" w:color="auto"/>
      </w:divBdr>
    </w:div>
    <w:div w:id="705638651">
      <w:bodyDiv w:val="1"/>
      <w:marLeft w:val="0"/>
      <w:marRight w:val="0"/>
      <w:marTop w:val="0"/>
      <w:marBottom w:val="0"/>
      <w:divBdr>
        <w:top w:val="none" w:sz="0" w:space="0" w:color="auto"/>
        <w:left w:val="none" w:sz="0" w:space="0" w:color="auto"/>
        <w:bottom w:val="none" w:sz="0" w:space="0" w:color="auto"/>
        <w:right w:val="none" w:sz="0" w:space="0" w:color="auto"/>
      </w:divBdr>
    </w:div>
    <w:div w:id="711228370">
      <w:bodyDiv w:val="1"/>
      <w:marLeft w:val="0"/>
      <w:marRight w:val="0"/>
      <w:marTop w:val="0"/>
      <w:marBottom w:val="0"/>
      <w:divBdr>
        <w:top w:val="none" w:sz="0" w:space="0" w:color="auto"/>
        <w:left w:val="none" w:sz="0" w:space="0" w:color="auto"/>
        <w:bottom w:val="none" w:sz="0" w:space="0" w:color="auto"/>
        <w:right w:val="none" w:sz="0" w:space="0" w:color="auto"/>
      </w:divBdr>
    </w:div>
    <w:div w:id="725839906">
      <w:bodyDiv w:val="1"/>
      <w:marLeft w:val="0"/>
      <w:marRight w:val="0"/>
      <w:marTop w:val="0"/>
      <w:marBottom w:val="0"/>
      <w:divBdr>
        <w:top w:val="none" w:sz="0" w:space="0" w:color="auto"/>
        <w:left w:val="none" w:sz="0" w:space="0" w:color="auto"/>
        <w:bottom w:val="none" w:sz="0" w:space="0" w:color="auto"/>
        <w:right w:val="none" w:sz="0" w:space="0" w:color="auto"/>
      </w:divBdr>
    </w:div>
    <w:div w:id="735785604">
      <w:bodyDiv w:val="1"/>
      <w:marLeft w:val="0"/>
      <w:marRight w:val="0"/>
      <w:marTop w:val="0"/>
      <w:marBottom w:val="0"/>
      <w:divBdr>
        <w:top w:val="none" w:sz="0" w:space="0" w:color="auto"/>
        <w:left w:val="none" w:sz="0" w:space="0" w:color="auto"/>
        <w:bottom w:val="none" w:sz="0" w:space="0" w:color="auto"/>
        <w:right w:val="none" w:sz="0" w:space="0" w:color="auto"/>
      </w:divBdr>
    </w:div>
    <w:div w:id="739910356">
      <w:bodyDiv w:val="1"/>
      <w:marLeft w:val="0"/>
      <w:marRight w:val="0"/>
      <w:marTop w:val="0"/>
      <w:marBottom w:val="0"/>
      <w:divBdr>
        <w:top w:val="none" w:sz="0" w:space="0" w:color="auto"/>
        <w:left w:val="none" w:sz="0" w:space="0" w:color="auto"/>
        <w:bottom w:val="none" w:sz="0" w:space="0" w:color="auto"/>
        <w:right w:val="none" w:sz="0" w:space="0" w:color="auto"/>
      </w:divBdr>
      <w:divsChild>
        <w:div w:id="381288899">
          <w:marLeft w:val="0"/>
          <w:marRight w:val="0"/>
          <w:marTop w:val="0"/>
          <w:marBottom w:val="0"/>
          <w:divBdr>
            <w:top w:val="none" w:sz="0" w:space="0" w:color="auto"/>
            <w:left w:val="none" w:sz="0" w:space="0" w:color="auto"/>
            <w:bottom w:val="none" w:sz="0" w:space="0" w:color="auto"/>
            <w:right w:val="none" w:sz="0" w:space="0" w:color="auto"/>
          </w:divBdr>
          <w:divsChild>
            <w:div w:id="1040398954">
              <w:marLeft w:val="0"/>
              <w:marRight w:val="0"/>
              <w:marTop w:val="0"/>
              <w:marBottom w:val="0"/>
              <w:divBdr>
                <w:top w:val="none" w:sz="0" w:space="0" w:color="auto"/>
                <w:left w:val="none" w:sz="0" w:space="0" w:color="auto"/>
                <w:bottom w:val="none" w:sz="0" w:space="0" w:color="auto"/>
                <w:right w:val="none" w:sz="0" w:space="0" w:color="auto"/>
              </w:divBdr>
              <w:divsChild>
                <w:div w:id="1103258662">
                  <w:marLeft w:val="0"/>
                  <w:marRight w:val="0"/>
                  <w:marTop w:val="0"/>
                  <w:marBottom w:val="0"/>
                  <w:divBdr>
                    <w:top w:val="none" w:sz="0" w:space="0" w:color="auto"/>
                    <w:left w:val="none" w:sz="0" w:space="0" w:color="auto"/>
                    <w:bottom w:val="none" w:sz="0" w:space="0" w:color="auto"/>
                    <w:right w:val="none" w:sz="0" w:space="0" w:color="auto"/>
                  </w:divBdr>
                  <w:divsChild>
                    <w:div w:id="32078988">
                      <w:marLeft w:val="0"/>
                      <w:marRight w:val="0"/>
                      <w:marTop w:val="0"/>
                      <w:marBottom w:val="0"/>
                      <w:divBdr>
                        <w:top w:val="none" w:sz="0" w:space="0" w:color="auto"/>
                        <w:left w:val="none" w:sz="0" w:space="0" w:color="auto"/>
                        <w:bottom w:val="none" w:sz="0" w:space="0" w:color="auto"/>
                        <w:right w:val="none" w:sz="0" w:space="0" w:color="auto"/>
                      </w:divBdr>
                      <w:divsChild>
                        <w:div w:id="115100553">
                          <w:marLeft w:val="0"/>
                          <w:marRight w:val="0"/>
                          <w:marTop w:val="0"/>
                          <w:marBottom w:val="0"/>
                          <w:divBdr>
                            <w:top w:val="none" w:sz="0" w:space="0" w:color="auto"/>
                            <w:left w:val="none" w:sz="0" w:space="0" w:color="auto"/>
                            <w:bottom w:val="none" w:sz="0" w:space="0" w:color="auto"/>
                            <w:right w:val="none" w:sz="0" w:space="0" w:color="auto"/>
                          </w:divBdr>
                          <w:divsChild>
                            <w:div w:id="456530769">
                              <w:marLeft w:val="0"/>
                              <w:marRight w:val="0"/>
                              <w:marTop w:val="0"/>
                              <w:marBottom w:val="0"/>
                              <w:divBdr>
                                <w:top w:val="none" w:sz="0" w:space="0" w:color="auto"/>
                                <w:left w:val="none" w:sz="0" w:space="0" w:color="auto"/>
                                <w:bottom w:val="none" w:sz="0" w:space="0" w:color="auto"/>
                                <w:right w:val="none" w:sz="0" w:space="0" w:color="auto"/>
                              </w:divBdr>
                              <w:divsChild>
                                <w:div w:id="1720474141">
                                  <w:marLeft w:val="0"/>
                                  <w:marRight w:val="0"/>
                                  <w:marTop w:val="0"/>
                                  <w:marBottom w:val="0"/>
                                  <w:divBdr>
                                    <w:top w:val="none" w:sz="0" w:space="0" w:color="auto"/>
                                    <w:left w:val="none" w:sz="0" w:space="0" w:color="auto"/>
                                    <w:bottom w:val="none" w:sz="0" w:space="0" w:color="auto"/>
                                    <w:right w:val="none" w:sz="0" w:space="0" w:color="auto"/>
                                  </w:divBdr>
                                  <w:divsChild>
                                    <w:div w:id="836775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7215412">
                          <w:marLeft w:val="0"/>
                          <w:marRight w:val="0"/>
                          <w:marTop w:val="0"/>
                          <w:marBottom w:val="0"/>
                          <w:divBdr>
                            <w:top w:val="none" w:sz="0" w:space="0" w:color="auto"/>
                            <w:left w:val="none" w:sz="0" w:space="0" w:color="auto"/>
                            <w:bottom w:val="none" w:sz="0" w:space="0" w:color="auto"/>
                            <w:right w:val="none" w:sz="0" w:space="0" w:color="auto"/>
                          </w:divBdr>
                          <w:divsChild>
                            <w:div w:id="1362391975">
                              <w:marLeft w:val="0"/>
                              <w:marRight w:val="0"/>
                              <w:marTop w:val="0"/>
                              <w:marBottom w:val="0"/>
                              <w:divBdr>
                                <w:top w:val="none" w:sz="0" w:space="0" w:color="auto"/>
                                <w:left w:val="none" w:sz="0" w:space="0" w:color="auto"/>
                                <w:bottom w:val="none" w:sz="0" w:space="0" w:color="auto"/>
                                <w:right w:val="none" w:sz="0" w:space="0" w:color="auto"/>
                              </w:divBdr>
                              <w:divsChild>
                                <w:div w:id="1543782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41949069">
      <w:bodyDiv w:val="1"/>
      <w:marLeft w:val="0"/>
      <w:marRight w:val="0"/>
      <w:marTop w:val="0"/>
      <w:marBottom w:val="0"/>
      <w:divBdr>
        <w:top w:val="none" w:sz="0" w:space="0" w:color="auto"/>
        <w:left w:val="none" w:sz="0" w:space="0" w:color="auto"/>
        <w:bottom w:val="none" w:sz="0" w:space="0" w:color="auto"/>
        <w:right w:val="none" w:sz="0" w:space="0" w:color="auto"/>
      </w:divBdr>
    </w:div>
    <w:div w:id="756711292">
      <w:bodyDiv w:val="1"/>
      <w:marLeft w:val="0"/>
      <w:marRight w:val="0"/>
      <w:marTop w:val="0"/>
      <w:marBottom w:val="0"/>
      <w:divBdr>
        <w:top w:val="none" w:sz="0" w:space="0" w:color="auto"/>
        <w:left w:val="none" w:sz="0" w:space="0" w:color="auto"/>
        <w:bottom w:val="none" w:sz="0" w:space="0" w:color="auto"/>
        <w:right w:val="none" w:sz="0" w:space="0" w:color="auto"/>
      </w:divBdr>
    </w:div>
    <w:div w:id="779420973">
      <w:bodyDiv w:val="1"/>
      <w:marLeft w:val="0"/>
      <w:marRight w:val="0"/>
      <w:marTop w:val="0"/>
      <w:marBottom w:val="0"/>
      <w:divBdr>
        <w:top w:val="none" w:sz="0" w:space="0" w:color="auto"/>
        <w:left w:val="none" w:sz="0" w:space="0" w:color="auto"/>
        <w:bottom w:val="none" w:sz="0" w:space="0" w:color="auto"/>
        <w:right w:val="none" w:sz="0" w:space="0" w:color="auto"/>
      </w:divBdr>
    </w:div>
    <w:div w:id="817578585">
      <w:bodyDiv w:val="1"/>
      <w:marLeft w:val="0"/>
      <w:marRight w:val="0"/>
      <w:marTop w:val="0"/>
      <w:marBottom w:val="0"/>
      <w:divBdr>
        <w:top w:val="none" w:sz="0" w:space="0" w:color="auto"/>
        <w:left w:val="none" w:sz="0" w:space="0" w:color="auto"/>
        <w:bottom w:val="none" w:sz="0" w:space="0" w:color="auto"/>
        <w:right w:val="none" w:sz="0" w:space="0" w:color="auto"/>
      </w:divBdr>
    </w:div>
    <w:div w:id="818301045">
      <w:bodyDiv w:val="1"/>
      <w:marLeft w:val="0"/>
      <w:marRight w:val="0"/>
      <w:marTop w:val="0"/>
      <w:marBottom w:val="0"/>
      <w:divBdr>
        <w:top w:val="none" w:sz="0" w:space="0" w:color="auto"/>
        <w:left w:val="none" w:sz="0" w:space="0" w:color="auto"/>
        <w:bottom w:val="none" w:sz="0" w:space="0" w:color="auto"/>
        <w:right w:val="none" w:sz="0" w:space="0" w:color="auto"/>
      </w:divBdr>
    </w:div>
    <w:div w:id="826824784">
      <w:bodyDiv w:val="1"/>
      <w:marLeft w:val="0"/>
      <w:marRight w:val="0"/>
      <w:marTop w:val="0"/>
      <w:marBottom w:val="0"/>
      <w:divBdr>
        <w:top w:val="none" w:sz="0" w:space="0" w:color="auto"/>
        <w:left w:val="none" w:sz="0" w:space="0" w:color="auto"/>
        <w:bottom w:val="none" w:sz="0" w:space="0" w:color="auto"/>
        <w:right w:val="none" w:sz="0" w:space="0" w:color="auto"/>
      </w:divBdr>
    </w:div>
    <w:div w:id="829567002">
      <w:bodyDiv w:val="1"/>
      <w:marLeft w:val="0"/>
      <w:marRight w:val="0"/>
      <w:marTop w:val="0"/>
      <w:marBottom w:val="0"/>
      <w:divBdr>
        <w:top w:val="none" w:sz="0" w:space="0" w:color="auto"/>
        <w:left w:val="none" w:sz="0" w:space="0" w:color="auto"/>
        <w:bottom w:val="none" w:sz="0" w:space="0" w:color="auto"/>
        <w:right w:val="none" w:sz="0" w:space="0" w:color="auto"/>
      </w:divBdr>
    </w:div>
    <w:div w:id="838885594">
      <w:bodyDiv w:val="1"/>
      <w:marLeft w:val="0"/>
      <w:marRight w:val="0"/>
      <w:marTop w:val="0"/>
      <w:marBottom w:val="0"/>
      <w:divBdr>
        <w:top w:val="none" w:sz="0" w:space="0" w:color="auto"/>
        <w:left w:val="none" w:sz="0" w:space="0" w:color="auto"/>
        <w:bottom w:val="none" w:sz="0" w:space="0" w:color="auto"/>
        <w:right w:val="none" w:sz="0" w:space="0" w:color="auto"/>
      </w:divBdr>
    </w:div>
    <w:div w:id="865949272">
      <w:bodyDiv w:val="1"/>
      <w:marLeft w:val="0"/>
      <w:marRight w:val="0"/>
      <w:marTop w:val="0"/>
      <w:marBottom w:val="0"/>
      <w:divBdr>
        <w:top w:val="none" w:sz="0" w:space="0" w:color="auto"/>
        <w:left w:val="none" w:sz="0" w:space="0" w:color="auto"/>
        <w:bottom w:val="none" w:sz="0" w:space="0" w:color="auto"/>
        <w:right w:val="none" w:sz="0" w:space="0" w:color="auto"/>
      </w:divBdr>
    </w:div>
    <w:div w:id="869027209">
      <w:bodyDiv w:val="1"/>
      <w:marLeft w:val="0"/>
      <w:marRight w:val="0"/>
      <w:marTop w:val="0"/>
      <w:marBottom w:val="0"/>
      <w:divBdr>
        <w:top w:val="none" w:sz="0" w:space="0" w:color="auto"/>
        <w:left w:val="none" w:sz="0" w:space="0" w:color="auto"/>
        <w:bottom w:val="none" w:sz="0" w:space="0" w:color="auto"/>
        <w:right w:val="none" w:sz="0" w:space="0" w:color="auto"/>
      </w:divBdr>
    </w:div>
    <w:div w:id="880559374">
      <w:bodyDiv w:val="1"/>
      <w:marLeft w:val="0"/>
      <w:marRight w:val="0"/>
      <w:marTop w:val="0"/>
      <w:marBottom w:val="0"/>
      <w:divBdr>
        <w:top w:val="none" w:sz="0" w:space="0" w:color="auto"/>
        <w:left w:val="none" w:sz="0" w:space="0" w:color="auto"/>
        <w:bottom w:val="none" w:sz="0" w:space="0" w:color="auto"/>
        <w:right w:val="none" w:sz="0" w:space="0" w:color="auto"/>
      </w:divBdr>
    </w:div>
    <w:div w:id="880631260">
      <w:bodyDiv w:val="1"/>
      <w:marLeft w:val="0"/>
      <w:marRight w:val="0"/>
      <w:marTop w:val="0"/>
      <w:marBottom w:val="0"/>
      <w:divBdr>
        <w:top w:val="none" w:sz="0" w:space="0" w:color="auto"/>
        <w:left w:val="none" w:sz="0" w:space="0" w:color="auto"/>
        <w:bottom w:val="none" w:sz="0" w:space="0" w:color="auto"/>
        <w:right w:val="none" w:sz="0" w:space="0" w:color="auto"/>
      </w:divBdr>
    </w:div>
    <w:div w:id="881015568">
      <w:bodyDiv w:val="1"/>
      <w:marLeft w:val="0"/>
      <w:marRight w:val="0"/>
      <w:marTop w:val="0"/>
      <w:marBottom w:val="0"/>
      <w:divBdr>
        <w:top w:val="none" w:sz="0" w:space="0" w:color="auto"/>
        <w:left w:val="none" w:sz="0" w:space="0" w:color="auto"/>
        <w:bottom w:val="none" w:sz="0" w:space="0" w:color="auto"/>
        <w:right w:val="none" w:sz="0" w:space="0" w:color="auto"/>
      </w:divBdr>
      <w:divsChild>
        <w:div w:id="1745033935">
          <w:marLeft w:val="0"/>
          <w:marRight w:val="0"/>
          <w:marTop w:val="0"/>
          <w:marBottom w:val="0"/>
          <w:divBdr>
            <w:top w:val="none" w:sz="0" w:space="0" w:color="auto"/>
            <w:left w:val="none" w:sz="0" w:space="0" w:color="auto"/>
            <w:bottom w:val="none" w:sz="0" w:space="0" w:color="auto"/>
            <w:right w:val="none" w:sz="0" w:space="0" w:color="auto"/>
          </w:divBdr>
          <w:divsChild>
            <w:div w:id="1682269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3098645">
      <w:bodyDiv w:val="1"/>
      <w:marLeft w:val="0"/>
      <w:marRight w:val="0"/>
      <w:marTop w:val="0"/>
      <w:marBottom w:val="0"/>
      <w:divBdr>
        <w:top w:val="none" w:sz="0" w:space="0" w:color="auto"/>
        <w:left w:val="none" w:sz="0" w:space="0" w:color="auto"/>
        <w:bottom w:val="none" w:sz="0" w:space="0" w:color="auto"/>
        <w:right w:val="none" w:sz="0" w:space="0" w:color="auto"/>
      </w:divBdr>
    </w:div>
    <w:div w:id="905184352">
      <w:bodyDiv w:val="1"/>
      <w:marLeft w:val="0"/>
      <w:marRight w:val="0"/>
      <w:marTop w:val="0"/>
      <w:marBottom w:val="0"/>
      <w:divBdr>
        <w:top w:val="none" w:sz="0" w:space="0" w:color="auto"/>
        <w:left w:val="none" w:sz="0" w:space="0" w:color="auto"/>
        <w:bottom w:val="none" w:sz="0" w:space="0" w:color="auto"/>
        <w:right w:val="none" w:sz="0" w:space="0" w:color="auto"/>
      </w:divBdr>
    </w:div>
    <w:div w:id="917330172">
      <w:bodyDiv w:val="1"/>
      <w:marLeft w:val="0"/>
      <w:marRight w:val="0"/>
      <w:marTop w:val="0"/>
      <w:marBottom w:val="0"/>
      <w:divBdr>
        <w:top w:val="none" w:sz="0" w:space="0" w:color="auto"/>
        <w:left w:val="none" w:sz="0" w:space="0" w:color="auto"/>
        <w:bottom w:val="none" w:sz="0" w:space="0" w:color="auto"/>
        <w:right w:val="none" w:sz="0" w:space="0" w:color="auto"/>
      </w:divBdr>
    </w:div>
    <w:div w:id="925269185">
      <w:bodyDiv w:val="1"/>
      <w:marLeft w:val="0"/>
      <w:marRight w:val="0"/>
      <w:marTop w:val="0"/>
      <w:marBottom w:val="0"/>
      <w:divBdr>
        <w:top w:val="none" w:sz="0" w:space="0" w:color="auto"/>
        <w:left w:val="none" w:sz="0" w:space="0" w:color="auto"/>
        <w:bottom w:val="none" w:sz="0" w:space="0" w:color="auto"/>
        <w:right w:val="none" w:sz="0" w:space="0" w:color="auto"/>
      </w:divBdr>
    </w:div>
    <w:div w:id="953945470">
      <w:bodyDiv w:val="1"/>
      <w:marLeft w:val="0"/>
      <w:marRight w:val="0"/>
      <w:marTop w:val="0"/>
      <w:marBottom w:val="0"/>
      <w:divBdr>
        <w:top w:val="none" w:sz="0" w:space="0" w:color="auto"/>
        <w:left w:val="none" w:sz="0" w:space="0" w:color="auto"/>
        <w:bottom w:val="none" w:sz="0" w:space="0" w:color="auto"/>
        <w:right w:val="none" w:sz="0" w:space="0" w:color="auto"/>
      </w:divBdr>
    </w:div>
    <w:div w:id="965547502">
      <w:bodyDiv w:val="1"/>
      <w:marLeft w:val="0"/>
      <w:marRight w:val="0"/>
      <w:marTop w:val="0"/>
      <w:marBottom w:val="0"/>
      <w:divBdr>
        <w:top w:val="none" w:sz="0" w:space="0" w:color="auto"/>
        <w:left w:val="none" w:sz="0" w:space="0" w:color="auto"/>
        <w:bottom w:val="none" w:sz="0" w:space="0" w:color="auto"/>
        <w:right w:val="none" w:sz="0" w:space="0" w:color="auto"/>
      </w:divBdr>
    </w:div>
    <w:div w:id="979529589">
      <w:bodyDiv w:val="1"/>
      <w:marLeft w:val="0"/>
      <w:marRight w:val="0"/>
      <w:marTop w:val="0"/>
      <w:marBottom w:val="0"/>
      <w:divBdr>
        <w:top w:val="none" w:sz="0" w:space="0" w:color="auto"/>
        <w:left w:val="none" w:sz="0" w:space="0" w:color="auto"/>
        <w:bottom w:val="none" w:sz="0" w:space="0" w:color="auto"/>
        <w:right w:val="none" w:sz="0" w:space="0" w:color="auto"/>
      </w:divBdr>
      <w:divsChild>
        <w:div w:id="1508329270">
          <w:marLeft w:val="0"/>
          <w:marRight w:val="0"/>
          <w:marTop w:val="0"/>
          <w:marBottom w:val="0"/>
          <w:divBdr>
            <w:top w:val="none" w:sz="0" w:space="0" w:color="auto"/>
            <w:left w:val="none" w:sz="0" w:space="0" w:color="auto"/>
            <w:bottom w:val="none" w:sz="0" w:space="0" w:color="auto"/>
            <w:right w:val="none" w:sz="0" w:space="0" w:color="auto"/>
          </w:divBdr>
          <w:divsChild>
            <w:div w:id="1852262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033793">
      <w:bodyDiv w:val="1"/>
      <w:marLeft w:val="0"/>
      <w:marRight w:val="0"/>
      <w:marTop w:val="0"/>
      <w:marBottom w:val="0"/>
      <w:divBdr>
        <w:top w:val="none" w:sz="0" w:space="0" w:color="auto"/>
        <w:left w:val="none" w:sz="0" w:space="0" w:color="auto"/>
        <w:bottom w:val="none" w:sz="0" w:space="0" w:color="auto"/>
        <w:right w:val="none" w:sz="0" w:space="0" w:color="auto"/>
      </w:divBdr>
    </w:div>
    <w:div w:id="1045525793">
      <w:bodyDiv w:val="1"/>
      <w:marLeft w:val="0"/>
      <w:marRight w:val="0"/>
      <w:marTop w:val="0"/>
      <w:marBottom w:val="0"/>
      <w:divBdr>
        <w:top w:val="none" w:sz="0" w:space="0" w:color="auto"/>
        <w:left w:val="none" w:sz="0" w:space="0" w:color="auto"/>
        <w:bottom w:val="none" w:sz="0" w:space="0" w:color="auto"/>
        <w:right w:val="none" w:sz="0" w:space="0" w:color="auto"/>
      </w:divBdr>
    </w:div>
    <w:div w:id="1055736045">
      <w:bodyDiv w:val="1"/>
      <w:marLeft w:val="0"/>
      <w:marRight w:val="0"/>
      <w:marTop w:val="0"/>
      <w:marBottom w:val="0"/>
      <w:divBdr>
        <w:top w:val="none" w:sz="0" w:space="0" w:color="auto"/>
        <w:left w:val="none" w:sz="0" w:space="0" w:color="auto"/>
        <w:bottom w:val="none" w:sz="0" w:space="0" w:color="auto"/>
        <w:right w:val="none" w:sz="0" w:space="0" w:color="auto"/>
      </w:divBdr>
    </w:div>
    <w:div w:id="1101142084">
      <w:bodyDiv w:val="1"/>
      <w:marLeft w:val="0"/>
      <w:marRight w:val="0"/>
      <w:marTop w:val="0"/>
      <w:marBottom w:val="0"/>
      <w:divBdr>
        <w:top w:val="none" w:sz="0" w:space="0" w:color="auto"/>
        <w:left w:val="none" w:sz="0" w:space="0" w:color="auto"/>
        <w:bottom w:val="none" w:sz="0" w:space="0" w:color="auto"/>
        <w:right w:val="none" w:sz="0" w:space="0" w:color="auto"/>
      </w:divBdr>
    </w:div>
    <w:div w:id="1103771236">
      <w:bodyDiv w:val="1"/>
      <w:marLeft w:val="0"/>
      <w:marRight w:val="0"/>
      <w:marTop w:val="0"/>
      <w:marBottom w:val="0"/>
      <w:divBdr>
        <w:top w:val="none" w:sz="0" w:space="0" w:color="auto"/>
        <w:left w:val="none" w:sz="0" w:space="0" w:color="auto"/>
        <w:bottom w:val="none" w:sz="0" w:space="0" w:color="auto"/>
        <w:right w:val="none" w:sz="0" w:space="0" w:color="auto"/>
      </w:divBdr>
    </w:div>
    <w:div w:id="1121192270">
      <w:bodyDiv w:val="1"/>
      <w:marLeft w:val="0"/>
      <w:marRight w:val="0"/>
      <w:marTop w:val="0"/>
      <w:marBottom w:val="0"/>
      <w:divBdr>
        <w:top w:val="none" w:sz="0" w:space="0" w:color="auto"/>
        <w:left w:val="none" w:sz="0" w:space="0" w:color="auto"/>
        <w:bottom w:val="none" w:sz="0" w:space="0" w:color="auto"/>
        <w:right w:val="none" w:sz="0" w:space="0" w:color="auto"/>
      </w:divBdr>
    </w:div>
    <w:div w:id="1124032791">
      <w:bodyDiv w:val="1"/>
      <w:marLeft w:val="0"/>
      <w:marRight w:val="0"/>
      <w:marTop w:val="0"/>
      <w:marBottom w:val="0"/>
      <w:divBdr>
        <w:top w:val="none" w:sz="0" w:space="0" w:color="auto"/>
        <w:left w:val="none" w:sz="0" w:space="0" w:color="auto"/>
        <w:bottom w:val="none" w:sz="0" w:space="0" w:color="auto"/>
        <w:right w:val="none" w:sz="0" w:space="0" w:color="auto"/>
      </w:divBdr>
    </w:div>
    <w:div w:id="1133863084">
      <w:bodyDiv w:val="1"/>
      <w:marLeft w:val="0"/>
      <w:marRight w:val="0"/>
      <w:marTop w:val="0"/>
      <w:marBottom w:val="0"/>
      <w:divBdr>
        <w:top w:val="none" w:sz="0" w:space="0" w:color="auto"/>
        <w:left w:val="none" w:sz="0" w:space="0" w:color="auto"/>
        <w:bottom w:val="none" w:sz="0" w:space="0" w:color="auto"/>
        <w:right w:val="none" w:sz="0" w:space="0" w:color="auto"/>
      </w:divBdr>
    </w:div>
    <w:div w:id="1151676906">
      <w:bodyDiv w:val="1"/>
      <w:marLeft w:val="0"/>
      <w:marRight w:val="0"/>
      <w:marTop w:val="0"/>
      <w:marBottom w:val="0"/>
      <w:divBdr>
        <w:top w:val="none" w:sz="0" w:space="0" w:color="auto"/>
        <w:left w:val="none" w:sz="0" w:space="0" w:color="auto"/>
        <w:bottom w:val="none" w:sz="0" w:space="0" w:color="auto"/>
        <w:right w:val="none" w:sz="0" w:space="0" w:color="auto"/>
      </w:divBdr>
    </w:div>
    <w:div w:id="1187063876">
      <w:bodyDiv w:val="1"/>
      <w:marLeft w:val="0"/>
      <w:marRight w:val="0"/>
      <w:marTop w:val="0"/>
      <w:marBottom w:val="0"/>
      <w:divBdr>
        <w:top w:val="none" w:sz="0" w:space="0" w:color="auto"/>
        <w:left w:val="none" w:sz="0" w:space="0" w:color="auto"/>
        <w:bottom w:val="none" w:sz="0" w:space="0" w:color="auto"/>
        <w:right w:val="none" w:sz="0" w:space="0" w:color="auto"/>
      </w:divBdr>
    </w:div>
    <w:div w:id="1190341328">
      <w:bodyDiv w:val="1"/>
      <w:marLeft w:val="0"/>
      <w:marRight w:val="0"/>
      <w:marTop w:val="0"/>
      <w:marBottom w:val="0"/>
      <w:divBdr>
        <w:top w:val="none" w:sz="0" w:space="0" w:color="auto"/>
        <w:left w:val="none" w:sz="0" w:space="0" w:color="auto"/>
        <w:bottom w:val="none" w:sz="0" w:space="0" w:color="auto"/>
        <w:right w:val="none" w:sz="0" w:space="0" w:color="auto"/>
      </w:divBdr>
    </w:div>
    <w:div w:id="1222910624">
      <w:bodyDiv w:val="1"/>
      <w:marLeft w:val="0"/>
      <w:marRight w:val="0"/>
      <w:marTop w:val="0"/>
      <w:marBottom w:val="0"/>
      <w:divBdr>
        <w:top w:val="none" w:sz="0" w:space="0" w:color="auto"/>
        <w:left w:val="none" w:sz="0" w:space="0" w:color="auto"/>
        <w:bottom w:val="none" w:sz="0" w:space="0" w:color="auto"/>
        <w:right w:val="none" w:sz="0" w:space="0" w:color="auto"/>
      </w:divBdr>
    </w:div>
    <w:div w:id="1243024224">
      <w:bodyDiv w:val="1"/>
      <w:marLeft w:val="0"/>
      <w:marRight w:val="0"/>
      <w:marTop w:val="0"/>
      <w:marBottom w:val="0"/>
      <w:divBdr>
        <w:top w:val="none" w:sz="0" w:space="0" w:color="auto"/>
        <w:left w:val="none" w:sz="0" w:space="0" w:color="auto"/>
        <w:bottom w:val="none" w:sz="0" w:space="0" w:color="auto"/>
        <w:right w:val="none" w:sz="0" w:space="0" w:color="auto"/>
      </w:divBdr>
    </w:div>
    <w:div w:id="1264531957">
      <w:bodyDiv w:val="1"/>
      <w:marLeft w:val="0"/>
      <w:marRight w:val="0"/>
      <w:marTop w:val="0"/>
      <w:marBottom w:val="0"/>
      <w:divBdr>
        <w:top w:val="none" w:sz="0" w:space="0" w:color="auto"/>
        <w:left w:val="none" w:sz="0" w:space="0" w:color="auto"/>
        <w:bottom w:val="none" w:sz="0" w:space="0" w:color="auto"/>
        <w:right w:val="none" w:sz="0" w:space="0" w:color="auto"/>
      </w:divBdr>
    </w:div>
    <w:div w:id="1275753089">
      <w:bodyDiv w:val="1"/>
      <w:marLeft w:val="0"/>
      <w:marRight w:val="0"/>
      <w:marTop w:val="0"/>
      <w:marBottom w:val="0"/>
      <w:divBdr>
        <w:top w:val="none" w:sz="0" w:space="0" w:color="auto"/>
        <w:left w:val="none" w:sz="0" w:space="0" w:color="auto"/>
        <w:bottom w:val="none" w:sz="0" w:space="0" w:color="auto"/>
        <w:right w:val="none" w:sz="0" w:space="0" w:color="auto"/>
      </w:divBdr>
    </w:div>
    <w:div w:id="1282955892">
      <w:bodyDiv w:val="1"/>
      <w:marLeft w:val="0"/>
      <w:marRight w:val="0"/>
      <w:marTop w:val="0"/>
      <w:marBottom w:val="0"/>
      <w:divBdr>
        <w:top w:val="none" w:sz="0" w:space="0" w:color="auto"/>
        <w:left w:val="none" w:sz="0" w:space="0" w:color="auto"/>
        <w:bottom w:val="none" w:sz="0" w:space="0" w:color="auto"/>
        <w:right w:val="none" w:sz="0" w:space="0" w:color="auto"/>
      </w:divBdr>
    </w:div>
    <w:div w:id="1294753586">
      <w:bodyDiv w:val="1"/>
      <w:marLeft w:val="0"/>
      <w:marRight w:val="0"/>
      <w:marTop w:val="0"/>
      <w:marBottom w:val="0"/>
      <w:divBdr>
        <w:top w:val="none" w:sz="0" w:space="0" w:color="auto"/>
        <w:left w:val="none" w:sz="0" w:space="0" w:color="auto"/>
        <w:bottom w:val="none" w:sz="0" w:space="0" w:color="auto"/>
        <w:right w:val="none" w:sz="0" w:space="0" w:color="auto"/>
      </w:divBdr>
    </w:div>
    <w:div w:id="1296566240">
      <w:bodyDiv w:val="1"/>
      <w:marLeft w:val="0"/>
      <w:marRight w:val="0"/>
      <w:marTop w:val="0"/>
      <w:marBottom w:val="0"/>
      <w:divBdr>
        <w:top w:val="none" w:sz="0" w:space="0" w:color="auto"/>
        <w:left w:val="none" w:sz="0" w:space="0" w:color="auto"/>
        <w:bottom w:val="none" w:sz="0" w:space="0" w:color="auto"/>
        <w:right w:val="none" w:sz="0" w:space="0" w:color="auto"/>
      </w:divBdr>
    </w:div>
    <w:div w:id="1301494386">
      <w:bodyDiv w:val="1"/>
      <w:marLeft w:val="0"/>
      <w:marRight w:val="0"/>
      <w:marTop w:val="0"/>
      <w:marBottom w:val="0"/>
      <w:divBdr>
        <w:top w:val="none" w:sz="0" w:space="0" w:color="auto"/>
        <w:left w:val="none" w:sz="0" w:space="0" w:color="auto"/>
        <w:bottom w:val="none" w:sz="0" w:space="0" w:color="auto"/>
        <w:right w:val="none" w:sz="0" w:space="0" w:color="auto"/>
      </w:divBdr>
    </w:div>
    <w:div w:id="1315373661">
      <w:bodyDiv w:val="1"/>
      <w:marLeft w:val="0"/>
      <w:marRight w:val="0"/>
      <w:marTop w:val="0"/>
      <w:marBottom w:val="0"/>
      <w:divBdr>
        <w:top w:val="none" w:sz="0" w:space="0" w:color="auto"/>
        <w:left w:val="none" w:sz="0" w:space="0" w:color="auto"/>
        <w:bottom w:val="none" w:sz="0" w:space="0" w:color="auto"/>
        <w:right w:val="none" w:sz="0" w:space="0" w:color="auto"/>
      </w:divBdr>
    </w:div>
    <w:div w:id="1326283667">
      <w:bodyDiv w:val="1"/>
      <w:marLeft w:val="0"/>
      <w:marRight w:val="0"/>
      <w:marTop w:val="0"/>
      <w:marBottom w:val="0"/>
      <w:divBdr>
        <w:top w:val="none" w:sz="0" w:space="0" w:color="auto"/>
        <w:left w:val="none" w:sz="0" w:space="0" w:color="auto"/>
        <w:bottom w:val="none" w:sz="0" w:space="0" w:color="auto"/>
        <w:right w:val="none" w:sz="0" w:space="0" w:color="auto"/>
      </w:divBdr>
    </w:div>
    <w:div w:id="1331568797">
      <w:bodyDiv w:val="1"/>
      <w:marLeft w:val="0"/>
      <w:marRight w:val="0"/>
      <w:marTop w:val="0"/>
      <w:marBottom w:val="0"/>
      <w:divBdr>
        <w:top w:val="none" w:sz="0" w:space="0" w:color="auto"/>
        <w:left w:val="none" w:sz="0" w:space="0" w:color="auto"/>
        <w:bottom w:val="none" w:sz="0" w:space="0" w:color="auto"/>
        <w:right w:val="none" w:sz="0" w:space="0" w:color="auto"/>
      </w:divBdr>
    </w:div>
    <w:div w:id="1360351671">
      <w:bodyDiv w:val="1"/>
      <w:marLeft w:val="0"/>
      <w:marRight w:val="0"/>
      <w:marTop w:val="0"/>
      <w:marBottom w:val="0"/>
      <w:divBdr>
        <w:top w:val="none" w:sz="0" w:space="0" w:color="auto"/>
        <w:left w:val="none" w:sz="0" w:space="0" w:color="auto"/>
        <w:bottom w:val="none" w:sz="0" w:space="0" w:color="auto"/>
        <w:right w:val="none" w:sz="0" w:space="0" w:color="auto"/>
      </w:divBdr>
    </w:div>
    <w:div w:id="1373649769">
      <w:bodyDiv w:val="1"/>
      <w:marLeft w:val="0"/>
      <w:marRight w:val="0"/>
      <w:marTop w:val="0"/>
      <w:marBottom w:val="0"/>
      <w:divBdr>
        <w:top w:val="none" w:sz="0" w:space="0" w:color="auto"/>
        <w:left w:val="none" w:sz="0" w:space="0" w:color="auto"/>
        <w:bottom w:val="none" w:sz="0" w:space="0" w:color="auto"/>
        <w:right w:val="none" w:sz="0" w:space="0" w:color="auto"/>
      </w:divBdr>
    </w:div>
    <w:div w:id="1421564268">
      <w:bodyDiv w:val="1"/>
      <w:marLeft w:val="0"/>
      <w:marRight w:val="0"/>
      <w:marTop w:val="0"/>
      <w:marBottom w:val="0"/>
      <w:divBdr>
        <w:top w:val="none" w:sz="0" w:space="0" w:color="auto"/>
        <w:left w:val="none" w:sz="0" w:space="0" w:color="auto"/>
        <w:bottom w:val="none" w:sz="0" w:space="0" w:color="auto"/>
        <w:right w:val="none" w:sz="0" w:space="0" w:color="auto"/>
      </w:divBdr>
    </w:div>
    <w:div w:id="1433435285">
      <w:bodyDiv w:val="1"/>
      <w:marLeft w:val="0"/>
      <w:marRight w:val="0"/>
      <w:marTop w:val="0"/>
      <w:marBottom w:val="0"/>
      <w:divBdr>
        <w:top w:val="none" w:sz="0" w:space="0" w:color="auto"/>
        <w:left w:val="none" w:sz="0" w:space="0" w:color="auto"/>
        <w:bottom w:val="none" w:sz="0" w:space="0" w:color="auto"/>
        <w:right w:val="none" w:sz="0" w:space="0" w:color="auto"/>
      </w:divBdr>
    </w:div>
    <w:div w:id="1434201531">
      <w:bodyDiv w:val="1"/>
      <w:marLeft w:val="0"/>
      <w:marRight w:val="0"/>
      <w:marTop w:val="0"/>
      <w:marBottom w:val="0"/>
      <w:divBdr>
        <w:top w:val="none" w:sz="0" w:space="0" w:color="auto"/>
        <w:left w:val="none" w:sz="0" w:space="0" w:color="auto"/>
        <w:bottom w:val="none" w:sz="0" w:space="0" w:color="auto"/>
        <w:right w:val="none" w:sz="0" w:space="0" w:color="auto"/>
      </w:divBdr>
    </w:div>
    <w:div w:id="1437020341">
      <w:bodyDiv w:val="1"/>
      <w:marLeft w:val="0"/>
      <w:marRight w:val="0"/>
      <w:marTop w:val="0"/>
      <w:marBottom w:val="0"/>
      <w:divBdr>
        <w:top w:val="none" w:sz="0" w:space="0" w:color="auto"/>
        <w:left w:val="none" w:sz="0" w:space="0" w:color="auto"/>
        <w:bottom w:val="none" w:sz="0" w:space="0" w:color="auto"/>
        <w:right w:val="none" w:sz="0" w:space="0" w:color="auto"/>
      </w:divBdr>
    </w:div>
    <w:div w:id="1441413155">
      <w:bodyDiv w:val="1"/>
      <w:marLeft w:val="0"/>
      <w:marRight w:val="0"/>
      <w:marTop w:val="0"/>
      <w:marBottom w:val="0"/>
      <w:divBdr>
        <w:top w:val="none" w:sz="0" w:space="0" w:color="auto"/>
        <w:left w:val="none" w:sz="0" w:space="0" w:color="auto"/>
        <w:bottom w:val="none" w:sz="0" w:space="0" w:color="auto"/>
        <w:right w:val="none" w:sz="0" w:space="0" w:color="auto"/>
      </w:divBdr>
    </w:div>
    <w:div w:id="1442914808">
      <w:bodyDiv w:val="1"/>
      <w:marLeft w:val="0"/>
      <w:marRight w:val="0"/>
      <w:marTop w:val="0"/>
      <w:marBottom w:val="0"/>
      <w:divBdr>
        <w:top w:val="none" w:sz="0" w:space="0" w:color="auto"/>
        <w:left w:val="none" w:sz="0" w:space="0" w:color="auto"/>
        <w:bottom w:val="none" w:sz="0" w:space="0" w:color="auto"/>
        <w:right w:val="none" w:sz="0" w:space="0" w:color="auto"/>
      </w:divBdr>
    </w:div>
    <w:div w:id="1444033316">
      <w:bodyDiv w:val="1"/>
      <w:marLeft w:val="0"/>
      <w:marRight w:val="0"/>
      <w:marTop w:val="0"/>
      <w:marBottom w:val="0"/>
      <w:divBdr>
        <w:top w:val="none" w:sz="0" w:space="0" w:color="auto"/>
        <w:left w:val="none" w:sz="0" w:space="0" w:color="auto"/>
        <w:bottom w:val="none" w:sz="0" w:space="0" w:color="auto"/>
        <w:right w:val="none" w:sz="0" w:space="0" w:color="auto"/>
      </w:divBdr>
    </w:div>
    <w:div w:id="1444348841">
      <w:bodyDiv w:val="1"/>
      <w:marLeft w:val="0"/>
      <w:marRight w:val="0"/>
      <w:marTop w:val="0"/>
      <w:marBottom w:val="0"/>
      <w:divBdr>
        <w:top w:val="none" w:sz="0" w:space="0" w:color="auto"/>
        <w:left w:val="none" w:sz="0" w:space="0" w:color="auto"/>
        <w:bottom w:val="none" w:sz="0" w:space="0" w:color="auto"/>
        <w:right w:val="none" w:sz="0" w:space="0" w:color="auto"/>
      </w:divBdr>
    </w:div>
    <w:div w:id="1478298417">
      <w:bodyDiv w:val="1"/>
      <w:marLeft w:val="0"/>
      <w:marRight w:val="0"/>
      <w:marTop w:val="0"/>
      <w:marBottom w:val="0"/>
      <w:divBdr>
        <w:top w:val="none" w:sz="0" w:space="0" w:color="auto"/>
        <w:left w:val="none" w:sz="0" w:space="0" w:color="auto"/>
        <w:bottom w:val="none" w:sz="0" w:space="0" w:color="auto"/>
        <w:right w:val="none" w:sz="0" w:space="0" w:color="auto"/>
      </w:divBdr>
    </w:div>
    <w:div w:id="1521896437">
      <w:bodyDiv w:val="1"/>
      <w:marLeft w:val="0"/>
      <w:marRight w:val="0"/>
      <w:marTop w:val="0"/>
      <w:marBottom w:val="0"/>
      <w:divBdr>
        <w:top w:val="none" w:sz="0" w:space="0" w:color="auto"/>
        <w:left w:val="none" w:sz="0" w:space="0" w:color="auto"/>
        <w:bottom w:val="none" w:sz="0" w:space="0" w:color="auto"/>
        <w:right w:val="none" w:sz="0" w:space="0" w:color="auto"/>
      </w:divBdr>
    </w:div>
    <w:div w:id="1541548401">
      <w:bodyDiv w:val="1"/>
      <w:marLeft w:val="0"/>
      <w:marRight w:val="0"/>
      <w:marTop w:val="0"/>
      <w:marBottom w:val="0"/>
      <w:divBdr>
        <w:top w:val="none" w:sz="0" w:space="0" w:color="auto"/>
        <w:left w:val="none" w:sz="0" w:space="0" w:color="auto"/>
        <w:bottom w:val="none" w:sz="0" w:space="0" w:color="auto"/>
        <w:right w:val="none" w:sz="0" w:space="0" w:color="auto"/>
      </w:divBdr>
    </w:div>
    <w:div w:id="1543439286">
      <w:bodyDiv w:val="1"/>
      <w:marLeft w:val="0"/>
      <w:marRight w:val="0"/>
      <w:marTop w:val="0"/>
      <w:marBottom w:val="0"/>
      <w:divBdr>
        <w:top w:val="none" w:sz="0" w:space="0" w:color="auto"/>
        <w:left w:val="none" w:sz="0" w:space="0" w:color="auto"/>
        <w:bottom w:val="none" w:sz="0" w:space="0" w:color="auto"/>
        <w:right w:val="none" w:sz="0" w:space="0" w:color="auto"/>
      </w:divBdr>
    </w:div>
    <w:div w:id="1569224265">
      <w:bodyDiv w:val="1"/>
      <w:marLeft w:val="0"/>
      <w:marRight w:val="0"/>
      <w:marTop w:val="0"/>
      <w:marBottom w:val="0"/>
      <w:divBdr>
        <w:top w:val="none" w:sz="0" w:space="0" w:color="auto"/>
        <w:left w:val="none" w:sz="0" w:space="0" w:color="auto"/>
        <w:bottom w:val="none" w:sz="0" w:space="0" w:color="auto"/>
        <w:right w:val="none" w:sz="0" w:space="0" w:color="auto"/>
      </w:divBdr>
      <w:divsChild>
        <w:div w:id="455610058">
          <w:marLeft w:val="0"/>
          <w:marRight w:val="0"/>
          <w:marTop w:val="0"/>
          <w:marBottom w:val="300"/>
          <w:divBdr>
            <w:top w:val="none" w:sz="0" w:space="0" w:color="auto"/>
            <w:left w:val="none" w:sz="0" w:space="0" w:color="auto"/>
            <w:bottom w:val="none" w:sz="0" w:space="0" w:color="auto"/>
            <w:right w:val="none" w:sz="0" w:space="0" w:color="auto"/>
          </w:divBdr>
          <w:divsChild>
            <w:div w:id="1658264558">
              <w:marLeft w:val="0"/>
              <w:marRight w:val="0"/>
              <w:marTop w:val="0"/>
              <w:marBottom w:val="0"/>
              <w:divBdr>
                <w:top w:val="none" w:sz="0" w:space="0" w:color="auto"/>
                <w:left w:val="none" w:sz="0" w:space="0" w:color="auto"/>
                <w:bottom w:val="none" w:sz="0" w:space="0" w:color="auto"/>
                <w:right w:val="none" w:sz="0" w:space="0" w:color="auto"/>
              </w:divBdr>
            </w:div>
          </w:divsChild>
        </w:div>
        <w:div w:id="565990417">
          <w:marLeft w:val="0"/>
          <w:marRight w:val="0"/>
          <w:marTop w:val="0"/>
          <w:marBottom w:val="300"/>
          <w:divBdr>
            <w:top w:val="none" w:sz="0" w:space="0" w:color="auto"/>
            <w:left w:val="none" w:sz="0" w:space="0" w:color="auto"/>
            <w:bottom w:val="none" w:sz="0" w:space="0" w:color="auto"/>
            <w:right w:val="none" w:sz="0" w:space="0" w:color="auto"/>
          </w:divBdr>
          <w:divsChild>
            <w:div w:id="1985505578">
              <w:marLeft w:val="0"/>
              <w:marRight w:val="0"/>
              <w:marTop w:val="0"/>
              <w:marBottom w:val="0"/>
              <w:divBdr>
                <w:top w:val="none" w:sz="0" w:space="0" w:color="auto"/>
                <w:left w:val="none" w:sz="0" w:space="0" w:color="auto"/>
                <w:bottom w:val="none" w:sz="0" w:space="0" w:color="auto"/>
                <w:right w:val="none" w:sz="0" w:space="0" w:color="auto"/>
              </w:divBdr>
              <w:divsChild>
                <w:div w:id="162088421">
                  <w:marLeft w:val="0"/>
                  <w:marRight w:val="0"/>
                  <w:marTop w:val="0"/>
                  <w:marBottom w:val="0"/>
                  <w:divBdr>
                    <w:top w:val="none" w:sz="0" w:space="0" w:color="auto"/>
                    <w:left w:val="none" w:sz="0" w:space="0" w:color="auto"/>
                    <w:bottom w:val="none" w:sz="0" w:space="0" w:color="auto"/>
                    <w:right w:val="none" w:sz="0" w:space="0" w:color="auto"/>
                  </w:divBdr>
                  <w:divsChild>
                    <w:div w:id="621040619">
                      <w:marLeft w:val="0"/>
                      <w:marRight w:val="0"/>
                      <w:marTop w:val="0"/>
                      <w:marBottom w:val="0"/>
                      <w:divBdr>
                        <w:top w:val="none" w:sz="0" w:space="0" w:color="auto"/>
                        <w:left w:val="none" w:sz="0" w:space="0" w:color="auto"/>
                        <w:bottom w:val="none" w:sz="0" w:space="0" w:color="auto"/>
                        <w:right w:val="none" w:sz="0" w:space="0" w:color="auto"/>
                      </w:divBdr>
                      <w:divsChild>
                        <w:div w:id="294531730">
                          <w:marLeft w:val="0"/>
                          <w:marRight w:val="0"/>
                          <w:marTop w:val="0"/>
                          <w:marBottom w:val="0"/>
                          <w:divBdr>
                            <w:top w:val="none" w:sz="0" w:space="0" w:color="auto"/>
                            <w:left w:val="none" w:sz="0" w:space="0" w:color="auto"/>
                            <w:bottom w:val="none" w:sz="0" w:space="0" w:color="auto"/>
                            <w:right w:val="none" w:sz="0" w:space="0" w:color="auto"/>
                          </w:divBdr>
                          <w:divsChild>
                            <w:div w:id="728379205">
                              <w:marLeft w:val="0"/>
                              <w:marRight w:val="0"/>
                              <w:marTop w:val="0"/>
                              <w:marBottom w:val="0"/>
                              <w:divBdr>
                                <w:top w:val="none" w:sz="0" w:space="0" w:color="auto"/>
                                <w:left w:val="none" w:sz="0" w:space="0" w:color="auto"/>
                                <w:bottom w:val="none" w:sz="0" w:space="0" w:color="auto"/>
                                <w:right w:val="none" w:sz="0" w:space="0" w:color="auto"/>
                              </w:divBdr>
                              <w:divsChild>
                                <w:div w:id="1301304831">
                                  <w:marLeft w:val="0"/>
                                  <w:marRight w:val="0"/>
                                  <w:marTop w:val="0"/>
                                  <w:marBottom w:val="0"/>
                                  <w:divBdr>
                                    <w:top w:val="none" w:sz="0" w:space="0" w:color="auto"/>
                                    <w:left w:val="none" w:sz="0" w:space="0" w:color="auto"/>
                                    <w:bottom w:val="none" w:sz="0" w:space="0" w:color="auto"/>
                                    <w:right w:val="none" w:sz="0" w:space="0" w:color="auto"/>
                                  </w:divBdr>
                                  <w:divsChild>
                                    <w:div w:id="231425381">
                                      <w:marLeft w:val="0"/>
                                      <w:marRight w:val="0"/>
                                      <w:marTop w:val="0"/>
                                      <w:marBottom w:val="0"/>
                                      <w:divBdr>
                                        <w:top w:val="none" w:sz="0" w:space="0" w:color="auto"/>
                                        <w:left w:val="none" w:sz="0" w:space="0" w:color="auto"/>
                                        <w:bottom w:val="none" w:sz="0" w:space="0" w:color="auto"/>
                                        <w:right w:val="none" w:sz="0" w:space="0" w:color="auto"/>
                                      </w:divBdr>
                                      <w:divsChild>
                                        <w:div w:id="858393761">
                                          <w:marLeft w:val="0"/>
                                          <w:marRight w:val="0"/>
                                          <w:marTop w:val="0"/>
                                          <w:marBottom w:val="0"/>
                                          <w:divBdr>
                                            <w:top w:val="none" w:sz="0" w:space="0" w:color="auto"/>
                                            <w:left w:val="none" w:sz="0" w:space="0" w:color="auto"/>
                                            <w:bottom w:val="none" w:sz="0" w:space="0" w:color="auto"/>
                                            <w:right w:val="none" w:sz="0" w:space="0" w:color="auto"/>
                                          </w:divBdr>
                                          <w:divsChild>
                                            <w:div w:id="1827669437">
                                              <w:marLeft w:val="0"/>
                                              <w:marRight w:val="0"/>
                                              <w:marTop w:val="0"/>
                                              <w:marBottom w:val="0"/>
                                              <w:divBdr>
                                                <w:top w:val="none" w:sz="0" w:space="0" w:color="auto"/>
                                                <w:left w:val="none" w:sz="0" w:space="0" w:color="auto"/>
                                                <w:bottom w:val="none" w:sz="0" w:space="0" w:color="auto"/>
                                                <w:right w:val="none" w:sz="0" w:space="0" w:color="auto"/>
                                              </w:divBdr>
                                              <w:divsChild>
                                                <w:div w:id="1948735430">
                                                  <w:marLeft w:val="0"/>
                                                  <w:marRight w:val="0"/>
                                                  <w:marTop w:val="0"/>
                                                  <w:marBottom w:val="0"/>
                                                  <w:divBdr>
                                                    <w:top w:val="none" w:sz="0" w:space="0" w:color="auto"/>
                                                    <w:left w:val="none" w:sz="0" w:space="0" w:color="auto"/>
                                                    <w:bottom w:val="none" w:sz="0" w:space="0" w:color="auto"/>
                                                    <w:right w:val="none" w:sz="0" w:space="0" w:color="auto"/>
                                                  </w:divBdr>
                                                  <w:divsChild>
                                                    <w:div w:id="712383623">
                                                      <w:marLeft w:val="0"/>
                                                      <w:marRight w:val="0"/>
                                                      <w:marTop w:val="0"/>
                                                      <w:marBottom w:val="0"/>
                                                      <w:divBdr>
                                                        <w:top w:val="none" w:sz="0" w:space="0" w:color="auto"/>
                                                        <w:left w:val="none" w:sz="0" w:space="0" w:color="auto"/>
                                                        <w:bottom w:val="none" w:sz="0" w:space="0" w:color="auto"/>
                                                        <w:right w:val="none" w:sz="0" w:space="0" w:color="auto"/>
                                                      </w:divBdr>
                                                      <w:divsChild>
                                                        <w:div w:id="2117291481">
                                                          <w:marLeft w:val="0"/>
                                                          <w:marRight w:val="0"/>
                                                          <w:marTop w:val="0"/>
                                                          <w:marBottom w:val="0"/>
                                                          <w:divBdr>
                                                            <w:top w:val="none" w:sz="0" w:space="0" w:color="auto"/>
                                                            <w:left w:val="none" w:sz="0" w:space="0" w:color="auto"/>
                                                            <w:bottom w:val="none" w:sz="0" w:space="0" w:color="auto"/>
                                                            <w:right w:val="none" w:sz="0" w:space="0" w:color="auto"/>
                                                          </w:divBdr>
                                                          <w:divsChild>
                                                            <w:div w:id="1139031771">
                                                              <w:marLeft w:val="0"/>
                                                              <w:marRight w:val="0"/>
                                                              <w:marTop w:val="0"/>
                                                              <w:marBottom w:val="0"/>
                                                              <w:divBdr>
                                                                <w:top w:val="none" w:sz="0" w:space="0" w:color="auto"/>
                                                                <w:left w:val="none" w:sz="0" w:space="0" w:color="auto"/>
                                                                <w:bottom w:val="none" w:sz="0" w:space="0" w:color="auto"/>
                                                                <w:right w:val="none" w:sz="0" w:space="0" w:color="auto"/>
                                                              </w:divBdr>
                                                              <w:divsChild>
                                                                <w:div w:id="543102596">
                                                                  <w:marLeft w:val="0"/>
                                                                  <w:marRight w:val="0"/>
                                                                  <w:marTop w:val="0"/>
                                                                  <w:marBottom w:val="0"/>
                                                                  <w:divBdr>
                                                                    <w:top w:val="none" w:sz="0" w:space="0" w:color="auto"/>
                                                                    <w:left w:val="none" w:sz="0" w:space="0" w:color="auto"/>
                                                                    <w:bottom w:val="none" w:sz="0" w:space="0" w:color="auto"/>
                                                                    <w:right w:val="none" w:sz="0" w:space="0" w:color="auto"/>
                                                                  </w:divBdr>
                                                                  <w:divsChild>
                                                                    <w:div w:id="984430687">
                                                                      <w:marLeft w:val="0"/>
                                                                      <w:marRight w:val="0"/>
                                                                      <w:marTop w:val="0"/>
                                                                      <w:marBottom w:val="0"/>
                                                                      <w:divBdr>
                                                                        <w:top w:val="none" w:sz="0" w:space="0" w:color="auto"/>
                                                                        <w:left w:val="none" w:sz="0" w:space="0" w:color="auto"/>
                                                                        <w:bottom w:val="none" w:sz="0" w:space="0" w:color="auto"/>
                                                                        <w:right w:val="none" w:sz="0" w:space="0" w:color="auto"/>
                                                                      </w:divBdr>
                                                                      <w:divsChild>
                                                                        <w:div w:id="623847125">
                                                                          <w:marLeft w:val="0"/>
                                                                          <w:marRight w:val="0"/>
                                                                          <w:marTop w:val="0"/>
                                                                          <w:marBottom w:val="0"/>
                                                                          <w:divBdr>
                                                                            <w:top w:val="none" w:sz="0" w:space="0" w:color="auto"/>
                                                                            <w:left w:val="none" w:sz="0" w:space="0" w:color="auto"/>
                                                                            <w:bottom w:val="none" w:sz="0" w:space="0" w:color="auto"/>
                                                                            <w:right w:val="none" w:sz="0" w:space="0" w:color="auto"/>
                                                                          </w:divBdr>
                                                                          <w:divsChild>
                                                                            <w:div w:id="1243948576">
                                                                              <w:marLeft w:val="0"/>
                                                                              <w:marRight w:val="0"/>
                                                                              <w:marTop w:val="0"/>
                                                                              <w:marBottom w:val="0"/>
                                                                              <w:divBdr>
                                                                                <w:top w:val="none" w:sz="0" w:space="0" w:color="auto"/>
                                                                                <w:left w:val="none" w:sz="0" w:space="0" w:color="auto"/>
                                                                                <w:bottom w:val="none" w:sz="0" w:space="0" w:color="auto"/>
                                                                                <w:right w:val="none" w:sz="0" w:space="0" w:color="auto"/>
                                                                              </w:divBdr>
                                                                              <w:divsChild>
                                                                                <w:div w:id="1362321894">
                                                                                  <w:marLeft w:val="0"/>
                                                                                  <w:marRight w:val="0"/>
                                                                                  <w:marTop w:val="0"/>
                                                                                  <w:marBottom w:val="0"/>
                                                                                  <w:divBdr>
                                                                                    <w:top w:val="none" w:sz="0" w:space="0" w:color="auto"/>
                                                                                    <w:left w:val="none" w:sz="0" w:space="0" w:color="auto"/>
                                                                                    <w:bottom w:val="none" w:sz="0" w:space="0" w:color="auto"/>
                                                                                    <w:right w:val="none" w:sz="0" w:space="0" w:color="auto"/>
                                                                                  </w:divBdr>
                                                                                  <w:divsChild>
                                                                                    <w:div w:id="415515621">
                                                                                      <w:marLeft w:val="0"/>
                                                                                      <w:marRight w:val="0"/>
                                                                                      <w:marTop w:val="0"/>
                                                                                      <w:marBottom w:val="0"/>
                                                                                      <w:divBdr>
                                                                                        <w:top w:val="none" w:sz="0" w:space="0" w:color="auto"/>
                                                                                        <w:left w:val="none" w:sz="0" w:space="0" w:color="auto"/>
                                                                                        <w:bottom w:val="none" w:sz="0" w:space="0" w:color="auto"/>
                                                                                        <w:right w:val="none" w:sz="0" w:space="0" w:color="auto"/>
                                                                                      </w:divBdr>
                                                                                      <w:divsChild>
                                                                                        <w:div w:id="1250197380">
                                                                                          <w:marLeft w:val="0"/>
                                                                                          <w:marRight w:val="0"/>
                                                                                          <w:marTop w:val="0"/>
                                                                                          <w:marBottom w:val="0"/>
                                                                                          <w:divBdr>
                                                                                            <w:top w:val="none" w:sz="0" w:space="0" w:color="auto"/>
                                                                                            <w:left w:val="none" w:sz="0" w:space="0" w:color="auto"/>
                                                                                            <w:bottom w:val="none" w:sz="0" w:space="0" w:color="auto"/>
                                                                                            <w:right w:val="none" w:sz="0" w:space="0" w:color="auto"/>
                                                                                          </w:divBdr>
                                                                                          <w:divsChild>
                                                                                            <w:div w:id="724376136">
                                                                                              <w:marLeft w:val="0"/>
                                                                                              <w:marRight w:val="0"/>
                                                                                              <w:marTop w:val="0"/>
                                                                                              <w:marBottom w:val="0"/>
                                                                                              <w:divBdr>
                                                                                                <w:top w:val="none" w:sz="0" w:space="0" w:color="auto"/>
                                                                                                <w:left w:val="none" w:sz="0" w:space="0" w:color="auto"/>
                                                                                                <w:bottom w:val="none" w:sz="0" w:space="0" w:color="auto"/>
                                                                                                <w:right w:val="none" w:sz="0" w:space="0" w:color="auto"/>
                                                                                              </w:divBdr>
                                                                                              <w:divsChild>
                                                                                                <w:div w:id="1301493007">
                                                                                                  <w:marLeft w:val="0"/>
                                                                                                  <w:marRight w:val="0"/>
                                                                                                  <w:marTop w:val="0"/>
                                                                                                  <w:marBottom w:val="0"/>
                                                                                                  <w:divBdr>
                                                                                                    <w:top w:val="none" w:sz="0" w:space="0" w:color="auto"/>
                                                                                                    <w:left w:val="none" w:sz="0" w:space="0" w:color="auto"/>
                                                                                                    <w:bottom w:val="none" w:sz="0" w:space="0" w:color="auto"/>
                                                                                                    <w:right w:val="none" w:sz="0" w:space="0" w:color="auto"/>
                                                                                                  </w:divBdr>
                                                                                                  <w:divsChild>
                                                                                                    <w:div w:id="631523115">
                                                                                                      <w:marLeft w:val="0"/>
                                                                                                      <w:marRight w:val="0"/>
                                                                                                      <w:marTop w:val="0"/>
                                                                                                      <w:marBottom w:val="0"/>
                                                                                                      <w:divBdr>
                                                                                                        <w:top w:val="none" w:sz="0" w:space="0" w:color="auto"/>
                                                                                                        <w:left w:val="none" w:sz="0" w:space="0" w:color="auto"/>
                                                                                                        <w:bottom w:val="none" w:sz="0" w:space="0" w:color="auto"/>
                                                                                                        <w:right w:val="none" w:sz="0" w:space="0" w:color="auto"/>
                                                                                                      </w:divBdr>
                                                                                                      <w:divsChild>
                                                                                                        <w:div w:id="2042627203">
                                                                                                          <w:marLeft w:val="0"/>
                                                                                                          <w:marRight w:val="0"/>
                                                                                                          <w:marTop w:val="0"/>
                                                                                                          <w:marBottom w:val="0"/>
                                                                                                          <w:divBdr>
                                                                                                            <w:top w:val="none" w:sz="0" w:space="0" w:color="auto"/>
                                                                                                            <w:left w:val="none" w:sz="0" w:space="0" w:color="auto"/>
                                                                                                            <w:bottom w:val="none" w:sz="0" w:space="0" w:color="auto"/>
                                                                                                            <w:right w:val="none" w:sz="0" w:space="0" w:color="auto"/>
                                                                                                          </w:divBdr>
                                                                                                          <w:divsChild>
                                                                                                            <w:div w:id="1820078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70537352">
      <w:bodyDiv w:val="1"/>
      <w:marLeft w:val="0"/>
      <w:marRight w:val="0"/>
      <w:marTop w:val="0"/>
      <w:marBottom w:val="0"/>
      <w:divBdr>
        <w:top w:val="none" w:sz="0" w:space="0" w:color="auto"/>
        <w:left w:val="none" w:sz="0" w:space="0" w:color="auto"/>
        <w:bottom w:val="none" w:sz="0" w:space="0" w:color="auto"/>
        <w:right w:val="none" w:sz="0" w:space="0" w:color="auto"/>
      </w:divBdr>
    </w:div>
    <w:div w:id="1583181401">
      <w:bodyDiv w:val="1"/>
      <w:marLeft w:val="0"/>
      <w:marRight w:val="0"/>
      <w:marTop w:val="0"/>
      <w:marBottom w:val="0"/>
      <w:divBdr>
        <w:top w:val="none" w:sz="0" w:space="0" w:color="auto"/>
        <w:left w:val="none" w:sz="0" w:space="0" w:color="auto"/>
        <w:bottom w:val="none" w:sz="0" w:space="0" w:color="auto"/>
        <w:right w:val="none" w:sz="0" w:space="0" w:color="auto"/>
      </w:divBdr>
    </w:div>
    <w:div w:id="1652103848">
      <w:bodyDiv w:val="1"/>
      <w:marLeft w:val="0"/>
      <w:marRight w:val="0"/>
      <w:marTop w:val="0"/>
      <w:marBottom w:val="0"/>
      <w:divBdr>
        <w:top w:val="none" w:sz="0" w:space="0" w:color="auto"/>
        <w:left w:val="none" w:sz="0" w:space="0" w:color="auto"/>
        <w:bottom w:val="none" w:sz="0" w:space="0" w:color="auto"/>
        <w:right w:val="none" w:sz="0" w:space="0" w:color="auto"/>
      </w:divBdr>
    </w:div>
    <w:div w:id="1652252661">
      <w:bodyDiv w:val="1"/>
      <w:marLeft w:val="0"/>
      <w:marRight w:val="0"/>
      <w:marTop w:val="0"/>
      <w:marBottom w:val="0"/>
      <w:divBdr>
        <w:top w:val="none" w:sz="0" w:space="0" w:color="auto"/>
        <w:left w:val="none" w:sz="0" w:space="0" w:color="auto"/>
        <w:bottom w:val="none" w:sz="0" w:space="0" w:color="auto"/>
        <w:right w:val="none" w:sz="0" w:space="0" w:color="auto"/>
      </w:divBdr>
    </w:div>
    <w:div w:id="1675494205">
      <w:bodyDiv w:val="1"/>
      <w:marLeft w:val="0"/>
      <w:marRight w:val="0"/>
      <w:marTop w:val="0"/>
      <w:marBottom w:val="0"/>
      <w:divBdr>
        <w:top w:val="none" w:sz="0" w:space="0" w:color="auto"/>
        <w:left w:val="none" w:sz="0" w:space="0" w:color="auto"/>
        <w:bottom w:val="none" w:sz="0" w:space="0" w:color="auto"/>
        <w:right w:val="none" w:sz="0" w:space="0" w:color="auto"/>
      </w:divBdr>
    </w:div>
    <w:div w:id="1717314295">
      <w:bodyDiv w:val="1"/>
      <w:marLeft w:val="0"/>
      <w:marRight w:val="0"/>
      <w:marTop w:val="0"/>
      <w:marBottom w:val="0"/>
      <w:divBdr>
        <w:top w:val="none" w:sz="0" w:space="0" w:color="auto"/>
        <w:left w:val="none" w:sz="0" w:space="0" w:color="auto"/>
        <w:bottom w:val="none" w:sz="0" w:space="0" w:color="auto"/>
        <w:right w:val="none" w:sz="0" w:space="0" w:color="auto"/>
      </w:divBdr>
    </w:div>
    <w:div w:id="1728140783">
      <w:bodyDiv w:val="1"/>
      <w:marLeft w:val="0"/>
      <w:marRight w:val="0"/>
      <w:marTop w:val="0"/>
      <w:marBottom w:val="0"/>
      <w:divBdr>
        <w:top w:val="none" w:sz="0" w:space="0" w:color="auto"/>
        <w:left w:val="none" w:sz="0" w:space="0" w:color="auto"/>
        <w:bottom w:val="none" w:sz="0" w:space="0" w:color="auto"/>
        <w:right w:val="none" w:sz="0" w:space="0" w:color="auto"/>
      </w:divBdr>
    </w:div>
    <w:div w:id="1729256773">
      <w:bodyDiv w:val="1"/>
      <w:marLeft w:val="0"/>
      <w:marRight w:val="0"/>
      <w:marTop w:val="0"/>
      <w:marBottom w:val="0"/>
      <w:divBdr>
        <w:top w:val="none" w:sz="0" w:space="0" w:color="auto"/>
        <w:left w:val="none" w:sz="0" w:space="0" w:color="auto"/>
        <w:bottom w:val="none" w:sz="0" w:space="0" w:color="auto"/>
        <w:right w:val="none" w:sz="0" w:space="0" w:color="auto"/>
      </w:divBdr>
    </w:div>
    <w:div w:id="1744907994">
      <w:bodyDiv w:val="1"/>
      <w:marLeft w:val="0"/>
      <w:marRight w:val="0"/>
      <w:marTop w:val="0"/>
      <w:marBottom w:val="0"/>
      <w:divBdr>
        <w:top w:val="none" w:sz="0" w:space="0" w:color="auto"/>
        <w:left w:val="none" w:sz="0" w:space="0" w:color="auto"/>
        <w:bottom w:val="none" w:sz="0" w:space="0" w:color="auto"/>
        <w:right w:val="none" w:sz="0" w:space="0" w:color="auto"/>
      </w:divBdr>
    </w:div>
    <w:div w:id="1757047535">
      <w:bodyDiv w:val="1"/>
      <w:marLeft w:val="0"/>
      <w:marRight w:val="0"/>
      <w:marTop w:val="0"/>
      <w:marBottom w:val="0"/>
      <w:divBdr>
        <w:top w:val="none" w:sz="0" w:space="0" w:color="auto"/>
        <w:left w:val="none" w:sz="0" w:space="0" w:color="auto"/>
        <w:bottom w:val="none" w:sz="0" w:space="0" w:color="auto"/>
        <w:right w:val="none" w:sz="0" w:space="0" w:color="auto"/>
      </w:divBdr>
    </w:div>
    <w:div w:id="1774011825">
      <w:bodyDiv w:val="1"/>
      <w:marLeft w:val="0"/>
      <w:marRight w:val="0"/>
      <w:marTop w:val="0"/>
      <w:marBottom w:val="0"/>
      <w:divBdr>
        <w:top w:val="none" w:sz="0" w:space="0" w:color="auto"/>
        <w:left w:val="none" w:sz="0" w:space="0" w:color="auto"/>
        <w:bottom w:val="none" w:sz="0" w:space="0" w:color="auto"/>
        <w:right w:val="none" w:sz="0" w:space="0" w:color="auto"/>
      </w:divBdr>
    </w:div>
    <w:div w:id="1786266154">
      <w:bodyDiv w:val="1"/>
      <w:marLeft w:val="0"/>
      <w:marRight w:val="0"/>
      <w:marTop w:val="0"/>
      <w:marBottom w:val="0"/>
      <w:divBdr>
        <w:top w:val="none" w:sz="0" w:space="0" w:color="auto"/>
        <w:left w:val="none" w:sz="0" w:space="0" w:color="auto"/>
        <w:bottom w:val="none" w:sz="0" w:space="0" w:color="auto"/>
        <w:right w:val="none" w:sz="0" w:space="0" w:color="auto"/>
      </w:divBdr>
    </w:div>
    <w:div w:id="1828402071">
      <w:bodyDiv w:val="1"/>
      <w:marLeft w:val="0"/>
      <w:marRight w:val="0"/>
      <w:marTop w:val="0"/>
      <w:marBottom w:val="0"/>
      <w:divBdr>
        <w:top w:val="none" w:sz="0" w:space="0" w:color="auto"/>
        <w:left w:val="none" w:sz="0" w:space="0" w:color="auto"/>
        <w:bottom w:val="none" w:sz="0" w:space="0" w:color="auto"/>
        <w:right w:val="none" w:sz="0" w:space="0" w:color="auto"/>
      </w:divBdr>
    </w:div>
    <w:div w:id="1831604910">
      <w:bodyDiv w:val="1"/>
      <w:marLeft w:val="0"/>
      <w:marRight w:val="0"/>
      <w:marTop w:val="0"/>
      <w:marBottom w:val="0"/>
      <w:divBdr>
        <w:top w:val="none" w:sz="0" w:space="0" w:color="auto"/>
        <w:left w:val="none" w:sz="0" w:space="0" w:color="auto"/>
        <w:bottom w:val="none" w:sz="0" w:space="0" w:color="auto"/>
        <w:right w:val="none" w:sz="0" w:space="0" w:color="auto"/>
      </w:divBdr>
    </w:div>
    <w:div w:id="1838836510">
      <w:bodyDiv w:val="1"/>
      <w:marLeft w:val="0"/>
      <w:marRight w:val="0"/>
      <w:marTop w:val="0"/>
      <w:marBottom w:val="0"/>
      <w:divBdr>
        <w:top w:val="none" w:sz="0" w:space="0" w:color="auto"/>
        <w:left w:val="none" w:sz="0" w:space="0" w:color="auto"/>
        <w:bottom w:val="none" w:sz="0" w:space="0" w:color="auto"/>
        <w:right w:val="none" w:sz="0" w:space="0" w:color="auto"/>
      </w:divBdr>
    </w:div>
    <w:div w:id="1863089474">
      <w:bodyDiv w:val="1"/>
      <w:marLeft w:val="0"/>
      <w:marRight w:val="0"/>
      <w:marTop w:val="0"/>
      <w:marBottom w:val="0"/>
      <w:divBdr>
        <w:top w:val="none" w:sz="0" w:space="0" w:color="auto"/>
        <w:left w:val="none" w:sz="0" w:space="0" w:color="auto"/>
        <w:bottom w:val="none" w:sz="0" w:space="0" w:color="auto"/>
        <w:right w:val="none" w:sz="0" w:space="0" w:color="auto"/>
      </w:divBdr>
    </w:div>
    <w:div w:id="1872718318">
      <w:bodyDiv w:val="1"/>
      <w:marLeft w:val="0"/>
      <w:marRight w:val="0"/>
      <w:marTop w:val="0"/>
      <w:marBottom w:val="0"/>
      <w:divBdr>
        <w:top w:val="none" w:sz="0" w:space="0" w:color="auto"/>
        <w:left w:val="none" w:sz="0" w:space="0" w:color="auto"/>
        <w:bottom w:val="none" w:sz="0" w:space="0" w:color="auto"/>
        <w:right w:val="none" w:sz="0" w:space="0" w:color="auto"/>
      </w:divBdr>
    </w:div>
    <w:div w:id="1895505974">
      <w:bodyDiv w:val="1"/>
      <w:marLeft w:val="0"/>
      <w:marRight w:val="0"/>
      <w:marTop w:val="0"/>
      <w:marBottom w:val="0"/>
      <w:divBdr>
        <w:top w:val="none" w:sz="0" w:space="0" w:color="auto"/>
        <w:left w:val="none" w:sz="0" w:space="0" w:color="auto"/>
        <w:bottom w:val="none" w:sz="0" w:space="0" w:color="auto"/>
        <w:right w:val="none" w:sz="0" w:space="0" w:color="auto"/>
      </w:divBdr>
    </w:div>
    <w:div w:id="1902136377">
      <w:bodyDiv w:val="1"/>
      <w:marLeft w:val="0"/>
      <w:marRight w:val="0"/>
      <w:marTop w:val="0"/>
      <w:marBottom w:val="0"/>
      <w:divBdr>
        <w:top w:val="none" w:sz="0" w:space="0" w:color="auto"/>
        <w:left w:val="none" w:sz="0" w:space="0" w:color="auto"/>
        <w:bottom w:val="none" w:sz="0" w:space="0" w:color="auto"/>
        <w:right w:val="none" w:sz="0" w:space="0" w:color="auto"/>
      </w:divBdr>
    </w:div>
    <w:div w:id="1905748876">
      <w:bodyDiv w:val="1"/>
      <w:marLeft w:val="0"/>
      <w:marRight w:val="0"/>
      <w:marTop w:val="0"/>
      <w:marBottom w:val="0"/>
      <w:divBdr>
        <w:top w:val="none" w:sz="0" w:space="0" w:color="auto"/>
        <w:left w:val="none" w:sz="0" w:space="0" w:color="auto"/>
        <w:bottom w:val="none" w:sz="0" w:space="0" w:color="auto"/>
        <w:right w:val="none" w:sz="0" w:space="0" w:color="auto"/>
      </w:divBdr>
      <w:divsChild>
        <w:div w:id="1049647033">
          <w:marLeft w:val="0"/>
          <w:marRight w:val="0"/>
          <w:marTop w:val="0"/>
          <w:marBottom w:val="0"/>
          <w:divBdr>
            <w:top w:val="none" w:sz="0" w:space="0" w:color="auto"/>
            <w:left w:val="none" w:sz="0" w:space="0" w:color="auto"/>
            <w:bottom w:val="none" w:sz="0" w:space="0" w:color="auto"/>
            <w:right w:val="none" w:sz="0" w:space="0" w:color="auto"/>
          </w:divBdr>
          <w:divsChild>
            <w:div w:id="963973002">
              <w:marLeft w:val="0"/>
              <w:marRight w:val="0"/>
              <w:marTop w:val="0"/>
              <w:marBottom w:val="0"/>
              <w:divBdr>
                <w:top w:val="none" w:sz="0" w:space="0" w:color="auto"/>
                <w:left w:val="none" w:sz="0" w:space="0" w:color="auto"/>
                <w:bottom w:val="none" w:sz="0" w:space="0" w:color="auto"/>
                <w:right w:val="none" w:sz="0" w:space="0" w:color="auto"/>
              </w:divBdr>
              <w:divsChild>
                <w:div w:id="661007151">
                  <w:marLeft w:val="0"/>
                  <w:marRight w:val="0"/>
                  <w:marTop w:val="0"/>
                  <w:marBottom w:val="0"/>
                  <w:divBdr>
                    <w:top w:val="none" w:sz="0" w:space="0" w:color="auto"/>
                    <w:left w:val="none" w:sz="0" w:space="0" w:color="auto"/>
                    <w:bottom w:val="none" w:sz="0" w:space="0" w:color="auto"/>
                    <w:right w:val="none" w:sz="0" w:space="0" w:color="auto"/>
                  </w:divBdr>
                  <w:divsChild>
                    <w:div w:id="1199127360">
                      <w:marLeft w:val="0"/>
                      <w:marRight w:val="0"/>
                      <w:marTop w:val="0"/>
                      <w:marBottom w:val="0"/>
                      <w:divBdr>
                        <w:top w:val="none" w:sz="0" w:space="0" w:color="auto"/>
                        <w:left w:val="none" w:sz="0" w:space="0" w:color="auto"/>
                        <w:bottom w:val="none" w:sz="0" w:space="0" w:color="auto"/>
                        <w:right w:val="none" w:sz="0" w:space="0" w:color="auto"/>
                      </w:divBdr>
                      <w:divsChild>
                        <w:div w:id="345522753">
                          <w:marLeft w:val="0"/>
                          <w:marRight w:val="0"/>
                          <w:marTop w:val="0"/>
                          <w:marBottom w:val="0"/>
                          <w:divBdr>
                            <w:top w:val="none" w:sz="0" w:space="0" w:color="auto"/>
                            <w:left w:val="none" w:sz="0" w:space="0" w:color="auto"/>
                            <w:bottom w:val="none" w:sz="0" w:space="0" w:color="auto"/>
                            <w:right w:val="none" w:sz="0" w:space="0" w:color="auto"/>
                          </w:divBdr>
                          <w:divsChild>
                            <w:div w:id="491259658">
                              <w:marLeft w:val="0"/>
                              <w:marRight w:val="0"/>
                              <w:marTop w:val="0"/>
                              <w:marBottom w:val="0"/>
                              <w:divBdr>
                                <w:top w:val="none" w:sz="0" w:space="0" w:color="auto"/>
                                <w:left w:val="none" w:sz="0" w:space="0" w:color="auto"/>
                                <w:bottom w:val="none" w:sz="0" w:space="0" w:color="auto"/>
                                <w:right w:val="none" w:sz="0" w:space="0" w:color="auto"/>
                              </w:divBdr>
                              <w:divsChild>
                                <w:div w:id="1352759689">
                                  <w:marLeft w:val="0"/>
                                  <w:marRight w:val="0"/>
                                  <w:marTop w:val="0"/>
                                  <w:marBottom w:val="0"/>
                                  <w:divBdr>
                                    <w:top w:val="none" w:sz="0" w:space="0" w:color="auto"/>
                                    <w:left w:val="none" w:sz="0" w:space="0" w:color="auto"/>
                                    <w:bottom w:val="none" w:sz="0" w:space="0" w:color="auto"/>
                                    <w:right w:val="none" w:sz="0" w:space="0" w:color="auto"/>
                                  </w:divBdr>
                                  <w:divsChild>
                                    <w:div w:id="1631325767">
                                      <w:marLeft w:val="0"/>
                                      <w:marRight w:val="0"/>
                                      <w:marTop w:val="0"/>
                                      <w:marBottom w:val="0"/>
                                      <w:divBdr>
                                        <w:top w:val="none" w:sz="0" w:space="0" w:color="auto"/>
                                        <w:left w:val="none" w:sz="0" w:space="0" w:color="auto"/>
                                        <w:bottom w:val="none" w:sz="0" w:space="0" w:color="auto"/>
                                        <w:right w:val="none" w:sz="0" w:space="0" w:color="auto"/>
                                      </w:divBdr>
                                      <w:divsChild>
                                        <w:div w:id="1965118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74409923">
      <w:bodyDiv w:val="1"/>
      <w:marLeft w:val="0"/>
      <w:marRight w:val="0"/>
      <w:marTop w:val="0"/>
      <w:marBottom w:val="0"/>
      <w:divBdr>
        <w:top w:val="none" w:sz="0" w:space="0" w:color="auto"/>
        <w:left w:val="none" w:sz="0" w:space="0" w:color="auto"/>
        <w:bottom w:val="none" w:sz="0" w:space="0" w:color="auto"/>
        <w:right w:val="none" w:sz="0" w:space="0" w:color="auto"/>
      </w:divBdr>
    </w:div>
    <w:div w:id="1979453243">
      <w:bodyDiv w:val="1"/>
      <w:marLeft w:val="0"/>
      <w:marRight w:val="0"/>
      <w:marTop w:val="0"/>
      <w:marBottom w:val="0"/>
      <w:divBdr>
        <w:top w:val="none" w:sz="0" w:space="0" w:color="auto"/>
        <w:left w:val="none" w:sz="0" w:space="0" w:color="auto"/>
        <w:bottom w:val="none" w:sz="0" w:space="0" w:color="auto"/>
        <w:right w:val="none" w:sz="0" w:space="0" w:color="auto"/>
      </w:divBdr>
    </w:div>
    <w:div w:id="2005279908">
      <w:bodyDiv w:val="1"/>
      <w:marLeft w:val="0"/>
      <w:marRight w:val="0"/>
      <w:marTop w:val="0"/>
      <w:marBottom w:val="0"/>
      <w:divBdr>
        <w:top w:val="none" w:sz="0" w:space="0" w:color="auto"/>
        <w:left w:val="none" w:sz="0" w:space="0" w:color="auto"/>
        <w:bottom w:val="none" w:sz="0" w:space="0" w:color="auto"/>
        <w:right w:val="none" w:sz="0" w:space="0" w:color="auto"/>
      </w:divBdr>
      <w:divsChild>
        <w:div w:id="1346178339">
          <w:marLeft w:val="0"/>
          <w:marRight w:val="0"/>
          <w:marTop w:val="0"/>
          <w:marBottom w:val="0"/>
          <w:divBdr>
            <w:top w:val="none" w:sz="0" w:space="0" w:color="auto"/>
            <w:left w:val="none" w:sz="0" w:space="0" w:color="auto"/>
            <w:bottom w:val="none" w:sz="0" w:space="0" w:color="auto"/>
            <w:right w:val="none" w:sz="0" w:space="0" w:color="auto"/>
          </w:divBdr>
          <w:divsChild>
            <w:div w:id="1616520223">
              <w:marLeft w:val="0"/>
              <w:marRight w:val="0"/>
              <w:marTop w:val="0"/>
              <w:marBottom w:val="0"/>
              <w:divBdr>
                <w:top w:val="none" w:sz="0" w:space="0" w:color="auto"/>
                <w:left w:val="none" w:sz="0" w:space="0" w:color="auto"/>
                <w:bottom w:val="none" w:sz="0" w:space="0" w:color="auto"/>
                <w:right w:val="none" w:sz="0" w:space="0" w:color="auto"/>
              </w:divBdr>
              <w:divsChild>
                <w:div w:id="145901002">
                  <w:marLeft w:val="0"/>
                  <w:marRight w:val="0"/>
                  <w:marTop w:val="0"/>
                  <w:marBottom w:val="0"/>
                  <w:divBdr>
                    <w:top w:val="none" w:sz="0" w:space="0" w:color="auto"/>
                    <w:left w:val="none" w:sz="0" w:space="0" w:color="auto"/>
                    <w:bottom w:val="none" w:sz="0" w:space="0" w:color="auto"/>
                    <w:right w:val="none" w:sz="0" w:space="0" w:color="auto"/>
                  </w:divBdr>
                  <w:divsChild>
                    <w:div w:id="2024429160">
                      <w:marLeft w:val="0"/>
                      <w:marRight w:val="0"/>
                      <w:marTop w:val="0"/>
                      <w:marBottom w:val="0"/>
                      <w:divBdr>
                        <w:top w:val="none" w:sz="0" w:space="0" w:color="auto"/>
                        <w:left w:val="none" w:sz="0" w:space="0" w:color="auto"/>
                        <w:bottom w:val="none" w:sz="0" w:space="0" w:color="auto"/>
                        <w:right w:val="none" w:sz="0" w:space="0" w:color="auto"/>
                      </w:divBdr>
                      <w:divsChild>
                        <w:div w:id="1263565448">
                          <w:marLeft w:val="0"/>
                          <w:marRight w:val="0"/>
                          <w:marTop w:val="0"/>
                          <w:marBottom w:val="0"/>
                          <w:divBdr>
                            <w:top w:val="none" w:sz="0" w:space="0" w:color="auto"/>
                            <w:left w:val="none" w:sz="0" w:space="0" w:color="auto"/>
                            <w:bottom w:val="none" w:sz="0" w:space="0" w:color="auto"/>
                            <w:right w:val="none" w:sz="0" w:space="0" w:color="auto"/>
                          </w:divBdr>
                          <w:divsChild>
                            <w:div w:id="1340767009">
                              <w:marLeft w:val="0"/>
                              <w:marRight w:val="0"/>
                              <w:marTop w:val="0"/>
                              <w:marBottom w:val="0"/>
                              <w:divBdr>
                                <w:top w:val="none" w:sz="0" w:space="0" w:color="auto"/>
                                <w:left w:val="none" w:sz="0" w:space="0" w:color="auto"/>
                                <w:bottom w:val="none" w:sz="0" w:space="0" w:color="auto"/>
                                <w:right w:val="none" w:sz="0" w:space="0" w:color="auto"/>
                              </w:divBdr>
                              <w:divsChild>
                                <w:div w:id="831875365">
                                  <w:marLeft w:val="0"/>
                                  <w:marRight w:val="0"/>
                                  <w:marTop w:val="0"/>
                                  <w:marBottom w:val="0"/>
                                  <w:divBdr>
                                    <w:top w:val="none" w:sz="0" w:space="0" w:color="auto"/>
                                    <w:left w:val="none" w:sz="0" w:space="0" w:color="auto"/>
                                    <w:bottom w:val="none" w:sz="0" w:space="0" w:color="auto"/>
                                    <w:right w:val="none" w:sz="0" w:space="0" w:color="auto"/>
                                  </w:divBdr>
                                  <w:divsChild>
                                    <w:div w:id="934509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0861306">
                          <w:marLeft w:val="0"/>
                          <w:marRight w:val="0"/>
                          <w:marTop w:val="0"/>
                          <w:marBottom w:val="0"/>
                          <w:divBdr>
                            <w:top w:val="none" w:sz="0" w:space="0" w:color="auto"/>
                            <w:left w:val="none" w:sz="0" w:space="0" w:color="auto"/>
                            <w:bottom w:val="none" w:sz="0" w:space="0" w:color="auto"/>
                            <w:right w:val="none" w:sz="0" w:space="0" w:color="auto"/>
                          </w:divBdr>
                          <w:divsChild>
                            <w:div w:id="837228231">
                              <w:marLeft w:val="0"/>
                              <w:marRight w:val="0"/>
                              <w:marTop w:val="0"/>
                              <w:marBottom w:val="0"/>
                              <w:divBdr>
                                <w:top w:val="none" w:sz="0" w:space="0" w:color="auto"/>
                                <w:left w:val="none" w:sz="0" w:space="0" w:color="auto"/>
                                <w:bottom w:val="none" w:sz="0" w:space="0" w:color="auto"/>
                                <w:right w:val="none" w:sz="0" w:space="0" w:color="auto"/>
                              </w:divBdr>
                              <w:divsChild>
                                <w:div w:id="1318344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3095092">
      <w:bodyDiv w:val="1"/>
      <w:marLeft w:val="0"/>
      <w:marRight w:val="0"/>
      <w:marTop w:val="0"/>
      <w:marBottom w:val="0"/>
      <w:divBdr>
        <w:top w:val="none" w:sz="0" w:space="0" w:color="auto"/>
        <w:left w:val="none" w:sz="0" w:space="0" w:color="auto"/>
        <w:bottom w:val="none" w:sz="0" w:space="0" w:color="auto"/>
        <w:right w:val="none" w:sz="0" w:space="0" w:color="auto"/>
      </w:divBdr>
    </w:div>
    <w:div w:id="2023118320">
      <w:bodyDiv w:val="1"/>
      <w:marLeft w:val="0"/>
      <w:marRight w:val="0"/>
      <w:marTop w:val="0"/>
      <w:marBottom w:val="0"/>
      <w:divBdr>
        <w:top w:val="none" w:sz="0" w:space="0" w:color="auto"/>
        <w:left w:val="none" w:sz="0" w:space="0" w:color="auto"/>
        <w:bottom w:val="none" w:sz="0" w:space="0" w:color="auto"/>
        <w:right w:val="none" w:sz="0" w:space="0" w:color="auto"/>
      </w:divBdr>
    </w:div>
    <w:div w:id="2036689174">
      <w:bodyDiv w:val="1"/>
      <w:marLeft w:val="0"/>
      <w:marRight w:val="0"/>
      <w:marTop w:val="0"/>
      <w:marBottom w:val="0"/>
      <w:divBdr>
        <w:top w:val="none" w:sz="0" w:space="0" w:color="auto"/>
        <w:left w:val="none" w:sz="0" w:space="0" w:color="auto"/>
        <w:bottom w:val="none" w:sz="0" w:space="0" w:color="auto"/>
        <w:right w:val="none" w:sz="0" w:space="0" w:color="auto"/>
      </w:divBdr>
    </w:div>
    <w:div w:id="2061514345">
      <w:bodyDiv w:val="1"/>
      <w:marLeft w:val="0"/>
      <w:marRight w:val="0"/>
      <w:marTop w:val="0"/>
      <w:marBottom w:val="0"/>
      <w:divBdr>
        <w:top w:val="none" w:sz="0" w:space="0" w:color="auto"/>
        <w:left w:val="none" w:sz="0" w:space="0" w:color="auto"/>
        <w:bottom w:val="none" w:sz="0" w:space="0" w:color="auto"/>
        <w:right w:val="none" w:sz="0" w:space="0" w:color="auto"/>
      </w:divBdr>
    </w:div>
    <w:div w:id="2063824254">
      <w:bodyDiv w:val="1"/>
      <w:marLeft w:val="0"/>
      <w:marRight w:val="0"/>
      <w:marTop w:val="0"/>
      <w:marBottom w:val="0"/>
      <w:divBdr>
        <w:top w:val="none" w:sz="0" w:space="0" w:color="auto"/>
        <w:left w:val="none" w:sz="0" w:space="0" w:color="auto"/>
        <w:bottom w:val="none" w:sz="0" w:space="0" w:color="auto"/>
        <w:right w:val="none" w:sz="0" w:space="0" w:color="auto"/>
      </w:divBdr>
      <w:divsChild>
        <w:div w:id="35467160">
          <w:marLeft w:val="0"/>
          <w:marRight w:val="0"/>
          <w:marTop w:val="0"/>
          <w:marBottom w:val="300"/>
          <w:divBdr>
            <w:top w:val="none" w:sz="0" w:space="0" w:color="auto"/>
            <w:left w:val="none" w:sz="0" w:space="0" w:color="auto"/>
            <w:bottom w:val="none" w:sz="0" w:space="0" w:color="auto"/>
            <w:right w:val="none" w:sz="0" w:space="0" w:color="auto"/>
          </w:divBdr>
          <w:divsChild>
            <w:div w:id="642809198">
              <w:marLeft w:val="0"/>
              <w:marRight w:val="0"/>
              <w:marTop w:val="0"/>
              <w:marBottom w:val="0"/>
              <w:divBdr>
                <w:top w:val="none" w:sz="0" w:space="0" w:color="auto"/>
                <w:left w:val="none" w:sz="0" w:space="0" w:color="auto"/>
                <w:bottom w:val="none" w:sz="0" w:space="0" w:color="auto"/>
                <w:right w:val="none" w:sz="0" w:space="0" w:color="auto"/>
              </w:divBdr>
              <w:divsChild>
                <w:div w:id="1320619553">
                  <w:marLeft w:val="0"/>
                  <w:marRight w:val="0"/>
                  <w:marTop w:val="0"/>
                  <w:marBottom w:val="0"/>
                  <w:divBdr>
                    <w:top w:val="none" w:sz="0" w:space="0" w:color="auto"/>
                    <w:left w:val="none" w:sz="0" w:space="0" w:color="auto"/>
                    <w:bottom w:val="none" w:sz="0" w:space="0" w:color="auto"/>
                    <w:right w:val="none" w:sz="0" w:space="0" w:color="auto"/>
                  </w:divBdr>
                  <w:divsChild>
                    <w:div w:id="922101828">
                      <w:marLeft w:val="0"/>
                      <w:marRight w:val="0"/>
                      <w:marTop w:val="0"/>
                      <w:marBottom w:val="0"/>
                      <w:divBdr>
                        <w:top w:val="none" w:sz="0" w:space="0" w:color="auto"/>
                        <w:left w:val="none" w:sz="0" w:space="0" w:color="auto"/>
                        <w:bottom w:val="none" w:sz="0" w:space="0" w:color="auto"/>
                        <w:right w:val="none" w:sz="0" w:space="0" w:color="auto"/>
                      </w:divBdr>
                      <w:divsChild>
                        <w:div w:id="1618293795">
                          <w:marLeft w:val="0"/>
                          <w:marRight w:val="0"/>
                          <w:marTop w:val="0"/>
                          <w:marBottom w:val="0"/>
                          <w:divBdr>
                            <w:top w:val="none" w:sz="0" w:space="0" w:color="auto"/>
                            <w:left w:val="none" w:sz="0" w:space="0" w:color="auto"/>
                            <w:bottom w:val="none" w:sz="0" w:space="0" w:color="auto"/>
                            <w:right w:val="none" w:sz="0" w:space="0" w:color="auto"/>
                          </w:divBdr>
                          <w:divsChild>
                            <w:div w:id="46497727">
                              <w:marLeft w:val="0"/>
                              <w:marRight w:val="0"/>
                              <w:marTop w:val="0"/>
                              <w:marBottom w:val="0"/>
                              <w:divBdr>
                                <w:top w:val="none" w:sz="0" w:space="0" w:color="auto"/>
                                <w:left w:val="none" w:sz="0" w:space="0" w:color="auto"/>
                                <w:bottom w:val="none" w:sz="0" w:space="0" w:color="auto"/>
                                <w:right w:val="none" w:sz="0" w:space="0" w:color="auto"/>
                              </w:divBdr>
                              <w:divsChild>
                                <w:div w:id="115875185">
                                  <w:marLeft w:val="0"/>
                                  <w:marRight w:val="0"/>
                                  <w:marTop w:val="0"/>
                                  <w:marBottom w:val="0"/>
                                  <w:divBdr>
                                    <w:top w:val="none" w:sz="0" w:space="0" w:color="auto"/>
                                    <w:left w:val="none" w:sz="0" w:space="0" w:color="auto"/>
                                    <w:bottom w:val="none" w:sz="0" w:space="0" w:color="auto"/>
                                    <w:right w:val="none" w:sz="0" w:space="0" w:color="auto"/>
                                  </w:divBdr>
                                  <w:divsChild>
                                    <w:div w:id="1937639415">
                                      <w:marLeft w:val="0"/>
                                      <w:marRight w:val="0"/>
                                      <w:marTop w:val="0"/>
                                      <w:marBottom w:val="0"/>
                                      <w:divBdr>
                                        <w:top w:val="none" w:sz="0" w:space="0" w:color="auto"/>
                                        <w:left w:val="none" w:sz="0" w:space="0" w:color="auto"/>
                                        <w:bottom w:val="none" w:sz="0" w:space="0" w:color="auto"/>
                                        <w:right w:val="none" w:sz="0" w:space="0" w:color="auto"/>
                                      </w:divBdr>
                                      <w:divsChild>
                                        <w:div w:id="615481299">
                                          <w:marLeft w:val="0"/>
                                          <w:marRight w:val="0"/>
                                          <w:marTop w:val="0"/>
                                          <w:marBottom w:val="0"/>
                                          <w:divBdr>
                                            <w:top w:val="none" w:sz="0" w:space="0" w:color="auto"/>
                                            <w:left w:val="none" w:sz="0" w:space="0" w:color="auto"/>
                                            <w:bottom w:val="none" w:sz="0" w:space="0" w:color="auto"/>
                                            <w:right w:val="none" w:sz="0" w:space="0" w:color="auto"/>
                                          </w:divBdr>
                                          <w:divsChild>
                                            <w:div w:id="1328360058">
                                              <w:marLeft w:val="0"/>
                                              <w:marRight w:val="0"/>
                                              <w:marTop w:val="0"/>
                                              <w:marBottom w:val="0"/>
                                              <w:divBdr>
                                                <w:top w:val="none" w:sz="0" w:space="0" w:color="auto"/>
                                                <w:left w:val="none" w:sz="0" w:space="0" w:color="auto"/>
                                                <w:bottom w:val="none" w:sz="0" w:space="0" w:color="auto"/>
                                                <w:right w:val="none" w:sz="0" w:space="0" w:color="auto"/>
                                              </w:divBdr>
                                              <w:divsChild>
                                                <w:div w:id="1132554019">
                                                  <w:marLeft w:val="0"/>
                                                  <w:marRight w:val="0"/>
                                                  <w:marTop w:val="0"/>
                                                  <w:marBottom w:val="0"/>
                                                  <w:divBdr>
                                                    <w:top w:val="none" w:sz="0" w:space="0" w:color="auto"/>
                                                    <w:left w:val="none" w:sz="0" w:space="0" w:color="auto"/>
                                                    <w:bottom w:val="none" w:sz="0" w:space="0" w:color="auto"/>
                                                    <w:right w:val="none" w:sz="0" w:space="0" w:color="auto"/>
                                                  </w:divBdr>
                                                  <w:divsChild>
                                                    <w:div w:id="1308435073">
                                                      <w:marLeft w:val="0"/>
                                                      <w:marRight w:val="0"/>
                                                      <w:marTop w:val="0"/>
                                                      <w:marBottom w:val="0"/>
                                                      <w:divBdr>
                                                        <w:top w:val="none" w:sz="0" w:space="0" w:color="auto"/>
                                                        <w:left w:val="none" w:sz="0" w:space="0" w:color="auto"/>
                                                        <w:bottom w:val="none" w:sz="0" w:space="0" w:color="auto"/>
                                                        <w:right w:val="none" w:sz="0" w:space="0" w:color="auto"/>
                                                      </w:divBdr>
                                                      <w:divsChild>
                                                        <w:div w:id="1040127960">
                                                          <w:marLeft w:val="0"/>
                                                          <w:marRight w:val="0"/>
                                                          <w:marTop w:val="0"/>
                                                          <w:marBottom w:val="0"/>
                                                          <w:divBdr>
                                                            <w:top w:val="none" w:sz="0" w:space="0" w:color="auto"/>
                                                            <w:left w:val="none" w:sz="0" w:space="0" w:color="auto"/>
                                                            <w:bottom w:val="none" w:sz="0" w:space="0" w:color="auto"/>
                                                            <w:right w:val="none" w:sz="0" w:space="0" w:color="auto"/>
                                                          </w:divBdr>
                                                          <w:divsChild>
                                                            <w:div w:id="197788607">
                                                              <w:marLeft w:val="0"/>
                                                              <w:marRight w:val="0"/>
                                                              <w:marTop w:val="0"/>
                                                              <w:marBottom w:val="0"/>
                                                              <w:divBdr>
                                                                <w:top w:val="none" w:sz="0" w:space="0" w:color="auto"/>
                                                                <w:left w:val="none" w:sz="0" w:space="0" w:color="auto"/>
                                                                <w:bottom w:val="none" w:sz="0" w:space="0" w:color="auto"/>
                                                                <w:right w:val="none" w:sz="0" w:space="0" w:color="auto"/>
                                                              </w:divBdr>
                                                              <w:divsChild>
                                                                <w:div w:id="1941838493">
                                                                  <w:marLeft w:val="0"/>
                                                                  <w:marRight w:val="0"/>
                                                                  <w:marTop w:val="0"/>
                                                                  <w:marBottom w:val="0"/>
                                                                  <w:divBdr>
                                                                    <w:top w:val="none" w:sz="0" w:space="0" w:color="auto"/>
                                                                    <w:left w:val="none" w:sz="0" w:space="0" w:color="auto"/>
                                                                    <w:bottom w:val="none" w:sz="0" w:space="0" w:color="auto"/>
                                                                    <w:right w:val="none" w:sz="0" w:space="0" w:color="auto"/>
                                                                  </w:divBdr>
                                                                  <w:divsChild>
                                                                    <w:div w:id="1140657649">
                                                                      <w:marLeft w:val="0"/>
                                                                      <w:marRight w:val="0"/>
                                                                      <w:marTop w:val="0"/>
                                                                      <w:marBottom w:val="0"/>
                                                                      <w:divBdr>
                                                                        <w:top w:val="none" w:sz="0" w:space="0" w:color="auto"/>
                                                                        <w:left w:val="none" w:sz="0" w:space="0" w:color="auto"/>
                                                                        <w:bottom w:val="none" w:sz="0" w:space="0" w:color="auto"/>
                                                                        <w:right w:val="none" w:sz="0" w:space="0" w:color="auto"/>
                                                                      </w:divBdr>
                                                                      <w:divsChild>
                                                                        <w:div w:id="1206331770">
                                                                          <w:marLeft w:val="0"/>
                                                                          <w:marRight w:val="0"/>
                                                                          <w:marTop w:val="0"/>
                                                                          <w:marBottom w:val="0"/>
                                                                          <w:divBdr>
                                                                            <w:top w:val="none" w:sz="0" w:space="0" w:color="auto"/>
                                                                            <w:left w:val="none" w:sz="0" w:space="0" w:color="auto"/>
                                                                            <w:bottom w:val="none" w:sz="0" w:space="0" w:color="auto"/>
                                                                            <w:right w:val="none" w:sz="0" w:space="0" w:color="auto"/>
                                                                          </w:divBdr>
                                                                          <w:divsChild>
                                                                            <w:div w:id="1636182471">
                                                                              <w:marLeft w:val="0"/>
                                                                              <w:marRight w:val="0"/>
                                                                              <w:marTop w:val="0"/>
                                                                              <w:marBottom w:val="0"/>
                                                                              <w:divBdr>
                                                                                <w:top w:val="none" w:sz="0" w:space="0" w:color="auto"/>
                                                                                <w:left w:val="none" w:sz="0" w:space="0" w:color="auto"/>
                                                                                <w:bottom w:val="none" w:sz="0" w:space="0" w:color="auto"/>
                                                                                <w:right w:val="none" w:sz="0" w:space="0" w:color="auto"/>
                                                                              </w:divBdr>
                                                                              <w:divsChild>
                                                                                <w:div w:id="906574905">
                                                                                  <w:marLeft w:val="0"/>
                                                                                  <w:marRight w:val="0"/>
                                                                                  <w:marTop w:val="0"/>
                                                                                  <w:marBottom w:val="0"/>
                                                                                  <w:divBdr>
                                                                                    <w:top w:val="none" w:sz="0" w:space="0" w:color="auto"/>
                                                                                    <w:left w:val="none" w:sz="0" w:space="0" w:color="auto"/>
                                                                                    <w:bottom w:val="none" w:sz="0" w:space="0" w:color="auto"/>
                                                                                    <w:right w:val="none" w:sz="0" w:space="0" w:color="auto"/>
                                                                                  </w:divBdr>
                                                                                  <w:divsChild>
                                                                                    <w:div w:id="188565697">
                                                                                      <w:marLeft w:val="0"/>
                                                                                      <w:marRight w:val="0"/>
                                                                                      <w:marTop w:val="0"/>
                                                                                      <w:marBottom w:val="0"/>
                                                                                      <w:divBdr>
                                                                                        <w:top w:val="none" w:sz="0" w:space="0" w:color="auto"/>
                                                                                        <w:left w:val="none" w:sz="0" w:space="0" w:color="auto"/>
                                                                                        <w:bottom w:val="none" w:sz="0" w:space="0" w:color="auto"/>
                                                                                        <w:right w:val="none" w:sz="0" w:space="0" w:color="auto"/>
                                                                                      </w:divBdr>
                                                                                      <w:divsChild>
                                                                                        <w:div w:id="344357426">
                                                                                          <w:marLeft w:val="0"/>
                                                                                          <w:marRight w:val="0"/>
                                                                                          <w:marTop w:val="0"/>
                                                                                          <w:marBottom w:val="0"/>
                                                                                          <w:divBdr>
                                                                                            <w:top w:val="none" w:sz="0" w:space="0" w:color="auto"/>
                                                                                            <w:left w:val="none" w:sz="0" w:space="0" w:color="auto"/>
                                                                                            <w:bottom w:val="none" w:sz="0" w:space="0" w:color="auto"/>
                                                                                            <w:right w:val="none" w:sz="0" w:space="0" w:color="auto"/>
                                                                                          </w:divBdr>
                                                                                          <w:divsChild>
                                                                                            <w:div w:id="2111971230">
                                                                                              <w:marLeft w:val="0"/>
                                                                                              <w:marRight w:val="0"/>
                                                                                              <w:marTop w:val="0"/>
                                                                                              <w:marBottom w:val="0"/>
                                                                                              <w:divBdr>
                                                                                                <w:top w:val="none" w:sz="0" w:space="0" w:color="auto"/>
                                                                                                <w:left w:val="none" w:sz="0" w:space="0" w:color="auto"/>
                                                                                                <w:bottom w:val="none" w:sz="0" w:space="0" w:color="auto"/>
                                                                                                <w:right w:val="none" w:sz="0" w:space="0" w:color="auto"/>
                                                                                              </w:divBdr>
                                                                                              <w:divsChild>
                                                                                                <w:div w:id="362288199">
                                                                                                  <w:marLeft w:val="0"/>
                                                                                                  <w:marRight w:val="0"/>
                                                                                                  <w:marTop w:val="0"/>
                                                                                                  <w:marBottom w:val="0"/>
                                                                                                  <w:divBdr>
                                                                                                    <w:top w:val="none" w:sz="0" w:space="0" w:color="auto"/>
                                                                                                    <w:left w:val="none" w:sz="0" w:space="0" w:color="auto"/>
                                                                                                    <w:bottom w:val="none" w:sz="0" w:space="0" w:color="auto"/>
                                                                                                    <w:right w:val="none" w:sz="0" w:space="0" w:color="auto"/>
                                                                                                  </w:divBdr>
                                                                                                  <w:divsChild>
                                                                                                    <w:div w:id="1412005070">
                                                                                                      <w:marLeft w:val="0"/>
                                                                                                      <w:marRight w:val="0"/>
                                                                                                      <w:marTop w:val="0"/>
                                                                                                      <w:marBottom w:val="0"/>
                                                                                                      <w:divBdr>
                                                                                                        <w:top w:val="none" w:sz="0" w:space="0" w:color="auto"/>
                                                                                                        <w:left w:val="none" w:sz="0" w:space="0" w:color="auto"/>
                                                                                                        <w:bottom w:val="none" w:sz="0" w:space="0" w:color="auto"/>
                                                                                                        <w:right w:val="none" w:sz="0" w:space="0" w:color="auto"/>
                                                                                                      </w:divBdr>
                                                                                                      <w:divsChild>
                                                                                                        <w:div w:id="2120290597">
                                                                                                          <w:marLeft w:val="0"/>
                                                                                                          <w:marRight w:val="0"/>
                                                                                                          <w:marTop w:val="0"/>
                                                                                                          <w:marBottom w:val="0"/>
                                                                                                          <w:divBdr>
                                                                                                            <w:top w:val="none" w:sz="0" w:space="0" w:color="auto"/>
                                                                                                            <w:left w:val="none" w:sz="0" w:space="0" w:color="auto"/>
                                                                                                            <w:bottom w:val="none" w:sz="0" w:space="0" w:color="auto"/>
                                                                                                            <w:right w:val="none" w:sz="0" w:space="0" w:color="auto"/>
                                                                                                          </w:divBdr>
                                                                                                          <w:divsChild>
                                                                                                            <w:div w:id="74398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92500512">
          <w:marLeft w:val="0"/>
          <w:marRight w:val="0"/>
          <w:marTop w:val="0"/>
          <w:marBottom w:val="300"/>
          <w:divBdr>
            <w:top w:val="none" w:sz="0" w:space="0" w:color="auto"/>
            <w:left w:val="none" w:sz="0" w:space="0" w:color="auto"/>
            <w:bottom w:val="none" w:sz="0" w:space="0" w:color="auto"/>
            <w:right w:val="none" w:sz="0" w:space="0" w:color="auto"/>
          </w:divBdr>
          <w:divsChild>
            <w:div w:id="1505197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4668612">
      <w:bodyDiv w:val="1"/>
      <w:marLeft w:val="0"/>
      <w:marRight w:val="0"/>
      <w:marTop w:val="0"/>
      <w:marBottom w:val="0"/>
      <w:divBdr>
        <w:top w:val="none" w:sz="0" w:space="0" w:color="auto"/>
        <w:left w:val="none" w:sz="0" w:space="0" w:color="auto"/>
        <w:bottom w:val="none" w:sz="0" w:space="0" w:color="auto"/>
        <w:right w:val="none" w:sz="0" w:space="0" w:color="auto"/>
      </w:divBdr>
    </w:div>
    <w:div w:id="2102404998">
      <w:bodyDiv w:val="1"/>
      <w:marLeft w:val="0"/>
      <w:marRight w:val="0"/>
      <w:marTop w:val="0"/>
      <w:marBottom w:val="0"/>
      <w:divBdr>
        <w:top w:val="none" w:sz="0" w:space="0" w:color="auto"/>
        <w:left w:val="none" w:sz="0" w:space="0" w:color="auto"/>
        <w:bottom w:val="none" w:sz="0" w:space="0" w:color="auto"/>
        <w:right w:val="none" w:sz="0" w:space="0" w:color="auto"/>
      </w:divBdr>
    </w:div>
    <w:div w:id="2123642152">
      <w:bodyDiv w:val="1"/>
      <w:marLeft w:val="0"/>
      <w:marRight w:val="0"/>
      <w:marTop w:val="0"/>
      <w:marBottom w:val="0"/>
      <w:divBdr>
        <w:top w:val="none" w:sz="0" w:space="0" w:color="auto"/>
        <w:left w:val="none" w:sz="0" w:space="0" w:color="auto"/>
        <w:bottom w:val="none" w:sz="0" w:space="0" w:color="auto"/>
        <w:right w:val="none" w:sz="0" w:space="0" w:color="auto"/>
      </w:divBdr>
    </w:div>
    <w:div w:id="21431097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i.org/10.1080/02681102.2017.1390437" TargetMode="External"/><Relationship Id="rId18" Type="http://schemas.openxmlformats.org/officeDocument/2006/relationships/hyperlink" Target="https://doi.org/10.11648/j.ajtas.20160501.11"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s://doi.org/10.4324/9781003117452" TargetMode="External"/><Relationship Id="rId7" Type="http://schemas.openxmlformats.org/officeDocument/2006/relationships/settings" Target="settings.xml"/><Relationship Id="rId12" Type="http://schemas.openxmlformats.org/officeDocument/2006/relationships/hyperlink" Target="https://doi.org/10.14738/eb.362.2025" TargetMode="External"/><Relationship Id="rId17" Type="http://schemas.openxmlformats.org/officeDocument/2006/relationships/hyperlink" Target="https://doi.org/10.1080/07421222.2003.11045748" TargetMode="External"/><Relationship Id="rId25" Type="http://schemas.openxmlformats.org/officeDocument/2006/relationships/hyperlink" Target="https://doi.org/10.3390/su15032616" TargetMode="External"/><Relationship Id="rId2" Type="http://schemas.openxmlformats.org/officeDocument/2006/relationships/customXml" Target="../customXml/item2.xml"/><Relationship Id="rId16" Type="http://schemas.openxmlformats.org/officeDocument/2006/relationships/hyperlink" Target="https://doi.org/10.2307/249008" TargetMode="External"/><Relationship Id="rId20" Type="http://schemas.openxmlformats.org/officeDocument/2006/relationships/hyperlink" Target="https://doi.org/10.33095/718wf883"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doi.org/10.1038/s41746-020-0221-y" TargetMode="External"/><Relationship Id="rId5" Type="http://schemas.openxmlformats.org/officeDocument/2006/relationships/numbering" Target="numbering.xml"/><Relationship Id="rId15" Type="http://schemas.openxmlformats.org/officeDocument/2006/relationships/hyperlink" Target="https://doi.org/10.5772/intechopen.112903" TargetMode="External"/><Relationship Id="rId23" Type="http://schemas.openxmlformats.org/officeDocument/2006/relationships/hyperlink" Target="https://doi.org/10.3390/su152115212"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doi.org/10.1108/JTS-06-2023-0003"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4236/ajibm.2024.149060" TargetMode="External"/><Relationship Id="rId22" Type="http://schemas.openxmlformats.org/officeDocument/2006/relationships/hyperlink" Target="https://doi.org/10.18576/isl/110512"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72BCBB56F866747B4F792DB438FD27B" ma:contentTypeVersion="2" ma:contentTypeDescription="Create a new document." ma:contentTypeScope="" ma:versionID="c2f61268d3962b83b346b323123ffc0c">
  <xsd:schema xmlns:xsd="http://www.w3.org/2001/XMLSchema" xmlns:xs="http://www.w3.org/2001/XMLSchema" xmlns:p="http://schemas.microsoft.com/office/2006/metadata/properties" xmlns:ns1="http://schemas.microsoft.com/sharepoint/v3" targetNamespace="http://schemas.microsoft.com/office/2006/metadata/properties" ma:root="true" ma:fieldsID="b7e0c7e43181b70466ec632d9bcc66db"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internalName="PublishingStartDate">
      <xsd:simpleType>
        <xsd:restriction base="dms:Unknown"/>
      </xsd:simpleType>
    </xsd:element>
    <xsd:element name="PublishingExpirationDate" ma:index="9" nillable="true" ma:displayName="Scheduling End Dat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5FC240-7155-40CB-93E0-B0D8824926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99483C2-F655-41A2-979A-F1BCF375CA8F}">
  <ds:schemaRefs>
    <ds:schemaRef ds:uri="http://schemas.microsoft.com/sharepoint/v3/contenttype/forms"/>
  </ds:schemaRefs>
</ds:datastoreItem>
</file>

<file path=customXml/itemProps3.xml><?xml version="1.0" encoding="utf-8"?>
<ds:datastoreItem xmlns:ds="http://schemas.openxmlformats.org/officeDocument/2006/customXml" ds:itemID="{95E0106D-4D72-48C9-8297-0AE1FE150FE9}">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C256EC0B-2F38-481F-8645-1BF70C1959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35</Pages>
  <Words>8197</Words>
  <Characters>46724</Characters>
  <Application>Microsoft Office Word</Application>
  <DocSecurity>0</DocSecurity>
  <Lines>389</Lines>
  <Paragraphs>109</Paragraphs>
  <ScaleCrop>false</ScaleCrop>
  <HeadingPairs>
    <vt:vector size="2" baseType="variant">
      <vt:variant>
        <vt:lpstr>العنوان</vt:lpstr>
      </vt:variant>
      <vt:variant>
        <vt:i4>1</vt:i4>
      </vt:variant>
    </vt:vector>
  </HeadingPairs>
  <TitlesOfParts>
    <vt:vector size="1" baseType="lpstr">
      <vt:lpstr>Word Thesis Template 2018</vt:lpstr>
    </vt:vector>
  </TitlesOfParts>
  <Company>Edinburgh Napier University</Company>
  <LinksUpToDate>false</LinksUpToDate>
  <CharactersWithSpaces>54812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Word Thesis Template 2018</dc:title>
  <dc:subject/>
  <dc:creator>R.M</dc:creator>
  <cp:keywords/>
  <dc:description/>
  <cp:lastModifiedBy>Hashed Alshahithi</cp:lastModifiedBy>
  <cp:revision>3</cp:revision>
  <cp:lastPrinted>2025-07-18T18:58:00Z</cp:lastPrinted>
  <dcterms:created xsi:type="dcterms:W3CDTF">2025-07-18T19:04:00Z</dcterms:created>
  <dcterms:modified xsi:type="dcterms:W3CDTF">2025-07-29T00:21:00Z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0a0b8c96-c0fe-3887-9d63-6529a5b1f850</vt:lpwstr>
  </property>
  <property fmtid="{D5CDD505-2E9C-101B-9397-08002B2CF9AE}" pid="24" name="Mendeley Citation Style_1">
    <vt:lpwstr>http://www.zotero.org/styles/ieee</vt:lpwstr>
  </property>
  <property fmtid="{D5CDD505-2E9C-101B-9397-08002B2CF9AE}" pid="25" name="ContentTypeId">
    <vt:lpwstr>0x010100972BCBB56F866747B4F792DB438FD27B</vt:lpwstr>
  </property>
  <property fmtid="{D5CDD505-2E9C-101B-9397-08002B2CF9AE}" pid="26" name="GrammarlyDocumentId">
    <vt:lpwstr>6673f119c80dce6b626713480d5bf111e0dfceddc8e02a0d57ca626b96024ef8</vt:lpwstr>
  </property>
  <property fmtid="{D5CDD505-2E9C-101B-9397-08002B2CF9AE}" pid="27" name="ICV">
    <vt:lpwstr>f033f630839649949ec185951196d28b</vt:lpwstr>
  </property>
</Properties>
</file>