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6"/>
        <w:gridCol w:w="1060"/>
        <w:gridCol w:w="944"/>
        <w:gridCol w:w="1177"/>
        <w:gridCol w:w="396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1C9DAE5" w:rsidR="00EA22ED" w:rsidRDefault="007B0599" w:rsidP="00CC5AD4">
            <w:pPr>
              <w:jc w:val="center"/>
            </w:pPr>
            <w:r>
              <w:t>*</w:t>
            </w:r>
          </w:p>
        </w:tc>
        <w:tc>
          <w:tcPr>
            <w:tcW w:w="930" w:type="dxa"/>
            <w:vAlign w:val="center"/>
          </w:tcPr>
          <w:p w14:paraId="3DBBE376" w14:textId="5BFF3AF8" w:rsidR="00EA22ED" w:rsidRDefault="00EA22ED" w:rsidP="00CC5AD4">
            <w:pPr>
              <w:jc w:val="center"/>
            </w:pPr>
          </w:p>
        </w:tc>
        <w:tc>
          <w:tcPr>
            <w:tcW w:w="4131" w:type="dxa"/>
            <w:vAlign w:val="center"/>
          </w:tcPr>
          <w:p w14:paraId="5ADD918F" w14:textId="77777777" w:rsidR="0003425E" w:rsidRDefault="00C51134" w:rsidP="0003425E">
            <w:pPr>
              <w:bidi/>
              <w:jc w:val="lowKashida"/>
              <w:rPr>
                <w:rFonts w:hint="cs"/>
                <w:rtl/>
                <w:lang w:bidi="ar-EG"/>
              </w:rPr>
            </w:pPr>
            <w:r w:rsidRPr="00C51134">
              <w:rPr>
                <w:rtl/>
              </w:rPr>
              <w:t>يجب أن يعكس عنوان البحث العلاقة بين المتغير التابع والمتغير المستقل ونطاق تطبيق الدراسة</w:t>
            </w:r>
            <w:r w:rsidR="0003425E">
              <w:rPr>
                <w:rFonts w:hint="cs"/>
                <w:rtl/>
                <w:lang w:bidi="ar-EG"/>
              </w:rPr>
              <w:t>.</w:t>
            </w:r>
          </w:p>
          <w:p w14:paraId="2AE45BC2" w14:textId="77777777" w:rsidR="00592834" w:rsidRPr="00592834" w:rsidRDefault="00592834" w:rsidP="00592834">
            <w:pPr>
              <w:bidi/>
              <w:jc w:val="lowKashida"/>
              <w:rPr>
                <w:rFonts w:hint="cs"/>
                <w:b/>
                <w:bCs/>
                <w:rtl/>
                <w:lang w:bidi="ar-EG"/>
              </w:rPr>
            </w:pPr>
            <w:r w:rsidRPr="00592834">
              <w:rPr>
                <w:rFonts w:hint="cs"/>
                <w:b/>
                <w:bCs/>
                <w:rtl/>
                <w:lang w:bidi="ar-EG"/>
              </w:rPr>
              <w:t>نقترح العنوان التالي :</w:t>
            </w:r>
          </w:p>
          <w:p w14:paraId="6C120BEB" w14:textId="1335B9C1" w:rsidR="00592834" w:rsidRDefault="00592834" w:rsidP="00592834">
            <w:pPr>
              <w:bidi/>
              <w:jc w:val="lowKashida"/>
              <w:rPr>
                <w:rFonts w:hint="cs"/>
                <w:rtl/>
                <w:lang w:bidi="ar-EG"/>
              </w:rPr>
            </w:pPr>
            <w:r>
              <w:rPr>
                <w:rFonts w:hint="cs"/>
                <w:rtl/>
                <w:lang w:bidi="ar-EG"/>
              </w:rPr>
              <w:t>دور إدارة المخاطر في تحسين الأداء المالي في الشركات الصناعية.</w:t>
            </w:r>
          </w:p>
        </w:tc>
      </w:tr>
      <w:tr w:rsidR="00EA22ED" w14:paraId="1849A8E7" w14:textId="77777777" w:rsidTr="00570846">
        <w:trPr>
          <w:trHeight w:val="453"/>
        </w:trPr>
        <w:tc>
          <w:tcPr>
            <w:tcW w:w="3991" w:type="dxa"/>
            <w:shd w:val="clear" w:color="auto" w:fill="EEECE1" w:themeFill="background2"/>
            <w:vAlign w:val="center"/>
          </w:tcPr>
          <w:p w14:paraId="019F5F3F" w14:textId="0CFD6775"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0F23E47A" w:rsidR="00EA22ED" w:rsidRDefault="00592834" w:rsidP="00CC5AD4">
            <w:pPr>
              <w:jc w:val="center"/>
            </w:pPr>
            <w:r>
              <w:t>*</w:t>
            </w:r>
          </w:p>
        </w:tc>
        <w:tc>
          <w:tcPr>
            <w:tcW w:w="930" w:type="dxa"/>
            <w:vAlign w:val="center"/>
          </w:tcPr>
          <w:p w14:paraId="003D90FE" w14:textId="4C831667" w:rsidR="00EA22ED" w:rsidRDefault="00EA22ED" w:rsidP="00CC5AD4">
            <w:pPr>
              <w:jc w:val="center"/>
            </w:pPr>
          </w:p>
        </w:tc>
        <w:tc>
          <w:tcPr>
            <w:tcW w:w="4131" w:type="dxa"/>
            <w:vAlign w:val="center"/>
          </w:tcPr>
          <w:p w14:paraId="54F00DAE" w14:textId="72602DA8" w:rsidR="00EA22ED" w:rsidRDefault="00C51134" w:rsidP="0003425E">
            <w:pPr>
              <w:bidi/>
              <w:jc w:val="lowKashida"/>
            </w:pPr>
            <w:r w:rsidRPr="00C51134">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6F00DB1C" w:rsidR="00EA22ED" w:rsidRDefault="00592834" w:rsidP="00CC5AD4">
            <w:pPr>
              <w:jc w:val="center"/>
            </w:pPr>
            <w:r>
              <w:t>*</w:t>
            </w: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03425E">
            <w:pPr>
              <w:bidi/>
              <w:jc w:val="lowKashida"/>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0EE2A342" w:rsidR="00EA22ED" w:rsidRDefault="00592834" w:rsidP="00CC5AD4">
            <w:pPr>
              <w:jc w:val="center"/>
            </w:pPr>
            <w:r>
              <w:t>*</w:t>
            </w: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03425E">
            <w:pPr>
              <w:bidi/>
              <w:jc w:val="lowKashida"/>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279DC59D" w:rsidR="00EA22ED" w:rsidRDefault="00592834" w:rsidP="00CC5AD4">
            <w:pPr>
              <w:jc w:val="center"/>
            </w:pPr>
            <w:r>
              <w:t>*</w:t>
            </w:r>
          </w:p>
        </w:tc>
        <w:tc>
          <w:tcPr>
            <w:tcW w:w="930" w:type="dxa"/>
            <w:vAlign w:val="center"/>
          </w:tcPr>
          <w:p w14:paraId="423D74B4" w14:textId="0AC8FD9F" w:rsidR="00EA22ED" w:rsidRDefault="00EA22ED" w:rsidP="00CC5AD4">
            <w:pPr>
              <w:jc w:val="center"/>
            </w:pPr>
          </w:p>
        </w:tc>
        <w:tc>
          <w:tcPr>
            <w:tcW w:w="4131" w:type="dxa"/>
            <w:vAlign w:val="center"/>
          </w:tcPr>
          <w:p w14:paraId="4AB2F43B" w14:textId="34443F36" w:rsidR="00EA22ED" w:rsidRDefault="00C51134" w:rsidP="0003425E">
            <w:pPr>
              <w:bidi/>
              <w:jc w:val="lowKashida"/>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6AB2D912" w:rsidR="00EA22ED" w:rsidRDefault="00592834" w:rsidP="00CC5AD4">
            <w:pPr>
              <w:jc w:val="center"/>
            </w:pPr>
            <w:r>
              <w:t>*</w:t>
            </w:r>
          </w:p>
        </w:tc>
        <w:tc>
          <w:tcPr>
            <w:tcW w:w="930" w:type="dxa"/>
            <w:vAlign w:val="center"/>
          </w:tcPr>
          <w:p w14:paraId="27B9B65F" w14:textId="5AC9CCF7" w:rsidR="00EA22ED" w:rsidRDefault="00EA22ED" w:rsidP="00CC5AD4">
            <w:pPr>
              <w:jc w:val="center"/>
            </w:pPr>
          </w:p>
        </w:tc>
        <w:tc>
          <w:tcPr>
            <w:tcW w:w="4131" w:type="dxa"/>
            <w:vAlign w:val="center"/>
          </w:tcPr>
          <w:p w14:paraId="1A9616D5" w14:textId="56FDB560" w:rsidR="00EA22ED" w:rsidRDefault="00C51134" w:rsidP="0003425E">
            <w:pPr>
              <w:bidi/>
              <w:jc w:val="lowKashida"/>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6A3E7ADA" w:rsidR="00EA22ED" w:rsidRDefault="00592834" w:rsidP="00CC5AD4">
            <w:pPr>
              <w:jc w:val="center"/>
            </w:pPr>
            <w:r>
              <w:t>*</w:t>
            </w:r>
          </w:p>
        </w:tc>
        <w:tc>
          <w:tcPr>
            <w:tcW w:w="930" w:type="dxa"/>
            <w:vAlign w:val="center"/>
          </w:tcPr>
          <w:p w14:paraId="4AA58B43" w14:textId="108BB5CA" w:rsidR="00EA22ED" w:rsidRDefault="00EA22ED" w:rsidP="00CC5AD4">
            <w:pPr>
              <w:jc w:val="center"/>
            </w:pPr>
          </w:p>
        </w:tc>
        <w:tc>
          <w:tcPr>
            <w:tcW w:w="4131" w:type="dxa"/>
            <w:vAlign w:val="center"/>
          </w:tcPr>
          <w:p w14:paraId="4BDC680C" w14:textId="323442C3" w:rsidR="00EA22ED" w:rsidRDefault="00C51134" w:rsidP="0003425E">
            <w:pPr>
              <w:bidi/>
              <w:jc w:val="lowKashida"/>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9FBEBF0" w:rsidR="00EA22ED" w:rsidRDefault="00592834" w:rsidP="00CC5AD4">
            <w:pPr>
              <w:jc w:val="center"/>
            </w:pPr>
            <w:r>
              <w:t>*</w:t>
            </w:r>
          </w:p>
        </w:tc>
        <w:tc>
          <w:tcPr>
            <w:tcW w:w="930" w:type="dxa"/>
            <w:vAlign w:val="center"/>
          </w:tcPr>
          <w:p w14:paraId="6A7499E5" w14:textId="3B9CFC66" w:rsidR="00EA22ED" w:rsidRDefault="00EA22ED" w:rsidP="00CC5AD4">
            <w:pPr>
              <w:jc w:val="center"/>
            </w:pPr>
          </w:p>
        </w:tc>
        <w:tc>
          <w:tcPr>
            <w:tcW w:w="4131" w:type="dxa"/>
            <w:vAlign w:val="center"/>
          </w:tcPr>
          <w:p w14:paraId="3F3B48F4" w14:textId="4D4C4374" w:rsidR="00E05AFD" w:rsidRPr="00E05AFD" w:rsidRDefault="00E05AFD" w:rsidP="0003425E">
            <w:pPr>
              <w:bidi/>
              <w:jc w:val="lowKashida"/>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03425E">
            <w:pPr>
              <w:bidi/>
              <w:jc w:val="lowKashida"/>
              <w:rPr>
                <w:lang w:bidi="ar-SY"/>
              </w:rPr>
            </w:pPr>
          </w:p>
          <w:p w14:paraId="738DC9D6" w14:textId="77777777" w:rsidR="00E05AFD" w:rsidRPr="00E05AFD" w:rsidRDefault="00E05AFD" w:rsidP="0003425E">
            <w:pPr>
              <w:bidi/>
              <w:jc w:val="lowKashida"/>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03425E">
            <w:pPr>
              <w:bidi/>
              <w:jc w:val="lowKashida"/>
              <w:rPr>
                <w:lang w:bidi="ar-SY"/>
              </w:rPr>
            </w:pPr>
          </w:p>
          <w:p w14:paraId="074470E4" w14:textId="77777777" w:rsidR="00E05AFD" w:rsidRPr="00E05AFD" w:rsidRDefault="00E05AFD" w:rsidP="0003425E">
            <w:pPr>
              <w:bidi/>
              <w:jc w:val="lowKashida"/>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03425E">
            <w:pPr>
              <w:bidi/>
              <w:jc w:val="lowKashida"/>
              <w:rPr>
                <w:lang w:bidi="ar-SY"/>
              </w:rPr>
            </w:pPr>
          </w:p>
          <w:p w14:paraId="3E115A65" w14:textId="77777777" w:rsidR="00E05AFD" w:rsidRPr="00E05AFD" w:rsidRDefault="00E05AFD" w:rsidP="0003425E">
            <w:pPr>
              <w:bidi/>
              <w:jc w:val="lowKashida"/>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03425E">
            <w:pPr>
              <w:bidi/>
              <w:jc w:val="lowKashida"/>
              <w:rPr>
                <w:lang w:bidi="ar-SY"/>
              </w:rPr>
            </w:pPr>
          </w:p>
          <w:p w14:paraId="4941B18F" w14:textId="77777777" w:rsidR="00E05AFD" w:rsidRPr="00E05AFD" w:rsidRDefault="00E05AFD" w:rsidP="0003425E">
            <w:pPr>
              <w:bidi/>
              <w:jc w:val="lowKashida"/>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03425E">
            <w:pPr>
              <w:bidi/>
              <w:jc w:val="lowKashida"/>
              <w:rPr>
                <w:lang w:bidi="ar-SY"/>
              </w:rPr>
            </w:pPr>
          </w:p>
          <w:p w14:paraId="1E2DD4CB" w14:textId="77777777" w:rsidR="00E05AFD" w:rsidRPr="00E05AFD" w:rsidRDefault="00E05AFD" w:rsidP="0003425E">
            <w:pPr>
              <w:bidi/>
              <w:jc w:val="lowKashida"/>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03425E">
            <w:pPr>
              <w:bidi/>
              <w:jc w:val="lowKashida"/>
              <w:rPr>
                <w:lang w:bidi="ar-SY"/>
              </w:rPr>
            </w:pPr>
          </w:p>
          <w:p w14:paraId="1640C8F3" w14:textId="15F57B12" w:rsidR="00EA22ED" w:rsidRDefault="00E05AFD" w:rsidP="0003425E">
            <w:pPr>
              <w:bidi/>
              <w:jc w:val="lowKashida"/>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509741DC" w:rsidR="00EA22ED" w:rsidRDefault="00592834" w:rsidP="00CC5AD4">
            <w:pPr>
              <w:jc w:val="center"/>
            </w:pPr>
            <w:r>
              <w:t>*</w:t>
            </w:r>
          </w:p>
        </w:tc>
        <w:tc>
          <w:tcPr>
            <w:tcW w:w="930" w:type="dxa"/>
            <w:vAlign w:val="center"/>
          </w:tcPr>
          <w:p w14:paraId="394CB647" w14:textId="7063B17D" w:rsidR="00EA22ED" w:rsidRDefault="00EA22ED" w:rsidP="00CC5AD4">
            <w:pPr>
              <w:jc w:val="center"/>
            </w:pPr>
          </w:p>
        </w:tc>
        <w:tc>
          <w:tcPr>
            <w:tcW w:w="4131" w:type="dxa"/>
            <w:vAlign w:val="center"/>
          </w:tcPr>
          <w:p w14:paraId="4EF99B68" w14:textId="228A0D21" w:rsidR="00EA22ED" w:rsidRDefault="00C51134" w:rsidP="0003425E">
            <w:pPr>
              <w:bidi/>
              <w:jc w:val="lowKashida"/>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55C66F82" w:rsidR="00EA22ED" w:rsidRDefault="00592834" w:rsidP="00CC5AD4">
            <w:pPr>
              <w:jc w:val="center"/>
            </w:pPr>
            <w:r>
              <w:t>*</w:t>
            </w:r>
          </w:p>
        </w:tc>
        <w:tc>
          <w:tcPr>
            <w:tcW w:w="930" w:type="dxa"/>
            <w:vAlign w:val="center"/>
          </w:tcPr>
          <w:p w14:paraId="59A53943" w14:textId="6835BB6A" w:rsidR="00EA22ED" w:rsidRDefault="00EA22ED" w:rsidP="00CC5AD4">
            <w:pPr>
              <w:jc w:val="center"/>
            </w:pPr>
          </w:p>
        </w:tc>
        <w:tc>
          <w:tcPr>
            <w:tcW w:w="4131" w:type="dxa"/>
            <w:vAlign w:val="center"/>
          </w:tcPr>
          <w:p w14:paraId="47FBDCBA" w14:textId="77777777" w:rsidR="00E05AFD" w:rsidRPr="00E05AFD" w:rsidRDefault="00E05AFD" w:rsidP="0003425E">
            <w:pPr>
              <w:bidi/>
              <w:jc w:val="lowKashida"/>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03425E">
            <w:pPr>
              <w:bidi/>
              <w:jc w:val="lowKashida"/>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38B0BF38" w:rsidR="00EA22ED" w:rsidRDefault="00592834" w:rsidP="00CC5AD4">
            <w:pPr>
              <w:jc w:val="center"/>
            </w:pPr>
            <w:r>
              <w:t>*</w:t>
            </w:r>
          </w:p>
        </w:tc>
        <w:tc>
          <w:tcPr>
            <w:tcW w:w="930" w:type="dxa"/>
            <w:vAlign w:val="center"/>
          </w:tcPr>
          <w:p w14:paraId="026C83D2" w14:textId="7BE3AB76" w:rsidR="00EA22ED" w:rsidRDefault="00EA22ED" w:rsidP="00CC5AD4">
            <w:pPr>
              <w:jc w:val="center"/>
            </w:pPr>
          </w:p>
        </w:tc>
        <w:tc>
          <w:tcPr>
            <w:tcW w:w="4131" w:type="dxa"/>
            <w:vAlign w:val="center"/>
          </w:tcPr>
          <w:p w14:paraId="1809B7AE" w14:textId="40ABAD7E" w:rsidR="00EA22ED" w:rsidRDefault="00E05AFD" w:rsidP="0003425E">
            <w:pPr>
              <w:bidi/>
              <w:jc w:val="lowKashida"/>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6FA49DE2" w:rsidR="00EA22ED" w:rsidRDefault="00592834" w:rsidP="00CC5AD4">
            <w:pPr>
              <w:jc w:val="center"/>
            </w:pPr>
            <w:r>
              <w:t>*</w:t>
            </w:r>
          </w:p>
        </w:tc>
        <w:tc>
          <w:tcPr>
            <w:tcW w:w="930" w:type="dxa"/>
            <w:vAlign w:val="center"/>
          </w:tcPr>
          <w:p w14:paraId="6AF278AC" w14:textId="033DFB70" w:rsidR="00EA22ED" w:rsidRDefault="00EA22ED" w:rsidP="00CC5AD4">
            <w:pPr>
              <w:jc w:val="center"/>
            </w:pPr>
          </w:p>
        </w:tc>
        <w:tc>
          <w:tcPr>
            <w:tcW w:w="4131" w:type="dxa"/>
            <w:vAlign w:val="center"/>
          </w:tcPr>
          <w:p w14:paraId="2DFE6E23" w14:textId="77777777" w:rsidR="00E05AFD" w:rsidRPr="00E05AFD" w:rsidRDefault="00E05AFD" w:rsidP="0003425E">
            <w:pPr>
              <w:bidi/>
              <w:jc w:val="lowKashida"/>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03425E">
            <w:pPr>
              <w:bidi/>
              <w:jc w:val="lowKashida"/>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24D7E54C" w14:textId="16922A9F" w:rsidR="00C90D1C" w:rsidRDefault="00C90D1C" w:rsidP="00CC5AD4">
            <w:pPr>
              <w:jc w:val="center"/>
              <w:rPr>
                <w:rFonts w:hint="cs"/>
                <w:rtl/>
                <w:lang w:bidi="ar-EG"/>
              </w:rPr>
            </w:pPr>
            <w:r>
              <w:rPr>
                <w:rFonts w:hint="cs"/>
                <w:rtl/>
                <w:lang w:bidi="ar-EG"/>
              </w:rPr>
              <w:t>لا توجد خطة بحثية</w:t>
            </w:r>
          </w:p>
          <w:p w14:paraId="0E230BE2" w14:textId="420D9ABD" w:rsidR="00EA22ED" w:rsidRDefault="00592834" w:rsidP="00CC5AD4">
            <w:pPr>
              <w:jc w:val="center"/>
              <w:rPr>
                <w:rFonts w:hint="cs"/>
                <w:rtl/>
                <w:lang w:bidi="ar-EG"/>
              </w:rPr>
            </w:pPr>
            <w:r>
              <w:rPr>
                <w:rFonts w:hint="cs"/>
                <w:rtl/>
                <w:lang w:bidi="ar-EG"/>
              </w:rPr>
              <w:t>يفضل تعديل الخطة البحثية في ضوء العنوان المقترح، وفي ضوء الإرشادات الموض</w:t>
            </w:r>
            <w:bookmarkStart w:id="0" w:name="_GoBack"/>
            <w:bookmarkEnd w:id="0"/>
            <w:r>
              <w:rPr>
                <w:rFonts w:hint="cs"/>
                <w:rtl/>
                <w:lang w:bidi="ar-EG"/>
              </w:rPr>
              <w:t>حة أعلاه</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03425E"/>
    <w:rsid w:val="000D024D"/>
    <w:rsid w:val="00173184"/>
    <w:rsid w:val="00177708"/>
    <w:rsid w:val="00207574"/>
    <w:rsid w:val="002F3D4B"/>
    <w:rsid w:val="00570846"/>
    <w:rsid w:val="00592834"/>
    <w:rsid w:val="006B0C30"/>
    <w:rsid w:val="007B0599"/>
    <w:rsid w:val="00811C8D"/>
    <w:rsid w:val="00846C7F"/>
    <w:rsid w:val="008A1703"/>
    <w:rsid w:val="008B63CC"/>
    <w:rsid w:val="009847B5"/>
    <w:rsid w:val="00A006C8"/>
    <w:rsid w:val="00B752C5"/>
    <w:rsid w:val="00BA55A8"/>
    <w:rsid w:val="00C51134"/>
    <w:rsid w:val="00C90D1C"/>
    <w:rsid w:val="00CC5AD4"/>
    <w:rsid w:val="00D06A80"/>
    <w:rsid w:val="00DC0BB7"/>
    <w:rsid w:val="00E05AF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Pages>
  <Words>403</Words>
  <Characters>2302</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ALFAGR</cp:lastModifiedBy>
  <cp:revision>16</cp:revision>
  <dcterms:created xsi:type="dcterms:W3CDTF">2024-02-22T10:30:00Z</dcterms:created>
  <dcterms:modified xsi:type="dcterms:W3CDTF">2024-12-21T01:55:00Z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