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AE0EA" w14:textId="1D60F5BD" w:rsidR="00C81D3E" w:rsidRDefault="005E4950" w:rsidP="005E4950">
      <w:pPr>
        <w:jc w:val="right"/>
      </w:pPr>
      <w:r>
        <w:rPr>
          <w:noProof/>
        </w:rPr>
        <w:drawing>
          <wp:inline distT="0" distB="0" distL="0" distR="0" wp14:anchorId="2BC00796" wp14:editId="528FC6BD">
            <wp:extent cx="1571625" cy="923925"/>
            <wp:effectExtent l="0" t="0" r="9525" b="9525"/>
            <wp:docPr id="701332591" name="Picture 1" descr="A logo for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332591" name="Picture 1" descr="A logo for a university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FB2F6" w14:textId="7E652959" w:rsidR="00240A53" w:rsidRDefault="001045A7" w:rsidP="00240A53">
      <w:pPr>
        <w:jc w:val="right"/>
        <w:rPr>
          <w:rtl/>
        </w:rPr>
      </w:pPr>
      <w:r w:rsidRPr="001045A7">
        <w:rPr>
          <w:rtl/>
        </w:rPr>
        <w:t>كلية الإعلام والتسوي</w:t>
      </w:r>
      <w:r w:rsidR="0099309F">
        <w:rPr>
          <w:rFonts w:hint="cs"/>
          <w:rtl/>
        </w:rPr>
        <w:t>ق</w:t>
      </w:r>
    </w:p>
    <w:p w14:paraId="0007F4E4" w14:textId="4736F69D" w:rsidR="001045A7" w:rsidRDefault="001045A7" w:rsidP="00240A53">
      <w:pPr>
        <w:jc w:val="right"/>
      </w:pPr>
      <w:r w:rsidRPr="001045A7">
        <w:rPr>
          <w:rtl/>
        </w:rPr>
        <w:t>برنامج بكالوريوس التسويق الر</w:t>
      </w:r>
      <w:r w:rsidR="00240A53">
        <w:rPr>
          <w:rFonts w:hint="cs"/>
          <w:rtl/>
        </w:rPr>
        <w:t>قم</w:t>
      </w:r>
    </w:p>
    <w:p w14:paraId="5D21AF47" w14:textId="77777777" w:rsidR="008C7992" w:rsidRDefault="008C7992" w:rsidP="00C22550">
      <w:pPr>
        <w:jc w:val="right"/>
      </w:pPr>
    </w:p>
    <w:p w14:paraId="0216D808" w14:textId="77777777" w:rsidR="008C7992" w:rsidRDefault="008C7992" w:rsidP="00C22550">
      <w:pPr>
        <w:jc w:val="right"/>
      </w:pPr>
    </w:p>
    <w:p w14:paraId="27047AAD" w14:textId="77777777" w:rsidR="008C7992" w:rsidRDefault="008C7992" w:rsidP="00C22550">
      <w:pPr>
        <w:jc w:val="right"/>
      </w:pPr>
    </w:p>
    <w:p w14:paraId="2E7F1D66" w14:textId="77777777" w:rsidR="008C7992" w:rsidRPr="001045A7" w:rsidRDefault="008C7992" w:rsidP="00C22550">
      <w:pPr>
        <w:jc w:val="right"/>
        <w:rPr>
          <w:rtl/>
        </w:rPr>
      </w:pPr>
    </w:p>
    <w:p w14:paraId="4C4A6F92" w14:textId="77777777" w:rsidR="001045A7" w:rsidRPr="001045A7" w:rsidRDefault="001045A7" w:rsidP="001045A7">
      <w:pPr>
        <w:jc w:val="center"/>
        <w:rPr>
          <w:rtl/>
        </w:rPr>
      </w:pPr>
    </w:p>
    <w:p w14:paraId="5EA71C57" w14:textId="4E86E73F" w:rsidR="001045A7" w:rsidRPr="001045A7" w:rsidRDefault="001045A7" w:rsidP="001045A7">
      <w:pPr>
        <w:jc w:val="center"/>
        <w:rPr>
          <w:rtl/>
        </w:rPr>
      </w:pPr>
      <w:r w:rsidRPr="001045A7">
        <w:rPr>
          <w:rtl/>
        </w:rPr>
        <w:t>عنوان مشروع التخرج</w:t>
      </w:r>
    </w:p>
    <w:p w14:paraId="4BF71716" w14:textId="77777777" w:rsidR="001045A7" w:rsidRPr="001045A7" w:rsidRDefault="001045A7" w:rsidP="001045A7">
      <w:pPr>
        <w:jc w:val="center"/>
        <w:rPr>
          <w:b/>
          <w:bCs/>
        </w:rPr>
      </w:pPr>
    </w:p>
    <w:p w14:paraId="242B517C" w14:textId="77777777" w:rsidR="0026376A" w:rsidRPr="0026376A" w:rsidRDefault="0026376A" w:rsidP="0026376A">
      <w:pPr>
        <w:jc w:val="center"/>
      </w:pPr>
      <w:r w:rsidRPr="0026376A">
        <w:rPr>
          <w:rtl/>
        </w:rPr>
        <w:br/>
      </w:r>
    </w:p>
    <w:p w14:paraId="2CE1B5F9" w14:textId="53CA742A" w:rsidR="0026376A" w:rsidRPr="0026376A" w:rsidRDefault="0026376A" w:rsidP="00571F8A">
      <w:pPr>
        <w:rPr>
          <w:rtl/>
        </w:rPr>
      </w:pPr>
    </w:p>
    <w:p w14:paraId="6A0EE693" w14:textId="77777777" w:rsidR="0026376A" w:rsidRPr="0026376A" w:rsidRDefault="0026376A" w:rsidP="0026376A">
      <w:pPr>
        <w:jc w:val="center"/>
        <w:rPr>
          <w:vanish/>
        </w:rPr>
      </w:pPr>
      <w:r w:rsidRPr="0026376A">
        <w:rPr>
          <w:vanish/>
        </w:rPr>
        <w:t>Top of Form</w:t>
      </w:r>
    </w:p>
    <w:tbl>
      <w:tblPr>
        <w:bidiVisual/>
        <w:tblW w:w="853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5"/>
      </w:tblGrid>
      <w:tr w:rsidR="0026376A" w:rsidRPr="0026376A" w14:paraId="4518FB7F" w14:textId="77777777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853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35"/>
            </w:tblGrid>
            <w:tr w:rsidR="0026376A" w:rsidRPr="0026376A" w14:paraId="05A25870" w14:textId="77777777">
              <w:trPr>
                <w:tblCellSpacing w:w="0" w:type="dxa"/>
              </w:trPr>
              <w:tc>
                <w:tcPr>
                  <w:tcW w:w="85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65" w:type="dxa"/>
                    <w:left w:w="0" w:type="dxa"/>
                    <w:bottom w:w="165" w:type="dxa"/>
                    <w:right w:w="0" w:type="dxa"/>
                  </w:tcMar>
                  <w:vAlign w:val="center"/>
                  <w:hideMark/>
                </w:tcPr>
                <w:p w14:paraId="58B07C6D" w14:textId="77777777" w:rsidR="0026376A" w:rsidRPr="0026376A" w:rsidRDefault="0026376A" w:rsidP="0026376A">
                  <w:pPr>
                    <w:jc w:val="center"/>
                    <w:rPr>
                      <w:b/>
                      <w:bCs/>
                      <w:rtl/>
                    </w:rPr>
                  </w:pPr>
                </w:p>
              </w:tc>
            </w:tr>
          </w:tbl>
          <w:p w14:paraId="4027774F" w14:textId="77777777" w:rsidR="0026376A" w:rsidRPr="0026376A" w:rsidRDefault="0026376A" w:rsidP="0026376A">
            <w:pPr>
              <w:jc w:val="center"/>
            </w:pPr>
          </w:p>
        </w:tc>
      </w:tr>
    </w:tbl>
    <w:p w14:paraId="6A752342" w14:textId="77777777" w:rsidR="0026376A" w:rsidRPr="0026376A" w:rsidRDefault="0026376A" w:rsidP="0026376A">
      <w:pPr>
        <w:jc w:val="center"/>
        <w:rPr>
          <w:vanish/>
        </w:rPr>
      </w:pPr>
      <w:r w:rsidRPr="0026376A">
        <w:rPr>
          <w:vanish/>
        </w:rPr>
        <w:t>Bottom of Form</w:t>
      </w:r>
    </w:p>
    <w:p w14:paraId="0613CB9E" w14:textId="1483A27F" w:rsidR="0026376A" w:rsidRDefault="0026376A" w:rsidP="00571F8A">
      <w:pPr>
        <w:jc w:val="center"/>
        <w:rPr>
          <w:b/>
          <w:bCs/>
          <w:rtl/>
        </w:rPr>
      </w:pPr>
      <w:r w:rsidRPr="0026376A">
        <w:rPr>
          <w:b/>
          <w:bCs/>
          <w:rtl/>
        </w:rPr>
        <w:t>المقترحات البحثية لمشروع التخرج</w:t>
      </w:r>
    </w:p>
    <w:p w14:paraId="5ED86CF9" w14:textId="77777777" w:rsidR="00571F8A" w:rsidRDefault="00571F8A" w:rsidP="00571F8A">
      <w:pPr>
        <w:jc w:val="center"/>
        <w:rPr>
          <w:b/>
          <w:bCs/>
          <w:rtl/>
        </w:rPr>
      </w:pPr>
    </w:p>
    <w:p w14:paraId="4615F6AA" w14:textId="77777777" w:rsidR="00571F8A" w:rsidRDefault="00571F8A" w:rsidP="00571F8A">
      <w:pPr>
        <w:jc w:val="center"/>
        <w:rPr>
          <w:b/>
          <w:bCs/>
          <w:rtl/>
        </w:rPr>
      </w:pPr>
    </w:p>
    <w:p w14:paraId="6FD3B109" w14:textId="77777777" w:rsidR="00571F8A" w:rsidRDefault="00571F8A" w:rsidP="00571F8A">
      <w:pPr>
        <w:jc w:val="center"/>
        <w:rPr>
          <w:b/>
          <w:bCs/>
          <w:rtl/>
        </w:rPr>
      </w:pPr>
    </w:p>
    <w:p w14:paraId="3637A416" w14:textId="77777777" w:rsidR="00571F8A" w:rsidRDefault="00571F8A" w:rsidP="00571F8A">
      <w:pPr>
        <w:jc w:val="center"/>
        <w:rPr>
          <w:b/>
          <w:bCs/>
          <w:rtl/>
        </w:rPr>
      </w:pPr>
    </w:p>
    <w:p w14:paraId="5777101C" w14:textId="77777777" w:rsidR="00571F8A" w:rsidRDefault="00571F8A" w:rsidP="00571F8A">
      <w:pPr>
        <w:jc w:val="center"/>
        <w:rPr>
          <w:b/>
          <w:bCs/>
        </w:rPr>
      </w:pPr>
    </w:p>
    <w:p w14:paraId="7CFF338C" w14:textId="77777777" w:rsidR="00571F8A" w:rsidRDefault="00571F8A" w:rsidP="00571F8A">
      <w:pPr>
        <w:jc w:val="center"/>
        <w:rPr>
          <w:b/>
          <w:bCs/>
        </w:rPr>
      </w:pPr>
    </w:p>
    <w:p w14:paraId="18D8325B" w14:textId="77777777" w:rsidR="00571F8A" w:rsidRDefault="00571F8A" w:rsidP="00571F8A">
      <w:pPr>
        <w:jc w:val="center"/>
        <w:rPr>
          <w:b/>
          <w:bCs/>
        </w:rPr>
      </w:pPr>
    </w:p>
    <w:p w14:paraId="4C2AD665" w14:textId="77777777" w:rsidR="00571F8A" w:rsidRDefault="00571F8A" w:rsidP="00571F8A">
      <w:pPr>
        <w:jc w:val="center"/>
        <w:rPr>
          <w:b/>
          <w:bCs/>
          <w:rtl/>
        </w:rPr>
      </w:pPr>
    </w:p>
    <w:p w14:paraId="7D7CF7CC" w14:textId="77777777" w:rsidR="00571F8A" w:rsidRPr="0026376A" w:rsidRDefault="00571F8A" w:rsidP="00571F8A">
      <w:pPr>
        <w:jc w:val="center"/>
        <w:rPr>
          <w:b/>
          <w:bCs/>
        </w:rPr>
      </w:pPr>
    </w:p>
    <w:p w14:paraId="40773155" w14:textId="77777777" w:rsidR="0026376A" w:rsidRPr="0026376A" w:rsidRDefault="0026376A" w:rsidP="0026376A">
      <w:pPr>
        <w:jc w:val="center"/>
      </w:pPr>
    </w:p>
    <w:p w14:paraId="0059AF40" w14:textId="3293F7E9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lastRenderedPageBreak/>
        <w:t xml:space="preserve">العنوان </w:t>
      </w:r>
      <w:proofErr w:type="gramStart"/>
      <w:r w:rsidRPr="00CD1DA1">
        <w:rPr>
          <w:b/>
          <w:bCs/>
          <w:rtl/>
        </w:rPr>
        <w:t xml:space="preserve">الأول </w:t>
      </w:r>
      <w:r w:rsidR="00B1065E">
        <w:rPr>
          <w:rFonts w:hint="cs"/>
          <w:b/>
          <w:bCs/>
          <w:rtl/>
        </w:rPr>
        <w:t>:</w:t>
      </w:r>
      <w:proofErr w:type="gramEnd"/>
    </w:p>
    <w:p w14:paraId="0BA4DFFA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أثر الإفصاح عن استخدام الذكاء الاصطناعي في الإعلانات الرقمية على ثقة المستهلك تجاه العلامات التجارية في السعودية</w:t>
      </w:r>
    </w:p>
    <w:p w14:paraId="4F31365D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الهدف الدراسي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دراسة تأثير توضيح استخدام تقنيات الذكاء الاصطناعي داخل الإعلانات على مستوى ثقة المستخدم وانطباعه عن العلامة التجارية</w:t>
      </w:r>
      <w:r w:rsidRPr="00CD1DA1">
        <w:rPr>
          <w:b/>
          <w:bCs/>
        </w:rPr>
        <w:t>.</w:t>
      </w:r>
    </w:p>
    <w:p w14:paraId="2DFF6D03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المنهجية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تصميم شبه تجريبي من خلال استبيان يعرض إعلانين متشابهين، أحدهما يحتوي على تنويه باستخدام الذكاء الاصطناعي والآخر بدون تنويه، ثم قياس مستوى الثقة</w:t>
      </w:r>
      <w:r w:rsidRPr="00CD1DA1">
        <w:rPr>
          <w:b/>
          <w:bCs/>
        </w:rPr>
        <w:t>.</w:t>
      </w:r>
    </w:p>
    <w:p w14:paraId="3B05D179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العينة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مستخدمو منصات التواصل الاجتماعي في السعودية</w:t>
      </w:r>
      <w:r w:rsidRPr="00CD1DA1">
        <w:rPr>
          <w:b/>
          <w:bCs/>
        </w:rPr>
        <w:t>.</w:t>
      </w:r>
    </w:p>
    <w:p w14:paraId="6941F070" w14:textId="0D41F638" w:rsidR="00CD1DA1" w:rsidRDefault="00CD1DA1" w:rsidP="00CD1DA1">
      <w:pPr>
        <w:jc w:val="center"/>
        <w:rPr>
          <w:b/>
          <w:bCs/>
        </w:rPr>
      </w:pPr>
    </w:p>
    <w:p w14:paraId="387CACE7" w14:textId="77777777" w:rsidR="00B37A03" w:rsidRDefault="00B37A03" w:rsidP="00CD1DA1">
      <w:pPr>
        <w:jc w:val="center"/>
        <w:rPr>
          <w:b/>
          <w:bCs/>
        </w:rPr>
      </w:pPr>
    </w:p>
    <w:p w14:paraId="3DA3E5A9" w14:textId="77777777" w:rsidR="00B37A03" w:rsidRDefault="00B37A03" w:rsidP="00CD1DA1">
      <w:pPr>
        <w:jc w:val="center"/>
        <w:rPr>
          <w:b/>
          <w:bCs/>
        </w:rPr>
      </w:pPr>
    </w:p>
    <w:p w14:paraId="637054D2" w14:textId="77777777" w:rsidR="00B37A03" w:rsidRDefault="00B37A03" w:rsidP="00CD1DA1">
      <w:pPr>
        <w:jc w:val="center"/>
        <w:rPr>
          <w:b/>
          <w:bCs/>
        </w:rPr>
      </w:pPr>
    </w:p>
    <w:p w14:paraId="3E2583C9" w14:textId="77777777" w:rsidR="00B37A03" w:rsidRDefault="00B37A03" w:rsidP="00CD1DA1">
      <w:pPr>
        <w:jc w:val="center"/>
        <w:rPr>
          <w:b/>
          <w:bCs/>
        </w:rPr>
      </w:pPr>
    </w:p>
    <w:p w14:paraId="15C49116" w14:textId="77777777" w:rsidR="00B37A03" w:rsidRDefault="00B37A03" w:rsidP="00CD1DA1">
      <w:pPr>
        <w:jc w:val="center"/>
        <w:rPr>
          <w:b/>
          <w:bCs/>
        </w:rPr>
      </w:pPr>
    </w:p>
    <w:p w14:paraId="37A0CCF2" w14:textId="77777777" w:rsidR="00B37A03" w:rsidRDefault="00B37A03" w:rsidP="00CD1DA1">
      <w:pPr>
        <w:jc w:val="center"/>
        <w:rPr>
          <w:b/>
          <w:bCs/>
        </w:rPr>
      </w:pPr>
    </w:p>
    <w:p w14:paraId="5B14F659" w14:textId="77777777" w:rsidR="00B37A03" w:rsidRDefault="00B37A03" w:rsidP="00CD1DA1">
      <w:pPr>
        <w:jc w:val="center"/>
        <w:rPr>
          <w:b/>
          <w:bCs/>
        </w:rPr>
      </w:pPr>
    </w:p>
    <w:p w14:paraId="60D4FC9B" w14:textId="77777777" w:rsidR="00B37A03" w:rsidRDefault="00B37A03" w:rsidP="00CD1DA1">
      <w:pPr>
        <w:jc w:val="center"/>
        <w:rPr>
          <w:b/>
          <w:bCs/>
        </w:rPr>
      </w:pPr>
    </w:p>
    <w:p w14:paraId="20764969" w14:textId="77777777" w:rsidR="00B37A03" w:rsidRDefault="00B37A03" w:rsidP="00CD1DA1">
      <w:pPr>
        <w:jc w:val="center"/>
        <w:rPr>
          <w:b/>
          <w:bCs/>
        </w:rPr>
      </w:pPr>
    </w:p>
    <w:p w14:paraId="790FB762" w14:textId="77777777" w:rsidR="00B37A03" w:rsidRDefault="00B37A03" w:rsidP="00CD1DA1">
      <w:pPr>
        <w:jc w:val="center"/>
        <w:rPr>
          <w:b/>
          <w:bCs/>
        </w:rPr>
      </w:pPr>
    </w:p>
    <w:p w14:paraId="3D4D591F" w14:textId="77777777" w:rsidR="00B37A03" w:rsidRDefault="00B37A03" w:rsidP="00CD1DA1">
      <w:pPr>
        <w:jc w:val="center"/>
        <w:rPr>
          <w:b/>
          <w:bCs/>
        </w:rPr>
      </w:pPr>
    </w:p>
    <w:p w14:paraId="2DC3EEF6" w14:textId="77777777" w:rsidR="00B37A03" w:rsidRDefault="00B37A03" w:rsidP="00CD1DA1">
      <w:pPr>
        <w:jc w:val="center"/>
        <w:rPr>
          <w:b/>
          <w:bCs/>
        </w:rPr>
      </w:pPr>
    </w:p>
    <w:p w14:paraId="0439232C" w14:textId="77777777" w:rsidR="00B37A03" w:rsidRDefault="00B37A03" w:rsidP="00CD1DA1">
      <w:pPr>
        <w:jc w:val="center"/>
        <w:rPr>
          <w:b/>
          <w:bCs/>
        </w:rPr>
      </w:pPr>
    </w:p>
    <w:p w14:paraId="6AFBFA47" w14:textId="77777777" w:rsidR="00B37A03" w:rsidRDefault="00B37A03" w:rsidP="00CD1DA1">
      <w:pPr>
        <w:jc w:val="center"/>
        <w:rPr>
          <w:b/>
          <w:bCs/>
        </w:rPr>
      </w:pPr>
    </w:p>
    <w:p w14:paraId="01171864" w14:textId="77777777" w:rsidR="00B37A03" w:rsidRDefault="00B37A03" w:rsidP="00CD1DA1">
      <w:pPr>
        <w:jc w:val="center"/>
        <w:rPr>
          <w:b/>
          <w:bCs/>
        </w:rPr>
      </w:pPr>
    </w:p>
    <w:p w14:paraId="5DEED3F3" w14:textId="77777777" w:rsidR="00B37A03" w:rsidRDefault="00B37A03" w:rsidP="00CD1DA1">
      <w:pPr>
        <w:jc w:val="center"/>
        <w:rPr>
          <w:b/>
          <w:bCs/>
        </w:rPr>
      </w:pPr>
    </w:p>
    <w:p w14:paraId="4EC38841" w14:textId="77777777" w:rsidR="00B37A03" w:rsidRDefault="00B37A03" w:rsidP="00CD1DA1">
      <w:pPr>
        <w:jc w:val="center"/>
        <w:rPr>
          <w:b/>
          <w:bCs/>
        </w:rPr>
      </w:pPr>
    </w:p>
    <w:p w14:paraId="799380D3" w14:textId="5BCB45D1" w:rsidR="00B37A03" w:rsidRPr="00CD1DA1" w:rsidRDefault="00B37A03" w:rsidP="00CD1DA1">
      <w:pPr>
        <w:jc w:val="center"/>
        <w:rPr>
          <w:b/>
          <w:bCs/>
        </w:rPr>
      </w:pPr>
    </w:p>
    <w:p w14:paraId="21B1DE98" w14:textId="6C23DB2E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 xml:space="preserve">العنوان الثاني </w:t>
      </w:r>
    </w:p>
    <w:p w14:paraId="3FB521E5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تأثير انتشار محتوى الفيديو القصير</w:t>
      </w:r>
      <w:r w:rsidRPr="00CD1DA1">
        <w:rPr>
          <w:b/>
          <w:bCs/>
        </w:rPr>
        <w:t xml:space="preserve"> (Reels) </w:t>
      </w:r>
      <w:r w:rsidRPr="00CD1DA1">
        <w:rPr>
          <w:b/>
          <w:bCs/>
          <w:rtl/>
        </w:rPr>
        <w:t>على تفاعل المستخدمين مع العلامات التجارية بين زيادة الانتشار وتشبع المتلقي الإعلاني</w:t>
      </w:r>
    </w:p>
    <w:p w14:paraId="22E21C45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الهدف الدراسي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تحليل كيف يمكن للفيديوهات القصيرة أن ترفع مستوى التفاعل وفي الوقت نفسه قد تسبب شعوراً بالتشبع أو تجاهل الإعلانات</w:t>
      </w:r>
      <w:r w:rsidRPr="00CD1DA1">
        <w:rPr>
          <w:b/>
          <w:bCs/>
        </w:rPr>
        <w:t>.</w:t>
      </w:r>
    </w:p>
    <w:p w14:paraId="576340E2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المنهجية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استبيان يقيس مستوى التفاعل والانطباع العام والشعور بالتشبع لدى المستخدمين بعد مشاهدة نماذج مختلفة من المحتوى</w:t>
      </w:r>
      <w:r w:rsidRPr="00CD1DA1">
        <w:rPr>
          <w:b/>
          <w:bCs/>
        </w:rPr>
        <w:t>.</w:t>
      </w:r>
    </w:p>
    <w:p w14:paraId="2B4B676E" w14:textId="44626788" w:rsidR="00306795" w:rsidRDefault="00CD1DA1" w:rsidP="00CD1DA1">
      <w:pPr>
        <w:jc w:val="center"/>
        <w:rPr>
          <w:b/>
          <w:bCs/>
          <w:rtl/>
        </w:rPr>
      </w:pPr>
      <w:r w:rsidRPr="00CD1DA1">
        <w:rPr>
          <w:b/>
          <w:bCs/>
          <w:rtl/>
        </w:rPr>
        <w:t>العينة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 xml:space="preserve">مستخدمو إنستغرام في السعودية ممن يشاهدون </w:t>
      </w:r>
      <w:proofErr w:type="spellStart"/>
      <w:r w:rsidRPr="00CD1DA1">
        <w:rPr>
          <w:b/>
          <w:bCs/>
          <w:rtl/>
        </w:rPr>
        <w:t>الرييلز</w:t>
      </w:r>
      <w:proofErr w:type="spellEnd"/>
      <w:r w:rsidRPr="00CD1DA1">
        <w:rPr>
          <w:b/>
          <w:bCs/>
          <w:rtl/>
        </w:rPr>
        <w:t xml:space="preserve"> بشكل مستمر</w:t>
      </w:r>
      <w:r w:rsidR="00306795">
        <w:rPr>
          <w:rFonts w:hint="cs"/>
          <w:b/>
          <w:bCs/>
          <w:rtl/>
        </w:rPr>
        <w:t>.</w:t>
      </w:r>
    </w:p>
    <w:p w14:paraId="151EB1BA" w14:textId="77777777" w:rsidR="00306795" w:rsidRDefault="00306795" w:rsidP="00CD1DA1">
      <w:pPr>
        <w:jc w:val="center"/>
        <w:rPr>
          <w:b/>
          <w:bCs/>
          <w:rtl/>
        </w:rPr>
      </w:pPr>
    </w:p>
    <w:p w14:paraId="4B21E101" w14:textId="77777777" w:rsidR="00306795" w:rsidRDefault="00306795" w:rsidP="00CD1DA1">
      <w:pPr>
        <w:jc w:val="center"/>
        <w:rPr>
          <w:b/>
          <w:bCs/>
          <w:rtl/>
        </w:rPr>
      </w:pPr>
    </w:p>
    <w:p w14:paraId="3F27C72C" w14:textId="77777777" w:rsidR="00306795" w:rsidRDefault="00306795" w:rsidP="00CD1DA1">
      <w:pPr>
        <w:jc w:val="center"/>
        <w:rPr>
          <w:b/>
          <w:bCs/>
          <w:rtl/>
        </w:rPr>
      </w:pPr>
    </w:p>
    <w:p w14:paraId="3FB30D23" w14:textId="77777777" w:rsidR="00306795" w:rsidRDefault="00306795" w:rsidP="00CD1DA1">
      <w:pPr>
        <w:jc w:val="center"/>
        <w:rPr>
          <w:b/>
          <w:bCs/>
          <w:rtl/>
        </w:rPr>
      </w:pPr>
    </w:p>
    <w:p w14:paraId="072E095E" w14:textId="77777777" w:rsidR="00306795" w:rsidRDefault="00306795" w:rsidP="00CD1DA1">
      <w:pPr>
        <w:jc w:val="center"/>
        <w:rPr>
          <w:b/>
          <w:bCs/>
          <w:rtl/>
        </w:rPr>
      </w:pPr>
    </w:p>
    <w:p w14:paraId="4201BE82" w14:textId="77777777" w:rsidR="00306795" w:rsidRDefault="00306795" w:rsidP="00CD1DA1">
      <w:pPr>
        <w:jc w:val="center"/>
        <w:rPr>
          <w:b/>
          <w:bCs/>
          <w:rtl/>
        </w:rPr>
      </w:pPr>
    </w:p>
    <w:p w14:paraId="201EF7B7" w14:textId="77777777" w:rsidR="00306795" w:rsidRDefault="00306795" w:rsidP="00CD1DA1">
      <w:pPr>
        <w:jc w:val="center"/>
        <w:rPr>
          <w:b/>
          <w:bCs/>
          <w:rtl/>
        </w:rPr>
      </w:pPr>
    </w:p>
    <w:p w14:paraId="4B1AF9E6" w14:textId="77777777" w:rsidR="00306795" w:rsidRDefault="00306795" w:rsidP="00CD1DA1">
      <w:pPr>
        <w:jc w:val="center"/>
        <w:rPr>
          <w:b/>
          <w:bCs/>
          <w:rtl/>
        </w:rPr>
      </w:pPr>
    </w:p>
    <w:p w14:paraId="2C4ECB9A" w14:textId="77777777" w:rsidR="00306795" w:rsidRDefault="00306795" w:rsidP="00CD1DA1">
      <w:pPr>
        <w:jc w:val="center"/>
        <w:rPr>
          <w:b/>
          <w:bCs/>
          <w:rtl/>
        </w:rPr>
      </w:pPr>
    </w:p>
    <w:p w14:paraId="379B2743" w14:textId="77777777" w:rsidR="00306795" w:rsidRDefault="00306795" w:rsidP="00CD1DA1">
      <w:pPr>
        <w:jc w:val="center"/>
        <w:rPr>
          <w:b/>
          <w:bCs/>
          <w:rtl/>
        </w:rPr>
      </w:pPr>
    </w:p>
    <w:p w14:paraId="22D6CC0B" w14:textId="77777777" w:rsidR="00306795" w:rsidRDefault="00306795" w:rsidP="00CD1DA1">
      <w:pPr>
        <w:jc w:val="center"/>
        <w:rPr>
          <w:b/>
          <w:bCs/>
          <w:rtl/>
        </w:rPr>
      </w:pPr>
    </w:p>
    <w:p w14:paraId="38458128" w14:textId="77777777" w:rsidR="00306795" w:rsidRDefault="00306795" w:rsidP="00CD1DA1">
      <w:pPr>
        <w:jc w:val="center"/>
        <w:rPr>
          <w:b/>
          <w:bCs/>
          <w:rtl/>
        </w:rPr>
      </w:pPr>
    </w:p>
    <w:p w14:paraId="7C2BBFA9" w14:textId="77777777" w:rsidR="00306795" w:rsidRDefault="00306795" w:rsidP="00CD1DA1">
      <w:pPr>
        <w:jc w:val="center"/>
        <w:rPr>
          <w:b/>
          <w:bCs/>
          <w:rtl/>
        </w:rPr>
      </w:pPr>
    </w:p>
    <w:p w14:paraId="02542AF5" w14:textId="77777777" w:rsidR="00306795" w:rsidRDefault="00306795" w:rsidP="00306795">
      <w:pPr>
        <w:rPr>
          <w:b/>
          <w:bCs/>
          <w:rtl/>
        </w:rPr>
      </w:pPr>
    </w:p>
    <w:p w14:paraId="1C08BD57" w14:textId="77777777" w:rsidR="00306795" w:rsidRDefault="00306795" w:rsidP="00CD1DA1">
      <w:pPr>
        <w:jc w:val="center"/>
        <w:rPr>
          <w:b/>
          <w:bCs/>
          <w:rtl/>
        </w:rPr>
      </w:pPr>
    </w:p>
    <w:p w14:paraId="4D4C5CB6" w14:textId="77777777" w:rsidR="00306795" w:rsidRDefault="00306795" w:rsidP="00CD1DA1">
      <w:pPr>
        <w:jc w:val="center"/>
        <w:rPr>
          <w:b/>
          <w:bCs/>
          <w:rtl/>
        </w:rPr>
      </w:pPr>
    </w:p>
    <w:p w14:paraId="0CA913ED" w14:textId="0ADF3FF2" w:rsidR="00CD1DA1" w:rsidRPr="00CD1DA1" w:rsidRDefault="00CD1DA1" w:rsidP="00CD1DA1">
      <w:pPr>
        <w:jc w:val="center"/>
        <w:rPr>
          <w:b/>
          <w:bCs/>
        </w:rPr>
      </w:pPr>
    </w:p>
    <w:p w14:paraId="4D6E204C" w14:textId="17D56BD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lastRenderedPageBreak/>
        <w:t>العنوان الثالث</w:t>
      </w:r>
    </w:p>
    <w:p w14:paraId="14D9DC1A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دور تقييمات المستخدمين الإلكترونية</w:t>
      </w:r>
      <w:r w:rsidRPr="00CD1DA1">
        <w:rPr>
          <w:b/>
          <w:bCs/>
        </w:rPr>
        <w:t xml:space="preserve"> (User Reviews) </w:t>
      </w:r>
      <w:r w:rsidRPr="00CD1DA1">
        <w:rPr>
          <w:b/>
          <w:bCs/>
          <w:rtl/>
        </w:rPr>
        <w:t>في بناء مصداقية العلامة التجارية في المتاجر الرقمية خلال عصر التسوق عبر الإنترنت</w:t>
      </w:r>
    </w:p>
    <w:p w14:paraId="04DD98C8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الهدف الدراسي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دراسة تأثير تقييمات العملاء وتعليقاتهم على إدراك مصداقية العلامة التجارية لدى المستهلكين</w:t>
      </w:r>
      <w:r w:rsidRPr="00CD1DA1">
        <w:rPr>
          <w:b/>
          <w:bCs/>
        </w:rPr>
        <w:t>.</w:t>
      </w:r>
    </w:p>
    <w:p w14:paraId="443AE123" w14:textId="77777777" w:rsidR="00CD1DA1" w:rsidRPr="00CD1DA1" w:rsidRDefault="00CD1DA1" w:rsidP="00CD1DA1">
      <w:pPr>
        <w:jc w:val="center"/>
        <w:rPr>
          <w:b/>
          <w:bCs/>
        </w:rPr>
      </w:pPr>
      <w:r w:rsidRPr="00CD1DA1">
        <w:rPr>
          <w:b/>
          <w:bCs/>
          <w:rtl/>
        </w:rPr>
        <w:t>المنهجية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استبيان يعرض منتجات مع تقييمات مختلفة ثم قياس مستوى الثقة والانطباع العام</w:t>
      </w:r>
      <w:r w:rsidRPr="00CD1DA1">
        <w:rPr>
          <w:b/>
          <w:bCs/>
        </w:rPr>
        <w:t>.</w:t>
      </w:r>
    </w:p>
    <w:p w14:paraId="46E9AB4F" w14:textId="77777777" w:rsidR="00714588" w:rsidRDefault="00CD1DA1" w:rsidP="00714588">
      <w:pPr>
        <w:jc w:val="center"/>
        <w:rPr>
          <w:b/>
          <w:bCs/>
          <w:rtl/>
        </w:rPr>
      </w:pPr>
      <w:r w:rsidRPr="00CD1DA1">
        <w:rPr>
          <w:b/>
          <w:bCs/>
          <w:rtl/>
        </w:rPr>
        <w:t>العينة</w:t>
      </w:r>
      <w:r w:rsidRPr="00CD1DA1">
        <w:rPr>
          <w:b/>
          <w:bCs/>
        </w:rPr>
        <w:t>:</w:t>
      </w:r>
      <w:r w:rsidRPr="00CD1DA1">
        <w:rPr>
          <w:b/>
          <w:bCs/>
        </w:rPr>
        <w:br/>
      </w:r>
      <w:r w:rsidRPr="00CD1DA1">
        <w:rPr>
          <w:b/>
          <w:bCs/>
          <w:rtl/>
        </w:rPr>
        <w:t>مستخدمو المتاجر الإلكترونية في السعودية ممن قاموا بالشراء الإلكتروني خلال آخر سن</w:t>
      </w:r>
      <w:r w:rsidR="00714588">
        <w:rPr>
          <w:rFonts w:hint="cs"/>
          <w:b/>
          <w:bCs/>
          <w:rtl/>
        </w:rPr>
        <w:t>ة</w:t>
      </w:r>
    </w:p>
    <w:p w14:paraId="633D4F50" w14:textId="77777777" w:rsidR="00714588" w:rsidRDefault="00714588" w:rsidP="00714588">
      <w:pPr>
        <w:jc w:val="center"/>
        <w:rPr>
          <w:b/>
          <w:bCs/>
          <w:rtl/>
        </w:rPr>
      </w:pPr>
    </w:p>
    <w:p w14:paraId="42F08EC5" w14:textId="77777777" w:rsidR="00714588" w:rsidRDefault="00714588" w:rsidP="00714588">
      <w:pPr>
        <w:jc w:val="center"/>
        <w:rPr>
          <w:b/>
          <w:bCs/>
          <w:rtl/>
        </w:rPr>
      </w:pPr>
    </w:p>
    <w:p w14:paraId="5E337E3C" w14:textId="77777777" w:rsidR="00714588" w:rsidRDefault="00714588" w:rsidP="00714588">
      <w:pPr>
        <w:jc w:val="center"/>
        <w:rPr>
          <w:b/>
          <w:bCs/>
          <w:rtl/>
        </w:rPr>
      </w:pPr>
    </w:p>
    <w:p w14:paraId="0255D932" w14:textId="1465665E" w:rsidR="00D16343" w:rsidRDefault="00E976AA" w:rsidP="00F64513">
      <w:pPr>
        <w:jc w:val="center"/>
        <w:rPr>
          <w:sz w:val="32"/>
          <w:szCs w:val="32"/>
        </w:rPr>
      </w:pPr>
      <w:r w:rsidRPr="00D36CF2">
        <w:rPr>
          <w:rFonts w:hint="cs"/>
          <w:sz w:val="32"/>
          <w:szCs w:val="32"/>
          <w:rtl/>
        </w:rPr>
        <w:t>اشراف: د. علياء قمر</w:t>
      </w:r>
    </w:p>
    <w:p w14:paraId="7EEC5796" w14:textId="77777777" w:rsidR="00714588" w:rsidRPr="00D36CF2" w:rsidRDefault="00714588" w:rsidP="00F64513">
      <w:pPr>
        <w:jc w:val="center"/>
        <w:rPr>
          <w:sz w:val="32"/>
          <w:szCs w:val="32"/>
        </w:rPr>
      </w:pPr>
    </w:p>
    <w:sectPr w:rsidR="00714588" w:rsidRPr="00D36CF2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B683F" w14:textId="77777777" w:rsidR="003D59B6" w:rsidRDefault="003D59B6" w:rsidP="00EB619F">
      <w:pPr>
        <w:spacing w:after="0" w:line="240" w:lineRule="auto"/>
      </w:pPr>
      <w:r>
        <w:separator/>
      </w:r>
    </w:p>
  </w:endnote>
  <w:endnote w:type="continuationSeparator" w:id="0">
    <w:p w14:paraId="76EEAB47" w14:textId="77777777" w:rsidR="003D59B6" w:rsidRDefault="003D59B6" w:rsidP="00EB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31E6" w14:textId="77777777" w:rsidR="003D59B6" w:rsidRDefault="003D59B6" w:rsidP="00EB619F">
      <w:pPr>
        <w:spacing w:after="0" w:line="240" w:lineRule="auto"/>
      </w:pPr>
      <w:r>
        <w:separator/>
      </w:r>
    </w:p>
  </w:footnote>
  <w:footnote w:type="continuationSeparator" w:id="0">
    <w:p w14:paraId="5DDE6FC2" w14:textId="77777777" w:rsidR="003D59B6" w:rsidRDefault="003D59B6" w:rsidP="00EB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EE54C" w14:textId="701157FE" w:rsidR="00EB619F" w:rsidRDefault="00EB619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469AD32" wp14:editId="6709C2A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70205"/>
              <wp:effectExtent l="0" t="0" r="14605" b="10795"/>
              <wp:wrapNone/>
              <wp:docPr id="1053182037" name="Text Box 2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2AED6E" w14:textId="59E35D44" w:rsidR="00EB619F" w:rsidRPr="00EB619F" w:rsidRDefault="00EB619F" w:rsidP="00EB61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EB619F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69AD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Hadeed Classification : Confidential" style="position:absolute;margin-left:0;margin-top:0;width:142.85pt;height:29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" filled="f" stroked="f">
              <v:textbox style="mso-fit-shape-to-text:t" inset="0,15pt,0,0">
                <w:txbxContent>
                  <w:p w14:paraId="102AED6E" w14:textId="59E35D44" w:rsidR="00EB619F" w:rsidRPr="00EB619F" w:rsidRDefault="00EB619F" w:rsidP="00EB61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EB619F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71E5A" w14:textId="50140ED4" w:rsidR="00EB619F" w:rsidRDefault="00EB619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C89CC15" wp14:editId="3092DBA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70205"/>
              <wp:effectExtent l="0" t="0" r="14605" b="10795"/>
              <wp:wrapNone/>
              <wp:docPr id="219944206" name="Text Box 3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12FABD" w14:textId="7C29DEE0" w:rsidR="00EB619F" w:rsidRPr="00EB619F" w:rsidRDefault="00EB619F" w:rsidP="00EB61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EB619F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89CC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Hadeed Classification : Confidential" style="position:absolute;margin-left:0;margin-top:0;width:142.85pt;height:29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" filled="f" stroked="f">
              <v:textbox style="mso-fit-shape-to-text:t" inset="0,15pt,0,0">
                <w:txbxContent>
                  <w:p w14:paraId="1D12FABD" w14:textId="7C29DEE0" w:rsidR="00EB619F" w:rsidRPr="00EB619F" w:rsidRDefault="00EB619F" w:rsidP="00EB61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EB619F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31191" w14:textId="332EC2D6" w:rsidR="00EB619F" w:rsidRDefault="00EB619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3F54CEF" wp14:editId="7E3100E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814195" cy="370205"/>
              <wp:effectExtent l="0" t="0" r="14605" b="10795"/>
              <wp:wrapNone/>
              <wp:docPr id="1070623062" name="Text Box 1" descr="Hadeed Classification :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41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108CCD" w14:textId="27F667F2" w:rsidR="00EB619F" w:rsidRPr="00EB619F" w:rsidRDefault="00EB619F" w:rsidP="00EB61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</w:pPr>
                          <w:r w:rsidRPr="00EB619F">
                            <w:rPr>
                              <w:rFonts w:ascii="Calibri" w:eastAsia="Calibri" w:hAnsi="Calibri" w:cs="Calibri"/>
                              <w:noProof/>
                              <w:color w:val="ECAC1A"/>
                              <w:sz w:val="20"/>
                              <w:szCs w:val="20"/>
                            </w:rPr>
                            <w:t>Hadeed Classification :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F54CE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Hadeed Classification : Confidential" style="position:absolute;margin-left:0;margin-top:0;width:142.85pt;height:29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" filled="f" stroked="f">
              <v:textbox style="mso-fit-shape-to-text:t" inset="0,15pt,0,0">
                <w:txbxContent>
                  <w:p w14:paraId="3A108CCD" w14:textId="27F667F2" w:rsidR="00EB619F" w:rsidRPr="00EB619F" w:rsidRDefault="00EB619F" w:rsidP="00EB61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</w:pPr>
                    <w:r w:rsidRPr="00EB619F">
                      <w:rPr>
                        <w:rFonts w:ascii="Calibri" w:eastAsia="Calibri" w:hAnsi="Calibri" w:cs="Calibri"/>
                        <w:noProof/>
                        <w:color w:val="ECAC1A"/>
                        <w:sz w:val="20"/>
                        <w:szCs w:val="20"/>
                      </w:rPr>
                      <w:t>Hadeed Classification :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9CE"/>
    <w:multiLevelType w:val="multilevel"/>
    <w:tmpl w:val="BF5E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32F2A"/>
    <w:multiLevelType w:val="multilevel"/>
    <w:tmpl w:val="2C6E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F0F23"/>
    <w:multiLevelType w:val="multilevel"/>
    <w:tmpl w:val="AC24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A64CF4"/>
    <w:multiLevelType w:val="multilevel"/>
    <w:tmpl w:val="F1502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DE2A66"/>
    <w:multiLevelType w:val="multilevel"/>
    <w:tmpl w:val="79F8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85A28"/>
    <w:multiLevelType w:val="multilevel"/>
    <w:tmpl w:val="1778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FD4381"/>
    <w:multiLevelType w:val="multilevel"/>
    <w:tmpl w:val="D870E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113BA6"/>
    <w:multiLevelType w:val="multilevel"/>
    <w:tmpl w:val="20EEA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8C0A20"/>
    <w:multiLevelType w:val="multilevel"/>
    <w:tmpl w:val="5950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A42277"/>
    <w:multiLevelType w:val="multilevel"/>
    <w:tmpl w:val="BD7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1B6"/>
    <w:multiLevelType w:val="multilevel"/>
    <w:tmpl w:val="D4EE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374661"/>
    <w:multiLevelType w:val="multilevel"/>
    <w:tmpl w:val="62D84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225BCD"/>
    <w:multiLevelType w:val="multilevel"/>
    <w:tmpl w:val="FCEE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E57E94"/>
    <w:multiLevelType w:val="multilevel"/>
    <w:tmpl w:val="7D32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9B0098"/>
    <w:multiLevelType w:val="multilevel"/>
    <w:tmpl w:val="EB78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354E17"/>
    <w:multiLevelType w:val="multilevel"/>
    <w:tmpl w:val="2EE6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874C94"/>
    <w:multiLevelType w:val="multilevel"/>
    <w:tmpl w:val="19FE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B06323"/>
    <w:multiLevelType w:val="multilevel"/>
    <w:tmpl w:val="25D0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461624"/>
    <w:multiLevelType w:val="multilevel"/>
    <w:tmpl w:val="42F2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824678"/>
    <w:multiLevelType w:val="multilevel"/>
    <w:tmpl w:val="647A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DF73F1"/>
    <w:multiLevelType w:val="multilevel"/>
    <w:tmpl w:val="88663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63637C"/>
    <w:multiLevelType w:val="multilevel"/>
    <w:tmpl w:val="D034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7FF5147"/>
    <w:multiLevelType w:val="multilevel"/>
    <w:tmpl w:val="A698B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3462874">
    <w:abstractNumId w:val="5"/>
  </w:num>
  <w:num w:numId="2" w16cid:durableId="1128622302">
    <w:abstractNumId w:val="1"/>
  </w:num>
  <w:num w:numId="3" w16cid:durableId="1107046578">
    <w:abstractNumId w:val="16"/>
  </w:num>
  <w:num w:numId="4" w16cid:durableId="710618361">
    <w:abstractNumId w:val="0"/>
  </w:num>
  <w:num w:numId="5" w16cid:durableId="849681964">
    <w:abstractNumId w:val="12"/>
  </w:num>
  <w:num w:numId="6" w16cid:durableId="640622695">
    <w:abstractNumId w:val="15"/>
  </w:num>
  <w:num w:numId="7" w16cid:durableId="357045836">
    <w:abstractNumId w:val="13"/>
  </w:num>
  <w:num w:numId="8" w16cid:durableId="1596551764">
    <w:abstractNumId w:val="10"/>
  </w:num>
  <w:num w:numId="9" w16cid:durableId="1161434448">
    <w:abstractNumId w:val="17"/>
  </w:num>
  <w:num w:numId="10" w16cid:durableId="1314988886">
    <w:abstractNumId w:val="8"/>
  </w:num>
  <w:num w:numId="11" w16cid:durableId="73477767">
    <w:abstractNumId w:val="9"/>
  </w:num>
  <w:num w:numId="12" w16cid:durableId="15623357">
    <w:abstractNumId w:val="2"/>
  </w:num>
  <w:num w:numId="13" w16cid:durableId="1001278890">
    <w:abstractNumId w:val="4"/>
  </w:num>
  <w:num w:numId="14" w16cid:durableId="1399745183">
    <w:abstractNumId w:val="6"/>
  </w:num>
  <w:num w:numId="15" w16cid:durableId="630284590">
    <w:abstractNumId w:val="7"/>
  </w:num>
  <w:num w:numId="16" w16cid:durableId="1592616052">
    <w:abstractNumId w:val="22"/>
  </w:num>
  <w:num w:numId="17" w16cid:durableId="534734926">
    <w:abstractNumId w:val="3"/>
  </w:num>
  <w:num w:numId="18" w16cid:durableId="1206718168">
    <w:abstractNumId w:val="11"/>
  </w:num>
  <w:num w:numId="19" w16cid:durableId="953053670">
    <w:abstractNumId w:val="14"/>
  </w:num>
  <w:num w:numId="20" w16cid:durableId="205483641">
    <w:abstractNumId w:val="19"/>
  </w:num>
  <w:num w:numId="21" w16cid:durableId="535312196">
    <w:abstractNumId w:val="21"/>
  </w:num>
  <w:num w:numId="22" w16cid:durableId="1416168063">
    <w:abstractNumId w:val="18"/>
  </w:num>
  <w:num w:numId="23" w16cid:durableId="13291531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1E"/>
    <w:rsid w:val="000824F8"/>
    <w:rsid w:val="000F39F3"/>
    <w:rsid w:val="001045A7"/>
    <w:rsid w:val="00157A40"/>
    <w:rsid w:val="001C3584"/>
    <w:rsid w:val="00206A2E"/>
    <w:rsid w:val="00222116"/>
    <w:rsid w:val="00240A53"/>
    <w:rsid w:val="0026376A"/>
    <w:rsid w:val="00306795"/>
    <w:rsid w:val="003D59B6"/>
    <w:rsid w:val="0040389F"/>
    <w:rsid w:val="00531CBD"/>
    <w:rsid w:val="00571F8A"/>
    <w:rsid w:val="005830DB"/>
    <w:rsid w:val="00583604"/>
    <w:rsid w:val="005E4950"/>
    <w:rsid w:val="005E4E29"/>
    <w:rsid w:val="00617AD5"/>
    <w:rsid w:val="00647F36"/>
    <w:rsid w:val="006F725B"/>
    <w:rsid w:val="00703848"/>
    <w:rsid w:val="00714588"/>
    <w:rsid w:val="00793D56"/>
    <w:rsid w:val="007A05EF"/>
    <w:rsid w:val="008C7992"/>
    <w:rsid w:val="008E34A7"/>
    <w:rsid w:val="008F5BA7"/>
    <w:rsid w:val="00935DF6"/>
    <w:rsid w:val="0095110F"/>
    <w:rsid w:val="00951A94"/>
    <w:rsid w:val="0099309F"/>
    <w:rsid w:val="009F133A"/>
    <w:rsid w:val="00A37A1E"/>
    <w:rsid w:val="00A43F5C"/>
    <w:rsid w:val="00A559AA"/>
    <w:rsid w:val="00A71210"/>
    <w:rsid w:val="00B1065E"/>
    <w:rsid w:val="00B37A03"/>
    <w:rsid w:val="00BD04D7"/>
    <w:rsid w:val="00C22550"/>
    <w:rsid w:val="00C3469E"/>
    <w:rsid w:val="00C5430C"/>
    <w:rsid w:val="00C63840"/>
    <w:rsid w:val="00C735C0"/>
    <w:rsid w:val="00C81D3E"/>
    <w:rsid w:val="00C84BD8"/>
    <w:rsid w:val="00CD1DA1"/>
    <w:rsid w:val="00CF248F"/>
    <w:rsid w:val="00D16343"/>
    <w:rsid w:val="00D36CF2"/>
    <w:rsid w:val="00D71E82"/>
    <w:rsid w:val="00DB0DA8"/>
    <w:rsid w:val="00DD1D9B"/>
    <w:rsid w:val="00E13080"/>
    <w:rsid w:val="00E41202"/>
    <w:rsid w:val="00E504AA"/>
    <w:rsid w:val="00E62D5A"/>
    <w:rsid w:val="00E944C4"/>
    <w:rsid w:val="00E976AA"/>
    <w:rsid w:val="00EA184C"/>
    <w:rsid w:val="00EB619F"/>
    <w:rsid w:val="00EB774F"/>
    <w:rsid w:val="00EC4A7B"/>
    <w:rsid w:val="00ED155E"/>
    <w:rsid w:val="00ED4791"/>
    <w:rsid w:val="00F20A71"/>
    <w:rsid w:val="00F64513"/>
    <w:rsid w:val="00F919E0"/>
    <w:rsid w:val="00FA7FE2"/>
    <w:rsid w:val="00FC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BED35"/>
  <w15:chartTrackingRefBased/>
  <w15:docId w15:val="{891BEFD5-305A-41BE-BBB1-10E87237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A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A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A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A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A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A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A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A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A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A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A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A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A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A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A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A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A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A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A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A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A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A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A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A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A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A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A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A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A1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61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19F"/>
  </w:style>
  <w:style w:type="character" w:styleId="Hyperlink">
    <w:name w:val="Hyperlink"/>
    <w:basedOn w:val="DefaultParagraphFont"/>
    <w:uiPriority w:val="99"/>
    <w:unhideWhenUsed/>
    <w:rsid w:val="002637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37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Marwan Saeed Alraddadi</dc:creator>
  <cp:keywords/>
  <dc:description/>
  <cp:lastModifiedBy>ملاذ الردادي</cp:lastModifiedBy>
  <cp:revision>57</cp:revision>
  <cp:lastPrinted>2026-01-31T15:52:00Z</cp:lastPrinted>
  <dcterms:created xsi:type="dcterms:W3CDTF">2026-01-26T14:03:00Z</dcterms:created>
  <dcterms:modified xsi:type="dcterms:W3CDTF">2026-02-13T20:01:00Z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3fd06956,3ec64855,d1c150e</vt:lpwstr>
  </property>
  <property fmtid="{D5CDD505-2E9C-101B-9397-08002B2CF9AE}" pid="3" name="ClassificationContentMarkingHeaderFontProps">
    <vt:lpwstr>#ecac1a,10,Calibri</vt:lpwstr>
  </property>
  <property fmtid="{D5CDD505-2E9C-101B-9397-08002B2CF9AE}" pid="4" name="ClassificationContentMarkingHeaderText">
    <vt:lpwstr>Hadeed Classification : Confidential</vt:lpwstr>
  </property>
  <property fmtid="{D5CDD505-2E9C-101B-9397-08002B2CF9AE}" pid="5" name="MSIP_Label_bd94f05c-c8f1-426b-a627-1130f4a28f0a_Enabled">
    <vt:lpwstr>true</vt:lpwstr>
  </property>
  <property fmtid="{D5CDD505-2E9C-101B-9397-08002B2CF9AE}" pid="6" name="MSIP_Label_bd94f05c-c8f1-426b-a627-1130f4a28f0a_SetDate">
    <vt:lpwstr>2026-01-26T14:04:32Z</vt:lpwstr>
  </property>
  <property fmtid="{D5CDD505-2E9C-101B-9397-08002B2CF9AE}" pid="7" name="MSIP_Label_bd94f05c-c8f1-426b-a627-1130f4a28f0a_Method">
    <vt:lpwstr>Standard</vt:lpwstr>
  </property>
  <property fmtid="{D5CDD505-2E9C-101B-9397-08002B2CF9AE}" pid="8" name="MSIP_Label_bd94f05c-c8f1-426b-a627-1130f4a28f0a_Name">
    <vt:lpwstr>Internal Use</vt:lpwstr>
  </property>
  <property fmtid="{D5CDD505-2E9C-101B-9397-08002B2CF9AE}" pid="9" name="MSIP_Label_bd94f05c-c8f1-426b-a627-1130f4a28f0a_SiteId">
    <vt:lpwstr>7b7229da-e972-4c98-a491-64371fd00a10</vt:lpwstr>
  </property>
  <property fmtid="{D5CDD505-2E9C-101B-9397-08002B2CF9AE}" pid="10" name="MSIP_Label_bd94f05c-c8f1-426b-a627-1130f4a28f0a_ActionId">
    <vt:lpwstr>c39ee033-d1d6-42b9-934d-bc2b48f4d0f4</vt:lpwstr>
  </property>
  <property fmtid="{D5CDD505-2E9C-101B-9397-08002B2CF9AE}" pid="11" name="MSIP_Label_bd94f05c-c8f1-426b-a627-1130f4a28f0a_ContentBits">
    <vt:lpwstr>1</vt:lpwstr>
  </property>
  <property fmtid="{D5CDD505-2E9C-101B-9397-08002B2CF9AE}" pid="12" name="MSIP_Label_bd94f05c-c8f1-426b-a627-1130f4a28f0a_Tag">
    <vt:lpwstr>10, 3, 0, 1</vt:lpwstr>
  </property>
</Properties>
</file>