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339B92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46A2A" w:rsidRPr="00E46A2A">
        <w:rPr>
          <w:rFonts w:cs="Arial"/>
          <w:rtl/>
        </w:rPr>
        <w:t>عبدالعزيز الشاولي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95C483" w:rsidR="00EA22ED" w:rsidRDefault="00E46A2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1EBD664" w:rsidR="00EA22ED" w:rsidRDefault="00E46A2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0467C360" w:rsidR="00EA22ED" w:rsidRDefault="00E46A2A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54F00DAE" w14:textId="32A0A68C" w:rsidR="00EA22ED" w:rsidRDefault="00E46A2A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أختصار المقدمة في صفحة واحدة 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71EE62B" w:rsidR="00EA22ED" w:rsidRDefault="00E46A2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0923D95" w:rsidR="00EA22ED" w:rsidRDefault="00E46A2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22FE1F1" w:rsidR="00EA22ED" w:rsidRDefault="00E46A2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60DE420" w:rsidR="00EA22ED" w:rsidRDefault="00E46A2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87EDC85" w:rsidR="00EA22ED" w:rsidRDefault="00E46A2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3A819C3" w:rsidR="00EA22ED" w:rsidRDefault="00E46A2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214ACDC" w:rsidR="00EA22ED" w:rsidRDefault="00E46A2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15A8D65" w:rsidR="00EA22ED" w:rsidRDefault="00E46A2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3A03EE0F" w:rsidR="00EA22ED" w:rsidRDefault="00E46A2A" w:rsidP="00CC5AD4">
            <w:pPr>
              <w:jc w:val="center"/>
            </w:pPr>
            <w:r>
              <w:rPr>
                <w:rFonts w:hint="cs"/>
                <w:rtl/>
              </w:rPr>
              <w:t>توضح فقط اداة جمع البيانات ويتم ارفاق الاستبيان في الملحقات بالبحث وليس في مضمون البحث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F19780" w:rsidR="00EA22ED" w:rsidRDefault="00E46A2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6F5304F" w:rsidR="00EA22ED" w:rsidRDefault="00E46A2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46A2A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