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1A22D" w14:textId="71F3604C" w:rsidR="0087026C" w:rsidRPr="00A0421F" w:rsidRDefault="00A0421F" w:rsidP="00A0421F">
      <w:pPr>
        <w:spacing w:line="259" w:lineRule="auto"/>
        <w:rPr>
          <w:rFonts w:ascii="Sakkal Majalla" w:hAnsi="Sakkal Majalla" w:cs="Sakkal Majalla"/>
          <w:b/>
          <w:bCs/>
          <w:sz w:val="28"/>
          <w:szCs w:val="28"/>
          <w:rtl/>
          <w:lang w:bidi="ar-EG"/>
        </w:rPr>
      </w:pPr>
      <w:r w:rsidRPr="00A0421F">
        <w:rPr>
          <w:rFonts w:ascii="Sakkal Majalla" w:hAnsi="Sakkal Majalla" w:cs="Sakkal Majalla"/>
          <w:b/>
          <w:bCs/>
          <w:noProof/>
          <w:sz w:val="28"/>
          <w:szCs w:val="28"/>
        </w:rPr>
        <w:drawing>
          <wp:anchor distT="0" distB="0" distL="114300" distR="114300" simplePos="0" relativeHeight="251659264" behindDoc="0" locked="0" layoutInCell="1" allowOverlap="1" wp14:anchorId="2DBFD5EB" wp14:editId="242559CD">
            <wp:simplePos x="0" y="0"/>
            <wp:positionH relativeFrom="margin">
              <wp:posOffset>-635</wp:posOffset>
            </wp:positionH>
            <wp:positionV relativeFrom="margin">
              <wp:posOffset>75565</wp:posOffset>
            </wp:positionV>
            <wp:extent cx="2226945" cy="88201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085" b="29198"/>
                    <a:stretch>
                      <a:fillRect/>
                    </a:stretch>
                  </pic:blipFill>
                  <pic:spPr bwMode="auto">
                    <a:xfrm>
                      <a:off x="0" y="0"/>
                      <a:ext cx="2226945" cy="8820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945C3" w:rsidRPr="00A0421F">
        <w:rPr>
          <w:rFonts w:ascii="Sakkal Majalla" w:hAnsi="Sakkal Majalla" w:cs="Sakkal Majalla"/>
          <w:b/>
          <w:bCs/>
          <w:sz w:val="28"/>
          <w:szCs w:val="28"/>
          <w:rtl/>
          <w:lang w:bidi="ar-EG"/>
        </w:rPr>
        <w:t>جامعة ميد أوشن</w:t>
      </w:r>
    </w:p>
    <w:p w14:paraId="02359234" w14:textId="6096E4B8" w:rsidR="00A03C99" w:rsidRPr="00A0421F" w:rsidRDefault="0087026C" w:rsidP="00A0421F">
      <w:pPr>
        <w:spacing w:line="259" w:lineRule="auto"/>
        <w:rPr>
          <w:rFonts w:ascii="Sakkal Majalla" w:hAnsi="Sakkal Majalla" w:cs="Sakkal Majalla"/>
          <w:b/>
          <w:bCs/>
          <w:sz w:val="28"/>
          <w:szCs w:val="28"/>
          <w:rtl/>
          <w:lang w:bidi="ar-EG"/>
        </w:rPr>
      </w:pPr>
      <w:r w:rsidRPr="00A0421F">
        <w:rPr>
          <w:rFonts w:ascii="Sakkal Majalla" w:hAnsi="Sakkal Majalla" w:cs="Sakkal Majalla"/>
          <w:b/>
          <w:bCs/>
          <w:sz w:val="28"/>
          <w:szCs w:val="28"/>
          <w:rtl/>
          <w:lang w:bidi="ar-EG"/>
        </w:rPr>
        <w:t>كلية الاعلام والتسويق</w:t>
      </w:r>
    </w:p>
    <w:p w14:paraId="68351AD6" w14:textId="06AEDF20" w:rsidR="0087026C" w:rsidRPr="00A0421F" w:rsidRDefault="0087026C" w:rsidP="00A0421F">
      <w:pPr>
        <w:spacing w:line="259" w:lineRule="auto"/>
        <w:rPr>
          <w:rFonts w:ascii="Sakkal Majalla" w:hAnsi="Sakkal Majalla" w:cs="Sakkal Majalla"/>
          <w:b/>
          <w:bCs/>
          <w:sz w:val="28"/>
          <w:szCs w:val="28"/>
          <w:rtl/>
          <w:lang w:bidi="ar-EG"/>
        </w:rPr>
      </w:pPr>
      <w:r w:rsidRPr="00A0421F">
        <w:rPr>
          <w:rFonts w:ascii="Sakkal Majalla" w:hAnsi="Sakkal Majalla" w:cs="Sakkal Majalla"/>
          <w:b/>
          <w:bCs/>
          <w:sz w:val="28"/>
          <w:szCs w:val="28"/>
          <w:rtl/>
          <w:lang w:bidi="ar-EG"/>
        </w:rPr>
        <w:t>ماجستير الإعلام الرقمي</w:t>
      </w:r>
    </w:p>
    <w:p w14:paraId="32E3B248" w14:textId="1716479B" w:rsidR="00A03C99" w:rsidRPr="00A0421F" w:rsidRDefault="00A03C99" w:rsidP="000F1EEB">
      <w:pPr>
        <w:rPr>
          <w:rFonts w:ascii="Sakkal Majalla" w:hAnsi="Sakkal Majalla" w:cs="Sakkal Majalla"/>
          <w:b/>
          <w:bCs/>
          <w:sz w:val="32"/>
          <w:szCs w:val="32"/>
          <w:rtl/>
        </w:rPr>
      </w:pPr>
    </w:p>
    <w:p w14:paraId="685D75D6" w14:textId="007A614C" w:rsidR="00A0421F" w:rsidRDefault="00A0421F" w:rsidP="000F1EEB">
      <w:pPr>
        <w:rPr>
          <w:rFonts w:ascii="Sakkal Majalla" w:hAnsi="Sakkal Majalla" w:cs="Sakkal Majalla"/>
          <w:b/>
          <w:bCs/>
          <w:sz w:val="32"/>
          <w:szCs w:val="32"/>
          <w:rtl/>
        </w:rPr>
      </w:pPr>
    </w:p>
    <w:p w14:paraId="3B79DE28" w14:textId="77777777" w:rsidR="00A0421F" w:rsidRPr="00A0421F" w:rsidRDefault="00A0421F" w:rsidP="000F1EEB">
      <w:pPr>
        <w:rPr>
          <w:rFonts w:ascii="Sakkal Majalla" w:hAnsi="Sakkal Majalla" w:cs="Sakkal Majalla"/>
          <w:b/>
          <w:bCs/>
          <w:sz w:val="32"/>
          <w:szCs w:val="32"/>
          <w:rtl/>
        </w:rPr>
      </w:pPr>
    </w:p>
    <w:p w14:paraId="6F0356D3" w14:textId="79C93F39" w:rsidR="00A03C99" w:rsidRPr="00A0421F" w:rsidRDefault="00A03C99" w:rsidP="00A0421F">
      <w:pPr>
        <w:spacing w:after="0" w:line="240" w:lineRule="auto"/>
        <w:jc w:val="center"/>
        <w:rPr>
          <w:rFonts w:ascii="Sakkal Majalla" w:hAnsi="Sakkal Majalla" w:cs="Sakkal Majalla"/>
          <w:b/>
          <w:bCs/>
          <w:sz w:val="44"/>
          <w:szCs w:val="44"/>
          <w:rtl/>
        </w:rPr>
      </w:pPr>
      <w:r w:rsidRPr="00A0421F">
        <w:rPr>
          <w:rFonts w:ascii="Sakkal Majalla" w:hAnsi="Sakkal Majalla" w:cs="Sakkal Majalla"/>
          <w:b/>
          <w:bCs/>
          <w:sz w:val="44"/>
          <w:szCs w:val="44"/>
          <w:rtl/>
        </w:rPr>
        <w:t xml:space="preserve">استخدام أدوات الذكاء الاصطناعي في صناعة الفيديوهات القصيرة وأثرها في تعزيز الابداع </w:t>
      </w:r>
      <w:r w:rsidR="00EF390F" w:rsidRPr="00A0421F">
        <w:rPr>
          <w:rFonts w:ascii="Sakkal Majalla" w:hAnsi="Sakkal Majalla" w:cs="Sakkal Majalla"/>
          <w:b/>
          <w:bCs/>
          <w:sz w:val="44"/>
          <w:szCs w:val="44"/>
          <w:rtl/>
        </w:rPr>
        <w:t xml:space="preserve">الإعلامي " دراسة ميدانية " </w:t>
      </w:r>
    </w:p>
    <w:p w14:paraId="5F16E73A" w14:textId="7F8DB1E2" w:rsidR="00A03C99" w:rsidRPr="00A0421F" w:rsidRDefault="0087026C" w:rsidP="00A0421F">
      <w:pPr>
        <w:spacing w:after="0" w:line="240" w:lineRule="auto"/>
        <w:jc w:val="center"/>
        <w:rPr>
          <w:rFonts w:ascii="Sakkal Majalla" w:hAnsi="Sakkal Majalla" w:cs="Sakkal Majalla"/>
          <w:b/>
          <w:bCs/>
          <w:sz w:val="28"/>
          <w:szCs w:val="28"/>
        </w:rPr>
      </w:pPr>
      <w:r w:rsidRPr="00A0421F">
        <w:rPr>
          <w:rFonts w:ascii="Sakkal Majalla" w:hAnsi="Sakkal Majalla" w:cs="Sakkal Majalla"/>
          <w:b/>
          <w:bCs/>
          <w:sz w:val="28"/>
          <w:szCs w:val="28"/>
        </w:rPr>
        <w:t>The Use of Artificial Intelligence Tools in Short-Form Video Production and Their Impact on Enhancing Media Creativity</w:t>
      </w:r>
      <w:r w:rsidR="00EF390F" w:rsidRPr="00A0421F">
        <w:rPr>
          <w:rFonts w:ascii="Sakkal Majalla" w:hAnsi="Sakkal Majalla" w:cs="Sakkal Majalla"/>
          <w:b/>
          <w:bCs/>
          <w:sz w:val="28"/>
          <w:szCs w:val="28"/>
        </w:rPr>
        <w:t xml:space="preserve"> " Field Study "</w:t>
      </w:r>
      <w:r w:rsidR="00EF390F" w:rsidRPr="00A0421F">
        <w:rPr>
          <w:rFonts w:ascii="Sakkal Majalla" w:hAnsi="Sakkal Majalla" w:cs="Sakkal Majalla"/>
          <w:b/>
          <w:bCs/>
          <w:sz w:val="28"/>
          <w:szCs w:val="28"/>
          <w:rtl/>
        </w:rPr>
        <w:t xml:space="preserve"> </w:t>
      </w:r>
    </w:p>
    <w:p w14:paraId="3086A745" w14:textId="77777777" w:rsidR="007063B8" w:rsidRPr="00A0421F" w:rsidRDefault="007063B8" w:rsidP="000F1EEB">
      <w:pPr>
        <w:jc w:val="center"/>
        <w:rPr>
          <w:rFonts w:ascii="Sakkal Majalla" w:hAnsi="Sakkal Majalla" w:cs="Sakkal Majalla"/>
          <w:b/>
          <w:bCs/>
          <w:sz w:val="32"/>
          <w:szCs w:val="32"/>
          <w:rtl/>
        </w:rPr>
      </w:pPr>
    </w:p>
    <w:p w14:paraId="7DAF3CBF" w14:textId="77777777" w:rsidR="007063B8" w:rsidRPr="00A0421F" w:rsidRDefault="007063B8" w:rsidP="000F1EEB">
      <w:pPr>
        <w:jc w:val="center"/>
        <w:rPr>
          <w:rFonts w:ascii="Sakkal Majalla" w:hAnsi="Sakkal Majalla" w:cs="Sakkal Majalla"/>
          <w:b/>
          <w:bCs/>
          <w:sz w:val="32"/>
          <w:szCs w:val="32"/>
          <w:rtl/>
        </w:rPr>
      </w:pPr>
    </w:p>
    <w:p w14:paraId="468B2AA3" w14:textId="77777777" w:rsidR="00A0421F" w:rsidRDefault="00A03C99" w:rsidP="00A0421F">
      <w:pPr>
        <w:spacing w:after="0" w:line="360" w:lineRule="auto"/>
        <w:jc w:val="center"/>
        <w:rPr>
          <w:rFonts w:ascii="Sakkal Majalla" w:hAnsi="Sakkal Majalla" w:cs="Sakkal Majalla"/>
          <w:sz w:val="28"/>
          <w:szCs w:val="28"/>
          <w:rtl/>
        </w:rPr>
      </w:pPr>
      <w:r w:rsidRPr="00A0421F">
        <w:rPr>
          <w:rFonts w:ascii="Sakkal Majalla" w:hAnsi="Sakkal Majalla" w:cs="Sakkal Majalla"/>
          <w:sz w:val="28"/>
          <w:szCs w:val="28"/>
          <w:rtl/>
        </w:rPr>
        <w:t xml:space="preserve">اسم الطالب/ </w:t>
      </w:r>
    </w:p>
    <w:p w14:paraId="2B44CED3" w14:textId="30DA6CC2" w:rsidR="00A03C99" w:rsidRPr="00A0421F" w:rsidRDefault="00A03C99" w:rsidP="00A0421F">
      <w:pPr>
        <w:spacing w:after="0" w:line="360" w:lineRule="auto"/>
        <w:jc w:val="center"/>
        <w:rPr>
          <w:rFonts w:ascii="Sakkal Majalla" w:hAnsi="Sakkal Majalla" w:cs="Sakkal Majalla"/>
          <w:b/>
          <w:bCs/>
          <w:sz w:val="28"/>
          <w:szCs w:val="28"/>
        </w:rPr>
      </w:pPr>
      <w:r w:rsidRPr="00A0421F">
        <w:rPr>
          <w:rFonts w:ascii="Sakkal Majalla" w:hAnsi="Sakkal Majalla" w:cs="Sakkal Majalla"/>
          <w:b/>
          <w:bCs/>
          <w:sz w:val="32"/>
          <w:szCs w:val="32"/>
          <w:rtl/>
        </w:rPr>
        <w:t xml:space="preserve">عبدالاله </w:t>
      </w:r>
      <w:r w:rsidRPr="00A0421F">
        <w:rPr>
          <w:rFonts w:ascii="Sakkal Majalla" w:hAnsi="Sakkal Majalla" w:cs="Sakkal Majalla"/>
          <w:b/>
          <w:bCs/>
          <w:sz w:val="28"/>
          <w:szCs w:val="28"/>
          <w:rtl/>
        </w:rPr>
        <w:t>عبدالكريم العنزي</w:t>
      </w:r>
    </w:p>
    <w:p w14:paraId="73CA7A6C" w14:textId="77777777" w:rsidR="00A0421F" w:rsidRDefault="00A0421F" w:rsidP="00A0421F">
      <w:pPr>
        <w:spacing w:after="0" w:line="360" w:lineRule="auto"/>
        <w:jc w:val="center"/>
        <w:rPr>
          <w:rFonts w:ascii="Sakkal Majalla" w:hAnsi="Sakkal Majalla" w:cs="Sakkal Majalla"/>
          <w:sz w:val="28"/>
          <w:szCs w:val="28"/>
          <w:rtl/>
        </w:rPr>
      </w:pPr>
    </w:p>
    <w:p w14:paraId="362212FC" w14:textId="77777777" w:rsidR="00A0421F" w:rsidRDefault="00A0421F" w:rsidP="00A0421F">
      <w:pPr>
        <w:spacing w:after="0" w:line="360" w:lineRule="auto"/>
        <w:jc w:val="center"/>
        <w:rPr>
          <w:rFonts w:ascii="Sakkal Majalla" w:hAnsi="Sakkal Majalla" w:cs="Sakkal Majalla"/>
          <w:sz w:val="28"/>
          <w:szCs w:val="28"/>
          <w:rtl/>
        </w:rPr>
      </w:pPr>
    </w:p>
    <w:p w14:paraId="137E0DAB" w14:textId="77777777" w:rsidR="00A0421F" w:rsidRDefault="00A0421F" w:rsidP="00A0421F">
      <w:pPr>
        <w:spacing w:after="0" w:line="360" w:lineRule="auto"/>
        <w:jc w:val="center"/>
        <w:rPr>
          <w:rFonts w:ascii="Sakkal Majalla" w:hAnsi="Sakkal Majalla" w:cs="Sakkal Majalla"/>
          <w:sz w:val="28"/>
          <w:szCs w:val="28"/>
          <w:rtl/>
        </w:rPr>
      </w:pPr>
    </w:p>
    <w:p w14:paraId="5B650377" w14:textId="543F17BA" w:rsidR="00A0421F" w:rsidRPr="00A0421F" w:rsidRDefault="00A03C99" w:rsidP="00A0421F">
      <w:pPr>
        <w:spacing w:after="0" w:line="360" w:lineRule="auto"/>
        <w:jc w:val="center"/>
        <w:rPr>
          <w:rFonts w:ascii="Sakkal Majalla" w:hAnsi="Sakkal Majalla" w:cs="Sakkal Majalla"/>
          <w:sz w:val="28"/>
          <w:szCs w:val="28"/>
          <w:rtl/>
        </w:rPr>
      </w:pPr>
      <w:r w:rsidRPr="00A0421F">
        <w:rPr>
          <w:rFonts w:ascii="Sakkal Majalla" w:hAnsi="Sakkal Majalla" w:cs="Sakkal Majalla"/>
          <w:sz w:val="28"/>
          <w:szCs w:val="28"/>
          <w:rtl/>
        </w:rPr>
        <w:t>إشراف</w:t>
      </w:r>
      <w:r w:rsidR="00A0421F" w:rsidRPr="00A0421F">
        <w:rPr>
          <w:rFonts w:ascii="Sakkal Majalla" w:hAnsi="Sakkal Majalla" w:cs="Sakkal Majalla" w:hint="cs"/>
          <w:sz w:val="28"/>
          <w:szCs w:val="28"/>
          <w:rtl/>
        </w:rPr>
        <w:t>/</w:t>
      </w:r>
    </w:p>
    <w:p w14:paraId="1B90EB99" w14:textId="278CACD8" w:rsidR="00A03C99" w:rsidRPr="00A0421F" w:rsidRDefault="00A0421F" w:rsidP="00A0421F">
      <w:pPr>
        <w:spacing w:after="0" w:line="360" w:lineRule="auto"/>
        <w:jc w:val="center"/>
        <w:rPr>
          <w:rFonts w:ascii="Sakkal Majalla" w:hAnsi="Sakkal Majalla" w:cs="Sakkal Majalla"/>
          <w:b/>
          <w:bCs/>
          <w:sz w:val="32"/>
          <w:szCs w:val="32"/>
          <w:rtl/>
        </w:rPr>
      </w:pPr>
      <w:r w:rsidRPr="00A0421F">
        <w:rPr>
          <w:rFonts w:ascii="Sakkal Majalla" w:hAnsi="Sakkal Majalla" w:cs="Sakkal Majalla" w:hint="cs"/>
          <w:b/>
          <w:bCs/>
          <w:sz w:val="32"/>
          <w:szCs w:val="32"/>
          <w:rtl/>
        </w:rPr>
        <w:t>د</w:t>
      </w:r>
      <w:r w:rsidR="00A03C99" w:rsidRPr="00A0421F">
        <w:rPr>
          <w:rFonts w:ascii="Sakkal Majalla" w:hAnsi="Sakkal Majalla" w:cs="Sakkal Majalla"/>
          <w:b/>
          <w:bCs/>
          <w:sz w:val="32"/>
          <w:szCs w:val="32"/>
          <w:rtl/>
        </w:rPr>
        <w:t xml:space="preserve">/ مهيتاب </w:t>
      </w:r>
      <w:r w:rsidR="00A3615E" w:rsidRPr="00A0421F">
        <w:rPr>
          <w:rFonts w:ascii="Sakkal Majalla" w:hAnsi="Sakkal Majalla" w:cs="Sakkal Majalla"/>
          <w:b/>
          <w:bCs/>
          <w:sz w:val="32"/>
          <w:szCs w:val="32"/>
          <w:rtl/>
        </w:rPr>
        <w:t>الرافعي</w:t>
      </w:r>
    </w:p>
    <w:p w14:paraId="1B205AB1" w14:textId="77777777" w:rsidR="001945C3" w:rsidRDefault="001945C3" w:rsidP="000F1EEB">
      <w:pPr>
        <w:jc w:val="center"/>
        <w:rPr>
          <w:rFonts w:ascii="Sakkal Majalla" w:hAnsi="Sakkal Majalla" w:cs="Sakkal Majalla"/>
          <w:b/>
          <w:bCs/>
          <w:sz w:val="36"/>
          <w:szCs w:val="36"/>
          <w:rtl/>
        </w:rPr>
      </w:pPr>
    </w:p>
    <w:p w14:paraId="6E06EA38" w14:textId="77777777" w:rsidR="00A0421F" w:rsidRPr="00624AA5" w:rsidRDefault="00A0421F" w:rsidP="00A0421F">
      <w:pPr>
        <w:jc w:val="center"/>
        <w:rPr>
          <w:rFonts w:ascii="Sakkal Majalla" w:hAnsi="Sakkal Majalla" w:cs="Sakkal Majalla"/>
          <w:sz w:val="28"/>
          <w:szCs w:val="28"/>
          <w:rtl/>
          <w:lang w:bidi="ar-EG"/>
        </w:rPr>
      </w:pPr>
      <w:r w:rsidRPr="00624AA5">
        <w:rPr>
          <w:rFonts w:ascii="Sakkal Majalla" w:hAnsi="Sakkal Majalla" w:cs="Sakkal Majalla"/>
          <w:sz w:val="28"/>
          <w:szCs w:val="28"/>
          <w:rtl/>
          <w:lang w:bidi="ar-EG"/>
        </w:rPr>
        <w:t>العام الدراسي:</w:t>
      </w:r>
    </w:p>
    <w:p w14:paraId="1A5454DE" w14:textId="1F4EBD2F" w:rsidR="00A0421F" w:rsidRDefault="00A0421F" w:rsidP="00A0421F">
      <w:pPr>
        <w:jc w:val="center"/>
        <w:rPr>
          <w:rFonts w:ascii="Sakkal Majalla" w:hAnsi="Sakkal Majalla" w:cs="Sakkal Majalla"/>
          <w:sz w:val="28"/>
          <w:szCs w:val="28"/>
          <w:rtl/>
          <w:lang w:bidi="ar-EG"/>
        </w:rPr>
        <w:sectPr w:rsidR="00A0421F" w:rsidSect="00A0421F">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pPr>
      <w:r w:rsidRPr="00624AA5">
        <w:rPr>
          <w:rFonts w:ascii="Sakkal Majalla" w:hAnsi="Sakkal Majalla" w:cs="Sakkal Majalla" w:hint="cs"/>
          <w:sz w:val="28"/>
          <w:szCs w:val="28"/>
          <w:rtl/>
          <w:lang w:bidi="ar-EG"/>
        </w:rPr>
        <w:t>144</w:t>
      </w:r>
      <w:r>
        <w:rPr>
          <w:rFonts w:ascii="Sakkal Majalla" w:hAnsi="Sakkal Majalla" w:cs="Sakkal Majalla" w:hint="cs"/>
          <w:sz w:val="28"/>
          <w:szCs w:val="28"/>
          <w:rtl/>
          <w:lang w:bidi="ar-EG"/>
        </w:rPr>
        <w:t>8</w:t>
      </w:r>
      <w:r w:rsidRPr="00624AA5">
        <w:rPr>
          <w:rFonts w:ascii="Sakkal Majalla" w:hAnsi="Sakkal Majalla" w:cs="Sakkal Majalla" w:hint="cs"/>
          <w:sz w:val="28"/>
          <w:szCs w:val="28"/>
          <w:rtl/>
          <w:lang w:bidi="ar-EG"/>
        </w:rPr>
        <w:t>ه/ 2026م</w:t>
      </w:r>
    </w:p>
    <w:p w14:paraId="5ADA1B0F" w14:textId="77777777" w:rsidR="00A0421F" w:rsidRDefault="00A0421F" w:rsidP="00A0421F">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حقوق الطباعة</w:t>
      </w:r>
    </w:p>
    <w:p w14:paraId="7C4CF2ED" w14:textId="77777777" w:rsidR="00A0421F" w:rsidRDefault="00A0421F" w:rsidP="00A0421F">
      <w:pPr>
        <w:spacing w:after="0" w:line="360" w:lineRule="auto"/>
        <w:jc w:val="lowKashida"/>
        <w:rPr>
          <w:rFonts w:ascii="Sakkal Majalla" w:hAnsi="Sakkal Majalla" w:cs="Sakkal Majalla"/>
          <w:sz w:val="28"/>
          <w:szCs w:val="28"/>
          <w:rtl/>
          <w:lang w:bidi="ar-EG"/>
        </w:rPr>
      </w:pPr>
      <w:r w:rsidRPr="00271E1D">
        <w:rPr>
          <w:rFonts w:ascii="Sakkal Majalla" w:hAnsi="Sakkal Majalla" w:cs="Sakkal Majalla" w:hint="cs"/>
          <w:sz w:val="28"/>
          <w:szCs w:val="28"/>
          <w:rtl/>
          <w:lang w:bidi="ar-EG"/>
        </w:rPr>
        <w:t>حقوق الطباعة تمتلكها جامعة ميدأوشن. حيث إن جميع المواد والمحتويات الواردة في هذا البحث هي ملك للجامعة، ولا يحوز استخدامها أو إعادة نشرها أو توزيعها بدون إذن مسبق من جامعة ميدأوشن.</w:t>
      </w:r>
    </w:p>
    <w:p w14:paraId="2F105E31" w14:textId="77777777" w:rsidR="00A0421F" w:rsidRDefault="00A0421F" w:rsidP="00A0421F">
      <w:pPr>
        <w:spacing w:after="0" w:line="360" w:lineRule="auto"/>
        <w:jc w:val="lowKashida"/>
        <w:rPr>
          <w:rFonts w:ascii="Sakkal Majalla" w:hAnsi="Sakkal Majalla" w:cs="Sakkal Majalla"/>
          <w:sz w:val="28"/>
          <w:szCs w:val="28"/>
          <w:rtl/>
          <w:lang w:bidi="ar-EG"/>
        </w:rPr>
      </w:pPr>
    </w:p>
    <w:p w14:paraId="21FA4D74" w14:textId="583FC1F0" w:rsidR="00A0421F" w:rsidRDefault="00A0421F" w:rsidP="00A0421F">
      <w:pPr>
        <w:spacing w:after="0" w:line="360" w:lineRule="auto"/>
        <w:jc w:val="lowKashida"/>
        <w:rPr>
          <w:rFonts w:ascii="Sakkal Majalla" w:hAnsi="Sakkal Majalla" w:cs="Sakkal Majalla"/>
          <w:sz w:val="28"/>
          <w:szCs w:val="28"/>
          <w:rtl/>
          <w:lang w:bidi="ar-EG"/>
        </w:rPr>
      </w:pP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hint="cs"/>
          <w:sz w:val="28"/>
          <w:szCs w:val="28"/>
          <w:rtl/>
          <w:lang w:bidi="ar-EG"/>
        </w:rPr>
        <w:t>الباحث</w:t>
      </w:r>
    </w:p>
    <w:p w14:paraId="14D71A2B" w14:textId="77777777" w:rsidR="00A0421F" w:rsidRDefault="00A0421F" w:rsidP="00A0421F">
      <w:pPr>
        <w:spacing w:after="0" w:line="360" w:lineRule="auto"/>
        <w:jc w:val="lowKashida"/>
        <w:rPr>
          <w:rFonts w:ascii="Sakkal Majalla" w:hAnsi="Sakkal Majalla" w:cs="Sakkal Majalla"/>
          <w:sz w:val="28"/>
          <w:szCs w:val="28"/>
          <w:rtl/>
          <w:lang w:bidi="ar-EG"/>
        </w:rPr>
      </w:pPr>
    </w:p>
    <w:p w14:paraId="5930F069" w14:textId="77777777" w:rsidR="00A0421F" w:rsidRDefault="00A0421F" w:rsidP="00A0421F">
      <w:pPr>
        <w:spacing w:after="0" w:line="360" w:lineRule="auto"/>
        <w:jc w:val="lowKashida"/>
        <w:rPr>
          <w:rFonts w:ascii="Sakkal Majalla" w:hAnsi="Sakkal Majalla" w:cs="Sakkal Majalla"/>
          <w:sz w:val="28"/>
          <w:szCs w:val="28"/>
          <w:rtl/>
          <w:lang w:bidi="ar-EG"/>
        </w:rPr>
      </w:pPr>
    </w:p>
    <w:p w14:paraId="6A7A6FC9" w14:textId="77777777" w:rsidR="00A0421F" w:rsidRDefault="00A0421F" w:rsidP="00A0421F">
      <w:pPr>
        <w:spacing w:after="0" w:line="360" w:lineRule="auto"/>
        <w:jc w:val="lowKashida"/>
        <w:rPr>
          <w:rFonts w:ascii="Sakkal Majalla" w:hAnsi="Sakkal Majalla" w:cs="Sakkal Majalla"/>
          <w:sz w:val="28"/>
          <w:szCs w:val="28"/>
          <w:rtl/>
          <w:lang w:bidi="ar-EG"/>
        </w:rPr>
      </w:pPr>
    </w:p>
    <w:p w14:paraId="2F11CA85" w14:textId="77777777" w:rsidR="00A0421F" w:rsidRDefault="00A0421F" w:rsidP="00A0421F">
      <w:pPr>
        <w:spacing w:after="0" w:line="360" w:lineRule="auto"/>
        <w:jc w:val="lowKashida"/>
        <w:rPr>
          <w:rFonts w:ascii="Sakkal Majalla" w:hAnsi="Sakkal Majalla" w:cs="Sakkal Majalla"/>
          <w:sz w:val="28"/>
          <w:szCs w:val="28"/>
          <w:rtl/>
          <w:lang w:bidi="ar-EG"/>
        </w:rPr>
      </w:pPr>
    </w:p>
    <w:p w14:paraId="1D7DB7F8" w14:textId="77777777" w:rsidR="00A0421F" w:rsidRDefault="00A0421F" w:rsidP="00A0421F">
      <w:pPr>
        <w:spacing w:after="0" w:line="360" w:lineRule="auto"/>
        <w:jc w:val="lowKashida"/>
        <w:rPr>
          <w:rFonts w:ascii="Sakkal Majalla" w:hAnsi="Sakkal Majalla" w:cs="Sakkal Majalla"/>
          <w:sz w:val="28"/>
          <w:szCs w:val="28"/>
          <w:rtl/>
          <w:lang w:bidi="ar-EG"/>
        </w:rPr>
      </w:pPr>
    </w:p>
    <w:p w14:paraId="65E8D32C" w14:textId="77777777" w:rsidR="00A0421F" w:rsidRDefault="00A0421F" w:rsidP="00A0421F">
      <w:pPr>
        <w:spacing w:after="0" w:line="360" w:lineRule="auto"/>
        <w:jc w:val="lowKashida"/>
        <w:rPr>
          <w:rFonts w:ascii="Sakkal Majalla" w:hAnsi="Sakkal Majalla" w:cs="Sakkal Majalla"/>
          <w:sz w:val="28"/>
          <w:szCs w:val="28"/>
          <w:rtl/>
          <w:lang w:bidi="ar-EG"/>
        </w:rPr>
      </w:pPr>
    </w:p>
    <w:p w14:paraId="2B1B0B5B" w14:textId="77777777" w:rsidR="00A0421F" w:rsidRDefault="00A0421F" w:rsidP="00A0421F">
      <w:pPr>
        <w:spacing w:after="0" w:line="360" w:lineRule="auto"/>
        <w:jc w:val="lowKashida"/>
        <w:rPr>
          <w:rFonts w:ascii="Sakkal Majalla" w:hAnsi="Sakkal Majalla" w:cs="Sakkal Majalla"/>
          <w:sz w:val="28"/>
          <w:szCs w:val="28"/>
          <w:rtl/>
          <w:lang w:bidi="ar-EG"/>
        </w:rPr>
      </w:pPr>
    </w:p>
    <w:p w14:paraId="6623BD24" w14:textId="77777777" w:rsidR="00A0421F" w:rsidRDefault="00A0421F" w:rsidP="00A0421F">
      <w:pPr>
        <w:spacing w:after="0" w:line="360" w:lineRule="auto"/>
        <w:jc w:val="lowKashida"/>
        <w:rPr>
          <w:rFonts w:ascii="Sakkal Majalla" w:hAnsi="Sakkal Majalla" w:cs="Sakkal Majalla"/>
          <w:sz w:val="28"/>
          <w:szCs w:val="28"/>
          <w:rtl/>
          <w:lang w:bidi="ar-EG"/>
        </w:rPr>
      </w:pPr>
    </w:p>
    <w:p w14:paraId="3E046F63" w14:textId="77777777" w:rsidR="00A0421F" w:rsidRDefault="00A0421F" w:rsidP="00A0421F">
      <w:pPr>
        <w:spacing w:after="0" w:line="360" w:lineRule="auto"/>
        <w:jc w:val="lowKashida"/>
        <w:rPr>
          <w:rFonts w:ascii="Sakkal Majalla" w:hAnsi="Sakkal Majalla" w:cs="Sakkal Majalla"/>
          <w:sz w:val="28"/>
          <w:szCs w:val="28"/>
          <w:rtl/>
          <w:lang w:bidi="ar-EG"/>
        </w:rPr>
      </w:pPr>
    </w:p>
    <w:p w14:paraId="5954A27D" w14:textId="77777777" w:rsidR="00A0421F" w:rsidRDefault="00A0421F" w:rsidP="00A0421F">
      <w:pPr>
        <w:spacing w:after="0" w:line="360" w:lineRule="auto"/>
        <w:jc w:val="lowKashida"/>
        <w:rPr>
          <w:rFonts w:ascii="Sakkal Majalla" w:hAnsi="Sakkal Majalla" w:cs="Sakkal Majalla"/>
          <w:sz w:val="28"/>
          <w:szCs w:val="28"/>
          <w:rtl/>
          <w:lang w:bidi="ar-EG"/>
        </w:rPr>
      </w:pPr>
    </w:p>
    <w:p w14:paraId="249DA632" w14:textId="77777777" w:rsidR="00A0421F" w:rsidRDefault="00A0421F" w:rsidP="00A0421F">
      <w:pPr>
        <w:spacing w:after="0" w:line="360" w:lineRule="auto"/>
        <w:jc w:val="lowKashida"/>
        <w:rPr>
          <w:rFonts w:ascii="Sakkal Majalla" w:hAnsi="Sakkal Majalla" w:cs="Sakkal Majalla"/>
          <w:sz w:val="28"/>
          <w:szCs w:val="28"/>
          <w:rtl/>
          <w:lang w:bidi="ar-EG"/>
        </w:rPr>
      </w:pPr>
    </w:p>
    <w:p w14:paraId="738009E9" w14:textId="77777777" w:rsidR="00A0421F" w:rsidRDefault="00A0421F" w:rsidP="00A0421F">
      <w:pPr>
        <w:spacing w:after="0" w:line="360" w:lineRule="auto"/>
        <w:jc w:val="lowKashida"/>
        <w:rPr>
          <w:rFonts w:ascii="Sakkal Majalla" w:hAnsi="Sakkal Majalla" w:cs="Sakkal Majalla"/>
          <w:sz w:val="28"/>
          <w:szCs w:val="28"/>
          <w:rtl/>
          <w:lang w:bidi="ar-EG"/>
        </w:rPr>
      </w:pPr>
    </w:p>
    <w:p w14:paraId="06B3DB9E" w14:textId="77777777" w:rsidR="00A0421F" w:rsidRDefault="00A0421F" w:rsidP="00A0421F">
      <w:pPr>
        <w:spacing w:after="0" w:line="360" w:lineRule="auto"/>
        <w:jc w:val="lowKashida"/>
        <w:rPr>
          <w:rFonts w:ascii="Sakkal Majalla" w:hAnsi="Sakkal Majalla" w:cs="Sakkal Majalla"/>
          <w:sz w:val="28"/>
          <w:szCs w:val="28"/>
          <w:rtl/>
          <w:lang w:bidi="ar-EG"/>
        </w:rPr>
      </w:pPr>
    </w:p>
    <w:p w14:paraId="4C0FF2A1" w14:textId="77777777" w:rsidR="00A0421F" w:rsidRDefault="00A0421F" w:rsidP="00A0421F">
      <w:pPr>
        <w:spacing w:after="0" w:line="360" w:lineRule="auto"/>
        <w:jc w:val="lowKashida"/>
        <w:rPr>
          <w:rFonts w:ascii="Sakkal Majalla" w:hAnsi="Sakkal Majalla" w:cs="Sakkal Majalla"/>
          <w:sz w:val="28"/>
          <w:szCs w:val="28"/>
          <w:rtl/>
          <w:lang w:bidi="ar-EG"/>
        </w:rPr>
      </w:pPr>
    </w:p>
    <w:p w14:paraId="7F43AE29" w14:textId="77777777" w:rsidR="00A0421F" w:rsidRDefault="00A0421F" w:rsidP="00A0421F">
      <w:pPr>
        <w:spacing w:after="0" w:line="360" w:lineRule="auto"/>
        <w:jc w:val="lowKashida"/>
        <w:rPr>
          <w:rFonts w:ascii="Sakkal Majalla" w:hAnsi="Sakkal Majalla" w:cs="Sakkal Majalla"/>
          <w:sz w:val="28"/>
          <w:szCs w:val="28"/>
          <w:rtl/>
          <w:lang w:bidi="ar-EG"/>
        </w:rPr>
      </w:pPr>
    </w:p>
    <w:p w14:paraId="7DA6C534" w14:textId="77777777" w:rsidR="00A0421F" w:rsidRDefault="00A0421F" w:rsidP="00A0421F">
      <w:pPr>
        <w:spacing w:after="0" w:line="360" w:lineRule="auto"/>
        <w:jc w:val="lowKashida"/>
        <w:rPr>
          <w:rFonts w:ascii="Sakkal Majalla" w:hAnsi="Sakkal Majalla" w:cs="Sakkal Majalla"/>
          <w:sz w:val="28"/>
          <w:szCs w:val="28"/>
          <w:rtl/>
          <w:lang w:bidi="ar-EG"/>
        </w:rPr>
      </w:pPr>
    </w:p>
    <w:p w14:paraId="48BA86B5" w14:textId="77777777" w:rsidR="00A0421F" w:rsidRDefault="00A0421F" w:rsidP="00A0421F">
      <w:pPr>
        <w:spacing w:after="0" w:line="360" w:lineRule="auto"/>
        <w:jc w:val="lowKashida"/>
        <w:rPr>
          <w:rFonts w:ascii="Sakkal Majalla" w:hAnsi="Sakkal Majalla" w:cs="Sakkal Majalla"/>
          <w:sz w:val="28"/>
          <w:szCs w:val="28"/>
          <w:rtl/>
          <w:lang w:bidi="ar-EG"/>
        </w:rPr>
      </w:pPr>
    </w:p>
    <w:p w14:paraId="3513FCE8" w14:textId="77777777" w:rsidR="00A0421F" w:rsidRDefault="00A0421F" w:rsidP="00A0421F">
      <w:pPr>
        <w:jc w:val="center"/>
        <w:rPr>
          <w:rFonts w:ascii="Sakkal Majalla" w:hAnsi="Sakkal Majalla" w:cs="Sakkal Majalla"/>
          <w:b/>
          <w:bCs/>
          <w:sz w:val="32"/>
          <w:szCs w:val="32"/>
          <w:rtl/>
        </w:rPr>
      </w:pPr>
    </w:p>
    <w:p w14:paraId="41FA1517" w14:textId="43F8A663" w:rsidR="00A0421F" w:rsidRPr="00645E55" w:rsidRDefault="00A0421F" w:rsidP="00A0421F">
      <w:pPr>
        <w:jc w:val="center"/>
        <w:rPr>
          <w:rFonts w:ascii="Sakkal Majalla" w:hAnsi="Sakkal Majalla" w:cs="Sakkal Majalla"/>
          <w:b/>
          <w:bCs/>
          <w:sz w:val="32"/>
          <w:szCs w:val="32"/>
          <w:rtl/>
        </w:rPr>
      </w:pPr>
      <w:r w:rsidRPr="00645E55">
        <w:rPr>
          <w:rFonts w:ascii="Sakkal Majalla" w:hAnsi="Sakkal Majalla" w:cs="Sakkal Majalla" w:hint="cs"/>
          <w:b/>
          <w:bCs/>
          <w:sz w:val="32"/>
          <w:szCs w:val="32"/>
          <w:rtl/>
        </w:rPr>
        <w:lastRenderedPageBreak/>
        <w:t>المستخلص</w:t>
      </w:r>
    </w:p>
    <w:p w14:paraId="1EFB02E2" w14:textId="77777777" w:rsidR="00A0421F" w:rsidRPr="00A0421F" w:rsidRDefault="00A0421F" w:rsidP="00A0421F">
      <w:pPr>
        <w:spacing w:after="0" w:line="360" w:lineRule="auto"/>
        <w:ind w:firstLine="720"/>
        <w:jc w:val="lowKashida"/>
        <w:rPr>
          <w:rFonts w:ascii="Sakkal Majalla" w:hAnsi="Sakkal Majalla" w:cs="Sakkal Majalla"/>
          <w:sz w:val="28"/>
          <w:szCs w:val="28"/>
          <w:rtl/>
        </w:rPr>
      </w:pPr>
      <w:r w:rsidRPr="00A0421F">
        <w:rPr>
          <w:rFonts w:ascii="Sakkal Majalla" w:hAnsi="Sakkal Majalla" w:cs="Sakkal Majalla"/>
          <w:sz w:val="28"/>
          <w:szCs w:val="28"/>
          <w:rtl/>
        </w:rPr>
        <w:t>هدفت هذه الدراسة إلى التعرف على استخدامات أدوات الذكاء الاصطناعي في صناعة الفيديوهات القصيرة، والكشف عن أثرها في تعزيز الإبداع الإعلامي، من خلال التعرف على مدى استخدام هذه الأدوات في مراحل إنتاج المحتوى، ودورها في تحسين جودة الإنتاج، وتطوير الأفكار، ورفع الكفاءة والإنتاجية، إلى جانب رصد أبرز التحديات المرتبطة باستخدامها ومستقبل توظيفها في المجال الإعلامي.</w:t>
      </w:r>
    </w:p>
    <w:p w14:paraId="07A92CDA" w14:textId="77777777" w:rsidR="00A0421F" w:rsidRPr="00A0421F" w:rsidRDefault="00A0421F" w:rsidP="00A0421F">
      <w:pPr>
        <w:spacing w:after="0" w:line="360" w:lineRule="auto"/>
        <w:ind w:firstLine="720"/>
        <w:jc w:val="lowKashida"/>
        <w:rPr>
          <w:rFonts w:ascii="Sakkal Majalla" w:hAnsi="Sakkal Majalla" w:cs="Sakkal Majalla"/>
          <w:sz w:val="28"/>
          <w:szCs w:val="28"/>
          <w:rtl/>
        </w:rPr>
      </w:pPr>
      <w:r w:rsidRPr="00A0421F">
        <w:rPr>
          <w:rFonts w:ascii="Sakkal Majalla" w:hAnsi="Sakkal Majalla" w:cs="Sakkal Majalla"/>
          <w:sz w:val="28"/>
          <w:szCs w:val="28"/>
          <w:rtl/>
        </w:rPr>
        <w:t xml:space="preserve">اعتمدت الدراسة على المنهج الوصفي المسحي، واستخدمت الاستبانة الإلكترونية أداةً رئيسية لجمع البيانات، وتم تطبيقها على عينة بلغت 111 فردًا ممن لديهم معرفة أو تجربة في استخدام أدوات الذكاء الاصطناعي، وبشكل خاص في مجال صناعة المحتوى الرقمي والفيديوهات القصيرة. وتكونت أداة الدراسة من ستة محاور رئيسية تناولت استخدام أدوات الذكاء الاصطناعي، وجودة الإنتاج الإعلامي، وتعزيز الإبداع الإعلامي، والكفاءة والإنتاجية، والتحديات والمعوقات، والأثر المستقبلي. وأظهرت اختبارات الصدق والثبات صلاحية الأداة للتطبيق، حيث بلغ معامل الثبات الكلي لألفا كرونباخ 0.936. </w:t>
      </w:r>
    </w:p>
    <w:p w14:paraId="4CDAEC72" w14:textId="7612F110" w:rsidR="00A0421F" w:rsidRDefault="00A0421F" w:rsidP="00A0421F">
      <w:pPr>
        <w:spacing w:after="0" w:line="360" w:lineRule="auto"/>
        <w:ind w:firstLine="720"/>
        <w:jc w:val="lowKashida"/>
        <w:rPr>
          <w:rFonts w:ascii="Sakkal Majalla" w:hAnsi="Sakkal Majalla" w:cs="Sakkal Majalla"/>
          <w:sz w:val="28"/>
          <w:szCs w:val="28"/>
          <w:rtl/>
        </w:rPr>
      </w:pPr>
      <w:r w:rsidRPr="00A0421F">
        <w:rPr>
          <w:rFonts w:ascii="Sakkal Majalla" w:hAnsi="Sakkal Majalla" w:cs="Sakkal Majalla"/>
          <w:sz w:val="28"/>
          <w:szCs w:val="28"/>
          <w:rtl/>
        </w:rPr>
        <w:t>وتوصلت الدراسة إلى أن استخدام أدوات الذكاء الاصطناعي في صناعة الفيديوهات القصيرة جاء بدرجة مرتفعة، وظهر أثرها في تسريع عملية الإنتاج، والمساعدة في كتابة الأفكار والسيناريوهات، وتحسين جودة الصورة والصوت والفيديو النهائي. كما أظهرت النتائج مستوى مرتفعًا في تعزيز الإبداع الإعلامي، خاصة في ابتكار الأفكار الجديدة، وتجربة بدائل وأساليب متنوعة، وتطوير الأسلوب الإبداعي. وأكدت النتائج كذلك دور هذه الأدوات في رفع الكفاءة والإنتاجية وتقليل الوقت والمهام الروتينية. وفي المقابل، برزت مجموعة من التحديات، من أهمها الحاجة إلى المزيد من التدريب، واحتمال تأثير الاعتماد المفرط على الذكاء الاصطناعي في الإبداع البشري، وعدم دقة بعض المخرجات، إلى جانب المخاوف المتعلقة بالملكية الفكرية. كما أظهرت الدراسة توجهًا مرتفعًا نحو زيادة الاعتماد على الذكاء الاصطناعي مستقبلًا، وضرورة امتلاك طلاب الإعلام والعاملين فيه مهارات استخدام هذه الأدوات.</w:t>
      </w:r>
    </w:p>
    <w:p w14:paraId="2FBB8982" w14:textId="1572648F" w:rsidR="00A0421F" w:rsidRDefault="00A0421F" w:rsidP="00A0421F">
      <w:pPr>
        <w:spacing w:after="0" w:line="360" w:lineRule="auto"/>
        <w:jc w:val="lowKashida"/>
        <w:rPr>
          <w:rFonts w:ascii="Sakkal Majalla" w:hAnsi="Sakkal Majalla" w:cs="Sakkal Majalla"/>
          <w:sz w:val="28"/>
          <w:szCs w:val="28"/>
          <w:rtl/>
        </w:rPr>
      </w:pPr>
      <w:r w:rsidRPr="00A0421F">
        <w:rPr>
          <w:rFonts w:ascii="Sakkal Majalla" w:hAnsi="Sakkal Majalla" w:cs="Sakkal Majalla" w:hint="cs"/>
          <w:b/>
          <w:bCs/>
          <w:sz w:val="28"/>
          <w:szCs w:val="28"/>
          <w:rtl/>
        </w:rPr>
        <w:t>الكلمات</w:t>
      </w:r>
      <w:r w:rsidRPr="00A0421F">
        <w:rPr>
          <w:rFonts w:ascii="Sakkal Majalla" w:hAnsi="Sakkal Majalla" w:cs="Sakkal Majalla"/>
          <w:b/>
          <w:bCs/>
          <w:sz w:val="28"/>
          <w:szCs w:val="28"/>
          <w:rtl/>
        </w:rPr>
        <w:t xml:space="preserve"> </w:t>
      </w:r>
      <w:r w:rsidRPr="00A0421F">
        <w:rPr>
          <w:rFonts w:ascii="Sakkal Majalla" w:hAnsi="Sakkal Majalla" w:cs="Sakkal Majalla" w:hint="cs"/>
          <w:b/>
          <w:bCs/>
          <w:sz w:val="28"/>
          <w:szCs w:val="28"/>
          <w:rtl/>
        </w:rPr>
        <w:t>المفتاحية</w:t>
      </w:r>
      <w:r w:rsidRPr="00A0421F">
        <w:rPr>
          <w:rFonts w:ascii="Sakkal Majalla" w:hAnsi="Sakkal Majalla" w:cs="Sakkal Majalla"/>
          <w:b/>
          <w:bCs/>
          <w:sz w:val="28"/>
          <w:szCs w:val="28"/>
          <w:rtl/>
        </w:rPr>
        <w:t>:</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الذكاء</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الاصطناعي،</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الفيديوهات</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القصيرة،</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الإبداع</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الإعلامي،</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صناعة</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المحتوى</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الرقمي،</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الإنتاج</w:t>
      </w:r>
      <w:r w:rsidRPr="00A0421F">
        <w:rPr>
          <w:rFonts w:ascii="Sakkal Majalla" w:hAnsi="Sakkal Majalla" w:cs="Sakkal Majalla"/>
          <w:sz w:val="28"/>
          <w:szCs w:val="28"/>
          <w:rtl/>
        </w:rPr>
        <w:t xml:space="preserve"> </w:t>
      </w:r>
      <w:r w:rsidRPr="00A0421F">
        <w:rPr>
          <w:rFonts w:ascii="Sakkal Majalla" w:hAnsi="Sakkal Majalla" w:cs="Sakkal Majalla" w:hint="cs"/>
          <w:sz w:val="28"/>
          <w:szCs w:val="28"/>
          <w:rtl/>
        </w:rPr>
        <w:t>الإعلامي</w:t>
      </w:r>
      <w:r w:rsidRPr="00A0421F">
        <w:rPr>
          <w:rFonts w:ascii="Sakkal Majalla" w:hAnsi="Sakkal Majalla" w:cs="Sakkal Majalla"/>
          <w:sz w:val="28"/>
          <w:szCs w:val="28"/>
          <w:rtl/>
        </w:rPr>
        <w:t>.</w:t>
      </w:r>
    </w:p>
    <w:p w14:paraId="672ED716" w14:textId="77777777" w:rsidR="00A0421F" w:rsidRDefault="00A0421F" w:rsidP="00A0421F">
      <w:pPr>
        <w:spacing w:after="0" w:line="360" w:lineRule="auto"/>
        <w:jc w:val="lowKashida"/>
        <w:rPr>
          <w:rFonts w:ascii="Sakkal Majalla" w:hAnsi="Sakkal Majalla" w:cs="Sakkal Majalla"/>
          <w:sz w:val="28"/>
          <w:szCs w:val="28"/>
          <w:rtl/>
        </w:rPr>
      </w:pPr>
    </w:p>
    <w:p w14:paraId="5CCF7A93" w14:textId="77777777" w:rsidR="00A0421F" w:rsidRDefault="00A0421F" w:rsidP="00A0421F">
      <w:pPr>
        <w:spacing w:after="0" w:line="360" w:lineRule="auto"/>
        <w:jc w:val="lowKashida"/>
        <w:rPr>
          <w:rFonts w:ascii="Sakkal Majalla" w:hAnsi="Sakkal Majalla" w:cs="Sakkal Majalla"/>
          <w:sz w:val="28"/>
          <w:szCs w:val="28"/>
          <w:rtl/>
        </w:rPr>
      </w:pPr>
    </w:p>
    <w:p w14:paraId="6494330F" w14:textId="77777777" w:rsidR="00A0421F" w:rsidRPr="00645E55" w:rsidRDefault="00A0421F" w:rsidP="00A0421F">
      <w:pPr>
        <w:spacing w:after="0" w:line="360" w:lineRule="auto"/>
        <w:jc w:val="center"/>
        <w:rPr>
          <w:rFonts w:ascii="Sakkal Majalla" w:hAnsi="Sakkal Majalla" w:cs="Sakkal Majalla"/>
          <w:b/>
          <w:bCs/>
          <w:sz w:val="32"/>
          <w:szCs w:val="32"/>
          <w:rtl/>
        </w:rPr>
      </w:pPr>
      <w:r w:rsidRPr="00645E55">
        <w:rPr>
          <w:rFonts w:ascii="Sakkal Majalla" w:hAnsi="Sakkal Majalla" w:cs="Sakkal Majalla"/>
          <w:b/>
          <w:bCs/>
          <w:sz w:val="32"/>
          <w:szCs w:val="32"/>
          <w:rtl/>
        </w:rPr>
        <w:lastRenderedPageBreak/>
        <w:t>الشكر والتقدير</w:t>
      </w:r>
    </w:p>
    <w:p w14:paraId="2477A0BD" w14:textId="77777777" w:rsidR="00A0421F" w:rsidRPr="00A0421F" w:rsidRDefault="00A0421F" w:rsidP="00A0421F">
      <w:pPr>
        <w:spacing w:after="0" w:line="360" w:lineRule="auto"/>
        <w:jc w:val="lowKashida"/>
        <w:rPr>
          <w:rFonts w:ascii="Sakkal Majalla" w:hAnsi="Sakkal Majalla" w:cs="Sakkal Majalla"/>
          <w:sz w:val="28"/>
          <w:szCs w:val="28"/>
          <w:rtl/>
        </w:rPr>
      </w:pPr>
      <w:r w:rsidRPr="00A0421F">
        <w:rPr>
          <w:rFonts w:ascii="Sakkal Majalla" w:hAnsi="Sakkal Majalla" w:cs="Sakkal Majalla"/>
          <w:sz w:val="28"/>
          <w:szCs w:val="28"/>
          <w:rtl/>
        </w:rPr>
        <w:t>الحمد لله أولًا وآخرًا، الذي وفقني وأعانني على إتمام هذه الرسالة، فله الحمد والشكر على ما أنعم به من توفيق وتيسير.</w:t>
      </w:r>
    </w:p>
    <w:p w14:paraId="1C5E47C8" w14:textId="77777777" w:rsidR="00A0421F" w:rsidRPr="00A0421F" w:rsidRDefault="00A0421F" w:rsidP="00A0421F">
      <w:pPr>
        <w:spacing w:after="0" w:line="360" w:lineRule="auto"/>
        <w:jc w:val="lowKashida"/>
        <w:rPr>
          <w:rFonts w:ascii="Sakkal Majalla" w:hAnsi="Sakkal Majalla" w:cs="Sakkal Majalla"/>
          <w:sz w:val="28"/>
          <w:szCs w:val="28"/>
          <w:rtl/>
        </w:rPr>
      </w:pPr>
      <w:r w:rsidRPr="00A0421F">
        <w:rPr>
          <w:rFonts w:ascii="Sakkal Majalla" w:hAnsi="Sakkal Majalla" w:cs="Sakkal Majalla"/>
          <w:sz w:val="28"/>
          <w:szCs w:val="28"/>
          <w:rtl/>
        </w:rPr>
        <w:t>أتقدم بخالص الشكر والتقدير إلى مشرفة الرسالة الدكتورة مهيتاب الرافعي على ما قدمته من توجيه ومتابعة وملاحظات كان لها أثر كبير في إنجاز هذا البحث والوصول به إلى صورته النهائية.</w:t>
      </w:r>
    </w:p>
    <w:p w14:paraId="67F48451" w14:textId="77777777" w:rsidR="00A0421F" w:rsidRPr="00A0421F" w:rsidRDefault="00A0421F" w:rsidP="00A0421F">
      <w:pPr>
        <w:spacing w:after="0" w:line="360" w:lineRule="auto"/>
        <w:jc w:val="lowKashida"/>
        <w:rPr>
          <w:rFonts w:ascii="Sakkal Majalla" w:hAnsi="Sakkal Majalla" w:cs="Sakkal Majalla"/>
          <w:sz w:val="28"/>
          <w:szCs w:val="28"/>
          <w:rtl/>
        </w:rPr>
      </w:pPr>
      <w:r w:rsidRPr="00A0421F">
        <w:rPr>
          <w:rFonts w:ascii="Sakkal Majalla" w:hAnsi="Sakkal Majalla" w:cs="Sakkal Majalla"/>
          <w:sz w:val="28"/>
          <w:szCs w:val="28"/>
          <w:rtl/>
        </w:rPr>
        <w:t>كما أتقدم بالشكر إلى أساتذتي في كلية الإعلام والتسويق بجامعة ميد أوشن على ما قدموه من علم ومعرفة خلال مرحلة الماجستير، وإلى كل من شارك في الاستبانة وأسهم في إنجاز الجانب الميداني من الدراسة.</w:t>
      </w:r>
    </w:p>
    <w:p w14:paraId="2A850E44" w14:textId="77777777" w:rsidR="00A0421F" w:rsidRPr="00A0421F" w:rsidRDefault="00A0421F" w:rsidP="00A0421F">
      <w:pPr>
        <w:spacing w:after="0" w:line="360" w:lineRule="auto"/>
        <w:jc w:val="lowKashida"/>
        <w:rPr>
          <w:rFonts w:ascii="Sakkal Majalla" w:hAnsi="Sakkal Majalla" w:cs="Sakkal Majalla"/>
          <w:sz w:val="28"/>
          <w:szCs w:val="28"/>
          <w:rtl/>
        </w:rPr>
      </w:pPr>
      <w:r w:rsidRPr="00A0421F">
        <w:rPr>
          <w:rFonts w:ascii="Sakkal Majalla" w:hAnsi="Sakkal Majalla" w:cs="Sakkal Majalla"/>
          <w:sz w:val="28"/>
          <w:szCs w:val="28"/>
          <w:rtl/>
        </w:rPr>
        <w:t>ولا يفوتني أن أتقدم بخالص الامتنان إلى عائلتي وكل من دعمني وساندني طوال هذه الرحلة العلمية، وكان لتشجيعهم أثر كبير في إتمام هذه المرحلة.</w:t>
      </w:r>
    </w:p>
    <w:p w14:paraId="4D80FD53" w14:textId="77777777" w:rsidR="00A0421F" w:rsidRDefault="00A0421F" w:rsidP="00A0421F">
      <w:pPr>
        <w:spacing w:after="0" w:line="360" w:lineRule="auto"/>
        <w:jc w:val="lowKashida"/>
        <w:rPr>
          <w:rFonts w:ascii="Sakkal Majalla" w:hAnsi="Sakkal Majalla" w:cs="Sakkal Majalla"/>
          <w:sz w:val="28"/>
          <w:szCs w:val="28"/>
          <w:rtl/>
        </w:rPr>
      </w:pPr>
      <w:r w:rsidRPr="00A0421F">
        <w:rPr>
          <w:rFonts w:ascii="Sakkal Majalla" w:hAnsi="Sakkal Majalla" w:cs="Sakkal Majalla"/>
          <w:sz w:val="28"/>
          <w:szCs w:val="28"/>
          <w:rtl/>
        </w:rPr>
        <w:t>وفي الختام، أسأل الله أن يكون هذا العمل نافعًا، وأن يمثل إضافة علمية ولو بسيطة في مجال الإعلام الرقمي ودراسة تطبيقات الذكاء الاصطناعي.</w:t>
      </w:r>
    </w:p>
    <w:p w14:paraId="00DE08A8" w14:textId="77777777" w:rsidR="00581054" w:rsidRDefault="00581054" w:rsidP="00A0421F">
      <w:pPr>
        <w:spacing w:after="0" w:line="360" w:lineRule="auto"/>
        <w:jc w:val="lowKashida"/>
        <w:rPr>
          <w:rFonts w:ascii="Sakkal Majalla" w:hAnsi="Sakkal Majalla" w:cs="Sakkal Majalla"/>
          <w:sz w:val="28"/>
          <w:szCs w:val="28"/>
          <w:rtl/>
        </w:rPr>
      </w:pPr>
    </w:p>
    <w:p w14:paraId="28F7798F" w14:textId="77777777" w:rsidR="00581054" w:rsidRDefault="00581054" w:rsidP="00A0421F">
      <w:pPr>
        <w:spacing w:after="0" w:line="360" w:lineRule="auto"/>
        <w:jc w:val="lowKashida"/>
        <w:rPr>
          <w:rFonts w:ascii="Sakkal Majalla" w:hAnsi="Sakkal Majalla" w:cs="Sakkal Majalla"/>
          <w:sz w:val="28"/>
          <w:szCs w:val="28"/>
          <w:rtl/>
        </w:rPr>
      </w:pPr>
    </w:p>
    <w:p w14:paraId="2DEF3B0E" w14:textId="77777777" w:rsidR="00581054" w:rsidRDefault="00581054" w:rsidP="00A0421F">
      <w:pPr>
        <w:spacing w:after="0" w:line="360" w:lineRule="auto"/>
        <w:jc w:val="lowKashida"/>
        <w:rPr>
          <w:rFonts w:ascii="Sakkal Majalla" w:hAnsi="Sakkal Majalla" w:cs="Sakkal Majalla"/>
          <w:sz w:val="28"/>
          <w:szCs w:val="28"/>
          <w:rtl/>
        </w:rPr>
      </w:pPr>
    </w:p>
    <w:p w14:paraId="591193BF" w14:textId="77777777" w:rsidR="00581054" w:rsidRDefault="00581054" w:rsidP="00A0421F">
      <w:pPr>
        <w:spacing w:after="0" w:line="360" w:lineRule="auto"/>
        <w:jc w:val="lowKashida"/>
        <w:rPr>
          <w:rFonts w:ascii="Sakkal Majalla" w:hAnsi="Sakkal Majalla" w:cs="Sakkal Majalla"/>
          <w:sz w:val="28"/>
          <w:szCs w:val="28"/>
          <w:rtl/>
        </w:rPr>
      </w:pPr>
    </w:p>
    <w:p w14:paraId="38A06986" w14:textId="77777777" w:rsidR="00581054" w:rsidRDefault="00581054" w:rsidP="00A0421F">
      <w:pPr>
        <w:spacing w:after="0" w:line="360" w:lineRule="auto"/>
        <w:jc w:val="lowKashida"/>
        <w:rPr>
          <w:rFonts w:ascii="Sakkal Majalla" w:hAnsi="Sakkal Majalla" w:cs="Sakkal Majalla"/>
          <w:sz w:val="28"/>
          <w:szCs w:val="28"/>
          <w:rtl/>
        </w:rPr>
      </w:pPr>
    </w:p>
    <w:p w14:paraId="141F0447" w14:textId="77777777" w:rsidR="00581054" w:rsidRDefault="00581054" w:rsidP="00A0421F">
      <w:pPr>
        <w:spacing w:after="0" w:line="360" w:lineRule="auto"/>
        <w:jc w:val="lowKashida"/>
        <w:rPr>
          <w:rFonts w:ascii="Sakkal Majalla" w:hAnsi="Sakkal Majalla" w:cs="Sakkal Majalla"/>
          <w:sz w:val="28"/>
          <w:szCs w:val="28"/>
          <w:rtl/>
        </w:rPr>
      </w:pPr>
    </w:p>
    <w:p w14:paraId="1642F954" w14:textId="77777777" w:rsidR="00581054" w:rsidRDefault="00581054" w:rsidP="00A0421F">
      <w:pPr>
        <w:spacing w:after="0" w:line="360" w:lineRule="auto"/>
        <w:jc w:val="lowKashida"/>
        <w:rPr>
          <w:rFonts w:ascii="Sakkal Majalla" w:hAnsi="Sakkal Majalla" w:cs="Sakkal Majalla"/>
          <w:sz w:val="28"/>
          <w:szCs w:val="28"/>
          <w:rtl/>
        </w:rPr>
      </w:pPr>
    </w:p>
    <w:p w14:paraId="6B12805F" w14:textId="77777777" w:rsidR="00581054" w:rsidRDefault="00581054" w:rsidP="00A0421F">
      <w:pPr>
        <w:spacing w:after="0" w:line="360" w:lineRule="auto"/>
        <w:jc w:val="lowKashida"/>
        <w:rPr>
          <w:rFonts w:ascii="Sakkal Majalla" w:hAnsi="Sakkal Majalla" w:cs="Sakkal Majalla"/>
          <w:sz w:val="28"/>
          <w:szCs w:val="28"/>
          <w:rtl/>
        </w:rPr>
      </w:pPr>
    </w:p>
    <w:p w14:paraId="33E844AF" w14:textId="77777777" w:rsidR="00581054" w:rsidRDefault="00581054" w:rsidP="00A0421F">
      <w:pPr>
        <w:spacing w:after="0" w:line="360" w:lineRule="auto"/>
        <w:jc w:val="lowKashida"/>
        <w:rPr>
          <w:rFonts w:ascii="Sakkal Majalla" w:hAnsi="Sakkal Majalla" w:cs="Sakkal Majalla"/>
          <w:sz w:val="28"/>
          <w:szCs w:val="28"/>
          <w:rtl/>
        </w:rPr>
      </w:pPr>
    </w:p>
    <w:p w14:paraId="3B1CB16A" w14:textId="77777777" w:rsidR="00581054" w:rsidRDefault="00581054" w:rsidP="00A0421F">
      <w:pPr>
        <w:spacing w:after="0" w:line="360" w:lineRule="auto"/>
        <w:jc w:val="lowKashida"/>
        <w:rPr>
          <w:rFonts w:ascii="Sakkal Majalla" w:hAnsi="Sakkal Majalla" w:cs="Sakkal Majalla"/>
          <w:sz w:val="28"/>
          <w:szCs w:val="28"/>
          <w:rtl/>
        </w:rPr>
      </w:pPr>
    </w:p>
    <w:p w14:paraId="606FA3F3" w14:textId="77777777" w:rsidR="00581054" w:rsidRDefault="00581054" w:rsidP="00A0421F">
      <w:pPr>
        <w:spacing w:after="0" w:line="360" w:lineRule="auto"/>
        <w:jc w:val="lowKashida"/>
        <w:rPr>
          <w:rFonts w:ascii="Sakkal Majalla" w:hAnsi="Sakkal Majalla" w:cs="Sakkal Majalla"/>
          <w:sz w:val="28"/>
          <w:szCs w:val="28"/>
          <w:rtl/>
        </w:rPr>
      </w:pPr>
    </w:p>
    <w:p w14:paraId="0EBEE089" w14:textId="77777777" w:rsidR="00581054" w:rsidRDefault="00581054" w:rsidP="00A0421F">
      <w:pPr>
        <w:spacing w:after="0" w:line="360" w:lineRule="auto"/>
        <w:jc w:val="lowKashida"/>
        <w:rPr>
          <w:rFonts w:ascii="Sakkal Majalla" w:hAnsi="Sakkal Majalla" w:cs="Sakkal Majalla"/>
          <w:sz w:val="28"/>
          <w:szCs w:val="28"/>
          <w:rtl/>
        </w:rPr>
      </w:pPr>
    </w:p>
    <w:p w14:paraId="4C8CCCC0" w14:textId="77777777" w:rsidR="00581054" w:rsidRPr="002E19F5" w:rsidRDefault="00581054" w:rsidP="00581054">
      <w:pPr>
        <w:spacing w:after="0" w:line="240" w:lineRule="auto"/>
        <w:jc w:val="center"/>
        <w:rPr>
          <w:rFonts w:ascii="Sakkal Majalla" w:hAnsi="Sakkal Majalla" w:cs="Sakkal Majalla"/>
          <w:b/>
          <w:bCs/>
          <w:sz w:val="32"/>
          <w:szCs w:val="32"/>
          <w:rtl/>
        </w:rPr>
      </w:pPr>
      <w:r w:rsidRPr="002E19F5">
        <w:rPr>
          <w:rFonts w:ascii="Sakkal Majalla" w:hAnsi="Sakkal Majalla" w:cs="Sakkal Majalla" w:hint="cs"/>
          <w:b/>
          <w:bCs/>
          <w:sz w:val="32"/>
          <w:szCs w:val="32"/>
          <w:rtl/>
        </w:rPr>
        <w:lastRenderedPageBreak/>
        <w:t>فهرس المحتويات</w:t>
      </w:r>
    </w:p>
    <w:tbl>
      <w:tblPr>
        <w:tblStyle w:val="ad"/>
        <w:bidiVisual/>
        <w:tblW w:w="0" w:type="auto"/>
        <w:tblLook w:val="04A0" w:firstRow="1" w:lastRow="0" w:firstColumn="1" w:lastColumn="0" w:noHBand="0" w:noVBand="1"/>
      </w:tblPr>
      <w:tblGrid>
        <w:gridCol w:w="7364"/>
        <w:gridCol w:w="1129"/>
      </w:tblGrid>
      <w:tr w:rsidR="00581054" w14:paraId="076FA66A" w14:textId="77777777" w:rsidTr="00B66C90">
        <w:trPr>
          <w:tblHeader/>
        </w:trPr>
        <w:tc>
          <w:tcPr>
            <w:tcW w:w="7364" w:type="dxa"/>
            <w:vAlign w:val="center"/>
          </w:tcPr>
          <w:p w14:paraId="5097B153" w14:textId="77777777" w:rsidR="00581054" w:rsidRPr="0051443C" w:rsidRDefault="00581054" w:rsidP="00B66C90">
            <w:pPr>
              <w:spacing w:line="276" w:lineRule="auto"/>
              <w:jc w:val="center"/>
              <w:rPr>
                <w:rFonts w:ascii="Sakkal Majalla" w:hAnsi="Sakkal Majalla" w:cs="Sakkal Majalla"/>
                <w:b/>
                <w:bCs/>
                <w:sz w:val="28"/>
                <w:szCs w:val="28"/>
                <w:rtl/>
              </w:rPr>
            </w:pPr>
            <w:r w:rsidRPr="0051443C">
              <w:rPr>
                <w:rFonts w:ascii="Sakkal Majalla" w:hAnsi="Sakkal Majalla" w:cs="Sakkal Majalla" w:hint="cs"/>
                <w:b/>
                <w:bCs/>
                <w:sz w:val="28"/>
                <w:szCs w:val="28"/>
                <w:rtl/>
              </w:rPr>
              <w:t>المحتوى</w:t>
            </w:r>
          </w:p>
        </w:tc>
        <w:tc>
          <w:tcPr>
            <w:tcW w:w="1129" w:type="dxa"/>
            <w:vAlign w:val="center"/>
          </w:tcPr>
          <w:p w14:paraId="667A933E" w14:textId="77777777" w:rsidR="00581054" w:rsidRPr="0051443C" w:rsidRDefault="00581054" w:rsidP="00B66C90">
            <w:pPr>
              <w:spacing w:line="276" w:lineRule="auto"/>
              <w:jc w:val="center"/>
              <w:rPr>
                <w:rFonts w:ascii="Sakkal Majalla" w:hAnsi="Sakkal Majalla" w:cs="Sakkal Majalla"/>
                <w:b/>
                <w:bCs/>
                <w:sz w:val="28"/>
                <w:szCs w:val="28"/>
                <w:rtl/>
              </w:rPr>
            </w:pPr>
            <w:r w:rsidRPr="0051443C">
              <w:rPr>
                <w:rFonts w:ascii="Sakkal Majalla" w:hAnsi="Sakkal Majalla" w:cs="Sakkal Majalla" w:hint="cs"/>
                <w:b/>
                <w:bCs/>
                <w:sz w:val="28"/>
                <w:szCs w:val="28"/>
                <w:rtl/>
              </w:rPr>
              <w:t>رقم الصفحة</w:t>
            </w:r>
          </w:p>
        </w:tc>
      </w:tr>
      <w:tr w:rsidR="00645E55" w14:paraId="007FB59F" w14:textId="77777777" w:rsidTr="00B66C90">
        <w:tc>
          <w:tcPr>
            <w:tcW w:w="7364" w:type="dxa"/>
          </w:tcPr>
          <w:p w14:paraId="614FF1C5" w14:textId="0738BD91"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sz w:val="28"/>
                <w:szCs w:val="28"/>
                <w:rtl/>
              </w:rPr>
              <w:t>المستخلص</w:t>
            </w:r>
          </w:p>
        </w:tc>
        <w:tc>
          <w:tcPr>
            <w:tcW w:w="1129" w:type="dxa"/>
            <w:vAlign w:val="center"/>
          </w:tcPr>
          <w:p w14:paraId="52FAF46C" w14:textId="5333E69D"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ب</w:t>
            </w:r>
          </w:p>
        </w:tc>
      </w:tr>
      <w:tr w:rsidR="00645E55" w14:paraId="1A87378E" w14:textId="77777777" w:rsidTr="00B66C90">
        <w:tc>
          <w:tcPr>
            <w:tcW w:w="7364" w:type="dxa"/>
          </w:tcPr>
          <w:p w14:paraId="3E6734D5" w14:textId="279EA694"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sz w:val="28"/>
                <w:szCs w:val="28"/>
                <w:rtl/>
              </w:rPr>
              <w:t>الشكر والتقدير</w:t>
            </w:r>
          </w:p>
        </w:tc>
        <w:tc>
          <w:tcPr>
            <w:tcW w:w="1129" w:type="dxa"/>
            <w:vAlign w:val="center"/>
          </w:tcPr>
          <w:p w14:paraId="18629F55" w14:textId="0922EEBA"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ج</w:t>
            </w:r>
          </w:p>
        </w:tc>
      </w:tr>
      <w:tr w:rsidR="00645E55" w14:paraId="4BA2DFBB" w14:textId="77777777" w:rsidTr="008C0A83">
        <w:tc>
          <w:tcPr>
            <w:tcW w:w="7364" w:type="dxa"/>
            <w:vAlign w:val="center"/>
          </w:tcPr>
          <w:p w14:paraId="506AF47D" w14:textId="500E6615" w:rsidR="00645E55" w:rsidRPr="00230D6C" w:rsidRDefault="00645E55" w:rsidP="00645E55">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فهرس المحتويات</w:t>
            </w:r>
          </w:p>
        </w:tc>
        <w:tc>
          <w:tcPr>
            <w:tcW w:w="1129" w:type="dxa"/>
            <w:vAlign w:val="center"/>
          </w:tcPr>
          <w:p w14:paraId="32323834" w14:textId="63407415"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د-و</w:t>
            </w:r>
          </w:p>
        </w:tc>
      </w:tr>
      <w:tr w:rsidR="00645E55" w14:paraId="3B9204C8" w14:textId="77777777" w:rsidTr="00B66C90">
        <w:tc>
          <w:tcPr>
            <w:tcW w:w="7364" w:type="dxa"/>
            <w:vAlign w:val="center"/>
          </w:tcPr>
          <w:p w14:paraId="426DF5A8" w14:textId="536F2691" w:rsidR="00645E55" w:rsidRDefault="00645E55" w:rsidP="00645E55">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فهرس الجداول</w:t>
            </w:r>
          </w:p>
        </w:tc>
        <w:tc>
          <w:tcPr>
            <w:tcW w:w="1129" w:type="dxa"/>
            <w:vAlign w:val="center"/>
          </w:tcPr>
          <w:p w14:paraId="0F75F704" w14:textId="1688DBD1"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ز</w:t>
            </w:r>
          </w:p>
        </w:tc>
      </w:tr>
      <w:tr w:rsidR="00645E55" w14:paraId="3CDE2ACF" w14:textId="77777777" w:rsidTr="00B66C90">
        <w:tc>
          <w:tcPr>
            <w:tcW w:w="7364" w:type="dxa"/>
            <w:vAlign w:val="center"/>
          </w:tcPr>
          <w:p w14:paraId="6BCE4C90" w14:textId="6A277AF0" w:rsidR="00645E55" w:rsidRDefault="00645E55" w:rsidP="00645E55">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فهرس الأشكال البيانية</w:t>
            </w:r>
          </w:p>
        </w:tc>
        <w:tc>
          <w:tcPr>
            <w:tcW w:w="1129" w:type="dxa"/>
            <w:vAlign w:val="center"/>
          </w:tcPr>
          <w:p w14:paraId="645C1D55" w14:textId="3AB22498"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ح</w:t>
            </w:r>
          </w:p>
        </w:tc>
      </w:tr>
      <w:tr w:rsidR="00581054" w14:paraId="78792080" w14:textId="77777777" w:rsidTr="00B66C90">
        <w:tc>
          <w:tcPr>
            <w:tcW w:w="8493" w:type="dxa"/>
            <w:gridSpan w:val="2"/>
            <w:vAlign w:val="center"/>
          </w:tcPr>
          <w:p w14:paraId="186BBE88" w14:textId="77777777" w:rsidR="00581054" w:rsidRPr="00230D6C" w:rsidRDefault="00581054" w:rsidP="00B66C90">
            <w:pPr>
              <w:spacing w:line="276" w:lineRule="auto"/>
              <w:jc w:val="center"/>
              <w:rPr>
                <w:rFonts w:ascii="Sakkal Majalla" w:hAnsi="Sakkal Majalla" w:cs="Sakkal Majalla"/>
                <w:b/>
                <w:bCs/>
                <w:sz w:val="28"/>
                <w:szCs w:val="28"/>
                <w:rtl/>
              </w:rPr>
            </w:pPr>
            <w:r w:rsidRPr="00230D6C">
              <w:rPr>
                <w:rFonts w:ascii="Sakkal Majalla" w:hAnsi="Sakkal Majalla" w:cs="Sakkal Majalla"/>
                <w:b/>
                <w:bCs/>
                <w:sz w:val="28"/>
                <w:szCs w:val="28"/>
                <w:rtl/>
              </w:rPr>
              <w:t>الفصل الأول</w:t>
            </w:r>
            <w:r w:rsidRPr="00230D6C">
              <w:rPr>
                <w:rFonts w:ascii="Sakkal Majalla" w:hAnsi="Sakkal Majalla" w:cs="Sakkal Majalla" w:hint="cs"/>
                <w:b/>
                <w:bCs/>
                <w:sz w:val="28"/>
                <w:szCs w:val="28"/>
                <w:rtl/>
              </w:rPr>
              <w:t xml:space="preserve">: </w:t>
            </w:r>
            <w:r w:rsidRPr="00230D6C">
              <w:rPr>
                <w:rFonts w:ascii="Sakkal Majalla" w:hAnsi="Sakkal Majalla" w:cs="Sakkal Majalla"/>
                <w:b/>
                <w:bCs/>
                <w:sz w:val="28"/>
                <w:szCs w:val="28"/>
                <w:rtl/>
              </w:rPr>
              <w:t>المدخل العام للدراسة</w:t>
            </w:r>
          </w:p>
        </w:tc>
      </w:tr>
      <w:tr w:rsidR="00645E55" w14:paraId="052FB119" w14:textId="77777777" w:rsidTr="00B66C90">
        <w:tc>
          <w:tcPr>
            <w:tcW w:w="7364" w:type="dxa"/>
          </w:tcPr>
          <w:p w14:paraId="59E0B813" w14:textId="3788AF9B"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sz w:val="28"/>
                <w:szCs w:val="28"/>
                <w:rtl/>
              </w:rPr>
              <w:t>المقدمة</w:t>
            </w:r>
          </w:p>
        </w:tc>
        <w:tc>
          <w:tcPr>
            <w:tcW w:w="1129" w:type="dxa"/>
            <w:vAlign w:val="center"/>
          </w:tcPr>
          <w:p w14:paraId="1D028832" w14:textId="5F32A253"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w:t>
            </w:r>
          </w:p>
        </w:tc>
      </w:tr>
      <w:tr w:rsidR="00645E55" w14:paraId="7A9D6B44" w14:textId="77777777" w:rsidTr="00B66C90">
        <w:tc>
          <w:tcPr>
            <w:tcW w:w="7364" w:type="dxa"/>
          </w:tcPr>
          <w:p w14:paraId="11A9B1C6" w14:textId="675C6675"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sz w:val="28"/>
                <w:szCs w:val="28"/>
                <w:rtl/>
              </w:rPr>
              <w:t>مشكلة</w:t>
            </w:r>
            <w:r w:rsidRPr="00645E55">
              <w:rPr>
                <w:rFonts w:ascii="Sakkal Majalla" w:hAnsi="Sakkal Majalla" w:cs="Sakkal Majalla"/>
                <w:sz w:val="28"/>
                <w:szCs w:val="28"/>
                <w:rtl/>
              </w:rPr>
              <w:t xml:space="preserve"> </w:t>
            </w:r>
            <w:r w:rsidRPr="00645E55">
              <w:rPr>
                <w:rFonts w:ascii="Sakkal Majalla" w:hAnsi="Sakkal Majalla" w:cs="Sakkal Majalla" w:hint="cs"/>
                <w:sz w:val="28"/>
                <w:szCs w:val="28"/>
                <w:rtl/>
              </w:rPr>
              <w:t>الدراسة</w:t>
            </w:r>
          </w:p>
        </w:tc>
        <w:tc>
          <w:tcPr>
            <w:tcW w:w="1129" w:type="dxa"/>
            <w:vAlign w:val="center"/>
          </w:tcPr>
          <w:p w14:paraId="3615BA6B" w14:textId="348A3274"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2</w:t>
            </w:r>
          </w:p>
        </w:tc>
      </w:tr>
      <w:tr w:rsidR="00645E55" w14:paraId="58E1399B" w14:textId="77777777" w:rsidTr="00B66C90">
        <w:tc>
          <w:tcPr>
            <w:tcW w:w="7364" w:type="dxa"/>
          </w:tcPr>
          <w:p w14:paraId="04290C17" w14:textId="726C9BE9"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sz w:val="28"/>
                <w:szCs w:val="28"/>
                <w:rtl/>
              </w:rPr>
              <w:t>أهمية</w:t>
            </w:r>
            <w:r w:rsidRPr="00645E55">
              <w:rPr>
                <w:rFonts w:ascii="Sakkal Majalla" w:hAnsi="Sakkal Majalla" w:cs="Sakkal Majalla"/>
                <w:sz w:val="28"/>
                <w:szCs w:val="28"/>
                <w:rtl/>
              </w:rPr>
              <w:t xml:space="preserve"> </w:t>
            </w:r>
            <w:r w:rsidRPr="00645E55">
              <w:rPr>
                <w:rFonts w:ascii="Sakkal Majalla" w:hAnsi="Sakkal Majalla" w:cs="Sakkal Majalla" w:hint="cs"/>
                <w:sz w:val="28"/>
                <w:szCs w:val="28"/>
                <w:rtl/>
              </w:rPr>
              <w:t>الدراسة</w:t>
            </w:r>
          </w:p>
        </w:tc>
        <w:tc>
          <w:tcPr>
            <w:tcW w:w="1129" w:type="dxa"/>
            <w:vAlign w:val="center"/>
          </w:tcPr>
          <w:p w14:paraId="35C16F8D" w14:textId="34BE5FFD"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w:t>
            </w:r>
          </w:p>
        </w:tc>
      </w:tr>
      <w:tr w:rsidR="00645E55" w14:paraId="2A5EBA8F" w14:textId="77777777" w:rsidTr="00B66C90">
        <w:tc>
          <w:tcPr>
            <w:tcW w:w="7364" w:type="dxa"/>
          </w:tcPr>
          <w:p w14:paraId="536BD0CA" w14:textId="42AFCF75"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sz w:val="28"/>
                <w:szCs w:val="28"/>
                <w:rtl/>
              </w:rPr>
              <w:t>أهداف</w:t>
            </w:r>
            <w:r w:rsidRPr="00645E55">
              <w:rPr>
                <w:rFonts w:ascii="Sakkal Majalla" w:hAnsi="Sakkal Majalla" w:cs="Sakkal Majalla"/>
                <w:sz w:val="28"/>
                <w:szCs w:val="28"/>
                <w:rtl/>
              </w:rPr>
              <w:t xml:space="preserve"> </w:t>
            </w:r>
            <w:r w:rsidRPr="00645E55">
              <w:rPr>
                <w:rFonts w:ascii="Sakkal Majalla" w:hAnsi="Sakkal Majalla" w:cs="Sakkal Majalla" w:hint="cs"/>
                <w:sz w:val="28"/>
                <w:szCs w:val="28"/>
                <w:rtl/>
              </w:rPr>
              <w:t>الدراسة</w:t>
            </w:r>
          </w:p>
        </w:tc>
        <w:tc>
          <w:tcPr>
            <w:tcW w:w="1129" w:type="dxa"/>
            <w:vAlign w:val="center"/>
          </w:tcPr>
          <w:p w14:paraId="6A35BB48" w14:textId="06752A35"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w:t>
            </w:r>
          </w:p>
        </w:tc>
      </w:tr>
      <w:tr w:rsidR="00645E55" w14:paraId="766FBDA3" w14:textId="77777777" w:rsidTr="00B66C90">
        <w:tc>
          <w:tcPr>
            <w:tcW w:w="7364" w:type="dxa"/>
          </w:tcPr>
          <w:p w14:paraId="0F27CE07" w14:textId="354F4CE8"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sz w:val="28"/>
                <w:szCs w:val="28"/>
                <w:rtl/>
              </w:rPr>
              <w:t>تساؤلات</w:t>
            </w:r>
            <w:r w:rsidRPr="00645E55">
              <w:rPr>
                <w:rFonts w:ascii="Sakkal Majalla" w:hAnsi="Sakkal Majalla" w:cs="Sakkal Majalla"/>
                <w:sz w:val="28"/>
                <w:szCs w:val="28"/>
                <w:rtl/>
              </w:rPr>
              <w:t xml:space="preserve"> </w:t>
            </w:r>
            <w:r w:rsidRPr="00645E55">
              <w:rPr>
                <w:rFonts w:ascii="Sakkal Majalla" w:hAnsi="Sakkal Majalla" w:cs="Sakkal Majalla" w:hint="cs"/>
                <w:sz w:val="28"/>
                <w:szCs w:val="28"/>
                <w:rtl/>
              </w:rPr>
              <w:t>الدراسة</w:t>
            </w:r>
          </w:p>
        </w:tc>
        <w:tc>
          <w:tcPr>
            <w:tcW w:w="1129" w:type="dxa"/>
            <w:vAlign w:val="center"/>
          </w:tcPr>
          <w:p w14:paraId="0517A05D" w14:textId="57E0D6B2"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w:t>
            </w:r>
          </w:p>
        </w:tc>
      </w:tr>
      <w:tr w:rsidR="00645E55" w14:paraId="13C8C493" w14:textId="77777777" w:rsidTr="00B66C90">
        <w:tc>
          <w:tcPr>
            <w:tcW w:w="7364" w:type="dxa"/>
          </w:tcPr>
          <w:p w14:paraId="37CB1CB6" w14:textId="1F9F1758"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sz w:val="28"/>
                <w:szCs w:val="28"/>
                <w:rtl/>
              </w:rPr>
              <w:t>فروض</w:t>
            </w:r>
            <w:r w:rsidRPr="00645E55">
              <w:rPr>
                <w:rFonts w:ascii="Sakkal Majalla" w:hAnsi="Sakkal Majalla" w:cs="Sakkal Majalla"/>
                <w:sz w:val="28"/>
                <w:szCs w:val="28"/>
                <w:rtl/>
              </w:rPr>
              <w:t xml:space="preserve"> </w:t>
            </w:r>
            <w:r w:rsidRPr="00645E55">
              <w:rPr>
                <w:rFonts w:ascii="Sakkal Majalla" w:hAnsi="Sakkal Majalla" w:cs="Sakkal Majalla" w:hint="cs"/>
                <w:sz w:val="28"/>
                <w:szCs w:val="28"/>
                <w:rtl/>
              </w:rPr>
              <w:t>الدراسة</w:t>
            </w:r>
          </w:p>
        </w:tc>
        <w:tc>
          <w:tcPr>
            <w:tcW w:w="1129" w:type="dxa"/>
            <w:vAlign w:val="center"/>
          </w:tcPr>
          <w:p w14:paraId="06194DC2" w14:textId="67994147"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5</w:t>
            </w:r>
          </w:p>
        </w:tc>
      </w:tr>
      <w:tr w:rsidR="00645E55" w14:paraId="58BF1592" w14:textId="77777777" w:rsidTr="00B66C90">
        <w:tc>
          <w:tcPr>
            <w:tcW w:w="7364" w:type="dxa"/>
          </w:tcPr>
          <w:p w14:paraId="1829FE9E" w14:textId="2806956C"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sz w:val="28"/>
                <w:szCs w:val="28"/>
                <w:rtl/>
              </w:rPr>
              <w:t>حدود</w:t>
            </w:r>
            <w:r w:rsidRPr="00645E55">
              <w:rPr>
                <w:rFonts w:ascii="Sakkal Majalla" w:hAnsi="Sakkal Majalla" w:cs="Sakkal Majalla"/>
                <w:sz w:val="28"/>
                <w:szCs w:val="28"/>
                <w:rtl/>
              </w:rPr>
              <w:t xml:space="preserve"> </w:t>
            </w:r>
            <w:r w:rsidRPr="00645E55">
              <w:rPr>
                <w:rFonts w:ascii="Sakkal Majalla" w:hAnsi="Sakkal Majalla" w:cs="Sakkal Majalla" w:hint="cs"/>
                <w:sz w:val="28"/>
                <w:szCs w:val="28"/>
                <w:rtl/>
              </w:rPr>
              <w:t>الدراسة</w:t>
            </w:r>
          </w:p>
        </w:tc>
        <w:tc>
          <w:tcPr>
            <w:tcW w:w="1129" w:type="dxa"/>
            <w:vAlign w:val="center"/>
          </w:tcPr>
          <w:p w14:paraId="1E19A441" w14:textId="7D6A4018"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5</w:t>
            </w:r>
          </w:p>
        </w:tc>
      </w:tr>
      <w:tr w:rsidR="00581054" w14:paraId="52740EB7" w14:textId="77777777" w:rsidTr="00B66C90">
        <w:tc>
          <w:tcPr>
            <w:tcW w:w="8493" w:type="dxa"/>
            <w:gridSpan w:val="2"/>
            <w:vAlign w:val="center"/>
          </w:tcPr>
          <w:p w14:paraId="77ECCCA7" w14:textId="77777777" w:rsidR="00581054" w:rsidRPr="00230D6C" w:rsidRDefault="00581054" w:rsidP="00B66C90">
            <w:pPr>
              <w:spacing w:line="276" w:lineRule="auto"/>
              <w:jc w:val="center"/>
              <w:rPr>
                <w:rFonts w:ascii="Sakkal Majalla" w:hAnsi="Sakkal Majalla" w:cs="Sakkal Majalla"/>
                <w:b/>
                <w:bCs/>
                <w:sz w:val="28"/>
                <w:szCs w:val="28"/>
                <w:rtl/>
              </w:rPr>
            </w:pPr>
            <w:r w:rsidRPr="00230D6C">
              <w:rPr>
                <w:rFonts w:ascii="Sakkal Majalla" w:hAnsi="Sakkal Majalla" w:cs="Sakkal Majalla" w:hint="cs"/>
                <w:b/>
                <w:bCs/>
                <w:sz w:val="28"/>
                <w:szCs w:val="28"/>
                <w:rtl/>
              </w:rPr>
              <w:t>الفصل الثاني: الإطار النظري والدراسات السابقة</w:t>
            </w:r>
          </w:p>
        </w:tc>
      </w:tr>
      <w:tr w:rsidR="00581054" w14:paraId="44D9AF31" w14:textId="77777777" w:rsidTr="00B66C90">
        <w:tc>
          <w:tcPr>
            <w:tcW w:w="7364" w:type="dxa"/>
          </w:tcPr>
          <w:p w14:paraId="4965599F"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hint="cs"/>
                <w:sz w:val="28"/>
                <w:szCs w:val="28"/>
                <w:rtl/>
              </w:rPr>
              <w:t>الإطار النظري</w:t>
            </w:r>
          </w:p>
        </w:tc>
        <w:tc>
          <w:tcPr>
            <w:tcW w:w="1129" w:type="dxa"/>
            <w:vAlign w:val="center"/>
          </w:tcPr>
          <w:p w14:paraId="502C0C1E" w14:textId="7029C9DC"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7</w:t>
            </w:r>
          </w:p>
        </w:tc>
      </w:tr>
      <w:tr w:rsidR="00645E55" w14:paraId="23593C5D" w14:textId="77777777" w:rsidTr="00B66C90">
        <w:tc>
          <w:tcPr>
            <w:tcW w:w="7364" w:type="dxa"/>
          </w:tcPr>
          <w:p w14:paraId="6E22D1E6" w14:textId="37EB57B9"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المبحث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الأول</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p>
        </w:tc>
        <w:tc>
          <w:tcPr>
            <w:tcW w:w="1129" w:type="dxa"/>
            <w:vAlign w:val="center"/>
          </w:tcPr>
          <w:p w14:paraId="48DB625C" w14:textId="0E31E18E"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8</w:t>
            </w:r>
          </w:p>
        </w:tc>
      </w:tr>
      <w:tr w:rsidR="00645E55" w14:paraId="396D037A" w14:textId="77777777" w:rsidTr="00B66C90">
        <w:tc>
          <w:tcPr>
            <w:tcW w:w="7364" w:type="dxa"/>
          </w:tcPr>
          <w:p w14:paraId="316D8691" w14:textId="1EEC8BAA"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أولاً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مفهوم</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p>
        </w:tc>
        <w:tc>
          <w:tcPr>
            <w:tcW w:w="1129" w:type="dxa"/>
            <w:vAlign w:val="center"/>
          </w:tcPr>
          <w:p w14:paraId="51D026CA" w14:textId="2AA6B5F7"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8</w:t>
            </w:r>
          </w:p>
        </w:tc>
      </w:tr>
      <w:tr w:rsidR="00645E55" w14:paraId="142671F0" w14:textId="77777777" w:rsidTr="00B66C90">
        <w:tc>
          <w:tcPr>
            <w:tcW w:w="7364" w:type="dxa"/>
          </w:tcPr>
          <w:p w14:paraId="262B2EF9" w14:textId="1497CEFD"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ثانياً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التوليدي</w:t>
            </w:r>
          </w:p>
        </w:tc>
        <w:tc>
          <w:tcPr>
            <w:tcW w:w="1129" w:type="dxa"/>
            <w:vAlign w:val="center"/>
          </w:tcPr>
          <w:p w14:paraId="61B5BD27" w14:textId="589F931B"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9</w:t>
            </w:r>
          </w:p>
        </w:tc>
      </w:tr>
      <w:tr w:rsidR="00645E55" w14:paraId="3DE470B0" w14:textId="77777777" w:rsidTr="00B66C90">
        <w:tc>
          <w:tcPr>
            <w:tcW w:w="7364" w:type="dxa"/>
          </w:tcPr>
          <w:p w14:paraId="21EDC5D4" w14:textId="6FBF2FC0"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ثالثاً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استخدام</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في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المجال</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الإعلامي</w:t>
            </w:r>
          </w:p>
        </w:tc>
        <w:tc>
          <w:tcPr>
            <w:tcW w:w="1129" w:type="dxa"/>
            <w:vAlign w:val="center"/>
          </w:tcPr>
          <w:p w14:paraId="39CB0DFD" w14:textId="7CDB4C7F"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9</w:t>
            </w:r>
          </w:p>
        </w:tc>
      </w:tr>
      <w:tr w:rsidR="00645E55" w14:paraId="4C5B3AB4" w14:textId="77777777" w:rsidTr="00B66C90">
        <w:tc>
          <w:tcPr>
            <w:tcW w:w="7364" w:type="dxa"/>
          </w:tcPr>
          <w:p w14:paraId="7FC3D83D" w14:textId="4BC07A63"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المبحث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الثاني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الفيديوهات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القصيرة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وصناعة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المحتوى</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الرقمي</w:t>
            </w:r>
          </w:p>
        </w:tc>
        <w:tc>
          <w:tcPr>
            <w:tcW w:w="1129" w:type="dxa"/>
            <w:vAlign w:val="center"/>
          </w:tcPr>
          <w:p w14:paraId="174BA73B" w14:textId="56E7756D"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10</w:t>
            </w:r>
          </w:p>
        </w:tc>
      </w:tr>
      <w:tr w:rsidR="00645E55" w14:paraId="44325E21" w14:textId="77777777" w:rsidTr="00B66C90">
        <w:tc>
          <w:tcPr>
            <w:tcW w:w="7364" w:type="dxa"/>
          </w:tcPr>
          <w:p w14:paraId="62E7F50A" w14:textId="1792A48B"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أولاً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مفهوم</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الفيديوهات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القصيرة</w:t>
            </w:r>
          </w:p>
        </w:tc>
        <w:tc>
          <w:tcPr>
            <w:tcW w:w="1129" w:type="dxa"/>
            <w:vAlign w:val="center"/>
          </w:tcPr>
          <w:p w14:paraId="77B05ED1" w14:textId="35B2FD7C"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10</w:t>
            </w:r>
          </w:p>
        </w:tc>
      </w:tr>
      <w:tr w:rsidR="00645E55" w14:paraId="2FC5A5E3" w14:textId="77777777" w:rsidTr="00B66C90">
        <w:tc>
          <w:tcPr>
            <w:tcW w:w="7364" w:type="dxa"/>
          </w:tcPr>
          <w:p w14:paraId="5B51E889" w14:textId="18769083"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ثانياً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خصائص</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الفيديوهات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القصيرة</w:t>
            </w:r>
          </w:p>
        </w:tc>
        <w:tc>
          <w:tcPr>
            <w:tcW w:w="1129" w:type="dxa"/>
            <w:vAlign w:val="center"/>
          </w:tcPr>
          <w:p w14:paraId="7052B3B9" w14:textId="2F98E426"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11</w:t>
            </w:r>
          </w:p>
        </w:tc>
      </w:tr>
      <w:tr w:rsidR="00645E55" w14:paraId="24A687C4" w14:textId="77777777" w:rsidTr="00B66C90">
        <w:tc>
          <w:tcPr>
            <w:tcW w:w="7364" w:type="dxa"/>
          </w:tcPr>
          <w:p w14:paraId="4C79BBAC" w14:textId="48DE6FDF"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ثالثاً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مراحل</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صناعة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الفيديوهات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القصيرة</w:t>
            </w:r>
          </w:p>
        </w:tc>
        <w:tc>
          <w:tcPr>
            <w:tcW w:w="1129" w:type="dxa"/>
            <w:vAlign w:val="center"/>
          </w:tcPr>
          <w:p w14:paraId="752196E3" w14:textId="0B9E3D3B"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11</w:t>
            </w:r>
          </w:p>
        </w:tc>
      </w:tr>
      <w:tr w:rsidR="00645E55" w14:paraId="2900189F" w14:textId="77777777" w:rsidTr="00B66C90">
        <w:tc>
          <w:tcPr>
            <w:tcW w:w="7364" w:type="dxa"/>
          </w:tcPr>
          <w:p w14:paraId="23B32313" w14:textId="71DF8FB3"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المبحث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الثالث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الإبداع</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الإعلامي</w:t>
            </w:r>
          </w:p>
        </w:tc>
        <w:tc>
          <w:tcPr>
            <w:tcW w:w="1129" w:type="dxa"/>
            <w:vAlign w:val="center"/>
          </w:tcPr>
          <w:p w14:paraId="2A556493" w14:textId="1A809AEA"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12</w:t>
            </w:r>
          </w:p>
        </w:tc>
      </w:tr>
      <w:tr w:rsidR="00645E55" w14:paraId="2B01085B" w14:textId="77777777" w:rsidTr="00B66C90">
        <w:tc>
          <w:tcPr>
            <w:tcW w:w="7364" w:type="dxa"/>
          </w:tcPr>
          <w:p w14:paraId="03BD4E9A" w14:textId="3FEED7ED"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أولاً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مفهوم</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الإبداع</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الإعلامي</w:t>
            </w:r>
          </w:p>
        </w:tc>
        <w:tc>
          <w:tcPr>
            <w:tcW w:w="1129" w:type="dxa"/>
            <w:vAlign w:val="center"/>
          </w:tcPr>
          <w:p w14:paraId="107D1E53" w14:textId="39452455"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12</w:t>
            </w:r>
          </w:p>
        </w:tc>
      </w:tr>
      <w:tr w:rsidR="00645E55" w14:paraId="4059E04C" w14:textId="77777777" w:rsidTr="00B66C90">
        <w:tc>
          <w:tcPr>
            <w:tcW w:w="7364" w:type="dxa"/>
          </w:tcPr>
          <w:p w14:paraId="61AA595B" w14:textId="31FFDDDB"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ثانياً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عناصر</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الإبداع</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في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الفيديوهات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القصيرة</w:t>
            </w:r>
          </w:p>
        </w:tc>
        <w:tc>
          <w:tcPr>
            <w:tcW w:w="1129" w:type="dxa"/>
            <w:vAlign w:val="center"/>
          </w:tcPr>
          <w:p w14:paraId="5F32F124" w14:textId="1CA99CA2"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13</w:t>
            </w:r>
          </w:p>
        </w:tc>
      </w:tr>
      <w:tr w:rsidR="00645E55" w14:paraId="57040657" w14:textId="77777777" w:rsidTr="00B66C90">
        <w:tc>
          <w:tcPr>
            <w:tcW w:w="7364" w:type="dxa"/>
          </w:tcPr>
          <w:p w14:paraId="52FEA4DE" w14:textId="56BDF3B4"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المبحث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الرابع</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دور</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أدوات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في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تعزيز</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الإبداع</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الإعلامي</w:t>
            </w:r>
          </w:p>
        </w:tc>
        <w:tc>
          <w:tcPr>
            <w:tcW w:w="1129" w:type="dxa"/>
            <w:vAlign w:val="center"/>
          </w:tcPr>
          <w:p w14:paraId="0E07A9A6" w14:textId="1409BE86"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13</w:t>
            </w:r>
          </w:p>
        </w:tc>
      </w:tr>
      <w:tr w:rsidR="00645E55" w14:paraId="656A0C35" w14:textId="77777777" w:rsidTr="00B66C90">
        <w:tc>
          <w:tcPr>
            <w:tcW w:w="7364" w:type="dxa"/>
          </w:tcPr>
          <w:p w14:paraId="50742AEB" w14:textId="5B283ED8"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lastRenderedPageBreak/>
              <w:t>أولاً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وتوليد</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الأفكار</w:t>
            </w:r>
          </w:p>
        </w:tc>
        <w:tc>
          <w:tcPr>
            <w:tcW w:w="1129" w:type="dxa"/>
            <w:vAlign w:val="center"/>
          </w:tcPr>
          <w:p w14:paraId="139F681E" w14:textId="1D5FCBE4"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13</w:t>
            </w:r>
          </w:p>
        </w:tc>
      </w:tr>
      <w:tr w:rsidR="00645E55" w14:paraId="0AECAFBD" w14:textId="77777777" w:rsidTr="00B66C90">
        <w:tc>
          <w:tcPr>
            <w:tcW w:w="7364" w:type="dxa"/>
          </w:tcPr>
          <w:p w14:paraId="306327C5" w14:textId="661F55B7"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ثانياً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تطوير</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العناصر</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البصرية</w:t>
            </w:r>
          </w:p>
        </w:tc>
        <w:tc>
          <w:tcPr>
            <w:tcW w:w="1129" w:type="dxa"/>
            <w:vAlign w:val="center"/>
          </w:tcPr>
          <w:p w14:paraId="66F97439" w14:textId="415153E0"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14</w:t>
            </w:r>
          </w:p>
        </w:tc>
      </w:tr>
      <w:tr w:rsidR="00645E55" w14:paraId="2FC52062" w14:textId="77777777" w:rsidTr="00B66C90">
        <w:tc>
          <w:tcPr>
            <w:tcW w:w="7364" w:type="dxa"/>
          </w:tcPr>
          <w:p w14:paraId="351E90E5" w14:textId="67CE083F"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ثالثاً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توفير</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الوقت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والجهد</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ودعم</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العملية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الإبداعية</w:t>
            </w:r>
          </w:p>
        </w:tc>
        <w:tc>
          <w:tcPr>
            <w:tcW w:w="1129" w:type="dxa"/>
            <w:vAlign w:val="center"/>
          </w:tcPr>
          <w:p w14:paraId="70A9739C" w14:textId="60DFCB77"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14</w:t>
            </w:r>
          </w:p>
        </w:tc>
      </w:tr>
      <w:tr w:rsidR="00645E55" w14:paraId="4E451897" w14:textId="77777777" w:rsidTr="00B66C90">
        <w:tc>
          <w:tcPr>
            <w:tcW w:w="7364" w:type="dxa"/>
          </w:tcPr>
          <w:p w14:paraId="38781B0E" w14:textId="59B74B3B" w:rsidR="00645E55" w:rsidRPr="00645E55" w:rsidRDefault="00645E55" w:rsidP="00645E55">
            <w:pPr>
              <w:spacing w:line="276" w:lineRule="auto"/>
              <w:jc w:val="lowKashida"/>
              <w:rPr>
                <w:rFonts w:ascii="Sakkal Majalla" w:hAnsi="Sakkal Majalla" w:cs="Sakkal Majalla"/>
                <w:sz w:val="28"/>
                <w:szCs w:val="28"/>
                <w:rtl/>
              </w:rPr>
            </w:pPr>
            <w:r w:rsidRPr="00645E55">
              <w:rPr>
                <w:rFonts w:ascii="Sakkal Majalla" w:hAnsi="Sakkal Majalla" w:cs="Sakkal Majalla" w:hint="cs"/>
                <w:kern w:val="0"/>
                <w:sz w:val="28"/>
                <w:szCs w:val="28"/>
                <w:rtl/>
              </w:rPr>
              <w:t>رابعاً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العلاقة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بين</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والإبداع</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البشري</w:t>
            </w:r>
          </w:p>
        </w:tc>
        <w:tc>
          <w:tcPr>
            <w:tcW w:w="1129" w:type="dxa"/>
            <w:vAlign w:val="center"/>
          </w:tcPr>
          <w:p w14:paraId="72B2BE8D" w14:textId="41AE8397" w:rsidR="00645E55" w:rsidRDefault="007C11F3" w:rsidP="00645E55">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15</w:t>
            </w:r>
          </w:p>
        </w:tc>
      </w:tr>
      <w:tr w:rsidR="00645E55" w14:paraId="0021798D" w14:textId="77777777" w:rsidTr="00B66C90">
        <w:tc>
          <w:tcPr>
            <w:tcW w:w="7364" w:type="dxa"/>
          </w:tcPr>
          <w:p w14:paraId="7D4A0FC4" w14:textId="182BE10E"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kern w:val="0"/>
                <w:sz w:val="28"/>
                <w:szCs w:val="28"/>
                <w:rtl/>
              </w:rPr>
              <w:t>المبحث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الخامس</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مزايا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استخدام</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في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صناعة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الفيديوهات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القصيرة</w:t>
            </w:r>
          </w:p>
        </w:tc>
        <w:tc>
          <w:tcPr>
            <w:tcW w:w="1129" w:type="dxa"/>
            <w:vAlign w:val="center"/>
          </w:tcPr>
          <w:p w14:paraId="1D4BCDC3" w14:textId="39A37B09"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15</w:t>
            </w:r>
          </w:p>
        </w:tc>
      </w:tr>
      <w:tr w:rsidR="00645E55" w14:paraId="016638BE" w14:textId="77777777" w:rsidTr="00B66C90">
        <w:tc>
          <w:tcPr>
            <w:tcW w:w="7364" w:type="dxa"/>
          </w:tcPr>
          <w:p w14:paraId="363B2351" w14:textId="6665A462"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kern w:val="0"/>
                <w:sz w:val="28"/>
                <w:szCs w:val="28"/>
                <w:rtl/>
              </w:rPr>
              <w:t>المبحث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السادس</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تحديات</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استخدام</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في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صناعة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المحتوى</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الإعلامي</w:t>
            </w:r>
          </w:p>
        </w:tc>
        <w:tc>
          <w:tcPr>
            <w:tcW w:w="1129" w:type="dxa"/>
            <w:vAlign w:val="center"/>
          </w:tcPr>
          <w:p w14:paraId="15C6A9A1" w14:textId="6367067C"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16</w:t>
            </w:r>
          </w:p>
        </w:tc>
      </w:tr>
      <w:tr w:rsidR="00645E55" w14:paraId="389E55F8" w14:textId="77777777" w:rsidTr="00B66C90">
        <w:tc>
          <w:tcPr>
            <w:tcW w:w="7364" w:type="dxa"/>
          </w:tcPr>
          <w:p w14:paraId="375D6B48" w14:textId="1F2E992E"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kern w:val="0"/>
                <w:sz w:val="28"/>
                <w:szCs w:val="28"/>
                <w:rtl/>
              </w:rPr>
              <w:t>أولاً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الدقة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والمصداقية</w:t>
            </w:r>
          </w:p>
        </w:tc>
        <w:tc>
          <w:tcPr>
            <w:tcW w:w="1129" w:type="dxa"/>
            <w:vAlign w:val="center"/>
          </w:tcPr>
          <w:p w14:paraId="15E9779C" w14:textId="71590FF9"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16</w:t>
            </w:r>
          </w:p>
        </w:tc>
      </w:tr>
      <w:tr w:rsidR="00645E55" w14:paraId="3838EBAC" w14:textId="77777777" w:rsidTr="00B66C90">
        <w:tc>
          <w:tcPr>
            <w:tcW w:w="7364" w:type="dxa"/>
          </w:tcPr>
          <w:p w14:paraId="4F8CF9CB" w14:textId="309D5765"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kern w:val="0"/>
                <w:sz w:val="28"/>
                <w:szCs w:val="28"/>
                <w:rtl/>
              </w:rPr>
              <w:t>ثانياً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الملكية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الفكرية</w:t>
            </w:r>
          </w:p>
        </w:tc>
        <w:tc>
          <w:tcPr>
            <w:tcW w:w="1129" w:type="dxa"/>
            <w:vAlign w:val="center"/>
          </w:tcPr>
          <w:p w14:paraId="6E57C54C" w14:textId="564C60ED"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17</w:t>
            </w:r>
          </w:p>
        </w:tc>
      </w:tr>
      <w:tr w:rsidR="00645E55" w14:paraId="79244E59" w14:textId="77777777" w:rsidTr="00B66C90">
        <w:tc>
          <w:tcPr>
            <w:tcW w:w="7364" w:type="dxa"/>
          </w:tcPr>
          <w:p w14:paraId="51E4B4D1" w14:textId="7923C2A0"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kern w:val="0"/>
                <w:sz w:val="28"/>
                <w:szCs w:val="28"/>
                <w:rtl/>
              </w:rPr>
              <w:t>ثالثاً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التزييف</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العميق</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والمحتوى</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المضلل</w:t>
            </w:r>
          </w:p>
        </w:tc>
        <w:tc>
          <w:tcPr>
            <w:tcW w:w="1129" w:type="dxa"/>
            <w:vAlign w:val="center"/>
          </w:tcPr>
          <w:p w14:paraId="4DF989B2" w14:textId="0E9AA3BE"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17</w:t>
            </w:r>
          </w:p>
        </w:tc>
      </w:tr>
      <w:tr w:rsidR="00645E55" w14:paraId="62D85E86" w14:textId="77777777" w:rsidTr="00B66C90">
        <w:tc>
          <w:tcPr>
            <w:tcW w:w="7364" w:type="dxa"/>
          </w:tcPr>
          <w:p w14:paraId="407C5EF3" w14:textId="503AE1CB"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kern w:val="0"/>
                <w:sz w:val="28"/>
                <w:szCs w:val="28"/>
                <w:rtl/>
              </w:rPr>
              <w:t>رابعاً</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الاعتماد</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المفرط</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على</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p>
        </w:tc>
        <w:tc>
          <w:tcPr>
            <w:tcW w:w="1129" w:type="dxa"/>
            <w:vAlign w:val="center"/>
          </w:tcPr>
          <w:p w14:paraId="7E5375BA" w14:textId="37503C7C"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17</w:t>
            </w:r>
          </w:p>
        </w:tc>
      </w:tr>
      <w:tr w:rsidR="00645E55" w14:paraId="5DF7F47C" w14:textId="77777777" w:rsidTr="007C11F3">
        <w:trPr>
          <w:trHeight w:val="289"/>
        </w:trPr>
        <w:tc>
          <w:tcPr>
            <w:tcW w:w="7364" w:type="dxa"/>
          </w:tcPr>
          <w:p w14:paraId="6688D346" w14:textId="09439FD4"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kern w:val="0"/>
                <w:sz w:val="28"/>
                <w:szCs w:val="28"/>
                <w:rtl/>
              </w:rPr>
              <w:t>المبحث</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السابع</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الذكاء</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الاصطناعي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في</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المملكة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العربية</w:t>
            </w:r>
            <w:r w:rsidRPr="00645E55">
              <w:rPr>
                <w:rFonts w:ascii="Sakkal Majalla" w:hAnsi="Sakkal Majalla" w:cs="Sakkal Majalla"/>
                <w:kern w:val="0"/>
                <w:sz w:val="28"/>
                <w:szCs w:val="28"/>
                <w:rtl/>
              </w:rPr>
              <w:t xml:space="preserve"> </w:t>
            </w:r>
            <w:r w:rsidRPr="00645E55">
              <w:rPr>
                <w:rFonts w:ascii="Sakkal Majalla" w:hAnsi="Sakkal Majalla" w:cs="Sakkal Majalla" w:hint="cs"/>
                <w:kern w:val="0"/>
                <w:sz w:val="28"/>
                <w:szCs w:val="28"/>
                <w:rtl/>
              </w:rPr>
              <w:t>السعودية</w:t>
            </w:r>
          </w:p>
        </w:tc>
        <w:tc>
          <w:tcPr>
            <w:tcW w:w="1129" w:type="dxa"/>
            <w:vAlign w:val="center"/>
          </w:tcPr>
          <w:p w14:paraId="2A1E0D7B" w14:textId="32F731B6"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18</w:t>
            </w:r>
          </w:p>
        </w:tc>
      </w:tr>
      <w:tr w:rsidR="00645E55" w14:paraId="56A64C56" w14:textId="77777777" w:rsidTr="00B66C90">
        <w:tc>
          <w:tcPr>
            <w:tcW w:w="7364" w:type="dxa"/>
          </w:tcPr>
          <w:p w14:paraId="38C96FF0" w14:textId="41F00930"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hint="cs"/>
                <w:sz w:val="28"/>
                <w:szCs w:val="28"/>
                <w:rtl/>
              </w:rPr>
              <w:t>ال</w:t>
            </w:r>
            <w:r w:rsidRPr="00645E55">
              <w:rPr>
                <w:rFonts w:ascii="Sakkal Majalla" w:hAnsi="Sakkal Majalla" w:cs="Sakkal Majalla"/>
                <w:sz w:val="28"/>
                <w:szCs w:val="28"/>
                <w:rtl/>
              </w:rPr>
              <w:t>دراسات سابقة</w:t>
            </w:r>
          </w:p>
        </w:tc>
        <w:tc>
          <w:tcPr>
            <w:tcW w:w="1129" w:type="dxa"/>
            <w:vAlign w:val="center"/>
          </w:tcPr>
          <w:p w14:paraId="22D814E5" w14:textId="4C488ABD"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20</w:t>
            </w:r>
          </w:p>
        </w:tc>
      </w:tr>
      <w:tr w:rsidR="00645E55" w14:paraId="5FC6BE83" w14:textId="77777777" w:rsidTr="00B66C90">
        <w:tc>
          <w:tcPr>
            <w:tcW w:w="7364" w:type="dxa"/>
          </w:tcPr>
          <w:p w14:paraId="16C8C3B0" w14:textId="65A3B8B0" w:rsidR="00645E55" w:rsidRPr="00645E55" w:rsidRDefault="00645E55" w:rsidP="00645E55">
            <w:pPr>
              <w:spacing w:line="276" w:lineRule="auto"/>
              <w:jc w:val="lowKashida"/>
              <w:rPr>
                <w:rFonts w:ascii="Sakkal Majalla" w:hAnsi="Sakkal Majalla" w:cs="Sakkal Majalla" w:hint="cs"/>
                <w:sz w:val="28"/>
                <w:szCs w:val="28"/>
                <w:rtl/>
              </w:rPr>
            </w:pPr>
            <w:r w:rsidRPr="00645E55">
              <w:rPr>
                <w:rFonts w:ascii="Sakkal Majalla" w:hAnsi="Sakkal Majalla" w:cs="Sakkal Majalla"/>
                <w:sz w:val="28"/>
                <w:szCs w:val="28"/>
                <w:rtl/>
              </w:rPr>
              <w:t>التعليق على الدراسات السابقة</w:t>
            </w:r>
          </w:p>
        </w:tc>
        <w:tc>
          <w:tcPr>
            <w:tcW w:w="1129" w:type="dxa"/>
            <w:vAlign w:val="center"/>
          </w:tcPr>
          <w:p w14:paraId="2F07F820" w14:textId="37A1218F" w:rsidR="00645E55" w:rsidRDefault="007C11F3" w:rsidP="00645E55">
            <w:pPr>
              <w:spacing w:line="276" w:lineRule="auto"/>
              <w:jc w:val="center"/>
              <w:rPr>
                <w:rFonts w:ascii="Sakkal Majalla" w:hAnsi="Sakkal Majalla" w:cs="Sakkal Majalla" w:hint="cs"/>
                <w:sz w:val="28"/>
                <w:szCs w:val="28"/>
                <w:rtl/>
              </w:rPr>
            </w:pPr>
            <w:r>
              <w:rPr>
                <w:rFonts w:ascii="Sakkal Majalla" w:hAnsi="Sakkal Majalla" w:cs="Sakkal Majalla" w:hint="cs"/>
                <w:sz w:val="28"/>
                <w:szCs w:val="28"/>
                <w:rtl/>
              </w:rPr>
              <w:t>31</w:t>
            </w:r>
          </w:p>
        </w:tc>
      </w:tr>
      <w:tr w:rsidR="00581054" w14:paraId="191BF3FA" w14:textId="77777777" w:rsidTr="00B66C90">
        <w:tc>
          <w:tcPr>
            <w:tcW w:w="8493" w:type="dxa"/>
            <w:gridSpan w:val="2"/>
          </w:tcPr>
          <w:p w14:paraId="4BCD2BF3" w14:textId="77777777" w:rsidR="00581054" w:rsidRPr="00230D6C" w:rsidRDefault="00581054" w:rsidP="00B66C90">
            <w:pPr>
              <w:spacing w:line="276" w:lineRule="auto"/>
              <w:jc w:val="center"/>
              <w:rPr>
                <w:rFonts w:ascii="Sakkal Majalla" w:hAnsi="Sakkal Majalla" w:cs="Sakkal Majalla"/>
                <w:b/>
                <w:bCs/>
                <w:sz w:val="28"/>
                <w:szCs w:val="28"/>
                <w:rtl/>
              </w:rPr>
            </w:pPr>
            <w:r w:rsidRPr="00230D6C">
              <w:rPr>
                <w:rFonts w:ascii="Sakkal Majalla" w:hAnsi="Sakkal Majalla" w:cs="Sakkal Majalla" w:hint="cs"/>
                <w:b/>
                <w:bCs/>
                <w:sz w:val="28"/>
                <w:szCs w:val="28"/>
                <w:rtl/>
              </w:rPr>
              <w:t xml:space="preserve">الفصل الثالث: </w:t>
            </w:r>
            <w:r w:rsidRPr="00230D6C">
              <w:rPr>
                <w:rFonts w:ascii="Sakkal Majalla" w:hAnsi="Sakkal Majalla" w:cs="Sakkal Majalla"/>
                <w:b/>
                <w:bCs/>
                <w:sz w:val="28"/>
                <w:szCs w:val="28"/>
                <w:rtl/>
              </w:rPr>
              <w:t>منهجية الدراسة وإجراءاتها</w:t>
            </w:r>
          </w:p>
        </w:tc>
      </w:tr>
      <w:tr w:rsidR="00581054" w14:paraId="1CF498D0" w14:textId="77777777" w:rsidTr="00B66C90">
        <w:tc>
          <w:tcPr>
            <w:tcW w:w="7364" w:type="dxa"/>
          </w:tcPr>
          <w:p w14:paraId="606B8A78" w14:textId="6D11E54A"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sz w:val="28"/>
                <w:szCs w:val="28"/>
                <w:rtl/>
              </w:rPr>
              <w:t>منهج</w:t>
            </w:r>
            <w:r w:rsidR="002E11ED">
              <w:rPr>
                <w:rFonts w:ascii="Sakkal Majalla" w:hAnsi="Sakkal Majalla" w:cs="Sakkal Majalla" w:hint="cs"/>
                <w:sz w:val="28"/>
                <w:szCs w:val="28"/>
                <w:rtl/>
              </w:rPr>
              <w:t>ية</w:t>
            </w:r>
            <w:r w:rsidRPr="00230D6C">
              <w:rPr>
                <w:rFonts w:ascii="Sakkal Majalla" w:hAnsi="Sakkal Majalla" w:cs="Sakkal Majalla"/>
                <w:sz w:val="28"/>
                <w:szCs w:val="28"/>
                <w:rtl/>
              </w:rPr>
              <w:t xml:space="preserve"> الدراسة</w:t>
            </w:r>
          </w:p>
        </w:tc>
        <w:tc>
          <w:tcPr>
            <w:tcW w:w="1129" w:type="dxa"/>
            <w:vAlign w:val="center"/>
          </w:tcPr>
          <w:p w14:paraId="18AC16D5" w14:textId="6289DF25"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32</w:t>
            </w:r>
          </w:p>
        </w:tc>
      </w:tr>
      <w:tr w:rsidR="00581054" w14:paraId="5BE77900" w14:textId="77777777" w:rsidTr="00B66C90">
        <w:tc>
          <w:tcPr>
            <w:tcW w:w="7364" w:type="dxa"/>
          </w:tcPr>
          <w:p w14:paraId="6E971636"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sz w:val="28"/>
                <w:szCs w:val="28"/>
                <w:rtl/>
              </w:rPr>
              <w:t>مجتمع</w:t>
            </w:r>
            <w:r w:rsidRPr="00230D6C">
              <w:rPr>
                <w:rFonts w:ascii="Sakkal Majalla" w:hAnsi="Sakkal Majalla" w:cs="Sakkal Majalla" w:hint="cs"/>
                <w:sz w:val="28"/>
                <w:szCs w:val="28"/>
                <w:rtl/>
              </w:rPr>
              <w:t xml:space="preserve"> وعينة</w:t>
            </w:r>
            <w:r w:rsidRPr="00230D6C">
              <w:rPr>
                <w:rFonts w:ascii="Sakkal Majalla" w:hAnsi="Sakkal Majalla" w:cs="Sakkal Majalla"/>
                <w:sz w:val="28"/>
                <w:szCs w:val="28"/>
                <w:rtl/>
              </w:rPr>
              <w:t xml:space="preserve"> الدراسة</w:t>
            </w:r>
          </w:p>
        </w:tc>
        <w:tc>
          <w:tcPr>
            <w:tcW w:w="1129" w:type="dxa"/>
            <w:vAlign w:val="center"/>
          </w:tcPr>
          <w:p w14:paraId="353C0DBA" w14:textId="2AE19498"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32</w:t>
            </w:r>
          </w:p>
        </w:tc>
      </w:tr>
      <w:tr w:rsidR="00581054" w14:paraId="4DDB117E" w14:textId="77777777" w:rsidTr="00B66C90">
        <w:tc>
          <w:tcPr>
            <w:tcW w:w="7364" w:type="dxa"/>
          </w:tcPr>
          <w:p w14:paraId="5A19EC6F"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hint="cs"/>
                <w:sz w:val="28"/>
                <w:szCs w:val="28"/>
                <w:rtl/>
              </w:rPr>
              <w:t>خصائص أفراد عينة</w:t>
            </w:r>
            <w:r w:rsidRPr="00230D6C">
              <w:rPr>
                <w:rFonts w:ascii="Sakkal Majalla" w:hAnsi="Sakkal Majalla" w:cs="Sakkal Majalla"/>
                <w:sz w:val="28"/>
                <w:szCs w:val="28"/>
                <w:rtl/>
              </w:rPr>
              <w:t xml:space="preserve"> الدراسة</w:t>
            </w:r>
          </w:p>
        </w:tc>
        <w:tc>
          <w:tcPr>
            <w:tcW w:w="1129" w:type="dxa"/>
            <w:vAlign w:val="center"/>
          </w:tcPr>
          <w:p w14:paraId="2F904CB2" w14:textId="7C2EA22D"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32</w:t>
            </w:r>
          </w:p>
        </w:tc>
      </w:tr>
      <w:tr w:rsidR="00581054" w14:paraId="1E119218" w14:textId="77777777" w:rsidTr="00B66C90">
        <w:tc>
          <w:tcPr>
            <w:tcW w:w="7364" w:type="dxa"/>
          </w:tcPr>
          <w:p w14:paraId="683AFDE4"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sz w:val="28"/>
                <w:szCs w:val="28"/>
                <w:rtl/>
              </w:rPr>
              <w:t>أداة الدراسة</w:t>
            </w:r>
          </w:p>
        </w:tc>
        <w:tc>
          <w:tcPr>
            <w:tcW w:w="1129" w:type="dxa"/>
            <w:vAlign w:val="center"/>
          </w:tcPr>
          <w:p w14:paraId="3A2AFBFB" w14:textId="74163DE1"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36</w:t>
            </w:r>
          </w:p>
        </w:tc>
      </w:tr>
      <w:tr w:rsidR="00581054" w14:paraId="67E0D3C8" w14:textId="77777777" w:rsidTr="00B66C90">
        <w:tc>
          <w:tcPr>
            <w:tcW w:w="7364" w:type="dxa"/>
          </w:tcPr>
          <w:p w14:paraId="231E6841"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sz w:val="28"/>
                <w:szCs w:val="28"/>
                <w:rtl/>
              </w:rPr>
              <w:t>صدق أداة الدراسة</w:t>
            </w:r>
          </w:p>
        </w:tc>
        <w:tc>
          <w:tcPr>
            <w:tcW w:w="1129" w:type="dxa"/>
            <w:vAlign w:val="center"/>
          </w:tcPr>
          <w:p w14:paraId="60924EAB" w14:textId="3FEE7B1A"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37</w:t>
            </w:r>
          </w:p>
        </w:tc>
      </w:tr>
      <w:tr w:rsidR="00581054" w14:paraId="17FF75C0" w14:textId="77777777" w:rsidTr="00B66C90">
        <w:tc>
          <w:tcPr>
            <w:tcW w:w="7364" w:type="dxa"/>
          </w:tcPr>
          <w:p w14:paraId="37297B72"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sz w:val="28"/>
                <w:szCs w:val="28"/>
                <w:rtl/>
              </w:rPr>
              <w:t xml:space="preserve">ثبات أداة </w:t>
            </w:r>
            <w:r w:rsidRPr="00230D6C">
              <w:rPr>
                <w:rFonts w:ascii="Sakkal Majalla" w:hAnsi="Sakkal Majalla" w:cs="Sakkal Majalla" w:hint="cs"/>
                <w:sz w:val="28"/>
                <w:szCs w:val="28"/>
                <w:rtl/>
              </w:rPr>
              <w:t>الدراسة</w:t>
            </w:r>
          </w:p>
        </w:tc>
        <w:tc>
          <w:tcPr>
            <w:tcW w:w="1129" w:type="dxa"/>
            <w:vAlign w:val="center"/>
          </w:tcPr>
          <w:p w14:paraId="4D718B72" w14:textId="68ED67AD"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40</w:t>
            </w:r>
          </w:p>
        </w:tc>
      </w:tr>
      <w:tr w:rsidR="00581054" w14:paraId="11AF7F26" w14:textId="77777777" w:rsidTr="00B66C90">
        <w:tc>
          <w:tcPr>
            <w:tcW w:w="7364" w:type="dxa"/>
          </w:tcPr>
          <w:p w14:paraId="3E54F85A"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sz w:val="28"/>
                <w:szCs w:val="28"/>
                <w:rtl/>
              </w:rPr>
              <w:t>إجراءات تطبيق أداة الدراسة</w:t>
            </w:r>
          </w:p>
        </w:tc>
        <w:tc>
          <w:tcPr>
            <w:tcW w:w="1129" w:type="dxa"/>
            <w:vAlign w:val="center"/>
          </w:tcPr>
          <w:p w14:paraId="5CC877F9" w14:textId="038B8094"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41</w:t>
            </w:r>
          </w:p>
        </w:tc>
      </w:tr>
      <w:tr w:rsidR="00581054" w14:paraId="3539AC0A" w14:textId="77777777" w:rsidTr="00B66C90">
        <w:tc>
          <w:tcPr>
            <w:tcW w:w="7364" w:type="dxa"/>
          </w:tcPr>
          <w:p w14:paraId="14AD99AB" w14:textId="77777777" w:rsidR="00581054" w:rsidRPr="00230D6C" w:rsidRDefault="00581054" w:rsidP="00B66C90">
            <w:pPr>
              <w:spacing w:line="276" w:lineRule="auto"/>
              <w:jc w:val="lowKashida"/>
              <w:rPr>
                <w:rFonts w:ascii="Sakkal Majalla" w:hAnsi="Sakkal Majalla" w:cs="Sakkal Majalla"/>
                <w:sz w:val="28"/>
                <w:szCs w:val="28"/>
                <w:rtl/>
              </w:rPr>
            </w:pPr>
            <w:r w:rsidRPr="00230D6C">
              <w:rPr>
                <w:rFonts w:ascii="Sakkal Majalla" w:hAnsi="Sakkal Majalla" w:cs="Sakkal Majalla"/>
                <w:sz w:val="28"/>
                <w:szCs w:val="28"/>
                <w:rtl/>
              </w:rPr>
              <w:t>الأساليب الإحصائية المُستخدمة</w:t>
            </w:r>
          </w:p>
        </w:tc>
        <w:tc>
          <w:tcPr>
            <w:tcW w:w="1129" w:type="dxa"/>
            <w:vAlign w:val="center"/>
          </w:tcPr>
          <w:p w14:paraId="62ECE5D3" w14:textId="02A651AD"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42</w:t>
            </w:r>
          </w:p>
        </w:tc>
      </w:tr>
      <w:tr w:rsidR="00581054" w14:paraId="4298B716" w14:textId="77777777" w:rsidTr="00B66C90">
        <w:tc>
          <w:tcPr>
            <w:tcW w:w="8493" w:type="dxa"/>
            <w:gridSpan w:val="2"/>
          </w:tcPr>
          <w:p w14:paraId="0089D40D" w14:textId="77777777" w:rsidR="00581054" w:rsidRPr="00230D6C" w:rsidRDefault="00581054" w:rsidP="00B66C90">
            <w:pPr>
              <w:spacing w:line="276" w:lineRule="auto"/>
              <w:jc w:val="center"/>
              <w:rPr>
                <w:rFonts w:ascii="Sakkal Majalla" w:hAnsi="Sakkal Majalla" w:cs="Sakkal Majalla"/>
                <w:b/>
                <w:bCs/>
                <w:sz w:val="28"/>
                <w:szCs w:val="28"/>
                <w:rtl/>
              </w:rPr>
            </w:pPr>
            <w:r w:rsidRPr="00230D6C">
              <w:rPr>
                <w:rFonts w:ascii="Sakkal Majalla" w:hAnsi="Sakkal Majalla" w:cs="Sakkal Majalla" w:hint="cs"/>
                <w:b/>
                <w:bCs/>
                <w:sz w:val="28"/>
                <w:szCs w:val="28"/>
                <w:rtl/>
              </w:rPr>
              <w:t xml:space="preserve">الفصل الرابع: </w:t>
            </w:r>
            <w:r w:rsidRPr="00230D6C">
              <w:rPr>
                <w:rFonts w:ascii="Sakkal Majalla" w:hAnsi="Sakkal Majalla" w:cs="Sakkal Majalla"/>
                <w:b/>
                <w:bCs/>
                <w:sz w:val="28"/>
                <w:szCs w:val="28"/>
                <w:rtl/>
              </w:rPr>
              <w:t>عرض نتائج الدراسة ومناقشتها</w:t>
            </w:r>
          </w:p>
        </w:tc>
      </w:tr>
      <w:tr w:rsidR="00581054" w14:paraId="4D2715D6" w14:textId="77777777" w:rsidTr="00B66C90">
        <w:tc>
          <w:tcPr>
            <w:tcW w:w="7364" w:type="dxa"/>
          </w:tcPr>
          <w:p w14:paraId="77B4A1F4" w14:textId="11244DCF" w:rsidR="00581054" w:rsidRPr="00230D6C" w:rsidRDefault="002E11ED" w:rsidP="00B66C90">
            <w:pPr>
              <w:spacing w:line="276" w:lineRule="auto"/>
              <w:jc w:val="lowKashida"/>
              <w:rPr>
                <w:rFonts w:ascii="Sakkal Majalla" w:hAnsi="Sakkal Majalla" w:cs="Sakkal Majalla"/>
                <w:sz w:val="28"/>
                <w:szCs w:val="28"/>
                <w:rtl/>
              </w:rPr>
            </w:pPr>
            <w:bookmarkStart w:id="0" w:name="_Hlk237639296"/>
            <w:r w:rsidRPr="002E11ED">
              <w:rPr>
                <w:rFonts w:ascii="Sakkal Majalla" w:hAnsi="Sakkal Majalla" w:cs="Sakkal Majalla" w:hint="cs"/>
                <w:sz w:val="28"/>
                <w:szCs w:val="28"/>
                <w:rtl/>
              </w:rPr>
              <w:t>الإجابة</w:t>
            </w:r>
            <w:r w:rsidRPr="002E11ED">
              <w:rPr>
                <w:rFonts w:ascii="Sakkal Majalla" w:hAnsi="Sakkal Majalla" w:cs="Sakkal Majalla"/>
                <w:sz w:val="28"/>
                <w:szCs w:val="28"/>
                <w:rtl/>
              </w:rPr>
              <w:t xml:space="preserve"> </w:t>
            </w:r>
            <w:r w:rsidRPr="002E11ED">
              <w:rPr>
                <w:rFonts w:ascii="Sakkal Majalla" w:hAnsi="Sakkal Majalla" w:cs="Sakkal Majalla" w:hint="cs"/>
                <w:sz w:val="28"/>
                <w:szCs w:val="28"/>
                <w:rtl/>
              </w:rPr>
              <w:t>على</w:t>
            </w:r>
            <w:r w:rsidRPr="002E11ED">
              <w:rPr>
                <w:rFonts w:ascii="Sakkal Majalla" w:hAnsi="Sakkal Majalla" w:cs="Sakkal Majalla"/>
                <w:sz w:val="28"/>
                <w:szCs w:val="28"/>
                <w:rtl/>
              </w:rPr>
              <w:t xml:space="preserve"> </w:t>
            </w:r>
            <w:r w:rsidRPr="002E11ED">
              <w:rPr>
                <w:rFonts w:ascii="Sakkal Majalla" w:hAnsi="Sakkal Majalla" w:cs="Sakkal Majalla" w:hint="cs"/>
                <w:sz w:val="28"/>
                <w:szCs w:val="28"/>
                <w:rtl/>
              </w:rPr>
              <w:t>تساؤلات</w:t>
            </w:r>
            <w:r w:rsidRPr="002E11ED">
              <w:rPr>
                <w:rFonts w:ascii="Sakkal Majalla" w:hAnsi="Sakkal Majalla" w:cs="Sakkal Majalla"/>
                <w:sz w:val="28"/>
                <w:szCs w:val="28"/>
                <w:rtl/>
              </w:rPr>
              <w:t xml:space="preserve"> </w:t>
            </w:r>
            <w:r w:rsidRPr="002E11ED">
              <w:rPr>
                <w:rFonts w:ascii="Sakkal Majalla" w:hAnsi="Sakkal Majalla" w:cs="Sakkal Majalla" w:hint="cs"/>
                <w:sz w:val="28"/>
                <w:szCs w:val="28"/>
                <w:rtl/>
              </w:rPr>
              <w:t>الدراسة</w:t>
            </w:r>
          </w:p>
        </w:tc>
        <w:tc>
          <w:tcPr>
            <w:tcW w:w="1129" w:type="dxa"/>
            <w:vAlign w:val="center"/>
          </w:tcPr>
          <w:p w14:paraId="67B60693" w14:textId="762E05E6" w:rsidR="00581054" w:rsidRDefault="007C11F3" w:rsidP="00B66C90">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44</w:t>
            </w:r>
          </w:p>
        </w:tc>
      </w:tr>
      <w:bookmarkEnd w:id="0"/>
      <w:tr w:rsidR="002E11ED" w14:paraId="762E89BA" w14:textId="77777777" w:rsidTr="00B66C90">
        <w:tc>
          <w:tcPr>
            <w:tcW w:w="7364" w:type="dxa"/>
          </w:tcPr>
          <w:p w14:paraId="6F7D83D0" w14:textId="009A5B54" w:rsidR="002E11ED" w:rsidRPr="002E11ED" w:rsidRDefault="002E11ED" w:rsidP="002E11ED">
            <w:pPr>
              <w:spacing w:line="276" w:lineRule="auto"/>
              <w:jc w:val="lowKashida"/>
              <w:rPr>
                <w:rFonts w:ascii="Sakkal Majalla" w:hAnsi="Sakkal Majalla" w:cs="Sakkal Majalla"/>
                <w:sz w:val="28"/>
                <w:szCs w:val="28"/>
                <w:rtl/>
              </w:rPr>
            </w:pPr>
            <w:r w:rsidRPr="002E11ED">
              <w:rPr>
                <w:rFonts w:ascii="Sakkal Majalla" w:hAnsi="Sakkal Majalla" w:cs="Sakkal Majalla"/>
                <w:sz w:val="28"/>
                <w:szCs w:val="28"/>
                <w:rtl/>
              </w:rPr>
              <w:t>نتائج الدراسة</w:t>
            </w:r>
          </w:p>
        </w:tc>
        <w:tc>
          <w:tcPr>
            <w:tcW w:w="1129" w:type="dxa"/>
            <w:vAlign w:val="center"/>
          </w:tcPr>
          <w:p w14:paraId="3D36B0EF" w14:textId="7722BA8C" w:rsidR="002E11ED" w:rsidRDefault="007C11F3" w:rsidP="002E11ED">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60</w:t>
            </w:r>
          </w:p>
        </w:tc>
      </w:tr>
      <w:tr w:rsidR="002E11ED" w14:paraId="4DA1556C" w14:textId="77777777" w:rsidTr="00B66C90">
        <w:tc>
          <w:tcPr>
            <w:tcW w:w="7364" w:type="dxa"/>
          </w:tcPr>
          <w:p w14:paraId="16AA432C" w14:textId="083412F7" w:rsidR="002E11ED" w:rsidRPr="002E11ED" w:rsidRDefault="002E11ED" w:rsidP="002E11ED">
            <w:pPr>
              <w:spacing w:line="276" w:lineRule="auto"/>
              <w:jc w:val="lowKashida"/>
              <w:rPr>
                <w:rFonts w:ascii="Sakkal Majalla" w:hAnsi="Sakkal Majalla" w:cs="Sakkal Majalla"/>
                <w:sz w:val="28"/>
                <w:szCs w:val="28"/>
                <w:rtl/>
              </w:rPr>
            </w:pPr>
            <w:r w:rsidRPr="002E11ED">
              <w:rPr>
                <w:rFonts w:ascii="Sakkal Majalla" w:hAnsi="Sakkal Majalla" w:cs="Sakkal Majalla" w:hint="cs"/>
                <w:sz w:val="28"/>
                <w:szCs w:val="28"/>
                <w:rtl/>
              </w:rPr>
              <w:t>توصيات الدراسة</w:t>
            </w:r>
          </w:p>
        </w:tc>
        <w:tc>
          <w:tcPr>
            <w:tcW w:w="1129" w:type="dxa"/>
            <w:vAlign w:val="center"/>
          </w:tcPr>
          <w:p w14:paraId="1CDFB7F8" w14:textId="1B2E96B2" w:rsidR="002E11ED" w:rsidRDefault="007C11F3" w:rsidP="002E11ED">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62</w:t>
            </w:r>
          </w:p>
        </w:tc>
      </w:tr>
      <w:tr w:rsidR="002E11ED" w14:paraId="3556DDF0" w14:textId="77777777" w:rsidTr="00B66C90">
        <w:tc>
          <w:tcPr>
            <w:tcW w:w="7364" w:type="dxa"/>
          </w:tcPr>
          <w:p w14:paraId="4156F025" w14:textId="30461FBA" w:rsidR="002E11ED" w:rsidRPr="002E11ED" w:rsidRDefault="002E11ED" w:rsidP="002E11ED">
            <w:pPr>
              <w:spacing w:line="276" w:lineRule="auto"/>
              <w:jc w:val="lowKashida"/>
              <w:rPr>
                <w:rFonts w:ascii="Sakkal Majalla" w:hAnsi="Sakkal Majalla" w:cs="Sakkal Majalla"/>
                <w:sz w:val="28"/>
                <w:szCs w:val="28"/>
                <w:rtl/>
              </w:rPr>
            </w:pPr>
            <w:r w:rsidRPr="002E11ED">
              <w:rPr>
                <w:rFonts w:ascii="Sakkal Majalla" w:hAnsi="Sakkal Majalla" w:cs="Sakkal Majalla"/>
                <w:sz w:val="28"/>
                <w:szCs w:val="28"/>
                <w:rtl/>
              </w:rPr>
              <w:t>نتائج فروض الدراسة</w:t>
            </w:r>
          </w:p>
        </w:tc>
        <w:tc>
          <w:tcPr>
            <w:tcW w:w="1129" w:type="dxa"/>
            <w:vAlign w:val="center"/>
          </w:tcPr>
          <w:p w14:paraId="3F478219" w14:textId="21B85B3A" w:rsidR="002E11ED" w:rsidRDefault="007C11F3" w:rsidP="002E11ED">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63</w:t>
            </w:r>
          </w:p>
        </w:tc>
      </w:tr>
      <w:tr w:rsidR="002E11ED" w14:paraId="02FDC805" w14:textId="77777777" w:rsidTr="00B66C90">
        <w:tc>
          <w:tcPr>
            <w:tcW w:w="7364" w:type="dxa"/>
          </w:tcPr>
          <w:p w14:paraId="608D0665" w14:textId="4CF0EC20" w:rsidR="002E11ED" w:rsidRPr="002E11ED" w:rsidRDefault="002E11ED" w:rsidP="002E11ED">
            <w:pPr>
              <w:spacing w:line="276" w:lineRule="auto"/>
              <w:jc w:val="lowKashida"/>
              <w:rPr>
                <w:rFonts w:ascii="Sakkal Majalla" w:hAnsi="Sakkal Majalla" w:cs="Sakkal Majalla"/>
                <w:sz w:val="28"/>
                <w:szCs w:val="28"/>
                <w:rtl/>
              </w:rPr>
            </w:pPr>
            <w:r w:rsidRPr="002E11ED">
              <w:rPr>
                <w:rFonts w:ascii="Sakkal Majalla" w:hAnsi="Sakkal Majalla" w:cs="Sakkal Majalla"/>
                <w:sz w:val="28"/>
                <w:szCs w:val="28"/>
                <w:rtl/>
              </w:rPr>
              <w:t>الخاتمة</w:t>
            </w:r>
          </w:p>
        </w:tc>
        <w:tc>
          <w:tcPr>
            <w:tcW w:w="1129" w:type="dxa"/>
            <w:vAlign w:val="center"/>
          </w:tcPr>
          <w:p w14:paraId="1D3B321A" w14:textId="07EF74A7" w:rsidR="002E11ED" w:rsidRDefault="007C11F3" w:rsidP="002E11ED">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65</w:t>
            </w:r>
          </w:p>
        </w:tc>
      </w:tr>
      <w:tr w:rsidR="002E11ED" w14:paraId="3E33CF00" w14:textId="77777777" w:rsidTr="00B66C90">
        <w:tc>
          <w:tcPr>
            <w:tcW w:w="7364" w:type="dxa"/>
          </w:tcPr>
          <w:p w14:paraId="5CEF209C" w14:textId="692052C6" w:rsidR="002E11ED" w:rsidRPr="002E11ED" w:rsidRDefault="002E11ED" w:rsidP="002E11ED">
            <w:pPr>
              <w:spacing w:line="276" w:lineRule="auto"/>
              <w:jc w:val="lowKashida"/>
              <w:rPr>
                <w:rFonts w:ascii="Sakkal Majalla" w:hAnsi="Sakkal Majalla" w:cs="Sakkal Majalla"/>
                <w:sz w:val="28"/>
                <w:szCs w:val="28"/>
                <w:rtl/>
              </w:rPr>
            </w:pPr>
            <w:r w:rsidRPr="002E11ED">
              <w:rPr>
                <w:rFonts w:ascii="Sakkal Majalla" w:hAnsi="Sakkal Majalla" w:cs="Sakkal Majalla" w:hint="cs"/>
                <w:sz w:val="28"/>
                <w:szCs w:val="28"/>
                <w:rtl/>
              </w:rPr>
              <w:lastRenderedPageBreak/>
              <w:t xml:space="preserve">قائمة </w:t>
            </w:r>
            <w:r w:rsidRPr="002E11ED">
              <w:rPr>
                <w:rFonts w:ascii="Sakkal Majalla" w:hAnsi="Sakkal Majalla" w:cs="Sakkal Majalla"/>
                <w:sz w:val="28"/>
                <w:szCs w:val="28"/>
                <w:rtl/>
              </w:rPr>
              <w:t>المراجع</w:t>
            </w:r>
          </w:p>
        </w:tc>
        <w:tc>
          <w:tcPr>
            <w:tcW w:w="1129" w:type="dxa"/>
            <w:vAlign w:val="center"/>
          </w:tcPr>
          <w:p w14:paraId="5CC2F4BD" w14:textId="047D705A" w:rsidR="002E11ED" w:rsidRDefault="007C11F3" w:rsidP="002E11ED">
            <w:pPr>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66</w:t>
            </w:r>
          </w:p>
        </w:tc>
      </w:tr>
    </w:tbl>
    <w:p w14:paraId="544E4571" w14:textId="77777777" w:rsidR="00581054" w:rsidRDefault="00581054" w:rsidP="00581054">
      <w:pPr>
        <w:spacing w:after="0" w:line="360" w:lineRule="auto"/>
        <w:jc w:val="center"/>
        <w:rPr>
          <w:rFonts w:ascii="Sakkal Majalla" w:hAnsi="Sakkal Majalla" w:cs="Sakkal Majalla"/>
          <w:sz w:val="28"/>
          <w:szCs w:val="28"/>
          <w:rtl/>
        </w:rPr>
      </w:pPr>
    </w:p>
    <w:p w14:paraId="59CAF0F7" w14:textId="77777777" w:rsidR="00581054" w:rsidRDefault="00581054" w:rsidP="00581054">
      <w:pPr>
        <w:jc w:val="lowKashida"/>
        <w:rPr>
          <w:rFonts w:ascii="Sakkal Majalla" w:hAnsi="Sakkal Majalla" w:cs="Sakkal Majalla"/>
          <w:sz w:val="28"/>
          <w:szCs w:val="28"/>
          <w:rtl/>
          <w:lang w:bidi="ar-EG"/>
        </w:rPr>
      </w:pPr>
    </w:p>
    <w:p w14:paraId="31FEAA18" w14:textId="77777777" w:rsidR="00645E55" w:rsidRDefault="00645E55" w:rsidP="00581054">
      <w:pPr>
        <w:jc w:val="lowKashida"/>
        <w:rPr>
          <w:rFonts w:ascii="Sakkal Majalla" w:hAnsi="Sakkal Majalla" w:cs="Sakkal Majalla"/>
          <w:sz w:val="28"/>
          <w:szCs w:val="28"/>
          <w:rtl/>
          <w:lang w:bidi="ar-EG"/>
        </w:rPr>
      </w:pPr>
    </w:p>
    <w:p w14:paraId="598B29AB" w14:textId="77777777" w:rsidR="00581054" w:rsidRDefault="00581054" w:rsidP="00581054">
      <w:pPr>
        <w:jc w:val="lowKashida"/>
        <w:rPr>
          <w:rFonts w:ascii="Sakkal Majalla" w:hAnsi="Sakkal Majalla" w:cs="Sakkal Majalla"/>
          <w:sz w:val="28"/>
          <w:szCs w:val="28"/>
          <w:rtl/>
          <w:lang w:bidi="ar-EG"/>
        </w:rPr>
      </w:pPr>
    </w:p>
    <w:p w14:paraId="5ABC094F" w14:textId="77777777" w:rsidR="002E11ED" w:rsidRDefault="002E11ED" w:rsidP="00581054">
      <w:pPr>
        <w:jc w:val="lowKashida"/>
        <w:rPr>
          <w:rFonts w:ascii="Sakkal Majalla" w:hAnsi="Sakkal Majalla" w:cs="Sakkal Majalla"/>
          <w:sz w:val="28"/>
          <w:szCs w:val="28"/>
          <w:rtl/>
          <w:lang w:bidi="ar-EG"/>
        </w:rPr>
      </w:pPr>
    </w:p>
    <w:p w14:paraId="694449F8" w14:textId="77777777" w:rsidR="002E11ED" w:rsidRDefault="002E11ED" w:rsidP="00581054">
      <w:pPr>
        <w:jc w:val="lowKashida"/>
        <w:rPr>
          <w:rFonts w:ascii="Sakkal Majalla" w:hAnsi="Sakkal Majalla" w:cs="Sakkal Majalla"/>
          <w:sz w:val="28"/>
          <w:szCs w:val="28"/>
          <w:rtl/>
          <w:lang w:bidi="ar-EG"/>
        </w:rPr>
      </w:pPr>
    </w:p>
    <w:p w14:paraId="72DF6D02" w14:textId="77777777" w:rsidR="002E11ED" w:rsidRDefault="002E11ED" w:rsidP="00581054">
      <w:pPr>
        <w:jc w:val="lowKashida"/>
        <w:rPr>
          <w:rFonts w:ascii="Sakkal Majalla" w:hAnsi="Sakkal Majalla" w:cs="Sakkal Majalla"/>
          <w:sz w:val="28"/>
          <w:szCs w:val="28"/>
          <w:rtl/>
          <w:lang w:bidi="ar-EG"/>
        </w:rPr>
      </w:pPr>
    </w:p>
    <w:p w14:paraId="5D52CE50" w14:textId="77777777" w:rsidR="002E11ED" w:rsidRDefault="002E11ED" w:rsidP="00581054">
      <w:pPr>
        <w:jc w:val="lowKashida"/>
        <w:rPr>
          <w:rFonts w:ascii="Sakkal Majalla" w:hAnsi="Sakkal Majalla" w:cs="Sakkal Majalla"/>
          <w:sz w:val="28"/>
          <w:szCs w:val="28"/>
          <w:rtl/>
          <w:lang w:bidi="ar-EG"/>
        </w:rPr>
      </w:pPr>
    </w:p>
    <w:p w14:paraId="40ECED9E" w14:textId="77777777" w:rsidR="002E11ED" w:rsidRDefault="002E11ED" w:rsidP="00581054">
      <w:pPr>
        <w:jc w:val="lowKashida"/>
        <w:rPr>
          <w:rFonts w:ascii="Sakkal Majalla" w:hAnsi="Sakkal Majalla" w:cs="Sakkal Majalla"/>
          <w:sz w:val="28"/>
          <w:szCs w:val="28"/>
          <w:rtl/>
          <w:lang w:bidi="ar-EG"/>
        </w:rPr>
      </w:pPr>
    </w:p>
    <w:p w14:paraId="1B7DF4AC" w14:textId="77777777" w:rsidR="002E11ED" w:rsidRDefault="002E11ED" w:rsidP="00581054">
      <w:pPr>
        <w:jc w:val="lowKashida"/>
        <w:rPr>
          <w:rFonts w:ascii="Sakkal Majalla" w:hAnsi="Sakkal Majalla" w:cs="Sakkal Majalla"/>
          <w:sz w:val="28"/>
          <w:szCs w:val="28"/>
          <w:rtl/>
          <w:lang w:bidi="ar-EG"/>
        </w:rPr>
      </w:pPr>
    </w:p>
    <w:p w14:paraId="4D49D69E" w14:textId="77777777" w:rsidR="002E11ED" w:rsidRDefault="002E11ED" w:rsidP="00581054">
      <w:pPr>
        <w:jc w:val="lowKashida"/>
        <w:rPr>
          <w:rFonts w:ascii="Sakkal Majalla" w:hAnsi="Sakkal Majalla" w:cs="Sakkal Majalla"/>
          <w:sz w:val="28"/>
          <w:szCs w:val="28"/>
          <w:rtl/>
          <w:lang w:bidi="ar-EG"/>
        </w:rPr>
      </w:pPr>
    </w:p>
    <w:p w14:paraId="3E3F73A3" w14:textId="77777777" w:rsidR="002E11ED" w:rsidRDefault="002E11ED" w:rsidP="00581054">
      <w:pPr>
        <w:jc w:val="lowKashida"/>
        <w:rPr>
          <w:rFonts w:ascii="Sakkal Majalla" w:hAnsi="Sakkal Majalla" w:cs="Sakkal Majalla"/>
          <w:sz w:val="28"/>
          <w:szCs w:val="28"/>
          <w:rtl/>
          <w:lang w:bidi="ar-EG"/>
        </w:rPr>
      </w:pPr>
    </w:p>
    <w:p w14:paraId="02B139B9" w14:textId="77777777" w:rsidR="002E11ED" w:rsidRDefault="002E11ED" w:rsidP="00581054">
      <w:pPr>
        <w:jc w:val="lowKashida"/>
        <w:rPr>
          <w:rFonts w:ascii="Sakkal Majalla" w:hAnsi="Sakkal Majalla" w:cs="Sakkal Majalla"/>
          <w:sz w:val="28"/>
          <w:szCs w:val="28"/>
          <w:rtl/>
          <w:lang w:bidi="ar-EG"/>
        </w:rPr>
      </w:pPr>
    </w:p>
    <w:p w14:paraId="727DFABD" w14:textId="77777777" w:rsidR="002E11ED" w:rsidRDefault="002E11ED" w:rsidP="00581054">
      <w:pPr>
        <w:jc w:val="lowKashida"/>
        <w:rPr>
          <w:rFonts w:ascii="Sakkal Majalla" w:hAnsi="Sakkal Majalla" w:cs="Sakkal Majalla"/>
          <w:sz w:val="28"/>
          <w:szCs w:val="28"/>
          <w:rtl/>
          <w:lang w:bidi="ar-EG"/>
        </w:rPr>
      </w:pPr>
    </w:p>
    <w:p w14:paraId="078D4766" w14:textId="77777777" w:rsidR="002E11ED" w:rsidRDefault="002E11ED" w:rsidP="00581054">
      <w:pPr>
        <w:jc w:val="lowKashida"/>
        <w:rPr>
          <w:rFonts w:ascii="Sakkal Majalla" w:hAnsi="Sakkal Majalla" w:cs="Sakkal Majalla"/>
          <w:sz w:val="28"/>
          <w:szCs w:val="28"/>
          <w:rtl/>
          <w:lang w:bidi="ar-EG"/>
        </w:rPr>
      </w:pPr>
    </w:p>
    <w:p w14:paraId="4FD4E089" w14:textId="77777777" w:rsidR="002E11ED" w:rsidRDefault="002E11ED" w:rsidP="00581054">
      <w:pPr>
        <w:jc w:val="lowKashida"/>
        <w:rPr>
          <w:rFonts w:ascii="Sakkal Majalla" w:hAnsi="Sakkal Majalla" w:cs="Sakkal Majalla"/>
          <w:sz w:val="28"/>
          <w:szCs w:val="28"/>
          <w:rtl/>
          <w:lang w:bidi="ar-EG"/>
        </w:rPr>
      </w:pPr>
    </w:p>
    <w:p w14:paraId="62596D67" w14:textId="77777777" w:rsidR="002E11ED" w:rsidRDefault="002E11ED" w:rsidP="00581054">
      <w:pPr>
        <w:jc w:val="lowKashida"/>
        <w:rPr>
          <w:rFonts w:ascii="Sakkal Majalla" w:hAnsi="Sakkal Majalla" w:cs="Sakkal Majalla"/>
          <w:sz w:val="28"/>
          <w:szCs w:val="28"/>
          <w:rtl/>
          <w:lang w:bidi="ar-EG"/>
        </w:rPr>
      </w:pPr>
    </w:p>
    <w:p w14:paraId="3A0D96B0" w14:textId="77777777" w:rsidR="002E11ED" w:rsidRDefault="002E11ED" w:rsidP="00581054">
      <w:pPr>
        <w:jc w:val="lowKashida"/>
        <w:rPr>
          <w:rFonts w:ascii="Sakkal Majalla" w:hAnsi="Sakkal Majalla" w:cs="Sakkal Majalla"/>
          <w:sz w:val="28"/>
          <w:szCs w:val="28"/>
          <w:rtl/>
          <w:lang w:bidi="ar-EG"/>
        </w:rPr>
      </w:pPr>
    </w:p>
    <w:p w14:paraId="52C1AE06" w14:textId="77777777" w:rsidR="002E11ED" w:rsidRDefault="002E11ED" w:rsidP="00581054">
      <w:pPr>
        <w:jc w:val="lowKashida"/>
        <w:rPr>
          <w:rFonts w:ascii="Sakkal Majalla" w:hAnsi="Sakkal Majalla" w:cs="Sakkal Majalla"/>
          <w:sz w:val="28"/>
          <w:szCs w:val="28"/>
          <w:rtl/>
          <w:lang w:bidi="ar-EG"/>
        </w:rPr>
      </w:pPr>
    </w:p>
    <w:p w14:paraId="4298550D" w14:textId="77777777" w:rsidR="002E11ED" w:rsidRDefault="002E11ED" w:rsidP="00581054">
      <w:pPr>
        <w:jc w:val="lowKashida"/>
        <w:rPr>
          <w:rFonts w:ascii="Sakkal Majalla" w:hAnsi="Sakkal Majalla" w:cs="Sakkal Majalla"/>
          <w:sz w:val="28"/>
          <w:szCs w:val="28"/>
          <w:rtl/>
          <w:lang w:bidi="ar-EG"/>
        </w:rPr>
      </w:pPr>
    </w:p>
    <w:p w14:paraId="4ACA5B37" w14:textId="77777777" w:rsidR="00581054" w:rsidRPr="00111289" w:rsidRDefault="00581054" w:rsidP="00581054">
      <w:pPr>
        <w:spacing w:after="0" w:line="240" w:lineRule="auto"/>
        <w:jc w:val="center"/>
        <w:rPr>
          <w:rFonts w:ascii="Sakkal Majalla" w:hAnsi="Sakkal Majalla" w:cs="Sakkal Majalla"/>
          <w:b/>
          <w:bCs/>
          <w:sz w:val="32"/>
          <w:szCs w:val="32"/>
          <w:rtl/>
          <w:lang w:bidi="ar-EG"/>
        </w:rPr>
      </w:pPr>
      <w:r w:rsidRPr="00111289">
        <w:rPr>
          <w:rFonts w:ascii="Sakkal Majalla" w:hAnsi="Sakkal Majalla" w:cs="Sakkal Majalla" w:hint="cs"/>
          <w:b/>
          <w:bCs/>
          <w:sz w:val="32"/>
          <w:szCs w:val="32"/>
          <w:rtl/>
          <w:lang w:bidi="ar-EG"/>
        </w:rPr>
        <w:lastRenderedPageBreak/>
        <w:t>فهرس الجداول</w:t>
      </w:r>
    </w:p>
    <w:tbl>
      <w:tblPr>
        <w:tblStyle w:val="ad"/>
        <w:bidiVisual/>
        <w:tblW w:w="5000" w:type="pct"/>
        <w:jc w:val="center"/>
        <w:tblLook w:val="04A0" w:firstRow="1" w:lastRow="0" w:firstColumn="1" w:lastColumn="0" w:noHBand="0" w:noVBand="1"/>
      </w:tblPr>
      <w:tblGrid>
        <w:gridCol w:w="844"/>
        <w:gridCol w:w="6720"/>
        <w:gridCol w:w="929"/>
      </w:tblGrid>
      <w:tr w:rsidR="00581054" w:rsidRPr="0051443C" w14:paraId="3A16BF16" w14:textId="77777777" w:rsidTr="00B011E8">
        <w:trPr>
          <w:tblHeader/>
          <w:jc w:val="center"/>
        </w:trPr>
        <w:tc>
          <w:tcPr>
            <w:tcW w:w="497" w:type="pct"/>
            <w:vAlign w:val="center"/>
          </w:tcPr>
          <w:p w14:paraId="501A1B81" w14:textId="77777777" w:rsidR="00581054" w:rsidRPr="0051443C" w:rsidRDefault="00581054" w:rsidP="00B66C90">
            <w:pPr>
              <w:spacing w:line="276" w:lineRule="auto"/>
              <w:jc w:val="center"/>
              <w:rPr>
                <w:rFonts w:ascii="Sakkal Majalla" w:hAnsi="Sakkal Majalla" w:cs="Sakkal Majalla"/>
                <w:b/>
                <w:bCs/>
                <w:sz w:val="28"/>
                <w:szCs w:val="28"/>
                <w:rtl/>
                <w:lang w:bidi="ar-EG"/>
              </w:rPr>
            </w:pPr>
            <w:r w:rsidRPr="0051443C">
              <w:rPr>
                <w:rFonts w:ascii="Sakkal Majalla" w:hAnsi="Sakkal Majalla" w:cs="Sakkal Majalla" w:hint="cs"/>
                <w:b/>
                <w:bCs/>
                <w:sz w:val="28"/>
                <w:szCs w:val="28"/>
                <w:rtl/>
                <w:lang w:bidi="ar-EG"/>
              </w:rPr>
              <w:t>رقم الجدول</w:t>
            </w:r>
          </w:p>
        </w:tc>
        <w:tc>
          <w:tcPr>
            <w:tcW w:w="3956" w:type="pct"/>
            <w:vAlign w:val="center"/>
          </w:tcPr>
          <w:p w14:paraId="149E0B7E" w14:textId="77777777" w:rsidR="00581054" w:rsidRPr="0051443C" w:rsidRDefault="00581054" w:rsidP="00B66C90">
            <w:pPr>
              <w:spacing w:line="276" w:lineRule="auto"/>
              <w:jc w:val="center"/>
              <w:rPr>
                <w:rFonts w:ascii="Sakkal Majalla" w:hAnsi="Sakkal Majalla" w:cs="Sakkal Majalla"/>
                <w:b/>
                <w:bCs/>
                <w:sz w:val="28"/>
                <w:szCs w:val="28"/>
                <w:rtl/>
                <w:lang w:bidi="ar-EG"/>
              </w:rPr>
            </w:pPr>
            <w:r w:rsidRPr="0051443C">
              <w:rPr>
                <w:rFonts w:ascii="Sakkal Majalla" w:hAnsi="Sakkal Majalla" w:cs="Sakkal Majalla" w:hint="cs"/>
                <w:b/>
                <w:bCs/>
                <w:sz w:val="28"/>
                <w:szCs w:val="28"/>
                <w:rtl/>
                <w:lang w:bidi="ar-EG"/>
              </w:rPr>
              <w:t>عنوان الجدول</w:t>
            </w:r>
          </w:p>
        </w:tc>
        <w:tc>
          <w:tcPr>
            <w:tcW w:w="547" w:type="pct"/>
            <w:vAlign w:val="center"/>
          </w:tcPr>
          <w:p w14:paraId="0E2B9C45" w14:textId="77777777" w:rsidR="00581054" w:rsidRPr="0051443C" w:rsidRDefault="00581054" w:rsidP="00B66C90">
            <w:pPr>
              <w:spacing w:line="276" w:lineRule="auto"/>
              <w:jc w:val="center"/>
              <w:rPr>
                <w:rFonts w:ascii="Sakkal Majalla" w:hAnsi="Sakkal Majalla" w:cs="Sakkal Majalla"/>
                <w:b/>
                <w:bCs/>
                <w:sz w:val="28"/>
                <w:szCs w:val="28"/>
                <w:rtl/>
                <w:lang w:bidi="ar-EG"/>
              </w:rPr>
            </w:pPr>
            <w:r w:rsidRPr="0051443C">
              <w:rPr>
                <w:rFonts w:ascii="Sakkal Majalla" w:hAnsi="Sakkal Majalla" w:cs="Sakkal Majalla" w:hint="cs"/>
                <w:b/>
                <w:bCs/>
                <w:sz w:val="28"/>
                <w:szCs w:val="28"/>
                <w:rtl/>
                <w:lang w:bidi="ar-EG"/>
              </w:rPr>
              <w:t>رقم الصفحة</w:t>
            </w:r>
          </w:p>
        </w:tc>
      </w:tr>
      <w:tr w:rsidR="00B011E8" w:rsidRPr="0051443C" w14:paraId="42D12B3E" w14:textId="77777777" w:rsidTr="00B011E8">
        <w:trPr>
          <w:jc w:val="center"/>
        </w:trPr>
        <w:tc>
          <w:tcPr>
            <w:tcW w:w="497" w:type="pct"/>
          </w:tcPr>
          <w:p w14:paraId="15AD756D" w14:textId="5591180B"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w:t>
            </w:r>
          </w:p>
        </w:tc>
        <w:tc>
          <w:tcPr>
            <w:tcW w:w="3956" w:type="pct"/>
          </w:tcPr>
          <w:p w14:paraId="3A7EA68C" w14:textId="091A6B3F"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توزيع أفراد عينة الدراسة وفقاً لمتغير الجنس</w:t>
            </w:r>
          </w:p>
        </w:tc>
        <w:tc>
          <w:tcPr>
            <w:tcW w:w="547" w:type="pct"/>
          </w:tcPr>
          <w:p w14:paraId="27C81B6F" w14:textId="2EEEE216"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B011E8" w:rsidRPr="0051443C" w14:paraId="450D0EAA" w14:textId="77777777" w:rsidTr="00B011E8">
        <w:trPr>
          <w:jc w:val="center"/>
        </w:trPr>
        <w:tc>
          <w:tcPr>
            <w:tcW w:w="497" w:type="pct"/>
          </w:tcPr>
          <w:p w14:paraId="6D74D305" w14:textId="7D57EB57"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(2)</w:t>
            </w:r>
          </w:p>
        </w:tc>
        <w:tc>
          <w:tcPr>
            <w:tcW w:w="3956" w:type="pct"/>
          </w:tcPr>
          <w:p w14:paraId="35D05D6E" w14:textId="3838FD3D"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توزيع أفراد عينة الدراسة وفقاً لمتغير العمر</w:t>
            </w:r>
          </w:p>
        </w:tc>
        <w:tc>
          <w:tcPr>
            <w:tcW w:w="547" w:type="pct"/>
          </w:tcPr>
          <w:p w14:paraId="159D0D1F" w14:textId="13890568"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B011E8" w:rsidRPr="0051443C" w14:paraId="008056F3" w14:textId="77777777" w:rsidTr="00B011E8">
        <w:trPr>
          <w:jc w:val="center"/>
        </w:trPr>
        <w:tc>
          <w:tcPr>
            <w:tcW w:w="497" w:type="pct"/>
          </w:tcPr>
          <w:p w14:paraId="20F876A3" w14:textId="5506A55D"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(3)</w:t>
            </w:r>
          </w:p>
        </w:tc>
        <w:tc>
          <w:tcPr>
            <w:tcW w:w="3956" w:type="pct"/>
          </w:tcPr>
          <w:p w14:paraId="76EC0DC0" w14:textId="5B4DDC3B"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توزيع أفراد عينة الدراسة وفقاً لمتغير المؤهل العلمي</w:t>
            </w:r>
          </w:p>
        </w:tc>
        <w:tc>
          <w:tcPr>
            <w:tcW w:w="547" w:type="pct"/>
          </w:tcPr>
          <w:p w14:paraId="58D863FA" w14:textId="65223D7C"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B011E8" w:rsidRPr="0051443C" w14:paraId="11673A29" w14:textId="77777777" w:rsidTr="00B011E8">
        <w:trPr>
          <w:jc w:val="center"/>
        </w:trPr>
        <w:tc>
          <w:tcPr>
            <w:tcW w:w="497" w:type="pct"/>
          </w:tcPr>
          <w:p w14:paraId="569455AF" w14:textId="263A04C3"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(4)</w:t>
            </w:r>
          </w:p>
        </w:tc>
        <w:tc>
          <w:tcPr>
            <w:tcW w:w="3956" w:type="pct"/>
          </w:tcPr>
          <w:p w14:paraId="13A7F744" w14:textId="32C40D2B"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توزيع أفراد عينة الدراسة وفقاً لمتغير أكثر أداة تستخدمها في الذكاء الاصطناعي</w:t>
            </w:r>
          </w:p>
        </w:tc>
        <w:tc>
          <w:tcPr>
            <w:tcW w:w="547" w:type="pct"/>
          </w:tcPr>
          <w:p w14:paraId="2DC59EBB" w14:textId="50E4AF59"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B011E8" w:rsidRPr="0051443C" w14:paraId="0B148928" w14:textId="77777777" w:rsidTr="00B011E8">
        <w:trPr>
          <w:jc w:val="center"/>
        </w:trPr>
        <w:tc>
          <w:tcPr>
            <w:tcW w:w="497" w:type="pct"/>
            <w:vAlign w:val="center"/>
          </w:tcPr>
          <w:p w14:paraId="402F02A6" w14:textId="1E40724A"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(5)</w:t>
            </w:r>
          </w:p>
        </w:tc>
        <w:tc>
          <w:tcPr>
            <w:tcW w:w="3956" w:type="pct"/>
          </w:tcPr>
          <w:p w14:paraId="66856648" w14:textId="725411EC"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تحديد فئات المقياس المتدرج الخماسي</w:t>
            </w:r>
          </w:p>
        </w:tc>
        <w:tc>
          <w:tcPr>
            <w:tcW w:w="547" w:type="pct"/>
            <w:vAlign w:val="center"/>
          </w:tcPr>
          <w:p w14:paraId="26B1B90A" w14:textId="42604EE4"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37</w:t>
            </w:r>
          </w:p>
        </w:tc>
      </w:tr>
      <w:tr w:rsidR="00B011E8" w:rsidRPr="0051443C" w14:paraId="7E739348" w14:textId="77777777" w:rsidTr="00B011E8">
        <w:trPr>
          <w:jc w:val="center"/>
        </w:trPr>
        <w:tc>
          <w:tcPr>
            <w:tcW w:w="497" w:type="pct"/>
            <w:vAlign w:val="center"/>
          </w:tcPr>
          <w:p w14:paraId="2DDE72D0" w14:textId="1FF1F920"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(6)</w:t>
            </w:r>
          </w:p>
        </w:tc>
        <w:tc>
          <w:tcPr>
            <w:tcW w:w="3956" w:type="pct"/>
          </w:tcPr>
          <w:p w14:paraId="49E760A4" w14:textId="2CADBB2A"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معاملات ارتباط بيرسون لعبارات محور (استخدام أدوات الذكاء الاصطناعي في صناعة الفيديوهات القصيرة) بالدرجة الكلية للمحور</w:t>
            </w:r>
          </w:p>
        </w:tc>
        <w:tc>
          <w:tcPr>
            <w:tcW w:w="547" w:type="pct"/>
            <w:vAlign w:val="center"/>
          </w:tcPr>
          <w:p w14:paraId="4C734D91" w14:textId="328B2D98"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38</w:t>
            </w:r>
          </w:p>
        </w:tc>
      </w:tr>
      <w:tr w:rsidR="00B011E8" w:rsidRPr="0051443C" w14:paraId="19C224C5" w14:textId="77777777" w:rsidTr="00B011E8">
        <w:trPr>
          <w:jc w:val="center"/>
        </w:trPr>
        <w:tc>
          <w:tcPr>
            <w:tcW w:w="497" w:type="pct"/>
            <w:vAlign w:val="center"/>
          </w:tcPr>
          <w:p w14:paraId="32E628AB" w14:textId="43F15BAF"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(7)</w:t>
            </w:r>
          </w:p>
        </w:tc>
        <w:tc>
          <w:tcPr>
            <w:tcW w:w="3956" w:type="pct"/>
          </w:tcPr>
          <w:p w14:paraId="42B2F72C" w14:textId="7849D806"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 xml:space="preserve">معاملات ارتباط بيرسون لعبارات محور (جودة الإنتاج </w:t>
            </w:r>
            <w:r w:rsidRPr="00B011E8">
              <w:rPr>
                <w:rFonts w:ascii="Sakkal Majalla" w:hAnsi="Sakkal Majalla" w:cs="Sakkal Majalla" w:hint="cs"/>
                <w:b/>
                <w:sz w:val="28"/>
                <w:szCs w:val="28"/>
                <w:rtl/>
              </w:rPr>
              <w:t>الإعلامي)</w:t>
            </w:r>
            <w:r w:rsidRPr="00B011E8">
              <w:rPr>
                <w:rFonts w:ascii="Sakkal Majalla" w:hAnsi="Sakkal Majalla" w:cs="Sakkal Majalla"/>
                <w:b/>
                <w:sz w:val="28"/>
                <w:szCs w:val="28"/>
                <w:rtl/>
              </w:rPr>
              <w:t xml:space="preserve"> بالدرجة الكلية للمحور</w:t>
            </w:r>
          </w:p>
        </w:tc>
        <w:tc>
          <w:tcPr>
            <w:tcW w:w="547" w:type="pct"/>
            <w:vAlign w:val="center"/>
          </w:tcPr>
          <w:p w14:paraId="66C11EA9" w14:textId="7EE50397"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38</w:t>
            </w:r>
          </w:p>
        </w:tc>
      </w:tr>
      <w:tr w:rsidR="00B011E8" w:rsidRPr="0051443C" w14:paraId="72080306" w14:textId="77777777" w:rsidTr="00B011E8">
        <w:trPr>
          <w:jc w:val="center"/>
        </w:trPr>
        <w:tc>
          <w:tcPr>
            <w:tcW w:w="497" w:type="pct"/>
          </w:tcPr>
          <w:p w14:paraId="48095835" w14:textId="660AAFC2"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(8)</w:t>
            </w:r>
          </w:p>
        </w:tc>
        <w:tc>
          <w:tcPr>
            <w:tcW w:w="3956" w:type="pct"/>
          </w:tcPr>
          <w:p w14:paraId="2989BD66" w14:textId="2FD6FF3E"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معاملات ارتباط بيرسون لعبارات محور (تعزيز الإبداع الإعلامي) بالدرجة الكلية للمحور</w:t>
            </w:r>
          </w:p>
        </w:tc>
        <w:tc>
          <w:tcPr>
            <w:tcW w:w="547" w:type="pct"/>
            <w:vAlign w:val="center"/>
          </w:tcPr>
          <w:p w14:paraId="2433CB39" w14:textId="33F799DB"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39</w:t>
            </w:r>
          </w:p>
        </w:tc>
      </w:tr>
      <w:tr w:rsidR="00B011E8" w:rsidRPr="0051443C" w14:paraId="1A1989DA" w14:textId="77777777" w:rsidTr="00B011E8">
        <w:trPr>
          <w:jc w:val="center"/>
        </w:trPr>
        <w:tc>
          <w:tcPr>
            <w:tcW w:w="497" w:type="pct"/>
            <w:vAlign w:val="center"/>
          </w:tcPr>
          <w:p w14:paraId="3868FBA9" w14:textId="58C9D8A1"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(9)</w:t>
            </w:r>
          </w:p>
        </w:tc>
        <w:tc>
          <w:tcPr>
            <w:tcW w:w="3956" w:type="pct"/>
          </w:tcPr>
          <w:p w14:paraId="2E8B4D40" w14:textId="6B528BCB"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معاملات ارتباط بيرسون لعبارات محور (الكفاءة والإنتاجية) بالدرجة الكلية للمحور</w:t>
            </w:r>
          </w:p>
        </w:tc>
        <w:tc>
          <w:tcPr>
            <w:tcW w:w="547" w:type="pct"/>
            <w:vAlign w:val="center"/>
          </w:tcPr>
          <w:p w14:paraId="311F5556" w14:textId="4E0701D0"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39</w:t>
            </w:r>
          </w:p>
        </w:tc>
      </w:tr>
      <w:tr w:rsidR="00B011E8" w:rsidRPr="0051443C" w14:paraId="0555AB38" w14:textId="77777777" w:rsidTr="00B011E8">
        <w:trPr>
          <w:jc w:val="center"/>
        </w:trPr>
        <w:tc>
          <w:tcPr>
            <w:tcW w:w="497" w:type="pct"/>
            <w:vAlign w:val="center"/>
          </w:tcPr>
          <w:p w14:paraId="60CA4038" w14:textId="49A978AC"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(10)</w:t>
            </w:r>
          </w:p>
        </w:tc>
        <w:tc>
          <w:tcPr>
            <w:tcW w:w="3956" w:type="pct"/>
          </w:tcPr>
          <w:p w14:paraId="4A0E7DE2" w14:textId="2D484C72"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معاملات ارتباط بيرسون لعبارات محور (التحديات والمعوقات) بالدرجة الكلية للمحور</w:t>
            </w:r>
          </w:p>
        </w:tc>
        <w:tc>
          <w:tcPr>
            <w:tcW w:w="547" w:type="pct"/>
            <w:vAlign w:val="center"/>
          </w:tcPr>
          <w:p w14:paraId="29002344" w14:textId="043E2FBA"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B011E8" w:rsidRPr="0051443C" w14:paraId="43DB8A38" w14:textId="77777777" w:rsidTr="00B011E8">
        <w:trPr>
          <w:jc w:val="center"/>
        </w:trPr>
        <w:tc>
          <w:tcPr>
            <w:tcW w:w="497" w:type="pct"/>
            <w:vAlign w:val="center"/>
          </w:tcPr>
          <w:p w14:paraId="429629B5" w14:textId="16775F17"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(11)</w:t>
            </w:r>
          </w:p>
        </w:tc>
        <w:tc>
          <w:tcPr>
            <w:tcW w:w="3956" w:type="pct"/>
          </w:tcPr>
          <w:p w14:paraId="15CADE99" w14:textId="4D998B07"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معاملات ارتباط بيرسون لعبارات محور (الأثر المستقبلي) بالدرجة الكلية للمحور</w:t>
            </w:r>
          </w:p>
        </w:tc>
        <w:tc>
          <w:tcPr>
            <w:tcW w:w="547" w:type="pct"/>
            <w:vAlign w:val="center"/>
          </w:tcPr>
          <w:p w14:paraId="22CA3EE5" w14:textId="561752A4"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B011E8" w:rsidRPr="0051443C" w14:paraId="66764516" w14:textId="77777777" w:rsidTr="00B011E8">
        <w:trPr>
          <w:jc w:val="center"/>
        </w:trPr>
        <w:tc>
          <w:tcPr>
            <w:tcW w:w="497" w:type="pct"/>
            <w:vAlign w:val="center"/>
          </w:tcPr>
          <w:p w14:paraId="58525491" w14:textId="692414F3"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(12)</w:t>
            </w:r>
          </w:p>
        </w:tc>
        <w:tc>
          <w:tcPr>
            <w:tcW w:w="3956" w:type="pct"/>
          </w:tcPr>
          <w:p w14:paraId="698330CA" w14:textId="2208C32D"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 xml:space="preserve">معامل ألفا كرونباخ لقياس ثبات أداة الدراسة </w:t>
            </w:r>
          </w:p>
        </w:tc>
        <w:tc>
          <w:tcPr>
            <w:tcW w:w="547" w:type="pct"/>
            <w:vAlign w:val="center"/>
          </w:tcPr>
          <w:p w14:paraId="68F3A7B9" w14:textId="2D8EAE03"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41</w:t>
            </w:r>
          </w:p>
        </w:tc>
      </w:tr>
      <w:tr w:rsidR="00B011E8" w:rsidRPr="0051443C" w14:paraId="3062DF2E" w14:textId="77777777" w:rsidTr="00B011E8">
        <w:trPr>
          <w:jc w:val="center"/>
        </w:trPr>
        <w:tc>
          <w:tcPr>
            <w:tcW w:w="497" w:type="pct"/>
            <w:vAlign w:val="center"/>
          </w:tcPr>
          <w:p w14:paraId="624557DF" w14:textId="2A192153"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(13)</w:t>
            </w:r>
          </w:p>
        </w:tc>
        <w:tc>
          <w:tcPr>
            <w:tcW w:w="3956" w:type="pct"/>
          </w:tcPr>
          <w:p w14:paraId="19490205" w14:textId="08A12BC7"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التكرارات والنسب المئوية والمتوسطات الحسابية والانحراف المعياري لإستجابات أفراد الدراسة حول استخدام أدوات الذكاء الاصطناعي في صناعة الفيديوهات القصيرة</w:t>
            </w:r>
          </w:p>
        </w:tc>
        <w:tc>
          <w:tcPr>
            <w:tcW w:w="547" w:type="pct"/>
            <w:vAlign w:val="center"/>
          </w:tcPr>
          <w:p w14:paraId="20DF44E6" w14:textId="76DA7F99"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B011E8" w:rsidRPr="0051443C" w14:paraId="1B0A4AF8" w14:textId="77777777" w:rsidTr="00B011E8">
        <w:trPr>
          <w:jc w:val="center"/>
        </w:trPr>
        <w:tc>
          <w:tcPr>
            <w:tcW w:w="497" w:type="pct"/>
            <w:vAlign w:val="center"/>
          </w:tcPr>
          <w:p w14:paraId="5C18C751" w14:textId="68ACB766"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(14)</w:t>
            </w:r>
          </w:p>
        </w:tc>
        <w:tc>
          <w:tcPr>
            <w:tcW w:w="3956" w:type="pct"/>
          </w:tcPr>
          <w:p w14:paraId="3DA365F0" w14:textId="474978D1"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التكرارات والنسب المئوية والمتوسطات الحسابية والانحراف المعياري لإستجابات أفراد الدراسة حول جودة الإنتاج الإعلامي</w:t>
            </w:r>
            <w:r w:rsidRPr="00B011E8">
              <w:rPr>
                <w:rFonts w:ascii="Sakkal Majalla" w:hAnsi="Sakkal Majalla" w:cs="Sakkal Majalla"/>
                <w:b/>
                <w:sz w:val="28"/>
                <w:szCs w:val="28"/>
              </w:rPr>
              <w:t> </w:t>
            </w:r>
          </w:p>
        </w:tc>
        <w:tc>
          <w:tcPr>
            <w:tcW w:w="547" w:type="pct"/>
            <w:vAlign w:val="center"/>
          </w:tcPr>
          <w:p w14:paraId="408A772A" w14:textId="48AFEDEE" w:rsidR="00B011E8" w:rsidRPr="0051443C" w:rsidRDefault="00E479B2"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47</w:t>
            </w:r>
          </w:p>
        </w:tc>
      </w:tr>
      <w:tr w:rsidR="00B011E8" w:rsidRPr="0051443C" w14:paraId="7AEC73FE" w14:textId="77777777" w:rsidTr="00B011E8">
        <w:trPr>
          <w:jc w:val="center"/>
        </w:trPr>
        <w:tc>
          <w:tcPr>
            <w:tcW w:w="497" w:type="pct"/>
            <w:vAlign w:val="center"/>
          </w:tcPr>
          <w:p w14:paraId="74EAD539" w14:textId="11E8EC38"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(15)</w:t>
            </w:r>
          </w:p>
        </w:tc>
        <w:tc>
          <w:tcPr>
            <w:tcW w:w="3956" w:type="pct"/>
          </w:tcPr>
          <w:p w14:paraId="7002D055" w14:textId="79FD9FD0"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التكرارات والنسب المئوية والمتوسطات الحسابية والانحراف المعياري لإستجابات أفراد الدراسة حول تعزيز الإبداع الإعلامي</w:t>
            </w:r>
          </w:p>
        </w:tc>
        <w:tc>
          <w:tcPr>
            <w:tcW w:w="547" w:type="pct"/>
            <w:vAlign w:val="center"/>
          </w:tcPr>
          <w:p w14:paraId="36FF4AFC" w14:textId="7D827932"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49</w:t>
            </w:r>
          </w:p>
        </w:tc>
      </w:tr>
      <w:tr w:rsidR="00B011E8" w:rsidRPr="0051443C" w14:paraId="22632D22" w14:textId="77777777" w:rsidTr="00B011E8">
        <w:trPr>
          <w:jc w:val="center"/>
        </w:trPr>
        <w:tc>
          <w:tcPr>
            <w:tcW w:w="497" w:type="pct"/>
            <w:vAlign w:val="center"/>
          </w:tcPr>
          <w:p w14:paraId="6C958B12" w14:textId="54F00ED4"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(16)</w:t>
            </w:r>
          </w:p>
        </w:tc>
        <w:tc>
          <w:tcPr>
            <w:tcW w:w="3956" w:type="pct"/>
          </w:tcPr>
          <w:p w14:paraId="400531E5" w14:textId="0260C19B"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التكرارات والنسب المئوية والمتوسطات الحسابية والانحراف المعياري لإستجابات أفراد الدراسة حول الكفاءة والإنتاجية</w:t>
            </w:r>
          </w:p>
        </w:tc>
        <w:tc>
          <w:tcPr>
            <w:tcW w:w="547" w:type="pct"/>
            <w:vAlign w:val="center"/>
          </w:tcPr>
          <w:p w14:paraId="2257EE71" w14:textId="72E09679"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52</w:t>
            </w:r>
          </w:p>
        </w:tc>
      </w:tr>
      <w:tr w:rsidR="00B011E8" w:rsidRPr="0051443C" w14:paraId="44F99B55" w14:textId="77777777" w:rsidTr="00B011E8">
        <w:trPr>
          <w:jc w:val="center"/>
        </w:trPr>
        <w:tc>
          <w:tcPr>
            <w:tcW w:w="497" w:type="pct"/>
            <w:vAlign w:val="center"/>
          </w:tcPr>
          <w:p w14:paraId="2D410063" w14:textId="010FE4BA"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(17)</w:t>
            </w:r>
          </w:p>
        </w:tc>
        <w:tc>
          <w:tcPr>
            <w:tcW w:w="3956" w:type="pct"/>
          </w:tcPr>
          <w:p w14:paraId="31B8AD42" w14:textId="5FCE1BDD"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التكرارات والنسب المئوية والمتوسطات الحسابية والانحراف المعياري لإستجابات أفراد الدراسة حول التحديات والمعوقات</w:t>
            </w:r>
          </w:p>
        </w:tc>
        <w:tc>
          <w:tcPr>
            <w:tcW w:w="547" w:type="pct"/>
            <w:vAlign w:val="center"/>
          </w:tcPr>
          <w:p w14:paraId="14DB87E8" w14:textId="523CCC2A"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54</w:t>
            </w:r>
          </w:p>
        </w:tc>
      </w:tr>
      <w:tr w:rsidR="00B011E8" w:rsidRPr="0051443C" w14:paraId="20D7541A" w14:textId="77777777" w:rsidTr="00B011E8">
        <w:trPr>
          <w:jc w:val="center"/>
        </w:trPr>
        <w:tc>
          <w:tcPr>
            <w:tcW w:w="497" w:type="pct"/>
            <w:vAlign w:val="center"/>
          </w:tcPr>
          <w:p w14:paraId="3AF80E1D" w14:textId="2DC52194" w:rsidR="00B011E8" w:rsidRPr="0051443C"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(18)</w:t>
            </w:r>
          </w:p>
        </w:tc>
        <w:tc>
          <w:tcPr>
            <w:tcW w:w="3956" w:type="pct"/>
          </w:tcPr>
          <w:p w14:paraId="594233EB" w14:textId="28BE7617" w:rsidR="00B011E8" w:rsidRPr="00B011E8" w:rsidRDefault="00B011E8" w:rsidP="00B011E8">
            <w:pPr>
              <w:spacing w:line="276" w:lineRule="auto"/>
              <w:jc w:val="center"/>
              <w:rPr>
                <w:rFonts w:ascii="Sakkal Majalla" w:hAnsi="Sakkal Majalla" w:cs="Sakkal Majalla"/>
                <w:b/>
                <w:sz w:val="28"/>
                <w:szCs w:val="28"/>
                <w:rtl/>
                <w:lang w:bidi="ar-EG"/>
              </w:rPr>
            </w:pPr>
            <w:r w:rsidRPr="00B011E8">
              <w:rPr>
                <w:rFonts w:ascii="Sakkal Majalla" w:hAnsi="Sakkal Majalla" w:cs="Sakkal Majalla"/>
                <w:b/>
                <w:sz w:val="28"/>
                <w:szCs w:val="28"/>
                <w:rtl/>
              </w:rPr>
              <w:t>التكرارات والنسب المئوية والمتوسطات الحسابية والانحراف المعياري لإستجابات أفراد الدراسة حول الأثر المستقبلي</w:t>
            </w:r>
          </w:p>
        </w:tc>
        <w:tc>
          <w:tcPr>
            <w:tcW w:w="547" w:type="pct"/>
            <w:vAlign w:val="center"/>
          </w:tcPr>
          <w:p w14:paraId="5BCE9FDA" w14:textId="45683FB3" w:rsidR="00B011E8" w:rsidRPr="0051443C"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57</w:t>
            </w:r>
          </w:p>
        </w:tc>
      </w:tr>
    </w:tbl>
    <w:p w14:paraId="00D70DE8" w14:textId="77777777" w:rsidR="00581054" w:rsidRPr="00111289" w:rsidRDefault="00581054" w:rsidP="002E11ED">
      <w:pPr>
        <w:spacing w:after="0"/>
        <w:jc w:val="center"/>
        <w:rPr>
          <w:rFonts w:ascii="Sakkal Majalla" w:hAnsi="Sakkal Majalla" w:cs="Sakkal Majalla"/>
          <w:b/>
          <w:bCs/>
          <w:sz w:val="32"/>
          <w:szCs w:val="32"/>
          <w:rtl/>
          <w:lang w:bidi="ar-EG"/>
        </w:rPr>
      </w:pPr>
      <w:r w:rsidRPr="00111289">
        <w:rPr>
          <w:rFonts w:ascii="Sakkal Majalla" w:hAnsi="Sakkal Majalla" w:cs="Sakkal Majalla" w:hint="cs"/>
          <w:b/>
          <w:bCs/>
          <w:sz w:val="32"/>
          <w:szCs w:val="32"/>
          <w:rtl/>
          <w:lang w:bidi="ar-EG"/>
        </w:rPr>
        <w:lastRenderedPageBreak/>
        <w:t xml:space="preserve">فهرس </w:t>
      </w:r>
      <w:r>
        <w:rPr>
          <w:rFonts w:ascii="Sakkal Majalla" w:hAnsi="Sakkal Majalla" w:cs="Sakkal Majalla" w:hint="cs"/>
          <w:b/>
          <w:bCs/>
          <w:sz w:val="32"/>
          <w:szCs w:val="32"/>
          <w:rtl/>
          <w:lang w:bidi="ar-EG"/>
        </w:rPr>
        <w:t>الأشكال البيانية</w:t>
      </w:r>
    </w:p>
    <w:tbl>
      <w:tblPr>
        <w:tblStyle w:val="ad"/>
        <w:bidiVisual/>
        <w:tblW w:w="0" w:type="auto"/>
        <w:jc w:val="center"/>
        <w:tblLook w:val="04A0" w:firstRow="1" w:lastRow="0" w:firstColumn="1" w:lastColumn="0" w:noHBand="0" w:noVBand="1"/>
      </w:tblPr>
      <w:tblGrid>
        <w:gridCol w:w="1127"/>
        <w:gridCol w:w="6237"/>
        <w:gridCol w:w="1129"/>
      </w:tblGrid>
      <w:tr w:rsidR="00581054" w14:paraId="1D97F4DC" w14:textId="77777777" w:rsidTr="00B66C90">
        <w:trPr>
          <w:jc w:val="center"/>
        </w:trPr>
        <w:tc>
          <w:tcPr>
            <w:tcW w:w="1127" w:type="dxa"/>
            <w:vAlign w:val="center"/>
          </w:tcPr>
          <w:p w14:paraId="553D1C86" w14:textId="77777777" w:rsidR="00581054" w:rsidRPr="00111289" w:rsidRDefault="00581054" w:rsidP="00B66C90">
            <w:pPr>
              <w:spacing w:line="276" w:lineRule="auto"/>
              <w:jc w:val="center"/>
              <w:rPr>
                <w:rFonts w:ascii="Sakkal Majalla" w:hAnsi="Sakkal Majalla" w:cs="Sakkal Majalla"/>
                <w:b/>
                <w:bCs/>
                <w:sz w:val="28"/>
                <w:szCs w:val="28"/>
                <w:rtl/>
                <w:lang w:bidi="ar-EG"/>
              </w:rPr>
            </w:pPr>
            <w:r w:rsidRPr="00111289">
              <w:rPr>
                <w:rFonts w:ascii="Sakkal Majalla" w:hAnsi="Sakkal Majalla" w:cs="Sakkal Majalla" w:hint="cs"/>
                <w:b/>
                <w:bCs/>
                <w:sz w:val="28"/>
                <w:szCs w:val="28"/>
                <w:rtl/>
                <w:lang w:bidi="ar-EG"/>
              </w:rPr>
              <w:t xml:space="preserve">رقم </w:t>
            </w:r>
            <w:r>
              <w:rPr>
                <w:rFonts w:ascii="Sakkal Majalla" w:hAnsi="Sakkal Majalla" w:cs="Sakkal Majalla" w:hint="cs"/>
                <w:b/>
                <w:bCs/>
                <w:sz w:val="28"/>
                <w:szCs w:val="28"/>
                <w:rtl/>
                <w:lang w:bidi="ar-EG"/>
              </w:rPr>
              <w:t>الشكل</w:t>
            </w:r>
          </w:p>
        </w:tc>
        <w:tc>
          <w:tcPr>
            <w:tcW w:w="6237" w:type="dxa"/>
            <w:vAlign w:val="center"/>
          </w:tcPr>
          <w:p w14:paraId="247C3712" w14:textId="77777777" w:rsidR="00581054" w:rsidRPr="00111289" w:rsidRDefault="00581054" w:rsidP="00B66C90">
            <w:pPr>
              <w:spacing w:line="276" w:lineRule="auto"/>
              <w:jc w:val="center"/>
              <w:rPr>
                <w:rFonts w:ascii="Sakkal Majalla" w:hAnsi="Sakkal Majalla" w:cs="Sakkal Majalla"/>
                <w:b/>
                <w:bCs/>
                <w:sz w:val="28"/>
                <w:szCs w:val="28"/>
                <w:rtl/>
                <w:lang w:bidi="ar-EG"/>
              </w:rPr>
            </w:pPr>
            <w:r w:rsidRPr="00111289">
              <w:rPr>
                <w:rFonts w:ascii="Sakkal Majalla" w:hAnsi="Sakkal Majalla" w:cs="Sakkal Majalla" w:hint="cs"/>
                <w:b/>
                <w:bCs/>
                <w:sz w:val="28"/>
                <w:szCs w:val="28"/>
                <w:rtl/>
                <w:lang w:bidi="ar-EG"/>
              </w:rPr>
              <w:t xml:space="preserve">عنوان </w:t>
            </w:r>
            <w:r>
              <w:rPr>
                <w:rFonts w:ascii="Sakkal Majalla" w:hAnsi="Sakkal Majalla" w:cs="Sakkal Majalla" w:hint="cs"/>
                <w:b/>
                <w:bCs/>
                <w:sz w:val="28"/>
                <w:szCs w:val="28"/>
                <w:rtl/>
                <w:lang w:bidi="ar-EG"/>
              </w:rPr>
              <w:t>الشكل</w:t>
            </w:r>
          </w:p>
        </w:tc>
        <w:tc>
          <w:tcPr>
            <w:tcW w:w="1129" w:type="dxa"/>
            <w:vAlign w:val="center"/>
          </w:tcPr>
          <w:p w14:paraId="4C596C2E" w14:textId="77777777" w:rsidR="00581054" w:rsidRPr="00111289" w:rsidRDefault="00581054" w:rsidP="00B66C90">
            <w:pPr>
              <w:spacing w:line="276" w:lineRule="auto"/>
              <w:jc w:val="center"/>
              <w:rPr>
                <w:rFonts w:ascii="Sakkal Majalla" w:hAnsi="Sakkal Majalla" w:cs="Sakkal Majalla"/>
                <w:b/>
                <w:bCs/>
                <w:sz w:val="28"/>
                <w:szCs w:val="28"/>
                <w:rtl/>
                <w:lang w:bidi="ar-EG"/>
              </w:rPr>
            </w:pPr>
            <w:r w:rsidRPr="00111289">
              <w:rPr>
                <w:rFonts w:ascii="Sakkal Majalla" w:hAnsi="Sakkal Majalla" w:cs="Sakkal Majalla" w:hint="cs"/>
                <w:b/>
                <w:bCs/>
                <w:sz w:val="28"/>
                <w:szCs w:val="28"/>
                <w:rtl/>
                <w:lang w:bidi="ar-EG"/>
              </w:rPr>
              <w:t>رقم الصفحة</w:t>
            </w:r>
          </w:p>
        </w:tc>
      </w:tr>
      <w:tr w:rsidR="00B011E8" w14:paraId="4796A6C4" w14:textId="77777777" w:rsidTr="00B66C90">
        <w:trPr>
          <w:jc w:val="center"/>
        </w:trPr>
        <w:tc>
          <w:tcPr>
            <w:tcW w:w="1127" w:type="dxa"/>
          </w:tcPr>
          <w:p w14:paraId="69994EB9" w14:textId="7C1CE9CD"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(1)</w:t>
            </w:r>
          </w:p>
        </w:tc>
        <w:tc>
          <w:tcPr>
            <w:tcW w:w="6237" w:type="dxa"/>
          </w:tcPr>
          <w:p w14:paraId="396DEEE4" w14:textId="7C425EB8"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توزيع أفراد عينة الدراسة وفقاً لمتغير الجنس</w:t>
            </w:r>
          </w:p>
        </w:tc>
        <w:tc>
          <w:tcPr>
            <w:tcW w:w="1129" w:type="dxa"/>
          </w:tcPr>
          <w:p w14:paraId="497278F2" w14:textId="2784BBFD" w:rsidR="00B011E8"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B011E8" w14:paraId="3879F656" w14:textId="77777777" w:rsidTr="00B66C90">
        <w:trPr>
          <w:jc w:val="center"/>
        </w:trPr>
        <w:tc>
          <w:tcPr>
            <w:tcW w:w="1127" w:type="dxa"/>
          </w:tcPr>
          <w:p w14:paraId="798898A6" w14:textId="1938C5C9"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(2)</w:t>
            </w:r>
          </w:p>
        </w:tc>
        <w:tc>
          <w:tcPr>
            <w:tcW w:w="6237" w:type="dxa"/>
          </w:tcPr>
          <w:p w14:paraId="08550448" w14:textId="32087D1F"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توزيع أفراد عينة الدراسة وفقاً لمتغير العمر</w:t>
            </w:r>
          </w:p>
        </w:tc>
        <w:tc>
          <w:tcPr>
            <w:tcW w:w="1129" w:type="dxa"/>
          </w:tcPr>
          <w:p w14:paraId="4091E7E4" w14:textId="0B2C36F7" w:rsidR="00B011E8"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B011E8" w14:paraId="6C19A624" w14:textId="77777777" w:rsidTr="00B66C90">
        <w:trPr>
          <w:jc w:val="center"/>
        </w:trPr>
        <w:tc>
          <w:tcPr>
            <w:tcW w:w="1127" w:type="dxa"/>
          </w:tcPr>
          <w:p w14:paraId="39EC1949" w14:textId="0AB4E495"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(3)</w:t>
            </w:r>
          </w:p>
        </w:tc>
        <w:tc>
          <w:tcPr>
            <w:tcW w:w="6237" w:type="dxa"/>
          </w:tcPr>
          <w:p w14:paraId="3192C968" w14:textId="58B1E532"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توزيع أفراد عينة الدراسة وفقاً لمتغير المؤهل العلمي</w:t>
            </w:r>
          </w:p>
        </w:tc>
        <w:tc>
          <w:tcPr>
            <w:tcW w:w="1129" w:type="dxa"/>
          </w:tcPr>
          <w:p w14:paraId="674563FC" w14:textId="576A70FD" w:rsidR="00B011E8"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B011E8" w14:paraId="4C3BF14A" w14:textId="77777777" w:rsidTr="00B66C90">
        <w:trPr>
          <w:jc w:val="center"/>
        </w:trPr>
        <w:tc>
          <w:tcPr>
            <w:tcW w:w="1127" w:type="dxa"/>
          </w:tcPr>
          <w:p w14:paraId="4B386863" w14:textId="3BB28A6D"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(4)</w:t>
            </w:r>
          </w:p>
        </w:tc>
        <w:tc>
          <w:tcPr>
            <w:tcW w:w="6237" w:type="dxa"/>
          </w:tcPr>
          <w:p w14:paraId="4E097807" w14:textId="4B755A94" w:rsidR="00B011E8" w:rsidRDefault="00B011E8" w:rsidP="00B011E8">
            <w:pPr>
              <w:spacing w:line="276" w:lineRule="auto"/>
              <w:jc w:val="center"/>
              <w:rPr>
                <w:rFonts w:ascii="Sakkal Majalla" w:hAnsi="Sakkal Majalla" w:cs="Sakkal Majalla"/>
                <w:sz w:val="28"/>
                <w:szCs w:val="28"/>
                <w:rtl/>
                <w:lang w:bidi="ar-EG"/>
              </w:rPr>
            </w:pPr>
            <w:r w:rsidRPr="00B011E8">
              <w:rPr>
                <w:rFonts w:ascii="Sakkal Majalla" w:hAnsi="Sakkal Majalla" w:cs="Sakkal Majalla"/>
                <w:b/>
                <w:sz w:val="28"/>
                <w:szCs w:val="28"/>
                <w:rtl/>
              </w:rPr>
              <w:t>توزيع أفراد عينة الدراسة وفقاً لمتغير أكثر أداة تستخدمها في الذكاء الاصطناعي</w:t>
            </w:r>
          </w:p>
        </w:tc>
        <w:tc>
          <w:tcPr>
            <w:tcW w:w="1129" w:type="dxa"/>
          </w:tcPr>
          <w:p w14:paraId="5C4E8B1E" w14:textId="3FD08828" w:rsidR="00B011E8" w:rsidRDefault="007C11F3" w:rsidP="00B011E8">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36</w:t>
            </w:r>
          </w:p>
        </w:tc>
      </w:tr>
    </w:tbl>
    <w:p w14:paraId="2F07ACFD" w14:textId="77777777" w:rsidR="00581054" w:rsidRDefault="00581054" w:rsidP="00581054">
      <w:pPr>
        <w:rPr>
          <w:rFonts w:ascii="Sakkal Majalla" w:hAnsi="Sakkal Majalla" w:cs="Sakkal Majalla"/>
          <w:sz w:val="28"/>
          <w:szCs w:val="28"/>
          <w:rtl/>
          <w:lang w:bidi="ar-EG"/>
        </w:rPr>
        <w:sectPr w:rsidR="00581054" w:rsidSect="00581054">
          <w:footerReference w:type="default" r:id="rId9"/>
          <w:pgSz w:w="11906" w:h="16838" w:code="9"/>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0F0EB989" w14:textId="3E71C1BE" w:rsidR="000F1EEB" w:rsidRPr="008702E9" w:rsidRDefault="00A03C99" w:rsidP="008702E9">
      <w:pPr>
        <w:spacing w:after="0" w:line="360" w:lineRule="auto"/>
        <w:jc w:val="lowKashida"/>
        <w:rPr>
          <w:rFonts w:ascii="Sakkal Majalla" w:hAnsi="Sakkal Majalla" w:cs="Sakkal Majalla"/>
          <w:sz w:val="32"/>
          <w:szCs w:val="32"/>
          <w:rtl/>
        </w:rPr>
      </w:pPr>
      <w:r w:rsidRPr="00645E55">
        <w:rPr>
          <w:rFonts w:ascii="Sakkal Majalla" w:hAnsi="Sakkal Majalla" w:cs="Sakkal Majalla"/>
          <w:b/>
          <w:bCs/>
          <w:sz w:val="32"/>
          <w:szCs w:val="32"/>
          <w:rtl/>
        </w:rPr>
        <w:lastRenderedPageBreak/>
        <w:t>المقدمة</w:t>
      </w:r>
      <w:r w:rsidRPr="008702E9">
        <w:rPr>
          <w:rFonts w:ascii="Sakkal Majalla" w:hAnsi="Sakkal Majalla" w:cs="Sakkal Majalla"/>
          <w:sz w:val="32"/>
          <w:szCs w:val="32"/>
          <w:rtl/>
        </w:rPr>
        <w:t>:</w:t>
      </w:r>
    </w:p>
    <w:p w14:paraId="362F8DB5" w14:textId="6A404389" w:rsidR="0006657D" w:rsidRPr="008702E9" w:rsidRDefault="0006657D" w:rsidP="008702E9">
      <w:pPr>
        <w:spacing w:after="0" w:line="360" w:lineRule="auto"/>
        <w:ind w:firstLine="720"/>
        <w:jc w:val="lowKashida"/>
        <w:rPr>
          <w:rFonts w:ascii="Sakkal Majalla" w:hAnsi="Sakkal Majalla" w:cs="Sakkal Majalla"/>
          <w:sz w:val="28"/>
          <w:szCs w:val="28"/>
          <w:rtl/>
        </w:rPr>
      </w:pPr>
      <w:r w:rsidRPr="008702E9">
        <w:rPr>
          <w:rFonts w:ascii="Sakkal Majalla" w:hAnsi="Sakkal Majalla" w:cs="Sakkal Majalla"/>
          <w:sz w:val="28"/>
          <w:szCs w:val="28"/>
          <w:rtl/>
        </w:rPr>
        <w:t>يشهد العالم اليوم تطوراً سريعاً في مجال التقنية والإعلام الرقمي، وأصبح هذا التطور جزءاً واضحاً من حياتنا اليومية. ومع انتشار الهواتف الذكية ومنصات التواصل الاجتماعي، تغيرت طريقة إنتاج المحتوى ومشاهدته، وأصبح الجمهور يفضل المحتوى السريع والمختصر الذي يقدم الفكرة بصورة جذابة وواضحة. ومن أكثر أشكال هذا المحتوى انتشاراً الفيديوهات القصيرة، التي أصبحت وسيلة مهمة للتواصل ونقل المعلومات وعرض الأفكار بأساليب متنوعة وإبداعية.</w:t>
      </w:r>
    </w:p>
    <w:p w14:paraId="30225687" w14:textId="3E6BCF3D" w:rsidR="00630419" w:rsidRPr="008702E9" w:rsidRDefault="00630419" w:rsidP="008702E9">
      <w:pPr>
        <w:spacing w:after="0" w:line="360" w:lineRule="auto"/>
        <w:ind w:firstLine="720"/>
        <w:jc w:val="lowKashida"/>
        <w:rPr>
          <w:rFonts w:ascii="Sakkal Majalla" w:hAnsi="Sakkal Majalla" w:cs="Sakkal Majalla"/>
          <w:sz w:val="28"/>
          <w:szCs w:val="28"/>
          <w:rtl/>
        </w:rPr>
      </w:pPr>
      <w:r w:rsidRPr="008702E9">
        <w:rPr>
          <w:rFonts w:ascii="Sakkal Majalla" w:hAnsi="Sakkal Majalla" w:cs="Sakkal Majalla"/>
          <w:sz w:val="28"/>
          <w:szCs w:val="28"/>
          <w:rtl/>
        </w:rPr>
        <w:t>أصبح الذكاء الاصطناعي في السنوات الأخيرة من أكثر التقنيات انتشاراً وتأثيراً في مختلف المجالات، حيث ساهم في تطوير طرق العمل وتحسين العديد من العمليات التي كانت تعتمد سابقاً على الجهد البشري بشكل كامل. ولم يعد استخدام الذكاء الاصطناعي مقتصراً على المجالات التقنية فقط، بل أصبح له دور واضح في مجالات متعددة ومنها الإعلام وصناعة المحتوى الرقمي (</w:t>
      </w:r>
      <w:r w:rsidRPr="008702E9">
        <w:rPr>
          <w:rFonts w:ascii="Sakkal Majalla" w:hAnsi="Sakkal Majalla" w:cs="Sakkal Majalla"/>
          <w:sz w:val="28"/>
          <w:szCs w:val="28"/>
        </w:rPr>
        <w:t>Russell &amp; Norvig, 2021</w:t>
      </w:r>
      <w:r w:rsidRPr="008702E9">
        <w:rPr>
          <w:rFonts w:ascii="Sakkal Majalla" w:hAnsi="Sakkal Majalla" w:cs="Sakkal Majalla"/>
          <w:sz w:val="28"/>
          <w:szCs w:val="28"/>
          <w:rtl/>
        </w:rPr>
        <w:t>).</w:t>
      </w:r>
    </w:p>
    <w:p w14:paraId="2C9EA549" w14:textId="5F55DDFC" w:rsidR="00630419" w:rsidRPr="008702E9" w:rsidRDefault="00630419" w:rsidP="008702E9">
      <w:pPr>
        <w:spacing w:after="0" w:line="360" w:lineRule="auto"/>
        <w:ind w:firstLine="720"/>
        <w:jc w:val="lowKashida"/>
        <w:rPr>
          <w:rFonts w:ascii="Sakkal Majalla" w:hAnsi="Sakkal Majalla" w:cs="Sakkal Majalla"/>
          <w:sz w:val="28"/>
          <w:szCs w:val="28"/>
          <w:rtl/>
        </w:rPr>
      </w:pPr>
      <w:r w:rsidRPr="008702E9">
        <w:rPr>
          <w:rFonts w:ascii="Sakkal Majalla" w:hAnsi="Sakkal Majalla" w:cs="Sakkal Majalla"/>
          <w:sz w:val="28"/>
          <w:szCs w:val="28"/>
          <w:rtl/>
        </w:rPr>
        <w:t>ومع التطور الكبير في وسائل التواصل الاجتماعي والمنصات الرقمية، أصبحت الفيديوهات القصيرة من أكثر أشكال المحتوى انتشاراً بين المستخدمين، وذلك بسبب سهولة مشاهدتها وسرعة وصولها وقدرتها على جذب اهتمام الجمهور خلال وقت قصير. وقد أدى هذا الانتشار إلى زيادة الحاجة إلى إنتاج محتوى يتميز بالجودة والإبداع لمواكبة التغيرات المستمرة في البيئة الرقمية (</w:t>
      </w:r>
      <w:r w:rsidRPr="008702E9">
        <w:rPr>
          <w:rFonts w:ascii="Sakkal Majalla" w:hAnsi="Sakkal Majalla" w:cs="Sakkal Majalla"/>
          <w:sz w:val="28"/>
          <w:szCs w:val="28"/>
        </w:rPr>
        <w:t>Kemp, 2025</w:t>
      </w:r>
      <w:r w:rsidRPr="008702E9">
        <w:rPr>
          <w:rFonts w:ascii="Sakkal Majalla" w:hAnsi="Sakkal Majalla" w:cs="Sakkal Majalla"/>
          <w:sz w:val="28"/>
          <w:szCs w:val="28"/>
          <w:rtl/>
        </w:rPr>
        <w:t>).</w:t>
      </w:r>
    </w:p>
    <w:p w14:paraId="3B8387F8" w14:textId="7C31EEC6" w:rsidR="00630419" w:rsidRPr="008702E9" w:rsidRDefault="00630419" w:rsidP="008702E9">
      <w:pPr>
        <w:spacing w:after="0" w:line="360" w:lineRule="auto"/>
        <w:ind w:firstLine="720"/>
        <w:jc w:val="lowKashida"/>
        <w:rPr>
          <w:rFonts w:ascii="Sakkal Majalla" w:hAnsi="Sakkal Majalla" w:cs="Sakkal Majalla"/>
          <w:sz w:val="28"/>
          <w:szCs w:val="28"/>
          <w:rtl/>
        </w:rPr>
      </w:pPr>
      <w:r w:rsidRPr="008702E9">
        <w:rPr>
          <w:rFonts w:ascii="Sakkal Majalla" w:hAnsi="Sakkal Majalla" w:cs="Sakkal Majalla"/>
          <w:sz w:val="28"/>
          <w:szCs w:val="28"/>
          <w:rtl/>
        </w:rPr>
        <w:t>وفي ظل هذه التغيرات، ظهرت أدوات الذكاء الاصطناعي كوسيلة مساعدة لصناع المحتوى والعاملين في المجال الإعلامي، حيث توفر العديد من الإمكانيات التي تساعد في مراحل إنتاج الفيديوهات القصيرة، مثل توليد الأفكار، وكتابة النصوص، وتحرير الفيديو، وتحسين جودة الصوت والصورة، وإضافة المؤثرات المختلفة. كما ساهمت هذه الأدوات في تسهيل عملية الإنتاج وتقليل الوقت والجهد، مما أتاح لصناع المحتوى التركيز بشكل أكبر على الجانب الإبداعي (</w:t>
      </w:r>
      <w:r w:rsidRPr="008702E9">
        <w:rPr>
          <w:rFonts w:ascii="Sakkal Majalla" w:hAnsi="Sakkal Majalla" w:cs="Sakkal Majalla"/>
          <w:sz w:val="28"/>
          <w:szCs w:val="28"/>
        </w:rPr>
        <w:t>Dwivedi et al., 2023</w:t>
      </w:r>
      <w:r w:rsidRPr="008702E9">
        <w:rPr>
          <w:rFonts w:ascii="Sakkal Majalla" w:hAnsi="Sakkal Majalla" w:cs="Sakkal Majalla"/>
          <w:sz w:val="28"/>
          <w:szCs w:val="28"/>
          <w:rtl/>
        </w:rPr>
        <w:t>).</w:t>
      </w:r>
    </w:p>
    <w:p w14:paraId="759B658E" w14:textId="22A22728" w:rsidR="00630419" w:rsidRPr="008702E9" w:rsidRDefault="00630419" w:rsidP="008702E9">
      <w:pPr>
        <w:spacing w:after="0" w:line="360" w:lineRule="auto"/>
        <w:ind w:firstLine="720"/>
        <w:jc w:val="lowKashida"/>
        <w:rPr>
          <w:rFonts w:ascii="Sakkal Majalla" w:hAnsi="Sakkal Majalla" w:cs="Sakkal Majalla"/>
          <w:sz w:val="28"/>
          <w:szCs w:val="28"/>
          <w:rtl/>
        </w:rPr>
      </w:pPr>
      <w:r w:rsidRPr="008702E9">
        <w:rPr>
          <w:rFonts w:ascii="Sakkal Majalla" w:hAnsi="Sakkal Majalla" w:cs="Sakkal Majalla"/>
          <w:sz w:val="28"/>
          <w:szCs w:val="28"/>
          <w:rtl/>
        </w:rPr>
        <w:t>ومن خلال التطور السريع في المجال الإعلامي، أصبح من المهم دراسة تأثير هذه الأدوات ومعرفة الدور الذي يمكن أن تقوم به في تعزيز الإبداع الإعلامي، خصوصاً مع زيادة اعتماد الأفراد والمؤسسات على التقنيات الحديثة في إنتاج المحتوى والوصول إلى الجمهور بطرق أكثر ابتكاراً.</w:t>
      </w:r>
    </w:p>
    <w:p w14:paraId="77CD99C9" w14:textId="41C4DB5C" w:rsidR="00630419" w:rsidRPr="008702E9" w:rsidRDefault="00630419" w:rsidP="008702E9">
      <w:pPr>
        <w:spacing w:after="0" w:line="360" w:lineRule="auto"/>
        <w:ind w:firstLine="720"/>
        <w:jc w:val="lowKashida"/>
        <w:rPr>
          <w:rFonts w:ascii="Sakkal Majalla" w:hAnsi="Sakkal Majalla" w:cs="Sakkal Majalla"/>
          <w:sz w:val="28"/>
          <w:szCs w:val="28"/>
          <w:rtl/>
        </w:rPr>
      </w:pPr>
      <w:r w:rsidRPr="008702E9">
        <w:rPr>
          <w:rFonts w:ascii="Sakkal Majalla" w:hAnsi="Sakkal Majalla" w:cs="Sakkal Majalla"/>
          <w:sz w:val="28"/>
          <w:szCs w:val="28"/>
          <w:rtl/>
        </w:rPr>
        <w:t xml:space="preserve">كما يتوافق استخدام التقنيات الحديثة والذكاء الاصطناعي مع توجهات رؤية المملكة العربية السعودية 2030 التي تهدف إلى دعم التحول الرقمي وتعزيز الابتكار والاستفادة من التقنيات الحديثة في مختلف القطاعات، </w:t>
      </w:r>
      <w:r w:rsidRPr="008702E9">
        <w:rPr>
          <w:rFonts w:ascii="Sakkal Majalla" w:hAnsi="Sakkal Majalla" w:cs="Sakkal Majalla"/>
          <w:sz w:val="28"/>
          <w:szCs w:val="28"/>
          <w:rtl/>
        </w:rPr>
        <w:lastRenderedPageBreak/>
        <w:t>بما يسهم في تطوير بيئة رقمية أكثر تقدماً ومواكبة للتغيرات العالمية (رؤية المملكة العربية السعودية 2030، 2016).</w:t>
      </w:r>
    </w:p>
    <w:p w14:paraId="1012F7D4" w14:textId="2591B08D" w:rsidR="00DD3E83" w:rsidRPr="008702E9" w:rsidRDefault="00630419" w:rsidP="008702E9">
      <w:pPr>
        <w:spacing w:after="0" w:line="360" w:lineRule="auto"/>
        <w:ind w:firstLine="720"/>
        <w:jc w:val="lowKashida"/>
        <w:rPr>
          <w:rFonts w:ascii="Sakkal Majalla" w:hAnsi="Sakkal Majalla" w:cs="Sakkal Majalla"/>
          <w:sz w:val="28"/>
          <w:szCs w:val="28"/>
          <w:rtl/>
        </w:rPr>
      </w:pPr>
      <w:r w:rsidRPr="008702E9">
        <w:rPr>
          <w:rFonts w:ascii="Sakkal Majalla" w:hAnsi="Sakkal Majalla" w:cs="Sakkal Majalla"/>
          <w:sz w:val="28"/>
          <w:szCs w:val="28"/>
          <w:rtl/>
        </w:rPr>
        <w:t>ومن هذا المنطلق، جاءت هذه الدراسة للتعرف على استخدامات أدوات الذكاء الاصطناعي في صناعة الفيديوهات القصيرة، ودراسة أثرها في تعزيز الإبداع الإعلامي، من خلال التعرف على دور هذه الأدوات في تطوير جودة المحتوى، ودعم الأفكار الإبداعية، ومعرفة الفرص والتحديات المرتبطة باستخدامها في المجال الإعلامي.</w:t>
      </w:r>
    </w:p>
    <w:p w14:paraId="5EF5C342" w14:textId="77777777" w:rsidR="00AF7E30" w:rsidRPr="00AF7E30" w:rsidRDefault="00AF7E30" w:rsidP="00AF7E30">
      <w:pPr>
        <w:spacing w:after="0" w:line="360" w:lineRule="auto"/>
        <w:jc w:val="lowKashida"/>
        <w:rPr>
          <w:rFonts w:ascii="Sakkal Majalla" w:hAnsi="Sakkal Majalla" w:cs="Sakkal Majalla"/>
          <w:b/>
          <w:bCs/>
          <w:sz w:val="32"/>
          <w:szCs w:val="32"/>
          <w:rtl/>
        </w:rPr>
      </w:pPr>
      <w:r w:rsidRPr="00645E55">
        <w:rPr>
          <w:rFonts w:ascii="Sakkal Majalla" w:hAnsi="Sakkal Majalla" w:cs="Sakkal Majalla" w:hint="cs"/>
          <w:b/>
          <w:bCs/>
          <w:sz w:val="32"/>
          <w:szCs w:val="32"/>
          <w:rtl/>
        </w:rPr>
        <w:t>مشكلة</w:t>
      </w:r>
      <w:r w:rsidRPr="00645E55">
        <w:rPr>
          <w:rFonts w:ascii="Sakkal Majalla" w:hAnsi="Sakkal Majalla" w:cs="Sakkal Majalla"/>
          <w:b/>
          <w:bCs/>
          <w:sz w:val="32"/>
          <w:szCs w:val="32"/>
          <w:rtl/>
        </w:rPr>
        <w:t xml:space="preserve"> </w:t>
      </w:r>
      <w:r w:rsidRPr="00645E55">
        <w:rPr>
          <w:rFonts w:ascii="Sakkal Majalla" w:hAnsi="Sakkal Majalla" w:cs="Sakkal Majalla" w:hint="cs"/>
          <w:b/>
          <w:bCs/>
          <w:sz w:val="32"/>
          <w:szCs w:val="32"/>
          <w:rtl/>
        </w:rPr>
        <w:t>الدراسة</w:t>
      </w:r>
      <w:r w:rsidRPr="00AF7E30">
        <w:rPr>
          <w:rFonts w:ascii="Sakkal Majalla" w:hAnsi="Sakkal Majalla" w:cs="Sakkal Majalla"/>
          <w:b/>
          <w:bCs/>
          <w:sz w:val="32"/>
          <w:szCs w:val="32"/>
          <w:rtl/>
        </w:rPr>
        <w:t>:</w:t>
      </w:r>
    </w:p>
    <w:p w14:paraId="627022CE" w14:textId="1550A873" w:rsidR="00AF7E30" w:rsidRPr="00AF7E30" w:rsidRDefault="00AF7E30" w:rsidP="00AF7E30">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hint="cs"/>
          <w:sz w:val="28"/>
          <w:szCs w:val="28"/>
          <w:rtl/>
        </w:rPr>
        <w:t>مع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التطور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السريع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تقنيات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وتزايد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الرقمي،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أصبحت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هذه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جزءاً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مهماً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عمليات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تشهد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انتشاراً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واسعاً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عبر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منصات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التواصل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الاجتماعي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وقد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أسهمت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هذه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التقنيات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تسهيل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العديد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المهام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المتعلقة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مثل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كتابة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النصوص</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وتحرير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وإضافة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المؤثرات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البصرية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وتحليل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تفاعل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الجمهور</w:t>
      </w:r>
      <w:r w:rsidRPr="00AF7E30">
        <w:rPr>
          <w:rFonts w:ascii="Sakkal Majalla" w:hAnsi="Sakkal Majalla" w:cs="Sakkal Majalla"/>
          <w:sz w:val="28"/>
          <w:szCs w:val="28"/>
          <w:rtl/>
        </w:rPr>
        <w:t>.</w:t>
      </w:r>
    </w:p>
    <w:p w14:paraId="02F42111" w14:textId="77777777" w:rsidR="00AF7E30" w:rsidRPr="00AF7E30" w:rsidRDefault="00AF7E30" w:rsidP="00AF7E30">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hint="cs"/>
          <w:sz w:val="28"/>
          <w:szCs w:val="28"/>
          <w:rtl/>
        </w:rPr>
        <w:t>وعلى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الرغم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التوسع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الملحوظ</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المجال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إلا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هناك</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حاجة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أعمق</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لمدى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تأثير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هذه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خاصة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تعتمد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بشكل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كبير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الابتكار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والأفكار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الجديدة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والقدرة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جذب</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الجمهور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كما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يزال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هناك</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تباين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الآراء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حول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إذا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كانت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تسهم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ودعم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أنها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قد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تؤثر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الجوانب</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التقليدية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عملية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w:t>
      </w:r>
    </w:p>
    <w:p w14:paraId="6AA52FB0" w14:textId="4B71961F" w:rsidR="00AF7E30" w:rsidRPr="00AF7E30" w:rsidRDefault="00AF7E30" w:rsidP="00AF7E30">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hint="cs"/>
          <w:sz w:val="28"/>
          <w:szCs w:val="28"/>
          <w:rtl/>
        </w:rPr>
        <w:t>ومن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هنا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تتمثل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مشكلة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محاولة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التعرف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والكشف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أثرها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وذلك</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خلال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دور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هذه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تطوير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وتحسين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جودة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وتوسيع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الفرص</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المتاحة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لصناع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البيئة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الرقمية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الحديثة</w:t>
      </w:r>
      <w:r w:rsidRPr="00AF7E30">
        <w:rPr>
          <w:rFonts w:ascii="Sakkal Majalla" w:hAnsi="Sakkal Majalla" w:cs="Sakkal Majalla"/>
          <w:sz w:val="28"/>
          <w:szCs w:val="28"/>
          <w:rtl/>
        </w:rPr>
        <w:t>.</w:t>
      </w:r>
      <w:r>
        <w:rPr>
          <w:rFonts w:ascii="Sakkal Majalla" w:hAnsi="Sakkal Majalla" w:cs="Sakkal Majalla" w:hint="cs"/>
          <w:sz w:val="28"/>
          <w:szCs w:val="28"/>
          <w:rtl/>
        </w:rPr>
        <w:t xml:space="preserve"> في التساؤل الرئيس التالي:</w:t>
      </w:r>
    </w:p>
    <w:p w14:paraId="5E235AB7" w14:textId="096080D0" w:rsidR="00AF7E30" w:rsidRDefault="00AF7E30" w:rsidP="00AF7E30">
      <w:pPr>
        <w:spacing w:after="0" w:line="360" w:lineRule="auto"/>
        <w:jc w:val="lowKashida"/>
        <w:rPr>
          <w:rFonts w:ascii="Sakkal Majalla" w:hAnsi="Sakkal Majalla" w:cs="Sakkal Majalla"/>
          <w:b/>
          <w:bCs/>
          <w:sz w:val="28"/>
          <w:szCs w:val="28"/>
          <w:rtl/>
        </w:rPr>
      </w:pPr>
      <w:r w:rsidRPr="00AF7E30">
        <w:rPr>
          <w:rFonts w:ascii="Sakkal Majalla" w:hAnsi="Sakkal Majalla" w:cs="Sakkal Majalla" w:hint="cs"/>
          <w:b/>
          <w:bCs/>
          <w:sz w:val="28"/>
          <w:szCs w:val="28"/>
          <w:rtl/>
        </w:rPr>
        <w:t>ما</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استخدامات</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أدوات</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الذكاء</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الاصطناعي</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في</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صناعة</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الفيديوهات</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القصيرة،</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وما</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أثرها</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في</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تعزيز</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الإبداع</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الإعلامي؟</w:t>
      </w:r>
      <w:r w:rsidRPr="00AF7E30">
        <w:rPr>
          <w:rFonts w:ascii="Sakkal Majalla" w:hAnsi="Sakkal Majalla" w:cs="Sakkal Majalla"/>
          <w:b/>
          <w:bCs/>
          <w:sz w:val="28"/>
          <w:szCs w:val="28"/>
          <w:rtl/>
        </w:rPr>
        <w:t xml:space="preserve"> </w:t>
      </w:r>
    </w:p>
    <w:p w14:paraId="5064660E" w14:textId="77777777" w:rsidR="00AF7E30" w:rsidRDefault="00AF7E30" w:rsidP="00AF7E30">
      <w:pPr>
        <w:spacing w:after="0" w:line="360" w:lineRule="auto"/>
        <w:jc w:val="lowKashida"/>
        <w:rPr>
          <w:rFonts w:ascii="Sakkal Majalla" w:hAnsi="Sakkal Majalla" w:cs="Sakkal Majalla"/>
          <w:b/>
          <w:bCs/>
          <w:sz w:val="28"/>
          <w:szCs w:val="28"/>
          <w:rtl/>
        </w:rPr>
      </w:pPr>
    </w:p>
    <w:p w14:paraId="007E2C55" w14:textId="77777777" w:rsidR="00AF7E30" w:rsidRDefault="00AF7E30" w:rsidP="00AF7E30">
      <w:pPr>
        <w:spacing w:after="0" w:line="360" w:lineRule="auto"/>
        <w:jc w:val="lowKashida"/>
        <w:rPr>
          <w:rFonts w:ascii="Sakkal Majalla" w:hAnsi="Sakkal Majalla" w:cs="Sakkal Majalla"/>
          <w:b/>
          <w:bCs/>
          <w:sz w:val="28"/>
          <w:szCs w:val="28"/>
          <w:rtl/>
        </w:rPr>
      </w:pPr>
    </w:p>
    <w:p w14:paraId="185C4709" w14:textId="77777777" w:rsidR="00AF7E30" w:rsidRDefault="00AF7E30" w:rsidP="00AF7E30">
      <w:pPr>
        <w:spacing w:after="0" w:line="360" w:lineRule="auto"/>
        <w:jc w:val="lowKashida"/>
        <w:rPr>
          <w:rFonts w:ascii="Sakkal Majalla" w:hAnsi="Sakkal Majalla" w:cs="Sakkal Majalla"/>
          <w:b/>
          <w:bCs/>
          <w:sz w:val="28"/>
          <w:szCs w:val="28"/>
          <w:rtl/>
        </w:rPr>
      </w:pPr>
    </w:p>
    <w:p w14:paraId="002A486B" w14:textId="037771FA" w:rsidR="00AF7E30" w:rsidRPr="00AF7E30" w:rsidRDefault="00AF7E30" w:rsidP="00AF7E30">
      <w:pPr>
        <w:spacing w:after="0" w:line="360" w:lineRule="auto"/>
        <w:jc w:val="lowKashida"/>
        <w:rPr>
          <w:rFonts w:ascii="Sakkal Majalla" w:hAnsi="Sakkal Majalla" w:cs="Sakkal Majalla"/>
          <w:b/>
          <w:bCs/>
          <w:sz w:val="32"/>
          <w:szCs w:val="32"/>
          <w:rtl/>
        </w:rPr>
      </w:pPr>
      <w:r w:rsidRPr="00645E55">
        <w:rPr>
          <w:rFonts w:ascii="Sakkal Majalla" w:hAnsi="Sakkal Majalla" w:cs="Sakkal Majalla" w:hint="cs"/>
          <w:b/>
          <w:bCs/>
          <w:sz w:val="32"/>
          <w:szCs w:val="32"/>
          <w:rtl/>
        </w:rPr>
        <w:lastRenderedPageBreak/>
        <w:t>أهمية</w:t>
      </w:r>
      <w:r w:rsidRPr="00645E55">
        <w:rPr>
          <w:rFonts w:ascii="Sakkal Majalla" w:hAnsi="Sakkal Majalla" w:cs="Sakkal Majalla"/>
          <w:b/>
          <w:bCs/>
          <w:sz w:val="32"/>
          <w:szCs w:val="32"/>
          <w:rtl/>
        </w:rPr>
        <w:t xml:space="preserve"> </w:t>
      </w:r>
      <w:r w:rsidRPr="00645E55">
        <w:rPr>
          <w:rFonts w:ascii="Sakkal Majalla" w:hAnsi="Sakkal Majalla" w:cs="Sakkal Majalla" w:hint="cs"/>
          <w:b/>
          <w:bCs/>
          <w:sz w:val="32"/>
          <w:szCs w:val="32"/>
          <w:rtl/>
        </w:rPr>
        <w:t>الدراسة</w:t>
      </w:r>
      <w:r w:rsidRPr="00AF7E30">
        <w:rPr>
          <w:rFonts w:ascii="Sakkal Majalla" w:hAnsi="Sakkal Majalla" w:cs="Sakkal Majalla"/>
          <w:b/>
          <w:bCs/>
          <w:sz w:val="32"/>
          <w:szCs w:val="32"/>
          <w:rtl/>
        </w:rPr>
        <w:t xml:space="preserve">: </w:t>
      </w:r>
    </w:p>
    <w:p w14:paraId="536ED6CF" w14:textId="07165E3F" w:rsidR="00AF7E30" w:rsidRPr="00AF7E30" w:rsidRDefault="00AF7E30" w:rsidP="00AF7E30">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hint="cs"/>
          <w:sz w:val="28"/>
          <w:szCs w:val="28"/>
          <w:rtl/>
        </w:rPr>
        <w:t>تنبع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أهمية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هذه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أهمية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الموضوع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تتناوله،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والمتمثل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وأثرها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خاصة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ظل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التطور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التقني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المتسارع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والتحول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الرقمي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يشهده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القطاع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محلياً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وعالمياً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ويمكن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توضيح</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أهمية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خلال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الجانبين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الآتيين</w:t>
      </w:r>
      <w:r w:rsidRPr="00AF7E30">
        <w:rPr>
          <w:rFonts w:ascii="Sakkal Majalla" w:hAnsi="Sakkal Majalla" w:cs="Sakkal Majalla"/>
          <w:sz w:val="28"/>
          <w:szCs w:val="28"/>
          <w:rtl/>
        </w:rPr>
        <w:t>:</w:t>
      </w:r>
    </w:p>
    <w:p w14:paraId="5E33B65D" w14:textId="271DE09F" w:rsidR="00AF7E30" w:rsidRPr="00AF7E30" w:rsidRDefault="00AF7E30" w:rsidP="00AF7E30">
      <w:pPr>
        <w:spacing w:after="0" w:line="360" w:lineRule="auto"/>
        <w:jc w:val="lowKashida"/>
        <w:rPr>
          <w:rFonts w:ascii="Sakkal Majalla" w:hAnsi="Sakkal Majalla" w:cs="Sakkal Majalla"/>
          <w:b/>
          <w:bCs/>
          <w:sz w:val="28"/>
          <w:szCs w:val="28"/>
          <w:rtl/>
        </w:rPr>
      </w:pPr>
      <w:r w:rsidRPr="00AF7E30">
        <w:rPr>
          <w:rFonts w:ascii="Sakkal Majalla" w:hAnsi="Sakkal Majalla" w:cs="Sakkal Majalla" w:hint="cs"/>
          <w:b/>
          <w:bCs/>
          <w:sz w:val="28"/>
          <w:szCs w:val="28"/>
          <w:rtl/>
        </w:rPr>
        <w:t>أولاً</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الأهمية</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العلمية</w:t>
      </w:r>
      <w:r>
        <w:rPr>
          <w:rFonts w:ascii="Sakkal Majalla" w:hAnsi="Sakkal Majalla" w:cs="Sakkal Majalla" w:hint="cs"/>
          <w:b/>
          <w:bCs/>
          <w:sz w:val="28"/>
          <w:szCs w:val="28"/>
          <w:rtl/>
        </w:rPr>
        <w:t>:</w:t>
      </w:r>
    </w:p>
    <w:p w14:paraId="54B1E3C9" w14:textId="77777777" w:rsidR="00AF7E30" w:rsidRDefault="00AF7E30" w:rsidP="00AF7E30">
      <w:pPr>
        <w:pStyle w:val="a6"/>
        <w:numPr>
          <w:ilvl w:val="0"/>
          <w:numId w:val="28"/>
        </w:numPr>
        <w:spacing w:after="0" w:line="360" w:lineRule="auto"/>
        <w:jc w:val="lowKashida"/>
        <w:rPr>
          <w:rFonts w:ascii="Sakkal Majalla" w:hAnsi="Sakkal Majalla" w:cs="Sakkal Majalla"/>
          <w:sz w:val="28"/>
          <w:szCs w:val="28"/>
        </w:rPr>
      </w:pPr>
      <w:r w:rsidRPr="00AF7E30">
        <w:rPr>
          <w:rFonts w:ascii="Sakkal Majalla" w:hAnsi="Sakkal Majalla" w:cs="Sakkal Majalla" w:hint="cs"/>
          <w:sz w:val="28"/>
          <w:szCs w:val="28"/>
          <w:rtl/>
        </w:rPr>
        <w:t>تسهم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إثراء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الأدبيات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العلمية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المتعلقة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وتطبيقاته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المجال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w:t>
      </w:r>
    </w:p>
    <w:p w14:paraId="4BC0D5E0" w14:textId="77777777" w:rsidR="00AF7E30" w:rsidRDefault="00AF7E30" w:rsidP="00AF7E30">
      <w:pPr>
        <w:pStyle w:val="a6"/>
        <w:numPr>
          <w:ilvl w:val="0"/>
          <w:numId w:val="28"/>
        </w:numPr>
        <w:spacing w:after="0" w:line="360" w:lineRule="auto"/>
        <w:jc w:val="lowKashida"/>
        <w:rPr>
          <w:rFonts w:ascii="Sakkal Majalla" w:hAnsi="Sakkal Majalla" w:cs="Sakkal Majalla"/>
          <w:sz w:val="28"/>
          <w:szCs w:val="28"/>
        </w:rPr>
      </w:pPr>
      <w:r w:rsidRPr="00AF7E30">
        <w:rPr>
          <w:rFonts w:ascii="Sakkal Majalla" w:hAnsi="Sakkal Majalla" w:cs="Sakkal Majalla" w:hint="cs"/>
          <w:sz w:val="28"/>
          <w:szCs w:val="28"/>
          <w:rtl/>
        </w:rPr>
        <w:t>تسلط</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الضوء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أحد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الموضوعات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الحديثة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زالت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بحاجة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المزيد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والأبحاث</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العلمية</w:t>
      </w:r>
      <w:r w:rsidRPr="00AF7E30">
        <w:rPr>
          <w:rFonts w:ascii="Sakkal Majalla" w:hAnsi="Sakkal Majalla" w:cs="Sakkal Majalla"/>
          <w:sz w:val="28"/>
          <w:szCs w:val="28"/>
          <w:rtl/>
        </w:rPr>
        <w:t>.</w:t>
      </w:r>
    </w:p>
    <w:p w14:paraId="0BAB35FC" w14:textId="77777777" w:rsidR="00AF7E30" w:rsidRDefault="00AF7E30" w:rsidP="00AF7E30">
      <w:pPr>
        <w:pStyle w:val="a6"/>
        <w:numPr>
          <w:ilvl w:val="0"/>
          <w:numId w:val="28"/>
        </w:numPr>
        <w:spacing w:after="0" w:line="360" w:lineRule="auto"/>
        <w:jc w:val="lowKashida"/>
        <w:rPr>
          <w:rFonts w:ascii="Sakkal Majalla" w:hAnsi="Sakkal Majalla" w:cs="Sakkal Majalla"/>
          <w:sz w:val="28"/>
          <w:szCs w:val="28"/>
        </w:rPr>
      </w:pPr>
      <w:r w:rsidRPr="00AF7E30">
        <w:rPr>
          <w:rFonts w:ascii="Sakkal Majalla" w:hAnsi="Sakkal Majalla" w:cs="Sakkal Majalla" w:hint="cs"/>
          <w:sz w:val="28"/>
          <w:szCs w:val="28"/>
          <w:rtl/>
        </w:rPr>
        <w:t>تقدم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إطاراً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علمياً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يساعد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الباحثين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والمهتمين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العلاقة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w:t>
      </w:r>
    </w:p>
    <w:p w14:paraId="2342F00C" w14:textId="4242CBF4" w:rsidR="00AF7E30" w:rsidRPr="00AF7E30" w:rsidRDefault="00AF7E30" w:rsidP="00AF7E30">
      <w:pPr>
        <w:pStyle w:val="a6"/>
        <w:numPr>
          <w:ilvl w:val="0"/>
          <w:numId w:val="28"/>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تمثل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مرجعاً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علمياً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يمكن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الاستفادة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المستقبلية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المرتبطة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بالإعلام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الرقمي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Pr>
          <w:rFonts w:ascii="Sakkal Majalla" w:hAnsi="Sakkal Majalla" w:cs="Sakkal Majalla" w:hint="cs"/>
          <w:sz w:val="28"/>
          <w:szCs w:val="28"/>
          <w:rtl/>
        </w:rPr>
        <w:t>.</w:t>
      </w:r>
    </w:p>
    <w:p w14:paraId="59FFD1DA" w14:textId="17972D74" w:rsidR="00AF7E30" w:rsidRPr="00AF7E30" w:rsidRDefault="00AF7E30" w:rsidP="00AF7E30">
      <w:pPr>
        <w:spacing w:after="0" w:line="360" w:lineRule="auto"/>
        <w:jc w:val="lowKashida"/>
        <w:rPr>
          <w:rFonts w:ascii="Sakkal Majalla" w:hAnsi="Sakkal Majalla" w:cs="Sakkal Majalla"/>
          <w:b/>
          <w:bCs/>
          <w:sz w:val="28"/>
          <w:szCs w:val="28"/>
          <w:rtl/>
        </w:rPr>
      </w:pPr>
      <w:r w:rsidRPr="00AF7E30">
        <w:rPr>
          <w:rFonts w:ascii="Sakkal Majalla" w:hAnsi="Sakkal Majalla" w:cs="Sakkal Majalla" w:hint="cs"/>
          <w:b/>
          <w:bCs/>
          <w:sz w:val="28"/>
          <w:szCs w:val="28"/>
          <w:rtl/>
        </w:rPr>
        <w:t>ثانياً</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الأهمية</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العملية</w:t>
      </w:r>
      <w:r>
        <w:rPr>
          <w:rFonts w:ascii="Sakkal Majalla" w:hAnsi="Sakkal Majalla" w:cs="Sakkal Majalla" w:hint="cs"/>
          <w:b/>
          <w:bCs/>
          <w:sz w:val="28"/>
          <w:szCs w:val="28"/>
          <w:rtl/>
        </w:rPr>
        <w:t>:</w:t>
      </w:r>
    </w:p>
    <w:p w14:paraId="31327086" w14:textId="77777777" w:rsidR="00AF7E30" w:rsidRDefault="00AF7E30" w:rsidP="00AF7E30">
      <w:pPr>
        <w:pStyle w:val="a6"/>
        <w:numPr>
          <w:ilvl w:val="0"/>
          <w:numId w:val="28"/>
        </w:numPr>
        <w:spacing w:after="0" w:line="360" w:lineRule="auto"/>
        <w:jc w:val="lowKashida"/>
        <w:rPr>
          <w:rFonts w:ascii="Sakkal Majalla" w:hAnsi="Sakkal Majalla" w:cs="Sakkal Majalla"/>
          <w:sz w:val="28"/>
          <w:szCs w:val="28"/>
        </w:rPr>
      </w:pPr>
      <w:r w:rsidRPr="00AF7E30">
        <w:rPr>
          <w:rFonts w:ascii="Sakkal Majalla" w:hAnsi="Sakkal Majalla" w:cs="Sakkal Majalla" w:hint="cs"/>
          <w:sz w:val="28"/>
          <w:szCs w:val="28"/>
          <w:rtl/>
        </w:rPr>
        <w:t>تساعد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والعاملين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المجال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إمكانات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والاستفادة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بشكل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أفضل</w:t>
      </w:r>
      <w:r w:rsidRPr="00AF7E30">
        <w:rPr>
          <w:rFonts w:ascii="Sakkal Majalla" w:hAnsi="Sakkal Majalla" w:cs="Sakkal Majalla"/>
          <w:sz w:val="28"/>
          <w:szCs w:val="28"/>
          <w:rtl/>
        </w:rPr>
        <w:t>.</w:t>
      </w:r>
    </w:p>
    <w:p w14:paraId="1116F3C7" w14:textId="77777777" w:rsidR="00AF7E30" w:rsidRDefault="00AF7E30" w:rsidP="00AF7E30">
      <w:pPr>
        <w:pStyle w:val="a6"/>
        <w:numPr>
          <w:ilvl w:val="0"/>
          <w:numId w:val="28"/>
        </w:numPr>
        <w:spacing w:after="0" w:line="360" w:lineRule="auto"/>
        <w:jc w:val="lowKashida"/>
        <w:rPr>
          <w:rFonts w:ascii="Sakkal Majalla" w:hAnsi="Sakkal Majalla" w:cs="Sakkal Majalla"/>
          <w:sz w:val="28"/>
          <w:szCs w:val="28"/>
        </w:rPr>
      </w:pPr>
      <w:r w:rsidRPr="00AF7E30">
        <w:rPr>
          <w:rFonts w:ascii="Sakkal Majalla" w:hAnsi="Sakkal Majalla" w:cs="Sakkal Majalla" w:hint="cs"/>
          <w:sz w:val="28"/>
          <w:szCs w:val="28"/>
          <w:rtl/>
        </w:rPr>
        <w:t>توضح</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أثر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تطوير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جودة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وتحسين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كفاءة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إنتاجها</w:t>
      </w:r>
      <w:r w:rsidRPr="00AF7E30">
        <w:rPr>
          <w:rFonts w:ascii="Sakkal Majalla" w:hAnsi="Sakkal Majalla" w:cs="Sakkal Majalla"/>
          <w:sz w:val="28"/>
          <w:szCs w:val="28"/>
          <w:rtl/>
        </w:rPr>
        <w:t>.</w:t>
      </w:r>
    </w:p>
    <w:p w14:paraId="16F7A9FC" w14:textId="77777777" w:rsidR="00AF7E30" w:rsidRDefault="00AF7E30" w:rsidP="00AF7E30">
      <w:pPr>
        <w:pStyle w:val="a6"/>
        <w:numPr>
          <w:ilvl w:val="0"/>
          <w:numId w:val="28"/>
        </w:numPr>
        <w:spacing w:after="0" w:line="360" w:lineRule="auto"/>
        <w:jc w:val="lowKashida"/>
        <w:rPr>
          <w:rFonts w:ascii="Sakkal Majalla" w:hAnsi="Sakkal Majalla" w:cs="Sakkal Majalla"/>
          <w:sz w:val="28"/>
          <w:szCs w:val="28"/>
        </w:rPr>
      </w:pPr>
      <w:r w:rsidRPr="00AF7E30">
        <w:rPr>
          <w:rFonts w:ascii="Sakkal Majalla" w:hAnsi="Sakkal Majalla" w:cs="Sakkal Majalla" w:hint="cs"/>
          <w:sz w:val="28"/>
          <w:szCs w:val="28"/>
          <w:rtl/>
        </w:rPr>
        <w:t>تسهم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التعرف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أبرز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الفرص</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والتحديات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المرتبطة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w:t>
      </w:r>
    </w:p>
    <w:p w14:paraId="11DA692E" w14:textId="77777777" w:rsidR="00AF7E30" w:rsidRDefault="00AF7E30" w:rsidP="00AF7E30">
      <w:pPr>
        <w:pStyle w:val="a6"/>
        <w:numPr>
          <w:ilvl w:val="0"/>
          <w:numId w:val="28"/>
        </w:numPr>
        <w:spacing w:after="0" w:line="360" w:lineRule="auto"/>
        <w:jc w:val="lowKashida"/>
        <w:rPr>
          <w:rFonts w:ascii="Sakkal Majalla" w:hAnsi="Sakkal Majalla" w:cs="Sakkal Majalla"/>
          <w:sz w:val="28"/>
          <w:szCs w:val="28"/>
        </w:rPr>
      </w:pPr>
      <w:r w:rsidRPr="00AF7E30">
        <w:rPr>
          <w:rFonts w:ascii="Sakkal Majalla" w:hAnsi="Sakkal Majalla" w:cs="Sakkal Majalla" w:hint="cs"/>
          <w:sz w:val="28"/>
          <w:szCs w:val="28"/>
          <w:rtl/>
        </w:rPr>
        <w:t>تدعم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توجهات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التحول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الرقمي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القطاع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يتوافق</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مستهدفات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رؤية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المملكة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العربية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السعودية</w:t>
      </w:r>
      <w:r w:rsidRPr="00AF7E30">
        <w:rPr>
          <w:rFonts w:ascii="Sakkal Majalla" w:hAnsi="Sakkal Majalla" w:cs="Sakkal Majalla"/>
          <w:sz w:val="28"/>
          <w:szCs w:val="28"/>
          <w:rtl/>
        </w:rPr>
        <w:t xml:space="preserve"> 2030.</w:t>
      </w:r>
    </w:p>
    <w:p w14:paraId="33018DA6" w14:textId="5B48C5D5" w:rsidR="00AF7E30" w:rsidRPr="00AF7E30" w:rsidRDefault="00AF7E30" w:rsidP="00AF7E30">
      <w:pPr>
        <w:pStyle w:val="a6"/>
        <w:numPr>
          <w:ilvl w:val="0"/>
          <w:numId w:val="28"/>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تقدم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نتائج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وتوصيات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يمكن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تستفيد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المؤسسات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والجهات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المعنية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بتطوير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الرقمي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الابتكار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المجال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w:t>
      </w:r>
    </w:p>
    <w:p w14:paraId="338D7B64" w14:textId="77777777" w:rsidR="00AF7E30" w:rsidRPr="00AF7E30" w:rsidRDefault="00AF7E30" w:rsidP="00AF7E30">
      <w:pPr>
        <w:spacing w:after="0" w:line="360" w:lineRule="auto"/>
        <w:jc w:val="lowKashida"/>
        <w:rPr>
          <w:rFonts w:ascii="Sakkal Majalla" w:hAnsi="Sakkal Majalla" w:cs="Sakkal Majalla"/>
          <w:b/>
          <w:bCs/>
          <w:sz w:val="32"/>
          <w:szCs w:val="32"/>
          <w:rtl/>
        </w:rPr>
      </w:pPr>
      <w:r w:rsidRPr="00645E55">
        <w:rPr>
          <w:rFonts w:ascii="Sakkal Majalla" w:hAnsi="Sakkal Majalla" w:cs="Sakkal Majalla" w:hint="cs"/>
          <w:b/>
          <w:bCs/>
          <w:sz w:val="32"/>
          <w:szCs w:val="32"/>
          <w:rtl/>
        </w:rPr>
        <w:lastRenderedPageBreak/>
        <w:t>أهداف</w:t>
      </w:r>
      <w:r w:rsidRPr="00645E55">
        <w:rPr>
          <w:rFonts w:ascii="Sakkal Majalla" w:hAnsi="Sakkal Majalla" w:cs="Sakkal Majalla"/>
          <w:b/>
          <w:bCs/>
          <w:sz w:val="32"/>
          <w:szCs w:val="32"/>
          <w:rtl/>
        </w:rPr>
        <w:t xml:space="preserve"> </w:t>
      </w:r>
      <w:r w:rsidRPr="00645E55">
        <w:rPr>
          <w:rFonts w:ascii="Sakkal Majalla" w:hAnsi="Sakkal Majalla" w:cs="Sakkal Majalla" w:hint="cs"/>
          <w:b/>
          <w:bCs/>
          <w:sz w:val="32"/>
          <w:szCs w:val="32"/>
          <w:rtl/>
        </w:rPr>
        <w:t>الدراسة</w:t>
      </w:r>
      <w:r w:rsidRPr="00AF7E30">
        <w:rPr>
          <w:rFonts w:ascii="Sakkal Majalla" w:hAnsi="Sakkal Majalla" w:cs="Sakkal Majalla"/>
          <w:b/>
          <w:bCs/>
          <w:sz w:val="32"/>
          <w:szCs w:val="32"/>
          <w:rtl/>
        </w:rPr>
        <w:t xml:space="preserve">: </w:t>
      </w:r>
    </w:p>
    <w:p w14:paraId="55C3694B" w14:textId="3826425E" w:rsidR="00AF7E30" w:rsidRPr="00AF7E30" w:rsidRDefault="00AF7E30" w:rsidP="00AF7E30">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hint="cs"/>
          <w:sz w:val="28"/>
          <w:szCs w:val="28"/>
          <w:rtl/>
        </w:rPr>
        <w:t>تهدف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التعرف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w:t>
      </w:r>
    </w:p>
    <w:p w14:paraId="44AB4467" w14:textId="5948D226" w:rsidR="00AF7E30" w:rsidRPr="00AF7E30" w:rsidRDefault="00AF7E30" w:rsidP="00AF7E30">
      <w:pPr>
        <w:pStyle w:val="a6"/>
        <w:numPr>
          <w:ilvl w:val="0"/>
          <w:numId w:val="29"/>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التعرف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واقع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w:t>
      </w:r>
    </w:p>
    <w:p w14:paraId="796BFB4E" w14:textId="494AD57B" w:rsidR="00AF7E30" w:rsidRPr="00AF7E30" w:rsidRDefault="00AF7E30" w:rsidP="00AF7E30">
      <w:pPr>
        <w:pStyle w:val="a6"/>
        <w:numPr>
          <w:ilvl w:val="0"/>
          <w:numId w:val="29"/>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التعرف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أثر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تحسين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جودة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w:t>
      </w:r>
    </w:p>
    <w:p w14:paraId="3E94E203" w14:textId="56ECBD27" w:rsidR="00AF7E30" w:rsidRPr="00AF7E30" w:rsidRDefault="00AF7E30" w:rsidP="00AF7E30">
      <w:pPr>
        <w:pStyle w:val="a6"/>
        <w:numPr>
          <w:ilvl w:val="0"/>
          <w:numId w:val="29"/>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الكشف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دور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وتطوير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الأفكار</w:t>
      </w:r>
      <w:r w:rsidRPr="00AF7E30">
        <w:rPr>
          <w:rFonts w:ascii="Sakkal Majalla" w:hAnsi="Sakkal Majalla" w:cs="Sakkal Majalla"/>
          <w:sz w:val="28"/>
          <w:szCs w:val="28"/>
          <w:rtl/>
        </w:rPr>
        <w:t>.</w:t>
      </w:r>
    </w:p>
    <w:p w14:paraId="70AF5E89" w14:textId="4EC95057" w:rsidR="00AF7E30" w:rsidRPr="00AF7E30" w:rsidRDefault="00AF7E30" w:rsidP="00AF7E30">
      <w:pPr>
        <w:pStyle w:val="a6"/>
        <w:numPr>
          <w:ilvl w:val="0"/>
          <w:numId w:val="29"/>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التعرف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أثر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رفع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الكفاءة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والإنتاجية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وتوفير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الوقت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والجهد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w:t>
      </w:r>
    </w:p>
    <w:p w14:paraId="12CA989F" w14:textId="44871ECD" w:rsidR="00AF7E30" w:rsidRPr="00AF7E30" w:rsidRDefault="00AF7E30" w:rsidP="00AF7E30">
      <w:pPr>
        <w:pStyle w:val="a6"/>
        <w:numPr>
          <w:ilvl w:val="0"/>
          <w:numId w:val="29"/>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تحديد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أبرز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التحديات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والمعوقات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المرتبطة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w:t>
      </w:r>
    </w:p>
    <w:p w14:paraId="014DC024" w14:textId="0EB56954" w:rsidR="00AF7E30" w:rsidRPr="00AF7E30" w:rsidRDefault="00AF7E30" w:rsidP="00AF7E30">
      <w:pPr>
        <w:pStyle w:val="a6"/>
        <w:numPr>
          <w:ilvl w:val="0"/>
          <w:numId w:val="29"/>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التعرف</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التصورات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المستقبلية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والعمل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w:t>
      </w:r>
    </w:p>
    <w:p w14:paraId="2B03DB68" w14:textId="3C35B8A2" w:rsidR="00AF7E30" w:rsidRPr="00645E55" w:rsidRDefault="00AF7E30" w:rsidP="00AF7E30">
      <w:pPr>
        <w:spacing w:after="0" w:line="360" w:lineRule="auto"/>
        <w:jc w:val="lowKashida"/>
        <w:rPr>
          <w:rFonts w:ascii="Sakkal Majalla" w:hAnsi="Sakkal Majalla" w:cs="Sakkal Majalla"/>
          <w:b/>
          <w:bCs/>
          <w:sz w:val="32"/>
          <w:szCs w:val="32"/>
          <w:rtl/>
        </w:rPr>
      </w:pPr>
      <w:r w:rsidRPr="00645E55">
        <w:rPr>
          <w:rFonts w:ascii="Sakkal Majalla" w:hAnsi="Sakkal Majalla" w:cs="Sakkal Majalla" w:hint="cs"/>
          <w:b/>
          <w:bCs/>
          <w:sz w:val="32"/>
          <w:szCs w:val="32"/>
          <w:rtl/>
        </w:rPr>
        <w:t>تساؤلات</w:t>
      </w:r>
      <w:r w:rsidRPr="00645E55">
        <w:rPr>
          <w:rFonts w:ascii="Sakkal Majalla" w:hAnsi="Sakkal Majalla" w:cs="Sakkal Majalla"/>
          <w:b/>
          <w:bCs/>
          <w:sz w:val="32"/>
          <w:szCs w:val="32"/>
          <w:rtl/>
        </w:rPr>
        <w:t xml:space="preserve"> </w:t>
      </w:r>
      <w:r w:rsidRPr="00645E55">
        <w:rPr>
          <w:rFonts w:ascii="Sakkal Majalla" w:hAnsi="Sakkal Majalla" w:cs="Sakkal Majalla" w:hint="cs"/>
          <w:b/>
          <w:bCs/>
          <w:sz w:val="32"/>
          <w:szCs w:val="32"/>
          <w:rtl/>
        </w:rPr>
        <w:t>الدراسة</w:t>
      </w:r>
      <w:r w:rsidRPr="00645E55">
        <w:rPr>
          <w:rFonts w:ascii="Sakkal Majalla" w:hAnsi="Sakkal Majalla" w:cs="Sakkal Majalla"/>
          <w:b/>
          <w:bCs/>
          <w:sz w:val="32"/>
          <w:szCs w:val="32"/>
          <w:rtl/>
        </w:rPr>
        <w:t>:</w:t>
      </w:r>
    </w:p>
    <w:p w14:paraId="3215E837" w14:textId="77777777" w:rsidR="00AF7E30" w:rsidRPr="00DA7FD1" w:rsidRDefault="00AF7E30" w:rsidP="00AF7E30">
      <w:pPr>
        <w:rPr>
          <w:rFonts w:ascii="Sakkal Majalla" w:hAnsi="Sakkal Majalla" w:cs="Sakkal Majalla"/>
          <w:sz w:val="28"/>
          <w:szCs w:val="28"/>
          <w:rtl/>
        </w:rPr>
      </w:pPr>
      <w:r w:rsidRPr="00DA7FD1">
        <w:rPr>
          <w:rFonts w:ascii="Sakkal Majalla" w:hAnsi="Sakkal Majalla" w:cs="Sakkal Majalla"/>
          <w:sz w:val="28"/>
          <w:szCs w:val="28"/>
          <w:rtl/>
        </w:rPr>
        <w:tab/>
      </w:r>
      <w:r w:rsidRPr="00DA7FD1">
        <w:rPr>
          <w:rFonts w:ascii="Sakkal Majalla" w:hAnsi="Sakkal Majalla" w:cs="Sakkal Majalla" w:hint="cs"/>
          <w:sz w:val="28"/>
          <w:szCs w:val="28"/>
          <w:rtl/>
        </w:rPr>
        <w:t>للوقوف على مشكلة الدراسة والإجابة على تساؤلها الرئيس، فإنه يمكن صياغة أسئلة الدراسة الفرعية كما يلي:</w:t>
      </w:r>
    </w:p>
    <w:p w14:paraId="1D4F2815" w14:textId="792A5C96" w:rsidR="00AF7E30" w:rsidRPr="00AF7E30" w:rsidRDefault="00AF7E30" w:rsidP="00AF7E30">
      <w:pPr>
        <w:pStyle w:val="a6"/>
        <w:numPr>
          <w:ilvl w:val="0"/>
          <w:numId w:val="30"/>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واقع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p>
    <w:p w14:paraId="00C175A4" w14:textId="192265E8" w:rsidR="00AF7E30" w:rsidRPr="00AF7E30" w:rsidRDefault="00AF7E30" w:rsidP="00AF7E30">
      <w:pPr>
        <w:pStyle w:val="a6"/>
        <w:numPr>
          <w:ilvl w:val="0"/>
          <w:numId w:val="30"/>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أثر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تحسين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جودة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p>
    <w:p w14:paraId="18CAB70C" w14:textId="62749D35" w:rsidR="00AF7E30" w:rsidRPr="00AF7E30" w:rsidRDefault="00AF7E30" w:rsidP="00AF7E30">
      <w:pPr>
        <w:pStyle w:val="a6"/>
        <w:numPr>
          <w:ilvl w:val="0"/>
          <w:numId w:val="30"/>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دور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وتطوير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الأفكار؟</w:t>
      </w:r>
    </w:p>
    <w:p w14:paraId="33DD101E" w14:textId="2EBFE541" w:rsidR="00AF7E30" w:rsidRPr="00AF7E30" w:rsidRDefault="00AF7E30" w:rsidP="00AF7E30">
      <w:pPr>
        <w:pStyle w:val="a6"/>
        <w:numPr>
          <w:ilvl w:val="0"/>
          <w:numId w:val="30"/>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أثر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رفع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الكفاءة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والإنتاجية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وتوفير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الوقت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والجهد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p>
    <w:p w14:paraId="42C01C30" w14:textId="00AADE82" w:rsidR="00AF7E30" w:rsidRPr="00AF7E30" w:rsidRDefault="00AF7E30" w:rsidP="00AF7E30">
      <w:pPr>
        <w:pStyle w:val="a6"/>
        <w:numPr>
          <w:ilvl w:val="0"/>
          <w:numId w:val="30"/>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أبرز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التحديات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والمعوقات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المرتبطة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p>
    <w:p w14:paraId="5F0631FE" w14:textId="3626C5CB" w:rsidR="00AF7E30" w:rsidRPr="00AF7E30" w:rsidRDefault="00AF7E30" w:rsidP="00AF7E30">
      <w:pPr>
        <w:pStyle w:val="a6"/>
        <w:numPr>
          <w:ilvl w:val="0"/>
          <w:numId w:val="30"/>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ما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التصورات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المستقبلية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والعمل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p>
    <w:p w14:paraId="0BB8C9A0" w14:textId="77777777" w:rsidR="00AF7E30" w:rsidRPr="00AF7E30" w:rsidRDefault="00AF7E30" w:rsidP="00AF7E30">
      <w:pPr>
        <w:spacing w:after="0" w:line="360" w:lineRule="auto"/>
        <w:jc w:val="lowKashida"/>
        <w:rPr>
          <w:rFonts w:ascii="Sakkal Majalla" w:hAnsi="Sakkal Majalla" w:cs="Sakkal Majalla"/>
          <w:sz w:val="28"/>
          <w:szCs w:val="28"/>
          <w:rtl/>
        </w:rPr>
      </w:pPr>
    </w:p>
    <w:p w14:paraId="1018DEF4" w14:textId="77777777" w:rsidR="00AF7E30" w:rsidRPr="00645E55" w:rsidRDefault="00AF7E30" w:rsidP="00AF7E30">
      <w:pPr>
        <w:spacing w:after="0" w:line="360" w:lineRule="auto"/>
        <w:jc w:val="lowKashida"/>
        <w:rPr>
          <w:rFonts w:ascii="Sakkal Majalla" w:hAnsi="Sakkal Majalla" w:cs="Sakkal Majalla"/>
          <w:b/>
          <w:bCs/>
          <w:sz w:val="32"/>
          <w:szCs w:val="32"/>
          <w:rtl/>
        </w:rPr>
      </w:pPr>
      <w:r w:rsidRPr="00645E55">
        <w:rPr>
          <w:rFonts w:ascii="Sakkal Majalla" w:hAnsi="Sakkal Majalla" w:cs="Sakkal Majalla" w:hint="cs"/>
          <w:b/>
          <w:bCs/>
          <w:sz w:val="32"/>
          <w:szCs w:val="32"/>
          <w:rtl/>
        </w:rPr>
        <w:lastRenderedPageBreak/>
        <w:t>فروض</w:t>
      </w:r>
      <w:r w:rsidRPr="00645E55">
        <w:rPr>
          <w:rFonts w:ascii="Sakkal Majalla" w:hAnsi="Sakkal Majalla" w:cs="Sakkal Majalla"/>
          <w:b/>
          <w:bCs/>
          <w:sz w:val="32"/>
          <w:szCs w:val="32"/>
          <w:rtl/>
        </w:rPr>
        <w:t xml:space="preserve"> </w:t>
      </w:r>
      <w:r w:rsidRPr="00645E55">
        <w:rPr>
          <w:rFonts w:ascii="Sakkal Majalla" w:hAnsi="Sakkal Majalla" w:cs="Sakkal Majalla" w:hint="cs"/>
          <w:b/>
          <w:bCs/>
          <w:sz w:val="32"/>
          <w:szCs w:val="32"/>
          <w:rtl/>
        </w:rPr>
        <w:t>الدراسة</w:t>
      </w:r>
      <w:r w:rsidRPr="00645E55">
        <w:rPr>
          <w:rFonts w:ascii="Sakkal Majalla" w:hAnsi="Sakkal Majalla" w:cs="Sakkal Majalla"/>
          <w:b/>
          <w:bCs/>
          <w:sz w:val="32"/>
          <w:szCs w:val="32"/>
          <w:rtl/>
        </w:rPr>
        <w:t>:</w:t>
      </w:r>
    </w:p>
    <w:p w14:paraId="252DE480" w14:textId="77777777" w:rsidR="00AF7E30" w:rsidRPr="00AF7E30" w:rsidRDefault="00AF7E30" w:rsidP="00AF7E30">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ضوء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مشكلة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وأهدافها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وتساؤلاتها،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صياغة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الفروض</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الآتية</w:t>
      </w:r>
      <w:r w:rsidRPr="00AF7E30">
        <w:rPr>
          <w:rFonts w:ascii="Sakkal Majalla" w:hAnsi="Sakkal Majalla" w:cs="Sakkal Majalla"/>
          <w:sz w:val="28"/>
          <w:szCs w:val="28"/>
          <w:rtl/>
        </w:rPr>
        <w:t>:</w:t>
      </w:r>
    </w:p>
    <w:p w14:paraId="6CA3BC44" w14:textId="78594856" w:rsidR="00AF7E30" w:rsidRPr="00AF7E30" w:rsidRDefault="00AF7E30" w:rsidP="00AF7E30">
      <w:pPr>
        <w:pStyle w:val="a6"/>
        <w:numPr>
          <w:ilvl w:val="0"/>
          <w:numId w:val="31"/>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يسهم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تحسين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جودة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w:t>
      </w:r>
    </w:p>
    <w:p w14:paraId="607A7EA1" w14:textId="14391171" w:rsidR="00AF7E30" w:rsidRPr="00AF7E30" w:rsidRDefault="00AF7E30" w:rsidP="00AF7E30">
      <w:pPr>
        <w:pStyle w:val="a6"/>
        <w:numPr>
          <w:ilvl w:val="0"/>
          <w:numId w:val="31"/>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يسهم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وتطوير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الأفكار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لدى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w:t>
      </w:r>
    </w:p>
    <w:p w14:paraId="5658BF21" w14:textId="6C5EDBD0" w:rsidR="00AF7E30" w:rsidRPr="00AF7E30" w:rsidRDefault="00AF7E30" w:rsidP="00AF7E30">
      <w:pPr>
        <w:pStyle w:val="a6"/>
        <w:numPr>
          <w:ilvl w:val="0"/>
          <w:numId w:val="31"/>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يسهم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رفع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الكفاءة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والإنتاجية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وتقليل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الوقت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والجهد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اللازمين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لإنتاج</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w:t>
      </w:r>
    </w:p>
    <w:p w14:paraId="25A92A42" w14:textId="119D2969" w:rsidR="00AF7E30" w:rsidRPr="00AF7E30" w:rsidRDefault="00AF7E30" w:rsidP="00AF7E30">
      <w:pPr>
        <w:pStyle w:val="a6"/>
        <w:numPr>
          <w:ilvl w:val="0"/>
          <w:numId w:val="31"/>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توجد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تحديات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ومعوقات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تؤثر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أبرزها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الحاجة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إلى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التدريب،</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ودقة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المخرجات،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والملكية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الفكرية،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والاعتماد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المفرط</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هذه</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الأدوات</w:t>
      </w:r>
      <w:r w:rsidRPr="00AF7E30">
        <w:rPr>
          <w:rFonts w:ascii="Sakkal Majalla" w:hAnsi="Sakkal Majalla" w:cs="Sakkal Majalla"/>
          <w:sz w:val="28"/>
          <w:szCs w:val="28"/>
          <w:rtl/>
        </w:rPr>
        <w:t>.</w:t>
      </w:r>
    </w:p>
    <w:p w14:paraId="65C6F493" w14:textId="554A5ECF" w:rsidR="00AF7E30" w:rsidRPr="00AF7E30" w:rsidRDefault="00AF7E30" w:rsidP="00AF7E30">
      <w:pPr>
        <w:pStyle w:val="a6"/>
        <w:numPr>
          <w:ilvl w:val="0"/>
          <w:numId w:val="31"/>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sz w:val="28"/>
          <w:szCs w:val="28"/>
          <w:rtl/>
        </w:rPr>
        <w:t>يتوقع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يزداد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الاعتماد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والعمل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مستقبلًا</w:t>
      </w:r>
      <w:r w:rsidRPr="00AF7E30">
        <w:rPr>
          <w:rFonts w:ascii="Sakkal Majalla" w:hAnsi="Sakkal Majalla" w:cs="Sakkal Majalla"/>
          <w:sz w:val="28"/>
          <w:szCs w:val="28"/>
          <w:rtl/>
        </w:rPr>
        <w:t>.</w:t>
      </w:r>
    </w:p>
    <w:p w14:paraId="7E9DA95E" w14:textId="77777777" w:rsidR="00AF7E30" w:rsidRPr="00645E55" w:rsidRDefault="00AF7E30" w:rsidP="00AF7E30">
      <w:pPr>
        <w:spacing w:after="0" w:line="360" w:lineRule="auto"/>
        <w:jc w:val="lowKashida"/>
        <w:rPr>
          <w:rFonts w:ascii="Sakkal Majalla" w:hAnsi="Sakkal Majalla" w:cs="Sakkal Majalla"/>
          <w:b/>
          <w:bCs/>
          <w:sz w:val="32"/>
          <w:szCs w:val="32"/>
          <w:rtl/>
        </w:rPr>
      </w:pPr>
      <w:r w:rsidRPr="00645E55">
        <w:rPr>
          <w:rFonts w:ascii="Sakkal Majalla" w:hAnsi="Sakkal Majalla" w:cs="Sakkal Majalla" w:hint="cs"/>
          <w:b/>
          <w:bCs/>
          <w:sz w:val="32"/>
          <w:szCs w:val="32"/>
          <w:rtl/>
        </w:rPr>
        <w:t>حدود</w:t>
      </w:r>
      <w:r w:rsidRPr="00645E55">
        <w:rPr>
          <w:rFonts w:ascii="Sakkal Majalla" w:hAnsi="Sakkal Majalla" w:cs="Sakkal Majalla"/>
          <w:b/>
          <w:bCs/>
          <w:sz w:val="32"/>
          <w:szCs w:val="32"/>
          <w:rtl/>
        </w:rPr>
        <w:t xml:space="preserve"> </w:t>
      </w:r>
      <w:r w:rsidRPr="00645E55">
        <w:rPr>
          <w:rFonts w:ascii="Sakkal Majalla" w:hAnsi="Sakkal Majalla" w:cs="Sakkal Majalla" w:hint="cs"/>
          <w:b/>
          <w:bCs/>
          <w:sz w:val="32"/>
          <w:szCs w:val="32"/>
          <w:rtl/>
        </w:rPr>
        <w:t>الدراسة</w:t>
      </w:r>
      <w:r w:rsidRPr="00645E55">
        <w:rPr>
          <w:rFonts w:ascii="Sakkal Majalla" w:hAnsi="Sakkal Majalla" w:cs="Sakkal Majalla"/>
          <w:b/>
          <w:bCs/>
          <w:sz w:val="32"/>
          <w:szCs w:val="32"/>
          <w:rtl/>
        </w:rPr>
        <w:t>:</w:t>
      </w:r>
    </w:p>
    <w:p w14:paraId="01778445" w14:textId="77777777" w:rsidR="00AF7E30" w:rsidRPr="00AF7E30" w:rsidRDefault="00AF7E30" w:rsidP="00AF7E30">
      <w:pPr>
        <w:pStyle w:val="a6"/>
        <w:numPr>
          <w:ilvl w:val="0"/>
          <w:numId w:val="32"/>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b/>
          <w:bCs/>
          <w:sz w:val="28"/>
          <w:szCs w:val="28"/>
          <w:rtl/>
        </w:rPr>
        <w:t>الحدود</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الموضوعية</w:t>
      </w:r>
      <w:r w:rsidRPr="00AF7E30">
        <w:rPr>
          <w:rFonts w:ascii="Sakkal Majalla" w:hAnsi="Sakkal Majalla" w:cs="Sakkal Majalla"/>
          <w:b/>
          <w:bCs/>
          <w:sz w:val="28"/>
          <w:szCs w:val="28"/>
          <w:rtl/>
        </w:rPr>
        <w:t>:</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تقتصر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وأثرها</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تعزيز</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الإبداع</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الإعلامي</w:t>
      </w:r>
      <w:r w:rsidRPr="00AF7E30">
        <w:rPr>
          <w:rFonts w:ascii="Sakkal Majalla" w:hAnsi="Sakkal Majalla" w:cs="Sakkal Majalla"/>
          <w:sz w:val="28"/>
          <w:szCs w:val="28"/>
          <w:rtl/>
        </w:rPr>
        <w:t>.</w:t>
      </w:r>
    </w:p>
    <w:p w14:paraId="70CF0084" w14:textId="40D399C5" w:rsidR="00AF7E30" w:rsidRPr="00AF7E30" w:rsidRDefault="00AF7E30" w:rsidP="00B76A7E">
      <w:pPr>
        <w:pStyle w:val="a6"/>
        <w:numPr>
          <w:ilvl w:val="0"/>
          <w:numId w:val="32"/>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b/>
          <w:bCs/>
          <w:sz w:val="28"/>
          <w:szCs w:val="28"/>
          <w:rtl/>
        </w:rPr>
        <w:t>الحدود</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البشرية</w:t>
      </w:r>
      <w:r w:rsidRPr="00AF7E30">
        <w:rPr>
          <w:rFonts w:ascii="Sakkal Majalla" w:hAnsi="Sakkal Majalla" w:cs="Sakkal Majalla"/>
          <w:b/>
          <w:bCs/>
          <w:sz w:val="28"/>
          <w:szCs w:val="28"/>
          <w:rtl/>
        </w:rPr>
        <w:t>:</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تقتصر</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على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الأفراد</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الذين</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لديهم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معرفة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أو</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تجربة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استخدام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أدوات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الذكاء</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الاصطناعي،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وخاصة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المجالات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المرتبطة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بصناعة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المحتوى</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الرقمي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والفيديوهات</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القصيرة</w:t>
      </w:r>
      <w:r w:rsidRPr="00AF7E30">
        <w:rPr>
          <w:rFonts w:ascii="Sakkal Majalla" w:hAnsi="Sakkal Majalla" w:cs="Sakkal Majalla"/>
          <w:sz w:val="28"/>
          <w:szCs w:val="28"/>
          <w:rtl/>
        </w:rPr>
        <w:t>.</w:t>
      </w:r>
    </w:p>
    <w:p w14:paraId="3F9CD145" w14:textId="37F4EAED" w:rsidR="00AF7E30" w:rsidRPr="00AF7E30" w:rsidRDefault="00AF7E30" w:rsidP="00AF7E30">
      <w:pPr>
        <w:pStyle w:val="a6"/>
        <w:numPr>
          <w:ilvl w:val="0"/>
          <w:numId w:val="32"/>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b/>
          <w:bCs/>
          <w:sz w:val="28"/>
          <w:szCs w:val="28"/>
          <w:rtl/>
        </w:rPr>
        <w:t>الحدود</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المكانية</w:t>
      </w:r>
      <w:r w:rsidRPr="00AF7E30">
        <w:rPr>
          <w:rFonts w:ascii="Sakkal Majalla" w:hAnsi="Sakkal Majalla" w:cs="Sakkal Majalla"/>
          <w:b/>
          <w:bCs/>
          <w:sz w:val="28"/>
          <w:szCs w:val="28"/>
          <w:rtl/>
        </w:rPr>
        <w:t>:</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تطبق</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في</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المملكة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العربية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السعودية</w:t>
      </w:r>
      <w:r>
        <w:rPr>
          <w:rFonts w:ascii="Sakkal Majalla" w:hAnsi="Sakkal Majalla" w:cs="Sakkal Majalla" w:hint="cs"/>
          <w:sz w:val="28"/>
          <w:szCs w:val="28"/>
          <w:rtl/>
        </w:rPr>
        <w:t xml:space="preserve"> (مدينة الرياض)</w:t>
      </w:r>
    </w:p>
    <w:p w14:paraId="7E151BBB" w14:textId="77777777" w:rsidR="00AF7E30" w:rsidRPr="00AF7E30" w:rsidRDefault="00AF7E30" w:rsidP="00AF7E30">
      <w:pPr>
        <w:pStyle w:val="a6"/>
        <w:numPr>
          <w:ilvl w:val="0"/>
          <w:numId w:val="32"/>
        </w:numPr>
        <w:spacing w:after="0" w:line="360" w:lineRule="auto"/>
        <w:jc w:val="lowKashida"/>
        <w:rPr>
          <w:rFonts w:ascii="Sakkal Majalla" w:hAnsi="Sakkal Majalla" w:cs="Sakkal Majalla"/>
          <w:sz w:val="28"/>
          <w:szCs w:val="28"/>
          <w:rtl/>
        </w:rPr>
      </w:pPr>
      <w:r w:rsidRPr="00AF7E30">
        <w:rPr>
          <w:rFonts w:ascii="Sakkal Majalla" w:hAnsi="Sakkal Majalla" w:cs="Sakkal Majalla" w:hint="cs"/>
          <w:b/>
          <w:bCs/>
          <w:sz w:val="28"/>
          <w:szCs w:val="28"/>
          <w:rtl/>
        </w:rPr>
        <w:t>الحدود</w:t>
      </w:r>
      <w:r w:rsidRPr="00AF7E30">
        <w:rPr>
          <w:rFonts w:ascii="Sakkal Majalla" w:hAnsi="Sakkal Majalla" w:cs="Sakkal Majalla"/>
          <w:b/>
          <w:bCs/>
          <w:sz w:val="28"/>
          <w:szCs w:val="28"/>
          <w:rtl/>
        </w:rPr>
        <w:t xml:space="preserve"> </w:t>
      </w:r>
      <w:r w:rsidRPr="00AF7E30">
        <w:rPr>
          <w:rFonts w:ascii="Sakkal Majalla" w:hAnsi="Sakkal Majalla" w:cs="Sakkal Majalla" w:hint="cs"/>
          <w:b/>
          <w:bCs/>
          <w:sz w:val="28"/>
          <w:szCs w:val="28"/>
          <w:rtl/>
        </w:rPr>
        <w:t>الزمنية</w:t>
      </w:r>
      <w:r w:rsidRPr="00AF7E30">
        <w:rPr>
          <w:rFonts w:ascii="Sakkal Majalla" w:hAnsi="Sakkal Majalla" w:cs="Sakkal Majalla"/>
          <w:b/>
          <w:bCs/>
          <w:sz w:val="28"/>
          <w:szCs w:val="28"/>
          <w:rtl/>
        </w:rPr>
        <w:t>:</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تطبق</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الدراسة</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خلال</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العام</w:t>
      </w:r>
      <w:r w:rsidRPr="00AF7E30">
        <w:rPr>
          <w:rFonts w:ascii="Sakkal Majalla" w:hAnsi="Sakkal Majalla" w:cs="Sakkal Majalla"/>
          <w:sz w:val="28"/>
          <w:szCs w:val="28"/>
          <w:rtl/>
        </w:rPr>
        <w:t xml:space="preserve"> </w:t>
      </w:r>
      <w:r w:rsidRPr="00AF7E30">
        <w:rPr>
          <w:rFonts w:ascii="Sakkal Majalla" w:hAnsi="Sakkal Majalla" w:cs="Sakkal Majalla" w:hint="cs"/>
          <w:sz w:val="28"/>
          <w:szCs w:val="28"/>
          <w:rtl/>
        </w:rPr>
        <w:t>الدراسي</w:t>
      </w:r>
      <w:r w:rsidRPr="00AF7E30">
        <w:rPr>
          <w:rFonts w:ascii="Sakkal Majalla" w:hAnsi="Sakkal Majalla" w:cs="Sakkal Majalla"/>
          <w:sz w:val="28"/>
          <w:szCs w:val="28"/>
          <w:rtl/>
        </w:rPr>
        <w:t xml:space="preserve"> (1447-1448</w:t>
      </w:r>
      <w:r w:rsidRPr="00AF7E30">
        <w:rPr>
          <w:rFonts w:ascii="Sakkal Majalla" w:hAnsi="Sakkal Majalla" w:cs="Sakkal Majalla" w:hint="cs"/>
          <w:sz w:val="28"/>
          <w:szCs w:val="28"/>
          <w:rtl/>
        </w:rPr>
        <w:t>هـ</w:t>
      </w:r>
      <w:r w:rsidRPr="00AF7E30">
        <w:rPr>
          <w:rFonts w:ascii="Sakkal Majalla" w:hAnsi="Sakkal Majalla" w:cs="Sakkal Majalla"/>
          <w:sz w:val="28"/>
          <w:szCs w:val="28"/>
          <w:rtl/>
        </w:rPr>
        <w:t xml:space="preserve"> / 2026</w:t>
      </w:r>
      <w:r w:rsidRPr="00AF7E30">
        <w:rPr>
          <w:rFonts w:ascii="Sakkal Majalla" w:hAnsi="Sakkal Majalla" w:cs="Sakkal Majalla" w:hint="cs"/>
          <w:sz w:val="28"/>
          <w:szCs w:val="28"/>
          <w:rtl/>
        </w:rPr>
        <w:t>م</w:t>
      </w:r>
      <w:r w:rsidRPr="00AF7E30">
        <w:rPr>
          <w:rFonts w:ascii="Sakkal Majalla" w:hAnsi="Sakkal Majalla" w:cs="Sakkal Majalla"/>
          <w:sz w:val="28"/>
          <w:szCs w:val="28"/>
          <w:rtl/>
        </w:rPr>
        <w:t>).</w:t>
      </w:r>
    </w:p>
    <w:p w14:paraId="56F95494" w14:textId="77777777" w:rsidR="00B751FF" w:rsidRDefault="00B751FF" w:rsidP="000F1EEB">
      <w:pPr>
        <w:spacing w:after="0" w:line="276" w:lineRule="auto"/>
        <w:jc w:val="lowKashida"/>
        <w:rPr>
          <w:rFonts w:ascii="Sakkal Majalla" w:hAnsi="Sakkal Majalla" w:cs="Sakkal Majalla"/>
          <w:b/>
          <w:bCs/>
          <w:sz w:val="28"/>
          <w:szCs w:val="28"/>
          <w:rtl/>
        </w:rPr>
        <w:sectPr w:rsidR="00B751FF" w:rsidSect="00B751FF">
          <w:footerReference w:type="default" r:id="rId10"/>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p>
    <w:p w14:paraId="102BE614" w14:textId="77777777" w:rsidR="00AF7E30" w:rsidRDefault="00AF7E30" w:rsidP="000F1EEB">
      <w:pPr>
        <w:spacing w:after="0" w:line="276" w:lineRule="auto"/>
        <w:jc w:val="lowKashida"/>
        <w:rPr>
          <w:rFonts w:ascii="Sakkal Majalla" w:hAnsi="Sakkal Majalla" w:cs="Sakkal Majalla"/>
          <w:b/>
          <w:bCs/>
          <w:sz w:val="28"/>
          <w:szCs w:val="28"/>
          <w:rtl/>
        </w:rPr>
      </w:pPr>
    </w:p>
    <w:p w14:paraId="78DED69B" w14:textId="77777777" w:rsidR="00AF7E30" w:rsidRDefault="00AF7E30" w:rsidP="000F1EEB">
      <w:pPr>
        <w:spacing w:after="0" w:line="276" w:lineRule="auto"/>
        <w:jc w:val="lowKashida"/>
        <w:rPr>
          <w:rFonts w:ascii="Sakkal Majalla" w:hAnsi="Sakkal Majalla" w:cs="Sakkal Majalla"/>
          <w:b/>
          <w:bCs/>
          <w:sz w:val="28"/>
          <w:szCs w:val="28"/>
          <w:rtl/>
        </w:rPr>
      </w:pPr>
    </w:p>
    <w:p w14:paraId="6D4C8629" w14:textId="77777777" w:rsidR="00AF7E30" w:rsidRDefault="00AF7E30" w:rsidP="000F1EEB">
      <w:pPr>
        <w:spacing w:after="0" w:line="276" w:lineRule="auto"/>
        <w:jc w:val="lowKashida"/>
        <w:rPr>
          <w:rFonts w:ascii="Sakkal Majalla" w:hAnsi="Sakkal Majalla" w:cs="Sakkal Majalla"/>
          <w:b/>
          <w:bCs/>
          <w:sz w:val="28"/>
          <w:szCs w:val="28"/>
          <w:rtl/>
        </w:rPr>
      </w:pPr>
    </w:p>
    <w:p w14:paraId="11CB6050" w14:textId="77777777" w:rsidR="00AF7E30" w:rsidRDefault="00AF7E30" w:rsidP="000F1EEB">
      <w:pPr>
        <w:spacing w:after="0" w:line="276" w:lineRule="auto"/>
        <w:jc w:val="lowKashida"/>
        <w:rPr>
          <w:rFonts w:ascii="Sakkal Majalla" w:hAnsi="Sakkal Majalla" w:cs="Sakkal Majalla"/>
          <w:b/>
          <w:bCs/>
          <w:sz w:val="28"/>
          <w:szCs w:val="28"/>
          <w:rtl/>
        </w:rPr>
      </w:pPr>
    </w:p>
    <w:p w14:paraId="5DB359B0" w14:textId="77777777" w:rsidR="00AF7E30" w:rsidRDefault="00AF7E30" w:rsidP="000F1EEB">
      <w:pPr>
        <w:spacing w:after="0" w:line="276" w:lineRule="auto"/>
        <w:jc w:val="lowKashida"/>
        <w:rPr>
          <w:rFonts w:ascii="Sakkal Majalla" w:hAnsi="Sakkal Majalla" w:cs="Sakkal Majalla"/>
          <w:b/>
          <w:bCs/>
          <w:sz w:val="28"/>
          <w:szCs w:val="28"/>
          <w:rtl/>
        </w:rPr>
      </w:pPr>
    </w:p>
    <w:p w14:paraId="2FF570F8" w14:textId="77777777" w:rsidR="00AF7E30" w:rsidRDefault="00AF7E30" w:rsidP="000F1EEB">
      <w:pPr>
        <w:spacing w:after="0" w:line="276" w:lineRule="auto"/>
        <w:jc w:val="lowKashida"/>
        <w:rPr>
          <w:rFonts w:ascii="Sakkal Majalla" w:hAnsi="Sakkal Majalla" w:cs="Sakkal Majalla"/>
          <w:b/>
          <w:bCs/>
          <w:sz w:val="28"/>
          <w:szCs w:val="28"/>
          <w:rtl/>
        </w:rPr>
      </w:pPr>
    </w:p>
    <w:p w14:paraId="53D3CDC3" w14:textId="77777777" w:rsidR="00AF7E30" w:rsidRDefault="00AF7E30" w:rsidP="000F1EEB">
      <w:pPr>
        <w:spacing w:after="0" w:line="276" w:lineRule="auto"/>
        <w:jc w:val="lowKashida"/>
        <w:rPr>
          <w:rFonts w:ascii="Sakkal Majalla" w:hAnsi="Sakkal Majalla" w:cs="Sakkal Majalla"/>
          <w:b/>
          <w:bCs/>
          <w:sz w:val="28"/>
          <w:szCs w:val="28"/>
          <w:rtl/>
        </w:rPr>
      </w:pPr>
    </w:p>
    <w:p w14:paraId="5DD40072" w14:textId="77777777" w:rsidR="00AF7E30" w:rsidRDefault="00AF7E30" w:rsidP="000F1EEB">
      <w:pPr>
        <w:spacing w:after="0" w:line="276" w:lineRule="auto"/>
        <w:jc w:val="lowKashida"/>
        <w:rPr>
          <w:rFonts w:ascii="Sakkal Majalla" w:hAnsi="Sakkal Majalla" w:cs="Sakkal Majalla"/>
          <w:b/>
          <w:bCs/>
          <w:sz w:val="28"/>
          <w:szCs w:val="28"/>
          <w:rtl/>
        </w:rPr>
      </w:pPr>
    </w:p>
    <w:p w14:paraId="35C8FD2D" w14:textId="77777777" w:rsidR="00AF7E30" w:rsidRDefault="00AF7E30" w:rsidP="000F1EEB">
      <w:pPr>
        <w:spacing w:after="0" w:line="276" w:lineRule="auto"/>
        <w:jc w:val="lowKashida"/>
        <w:rPr>
          <w:rFonts w:ascii="Sakkal Majalla" w:hAnsi="Sakkal Majalla" w:cs="Sakkal Majalla"/>
          <w:b/>
          <w:bCs/>
          <w:sz w:val="28"/>
          <w:szCs w:val="28"/>
          <w:rtl/>
        </w:rPr>
      </w:pPr>
    </w:p>
    <w:p w14:paraId="38575742" w14:textId="77777777" w:rsidR="00AF7E30" w:rsidRDefault="00AF7E30" w:rsidP="000F1EEB">
      <w:pPr>
        <w:spacing w:after="0" w:line="276" w:lineRule="auto"/>
        <w:jc w:val="lowKashida"/>
        <w:rPr>
          <w:rFonts w:ascii="Sakkal Majalla" w:hAnsi="Sakkal Majalla" w:cs="Sakkal Majalla"/>
          <w:b/>
          <w:bCs/>
          <w:sz w:val="28"/>
          <w:szCs w:val="28"/>
          <w:rtl/>
        </w:rPr>
      </w:pPr>
    </w:p>
    <w:p w14:paraId="748D0D1C" w14:textId="77777777" w:rsidR="00AF7E30" w:rsidRDefault="00AF7E30" w:rsidP="000F1EEB">
      <w:pPr>
        <w:spacing w:after="0" w:line="276" w:lineRule="auto"/>
        <w:jc w:val="lowKashida"/>
        <w:rPr>
          <w:rFonts w:ascii="Sakkal Majalla" w:hAnsi="Sakkal Majalla" w:cs="Sakkal Majalla"/>
          <w:b/>
          <w:bCs/>
          <w:sz w:val="28"/>
          <w:szCs w:val="28"/>
          <w:rtl/>
        </w:rPr>
      </w:pPr>
    </w:p>
    <w:p w14:paraId="1914BD8F" w14:textId="77777777" w:rsidR="00AF7E30" w:rsidRDefault="00AF7E30" w:rsidP="000F1EEB">
      <w:pPr>
        <w:spacing w:after="0" w:line="276" w:lineRule="auto"/>
        <w:jc w:val="lowKashida"/>
        <w:rPr>
          <w:rFonts w:ascii="Sakkal Majalla" w:hAnsi="Sakkal Majalla" w:cs="Sakkal Majalla"/>
          <w:b/>
          <w:bCs/>
          <w:sz w:val="28"/>
          <w:szCs w:val="28"/>
          <w:rtl/>
        </w:rPr>
      </w:pPr>
    </w:p>
    <w:p w14:paraId="0DFDA975" w14:textId="77777777" w:rsidR="00AF7E30" w:rsidRDefault="00AF7E30" w:rsidP="000F1EEB">
      <w:pPr>
        <w:spacing w:after="0" w:line="276" w:lineRule="auto"/>
        <w:jc w:val="lowKashida"/>
        <w:rPr>
          <w:rFonts w:ascii="Sakkal Majalla" w:hAnsi="Sakkal Majalla" w:cs="Sakkal Majalla"/>
          <w:b/>
          <w:bCs/>
          <w:sz w:val="28"/>
          <w:szCs w:val="28"/>
          <w:rtl/>
        </w:rPr>
      </w:pPr>
    </w:p>
    <w:p w14:paraId="0601BCB4" w14:textId="77777777" w:rsidR="00AF7E30" w:rsidRPr="00111289" w:rsidRDefault="00AF7E30" w:rsidP="00AF7E30">
      <w:pPr>
        <w:jc w:val="center"/>
        <w:rPr>
          <w:rFonts w:ascii="Sakkal Majalla" w:hAnsi="Sakkal Majalla" w:cs="Sakkal Majalla"/>
          <w:b/>
          <w:bCs/>
          <w:sz w:val="48"/>
          <w:szCs w:val="48"/>
          <w:rtl/>
        </w:rPr>
      </w:pPr>
      <w:r w:rsidRPr="00111289">
        <w:rPr>
          <w:rFonts w:ascii="Sakkal Majalla" w:hAnsi="Sakkal Majalla" w:cs="Sakkal Majalla" w:hint="cs"/>
          <w:b/>
          <w:bCs/>
          <w:sz w:val="48"/>
          <w:szCs w:val="48"/>
          <w:rtl/>
        </w:rPr>
        <w:t>الفصل الثاني</w:t>
      </w:r>
    </w:p>
    <w:p w14:paraId="0BB0FDF7" w14:textId="77777777" w:rsidR="00AF7E30" w:rsidRPr="00111289" w:rsidRDefault="00AF7E30" w:rsidP="00AF7E30">
      <w:pPr>
        <w:jc w:val="center"/>
        <w:rPr>
          <w:rFonts w:ascii="Sakkal Majalla" w:hAnsi="Sakkal Majalla" w:cs="Sakkal Majalla"/>
          <w:b/>
          <w:bCs/>
          <w:sz w:val="48"/>
          <w:szCs w:val="48"/>
          <w:rtl/>
        </w:rPr>
      </w:pPr>
      <w:r w:rsidRPr="00111289">
        <w:rPr>
          <w:rFonts w:ascii="Sakkal Majalla" w:hAnsi="Sakkal Majalla" w:cs="Sakkal Majalla" w:hint="cs"/>
          <w:b/>
          <w:bCs/>
          <w:sz w:val="48"/>
          <w:szCs w:val="48"/>
          <w:rtl/>
        </w:rPr>
        <w:t>الإطار النظري والدراسات السابقة</w:t>
      </w:r>
    </w:p>
    <w:p w14:paraId="4E1A699C" w14:textId="77777777" w:rsidR="00AF7E30" w:rsidRDefault="00AF7E30" w:rsidP="000F1EEB">
      <w:pPr>
        <w:spacing w:after="0" w:line="276" w:lineRule="auto"/>
        <w:jc w:val="lowKashida"/>
        <w:rPr>
          <w:rFonts w:ascii="Sakkal Majalla" w:hAnsi="Sakkal Majalla" w:cs="Sakkal Majalla"/>
          <w:b/>
          <w:bCs/>
          <w:sz w:val="28"/>
          <w:szCs w:val="28"/>
          <w:rtl/>
        </w:rPr>
      </w:pPr>
    </w:p>
    <w:p w14:paraId="4ABB216E" w14:textId="77777777" w:rsidR="00B751FF" w:rsidRDefault="00B751FF" w:rsidP="000F1EEB">
      <w:pPr>
        <w:spacing w:after="0" w:line="276" w:lineRule="auto"/>
        <w:jc w:val="lowKashida"/>
        <w:rPr>
          <w:rFonts w:ascii="Sakkal Majalla" w:hAnsi="Sakkal Majalla" w:cs="Sakkal Majalla"/>
          <w:b/>
          <w:bCs/>
          <w:sz w:val="28"/>
          <w:szCs w:val="28"/>
          <w:rtl/>
        </w:rPr>
        <w:sectPr w:rsidR="00B751FF" w:rsidSect="00B751FF">
          <w:footerReference w:type="default" r:id="rId11"/>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p>
    <w:p w14:paraId="7AA31822" w14:textId="77777777" w:rsidR="00AF7E30" w:rsidRPr="008A053A" w:rsidRDefault="00AF7E30" w:rsidP="00AF7E30">
      <w:pPr>
        <w:spacing w:after="0" w:line="360" w:lineRule="auto"/>
        <w:jc w:val="center"/>
        <w:rPr>
          <w:rFonts w:ascii="Sakkal Majalla" w:hAnsi="Sakkal Majalla" w:cs="Sakkal Majalla"/>
          <w:b/>
          <w:bCs/>
          <w:sz w:val="40"/>
          <w:szCs w:val="40"/>
          <w:rtl/>
        </w:rPr>
      </w:pPr>
      <w:r w:rsidRPr="008A053A">
        <w:rPr>
          <w:rFonts w:ascii="Sakkal Majalla" w:hAnsi="Sakkal Majalla" w:cs="Sakkal Majalla" w:hint="cs"/>
          <w:b/>
          <w:bCs/>
          <w:sz w:val="40"/>
          <w:szCs w:val="40"/>
          <w:rtl/>
        </w:rPr>
        <w:lastRenderedPageBreak/>
        <w:t>الإطار النظري</w:t>
      </w:r>
    </w:p>
    <w:p w14:paraId="43833FE9"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يشهد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تحولات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متسارعة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ومتلاحقة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ظل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التطور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المستمر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تشهده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الأمر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انعكس</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مباشرة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أساليب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وتطويره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وتداوله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ويأتي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مقدمة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الحديثة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أحدثت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تحولاً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ملحوظاً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بيئة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يعد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مقتصراً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المجالات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والعمليات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الحسابية،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امتد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ليشمل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مجالات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تعتمد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جوهرية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والتواصل،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مقدمتها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w:t>
      </w:r>
      <w:r w:rsidRPr="00DA16F6">
        <w:rPr>
          <w:rFonts w:ascii="Sakkal Majalla" w:hAnsi="Sakkal Majalla" w:cs="Sakkal Majalla"/>
          <w:kern w:val="0"/>
          <w:sz w:val="28"/>
          <w:szCs w:val="28"/>
          <w:rtl/>
        </w:rPr>
        <w:t>.</w:t>
      </w:r>
    </w:p>
    <w:p w14:paraId="7AA85726"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وقد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تعزز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أكثر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وضوحاً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ظهور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وتطور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تطبيقات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التوليدي،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أتاحت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لصانعي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إمكانات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متنوعة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عدد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بدءاً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توليد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الأفكار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وكتابة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النصوص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والسيناريوهات،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مروراً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بإنشاء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وتحريكها،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ووصولاً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المكونات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الصوتية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والمرئية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والمساعدة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التحرير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والمونتاج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وتحسين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جودة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ثم،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متعددة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يفتح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آفاقاً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جديدة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أمام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الممارسات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والإبداعية</w:t>
      </w:r>
      <w:r w:rsidRPr="00DA16F6">
        <w:rPr>
          <w:rFonts w:ascii="Sakkal Majalla" w:hAnsi="Sakkal Majalla" w:cs="Sakkal Majalla"/>
          <w:kern w:val="0"/>
          <w:sz w:val="28"/>
          <w:szCs w:val="28"/>
          <w:rtl/>
        </w:rPr>
        <w:t>.</w:t>
      </w:r>
    </w:p>
    <w:p w14:paraId="33CB3895"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الوقت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نفسه،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شهدت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منصات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التواصل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الاجتماعي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توسعاً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كبيراً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واستهلاك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أحد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أنماط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المتداول،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سيما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ظل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انتشار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المنصات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تعتمد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أساسية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النمط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وقد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زيادة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المنافسة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جذب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انتباه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الجمهور،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وفرض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متطلبات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جديدة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صانع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تتعلق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بسرعة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تقديم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الفكرة،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وجاذبية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العرض،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وجودة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والسمعية،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والقدرة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تكثيف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الرسالة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إطار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زمني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محدود</w:t>
      </w:r>
      <w:r w:rsidRPr="00DA16F6">
        <w:rPr>
          <w:rFonts w:ascii="Sakkal Majalla" w:hAnsi="Sakkal Majalla" w:cs="Sakkal Majalla"/>
          <w:kern w:val="0"/>
          <w:sz w:val="28"/>
          <w:szCs w:val="28"/>
          <w:rtl/>
        </w:rPr>
        <w:t>.</w:t>
      </w:r>
    </w:p>
    <w:p w14:paraId="28A882A0"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ضوء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الواقع،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دراسة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العلاقة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مدى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إسهام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دعم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وتطويرها،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مراعاة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باستخدامها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تحديات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مهنية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وأخلاقية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وقانونية،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قضايا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الدقة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والمصداقية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والملكية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الفكرية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والتزييف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العميق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والاعتماد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المفرط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الذكية</w:t>
      </w:r>
      <w:r w:rsidRPr="00DA16F6">
        <w:rPr>
          <w:rFonts w:ascii="Sakkal Majalla" w:hAnsi="Sakkal Majalla" w:cs="Sakkal Majalla"/>
          <w:kern w:val="0"/>
          <w:sz w:val="28"/>
          <w:szCs w:val="28"/>
          <w:rtl/>
        </w:rPr>
        <w:t>.</w:t>
      </w:r>
    </w:p>
    <w:p w14:paraId="3C3EA72D"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وانطلاقاً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يتناول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الفصل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الإطار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النظري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والمعرفي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للدراسة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المباحث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المترابطة؛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يبدأ</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بتناول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مفهوم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التوليدي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استخداماته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lastRenderedPageBreak/>
        <w:t>المجال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ثم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يتناول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الثاني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مفهوم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وخصائصها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يركز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الثالث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مفهوم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وعناصره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ويتناول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الرابع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دور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تعزيز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حين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يستعرض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الخامس</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مزايا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ويخصص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السادس</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لمناقشة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التحديات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المرتبطة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باستخدامها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ويختتم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الفصل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بالمبحث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السابع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يتناول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واقع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الاهتمام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المملكة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العربية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السعودية،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وصولاً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خلاصة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تستعرض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انتهى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إليه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الإطار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النظري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وصلته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بموضوع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الدراسة</w:t>
      </w:r>
      <w:r w:rsidRPr="00DA16F6">
        <w:rPr>
          <w:rFonts w:ascii="Sakkal Majalla" w:hAnsi="Sakkal Majalla" w:cs="Sakkal Majalla"/>
          <w:kern w:val="0"/>
          <w:sz w:val="28"/>
          <w:szCs w:val="28"/>
          <w:rtl/>
        </w:rPr>
        <w:t>.</w:t>
      </w:r>
    </w:p>
    <w:p w14:paraId="0215F06A" w14:textId="77777777" w:rsidR="00DA16F6" w:rsidRPr="00DA16F6" w:rsidRDefault="00DA16F6" w:rsidP="00DA16F6">
      <w:pPr>
        <w:spacing w:after="0" w:line="360" w:lineRule="auto"/>
        <w:jc w:val="lowKashida"/>
        <w:rPr>
          <w:rFonts w:ascii="Sakkal Majalla" w:hAnsi="Sakkal Majalla" w:cs="Sakkal Majalla"/>
          <w:b/>
          <w:bCs/>
          <w:kern w:val="0"/>
          <w:sz w:val="32"/>
          <w:szCs w:val="32"/>
          <w:rtl/>
        </w:rPr>
      </w:pPr>
      <w:r w:rsidRPr="00DA16F6">
        <w:rPr>
          <w:rFonts w:ascii="Sakkal Majalla" w:hAnsi="Sakkal Majalla" w:cs="Sakkal Majalla" w:hint="cs"/>
          <w:b/>
          <w:bCs/>
          <w:kern w:val="0"/>
          <w:sz w:val="32"/>
          <w:szCs w:val="32"/>
          <w:rtl/>
        </w:rPr>
        <w:t>المبحث</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الأول</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الذكاء</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الاصطناعي</w:t>
      </w:r>
    </w:p>
    <w:p w14:paraId="1EB4C35D" w14:textId="18AAA471" w:rsidR="00DA16F6" w:rsidRPr="00DA16F6" w:rsidRDefault="00DA16F6" w:rsidP="00DA16F6">
      <w:pPr>
        <w:spacing w:after="0" w:line="360" w:lineRule="auto"/>
        <w:jc w:val="lowKashida"/>
        <w:rPr>
          <w:rFonts w:ascii="Sakkal Majalla" w:hAnsi="Sakkal Majalla" w:cs="Sakkal Majalla"/>
          <w:b/>
          <w:bCs/>
          <w:kern w:val="0"/>
          <w:sz w:val="28"/>
          <w:szCs w:val="28"/>
          <w:rtl/>
        </w:rPr>
      </w:pPr>
      <w:r w:rsidRPr="00DA16F6">
        <w:rPr>
          <w:rFonts w:ascii="Sakkal Majalla" w:hAnsi="Sakkal Majalla" w:cs="Sakkal Majalla" w:hint="cs"/>
          <w:b/>
          <w:bCs/>
          <w:kern w:val="0"/>
          <w:sz w:val="28"/>
          <w:szCs w:val="28"/>
          <w:rtl/>
        </w:rPr>
        <w:t>أولاً</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مفهوم</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الذكاء</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الاصطناعي</w:t>
      </w:r>
      <w:r w:rsidRPr="00DA16F6">
        <w:rPr>
          <w:rFonts w:ascii="Sakkal Majalla" w:hAnsi="Sakkal Majalla" w:cs="Sakkal Majalla" w:hint="cs"/>
          <w:b/>
          <w:bCs/>
          <w:kern w:val="0"/>
          <w:sz w:val="28"/>
          <w:szCs w:val="28"/>
          <w:rtl/>
        </w:rPr>
        <w:t>:</w:t>
      </w:r>
    </w:p>
    <w:p w14:paraId="7752A88F"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يُعد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أحد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المجالات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شهدت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تطوراً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متسارعاً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العقود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الأخيرة،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مكونات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العديد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المجالات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ويشير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مفهومه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عامة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الأساليب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تطوير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أنظمة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قادرة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تنفيذ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بالقدرات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الذهنية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للإنسان،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التعلم،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والاستنتاج،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المشكلات،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وفهم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اللغة،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وتحليل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المعلومات،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واتخاذ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القرارات</w:t>
      </w:r>
      <w:r w:rsidRPr="00DA16F6">
        <w:rPr>
          <w:rFonts w:ascii="Sakkal Majalla" w:hAnsi="Sakkal Majalla" w:cs="Sakkal Majalla"/>
          <w:kern w:val="0"/>
          <w:sz w:val="28"/>
          <w:szCs w:val="28"/>
          <w:rtl/>
        </w:rPr>
        <w:t>.</w:t>
      </w:r>
    </w:p>
    <w:p w14:paraId="2185DFF4"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السياق،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يوضح</w:t>
      </w:r>
      <w:r w:rsidRPr="00DA16F6">
        <w:rPr>
          <w:rFonts w:ascii="Sakkal Majalla" w:hAnsi="Sakkal Majalla" w:cs="Sakkal Majalla"/>
          <w:kern w:val="0"/>
          <w:sz w:val="28"/>
          <w:szCs w:val="28"/>
          <w:rtl/>
        </w:rPr>
        <w:t xml:space="preserve"> </w:t>
      </w:r>
      <w:r w:rsidRPr="00DA16F6">
        <w:rPr>
          <w:rFonts w:ascii="Sakkal Majalla" w:hAnsi="Sakkal Majalla" w:cs="Sakkal Majalla"/>
          <w:kern w:val="0"/>
          <w:sz w:val="28"/>
          <w:szCs w:val="28"/>
        </w:rPr>
        <w:t>Russell</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w:t>
      </w:r>
      <w:r w:rsidRPr="00DA16F6">
        <w:rPr>
          <w:rFonts w:ascii="Sakkal Majalla" w:hAnsi="Sakkal Majalla" w:cs="Sakkal Majalla"/>
          <w:kern w:val="0"/>
          <w:sz w:val="28"/>
          <w:szCs w:val="28"/>
        </w:rPr>
        <w:t>Norvig</w:t>
      </w:r>
      <w:r w:rsidRPr="00DA16F6">
        <w:rPr>
          <w:rFonts w:ascii="Sakkal Majalla" w:hAnsi="Sakkal Majalla" w:cs="Sakkal Majalla"/>
          <w:kern w:val="0"/>
          <w:sz w:val="28"/>
          <w:szCs w:val="28"/>
          <w:rtl/>
        </w:rPr>
        <w:t xml:space="preserve"> (2021)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مجالاً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واسعاً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يضم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متنوعة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الأساليب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تستهدف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بناء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أنظمة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ذكية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قادرة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التعامل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البيئات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المختلفة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وتحقيق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أهداف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ويعكس</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التصور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اتساع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نطاق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وتعدد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تطبيقاته،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بحيث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يقتصر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نمط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واحد،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يشمل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الأساليب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الأنظمة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معالجة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البيانات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والتفاعل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البيئة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وتنفيذ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تحاكي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جوانب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الذكي</w:t>
      </w:r>
      <w:r w:rsidRPr="00DA16F6">
        <w:rPr>
          <w:rFonts w:ascii="Sakkal Majalla" w:hAnsi="Sakkal Majalla" w:cs="Sakkal Majalla"/>
          <w:kern w:val="0"/>
          <w:sz w:val="28"/>
          <w:szCs w:val="28"/>
          <w:rtl/>
        </w:rPr>
        <w:t>.</w:t>
      </w:r>
    </w:p>
    <w:p w14:paraId="574F1EBB" w14:textId="6573327A"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كما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يشير</w:t>
      </w:r>
      <w:r w:rsidRPr="00DA16F6">
        <w:rPr>
          <w:rFonts w:ascii="Sakkal Majalla" w:hAnsi="Sakkal Majalla" w:cs="Sakkal Majalla"/>
          <w:kern w:val="0"/>
          <w:sz w:val="28"/>
          <w:szCs w:val="28"/>
          <w:rtl/>
        </w:rPr>
        <w:t xml:space="preserve"> </w:t>
      </w:r>
      <w:r w:rsidRPr="00DA16F6">
        <w:rPr>
          <w:rFonts w:ascii="Sakkal Majalla" w:hAnsi="Sakkal Majalla" w:cs="Sakkal Majalla"/>
          <w:kern w:val="0"/>
          <w:sz w:val="28"/>
          <w:szCs w:val="28"/>
        </w:rPr>
        <w:t>Dwivedi et al</w:t>
      </w:r>
      <w:r w:rsidRPr="00DA16F6">
        <w:rPr>
          <w:rFonts w:ascii="Sakkal Majalla" w:hAnsi="Sakkal Majalla" w:cs="Sakkal Majalla"/>
          <w:kern w:val="0"/>
          <w:sz w:val="28"/>
          <w:szCs w:val="28"/>
          <w:rtl/>
        </w:rPr>
        <w:t xml:space="preserve"> (2021)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مجالاً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متعدد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التخصصات،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تطبيقاته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واسعة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الفرص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والتحديات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مختلف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القطاعات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والممارسات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ويعني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تأثير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يعد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محصوراً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تطوير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الأنظمة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امتد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أساليب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الأعمال،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واتخاذ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القرارات،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وتطوير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الخدمات،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وإعادة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تشكيل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العديد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المهنية</w:t>
      </w:r>
      <w:r w:rsidRPr="00DA16F6">
        <w:rPr>
          <w:rFonts w:ascii="Sakkal Majalla" w:hAnsi="Sakkal Majalla" w:cs="Sakkal Majalla"/>
          <w:kern w:val="0"/>
          <w:sz w:val="28"/>
          <w:szCs w:val="28"/>
          <w:rtl/>
        </w:rPr>
        <w:t>.</w:t>
      </w:r>
    </w:p>
    <w:p w14:paraId="6292EC67"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ضوء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فإن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بالنسبة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للدراسة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الحالية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تقتصر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الجانب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لمفهومه،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تمتد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أتاحه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وتطبيقات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بإمكان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المستخدم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وصانع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التعامل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lastRenderedPageBreak/>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أكثر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سهولة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فبعد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كانت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المرتبطة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بالمعالجة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تتطلب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مستوى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مرتفعاً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المعرفة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تنفيذ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عدد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تقديم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تعليمات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أوامر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نصية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للأداة،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ثم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تقييم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المخرجات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وتطويرها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يتناسب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المطلوب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ثم،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عاملاً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مؤثراً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إعادة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تشكيل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والإعلامي</w:t>
      </w:r>
      <w:r w:rsidRPr="00DA16F6">
        <w:rPr>
          <w:rFonts w:ascii="Sakkal Majalla" w:hAnsi="Sakkal Majalla" w:cs="Sakkal Majalla"/>
          <w:kern w:val="0"/>
          <w:sz w:val="28"/>
          <w:szCs w:val="28"/>
          <w:rtl/>
        </w:rPr>
        <w:t>.</w:t>
      </w:r>
    </w:p>
    <w:p w14:paraId="19B91BEB" w14:textId="4768D5B5" w:rsidR="00DA16F6" w:rsidRPr="00DA16F6" w:rsidRDefault="00DA16F6" w:rsidP="00DA16F6">
      <w:pPr>
        <w:spacing w:after="0" w:line="360" w:lineRule="auto"/>
        <w:jc w:val="lowKashida"/>
        <w:rPr>
          <w:rFonts w:ascii="Sakkal Majalla" w:hAnsi="Sakkal Majalla" w:cs="Sakkal Majalla"/>
          <w:b/>
          <w:bCs/>
          <w:kern w:val="0"/>
          <w:sz w:val="28"/>
          <w:szCs w:val="28"/>
          <w:rtl/>
        </w:rPr>
      </w:pPr>
      <w:r w:rsidRPr="00DA16F6">
        <w:rPr>
          <w:rFonts w:ascii="Sakkal Majalla" w:hAnsi="Sakkal Majalla" w:cs="Sakkal Majalla" w:hint="cs"/>
          <w:b/>
          <w:bCs/>
          <w:kern w:val="0"/>
          <w:sz w:val="28"/>
          <w:szCs w:val="28"/>
          <w:rtl/>
        </w:rPr>
        <w:t>ثانياً</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الذكاء</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الاصطناعي</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التوليدي</w:t>
      </w:r>
      <w:r w:rsidRPr="00DA16F6">
        <w:rPr>
          <w:rFonts w:ascii="Sakkal Majalla" w:hAnsi="Sakkal Majalla" w:cs="Sakkal Majalla" w:hint="cs"/>
          <w:b/>
          <w:bCs/>
          <w:kern w:val="0"/>
          <w:sz w:val="28"/>
          <w:szCs w:val="28"/>
          <w:rtl/>
        </w:rPr>
        <w:t>:</w:t>
      </w:r>
    </w:p>
    <w:p w14:paraId="1900E6B9"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يمثل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التوليدي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أحد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التطورات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الحديثة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ويتميز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بقدرته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جديد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استناداً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الأنماط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والعلاقات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تتعلمها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النماذج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البيانات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تدريبها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عليها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تقتصر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مخرجات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النماذج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نوع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واحد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تشمل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النصوص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والصور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والأصوات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وغيرها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أشكال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w:t>
      </w:r>
      <w:r w:rsidRPr="00DA16F6">
        <w:rPr>
          <w:rFonts w:ascii="Sakkal Majalla" w:hAnsi="Sakkal Majalla" w:cs="Sakkal Majalla"/>
          <w:kern w:val="0"/>
          <w:sz w:val="28"/>
          <w:szCs w:val="28"/>
          <w:rtl/>
        </w:rPr>
        <w:t>.</w:t>
      </w:r>
    </w:p>
    <w:p w14:paraId="5E77DC36" w14:textId="76407709"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وقد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أوضح</w:t>
      </w:r>
      <w:r w:rsidRPr="00DA16F6">
        <w:rPr>
          <w:rFonts w:ascii="Sakkal Majalla" w:hAnsi="Sakkal Majalla" w:cs="Sakkal Majalla"/>
          <w:kern w:val="0"/>
          <w:sz w:val="28"/>
          <w:szCs w:val="28"/>
          <w:rtl/>
        </w:rPr>
        <w:t xml:space="preserve"> </w:t>
      </w:r>
      <w:r w:rsidRPr="00DA16F6">
        <w:rPr>
          <w:rFonts w:ascii="Sakkal Majalla" w:hAnsi="Sakkal Majalla" w:cs="Sakkal Majalla"/>
          <w:kern w:val="0"/>
          <w:sz w:val="28"/>
          <w:szCs w:val="28"/>
        </w:rPr>
        <w:t>Bommasani et al</w:t>
      </w:r>
      <w:r w:rsidRPr="00DA16F6">
        <w:rPr>
          <w:rFonts w:ascii="Sakkal Majalla" w:hAnsi="Sakkal Majalla" w:cs="Sakkal Majalla"/>
          <w:kern w:val="0"/>
          <w:sz w:val="28"/>
          <w:szCs w:val="28"/>
          <w:rtl/>
        </w:rPr>
        <w:t xml:space="preserve"> (2021)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ظهور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النماذج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الأساسية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واسعة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النطاق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أسهم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إحداث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مهم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نتيجة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إمكانية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تكييف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النماذج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والاستفادة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واسعة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المرتبطة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باللغة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والرؤية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والتفاعل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الإنسان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الوقت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ذاته،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أشار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الباحثون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التوسع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استخدام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النماذج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بجملة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المخاطر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والتحديات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تستدعي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مزيداً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الفهم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والتقييم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والمتابعة</w:t>
      </w:r>
      <w:r w:rsidRPr="00DA16F6">
        <w:rPr>
          <w:rFonts w:ascii="Sakkal Majalla" w:hAnsi="Sakkal Majalla" w:cs="Sakkal Majalla"/>
          <w:kern w:val="0"/>
          <w:sz w:val="28"/>
          <w:szCs w:val="28"/>
          <w:rtl/>
        </w:rPr>
        <w:t>.</w:t>
      </w:r>
    </w:p>
    <w:p w14:paraId="5BC55AA4"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وتتضح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التوليدي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بالنسبة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تعدد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أنواع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تسهم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تطويرها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فقد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يستطيع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صانع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الاستفادة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إحدى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توليد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الأفكار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إعداد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السيناريو،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واستخدام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أخرى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لإنشاء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ثم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تطبيقات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أخرى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لتحريك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المكونات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الصوتية،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جانب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الاستفادة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التحرير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والمونتاج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وبذلك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التوليدي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قابلاً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للدمج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متعددة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وليس</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مجرد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تستخدم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منفردة</w:t>
      </w:r>
      <w:r w:rsidRPr="00DA16F6">
        <w:rPr>
          <w:rFonts w:ascii="Sakkal Majalla" w:hAnsi="Sakkal Majalla" w:cs="Sakkal Majalla"/>
          <w:kern w:val="0"/>
          <w:sz w:val="28"/>
          <w:szCs w:val="28"/>
          <w:rtl/>
        </w:rPr>
        <w:t>.</w:t>
      </w:r>
    </w:p>
    <w:p w14:paraId="6CB3A444" w14:textId="22238317" w:rsidR="00DA16F6" w:rsidRPr="00DA16F6" w:rsidRDefault="00DA16F6" w:rsidP="00DA16F6">
      <w:pPr>
        <w:spacing w:after="0" w:line="360" w:lineRule="auto"/>
        <w:jc w:val="lowKashida"/>
        <w:rPr>
          <w:rFonts w:ascii="Sakkal Majalla" w:hAnsi="Sakkal Majalla" w:cs="Sakkal Majalla"/>
          <w:b/>
          <w:bCs/>
          <w:kern w:val="0"/>
          <w:sz w:val="28"/>
          <w:szCs w:val="28"/>
          <w:rtl/>
        </w:rPr>
      </w:pPr>
      <w:r w:rsidRPr="00DA16F6">
        <w:rPr>
          <w:rFonts w:ascii="Sakkal Majalla" w:hAnsi="Sakkal Majalla" w:cs="Sakkal Majalla" w:hint="cs"/>
          <w:b/>
          <w:bCs/>
          <w:kern w:val="0"/>
          <w:sz w:val="28"/>
          <w:szCs w:val="28"/>
          <w:rtl/>
        </w:rPr>
        <w:t>ثالثاً</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استخدام</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الذكاء</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الاصطناعي</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في</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المجال</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الإعلامي</w:t>
      </w:r>
      <w:r w:rsidRPr="00DA16F6">
        <w:rPr>
          <w:rFonts w:ascii="Sakkal Majalla" w:hAnsi="Sakkal Majalla" w:cs="Sakkal Majalla" w:hint="cs"/>
          <w:b/>
          <w:bCs/>
          <w:kern w:val="0"/>
          <w:sz w:val="28"/>
          <w:szCs w:val="28"/>
          <w:rtl/>
        </w:rPr>
        <w:t>:</w:t>
      </w:r>
    </w:p>
    <w:p w14:paraId="36692639"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شهد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توسعاً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متزايداً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تطبيقات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حيث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تستخدم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متنوعة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الأنشطة،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المعلومات،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وتوليد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النصوص،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والترجمة،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وإنشاء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وتحسين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lastRenderedPageBreak/>
        <w:t>الصوت،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وتحرير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وتحليل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البيانات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ويعكس</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التوسع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انتقال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كونه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استخدامات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محدودة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كونه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دمجها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عدد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w:t>
      </w:r>
    </w:p>
    <w:p w14:paraId="4FFD71D1" w14:textId="431093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وقد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ناقش</w:t>
      </w:r>
      <w:r w:rsidRPr="00DA16F6">
        <w:rPr>
          <w:rFonts w:ascii="Sakkal Majalla" w:hAnsi="Sakkal Majalla" w:cs="Sakkal Majalla"/>
          <w:kern w:val="0"/>
          <w:sz w:val="28"/>
          <w:szCs w:val="28"/>
          <w:rtl/>
        </w:rPr>
        <w:t xml:space="preserve"> </w:t>
      </w:r>
      <w:r w:rsidRPr="00DA16F6">
        <w:rPr>
          <w:rFonts w:ascii="Sakkal Majalla" w:hAnsi="Sakkal Majalla" w:cs="Sakkal Majalla"/>
          <w:kern w:val="0"/>
          <w:sz w:val="28"/>
          <w:szCs w:val="28"/>
        </w:rPr>
        <w:t>Dwivedi et al</w:t>
      </w:r>
      <w:r w:rsidRPr="00DA16F6">
        <w:rPr>
          <w:rFonts w:ascii="Sakkal Majalla" w:hAnsi="Sakkal Majalla" w:cs="Sakkal Majalla"/>
          <w:kern w:val="0"/>
          <w:sz w:val="28"/>
          <w:szCs w:val="28"/>
          <w:rtl/>
        </w:rPr>
        <w:t xml:space="preserve"> (2023) </w:t>
      </w:r>
      <w:r w:rsidRPr="00DA16F6">
        <w:rPr>
          <w:rFonts w:ascii="Sakkal Majalla" w:hAnsi="Sakkal Majalla" w:cs="Sakkal Majalla" w:hint="cs"/>
          <w:kern w:val="0"/>
          <w:sz w:val="28"/>
          <w:szCs w:val="28"/>
          <w:rtl/>
        </w:rPr>
        <w:t>الإمكانات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الواسعة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يوفرها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التوليدي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والتفاعل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المستخدم،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الإشارة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الوقت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نفسه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التحديات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المرتبطة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بالدقة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والشفافية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والمسؤولية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والأبعاد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الأخلاقية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الناتج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التطبيقات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وتكتسب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التحديات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خاصة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نظراً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ارتباط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بمسؤولية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تقديم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معلومات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ومضامين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تتسم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بالمصداقية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والدقة</w:t>
      </w:r>
      <w:r w:rsidRPr="00DA16F6">
        <w:rPr>
          <w:rFonts w:ascii="Sakkal Majalla" w:hAnsi="Sakkal Majalla" w:cs="Sakkal Majalla"/>
          <w:kern w:val="0"/>
          <w:sz w:val="28"/>
          <w:szCs w:val="28"/>
          <w:rtl/>
        </w:rPr>
        <w:t>.</w:t>
      </w:r>
    </w:p>
    <w:p w14:paraId="45C85D6C"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المرئي،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تناول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الشمري</w:t>
      </w:r>
      <w:r w:rsidRPr="00DA16F6">
        <w:rPr>
          <w:rFonts w:ascii="Sakkal Majalla" w:hAnsi="Sakkal Majalla" w:cs="Sakkal Majalla"/>
          <w:kern w:val="0"/>
          <w:sz w:val="28"/>
          <w:szCs w:val="28"/>
          <w:rtl/>
        </w:rPr>
        <w:t xml:space="preserve"> (2021) </w:t>
      </w:r>
      <w:r w:rsidRPr="00DA16F6">
        <w:rPr>
          <w:rFonts w:ascii="Sakkal Majalla" w:hAnsi="Sakkal Majalla" w:cs="Sakkal Majalla" w:hint="cs"/>
          <w:kern w:val="0"/>
          <w:sz w:val="28"/>
          <w:szCs w:val="28"/>
          <w:rtl/>
        </w:rPr>
        <w:t>التحولات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تحدثها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الرسالة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كتابة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وإعداد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النصوص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وتصميم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الجرافيك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المؤثرات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والمحاكاة،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فضلاً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التطبيقات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المرتبطة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بالتزييف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العميق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والواقع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المعزز</w:t>
      </w:r>
      <w:r w:rsidRPr="00DA16F6">
        <w:rPr>
          <w:rFonts w:ascii="Sakkal Majalla" w:hAnsi="Sakkal Majalla" w:cs="Sakkal Majalla"/>
          <w:kern w:val="0"/>
          <w:sz w:val="28"/>
          <w:szCs w:val="28"/>
          <w:rtl/>
        </w:rPr>
        <w:t>.</w:t>
      </w:r>
    </w:p>
    <w:p w14:paraId="5D50BB8E"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سبق،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النظر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المجال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بعدين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متكاملين؛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رفع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كفاءة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تسريع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تنفيذ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وتقليل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الجهد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الثاني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توسيع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الخيارات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المتاحة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أمام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صانع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وإتاحة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إمكانات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جديدة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لتطوير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الأفكار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والمعالجات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فإن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اتساع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قدرات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يعني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إلغاء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الدور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البشري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تظل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تحديد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الرسالة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والجمهور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المستهدف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والأهداف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الاتصالية،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فضلاً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تقييم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المخرجات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واتخاذ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القرار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النهائي،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مرتبطة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بدرجة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كبيرة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بالخبرة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والرؤية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والحكم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المهني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للإنسان</w:t>
      </w:r>
      <w:r w:rsidRPr="00DA16F6">
        <w:rPr>
          <w:rFonts w:ascii="Sakkal Majalla" w:hAnsi="Sakkal Majalla" w:cs="Sakkal Majalla"/>
          <w:kern w:val="0"/>
          <w:sz w:val="28"/>
          <w:szCs w:val="28"/>
          <w:rtl/>
        </w:rPr>
        <w:t>.</w:t>
      </w:r>
    </w:p>
    <w:p w14:paraId="6F644305" w14:textId="77777777" w:rsidR="00DA16F6" w:rsidRPr="00DA16F6" w:rsidRDefault="00DA16F6" w:rsidP="00DA16F6">
      <w:pPr>
        <w:spacing w:after="0" w:line="360" w:lineRule="auto"/>
        <w:jc w:val="lowKashida"/>
        <w:rPr>
          <w:rFonts w:ascii="Sakkal Majalla" w:hAnsi="Sakkal Majalla" w:cs="Sakkal Majalla"/>
          <w:b/>
          <w:bCs/>
          <w:kern w:val="0"/>
          <w:sz w:val="32"/>
          <w:szCs w:val="32"/>
          <w:rtl/>
        </w:rPr>
      </w:pPr>
      <w:r w:rsidRPr="00DA16F6">
        <w:rPr>
          <w:rFonts w:ascii="Sakkal Majalla" w:hAnsi="Sakkal Majalla" w:cs="Sakkal Majalla" w:hint="cs"/>
          <w:b/>
          <w:bCs/>
          <w:kern w:val="0"/>
          <w:sz w:val="32"/>
          <w:szCs w:val="32"/>
          <w:rtl/>
        </w:rPr>
        <w:t>المبحث</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الثاني</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الفيديوهات</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القصيرة</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وصناعة</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المحتوى</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الرقمي</w:t>
      </w:r>
    </w:p>
    <w:p w14:paraId="746C076E" w14:textId="6DF605E2" w:rsidR="00DA16F6" w:rsidRPr="00DA16F6" w:rsidRDefault="00DA16F6" w:rsidP="00DA16F6">
      <w:pPr>
        <w:spacing w:after="0" w:line="360" w:lineRule="auto"/>
        <w:jc w:val="lowKashida"/>
        <w:rPr>
          <w:rFonts w:ascii="Sakkal Majalla" w:hAnsi="Sakkal Majalla" w:cs="Sakkal Majalla"/>
          <w:b/>
          <w:bCs/>
          <w:kern w:val="0"/>
          <w:sz w:val="28"/>
          <w:szCs w:val="28"/>
          <w:rtl/>
        </w:rPr>
      </w:pPr>
      <w:r w:rsidRPr="00DA16F6">
        <w:rPr>
          <w:rFonts w:ascii="Sakkal Majalla" w:hAnsi="Sakkal Majalla" w:cs="Sakkal Majalla" w:hint="cs"/>
          <w:b/>
          <w:bCs/>
          <w:kern w:val="0"/>
          <w:sz w:val="28"/>
          <w:szCs w:val="28"/>
          <w:rtl/>
        </w:rPr>
        <w:t>أولاً</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مفهوم</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الفيديوهات</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القصيرة</w:t>
      </w:r>
      <w:r w:rsidRPr="00DA16F6">
        <w:rPr>
          <w:rFonts w:ascii="Sakkal Majalla" w:hAnsi="Sakkal Majalla" w:cs="Sakkal Majalla" w:hint="cs"/>
          <w:b/>
          <w:bCs/>
          <w:kern w:val="0"/>
          <w:sz w:val="28"/>
          <w:szCs w:val="28"/>
          <w:rtl/>
        </w:rPr>
        <w:t>:</w:t>
      </w:r>
    </w:p>
    <w:p w14:paraId="3839277D"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أصبحت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أحد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أنماط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البيئة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المعاصرة،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خاصة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الانتشار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الواسع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للمنصات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توفر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النوع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مثل</w:t>
      </w:r>
      <w:r w:rsidRPr="00DA16F6">
        <w:rPr>
          <w:rFonts w:ascii="Sakkal Majalla" w:hAnsi="Sakkal Majalla" w:cs="Sakkal Majalla"/>
          <w:kern w:val="0"/>
          <w:sz w:val="28"/>
          <w:szCs w:val="28"/>
          <w:rtl/>
        </w:rPr>
        <w:t xml:space="preserve"> </w:t>
      </w:r>
      <w:r w:rsidRPr="00DA16F6">
        <w:rPr>
          <w:rFonts w:ascii="Sakkal Majalla" w:hAnsi="Sakkal Majalla" w:cs="Sakkal Majalla"/>
          <w:kern w:val="0"/>
          <w:sz w:val="28"/>
          <w:szCs w:val="28"/>
        </w:rPr>
        <w:t>TikTok</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w:t>
      </w:r>
      <w:r w:rsidRPr="00DA16F6">
        <w:rPr>
          <w:rFonts w:ascii="Sakkal Majalla" w:hAnsi="Sakkal Majalla" w:cs="Sakkal Majalla"/>
          <w:kern w:val="0"/>
          <w:sz w:val="28"/>
          <w:szCs w:val="28"/>
        </w:rPr>
        <w:t>Instagram Reels</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w:t>
      </w:r>
      <w:r w:rsidRPr="00DA16F6">
        <w:rPr>
          <w:rFonts w:ascii="Sakkal Majalla" w:hAnsi="Sakkal Majalla" w:cs="Sakkal Majalla"/>
          <w:kern w:val="0"/>
          <w:sz w:val="28"/>
          <w:szCs w:val="28"/>
        </w:rPr>
        <w:t>YouTube Shorts</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ويتميز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بتقديم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الرسالة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الفكرة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إطار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زمني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محدود،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الاعتماد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المكثف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والسمعية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والنصية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تحقيق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سرعة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الوصول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الجمهور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وجذب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انتباهه</w:t>
      </w:r>
      <w:r w:rsidRPr="00DA16F6">
        <w:rPr>
          <w:rFonts w:ascii="Sakkal Majalla" w:hAnsi="Sakkal Majalla" w:cs="Sakkal Majalla"/>
          <w:kern w:val="0"/>
          <w:sz w:val="28"/>
          <w:szCs w:val="28"/>
          <w:rtl/>
        </w:rPr>
        <w:t>.</w:t>
      </w:r>
    </w:p>
    <w:p w14:paraId="13DCB9FF"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بمجرد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مدتها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الزمنية،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كذلك</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بطريقة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بناء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يتوافق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طبيعة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الاستخدام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البيئة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الرقمية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فسهولة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الانتقال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مقطع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آخر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تجعل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جذب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lastRenderedPageBreak/>
        <w:t>انتباه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المستخدم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والحفاظ</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عليه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التحديات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تواجه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صانع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الأمر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يتطلب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القدرة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تقديم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فكرة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واضحة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ومكثفة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وجذابة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خلال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فترة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زمنية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محدودة</w:t>
      </w:r>
      <w:r w:rsidRPr="00DA16F6">
        <w:rPr>
          <w:rFonts w:ascii="Sakkal Majalla" w:hAnsi="Sakkal Majalla" w:cs="Sakkal Majalla"/>
          <w:kern w:val="0"/>
          <w:sz w:val="28"/>
          <w:szCs w:val="28"/>
          <w:rtl/>
        </w:rPr>
        <w:t>.</w:t>
      </w:r>
    </w:p>
    <w:p w14:paraId="2025A216"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إطار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الدراسة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الحالية،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بيئة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مناسبة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لدراسة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تعتمد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متداخلة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تشمل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الفكرة،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والنص،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والصوت،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والحركة،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والمونتاج،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والمؤثرات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والسمعية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وهي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بإمكان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الإسهام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تطويره،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الأمر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يجعل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النوع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مجالاً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مناسباً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لدراسة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العلاقة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التقنيات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والإبداع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الإعلامي</w:t>
      </w:r>
      <w:r w:rsidRPr="00DA16F6">
        <w:rPr>
          <w:rFonts w:ascii="Sakkal Majalla" w:hAnsi="Sakkal Majalla" w:cs="Sakkal Majalla"/>
          <w:kern w:val="0"/>
          <w:sz w:val="28"/>
          <w:szCs w:val="28"/>
          <w:rtl/>
        </w:rPr>
        <w:t>.</w:t>
      </w:r>
    </w:p>
    <w:p w14:paraId="383E709B" w14:textId="124C9E26" w:rsidR="00DA16F6" w:rsidRPr="00DA16F6" w:rsidRDefault="00DA16F6" w:rsidP="00DA16F6">
      <w:pPr>
        <w:spacing w:after="0" w:line="360" w:lineRule="auto"/>
        <w:jc w:val="lowKashida"/>
        <w:rPr>
          <w:rFonts w:ascii="Sakkal Majalla" w:hAnsi="Sakkal Majalla" w:cs="Sakkal Majalla"/>
          <w:b/>
          <w:bCs/>
          <w:kern w:val="0"/>
          <w:sz w:val="28"/>
          <w:szCs w:val="28"/>
          <w:rtl/>
        </w:rPr>
      </w:pPr>
      <w:r w:rsidRPr="00DA16F6">
        <w:rPr>
          <w:rFonts w:ascii="Sakkal Majalla" w:hAnsi="Sakkal Majalla" w:cs="Sakkal Majalla" w:hint="cs"/>
          <w:b/>
          <w:bCs/>
          <w:kern w:val="0"/>
          <w:sz w:val="28"/>
          <w:szCs w:val="28"/>
          <w:rtl/>
        </w:rPr>
        <w:t>ثانياً</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خصائص</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الفيديوهات</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القصيرة</w:t>
      </w:r>
      <w:r w:rsidRPr="00DA16F6">
        <w:rPr>
          <w:rFonts w:ascii="Sakkal Majalla" w:hAnsi="Sakkal Majalla" w:cs="Sakkal Majalla" w:hint="cs"/>
          <w:b/>
          <w:bCs/>
          <w:kern w:val="0"/>
          <w:sz w:val="28"/>
          <w:szCs w:val="28"/>
          <w:rtl/>
        </w:rPr>
        <w:t>:</w:t>
      </w:r>
    </w:p>
    <w:p w14:paraId="225A88CF"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تتسم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الخصائص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تميزها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غيرها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أشكال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المرئي،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أبرزها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الاختصار،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وسرعة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الإيقاع،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وكثافة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استخدام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والسمعية،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فضلاً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ملاءمتها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لطبيعة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الاستخدام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السريع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للهواتف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ومنصات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التواصل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الاجتماعي</w:t>
      </w:r>
      <w:r w:rsidRPr="00DA16F6">
        <w:rPr>
          <w:rFonts w:ascii="Sakkal Majalla" w:hAnsi="Sakkal Majalla" w:cs="Sakkal Majalla"/>
          <w:kern w:val="0"/>
          <w:sz w:val="28"/>
          <w:szCs w:val="28"/>
          <w:rtl/>
        </w:rPr>
        <w:t>.</w:t>
      </w:r>
    </w:p>
    <w:p w14:paraId="4108C52C"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وتقوم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الاتصال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التكامل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مجموعة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داخل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مساحة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زمنية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محدودة،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بحيث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تتفاعل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والصوت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والنص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والحركة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بناء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الرسالة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وإيصالها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الجمهور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ثم،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فإن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جودة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تعتمد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جودة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التصوير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المظهر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البصري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وحدهما،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تتوقف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أيضاً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قدرة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صانع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متكاملة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ومنسجمة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الفكرة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الأساسية</w:t>
      </w:r>
      <w:r w:rsidRPr="00DA16F6">
        <w:rPr>
          <w:rFonts w:ascii="Sakkal Majalla" w:hAnsi="Sakkal Majalla" w:cs="Sakkal Majalla"/>
          <w:kern w:val="0"/>
          <w:sz w:val="28"/>
          <w:szCs w:val="28"/>
          <w:rtl/>
        </w:rPr>
        <w:t>.</w:t>
      </w:r>
    </w:p>
    <w:p w14:paraId="57F46EB8"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وتفرض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الخصائص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أهمية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متزايدة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للجانب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القصيرة؛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يتطلب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محدودية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الوقت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اختيار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الأكثر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تأثيراً،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وتجنب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التفاصيل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تخدم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الرسالة،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المحافظة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الوقت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ذاته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وضوح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وجاذبيته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ثم،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يصبح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وسيلة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أساسية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لتحقيق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التميز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بيئة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تتسم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بكثافة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المحتوى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وسرعة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استهلاكه</w:t>
      </w:r>
      <w:r w:rsidRPr="00DA16F6">
        <w:rPr>
          <w:rFonts w:ascii="Sakkal Majalla" w:hAnsi="Sakkal Majalla" w:cs="Sakkal Majalla"/>
          <w:kern w:val="0"/>
          <w:sz w:val="28"/>
          <w:szCs w:val="28"/>
          <w:rtl/>
        </w:rPr>
        <w:t>.</w:t>
      </w:r>
    </w:p>
    <w:p w14:paraId="12AD7AD5" w14:textId="7DC3C1EC" w:rsidR="00DA16F6" w:rsidRPr="00DA16F6" w:rsidRDefault="00DA16F6" w:rsidP="00DA16F6">
      <w:pPr>
        <w:spacing w:after="0" w:line="360" w:lineRule="auto"/>
        <w:jc w:val="lowKashida"/>
        <w:rPr>
          <w:rFonts w:ascii="Sakkal Majalla" w:hAnsi="Sakkal Majalla" w:cs="Sakkal Majalla"/>
          <w:b/>
          <w:bCs/>
          <w:kern w:val="0"/>
          <w:sz w:val="28"/>
          <w:szCs w:val="28"/>
          <w:rtl/>
        </w:rPr>
      </w:pPr>
      <w:r w:rsidRPr="00DA16F6">
        <w:rPr>
          <w:rFonts w:ascii="Sakkal Majalla" w:hAnsi="Sakkal Majalla" w:cs="Sakkal Majalla" w:hint="cs"/>
          <w:b/>
          <w:bCs/>
          <w:kern w:val="0"/>
          <w:sz w:val="28"/>
          <w:szCs w:val="28"/>
          <w:rtl/>
        </w:rPr>
        <w:t>ثالثاً</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مراحل</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صناعة</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الفيديوهات</w:t>
      </w:r>
      <w:r w:rsidRPr="00DA16F6">
        <w:rPr>
          <w:rFonts w:ascii="Sakkal Majalla" w:hAnsi="Sakkal Majalla" w:cs="Sakkal Majalla"/>
          <w:b/>
          <w:bCs/>
          <w:kern w:val="0"/>
          <w:sz w:val="28"/>
          <w:szCs w:val="28"/>
          <w:rtl/>
        </w:rPr>
        <w:t xml:space="preserve"> </w:t>
      </w:r>
      <w:r w:rsidRPr="00DA16F6">
        <w:rPr>
          <w:rFonts w:ascii="Sakkal Majalla" w:hAnsi="Sakkal Majalla" w:cs="Sakkal Majalla" w:hint="cs"/>
          <w:b/>
          <w:bCs/>
          <w:kern w:val="0"/>
          <w:sz w:val="28"/>
          <w:szCs w:val="28"/>
          <w:rtl/>
        </w:rPr>
        <w:t>القصيرة</w:t>
      </w:r>
      <w:r w:rsidRPr="00DA16F6">
        <w:rPr>
          <w:rFonts w:ascii="Sakkal Majalla" w:hAnsi="Sakkal Majalla" w:cs="Sakkal Majalla" w:hint="cs"/>
          <w:b/>
          <w:bCs/>
          <w:kern w:val="0"/>
          <w:sz w:val="28"/>
          <w:szCs w:val="28"/>
          <w:rtl/>
        </w:rPr>
        <w:t>:</w:t>
      </w:r>
    </w:p>
    <w:p w14:paraId="5BB3A386"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النظر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صناعة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عامة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باعتبارها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متكاملة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تمر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بثلاث</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رئيسة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قبل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w:t>
      </w:r>
    </w:p>
    <w:p w14:paraId="18CF8E55"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وتتضمن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قبل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تحديد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الفكرة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والجمهور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المستهدف،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وإعداد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السيناريو،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وتحديد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أسلوب</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المعالجة،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والتخطيط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للمشاهد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اللازمة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للتنفيذ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فتتعلق</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بتصوير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إنشاء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lastRenderedPageBreak/>
        <w:t>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المرئية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والسمعية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وتنفيذ</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التصور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إعداده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السابقة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تركز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المونتاج،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وتحسين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والصوت،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وإضافة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النصوص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والمؤثرات،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وإجراء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التعديلات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اللازمة،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وصولاً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إلى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إخراج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صورته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النهائية</w:t>
      </w:r>
      <w:r w:rsidRPr="00DA16F6">
        <w:rPr>
          <w:rFonts w:ascii="Sakkal Majalla" w:hAnsi="Sakkal Majalla" w:cs="Sakkal Majalla"/>
          <w:kern w:val="0"/>
          <w:sz w:val="28"/>
          <w:szCs w:val="28"/>
          <w:rtl/>
        </w:rPr>
        <w:t>.</w:t>
      </w:r>
    </w:p>
    <w:p w14:paraId="63E9D58A"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وتبرز</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إمكانية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جميع</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هذه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المراحل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بدرجات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متفاوتة؛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قبل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الاستفادة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منه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العصف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الذهني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وتوليد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الأفكار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وإعداد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النصوص</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والسيناريوهات،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استخدامه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إنشاء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والأصوات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والعناصر</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والمشاهد،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بينما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يمكن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بعد</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الترجمة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وتحسين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جودة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الصوت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والصورة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والمساعدة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بعض</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عمليات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التحرير</w:t>
      </w:r>
      <w:r w:rsidRPr="00DA16F6">
        <w:rPr>
          <w:rFonts w:ascii="Sakkal Majalla" w:hAnsi="Sakkal Majalla" w:cs="Sakkal Majalla"/>
          <w:kern w:val="0"/>
          <w:sz w:val="28"/>
          <w:szCs w:val="28"/>
          <w:rtl/>
        </w:rPr>
        <w:t>.</w:t>
      </w:r>
    </w:p>
    <w:p w14:paraId="7071680F" w14:textId="77777777" w:rsidR="00DA16F6" w:rsidRPr="00DA16F6" w:rsidRDefault="00DA16F6" w:rsidP="00DA16F6">
      <w:pPr>
        <w:spacing w:after="0" w:line="360" w:lineRule="auto"/>
        <w:ind w:firstLine="720"/>
        <w:jc w:val="lowKashida"/>
        <w:rPr>
          <w:rFonts w:ascii="Sakkal Majalla" w:hAnsi="Sakkal Majalla" w:cs="Sakkal Majalla"/>
          <w:kern w:val="0"/>
          <w:sz w:val="28"/>
          <w:szCs w:val="28"/>
          <w:rtl/>
        </w:rPr>
      </w:pPr>
      <w:r w:rsidRPr="00DA16F6">
        <w:rPr>
          <w:rFonts w:ascii="Sakkal Majalla" w:hAnsi="Sakkal Majalla" w:cs="Sakkal Majalla" w:hint="cs"/>
          <w:kern w:val="0"/>
          <w:sz w:val="28"/>
          <w:szCs w:val="28"/>
          <w:rtl/>
        </w:rPr>
        <w:t>وعليه،</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تتمثل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القيمة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الحقيقية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للذكاء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الاصطناعي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كثرة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الأدوات</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المستخدمة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أثناء</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الفيديو،</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وإنما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مدى</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ملاءمة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للمهمة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والمرحلة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التي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تستخدم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فيها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فكلما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ارتبط</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استخدام</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الأداة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بهدف</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واضح</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وحاجة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إنتاجية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محددة،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أمكن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توظيفها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بوصفها</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وسيلة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مساندة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للعمل</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الإبداعي،</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وليس</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غاية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مستقلة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عن</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العملية</w:t>
      </w:r>
      <w:r w:rsidRPr="00DA16F6">
        <w:rPr>
          <w:rFonts w:ascii="Sakkal Majalla" w:hAnsi="Sakkal Majalla" w:cs="Sakkal Majalla"/>
          <w:kern w:val="0"/>
          <w:sz w:val="28"/>
          <w:szCs w:val="28"/>
          <w:rtl/>
        </w:rPr>
        <w:t xml:space="preserve"> </w:t>
      </w:r>
      <w:r w:rsidRPr="00DA16F6">
        <w:rPr>
          <w:rFonts w:ascii="Sakkal Majalla" w:hAnsi="Sakkal Majalla" w:cs="Sakkal Majalla" w:hint="cs"/>
          <w:kern w:val="0"/>
          <w:sz w:val="28"/>
          <w:szCs w:val="28"/>
          <w:rtl/>
        </w:rPr>
        <w:t>الإنتاجية</w:t>
      </w:r>
      <w:r w:rsidRPr="00DA16F6">
        <w:rPr>
          <w:rFonts w:ascii="Sakkal Majalla" w:hAnsi="Sakkal Majalla" w:cs="Sakkal Majalla"/>
          <w:kern w:val="0"/>
          <w:sz w:val="28"/>
          <w:szCs w:val="28"/>
          <w:rtl/>
        </w:rPr>
        <w:t>.</w:t>
      </w:r>
    </w:p>
    <w:p w14:paraId="49A953C8" w14:textId="77777777" w:rsidR="00DA16F6" w:rsidRPr="00DA16F6" w:rsidRDefault="00DA16F6" w:rsidP="00DA16F6">
      <w:pPr>
        <w:spacing w:after="0" w:line="360" w:lineRule="auto"/>
        <w:jc w:val="lowKashida"/>
        <w:rPr>
          <w:rFonts w:ascii="Sakkal Majalla" w:hAnsi="Sakkal Majalla" w:cs="Sakkal Majalla"/>
          <w:b/>
          <w:bCs/>
          <w:kern w:val="0"/>
          <w:sz w:val="32"/>
          <w:szCs w:val="32"/>
          <w:rtl/>
        </w:rPr>
      </w:pPr>
      <w:r w:rsidRPr="00DA16F6">
        <w:rPr>
          <w:rFonts w:ascii="Sakkal Majalla" w:hAnsi="Sakkal Majalla" w:cs="Sakkal Majalla" w:hint="cs"/>
          <w:b/>
          <w:bCs/>
          <w:kern w:val="0"/>
          <w:sz w:val="32"/>
          <w:szCs w:val="32"/>
          <w:rtl/>
        </w:rPr>
        <w:t>المبحث</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الثالث</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الإبداع</w:t>
      </w:r>
      <w:r w:rsidRPr="00DA16F6">
        <w:rPr>
          <w:rFonts w:ascii="Sakkal Majalla" w:hAnsi="Sakkal Majalla" w:cs="Sakkal Majalla"/>
          <w:b/>
          <w:bCs/>
          <w:kern w:val="0"/>
          <w:sz w:val="32"/>
          <w:szCs w:val="32"/>
          <w:rtl/>
        </w:rPr>
        <w:t xml:space="preserve"> </w:t>
      </w:r>
      <w:r w:rsidRPr="00DA16F6">
        <w:rPr>
          <w:rFonts w:ascii="Sakkal Majalla" w:hAnsi="Sakkal Majalla" w:cs="Sakkal Majalla" w:hint="cs"/>
          <w:b/>
          <w:bCs/>
          <w:kern w:val="0"/>
          <w:sz w:val="32"/>
          <w:szCs w:val="32"/>
          <w:rtl/>
        </w:rPr>
        <w:t>الإعلامي</w:t>
      </w:r>
    </w:p>
    <w:p w14:paraId="000006C3" w14:textId="59F375FD"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أولاً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مفهوم</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الإبداع</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الإعلامي</w:t>
      </w:r>
      <w:r w:rsidRPr="006C1BB0">
        <w:rPr>
          <w:rFonts w:ascii="Sakkal Majalla" w:hAnsi="Sakkal Majalla" w:cs="Sakkal Majalla" w:hint="cs"/>
          <w:b/>
          <w:bCs/>
          <w:kern w:val="0"/>
          <w:sz w:val="28"/>
          <w:szCs w:val="28"/>
          <w:rtl/>
        </w:rPr>
        <w:t>:</w:t>
      </w:r>
    </w:p>
    <w:p w14:paraId="30726B3D"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يمثل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أحد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المكونات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الأساسية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سيما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البيئة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الرقمية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يتعرض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الجمهور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لكمية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كبيرة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ومتنوعة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المضامين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يتجسد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طبيعة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وطريقة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الموضوع،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وأسلوب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السرد،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والبناء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الصوت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والحركة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والمؤثرات،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يسهم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تقديم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قادر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جذب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الانتباه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وتحقيق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التأثير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المطلوب</w:t>
      </w:r>
      <w:r w:rsidRPr="006C1BB0">
        <w:rPr>
          <w:rFonts w:ascii="Sakkal Majalla" w:hAnsi="Sakkal Majalla" w:cs="Sakkal Majalla"/>
          <w:kern w:val="0"/>
          <w:sz w:val="28"/>
          <w:szCs w:val="28"/>
          <w:rtl/>
        </w:rPr>
        <w:t>.</w:t>
      </w:r>
    </w:p>
    <w:p w14:paraId="0C56E8E7"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دراسته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حول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السينما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الرقمية،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ناقش</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شعيب</w:t>
      </w:r>
      <w:r w:rsidRPr="006C1BB0">
        <w:rPr>
          <w:rFonts w:ascii="Sakkal Majalla" w:hAnsi="Sakkal Majalla" w:cs="Sakkal Majalla"/>
          <w:kern w:val="0"/>
          <w:sz w:val="28"/>
          <w:szCs w:val="28"/>
          <w:rtl/>
        </w:rPr>
        <w:t xml:space="preserve"> (2021) </w:t>
      </w:r>
      <w:r w:rsidRPr="006C1BB0">
        <w:rPr>
          <w:rFonts w:ascii="Sakkal Majalla" w:hAnsi="Sakkal Majalla" w:cs="Sakkal Majalla" w:hint="cs"/>
          <w:kern w:val="0"/>
          <w:sz w:val="28"/>
          <w:szCs w:val="28"/>
          <w:rtl/>
        </w:rPr>
        <w:t>العلاقة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الفني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البشري،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وأبرز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التمييز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الآلة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المحاكاة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جهة،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الإنسانية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بالخيال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والتجربة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والتعبير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جهة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أخرى</w:t>
      </w:r>
      <w:r w:rsidRPr="006C1BB0">
        <w:rPr>
          <w:rFonts w:ascii="Sakkal Majalla" w:hAnsi="Sakkal Majalla" w:cs="Sakkal Majalla"/>
          <w:kern w:val="0"/>
          <w:sz w:val="28"/>
          <w:szCs w:val="28"/>
          <w:rtl/>
        </w:rPr>
        <w:t>.</w:t>
      </w:r>
    </w:p>
    <w:p w14:paraId="71B7164B"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وانطلاقاً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النظر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باعتباره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مفهوماً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يتجاوز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مجرد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شيء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جديد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موجوداً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قبل؛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يتحقق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أيضاً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إعادة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تقديم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معروفة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بطريقة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مختلفة،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أسلوب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معالجتها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يجعلها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أكثر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ملاءمة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للجمهور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والمنصة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والسياق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الاتصالي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lastRenderedPageBreak/>
        <w:t>القصيرة،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يظهر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طريقة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افتتاح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وبناء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والانتقال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المشاهد،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الصوت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والحركة،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وتكثيف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الرسالة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زمنية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محدودة</w:t>
      </w:r>
      <w:r w:rsidRPr="006C1BB0">
        <w:rPr>
          <w:rFonts w:ascii="Sakkal Majalla" w:hAnsi="Sakkal Majalla" w:cs="Sakkal Majalla"/>
          <w:kern w:val="0"/>
          <w:sz w:val="28"/>
          <w:szCs w:val="28"/>
          <w:rtl/>
        </w:rPr>
        <w:t>.</w:t>
      </w:r>
    </w:p>
    <w:p w14:paraId="68718E1C" w14:textId="6C026378"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ثانياً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عناصر</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الإبداع</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في</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الفيديوهات</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القصيرة</w:t>
      </w:r>
      <w:r w:rsidRPr="006C1BB0">
        <w:rPr>
          <w:rFonts w:ascii="Sakkal Majalla" w:hAnsi="Sakkal Majalla" w:cs="Sakkal Majalla" w:hint="cs"/>
          <w:b/>
          <w:bCs/>
          <w:kern w:val="0"/>
          <w:sz w:val="28"/>
          <w:szCs w:val="28"/>
          <w:rtl/>
        </w:rPr>
        <w:t>:</w:t>
      </w:r>
    </w:p>
    <w:p w14:paraId="45800B29"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التعرف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المترابطة،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أبرزها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أصالة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ووضوح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الرسالة،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وطريقة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السرد،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والجاذبية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المشاهد،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والإيقاع،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المناسب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للصوت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والمؤثرات</w:t>
      </w:r>
      <w:r w:rsidRPr="006C1BB0">
        <w:rPr>
          <w:rFonts w:ascii="Sakkal Majalla" w:hAnsi="Sakkal Majalla" w:cs="Sakkal Majalla"/>
          <w:kern w:val="0"/>
          <w:sz w:val="28"/>
          <w:szCs w:val="28"/>
          <w:rtl/>
        </w:rPr>
        <w:t>.</w:t>
      </w:r>
    </w:p>
    <w:p w14:paraId="1225BE91"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منفصلة،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تتفاعل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لتشكيل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التجربة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تكون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قيمة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عالية،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طريقة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تقديمها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تحقق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التأثير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المتوقع،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يتميز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التنفيذ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دون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تكون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الرسالة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واضحة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مترابطة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يرتبط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تحقيق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التكامل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والتوازن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المختلفة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يخدم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والهدف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الاتصالي</w:t>
      </w:r>
      <w:r w:rsidRPr="006C1BB0">
        <w:rPr>
          <w:rFonts w:ascii="Sakkal Majalla" w:hAnsi="Sakkal Majalla" w:cs="Sakkal Majalla"/>
          <w:kern w:val="0"/>
          <w:sz w:val="28"/>
          <w:szCs w:val="28"/>
          <w:rtl/>
        </w:rPr>
        <w:t>.</w:t>
      </w:r>
    </w:p>
    <w:p w14:paraId="71D96D73"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هنا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تتضح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الصلة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تساعد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القيمة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للمخرج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تتحدد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بمجرد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ترتبط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المستخدم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المناسبة،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وتعديلها،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ودمجها،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وإعادة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يتلاءم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الرسالة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الإعلامية</w:t>
      </w:r>
      <w:r w:rsidRPr="006C1BB0">
        <w:rPr>
          <w:rFonts w:ascii="Sakkal Majalla" w:hAnsi="Sakkal Majalla" w:cs="Sakkal Majalla"/>
          <w:kern w:val="0"/>
          <w:sz w:val="28"/>
          <w:szCs w:val="28"/>
          <w:rtl/>
        </w:rPr>
        <w:t>.</w:t>
      </w:r>
    </w:p>
    <w:p w14:paraId="2C33E8F9" w14:textId="77777777" w:rsidR="00DA16F6" w:rsidRPr="006C1BB0" w:rsidRDefault="00DA16F6" w:rsidP="00DA16F6">
      <w:pPr>
        <w:spacing w:after="0" w:line="360" w:lineRule="auto"/>
        <w:jc w:val="lowKashida"/>
        <w:rPr>
          <w:rFonts w:ascii="Sakkal Majalla" w:hAnsi="Sakkal Majalla" w:cs="Sakkal Majalla"/>
          <w:b/>
          <w:bCs/>
          <w:kern w:val="0"/>
          <w:sz w:val="32"/>
          <w:szCs w:val="32"/>
          <w:rtl/>
        </w:rPr>
      </w:pPr>
      <w:r w:rsidRPr="006C1BB0">
        <w:rPr>
          <w:rFonts w:ascii="Sakkal Majalla" w:hAnsi="Sakkal Majalla" w:cs="Sakkal Majalla" w:hint="cs"/>
          <w:b/>
          <w:bCs/>
          <w:kern w:val="0"/>
          <w:sz w:val="32"/>
          <w:szCs w:val="32"/>
          <w:rtl/>
        </w:rPr>
        <w:t>المبحث</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الرابع</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دور</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أدوات</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الذكاء</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الاصطناعي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في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تعزيز</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الإبداع</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الإعلامي</w:t>
      </w:r>
    </w:p>
    <w:p w14:paraId="5E7D59A5" w14:textId="3AEA31C4"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أولاً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الذكاء</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الاصطناعي</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وتوليد</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الأفكار</w:t>
      </w:r>
      <w:r w:rsidRPr="006C1BB0">
        <w:rPr>
          <w:rFonts w:ascii="Sakkal Majalla" w:hAnsi="Sakkal Majalla" w:cs="Sakkal Majalla" w:hint="cs"/>
          <w:b/>
          <w:bCs/>
          <w:kern w:val="0"/>
          <w:sz w:val="28"/>
          <w:szCs w:val="28"/>
          <w:rtl/>
        </w:rPr>
        <w:t>:</w:t>
      </w:r>
    </w:p>
    <w:p w14:paraId="2DEB5085"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تتيح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تطبيقات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للمستخدم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الحصول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متنوعة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المقترحات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انطلاقاً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تعليمات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أفكار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يقدمها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النظام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ناقش</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Dwivedi et al</w:t>
      </w:r>
      <w:r w:rsidRPr="006C1BB0">
        <w:rPr>
          <w:rFonts w:ascii="Sakkal Majalla" w:hAnsi="Sakkal Majalla" w:cs="Sakkal Majalla"/>
          <w:kern w:val="0"/>
          <w:sz w:val="28"/>
          <w:szCs w:val="28"/>
          <w:rtl/>
        </w:rPr>
        <w:t xml:space="preserve">. (2023) </w:t>
      </w:r>
      <w:r w:rsidRPr="006C1BB0">
        <w:rPr>
          <w:rFonts w:ascii="Sakkal Majalla" w:hAnsi="Sakkal Majalla" w:cs="Sakkal Majalla" w:hint="cs"/>
          <w:kern w:val="0"/>
          <w:sz w:val="28"/>
          <w:szCs w:val="28"/>
          <w:rtl/>
        </w:rPr>
        <w:t>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تطبيقات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والتفاعل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المستخدم،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جانب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الفرص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والتحديات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تطرحها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التطبيقات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الممارسات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المختلفة</w:t>
      </w:r>
      <w:r w:rsidRPr="006C1BB0">
        <w:rPr>
          <w:rFonts w:ascii="Sakkal Majalla" w:hAnsi="Sakkal Majalla" w:cs="Sakkal Majalla"/>
          <w:kern w:val="0"/>
          <w:sz w:val="28"/>
          <w:szCs w:val="28"/>
          <w:rtl/>
        </w:rPr>
        <w:t>.</w:t>
      </w:r>
    </w:p>
    <w:p w14:paraId="48866A58"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الاستفادة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عمليات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العصف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الذهني،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وتوليد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الأفكار،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السيناريوهات،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واقتراح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العناوين،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وصياغة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بدايات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وإعادة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الواحدة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زوايا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وأساليب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متعددة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وتساعد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توسيع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نطاق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التفكير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قبل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الاستقرار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النهائية</w:t>
      </w:r>
      <w:r w:rsidRPr="006C1BB0">
        <w:rPr>
          <w:rFonts w:ascii="Sakkal Majalla" w:hAnsi="Sakkal Majalla" w:cs="Sakkal Majalla"/>
          <w:kern w:val="0"/>
          <w:sz w:val="28"/>
          <w:szCs w:val="28"/>
          <w:rtl/>
        </w:rPr>
        <w:t>.</w:t>
      </w:r>
    </w:p>
    <w:p w14:paraId="16C1FEDB"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lastRenderedPageBreak/>
        <w:t>ويمثل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الجانب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أحد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أوضح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مجالات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التكامل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الإنسان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تستطيع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الأداة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عدد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كبير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المقترحات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قصير،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يتولى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مهمة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المقترحات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يتوافق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أهدافه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وجمهوره،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تطويره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وإعادة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صياغته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يعكس</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رؤيته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الخاصة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القيمة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تنشأ</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مخرجات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الأداة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مستقلة،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التفاعل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والحكم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البشري</w:t>
      </w:r>
      <w:r w:rsidRPr="006C1BB0">
        <w:rPr>
          <w:rFonts w:ascii="Sakkal Majalla" w:hAnsi="Sakkal Majalla" w:cs="Sakkal Majalla"/>
          <w:kern w:val="0"/>
          <w:sz w:val="28"/>
          <w:szCs w:val="28"/>
          <w:rtl/>
        </w:rPr>
        <w:t>.</w:t>
      </w:r>
    </w:p>
    <w:p w14:paraId="546872BC" w14:textId="4583F170"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ثانياً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تطوير</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العناصر</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البصرية</w:t>
      </w:r>
      <w:r w:rsidRPr="006C1BB0">
        <w:rPr>
          <w:rFonts w:ascii="Sakkal Majalla" w:hAnsi="Sakkal Majalla" w:cs="Sakkal Majalla" w:hint="cs"/>
          <w:b/>
          <w:bCs/>
          <w:kern w:val="0"/>
          <w:sz w:val="28"/>
          <w:szCs w:val="28"/>
          <w:rtl/>
        </w:rPr>
        <w:t>:</w:t>
      </w:r>
    </w:p>
    <w:p w14:paraId="01B7ECFE" w14:textId="71D2293B"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شهدت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تطوراً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ملحوظاً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التعامل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المرئي،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وأصبحت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النماذج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الحديثة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قادرة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مهام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متنوعة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تجمع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اللغة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أشار</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Bommasani et al</w:t>
      </w:r>
      <w:r w:rsidRPr="006C1BB0">
        <w:rPr>
          <w:rFonts w:ascii="Sakkal Majalla" w:hAnsi="Sakkal Majalla" w:cs="Sakkal Majalla"/>
          <w:kern w:val="0"/>
          <w:sz w:val="28"/>
          <w:szCs w:val="28"/>
          <w:rtl/>
        </w:rPr>
        <w:t xml:space="preserve"> (2021)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اتساع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نطاق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النماذج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الأساسية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لتشمل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مجالات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متعددة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اللغة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والتفاعل</w:t>
      </w:r>
      <w:r w:rsidRPr="006C1BB0">
        <w:rPr>
          <w:rFonts w:ascii="Sakkal Majalla" w:hAnsi="Sakkal Majalla" w:cs="Sakkal Majalla"/>
          <w:kern w:val="0"/>
          <w:sz w:val="28"/>
          <w:szCs w:val="28"/>
          <w:rtl/>
        </w:rPr>
        <w:t>.</w:t>
      </w:r>
    </w:p>
    <w:p w14:paraId="3B78C2B4"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الاستفادة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إعداد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التصورات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الأولية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للمشاهد،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وإنشاء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وتجربة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متعددة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قبل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اعتماد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الشكل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وتتيح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أوسع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للتجريب،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خاصة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عندما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تكون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المطروحة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صعبة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التنفيذ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الموارد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w:t>
      </w:r>
    </w:p>
    <w:p w14:paraId="75D2C9A8"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سهولة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تعني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بالضرورة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ارتفاع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قيمتها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تظل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عملية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وإعادة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ضرورية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لضمان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توافق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المنتج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مضمون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الرسالة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وهويتها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والجمهور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المستهدف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اتساع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يزيد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الوقت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نفسه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البشرية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والاختيار</w:t>
      </w:r>
      <w:r w:rsidRPr="006C1BB0">
        <w:rPr>
          <w:rFonts w:ascii="Sakkal Majalla" w:hAnsi="Sakkal Majalla" w:cs="Sakkal Majalla"/>
          <w:kern w:val="0"/>
          <w:sz w:val="28"/>
          <w:szCs w:val="28"/>
          <w:rtl/>
        </w:rPr>
        <w:t>.</w:t>
      </w:r>
    </w:p>
    <w:p w14:paraId="3781BC68" w14:textId="2684AA94"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ثالثاً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توفير</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الوقت</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والجهد</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ودعم</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العملية</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الإبداعية</w:t>
      </w:r>
      <w:r w:rsidRPr="006C1BB0">
        <w:rPr>
          <w:rFonts w:ascii="Sakkal Majalla" w:hAnsi="Sakkal Majalla" w:cs="Sakkal Majalla" w:hint="cs"/>
          <w:b/>
          <w:bCs/>
          <w:kern w:val="0"/>
          <w:sz w:val="28"/>
          <w:szCs w:val="28"/>
          <w:rtl/>
        </w:rPr>
        <w:t>:</w:t>
      </w:r>
    </w:p>
    <w:p w14:paraId="4F08A402"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تتمثل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إحدى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المزايا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المساعدة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تنفيذ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تستغرق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وقتاً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وجهداً،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وهو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ينعكس</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كفاءة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الإنتاجية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وتشير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المناقشات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العلمية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المتعلقة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وجود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واسعة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لتوظيفه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دعم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ضرورة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مراعاة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القيود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والمخاطر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المصاحبة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لهذا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الاستخدام</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Dwivedi et al., 2023</w:t>
      </w:r>
      <w:r w:rsidRPr="006C1BB0">
        <w:rPr>
          <w:rFonts w:ascii="Sakkal Majalla" w:hAnsi="Sakkal Majalla" w:cs="Sakkal Majalla"/>
          <w:kern w:val="0"/>
          <w:sz w:val="28"/>
          <w:szCs w:val="28"/>
          <w:rtl/>
        </w:rPr>
        <w:t>).</w:t>
      </w:r>
    </w:p>
    <w:p w14:paraId="2F66E775"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lastRenderedPageBreak/>
        <w:t>ولا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اختصار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الوقت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هدفاً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منفصلاً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يسهم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دعمها؛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فعندما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يستطيع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إنجاز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الروتينية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أسرع،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يصبح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بإمكانه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تخصيص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جزء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أكبر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وقته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وتجريب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ومراجعة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النتائج،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وتحسين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النسخة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w:t>
      </w:r>
    </w:p>
    <w:p w14:paraId="00E09C53"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غير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الكفاءة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الزمنية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اعتبارها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مؤشراً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كافياً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جودة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إبداعه؛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فالسرعة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تكون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قيمة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عملية،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لكنها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تضمن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بالضرورة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جودة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قوة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الاستفادة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الفعلية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تتطلب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تحقيق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التكامل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الكفاءة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والقرار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البشري</w:t>
      </w:r>
      <w:r w:rsidRPr="006C1BB0">
        <w:rPr>
          <w:rFonts w:ascii="Sakkal Majalla" w:hAnsi="Sakkal Majalla" w:cs="Sakkal Majalla"/>
          <w:kern w:val="0"/>
          <w:sz w:val="28"/>
          <w:szCs w:val="28"/>
          <w:rtl/>
        </w:rPr>
        <w:t>.</w:t>
      </w:r>
    </w:p>
    <w:p w14:paraId="18356BB0" w14:textId="4A90CA34"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رابعاً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العلاقة</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بين</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الذكاء</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الاصطناعي</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والإبداع</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البشري</w:t>
      </w:r>
      <w:r w:rsidRPr="006C1BB0">
        <w:rPr>
          <w:rFonts w:ascii="Sakkal Majalla" w:hAnsi="Sakkal Majalla" w:cs="Sakkal Majalla" w:hint="cs"/>
          <w:b/>
          <w:bCs/>
          <w:kern w:val="0"/>
          <w:sz w:val="28"/>
          <w:szCs w:val="28"/>
          <w:rtl/>
        </w:rPr>
        <w:t>:</w:t>
      </w:r>
    </w:p>
    <w:p w14:paraId="0CC895E8"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أثارت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النصوص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والصور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والأصوات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نقاشاً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متزايداً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حول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طبيعة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العلاقة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البشري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السياق،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أشار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شعيب</w:t>
      </w:r>
      <w:r w:rsidRPr="006C1BB0">
        <w:rPr>
          <w:rFonts w:ascii="Sakkal Majalla" w:hAnsi="Sakkal Majalla" w:cs="Sakkal Majalla"/>
          <w:kern w:val="0"/>
          <w:sz w:val="28"/>
          <w:szCs w:val="28"/>
          <w:rtl/>
        </w:rPr>
        <w:t xml:space="preserve"> (2021)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المحاكاة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تعني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بالضرورة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امتلاكه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للخصائص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الإنسانية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بالوعي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والخيال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والتجربة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الذاتية</w:t>
      </w:r>
      <w:r w:rsidRPr="006C1BB0">
        <w:rPr>
          <w:rFonts w:ascii="Sakkal Majalla" w:hAnsi="Sakkal Majalla" w:cs="Sakkal Majalla"/>
          <w:kern w:val="0"/>
          <w:sz w:val="28"/>
          <w:szCs w:val="28"/>
          <w:rtl/>
        </w:rPr>
        <w:t>.</w:t>
      </w:r>
    </w:p>
    <w:p w14:paraId="5236D4A6"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المقابل،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المحدودية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دون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إمكانية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بوصفه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أداة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داعمة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للعمل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للنظام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يوفر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الخيارات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والمقترحات،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حين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يحتفظ</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الإنسان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بمسؤولية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تحديد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الهدف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والرسالة،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وربطها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بالسياق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الثقافي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والاجتماعي،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تتناسب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طبيعة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والجمهور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المستهدف</w:t>
      </w:r>
      <w:r w:rsidRPr="006C1BB0">
        <w:rPr>
          <w:rFonts w:ascii="Sakkal Majalla" w:hAnsi="Sakkal Majalla" w:cs="Sakkal Majalla"/>
          <w:kern w:val="0"/>
          <w:sz w:val="28"/>
          <w:szCs w:val="28"/>
          <w:rtl/>
        </w:rPr>
        <w:t>.</w:t>
      </w:r>
    </w:p>
    <w:p w14:paraId="438EF326"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وبناءً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تنظر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الدراسة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الحالية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باعتباره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عاملاً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يسهم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تعزيز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ودعمه،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وليس</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بديلاً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كاملاً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البشري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وتنبع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التصور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القيمة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تتشكل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التفاعل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توفرها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والخبرة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اتخاذ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القرار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لدى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وهو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تسعى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الدراسة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التحقق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الجانب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التطبيقي</w:t>
      </w:r>
      <w:r w:rsidRPr="006C1BB0">
        <w:rPr>
          <w:rFonts w:ascii="Sakkal Majalla" w:hAnsi="Sakkal Majalla" w:cs="Sakkal Majalla"/>
          <w:kern w:val="0"/>
          <w:sz w:val="28"/>
          <w:szCs w:val="28"/>
          <w:rtl/>
        </w:rPr>
        <w:t>.</w:t>
      </w:r>
    </w:p>
    <w:p w14:paraId="14EE012F" w14:textId="77777777" w:rsidR="00DA16F6" w:rsidRPr="006C1BB0" w:rsidRDefault="00DA16F6" w:rsidP="00DA16F6">
      <w:pPr>
        <w:spacing w:after="0" w:line="360" w:lineRule="auto"/>
        <w:jc w:val="lowKashida"/>
        <w:rPr>
          <w:rFonts w:ascii="Sakkal Majalla" w:hAnsi="Sakkal Majalla" w:cs="Sakkal Majalla"/>
          <w:b/>
          <w:bCs/>
          <w:kern w:val="0"/>
          <w:sz w:val="32"/>
          <w:szCs w:val="32"/>
          <w:rtl/>
        </w:rPr>
      </w:pPr>
      <w:r w:rsidRPr="006C1BB0">
        <w:rPr>
          <w:rFonts w:ascii="Sakkal Majalla" w:hAnsi="Sakkal Majalla" w:cs="Sakkal Majalla" w:hint="cs"/>
          <w:b/>
          <w:bCs/>
          <w:kern w:val="0"/>
          <w:sz w:val="32"/>
          <w:szCs w:val="32"/>
          <w:rtl/>
        </w:rPr>
        <w:t>المبحث</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الخامس</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مزايا</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استخدام</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الذكاء</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الاصطناعي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في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صناعة</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الفيديوهات</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القصيرة</w:t>
      </w:r>
    </w:p>
    <w:p w14:paraId="4434C0DC"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يوفر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تسهم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الإنتاجية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أبرزها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تسريع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تنفيذ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وتوسيع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نطاق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وإتاحة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إمكانية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تجربة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أفكار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ومعالجات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متعددة،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فضلاً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المساعدة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إنشاء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المرئية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والصوتية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وتطويرها</w:t>
      </w:r>
      <w:r w:rsidRPr="006C1BB0">
        <w:rPr>
          <w:rFonts w:ascii="Sakkal Majalla" w:hAnsi="Sakkal Majalla" w:cs="Sakkal Majalla"/>
          <w:kern w:val="0"/>
          <w:sz w:val="28"/>
          <w:szCs w:val="28"/>
          <w:rtl/>
        </w:rPr>
        <w:t>.</w:t>
      </w:r>
    </w:p>
    <w:p w14:paraId="07BD6EFB"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lastRenderedPageBreak/>
        <w:t>ويرى</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Dwivedi et al</w:t>
      </w:r>
      <w:r w:rsidRPr="006C1BB0">
        <w:rPr>
          <w:rFonts w:ascii="Sakkal Majalla" w:hAnsi="Sakkal Majalla" w:cs="Sakkal Majalla"/>
          <w:kern w:val="0"/>
          <w:sz w:val="28"/>
          <w:szCs w:val="28"/>
          <w:rtl/>
        </w:rPr>
        <w:t xml:space="preserve">. (2023)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يوفر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فرصاً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واسعة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مجالات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والممارسة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تحقيق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الاستفادة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الفعلية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يتطلب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فهماً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متوازناً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لإمكاناته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وحدوده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ويعني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قيمة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تتحدد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فقط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يستطيع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بكيفية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سياق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w:t>
      </w:r>
      <w:r w:rsidRPr="006C1BB0">
        <w:rPr>
          <w:rFonts w:ascii="Sakkal Majalla" w:hAnsi="Sakkal Majalla" w:cs="Sakkal Majalla"/>
          <w:kern w:val="0"/>
          <w:sz w:val="28"/>
          <w:szCs w:val="28"/>
          <w:rtl/>
        </w:rPr>
        <w:t>.</w:t>
      </w:r>
    </w:p>
    <w:p w14:paraId="73A919CA"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أبرز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المزايا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المحتملة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تساعد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تجاوز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القيود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يمتلك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الفرد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جيدة،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لكنه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يمتلك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جميع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الموارد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اللازمة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لتنفيذ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مكوناتها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الحالة،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تساعده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نموذج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أولي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إجراء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التعديلات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اللازمة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للوصول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النتيجة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المستهدفة</w:t>
      </w:r>
      <w:r w:rsidRPr="006C1BB0">
        <w:rPr>
          <w:rFonts w:ascii="Sakkal Majalla" w:hAnsi="Sakkal Majalla" w:cs="Sakkal Majalla"/>
          <w:kern w:val="0"/>
          <w:sz w:val="28"/>
          <w:szCs w:val="28"/>
          <w:rtl/>
        </w:rPr>
        <w:t>.</w:t>
      </w:r>
    </w:p>
    <w:p w14:paraId="31E05A6F"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كذلك،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تعدد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يتيح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اختبار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متعددة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فترة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زمنية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يدعم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عمليات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المقارنة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قبل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اعتماد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النسخة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يسهم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توسيع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التجريب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شريطة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تظل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عملية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والتوجيه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خاضعة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w:t>
      </w:r>
    </w:p>
    <w:p w14:paraId="446B4E38" w14:textId="77777777" w:rsidR="00DA16F6" w:rsidRPr="006C1BB0" w:rsidRDefault="00DA16F6" w:rsidP="00DA16F6">
      <w:pPr>
        <w:spacing w:after="0" w:line="360" w:lineRule="auto"/>
        <w:jc w:val="lowKashida"/>
        <w:rPr>
          <w:rFonts w:ascii="Sakkal Majalla" w:hAnsi="Sakkal Majalla" w:cs="Sakkal Majalla"/>
          <w:b/>
          <w:bCs/>
          <w:kern w:val="0"/>
          <w:sz w:val="32"/>
          <w:szCs w:val="32"/>
          <w:rtl/>
        </w:rPr>
      </w:pPr>
      <w:r w:rsidRPr="006C1BB0">
        <w:rPr>
          <w:rFonts w:ascii="Sakkal Majalla" w:hAnsi="Sakkal Majalla" w:cs="Sakkal Majalla" w:hint="cs"/>
          <w:b/>
          <w:bCs/>
          <w:kern w:val="0"/>
          <w:sz w:val="32"/>
          <w:szCs w:val="32"/>
          <w:rtl/>
        </w:rPr>
        <w:t>المبحث</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السادس</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تحديات</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استخدام</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الذكاء</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الاصطناعي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في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صناعة</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المحتوى</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الإعلامي</w:t>
      </w:r>
    </w:p>
    <w:p w14:paraId="63A486EB" w14:textId="2FAA0FF2"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أولاً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الدقة</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والمصداقية</w:t>
      </w:r>
      <w:r w:rsidRPr="006C1BB0">
        <w:rPr>
          <w:rFonts w:ascii="Sakkal Majalla" w:hAnsi="Sakkal Majalla" w:cs="Sakkal Majalla" w:hint="cs"/>
          <w:b/>
          <w:bCs/>
          <w:kern w:val="0"/>
          <w:sz w:val="28"/>
          <w:szCs w:val="28"/>
          <w:rtl/>
        </w:rPr>
        <w:t>:</w:t>
      </w:r>
    </w:p>
    <w:p w14:paraId="4ED56221" w14:textId="2A3295B3"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الرغم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المتقدمة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توفرها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تنتجها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تتمتع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دائماً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بدرجة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مطلقة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الصحة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والدقة،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الأمر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يجعل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استخدامها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المجال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مرتبطاً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بضرورة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المراجعة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والتحقق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ناقش</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Dwivedi et al</w:t>
      </w:r>
      <w:r w:rsidRPr="006C1BB0">
        <w:rPr>
          <w:rFonts w:ascii="Sakkal Majalla" w:hAnsi="Sakkal Majalla" w:cs="Sakkal Majalla"/>
          <w:kern w:val="0"/>
          <w:sz w:val="28"/>
          <w:szCs w:val="28"/>
          <w:rtl/>
        </w:rPr>
        <w:t xml:space="preserve"> (2023) </w:t>
      </w:r>
      <w:r w:rsidRPr="006C1BB0">
        <w:rPr>
          <w:rFonts w:ascii="Sakkal Majalla" w:hAnsi="Sakkal Majalla" w:cs="Sakkal Majalla" w:hint="cs"/>
          <w:kern w:val="0"/>
          <w:sz w:val="28"/>
          <w:szCs w:val="28"/>
          <w:rtl/>
        </w:rPr>
        <w:t>عدداً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التحديات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الناتج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أنظمة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الموثوقية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والمسؤولية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والأبعاد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الأخلاقية</w:t>
      </w:r>
      <w:r w:rsidRPr="006C1BB0">
        <w:rPr>
          <w:rFonts w:ascii="Sakkal Majalla" w:hAnsi="Sakkal Majalla" w:cs="Sakkal Majalla"/>
          <w:kern w:val="0"/>
          <w:sz w:val="28"/>
          <w:szCs w:val="28"/>
          <w:rtl/>
        </w:rPr>
        <w:t>.</w:t>
      </w:r>
    </w:p>
    <w:p w14:paraId="217B49C2"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وتتضاعف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المسألة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المجال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نشر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معلومات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غير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دقيقة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يؤثر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مباشرة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مصداقية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الجمهور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المؤسسة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ينبغي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التعامل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مخرجات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بوصفها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مواد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والتحقق،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وليس</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بوصفها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مصدراً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نهائياً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للمعلومات</w:t>
      </w:r>
      <w:r w:rsidRPr="006C1BB0">
        <w:rPr>
          <w:rFonts w:ascii="Sakkal Majalla" w:hAnsi="Sakkal Majalla" w:cs="Sakkal Majalla"/>
          <w:kern w:val="0"/>
          <w:sz w:val="28"/>
          <w:szCs w:val="28"/>
          <w:rtl/>
        </w:rPr>
        <w:t>.</w:t>
      </w:r>
    </w:p>
    <w:p w14:paraId="6E91D8CE" w14:textId="77777777" w:rsidR="006C1BB0" w:rsidRDefault="006C1BB0" w:rsidP="00DA16F6">
      <w:pPr>
        <w:spacing w:after="0" w:line="360" w:lineRule="auto"/>
        <w:jc w:val="lowKashida"/>
        <w:rPr>
          <w:rFonts w:ascii="Sakkal Majalla" w:hAnsi="Sakkal Majalla" w:cs="Sakkal Majalla"/>
          <w:b/>
          <w:bCs/>
          <w:kern w:val="0"/>
          <w:sz w:val="28"/>
          <w:szCs w:val="28"/>
          <w:rtl/>
        </w:rPr>
      </w:pPr>
    </w:p>
    <w:p w14:paraId="22356AD4" w14:textId="77777777" w:rsidR="006C1BB0" w:rsidRDefault="006C1BB0" w:rsidP="00DA16F6">
      <w:pPr>
        <w:spacing w:after="0" w:line="360" w:lineRule="auto"/>
        <w:jc w:val="lowKashida"/>
        <w:rPr>
          <w:rFonts w:ascii="Sakkal Majalla" w:hAnsi="Sakkal Majalla" w:cs="Sakkal Majalla"/>
          <w:b/>
          <w:bCs/>
          <w:kern w:val="0"/>
          <w:sz w:val="28"/>
          <w:szCs w:val="28"/>
          <w:rtl/>
        </w:rPr>
      </w:pPr>
    </w:p>
    <w:p w14:paraId="7A5CCAFD" w14:textId="77777777" w:rsidR="006C1BB0" w:rsidRDefault="006C1BB0" w:rsidP="00DA16F6">
      <w:pPr>
        <w:spacing w:after="0" w:line="360" w:lineRule="auto"/>
        <w:jc w:val="lowKashida"/>
        <w:rPr>
          <w:rFonts w:ascii="Sakkal Majalla" w:hAnsi="Sakkal Majalla" w:cs="Sakkal Majalla"/>
          <w:b/>
          <w:bCs/>
          <w:kern w:val="0"/>
          <w:sz w:val="28"/>
          <w:szCs w:val="28"/>
          <w:rtl/>
        </w:rPr>
      </w:pPr>
    </w:p>
    <w:p w14:paraId="7663953C" w14:textId="76501C5B"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lastRenderedPageBreak/>
        <w:t>ثانياً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الملكية</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الفكرية</w:t>
      </w:r>
      <w:r w:rsidRPr="006C1BB0">
        <w:rPr>
          <w:rFonts w:ascii="Sakkal Majalla" w:hAnsi="Sakkal Majalla" w:cs="Sakkal Majalla" w:hint="cs"/>
          <w:b/>
          <w:bCs/>
          <w:kern w:val="0"/>
          <w:sz w:val="28"/>
          <w:szCs w:val="28"/>
          <w:rtl/>
        </w:rPr>
        <w:t>:</w:t>
      </w:r>
    </w:p>
    <w:p w14:paraId="59485C3F" w14:textId="7F8CFE30"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أدى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الانتشار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المتزايد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ظهور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الإشكالات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القانونية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والأخلاقية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بالبيانات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وحقوق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الملكية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أشار</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Bommasani et al</w:t>
      </w:r>
      <w:r w:rsidRPr="006C1BB0">
        <w:rPr>
          <w:rFonts w:ascii="Sakkal Majalla" w:hAnsi="Sakkal Majalla" w:cs="Sakkal Majalla"/>
          <w:kern w:val="0"/>
          <w:sz w:val="28"/>
          <w:szCs w:val="28"/>
          <w:rtl/>
        </w:rPr>
        <w:t xml:space="preserve"> (2021)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المخاطر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القانونية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والأخلاقية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والاجتماعية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ترتبط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بالنماذج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الأساسية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واسعة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الاستخدام</w:t>
      </w:r>
      <w:r w:rsidRPr="006C1BB0">
        <w:rPr>
          <w:rFonts w:ascii="Sakkal Majalla" w:hAnsi="Sakkal Majalla" w:cs="Sakkal Majalla"/>
          <w:kern w:val="0"/>
          <w:sz w:val="28"/>
          <w:szCs w:val="28"/>
          <w:rtl/>
        </w:rPr>
        <w:t>.</w:t>
      </w:r>
    </w:p>
    <w:p w14:paraId="6D4714BA"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تظهر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الإشكالية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قادرة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إنشاء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أصوات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مشاهد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تتشابه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بدرجات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مختلفة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أعمال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سابقة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خصائص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أشخاص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حقيقيين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أصبحت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معرفة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حقوق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وحدود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الناتج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جانباً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مهماً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يحتاج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إليها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البيئة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الرقمية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المعاصرة</w:t>
      </w:r>
      <w:r w:rsidRPr="006C1BB0">
        <w:rPr>
          <w:rFonts w:ascii="Sakkal Majalla" w:hAnsi="Sakkal Majalla" w:cs="Sakkal Majalla"/>
          <w:kern w:val="0"/>
          <w:sz w:val="28"/>
          <w:szCs w:val="28"/>
          <w:rtl/>
        </w:rPr>
        <w:t>.</w:t>
      </w:r>
    </w:p>
    <w:p w14:paraId="3C7F56F3" w14:textId="5F0084D3"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ثالثاً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التزييف</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العميق</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والمحتوى</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المضلل</w:t>
      </w:r>
      <w:r w:rsidRPr="006C1BB0">
        <w:rPr>
          <w:rFonts w:ascii="Sakkal Majalla" w:hAnsi="Sakkal Majalla" w:cs="Sakkal Majalla" w:hint="cs"/>
          <w:b/>
          <w:bCs/>
          <w:kern w:val="0"/>
          <w:sz w:val="28"/>
          <w:szCs w:val="28"/>
          <w:rtl/>
        </w:rPr>
        <w:t>:</w:t>
      </w:r>
    </w:p>
    <w:p w14:paraId="798D1ECC"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يمثل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التزييف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أحد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أبرز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التحديات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المرئي،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نظراً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إنشاء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تعديل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بصري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وسمعي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بدرجات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عالية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الإقناع،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الأمر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يزيد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صعوبة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التمييز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الحقيقي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المصطنع</w:t>
      </w:r>
      <w:r w:rsidRPr="006C1BB0">
        <w:rPr>
          <w:rFonts w:ascii="Sakkal Majalla" w:hAnsi="Sakkal Majalla" w:cs="Sakkal Majalla"/>
          <w:kern w:val="0"/>
          <w:sz w:val="28"/>
          <w:szCs w:val="28"/>
          <w:rtl/>
        </w:rPr>
        <w:t>.</w:t>
      </w:r>
    </w:p>
    <w:p w14:paraId="73C79895"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أشار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الشمري</w:t>
      </w:r>
      <w:r w:rsidRPr="006C1BB0">
        <w:rPr>
          <w:rFonts w:ascii="Sakkal Majalla" w:hAnsi="Sakkal Majalla" w:cs="Sakkal Majalla"/>
          <w:kern w:val="0"/>
          <w:sz w:val="28"/>
          <w:szCs w:val="28"/>
          <w:rtl/>
        </w:rPr>
        <w:t xml:space="preserve"> (2021)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التحديات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الأخلاقية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والمهنية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المرئي،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سيما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يتصل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التزييف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والمحاكاة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والشخصيات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الافتراضية،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مؤكداً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وجود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أطر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وضوابط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وتشريعات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تنظم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w:t>
      </w:r>
    </w:p>
    <w:p w14:paraId="5C9DF55B"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وتكتسب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المسألة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خاصة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سياق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نظراً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سرعة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وانتشارها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وإعادة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تداولها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عبر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منصات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التواصل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الاجتماعي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تزداد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مسؤولية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التحقق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طبيعة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المواد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المستخدمة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ومصدرها،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وتجنب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تؤدي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تضليل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الجمهور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بالثقة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w:t>
      </w:r>
    </w:p>
    <w:p w14:paraId="063EAE26" w14:textId="31F48991" w:rsidR="00DA16F6" w:rsidRPr="006C1BB0" w:rsidRDefault="00DA16F6" w:rsidP="00DA16F6">
      <w:pPr>
        <w:spacing w:after="0" w:line="360" w:lineRule="auto"/>
        <w:jc w:val="lowKashida"/>
        <w:rPr>
          <w:rFonts w:ascii="Sakkal Majalla" w:hAnsi="Sakkal Majalla" w:cs="Sakkal Majalla"/>
          <w:b/>
          <w:bCs/>
          <w:kern w:val="0"/>
          <w:sz w:val="28"/>
          <w:szCs w:val="28"/>
          <w:rtl/>
        </w:rPr>
      </w:pPr>
      <w:r w:rsidRPr="006C1BB0">
        <w:rPr>
          <w:rFonts w:ascii="Sakkal Majalla" w:hAnsi="Sakkal Majalla" w:cs="Sakkal Majalla" w:hint="cs"/>
          <w:b/>
          <w:bCs/>
          <w:kern w:val="0"/>
          <w:sz w:val="28"/>
          <w:szCs w:val="28"/>
          <w:rtl/>
        </w:rPr>
        <w:t>رابعاً</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الاعتماد</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المفرط</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على</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الذكاء</w:t>
      </w:r>
      <w:r w:rsidRPr="006C1BB0">
        <w:rPr>
          <w:rFonts w:ascii="Sakkal Majalla" w:hAnsi="Sakkal Majalla" w:cs="Sakkal Majalla"/>
          <w:b/>
          <w:bCs/>
          <w:kern w:val="0"/>
          <w:sz w:val="28"/>
          <w:szCs w:val="28"/>
          <w:rtl/>
        </w:rPr>
        <w:t xml:space="preserve"> </w:t>
      </w:r>
      <w:r w:rsidRPr="006C1BB0">
        <w:rPr>
          <w:rFonts w:ascii="Sakkal Majalla" w:hAnsi="Sakkal Majalla" w:cs="Sakkal Majalla" w:hint="cs"/>
          <w:b/>
          <w:bCs/>
          <w:kern w:val="0"/>
          <w:sz w:val="28"/>
          <w:szCs w:val="28"/>
          <w:rtl/>
        </w:rPr>
        <w:t>الاصطناعي</w:t>
      </w:r>
      <w:r w:rsidRPr="006C1BB0">
        <w:rPr>
          <w:rFonts w:ascii="Sakkal Majalla" w:hAnsi="Sakkal Majalla" w:cs="Sakkal Majalla" w:hint="cs"/>
          <w:b/>
          <w:bCs/>
          <w:kern w:val="0"/>
          <w:sz w:val="28"/>
          <w:szCs w:val="28"/>
          <w:rtl/>
        </w:rPr>
        <w:t>:</w:t>
      </w:r>
    </w:p>
    <w:p w14:paraId="2B8AC9AA"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يتمثل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أحد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التحديات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المحتملة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الاعتماد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المفرط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مختلف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مراحل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الرغم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توفير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الوقت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وتقديم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عدد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كبير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الاعتماد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الكامل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عليها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يؤدي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تراجع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التفكير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والتجريب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والمبادرة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الفردية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لدى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w:t>
      </w:r>
    </w:p>
    <w:p w14:paraId="45DE55D5"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lastRenderedPageBreak/>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دراسة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حديثة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تناولت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المملكة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العربية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السعودية،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أظهرت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النتائج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انتشاراً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واسعاً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جانب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إدراك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المستخدمين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للفوائد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بالإنتاجية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وجودة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الوقت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نفسه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وجود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مخاوف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يؤدي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الاعتماد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المستمر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عليها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التأثير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التفكير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النقدي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المهنية</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AlDakheel et al., 2026</w:t>
      </w:r>
      <w:r w:rsidRPr="006C1BB0">
        <w:rPr>
          <w:rFonts w:ascii="Sakkal Majalla" w:hAnsi="Sakkal Majalla" w:cs="Sakkal Majalla"/>
          <w:kern w:val="0"/>
          <w:sz w:val="28"/>
          <w:szCs w:val="28"/>
          <w:rtl/>
        </w:rPr>
        <w:t>).</w:t>
      </w:r>
    </w:p>
    <w:p w14:paraId="09CBF0D3"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ثم،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يبدو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تحقيق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التوازن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أحد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المتطلبات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الأساسية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الفعال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فالغاية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رفض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الاعتماد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عليها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كلية،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باعتبارها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مساندة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تعزز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الإنسان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وتساعده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المحافظة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دوره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التفكير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والتحليل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والاختيار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والإبداع</w:t>
      </w:r>
      <w:r w:rsidRPr="006C1BB0">
        <w:rPr>
          <w:rFonts w:ascii="Sakkal Majalla" w:hAnsi="Sakkal Majalla" w:cs="Sakkal Majalla"/>
          <w:kern w:val="0"/>
          <w:sz w:val="28"/>
          <w:szCs w:val="28"/>
          <w:rtl/>
        </w:rPr>
        <w:t>.</w:t>
      </w:r>
    </w:p>
    <w:p w14:paraId="5D7F167D" w14:textId="77777777" w:rsidR="00DA16F6" w:rsidRPr="006C1BB0" w:rsidRDefault="00DA16F6" w:rsidP="00DA16F6">
      <w:pPr>
        <w:spacing w:after="0" w:line="360" w:lineRule="auto"/>
        <w:jc w:val="lowKashida"/>
        <w:rPr>
          <w:rFonts w:ascii="Sakkal Majalla" w:hAnsi="Sakkal Majalla" w:cs="Sakkal Majalla"/>
          <w:b/>
          <w:bCs/>
          <w:kern w:val="0"/>
          <w:sz w:val="32"/>
          <w:szCs w:val="32"/>
          <w:rtl/>
        </w:rPr>
      </w:pPr>
      <w:r w:rsidRPr="006C1BB0">
        <w:rPr>
          <w:rFonts w:ascii="Sakkal Majalla" w:hAnsi="Sakkal Majalla" w:cs="Sakkal Majalla" w:hint="cs"/>
          <w:b/>
          <w:bCs/>
          <w:kern w:val="0"/>
          <w:sz w:val="32"/>
          <w:szCs w:val="32"/>
          <w:rtl/>
        </w:rPr>
        <w:t>المبحث</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السابع</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الذكاء</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الاصطناعي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في</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المملكة</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العربية</w:t>
      </w:r>
      <w:r w:rsidRPr="006C1BB0">
        <w:rPr>
          <w:rFonts w:ascii="Sakkal Majalla" w:hAnsi="Sakkal Majalla" w:cs="Sakkal Majalla"/>
          <w:b/>
          <w:bCs/>
          <w:kern w:val="0"/>
          <w:sz w:val="32"/>
          <w:szCs w:val="32"/>
          <w:rtl/>
        </w:rPr>
        <w:t xml:space="preserve"> </w:t>
      </w:r>
      <w:r w:rsidRPr="006C1BB0">
        <w:rPr>
          <w:rFonts w:ascii="Sakkal Majalla" w:hAnsi="Sakkal Majalla" w:cs="Sakkal Majalla" w:hint="cs"/>
          <w:b/>
          <w:bCs/>
          <w:kern w:val="0"/>
          <w:sz w:val="32"/>
          <w:szCs w:val="32"/>
          <w:rtl/>
        </w:rPr>
        <w:t>السعودية</w:t>
      </w:r>
    </w:p>
    <w:p w14:paraId="4F40270E"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يأتي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الاهتمام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المملكة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العربية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السعودية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ضمن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إطار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أوسع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للتحول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الرقمي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والابتكار،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يتسق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توجهات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المملكة</w:t>
      </w:r>
      <w:r w:rsidRPr="006C1BB0">
        <w:rPr>
          <w:rFonts w:ascii="Sakkal Majalla" w:hAnsi="Sakkal Majalla" w:cs="Sakkal Majalla"/>
          <w:kern w:val="0"/>
          <w:sz w:val="28"/>
          <w:szCs w:val="28"/>
          <w:rtl/>
        </w:rPr>
        <w:t xml:space="preserve"> 2030 </w:t>
      </w:r>
      <w:r w:rsidRPr="006C1BB0">
        <w:rPr>
          <w:rFonts w:ascii="Sakkal Majalla" w:hAnsi="Sakkal Majalla" w:cs="Sakkal Majalla" w:hint="cs"/>
          <w:kern w:val="0"/>
          <w:sz w:val="28"/>
          <w:szCs w:val="28"/>
          <w:rtl/>
        </w:rPr>
        <w:t>نحو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بناء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اقتصاد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قائم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المعرفة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والبيانات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الحديثة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وتوضح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الهيئة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السعودية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للبيانات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البيانات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يرتبطان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مباشرة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غير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مباشرة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بعدد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أهداف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المملكة</w:t>
      </w:r>
      <w:r w:rsidRPr="006C1BB0">
        <w:rPr>
          <w:rFonts w:ascii="Sakkal Majalla" w:hAnsi="Sakkal Majalla" w:cs="Sakkal Majalla"/>
          <w:kern w:val="0"/>
          <w:sz w:val="28"/>
          <w:szCs w:val="28"/>
          <w:rtl/>
        </w:rPr>
        <w:t xml:space="preserve"> 2030</w:t>
      </w:r>
      <w:r w:rsidRPr="006C1BB0">
        <w:rPr>
          <w:rFonts w:ascii="Sakkal Majalla" w:hAnsi="Sakkal Majalla" w:cs="Sakkal Majalla" w:hint="cs"/>
          <w:kern w:val="0"/>
          <w:sz w:val="28"/>
          <w:szCs w:val="28"/>
          <w:rtl/>
        </w:rPr>
        <w:t>،</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المجال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أحد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المسارات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التوجه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نحو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الحديثة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ودعم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الاقتصاد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الرقمي</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SDAIA, 2026</w:t>
      </w:r>
      <w:r w:rsidRPr="006C1BB0">
        <w:rPr>
          <w:rFonts w:ascii="Sakkal Majalla" w:hAnsi="Sakkal Majalla" w:cs="Sakkal Majalla"/>
          <w:kern w:val="0"/>
          <w:sz w:val="28"/>
          <w:szCs w:val="28"/>
          <w:rtl/>
        </w:rPr>
        <w:t>).</w:t>
      </w:r>
    </w:p>
    <w:p w14:paraId="56F8DBAA"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كما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يعكس</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إعلان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عام</w:t>
      </w:r>
      <w:r w:rsidRPr="006C1BB0">
        <w:rPr>
          <w:rFonts w:ascii="Sakkal Majalla" w:hAnsi="Sakkal Majalla" w:cs="Sakkal Majalla"/>
          <w:kern w:val="0"/>
          <w:sz w:val="28"/>
          <w:szCs w:val="28"/>
          <w:rtl/>
        </w:rPr>
        <w:t xml:space="preserve"> 2026 </w:t>
      </w:r>
      <w:r w:rsidRPr="006C1BB0">
        <w:rPr>
          <w:rFonts w:ascii="Sakkal Majalla" w:hAnsi="Sakkal Majalla" w:cs="Sakkal Majalla" w:hint="cs"/>
          <w:kern w:val="0"/>
          <w:sz w:val="28"/>
          <w:szCs w:val="28"/>
          <w:rtl/>
        </w:rPr>
        <w:t>عاماً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المملكة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الاهتمام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الوطني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المتزايد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ودورها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دعم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التنمية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والابتكار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القدرات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الوطنية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المجالات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بالبيانات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SDAIA, 2026</w:t>
      </w:r>
      <w:r w:rsidRPr="006C1BB0">
        <w:rPr>
          <w:rFonts w:ascii="Sakkal Majalla" w:hAnsi="Sakkal Majalla" w:cs="Sakkal Majalla"/>
          <w:kern w:val="0"/>
          <w:sz w:val="28"/>
          <w:szCs w:val="28"/>
          <w:rtl/>
        </w:rPr>
        <w:t>).</w:t>
      </w:r>
    </w:p>
    <w:p w14:paraId="12D63DD7" w14:textId="0FE560E2"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السياق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ذاته،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تشير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نتائج</w:t>
      </w:r>
      <w:r w:rsidRPr="006C1BB0">
        <w:rPr>
          <w:rFonts w:ascii="Sakkal Majalla" w:hAnsi="Sakkal Majalla" w:cs="Sakkal Majalla"/>
          <w:kern w:val="0"/>
          <w:sz w:val="28"/>
          <w:szCs w:val="28"/>
          <w:rtl/>
        </w:rPr>
        <w:t xml:space="preserve"> </w:t>
      </w:r>
      <w:r w:rsidRPr="006C1BB0">
        <w:rPr>
          <w:rFonts w:ascii="Sakkal Majalla" w:hAnsi="Sakkal Majalla" w:cs="Sakkal Majalla"/>
          <w:kern w:val="0"/>
          <w:sz w:val="28"/>
          <w:szCs w:val="28"/>
        </w:rPr>
        <w:t>AlDakheel et al</w:t>
      </w:r>
      <w:r w:rsidRPr="006C1BB0">
        <w:rPr>
          <w:rFonts w:ascii="Sakkal Majalla" w:hAnsi="Sakkal Majalla" w:cs="Sakkal Majalla"/>
          <w:kern w:val="0"/>
          <w:sz w:val="28"/>
          <w:szCs w:val="28"/>
          <w:rtl/>
        </w:rPr>
        <w:t xml:space="preserve"> (2026)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انتشار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عينة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المستخدمين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المملكة،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وجود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اتجاهات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إيجابية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نحو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تأثير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الإنتاجية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وجودة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بالتوازي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ظهور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المخاوف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المرتبطة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بالخصوصية،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والمعلومات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المضللة،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الأخلاقي</w:t>
      </w:r>
      <w:r w:rsidRPr="006C1BB0">
        <w:rPr>
          <w:rFonts w:ascii="Sakkal Majalla" w:hAnsi="Sakkal Majalla" w:cs="Sakkal Majalla"/>
          <w:kern w:val="0"/>
          <w:sz w:val="28"/>
          <w:szCs w:val="28"/>
          <w:rtl/>
        </w:rPr>
        <w:t>.</w:t>
      </w:r>
    </w:p>
    <w:p w14:paraId="1ED19B94"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ويعكس</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البيئة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السعودية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تشهد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اهتماماً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متنامياً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بتطبيقات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وتوسيع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نطاق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استخدامها،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وهو</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يمنح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دراسة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أهمية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إضافية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فالدراسة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lastRenderedPageBreak/>
        <w:t>الحالية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تنطلق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التحولات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العالمية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فحسب،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تتناول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الظاهرة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سياق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محلي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يشهد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توسعاً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تبني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ودعم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الابتكار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والتحول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الرقمي</w:t>
      </w:r>
      <w:r w:rsidRPr="006C1BB0">
        <w:rPr>
          <w:rFonts w:ascii="Sakkal Majalla" w:hAnsi="Sakkal Majalla" w:cs="Sakkal Majalla"/>
          <w:kern w:val="0"/>
          <w:sz w:val="28"/>
          <w:szCs w:val="28"/>
          <w:rtl/>
        </w:rPr>
        <w:t>.</w:t>
      </w:r>
    </w:p>
    <w:p w14:paraId="2CA62EA8"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يتضح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العرض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السابق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أصبح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أحد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المكونات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المؤثرة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البيئة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الرقمية،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سيما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التطور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المتسارع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تطبيقات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التوليدي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وقدرتها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النصوص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والصور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والأصوات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المرئية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والمساهمة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عدد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مراحل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w:t>
      </w:r>
    </w:p>
    <w:p w14:paraId="2AC3262C"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كما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تمثل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مجالاً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ملائماً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نظراً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طبيعة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إنتاجها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تقوم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مترابطة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المراحل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تبدأ</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توليد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وإعداد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النص،</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وتمتد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ومعالجة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والسمعية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والمونتاج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والإخراج</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w:t>
      </w:r>
      <w:r w:rsidRPr="006C1BB0">
        <w:rPr>
          <w:rFonts w:ascii="Sakkal Majalla" w:hAnsi="Sakkal Majalla" w:cs="Sakkal Majalla"/>
          <w:kern w:val="0"/>
          <w:sz w:val="28"/>
          <w:szCs w:val="28"/>
          <w:rtl/>
        </w:rPr>
        <w:t>.</w:t>
      </w:r>
    </w:p>
    <w:p w14:paraId="51527577"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خلال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تحليل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العلاقة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يتضح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تسهم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توسيع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البدائل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المتاحة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أمام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ودعم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توليد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الأفكار،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العناصر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البصرية،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وتقليل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الوقت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والجهد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اللازمين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لإنجاز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بعض</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قد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يتيح</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مساحة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أكبر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للتجريب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والتطوير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الإمكانات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تلغي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الدور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المركزي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للإنسان؛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تظل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الرؤية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وتحديد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الهدف،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وفهم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الجمهور،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وتقييم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المخرجات،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واتخاذ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القرار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النهائي،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ترتبط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أساسية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w:t>
      </w:r>
    </w:p>
    <w:p w14:paraId="0A4D9D32" w14:textId="77777777" w:rsidR="00DA16F6" w:rsidRPr="006C1BB0" w:rsidRDefault="00DA16F6" w:rsidP="00DA16F6">
      <w:pPr>
        <w:spacing w:after="0" w:line="360" w:lineRule="auto"/>
        <w:ind w:firstLine="720"/>
        <w:jc w:val="lowKashida"/>
        <w:rPr>
          <w:rFonts w:ascii="Sakkal Majalla" w:hAnsi="Sakkal Majalla" w:cs="Sakkal Majalla"/>
          <w:kern w:val="0"/>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المقابل،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يرتبط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بمجموعة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التحديات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ينبغي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أخذها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الاعتبار،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مقدمتها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الدقة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والمصداقية،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والملكية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الفكرية،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والتزييف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العميق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المضلل،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فضلاً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مخاطر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الاعتماد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المفرط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هذه</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ويؤكد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ذلك</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الاستفادة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المجال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ينبغي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تقوم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غير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المشروط</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توظيفها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ومسؤولة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تراعي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المعايير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المهنية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والأخلاقية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وتحافظ</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الدور</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والرقابي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للإنسان</w:t>
      </w:r>
      <w:r w:rsidRPr="006C1BB0">
        <w:rPr>
          <w:rFonts w:ascii="Sakkal Majalla" w:hAnsi="Sakkal Majalla" w:cs="Sakkal Majalla"/>
          <w:kern w:val="0"/>
          <w:sz w:val="28"/>
          <w:szCs w:val="28"/>
          <w:rtl/>
        </w:rPr>
        <w:t>.</w:t>
      </w:r>
    </w:p>
    <w:p w14:paraId="21C93318" w14:textId="77777777" w:rsidR="00DA16F6" w:rsidRPr="006C1BB0" w:rsidRDefault="00DA16F6" w:rsidP="00DA16F6">
      <w:pPr>
        <w:spacing w:after="0" w:line="360" w:lineRule="auto"/>
        <w:ind w:firstLine="720"/>
        <w:jc w:val="lowKashida"/>
        <w:rPr>
          <w:rFonts w:ascii="Sakkal Majalla" w:hAnsi="Sakkal Majalla" w:cs="Sakkal Majalla"/>
          <w:sz w:val="28"/>
          <w:szCs w:val="28"/>
          <w:rtl/>
        </w:rPr>
      </w:pPr>
      <w:r w:rsidRPr="006C1BB0">
        <w:rPr>
          <w:rFonts w:ascii="Sakkal Majalla" w:hAnsi="Sakkal Majalla" w:cs="Sakkal Majalla" w:hint="cs"/>
          <w:kern w:val="0"/>
          <w:sz w:val="28"/>
          <w:szCs w:val="28"/>
          <w:rtl/>
        </w:rPr>
        <w:t>وفي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ضوء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سبق،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القول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العلاقة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تتخذ</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بالضرورة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صورة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الاستبدال،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وإنما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يمكن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تقوم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التكامل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بين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القدرات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التقنية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والقدرات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والإنسانية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لصانع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المحتوى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ومن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هذا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المنطلق،</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ينتقل</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البحث</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الجانب</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التطبيقي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بهدف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التعرف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على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واقع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استخدام</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أدوات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الذكاء</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الاصطناعي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صناعة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الفيديوهات</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القصيرة،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والكشف</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عن</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مدى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إسهامها</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في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تعزيز</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الإبداع</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الإعلامي</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لدى</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أفراد</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عينة</w:t>
      </w:r>
      <w:r w:rsidRPr="006C1BB0">
        <w:rPr>
          <w:rFonts w:ascii="Sakkal Majalla" w:hAnsi="Sakkal Majalla" w:cs="Sakkal Majalla"/>
          <w:kern w:val="0"/>
          <w:sz w:val="28"/>
          <w:szCs w:val="28"/>
          <w:rtl/>
        </w:rPr>
        <w:t xml:space="preserve"> </w:t>
      </w:r>
      <w:r w:rsidRPr="006C1BB0">
        <w:rPr>
          <w:rFonts w:ascii="Sakkal Majalla" w:hAnsi="Sakkal Majalla" w:cs="Sakkal Majalla" w:hint="cs"/>
          <w:kern w:val="0"/>
          <w:sz w:val="28"/>
          <w:szCs w:val="28"/>
          <w:rtl/>
        </w:rPr>
        <w:t>الدراسة</w:t>
      </w:r>
      <w:r w:rsidRPr="006C1BB0">
        <w:rPr>
          <w:rFonts w:ascii="Sakkal Majalla" w:hAnsi="Sakkal Majalla" w:cs="Sakkal Majalla"/>
          <w:kern w:val="0"/>
          <w:sz w:val="28"/>
          <w:szCs w:val="28"/>
          <w:rtl/>
        </w:rPr>
        <w:t>.</w:t>
      </w:r>
    </w:p>
    <w:p w14:paraId="406973AB" w14:textId="31298B13" w:rsidR="0042137D" w:rsidRPr="00396F51" w:rsidRDefault="00396F51" w:rsidP="00DA16F6">
      <w:pPr>
        <w:spacing w:after="0" w:line="360" w:lineRule="auto"/>
        <w:jc w:val="lowKashida"/>
        <w:rPr>
          <w:rFonts w:ascii="Sakkal Majalla" w:hAnsi="Sakkal Majalla" w:cs="Sakkal Majalla"/>
          <w:b/>
          <w:bCs/>
          <w:sz w:val="40"/>
          <w:szCs w:val="40"/>
          <w:rtl/>
        </w:rPr>
      </w:pPr>
      <w:r w:rsidRPr="00396F51">
        <w:rPr>
          <w:rFonts w:ascii="Sakkal Majalla" w:hAnsi="Sakkal Majalla" w:cs="Sakkal Majalla" w:hint="cs"/>
          <w:b/>
          <w:bCs/>
          <w:sz w:val="40"/>
          <w:szCs w:val="40"/>
          <w:rtl/>
        </w:rPr>
        <w:lastRenderedPageBreak/>
        <w:t>ال</w:t>
      </w:r>
      <w:r w:rsidR="0042137D" w:rsidRPr="00396F51">
        <w:rPr>
          <w:rFonts w:ascii="Sakkal Majalla" w:hAnsi="Sakkal Majalla" w:cs="Sakkal Majalla"/>
          <w:b/>
          <w:bCs/>
          <w:sz w:val="40"/>
          <w:szCs w:val="40"/>
          <w:rtl/>
        </w:rPr>
        <w:t xml:space="preserve">دراسات سابقة: </w:t>
      </w:r>
    </w:p>
    <w:p w14:paraId="28873978" w14:textId="77777777" w:rsidR="0042137D" w:rsidRDefault="0042137D" w:rsidP="0042137D">
      <w:pPr>
        <w:spacing w:after="0" w:line="360" w:lineRule="auto"/>
        <w:jc w:val="lowKashida"/>
        <w:rPr>
          <w:rFonts w:ascii="Sakkal Majalla" w:hAnsi="Sakkal Majalla" w:cs="Sakkal Majalla"/>
          <w:sz w:val="28"/>
          <w:szCs w:val="28"/>
          <w:rtl/>
        </w:rPr>
      </w:pPr>
      <w:r w:rsidRPr="00AF7E30">
        <w:rPr>
          <w:rFonts w:ascii="Sakkal Majalla" w:hAnsi="Sakkal Majalla" w:cs="Sakkal Majalla"/>
          <w:b/>
          <w:bCs/>
          <w:sz w:val="28"/>
          <w:szCs w:val="28"/>
          <w:rtl/>
        </w:rPr>
        <w:t>دراسة هويدا الدر (2026) بعنوان</w:t>
      </w:r>
      <w:r>
        <w:rPr>
          <w:rFonts w:ascii="Sakkal Majalla" w:hAnsi="Sakkal Majalla" w:cs="Sakkal Majalla" w:hint="cs"/>
          <w:b/>
          <w:bCs/>
          <w:sz w:val="28"/>
          <w:szCs w:val="28"/>
          <w:rtl/>
        </w:rPr>
        <w:t xml:space="preserve"> "</w:t>
      </w:r>
      <w:r w:rsidRPr="00AF7E30">
        <w:rPr>
          <w:rFonts w:ascii="Sakkal Majalla" w:hAnsi="Sakkal Majalla" w:cs="Sakkal Majalla"/>
          <w:b/>
          <w:bCs/>
          <w:sz w:val="28"/>
          <w:szCs w:val="28"/>
          <w:rtl/>
        </w:rPr>
        <w:t>المحتوى الترفيهي الرقمي والهوية الاجتماعية: فيديوهات القطط الرقمية المولدة بالذكاء الاصطناعي نموذجًا</w:t>
      </w:r>
      <w:r>
        <w:rPr>
          <w:rFonts w:ascii="Sakkal Majalla" w:hAnsi="Sakkal Majalla" w:cs="Sakkal Majalla" w:hint="cs"/>
          <w:sz w:val="28"/>
          <w:szCs w:val="28"/>
          <w:rtl/>
        </w:rPr>
        <w:t>"</w:t>
      </w:r>
    </w:p>
    <w:p w14:paraId="66B47BF8" w14:textId="77777777" w:rsidR="0042137D" w:rsidRPr="00AF7E30" w:rsidRDefault="0042137D" w:rsidP="0042137D">
      <w:pPr>
        <w:spacing w:after="0" w:line="360" w:lineRule="auto"/>
        <w:ind w:firstLine="720"/>
        <w:jc w:val="lowKashida"/>
        <w:rPr>
          <w:rFonts w:ascii="Sakkal Majalla" w:hAnsi="Sakkal Majalla" w:cs="Sakkal Majalla"/>
          <w:sz w:val="28"/>
          <w:szCs w:val="28"/>
        </w:rPr>
      </w:pPr>
      <w:r w:rsidRPr="00AF7E30">
        <w:rPr>
          <w:rFonts w:ascii="Sakkal Majalla" w:hAnsi="Sakkal Majalla" w:cs="Sakkal Majalla"/>
          <w:sz w:val="28"/>
          <w:szCs w:val="28"/>
          <w:rtl/>
        </w:rPr>
        <w:t>هدفت الدراسة إلى الكشف عن خصائص محتوى فيديوهات القطط الرقمية المولدة بالذكاء الاصطناعي عبر مواقع التواصل الاجتماعي، مع اتخاذ إنستغرام نموذجًا، وذلك بهدف رصد النماذج السلوكية التي تقدمها هذه الفيديوهات، وتحليل دورها في تشكيل الهوية الاجتماعية لدى المراهقين. واعتمدت الدراسة على المنهج الوصفي، باستخدام منهج المسح بشقيه الوصفي والتحليلي. وتم إجراء تحليل كمي على عينة عمدية من الفيديوهات القصيرة، إضافة إلى تحليل كيفي من خلال مقابلات متعمقة مع عدد من الخبراء في مجال التخصص. وتوصلت الدراسة إلى أن فيديوهات القطط الرقمية المولدة بالذكاء الاصطناعي تعتمد غالبًا على القالب الميلودرامي، وتستخدم المؤثرات البصرية والانفعالات غير اللفظية لجذب الانتباه وتحقيق الانتشار السريع. كما كشفت الدراسة عن وجود نماذج سلوكية سلبية قد تؤثر في تشكيل الهوية الاجتماعية للمراهقين، وأكدت آراء الخبراء ضرورة وضع ضوابط واستراتيجيات لحماية الجمهور، خصوصًا فئة المراهقين، من التأثيرات السلبية المحتملة لهذا النوع من المحتوى.</w:t>
      </w:r>
    </w:p>
    <w:p w14:paraId="3504CEF5"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فهم طبيعة الفيديوهات القصيرة المولدة بالذكاء الاصطناعي، وبيان أثرها في التفاعل والانتشار، إضافة إلى ربطها بتأثير أدوات الذكاء الاصطناعي في تشكيل الرسائل البصرية والإبداع الإعلامي.</w:t>
      </w:r>
    </w:p>
    <w:p w14:paraId="14845C22" w14:textId="77777777" w:rsidR="0042137D" w:rsidRPr="00AF7E30" w:rsidRDefault="0042137D" w:rsidP="0042137D">
      <w:pPr>
        <w:spacing w:after="0" w:line="360" w:lineRule="auto"/>
        <w:jc w:val="lowKashida"/>
        <w:rPr>
          <w:rFonts w:ascii="Sakkal Majalla" w:hAnsi="Sakkal Majalla" w:cs="Sakkal Majalla"/>
          <w:b/>
          <w:bCs/>
          <w:sz w:val="28"/>
          <w:szCs w:val="28"/>
          <w:rtl/>
        </w:rPr>
      </w:pPr>
      <w:r w:rsidRPr="00AF7E30">
        <w:rPr>
          <w:rFonts w:ascii="Sakkal Majalla" w:hAnsi="Sakkal Majalla" w:cs="Sakkal Majalla"/>
          <w:b/>
          <w:bCs/>
          <w:sz w:val="28"/>
          <w:szCs w:val="28"/>
          <w:rtl/>
        </w:rPr>
        <w:t>دراسة سارة بسيلي يعقوب (2026) بعنوان</w:t>
      </w:r>
      <w:r>
        <w:rPr>
          <w:rFonts w:ascii="Sakkal Majalla" w:hAnsi="Sakkal Majalla" w:cs="Sakkal Majalla" w:hint="cs"/>
          <w:b/>
          <w:bCs/>
          <w:sz w:val="28"/>
          <w:szCs w:val="28"/>
          <w:rtl/>
        </w:rPr>
        <w:t xml:space="preserve"> "</w:t>
      </w:r>
      <w:r w:rsidRPr="00AF7E30">
        <w:rPr>
          <w:rFonts w:ascii="Sakkal Majalla" w:hAnsi="Sakkal Majalla" w:cs="Sakkal Majalla"/>
          <w:b/>
          <w:bCs/>
          <w:sz w:val="28"/>
          <w:szCs w:val="28"/>
          <w:rtl/>
        </w:rPr>
        <w:t>استخدام تقنيات الذكاء الاصطناعي في إنتاج الأفلام الوثائقية</w:t>
      </w:r>
      <w:r>
        <w:rPr>
          <w:rFonts w:ascii="Sakkal Majalla" w:hAnsi="Sakkal Majalla" w:cs="Sakkal Majalla" w:hint="cs"/>
          <w:b/>
          <w:bCs/>
          <w:sz w:val="28"/>
          <w:szCs w:val="28"/>
          <w:rtl/>
        </w:rPr>
        <w:t>"</w:t>
      </w:r>
    </w:p>
    <w:p w14:paraId="34CF30A3" w14:textId="77777777" w:rsidR="0042137D" w:rsidRPr="00AF7E30" w:rsidRDefault="0042137D" w:rsidP="0042137D">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sz w:val="28"/>
          <w:szCs w:val="28"/>
          <w:rtl/>
        </w:rPr>
        <w:t xml:space="preserve">هدفت الدراسة إلى التعرف على واقع استخدام تقنيات الذكاء الاصطناعي في إنتاج الأفلام الوثائقية، ورصد مدى اعتماد القنوات العربية والمصرية على هذه التقنيات في مختلف مراحل الإنتاج، بالإضافة إلى التعرف على درجة وعي صناع الأفلام الوثائقية بأهمية الذكاء الاصطناعي، وإبراز مزاياه وتحدياته وتأثيره في جودة المنتج الوثائقي. كما سعت الدراسة إلى مقارنة مستوى توظيف الذكاء الاصطناعي بين المؤسسات الإعلامية المختلفة، وتحليل انعكاس ذلك على جودة الإنتاج وكفاءة الأداء الإعلامي. واعتمدت الدراسة على المنهج الوصفي باستخدام أسلوب المسح الكيفي، واستندت إلى عينة عمدية من القائمين على إنتاج الأفلام الوثائقية ومهندسي الذكاء </w:t>
      </w:r>
      <w:r w:rsidRPr="00AF7E30">
        <w:rPr>
          <w:rFonts w:ascii="Sakkal Majalla" w:hAnsi="Sakkal Majalla" w:cs="Sakkal Majalla"/>
          <w:sz w:val="28"/>
          <w:szCs w:val="28"/>
          <w:rtl/>
        </w:rPr>
        <w:lastRenderedPageBreak/>
        <w:t xml:space="preserve">الاصطناعي العاملين في هذا المجال، بهدف استكشاف اتجاهاتهم نحو استخدام هذه التقنيات داخل بيئة العمل الإعلامي.  </w:t>
      </w:r>
    </w:p>
    <w:p w14:paraId="0B899E1B" w14:textId="77777777" w:rsidR="0042137D" w:rsidRPr="00AF7E30" w:rsidRDefault="0042137D" w:rsidP="0042137D">
      <w:pPr>
        <w:spacing w:after="0" w:line="360" w:lineRule="auto"/>
        <w:ind w:firstLine="720"/>
        <w:jc w:val="lowKashida"/>
        <w:rPr>
          <w:rFonts w:ascii="Sakkal Majalla" w:hAnsi="Sakkal Majalla" w:cs="Sakkal Majalla"/>
          <w:sz w:val="28"/>
          <w:szCs w:val="28"/>
          <w:rtl/>
        </w:rPr>
      </w:pPr>
      <w:r w:rsidRPr="00AF7E30">
        <w:rPr>
          <w:rFonts w:ascii="Sakkal Majalla" w:hAnsi="Sakkal Majalla" w:cs="Sakkal Majalla"/>
          <w:sz w:val="28"/>
          <w:szCs w:val="28"/>
          <w:rtl/>
        </w:rPr>
        <w:t xml:space="preserve">وأظهرت نتائج الدراسة أن المؤسسات الإعلامية العربية أكثر توظيفًا لتقنيات الذكاء الاصطناعي مقارنة بالإنتاج الوثائقي المصري، كما بينت وجود تباين في آراء المختصين حول تأثير الذكاء الاصطناعي، حيث يرى بعضهم أنه يسهم في رفع مستوى الإبداع وتحسين جودة الإنتاج، في حين يرى آخرون ضرورة التعامل معه بحذر لما قد يترتب عليه من تحديات تتعلق بالمصداقية والأبعاد الأخلاقية. كما أكدت الدراسة أهمية تطوير الأطر المهنية والتنظيمية لضمان الاستخدام الأمثل لهذه التقنيات داخل المؤسسات الإعلامية.  </w:t>
      </w:r>
    </w:p>
    <w:p w14:paraId="398330D3" w14:textId="77777777" w:rsidR="0042137D" w:rsidRPr="00A0421F" w:rsidRDefault="0042137D" w:rsidP="0042137D">
      <w:pPr>
        <w:spacing w:after="0" w:line="360" w:lineRule="auto"/>
        <w:jc w:val="lowKashida"/>
        <w:rPr>
          <w:rFonts w:ascii="Sakkal Majalla" w:hAnsi="Sakkal Majalla" w:cs="Sakkal Majalla"/>
          <w:sz w:val="28"/>
          <w:szCs w:val="28"/>
          <w:rtl/>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xml:space="preserve"> استفادت الدراسة الحالية من هذه الدراسة في التعرف على انعكاسات استخدام الذكاء الاصطناعي في إنتاج المحتوى المرئي، والاستناد إلى نتائجها عند تفسير دور أدوات الذكاء الاصطناعي في رفع جودة الفيديوهات القصيرة وتحسين كفاءة إنتاجها مع مراعاة الجوانب المهنية والأخلاقية.</w:t>
      </w:r>
    </w:p>
    <w:p w14:paraId="78F4DF46" w14:textId="77777777" w:rsidR="0042137D" w:rsidRDefault="0042137D" w:rsidP="0042137D">
      <w:pPr>
        <w:spacing w:after="0" w:line="360" w:lineRule="auto"/>
        <w:jc w:val="lowKashida"/>
        <w:rPr>
          <w:rFonts w:ascii="Sakkal Majalla" w:hAnsi="Sakkal Majalla" w:cs="Sakkal Majalla"/>
          <w:b/>
          <w:bCs/>
          <w:sz w:val="28"/>
          <w:szCs w:val="28"/>
          <w:rtl/>
        </w:rPr>
      </w:pPr>
      <w:r w:rsidRPr="00AF7E30">
        <w:rPr>
          <w:rFonts w:ascii="Sakkal Majalla" w:hAnsi="Sakkal Majalla" w:cs="Sakkal Majalla"/>
          <w:b/>
          <w:bCs/>
          <w:sz w:val="28"/>
          <w:szCs w:val="28"/>
          <w:rtl/>
        </w:rPr>
        <w:t>دراسة رحاب سراج الدين محمد (2026) بعنوان</w:t>
      </w:r>
      <w:r>
        <w:rPr>
          <w:rFonts w:ascii="Sakkal Majalla" w:hAnsi="Sakkal Majalla" w:cs="Sakkal Majalla" w:hint="cs"/>
          <w:b/>
          <w:bCs/>
          <w:sz w:val="28"/>
          <w:szCs w:val="28"/>
          <w:rtl/>
        </w:rPr>
        <w:t xml:space="preserve"> "</w:t>
      </w:r>
      <w:r w:rsidRPr="00AF7E30">
        <w:rPr>
          <w:rFonts w:ascii="Sakkal Majalla" w:hAnsi="Sakkal Majalla" w:cs="Sakkal Majalla"/>
          <w:b/>
          <w:bCs/>
          <w:sz w:val="28"/>
          <w:szCs w:val="28"/>
          <w:rtl/>
        </w:rPr>
        <w:t>تقنيات إنتاج البرامج باستخدام أدوات الذكاء الاصطناعي في القنوات التليفزيونية المصرية وانعكاسها على الأداء الإعلامي: دراسة على القائم بالاتصال</w:t>
      </w:r>
      <w:r>
        <w:rPr>
          <w:rFonts w:ascii="Sakkal Majalla" w:hAnsi="Sakkal Majalla" w:cs="Sakkal Majalla" w:hint="cs"/>
          <w:b/>
          <w:bCs/>
          <w:sz w:val="28"/>
          <w:szCs w:val="28"/>
          <w:rtl/>
        </w:rPr>
        <w:t>"</w:t>
      </w:r>
    </w:p>
    <w:p w14:paraId="65266B5A" w14:textId="77777777" w:rsidR="0042137D" w:rsidRPr="00AF7E30" w:rsidRDefault="0042137D" w:rsidP="0042137D">
      <w:pPr>
        <w:spacing w:after="0" w:line="360" w:lineRule="auto"/>
        <w:ind w:firstLine="720"/>
        <w:jc w:val="lowKashida"/>
        <w:rPr>
          <w:rFonts w:ascii="Sakkal Majalla" w:hAnsi="Sakkal Majalla" w:cs="Sakkal Majalla"/>
          <w:sz w:val="28"/>
          <w:szCs w:val="28"/>
        </w:rPr>
      </w:pPr>
      <w:r w:rsidRPr="00AF7E30">
        <w:rPr>
          <w:rFonts w:ascii="Sakkal Majalla" w:hAnsi="Sakkal Majalla" w:cs="Sakkal Majalla"/>
          <w:sz w:val="28"/>
          <w:szCs w:val="28"/>
          <w:rtl/>
        </w:rPr>
        <w:t>هدفت الدراسة إلى التعرف على واقع استخدام أدوات الذكاء الاصطناعي في إنتاج البرامج داخل القنوات التلفزيونية المصرية، والكشف عن انعكاس هذا الاستخدام على الأداء المهني للقائمين بالاتصال، إضافة إلى تحديد أبرز مراحل الإنتاج التلفزيوني التي تستفيد من تطبيقات الذكاء الاصطناعي، وقياس مستوى استفادة العاملين في المجال الإعلامي من هذه الأدوات. واعتمدت الدراسة على منهج المسح الإعلامي، وطبقت استبانة على عينة بلغت (150) من العاملين في المجال الإعلامي، كما استخدمت مقياسًا لقياس مستوى استخدام أدوات الذكاء الاصطناعي وانعكاسها على الأداء الإعلامي للقائمين بالاتصال. وأظهرت نتائج الدراسة أن أبرز مزايا استخدام أدوات الذكاء الاصطناعي تمثلت في توفير الوقت والجهد أثناء الإنتاج، والمساهمة في تطوير مهارات العاملين، وتسريع عمليات الإنتاج، وتحسين جودة المحتوى الإعلامي، وتعزيز الإبداع والابتكار، وتقليل الأخطاء البشرية. كما أوضحت النتائج أن أكثر مراحل الإنتاج استفادة من الذكاء الاصطناعي كانت مرحلة التحليل والتفاعل، والتحكم الذكي، والتعليق الصوتي، والتحويل النصي، وكتابة النصوص، والمونتاج والإخراج.</w:t>
      </w:r>
    </w:p>
    <w:p w14:paraId="0DF13D55" w14:textId="77777777" w:rsidR="0042137D" w:rsidRPr="00A0421F" w:rsidRDefault="0042137D" w:rsidP="0042137D">
      <w:pPr>
        <w:spacing w:after="0" w:line="360" w:lineRule="auto"/>
        <w:jc w:val="lowKashida"/>
        <w:rPr>
          <w:rFonts w:ascii="Sakkal Majalla" w:hAnsi="Sakkal Majalla" w:cs="Sakkal Majalla"/>
          <w:sz w:val="28"/>
          <w:szCs w:val="28"/>
          <w:rtl/>
        </w:rPr>
      </w:pPr>
      <w:r w:rsidRPr="00A0421F">
        <w:rPr>
          <w:rFonts w:ascii="Sakkal Majalla" w:hAnsi="Sakkal Majalla" w:cs="Sakkal Majalla"/>
          <w:b/>
          <w:bCs/>
          <w:sz w:val="28"/>
          <w:szCs w:val="28"/>
          <w:rtl/>
        </w:rPr>
        <w:lastRenderedPageBreak/>
        <w:t>أوجه الاستفادة من الدراسة الحالية</w:t>
      </w:r>
      <w:r w:rsidRPr="00A0421F">
        <w:rPr>
          <w:rFonts w:ascii="Sakkal Majalla" w:hAnsi="Sakkal Majalla" w:cs="Sakkal Majalla"/>
          <w:sz w:val="28"/>
          <w:szCs w:val="28"/>
          <w:rtl/>
        </w:rPr>
        <w:t>: استفادت الدراسة الحالية من هذه الدراسة في التعرف على التطبيقات العملية لأدوات الذكاء الاصطناعي داخل بيئات الإنتاج الإعلامي، والاستناد إلى نتائجها في تفسير دور هذه الأدوات في رفع جودة إنتاج الفيديوهات القصيرة وتحسين الأداء الإبداعي للعاملين في المجال الإعلامي.</w:t>
      </w:r>
    </w:p>
    <w:p w14:paraId="7ACA8CFD" w14:textId="77777777" w:rsidR="0042137D" w:rsidRDefault="0042137D" w:rsidP="0042137D">
      <w:pPr>
        <w:spacing w:after="0" w:line="360" w:lineRule="auto"/>
        <w:jc w:val="lowKashida"/>
        <w:rPr>
          <w:rFonts w:ascii="Sakkal Majalla" w:hAnsi="Sakkal Majalla" w:cs="Sakkal Majalla" w:hint="cs"/>
          <w:sz w:val="28"/>
          <w:szCs w:val="28"/>
          <w:rtl/>
        </w:rPr>
      </w:pPr>
      <w:r w:rsidRPr="00AF7E30">
        <w:rPr>
          <w:rFonts w:ascii="Sakkal Majalla" w:hAnsi="Sakkal Majalla" w:cs="Sakkal Majalla"/>
          <w:b/>
          <w:bCs/>
          <w:sz w:val="28"/>
          <w:szCs w:val="28"/>
          <w:rtl/>
        </w:rPr>
        <w:t xml:space="preserve">دراسة </w:t>
      </w:r>
      <w:r w:rsidRPr="00AF7E30">
        <w:rPr>
          <w:rFonts w:ascii="Sakkal Majalla" w:hAnsi="Sakkal Majalla" w:cs="Sakkal Majalla"/>
          <w:b/>
          <w:bCs/>
          <w:sz w:val="28"/>
          <w:szCs w:val="28"/>
        </w:rPr>
        <w:t>Lee</w:t>
      </w:r>
      <w:r w:rsidRPr="00AF7E30">
        <w:rPr>
          <w:rFonts w:ascii="Sakkal Majalla" w:hAnsi="Sakkal Majalla" w:cs="Sakkal Majalla"/>
          <w:b/>
          <w:bCs/>
          <w:sz w:val="28"/>
          <w:szCs w:val="28"/>
          <w:rtl/>
        </w:rPr>
        <w:t xml:space="preserve"> وآخرين (2026) بعنوان</w:t>
      </w:r>
      <w:r>
        <w:rPr>
          <w:rFonts w:ascii="Sakkal Majalla" w:hAnsi="Sakkal Majalla" w:cs="Sakkal Majalla" w:hint="cs"/>
          <w:b/>
          <w:bCs/>
          <w:sz w:val="28"/>
          <w:szCs w:val="28"/>
          <w:rtl/>
        </w:rPr>
        <w:t xml:space="preserve"> "</w:t>
      </w:r>
      <w:r w:rsidRPr="00AF7E30">
        <w:rPr>
          <w:rFonts w:ascii="Sakkal Majalla" w:hAnsi="Sakkal Majalla" w:cs="Sakkal Majalla"/>
          <w:b/>
          <w:bCs/>
          <w:sz w:val="28"/>
          <w:szCs w:val="28"/>
        </w:rPr>
        <w:t>Understanding How Creators Collaborate with Conversational Agents in Short-Form Video Production</w:t>
      </w:r>
      <w:r>
        <w:rPr>
          <w:rFonts w:ascii="Sakkal Majalla" w:hAnsi="Sakkal Majalla" w:cs="Sakkal Majalla" w:hint="cs"/>
          <w:sz w:val="28"/>
          <w:szCs w:val="28"/>
          <w:rtl/>
        </w:rPr>
        <w:t>"</w:t>
      </w:r>
    </w:p>
    <w:p w14:paraId="478FBF12" w14:textId="77777777" w:rsidR="0042137D" w:rsidRPr="00AF7E30" w:rsidRDefault="0042137D" w:rsidP="0042137D">
      <w:pPr>
        <w:spacing w:after="0" w:line="360" w:lineRule="auto"/>
        <w:ind w:firstLine="720"/>
        <w:jc w:val="lowKashida"/>
        <w:rPr>
          <w:rFonts w:ascii="Sakkal Majalla" w:hAnsi="Sakkal Majalla" w:cs="Sakkal Majalla"/>
          <w:sz w:val="28"/>
          <w:szCs w:val="28"/>
        </w:rPr>
      </w:pPr>
      <w:r w:rsidRPr="00AF7E30">
        <w:rPr>
          <w:rFonts w:ascii="Sakkal Majalla" w:hAnsi="Sakkal Majalla" w:cs="Sakkal Majalla"/>
          <w:sz w:val="28"/>
          <w:szCs w:val="28"/>
          <w:rtl/>
        </w:rPr>
        <w:t xml:space="preserve">هدفت الدراسة إلى التعرف على كيفية تعاون صناع المحتوى مع الوكلاء الحوارين المدعومين بالذكاء الاصطناعي أثناء إنتاج الفيديوهات القصيرة، وذلك عبر مراحل التخطيط، والأداء، والتحرير، والنشر والإدارة. كما سعت إلى فهم الطريقة التي يدرك بها صناع الفيديوهات القصيرة دور الذكاء الاصطناعي في دعم عملية الإنتاج دون فقدان سيطرتهم الإبداعية على العمل. واعتمدت الدراسة على منهج تجريبي تطبيقي قائم على دراسة المستخدم، حيث شارك فيها 12 صانع محتوى لديهم خبرة في إنتاج الفيديو، واستخدم الباحثون الاستبيانات والمقابلات لفهم تجارب المشاركين مع النظام المدعوم بالذكاء الاصطناعي. وتوصلت الدراسة إلى أن صناع المحتوى استخدموا الوكيل الحواري في تحسين الأفكار، وتكرار التعديلات، والحصول على إرشادات سياقية أثناء العمل، مع احتفاظهم بملكية القرار الإبداعي. كما أوضحت الدراسة أن بعض المشاركين نظروا إلى الذكاء الاصطناعي كأداة وظيفية، بينما اعتبره آخرون شريكًا موثوقًا في العملية الإبداعية. أوجه الاستفادة من الدراسة الحالية: تعد هذه الدراسة من أكثر الدراسات ارتباطًا بموضوع الرسالة، لأنها تتناول مباشرة استخدام الذكاء الاصطناعي في إنتاج الفيديوهات القصيرة. </w:t>
      </w:r>
    </w:p>
    <w:p w14:paraId="70A1E470" w14:textId="77777777" w:rsidR="0042137D" w:rsidRPr="00A0421F" w:rsidRDefault="0042137D" w:rsidP="0042137D">
      <w:pPr>
        <w:spacing w:after="0" w:line="360" w:lineRule="auto"/>
        <w:jc w:val="lowKashida"/>
        <w:rPr>
          <w:rFonts w:ascii="Sakkal Majalla" w:hAnsi="Sakkal Majalla" w:cs="Sakkal Majalla"/>
          <w:sz w:val="28"/>
          <w:szCs w:val="28"/>
          <w:rtl/>
        </w:rPr>
      </w:pPr>
      <w:r w:rsidRPr="00A0421F">
        <w:rPr>
          <w:rFonts w:ascii="Sakkal Majalla" w:hAnsi="Sakkal Majalla" w:cs="Sakkal Majalla"/>
          <w:b/>
          <w:bCs/>
          <w:sz w:val="28"/>
          <w:szCs w:val="28"/>
          <w:rtl/>
        </w:rPr>
        <w:t>وقد استفادت منها الدراسة الحالية</w:t>
      </w:r>
      <w:r w:rsidRPr="00A0421F">
        <w:rPr>
          <w:rFonts w:ascii="Sakkal Majalla" w:hAnsi="Sakkal Majalla" w:cs="Sakkal Majalla"/>
          <w:sz w:val="28"/>
          <w:szCs w:val="28"/>
          <w:rtl/>
        </w:rPr>
        <w:t xml:space="preserve"> في تفسير العلاقة بين أدوات الذكاء الاصطناعي وصانع المحتوى، وبيان كيف يمكن لهذه الأدوات أن تعزز الإبداع دون أن تلغي الدور البشري. </w:t>
      </w:r>
    </w:p>
    <w:p w14:paraId="0DC580CC" w14:textId="77777777" w:rsidR="0042137D" w:rsidRDefault="0042137D" w:rsidP="0042137D">
      <w:pPr>
        <w:spacing w:after="0" w:line="360" w:lineRule="auto"/>
        <w:jc w:val="lowKashida"/>
        <w:rPr>
          <w:rFonts w:ascii="Sakkal Majalla" w:hAnsi="Sakkal Majalla" w:cs="Sakkal Majalla"/>
          <w:b/>
          <w:bCs/>
          <w:sz w:val="28"/>
          <w:szCs w:val="28"/>
          <w:rtl/>
        </w:rPr>
      </w:pPr>
      <w:r w:rsidRPr="00AF7E30">
        <w:rPr>
          <w:rFonts w:ascii="Sakkal Majalla" w:hAnsi="Sakkal Majalla" w:cs="Sakkal Majalla"/>
          <w:b/>
          <w:bCs/>
          <w:sz w:val="28"/>
          <w:szCs w:val="28"/>
          <w:rtl/>
        </w:rPr>
        <w:t>دراسة رفاس الوليد (2025) بعنوان</w:t>
      </w:r>
      <w:r>
        <w:rPr>
          <w:rFonts w:ascii="Sakkal Majalla" w:hAnsi="Sakkal Majalla" w:cs="Sakkal Majalla" w:hint="cs"/>
          <w:b/>
          <w:bCs/>
          <w:sz w:val="28"/>
          <w:szCs w:val="28"/>
          <w:rtl/>
        </w:rPr>
        <w:t xml:space="preserve"> "</w:t>
      </w:r>
      <w:r w:rsidRPr="00AF7E30">
        <w:rPr>
          <w:rFonts w:ascii="Sakkal Majalla" w:hAnsi="Sakkal Majalla" w:cs="Sakkal Majalla"/>
          <w:b/>
          <w:bCs/>
          <w:sz w:val="28"/>
          <w:szCs w:val="28"/>
          <w:rtl/>
        </w:rPr>
        <w:t>تأثير تقنيات الذكاء الاصطناعي على المؤثرات البصرية في صناعة الأفلام</w:t>
      </w:r>
      <w:r>
        <w:rPr>
          <w:rFonts w:ascii="Sakkal Majalla" w:hAnsi="Sakkal Majalla" w:cs="Sakkal Majalla" w:hint="cs"/>
          <w:b/>
          <w:bCs/>
          <w:sz w:val="28"/>
          <w:szCs w:val="28"/>
          <w:rtl/>
        </w:rPr>
        <w:t>"</w:t>
      </w:r>
    </w:p>
    <w:p w14:paraId="6CEAB8FF" w14:textId="77777777" w:rsidR="0042137D" w:rsidRPr="00AF7E30" w:rsidRDefault="0042137D" w:rsidP="0042137D">
      <w:pPr>
        <w:spacing w:after="0" w:line="360" w:lineRule="auto"/>
        <w:ind w:firstLine="720"/>
        <w:jc w:val="lowKashida"/>
        <w:rPr>
          <w:rFonts w:ascii="Sakkal Majalla" w:hAnsi="Sakkal Majalla" w:cs="Sakkal Majalla"/>
          <w:sz w:val="28"/>
          <w:szCs w:val="28"/>
        </w:rPr>
      </w:pPr>
      <w:r w:rsidRPr="00AF7E30">
        <w:rPr>
          <w:rFonts w:ascii="Sakkal Majalla" w:hAnsi="Sakkal Majalla" w:cs="Sakkal Majalla"/>
          <w:sz w:val="28"/>
          <w:szCs w:val="28"/>
          <w:rtl/>
        </w:rPr>
        <w:t>هدفت الدراسة إلى التعرف على طبيعة تأثير تقنيات الذكاء الاصطناعي في تطوير المؤثرات البصرية في صناعة الأفلام السينمائية، وبيان دور هذه التقنيات في تحسين جودة الإنتاج السينمائي من خلال توظيف تقنيات حديثة مثل الروتوسكوبينغ (</w:t>
      </w:r>
      <w:r w:rsidRPr="00AF7E30">
        <w:rPr>
          <w:rFonts w:ascii="Sakkal Majalla" w:hAnsi="Sakkal Majalla" w:cs="Sakkal Majalla"/>
          <w:sz w:val="28"/>
          <w:szCs w:val="28"/>
        </w:rPr>
        <w:t>Rotoscoping</w:t>
      </w:r>
      <w:r w:rsidRPr="00AF7E30">
        <w:rPr>
          <w:rFonts w:ascii="Sakkal Majalla" w:hAnsi="Sakkal Majalla" w:cs="Sakkal Majalla"/>
          <w:sz w:val="28"/>
          <w:szCs w:val="28"/>
          <w:rtl/>
        </w:rPr>
        <w:t>)، والتزييف العميق (</w:t>
      </w:r>
      <w:r w:rsidRPr="00AF7E30">
        <w:rPr>
          <w:rFonts w:ascii="Sakkal Majalla" w:hAnsi="Sakkal Majalla" w:cs="Sakkal Majalla"/>
          <w:sz w:val="28"/>
          <w:szCs w:val="28"/>
        </w:rPr>
        <w:t>Deepfake</w:t>
      </w:r>
      <w:r w:rsidRPr="00AF7E30">
        <w:rPr>
          <w:rFonts w:ascii="Sakkal Majalla" w:hAnsi="Sakkal Majalla" w:cs="Sakkal Majalla"/>
          <w:sz w:val="28"/>
          <w:szCs w:val="28"/>
          <w:rtl/>
        </w:rPr>
        <w:t xml:space="preserve">)، وتقنيات التلاعب الآلي بالمشاهد، بما يسهم في بناء صور أكثر واقعية ودقة داخل العمل السينمائي. كما ركزت الدراسة على التحولات </w:t>
      </w:r>
      <w:r w:rsidRPr="00AF7E30">
        <w:rPr>
          <w:rFonts w:ascii="Sakkal Majalla" w:hAnsi="Sakkal Majalla" w:cs="Sakkal Majalla"/>
          <w:sz w:val="28"/>
          <w:szCs w:val="28"/>
          <w:rtl/>
        </w:rPr>
        <w:lastRenderedPageBreak/>
        <w:t xml:space="preserve">التي أحدثها الذكاء الاصطناعي في أساليب إنتاج المحتوى البصري، ومدى تأثيره في رفع جودة الصورة وتقليل الوقت والجهد المبذول في عمليات الإنتاج.  واعتمدت الدراسة على المنهج الوصفي التحليلي من خلال تحليل الأدبيات العلمية المرتبطة بالمؤثرات البصرية وتقنيات الذكاء الاصطناعي، واستعراض أبرز التطبيقات المستخدمة في صناعة الأفلام الحديثة. وتوصلت الدراسة إلى أن دمج تقنيات الذكاء الاصطناعي في صناعة المؤثرات البصرية أسهم بصورة كبيرة في تطوير جودة الأفلام السينمائية، وزيادة كفاءة عمليات الإنتاج، وخفض التكاليف، إضافة إلى تمكين صناع الأفلام من تنفيذ مشاهد يصعب إنتاجها بالوسائل التقليدية. كما أوضحت أن الذكاء الاصطناعي أصبح عنصرًا رئيسًا في مستقبل صناعة الأفلام لما يوفره من إمكانات إبداعية وتقنية متقدمة. </w:t>
      </w:r>
    </w:p>
    <w:p w14:paraId="03C7F2E5"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توضيح أثر تقنيات الذكاء الاصطناعي في تطوير المحتوى البصري، والاستناد إلى التطبيقات الحديثة المستخدمة في صناعة الأفلام عند تفسير دور أدوات الذكاء الاصطناعي في إنتاج الفيديوهات القصيرة وتعزيز الإبداع الإعلامي.</w:t>
      </w:r>
    </w:p>
    <w:p w14:paraId="28BDF02B" w14:textId="77777777" w:rsidR="0042137D" w:rsidRDefault="0042137D" w:rsidP="0042137D">
      <w:pPr>
        <w:spacing w:after="0" w:line="360" w:lineRule="auto"/>
        <w:jc w:val="lowKashida"/>
        <w:rPr>
          <w:rFonts w:ascii="Sakkal Majalla" w:hAnsi="Sakkal Majalla" w:cs="Sakkal Majalla"/>
          <w:sz w:val="28"/>
          <w:szCs w:val="28"/>
          <w:rtl/>
        </w:rPr>
      </w:pPr>
      <w:r w:rsidRPr="00AF7E30">
        <w:rPr>
          <w:rFonts w:ascii="Sakkal Majalla" w:hAnsi="Sakkal Majalla" w:cs="Sakkal Majalla"/>
          <w:b/>
          <w:bCs/>
          <w:sz w:val="28"/>
          <w:szCs w:val="28"/>
          <w:rtl/>
        </w:rPr>
        <w:t>دراسة (2025)</w:t>
      </w:r>
      <w:r>
        <w:rPr>
          <w:rFonts w:ascii="Sakkal Majalla" w:hAnsi="Sakkal Majalla" w:cs="Sakkal Majalla" w:hint="cs"/>
          <w:b/>
          <w:bCs/>
          <w:sz w:val="28"/>
          <w:szCs w:val="28"/>
          <w:rtl/>
        </w:rPr>
        <w:t xml:space="preserve"> </w:t>
      </w:r>
      <w:r w:rsidRPr="00AF7E30">
        <w:rPr>
          <w:rFonts w:ascii="Sakkal Majalla" w:hAnsi="Sakkal Majalla" w:cs="Sakkal Majalla"/>
          <w:b/>
          <w:bCs/>
          <w:sz w:val="28"/>
          <w:szCs w:val="28"/>
          <w:rtl/>
        </w:rPr>
        <w:t>بعنوان</w:t>
      </w:r>
      <w:r>
        <w:rPr>
          <w:rFonts w:ascii="Sakkal Majalla" w:hAnsi="Sakkal Majalla" w:cs="Sakkal Majalla" w:hint="cs"/>
          <w:b/>
          <w:bCs/>
          <w:sz w:val="28"/>
          <w:szCs w:val="28"/>
          <w:rtl/>
        </w:rPr>
        <w:t xml:space="preserve"> "</w:t>
      </w:r>
      <w:r w:rsidRPr="00AF7E30">
        <w:rPr>
          <w:rFonts w:ascii="Sakkal Majalla" w:hAnsi="Sakkal Majalla" w:cs="Sakkal Majalla"/>
          <w:b/>
          <w:bCs/>
          <w:sz w:val="28"/>
          <w:szCs w:val="28"/>
          <w:rtl/>
        </w:rPr>
        <w:t>مستقبل الإبداع الإعلامي في ضوء تطبيقات الذكاء الاصطناعي</w:t>
      </w:r>
      <w:r>
        <w:rPr>
          <w:rFonts w:ascii="Sakkal Majalla" w:hAnsi="Sakkal Majalla" w:cs="Sakkal Majalla" w:hint="cs"/>
          <w:sz w:val="28"/>
          <w:szCs w:val="28"/>
          <w:rtl/>
        </w:rPr>
        <w:t>"</w:t>
      </w:r>
      <w:r w:rsidRPr="00AF7E30">
        <w:rPr>
          <w:rFonts w:ascii="Sakkal Majalla" w:hAnsi="Sakkal Majalla" w:cs="Sakkal Majalla"/>
          <w:sz w:val="28"/>
          <w:szCs w:val="28"/>
          <w:rtl/>
        </w:rPr>
        <w:t xml:space="preserve"> </w:t>
      </w:r>
    </w:p>
    <w:p w14:paraId="19B36536" w14:textId="77777777" w:rsidR="0042137D" w:rsidRPr="00AF7E30" w:rsidRDefault="0042137D" w:rsidP="0042137D">
      <w:pPr>
        <w:spacing w:after="0" w:line="360" w:lineRule="auto"/>
        <w:ind w:firstLine="720"/>
        <w:jc w:val="lowKashida"/>
        <w:rPr>
          <w:rFonts w:ascii="Sakkal Majalla" w:hAnsi="Sakkal Majalla" w:cs="Sakkal Majalla"/>
          <w:sz w:val="28"/>
          <w:szCs w:val="28"/>
        </w:rPr>
      </w:pPr>
      <w:r w:rsidRPr="00AF7E30">
        <w:rPr>
          <w:rFonts w:ascii="Sakkal Majalla" w:hAnsi="Sakkal Majalla" w:cs="Sakkal Majalla"/>
          <w:sz w:val="28"/>
          <w:szCs w:val="28"/>
          <w:rtl/>
        </w:rPr>
        <w:t>هدفت الدراسة إلى استشراف مستقبل الإبداع الإعلامي في ظل الانتشار المتزايد لتطبيقات الذكاء الاصطناعي، وبيان مدى تأثير هذه التطبيقات في تطوير عمليات إنتاج المحتوى الإعلامي، وإعادة تشكيل أدوار الإعلاميين داخل المؤسسات الإعلامية، إضافة إلى استعراض التحديات التي تواجه الممارسة الإعلامية في عصر الذكاء الاصطناعي. واعتمدت الدراسة على المنهج الوصفي التحليلي من خلال تحليل الاتجاهات الحديثة المرتبطة بتطبيقات الذكاء الاصطناعي في الإعلام، ومراجعة الدراسات العلمية التي تناولت مستقبل صناعة المحتوى الإعلامي. وأظهرت نتائج الدراسة أن الذكاء الاصطناعي أصبح أحد أهم العوامل المحفزة للإبداع الإعلامي، لما يوفره من أدوات تساعد على إنتاج محتوى أكثر جودة وسرعة وتنوعًا، كما يسهم في تحسين تجربة الجمهور من خلال تخصيص المحتوى وفقًا لاهتماماته. وأكدت الدراسة في الوقت نفسه أن المحافظة على الإبداع البشري تظل عنصرًا أساسيًا، وأن الذكاء الاصطناعي ينبغي أن يكون أداة داعمة لا بديلًا عن الإنسان.</w:t>
      </w:r>
    </w:p>
    <w:p w14:paraId="123E75F4"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تفسير العلاقة بين استخدام أدوات الذكاء الاصطناعي وتعزيز الإبداع الإعلامي، وهو أحد المحاور الرئيسة التي تقوم عليها الرسالة.</w:t>
      </w:r>
    </w:p>
    <w:p w14:paraId="520CEB87" w14:textId="77777777" w:rsidR="006C1BB0" w:rsidRDefault="006C1BB0" w:rsidP="0042137D">
      <w:pPr>
        <w:bidi w:val="0"/>
        <w:spacing w:after="0" w:line="360" w:lineRule="auto"/>
        <w:jc w:val="lowKashida"/>
        <w:rPr>
          <w:rFonts w:ascii="Sakkal Majalla" w:hAnsi="Sakkal Majalla" w:cs="Sakkal Majalla"/>
          <w:b/>
          <w:bCs/>
          <w:sz w:val="28"/>
          <w:szCs w:val="28"/>
        </w:rPr>
      </w:pPr>
    </w:p>
    <w:p w14:paraId="013FC100" w14:textId="54E43688" w:rsidR="0042137D" w:rsidRPr="00AF7E30" w:rsidRDefault="0042137D" w:rsidP="006C1BB0">
      <w:pPr>
        <w:bidi w:val="0"/>
        <w:spacing w:after="0" w:line="360" w:lineRule="auto"/>
        <w:jc w:val="lowKashida"/>
        <w:rPr>
          <w:rFonts w:ascii="Sakkal Majalla" w:hAnsi="Sakkal Majalla" w:cs="Sakkal Majalla"/>
          <w:sz w:val="28"/>
          <w:szCs w:val="28"/>
        </w:rPr>
      </w:pPr>
      <w:r w:rsidRPr="00AF7E30">
        <w:rPr>
          <w:rFonts w:ascii="Sakkal Majalla" w:hAnsi="Sakkal Majalla" w:cs="Sakkal Majalla"/>
          <w:b/>
          <w:bCs/>
          <w:sz w:val="28"/>
          <w:szCs w:val="28"/>
        </w:rPr>
        <w:lastRenderedPageBreak/>
        <w:t>Shan Ge (2025)</w:t>
      </w:r>
      <w:r>
        <w:rPr>
          <w:rFonts w:ascii="Sakkal Majalla" w:hAnsi="Sakkal Majalla" w:cs="Sakkal Majalla"/>
          <w:b/>
          <w:bCs/>
          <w:sz w:val="28"/>
          <w:szCs w:val="28"/>
        </w:rPr>
        <w:t xml:space="preserve"> "</w:t>
      </w:r>
      <w:r w:rsidRPr="00AF7E30">
        <w:rPr>
          <w:rFonts w:ascii="Sakkal Majalla" w:hAnsi="Sakkal Majalla" w:cs="Sakkal Majalla"/>
          <w:b/>
          <w:bCs/>
          <w:sz w:val="28"/>
          <w:szCs w:val="28"/>
        </w:rPr>
        <w:t>The Impact of AI Algorithm Optimization on Content Quality Enhancement in Short Video and Micro-Film Production</w:t>
      </w:r>
      <w:r>
        <w:rPr>
          <w:rFonts w:ascii="Sakkal Majalla" w:hAnsi="Sakkal Majalla" w:cs="Sakkal Majalla"/>
          <w:sz w:val="28"/>
          <w:szCs w:val="28"/>
        </w:rPr>
        <w:t>"</w:t>
      </w:r>
    </w:p>
    <w:p w14:paraId="05DBC8B0" w14:textId="77777777" w:rsidR="0042137D" w:rsidRPr="00AF7E30" w:rsidRDefault="0042137D" w:rsidP="0042137D">
      <w:pPr>
        <w:spacing w:after="0" w:line="360" w:lineRule="auto"/>
        <w:ind w:firstLine="720"/>
        <w:jc w:val="lowKashida"/>
        <w:rPr>
          <w:rFonts w:ascii="Sakkal Majalla" w:hAnsi="Sakkal Majalla" w:cs="Sakkal Majalla"/>
          <w:sz w:val="28"/>
          <w:szCs w:val="28"/>
        </w:rPr>
      </w:pPr>
      <w:r w:rsidRPr="00AF7E30">
        <w:rPr>
          <w:rFonts w:ascii="Sakkal Majalla" w:hAnsi="Sakkal Majalla" w:cs="Sakkal Majalla"/>
          <w:sz w:val="28"/>
          <w:szCs w:val="28"/>
          <w:rtl/>
        </w:rPr>
        <w:t xml:space="preserve">هدفت الدراسة إلى تحليل أثر تحسين خوارزميات الذكاء الاصطناعي في رفع جودة الفيديوهات القصيرة والأفلام القصيرة، مع التركيز على دور تقنيات التعلم العميق، والشبكات العصبية، والنماذج التوليدية في تطوير مراحل إنتاج المحتوى المرئي، وتحسين تجربة المستخدم. واعتمدت الدراسة على المنهج التحليلي من خلال مراجعة أحدث تطبيقات الذكاء الاصطناعي المستخدمة في إنتاج الفيديوهات القصيرة وتحليل أثرها في جودة المحتوى. وأظهرت نتائج الدراسة أن تحسين خوارزميات الذكاء الاصطناعي أدى إلى تسريع عمليات الإنتاج، ورفع جودة الصورة، وتحسين السرد البصري، وزيادة تفاعل الجمهور مع الفيديوهات القصيرة، كما أكدت الدراسة أن الذكاء الاصطناعي أصبح عنصرًا أساسيًا في مستقبل إنتاج المحتوى الرقمي، مع ضرورة الانتباه للتحديات الأخلاقية المرتبطة باستخدامه. </w:t>
      </w:r>
    </w:p>
    <w:p w14:paraId="5BAEB771"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تعد هذه الدراسة من أكثر الدراسات ارتباطًا بموضوع الرسالة؛ إذ دعمت الجانب التطبيقي المتعلق باستخدام أدوات الذكاء الاصطناعي في إنتاج الفيديوهات القصيرة، وأسهمت في تفسير أثر هذه الأدوات في تحسين جودة المحتوى وتعزيز الإبداع الإعلامي.</w:t>
      </w:r>
    </w:p>
    <w:p w14:paraId="58C05588" w14:textId="77777777" w:rsidR="0042137D" w:rsidRDefault="0042137D" w:rsidP="0042137D">
      <w:pPr>
        <w:spacing w:after="0" w:line="360" w:lineRule="auto"/>
        <w:jc w:val="lowKashida"/>
        <w:rPr>
          <w:rFonts w:ascii="Sakkal Majalla" w:hAnsi="Sakkal Majalla" w:cs="Sakkal Majalla"/>
          <w:sz w:val="28"/>
          <w:szCs w:val="28"/>
        </w:rPr>
      </w:pPr>
      <w:r w:rsidRPr="0042137D">
        <w:rPr>
          <w:rFonts w:ascii="Sakkal Majalla" w:hAnsi="Sakkal Majalla" w:cs="Sakkal Majalla"/>
          <w:b/>
          <w:bCs/>
          <w:sz w:val="28"/>
          <w:szCs w:val="28"/>
          <w:rtl/>
        </w:rPr>
        <w:t xml:space="preserve">دراسة </w:t>
      </w:r>
      <w:r w:rsidRPr="0042137D">
        <w:rPr>
          <w:rFonts w:ascii="Sakkal Majalla" w:hAnsi="Sakkal Majalla" w:cs="Sakkal Majalla"/>
          <w:b/>
          <w:bCs/>
          <w:sz w:val="28"/>
          <w:szCs w:val="28"/>
        </w:rPr>
        <w:t>Mondal</w:t>
      </w:r>
      <w:r w:rsidRPr="0042137D">
        <w:rPr>
          <w:rFonts w:ascii="Sakkal Majalla" w:hAnsi="Sakkal Majalla" w:cs="Sakkal Majalla"/>
          <w:b/>
          <w:bCs/>
          <w:sz w:val="28"/>
          <w:szCs w:val="28"/>
          <w:rtl/>
        </w:rPr>
        <w:t xml:space="preserve"> وآخرين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Pr>
        <w:t>Comparing the Use of Short Video Sharing Applications for Optimizing User Engagement</w:t>
      </w:r>
    </w:p>
    <w:p w14:paraId="659E1713"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هدفت الدراسة إلى مقارنة تطبيقات مشاركة الفيديوهات القصيرة من حيث قدرتها على تحسين تفاعل المستخدمين، مع التركيز على دور الذكاء الاصطناعي والتعلم الآلي في تعزيز تجربة المستخدم وتحليل سلوك الجمهور داخل هذه التطبيقات. واعتمدت الدراسة على المنهج التحليلي، من خلال استعراض بنية تطبيقات الفيديو القصير، وآليات جمع البيانات، وتحليل سلوك المستخدمين، وأنظمة التوصية المعتمدة على الذكاء الاصطناعي والتعلم الآلي. وتوصلت الدراسة إلى أن تطبيقات الفيديوهات القصيرة تعتمد بدرجة كبيرة على الذكاء الاصطناعي والتعلم الآلي من منظورين: منظور صانع المحتوى ومنظور المستهلك. كما أوضحت أن الخوارزميات تستخدم بيانات مثل وقت المشاهدة، والتمرير، والإعجابات، والمشاركات، والتعليقات، من أجل تقديم توصيات مخصصة تزيد من تفاعل المستخدمين وتطيل مدة استخدامهم للتطبيقات.</w:t>
      </w:r>
    </w:p>
    <w:p w14:paraId="7CE8177B"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lastRenderedPageBreak/>
        <w:t>أوجه الاستفادة من الدراسة الحالية</w:t>
      </w:r>
      <w:r w:rsidRPr="00A0421F">
        <w:rPr>
          <w:rFonts w:ascii="Sakkal Majalla" w:hAnsi="Sakkal Majalla" w:cs="Sakkal Majalla"/>
          <w:sz w:val="28"/>
          <w:szCs w:val="28"/>
          <w:rtl/>
        </w:rPr>
        <w:t>: استفادت الدراسة الحالية من هذه الدراسة في فهم دور الخوارزميات في انتشار الفيديوهات القصيرة وزيادة تفاعل الجمهور معها، وهو ما يساعد في تفسير أثر أدوات الذكاء الاصطناعي ليس فقط في إنتاج الفيديو، بل أيضًا في وصوله وانتشاره وتعزيز تأثيره الإعلام.</w:t>
      </w:r>
    </w:p>
    <w:p w14:paraId="6ED9B2E1"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ولاء محمد محمود (2024)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الذكاء الاصطناعي في السينما وتطويعه لموضوعات التراث</w:t>
      </w:r>
      <w:r>
        <w:rPr>
          <w:rFonts w:ascii="Sakkal Majalla" w:hAnsi="Sakkal Majalla" w:cs="Sakkal Majalla" w:hint="cs"/>
          <w:b/>
          <w:bCs/>
          <w:sz w:val="28"/>
          <w:szCs w:val="28"/>
          <w:rtl/>
        </w:rPr>
        <w:t>"</w:t>
      </w:r>
    </w:p>
    <w:p w14:paraId="30B062D7"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 xml:space="preserve">هدفت الدراسة إلى التعرف على آليات توظيف تقنيات الذكاء الاصطناعي في صناعة الأفلام السينمائية، وإبراز إمكانية الاستفادة منها في معالجة موضوعات التراث والمحافظة عليها بأساليب بصرية حديثة، مع بيان دور الذكاء الاصطناعي في مختلف مراحل الإنتاج السينمائي، بدءًا من كتابة النصوص، مرورًا بإنتاج الشخصيات الافتراضية، وانتهاءً بالمونتاج والترويج للأعمال السينمائية. واعتمدت الدراسة على المنهج الوصفي التحليلي من خلال تحليل التطبيقات الحديثة للذكاء الاصطناعي في السينما، ودراسة إمكاناتها في إعادة تقديم المحتوى التراثي بصورة أكثر جاذبية وتفاعلية. وأظهرت نتائج الدراسة أن الذكاء الاصطناعي أصبح يمثل أداة مساندة لصناع الأفلام وليس بديلًا عن العنصر البشري، حيث يسهم في رفع جودة الإنتاج، وتطوير عمليات الكتابة والإخراج والمؤثرات البصرية، إضافة إلى تحسين قدرة شركات الإنتاج على تحليل اهتمامات الجمهور وإنتاج محتوى يتوافق مع احتياجاته. كما أكدت الدراسة أهمية توظيف الذكاء الاصطناعي بما يحافظ على القيمة التاريخية والتراثية للمحتوى دون الإخلال بأصالته. </w:t>
      </w:r>
    </w:p>
    <w:p w14:paraId="79CCAABE"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إبراز تعدد استخدامات الذكاء الاصطناعي خلال مراحل إنتاج المحتوى المرئي، وهو ما يدعم تفسير أثر أدوات الذكاء الاصطناعي في تطوير صناعة الفيديوهات القصيرة وتعزيز الابتكار في إنتاجها.</w:t>
      </w:r>
    </w:p>
    <w:p w14:paraId="3BBF36A8"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فتحي هبال (2024)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أخلاقيات الذكاء الاصطناعي في الإعلام الرقمي</w:t>
      </w:r>
      <w:r>
        <w:rPr>
          <w:rFonts w:ascii="Sakkal Majalla" w:hAnsi="Sakkal Majalla" w:cs="Sakkal Majalla" w:hint="cs"/>
          <w:b/>
          <w:bCs/>
          <w:sz w:val="28"/>
          <w:szCs w:val="28"/>
          <w:rtl/>
        </w:rPr>
        <w:t>"</w:t>
      </w:r>
    </w:p>
    <w:p w14:paraId="31A099C8"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 xml:space="preserve">هدفت الدراسة إلى التعرف على الإشكاليات الأخلاقية المرتبطة باستخدام تقنيات الذكاء الاصطناعي في الإعلام الرقمي، مع التركيز على حدود الاستخدام، ومدى خضوع هذه التقنيات للقواعد الأخلاقية والإرشادات المهنية. كما سعت الدراسة إلى استعراض الجهود الدولية، وبخاصة توصيات المنظمات المعنية، في وضع قواعد تنظم استخدام الذكاء الاصطناعي وتوجه تطبيقاته في العمل الإعلامي. واعتمدت الدراسة على المنهج الوصفي التحليلي، من خلال تحليل الأدبيات والإرشادات الأخلاقية المرتبطة باستخدام الذكاء الاصطناعي في الإعلام الرقمي، ومحاولة إسقاطها على الممارسة الإعلامية. وتوصلت الدراسة إلى أن توظيف الذكاء الاصطناعي في الإعلام </w:t>
      </w:r>
      <w:r w:rsidRPr="0042137D">
        <w:rPr>
          <w:rFonts w:ascii="Sakkal Majalla" w:hAnsi="Sakkal Majalla" w:cs="Sakkal Majalla"/>
          <w:sz w:val="28"/>
          <w:szCs w:val="28"/>
          <w:rtl/>
        </w:rPr>
        <w:lastRenderedPageBreak/>
        <w:t xml:space="preserve">الرقمي يفرض ضرورة الالتزام بمجموعة من الضوابط الأخلاقية، من أبرزها الشفافية، وحماية الخصوصية، والحد من التضليل، وضمان الاستخدام المسؤول للتقنيات الحديثة. كما أكدت الدراسة أن الذكاء الاصطناعي لا يمثل مجرد أداة تقنية، بل أصبح عاملًا مؤثرًا في مستقبل الإعلام الرقمي، مما يستدعي وضع أطر واضحة لتنظيم استخدامه. </w:t>
      </w:r>
    </w:p>
    <w:p w14:paraId="793863D2" w14:textId="77777777" w:rsidR="0042137D" w:rsidRPr="00A0421F" w:rsidRDefault="0042137D" w:rsidP="0042137D">
      <w:pPr>
        <w:spacing w:after="0" w:line="360" w:lineRule="auto"/>
        <w:jc w:val="lowKashida"/>
        <w:rPr>
          <w:rFonts w:ascii="Sakkal Majalla" w:hAnsi="Sakkal Majalla" w:cs="Sakkal Majalla"/>
          <w:sz w:val="28"/>
          <w:szCs w:val="28"/>
          <w:rtl/>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دعم الجانب الأخلاقي المرتبط باستخدام أدوات الذكاء الاصطناعي في صناعة الفيديوهات القصيرة، خاصة فيما يتعلق بالمصداقية، والخصوصية، والشفافية، والمسؤولية المهنية في إنتاج المحتوى الإعلامي.</w:t>
      </w:r>
    </w:p>
    <w:p w14:paraId="035A6B26"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آيات سيد أحمد محمد وآخرون (2024)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أثر الذكاء الاصطناعي على المؤثرات البصرية في فيلم الرسوم المتحركة</w:t>
      </w:r>
      <w:r>
        <w:rPr>
          <w:rFonts w:ascii="Sakkal Majalla" w:hAnsi="Sakkal Majalla" w:cs="Sakkal Majalla" w:hint="cs"/>
          <w:b/>
          <w:bCs/>
          <w:sz w:val="28"/>
          <w:szCs w:val="28"/>
          <w:rtl/>
        </w:rPr>
        <w:t>"</w:t>
      </w:r>
    </w:p>
    <w:p w14:paraId="3ECD4E06" w14:textId="77777777" w:rsidR="0042137D" w:rsidRPr="0042137D" w:rsidRDefault="0042137D" w:rsidP="0042137D">
      <w:pPr>
        <w:spacing w:after="0" w:line="360" w:lineRule="auto"/>
        <w:ind w:firstLine="720"/>
        <w:jc w:val="lowKashida"/>
        <w:rPr>
          <w:rFonts w:ascii="Sakkal Majalla" w:hAnsi="Sakkal Majalla" w:cs="Sakkal Majalla"/>
          <w:sz w:val="28"/>
          <w:szCs w:val="28"/>
          <w:rtl/>
        </w:rPr>
      </w:pPr>
      <w:r w:rsidRPr="0042137D">
        <w:rPr>
          <w:rFonts w:ascii="Sakkal Majalla" w:hAnsi="Sakkal Majalla" w:cs="Sakkal Majalla"/>
          <w:sz w:val="28"/>
          <w:szCs w:val="28"/>
          <w:rtl/>
        </w:rPr>
        <w:t xml:space="preserve">هدفت الدراسة إلى التعرف على أثر تقنيات الذكاء الاصطناعي في تطوير المؤثرات البصرية داخل أفلام الرسوم المتحركة، وبيان دور تقنيات التعلم العميق ورؤية الحاسب في تحسين جودة الصورة، والإضاءة، والظلال، والخامات، وحركة الشخصيات والعناصر البيئية داخل الفيلم. واعتمدت الدراسة على المنهج الوصفي التحليلي من خلال استعراض التطبيقات الحديثة للذكاء الاصطناعي المستخدمة في صناعة أفلام الرسوم المتحركة وتحليل أثرها في تطوير الجوانب الفنية والإبداعية. وتوصلت الدراسة إلى أن الذكاء الاصطناعي أسهم في إحداث نقلة نوعية في جودة المؤثرات البصرية، حيث ساعد على تحسين دقة الصور، وإزالة التشويش، وإنتاج شخصيات أكثر واقعية، بالإضافة إلى تطوير المؤثرات البيئية مثل المياه، والرياح، والإضاءة، الأمر الذي انعكس إيجابًا على جودة التجربة البصرية للمشاهد. كما أكدت الدراسة أن التعاون بين شركات الذكاء الاصطناعي وشركات المؤثرات البصرية أصبح من أهم عوامل تطور صناعة الرسوم المتحركة.  </w:t>
      </w:r>
    </w:p>
    <w:p w14:paraId="6536FF04" w14:textId="77777777" w:rsidR="0042137D" w:rsidRPr="0042137D" w:rsidRDefault="0042137D" w:rsidP="0042137D">
      <w:pPr>
        <w:spacing w:after="0" w:line="360" w:lineRule="auto"/>
        <w:jc w:val="lowKashida"/>
        <w:rPr>
          <w:rFonts w:ascii="Sakkal Majalla" w:hAnsi="Sakkal Majalla" w:cs="Sakkal Majalla"/>
          <w:b/>
          <w:bCs/>
          <w:sz w:val="28"/>
          <w:szCs w:val="28"/>
        </w:rPr>
      </w:pPr>
      <w:r w:rsidRPr="0042137D">
        <w:rPr>
          <w:rFonts w:ascii="Sakkal Majalla" w:hAnsi="Sakkal Majalla" w:cs="Sakkal Majalla"/>
          <w:b/>
          <w:bCs/>
          <w:sz w:val="28"/>
          <w:szCs w:val="28"/>
          <w:rtl/>
        </w:rPr>
        <w:t>أوجه الاستفادة من الدراسة الحالية:</w:t>
      </w:r>
    </w:p>
    <w:p w14:paraId="09E21732" w14:textId="77777777" w:rsidR="0042137D" w:rsidRPr="0042137D" w:rsidRDefault="0042137D" w:rsidP="0042137D">
      <w:pPr>
        <w:spacing w:after="0" w:line="360" w:lineRule="auto"/>
        <w:jc w:val="lowKashida"/>
        <w:rPr>
          <w:rFonts w:ascii="Sakkal Majalla" w:hAnsi="Sakkal Majalla" w:cs="Sakkal Majalla"/>
          <w:sz w:val="28"/>
          <w:szCs w:val="28"/>
          <w:rtl/>
        </w:rPr>
      </w:pPr>
      <w:r w:rsidRPr="0042137D">
        <w:rPr>
          <w:rFonts w:ascii="Sakkal Majalla" w:hAnsi="Sakkal Majalla" w:cs="Sakkal Majalla"/>
          <w:sz w:val="28"/>
          <w:szCs w:val="28"/>
          <w:rtl/>
        </w:rPr>
        <w:t>استفادت الدراسة الحالية من هذه الدراسة في توضيح أثر أدوات الذكاء الاصطناعي في تحسين جودة العناصر البصرية داخل المحتوى المرئي، وهو ما يدعم تفسير أثر هذه الأدوات في رفع جودة الفيديوهات القصيرة وزيادة جاذبيتها للمستخدمين.</w:t>
      </w:r>
    </w:p>
    <w:p w14:paraId="2A6C8FAA" w14:textId="77777777" w:rsidR="006C1BB0" w:rsidRDefault="006C1BB0" w:rsidP="0042137D">
      <w:pPr>
        <w:spacing w:after="0" w:line="360" w:lineRule="auto"/>
        <w:jc w:val="lowKashida"/>
        <w:rPr>
          <w:rFonts w:ascii="Sakkal Majalla" w:hAnsi="Sakkal Majalla" w:cs="Sakkal Majalla"/>
          <w:b/>
          <w:bCs/>
          <w:sz w:val="28"/>
          <w:szCs w:val="28"/>
          <w:rtl/>
        </w:rPr>
      </w:pPr>
    </w:p>
    <w:p w14:paraId="41A08B5E" w14:textId="54B47801"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lastRenderedPageBreak/>
        <w:t>دراسة إبراهيم بسيوني (2024)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إدراك الشباب السعودي لتقنيات الذكاء الاصطناعي وتأثيراتها على تحقيق جودة المحتوى المرئي عبر وسائل الإعلام: دراسة ميدانية</w:t>
      </w:r>
      <w:r>
        <w:rPr>
          <w:rFonts w:ascii="Sakkal Majalla" w:hAnsi="Sakkal Majalla" w:cs="Sakkal Majalla" w:hint="cs"/>
          <w:b/>
          <w:bCs/>
          <w:sz w:val="28"/>
          <w:szCs w:val="28"/>
          <w:rtl/>
        </w:rPr>
        <w:t>"</w:t>
      </w:r>
    </w:p>
    <w:p w14:paraId="470F6373"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 xml:space="preserve">هدفت الدراسة إلى التعرف على مستوى إدراك الشباب السعودي لتقنيات الذكاء الاصطناعي المستخدمة في وسائل الإعلام، وقياس مدى تأثير هذه التقنيات في تحسين جودة المحتوى المرئي، إضافة إلى الكشف عن اتجاهات الشباب نحو توظيف تطبيقات الذكاء الاصطناعي في تطوير الإنتاج الإعلامي، ومدى إسهامها في رفع مستوى جودة الرسائل الإعلامية المقدمة للجمهور. كما هدفت الدراسة إلى تحديد العلاقة بين كثافة استخدام أدوات الذكاء الاصطناعي ومستوى إدراك الشباب لأهميتها في تطوير المحتوى الإعلامي. واعتمدت الدراسة على المنهج الوصفي المسحي، حيث أجريت دراسة ميدانية على عينة من الشباب السعودي باستخدام استبانة لجمع البيانات وتحليل اتجاهاتهم نحو استخدام تقنيات الذكاء الاصطناعي في المجال الإعلامي. وأظهرت نتائج الدراسة أن غالبية أفراد العينة ينظرون إلى الذكاء الاصطناعي باعتباره أداة فعالة لتحسين جودة المحتوى المرئي، لما يوفره من سرعة في الإنتاج، ودقة في معالجة البيانات، وقدرة على إنتاج محتوى أكثر جاذبية وتفاعلية. كما أشارت النتائج إلى وجود علاقة إيجابية بين استخدام أدوات الذكاء الاصطناعي ومستوى رضا الجمهور عن جودة المحتوى الإعلامي، مع التأكيد على أهمية تنمية المهارات التقنية للعاملين في المجال الإعلامي لمواكبة التطورات المتسارعة. </w:t>
      </w:r>
    </w:p>
    <w:p w14:paraId="34670580"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التعرف على اتجاهات الجمهور السعودي نحو استخدام أدوات الذكاء الاصطناعي، والاستناد إلى نتائجها في تفسير أثر هذه الأدوات في رفع جودة الفيديوهات القصيرة وتعزيز الإبداع الإعلامي داخل البيئة السعودية.</w:t>
      </w:r>
    </w:p>
    <w:p w14:paraId="6F4AC75B"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مصطفى عباس محمد رضا (2023)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توظيف تقنيات الذكاء الاصطناعي في صناعة المحتوى التلفزيوني</w:t>
      </w:r>
      <w:r>
        <w:rPr>
          <w:rFonts w:ascii="Sakkal Majalla" w:hAnsi="Sakkal Majalla" w:cs="Sakkal Majalla" w:hint="cs"/>
          <w:b/>
          <w:bCs/>
          <w:sz w:val="28"/>
          <w:szCs w:val="28"/>
          <w:rtl/>
        </w:rPr>
        <w:t>"</w:t>
      </w:r>
    </w:p>
    <w:p w14:paraId="22CECF51"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 xml:space="preserve">هدفت الدراسة إلى التعرف على آليات توظيف تقنيات الذكاء الاصطناعي في إنتاج المحتوى التلفزيوني، والكشف عن أهم دوافع استخدام هذه التقنيات والتحديات المرتبطة بها، بالإضافة إلى تقييم مستوى توظيفها في المؤسسات الإعلامية من وجهة نظر الخبراء والمتخصصين في المجال الإعلامي، مع بيان أثرها في تطوير صناعة المحتوى التلفزيوني وتحسين جودة الأداء الإعلامي.  واعتمدت الدراسة على المنهج الوصفي، حيث استندت إلى آراء خبراء الإعلام لتقييم واقع استخدام تقنيات الذكاء الاصطناعي في صناعة المحتوى التلفزيوني وتحليل أثرها في </w:t>
      </w:r>
      <w:r w:rsidRPr="0042137D">
        <w:rPr>
          <w:rFonts w:ascii="Sakkal Majalla" w:hAnsi="Sakkal Majalla" w:cs="Sakkal Majalla"/>
          <w:sz w:val="28"/>
          <w:szCs w:val="28"/>
          <w:rtl/>
        </w:rPr>
        <w:lastRenderedPageBreak/>
        <w:t xml:space="preserve">تطوير بيئة العمل الإعلامي. وتوصلت الدراسة إلى أن الذكاء الاصطناعي أصبح أحد أهم الأدوات المستخدمة في صناعة المحتوى الإعلامي، لما يوفره من إمكانات كبيرة في تطوير جودة المحتوى، ومواكبة التطورات التقنية، وتحسين كفاءة الإنتاج. كما أوضحت أن هذه التقنيات أحدثت تحولًا في طبيعة مهام العاملين في المؤسسات الإعلامية، وأسهمت في تطوير عمليات إنتاج المحتوى وتقديمه للجمهور بأساليب أكثر ابتكارًا وفاعلية.  </w:t>
      </w:r>
      <w:r w:rsidRPr="0042137D">
        <w:rPr>
          <w:rFonts w:ascii="Sakkal Majalla" w:hAnsi="Sakkal Majalla" w:cs="Sakkal Majalla"/>
          <w:b/>
          <w:bCs/>
          <w:sz w:val="28"/>
          <w:szCs w:val="28"/>
          <w:rtl/>
        </w:rPr>
        <w:t>أوجه الاستفادة من الدراسة الحالية</w:t>
      </w:r>
      <w:r w:rsidRPr="0042137D">
        <w:rPr>
          <w:rFonts w:ascii="Sakkal Majalla" w:hAnsi="Sakkal Majalla" w:cs="Sakkal Majalla"/>
          <w:sz w:val="28"/>
          <w:szCs w:val="28"/>
          <w:rtl/>
        </w:rPr>
        <w:t>: استفادت الدراسة الحالية من هذه الدراسة في بناء الإطار النظري المتعلق باستخدام الذكاء الاصطناعي في إنتاج المحتوى الإعلامي، وربط ذلك باستخدام أدوات الذكاء الاصطناعي في صناعة الفيديوهات القصيرة، وبيان أثرها في تحسين جودة الإنتاج وتعزيز الإبداع الإعلامي.</w:t>
      </w:r>
    </w:p>
    <w:p w14:paraId="72F42792"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(2023)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تحديات تطبيقات الذكاء الاصطناعي في الإعلام: مقاربة أخلاقية</w:t>
      </w:r>
      <w:r>
        <w:rPr>
          <w:rFonts w:ascii="Sakkal Majalla" w:hAnsi="Sakkal Majalla" w:cs="Sakkal Majalla" w:hint="cs"/>
          <w:b/>
          <w:bCs/>
          <w:sz w:val="28"/>
          <w:szCs w:val="28"/>
          <w:rtl/>
        </w:rPr>
        <w:t>"</w:t>
      </w:r>
    </w:p>
    <w:p w14:paraId="1B9F0161"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هدفت الدراسة إلى التعرف على أبرز الإشكاليات الأخلاقية الناتجة عن توظيف تطبيقات الذكاء الاصطناعي في المؤسسات الإعلامية، وتحليل تأثير هذه التطبيقات في مبادئ المصداقية والشفافية والخصوصية، إضافة إلى اقتراح مجموعة من الضوابط الأخلاقية التي تسهم في تنظيم استخدام الذكاء الاصطناعي داخل البيئة الإعلامية. واعتمدت الدراسة على المنهج الوصفي التحليلي من خلال تحليل الأدبيات العلمية والنظريات الأخلاقية المتعلقة باستخدام الذكاء الاصطناعي في الإعلام. وأظهرت نتائج الدراسة أن أهم التحديات الأخلاقية تتمثل في انتشار المحتوى المزيف، وإمكانية التلاعب بالمعلومات، وضعف الشفافية في عمل الخوارزميات، إضافة إلى المخاطر المرتبطة بانتهاك الخصوصية والملكية الفكرية. كما أوصت الدراسة بوضع أطر تشريعية وأخلاقية واضحة لتنظيم استخدام أدوات الذكاء الاصطناعي داخل المؤسسات الإعلامية.</w:t>
      </w:r>
    </w:p>
    <w:p w14:paraId="3E04AB19"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دعم الجانب النظري المتعلق بالأبعاد الأخلاقية لاستخدام أدوات الذكاء الاصطناعي، وإبراز أهمية الاستخدام المسؤول لهذه الأدوات في صناعة الفيديوهات القصيرة.</w:t>
      </w:r>
    </w:p>
    <w:p w14:paraId="5424B526"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أسامة السيد عبدالعزيز ومروة رضوان إبراهيم (2022)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الأثر المجتمعي لتوظيف تقنيات الذكاء الاصطناعي بوسائل الإعلام التقليدية والحديثة: دراسة تحليلية من المستوى الثاني</w:t>
      </w:r>
      <w:r>
        <w:rPr>
          <w:rFonts w:ascii="Sakkal Majalla" w:hAnsi="Sakkal Majalla" w:cs="Sakkal Majalla" w:hint="cs"/>
          <w:b/>
          <w:bCs/>
          <w:sz w:val="28"/>
          <w:szCs w:val="28"/>
          <w:rtl/>
        </w:rPr>
        <w:t>"</w:t>
      </w:r>
    </w:p>
    <w:p w14:paraId="1F464F32"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 xml:space="preserve">هدفت الدراسة إلى تحليل الأدبيات العربية والأجنبية المتعلقة بتوظيف تقنيات الذكاء الاصطناعي في وسائل الإعلام التقليدية والحديثة، واستعراض أبرز الآثار المجتمعية الناتجة عن استخدام هذه التقنيات في المؤسسات الإعلامية، إضافة إلى الكشف عن أهم الفرص والتحديات التي صاحبت التحول نحو الإعلام المدعوم </w:t>
      </w:r>
      <w:r w:rsidRPr="0042137D">
        <w:rPr>
          <w:rFonts w:ascii="Sakkal Majalla" w:hAnsi="Sakkal Majalla" w:cs="Sakkal Majalla"/>
          <w:sz w:val="28"/>
          <w:szCs w:val="28"/>
          <w:rtl/>
        </w:rPr>
        <w:lastRenderedPageBreak/>
        <w:t>بالذكاء الاصطناعي. واعتمدت الدراسة على التحليل من المستوى الثاني (</w:t>
      </w:r>
      <w:r w:rsidRPr="0042137D">
        <w:rPr>
          <w:rFonts w:ascii="Sakkal Majalla" w:hAnsi="Sakkal Majalla" w:cs="Sakkal Majalla"/>
          <w:sz w:val="28"/>
          <w:szCs w:val="28"/>
        </w:rPr>
        <w:t>Meta-analysis</w:t>
      </w:r>
      <w:r w:rsidRPr="0042137D">
        <w:rPr>
          <w:rFonts w:ascii="Sakkal Majalla" w:hAnsi="Sakkal Majalla" w:cs="Sakkal Majalla"/>
          <w:sz w:val="28"/>
          <w:szCs w:val="28"/>
          <w:rtl/>
        </w:rPr>
        <w:t xml:space="preserve">) من خلال مراجعة وتحليل الدراسات السابقة التي تناولت تطبيقات الذكاء الاصطناعي في المجال الإعلامي، واستخلاص الاتجاهات العامة والنتائج المشتركة بينها. وتوصلت الدراسة إلى أن الذكاء الاصطناعي أحدث تحولًا جوهريًا في بيئة العمل الإعلامي، وأسهم في مكافحة الأخبار الزائفة، وتخصيص المحتوى الإعلامي، وتحسين استراتيجيات التسويق الرقمي، كما امتد تأثيره إلى قطاعات متعددة خارج المجال الإعلامي. وفي المقابل، حذرت الدراسة من تحديات تتعلق بحماية الخصوصية، والتحيز الخوارزمي، وضرورة تطوير سياسات وتشريعات تنظم استخدام الذكاء الاصطناعي في وسائل الإعلام. </w:t>
      </w:r>
    </w:p>
    <w:p w14:paraId="6758E337"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بناء الخلفية النظرية المتعلقة بتأثير الذكاء الاصطناعي في وسائل الإعلام، والاستناد إلى نتائجها عند مناقشة الفرص والتحديات المرتبطة باستخدام أدوات الذكاء الاصطناعي في إنتاج الفيديوهات القصيرة.</w:t>
      </w:r>
    </w:p>
    <w:p w14:paraId="58119BB5"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علاء مكي الشمري (٢٠٢١) بعنوان</w:t>
      </w:r>
      <w:r w:rsidRPr="0042137D">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الإعلام المرئي في ظل تحديات الذكاء الاصطناعي: دراسة استطلاعية</w:t>
      </w:r>
      <w:r>
        <w:rPr>
          <w:rFonts w:ascii="Sakkal Majalla" w:hAnsi="Sakkal Majalla" w:cs="Sakkal Majalla" w:hint="cs"/>
          <w:b/>
          <w:bCs/>
          <w:sz w:val="28"/>
          <w:szCs w:val="28"/>
          <w:rtl/>
        </w:rPr>
        <w:t>"</w:t>
      </w:r>
    </w:p>
    <w:p w14:paraId="368F49B8"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هدفت الدراسة إلى التعرف على التغيرات المحتملة التي أحدثها الذكاء الاصطناعي في إنتاج الرسالة الإعلامية المرئية، من حيث كتابة المادة الإعلامية، إعداد النص التنفيذي، تصميم الجرافيك، إنتاج المؤثرات البصرية، استخدام المحاكاة، وتوظيف تقنيات التزييف العميق والواقع المعزز. كما ركزت الدراسة على التحديات المهنية والمعرفية والأخلاقية التي تواجه العاملين في الإعلام المرئي نتيجة دخول تقنيات الذكاء الاصطناعي إلى بيئة العمل الإعلامي. واعتمدت الدراسة على المنهج الوصفي الاستطلاعي، من خلال استعراض أبرز تحديات الذكاء الاصطناعي في وسائل الإعلام المرئية وتحليل انعكاساتها على الممارسة الإعلامية. وتوصلت الدراسة إلى أن الذكاء الاصطناعي أحدث تغيرًا واضحًا في آليات إنتاج المحتوى المرئي، وفتح المجال أمام استخدام أدوات جديدة في صناعة الأخبار والبرامج والمؤثرات البصرية. كما أكدت الدراسة ضرورة وجود تشريعات وقوانين تنظم استخدام تقنيات الذكاء الاصطناعي في الإعلام، خاصة مع ظهور التزييف العميق، وتزايد الاعتماد على الشخصيات الافتراضية والمحاكاة البصرية.</w:t>
      </w:r>
    </w:p>
    <w:p w14:paraId="320BDEF4"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lastRenderedPageBreak/>
        <w:t>أوجه الاستفادة من الدراسة الحالية</w:t>
      </w:r>
      <w:r w:rsidRPr="00A0421F">
        <w:rPr>
          <w:rFonts w:ascii="Sakkal Majalla" w:hAnsi="Sakkal Majalla" w:cs="Sakkal Majalla"/>
          <w:sz w:val="28"/>
          <w:szCs w:val="28"/>
          <w:rtl/>
        </w:rPr>
        <w:t>: استفادت الدراسة الحالية من هذه الدراسة في فهم التحديات التي تواجه الإعلام المرئي في ظل الذكاء الاصطناعي، وربطها بصناعة الفيديوهات القصيرة التي تعتمد بشكل كبير على الصورة، والمؤثرات، وسرعة الإنتاج، وجاذبية المحتوى.</w:t>
      </w:r>
    </w:p>
    <w:p w14:paraId="0C74F895"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رياض بن شعيب (٢٠٢١) بعنوان</w:t>
      </w:r>
      <w:r w:rsidRPr="0042137D">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الذكاء الاصطناعي والإبداع في السينما الرقمية</w:t>
      </w:r>
      <w:r>
        <w:rPr>
          <w:rFonts w:ascii="Sakkal Majalla" w:hAnsi="Sakkal Majalla" w:cs="Sakkal Majalla" w:hint="cs"/>
          <w:b/>
          <w:bCs/>
          <w:sz w:val="28"/>
          <w:szCs w:val="28"/>
          <w:rtl/>
        </w:rPr>
        <w:t>"</w:t>
      </w:r>
    </w:p>
    <w:p w14:paraId="7E71199B"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 xml:space="preserve">هدفت الدراسة إلى مناقشة العلاقة بين الذكاء الاصطناعي والإبداع الفني في السينما الرقمية، من خلال التساؤل حول قدرة الآلة على إنتاج عمل فني يضاهي الإبداع البشري. كما سعت الدراسة إلى تحديد الفروق الجوهرية بين الذكاء البشري والذكاء الاصطناعي، وبيان المعايير التي يُبنى عليها العمل الفني الحقيقي. واعتمدت الدراسة على المنهج الفلسفي التحليلي، من خلال مناقشة مفهوم الإبداع الفني، وتحليل حدود الذكاء الاصطناعي في إنتاج الأعمال البصرية مقارنة بالإبداع الإنساني. وتوصلت الدراسة إلى أن الذكاء الاصطناعي قادر على المحاكاة والمعالجة التقنية، لكنه لا يمتلك بالضرورة الوعي والخيال والانفعال الذاتي الذي يميز الإبداع البشري. كما أكدت الدراسة أن العمل الفني لا يقوم فقط على الدقة التقنية أو المحاكاة الواقعية، بل يعتمد على الرؤية الذاتية والتعبير الإنساني والقدرة على تجاوز الواقع إلى الخيال. </w:t>
      </w:r>
    </w:p>
    <w:p w14:paraId="53F05953" w14:textId="77777777" w:rsidR="0042137D" w:rsidRPr="00A0421F" w:rsidRDefault="0042137D" w:rsidP="0042137D">
      <w:pPr>
        <w:spacing w:after="0" w:line="360" w:lineRule="auto"/>
        <w:jc w:val="lowKashida"/>
        <w:rPr>
          <w:rFonts w:ascii="Sakkal Majalla" w:hAnsi="Sakkal Majalla" w:cs="Sakkal Majalla"/>
          <w:sz w:val="28"/>
          <w:szCs w:val="28"/>
        </w:rPr>
      </w:pPr>
      <w:r w:rsidRPr="00A0421F">
        <w:rPr>
          <w:rFonts w:ascii="Sakkal Majalla" w:hAnsi="Sakkal Majalla" w:cs="Sakkal Majalla"/>
          <w:b/>
          <w:bCs/>
          <w:sz w:val="28"/>
          <w:szCs w:val="28"/>
          <w:rtl/>
        </w:rPr>
        <w:t>استفادت الدراسة الحالية من هذه الدراسة</w:t>
      </w:r>
      <w:r w:rsidRPr="00A0421F">
        <w:rPr>
          <w:rFonts w:ascii="Sakkal Majalla" w:hAnsi="Sakkal Majalla" w:cs="Sakkal Majalla"/>
          <w:sz w:val="28"/>
          <w:szCs w:val="28"/>
          <w:rtl/>
        </w:rPr>
        <w:t xml:space="preserve"> في مناقشة مفهوم الإبداع الإعلامي، والتأكيد على أن أدوات الذكاء الاصطناعي يمكن أن تعزز الإبداع وتدعمه، لكنها لا تلغي دور الإنسان بوصفه صاحب الفكرة والرؤية والقرار الإبداعي.</w:t>
      </w:r>
    </w:p>
    <w:p w14:paraId="469FB578" w14:textId="77777777" w:rsidR="0042137D" w:rsidRDefault="0042137D" w:rsidP="0042137D">
      <w:pPr>
        <w:spacing w:after="0" w:line="360" w:lineRule="auto"/>
        <w:jc w:val="lowKashida"/>
        <w:rPr>
          <w:rFonts w:ascii="Sakkal Majalla" w:hAnsi="Sakkal Majalla" w:cs="Sakkal Majalla"/>
          <w:b/>
          <w:bCs/>
          <w:sz w:val="28"/>
          <w:szCs w:val="28"/>
          <w:rtl/>
        </w:rPr>
      </w:pPr>
      <w:r w:rsidRPr="0042137D">
        <w:rPr>
          <w:rFonts w:ascii="Sakkal Majalla" w:hAnsi="Sakkal Majalla" w:cs="Sakkal Majalla"/>
          <w:b/>
          <w:bCs/>
          <w:sz w:val="28"/>
          <w:szCs w:val="28"/>
          <w:rtl/>
        </w:rPr>
        <w:t>دراسة عقيل الموسوي (2021) بعنوان</w:t>
      </w:r>
      <w:r>
        <w:rPr>
          <w:rFonts w:ascii="Sakkal Majalla" w:hAnsi="Sakkal Majalla" w:cs="Sakkal Majalla" w:hint="cs"/>
          <w:b/>
          <w:bCs/>
          <w:sz w:val="28"/>
          <w:szCs w:val="28"/>
          <w:rtl/>
        </w:rPr>
        <w:t xml:space="preserve"> "</w:t>
      </w:r>
      <w:r w:rsidRPr="0042137D">
        <w:rPr>
          <w:rFonts w:ascii="Sakkal Majalla" w:hAnsi="Sakkal Majalla" w:cs="Sakkal Majalla"/>
          <w:b/>
          <w:bCs/>
          <w:sz w:val="28"/>
          <w:szCs w:val="28"/>
          <w:rtl/>
        </w:rPr>
        <w:t>إسهام الخدع السينمائية: تقنية تزييف الوجوه في البناء الجمالي في الفيلم السينمائي</w:t>
      </w:r>
      <w:r>
        <w:rPr>
          <w:rFonts w:ascii="Sakkal Majalla" w:hAnsi="Sakkal Majalla" w:cs="Sakkal Majalla" w:hint="cs"/>
          <w:b/>
          <w:bCs/>
          <w:sz w:val="28"/>
          <w:szCs w:val="28"/>
          <w:rtl/>
        </w:rPr>
        <w:t>"</w:t>
      </w:r>
    </w:p>
    <w:p w14:paraId="7801A125" w14:textId="77777777" w:rsidR="0042137D" w:rsidRPr="0042137D" w:rsidRDefault="0042137D" w:rsidP="0042137D">
      <w:pPr>
        <w:spacing w:after="0" w:line="360" w:lineRule="auto"/>
        <w:ind w:firstLine="720"/>
        <w:jc w:val="lowKashida"/>
        <w:rPr>
          <w:rFonts w:ascii="Sakkal Majalla" w:hAnsi="Sakkal Majalla" w:cs="Sakkal Majalla"/>
          <w:sz w:val="28"/>
          <w:szCs w:val="28"/>
        </w:rPr>
      </w:pPr>
      <w:r w:rsidRPr="0042137D">
        <w:rPr>
          <w:rFonts w:ascii="Sakkal Majalla" w:hAnsi="Sakkal Majalla" w:cs="Sakkal Majalla"/>
          <w:sz w:val="28"/>
          <w:szCs w:val="28"/>
          <w:rtl/>
        </w:rPr>
        <w:t xml:space="preserve">هدفت الدراسة إلى الكشف عن إسهام تقنية تزييف الوجوه في البناء الجمالي للفيلم السينمائي، والتعرف على التقنيات المستخدمة في إنتاج الخدع السينمائية، خاصة تلك المرتبطة بتغيير ملامح الشخصيات أو إعادة تمثيلها بصريًا داخل العمل السينمائي. واعتمدت الدراسة على المنهج الوصفي التحليلي، من خلال تحليل نموذج سينمائي تمثل في فيلم </w:t>
      </w:r>
      <w:r w:rsidRPr="0042137D">
        <w:rPr>
          <w:rFonts w:ascii="Sakkal Majalla" w:hAnsi="Sakkal Majalla" w:cs="Sakkal Majalla"/>
          <w:sz w:val="28"/>
          <w:szCs w:val="28"/>
        </w:rPr>
        <w:t>Terminator: Dark Fate</w:t>
      </w:r>
      <w:r w:rsidRPr="0042137D">
        <w:rPr>
          <w:rFonts w:ascii="Sakkal Majalla" w:hAnsi="Sakkal Majalla" w:cs="Sakkal Majalla"/>
          <w:sz w:val="28"/>
          <w:szCs w:val="28"/>
          <w:rtl/>
        </w:rPr>
        <w:t xml:space="preserve"> الصادر عام 2019، وذلك للكشف عن كيفية توظيف تقنية تزييف الوجوه في بناء المشهد السينمائي وتحقيق الأثر الجمالي. وتوصلت الدراسة إلى أن تقنيات تزييف الوجوه تسهم في توسيع إمكانات الإخراج السينمائي، وتمنح صناع الأفلام قدرة أكبر على معالجة الشخصيات والزمن داخل القصة السينمائية، مثل إظهار الممثلين في أعمار مختلفة أو إعادة تقديم شخصيات يصعب </w:t>
      </w:r>
      <w:r w:rsidRPr="0042137D">
        <w:rPr>
          <w:rFonts w:ascii="Sakkal Majalla" w:hAnsi="Sakkal Majalla" w:cs="Sakkal Majalla"/>
          <w:sz w:val="28"/>
          <w:szCs w:val="28"/>
          <w:rtl/>
        </w:rPr>
        <w:lastRenderedPageBreak/>
        <w:t>تنفيذها بالوسائل التقليدية. كما أوضحت الدراسة أن هذه التقنيات لم تعد مجرد خدع بصرية، بل أصبحت عنصرًا جماليًا وفنيًا مؤثرًا في بناء المشهد السينمائي.</w:t>
      </w:r>
    </w:p>
    <w:p w14:paraId="718FFF80" w14:textId="77777777" w:rsidR="0042137D" w:rsidRPr="00A0421F" w:rsidRDefault="0042137D" w:rsidP="0042137D">
      <w:pPr>
        <w:spacing w:after="0" w:line="360" w:lineRule="auto"/>
        <w:jc w:val="lowKashida"/>
        <w:rPr>
          <w:rFonts w:ascii="Sakkal Majalla" w:hAnsi="Sakkal Majalla" w:cs="Sakkal Majalla"/>
          <w:sz w:val="28"/>
          <w:szCs w:val="28"/>
          <w:rtl/>
        </w:rPr>
      </w:pPr>
      <w:r w:rsidRPr="00A0421F">
        <w:rPr>
          <w:rFonts w:ascii="Sakkal Majalla" w:hAnsi="Sakkal Majalla" w:cs="Sakkal Majalla"/>
          <w:b/>
          <w:bCs/>
          <w:sz w:val="28"/>
          <w:szCs w:val="28"/>
          <w:rtl/>
        </w:rPr>
        <w:t>أوجه الاستفادة من الدراسة الحالية</w:t>
      </w:r>
      <w:r w:rsidRPr="00A0421F">
        <w:rPr>
          <w:rFonts w:ascii="Sakkal Majalla" w:hAnsi="Sakkal Majalla" w:cs="Sakkal Majalla"/>
          <w:sz w:val="28"/>
          <w:szCs w:val="28"/>
          <w:rtl/>
        </w:rPr>
        <w:t>: استفادت الدراسة الحالية من هذه الدراسة في توضيح دور تقنيات الذكاء الاصطناعي والخدع الرقمية في تطوير البعد الجمالي للمحتوى المرئي، وهو ما يرتبط بصناعة الفيديوهات القصيرة التي تعتمد على الجاذبية البصرية وسرعة التأثير في المتلقي.</w:t>
      </w:r>
    </w:p>
    <w:p w14:paraId="3C49C377" w14:textId="77777777" w:rsidR="0042137D" w:rsidRPr="00645E55" w:rsidRDefault="0042137D" w:rsidP="0042137D">
      <w:pPr>
        <w:spacing w:after="0" w:line="360" w:lineRule="auto"/>
        <w:jc w:val="lowKashida"/>
        <w:rPr>
          <w:rFonts w:ascii="Sakkal Majalla" w:hAnsi="Sakkal Majalla" w:cs="Sakkal Majalla"/>
          <w:b/>
          <w:bCs/>
          <w:sz w:val="32"/>
          <w:szCs w:val="32"/>
          <w:rtl/>
        </w:rPr>
      </w:pPr>
      <w:r w:rsidRPr="00645E55">
        <w:rPr>
          <w:rFonts w:ascii="Sakkal Majalla" w:hAnsi="Sakkal Majalla" w:cs="Sakkal Majalla"/>
          <w:b/>
          <w:bCs/>
          <w:sz w:val="32"/>
          <w:szCs w:val="32"/>
          <w:rtl/>
        </w:rPr>
        <w:t>التعليق على الدراسات السابقة</w:t>
      </w:r>
    </w:p>
    <w:p w14:paraId="74DC90B5" w14:textId="77777777" w:rsidR="0042137D" w:rsidRPr="0042137D" w:rsidRDefault="0042137D" w:rsidP="0042137D">
      <w:pPr>
        <w:spacing w:after="0" w:line="360" w:lineRule="auto"/>
        <w:ind w:firstLine="720"/>
        <w:jc w:val="lowKashida"/>
        <w:rPr>
          <w:rFonts w:ascii="Sakkal Majalla" w:hAnsi="Sakkal Majalla" w:cs="Sakkal Majalla"/>
          <w:sz w:val="28"/>
          <w:szCs w:val="28"/>
          <w:rtl/>
        </w:rPr>
      </w:pPr>
      <w:r w:rsidRPr="0042137D">
        <w:rPr>
          <w:rFonts w:ascii="Sakkal Majalla" w:hAnsi="Sakkal Majalla" w:cs="Sakkal Majalla"/>
          <w:sz w:val="28"/>
          <w:szCs w:val="28"/>
          <w:rtl/>
        </w:rPr>
        <w:t>من خلال الاطلاع على الدراسات السابقة، يتضح أن هناك اهتماماً متزايداً بدراسة تقنيات الذكاء الاصطناعي ودورها في تطوير المجال الإعلامي وصناعة المحتوى الرقمي، حيث ركزت العديد من الدراسات على أهمية هذه التقنيات في تسهيل عمليات الإنتاج، وتحسين جودة المحتوى، وتقديم طرق جديدة تساعد صناع المحتوى على الابتكار. كما أوضحت الدراسات السابقة أن أدوات الذكاء الاصطناعي أصبحت تستخدم في العديد من مراحل صناعة المحتوى، مثل توليد الأفكار، وإعداد النصوص، وتحرير الفيديوهات، وتحسين المؤثرات البصرية والصوتية، مما ساعد على تقليل الوقت والجهد ورفع مستوى جودة الإنتاج. وتتشابه الدراسة الحالية مع الدراسات السابقة في تناول موضوع الذكاء الاصطناعي وتأثيره على المجال الإعلامي، إلا أنها تختلف عنها في تركيزها بشكل أكبر على أدوات الذكاء الاصطناعي المستخدمة في صناعة الفيديوهات القصيرة، ودراسة أثر هذه الأدوات في تعزيز الإبداع الإعلامي لدى صناع المحتوى. وقد استفادت الدراسة الحالية من الدراسات السابقة في بناء الإطار النظري، وتحديد مشكلة الدراسة وأهدافها، والتعرف على أبرز الجوانب المرتبطة باستخدام الذكاء الاصطناعي في صناعة المحتوى الرقمي.</w:t>
      </w:r>
    </w:p>
    <w:p w14:paraId="0212FAC3" w14:textId="77777777" w:rsidR="00B751FF" w:rsidRDefault="00B751FF" w:rsidP="000F1EEB">
      <w:pPr>
        <w:spacing w:line="240" w:lineRule="auto"/>
        <w:jc w:val="both"/>
        <w:rPr>
          <w:rFonts w:ascii="Sakkal Majalla" w:hAnsi="Sakkal Majalla" w:cs="Sakkal Majalla"/>
          <w:rtl/>
        </w:rPr>
        <w:sectPr w:rsidR="00B751FF" w:rsidSect="00B751FF">
          <w:footerReference w:type="default" r:id="rId12"/>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7"/>
          <w:cols w:space="708"/>
          <w:bidi/>
          <w:rtlGutter/>
          <w:docGrid w:linePitch="360"/>
        </w:sectPr>
      </w:pPr>
    </w:p>
    <w:p w14:paraId="3B9ED432" w14:textId="77777777" w:rsidR="009F6E6A" w:rsidRDefault="009F6E6A" w:rsidP="000F1EEB">
      <w:pPr>
        <w:spacing w:line="240" w:lineRule="auto"/>
        <w:jc w:val="both"/>
        <w:rPr>
          <w:rFonts w:ascii="Sakkal Majalla" w:hAnsi="Sakkal Majalla" w:cs="Sakkal Majalla"/>
          <w:rtl/>
        </w:rPr>
      </w:pPr>
    </w:p>
    <w:p w14:paraId="5C2A3738" w14:textId="77777777" w:rsidR="00B751FF" w:rsidRDefault="00B751FF" w:rsidP="000F1EEB">
      <w:pPr>
        <w:spacing w:line="240" w:lineRule="auto"/>
        <w:jc w:val="both"/>
        <w:rPr>
          <w:rFonts w:ascii="Sakkal Majalla" w:hAnsi="Sakkal Majalla" w:cs="Sakkal Majalla"/>
          <w:rtl/>
        </w:rPr>
      </w:pPr>
    </w:p>
    <w:p w14:paraId="3568BC26" w14:textId="77777777" w:rsidR="009F6E6A" w:rsidRDefault="009F6E6A" w:rsidP="000F1EEB">
      <w:pPr>
        <w:spacing w:line="240" w:lineRule="auto"/>
        <w:jc w:val="both"/>
        <w:rPr>
          <w:rFonts w:ascii="Sakkal Majalla" w:hAnsi="Sakkal Majalla" w:cs="Sakkal Majalla"/>
          <w:rtl/>
        </w:rPr>
      </w:pPr>
    </w:p>
    <w:p w14:paraId="344CEBFD" w14:textId="77777777" w:rsidR="009F6E6A" w:rsidRDefault="009F6E6A" w:rsidP="000F1EEB">
      <w:pPr>
        <w:spacing w:line="240" w:lineRule="auto"/>
        <w:jc w:val="both"/>
        <w:rPr>
          <w:rFonts w:ascii="Sakkal Majalla" w:hAnsi="Sakkal Majalla" w:cs="Sakkal Majalla"/>
          <w:rtl/>
        </w:rPr>
      </w:pPr>
    </w:p>
    <w:p w14:paraId="34A0CF39" w14:textId="77777777" w:rsidR="009F6E6A" w:rsidRDefault="009F6E6A" w:rsidP="000F1EEB">
      <w:pPr>
        <w:spacing w:line="240" w:lineRule="auto"/>
        <w:jc w:val="both"/>
        <w:rPr>
          <w:rFonts w:ascii="Sakkal Majalla" w:hAnsi="Sakkal Majalla" w:cs="Sakkal Majalla"/>
          <w:rtl/>
        </w:rPr>
      </w:pPr>
    </w:p>
    <w:p w14:paraId="1BC33CCD" w14:textId="77777777" w:rsidR="009F6E6A" w:rsidRDefault="009F6E6A" w:rsidP="000F1EEB">
      <w:pPr>
        <w:spacing w:line="240" w:lineRule="auto"/>
        <w:jc w:val="both"/>
        <w:rPr>
          <w:rFonts w:ascii="Sakkal Majalla" w:hAnsi="Sakkal Majalla" w:cs="Sakkal Majalla"/>
          <w:rtl/>
        </w:rPr>
      </w:pPr>
    </w:p>
    <w:p w14:paraId="1FD9922B" w14:textId="77777777" w:rsidR="009F6E6A" w:rsidRDefault="009F6E6A" w:rsidP="000F1EEB">
      <w:pPr>
        <w:spacing w:line="240" w:lineRule="auto"/>
        <w:jc w:val="both"/>
        <w:rPr>
          <w:rFonts w:ascii="Sakkal Majalla" w:hAnsi="Sakkal Majalla" w:cs="Sakkal Majalla"/>
          <w:rtl/>
        </w:rPr>
      </w:pPr>
    </w:p>
    <w:p w14:paraId="5934C2D9" w14:textId="77777777" w:rsidR="009F6E6A" w:rsidRDefault="009F6E6A" w:rsidP="000F1EEB">
      <w:pPr>
        <w:spacing w:line="240" w:lineRule="auto"/>
        <w:jc w:val="both"/>
        <w:rPr>
          <w:rFonts w:ascii="Sakkal Majalla" w:hAnsi="Sakkal Majalla" w:cs="Sakkal Majalla"/>
          <w:rtl/>
        </w:rPr>
      </w:pPr>
    </w:p>
    <w:p w14:paraId="739AC060" w14:textId="77777777" w:rsidR="009F6E6A" w:rsidRDefault="009F6E6A" w:rsidP="000F1EEB">
      <w:pPr>
        <w:spacing w:line="240" w:lineRule="auto"/>
        <w:jc w:val="both"/>
        <w:rPr>
          <w:rFonts w:ascii="Sakkal Majalla" w:hAnsi="Sakkal Majalla" w:cs="Sakkal Majalla"/>
          <w:rtl/>
        </w:rPr>
      </w:pPr>
    </w:p>
    <w:p w14:paraId="48490FC6" w14:textId="77777777" w:rsidR="009F6E6A" w:rsidRDefault="009F6E6A" w:rsidP="000F1EEB">
      <w:pPr>
        <w:spacing w:line="240" w:lineRule="auto"/>
        <w:jc w:val="both"/>
        <w:rPr>
          <w:rFonts w:ascii="Sakkal Majalla" w:hAnsi="Sakkal Majalla" w:cs="Sakkal Majalla"/>
          <w:rtl/>
        </w:rPr>
      </w:pPr>
    </w:p>
    <w:p w14:paraId="33EAD417" w14:textId="77777777" w:rsidR="009F6E6A" w:rsidRPr="003C26E6" w:rsidRDefault="009F6E6A" w:rsidP="009F6E6A">
      <w:pPr>
        <w:jc w:val="center"/>
        <w:rPr>
          <w:rFonts w:ascii="Sakkal Majalla" w:hAnsi="Sakkal Majalla" w:cs="Sakkal Majalla"/>
          <w:b/>
          <w:bCs/>
          <w:sz w:val="48"/>
          <w:szCs w:val="48"/>
          <w:rtl/>
        </w:rPr>
      </w:pPr>
      <w:r w:rsidRPr="003C26E6">
        <w:rPr>
          <w:rFonts w:ascii="Sakkal Majalla" w:hAnsi="Sakkal Majalla" w:cs="Sakkal Majalla"/>
          <w:b/>
          <w:bCs/>
          <w:sz w:val="48"/>
          <w:szCs w:val="48"/>
          <w:rtl/>
        </w:rPr>
        <w:t>الفصل الثالث</w:t>
      </w:r>
    </w:p>
    <w:p w14:paraId="52D74781" w14:textId="77777777" w:rsidR="009F6E6A" w:rsidRPr="003C26E6" w:rsidRDefault="009F6E6A" w:rsidP="009F6E6A">
      <w:pPr>
        <w:jc w:val="center"/>
        <w:rPr>
          <w:rFonts w:ascii="Sakkal Majalla" w:hAnsi="Sakkal Majalla" w:cs="Sakkal Majalla"/>
          <w:b/>
          <w:bCs/>
          <w:sz w:val="48"/>
          <w:szCs w:val="48"/>
          <w:rtl/>
        </w:rPr>
      </w:pPr>
      <w:r w:rsidRPr="003C26E6">
        <w:rPr>
          <w:rFonts w:ascii="Sakkal Majalla" w:hAnsi="Sakkal Majalla" w:cs="Sakkal Majalla"/>
          <w:b/>
          <w:bCs/>
          <w:sz w:val="48"/>
          <w:szCs w:val="48"/>
          <w:rtl/>
        </w:rPr>
        <w:t>منهجية الدراسة وإجراءاتها</w:t>
      </w:r>
    </w:p>
    <w:p w14:paraId="299428B8" w14:textId="77777777" w:rsidR="009F6E6A" w:rsidRPr="00A0421F" w:rsidRDefault="009F6E6A" w:rsidP="000F1EEB">
      <w:pPr>
        <w:spacing w:line="240" w:lineRule="auto"/>
        <w:jc w:val="both"/>
        <w:rPr>
          <w:rFonts w:ascii="Sakkal Majalla" w:hAnsi="Sakkal Majalla" w:cs="Sakkal Majalla"/>
        </w:rPr>
      </w:pPr>
    </w:p>
    <w:p w14:paraId="5A954731" w14:textId="77777777" w:rsidR="00B751FF" w:rsidRDefault="00B751FF" w:rsidP="000F1EEB">
      <w:pPr>
        <w:rPr>
          <w:rFonts w:ascii="Sakkal Majalla" w:hAnsi="Sakkal Majalla" w:cs="Sakkal Majalla"/>
          <w:b/>
          <w:bCs/>
          <w:rtl/>
        </w:rPr>
        <w:sectPr w:rsidR="00B751FF" w:rsidSect="00B751FF">
          <w:footerReference w:type="default" r:id="rId13"/>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7"/>
          <w:cols w:space="708"/>
          <w:bidi/>
          <w:rtlGutter/>
          <w:docGrid w:linePitch="360"/>
        </w:sectPr>
      </w:pPr>
    </w:p>
    <w:p w14:paraId="522A1942" w14:textId="4F18187A" w:rsidR="003733BA" w:rsidRPr="009F6E6A" w:rsidRDefault="003733BA" w:rsidP="009F6E6A">
      <w:pPr>
        <w:spacing w:after="0" w:line="360" w:lineRule="auto"/>
        <w:jc w:val="lowKashida"/>
        <w:rPr>
          <w:rFonts w:ascii="Sakkal Majalla" w:hAnsi="Sakkal Majalla" w:cs="Sakkal Majalla"/>
          <w:bCs/>
          <w:sz w:val="32"/>
          <w:szCs w:val="32"/>
          <w:rtl/>
        </w:rPr>
      </w:pPr>
      <w:r w:rsidRPr="009F6E6A">
        <w:rPr>
          <w:rFonts w:ascii="Sakkal Majalla" w:hAnsi="Sakkal Majalla" w:cs="Sakkal Majalla"/>
          <w:bCs/>
          <w:sz w:val="32"/>
          <w:szCs w:val="32"/>
          <w:rtl/>
        </w:rPr>
        <w:lastRenderedPageBreak/>
        <w:t>منهجية الدراسة</w:t>
      </w:r>
      <w:r w:rsidR="009F6E6A">
        <w:rPr>
          <w:rFonts w:ascii="Sakkal Majalla" w:hAnsi="Sakkal Majalla" w:cs="Sakkal Majalla" w:hint="cs"/>
          <w:bCs/>
          <w:sz w:val="32"/>
          <w:szCs w:val="32"/>
          <w:rtl/>
        </w:rPr>
        <w:t>:</w:t>
      </w:r>
    </w:p>
    <w:p w14:paraId="3417E7F2" w14:textId="77777777" w:rsidR="003733BA" w:rsidRPr="009F6E6A" w:rsidRDefault="003733BA"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اعتمدت الدراسة على المنهج الوصفي المسحي، لملاءمته لطبيعة الدراسة التي تهدف إلى التعرف على استخدامات أدوات الذكاء الاصطناعي في صناعة الفيديوهات القصيرة، وقياس أثرها في تعزيز الإبداع الإعلامي.</w:t>
      </w:r>
    </w:p>
    <w:p w14:paraId="27AAFADD" w14:textId="6A6FEC97" w:rsidR="003733BA" w:rsidRPr="009F6E6A" w:rsidRDefault="003733BA" w:rsidP="009F6E6A">
      <w:pPr>
        <w:spacing w:after="0" w:line="360" w:lineRule="auto"/>
        <w:jc w:val="lowKashida"/>
        <w:rPr>
          <w:rFonts w:ascii="Sakkal Majalla" w:hAnsi="Sakkal Majalla" w:cs="Sakkal Majalla"/>
          <w:bCs/>
          <w:sz w:val="32"/>
          <w:szCs w:val="32"/>
          <w:rtl/>
        </w:rPr>
      </w:pPr>
      <w:r w:rsidRPr="009F6E6A">
        <w:rPr>
          <w:rFonts w:ascii="Sakkal Majalla" w:hAnsi="Sakkal Majalla" w:cs="Sakkal Majalla"/>
          <w:bCs/>
          <w:sz w:val="32"/>
          <w:szCs w:val="32"/>
          <w:rtl/>
        </w:rPr>
        <w:t>مجتمع وعينة الدراسة</w:t>
      </w:r>
      <w:r w:rsidR="009F6E6A">
        <w:rPr>
          <w:rFonts w:ascii="Sakkal Majalla" w:hAnsi="Sakkal Majalla" w:cs="Sakkal Majalla" w:hint="cs"/>
          <w:bCs/>
          <w:sz w:val="32"/>
          <w:szCs w:val="32"/>
          <w:rtl/>
        </w:rPr>
        <w:t>:</w:t>
      </w:r>
    </w:p>
    <w:p w14:paraId="6566C062" w14:textId="651C56EB" w:rsidR="003733BA" w:rsidRPr="009F6E6A" w:rsidRDefault="003733BA"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يتكون مجتمع الدراسة من الأفراد الذين لديهم معرفة أو تجربة في استخدام أدوات الذكاء الاصطناعي، وخاصة في مجال صناعة المحتوى الرقمي والفيديوهات القصيرة. وتم تطبيق الدراسة على عينة من أفراد المجتمع المستهدف من خلال نشر الاستبيان إلكترونياً، وبلغ عدد الاستجابات النهائية (</w:t>
      </w:r>
      <w:r w:rsidR="006F4500" w:rsidRPr="009F6E6A">
        <w:rPr>
          <w:rFonts w:ascii="Sakkal Majalla" w:hAnsi="Sakkal Majalla" w:cs="Sakkal Majalla"/>
          <w:sz w:val="28"/>
          <w:szCs w:val="28"/>
          <w:rtl/>
        </w:rPr>
        <w:t>111</w:t>
      </w:r>
      <w:r w:rsidRPr="009F6E6A">
        <w:rPr>
          <w:rFonts w:ascii="Sakkal Majalla" w:hAnsi="Sakkal Majalla" w:cs="Sakkal Majalla"/>
          <w:sz w:val="28"/>
          <w:szCs w:val="28"/>
          <w:rtl/>
        </w:rPr>
        <w:t>)</w:t>
      </w:r>
      <w:r w:rsidR="00B1357E" w:rsidRPr="009F6E6A">
        <w:rPr>
          <w:rFonts w:ascii="Sakkal Majalla" w:hAnsi="Sakkal Majalla" w:cs="Sakkal Majalla"/>
          <w:sz w:val="28"/>
          <w:szCs w:val="28"/>
          <w:rtl/>
        </w:rPr>
        <w:t xml:space="preserve"> </w:t>
      </w:r>
      <w:r w:rsidR="006F4500" w:rsidRPr="009F6E6A">
        <w:rPr>
          <w:rFonts w:ascii="Sakkal Majalla" w:hAnsi="Sakkal Majalla" w:cs="Sakkal Majalla"/>
          <w:sz w:val="28"/>
          <w:szCs w:val="28"/>
          <w:rtl/>
        </w:rPr>
        <w:t>فرد</w:t>
      </w:r>
      <w:r w:rsidRPr="009F6E6A">
        <w:rPr>
          <w:rFonts w:ascii="Sakkal Majalla" w:hAnsi="Sakkal Majalla" w:cs="Sakkal Majalla"/>
          <w:sz w:val="28"/>
          <w:szCs w:val="28"/>
          <w:rtl/>
        </w:rPr>
        <w:t>.</w:t>
      </w:r>
    </w:p>
    <w:p w14:paraId="187CD62D" w14:textId="04F7DD2C" w:rsidR="006F4500" w:rsidRPr="009F6E6A" w:rsidRDefault="006F4500" w:rsidP="009F6E6A">
      <w:pPr>
        <w:spacing w:after="0" w:line="360" w:lineRule="auto"/>
        <w:jc w:val="lowKashida"/>
        <w:rPr>
          <w:rFonts w:ascii="Sakkal Majalla" w:hAnsi="Sakkal Majalla" w:cs="Sakkal Majalla"/>
          <w:bCs/>
          <w:sz w:val="32"/>
          <w:szCs w:val="32"/>
          <w:rtl/>
        </w:rPr>
      </w:pPr>
      <w:r w:rsidRPr="009F6E6A">
        <w:rPr>
          <w:rFonts w:ascii="Sakkal Majalla" w:hAnsi="Sakkal Majalla" w:cs="Sakkal Majalla"/>
          <w:bCs/>
          <w:sz w:val="32"/>
          <w:szCs w:val="32"/>
          <w:rtl/>
        </w:rPr>
        <w:t>خصائص أفراد عينة الدراسة</w:t>
      </w:r>
      <w:r w:rsidR="009F6E6A" w:rsidRPr="009F6E6A">
        <w:rPr>
          <w:rFonts w:ascii="Sakkal Majalla" w:hAnsi="Sakkal Majalla" w:cs="Sakkal Majalla" w:hint="cs"/>
          <w:bCs/>
          <w:sz w:val="32"/>
          <w:szCs w:val="32"/>
          <w:rtl/>
        </w:rPr>
        <w:t>:</w:t>
      </w:r>
    </w:p>
    <w:p w14:paraId="08314ABA" w14:textId="0EA83229" w:rsidR="006F4500" w:rsidRPr="009F6E6A" w:rsidRDefault="006F4500"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يتصف أفراد عينة الدراسة بعدد من الخصائص الوظيفية تتمثل في: الجنس - العمر - المؤهل العلمي - ما أكثر أداة تستخدمها في الذكاء الاصطناعي، وذلك على النحو التالي:</w:t>
      </w:r>
    </w:p>
    <w:p w14:paraId="660C74E5" w14:textId="35348A4D" w:rsidR="006F4500" w:rsidRPr="009F6E6A" w:rsidRDefault="006F4500" w:rsidP="009F6E6A">
      <w:pPr>
        <w:spacing w:after="0" w:line="360" w:lineRule="auto"/>
        <w:jc w:val="lowKashida"/>
        <w:rPr>
          <w:rFonts w:ascii="Sakkal Majalla" w:hAnsi="Sakkal Majalla" w:cs="Sakkal Majalla"/>
          <w:bCs/>
          <w:sz w:val="28"/>
          <w:szCs w:val="28"/>
          <w:rtl/>
        </w:rPr>
      </w:pPr>
      <w:r w:rsidRPr="009F6E6A">
        <w:rPr>
          <w:rFonts w:ascii="Sakkal Majalla" w:hAnsi="Sakkal Majalla" w:cs="Sakkal Majalla"/>
          <w:bCs/>
          <w:sz w:val="28"/>
          <w:szCs w:val="28"/>
          <w:rtl/>
        </w:rPr>
        <w:t>1- الجنس:</w:t>
      </w:r>
    </w:p>
    <w:p w14:paraId="06ED5F4B" w14:textId="14BB1679" w:rsidR="006F4500" w:rsidRPr="00A0421F" w:rsidRDefault="006F4500"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جدول رقم (1) توزيع أفراد عينة الدراسة وفقاً لمتغير الجنس</w:t>
      </w:r>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0"/>
        <w:gridCol w:w="1788"/>
        <w:gridCol w:w="1609"/>
      </w:tblGrid>
      <w:tr w:rsidR="006F4500" w:rsidRPr="00A0421F" w14:paraId="06349B4E" w14:textId="77777777" w:rsidTr="009F6E6A">
        <w:trPr>
          <w:trHeight w:val="312"/>
          <w:tblHeader/>
          <w:jc w:val="center"/>
        </w:trPr>
        <w:tc>
          <w:tcPr>
            <w:tcW w:w="2992" w:type="pct"/>
            <w:shd w:val="clear" w:color="auto" w:fill="D9D9D9" w:themeFill="background1" w:themeFillShade="D9"/>
            <w:hideMark/>
          </w:tcPr>
          <w:p w14:paraId="5B6D7B83" w14:textId="100B92B5" w:rsidR="006F4500" w:rsidRPr="00A0421F" w:rsidRDefault="006F4500"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الجنس</w:t>
            </w:r>
          </w:p>
        </w:tc>
        <w:tc>
          <w:tcPr>
            <w:tcW w:w="1057" w:type="pct"/>
            <w:shd w:val="clear" w:color="auto" w:fill="D9D9D9" w:themeFill="background1" w:themeFillShade="D9"/>
          </w:tcPr>
          <w:p w14:paraId="1228446F" w14:textId="77777777" w:rsidR="006F4500" w:rsidRPr="00A0421F" w:rsidRDefault="006F4500"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التكرارات</w:t>
            </w:r>
          </w:p>
        </w:tc>
        <w:tc>
          <w:tcPr>
            <w:tcW w:w="951" w:type="pct"/>
            <w:shd w:val="clear" w:color="auto" w:fill="D9D9D9" w:themeFill="background1" w:themeFillShade="D9"/>
          </w:tcPr>
          <w:p w14:paraId="2DD602C2" w14:textId="77777777" w:rsidR="006F4500" w:rsidRPr="00A0421F" w:rsidRDefault="006F4500"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النسبة المئوية</w:t>
            </w:r>
          </w:p>
        </w:tc>
      </w:tr>
      <w:tr w:rsidR="006F4500" w:rsidRPr="00A0421F" w14:paraId="56E4EF59" w14:textId="77777777" w:rsidTr="009F6E6A">
        <w:trPr>
          <w:trHeight w:val="288"/>
          <w:jc w:val="center"/>
        </w:trPr>
        <w:tc>
          <w:tcPr>
            <w:tcW w:w="2992" w:type="pct"/>
          </w:tcPr>
          <w:p w14:paraId="667F4328" w14:textId="77777777"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ذكر</w:t>
            </w:r>
          </w:p>
        </w:tc>
        <w:tc>
          <w:tcPr>
            <w:tcW w:w="1057" w:type="pct"/>
            <w:noWrap/>
          </w:tcPr>
          <w:p w14:paraId="3B4046C0" w14:textId="77777777"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74</w:t>
            </w:r>
          </w:p>
        </w:tc>
        <w:tc>
          <w:tcPr>
            <w:tcW w:w="951" w:type="pct"/>
            <w:noWrap/>
          </w:tcPr>
          <w:p w14:paraId="2BE6F8D6" w14:textId="77777777"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66.7</w:t>
            </w:r>
          </w:p>
        </w:tc>
      </w:tr>
      <w:tr w:rsidR="006F4500" w:rsidRPr="00A0421F" w14:paraId="1C7F02A9" w14:textId="77777777" w:rsidTr="009F6E6A">
        <w:trPr>
          <w:trHeight w:val="300"/>
          <w:jc w:val="center"/>
        </w:trPr>
        <w:tc>
          <w:tcPr>
            <w:tcW w:w="2992" w:type="pct"/>
          </w:tcPr>
          <w:p w14:paraId="2B36B61C" w14:textId="5EE4DA13"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أنثى</w:t>
            </w:r>
          </w:p>
        </w:tc>
        <w:tc>
          <w:tcPr>
            <w:tcW w:w="1057" w:type="pct"/>
            <w:noWrap/>
          </w:tcPr>
          <w:p w14:paraId="6CF5218B" w14:textId="0C8EE4D2"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37</w:t>
            </w:r>
          </w:p>
        </w:tc>
        <w:tc>
          <w:tcPr>
            <w:tcW w:w="951" w:type="pct"/>
            <w:noWrap/>
          </w:tcPr>
          <w:p w14:paraId="1314B561" w14:textId="60ECFE90"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33.3</w:t>
            </w:r>
          </w:p>
        </w:tc>
      </w:tr>
      <w:tr w:rsidR="006F4500" w:rsidRPr="00A0421F" w14:paraId="2E8ED9CA" w14:textId="77777777" w:rsidTr="009F6E6A">
        <w:trPr>
          <w:trHeight w:val="300"/>
          <w:jc w:val="center"/>
        </w:trPr>
        <w:tc>
          <w:tcPr>
            <w:tcW w:w="2992" w:type="pct"/>
            <w:hideMark/>
          </w:tcPr>
          <w:p w14:paraId="2C8CAD6A" w14:textId="77777777" w:rsidR="006F4500" w:rsidRPr="00A0421F" w:rsidRDefault="006F4500"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الإجمالي</w:t>
            </w:r>
          </w:p>
        </w:tc>
        <w:tc>
          <w:tcPr>
            <w:tcW w:w="1057" w:type="pct"/>
            <w:noWrap/>
            <w:hideMark/>
          </w:tcPr>
          <w:p w14:paraId="2BE57A99" w14:textId="27B2E8D9"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111</w:t>
            </w:r>
          </w:p>
        </w:tc>
        <w:tc>
          <w:tcPr>
            <w:tcW w:w="951" w:type="pct"/>
            <w:noWrap/>
            <w:hideMark/>
          </w:tcPr>
          <w:p w14:paraId="1D9D172D" w14:textId="77777777" w:rsidR="006F4500" w:rsidRPr="00A0421F" w:rsidRDefault="006F4500"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100.0</w:t>
            </w:r>
          </w:p>
        </w:tc>
      </w:tr>
    </w:tbl>
    <w:p w14:paraId="666D2134" w14:textId="58034B67" w:rsidR="006F4500" w:rsidRPr="009F6E6A" w:rsidRDefault="006F4500"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يوضح الجدول رقم (1) توزيع عينة الدراسة وفقاً لمتغير الجنس، حيث أن النسبة الأكبر من أفراد الدراسة من الذكور بتكرار (74) فرد وبنسبة بلغت (66.7%) في مقابل وجد أن (37) من أفراد الدارسة بنسبة بلغت (33.3%) من الإناث، والشكل التالي يوضح ذلك</w:t>
      </w:r>
      <w:r w:rsidR="000A7984" w:rsidRPr="009F6E6A">
        <w:rPr>
          <w:rFonts w:ascii="Sakkal Majalla" w:hAnsi="Sakkal Majalla" w:cs="Sakkal Majalla"/>
          <w:sz w:val="28"/>
          <w:szCs w:val="28"/>
          <w:rtl/>
        </w:rPr>
        <w:t>.</w:t>
      </w:r>
    </w:p>
    <w:p w14:paraId="04929DA8" w14:textId="1D1546AB" w:rsidR="006F4500" w:rsidRPr="00A0421F" w:rsidRDefault="006F4500"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شكل رقم (1) توزيع أفراد عينة الدراسة وفقاً لمتغير الجنس</w:t>
      </w:r>
    </w:p>
    <w:p w14:paraId="31EF501C" w14:textId="29642C28" w:rsidR="003733BA" w:rsidRPr="00A0421F" w:rsidRDefault="000A7984" w:rsidP="000F1EEB">
      <w:pPr>
        <w:spacing w:after="0" w:line="240" w:lineRule="auto"/>
        <w:jc w:val="center"/>
        <w:rPr>
          <w:rFonts w:ascii="Sakkal Majalla" w:hAnsi="Sakkal Majalla" w:cs="Sakkal Majalla"/>
          <w:sz w:val="28"/>
          <w:rtl/>
        </w:rPr>
      </w:pPr>
      <w:r w:rsidRPr="00A0421F">
        <w:rPr>
          <w:rFonts w:ascii="Sakkal Majalla" w:hAnsi="Sakkal Majalla" w:cs="Sakkal Majalla"/>
          <w:noProof/>
          <w:sz w:val="28"/>
        </w:rPr>
        <w:drawing>
          <wp:inline distT="0" distB="0" distL="0" distR="0" wp14:anchorId="602EB974" wp14:editId="5FDAC6E2">
            <wp:extent cx="2483381" cy="19522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32258" cy="1990639"/>
                    </a:xfrm>
                    <a:prstGeom prst="rect">
                      <a:avLst/>
                    </a:prstGeom>
                    <a:noFill/>
                  </pic:spPr>
                </pic:pic>
              </a:graphicData>
            </a:graphic>
          </wp:inline>
        </w:drawing>
      </w:r>
    </w:p>
    <w:p w14:paraId="77DB21BA" w14:textId="077E438A" w:rsidR="00B17245" w:rsidRPr="009F6E6A" w:rsidRDefault="00B17245" w:rsidP="009F6E6A">
      <w:pPr>
        <w:spacing w:after="0" w:line="360" w:lineRule="auto"/>
        <w:jc w:val="lowKashida"/>
        <w:rPr>
          <w:rFonts w:ascii="Sakkal Majalla" w:hAnsi="Sakkal Majalla" w:cs="Sakkal Majalla"/>
          <w:bCs/>
          <w:szCs w:val="28"/>
          <w:rtl/>
        </w:rPr>
      </w:pPr>
      <w:r w:rsidRPr="009F6E6A">
        <w:rPr>
          <w:rFonts w:ascii="Sakkal Majalla" w:hAnsi="Sakkal Majalla" w:cs="Sakkal Majalla"/>
          <w:bCs/>
          <w:szCs w:val="28"/>
          <w:rtl/>
        </w:rPr>
        <w:lastRenderedPageBreak/>
        <w:t>2- العمر:</w:t>
      </w:r>
    </w:p>
    <w:p w14:paraId="2CA9CD0A" w14:textId="001E4C20" w:rsidR="00B17245" w:rsidRPr="00A0421F" w:rsidRDefault="00B17245"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جدول رقم (</w:t>
      </w:r>
      <w:r w:rsidR="000A7984" w:rsidRPr="00A0421F">
        <w:rPr>
          <w:rFonts w:ascii="Sakkal Majalla" w:hAnsi="Sakkal Majalla" w:cs="Sakkal Majalla"/>
          <w:bCs/>
          <w:sz w:val="28"/>
          <w:szCs w:val="28"/>
          <w:rtl/>
        </w:rPr>
        <w:t>2</w:t>
      </w:r>
      <w:r w:rsidRPr="00A0421F">
        <w:rPr>
          <w:rFonts w:ascii="Sakkal Majalla" w:hAnsi="Sakkal Majalla" w:cs="Sakkal Majalla"/>
          <w:bCs/>
          <w:sz w:val="28"/>
          <w:szCs w:val="28"/>
          <w:rtl/>
        </w:rPr>
        <w:t>) توزيع أفراد عينة الدراسة وفقاً لمتغير العمر</w:t>
      </w:r>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0"/>
        <w:gridCol w:w="1788"/>
        <w:gridCol w:w="1609"/>
      </w:tblGrid>
      <w:tr w:rsidR="00B17245" w:rsidRPr="00A0421F" w14:paraId="0DF0DB23" w14:textId="77777777" w:rsidTr="009F6E6A">
        <w:trPr>
          <w:trHeight w:val="312"/>
          <w:tblHeader/>
          <w:jc w:val="center"/>
        </w:trPr>
        <w:tc>
          <w:tcPr>
            <w:tcW w:w="2992" w:type="pct"/>
            <w:shd w:val="clear" w:color="auto" w:fill="D9D9D9" w:themeFill="background1" w:themeFillShade="D9"/>
            <w:hideMark/>
          </w:tcPr>
          <w:p w14:paraId="092BC4D7" w14:textId="29185563" w:rsidR="00B17245" w:rsidRPr="00A0421F" w:rsidRDefault="00B17245"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العمر</w:t>
            </w:r>
          </w:p>
        </w:tc>
        <w:tc>
          <w:tcPr>
            <w:tcW w:w="1057" w:type="pct"/>
            <w:shd w:val="clear" w:color="auto" w:fill="D9D9D9" w:themeFill="background1" w:themeFillShade="D9"/>
          </w:tcPr>
          <w:p w14:paraId="6F2B152A" w14:textId="77777777" w:rsidR="00B17245" w:rsidRPr="00A0421F" w:rsidRDefault="00B17245"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التكرارات</w:t>
            </w:r>
          </w:p>
        </w:tc>
        <w:tc>
          <w:tcPr>
            <w:tcW w:w="951" w:type="pct"/>
            <w:shd w:val="clear" w:color="auto" w:fill="D9D9D9" w:themeFill="background1" w:themeFillShade="D9"/>
          </w:tcPr>
          <w:p w14:paraId="62D7DAC6" w14:textId="77777777" w:rsidR="00B17245" w:rsidRPr="00A0421F" w:rsidRDefault="00B17245"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النسبة المئوية</w:t>
            </w:r>
          </w:p>
        </w:tc>
      </w:tr>
      <w:tr w:rsidR="00B17245" w:rsidRPr="00A0421F" w14:paraId="677A8F90" w14:textId="77777777" w:rsidTr="009F6E6A">
        <w:trPr>
          <w:trHeight w:val="288"/>
          <w:jc w:val="center"/>
        </w:trPr>
        <w:tc>
          <w:tcPr>
            <w:tcW w:w="2992" w:type="pct"/>
          </w:tcPr>
          <w:p w14:paraId="6C139532" w14:textId="5DFD987E"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15 - 25 `سنة</w:t>
            </w:r>
          </w:p>
        </w:tc>
        <w:tc>
          <w:tcPr>
            <w:tcW w:w="1057" w:type="pct"/>
            <w:noWrap/>
          </w:tcPr>
          <w:p w14:paraId="464F83F1" w14:textId="2ABD1829"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34</w:t>
            </w:r>
          </w:p>
        </w:tc>
        <w:tc>
          <w:tcPr>
            <w:tcW w:w="951" w:type="pct"/>
            <w:noWrap/>
          </w:tcPr>
          <w:p w14:paraId="73859A3A" w14:textId="3354A4C0"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30.6</w:t>
            </w:r>
          </w:p>
        </w:tc>
      </w:tr>
      <w:tr w:rsidR="00B17245" w:rsidRPr="00A0421F" w14:paraId="4EEE45F4" w14:textId="77777777" w:rsidTr="009F6E6A">
        <w:trPr>
          <w:trHeight w:val="288"/>
          <w:jc w:val="center"/>
        </w:trPr>
        <w:tc>
          <w:tcPr>
            <w:tcW w:w="2992" w:type="pct"/>
          </w:tcPr>
          <w:p w14:paraId="3847F118" w14:textId="1C64F5CF"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26- 35 سنة</w:t>
            </w:r>
          </w:p>
        </w:tc>
        <w:tc>
          <w:tcPr>
            <w:tcW w:w="1057" w:type="pct"/>
            <w:noWrap/>
          </w:tcPr>
          <w:p w14:paraId="3AF909F9" w14:textId="4E818CB9"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58</w:t>
            </w:r>
          </w:p>
        </w:tc>
        <w:tc>
          <w:tcPr>
            <w:tcW w:w="951" w:type="pct"/>
            <w:noWrap/>
          </w:tcPr>
          <w:p w14:paraId="7F0070A4" w14:textId="5B007C9B"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52.3</w:t>
            </w:r>
          </w:p>
        </w:tc>
      </w:tr>
      <w:tr w:rsidR="00B17245" w:rsidRPr="00A0421F" w14:paraId="24511CE5" w14:textId="77777777" w:rsidTr="009F6E6A">
        <w:trPr>
          <w:trHeight w:val="288"/>
          <w:jc w:val="center"/>
        </w:trPr>
        <w:tc>
          <w:tcPr>
            <w:tcW w:w="2992" w:type="pct"/>
          </w:tcPr>
          <w:p w14:paraId="78FB64A6" w14:textId="178C275E"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36 - 45 سنة</w:t>
            </w:r>
          </w:p>
        </w:tc>
        <w:tc>
          <w:tcPr>
            <w:tcW w:w="1057" w:type="pct"/>
            <w:noWrap/>
          </w:tcPr>
          <w:p w14:paraId="5F512DB0" w14:textId="28E47782"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14</w:t>
            </w:r>
          </w:p>
        </w:tc>
        <w:tc>
          <w:tcPr>
            <w:tcW w:w="951" w:type="pct"/>
            <w:noWrap/>
          </w:tcPr>
          <w:p w14:paraId="48529CAB" w14:textId="5FC97B89"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12.6</w:t>
            </w:r>
          </w:p>
        </w:tc>
      </w:tr>
      <w:tr w:rsidR="00B17245" w:rsidRPr="00A0421F" w14:paraId="45E678E4" w14:textId="77777777" w:rsidTr="009F6E6A">
        <w:trPr>
          <w:trHeight w:val="288"/>
          <w:jc w:val="center"/>
        </w:trPr>
        <w:tc>
          <w:tcPr>
            <w:tcW w:w="2992" w:type="pct"/>
          </w:tcPr>
          <w:p w14:paraId="14947AE3" w14:textId="7BEA7709"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46 - 55 سنة</w:t>
            </w:r>
          </w:p>
        </w:tc>
        <w:tc>
          <w:tcPr>
            <w:tcW w:w="1057" w:type="pct"/>
            <w:noWrap/>
          </w:tcPr>
          <w:p w14:paraId="1F3B2212" w14:textId="24C4E12F"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5</w:t>
            </w:r>
          </w:p>
        </w:tc>
        <w:tc>
          <w:tcPr>
            <w:tcW w:w="951" w:type="pct"/>
            <w:noWrap/>
          </w:tcPr>
          <w:p w14:paraId="3A96CA95" w14:textId="2FFF7C60"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4.5</w:t>
            </w:r>
          </w:p>
        </w:tc>
      </w:tr>
      <w:tr w:rsidR="00B17245" w:rsidRPr="00A0421F" w14:paraId="31D46E9F" w14:textId="77777777" w:rsidTr="009F6E6A">
        <w:trPr>
          <w:trHeight w:val="300"/>
          <w:jc w:val="center"/>
        </w:trPr>
        <w:tc>
          <w:tcPr>
            <w:tcW w:w="2992" w:type="pct"/>
            <w:hideMark/>
          </w:tcPr>
          <w:p w14:paraId="1851C86B" w14:textId="77777777" w:rsidR="00B17245" w:rsidRPr="00A0421F" w:rsidRDefault="00B17245"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الإجمالي</w:t>
            </w:r>
          </w:p>
        </w:tc>
        <w:tc>
          <w:tcPr>
            <w:tcW w:w="1057" w:type="pct"/>
            <w:noWrap/>
            <w:hideMark/>
          </w:tcPr>
          <w:p w14:paraId="14827176" w14:textId="77777777"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111</w:t>
            </w:r>
          </w:p>
        </w:tc>
        <w:tc>
          <w:tcPr>
            <w:tcW w:w="951" w:type="pct"/>
            <w:noWrap/>
            <w:hideMark/>
          </w:tcPr>
          <w:p w14:paraId="6B47855F" w14:textId="77777777" w:rsidR="00B17245" w:rsidRPr="00A0421F" w:rsidRDefault="00B17245"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100.0</w:t>
            </w:r>
          </w:p>
        </w:tc>
      </w:tr>
    </w:tbl>
    <w:p w14:paraId="02308C1B" w14:textId="5A138558" w:rsidR="00B17245" w:rsidRPr="009F6E6A" w:rsidRDefault="00B17245"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يوضح الجدول رقم (</w:t>
      </w:r>
      <w:r w:rsidR="000A7984" w:rsidRPr="009F6E6A">
        <w:rPr>
          <w:rFonts w:ascii="Sakkal Majalla" w:hAnsi="Sakkal Majalla" w:cs="Sakkal Majalla"/>
          <w:sz w:val="28"/>
          <w:szCs w:val="28"/>
          <w:rtl/>
        </w:rPr>
        <w:t>2</w:t>
      </w:r>
      <w:r w:rsidRPr="009F6E6A">
        <w:rPr>
          <w:rFonts w:ascii="Sakkal Majalla" w:hAnsi="Sakkal Majalla" w:cs="Sakkal Majalla"/>
          <w:sz w:val="28"/>
          <w:szCs w:val="28"/>
          <w:rtl/>
        </w:rPr>
        <w:t>) توزيع عينة الدراسة وفقاً لمتغير العمر، وعليه تبين أن (58)  من أفراد الدراسة بنسبة بلغت (52.3%) أعمارهم تتراوح من 26- 35 سنة، في  حين وجد أن (34) من أفراد الدراسة بنسبة (30.6%) اعمارهم تتراوح من 15 - 25 `سنة، كما وجد أن (14) من أفراد الدراسة أعمارهم تتراوح من  36 - 45 سنة وبلغت نسبتهم (12.6%) وفي الأخير وجد أن (5)  من أفراد الدراسة بنسبة بلغت (4.5%) أعمارهم تتراوح من 46 - 55 سنة، وهذه النتيجة تدل على</w:t>
      </w:r>
      <w:r w:rsidR="000A7984" w:rsidRPr="009F6E6A">
        <w:rPr>
          <w:rFonts w:ascii="Sakkal Majalla" w:hAnsi="Sakkal Majalla" w:cs="Sakkal Majalla"/>
          <w:sz w:val="28"/>
          <w:szCs w:val="28"/>
          <w:rtl/>
        </w:rPr>
        <w:t xml:space="preserve"> أن غالبية أفراد عينة الدراسة ينتمون إلى الفئة العمرية (26–35) سنة، وهي الفئة الأكثر تمثيلًا في العينة، بما يعكس ارتفاع نسبة مشاركة الفئات العمرية الشابة في مجال صناعة المحتوى، وقد يرتبط ذلك بكون هذه الفئة أكثر حضورًا وتفاعلًا مع التقنيات الرقمية الحديثة ومنصات التواصل الاجتماعي، وأكثر ميلًا إلى توظيف أدوات الذكاء الاصطناعي في إنتاج وتطوير المحتوى الإعلامي</w:t>
      </w:r>
      <w:r w:rsidR="000A7984" w:rsidRPr="009F6E6A">
        <w:rPr>
          <w:rFonts w:ascii="Sakkal Majalla" w:hAnsi="Sakkal Majalla" w:cs="Sakkal Majalla"/>
          <w:sz w:val="28"/>
          <w:szCs w:val="28"/>
        </w:rPr>
        <w:t>.</w:t>
      </w:r>
    </w:p>
    <w:p w14:paraId="164E5449" w14:textId="2F0182B4" w:rsidR="000A7984" w:rsidRPr="00A0421F" w:rsidRDefault="000A7984"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شكل رقم (2) توزيع أفراد عينة الدراسة وفقاً لمتغير العمر</w:t>
      </w:r>
    </w:p>
    <w:p w14:paraId="0AF88C8D" w14:textId="19DE98C3" w:rsidR="00B17245" w:rsidRPr="00A0421F" w:rsidRDefault="000A7984" w:rsidP="009F6E6A">
      <w:pPr>
        <w:spacing w:after="0" w:line="240" w:lineRule="auto"/>
        <w:ind w:hanging="2"/>
        <w:jc w:val="center"/>
        <w:rPr>
          <w:rFonts w:ascii="Sakkal Majalla" w:hAnsi="Sakkal Majalla" w:cs="Sakkal Majalla"/>
          <w:sz w:val="28"/>
          <w:szCs w:val="32"/>
          <w:rtl/>
        </w:rPr>
      </w:pPr>
      <w:r w:rsidRPr="00A0421F">
        <w:rPr>
          <w:rFonts w:ascii="Sakkal Majalla" w:hAnsi="Sakkal Majalla" w:cs="Sakkal Majalla"/>
          <w:noProof/>
          <w:sz w:val="28"/>
          <w:szCs w:val="32"/>
        </w:rPr>
        <w:drawing>
          <wp:inline distT="0" distB="0" distL="0" distR="0" wp14:anchorId="2E8B2E6C" wp14:editId="4281E47A">
            <wp:extent cx="5175530" cy="25463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3438" cy="2560080"/>
                    </a:xfrm>
                    <a:prstGeom prst="rect">
                      <a:avLst/>
                    </a:prstGeom>
                    <a:noFill/>
                  </pic:spPr>
                </pic:pic>
              </a:graphicData>
            </a:graphic>
          </wp:inline>
        </w:drawing>
      </w:r>
    </w:p>
    <w:p w14:paraId="39A1A5D9" w14:textId="77777777" w:rsidR="000F1EEB" w:rsidRPr="00A0421F" w:rsidRDefault="000F1EEB" w:rsidP="000F1EEB">
      <w:pPr>
        <w:spacing w:after="0" w:line="240" w:lineRule="auto"/>
        <w:jc w:val="lowKashida"/>
        <w:rPr>
          <w:rFonts w:ascii="Sakkal Majalla" w:hAnsi="Sakkal Majalla" w:cs="Sakkal Majalla"/>
          <w:bCs/>
          <w:sz w:val="28"/>
          <w:szCs w:val="32"/>
          <w:rtl/>
        </w:rPr>
      </w:pPr>
    </w:p>
    <w:p w14:paraId="65ED06B3" w14:textId="77777777" w:rsidR="000F1EEB" w:rsidRPr="00A0421F" w:rsidRDefault="000F1EEB" w:rsidP="000F1EEB">
      <w:pPr>
        <w:spacing w:after="0" w:line="240" w:lineRule="auto"/>
        <w:jc w:val="lowKashida"/>
        <w:rPr>
          <w:rFonts w:ascii="Sakkal Majalla" w:hAnsi="Sakkal Majalla" w:cs="Sakkal Majalla"/>
          <w:bCs/>
          <w:sz w:val="28"/>
          <w:szCs w:val="32"/>
          <w:rtl/>
        </w:rPr>
      </w:pPr>
    </w:p>
    <w:p w14:paraId="5FA66EC5" w14:textId="77777777" w:rsidR="000F1EEB" w:rsidRPr="00A0421F" w:rsidRDefault="000F1EEB" w:rsidP="000F1EEB">
      <w:pPr>
        <w:spacing w:after="0" w:line="240" w:lineRule="auto"/>
        <w:jc w:val="lowKashida"/>
        <w:rPr>
          <w:rFonts w:ascii="Sakkal Majalla" w:hAnsi="Sakkal Majalla" w:cs="Sakkal Majalla"/>
          <w:bCs/>
          <w:sz w:val="28"/>
          <w:szCs w:val="32"/>
          <w:rtl/>
        </w:rPr>
      </w:pPr>
    </w:p>
    <w:p w14:paraId="0E85B586" w14:textId="5126FC35" w:rsidR="009C7E8F" w:rsidRPr="009F6E6A" w:rsidRDefault="009C7E8F" w:rsidP="009F6E6A">
      <w:pPr>
        <w:spacing w:after="0" w:line="360" w:lineRule="auto"/>
        <w:jc w:val="lowKashida"/>
        <w:rPr>
          <w:rFonts w:ascii="Sakkal Majalla" w:hAnsi="Sakkal Majalla" w:cs="Sakkal Majalla"/>
          <w:bCs/>
          <w:szCs w:val="28"/>
          <w:rtl/>
        </w:rPr>
      </w:pPr>
      <w:r w:rsidRPr="009F6E6A">
        <w:rPr>
          <w:rFonts w:ascii="Sakkal Majalla" w:hAnsi="Sakkal Majalla" w:cs="Sakkal Majalla"/>
          <w:bCs/>
          <w:szCs w:val="28"/>
          <w:rtl/>
        </w:rPr>
        <w:lastRenderedPageBreak/>
        <w:t>3- المؤهل العلمي:</w:t>
      </w:r>
    </w:p>
    <w:p w14:paraId="3A918137" w14:textId="22212B07" w:rsidR="009C7E8F" w:rsidRPr="00A0421F" w:rsidRDefault="009C7E8F"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جدول رقم (3) توزيع أفراد عينة الدراسة وفقاً لمتغير المؤهل العلمي</w:t>
      </w:r>
    </w:p>
    <w:tbl>
      <w:tblPr>
        <w:bidiVisual/>
        <w:tblW w:w="5000" w:type="pct"/>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0"/>
        <w:gridCol w:w="1788"/>
        <w:gridCol w:w="1609"/>
      </w:tblGrid>
      <w:tr w:rsidR="009C7E8F" w:rsidRPr="00A0421F" w14:paraId="39BE131D" w14:textId="77777777" w:rsidTr="009F6E6A">
        <w:trPr>
          <w:trHeight w:val="312"/>
          <w:tblHeader/>
        </w:trPr>
        <w:tc>
          <w:tcPr>
            <w:tcW w:w="2992" w:type="pct"/>
            <w:shd w:val="clear" w:color="auto" w:fill="D9D9D9" w:themeFill="background1" w:themeFillShade="D9"/>
            <w:hideMark/>
          </w:tcPr>
          <w:p w14:paraId="7B16E2E9" w14:textId="60EE1205" w:rsidR="009C7E8F" w:rsidRPr="00A0421F" w:rsidRDefault="009C7E8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المؤهل العلمي</w:t>
            </w:r>
          </w:p>
        </w:tc>
        <w:tc>
          <w:tcPr>
            <w:tcW w:w="1057" w:type="pct"/>
            <w:shd w:val="clear" w:color="auto" w:fill="D9D9D9" w:themeFill="background1" w:themeFillShade="D9"/>
          </w:tcPr>
          <w:p w14:paraId="380BECDF" w14:textId="77777777" w:rsidR="009C7E8F" w:rsidRPr="00A0421F" w:rsidRDefault="009C7E8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التكرارات</w:t>
            </w:r>
          </w:p>
        </w:tc>
        <w:tc>
          <w:tcPr>
            <w:tcW w:w="951" w:type="pct"/>
            <w:shd w:val="clear" w:color="auto" w:fill="D9D9D9" w:themeFill="background1" w:themeFillShade="D9"/>
          </w:tcPr>
          <w:p w14:paraId="3C8AF3F7" w14:textId="77777777" w:rsidR="009C7E8F" w:rsidRPr="00A0421F" w:rsidRDefault="009C7E8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النسبة المئوية</w:t>
            </w:r>
          </w:p>
        </w:tc>
      </w:tr>
      <w:tr w:rsidR="009C7E8F" w:rsidRPr="00A0421F" w14:paraId="7D076902" w14:textId="77777777" w:rsidTr="009F6E6A">
        <w:trPr>
          <w:trHeight w:val="288"/>
        </w:trPr>
        <w:tc>
          <w:tcPr>
            <w:tcW w:w="2992" w:type="pct"/>
          </w:tcPr>
          <w:p w14:paraId="0A2FD3D2"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ثانوي أو أقل</w:t>
            </w:r>
          </w:p>
        </w:tc>
        <w:tc>
          <w:tcPr>
            <w:tcW w:w="1057" w:type="pct"/>
            <w:noWrap/>
          </w:tcPr>
          <w:p w14:paraId="67DDCA5F"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9</w:t>
            </w:r>
          </w:p>
        </w:tc>
        <w:tc>
          <w:tcPr>
            <w:tcW w:w="951" w:type="pct"/>
            <w:noWrap/>
          </w:tcPr>
          <w:p w14:paraId="42A9895C"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8.1</w:t>
            </w:r>
          </w:p>
        </w:tc>
      </w:tr>
      <w:tr w:rsidR="009C7E8F" w:rsidRPr="00A0421F" w14:paraId="627BCC16" w14:textId="77777777" w:rsidTr="009F6E6A">
        <w:trPr>
          <w:trHeight w:val="288"/>
        </w:trPr>
        <w:tc>
          <w:tcPr>
            <w:tcW w:w="2992" w:type="pct"/>
          </w:tcPr>
          <w:p w14:paraId="205462B8"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دبلوم</w:t>
            </w:r>
          </w:p>
        </w:tc>
        <w:tc>
          <w:tcPr>
            <w:tcW w:w="1057" w:type="pct"/>
            <w:noWrap/>
          </w:tcPr>
          <w:p w14:paraId="605C0362"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9</w:t>
            </w:r>
          </w:p>
        </w:tc>
        <w:tc>
          <w:tcPr>
            <w:tcW w:w="951" w:type="pct"/>
            <w:noWrap/>
          </w:tcPr>
          <w:p w14:paraId="44FABEF0"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8.1</w:t>
            </w:r>
          </w:p>
        </w:tc>
      </w:tr>
      <w:tr w:rsidR="009C7E8F" w:rsidRPr="00A0421F" w14:paraId="4822E2EB" w14:textId="77777777" w:rsidTr="009F6E6A">
        <w:trPr>
          <w:trHeight w:val="288"/>
        </w:trPr>
        <w:tc>
          <w:tcPr>
            <w:tcW w:w="2992" w:type="pct"/>
          </w:tcPr>
          <w:p w14:paraId="4BF004D8" w14:textId="0A87A8F6"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بكالوريس</w:t>
            </w:r>
          </w:p>
        </w:tc>
        <w:tc>
          <w:tcPr>
            <w:tcW w:w="1057" w:type="pct"/>
            <w:noWrap/>
          </w:tcPr>
          <w:p w14:paraId="51F6ACFB" w14:textId="1169921A"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78</w:t>
            </w:r>
          </w:p>
        </w:tc>
        <w:tc>
          <w:tcPr>
            <w:tcW w:w="951" w:type="pct"/>
            <w:noWrap/>
          </w:tcPr>
          <w:p w14:paraId="7F570334" w14:textId="1A16B3C8"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70.3</w:t>
            </w:r>
          </w:p>
        </w:tc>
      </w:tr>
      <w:tr w:rsidR="009C7E8F" w:rsidRPr="00A0421F" w14:paraId="07031AA1" w14:textId="77777777" w:rsidTr="009F6E6A">
        <w:trPr>
          <w:trHeight w:val="288"/>
        </w:trPr>
        <w:tc>
          <w:tcPr>
            <w:tcW w:w="2992" w:type="pct"/>
          </w:tcPr>
          <w:p w14:paraId="48E1A37F" w14:textId="34D95A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ماجستير</w:t>
            </w:r>
          </w:p>
        </w:tc>
        <w:tc>
          <w:tcPr>
            <w:tcW w:w="1057" w:type="pct"/>
            <w:noWrap/>
          </w:tcPr>
          <w:p w14:paraId="134A0BA4" w14:textId="11705370"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15</w:t>
            </w:r>
          </w:p>
        </w:tc>
        <w:tc>
          <w:tcPr>
            <w:tcW w:w="951" w:type="pct"/>
            <w:noWrap/>
          </w:tcPr>
          <w:p w14:paraId="1AAD5784" w14:textId="1D3D98C0"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13.5</w:t>
            </w:r>
          </w:p>
        </w:tc>
      </w:tr>
      <w:tr w:rsidR="009C7E8F" w:rsidRPr="00A0421F" w14:paraId="5FCEFD2A" w14:textId="77777777" w:rsidTr="009F6E6A">
        <w:trPr>
          <w:trHeight w:val="300"/>
        </w:trPr>
        <w:tc>
          <w:tcPr>
            <w:tcW w:w="2992" w:type="pct"/>
            <w:hideMark/>
          </w:tcPr>
          <w:p w14:paraId="1D214465" w14:textId="77777777" w:rsidR="009C7E8F" w:rsidRPr="00A0421F" w:rsidRDefault="009C7E8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الإجمالي</w:t>
            </w:r>
          </w:p>
        </w:tc>
        <w:tc>
          <w:tcPr>
            <w:tcW w:w="1057" w:type="pct"/>
            <w:noWrap/>
            <w:hideMark/>
          </w:tcPr>
          <w:p w14:paraId="2049891F"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111</w:t>
            </w:r>
          </w:p>
        </w:tc>
        <w:tc>
          <w:tcPr>
            <w:tcW w:w="951" w:type="pct"/>
            <w:noWrap/>
            <w:hideMark/>
          </w:tcPr>
          <w:p w14:paraId="401E271B" w14:textId="77777777" w:rsidR="009C7E8F" w:rsidRPr="00A0421F" w:rsidRDefault="009C7E8F"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100.0</w:t>
            </w:r>
          </w:p>
        </w:tc>
      </w:tr>
    </w:tbl>
    <w:p w14:paraId="3F9F5900" w14:textId="133A9C29" w:rsidR="009C7E8F" w:rsidRPr="009F6E6A" w:rsidRDefault="009C7E8F"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يوضح الجدول رقم (3) توزيع عينة الدراسة وفقاً لمتغير المؤهل العلمي، وعليه تبين أن (78)  من أفراد الدراسة بنسبة بلغت (70.3%) مؤهلهم العلمي بكالوريوس،</w:t>
      </w:r>
      <w:r w:rsidR="00705D59" w:rsidRPr="009F6E6A">
        <w:rPr>
          <w:rFonts w:ascii="Sakkal Majalla" w:hAnsi="Sakkal Majalla" w:cs="Sakkal Majalla"/>
          <w:sz w:val="28"/>
          <w:szCs w:val="28"/>
          <w:rtl/>
        </w:rPr>
        <w:t xml:space="preserve"> </w:t>
      </w:r>
      <w:r w:rsidRPr="009F6E6A">
        <w:rPr>
          <w:rFonts w:ascii="Sakkal Majalla" w:hAnsi="Sakkal Majalla" w:cs="Sakkal Majalla"/>
          <w:sz w:val="28"/>
          <w:szCs w:val="28"/>
          <w:rtl/>
        </w:rPr>
        <w:t>في حين وجد أن (15) من أفراد الدراسة بنسبة (13.5%) مؤهلهم العلمي ماجستير،</w:t>
      </w:r>
      <w:r w:rsidR="00705D59" w:rsidRPr="009F6E6A">
        <w:rPr>
          <w:rFonts w:ascii="Sakkal Majalla" w:hAnsi="Sakkal Majalla" w:cs="Sakkal Majalla"/>
          <w:sz w:val="28"/>
          <w:szCs w:val="28"/>
          <w:rtl/>
        </w:rPr>
        <w:t xml:space="preserve"> ووجد أن (9) من أفراد الدارسة بنسبة (8.1%) مؤهلهم العلمي ثانوي أو أقل ويتساوى معهم أفراد الدراسة التي مؤهلهم العلمي دبلوم، وهذه النتيجة تدل على </w:t>
      </w:r>
      <w:r w:rsidR="000A7984" w:rsidRPr="009F6E6A">
        <w:rPr>
          <w:rFonts w:ascii="Sakkal Majalla" w:hAnsi="Sakkal Majalla" w:cs="Sakkal Majalla"/>
          <w:sz w:val="28"/>
          <w:szCs w:val="28"/>
          <w:rtl/>
        </w:rPr>
        <w:t>أن غالبية أفراد عينة الدراسة ينتمون إلى الفئة العمرية (26–35) سنة، وهي الفئة الأكثر تمثيلًا في العينة، بما يعكس ارتفاع نسبة مشاركة الفئات العمرية الشابة في مجال صناعة المحتوى، وقد يرتبط ذلك بكون هذه الفئة أكثر حضورًا وتفاعلًا مع التقنيات الرقمية الحديثة ومنصات التواصل الاجتماعي، وأكثر ميلًا إلى توظيف أدوات الذكاء الاصطناعي في إنتاج وتطوير المحتوى الإعلامي.</w:t>
      </w:r>
    </w:p>
    <w:p w14:paraId="22CD0E52" w14:textId="0F70F3EA" w:rsidR="000A7984" w:rsidRPr="00A0421F" w:rsidRDefault="000A7984"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شكل رقم (3) توزيع أفراد عينة الدراسة وفقاً لمتغير المؤهل العلمي</w:t>
      </w:r>
    </w:p>
    <w:p w14:paraId="1E52966C" w14:textId="55A7E09F" w:rsidR="00B371C7" w:rsidRPr="00A0421F" w:rsidRDefault="000A7984" w:rsidP="009F6E6A">
      <w:pPr>
        <w:spacing w:after="0" w:line="240" w:lineRule="auto"/>
        <w:ind w:hanging="2"/>
        <w:jc w:val="center"/>
        <w:rPr>
          <w:rFonts w:ascii="Sakkal Majalla" w:hAnsi="Sakkal Majalla" w:cs="Sakkal Majalla"/>
          <w:sz w:val="28"/>
          <w:szCs w:val="32"/>
          <w:rtl/>
        </w:rPr>
      </w:pPr>
      <w:r w:rsidRPr="00A0421F">
        <w:rPr>
          <w:rFonts w:ascii="Sakkal Majalla" w:hAnsi="Sakkal Majalla" w:cs="Sakkal Majalla"/>
          <w:noProof/>
          <w:sz w:val="28"/>
          <w:szCs w:val="32"/>
        </w:rPr>
        <w:drawing>
          <wp:inline distT="0" distB="0" distL="0" distR="0" wp14:anchorId="222511D1" wp14:editId="3C4AA263">
            <wp:extent cx="5227156" cy="257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28912" cy="2572614"/>
                    </a:xfrm>
                    <a:prstGeom prst="rect">
                      <a:avLst/>
                    </a:prstGeom>
                    <a:noFill/>
                  </pic:spPr>
                </pic:pic>
              </a:graphicData>
            </a:graphic>
          </wp:inline>
        </w:drawing>
      </w:r>
    </w:p>
    <w:p w14:paraId="61616EA5" w14:textId="77777777" w:rsidR="00B371C7" w:rsidRPr="00A0421F" w:rsidRDefault="00B371C7" w:rsidP="000F1EEB">
      <w:pPr>
        <w:spacing w:after="0" w:line="240" w:lineRule="auto"/>
        <w:ind w:firstLine="567"/>
        <w:jc w:val="lowKashida"/>
        <w:rPr>
          <w:rFonts w:ascii="Sakkal Majalla" w:hAnsi="Sakkal Majalla" w:cs="Sakkal Majalla"/>
          <w:sz w:val="28"/>
          <w:szCs w:val="32"/>
          <w:rtl/>
        </w:rPr>
      </w:pPr>
    </w:p>
    <w:p w14:paraId="4F8E5C2B" w14:textId="77777777" w:rsidR="000F1EEB" w:rsidRPr="00A0421F" w:rsidRDefault="000F1EEB" w:rsidP="000F1EEB">
      <w:pPr>
        <w:spacing w:after="0" w:line="240" w:lineRule="auto"/>
        <w:ind w:firstLine="567"/>
        <w:jc w:val="lowKashida"/>
        <w:rPr>
          <w:rFonts w:ascii="Sakkal Majalla" w:hAnsi="Sakkal Majalla" w:cs="Sakkal Majalla"/>
          <w:sz w:val="28"/>
          <w:szCs w:val="32"/>
          <w:rtl/>
        </w:rPr>
      </w:pPr>
    </w:p>
    <w:p w14:paraId="01B5E9E6" w14:textId="77777777" w:rsidR="000F1EEB" w:rsidRPr="00A0421F" w:rsidRDefault="000F1EEB" w:rsidP="000F1EEB">
      <w:pPr>
        <w:spacing w:after="0" w:line="240" w:lineRule="auto"/>
        <w:ind w:firstLine="567"/>
        <w:jc w:val="lowKashida"/>
        <w:rPr>
          <w:rFonts w:ascii="Sakkal Majalla" w:hAnsi="Sakkal Majalla" w:cs="Sakkal Majalla"/>
          <w:sz w:val="28"/>
          <w:szCs w:val="32"/>
          <w:rtl/>
        </w:rPr>
      </w:pPr>
    </w:p>
    <w:p w14:paraId="5CD5EA7F" w14:textId="07259FEE" w:rsidR="00B371C7" w:rsidRPr="009F6E6A" w:rsidRDefault="00B371C7" w:rsidP="009F6E6A">
      <w:pPr>
        <w:spacing w:after="0" w:line="360" w:lineRule="auto"/>
        <w:jc w:val="lowKashida"/>
        <w:rPr>
          <w:rFonts w:ascii="Sakkal Majalla" w:hAnsi="Sakkal Majalla" w:cs="Sakkal Majalla"/>
          <w:bCs/>
          <w:szCs w:val="28"/>
          <w:rtl/>
        </w:rPr>
      </w:pPr>
      <w:r w:rsidRPr="009F6E6A">
        <w:rPr>
          <w:rFonts w:ascii="Sakkal Majalla" w:hAnsi="Sakkal Majalla" w:cs="Sakkal Majalla"/>
          <w:bCs/>
          <w:szCs w:val="28"/>
          <w:rtl/>
        </w:rPr>
        <w:lastRenderedPageBreak/>
        <w:t>4- ما أكثر أداة تستخدمها في الذكاء الاصطناعي:</w:t>
      </w:r>
    </w:p>
    <w:p w14:paraId="1591F2AA" w14:textId="3A5F1E1A" w:rsidR="00B371C7" w:rsidRPr="00A0421F" w:rsidRDefault="00B371C7"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جدول رقم (</w:t>
      </w:r>
      <w:r w:rsidR="000A7984" w:rsidRPr="00A0421F">
        <w:rPr>
          <w:rFonts w:ascii="Sakkal Majalla" w:hAnsi="Sakkal Majalla" w:cs="Sakkal Majalla"/>
          <w:bCs/>
          <w:sz w:val="28"/>
          <w:szCs w:val="28"/>
          <w:rtl/>
        </w:rPr>
        <w:t>4</w:t>
      </w:r>
      <w:r w:rsidRPr="00A0421F">
        <w:rPr>
          <w:rFonts w:ascii="Sakkal Majalla" w:hAnsi="Sakkal Majalla" w:cs="Sakkal Majalla"/>
          <w:bCs/>
          <w:sz w:val="28"/>
          <w:szCs w:val="28"/>
          <w:rtl/>
        </w:rPr>
        <w:t>) توزيع أفراد عينة الدراسة وفقاً لمتغير أكثر أداة تستخدمها في الذكاء الاصطناعي</w:t>
      </w:r>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5060"/>
        <w:gridCol w:w="1788"/>
        <w:gridCol w:w="1609"/>
      </w:tblGrid>
      <w:tr w:rsidR="00B371C7" w:rsidRPr="00A0421F" w14:paraId="6E8DE81F" w14:textId="77777777" w:rsidTr="009F6E6A">
        <w:trPr>
          <w:trHeight w:val="312"/>
          <w:tblHeader/>
          <w:jc w:val="center"/>
        </w:trPr>
        <w:tc>
          <w:tcPr>
            <w:tcW w:w="2992" w:type="pct"/>
            <w:shd w:val="clear" w:color="auto" w:fill="D9D9D9" w:themeFill="background1" w:themeFillShade="D9"/>
            <w:hideMark/>
          </w:tcPr>
          <w:p w14:paraId="1B172626" w14:textId="09C19CC6" w:rsidR="00B371C7" w:rsidRPr="00A0421F" w:rsidRDefault="00B371C7"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ما أكثر أداة تستخدمها في الذكاء الاصطناعي</w:t>
            </w:r>
          </w:p>
        </w:tc>
        <w:tc>
          <w:tcPr>
            <w:tcW w:w="1057" w:type="pct"/>
            <w:shd w:val="clear" w:color="auto" w:fill="D9D9D9" w:themeFill="background1" w:themeFillShade="D9"/>
          </w:tcPr>
          <w:p w14:paraId="621F30BB" w14:textId="77777777" w:rsidR="00B371C7" w:rsidRPr="00A0421F" w:rsidRDefault="00B371C7"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التكرارات</w:t>
            </w:r>
          </w:p>
        </w:tc>
        <w:tc>
          <w:tcPr>
            <w:tcW w:w="951" w:type="pct"/>
            <w:shd w:val="clear" w:color="auto" w:fill="D9D9D9" w:themeFill="background1" w:themeFillShade="D9"/>
          </w:tcPr>
          <w:p w14:paraId="619D6739" w14:textId="77777777" w:rsidR="00B371C7" w:rsidRPr="00A0421F" w:rsidRDefault="00B371C7"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النسبة المئوية</w:t>
            </w:r>
          </w:p>
        </w:tc>
      </w:tr>
      <w:tr w:rsidR="000A191F" w:rsidRPr="00A0421F" w14:paraId="7CE3FAD4" w14:textId="77777777" w:rsidTr="009F6E6A">
        <w:trPr>
          <w:trHeight w:val="288"/>
          <w:jc w:val="center"/>
        </w:trPr>
        <w:tc>
          <w:tcPr>
            <w:tcW w:w="2992" w:type="pct"/>
          </w:tcPr>
          <w:p w14:paraId="6DA70D45" w14:textId="77777777"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Pr>
              <w:t>ChatGPT</w:t>
            </w:r>
          </w:p>
        </w:tc>
        <w:tc>
          <w:tcPr>
            <w:tcW w:w="1057" w:type="pct"/>
            <w:noWrap/>
          </w:tcPr>
          <w:p w14:paraId="3CB4F452" w14:textId="6F425735"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73</w:t>
            </w:r>
          </w:p>
        </w:tc>
        <w:tc>
          <w:tcPr>
            <w:tcW w:w="951" w:type="pct"/>
            <w:noWrap/>
          </w:tcPr>
          <w:p w14:paraId="050DC8FB" w14:textId="4AEB4099"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65.8</w:t>
            </w:r>
          </w:p>
        </w:tc>
      </w:tr>
      <w:tr w:rsidR="000A191F" w:rsidRPr="00A0421F" w14:paraId="7A9486FF" w14:textId="77777777" w:rsidTr="009F6E6A">
        <w:trPr>
          <w:trHeight w:val="288"/>
          <w:jc w:val="center"/>
        </w:trPr>
        <w:tc>
          <w:tcPr>
            <w:tcW w:w="2992" w:type="pct"/>
          </w:tcPr>
          <w:p w14:paraId="09C529F4" w14:textId="77777777"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Pr>
              <w:t>Gemini</w:t>
            </w:r>
          </w:p>
        </w:tc>
        <w:tc>
          <w:tcPr>
            <w:tcW w:w="1057" w:type="pct"/>
            <w:noWrap/>
          </w:tcPr>
          <w:p w14:paraId="6BE73C98" w14:textId="063FBB8F"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20</w:t>
            </w:r>
          </w:p>
        </w:tc>
        <w:tc>
          <w:tcPr>
            <w:tcW w:w="951" w:type="pct"/>
            <w:noWrap/>
          </w:tcPr>
          <w:p w14:paraId="210C93F3" w14:textId="016DD82E"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18.0</w:t>
            </w:r>
          </w:p>
        </w:tc>
      </w:tr>
      <w:tr w:rsidR="000A191F" w:rsidRPr="00A0421F" w14:paraId="367107BD" w14:textId="77777777" w:rsidTr="009F6E6A">
        <w:trPr>
          <w:trHeight w:val="288"/>
          <w:jc w:val="center"/>
        </w:trPr>
        <w:tc>
          <w:tcPr>
            <w:tcW w:w="2992" w:type="pct"/>
          </w:tcPr>
          <w:p w14:paraId="22826EE0" w14:textId="77777777"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Pr>
              <w:t>Claude</w:t>
            </w:r>
          </w:p>
        </w:tc>
        <w:tc>
          <w:tcPr>
            <w:tcW w:w="1057" w:type="pct"/>
            <w:noWrap/>
          </w:tcPr>
          <w:p w14:paraId="00E453BB" w14:textId="37FA8450"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13</w:t>
            </w:r>
          </w:p>
        </w:tc>
        <w:tc>
          <w:tcPr>
            <w:tcW w:w="951" w:type="pct"/>
            <w:noWrap/>
          </w:tcPr>
          <w:p w14:paraId="526CE3EE" w14:textId="03AC2DC9"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11.7</w:t>
            </w:r>
          </w:p>
        </w:tc>
      </w:tr>
      <w:tr w:rsidR="000A191F" w:rsidRPr="00A0421F" w14:paraId="46300506" w14:textId="77777777" w:rsidTr="009F6E6A">
        <w:trPr>
          <w:trHeight w:val="288"/>
          <w:jc w:val="center"/>
        </w:trPr>
        <w:tc>
          <w:tcPr>
            <w:tcW w:w="2992" w:type="pct"/>
          </w:tcPr>
          <w:p w14:paraId="550ED51D" w14:textId="7752914A"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Pr>
              <w:t>CapCut AI</w:t>
            </w:r>
          </w:p>
        </w:tc>
        <w:tc>
          <w:tcPr>
            <w:tcW w:w="1057" w:type="pct"/>
            <w:noWrap/>
          </w:tcPr>
          <w:p w14:paraId="351289EF" w14:textId="69985DE8"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2</w:t>
            </w:r>
          </w:p>
        </w:tc>
        <w:tc>
          <w:tcPr>
            <w:tcW w:w="951" w:type="pct"/>
            <w:noWrap/>
          </w:tcPr>
          <w:p w14:paraId="23426BD8" w14:textId="58D07741"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1.8</w:t>
            </w:r>
          </w:p>
        </w:tc>
      </w:tr>
      <w:tr w:rsidR="000A191F" w:rsidRPr="00A0421F" w14:paraId="4E6882E6" w14:textId="77777777" w:rsidTr="009F6E6A">
        <w:trPr>
          <w:trHeight w:val="288"/>
          <w:jc w:val="center"/>
        </w:trPr>
        <w:tc>
          <w:tcPr>
            <w:tcW w:w="2992" w:type="pct"/>
          </w:tcPr>
          <w:p w14:paraId="6696BA3F" w14:textId="7E349E1F"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Pr>
              <w:t>Deepseek</w:t>
            </w:r>
          </w:p>
        </w:tc>
        <w:tc>
          <w:tcPr>
            <w:tcW w:w="1057" w:type="pct"/>
            <w:noWrap/>
          </w:tcPr>
          <w:p w14:paraId="3F7401BE" w14:textId="3C5EDA1E"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1</w:t>
            </w:r>
          </w:p>
        </w:tc>
        <w:tc>
          <w:tcPr>
            <w:tcW w:w="951" w:type="pct"/>
            <w:noWrap/>
          </w:tcPr>
          <w:p w14:paraId="60739D5B" w14:textId="485E186D"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0.9</w:t>
            </w:r>
          </w:p>
        </w:tc>
      </w:tr>
      <w:tr w:rsidR="000A191F" w:rsidRPr="00A0421F" w14:paraId="0A0FD8BF" w14:textId="77777777" w:rsidTr="009F6E6A">
        <w:trPr>
          <w:trHeight w:val="288"/>
          <w:jc w:val="center"/>
        </w:trPr>
        <w:tc>
          <w:tcPr>
            <w:tcW w:w="2992" w:type="pct"/>
          </w:tcPr>
          <w:p w14:paraId="2F0748DF" w14:textId="712999CE"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Pr>
              <w:t>Kapwing</w:t>
            </w:r>
          </w:p>
        </w:tc>
        <w:tc>
          <w:tcPr>
            <w:tcW w:w="1057" w:type="pct"/>
            <w:noWrap/>
          </w:tcPr>
          <w:p w14:paraId="45835ADF" w14:textId="5BA31C92"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1</w:t>
            </w:r>
          </w:p>
        </w:tc>
        <w:tc>
          <w:tcPr>
            <w:tcW w:w="951" w:type="pct"/>
            <w:noWrap/>
          </w:tcPr>
          <w:p w14:paraId="5B41E58A" w14:textId="5CDBDCDF"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0.9</w:t>
            </w:r>
          </w:p>
        </w:tc>
      </w:tr>
      <w:tr w:rsidR="000A191F" w:rsidRPr="00A0421F" w14:paraId="189B3571" w14:textId="77777777" w:rsidTr="009F6E6A">
        <w:trPr>
          <w:trHeight w:val="288"/>
          <w:jc w:val="center"/>
        </w:trPr>
        <w:tc>
          <w:tcPr>
            <w:tcW w:w="2992" w:type="pct"/>
          </w:tcPr>
          <w:p w14:paraId="1CFAC34C" w14:textId="13526B4F"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Pr>
              <w:t>Kling AI</w:t>
            </w:r>
          </w:p>
        </w:tc>
        <w:tc>
          <w:tcPr>
            <w:tcW w:w="1057" w:type="pct"/>
            <w:noWrap/>
          </w:tcPr>
          <w:p w14:paraId="5B22FF04" w14:textId="5E7D6A87"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1</w:t>
            </w:r>
          </w:p>
        </w:tc>
        <w:tc>
          <w:tcPr>
            <w:tcW w:w="951" w:type="pct"/>
            <w:noWrap/>
          </w:tcPr>
          <w:p w14:paraId="689E366F" w14:textId="79B53797" w:rsidR="000A191F" w:rsidRPr="00A0421F" w:rsidRDefault="000A191F"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0.9</w:t>
            </w:r>
          </w:p>
        </w:tc>
      </w:tr>
      <w:tr w:rsidR="00B371C7" w:rsidRPr="00A0421F" w14:paraId="682782B6" w14:textId="77777777" w:rsidTr="009F6E6A">
        <w:trPr>
          <w:trHeight w:val="300"/>
          <w:jc w:val="center"/>
        </w:trPr>
        <w:tc>
          <w:tcPr>
            <w:tcW w:w="2992" w:type="pct"/>
            <w:hideMark/>
          </w:tcPr>
          <w:p w14:paraId="1A729F67" w14:textId="77777777" w:rsidR="00B371C7" w:rsidRPr="00A0421F" w:rsidRDefault="00B371C7" w:rsidP="000F1EEB">
            <w:pPr>
              <w:spacing w:after="0" w:line="240" w:lineRule="auto"/>
              <w:jc w:val="center"/>
              <w:rPr>
                <w:rFonts w:ascii="Sakkal Majalla" w:hAnsi="Sakkal Majalla" w:cs="Sakkal Majalla"/>
                <w:bCs/>
                <w:color w:val="000000"/>
                <w:sz w:val="28"/>
                <w:szCs w:val="28"/>
              </w:rPr>
            </w:pPr>
            <w:r w:rsidRPr="00A0421F">
              <w:rPr>
                <w:rFonts w:ascii="Sakkal Majalla" w:hAnsi="Sakkal Majalla" w:cs="Sakkal Majalla"/>
                <w:bCs/>
                <w:color w:val="000000"/>
                <w:sz w:val="28"/>
                <w:szCs w:val="28"/>
                <w:rtl/>
              </w:rPr>
              <w:t>الإجمالي</w:t>
            </w:r>
          </w:p>
        </w:tc>
        <w:tc>
          <w:tcPr>
            <w:tcW w:w="1057" w:type="pct"/>
            <w:noWrap/>
            <w:hideMark/>
          </w:tcPr>
          <w:p w14:paraId="3A59F0D5" w14:textId="77777777" w:rsidR="00B371C7" w:rsidRPr="00A0421F" w:rsidRDefault="00B371C7"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111</w:t>
            </w:r>
          </w:p>
        </w:tc>
        <w:tc>
          <w:tcPr>
            <w:tcW w:w="951" w:type="pct"/>
            <w:noWrap/>
            <w:hideMark/>
          </w:tcPr>
          <w:p w14:paraId="277900FC" w14:textId="77777777" w:rsidR="00B371C7" w:rsidRPr="00A0421F" w:rsidRDefault="00B371C7"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100.0</w:t>
            </w:r>
          </w:p>
        </w:tc>
      </w:tr>
    </w:tbl>
    <w:p w14:paraId="36F78D81" w14:textId="77BC2711" w:rsidR="000A191F" w:rsidRPr="009F6E6A" w:rsidRDefault="00B371C7"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يوضح الجدول رقم (</w:t>
      </w:r>
      <w:r w:rsidR="000A7984" w:rsidRPr="009F6E6A">
        <w:rPr>
          <w:rFonts w:ascii="Sakkal Majalla" w:hAnsi="Sakkal Majalla" w:cs="Sakkal Majalla"/>
          <w:sz w:val="28"/>
          <w:szCs w:val="28"/>
          <w:rtl/>
        </w:rPr>
        <w:t>4</w:t>
      </w:r>
      <w:r w:rsidRPr="009F6E6A">
        <w:rPr>
          <w:rFonts w:ascii="Sakkal Majalla" w:hAnsi="Sakkal Majalla" w:cs="Sakkal Majalla"/>
          <w:sz w:val="28"/>
          <w:szCs w:val="28"/>
          <w:rtl/>
        </w:rPr>
        <w:t>) توزيع عينة الدراسة وفقاً لمتغير أكثر أداة تستخدمها في الذكاء الاصطناعي ، وعليه تبين أن (</w:t>
      </w:r>
      <w:r w:rsidR="000A191F" w:rsidRPr="009F6E6A">
        <w:rPr>
          <w:rFonts w:ascii="Sakkal Majalla" w:hAnsi="Sakkal Majalla" w:cs="Sakkal Majalla"/>
          <w:sz w:val="28"/>
          <w:szCs w:val="28"/>
          <w:rtl/>
        </w:rPr>
        <w:t>73</w:t>
      </w:r>
      <w:r w:rsidRPr="009F6E6A">
        <w:rPr>
          <w:rFonts w:ascii="Sakkal Majalla" w:hAnsi="Sakkal Majalla" w:cs="Sakkal Majalla"/>
          <w:sz w:val="28"/>
          <w:szCs w:val="28"/>
          <w:rtl/>
        </w:rPr>
        <w:t>)  من أفراد الدراسة بنسبة بلغت (</w:t>
      </w:r>
      <w:r w:rsidR="000A191F" w:rsidRPr="009F6E6A">
        <w:rPr>
          <w:rFonts w:ascii="Sakkal Majalla" w:hAnsi="Sakkal Majalla" w:cs="Sakkal Majalla"/>
          <w:sz w:val="28"/>
          <w:szCs w:val="28"/>
          <w:rtl/>
        </w:rPr>
        <w:t>65.8</w:t>
      </w:r>
      <w:r w:rsidRPr="009F6E6A">
        <w:rPr>
          <w:rFonts w:ascii="Sakkal Majalla" w:hAnsi="Sakkal Majalla" w:cs="Sakkal Majalla"/>
          <w:sz w:val="28"/>
          <w:szCs w:val="28"/>
          <w:rtl/>
        </w:rPr>
        <w:t xml:space="preserve">%) </w:t>
      </w:r>
      <w:r w:rsidR="000A191F" w:rsidRPr="009F6E6A">
        <w:rPr>
          <w:rFonts w:ascii="Sakkal Majalla" w:hAnsi="Sakkal Majalla" w:cs="Sakkal Majalla"/>
          <w:sz w:val="28"/>
          <w:szCs w:val="28"/>
          <w:rtl/>
        </w:rPr>
        <w:t xml:space="preserve">يستخدمون </w:t>
      </w:r>
      <w:r w:rsidR="000A191F" w:rsidRPr="009F6E6A">
        <w:rPr>
          <w:rFonts w:ascii="Sakkal Majalla" w:hAnsi="Sakkal Majalla" w:cs="Sakkal Majalla"/>
          <w:sz w:val="28"/>
          <w:szCs w:val="28"/>
        </w:rPr>
        <w:t>ChatGPT</w:t>
      </w:r>
      <w:r w:rsidR="000A191F" w:rsidRPr="009F6E6A">
        <w:rPr>
          <w:rFonts w:ascii="Sakkal Majalla" w:hAnsi="Sakkal Majalla" w:cs="Sakkal Majalla"/>
          <w:sz w:val="28"/>
          <w:szCs w:val="28"/>
          <w:rtl/>
        </w:rPr>
        <w:t>، كما وجد أن (20) من أفراد الدراسة بنسبة بلغت (18%) يستخدمون</w:t>
      </w:r>
      <w:r w:rsidR="000A191F" w:rsidRPr="009F6E6A">
        <w:rPr>
          <w:rFonts w:ascii="Sakkal Majalla" w:hAnsi="Sakkal Majalla" w:cs="Sakkal Majalla"/>
          <w:sz w:val="28"/>
          <w:szCs w:val="28"/>
        </w:rPr>
        <w:t xml:space="preserve"> Gemini</w:t>
      </w:r>
      <w:r w:rsidR="000A191F" w:rsidRPr="009F6E6A">
        <w:rPr>
          <w:rFonts w:ascii="Sakkal Majalla" w:hAnsi="Sakkal Majalla" w:cs="Sakkal Majalla"/>
          <w:sz w:val="28"/>
          <w:szCs w:val="28"/>
          <w:rtl/>
        </w:rPr>
        <w:t>، فيما وجد أن (13) من أفراد الدراسة بنسبة بلغت (11.7%) يستخدمون</w:t>
      </w:r>
      <w:r w:rsidR="000A191F" w:rsidRPr="009F6E6A">
        <w:rPr>
          <w:rFonts w:ascii="Sakkal Majalla" w:hAnsi="Sakkal Majalla" w:cs="Sakkal Majalla"/>
          <w:sz w:val="28"/>
          <w:szCs w:val="28"/>
        </w:rPr>
        <w:t xml:space="preserve"> Claude</w:t>
      </w:r>
      <w:r w:rsidR="000A191F" w:rsidRPr="009F6E6A">
        <w:rPr>
          <w:rFonts w:ascii="Sakkal Majalla" w:hAnsi="Sakkal Majalla" w:cs="Sakkal Majalla"/>
          <w:sz w:val="28"/>
          <w:szCs w:val="28"/>
          <w:rtl/>
        </w:rPr>
        <w:t xml:space="preserve">، وأيضاً وجد أن (2) من أفراد الدراسة بنسبة بلغت (1.8%) يستخدمون </w:t>
      </w:r>
      <w:r w:rsidR="000A191F" w:rsidRPr="009F6E6A">
        <w:rPr>
          <w:rFonts w:ascii="Sakkal Majalla" w:hAnsi="Sakkal Majalla" w:cs="Sakkal Majalla"/>
          <w:sz w:val="28"/>
          <w:szCs w:val="28"/>
        </w:rPr>
        <w:t>CapCut AI</w:t>
      </w:r>
      <w:r w:rsidR="000A191F" w:rsidRPr="009F6E6A">
        <w:rPr>
          <w:rFonts w:ascii="Sakkal Majalla" w:hAnsi="Sakkal Majalla" w:cs="Sakkal Majalla"/>
          <w:sz w:val="28"/>
          <w:szCs w:val="28"/>
          <w:rtl/>
        </w:rPr>
        <w:t xml:space="preserve">، وفي الأخير وجد أن (1) أفراد الدراسة بنسبة بلغت (0.9%) يستخدم </w:t>
      </w:r>
      <w:r w:rsidR="000A191F" w:rsidRPr="009F6E6A">
        <w:rPr>
          <w:rFonts w:ascii="Sakkal Majalla" w:hAnsi="Sakkal Majalla" w:cs="Sakkal Majalla"/>
          <w:sz w:val="28"/>
          <w:szCs w:val="28"/>
        </w:rPr>
        <w:t>Deepseek</w:t>
      </w:r>
      <w:r w:rsidR="000A191F" w:rsidRPr="009F6E6A">
        <w:rPr>
          <w:rFonts w:ascii="Sakkal Majalla" w:hAnsi="Sakkal Majalla" w:cs="Sakkal Majalla"/>
          <w:sz w:val="28"/>
          <w:szCs w:val="28"/>
          <w:rtl/>
        </w:rPr>
        <w:t xml:space="preserve"> ويتساوى معه كلاً من أفراد الدراسة التي يستخدمون </w:t>
      </w:r>
      <w:r w:rsidR="000A191F" w:rsidRPr="009F6E6A">
        <w:rPr>
          <w:rFonts w:ascii="Sakkal Majalla" w:hAnsi="Sakkal Majalla" w:cs="Sakkal Majalla"/>
          <w:sz w:val="28"/>
          <w:szCs w:val="28"/>
        </w:rPr>
        <w:t>Kapwing</w:t>
      </w:r>
      <w:r w:rsidR="000A191F" w:rsidRPr="009F6E6A">
        <w:rPr>
          <w:rFonts w:ascii="Sakkal Majalla" w:hAnsi="Sakkal Majalla" w:cs="Sakkal Majalla"/>
          <w:sz w:val="28"/>
          <w:szCs w:val="28"/>
          <w:rtl/>
        </w:rPr>
        <w:t xml:space="preserve"> و </w:t>
      </w:r>
      <w:r w:rsidR="000A191F" w:rsidRPr="009F6E6A">
        <w:rPr>
          <w:rFonts w:ascii="Sakkal Majalla" w:hAnsi="Sakkal Majalla" w:cs="Sakkal Majalla"/>
          <w:sz w:val="28"/>
          <w:szCs w:val="28"/>
        </w:rPr>
        <w:t>Kling AI</w:t>
      </w:r>
      <w:r w:rsidR="000A191F" w:rsidRPr="009F6E6A">
        <w:rPr>
          <w:rFonts w:ascii="Sakkal Majalla" w:hAnsi="Sakkal Majalla" w:cs="Sakkal Majalla"/>
          <w:sz w:val="28"/>
          <w:szCs w:val="28"/>
          <w:rtl/>
        </w:rPr>
        <w:t xml:space="preserve"> وهذه النتيجة تدل على </w:t>
      </w:r>
      <w:r w:rsidR="000A7984" w:rsidRPr="009F6E6A">
        <w:rPr>
          <w:rFonts w:ascii="Sakkal Majalla" w:hAnsi="Sakkal Majalla" w:cs="Sakkal Majalla"/>
          <w:sz w:val="28"/>
          <w:szCs w:val="28"/>
          <w:rtl/>
        </w:rPr>
        <w:t xml:space="preserve">أن </w:t>
      </w:r>
      <w:r w:rsidR="000A7984" w:rsidRPr="009F6E6A">
        <w:rPr>
          <w:rFonts w:ascii="Sakkal Majalla" w:hAnsi="Sakkal Majalla" w:cs="Sakkal Majalla"/>
          <w:sz w:val="28"/>
          <w:szCs w:val="28"/>
        </w:rPr>
        <w:t xml:space="preserve">ChatGPT </w:t>
      </w:r>
      <w:r w:rsidR="000A7984" w:rsidRPr="009F6E6A">
        <w:rPr>
          <w:rFonts w:ascii="Sakkal Majalla" w:hAnsi="Sakkal Majalla" w:cs="Sakkal Majalla"/>
          <w:sz w:val="28"/>
          <w:szCs w:val="28"/>
          <w:rtl/>
        </w:rPr>
        <w:t xml:space="preserve">يمثل الأداة الأكثر استخدامًا بين أفراد عينة الدراسة بفارق واضح عن بقية أدوات الذكاء الاصطناعي، مما يعكس ارتفاع مستوى الاعتماد عليه في إنجاز المهام المرتبطة بإنتاج المحتوى وتوليد الأفكار والإعداد للفيديوهات القصيرة. كما تشير النتيجة إلى أن </w:t>
      </w:r>
      <w:r w:rsidR="000A7984" w:rsidRPr="009F6E6A">
        <w:rPr>
          <w:rFonts w:ascii="Sakkal Majalla" w:hAnsi="Sakkal Majalla" w:cs="Sakkal Majalla"/>
          <w:sz w:val="28"/>
          <w:szCs w:val="28"/>
        </w:rPr>
        <w:t xml:space="preserve">Gemini </w:t>
      </w:r>
      <w:r w:rsidR="000A7984" w:rsidRPr="009F6E6A">
        <w:rPr>
          <w:rFonts w:ascii="Sakkal Majalla" w:hAnsi="Sakkal Majalla" w:cs="Sakkal Majalla"/>
          <w:sz w:val="28"/>
          <w:szCs w:val="28"/>
          <w:rtl/>
        </w:rPr>
        <w:t>و</w:t>
      </w:r>
      <w:r w:rsidR="000A7984" w:rsidRPr="009F6E6A">
        <w:rPr>
          <w:rFonts w:ascii="Sakkal Majalla" w:hAnsi="Sakkal Majalla" w:cs="Sakkal Majalla"/>
          <w:sz w:val="28"/>
          <w:szCs w:val="28"/>
        </w:rPr>
        <w:t xml:space="preserve">Claude </w:t>
      </w:r>
      <w:r w:rsidR="000A7984" w:rsidRPr="009F6E6A">
        <w:rPr>
          <w:rFonts w:ascii="Sakkal Majalla" w:hAnsi="Sakkal Majalla" w:cs="Sakkal Majalla"/>
          <w:sz w:val="28"/>
          <w:szCs w:val="28"/>
          <w:rtl/>
        </w:rPr>
        <w:t xml:space="preserve">يحظيان بمستوى استخدام ملحوظ، إلا أن استخدامهما جاء أقل بكثير مقارنة </w:t>
      </w:r>
      <w:r w:rsidR="009F6E6A" w:rsidRPr="009F6E6A">
        <w:rPr>
          <w:rFonts w:ascii="Sakkal Majalla" w:hAnsi="Sakkal Majalla" w:cs="Sakkal Majalla" w:hint="cs"/>
          <w:sz w:val="28"/>
          <w:szCs w:val="28"/>
          <w:rtl/>
        </w:rPr>
        <w:t>بـ</w:t>
      </w:r>
      <w:r w:rsidR="009F6E6A" w:rsidRPr="009F6E6A">
        <w:rPr>
          <w:rFonts w:ascii="Sakkal Majalla" w:hAnsi="Sakkal Majalla" w:cs="Sakkal Majalla"/>
          <w:sz w:val="28"/>
          <w:szCs w:val="28"/>
        </w:rPr>
        <w:t>Chat</w:t>
      </w:r>
      <w:r w:rsidR="00B16525">
        <w:rPr>
          <w:rFonts w:ascii="Sakkal Majalla" w:hAnsi="Sakkal Majalla" w:cs="Sakkal Majalla"/>
          <w:sz w:val="28"/>
          <w:szCs w:val="28"/>
        </w:rPr>
        <w:t xml:space="preserve"> </w:t>
      </w:r>
      <w:r w:rsidR="009F6E6A" w:rsidRPr="009F6E6A">
        <w:rPr>
          <w:rFonts w:ascii="Sakkal Majalla" w:hAnsi="Sakkal Majalla" w:cs="Sakkal Majalla"/>
          <w:sz w:val="28"/>
          <w:szCs w:val="28"/>
        </w:rPr>
        <w:t>GPT</w:t>
      </w:r>
      <w:r w:rsidR="000A7984" w:rsidRPr="009F6E6A">
        <w:rPr>
          <w:rFonts w:ascii="Sakkal Majalla" w:hAnsi="Sakkal Majalla" w:cs="Sakkal Majalla"/>
          <w:sz w:val="28"/>
          <w:szCs w:val="28"/>
          <w:rtl/>
        </w:rPr>
        <w:t xml:space="preserve">، في حين جاءت أدوات الذكاء الاصطناعي المتخصصة في إنتاج وتحرير المحتوى المرئي، مثل </w:t>
      </w:r>
      <w:r w:rsidR="000A7984" w:rsidRPr="009F6E6A">
        <w:rPr>
          <w:rFonts w:ascii="Sakkal Majalla" w:hAnsi="Sakkal Majalla" w:cs="Sakkal Majalla"/>
          <w:sz w:val="28"/>
          <w:szCs w:val="28"/>
        </w:rPr>
        <w:t xml:space="preserve">CapCut AI </w:t>
      </w:r>
      <w:r w:rsidR="000A7984" w:rsidRPr="009F6E6A">
        <w:rPr>
          <w:rFonts w:ascii="Sakkal Majalla" w:hAnsi="Sakkal Majalla" w:cs="Sakkal Majalla"/>
          <w:sz w:val="28"/>
          <w:szCs w:val="28"/>
          <w:rtl/>
        </w:rPr>
        <w:t>و</w:t>
      </w:r>
      <w:r w:rsidR="000A7984" w:rsidRPr="009F6E6A">
        <w:rPr>
          <w:rFonts w:ascii="Sakkal Majalla" w:hAnsi="Sakkal Majalla" w:cs="Sakkal Majalla"/>
          <w:sz w:val="28"/>
          <w:szCs w:val="28"/>
        </w:rPr>
        <w:t xml:space="preserve">Kapwing </w:t>
      </w:r>
      <w:r w:rsidR="000A7984" w:rsidRPr="009F6E6A">
        <w:rPr>
          <w:rFonts w:ascii="Sakkal Majalla" w:hAnsi="Sakkal Majalla" w:cs="Sakkal Majalla"/>
          <w:sz w:val="28"/>
          <w:szCs w:val="28"/>
          <w:rtl/>
        </w:rPr>
        <w:t>و</w:t>
      </w:r>
      <w:r w:rsidR="000A7984" w:rsidRPr="009F6E6A">
        <w:rPr>
          <w:rFonts w:ascii="Sakkal Majalla" w:hAnsi="Sakkal Majalla" w:cs="Sakkal Majalla"/>
          <w:sz w:val="28"/>
          <w:szCs w:val="28"/>
        </w:rPr>
        <w:t>Kling AI</w:t>
      </w:r>
      <w:r w:rsidR="000A7984" w:rsidRPr="009F6E6A">
        <w:rPr>
          <w:rFonts w:ascii="Sakkal Majalla" w:hAnsi="Sakkal Majalla" w:cs="Sakkal Majalla"/>
          <w:sz w:val="28"/>
          <w:szCs w:val="28"/>
          <w:rtl/>
        </w:rPr>
        <w:t>، بمعدلات استخدام منخفضة نسبيًا. وقد يُعزى ذلك إلى أن أفراد الدراسة يعتمدون بصورة أكبر على أدوات الذكاء الاصطناعي العامة في مراحل التفكير والإعداد وتوليد الأفكار، بينما لا يزال الاعتماد على الأدوات المتخصصة في إنتاج الفيديو وتحريره محدودًا نسبيًا.</w:t>
      </w:r>
    </w:p>
    <w:p w14:paraId="3499EB01" w14:textId="77777777" w:rsidR="000F1EEB" w:rsidRPr="00A0421F" w:rsidRDefault="000F1EEB" w:rsidP="000F1EEB">
      <w:pPr>
        <w:spacing w:after="0" w:line="240" w:lineRule="auto"/>
        <w:ind w:firstLine="567"/>
        <w:jc w:val="lowKashida"/>
        <w:rPr>
          <w:rFonts w:ascii="Sakkal Majalla" w:hAnsi="Sakkal Majalla" w:cs="Sakkal Majalla"/>
          <w:sz w:val="28"/>
          <w:szCs w:val="32"/>
          <w:rtl/>
        </w:rPr>
      </w:pPr>
    </w:p>
    <w:p w14:paraId="20F541C3" w14:textId="77777777" w:rsidR="000F1EEB" w:rsidRPr="00A0421F" w:rsidRDefault="000F1EEB" w:rsidP="000F1EEB">
      <w:pPr>
        <w:spacing w:after="0" w:line="240" w:lineRule="auto"/>
        <w:ind w:firstLine="567"/>
        <w:jc w:val="lowKashida"/>
        <w:rPr>
          <w:rFonts w:ascii="Sakkal Majalla" w:hAnsi="Sakkal Majalla" w:cs="Sakkal Majalla"/>
          <w:sz w:val="28"/>
          <w:szCs w:val="32"/>
          <w:rtl/>
        </w:rPr>
      </w:pPr>
    </w:p>
    <w:p w14:paraId="2797642C" w14:textId="77777777" w:rsidR="000F1EEB" w:rsidRPr="00A0421F" w:rsidRDefault="000F1EEB" w:rsidP="000F1EEB">
      <w:pPr>
        <w:spacing w:after="0" w:line="240" w:lineRule="auto"/>
        <w:ind w:firstLine="567"/>
        <w:jc w:val="lowKashida"/>
        <w:rPr>
          <w:rFonts w:ascii="Sakkal Majalla" w:hAnsi="Sakkal Majalla" w:cs="Sakkal Majalla"/>
          <w:sz w:val="28"/>
          <w:szCs w:val="32"/>
          <w:rtl/>
        </w:rPr>
      </w:pPr>
    </w:p>
    <w:p w14:paraId="306D9CED" w14:textId="77777777" w:rsidR="000F1EEB" w:rsidRPr="00A0421F" w:rsidRDefault="000F1EEB">
      <w:pPr>
        <w:bidi w:val="0"/>
        <w:rPr>
          <w:rFonts w:ascii="Sakkal Majalla" w:hAnsi="Sakkal Majalla" w:cs="Sakkal Majalla"/>
          <w:bCs/>
          <w:sz w:val="28"/>
          <w:szCs w:val="28"/>
          <w:rtl/>
        </w:rPr>
      </w:pPr>
      <w:r w:rsidRPr="00A0421F">
        <w:rPr>
          <w:rFonts w:ascii="Sakkal Majalla" w:hAnsi="Sakkal Majalla" w:cs="Sakkal Majalla"/>
          <w:bCs/>
          <w:sz w:val="28"/>
          <w:szCs w:val="28"/>
          <w:rtl/>
        </w:rPr>
        <w:br w:type="page"/>
      </w:r>
    </w:p>
    <w:p w14:paraId="496A1EF5" w14:textId="7D513BBC" w:rsidR="000A7984" w:rsidRPr="00A0421F" w:rsidRDefault="000A7984"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lastRenderedPageBreak/>
        <w:t>شكل رقم (4) توزيع أفراد عينة الدراسة وفقاً لمتغير أكثر أداة تستخدمها في الذكاء الاصطناعي</w:t>
      </w:r>
    </w:p>
    <w:p w14:paraId="25A0346F" w14:textId="3A14548D" w:rsidR="000A191F" w:rsidRPr="00A0421F" w:rsidRDefault="000A7984" w:rsidP="009F6E6A">
      <w:pPr>
        <w:spacing w:after="0" w:line="240" w:lineRule="auto"/>
        <w:ind w:hanging="2"/>
        <w:jc w:val="center"/>
        <w:rPr>
          <w:rFonts w:ascii="Sakkal Majalla" w:hAnsi="Sakkal Majalla" w:cs="Sakkal Majalla"/>
          <w:sz w:val="28"/>
          <w:szCs w:val="32"/>
          <w:rtl/>
        </w:rPr>
      </w:pPr>
      <w:r w:rsidRPr="00A0421F">
        <w:rPr>
          <w:rFonts w:ascii="Sakkal Majalla" w:hAnsi="Sakkal Majalla" w:cs="Sakkal Majalla"/>
          <w:noProof/>
          <w:sz w:val="28"/>
          <w:szCs w:val="32"/>
        </w:rPr>
        <w:drawing>
          <wp:inline distT="0" distB="0" distL="0" distR="0" wp14:anchorId="6C2E5136" wp14:editId="3C9C7328">
            <wp:extent cx="3740150" cy="2303562"/>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53786" cy="2311961"/>
                    </a:xfrm>
                    <a:prstGeom prst="rect">
                      <a:avLst/>
                    </a:prstGeom>
                    <a:noFill/>
                  </pic:spPr>
                </pic:pic>
              </a:graphicData>
            </a:graphic>
          </wp:inline>
        </w:drawing>
      </w:r>
    </w:p>
    <w:p w14:paraId="45A0AA27" w14:textId="58FA9661" w:rsidR="003733BA" w:rsidRPr="00A0421F" w:rsidRDefault="003733BA" w:rsidP="009F6E6A">
      <w:pPr>
        <w:spacing w:after="0" w:line="360" w:lineRule="auto"/>
        <w:jc w:val="lowKashida"/>
        <w:rPr>
          <w:rFonts w:ascii="Sakkal Majalla" w:hAnsi="Sakkal Majalla" w:cs="Sakkal Majalla"/>
          <w:bCs/>
          <w:sz w:val="28"/>
          <w:szCs w:val="32"/>
          <w:rtl/>
        </w:rPr>
      </w:pPr>
      <w:r w:rsidRPr="00A0421F">
        <w:rPr>
          <w:rFonts w:ascii="Sakkal Majalla" w:hAnsi="Sakkal Majalla" w:cs="Sakkal Majalla"/>
          <w:bCs/>
          <w:sz w:val="28"/>
          <w:szCs w:val="32"/>
          <w:rtl/>
        </w:rPr>
        <w:t>أداة الدراسة</w:t>
      </w:r>
      <w:r w:rsidR="009F6E6A">
        <w:rPr>
          <w:rFonts w:ascii="Sakkal Majalla" w:hAnsi="Sakkal Majalla" w:cs="Sakkal Majalla" w:hint="cs"/>
          <w:bCs/>
          <w:sz w:val="28"/>
          <w:szCs w:val="32"/>
          <w:rtl/>
        </w:rPr>
        <w:t>:</w:t>
      </w:r>
    </w:p>
    <w:p w14:paraId="77C69ACA" w14:textId="6A2E2A71" w:rsidR="003733BA" w:rsidRPr="009F6E6A" w:rsidRDefault="003733BA"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اعتمدت الدراسة على الاستبيان الإلكتروني كأداة رئيسية لجمع البيانات، وتم إعداد أسئلته بما يتوافق مع أهداف الدراسة وتساؤلاتها، والاستفادة من الإطار النظري والدراسات السابقة.</w:t>
      </w:r>
    </w:p>
    <w:p w14:paraId="0FB77F47" w14:textId="1B54507D" w:rsidR="000A191F" w:rsidRPr="009F6E6A" w:rsidRDefault="003733BA" w:rsidP="009F6E6A">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وتناول الاستبيان عدة جوانب، أهمها مدى استخدام أدوات الذكاء الاصطناعي في صناعة الفيديوهات القصيرة، واستخداماتها في مراحل الإنتاج المختلفة، وأثرها في تطوير الأفكار وتحسين جودة المحتوى وتوفير الوقت والجهد، بالإضافة إلى دورها في تعزيز الإبداع الإعلامي وأبرز التحديات المرتبطة باستخدامها</w:t>
      </w:r>
      <w:r w:rsidR="000A191F" w:rsidRPr="009F6E6A">
        <w:rPr>
          <w:rFonts w:ascii="Sakkal Majalla" w:hAnsi="Sakkal Majalla" w:cs="Sakkal Majalla"/>
          <w:sz w:val="28"/>
          <w:szCs w:val="28"/>
          <w:rtl/>
        </w:rPr>
        <w:t>، ولقد تكونت أداة الدراسة في صورتها النهائية من قسمين:</w:t>
      </w:r>
    </w:p>
    <w:p w14:paraId="0D9A7374" w14:textId="1BE7B4EC" w:rsidR="000A191F" w:rsidRPr="009F6E6A" w:rsidRDefault="000A191F" w:rsidP="00B16525">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القسم الأول: وهو يتناول البيانات الأولية الخاصة بأفراد عينة الدراسة مثل: الجنس - العمر - المؤهل العلمي - ما أكثر أداة تستخدمها في الذكاء الاصطناعي.</w:t>
      </w:r>
    </w:p>
    <w:p w14:paraId="794BE681" w14:textId="69DA7050" w:rsidR="000A191F" w:rsidRPr="009F6E6A" w:rsidRDefault="000A191F" w:rsidP="00B16525">
      <w:pPr>
        <w:spacing w:after="0" w:line="360" w:lineRule="auto"/>
        <w:ind w:firstLine="720"/>
        <w:jc w:val="lowKashida"/>
        <w:rPr>
          <w:rFonts w:ascii="Sakkal Majalla" w:hAnsi="Sakkal Majalla" w:cs="Sakkal Majalla"/>
          <w:sz w:val="28"/>
          <w:szCs w:val="28"/>
          <w:rtl/>
        </w:rPr>
      </w:pPr>
      <w:r w:rsidRPr="009F6E6A">
        <w:rPr>
          <w:rFonts w:ascii="Sakkal Majalla" w:hAnsi="Sakkal Majalla" w:cs="Sakkal Majalla"/>
          <w:sz w:val="28"/>
          <w:szCs w:val="28"/>
          <w:rtl/>
        </w:rPr>
        <w:t>القسم الثاني: وهو يتكون من (31) عبارة تتناول استخدامات أدوات الذكاء الاصطناعي في صناعة الفيديوهات القصيرة وأثرها في تعزيز الإبداع الإعلامي مقسمة على ستة محاور، وذلك على النحو التالي:</w:t>
      </w:r>
    </w:p>
    <w:p w14:paraId="6FD6D9FF" w14:textId="01B75F59" w:rsidR="000A191F" w:rsidRPr="00B16525" w:rsidRDefault="000A191F" w:rsidP="00B16525">
      <w:pPr>
        <w:pStyle w:val="a6"/>
        <w:numPr>
          <w:ilvl w:val="0"/>
          <w:numId w:val="33"/>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المحور الأول: يتناول استخدام أدوات الذكاء الاصطناعي في صناعة الفيديوهات القصيرة، ويتكون من (6) عبارات.</w:t>
      </w:r>
    </w:p>
    <w:p w14:paraId="20760480" w14:textId="570DB225" w:rsidR="000A191F" w:rsidRPr="00B16525" w:rsidRDefault="000A191F" w:rsidP="00B16525">
      <w:pPr>
        <w:pStyle w:val="a6"/>
        <w:numPr>
          <w:ilvl w:val="0"/>
          <w:numId w:val="33"/>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المحور الثاني: يتناول جودة الإنتاج الإعلامي، ويتكون من (4) عبارات.</w:t>
      </w:r>
    </w:p>
    <w:p w14:paraId="6A975586" w14:textId="58687151" w:rsidR="000A191F" w:rsidRPr="00B16525" w:rsidRDefault="000A191F" w:rsidP="00B16525">
      <w:pPr>
        <w:pStyle w:val="a6"/>
        <w:numPr>
          <w:ilvl w:val="0"/>
          <w:numId w:val="33"/>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المحور الثالث: يتناول تعزيز الإبداع الإعلامي، ويتكون من (4) عبارات.</w:t>
      </w:r>
    </w:p>
    <w:p w14:paraId="4AB8EA45" w14:textId="2FAA04E4" w:rsidR="000A191F" w:rsidRPr="00B16525" w:rsidRDefault="000A191F" w:rsidP="00B16525">
      <w:pPr>
        <w:pStyle w:val="a6"/>
        <w:numPr>
          <w:ilvl w:val="0"/>
          <w:numId w:val="33"/>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المحور الرابع: يتناول الكفاءة والإنتاجية، ويتكون من (5) عبارات.</w:t>
      </w:r>
    </w:p>
    <w:p w14:paraId="5DACCD9B" w14:textId="69694B48" w:rsidR="000A191F" w:rsidRPr="00B16525" w:rsidRDefault="000A191F" w:rsidP="00B16525">
      <w:pPr>
        <w:pStyle w:val="a6"/>
        <w:numPr>
          <w:ilvl w:val="0"/>
          <w:numId w:val="33"/>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المحور الخامس: يتناول التحديات والمعوقات، ويتكون من (5) عبارات.</w:t>
      </w:r>
    </w:p>
    <w:p w14:paraId="49589EC1" w14:textId="6A3DB81A" w:rsidR="000A191F" w:rsidRPr="00B16525" w:rsidRDefault="000A191F" w:rsidP="00B16525">
      <w:pPr>
        <w:pStyle w:val="a6"/>
        <w:numPr>
          <w:ilvl w:val="0"/>
          <w:numId w:val="33"/>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lastRenderedPageBreak/>
        <w:t>المحور السادس: يتناول الأثر المستقبلي، ويتكون من (5) عبارات.</w:t>
      </w:r>
    </w:p>
    <w:p w14:paraId="330024D2" w14:textId="77777777" w:rsidR="000A191F" w:rsidRPr="00B16525" w:rsidRDefault="000A191F"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وطلب الباحث من أفراد الدراسة الإجابة عن كل عبارة بوضع علامة (</w:t>
      </w:r>
      <w:r w:rsidRPr="00B16525">
        <w:rPr>
          <w:rFonts w:ascii="Cambria Math" w:hAnsi="Cambria Math" w:cs="Cambria Math" w:hint="cs"/>
          <w:sz w:val="28"/>
          <w:szCs w:val="28"/>
          <w:rtl/>
        </w:rPr>
        <w:t>√</w:t>
      </w:r>
      <w:r w:rsidRPr="00B16525">
        <w:rPr>
          <w:rFonts w:ascii="Sakkal Majalla" w:hAnsi="Sakkal Majalla" w:cs="Sakkal Majalla"/>
          <w:sz w:val="28"/>
          <w:szCs w:val="28"/>
          <w:rtl/>
        </w:rPr>
        <w:t>) أمام أحد الخيارات التالية:</w:t>
      </w:r>
    </w:p>
    <w:tbl>
      <w:tblPr>
        <w:tblStyle w:val="TableGrid2"/>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1126"/>
        <w:gridCol w:w="1049"/>
        <w:gridCol w:w="1491"/>
        <w:gridCol w:w="3175"/>
      </w:tblGrid>
      <w:tr w:rsidR="000A191F" w:rsidRPr="00B16525" w14:paraId="3F7F63DD" w14:textId="77777777" w:rsidTr="00B16525">
        <w:trPr>
          <w:jc w:val="center"/>
        </w:trPr>
        <w:tc>
          <w:tcPr>
            <w:tcW w:w="977" w:type="pct"/>
          </w:tcPr>
          <w:p w14:paraId="27915845" w14:textId="56FC049B" w:rsidR="000A191F" w:rsidRPr="00B16525" w:rsidRDefault="000A191F" w:rsidP="000F1EEB">
            <w:pPr>
              <w:jc w:val="center"/>
              <w:rPr>
                <w:rFonts w:ascii="Sakkal Majalla" w:hAnsi="Sakkal Majalla" w:cs="Sakkal Majalla"/>
                <w:sz w:val="24"/>
                <w:szCs w:val="28"/>
                <w:rtl/>
              </w:rPr>
            </w:pPr>
            <w:r w:rsidRPr="00B16525">
              <w:rPr>
                <w:rFonts w:ascii="Sakkal Majalla" w:hAnsi="Sakkal Majalla" w:cs="Sakkal Majalla"/>
                <w:sz w:val="24"/>
                <w:szCs w:val="28"/>
                <w:rtl/>
              </w:rPr>
              <w:t>5- أوافق بشدة</w:t>
            </w:r>
          </w:p>
        </w:tc>
        <w:tc>
          <w:tcPr>
            <w:tcW w:w="662" w:type="pct"/>
          </w:tcPr>
          <w:p w14:paraId="0DF40997" w14:textId="0FF4C7B2" w:rsidR="000A191F" w:rsidRPr="00B16525" w:rsidRDefault="000A191F" w:rsidP="000F1EEB">
            <w:pPr>
              <w:jc w:val="center"/>
              <w:rPr>
                <w:rFonts w:ascii="Sakkal Majalla" w:hAnsi="Sakkal Majalla" w:cs="Sakkal Majalla"/>
                <w:sz w:val="24"/>
                <w:szCs w:val="28"/>
                <w:rtl/>
              </w:rPr>
            </w:pPr>
            <w:r w:rsidRPr="00B16525">
              <w:rPr>
                <w:rFonts w:ascii="Sakkal Majalla" w:hAnsi="Sakkal Majalla" w:cs="Sakkal Majalla"/>
                <w:sz w:val="24"/>
                <w:szCs w:val="28"/>
                <w:rtl/>
              </w:rPr>
              <w:t>4- أوافق</w:t>
            </w:r>
          </w:p>
        </w:tc>
        <w:tc>
          <w:tcPr>
            <w:tcW w:w="617" w:type="pct"/>
          </w:tcPr>
          <w:p w14:paraId="66209402" w14:textId="77777777" w:rsidR="000A191F" w:rsidRPr="00B16525" w:rsidRDefault="000A191F" w:rsidP="000F1EEB">
            <w:pPr>
              <w:jc w:val="center"/>
              <w:rPr>
                <w:rFonts w:ascii="Sakkal Majalla" w:hAnsi="Sakkal Majalla" w:cs="Sakkal Majalla"/>
                <w:sz w:val="24"/>
                <w:szCs w:val="28"/>
                <w:rtl/>
              </w:rPr>
            </w:pPr>
            <w:r w:rsidRPr="00B16525">
              <w:rPr>
                <w:rFonts w:ascii="Sakkal Majalla" w:hAnsi="Sakkal Majalla" w:cs="Sakkal Majalla"/>
                <w:sz w:val="24"/>
                <w:szCs w:val="28"/>
                <w:rtl/>
              </w:rPr>
              <w:t>3- محايد</w:t>
            </w:r>
          </w:p>
        </w:tc>
        <w:tc>
          <w:tcPr>
            <w:tcW w:w="877" w:type="pct"/>
          </w:tcPr>
          <w:p w14:paraId="0ADB0CBD" w14:textId="1EA68E07" w:rsidR="000A191F" w:rsidRPr="00B16525" w:rsidRDefault="000A191F" w:rsidP="000F1EEB">
            <w:pPr>
              <w:jc w:val="center"/>
              <w:rPr>
                <w:rFonts w:ascii="Sakkal Majalla" w:eastAsia="Times New Roman" w:hAnsi="Sakkal Majalla" w:cs="Sakkal Majalla"/>
                <w:bCs/>
                <w:sz w:val="24"/>
                <w:szCs w:val="28"/>
                <w:rtl/>
              </w:rPr>
            </w:pPr>
            <w:r w:rsidRPr="00B16525">
              <w:rPr>
                <w:rFonts w:ascii="Sakkal Majalla" w:eastAsia="Times New Roman" w:hAnsi="Sakkal Majalla" w:cs="Sakkal Majalla"/>
                <w:sz w:val="24"/>
                <w:szCs w:val="28"/>
                <w:rtl/>
              </w:rPr>
              <w:t xml:space="preserve">2- لا </w:t>
            </w:r>
          </w:p>
        </w:tc>
        <w:tc>
          <w:tcPr>
            <w:tcW w:w="1867" w:type="pct"/>
          </w:tcPr>
          <w:p w14:paraId="10845361" w14:textId="4D470EE6" w:rsidR="000A191F" w:rsidRPr="00B16525" w:rsidRDefault="000A191F" w:rsidP="000F1EEB">
            <w:pPr>
              <w:pStyle w:val="a6"/>
              <w:ind w:left="0"/>
              <w:jc w:val="center"/>
              <w:rPr>
                <w:rFonts w:ascii="Sakkal Majalla" w:hAnsi="Sakkal Majalla" w:cs="Sakkal Majalla"/>
                <w:sz w:val="24"/>
                <w:szCs w:val="28"/>
                <w:rtl/>
              </w:rPr>
            </w:pPr>
            <w:r w:rsidRPr="00B16525">
              <w:rPr>
                <w:rFonts w:ascii="Sakkal Majalla" w:hAnsi="Sakkal Majalla" w:cs="Sakkal Majalla"/>
                <w:sz w:val="24"/>
                <w:szCs w:val="28"/>
                <w:rtl/>
              </w:rPr>
              <w:t>1- لا أوافق بشدة</w:t>
            </w:r>
          </w:p>
        </w:tc>
      </w:tr>
    </w:tbl>
    <w:p w14:paraId="1526F4E6" w14:textId="7B70C009" w:rsidR="000A191F" w:rsidRPr="00B16525" w:rsidRDefault="000A191F"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من خلال الجدول رقم (5):</w:t>
      </w:r>
    </w:p>
    <w:p w14:paraId="128DC658" w14:textId="77777777" w:rsidR="000A191F" w:rsidRPr="00A0421F" w:rsidRDefault="000A191F" w:rsidP="000F1EEB">
      <w:pPr>
        <w:tabs>
          <w:tab w:val="center" w:pos="4513"/>
          <w:tab w:val="right" w:pos="9027"/>
        </w:tabs>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جدول رقم (5) تحديد فئات المقياس المتدرج الخماسي</w:t>
      </w:r>
    </w:p>
    <w:tbl>
      <w:tblPr>
        <w:tblStyle w:val="TableGrid2"/>
        <w:bidiVisual/>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10"/>
        <w:gridCol w:w="1710"/>
        <w:gridCol w:w="1710"/>
        <w:gridCol w:w="1710"/>
        <w:gridCol w:w="1617"/>
      </w:tblGrid>
      <w:tr w:rsidR="000A191F" w:rsidRPr="00A0421F" w14:paraId="5DA3C509" w14:textId="77777777" w:rsidTr="00AB221E">
        <w:trPr>
          <w:jc w:val="center"/>
        </w:trPr>
        <w:tc>
          <w:tcPr>
            <w:tcW w:w="1011" w:type="pct"/>
            <w:shd w:val="clear" w:color="auto" w:fill="D9D9D9" w:themeFill="background1" w:themeFillShade="D9"/>
          </w:tcPr>
          <w:p w14:paraId="63FEC694" w14:textId="13EB70F4" w:rsidR="000A191F" w:rsidRPr="00A0421F" w:rsidRDefault="000A191F" w:rsidP="000F1EEB">
            <w:pPr>
              <w:jc w:val="center"/>
              <w:rPr>
                <w:rFonts w:ascii="Sakkal Majalla" w:eastAsia="Times New Roman" w:hAnsi="Sakkal Majalla" w:cs="Sakkal Majalla"/>
                <w:bCs/>
                <w:sz w:val="28"/>
                <w:szCs w:val="28"/>
                <w:rtl/>
              </w:rPr>
            </w:pPr>
            <w:r w:rsidRPr="00A0421F">
              <w:rPr>
                <w:rFonts w:ascii="Sakkal Majalla" w:eastAsia="Times New Roman" w:hAnsi="Sakkal Majalla" w:cs="Sakkal Majalla"/>
                <w:bCs/>
                <w:sz w:val="28"/>
                <w:szCs w:val="28"/>
                <w:rtl/>
              </w:rPr>
              <w:t>أوافق بشدة</w:t>
            </w:r>
          </w:p>
        </w:tc>
        <w:tc>
          <w:tcPr>
            <w:tcW w:w="1011" w:type="pct"/>
            <w:shd w:val="clear" w:color="auto" w:fill="D9D9D9" w:themeFill="background1" w:themeFillShade="D9"/>
          </w:tcPr>
          <w:p w14:paraId="401506D7" w14:textId="55098CFF" w:rsidR="000A191F" w:rsidRPr="00A0421F" w:rsidRDefault="000A191F" w:rsidP="000F1EEB">
            <w:pPr>
              <w:jc w:val="center"/>
              <w:rPr>
                <w:rFonts w:ascii="Sakkal Majalla" w:eastAsia="Times New Roman" w:hAnsi="Sakkal Majalla" w:cs="Sakkal Majalla"/>
                <w:bCs/>
                <w:sz w:val="28"/>
                <w:szCs w:val="28"/>
                <w:rtl/>
              </w:rPr>
            </w:pPr>
            <w:r w:rsidRPr="00A0421F">
              <w:rPr>
                <w:rFonts w:ascii="Sakkal Majalla" w:eastAsia="Times New Roman" w:hAnsi="Sakkal Majalla" w:cs="Sakkal Majalla"/>
                <w:bCs/>
                <w:sz w:val="28"/>
                <w:szCs w:val="28"/>
                <w:rtl/>
              </w:rPr>
              <w:t>أوافق</w:t>
            </w:r>
          </w:p>
        </w:tc>
        <w:tc>
          <w:tcPr>
            <w:tcW w:w="1011" w:type="pct"/>
            <w:shd w:val="clear" w:color="auto" w:fill="D9D9D9" w:themeFill="background1" w:themeFillShade="D9"/>
          </w:tcPr>
          <w:p w14:paraId="01B42F3D" w14:textId="77777777" w:rsidR="000A191F" w:rsidRPr="00A0421F" w:rsidRDefault="000A191F" w:rsidP="000F1EEB">
            <w:pPr>
              <w:jc w:val="center"/>
              <w:rPr>
                <w:rFonts w:ascii="Sakkal Majalla" w:eastAsia="Times New Roman" w:hAnsi="Sakkal Majalla" w:cs="Sakkal Majalla"/>
                <w:bCs/>
                <w:sz w:val="28"/>
                <w:szCs w:val="28"/>
                <w:rtl/>
              </w:rPr>
            </w:pPr>
            <w:r w:rsidRPr="00A0421F">
              <w:rPr>
                <w:rFonts w:ascii="Sakkal Majalla" w:eastAsia="Times New Roman" w:hAnsi="Sakkal Majalla" w:cs="Sakkal Majalla"/>
                <w:bCs/>
                <w:sz w:val="28"/>
                <w:szCs w:val="28"/>
                <w:rtl/>
              </w:rPr>
              <w:t>محايد</w:t>
            </w:r>
          </w:p>
        </w:tc>
        <w:tc>
          <w:tcPr>
            <w:tcW w:w="1011" w:type="pct"/>
            <w:shd w:val="clear" w:color="auto" w:fill="D9D9D9" w:themeFill="background1" w:themeFillShade="D9"/>
          </w:tcPr>
          <w:p w14:paraId="7884F56C" w14:textId="6B03C0DF" w:rsidR="000A191F" w:rsidRPr="00A0421F" w:rsidRDefault="000A191F" w:rsidP="000F1EEB">
            <w:pPr>
              <w:jc w:val="center"/>
              <w:rPr>
                <w:rFonts w:ascii="Sakkal Majalla" w:eastAsia="Times New Roman" w:hAnsi="Sakkal Majalla" w:cs="Sakkal Majalla"/>
                <w:bCs/>
                <w:sz w:val="28"/>
                <w:szCs w:val="28"/>
                <w:rtl/>
              </w:rPr>
            </w:pPr>
            <w:r w:rsidRPr="00A0421F">
              <w:rPr>
                <w:rFonts w:ascii="Sakkal Majalla" w:eastAsia="Times New Roman" w:hAnsi="Sakkal Majalla" w:cs="Sakkal Majalla"/>
                <w:bCs/>
                <w:sz w:val="28"/>
                <w:szCs w:val="28"/>
                <w:rtl/>
              </w:rPr>
              <w:t>لا أوافق</w:t>
            </w:r>
          </w:p>
        </w:tc>
        <w:tc>
          <w:tcPr>
            <w:tcW w:w="956" w:type="pct"/>
            <w:shd w:val="clear" w:color="auto" w:fill="D9D9D9" w:themeFill="background1" w:themeFillShade="D9"/>
          </w:tcPr>
          <w:p w14:paraId="1FC82E45" w14:textId="7DBE250A" w:rsidR="000A191F" w:rsidRPr="00A0421F" w:rsidRDefault="000A191F" w:rsidP="000F1EEB">
            <w:pPr>
              <w:jc w:val="center"/>
              <w:rPr>
                <w:rFonts w:ascii="Sakkal Majalla" w:eastAsia="Times New Roman" w:hAnsi="Sakkal Majalla" w:cs="Sakkal Majalla"/>
                <w:bCs/>
                <w:sz w:val="28"/>
                <w:szCs w:val="28"/>
                <w:rtl/>
              </w:rPr>
            </w:pPr>
            <w:r w:rsidRPr="00A0421F">
              <w:rPr>
                <w:rFonts w:ascii="Sakkal Majalla" w:eastAsia="Times New Roman" w:hAnsi="Sakkal Majalla" w:cs="Sakkal Majalla"/>
                <w:bCs/>
                <w:sz w:val="28"/>
                <w:szCs w:val="28"/>
                <w:rtl/>
              </w:rPr>
              <w:t>لا أوافق بشدة</w:t>
            </w:r>
          </w:p>
        </w:tc>
      </w:tr>
      <w:tr w:rsidR="000A191F" w:rsidRPr="00A0421F" w14:paraId="73E8892E" w14:textId="77777777" w:rsidTr="000A191F">
        <w:trPr>
          <w:jc w:val="center"/>
        </w:trPr>
        <w:tc>
          <w:tcPr>
            <w:tcW w:w="1011" w:type="pct"/>
          </w:tcPr>
          <w:p w14:paraId="6ECADE68" w14:textId="77777777" w:rsidR="000A191F" w:rsidRPr="00A0421F" w:rsidRDefault="000A191F" w:rsidP="000F1EEB">
            <w:pPr>
              <w:jc w:val="center"/>
              <w:rPr>
                <w:rFonts w:ascii="Sakkal Majalla" w:hAnsi="Sakkal Majalla" w:cs="Sakkal Majalla"/>
                <w:sz w:val="28"/>
                <w:szCs w:val="28"/>
                <w:rtl/>
              </w:rPr>
            </w:pPr>
            <w:r w:rsidRPr="00A0421F">
              <w:rPr>
                <w:rFonts w:ascii="Sakkal Majalla" w:hAnsi="Sakkal Majalla" w:cs="Sakkal Majalla"/>
                <w:sz w:val="28"/>
                <w:szCs w:val="28"/>
                <w:rtl/>
              </w:rPr>
              <w:t>4.21 – 5.0</w:t>
            </w:r>
          </w:p>
        </w:tc>
        <w:tc>
          <w:tcPr>
            <w:tcW w:w="1011" w:type="pct"/>
          </w:tcPr>
          <w:p w14:paraId="77C32A72" w14:textId="77777777" w:rsidR="000A191F" w:rsidRPr="00A0421F" w:rsidRDefault="000A191F" w:rsidP="000F1EEB">
            <w:pPr>
              <w:jc w:val="center"/>
              <w:rPr>
                <w:rFonts w:ascii="Sakkal Majalla" w:hAnsi="Sakkal Majalla" w:cs="Sakkal Majalla"/>
                <w:sz w:val="28"/>
                <w:szCs w:val="28"/>
                <w:rtl/>
              </w:rPr>
            </w:pPr>
            <w:r w:rsidRPr="00A0421F">
              <w:rPr>
                <w:rFonts w:ascii="Sakkal Majalla" w:hAnsi="Sakkal Majalla" w:cs="Sakkal Majalla"/>
                <w:sz w:val="28"/>
                <w:szCs w:val="28"/>
                <w:rtl/>
              </w:rPr>
              <w:t>3.41 – 4.20</w:t>
            </w:r>
          </w:p>
        </w:tc>
        <w:tc>
          <w:tcPr>
            <w:tcW w:w="1011" w:type="pct"/>
          </w:tcPr>
          <w:p w14:paraId="1540628F" w14:textId="77777777" w:rsidR="000A191F" w:rsidRPr="00A0421F" w:rsidRDefault="000A191F" w:rsidP="000F1EEB">
            <w:pPr>
              <w:jc w:val="center"/>
              <w:rPr>
                <w:rFonts w:ascii="Sakkal Majalla" w:eastAsia="Times New Roman" w:hAnsi="Sakkal Majalla" w:cs="Sakkal Majalla"/>
                <w:sz w:val="28"/>
                <w:szCs w:val="28"/>
                <w:rtl/>
              </w:rPr>
            </w:pPr>
            <w:r w:rsidRPr="00A0421F">
              <w:rPr>
                <w:rFonts w:ascii="Sakkal Majalla" w:eastAsia="Times New Roman" w:hAnsi="Sakkal Majalla" w:cs="Sakkal Majalla"/>
                <w:sz w:val="28"/>
                <w:szCs w:val="28"/>
                <w:rtl/>
              </w:rPr>
              <w:t>2.61 – 3.40</w:t>
            </w:r>
          </w:p>
        </w:tc>
        <w:tc>
          <w:tcPr>
            <w:tcW w:w="1011" w:type="pct"/>
          </w:tcPr>
          <w:p w14:paraId="6211C743" w14:textId="77777777" w:rsidR="000A191F" w:rsidRPr="00A0421F" w:rsidRDefault="000A191F" w:rsidP="000F1EEB">
            <w:pPr>
              <w:jc w:val="center"/>
              <w:rPr>
                <w:rFonts w:ascii="Sakkal Majalla" w:eastAsia="Times New Roman" w:hAnsi="Sakkal Majalla" w:cs="Sakkal Majalla"/>
                <w:sz w:val="28"/>
                <w:szCs w:val="28"/>
                <w:rtl/>
              </w:rPr>
            </w:pPr>
            <w:r w:rsidRPr="00A0421F">
              <w:rPr>
                <w:rFonts w:ascii="Sakkal Majalla" w:eastAsia="Times New Roman" w:hAnsi="Sakkal Majalla" w:cs="Sakkal Majalla"/>
                <w:sz w:val="28"/>
                <w:szCs w:val="28"/>
                <w:rtl/>
              </w:rPr>
              <w:t>1.81 – 2.60</w:t>
            </w:r>
          </w:p>
        </w:tc>
        <w:tc>
          <w:tcPr>
            <w:tcW w:w="956" w:type="pct"/>
          </w:tcPr>
          <w:p w14:paraId="5F1641D6" w14:textId="77777777" w:rsidR="000A191F" w:rsidRPr="00A0421F" w:rsidRDefault="000A191F" w:rsidP="000F1EEB">
            <w:pPr>
              <w:jc w:val="center"/>
              <w:rPr>
                <w:rFonts w:ascii="Sakkal Majalla" w:eastAsia="Times New Roman" w:hAnsi="Sakkal Majalla" w:cs="Sakkal Majalla"/>
                <w:sz w:val="28"/>
                <w:szCs w:val="28"/>
                <w:rtl/>
              </w:rPr>
            </w:pPr>
            <w:r w:rsidRPr="00A0421F">
              <w:rPr>
                <w:rFonts w:ascii="Sakkal Majalla" w:eastAsia="Times New Roman" w:hAnsi="Sakkal Majalla" w:cs="Sakkal Majalla"/>
                <w:sz w:val="28"/>
                <w:szCs w:val="28"/>
                <w:rtl/>
              </w:rPr>
              <w:t>1 – 1.80</w:t>
            </w:r>
          </w:p>
        </w:tc>
      </w:tr>
    </w:tbl>
    <w:p w14:paraId="469C19FD" w14:textId="0944840B" w:rsidR="000A191F" w:rsidRPr="00A0421F" w:rsidRDefault="000A191F" w:rsidP="00B16525">
      <w:pPr>
        <w:widowControl w:val="0"/>
        <w:autoSpaceDE w:val="0"/>
        <w:autoSpaceDN w:val="0"/>
        <w:adjustRightInd w:val="0"/>
        <w:spacing w:after="0" w:line="360" w:lineRule="auto"/>
        <w:jc w:val="lowKashida"/>
        <w:rPr>
          <w:rFonts w:ascii="Sakkal Majalla" w:hAnsi="Sakkal Majalla" w:cs="Sakkal Majalla"/>
          <w:bCs/>
          <w:sz w:val="28"/>
          <w:szCs w:val="32"/>
          <w:rtl/>
        </w:rPr>
      </w:pPr>
      <w:r w:rsidRPr="00A0421F">
        <w:rPr>
          <w:rFonts w:ascii="Sakkal Majalla" w:hAnsi="Sakkal Majalla" w:cs="Sakkal Majalla"/>
          <w:bCs/>
          <w:sz w:val="28"/>
          <w:szCs w:val="32"/>
          <w:rtl/>
        </w:rPr>
        <w:t>صدق أداة الدراسة</w:t>
      </w:r>
      <w:r w:rsidR="00B16525">
        <w:rPr>
          <w:rFonts w:ascii="Sakkal Majalla" w:hAnsi="Sakkal Majalla" w:cs="Sakkal Majalla" w:hint="cs"/>
          <w:bCs/>
          <w:sz w:val="28"/>
          <w:szCs w:val="32"/>
          <w:rtl/>
        </w:rPr>
        <w:t>:</w:t>
      </w:r>
    </w:p>
    <w:p w14:paraId="6D9DD021" w14:textId="77777777" w:rsidR="000A191F" w:rsidRPr="00B16525" w:rsidRDefault="000A191F"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ولقد قام الباحث بالتأكد من صدق الاستبانة من خلال ما يأتي:</w:t>
      </w:r>
    </w:p>
    <w:p w14:paraId="5A467E4B" w14:textId="77777777" w:rsidR="000A191F" w:rsidRPr="00B16525" w:rsidRDefault="000A191F" w:rsidP="00B16525">
      <w:pPr>
        <w:pStyle w:val="a6"/>
        <w:numPr>
          <w:ilvl w:val="0"/>
          <w:numId w:val="34"/>
        </w:numPr>
        <w:spacing w:after="0" w:line="360" w:lineRule="auto"/>
        <w:jc w:val="lowKashida"/>
        <w:rPr>
          <w:rFonts w:ascii="Sakkal Majalla" w:hAnsi="Sakkal Majalla" w:cs="Sakkal Majalla"/>
          <w:bCs/>
          <w:sz w:val="28"/>
          <w:szCs w:val="32"/>
          <w:rtl/>
        </w:rPr>
      </w:pPr>
      <w:r w:rsidRPr="00B16525">
        <w:rPr>
          <w:rFonts w:ascii="Sakkal Majalla" w:hAnsi="Sakkal Majalla" w:cs="Sakkal Majalla"/>
          <w:bCs/>
          <w:sz w:val="28"/>
          <w:szCs w:val="32"/>
          <w:rtl/>
        </w:rPr>
        <w:t xml:space="preserve">الصدق </w:t>
      </w:r>
      <w:r w:rsidRPr="00B16525">
        <w:rPr>
          <w:rFonts w:ascii="Sakkal Majalla" w:hAnsi="Sakkal Majalla" w:cs="Sakkal Majalla"/>
          <w:sz w:val="28"/>
          <w:szCs w:val="28"/>
          <w:rtl/>
        </w:rPr>
        <w:t>الظاهري</w:t>
      </w:r>
      <w:r w:rsidRPr="00B16525">
        <w:rPr>
          <w:rFonts w:ascii="Sakkal Majalla" w:hAnsi="Sakkal Majalla" w:cs="Sakkal Majalla"/>
          <w:bCs/>
          <w:sz w:val="28"/>
          <w:szCs w:val="32"/>
          <w:rtl/>
        </w:rPr>
        <w:t xml:space="preserve"> لأداة الدراسة (صدق المحكمين):</w:t>
      </w:r>
    </w:p>
    <w:p w14:paraId="76934FE6" w14:textId="7E462332" w:rsidR="000A191F" w:rsidRPr="00B16525" w:rsidRDefault="000A191F"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 xml:space="preserve">بعد الانتهاء من بناء أداة الدراسة والتي تتناول" استخدامات أدوات الذكاء الاصطناعي في صناعة الفيديوهات القصيرة وأثرها في تعزيز الإبداع الإعلامي"، تم عرضها على عدد من المحكمين وذلك للاسترشاد بآرائهم. وقد طُلب من المحكمين مشكورين إبداء الرأي حول مدى وضوح العبارات ومدى </w:t>
      </w:r>
      <w:r w:rsidR="000F1EEB" w:rsidRPr="00B16525">
        <w:rPr>
          <w:rFonts w:ascii="Sakkal Majalla" w:hAnsi="Sakkal Majalla" w:cs="Sakkal Majalla"/>
          <w:sz w:val="28"/>
          <w:szCs w:val="28"/>
          <w:rtl/>
        </w:rPr>
        <w:t>وملاءمتها</w:t>
      </w:r>
      <w:r w:rsidRPr="00B16525">
        <w:rPr>
          <w:rFonts w:ascii="Sakkal Majalla" w:hAnsi="Sakkal Majalla" w:cs="Sakkal Majalla"/>
          <w:sz w:val="28"/>
          <w:szCs w:val="28"/>
          <w:rtl/>
        </w:rPr>
        <w:t xml:space="preserve"> لما وضعت لأجله، ومدى مناسبة العبارات للمحور الذي تنتمي إليه، مع وضع التعديلات والاقتراحات التي يمكن من خلالها تطوير أداة الدراسة، وبناء على التعديلات والاقتراحات التي أبداها المحكمون، قام الباحث بإجراء التعديلات اللازمة التي اتفق عليها غالبية المحكمين، من تعديل بعض العبارات وحذف عبارات أخرى، حتى أصبحت الاستبانة في صورته النهائية</w:t>
      </w:r>
      <w:r w:rsidR="000F1EEB" w:rsidRPr="00B16525">
        <w:rPr>
          <w:rFonts w:ascii="Sakkal Majalla" w:hAnsi="Sakkal Majalla" w:cs="Sakkal Majalla"/>
          <w:sz w:val="28"/>
          <w:szCs w:val="28"/>
          <w:rtl/>
        </w:rPr>
        <w:t>.</w:t>
      </w:r>
    </w:p>
    <w:p w14:paraId="7ED1836F" w14:textId="77777777" w:rsidR="000F1EEB" w:rsidRPr="00A0421F" w:rsidRDefault="000F1EEB" w:rsidP="000F1EEB">
      <w:pPr>
        <w:spacing w:after="0" w:line="240" w:lineRule="auto"/>
        <w:ind w:firstLine="565"/>
        <w:jc w:val="lowKashida"/>
        <w:rPr>
          <w:rFonts w:ascii="Sakkal Majalla" w:hAnsi="Sakkal Majalla" w:cs="Sakkal Majalla"/>
          <w:sz w:val="28"/>
          <w:szCs w:val="32"/>
          <w:rtl/>
        </w:rPr>
      </w:pPr>
    </w:p>
    <w:p w14:paraId="55A99E80" w14:textId="77777777" w:rsidR="000F1EEB" w:rsidRPr="00A0421F" w:rsidRDefault="000F1EEB" w:rsidP="000F1EEB">
      <w:pPr>
        <w:spacing w:after="0" w:line="240" w:lineRule="auto"/>
        <w:ind w:firstLine="565"/>
        <w:jc w:val="lowKashida"/>
        <w:rPr>
          <w:rFonts w:ascii="Sakkal Majalla" w:hAnsi="Sakkal Majalla" w:cs="Sakkal Majalla"/>
          <w:sz w:val="28"/>
          <w:szCs w:val="32"/>
          <w:rtl/>
        </w:rPr>
      </w:pPr>
    </w:p>
    <w:p w14:paraId="0C6D2DE8" w14:textId="77777777" w:rsidR="000A191F" w:rsidRPr="00A0421F" w:rsidRDefault="000A191F" w:rsidP="00B16525">
      <w:pPr>
        <w:pStyle w:val="a6"/>
        <w:numPr>
          <w:ilvl w:val="0"/>
          <w:numId w:val="34"/>
        </w:numPr>
        <w:spacing w:after="0" w:line="360" w:lineRule="auto"/>
        <w:jc w:val="lowKashida"/>
        <w:rPr>
          <w:rFonts w:ascii="Sakkal Majalla" w:hAnsi="Sakkal Majalla" w:cs="Sakkal Majalla"/>
          <w:bCs/>
          <w:sz w:val="28"/>
          <w:szCs w:val="32"/>
          <w:rtl/>
        </w:rPr>
      </w:pPr>
      <w:r w:rsidRPr="00A0421F">
        <w:rPr>
          <w:rFonts w:ascii="Sakkal Majalla" w:hAnsi="Sakkal Majalla" w:cs="Sakkal Majalla"/>
          <w:bCs/>
          <w:sz w:val="28"/>
          <w:szCs w:val="32"/>
          <w:rtl/>
        </w:rPr>
        <w:lastRenderedPageBreak/>
        <w:t>صدق الاتساق الداخلي لأداة الدراسة:</w:t>
      </w:r>
    </w:p>
    <w:p w14:paraId="5386E0CA" w14:textId="77777777" w:rsidR="000A191F" w:rsidRPr="00B16525" w:rsidRDefault="000A191F"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بعد التأكد من الصدق الظاهري لأداة الدراسة قام الباحث بتطبيقها ميدانياً، وتم حساب معامل الارتباط بيرسون لمعرفة الصدق الداخلي للاستبانة، حيث تم حساب معامل الارتباط بين درجة كل عبارة من عبارات أداة الدراسة بالدرجة الكلية للمحور الذي تنتمي إليه العبارة كما توضح ذلك الجداول التالية.</w:t>
      </w:r>
    </w:p>
    <w:p w14:paraId="786A9878" w14:textId="5892B428" w:rsidR="000A191F" w:rsidRPr="00A0421F" w:rsidRDefault="000A191F" w:rsidP="000F1EEB">
      <w:pPr>
        <w:widowControl w:val="0"/>
        <w:autoSpaceDE w:val="0"/>
        <w:autoSpaceDN w:val="0"/>
        <w:adjustRightInd w:val="0"/>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جدول رقم (6) معاملات ارتباط بيرسون لعبارات محور (استخدام أدوات الذكاء الاصطناعي في صناعة الفيديوهات القصيرة)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3752"/>
        <w:gridCol w:w="4721"/>
      </w:tblGrid>
      <w:tr w:rsidR="000A191F" w:rsidRPr="00A0421F" w14:paraId="5109FC72" w14:textId="77777777" w:rsidTr="00B16525">
        <w:trPr>
          <w:jc w:val="center"/>
        </w:trPr>
        <w:tc>
          <w:tcPr>
            <w:tcW w:w="2214" w:type="pct"/>
            <w:tcBorders>
              <w:top w:val="single" w:sz="12" w:space="0" w:color="auto"/>
            </w:tcBorders>
            <w:shd w:val="clear" w:color="auto" w:fill="E8E8E8" w:themeFill="background2"/>
            <w:vAlign w:val="center"/>
          </w:tcPr>
          <w:p w14:paraId="2C6833CC" w14:textId="77777777" w:rsidR="000A191F" w:rsidRPr="00A0421F" w:rsidRDefault="000A191F"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العبارة</w:t>
            </w:r>
          </w:p>
        </w:tc>
        <w:tc>
          <w:tcPr>
            <w:tcW w:w="2786" w:type="pct"/>
            <w:tcBorders>
              <w:top w:val="single" w:sz="12" w:space="0" w:color="auto"/>
            </w:tcBorders>
            <w:shd w:val="clear" w:color="auto" w:fill="E8E8E8" w:themeFill="background2"/>
            <w:vAlign w:val="center"/>
          </w:tcPr>
          <w:p w14:paraId="4C18087A" w14:textId="77777777" w:rsidR="000A191F" w:rsidRPr="00A0421F" w:rsidRDefault="000A191F"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lang w:eastAsia="zh-CN"/>
              </w:rPr>
              <w:t>معامل الارتباط</w:t>
            </w:r>
          </w:p>
        </w:tc>
      </w:tr>
      <w:tr w:rsidR="00253BB6" w:rsidRPr="00A0421F" w14:paraId="52E484F4" w14:textId="77777777" w:rsidTr="00B16525">
        <w:trPr>
          <w:trHeight w:val="297"/>
          <w:jc w:val="center"/>
        </w:trPr>
        <w:tc>
          <w:tcPr>
            <w:tcW w:w="2214" w:type="pct"/>
            <w:vAlign w:val="center"/>
          </w:tcPr>
          <w:p w14:paraId="0726903D" w14:textId="77777777"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w:t>
            </w:r>
          </w:p>
        </w:tc>
        <w:tc>
          <w:tcPr>
            <w:tcW w:w="2786" w:type="pct"/>
            <w:vAlign w:val="center"/>
          </w:tcPr>
          <w:p w14:paraId="484324B8" w14:textId="51E148F6"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0.816**</w:t>
            </w:r>
          </w:p>
        </w:tc>
      </w:tr>
      <w:tr w:rsidR="00253BB6" w:rsidRPr="00A0421F" w14:paraId="6E1E80AE" w14:textId="77777777" w:rsidTr="00B16525">
        <w:trPr>
          <w:jc w:val="center"/>
        </w:trPr>
        <w:tc>
          <w:tcPr>
            <w:tcW w:w="2214" w:type="pct"/>
            <w:vAlign w:val="center"/>
          </w:tcPr>
          <w:p w14:paraId="23CD63E0" w14:textId="77777777"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2</w:t>
            </w:r>
          </w:p>
        </w:tc>
        <w:tc>
          <w:tcPr>
            <w:tcW w:w="2786" w:type="pct"/>
            <w:vAlign w:val="center"/>
          </w:tcPr>
          <w:p w14:paraId="0BD7BA9B" w14:textId="4AB8EC65"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0.828**</w:t>
            </w:r>
          </w:p>
        </w:tc>
      </w:tr>
      <w:tr w:rsidR="00253BB6" w:rsidRPr="00A0421F" w14:paraId="7DD900F6" w14:textId="77777777" w:rsidTr="00B16525">
        <w:trPr>
          <w:jc w:val="center"/>
        </w:trPr>
        <w:tc>
          <w:tcPr>
            <w:tcW w:w="2214" w:type="pct"/>
            <w:vAlign w:val="center"/>
          </w:tcPr>
          <w:p w14:paraId="233B9224" w14:textId="77777777"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w:t>
            </w:r>
          </w:p>
        </w:tc>
        <w:tc>
          <w:tcPr>
            <w:tcW w:w="2786" w:type="pct"/>
            <w:vAlign w:val="center"/>
          </w:tcPr>
          <w:p w14:paraId="51CE9939" w14:textId="3351AF2A"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0.598**</w:t>
            </w:r>
          </w:p>
        </w:tc>
      </w:tr>
      <w:tr w:rsidR="00253BB6" w:rsidRPr="00A0421F" w14:paraId="627DFB8D" w14:textId="77777777" w:rsidTr="00B16525">
        <w:trPr>
          <w:trHeight w:val="156"/>
          <w:jc w:val="center"/>
        </w:trPr>
        <w:tc>
          <w:tcPr>
            <w:tcW w:w="2214" w:type="pct"/>
            <w:vAlign w:val="center"/>
          </w:tcPr>
          <w:p w14:paraId="0906D4BB" w14:textId="77777777"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w:t>
            </w:r>
          </w:p>
        </w:tc>
        <w:tc>
          <w:tcPr>
            <w:tcW w:w="2786" w:type="pct"/>
            <w:vAlign w:val="center"/>
          </w:tcPr>
          <w:p w14:paraId="40D9116B" w14:textId="5FB9BB3E"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0.825**</w:t>
            </w:r>
          </w:p>
        </w:tc>
      </w:tr>
      <w:tr w:rsidR="00253BB6" w:rsidRPr="00A0421F" w14:paraId="6FD9DAA9" w14:textId="77777777" w:rsidTr="00B16525">
        <w:trPr>
          <w:jc w:val="center"/>
        </w:trPr>
        <w:tc>
          <w:tcPr>
            <w:tcW w:w="2214" w:type="pct"/>
            <w:vAlign w:val="center"/>
          </w:tcPr>
          <w:p w14:paraId="16284D95" w14:textId="77777777" w:rsidR="00253BB6" w:rsidRPr="00A0421F" w:rsidRDefault="00253BB6"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5</w:t>
            </w:r>
          </w:p>
        </w:tc>
        <w:tc>
          <w:tcPr>
            <w:tcW w:w="2786" w:type="pct"/>
            <w:vAlign w:val="center"/>
          </w:tcPr>
          <w:p w14:paraId="2C4F0E07" w14:textId="73512352"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0.791**</w:t>
            </w:r>
          </w:p>
        </w:tc>
      </w:tr>
      <w:tr w:rsidR="00253BB6" w:rsidRPr="00A0421F" w14:paraId="1B723973" w14:textId="77777777" w:rsidTr="00B16525">
        <w:trPr>
          <w:jc w:val="center"/>
        </w:trPr>
        <w:tc>
          <w:tcPr>
            <w:tcW w:w="2214" w:type="pct"/>
            <w:vAlign w:val="center"/>
          </w:tcPr>
          <w:p w14:paraId="4490912F" w14:textId="7A05BC5E" w:rsidR="00253BB6" w:rsidRPr="00A0421F" w:rsidRDefault="00253BB6"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6</w:t>
            </w:r>
          </w:p>
        </w:tc>
        <w:tc>
          <w:tcPr>
            <w:tcW w:w="2786" w:type="pct"/>
            <w:vAlign w:val="center"/>
          </w:tcPr>
          <w:p w14:paraId="03A63CAC" w14:textId="0AC4ECEA" w:rsidR="00253BB6" w:rsidRPr="00A0421F" w:rsidRDefault="00253BB6"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0.780**</w:t>
            </w:r>
          </w:p>
        </w:tc>
      </w:tr>
    </w:tbl>
    <w:p w14:paraId="13A68779" w14:textId="77777777" w:rsidR="000A191F" w:rsidRPr="00B16525" w:rsidRDefault="000A191F" w:rsidP="00B16525">
      <w:pPr>
        <w:spacing w:after="0" w:line="360" w:lineRule="auto"/>
        <w:jc w:val="lowKashida"/>
        <w:rPr>
          <w:rFonts w:ascii="Sakkal Majalla" w:hAnsi="Sakkal Majalla" w:cs="Sakkal Majalla"/>
          <w:bCs/>
          <w:rtl/>
        </w:rPr>
      </w:pPr>
      <w:r w:rsidRPr="00B16525">
        <w:rPr>
          <w:rFonts w:ascii="Sakkal Majalla" w:hAnsi="Sakkal Majalla" w:cs="Sakkal Majalla"/>
          <w:bCs/>
        </w:rPr>
        <w:t>**</w:t>
      </w:r>
      <w:r w:rsidRPr="00B16525">
        <w:rPr>
          <w:rFonts w:ascii="Sakkal Majalla" w:hAnsi="Sakkal Majalla" w:cs="Sakkal Majalla"/>
          <w:bCs/>
          <w:rtl/>
        </w:rPr>
        <w:t xml:space="preserve"> دال عند مستوى (0.01)</w:t>
      </w:r>
      <w:r w:rsidRPr="00B16525">
        <w:rPr>
          <w:rFonts w:ascii="Sakkal Majalla" w:hAnsi="Sakkal Majalla" w:cs="Sakkal Majalla"/>
          <w:bCs/>
          <w:rtl/>
        </w:rPr>
        <w:tab/>
      </w:r>
    </w:p>
    <w:p w14:paraId="233CBE45" w14:textId="12C80475" w:rsidR="000A191F" w:rsidRPr="00B16525" w:rsidRDefault="000A191F"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 xml:space="preserve">يتضح من خلال الجدول رقم (6) أن جميع عبارات محور " </w:t>
      </w:r>
      <w:r w:rsidR="00253BB6" w:rsidRPr="00B16525">
        <w:rPr>
          <w:rFonts w:ascii="Sakkal Majalla" w:hAnsi="Sakkal Majalla" w:cs="Sakkal Majalla"/>
          <w:sz w:val="28"/>
          <w:szCs w:val="28"/>
          <w:rtl/>
        </w:rPr>
        <w:t>استخدام أدوات الذكاء الاصطناعي في صناعة الفيديوهات القصيرة</w:t>
      </w:r>
      <w:r w:rsidRPr="00B16525">
        <w:rPr>
          <w:rFonts w:ascii="Sakkal Majalla" w:hAnsi="Sakkal Majalla" w:cs="Sakkal Majalla"/>
          <w:sz w:val="28"/>
          <w:szCs w:val="28"/>
          <w:rtl/>
        </w:rPr>
        <w:t>" دالة عند مستوى (0.01)، حيث تراوحت قيم معاملات الارتباط للعبارات ما بين (0.</w:t>
      </w:r>
      <w:r w:rsidR="00253BB6" w:rsidRPr="00B16525">
        <w:rPr>
          <w:rFonts w:ascii="Sakkal Majalla" w:hAnsi="Sakkal Majalla" w:cs="Sakkal Majalla"/>
          <w:sz w:val="28"/>
          <w:szCs w:val="28"/>
          <w:rtl/>
        </w:rPr>
        <w:t>598</w:t>
      </w:r>
      <w:r w:rsidRPr="00B16525">
        <w:rPr>
          <w:rFonts w:ascii="Sakkal Majalla" w:hAnsi="Sakkal Majalla" w:cs="Sakkal Majalla"/>
          <w:sz w:val="28"/>
          <w:szCs w:val="28"/>
          <w:rtl/>
        </w:rPr>
        <w:t xml:space="preserve"> إلى 0.</w:t>
      </w:r>
      <w:r w:rsidR="00253BB6" w:rsidRPr="00B16525">
        <w:rPr>
          <w:rFonts w:ascii="Sakkal Majalla" w:hAnsi="Sakkal Majalla" w:cs="Sakkal Majalla"/>
          <w:sz w:val="28"/>
          <w:szCs w:val="28"/>
          <w:rtl/>
        </w:rPr>
        <w:t>828</w:t>
      </w:r>
      <w:r w:rsidRPr="00B16525">
        <w:rPr>
          <w:rFonts w:ascii="Sakkal Majalla" w:hAnsi="Sakkal Majalla" w:cs="Sakkal Majalla"/>
          <w:sz w:val="28"/>
          <w:szCs w:val="28"/>
          <w:rtl/>
        </w:rPr>
        <w:t>)،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26D6C431" w14:textId="1A1980CF" w:rsidR="00CC4E29" w:rsidRPr="00A0421F" w:rsidRDefault="00CC4E29" w:rsidP="000F1EEB">
      <w:pPr>
        <w:widowControl w:val="0"/>
        <w:autoSpaceDE w:val="0"/>
        <w:autoSpaceDN w:val="0"/>
        <w:adjustRightInd w:val="0"/>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t>جدول رقم (</w:t>
      </w:r>
      <w:r w:rsidR="00AB221E" w:rsidRPr="00A0421F">
        <w:rPr>
          <w:rFonts w:ascii="Sakkal Majalla" w:hAnsi="Sakkal Majalla" w:cs="Sakkal Majalla"/>
          <w:bCs/>
          <w:sz w:val="28"/>
          <w:szCs w:val="28"/>
          <w:rtl/>
        </w:rPr>
        <w:t>7</w:t>
      </w:r>
      <w:r w:rsidRPr="00A0421F">
        <w:rPr>
          <w:rFonts w:ascii="Sakkal Majalla" w:hAnsi="Sakkal Majalla" w:cs="Sakkal Majalla"/>
          <w:bCs/>
          <w:sz w:val="28"/>
          <w:szCs w:val="28"/>
          <w:rtl/>
        </w:rPr>
        <w:t>)</w:t>
      </w:r>
      <w:r w:rsidRPr="00A0421F">
        <w:rPr>
          <w:rFonts w:ascii="Sakkal Majalla" w:hAnsi="Sakkal Majalla" w:cs="Sakkal Majalla"/>
          <w:sz w:val="28"/>
          <w:szCs w:val="36"/>
          <w:rtl/>
        </w:rPr>
        <w:t xml:space="preserve"> </w:t>
      </w:r>
      <w:r w:rsidRPr="00A0421F">
        <w:rPr>
          <w:rFonts w:ascii="Sakkal Majalla" w:hAnsi="Sakkal Majalla" w:cs="Sakkal Majalla"/>
          <w:bCs/>
          <w:sz w:val="28"/>
          <w:szCs w:val="28"/>
          <w:rtl/>
        </w:rPr>
        <w:t xml:space="preserve">معاملات ارتباط بيرسون لعبارات محور (جودة الإنتاج </w:t>
      </w:r>
      <w:r w:rsidR="00B16525" w:rsidRPr="00A0421F">
        <w:rPr>
          <w:rFonts w:ascii="Sakkal Majalla" w:hAnsi="Sakkal Majalla" w:cs="Sakkal Majalla" w:hint="cs"/>
          <w:bCs/>
          <w:sz w:val="28"/>
          <w:szCs w:val="28"/>
          <w:rtl/>
        </w:rPr>
        <w:t>الإعلامي</w:t>
      </w:r>
      <w:r w:rsidR="00B16525">
        <w:rPr>
          <w:rFonts w:ascii="Sakkal Majalla" w:hAnsi="Sakkal Majalla" w:cs="Sakkal Majalla" w:hint="cs"/>
          <w:bCs/>
          <w:sz w:val="28"/>
          <w:szCs w:val="28"/>
          <w:rtl/>
        </w:rPr>
        <w:t>)</w:t>
      </w:r>
      <w:r w:rsidRPr="00A0421F">
        <w:rPr>
          <w:rFonts w:ascii="Sakkal Majalla" w:hAnsi="Sakkal Majalla" w:cs="Sakkal Majalla"/>
          <w:bCs/>
          <w:sz w:val="28"/>
          <w:szCs w:val="28"/>
          <w:rtl/>
        </w:rPr>
        <w:t xml:space="preserve">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3752"/>
        <w:gridCol w:w="4721"/>
      </w:tblGrid>
      <w:tr w:rsidR="00CC4E29" w:rsidRPr="00A0421F" w14:paraId="5C72C979" w14:textId="77777777" w:rsidTr="00B16525">
        <w:trPr>
          <w:jc w:val="center"/>
        </w:trPr>
        <w:tc>
          <w:tcPr>
            <w:tcW w:w="2214" w:type="pct"/>
            <w:tcBorders>
              <w:top w:val="single" w:sz="12" w:space="0" w:color="auto"/>
            </w:tcBorders>
            <w:shd w:val="clear" w:color="auto" w:fill="E8E8E8" w:themeFill="background2"/>
            <w:vAlign w:val="center"/>
          </w:tcPr>
          <w:p w14:paraId="18315083" w14:textId="77777777" w:rsidR="00CC4E29" w:rsidRPr="00A0421F" w:rsidRDefault="00CC4E29"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العبارة</w:t>
            </w:r>
          </w:p>
        </w:tc>
        <w:tc>
          <w:tcPr>
            <w:tcW w:w="2786" w:type="pct"/>
            <w:tcBorders>
              <w:top w:val="single" w:sz="12" w:space="0" w:color="auto"/>
            </w:tcBorders>
            <w:shd w:val="clear" w:color="auto" w:fill="E8E8E8" w:themeFill="background2"/>
            <w:vAlign w:val="center"/>
          </w:tcPr>
          <w:p w14:paraId="36EA7AB9" w14:textId="77777777" w:rsidR="00CC4E29" w:rsidRPr="00A0421F" w:rsidRDefault="00CC4E29"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lang w:eastAsia="zh-CN"/>
              </w:rPr>
              <w:t>معامل الارتباط</w:t>
            </w:r>
          </w:p>
        </w:tc>
      </w:tr>
      <w:tr w:rsidR="00CC4E29" w:rsidRPr="00A0421F" w14:paraId="028DCA38" w14:textId="77777777" w:rsidTr="00B16525">
        <w:trPr>
          <w:trHeight w:val="297"/>
          <w:jc w:val="center"/>
        </w:trPr>
        <w:tc>
          <w:tcPr>
            <w:tcW w:w="2214" w:type="pct"/>
            <w:vAlign w:val="center"/>
          </w:tcPr>
          <w:p w14:paraId="3AA7FEA0"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w:t>
            </w:r>
          </w:p>
        </w:tc>
        <w:tc>
          <w:tcPr>
            <w:tcW w:w="2786" w:type="pct"/>
            <w:vAlign w:val="center"/>
          </w:tcPr>
          <w:p w14:paraId="59E00788" w14:textId="1F066428"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0.822**</w:t>
            </w:r>
          </w:p>
        </w:tc>
      </w:tr>
      <w:tr w:rsidR="00CC4E29" w:rsidRPr="00A0421F" w14:paraId="2E8D0495" w14:textId="77777777" w:rsidTr="00B16525">
        <w:trPr>
          <w:jc w:val="center"/>
        </w:trPr>
        <w:tc>
          <w:tcPr>
            <w:tcW w:w="2214" w:type="pct"/>
            <w:vAlign w:val="center"/>
          </w:tcPr>
          <w:p w14:paraId="149389B5"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2</w:t>
            </w:r>
          </w:p>
        </w:tc>
        <w:tc>
          <w:tcPr>
            <w:tcW w:w="2786" w:type="pct"/>
            <w:vAlign w:val="center"/>
          </w:tcPr>
          <w:p w14:paraId="7B16A38B" w14:textId="533D130B"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0.751**</w:t>
            </w:r>
          </w:p>
        </w:tc>
      </w:tr>
      <w:tr w:rsidR="00CC4E29" w:rsidRPr="00A0421F" w14:paraId="3F498AD5" w14:textId="77777777" w:rsidTr="00B16525">
        <w:trPr>
          <w:jc w:val="center"/>
        </w:trPr>
        <w:tc>
          <w:tcPr>
            <w:tcW w:w="2214" w:type="pct"/>
            <w:vAlign w:val="center"/>
          </w:tcPr>
          <w:p w14:paraId="72F58FFB"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w:t>
            </w:r>
          </w:p>
        </w:tc>
        <w:tc>
          <w:tcPr>
            <w:tcW w:w="2786" w:type="pct"/>
            <w:vAlign w:val="center"/>
          </w:tcPr>
          <w:p w14:paraId="51A197CE" w14:textId="691075E5"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0.818**</w:t>
            </w:r>
          </w:p>
        </w:tc>
      </w:tr>
      <w:tr w:rsidR="00CC4E29" w:rsidRPr="00A0421F" w14:paraId="5C664E0D" w14:textId="77777777" w:rsidTr="00B16525">
        <w:trPr>
          <w:trHeight w:val="156"/>
          <w:jc w:val="center"/>
        </w:trPr>
        <w:tc>
          <w:tcPr>
            <w:tcW w:w="2214" w:type="pct"/>
            <w:vAlign w:val="center"/>
          </w:tcPr>
          <w:p w14:paraId="035FF4C9"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w:t>
            </w:r>
          </w:p>
        </w:tc>
        <w:tc>
          <w:tcPr>
            <w:tcW w:w="2786" w:type="pct"/>
            <w:vAlign w:val="center"/>
          </w:tcPr>
          <w:p w14:paraId="133E699C" w14:textId="3787B76C"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0.781**</w:t>
            </w:r>
          </w:p>
        </w:tc>
      </w:tr>
    </w:tbl>
    <w:p w14:paraId="710B0D11" w14:textId="77777777" w:rsidR="00CC4E29" w:rsidRPr="00B16525" w:rsidRDefault="00CC4E29" w:rsidP="00B16525">
      <w:pPr>
        <w:spacing w:after="0" w:line="360" w:lineRule="auto"/>
        <w:jc w:val="lowKashida"/>
        <w:rPr>
          <w:rFonts w:ascii="Sakkal Majalla" w:hAnsi="Sakkal Majalla" w:cs="Sakkal Majalla"/>
          <w:bCs/>
          <w:rtl/>
        </w:rPr>
      </w:pPr>
      <w:r w:rsidRPr="00B16525">
        <w:rPr>
          <w:rFonts w:ascii="Sakkal Majalla" w:hAnsi="Sakkal Majalla" w:cs="Sakkal Majalla"/>
          <w:bCs/>
        </w:rPr>
        <w:t>**</w:t>
      </w:r>
      <w:r w:rsidRPr="00B16525">
        <w:rPr>
          <w:rFonts w:ascii="Sakkal Majalla" w:hAnsi="Sakkal Majalla" w:cs="Sakkal Majalla"/>
          <w:bCs/>
          <w:rtl/>
        </w:rPr>
        <w:t xml:space="preserve"> دال عند مستوى (0.01)</w:t>
      </w:r>
      <w:r w:rsidRPr="00B16525">
        <w:rPr>
          <w:rFonts w:ascii="Sakkal Majalla" w:hAnsi="Sakkal Majalla" w:cs="Sakkal Majalla"/>
          <w:bCs/>
          <w:rtl/>
        </w:rPr>
        <w:tab/>
      </w:r>
    </w:p>
    <w:p w14:paraId="500136EB" w14:textId="7DD3A5BF" w:rsidR="00CC4E29" w:rsidRPr="00B16525" w:rsidRDefault="00CC4E29"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يتضح من خلال الجدول رقم (</w:t>
      </w:r>
      <w:r w:rsidR="00AB221E" w:rsidRPr="00B16525">
        <w:rPr>
          <w:rFonts w:ascii="Sakkal Majalla" w:hAnsi="Sakkal Majalla" w:cs="Sakkal Majalla"/>
          <w:sz w:val="28"/>
          <w:szCs w:val="28"/>
          <w:rtl/>
        </w:rPr>
        <w:t>7</w:t>
      </w:r>
      <w:r w:rsidRPr="00B16525">
        <w:rPr>
          <w:rFonts w:ascii="Sakkal Majalla" w:hAnsi="Sakkal Majalla" w:cs="Sakkal Majalla"/>
          <w:sz w:val="28"/>
          <w:szCs w:val="28"/>
          <w:rtl/>
        </w:rPr>
        <w:t>) أن جميع عبارات محور " جودة الإنتاج الإعلامي</w:t>
      </w:r>
      <w:r w:rsidRPr="00B16525">
        <w:rPr>
          <w:rFonts w:ascii="Sakkal Majalla" w:hAnsi="Sakkal Majalla" w:cs="Sakkal Majalla"/>
          <w:sz w:val="28"/>
          <w:szCs w:val="28"/>
        </w:rPr>
        <w:t> </w:t>
      </w:r>
      <w:r w:rsidRPr="00B16525">
        <w:rPr>
          <w:rFonts w:ascii="Sakkal Majalla" w:hAnsi="Sakkal Majalla" w:cs="Sakkal Majalla"/>
          <w:sz w:val="28"/>
          <w:szCs w:val="28"/>
          <w:rtl/>
        </w:rPr>
        <w:t xml:space="preserve">" دالة عند مستوى (0.01)، حيث تراوحت قيم معاملات الارتباط للعبارات ما بين (0.751 إلى 0.822)، وهي معاملات ارتباط جيدة، </w:t>
      </w:r>
      <w:r w:rsidRPr="00B16525">
        <w:rPr>
          <w:rFonts w:ascii="Sakkal Majalla" w:hAnsi="Sakkal Majalla" w:cs="Sakkal Majalla"/>
          <w:sz w:val="28"/>
          <w:szCs w:val="28"/>
          <w:rtl/>
        </w:rPr>
        <w:lastRenderedPageBreak/>
        <w:t>وهذا يعطي دلالة على ارتفاع معاملات الاتساق الداخلي، كما يشير إلى مؤشرات صدق مرتفعة وكافية يمكن الوثوق بها في تطبيق أداة الدراسة الحالية.</w:t>
      </w:r>
    </w:p>
    <w:p w14:paraId="1A49E39A" w14:textId="37FC69C2" w:rsidR="00CC4E29" w:rsidRPr="00A0421F" w:rsidRDefault="00CC4E29" w:rsidP="000F1EEB">
      <w:pPr>
        <w:widowControl w:val="0"/>
        <w:autoSpaceDE w:val="0"/>
        <w:autoSpaceDN w:val="0"/>
        <w:adjustRightInd w:val="0"/>
        <w:spacing w:after="0" w:line="240" w:lineRule="auto"/>
        <w:jc w:val="center"/>
        <w:rPr>
          <w:rFonts w:ascii="Sakkal Majalla" w:hAnsi="Sakkal Majalla" w:cs="Sakkal Majalla"/>
          <w:bCs/>
          <w:color w:val="FF0000"/>
          <w:sz w:val="28"/>
          <w:szCs w:val="28"/>
          <w:rtl/>
        </w:rPr>
      </w:pPr>
      <w:r w:rsidRPr="00A0421F">
        <w:rPr>
          <w:rFonts w:ascii="Sakkal Majalla" w:hAnsi="Sakkal Majalla" w:cs="Sakkal Majalla"/>
          <w:bCs/>
          <w:sz w:val="28"/>
          <w:szCs w:val="28"/>
          <w:rtl/>
        </w:rPr>
        <w:t>جدول رقم (</w:t>
      </w:r>
      <w:r w:rsidR="00AB221E" w:rsidRPr="00A0421F">
        <w:rPr>
          <w:rFonts w:ascii="Sakkal Majalla" w:hAnsi="Sakkal Majalla" w:cs="Sakkal Majalla"/>
          <w:bCs/>
          <w:sz w:val="28"/>
          <w:szCs w:val="28"/>
          <w:rtl/>
        </w:rPr>
        <w:t>8</w:t>
      </w:r>
      <w:r w:rsidRPr="00A0421F">
        <w:rPr>
          <w:rFonts w:ascii="Sakkal Majalla" w:hAnsi="Sakkal Majalla" w:cs="Sakkal Majalla"/>
          <w:bCs/>
          <w:sz w:val="28"/>
          <w:szCs w:val="28"/>
          <w:rtl/>
        </w:rPr>
        <w:t>)</w:t>
      </w:r>
      <w:r w:rsidRPr="00A0421F">
        <w:rPr>
          <w:rFonts w:ascii="Sakkal Majalla" w:hAnsi="Sakkal Majalla" w:cs="Sakkal Majalla"/>
          <w:sz w:val="28"/>
          <w:szCs w:val="36"/>
          <w:rtl/>
        </w:rPr>
        <w:t xml:space="preserve"> </w:t>
      </w:r>
      <w:r w:rsidRPr="00A0421F">
        <w:rPr>
          <w:rFonts w:ascii="Sakkal Majalla" w:hAnsi="Sakkal Majalla" w:cs="Sakkal Majalla"/>
          <w:bCs/>
          <w:sz w:val="28"/>
          <w:szCs w:val="28"/>
          <w:rtl/>
        </w:rPr>
        <w:t>معاملات ارتباط بيرسون لعبارات محور (تعزيز الإبداع الإعلامي)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3752"/>
        <w:gridCol w:w="4721"/>
      </w:tblGrid>
      <w:tr w:rsidR="00CC4E29" w:rsidRPr="00A0421F" w14:paraId="45DCB7CB" w14:textId="77777777" w:rsidTr="00B16525">
        <w:trPr>
          <w:jc w:val="center"/>
        </w:trPr>
        <w:tc>
          <w:tcPr>
            <w:tcW w:w="2214" w:type="pct"/>
            <w:tcBorders>
              <w:top w:val="single" w:sz="12" w:space="0" w:color="auto"/>
            </w:tcBorders>
            <w:shd w:val="clear" w:color="auto" w:fill="E8E8E8" w:themeFill="background2"/>
            <w:vAlign w:val="center"/>
          </w:tcPr>
          <w:p w14:paraId="1FAD5B1F" w14:textId="77777777" w:rsidR="00CC4E29" w:rsidRPr="00A0421F" w:rsidRDefault="00CC4E29"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العبارة</w:t>
            </w:r>
          </w:p>
        </w:tc>
        <w:tc>
          <w:tcPr>
            <w:tcW w:w="2786" w:type="pct"/>
            <w:tcBorders>
              <w:top w:val="single" w:sz="12" w:space="0" w:color="auto"/>
            </w:tcBorders>
            <w:shd w:val="clear" w:color="auto" w:fill="E8E8E8" w:themeFill="background2"/>
            <w:vAlign w:val="center"/>
          </w:tcPr>
          <w:p w14:paraId="588D7560" w14:textId="77777777" w:rsidR="00CC4E29" w:rsidRPr="00A0421F" w:rsidRDefault="00CC4E29"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lang w:eastAsia="zh-CN"/>
              </w:rPr>
              <w:t>معامل الارتباط</w:t>
            </w:r>
          </w:p>
        </w:tc>
      </w:tr>
      <w:tr w:rsidR="00CC4E29" w:rsidRPr="00A0421F" w14:paraId="14FC2829" w14:textId="77777777" w:rsidTr="00B16525">
        <w:trPr>
          <w:trHeight w:val="297"/>
          <w:jc w:val="center"/>
        </w:trPr>
        <w:tc>
          <w:tcPr>
            <w:tcW w:w="2214" w:type="pct"/>
            <w:vAlign w:val="center"/>
          </w:tcPr>
          <w:p w14:paraId="3F83D15F"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w:t>
            </w:r>
          </w:p>
        </w:tc>
        <w:tc>
          <w:tcPr>
            <w:tcW w:w="2786" w:type="pct"/>
            <w:vAlign w:val="center"/>
          </w:tcPr>
          <w:p w14:paraId="3F03EF32" w14:textId="4A464ACB"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0.724**</w:t>
            </w:r>
          </w:p>
        </w:tc>
      </w:tr>
      <w:tr w:rsidR="00CC4E29" w:rsidRPr="00A0421F" w14:paraId="4131F2EA" w14:textId="77777777" w:rsidTr="00B16525">
        <w:trPr>
          <w:jc w:val="center"/>
        </w:trPr>
        <w:tc>
          <w:tcPr>
            <w:tcW w:w="2214" w:type="pct"/>
            <w:vAlign w:val="center"/>
          </w:tcPr>
          <w:p w14:paraId="289D5BF4"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2</w:t>
            </w:r>
          </w:p>
        </w:tc>
        <w:tc>
          <w:tcPr>
            <w:tcW w:w="2786" w:type="pct"/>
            <w:vAlign w:val="center"/>
          </w:tcPr>
          <w:p w14:paraId="37DD55D1" w14:textId="05B03D05"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0.809**</w:t>
            </w:r>
          </w:p>
        </w:tc>
      </w:tr>
      <w:tr w:rsidR="00CC4E29" w:rsidRPr="00A0421F" w14:paraId="79D48578" w14:textId="77777777" w:rsidTr="00B16525">
        <w:trPr>
          <w:jc w:val="center"/>
        </w:trPr>
        <w:tc>
          <w:tcPr>
            <w:tcW w:w="2214" w:type="pct"/>
            <w:vAlign w:val="center"/>
          </w:tcPr>
          <w:p w14:paraId="3440D97E"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w:t>
            </w:r>
          </w:p>
        </w:tc>
        <w:tc>
          <w:tcPr>
            <w:tcW w:w="2786" w:type="pct"/>
            <w:vAlign w:val="center"/>
          </w:tcPr>
          <w:p w14:paraId="36E4927D" w14:textId="5521922D"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0.768**</w:t>
            </w:r>
          </w:p>
        </w:tc>
      </w:tr>
      <w:tr w:rsidR="00CC4E29" w:rsidRPr="00A0421F" w14:paraId="26F2921A" w14:textId="77777777" w:rsidTr="00B16525">
        <w:trPr>
          <w:trHeight w:val="156"/>
          <w:jc w:val="center"/>
        </w:trPr>
        <w:tc>
          <w:tcPr>
            <w:tcW w:w="2214" w:type="pct"/>
            <w:vAlign w:val="center"/>
          </w:tcPr>
          <w:p w14:paraId="69115868" w14:textId="77777777"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w:t>
            </w:r>
          </w:p>
        </w:tc>
        <w:tc>
          <w:tcPr>
            <w:tcW w:w="2786" w:type="pct"/>
            <w:vAlign w:val="center"/>
          </w:tcPr>
          <w:p w14:paraId="59798BBC" w14:textId="03F1AC62" w:rsidR="00CC4E29" w:rsidRPr="00A0421F" w:rsidRDefault="00CC4E29"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0.797**</w:t>
            </w:r>
          </w:p>
        </w:tc>
      </w:tr>
      <w:tr w:rsidR="00CC4E29" w:rsidRPr="00A0421F" w14:paraId="4AD48C13" w14:textId="77777777" w:rsidTr="00B16525">
        <w:trPr>
          <w:trHeight w:val="156"/>
          <w:jc w:val="center"/>
        </w:trPr>
        <w:tc>
          <w:tcPr>
            <w:tcW w:w="2214" w:type="pct"/>
            <w:vAlign w:val="center"/>
          </w:tcPr>
          <w:p w14:paraId="74BFAFFD" w14:textId="7F5A341B" w:rsidR="00CC4E29" w:rsidRPr="00A0421F" w:rsidRDefault="00CC4E29"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5</w:t>
            </w:r>
          </w:p>
        </w:tc>
        <w:tc>
          <w:tcPr>
            <w:tcW w:w="2786" w:type="pct"/>
            <w:vAlign w:val="center"/>
          </w:tcPr>
          <w:p w14:paraId="78CF7BFD" w14:textId="696ECB85" w:rsidR="00CC4E29" w:rsidRPr="00A0421F" w:rsidRDefault="00CC4E29"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0.820**</w:t>
            </w:r>
          </w:p>
        </w:tc>
      </w:tr>
      <w:tr w:rsidR="00CC4E29" w:rsidRPr="00A0421F" w14:paraId="04745E81" w14:textId="77777777" w:rsidTr="00B16525">
        <w:trPr>
          <w:trHeight w:val="156"/>
          <w:jc w:val="center"/>
        </w:trPr>
        <w:tc>
          <w:tcPr>
            <w:tcW w:w="2214" w:type="pct"/>
            <w:vAlign w:val="center"/>
          </w:tcPr>
          <w:p w14:paraId="2341C7C7" w14:textId="428DE752" w:rsidR="00CC4E29" w:rsidRPr="00A0421F" w:rsidRDefault="00CC4E29"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6</w:t>
            </w:r>
          </w:p>
        </w:tc>
        <w:tc>
          <w:tcPr>
            <w:tcW w:w="2786" w:type="pct"/>
            <w:vAlign w:val="center"/>
          </w:tcPr>
          <w:p w14:paraId="2D99E85F" w14:textId="5A8295B1" w:rsidR="00CC4E29" w:rsidRPr="00A0421F" w:rsidRDefault="00CC4E29"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0.799**</w:t>
            </w:r>
          </w:p>
        </w:tc>
      </w:tr>
    </w:tbl>
    <w:p w14:paraId="42DBAB03" w14:textId="77777777" w:rsidR="00CC4E29" w:rsidRPr="00A0421F" w:rsidRDefault="00CC4E29" w:rsidP="00B16525">
      <w:pPr>
        <w:spacing w:after="0" w:line="360" w:lineRule="auto"/>
        <w:jc w:val="lowKashida"/>
        <w:rPr>
          <w:rFonts w:ascii="Sakkal Majalla" w:hAnsi="Sakkal Majalla" w:cs="Sakkal Majalla"/>
          <w:bCs/>
          <w:sz w:val="28"/>
          <w:rtl/>
        </w:rPr>
      </w:pPr>
      <w:r w:rsidRPr="00A0421F">
        <w:rPr>
          <w:rFonts w:ascii="Sakkal Majalla" w:hAnsi="Sakkal Majalla" w:cs="Sakkal Majalla"/>
          <w:bCs/>
          <w:sz w:val="28"/>
        </w:rPr>
        <w:t>**</w:t>
      </w:r>
      <w:r w:rsidRPr="00A0421F">
        <w:rPr>
          <w:rFonts w:ascii="Sakkal Majalla" w:hAnsi="Sakkal Majalla" w:cs="Sakkal Majalla"/>
          <w:bCs/>
          <w:sz w:val="28"/>
          <w:rtl/>
        </w:rPr>
        <w:t xml:space="preserve"> دال عند مستوى (0.01)</w:t>
      </w:r>
      <w:r w:rsidRPr="00A0421F">
        <w:rPr>
          <w:rFonts w:ascii="Sakkal Majalla" w:hAnsi="Sakkal Majalla" w:cs="Sakkal Majalla"/>
          <w:bCs/>
          <w:sz w:val="28"/>
          <w:rtl/>
        </w:rPr>
        <w:tab/>
      </w:r>
    </w:p>
    <w:p w14:paraId="003C7B71" w14:textId="105052D5" w:rsidR="00CC4E29" w:rsidRPr="00B16525" w:rsidRDefault="00CC4E29"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يتضح من خلال الجدول رقم (</w:t>
      </w:r>
      <w:r w:rsidR="00AB221E" w:rsidRPr="00B16525">
        <w:rPr>
          <w:rFonts w:ascii="Sakkal Majalla" w:hAnsi="Sakkal Majalla" w:cs="Sakkal Majalla"/>
          <w:sz w:val="28"/>
          <w:szCs w:val="28"/>
          <w:rtl/>
        </w:rPr>
        <w:t>8</w:t>
      </w:r>
      <w:r w:rsidRPr="00B16525">
        <w:rPr>
          <w:rFonts w:ascii="Sakkal Majalla" w:hAnsi="Sakkal Majalla" w:cs="Sakkal Majalla"/>
          <w:sz w:val="28"/>
          <w:szCs w:val="28"/>
          <w:rtl/>
        </w:rPr>
        <w:t>) أن جميع عبارات محور " تعزيز الإبداع الإعلامي" دالة عند مستوى (0.01)، حيث تراوحت قيم معاملات الارتباط للعبارات ما بين (0.724 إلى 0.820)،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4F0CE0AE" w14:textId="496F0FEA" w:rsidR="000546A7" w:rsidRPr="00A0421F" w:rsidRDefault="000546A7" w:rsidP="000F1EEB">
      <w:pPr>
        <w:widowControl w:val="0"/>
        <w:autoSpaceDE w:val="0"/>
        <w:autoSpaceDN w:val="0"/>
        <w:adjustRightInd w:val="0"/>
        <w:spacing w:after="0" w:line="240" w:lineRule="auto"/>
        <w:jc w:val="center"/>
        <w:rPr>
          <w:rFonts w:ascii="Sakkal Majalla" w:hAnsi="Sakkal Majalla" w:cs="Sakkal Majalla"/>
          <w:bCs/>
          <w:color w:val="FF0000"/>
          <w:sz w:val="28"/>
          <w:szCs w:val="28"/>
          <w:rtl/>
        </w:rPr>
      </w:pPr>
      <w:r w:rsidRPr="00A0421F">
        <w:rPr>
          <w:rFonts w:ascii="Sakkal Majalla" w:hAnsi="Sakkal Majalla" w:cs="Sakkal Majalla"/>
          <w:bCs/>
          <w:sz w:val="28"/>
          <w:szCs w:val="28"/>
          <w:rtl/>
        </w:rPr>
        <w:t>جدول رقم (</w:t>
      </w:r>
      <w:r w:rsidR="00AB221E" w:rsidRPr="00A0421F">
        <w:rPr>
          <w:rFonts w:ascii="Sakkal Majalla" w:hAnsi="Sakkal Majalla" w:cs="Sakkal Majalla"/>
          <w:bCs/>
          <w:sz w:val="28"/>
          <w:szCs w:val="28"/>
          <w:rtl/>
        </w:rPr>
        <w:t>9</w:t>
      </w:r>
      <w:r w:rsidRPr="00A0421F">
        <w:rPr>
          <w:rFonts w:ascii="Sakkal Majalla" w:hAnsi="Sakkal Majalla" w:cs="Sakkal Majalla"/>
          <w:bCs/>
          <w:sz w:val="28"/>
          <w:szCs w:val="28"/>
          <w:rtl/>
        </w:rPr>
        <w:t>)</w:t>
      </w:r>
      <w:r w:rsidRPr="00A0421F">
        <w:rPr>
          <w:rFonts w:ascii="Sakkal Majalla" w:hAnsi="Sakkal Majalla" w:cs="Sakkal Majalla"/>
          <w:sz w:val="28"/>
          <w:szCs w:val="36"/>
          <w:rtl/>
        </w:rPr>
        <w:t xml:space="preserve"> </w:t>
      </w:r>
      <w:r w:rsidRPr="00A0421F">
        <w:rPr>
          <w:rFonts w:ascii="Sakkal Majalla" w:hAnsi="Sakkal Majalla" w:cs="Sakkal Majalla"/>
          <w:bCs/>
          <w:sz w:val="28"/>
          <w:szCs w:val="28"/>
          <w:rtl/>
        </w:rPr>
        <w:t>معاملات ارتباط بيرسون لعبارات محور (الكفاءة والإنتاجية)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3752"/>
        <w:gridCol w:w="4721"/>
      </w:tblGrid>
      <w:tr w:rsidR="000546A7" w:rsidRPr="00A0421F" w14:paraId="12B6583F" w14:textId="77777777" w:rsidTr="00B16525">
        <w:trPr>
          <w:jc w:val="center"/>
        </w:trPr>
        <w:tc>
          <w:tcPr>
            <w:tcW w:w="2214" w:type="pct"/>
            <w:tcBorders>
              <w:top w:val="single" w:sz="12" w:space="0" w:color="auto"/>
            </w:tcBorders>
            <w:shd w:val="clear" w:color="auto" w:fill="E8E8E8" w:themeFill="background2"/>
            <w:vAlign w:val="center"/>
          </w:tcPr>
          <w:p w14:paraId="3C145897" w14:textId="77777777" w:rsidR="000546A7" w:rsidRPr="00A0421F" w:rsidRDefault="000546A7"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العبارة</w:t>
            </w:r>
          </w:p>
        </w:tc>
        <w:tc>
          <w:tcPr>
            <w:tcW w:w="2786" w:type="pct"/>
            <w:tcBorders>
              <w:top w:val="single" w:sz="12" w:space="0" w:color="auto"/>
            </w:tcBorders>
            <w:shd w:val="clear" w:color="auto" w:fill="E8E8E8" w:themeFill="background2"/>
            <w:vAlign w:val="center"/>
          </w:tcPr>
          <w:p w14:paraId="7397697A" w14:textId="77777777" w:rsidR="000546A7" w:rsidRPr="00A0421F" w:rsidRDefault="000546A7"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lang w:eastAsia="zh-CN"/>
              </w:rPr>
              <w:t>معامل الارتباط</w:t>
            </w:r>
          </w:p>
        </w:tc>
      </w:tr>
      <w:tr w:rsidR="000546A7" w:rsidRPr="00A0421F" w14:paraId="0C5D7F87" w14:textId="77777777" w:rsidTr="00B16525">
        <w:trPr>
          <w:trHeight w:val="297"/>
          <w:jc w:val="center"/>
        </w:trPr>
        <w:tc>
          <w:tcPr>
            <w:tcW w:w="2214" w:type="pct"/>
            <w:vAlign w:val="center"/>
          </w:tcPr>
          <w:p w14:paraId="78642427" w14:textId="77777777" w:rsidR="000546A7" w:rsidRPr="00A0421F" w:rsidRDefault="000546A7"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w:t>
            </w:r>
          </w:p>
        </w:tc>
        <w:tc>
          <w:tcPr>
            <w:tcW w:w="2786" w:type="pct"/>
            <w:vAlign w:val="center"/>
          </w:tcPr>
          <w:p w14:paraId="34CBE002" w14:textId="224D2FEC" w:rsidR="000546A7"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546A7" w:rsidRPr="00A0421F">
              <w:rPr>
                <w:rFonts w:ascii="Sakkal Majalla" w:hAnsi="Sakkal Majalla" w:cs="Sakkal Majalla"/>
                <w:color w:val="000000"/>
                <w:sz w:val="28"/>
                <w:szCs w:val="28"/>
                <w:rtl/>
              </w:rPr>
              <w:t>.825**</w:t>
            </w:r>
          </w:p>
        </w:tc>
      </w:tr>
      <w:tr w:rsidR="000546A7" w:rsidRPr="00A0421F" w14:paraId="249FB173" w14:textId="77777777" w:rsidTr="00B16525">
        <w:trPr>
          <w:jc w:val="center"/>
        </w:trPr>
        <w:tc>
          <w:tcPr>
            <w:tcW w:w="2214" w:type="pct"/>
            <w:vAlign w:val="center"/>
          </w:tcPr>
          <w:p w14:paraId="79F20680" w14:textId="77777777" w:rsidR="000546A7" w:rsidRPr="00A0421F" w:rsidRDefault="000546A7"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2</w:t>
            </w:r>
          </w:p>
        </w:tc>
        <w:tc>
          <w:tcPr>
            <w:tcW w:w="2786" w:type="pct"/>
            <w:vAlign w:val="center"/>
          </w:tcPr>
          <w:p w14:paraId="54F06000" w14:textId="06343FCA" w:rsidR="000546A7"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546A7" w:rsidRPr="00A0421F">
              <w:rPr>
                <w:rFonts w:ascii="Sakkal Majalla" w:hAnsi="Sakkal Majalla" w:cs="Sakkal Majalla"/>
                <w:color w:val="000000"/>
                <w:sz w:val="28"/>
                <w:szCs w:val="28"/>
                <w:rtl/>
              </w:rPr>
              <w:t>.859**</w:t>
            </w:r>
          </w:p>
        </w:tc>
      </w:tr>
      <w:tr w:rsidR="000546A7" w:rsidRPr="00A0421F" w14:paraId="254DBE17" w14:textId="77777777" w:rsidTr="00B16525">
        <w:trPr>
          <w:jc w:val="center"/>
        </w:trPr>
        <w:tc>
          <w:tcPr>
            <w:tcW w:w="2214" w:type="pct"/>
            <w:vAlign w:val="center"/>
          </w:tcPr>
          <w:p w14:paraId="1D674D44" w14:textId="77777777" w:rsidR="000546A7" w:rsidRPr="00A0421F" w:rsidRDefault="000546A7"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w:t>
            </w:r>
          </w:p>
        </w:tc>
        <w:tc>
          <w:tcPr>
            <w:tcW w:w="2786" w:type="pct"/>
            <w:vAlign w:val="center"/>
          </w:tcPr>
          <w:p w14:paraId="1F0BDDEE" w14:textId="1D7FCDB3" w:rsidR="000546A7"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546A7" w:rsidRPr="00A0421F">
              <w:rPr>
                <w:rFonts w:ascii="Sakkal Majalla" w:hAnsi="Sakkal Majalla" w:cs="Sakkal Majalla"/>
                <w:color w:val="000000"/>
                <w:sz w:val="28"/>
                <w:szCs w:val="28"/>
                <w:rtl/>
              </w:rPr>
              <w:t>.828**</w:t>
            </w:r>
          </w:p>
        </w:tc>
      </w:tr>
      <w:tr w:rsidR="000546A7" w:rsidRPr="00A0421F" w14:paraId="0E09CCF2" w14:textId="77777777" w:rsidTr="00B16525">
        <w:trPr>
          <w:trHeight w:val="156"/>
          <w:jc w:val="center"/>
        </w:trPr>
        <w:tc>
          <w:tcPr>
            <w:tcW w:w="2214" w:type="pct"/>
            <w:vAlign w:val="center"/>
          </w:tcPr>
          <w:p w14:paraId="32824EE6" w14:textId="77777777" w:rsidR="000546A7" w:rsidRPr="00A0421F" w:rsidRDefault="000546A7"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w:t>
            </w:r>
          </w:p>
        </w:tc>
        <w:tc>
          <w:tcPr>
            <w:tcW w:w="2786" w:type="pct"/>
            <w:vAlign w:val="center"/>
          </w:tcPr>
          <w:p w14:paraId="4C199F87" w14:textId="4B031109" w:rsidR="000546A7"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546A7" w:rsidRPr="00A0421F">
              <w:rPr>
                <w:rFonts w:ascii="Sakkal Majalla" w:hAnsi="Sakkal Majalla" w:cs="Sakkal Majalla"/>
                <w:color w:val="000000"/>
                <w:sz w:val="28"/>
                <w:szCs w:val="28"/>
                <w:rtl/>
              </w:rPr>
              <w:t>.691**</w:t>
            </w:r>
          </w:p>
        </w:tc>
      </w:tr>
      <w:tr w:rsidR="000546A7" w:rsidRPr="00A0421F" w14:paraId="72C74568" w14:textId="77777777" w:rsidTr="00B16525">
        <w:trPr>
          <w:trHeight w:val="156"/>
          <w:jc w:val="center"/>
        </w:trPr>
        <w:tc>
          <w:tcPr>
            <w:tcW w:w="2214" w:type="pct"/>
            <w:vAlign w:val="center"/>
          </w:tcPr>
          <w:p w14:paraId="29081DA8" w14:textId="77777777" w:rsidR="000546A7" w:rsidRPr="00A0421F" w:rsidRDefault="000546A7"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5</w:t>
            </w:r>
          </w:p>
        </w:tc>
        <w:tc>
          <w:tcPr>
            <w:tcW w:w="2786" w:type="pct"/>
            <w:vAlign w:val="center"/>
          </w:tcPr>
          <w:p w14:paraId="37668348" w14:textId="4FB16B46" w:rsidR="000546A7" w:rsidRPr="00A0421F" w:rsidRDefault="00AB221E"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w:t>
            </w:r>
            <w:r w:rsidR="000546A7" w:rsidRPr="00A0421F">
              <w:rPr>
                <w:rFonts w:ascii="Sakkal Majalla" w:hAnsi="Sakkal Majalla" w:cs="Sakkal Majalla"/>
                <w:color w:val="000000"/>
                <w:sz w:val="28"/>
                <w:szCs w:val="28"/>
                <w:rtl/>
              </w:rPr>
              <w:t>.775**</w:t>
            </w:r>
          </w:p>
        </w:tc>
      </w:tr>
    </w:tbl>
    <w:p w14:paraId="4CB36C10" w14:textId="77777777" w:rsidR="000546A7" w:rsidRPr="00B16525" w:rsidRDefault="000546A7" w:rsidP="00B16525">
      <w:pPr>
        <w:spacing w:after="0" w:line="360" w:lineRule="auto"/>
        <w:jc w:val="lowKashida"/>
        <w:rPr>
          <w:rFonts w:ascii="Sakkal Majalla" w:hAnsi="Sakkal Majalla" w:cs="Sakkal Majalla"/>
          <w:bCs/>
          <w:rtl/>
        </w:rPr>
      </w:pPr>
      <w:r w:rsidRPr="00B16525">
        <w:rPr>
          <w:rFonts w:ascii="Sakkal Majalla" w:hAnsi="Sakkal Majalla" w:cs="Sakkal Majalla"/>
          <w:bCs/>
        </w:rPr>
        <w:t>**</w:t>
      </w:r>
      <w:r w:rsidRPr="00B16525">
        <w:rPr>
          <w:rFonts w:ascii="Sakkal Majalla" w:hAnsi="Sakkal Majalla" w:cs="Sakkal Majalla"/>
          <w:bCs/>
          <w:rtl/>
        </w:rPr>
        <w:t xml:space="preserve"> دال عند مستوى (0.01)</w:t>
      </w:r>
      <w:r w:rsidRPr="00B16525">
        <w:rPr>
          <w:rFonts w:ascii="Sakkal Majalla" w:hAnsi="Sakkal Majalla" w:cs="Sakkal Majalla"/>
          <w:bCs/>
          <w:rtl/>
        </w:rPr>
        <w:tab/>
      </w:r>
    </w:p>
    <w:p w14:paraId="1A457B48" w14:textId="6F3B23A4" w:rsidR="000546A7" w:rsidRPr="00B16525" w:rsidRDefault="000546A7"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يتضح من خلال الجدول رقم (</w:t>
      </w:r>
      <w:r w:rsidR="00AB221E" w:rsidRPr="00B16525">
        <w:rPr>
          <w:rFonts w:ascii="Sakkal Majalla" w:hAnsi="Sakkal Majalla" w:cs="Sakkal Majalla"/>
          <w:sz w:val="28"/>
          <w:szCs w:val="28"/>
          <w:rtl/>
        </w:rPr>
        <w:t>9</w:t>
      </w:r>
      <w:r w:rsidRPr="00B16525">
        <w:rPr>
          <w:rFonts w:ascii="Sakkal Majalla" w:hAnsi="Sakkal Majalla" w:cs="Sakkal Majalla"/>
          <w:sz w:val="28"/>
          <w:szCs w:val="28"/>
          <w:rtl/>
        </w:rPr>
        <w:t>) أن جميع عبارات محور " الكفاءة والإنتاجية" دالة عند مستوى (0.01)، حيث تراوحت قيم معاملات الارتباط للعبارات ما بين (0.691 إلى 0.859)،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4378C5BE" w14:textId="77777777" w:rsidR="00B16525" w:rsidRDefault="00B16525" w:rsidP="000F1EEB">
      <w:pPr>
        <w:widowControl w:val="0"/>
        <w:autoSpaceDE w:val="0"/>
        <w:autoSpaceDN w:val="0"/>
        <w:adjustRightInd w:val="0"/>
        <w:spacing w:after="0" w:line="240" w:lineRule="auto"/>
        <w:jc w:val="center"/>
        <w:rPr>
          <w:rFonts w:ascii="Sakkal Majalla" w:hAnsi="Sakkal Majalla" w:cs="Sakkal Majalla"/>
          <w:bCs/>
          <w:sz w:val="28"/>
          <w:szCs w:val="28"/>
          <w:rtl/>
        </w:rPr>
      </w:pPr>
    </w:p>
    <w:p w14:paraId="37B4DD13" w14:textId="77777777" w:rsidR="00B16525" w:rsidRDefault="00B16525" w:rsidP="000F1EEB">
      <w:pPr>
        <w:widowControl w:val="0"/>
        <w:autoSpaceDE w:val="0"/>
        <w:autoSpaceDN w:val="0"/>
        <w:adjustRightInd w:val="0"/>
        <w:spacing w:after="0" w:line="240" w:lineRule="auto"/>
        <w:jc w:val="center"/>
        <w:rPr>
          <w:rFonts w:ascii="Sakkal Majalla" w:hAnsi="Sakkal Majalla" w:cs="Sakkal Majalla"/>
          <w:bCs/>
          <w:sz w:val="28"/>
          <w:szCs w:val="28"/>
          <w:rtl/>
        </w:rPr>
      </w:pPr>
    </w:p>
    <w:p w14:paraId="08DEE089" w14:textId="0B46D70E" w:rsidR="0007072E" w:rsidRPr="00A0421F" w:rsidRDefault="0007072E" w:rsidP="000F1EEB">
      <w:pPr>
        <w:widowControl w:val="0"/>
        <w:autoSpaceDE w:val="0"/>
        <w:autoSpaceDN w:val="0"/>
        <w:adjustRightInd w:val="0"/>
        <w:spacing w:after="0" w:line="240" w:lineRule="auto"/>
        <w:jc w:val="center"/>
        <w:rPr>
          <w:rFonts w:ascii="Sakkal Majalla" w:hAnsi="Sakkal Majalla" w:cs="Sakkal Majalla"/>
          <w:bCs/>
          <w:color w:val="FF0000"/>
          <w:sz w:val="28"/>
          <w:szCs w:val="28"/>
          <w:rtl/>
        </w:rPr>
      </w:pPr>
      <w:r w:rsidRPr="00A0421F">
        <w:rPr>
          <w:rFonts w:ascii="Sakkal Majalla" w:hAnsi="Sakkal Majalla" w:cs="Sakkal Majalla"/>
          <w:bCs/>
          <w:sz w:val="28"/>
          <w:szCs w:val="28"/>
          <w:rtl/>
        </w:rPr>
        <w:lastRenderedPageBreak/>
        <w:t>جدول رقم (</w:t>
      </w:r>
      <w:r w:rsidR="00AB221E" w:rsidRPr="00A0421F">
        <w:rPr>
          <w:rFonts w:ascii="Sakkal Majalla" w:hAnsi="Sakkal Majalla" w:cs="Sakkal Majalla"/>
          <w:bCs/>
          <w:sz w:val="28"/>
          <w:szCs w:val="28"/>
          <w:rtl/>
        </w:rPr>
        <w:t>10</w:t>
      </w:r>
      <w:r w:rsidRPr="00A0421F">
        <w:rPr>
          <w:rFonts w:ascii="Sakkal Majalla" w:hAnsi="Sakkal Majalla" w:cs="Sakkal Majalla"/>
          <w:bCs/>
          <w:sz w:val="28"/>
          <w:szCs w:val="28"/>
          <w:rtl/>
        </w:rPr>
        <w:t>)</w:t>
      </w:r>
      <w:r w:rsidRPr="00A0421F">
        <w:rPr>
          <w:rFonts w:ascii="Sakkal Majalla" w:hAnsi="Sakkal Majalla" w:cs="Sakkal Majalla"/>
          <w:sz w:val="28"/>
          <w:szCs w:val="36"/>
          <w:rtl/>
        </w:rPr>
        <w:t xml:space="preserve"> </w:t>
      </w:r>
      <w:r w:rsidRPr="00A0421F">
        <w:rPr>
          <w:rFonts w:ascii="Sakkal Majalla" w:hAnsi="Sakkal Majalla" w:cs="Sakkal Majalla"/>
          <w:bCs/>
          <w:sz w:val="28"/>
          <w:szCs w:val="28"/>
          <w:rtl/>
        </w:rPr>
        <w:t>معاملات ارتباط بيرسون لعبارات محور (التحديات والمعوقات)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3752"/>
        <w:gridCol w:w="4721"/>
      </w:tblGrid>
      <w:tr w:rsidR="0007072E" w:rsidRPr="00A0421F" w14:paraId="77DAEC24" w14:textId="77777777" w:rsidTr="00B16525">
        <w:trPr>
          <w:jc w:val="center"/>
        </w:trPr>
        <w:tc>
          <w:tcPr>
            <w:tcW w:w="2214" w:type="pct"/>
            <w:tcBorders>
              <w:top w:val="single" w:sz="12" w:space="0" w:color="auto"/>
            </w:tcBorders>
            <w:shd w:val="clear" w:color="auto" w:fill="E8E8E8" w:themeFill="background2"/>
            <w:vAlign w:val="center"/>
          </w:tcPr>
          <w:p w14:paraId="6958AA74" w14:textId="77777777" w:rsidR="0007072E" w:rsidRPr="00A0421F" w:rsidRDefault="0007072E"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العبارة</w:t>
            </w:r>
          </w:p>
        </w:tc>
        <w:tc>
          <w:tcPr>
            <w:tcW w:w="2786" w:type="pct"/>
            <w:tcBorders>
              <w:top w:val="single" w:sz="12" w:space="0" w:color="auto"/>
            </w:tcBorders>
            <w:shd w:val="clear" w:color="auto" w:fill="E8E8E8" w:themeFill="background2"/>
            <w:vAlign w:val="center"/>
          </w:tcPr>
          <w:p w14:paraId="0990174F" w14:textId="77777777" w:rsidR="0007072E" w:rsidRPr="00A0421F" w:rsidRDefault="0007072E"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lang w:eastAsia="zh-CN"/>
              </w:rPr>
              <w:t>معامل الارتباط</w:t>
            </w:r>
          </w:p>
        </w:tc>
      </w:tr>
      <w:tr w:rsidR="0007072E" w:rsidRPr="00A0421F" w14:paraId="6351E035" w14:textId="77777777" w:rsidTr="00B16525">
        <w:trPr>
          <w:trHeight w:val="297"/>
          <w:jc w:val="center"/>
        </w:trPr>
        <w:tc>
          <w:tcPr>
            <w:tcW w:w="2214" w:type="pct"/>
            <w:vAlign w:val="center"/>
          </w:tcPr>
          <w:p w14:paraId="24A214FF"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w:t>
            </w:r>
          </w:p>
        </w:tc>
        <w:tc>
          <w:tcPr>
            <w:tcW w:w="2786" w:type="pct"/>
            <w:vAlign w:val="center"/>
          </w:tcPr>
          <w:p w14:paraId="790C2E1C" w14:textId="3692DDBC"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.774**</w:t>
            </w:r>
          </w:p>
        </w:tc>
      </w:tr>
      <w:tr w:rsidR="0007072E" w:rsidRPr="00A0421F" w14:paraId="63F39F5F" w14:textId="77777777" w:rsidTr="00B16525">
        <w:trPr>
          <w:jc w:val="center"/>
        </w:trPr>
        <w:tc>
          <w:tcPr>
            <w:tcW w:w="2214" w:type="pct"/>
            <w:vAlign w:val="center"/>
          </w:tcPr>
          <w:p w14:paraId="57132AA4"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2</w:t>
            </w:r>
          </w:p>
        </w:tc>
        <w:tc>
          <w:tcPr>
            <w:tcW w:w="2786" w:type="pct"/>
            <w:vAlign w:val="center"/>
          </w:tcPr>
          <w:p w14:paraId="1557CA2B" w14:textId="3B51568E"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.649**</w:t>
            </w:r>
          </w:p>
        </w:tc>
      </w:tr>
      <w:tr w:rsidR="0007072E" w:rsidRPr="00A0421F" w14:paraId="3DAAE8C9" w14:textId="77777777" w:rsidTr="00B16525">
        <w:trPr>
          <w:jc w:val="center"/>
        </w:trPr>
        <w:tc>
          <w:tcPr>
            <w:tcW w:w="2214" w:type="pct"/>
            <w:vAlign w:val="center"/>
          </w:tcPr>
          <w:p w14:paraId="1435F1DB"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w:t>
            </w:r>
          </w:p>
        </w:tc>
        <w:tc>
          <w:tcPr>
            <w:tcW w:w="2786" w:type="pct"/>
            <w:vAlign w:val="center"/>
          </w:tcPr>
          <w:p w14:paraId="748C1913" w14:textId="3A725696"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.682**</w:t>
            </w:r>
          </w:p>
        </w:tc>
      </w:tr>
      <w:tr w:rsidR="0007072E" w:rsidRPr="00A0421F" w14:paraId="2E9FBBBC" w14:textId="77777777" w:rsidTr="00B16525">
        <w:trPr>
          <w:trHeight w:val="156"/>
          <w:jc w:val="center"/>
        </w:trPr>
        <w:tc>
          <w:tcPr>
            <w:tcW w:w="2214" w:type="pct"/>
            <w:vAlign w:val="center"/>
          </w:tcPr>
          <w:p w14:paraId="60B13CA9"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w:t>
            </w:r>
          </w:p>
        </w:tc>
        <w:tc>
          <w:tcPr>
            <w:tcW w:w="2786" w:type="pct"/>
            <w:vAlign w:val="center"/>
          </w:tcPr>
          <w:p w14:paraId="0A7110D7" w14:textId="4F707988"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.701**</w:t>
            </w:r>
          </w:p>
        </w:tc>
      </w:tr>
      <w:tr w:rsidR="0007072E" w:rsidRPr="00A0421F" w14:paraId="283FEDEB" w14:textId="77777777" w:rsidTr="00B16525">
        <w:trPr>
          <w:trHeight w:val="156"/>
          <w:jc w:val="center"/>
        </w:trPr>
        <w:tc>
          <w:tcPr>
            <w:tcW w:w="2214" w:type="pct"/>
            <w:vAlign w:val="center"/>
          </w:tcPr>
          <w:p w14:paraId="40F1D48B" w14:textId="77777777" w:rsidR="0007072E" w:rsidRPr="00A0421F" w:rsidRDefault="0007072E"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5</w:t>
            </w:r>
          </w:p>
        </w:tc>
        <w:tc>
          <w:tcPr>
            <w:tcW w:w="2786" w:type="pct"/>
            <w:vAlign w:val="center"/>
          </w:tcPr>
          <w:p w14:paraId="1873A9A5" w14:textId="28F3235C" w:rsidR="0007072E" w:rsidRPr="00A0421F" w:rsidRDefault="00AB221E" w:rsidP="000F1EEB">
            <w:pPr>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.715**</w:t>
            </w:r>
          </w:p>
        </w:tc>
      </w:tr>
    </w:tbl>
    <w:p w14:paraId="37971515" w14:textId="77777777" w:rsidR="0007072E" w:rsidRPr="00B16525" w:rsidRDefault="0007072E" w:rsidP="00B16525">
      <w:pPr>
        <w:spacing w:after="0" w:line="360" w:lineRule="auto"/>
        <w:jc w:val="lowKashida"/>
        <w:rPr>
          <w:rFonts w:ascii="Sakkal Majalla" w:hAnsi="Sakkal Majalla" w:cs="Sakkal Majalla"/>
          <w:bCs/>
          <w:rtl/>
        </w:rPr>
      </w:pPr>
      <w:r w:rsidRPr="00B16525">
        <w:rPr>
          <w:rFonts w:ascii="Sakkal Majalla" w:hAnsi="Sakkal Majalla" w:cs="Sakkal Majalla"/>
          <w:bCs/>
        </w:rPr>
        <w:t>**</w:t>
      </w:r>
      <w:r w:rsidRPr="00B16525">
        <w:rPr>
          <w:rFonts w:ascii="Sakkal Majalla" w:hAnsi="Sakkal Majalla" w:cs="Sakkal Majalla"/>
          <w:bCs/>
          <w:rtl/>
        </w:rPr>
        <w:t xml:space="preserve"> دال عند مستوى (0.01)</w:t>
      </w:r>
      <w:r w:rsidRPr="00B16525">
        <w:rPr>
          <w:rFonts w:ascii="Sakkal Majalla" w:hAnsi="Sakkal Majalla" w:cs="Sakkal Majalla"/>
          <w:bCs/>
          <w:rtl/>
        </w:rPr>
        <w:tab/>
      </w:r>
    </w:p>
    <w:p w14:paraId="3A108FC2" w14:textId="3E678221" w:rsidR="0007072E" w:rsidRPr="00B16525" w:rsidRDefault="0007072E"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يتضح من خلال الجدول رقم (</w:t>
      </w:r>
      <w:r w:rsidR="00AB221E" w:rsidRPr="00B16525">
        <w:rPr>
          <w:rFonts w:ascii="Sakkal Majalla" w:hAnsi="Sakkal Majalla" w:cs="Sakkal Majalla"/>
          <w:sz w:val="28"/>
          <w:szCs w:val="28"/>
          <w:rtl/>
        </w:rPr>
        <w:t>10</w:t>
      </w:r>
      <w:r w:rsidRPr="00B16525">
        <w:rPr>
          <w:rFonts w:ascii="Sakkal Majalla" w:hAnsi="Sakkal Majalla" w:cs="Sakkal Majalla"/>
          <w:sz w:val="28"/>
          <w:szCs w:val="28"/>
          <w:rtl/>
        </w:rPr>
        <w:t>) أن جميع عبارات محور " التحديات والمعوقات" دالة عند مستوى (0.01)، حيث تراوحت قيم معاملات الارتباط للعبارات ما بين (0.649 إلى 0.774)،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2A6FE08D" w14:textId="030AEF6D" w:rsidR="0007072E" w:rsidRPr="00A0421F" w:rsidRDefault="0007072E" w:rsidP="000F1EEB">
      <w:pPr>
        <w:widowControl w:val="0"/>
        <w:autoSpaceDE w:val="0"/>
        <w:autoSpaceDN w:val="0"/>
        <w:adjustRightInd w:val="0"/>
        <w:spacing w:after="0" w:line="240" w:lineRule="auto"/>
        <w:jc w:val="center"/>
        <w:rPr>
          <w:rFonts w:ascii="Sakkal Majalla" w:hAnsi="Sakkal Majalla" w:cs="Sakkal Majalla"/>
          <w:bCs/>
          <w:color w:val="FF0000"/>
          <w:sz w:val="28"/>
          <w:szCs w:val="28"/>
          <w:rtl/>
        </w:rPr>
      </w:pPr>
      <w:r w:rsidRPr="00A0421F">
        <w:rPr>
          <w:rFonts w:ascii="Sakkal Majalla" w:hAnsi="Sakkal Majalla" w:cs="Sakkal Majalla"/>
          <w:bCs/>
          <w:sz w:val="28"/>
          <w:szCs w:val="28"/>
          <w:rtl/>
        </w:rPr>
        <w:t>جدول رقم (</w:t>
      </w:r>
      <w:r w:rsidR="00AB221E" w:rsidRPr="00A0421F">
        <w:rPr>
          <w:rFonts w:ascii="Sakkal Majalla" w:hAnsi="Sakkal Majalla" w:cs="Sakkal Majalla"/>
          <w:bCs/>
          <w:sz w:val="28"/>
          <w:szCs w:val="28"/>
          <w:rtl/>
        </w:rPr>
        <w:t>11</w:t>
      </w:r>
      <w:r w:rsidRPr="00A0421F">
        <w:rPr>
          <w:rFonts w:ascii="Sakkal Majalla" w:hAnsi="Sakkal Majalla" w:cs="Sakkal Majalla"/>
          <w:bCs/>
          <w:sz w:val="28"/>
          <w:szCs w:val="28"/>
          <w:rtl/>
        </w:rPr>
        <w:t>)</w:t>
      </w:r>
      <w:r w:rsidRPr="00A0421F">
        <w:rPr>
          <w:rFonts w:ascii="Sakkal Majalla" w:hAnsi="Sakkal Majalla" w:cs="Sakkal Majalla"/>
          <w:sz w:val="28"/>
          <w:szCs w:val="36"/>
          <w:rtl/>
        </w:rPr>
        <w:t xml:space="preserve"> </w:t>
      </w:r>
      <w:r w:rsidRPr="00A0421F">
        <w:rPr>
          <w:rFonts w:ascii="Sakkal Majalla" w:hAnsi="Sakkal Majalla" w:cs="Sakkal Majalla"/>
          <w:bCs/>
          <w:sz w:val="28"/>
          <w:szCs w:val="28"/>
          <w:rtl/>
        </w:rPr>
        <w:t>معاملات ارتباط بيرسون لعبارات محور (الأثر المستقبلي)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3752"/>
        <w:gridCol w:w="4721"/>
      </w:tblGrid>
      <w:tr w:rsidR="0007072E" w:rsidRPr="00A0421F" w14:paraId="4813C9DE" w14:textId="77777777" w:rsidTr="00B16525">
        <w:trPr>
          <w:jc w:val="center"/>
        </w:trPr>
        <w:tc>
          <w:tcPr>
            <w:tcW w:w="2214" w:type="pct"/>
            <w:tcBorders>
              <w:top w:val="single" w:sz="12" w:space="0" w:color="auto"/>
            </w:tcBorders>
            <w:shd w:val="clear" w:color="auto" w:fill="E8E8E8" w:themeFill="background2"/>
            <w:vAlign w:val="center"/>
          </w:tcPr>
          <w:p w14:paraId="21064C61" w14:textId="77777777" w:rsidR="0007072E" w:rsidRPr="00A0421F" w:rsidRDefault="0007072E"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العبارة</w:t>
            </w:r>
          </w:p>
        </w:tc>
        <w:tc>
          <w:tcPr>
            <w:tcW w:w="2786" w:type="pct"/>
            <w:tcBorders>
              <w:top w:val="single" w:sz="12" w:space="0" w:color="auto"/>
            </w:tcBorders>
            <w:shd w:val="clear" w:color="auto" w:fill="E8E8E8" w:themeFill="background2"/>
            <w:vAlign w:val="center"/>
          </w:tcPr>
          <w:p w14:paraId="09ACDFD6" w14:textId="77777777" w:rsidR="0007072E" w:rsidRPr="00A0421F" w:rsidRDefault="0007072E"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lang w:eastAsia="zh-CN"/>
              </w:rPr>
              <w:t>معامل الارتباط</w:t>
            </w:r>
          </w:p>
        </w:tc>
      </w:tr>
      <w:tr w:rsidR="0007072E" w:rsidRPr="00A0421F" w14:paraId="21B2C928" w14:textId="77777777" w:rsidTr="00B16525">
        <w:trPr>
          <w:trHeight w:val="297"/>
          <w:jc w:val="center"/>
        </w:trPr>
        <w:tc>
          <w:tcPr>
            <w:tcW w:w="2214" w:type="pct"/>
            <w:vAlign w:val="center"/>
          </w:tcPr>
          <w:p w14:paraId="3A341B2C"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1</w:t>
            </w:r>
          </w:p>
        </w:tc>
        <w:tc>
          <w:tcPr>
            <w:tcW w:w="2786" w:type="pct"/>
            <w:vAlign w:val="center"/>
          </w:tcPr>
          <w:p w14:paraId="7C03326F" w14:textId="0EFEB09E"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.735**</w:t>
            </w:r>
          </w:p>
        </w:tc>
      </w:tr>
      <w:tr w:rsidR="0007072E" w:rsidRPr="00A0421F" w14:paraId="014F991E" w14:textId="77777777" w:rsidTr="00B16525">
        <w:trPr>
          <w:jc w:val="center"/>
        </w:trPr>
        <w:tc>
          <w:tcPr>
            <w:tcW w:w="2214" w:type="pct"/>
            <w:vAlign w:val="center"/>
          </w:tcPr>
          <w:p w14:paraId="62DBCE88"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2</w:t>
            </w:r>
          </w:p>
        </w:tc>
        <w:tc>
          <w:tcPr>
            <w:tcW w:w="2786" w:type="pct"/>
            <w:vAlign w:val="center"/>
          </w:tcPr>
          <w:p w14:paraId="258F30CB" w14:textId="5BCA5E96"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.810**</w:t>
            </w:r>
          </w:p>
        </w:tc>
      </w:tr>
      <w:tr w:rsidR="0007072E" w:rsidRPr="00A0421F" w14:paraId="6FF3F5F1" w14:textId="77777777" w:rsidTr="00B16525">
        <w:trPr>
          <w:jc w:val="center"/>
        </w:trPr>
        <w:tc>
          <w:tcPr>
            <w:tcW w:w="2214" w:type="pct"/>
            <w:vAlign w:val="center"/>
          </w:tcPr>
          <w:p w14:paraId="65B1BE4E"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3</w:t>
            </w:r>
          </w:p>
        </w:tc>
        <w:tc>
          <w:tcPr>
            <w:tcW w:w="2786" w:type="pct"/>
            <w:vAlign w:val="center"/>
          </w:tcPr>
          <w:p w14:paraId="6EDEAF32" w14:textId="7D9B7B60"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.789**</w:t>
            </w:r>
          </w:p>
        </w:tc>
      </w:tr>
      <w:tr w:rsidR="0007072E" w:rsidRPr="00A0421F" w14:paraId="232BA210" w14:textId="77777777" w:rsidTr="00B16525">
        <w:trPr>
          <w:trHeight w:val="156"/>
          <w:jc w:val="center"/>
        </w:trPr>
        <w:tc>
          <w:tcPr>
            <w:tcW w:w="2214" w:type="pct"/>
            <w:vAlign w:val="center"/>
          </w:tcPr>
          <w:p w14:paraId="7D2F043A" w14:textId="77777777" w:rsidR="0007072E" w:rsidRPr="00A0421F" w:rsidRDefault="0007072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4</w:t>
            </w:r>
          </w:p>
        </w:tc>
        <w:tc>
          <w:tcPr>
            <w:tcW w:w="2786" w:type="pct"/>
            <w:vAlign w:val="center"/>
          </w:tcPr>
          <w:p w14:paraId="0FC211A5" w14:textId="50D91EBD" w:rsidR="0007072E" w:rsidRPr="00A0421F" w:rsidRDefault="00AB221E" w:rsidP="000F1EEB">
            <w:pPr>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w:t>
            </w:r>
            <w:r w:rsidR="0007072E" w:rsidRPr="00A0421F">
              <w:rPr>
                <w:rFonts w:ascii="Sakkal Majalla" w:hAnsi="Sakkal Majalla" w:cs="Sakkal Majalla"/>
                <w:color w:val="000000"/>
                <w:sz w:val="28"/>
                <w:szCs w:val="28"/>
                <w:rtl/>
              </w:rPr>
              <w:t>.876**</w:t>
            </w:r>
          </w:p>
        </w:tc>
      </w:tr>
    </w:tbl>
    <w:p w14:paraId="11043CB2" w14:textId="77777777" w:rsidR="0007072E" w:rsidRPr="00B16525" w:rsidRDefault="0007072E" w:rsidP="00B16525">
      <w:pPr>
        <w:spacing w:after="0" w:line="360" w:lineRule="auto"/>
        <w:jc w:val="lowKashida"/>
        <w:rPr>
          <w:rFonts w:ascii="Sakkal Majalla" w:hAnsi="Sakkal Majalla" w:cs="Sakkal Majalla"/>
          <w:bCs/>
          <w:rtl/>
        </w:rPr>
      </w:pPr>
      <w:r w:rsidRPr="00B16525">
        <w:rPr>
          <w:rFonts w:ascii="Sakkal Majalla" w:hAnsi="Sakkal Majalla" w:cs="Sakkal Majalla"/>
          <w:bCs/>
        </w:rPr>
        <w:t>**</w:t>
      </w:r>
      <w:r w:rsidRPr="00B16525">
        <w:rPr>
          <w:rFonts w:ascii="Sakkal Majalla" w:hAnsi="Sakkal Majalla" w:cs="Sakkal Majalla"/>
          <w:bCs/>
          <w:rtl/>
        </w:rPr>
        <w:t xml:space="preserve"> دال عند مستوى (0.01)</w:t>
      </w:r>
      <w:r w:rsidRPr="00B16525">
        <w:rPr>
          <w:rFonts w:ascii="Sakkal Majalla" w:hAnsi="Sakkal Majalla" w:cs="Sakkal Majalla"/>
          <w:bCs/>
          <w:rtl/>
        </w:rPr>
        <w:tab/>
      </w:r>
    </w:p>
    <w:p w14:paraId="6A992685" w14:textId="6BA0291C" w:rsidR="0007072E" w:rsidRPr="00B16525" w:rsidRDefault="0007072E"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يتضح من خلال الجدول رقم (</w:t>
      </w:r>
      <w:r w:rsidR="00AB221E" w:rsidRPr="00B16525">
        <w:rPr>
          <w:rFonts w:ascii="Sakkal Majalla" w:hAnsi="Sakkal Majalla" w:cs="Sakkal Majalla"/>
          <w:sz w:val="28"/>
          <w:szCs w:val="28"/>
          <w:rtl/>
        </w:rPr>
        <w:t>11</w:t>
      </w:r>
      <w:r w:rsidRPr="00B16525">
        <w:rPr>
          <w:rFonts w:ascii="Sakkal Majalla" w:hAnsi="Sakkal Majalla" w:cs="Sakkal Majalla"/>
          <w:sz w:val="28"/>
          <w:szCs w:val="28"/>
          <w:rtl/>
        </w:rPr>
        <w:t>) أن جميع عبارات محور " الأثر المستقبلي" دالة عند مستوى (0.01)، حيث تراوحت قيم معاملات الارتباط للعبارات ما بين (0.735 إلى 0.876)،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6132A873" w14:textId="6C5F5057" w:rsidR="00373940" w:rsidRPr="00B16525" w:rsidRDefault="00373940" w:rsidP="00B16525">
      <w:pPr>
        <w:widowControl w:val="0"/>
        <w:autoSpaceDE w:val="0"/>
        <w:autoSpaceDN w:val="0"/>
        <w:adjustRightInd w:val="0"/>
        <w:spacing w:after="0" w:line="360" w:lineRule="auto"/>
        <w:jc w:val="lowKashida"/>
        <w:rPr>
          <w:rFonts w:ascii="Sakkal Majalla" w:hAnsi="Sakkal Majalla" w:cs="Sakkal Majalla"/>
          <w:bCs/>
          <w:sz w:val="28"/>
          <w:szCs w:val="32"/>
          <w:rtl/>
        </w:rPr>
      </w:pPr>
      <w:r w:rsidRPr="00B16525">
        <w:rPr>
          <w:rFonts w:ascii="Sakkal Majalla" w:hAnsi="Sakkal Majalla" w:cs="Sakkal Majalla"/>
          <w:bCs/>
          <w:sz w:val="28"/>
          <w:szCs w:val="32"/>
          <w:rtl/>
        </w:rPr>
        <w:t>ثبات أداة الدراسة:</w:t>
      </w:r>
    </w:p>
    <w:p w14:paraId="6F753EBB" w14:textId="1F9A02BB" w:rsidR="00373940" w:rsidRPr="00B16525" w:rsidRDefault="00373940"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ثبات الأداة يعني التأكد من أن الإجابة ستكون واحدة تقريباً لو تكرر تطبيقها على الأشخاص ذاتهم في أوقات مختلفة (العساف، 2012: ص430)، وقد قام الباحث بقياس ثبات أداة الدراسة باستخدام معامل ثبات (الفا كرونباخ) والجدول رقم (</w:t>
      </w:r>
      <w:r w:rsidR="00AB221E" w:rsidRPr="00B16525">
        <w:rPr>
          <w:rFonts w:ascii="Sakkal Majalla" w:hAnsi="Sakkal Majalla" w:cs="Sakkal Majalla"/>
          <w:sz w:val="28"/>
          <w:szCs w:val="28"/>
          <w:rtl/>
        </w:rPr>
        <w:t>12</w:t>
      </w:r>
      <w:r w:rsidRPr="00B16525">
        <w:rPr>
          <w:rFonts w:ascii="Sakkal Majalla" w:hAnsi="Sakkal Majalla" w:cs="Sakkal Majalla"/>
          <w:sz w:val="28"/>
          <w:szCs w:val="28"/>
          <w:rtl/>
        </w:rPr>
        <w:t>) يوضح معامل الثبات لمحاور أداة الدراسة وذلك كما يلي:</w:t>
      </w:r>
    </w:p>
    <w:p w14:paraId="0A9D1CF4" w14:textId="77777777" w:rsidR="000F1EEB" w:rsidRPr="00A0421F" w:rsidRDefault="000F1EEB" w:rsidP="000F1EEB">
      <w:pPr>
        <w:tabs>
          <w:tab w:val="left" w:pos="1643"/>
          <w:tab w:val="left" w:pos="5187"/>
          <w:tab w:val="left" w:pos="6888"/>
          <w:tab w:val="left" w:pos="7181"/>
        </w:tabs>
        <w:spacing w:after="0" w:line="240" w:lineRule="auto"/>
        <w:ind w:firstLine="565"/>
        <w:jc w:val="both"/>
        <w:rPr>
          <w:rFonts w:ascii="Sakkal Majalla" w:hAnsi="Sakkal Majalla" w:cs="Sakkal Majalla"/>
          <w:sz w:val="28"/>
          <w:szCs w:val="32"/>
          <w:rtl/>
        </w:rPr>
      </w:pPr>
    </w:p>
    <w:p w14:paraId="0596B963" w14:textId="123D9ADD" w:rsidR="00373940" w:rsidRPr="00A0421F" w:rsidRDefault="00373940" w:rsidP="000F1EEB">
      <w:pPr>
        <w:spacing w:after="0" w:line="240" w:lineRule="auto"/>
        <w:jc w:val="center"/>
        <w:rPr>
          <w:rFonts w:ascii="Sakkal Majalla" w:hAnsi="Sakkal Majalla" w:cs="Sakkal Majalla"/>
          <w:bCs/>
          <w:sz w:val="28"/>
          <w:szCs w:val="28"/>
          <w:rtl/>
        </w:rPr>
      </w:pPr>
      <w:r w:rsidRPr="00A0421F">
        <w:rPr>
          <w:rFonts w:ascii="Sakkal Majalla" w:hAnsi="Sakkal Majalla" w:cs="Sakkal Majalla"/>
          <w:bCs/>
          <w:sz w:val="28"/>
          <w:szCs w:val="28"/>
          <w:rtl/>
        </w:rPr>
        <w:lastRenderedPageBreak/>
        <w:t>جدول رقم (</w:t>
      </w:r>
      <w:r w:rsidR="00AB221E" w:rsidRPr="00A0421F">
        <w:rPr>
          <w:rFonts w:ascii="Sakkal Majalla" w:hAnsi="Sakkal Majalla" w:cs="Sakkal Majalla"/>
          <w:bCs/>
          <w:sz w:val="28"/>
          <w:szCs w:val="28"/>
          <w:rtl/>
        </w:rPr>
        <w:t>12</w:t>
      </w:r>
      <w:r w:rsidRPr="00A0421F">
        <w:rPr>
          <w:rFonts w:ascii="Sakkal Majalla" w:hAnsi="Sakkal Majalla" w:cs="Sakkal Majalla"/>
          <w:bCs/>
          <w:sz w:val="28"/>
          <w:szCs w:val="28"/>
          <w:rtl/>
        </w:rPr>
        <w:t xml:space="preserve">) معامل ألفا كرونباخ لقياس ثبات أداة الدراسة </w:t>
      </w:r>
    </w:p>
    <w:tbl>
      <w:tblPr>
        <w:bidiVisual/>
        <w:tblW w:w="5000" w:type="pct"/>
        <w:jc w:val="center"/>
        <w:tblBorders>
          <w:top w:val="single" w:sz="18" w:space="0" w:color="auto"/>
          <w:left w:val="single" w:sz="18" w:space="0" w:color="auto"/>
          <w:bottom w:val="single" w:sz="18" w:space="0" w:color="auto"/>
          <w:right w:val="single" w:sz="18" w:space="0" w:color="auto"/>
          <w:insideH w:val="single" w:sz="8" w:space="0" w:color="auto"/>
          <w:insideV w:val="single" w:sz="4" w:space="0" w:color="auto"/>
        </w:tblBorders>
        <w:tblLook w:val="00A0" w:firstRow="1" w:lastRow="0" w:firstColumn="1" w:lastColumn="0" w:noHBand="0" w:noVBand="0"/>
      </w:tblPr>
      <w:tblGrid>
        <w:gridCol w:w="453"/>
        <w:gridCol w:w="5001"/>
        <w:gridCol w:w="1357"/>
        <w:gridCol w:w="1646"/>
      </w:tblGrid>
      <w:tr w:rsidR="00373940" w:rsidRPr="00A0421F" w14:paraId="21DB32A3" w14:textId="77777777" w:rsidTr="00B16525">
        <w:trPr>
          <w:tblHeader/>
          <w:jc w:val="center"/>
        </w:trPr>
        <w:tc>
          <w:tcPr>
            <w:tcW w:w="268" w:type="pct"/>
            <w:shd w:val="clear" w:color="auto" w:fill="E8E8E8" w:themeFill="background2"/>
          </w:tcPr>
          <w:p w14:paraId="0252C7A9" w14:textId="77777777" w:rsidR="00373940" w:rsidRPr="00A0421F" w:rsidRDefault="00373940"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م</w:t>
            </w:r>
          </w:p>
        </w:tc>
        <w:tc>
          <w:tcPr>
            <w:tcW w:w="2957" w:type="pct"/>
            <w:tcBorders>
              <w:bottom w:val="single" w:sz="8" w:space="0" w:color="auto"/>
              <w:right w:val="single" w:sz="6" w:space="0" w:color="auto"/>
            </w:tcBorders>
            <w:shd w:val="clear" w:color="auto" w:fill="E8E8E8" w:themeFill="background2"/>
          </w:tcPr>
          <w:p w14:paraId="3CC256D1" w14:textId="77777777" w:rsidR="00373940" w:rsidRPr="00A0421F" w:rsidRDefault="00373940"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المحور</w:t>
            </w:r>
          </w:p>
        </w:tc>
        <w:tc>
          <w:tcPr>
            <w:tcW w:w="802" w:type="pct"/>
            <w:tcBorders>
              <w:left w:val="single" w:sz="6" w:space="0" w:color="auto"/>
            </w:tcBorders>
            <w:shd w:val="clear" w:color="auto" w:fill="E8E8E8" w:themeFill="background2"/>
          </w:tcPr>
          <w:p w14:paraId="06896127" w14:textId="77777777" w:rsidR="00373940" w:rsidRPr="00A0421F" w:rsidRDefault="00373940"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عدد العبارات</w:t>
            </w:r>
          </w:p>
        </w:tc>
        <w:tc>
          <w:tcPr>
            <w:tcW w:w="973" w:type="pct"/>
            <w:shd w:val="clear" w:color="auto" w:fill="E8E8E8" w:themeFill="background2"/>
          </w:tcPr>
          <w:p w14:paraId="5F60DBC0" w14:textId="77777777" w:rsidR="00373940" w:rsidRPr="00A0421F" w:rsidRDefault="00373940"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معامل الثبات</w:t>
            </w:r>
          </w:p>
        </w:tc>
      </w:tr>
      <w:tr w:rsidR="00373940" w:rsidRPr="00A0421F" w14:paraId="60F781A2" w14:textId="77777777" w:rsidTr="00B16525">
        <w:trPr>
          <w:jc w:val="center"/>
        </w:trPr>
        <w:tc>
          <w:tcPr>
            <w:tcW w:w="268" w:type="pct"/>
            <w:vAlign w:val="center"/>
          </w:tcPr>
          <w:p w14:paraId="7132618B" w14:textId="77777777" w:rsidR="00373940" w:rsidRPr="00A0421F" w:rsidRDefault="00373940" w:rsidP="000F1EEB">
            <w:pPr>
              <w:spacing w:after="0" w:line="240" w:lineRule="auto"/>
              <w:jc w:val="center"/>
              <w:rPr>
                <w:rFonts w:ascii="Sakkal Majalla" w:hAnsi="Sakkal Majalla" w:cs="Sakkal Majalla"/>
                <w:sz w:val="28"/>
                <w:szCs w:val="28"/>
              </w:rPr>
            </w:pPr>
            <w:r w:rsidRPr="00A0421F">
              <w:rPr>
                <w:rFonts w:ascii="Sakkal Majalla" w:hAnsi="Sakkal Majalla" w:cs="Sakkal Majalla"/>
                <w:sz w:val="28"/>
                <w:szCs w:val="28"/>
                <w:rtl/>
              </w:rPr>
              <w:t>1</w:t>
            </w:r>
          </w:p>
        </w:tc>
        <w:tc>
          <w:tcPr>
            <w:tcW w:w="2957" w:type="pct"/>
            <w:tcBorders>
              <w:top w:val="single" w:sz="8" w:space="0" w:color="auto"/>
              <w:bottom w:val="single" w:sz="8" w:space="0" w:color="auto"/>
              <w:right w:val="single" w:sz="6" w:space="0" w:color="auto"/>
            </w:tcBorders>
            <w:vAlign w:val="center"/>
          </w:tcPr>
          <w:p w14:paraId="34D4F287" w14:textId="259BAC58" w:rsidR="00373940" w:rsidRPr="00A0421F" w:rsidRDefault="00373940" w:rsidP="000F1EEB">
            <w:pPr>
              <w:spacing w:after="0" w:line="240" w:lineRule="auto"/>
              <w:jc w:val="lowKashida"/>
              <w:rPr>
                <w:rFonts w:ascii="Sakkal Majalla" w:hAnsi="Sakkal Majalla" w:cs="Sakkal Majalla"/>
                <w:color w:val="000000"/>
                <w:sz w:val="28"/>
                <w:szCs w:val="28"/>
                <w:rtl/>
              </w:rPr>
            </w:pPr>
            <w:r w:rsidRPr="00A0421F">
              <w:rPr>
                <w:rFonts w:ascii="Sakkal Majalla" w:hAnsi="Sakkal Majalla" w:cs="Sakkal Majalla"/>
                <w:color w:val="000000"/>
                <w:sz w:val="28"/>
                <w:szCs w:val="28"/>
                <w:rtl/>
              </w:rPr>
              <w:t>استخدام أدوات الذكاء الاصطناعي في صناعة الفيديوهات القصيرة</w:t>
            </w:r>
          </w:p>
        </w:tc>
        <w:tc>
          <w:tcPr>
            <w:tcW w:w="802" w:type="pct"/>
            <w:tcBorders>
              <w:left w:val="single" w:sz="6" w:space="0" w:color="auto"/>
            </w:tcBorders>
            <w:vAlign w:val="center"/>
          </w:tcPr>
          <w:p w14:paraId="68690792" w14:textId="0F4CF56D" w:rsidR="00373940" w:rsidRPr="00A0421F" w:rsidRDefault="00F241F5"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6</w:t>
            </w:r>
          </w:p>
        </w:tc>
        <w:tc>
          <w:tcPr>
            <w:tcW w:w="973" w:type="pct"/>
            <w:vAlign w:val="center"/>
          </w:tcPr>
          <w:p w14:paraId="205466C6" w14:textId="167017CA" w:rsidR="00373940" w:rsidRPr="00A0421F" w:rsidRDefault="00F241F5" w:rsidP="000F1EEB">
            <w:pPr>
              <w:autoSpaceDE w:val="0"/>
              <w:autoSpaceDN w:val="0"/>
              <w:adjustRightInd w:val="0"/>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0.864</w:t>
            </w:r>
          </w:p>
        </w:tc>
      </w:tr>
      <w:tr w:rsidR="00373940" w:rsidRPr="00A0421F" w14:paraId="774F2F06" w14:textId="77777777" w:rsidTr="00B16525">
        <w:trPr>
          <w:jc w:val="center"/>
        </w:trPr>
        <w:tc>
          <w:tcPr>
            <w:tcW w:w="268" w:type="pct"/>
            <w:vAlign w:val="center"/>
          </w:tcPr>
          <w:p w14:paraId="12351D8A" w14:textId="77777777" w:rsidR="00373940" w:rsidRPr="00A0421F" w:rsidRDefault="00373940" w:rsidP="000F1EEB">
            <w:pPr>
              <w:spacing w:after="0" w:line="240" w:lineRule="auto"/>
              <w:jc w:val="center"/>
              <w:rPr>
                <w:rFonts w:ascii="Sakkal Majalla" w:hAnsi="Sakkal Majalla" w:cs="Sakkal Majalla"/>
                <w:sz w:val="28"/>
                <w:szCs w:val="28"/>
              </w:rPr>
            </w:pPr>
            <w:r w:rsidRPr="00A0421F">
              <w:rPr>
                <w:rFonts w:ascii="Sakkal Majalla" w:hAnsi="Sakkal Majalla" w:cs="Sakkal Majalla"/>
                <w:sz w:val="28"/>
                <w:szCs w:val="28"/>
                <w:rtl/>
              </w:rPr>
              <w:t>2</w:t>
            </w:r>
          </w:p>
        </w:tc>
        <w:tc>
          <w:tcPr>
            <w:tcW w:w="2957" w:type="pct"/>
            <w:tcBorders>
              <w:top w:val="single" w:sz="8" w:space="0" w:color="auto"/>
              <w:bottom w:val="single" w:sz="4" w:space="0" w:color="000000"/>
              <w:right w:val="single" w:sz="6" w:space="0" w:color="auto"/>
            </w:tcBorders>
            <w:vAlign w:val="center"/>
          </w:tcPr>
          <w:p w14:paraId="1ABAEA03" w14:textId="424E9A96" w:rsidR="00373940" w:rsidRPr="00A0421F" w:rsidRDefault="00373940" w:rsidP="000F1EEB">
            <w:pPr>
              <w:spacing w:after="0" w:line="240" w:lineRule="auto"/>
              <w:jc w:val="lowKashida"/>
              <w:rPr>
                <w:rFonts w:ascii="Sakkal Majalla" w:hAnsi="Sakkal Majalla" w:cs="Sakkal Majalla"/>
                <w:color w:val="000000"/>
                <w:sz w:val="28"/>
                <w:szCs w:val="28"/>
                <w:rtl/>
              </w:rPr>
            </w:pPr>
            <w:r w:rsidRPr="00A0421F">
              <w:rPr>
                <w:rFonts w:ascii="Sakkal Majalla" w:hAnsi="Sakkal Majalla" w:cs="Sakkal Majalla"/>
                <w:color w:val="000000"/>
                <w:sz w:val="28"/>
                <w:szCs w:val="28"/>
                <w:rtl/>
              </w:rPr>
              <w:t>جودة الإنتاج الإعلامي</w:t>
            </w:r>
          </w:p>
        </w:tc>
        <w:tc>
          <w:tcPr>
            <w:tcW w:w="802" w:type="pct"/>
            <w:tcBorders>
              <w:left w:val="single" w:sz="6" w:space="0" w:color="auto"/>
            </w:tcBorders>
            <w:vAlign w:val="center"/>
          </w:tcPr>
          <w:p w14:paraId="0FB03562" w14:textId="654D54E8" w:rsidR="00373940" w:rsidRPr="00A0421F" w:rsidRDefault="00F241F5"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4</w:t>
            </w:r>
          </w:p>
        </w:tc>
        <w:tc>
          <w:tcPr>
            <w:tcW w:w="973" w:type="pct"/>
            <w:vAlign w:val="center"/>
          </w:tcPr>
          <w:p w14:paraId="75FC9E3B" w14:textId="62BF2EC8" w:rsidR="00373940" w:rsidRPr="00A0421F" w:rsidRDefault="00F241F5" w:rsidP="000F1EEB">
            <w:pPr>
              <w:autoSpaceDE w:val="0"/>
              <w:autoSpaceDN w:val="0"/>
              <w:adjustRightInd w:val="0"/>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0.801</w:t>
            </w:r>
          </w:p>
        </w:tc>
      </w:tr>
      <w:tr w:rsidR="00373940" w:rsidRPr="00A0421F" w14:paraId="282D125B" w14:textId="77777777" w:rsidTr="00B16525">
        <w:trPr>
          <w:jc w:val="center"/>
        </w:trPr>
        <w:tc>
          <w:tcPr>
            <w:tcW w:w="268" w:type="pct"/>
            <w:vAlign w:val="center"/>
          </w:tcPr>
          <w:p w14:paraId="33CBE11B" w14:textId="77777777" w:rsidR="00373940" w:rsidRPr="00A0421F" w:rsidRDefault="00373940"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3</w:t>
            </w:r>
          </w:p>
        </w:tc>
        <w:tc>
          <w:tcPr>
            <w:tcW w:w="2957" w:type="pct"/>
            <w:tcBorders>
              <w:top w:val="single" w:sz="8" w:space="0" w:color="auto"/>
              <w:bottom w:val="single" w:sz="4" w:space="0" w:color="000000"/>
              <w:right w:val="single" w:sz="6" w:space="0" w:color="auto"/>
            </w:tcBorders>
            <w:vAlign w:val="center"/>
          </w:tcPr>
          <w:p w14:paraId="2F87A040" w14:textId="1228319D" w:rsidR="00373940" w:rsidRPr="00A0421F" w:rsidRDefault="00373940" w:rsidP="000F1EEB">
            <w:pPr>
              <w:spacing w:after="0" w:line="240" w:lineRule="auto"/>
              <w:jc w:val="lowKashida"/>
              <w:rPr>
                <w:rFonts w:ascii="Sakkal Majalla" w:hAnsi="Sakkal Majalla" w:cs="Sakkal Majalla"/>
                <w:color w:val="000000"/>
                <w:sz w:val="28"/>
                <w:szCs w:val="28"/>
                <w:rtl/>
              </w:rPr>
            </w:pPr>
            <w:r w:rsidRPr="00A0421F">
              <w:rPr>
                <w:rFonts w:ascii="Sakkal Majalla" w:hAnsi="Sakkal Majalla" w:cs="Sakkal Majalla"/>
                <w:color w:val="000000"/>
                <w:sz w:val="28"/>
                <w:szCs w:val="28"/>
                <w:rtl/>
              </w:rPr>
              <w:t>تعزيز الإبداع الإعلامي</w:t>
            </w:r>
          </w:p>
        </w:tc>
        <w:tc>
          <w:tcPr>
            <w:tcW w:w="802" w:type="pct"/>
            <w:tcBorders>
              <w:left w:val="single" w:sz="6" w:space="0" w:color="auto"/>
            </w:tcBorders>
            <w:vAlign w:val="center"/>
          </w:tcPr>
          <w:p w14:paraId="011B901E" w14:textId="5B729B13" w:rsidR="00373940" w:rsidRPr="00A0421F" w:rsidRDefault="00F241F5"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6</w:t>
            </w:r>
          </w:p>
        </w:tc>
        <w:tc>
          <w:tcPr>
            <w:tcW w:w="973" w:type="pct"/>
            <w:vAlign w:val="center"/>
          </w:tcPr>
          <w:p w14:paraId="197492B6" w14:textId="56B421BC" w:rsidR="00373940" w:rsidRPr="00A0421F" w:rsidRDefault="00F241F5" w:rsidP="000F1EEB">
            <w:pPr>
              <w:autoSpaceDE w:val="0"/>
              <w:autoSpaceDN w:val="0"/>
              <w:adjustRightInd w:val="0"/>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0.875</w:t>
            </w:r>
          </w:p>
        </w:tc>
      </w:tr>
      <w:tr w:rsidR="00373940" w:rsidRPr="00A0421F" w14:paraId="0E41BD62" w14:textId="77777777" w:rsidTr="00B16525">
        <w:trPr>
          <w:jc w:val="center"/>
        </w:trPr>
        <w:tc>
          <w:tcPr>
            <w:tcW w:w="268" w:type="pct"/>
            <w:vAlign w:val="center"/>
          </w:tcPr>
          <w:p w14:paraId="642601EA" w14:textId="77777777" w:rsidR="00373940" w:rsidRPr="00A0421F" w:rsidRDefault="00373940"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4</w:t>
            </w:r>
          </w:p>
        </w:tc>
        <w:tc>
          <w:tcPr>
            <w:tcW w:w="2957" w:type="pct"/>
            <w:tcBorders>
              <w:top w:val="single" w:sz="8" w:space="0" w:color="auto"/>
              <w:bottom w:val="single" w:sz="4" w:space="0" w:color="000000"/>
              <w:right w:val="single" w:sz="6" w:space="0" w:color="auto"/>
            </w:tcBorders>
            <w:vAlign w:val="center"/>
          </w:tcPr>
          <w:p w14:paraId="21244FD4" w14:textId="21B2B78E" w:rsidR="00373940" w:rsidRPr="00A0421F" w:rsidRDefault="00373940" w:rsidP="000F1EEB">
            <w:pPr>
              <w:spacing w:after="0" w:line="240" w:lineRule="auto"/>
              <w:jc w:val="lowKashida"/>
              <w:rPr>
                <w:rFonts w:ascii="Sakkal Majalla" w:hAnsi="Sakkal Majalla" w:cs="Sakkal Majalla"/>
                <w:color w:val="000000"/>
                <w:sz w:val="28"/>
                <w:szCs w:val="28"/>
                <w:rtl/>
              </w:rPr>
            </w:pPr>
            <w:r w:rsidRPr="00A0421F">
              <w:rPr>
                <w:rFonts w:ascii="Sakkal Majalla" w:hAnsi="Sakkal Majalla" w:cs="Sakkal Majalla"/>
                <w:color w:val="000000"/>
                <w:sz w:val="28"/>
                <w:szCs w:val="28"/>
                <w:rtl/>
              </w:rPr>
              <w:t>الكفاءة والإنتاجية</w:t>
            </w:r>
          </w:p>
        </w:tc>
        <w:tc>
          <w:tcPr>
            <w:tcW w:w="802" w:type="pct"/>
            <w:tcBorders>
              <w:left w:val="single" w:sz="6" w:space="0" w:color="auto"/>
            </w:tcBorders>
            <w:vAlign w:val="center"/>
          </w:tcPr>
          <w:p w14:paraId="091743C6" w14:textId="577F1079" w:rsidR="00373940" w:rsidRPr="00A0421F" w:rsidRDefault="00F241F5"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5</w:t>
            </w:r>
          </w:p>
        </w:tc>
        <w:tc>
          <w:tcPr>
            <w:tcW w:w="973" w:type="pct"/>
            <w:vAlign w:val="center"/>
          </w:tcPr>
          <w:p w14:paraId="5C8FA88B" w14:textId="40A7D05E" w:rsidR="00373940" w:rsidRPr="00A0421F" w:rsidRDefault="00F241F5" w:rsidP="000F1EEB">
            <w:pPr>
              <w:autoSpaceDE w:val="0"/>
              <w:autoSpaceDN w:val="0"/>
              <w:adjustRightInd w:val="0"/>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0.855</w:t>
            </w:r>
          </w:p>
        </w:tc>
      </w:tr>
      <w:tr w:rsidR="00373940" w:rsidRPr="00A0421F" w14:paraId="3EDFB4FE" w14:textId="77777777" w:rsidTr="00B16525">
        <w:trPr>
          <w:jc w:val="center"/>
        </w:trPr>
        <w:tc>
          <w:tcPr>
            <w:tcW w:w="268" w:type="pct"/>
            <w:vAlign w:val="center"/>
          </w:tcPr>
          <w:p w14:paraId="6D395256" w14:textId="68548B82" w:rsidR="00373940" w:rsidRPr="00A0421F" w:rsidRDefault="00373940"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5</w:t>
            </w:r>
          </w:p>
        </w:tc>
        <w:tc>
          <w:tcPr>
            <w:tcW w:w="2957" w:type="pct"/>
            <w:tcBorders>
              <w:top w:val="single" w:sz="8" w:space="0" w:color="auto"/>
              <w:bottom w:val="single" w:sz="4" w:space="0" w:color="000000"/>
              <w:right w:val="single" w:sz="6" w:space="0" w:color="auto"/>
            </w:tcBorders>
            <w:vAlign w:val="center"/>
          </w:tcPr>
          <w:p w14:paraId="4B18B10B" w14:textId="2864244A" w:rsidR="00373940" w:rsidRPr="00A0421F" w:rsidRDefault="00373940" w:rsidP="000F1EEB">
            <w:pPr>
              <w:spacing w:after="0" w:line="240" w:lineRule="auto"/>
              <w:jc w:val="lowKashida"/>
              <w:rPr>
                <w:rFonts w:ascii="Sakkal Majalla" w:hAnsi="Sakkal Majalla" w:cs="Sakkal Majalla"/>
                <w:color w:val="000000"/>
                <w:sz w:val="28"/>
                <w:szCs w:val="28"/>
                <w:rtl/>
              </w:rPr>
            </w:pPr>
            <w:r w:rsidRPr="00A0421F">
              <w:rPr>
                <w:rFonts w:ascii="Sakkal Majalla" w:hAnsi="Sakkal Majalla" w:cs="Sakkal Majalla"/>
                <w:color w:val="000000"/>
                <w:sz w:val="28"/>
                <w:szCs w:val="28"/>
                <w:rtl/>
              </w:rPr>
              <w:t>التحديات والمعوقات</w:t>
            </w:r>
          </w:p>
        </w:tc>
        <w:tc>
          <w:tcPr>
            <w:tcW w:w="802" w:type="pct"/>
            <w:tcBorders>
              <w:left w:val="single" w:sz="6" w:space="0" w:color="auto"/>
            </w:tcBorders>
            <w:vAlign w:val="center"/>
          </w:tcPr>
          <w:p w14:paraId="0D4CD0E2" w14:textId="00F17AE6" w:rsidR="00373940" w:rsidRPr="00A0421F" w:rsidRDefault="00F241F5"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5</w:t>
            </w:r>
          </w:p>
        </w:tc>
        <w:tc>
          <w:tcPr>
            <w:tcW w:w="973" w:type="pct"/>
            <w:vAlign w:val="center"/>
          </w:tcPr>
          <w:p w14:paraId="56F6386E" w14:textId="4B046760" w:rsidR="00373940" w:rsidRPr="00A0421F" w:rsidRDefault="00F241F5" w:rsidP="000F1EEB">
            <w:pPr>
              <w:autoSpaceDE w:val="0"/>
              <w:autoSpaceDN w:val="0"/>
              <w:adjustRightInd w:val="0"/>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0.745</w:t>
            </w:r>
          </w:p>
        </w:tc>
      </w:tr>
      <w:tr w:rsidR="00373940" w:rsidRPr="00A0421F" w14:paraId="1983976A" w14:textId="77777777" w:rsidTr="00B16525">
        <w:trPr>
          <w:jc w:val="center"/>
        </w:trPr>
        <w:tc>
          <w:tcPr>
            <w:tcW w:w="268" w:type="pct"/>
            <w:vAlign w:val="center"/>
          </w:tcPr>
          <w:p w14:paraId="2AC17ECF" w14:textId="0E78D771" w:rsidR="00373940" w:rsidRPr="00A0421F" w:rsidRDefault="00373940"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6</w:t>
            </w:r>
          </w:p>
        </w:tc>
        <w:tc>
          <w:tcPr>
            <w:tcW w:w="2957" w:type="pct"/>
            <w:tcBorders>
              <w:top w:val="single" w:sz="8" w:space="0" w:color="auto"/>
              <w:bottom w:val="single" w:sz="4" w:space="0" w:color="000000"/>
              <w:right w:val="single" w:sz="6" w:space="0" w:color="auto"/>
            </w:tcBorders>
            <w:vAlign w:val="center"/>
          </w:tcPr>
          <w:p w14:paraId="5C2AA017" w14:textId="40497C90" w:rsidR="00373940" w:rsidRPr="00A0421F" w:rsidRDefault="00373940" w:rsidP="000F1EEB">
            <w:pPr>
              <w:spacing w:after="0" w:line="240" w:lineRule="auto"/>
              <w:jc w:val="lowKashida"/>
              <w:rPr>
                <w:rFonts w:ascii="Sakkal Majalla" w:hAnsi="Sakkal Majalla" w:cs="Sakkal Majalla"/>
                <w:color w:val="000000"/>
                <w:sz w:val="28"/>
                <w:szCs w:val="28"/>
                <w:rtl/>
              </w:rPr>
            </w:pPr>
            <w:r w:rsidRPr="00A0421F">
              <w:rPr>
                <w:rFonts w:ascii="Sakkal Majalla" w:hAnsi="Sakkal Majalla" w:cs="Sakkal Majalla"/>
                <w:color w:val="000000"/>
                <w:sz w:val="28"/>
                <w:szCs w:val="28"/>
                <w:rtl/>
              </w:rPr>
              <w:t>الأثر المستقبلي</w:t>
            </w:r>
          </w:p>
        </w:tc>
        <w:tc>
          <w:tcPr>
            <w:tcW w:w="802" w:type="pct"/>
            <w:tcBorders>
              <w:left w:val="single" w:sz="6" w:space="0" w:color="auto"/>
            </w:tcBorders>
            <w:vAlign w:val="center"/>
          </w:tcPr>
          <w:p w14:paraId="6A4C8AD7" w14:textId="02FEB2F5" w:rsidR="00373940" w:rsidRPr="00A0421F" w:rsidRDefault="00F241F5" w:rsidP="000F1EEB">
            <w:pPr>
              <w:spacing w:after="0" w:line="240" w:lineRule="auto"/>
              <w:jc w:val="center"/>
              <w:rPr>
                <w:rFonts w:ascii="Sakkal Majalla" w:hAnsi="Sakkal Majalla" w:cs="Sakkal Majalla"/>
                <w:sz w:val="28"/>
                <w:szCs w:val="28"/>
                <w:rtl/>
              </w:rPr>
            </w:pPr>
            <w:r w:rsidRPr="00A0421F">
              <w:rPr>
                <w:rFonts w:ascii="Sakkal Majalla" w:hAnsi="Sakkal Majalla" w:cs="Sakkal Majalla"/>
                <w:sz w:val="28"/>
                <w:szCs w:val="28"/>
                <w:rtl/>
              </w:rPr>
              <w:t>5</w:t>
            </w:r>
          </w:p>
        </w:tc>
        <w:tc>
          <w:tcPr>
            <w:tcW w:w="973" w:type="pct"/>
            <w:vAlign w:val="center"/>
          </w:tcPr>
          <w:p w14:paraId="157736F2" w14:textId="00242139" w:rsidR="00373940" w:rsidRPr="00A0421F" w:rsidRDefault="00F241F5" w:rsidP="000F1EEB">
            <w:pPr>
              <w:autoSpaceDE w:val="0"/>
              <w:autoSpaceDN w:val="0"/>
              <w:adjustRightInd w:val="0"/>
              <w:spacing w:after="0" w:line="240" w:lineRule="auto"/>
              <w:jc w:val="center"/>
              <w:rPr>
                <w:rFonts w:ascii="Sakkal Majalla" w:hAnsi="Sakkal Majalla" w:cs="Sakkal Majalla"/>
                <w:color w:val="000000"/>
                <w:sz w:val="28"/>
                <w:szCs w:val="28"/>
                <w:rtl/>
              </w:rPr>
            </w:pPr>
            <w:r w:rsidRPr="00A0421F">
              <w:rPr>
                <w:rFonts w:ascii="Sakkal Majalla" w:hAnsi="Sakkal Majalla" w:cs="Sakkal Majalla"/>
                <w:color w:val="000000"/>
                <w:sz w:val="28"/>
                <w:szCs w:val="28"/>
                <w:rtl/>
              </w:rPr>
              <w:t>0.847</w:t>
            </w:r>
          </w:p>
        </w:tc>
      </w:tr>
      <w:tr w:rsidR="00373940" w:rsidRPr="00A0421F" w14:paraId="2925D999" w14:textId="77777777" w:rsidTr="00B16525">
        <w:trPr>
          <w:jc w:val="center"/>
        </w:trPr>
        <w:tc>
          <w:tcPr>
            <w:tcW w:w="3225" w:type="pct"/>
            <w:gridSpan w:val="2"/>
            <w:tcBorders>
              <w:right w:val="single" w:sz="6" w:space="0" w:color="auto"/>
            </w:tcBorders>
            <w:shd w:val="clear" w:color="auto" w:fill="E8E8E8" w:themeFill="background2"/>
            <w:vAlign w:val="center"/>
          </w:tcPr>
          <w:p w14:paraId="0B0B06C3" w14:textId="77777777" w:rsidR="00373940" w:rsidRPr="00A0421F" w:rsidRDefault="00373940"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الثبات الكلي</w:t>
            </w:r>
          </w:p>
        </w:tc>
        <w:tc>
          <w:tcPr>
            <w:tcW w:w="802" w:type="pct"/>
            <w:tcBorders>
              <w:left w:val="single" w:sz="6" w:space="0" w:color="auto"/>
            </w:tcBorders>
            <w:shd w:val="clear" w:color="auto" w:fill="E8E8E8" w:themeFill="background2"/>
            <w:vAlign w:val="center"/>
          </w:tcPr>
          <w:p w14:paraId="410F161F" w14:textId="60623E28" w:rsidR="00373940" w:rsidRPr="00A0421F" w:rsidRDefault="00F241F5" w:rsidP="000F1EEB">
            <w:pPr>
              <w:spacing w:after="0" w:line="240" w:lineRule="auto"/>
              <w:jc w:val="center"/>
              <w:rPr>
                <w:rFonts w:ascii="Sakkal Majalla" w:hAnsi="Sakkal Majalla" w:cs="Sakkal Majalla"/>
                <w:bCs/>
                <w:sz w:val="28"/>
                <w:szCs w:val="28"/>
              </w:rPr>
            </w:pPr>
            <w:r w:rsidRPr="00A0421F">
              <w:rPr>
                <w:rFonts w:ascii="Sakkal Majalla" w:hAnsi="Sakkal Majalla" w:cs="Sakkal Majalla"/>
                <w:bCs/>
                <w:sz w:val="28"/>
                <w:szCs w:val="28"/>
                <w:rtl/>
              </w:rPr>
              <w:t>31</w:t>
            </w:r>
          </w:p>
        </w:tc>
        <w:tc>
          <w:tcPr>
            <w:tcW w:w="973" w:type="pct"/>
            <w:shd w:val="clear" w:color="auto" w:fill="E8E8E8" w:themeFill="background2"/>
            <w:vAlign w:val="center"/>
          </w:tcPr>
          <w:p w14:paraId="7AD06E56" w14:textId="6C0166B6" w:rsidR="00373940" w:rsidRPr="00A0421F" w:rsidRDefault="00F241F5" w:rsidP="000F1EEB">
            <w:pPr>
              <w:autoSpaceDE w:val="0"/>
              <w:autoSpaceDN w:val="0"/>
              <w:adjustRightInd w:val="0"/>
              <w:spacing w:after="0" w:line="240" w:lineRule="auto"/>
              <w:jc w:val="center"/>
              <w:rPr>
                <w:rFonts w:ascii="Sakkal Majalla" w:hAnsi="Sakkal Majalla" w:cs="Sakkal Majalla"/>
                <w:color w:val="000000"/>
                <w:sz w:val="28"/>
                <w:szCs w:val="28"/>
              </w:rPr>
            </w:pPr>
            <w:r w:rsidRPr="00A0421F">
              <w:rPr>
                <w:rFonts w:ascii="Sakkal Majalla" w:hAnsi="Sakkal Majalla" w:cs="Sakkal Majalla"/>
                <w:color w:val="000000"/>
                <w:sz w:val="28"/>
                <w:szCs w:val="28"/>
                <w:rtl/>
              </w:rPr>
              <w:t>0.936</w:t>
            </w:r>
          </w:p>
        </w:tc>
      </w:tr>
    </w:tbl>
    <w:p w14:paraId="68B32508" w14:textId="06E4844C" w:rsidR="00373940" w:rsidRPr="00B16525" w:rsidRDefault="00665335"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 xml:space="preserve">يتضح من خلال </w:t>
      </w:r>
      <w:r w:rsidR="00373940" w:rsidRPr="00B16525">
        <w:rPr>
          <w:rFonts w:ascii="Sakkal Majalla" w:hAnsi="Sakkal Majalla" w:cs="Sakkal Majalla"/>
          <w:sz w:val="28"/>
          <w:szCs w:val="28"/>
          <w:rtl/>
        </w:rPr>
        <w:t>الجدول رقم (</w:t>
      </w:r>
      <w:r w:rsidR="00AB221E" w:rsidRPr="00B16525">
        <w:rPr>
          <w:rFonts w:ascii="Sakkal Majalla" w:hAnsi="Sakkal Majalla" w:cs="Sakkal Majalla"/>
          <w:sz w:val="28"/>
          <w:szCs w:val="28"/>
          <w:rtl/>
        </w:rPr>
        <w:t>12</w:t>
      </w:r>
      <w:r w:rsidR="00373940" w:rsidRPr="00B16525">
        <w:rPr>
          <w:rFonts w:ascii="Sakkal Majalla" w:hAnsi="Sakkal Majalla" w:cs="Sakkal Majalla"/>
          <w:sz w:val="28"/>
          <w:szCs w:val="28"/>
          <w:rtl/>
        </w:rPr>
        <w:t>) أن استبانة الدراسة تتمتع بثبات مقبول إحصائياً، حيث بلغت قيمة معامل الثبات الكلية (ألفا) (0.</w:t>
      </w:r>
      <w:r w:rsidR="002F7A13" w:rsidRPr="00B16525">
        <w:rPr>
          <w:rFonts w:ascii="Sakkal Majalla" w:hAnsi="Sakkal Majalla" w:cs="Sakkal Majalla"/>
          <w:sz w:val="28"/>
          <w:szCs w:val="28"/>
          <w:rtl/>
        </w:rPr>
        <w:t>936</w:t>
      </w:r>
      <w:r w:rsidR="00373940" w:rsidRPr="00B16525">
        <w:rPr>
          <w:rFonts w:ascii="Sakkal Majalla" w:hAnsi="Sakkal Majalla" w:cs="Sakkal Majalla"/>
          <w:sz w:val="28"/>
          <w:szCs w:val="28"/>
          <w:rtl/>
        </w:rPr>
        <w:t>) وهي درجة ثبات عالية، كما تراوحت معاملات ثبات أداة الدراسة ما بين (0.</w:t>
      </w:r>
      <w:r w:rsidR="002F7A13" w:rsidRPr="00B16525">
        <w:rPr>
          <w:rFonts w:ascii="Sakkal Majalla" w:hAnsi="Sakkal Majalla" w:cs="Sakkal Majalla"/>
          <w:sz w:val="28"/>
          <w:szCs w:val="28"/>
          <w:rtl/>
        </w:rPr>
        <w:t>745</w:t>
      </w:r>
      <w:r w:rsidR="00373940" w:rsidRPr="00B16525">
        <w:rPr>
          <w:rFonts w:ascii="Sakkal Majalla" w:hAnsi="Sakkal Majalla" w:cs="Sakkal Majalla"/>
          <w:sz w:val="28"/>
          <w:szCs w:val="28"/>
          <w:rtl/>
        </w:rPr>
        <w:t xml:space="preserve"> إلى 0.</w:t>
      </w:r>
      <w:r w:rsidR="002F7A13" w:rsidRPr="00B16525">
        <w:rPr>
          <w:rFonts w:ascii="Sakkal Majalla" w:hAnsi="Sakkal Majalla" w:cs="Sakkal Majalla"/>
          <w:sz w:val="28"/>
          <w:szCs w:val="28"/>
          <w:rtl/>
        </w:rPr>
        <w:t>875</w:t>
      </w:r>
      <w:r w:rsidR="00373940" w:rsidRPr="00B16525">
        <w:rPr>
          <w:rFonts w:ascii="Sakkal Majalla" w:hAnsi="Sakkal Majalla" w:cs="Sakkal Majalla"/>
          <w:sz w:val="28"/>
          <w:szCs w:val="28"/>
          <w:rtl/>
        </w:rPr>
        <w:t xml:space="preserve">)، وهي معاملات ثبات مرتفعة يمكن الوثوق بها في تطبيق أداة الدراسة الحالية. </w:t>
      </w:r>
    </w:p>
    <w:p w14:paraId="74547E55" w14:textId="219696CA" w:rsidR="003E5DF8" w:rsidRPr="00B16525" w:rsidRDefault="003E5DF8" w:rsidP="00B16525">
      <w:pPr>
        <w:spacing w:after="0" w:line="360" w:lineRule="auto"/>
        <w:jc w:val="lowKashida"/>
        <w:rPr>
          <w:rFonts w:ascii="Sakkal Majalla" w:hAnsi="Sakkal Majalla" w:cs="Sakkal Majalla"/>
          <w:b/>
          <w:bCs/>
          <w:sz w:val="32"/>
          <w:szCs w:val="32"/>
          <w:rtl/>
        </w:rPr>
      </w:pPr>
      <w:r w:rsidRPr="00B16525">
        <w:rPr>
          <w:rFonts w:ascii="Sakkal Majalla" w:hAnsi="Sakkal Majalla" w:cs="Sakkal Majalla"/>
          <w:b/>
          <w:bCs/>
          <w:sz w:val="32"/>
          <w:szCs w:val="32"/>
          <w:rtl/>
        </w:rPr>
        <w:t>إجراءات تطبيق أداة الدراسة</w:t>
      </w:r>
      <w:r w:rsidR="00B16525" w:rsidRPr="00B16525">
        <w:rPr>
          <w:rFonts w:ascii="Sakkal Majalla" w:hAnsi="Sakkal Majalla" w:cs="Sakkal Majalla" w:hint="cs"/>
          <w:b/>
          <w:bCs/>
          <w:sz w:val="32"/>
          <w:szCs w:val="32"/>
          <w:rtl/>
        </w:rPr>
        <w:t>:</w:t>
      </w:r>
    </w:p>
    <w:p w14:paraId="687F84E1" w14:textId="77777777" w:rsidR="003E5DF8" w:rsidRPr="00B16525" w:rsidRDefault="003E5DF8" w:rsidP="00B16525">
      <w:pPr>
        <w:spacing w:after="0" w:line="360" w:lineRule="auto"/>
        <w:ind w:firstLine="720"/>
        <w:jc w:val="lowKashida"/>
        <w:rPr>
          <w:rFonts w:ascii="Sakkal Majalla" w:hAnsi="Sakkal Majalla" w:cs="Sakkal Majalla"/>
          <w:sz w:val="28"/>
          <w:szCs w:val="28"/>
          <w:rtl/>
        </w:rPr>
      </w:pPr>
      <w:r w:rsidRPr="00B16525">
        <w:rPr>
          <w:rFonts w:ascii="Sakkal Majalla" w:hAnsi="Sakkal Majalla" w:cs="Sakkal Majalla"/>
          <w:sz w:val="28"/>
          <w:szCs w:val="28"/>
          <w:rtl/>
        </w:rPr>
        <w:t>قام الباحث بتطبيق أداة الدراسة (الاستبانة) وفقاً للخطوات التالية:</w:t>
      </w:r>
    </w:p>
    <w:p w14:paraId="7F198B45" w14:textId="77777777"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الحصول على موافقة المشرف الأكاديمي لتطبيق أداة الدراسة (الاستبانة).</w:t>
      </w:r>
    </w:p>
    <w:p w14:paraId="1200C69D" w14:textId="6FD71213"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 xml:space="preserve">أخذ الموافقات الرسمية من الجهات المعنية لتطبيق الأداة على </w:t>
      </w:r>
      <w:r w:rsidR="00B56835" w:rsidRPr="00B16525">
        <w:rPr>
          <w:rFonts w:ascii="Sakkal Majalla" w:hAnsi="Sakkal Majalla" w:cs="Sakkal Majalla"/>
          <w:sz w:val="28"/>
          <w:szCs w:val="28"/>
          <w:rtl/>
        </w:rPr>
        <w:t>الأفراد الذين لديهم معرفة أو تجربة في استخدام أدوات الذكاء الاصطناعي، وخاصة في مجال صناعة المحتوى الرقمي والفيديوهات القصيرة</w:t>
      </w:r>
      <w:r w:rsidRPr="00B16525">
        <w:rPr>
          <w:rFonts w:ascii="Sakkal Majalla" w:hAnsi="Sakkal Majalla" w:cs="Sakkal Majalla"/>
          <w:sz w:val="28"/>
          <w:szCs w:val="28"/>
          <w:rtl/>
        </w:rPr>
        <w:t>.</w:t>
      </w:r>
    </w:p>
    <w:p w14:paraId="42D021C4" w14:textId="4A46C6A8"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 xml:space="preserve">تم تطبيق أداة الدراسة على </w:t>
      </w:r>
      <w:r w:rsidR="00B56835" w:rsidRPr="00B16525">
        <w:rPr>
          <w:rFonts w:ascii="Sakkal Majalla" w:hAnsi="Sakkal Majalla" w:cs="Sakkal Majalla"/>
          <w:sz w:val="28"/>
          <w:szCs w:val="28"/>
          <w:rtl/>
        </w:rPr>
        <w:t>الأفراد الذين لديهم معرفة أو تجربة في استخدام أدوات الذكاء الاصطناعي، وخاصة في مجال صناعة المحتوى الرقمي والفيديوهات القصيرة</w:t>
      </w:r>
      <w:r w:rsidRPr="00B16525">
        <w:rPr>
          <w:rFonts w:ascii="Sakkal Majalla" w:hAnsi="Sakkal Majalla" w:cs="Sakkal Majalla"/>
          <w:sz w:val="28"/>
          <w:szCs w:val="28"/>
          <w:rtl/>
        </w:rPr>
        <w:t xml:space="preserve"> من خلال إرسال الرابط الالكتروني للأداة عن طريق البريد الالكتروني المخصص </w:t>
      </w:r>
      <w:r w:rsidR="00B56835" w:rsidRPr="00B16525">
        <w:rPr>
          <w:rFonts w:ascii="Sakkal Majalla" w:hAnsi="Sakkal Majalla" w:cs="Sakkal Majalla"/>
          <w:sz w:val="28"/>
          <w:szCs w:val="28"/>
          <w:rtl/>
        </w:rPr>
        <w:t>لهم</w:t>
      </w:r>
      <w:r w:rsidRPr="00B16525">
        <w:rPr>
          <w:rFonts w:ascii="Sakkal Majalla" w:hAnsi="Sakkal Majalla" w:cs="Sakkal Majalla"/>
          <w:sz w:val="28"/>
          <w:szCs w:val="28"/>
          <w:rtl/>
        </w:rPr>
        <w:t>.</w:t>
      </w:r>
    </w:p>
    <w:p w14:paraId="45AC46E7" w14:textId="77777777"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تم التواصل بشكل مباشر مع تلك الجهات للتأكد من نشر الاستبانة، وذلك عن طريق التنسيق مع عدد من المسؤولين.</w:t>
      </w:r>
    </w:p>
    <w:p w14:paraId="7D28D891" w14:textId="32A4CC85"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 xml:space="preserve">استمرت المتابعة بالتواصل المتقطع لحث أفراد العينة على الاستجابة، حيث استغرق استيفاء غالبية الاستبانات ما يقارب </w:t>
      </w:r>
      <w:r w:rsidR="00B56835" w:rsidRPr="00B16525">
        <w:rPr>
          <w:rFonts w:ascii="Sakkal Majalla" w:hAnsi="Sakkal Majalla" w:cs="Sakkal Majalla"/>
          <w:sz w:val="28"/>
          <w:szCs w:val="28"/>
          <w:rtl/>
        </w:rPr>
        <w:t>الشهر</w:t>
      </w:r>
      <w:r w:rsidRPr="00B16525">
        <w:rPr>
          <w:rFonts w:ascii="Sakkal Majalla" w:hAnsi="Sakkal Majalla" w:cs="Sakkal Majalla"/>
          <w:sz w:val="28"/>
          <w:szCs w:val="28"/>
          <w:rtl/>
        </w:rPr>
        <w:t>.</w:t>
      </w:r>
    </w:p>
    <w:p w14:paraId="23092BE9" w14:textId="7BE54951"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حصل الباحث على استجابات أفراد مجتمع الدراسة وذلك بواقع (</w:t>
      </w:r>
      <w:r w:rsidR="00B56835" w:rsidRPr="00B16525">
        <w:rPr>
          <w:rFonts w:ascii="Sakkal Majalla" w:hAnsi="Sakkal Majalla" w:cs="Sakkal Majalla"/>
          <w:sz w:val="28"/>
          <w:szCs w:val="28"/>
          <w:rtl/>
        </w:rPr>
        <w:t>111</w:t>
      </w:r>
      <w:r w:rsidRPr="00B16525">
        <w:rPr>
          <w:rFonts w:ascii="Sakkal Majalla" w:hAnsi="Sakkal Majalla" w:cs="Sakkal Majalla"/>
          <w:sz w:val="28"/>
          <w:szCs w:val="28"/>
          <w:rtl/>
        </w:rPr>
        <w:t xml:space="preserve">) استبانة، وهو ما يمثل </w:t>
      </w:r>
      <w:r w:rsidR="00B56835" w:rsidRPr="00B16525">
        <w:rPr>
          <w:rFonts w:ascii="Sakkal Majalla" w:hAnsi="Sakkal Majalla" w:cs="Sakkal Majalla"/>
          <w:sz w:val="28"/>
          <w:szCs w:val="28"/>
          <w:rtl/>
        </w:rPr>
        <w:t>عينة</w:t>
      </w:r>
      <w:r w:rsidRPr="00B16525">
        <w:rPr>
          <w:rFonts w:ascii="Sakkal Majalla" w:hAnsi="Sakkal Majalla" w:cs="Sakkal Majalla"/>
          <w:sz w:val="28"/>
          <w:szCs w:val="28"/>
          <w:rtl/>
        </w:rPr>
        <w:t xml:space="preserve"> الدراسة.</w:t>
      </w:r>
    </w:p>
    <w:p w14:paraId="31E65F70" w14:textId="77777777"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lastRenderedPageBreak/>
        <w:t>تم إدخال بيانات الاستبانات في الحاسب الآلي من خلال البرنامج الإحصائي (</w:t>
      </w:r>
      <w:r w:rsidRPr="00B16525">
        <w:rPr>
          <w:rFonts w:ascii="Sakkal Majalla" w:hAnsi="Sakkal Majalla" w:cs="Sakkal Majalla"/>
          <w:sz w:val="28"/>
          <w:szCs w:val="28"/>
        </w:rPr>
        <w:t>spss</w:t>
      </w:r>
      <w:r w:rsidRPr="00B16525">
        <w:rPr>
          <w:rFonts w:ascii="Sakkal Majalla" w:hAnsi="Sakkal Majalla" w:cs="Sakkal Majalla"/>
          <w:sz w:val="28"/>
          <w:szCs w:val="28"/>
          <w:rtl/>
        </w:rPr>
        <w:t>)، والبدء بتحليلها واستخلاص النتائج وتفسيرها.</w:t>
      </w:r>
    </w:p>
    <w:p w14:paraId="6DE824B3" w14:textId="77777777" w:rsidR="003E5DF8" w:rsidRPr="00B16525" w:rsidRDefault="003E5DF8" w:rsidP="00B16525">
      <w:pPr>
        <w:spacing w:after="0" w:line="360" w:lineRule="auto"/>
        <w:jc w:val="lowKashida"/>
        <w:rPr>
          <w:rFonts w:ascii="Sakkal Majalla" w:hAnsi="Sakkal Majalla" w:cs="Sakkal Majalla"/>
          <w:b/>
          <w:bCs/>
          <w:sz w:val="32"/>
          <w:szCs w:val="32"/>
          <w:rtl/>
        </w:rPr>
      </w:pPr>
      <w:r w:rsidRPr="00B16525">
        <w:rPr>
          <w:rFonts w:ascii="Sakkal Majalla" w:hAnsi="Sakkal Majalla" w:cs="Sakkal Majalla"/>
          <w:b/>
          <w:bCs/>
          <w:sz w:val="32"/>
          <w:szCs w:val="32"/>
          <w:rtl/>
        </w:rPr>
        <w:t>الأساليب الإحصائية المُستخدمة في الدراسة:</w:t>
      </w:r>
    </w:p>
    <w:p w14:paraId="7DD4DF22" w14:textId="2BD1099C"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 xml:space="preserve">لتحقيق أهداف الدراسة وتحليل البيانات التي تم تجميعها، فقد تم استخدام العديد من الأساليب الإحصائية المناسبة باستخدام الحزم الإحصائية للعلوم الاجتماعية </w:t>
      </w:r>
      <w:r w:rsidRPr="00B16525">
        <w:rPr>
          <w:rFonts w:ascii="Sakkal Majalla" w:hAnsi="Sakkal Majalla" w:cs="Sakkal Majalla"/>
          <w:sz w:val="28"/>
          <w:szCs w:val="28"/>
        </w:rPr>
        <w:t>Statistical Package for Social Sciences</w:t>
      </w:r>
      <w:r w:rsidRPr="00B16525">
        <w:rPr>
          <w:rFonts w:ascii="Sakkal Majalla" w:hAnsi="Sakkal Majalla" w:cs="Sakkal Majalla"/>
          <w:sz w:val="28"/>
          <w:szCs w:val="28"/>
          <w:rtl/>
        </w:rPr>
        <w:t xml:space="preserve"> والتي يرمز لها اختصاراً بالرمز (</w:t>
      </w:r>
      <w:r w:rsidRPr="00B16525">
        <w:rPr>
          <w:rFonts w:ascii="Sakkal Majalla" w:hAnsi="Sakkal Majalla" w:cs="Sakkal Majalla"/>
          <w:sz w:val="28"/>
          <w:szCs w:val="28"/>
        </w:rPr>
        <w:t>SPSS</w:t>
      </w:r>
      <w:r w:rsidRPr="00B16525">
        <w:rPr>
          <w:rFonts w:ascii="Sakkal Majalla" w:hAnsi="Sakkal Majalla" w:cs="Sakkal Majalla"/>
          <w:sz w:val="28"/>
          <w:szCs w:val="28"/>
          <w:rtl/>
        </w:rPr>
        <w:t>)، وبعد ذلك تم حساب المقاييس الإحصائية التالية:</w:t>
      </w:r>
    </w:p>
    <w:p w14:paraId="6A812225" w14:textId="77777777"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التكرارات والنسب المئوية للتعرف على الخصائص الشخصية والوظيفية لأفراد عينة الدراسة.</w:t>
      </w:r>
    </w:p>
    <w:p w14:paraId="7707DCF3" w14:textId="0D6A7134"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tl/>
        </w:rPr>
      </w:pPr>
      <w:r w:rsidRPr="00B16525">
        <w:rPr>
          <w:rFonts w:ascii="Sakkal Majalla" w:hAnsi="Sakkal Majalla" w:cs="Sakkal Majalla"/>
          <w:sz w:val="28"/>
          <w:szCs w:val="28"/>
          <w:rtl/>
        </w:rPr>
        <w:t>معامل ارتباط بيرسون</w:t>
      </w:r>
      <w:r w:rsidR="000F1EEB" w:rsidRPr="00B16525">
        <w:rPr>
          <w:rFonts w:ascii="Sakkal Majalla" w:hAnsi="Sakkal Majalla" w:cs="Sakkal Majalla"/>
          <w:sz w:val="28"/>
          <w:szCs w:val="28"/>
          <w:rtl/>
        </w:rPr>
        <w:t xml:space="preserve"> </w:t>
      </w:r>
      <w:r w:rsidRPr="00B16525">
        <w:rPr>
          <w:rFonts w:ascii="Sakkal Majalla" w:hAnsi="Sakkal Majalla" w:cs="Sakkal Majalla"/>
          <w:sz w:val="28"/>
          <w:szCs w:val="28"/>
          <w:rtl/>
        </w:rPr>
        <w:t>(</w:t>
      </w:r>
      <w:r w:rsidRPr="00A0421F">
        <w:rPr>
          <w:rFonts w:ascii="Sakkal Majalla" w:hAnsi="Sakkal Majalla" w:cs="Sakkal Majalla"/>
          <w:sz w:val="28"/>
          <w:szCs w:val="28"/>
        </w:rPr>
        <w:t>Pearson correlation</w:t>
      </w:r>
      <w:r w:rsidRPr="00B16525">
        <w:rPr>
          <w:rFonts w:ascii="Sakkal Majalla" w:hAnsi="Sakkal Majalla" w:cs="Sakkal Majalla"/>
          <w:sz w:val="28"/>
          <w:szCs w:val="28"/>
          <w:rtl/>
        </w:rPr>
        <w:t>) لحساب صدق الاتساق الدّاخلي لأداة الدراسة.</w:t>
      </w:r>
    </w:p>
    <w:p w14:paraId="03B44B9E" w14:textId="77777777"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tl/>
        </w:rPr>
      </w:pPr>
      <w:r w:rsidRPr="00B16525">
        <w:rPr>
          <w:rFonts w:ascii="Sakkal Majalla" w:hAnsi="Sakkal Majalla" w:cs="Sakkal Majalla"/>
          <w:sz w:val="28"/>
          <w:szCs w:val="28"/>
          <w:rtl/>
        </w:rPr>
        <w:t>معامل ألفاكرونباخ (</w:t>
      </w:r>
      <w:r w:rsidRPr="00A0421F">
        <w:rPr>
          <w:rFonts w:ascii="Sakkal Majalla" w:hAnsi="Sakkal Majalla" w:cs="Sakkal Majalla"/>
          <w:sz w:val="28"/>
          <w:szCs w:val="28"/>
        </w:rPr>
        <w:t>Cronbach's Alpha</w:t>
      </w:r>
      <w:r w:rsidRPr="00B16525">
        <w:rPr>
          <w:rFonts w:ascii="Sakkal Majalla" w:hAnsi="Sakkal Majalla" w:cs="Sakkal Majalla"/>
          <w:sz w:val="28"/>
          <w:szCs w:val="28"/>
          <w:rtl/>
        </w:rPr>
        <w:t>) لحساب معامل ثبات المحاور المختلفة لأداة الدراسة.  </w:t>
      </w:r>
    </w:p>
    <w:p w14:paraId="36C5B11C" w14:textId="77777777"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tl/>
        </w:rPr>
      </w:pPr>
      <w:r w:rsidRPr="00B16525">
        <w:rPr>
          <w:rFonts w:ascii="Sakkal Majalla" w:hAnsi="Sakkal Majalla" w:cs="Sakkal Majalla"/>
          <w:sz w:val="28"/>
          <w:szCs w:val="28"/>
          <w:rtl/>
        </w:rPr>
        <w:t xml:space="preserve">المتوسط الحسابي " </w:t>
      </w:r>
      <w:r w:rsidRPr="00A0421F">
        <w:rPr>
          <w:rFonts w:ascii="Sakkal Majalla" w:hAnsi="Sakkal Majalla" w:cs="Sakkal Majalla"/>
          <w:sz w:val="28"/>
          <w:szCs w:val="28"/>
        </w:rPr>
        <w:t>Mean</w:t>
      </w:r>
      <w:r w:rsidRPr="00B16525">
        <w:rPr>
          <w:rFonts w:ascii="Sakkal Majalla" w:hAnsi="Sakkal Majalla" w:cs="Sakkal Majalla"/>
          <w:sz w:val="28"/>
          <w:szCs w:val="28"/>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5928484D" w14:textId="77777777" w:rsidR="003E5DF8" w:rsidRPr="00B16525" w:rsidRDefault="003E5DF8" w:rsidP="00B16525">
      <w:pPr>
        <w:pStyle w:val="a6"/>
        <w:numPr>
          <w:ilvl w:val="0"/>
          <w:numId w:val="35"/>
        </w:numPr>
        <w:spacing w:after="0" w:line="360" w:lineRule="auto"/>
        <w:jc w:val="lowKashida"/>
        <w:rPr>
          <w:rFonts w:ascii="Sakkal Majalla" w:hAnsi="Sakkal Majalla" w:cs="Sakkal Majalla"/>
          <w:sz w:val="28"/>
          <w:szCs w:val="28"/>
        </w:rPr>
      </w:pPr>
      <w:r w:rsidRPr="00B16525">
        <w:rPr>
          <w:rFonts w:ascii="Sakkal Majalla" w:hAnsi="Sakkal Majalla" w:cs="Sakkal Majalla"/>
          <w:sz w:val="28"/>
          <w:szCs w:val="28"/>
          <w:rtl/>
        </w:rPr>
        <w:t xml:space="preserve">تم استخدام الانحراف المعياري </w:t>
      </w:r>
      <w:r w:rsidRPr="00B16525">
        <w:rPr>
          <w:rFonts w:ascii="Sakkal Majalla" w:hAnsi="Sakkal Majalla" w:cs="Sakkal Majalla"/>
          <w:sz w:val="28"/>
          <w:szCs w:val="28"/>
        </w:rPr>
        <w:t>"</w:t>
      </w:r>
      <w:r w:rsidRPr="00A0421F">
        <w:rPr>
          <w:rFonts w:ascii="Sakkal Majalla" w:hAnsi="Sakkal Majalla" w:cs="Sakkal Majalla"/>
          <w:sz w:val="28"/>
          <w:szCs w:val="28"/>
        </w:rPr>
        <w:t>Standard Deviation</w:t>
      </w:r>
      <w:r w:rsidRPr="00B16525">
        <w:rPr>
          <w:rFonts w:ascii="Sakkal Majalla" w:hAnsi="Sakkal Majalla" w:cs="Sakkal Majalla"/>
          <w:sz w:val="28"/>
          <w:szCs w:val="28"/>
        </w:rPr>
        <w:t>"</w:t>
      </w:r>
      <w:r w:rsidRPr="00B16525">
        <w:rPr>
          <w:rFonts w:ascii="Sakkal Majalla" w:hAnsi="Sakkal Majalla" w:cs="Sakkal Majalla"/>
          <w:sz w:val="28"/>
          <w:szCs w:val="28"/>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p w14:paraId="67B00A4E" w14:textId="77777777" w:rsidR="00B751FF" w:rsidRDefault="00B751FF" w:rsidP="00B751FF">
      <w:pPr>
        <w:tabs>
          <w:tab w:val="left" w:pos="1643"/>
          <w:tab w:val="left" w:pos="5187"/>
          <w:tab w:val="left" w:pos="6888"/>
          <w:tab w:val="left" w:pos="7181"/>
        </w:tabs>
        <w:spacing w:line="276" w:lineRule="auto"/>
        <w:jc w:val="lowKashida"/>
        <w:rPr>
          <w:rFonts w:ascii="Sakkal Majalla" w:hAnsi="Sakkal Majalla" w:cs="Sakkal Majalla"/>
          <w:sz w:val="32"/>
          <w:szCs w:val="32"/>
          <w:rtl/>
        </w:rPr>
        <w:sectPr w:rsidR="00B751FF" w:rsidSect="00B751FF">
          <w:footerReference w:type="default" r:id="rId18"/>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32"/>
          <w:cols w:space="708"/>
          <w:bidi/>
          <w:rtlGutter/>
          <w:docGrid w:linePitch="360"/>
        </w:sectPr>
      </w:pPr>
    </w:p>
    <w:p w14:paraId="7FF9BA60" w14:textId="77777777" w:rsidR="0007072E" w:rsidRPr="00A0421F" w:rsidRDefault="0007072E" w:rsidP="000F1EEB">
      <w:pPr>
        <w:tabs>
          <w:tab w:val="left" w:pos="1643"/>
          <w:tab w:val="left" w:pos="5187"/>
          <w:tab w:val="left" w:pos="6888"/>
          <w:tab w:val="left" w:pos="7181"/>
        </w:tabs>
        <w:spacing w:line="276" w:lineRule="auto"/>
        <w:ind w:firstLine="595"/>
        <w:jc w:val="lowKashida"/>
        <w:rPr>
          <w:rFonts w:ascii="Sakkal Majalla" w:hAnsi="Sakkal Majalla" w:cs="Sakkal Majalla"/>
          <w:b/>
          <w:bCs/>
          <w:color w:val="FF0000"/>
          <w:sz w:val="34"/>
          <w:szCs w:val="34"/>
          <w:rtl/>
        </w:rPr>
      </w:pPr>
    </w:p>
    <w:p w14:paraId="2867EA1B" w14:textId="77777777" w:rsidR="0007072E" w:rsidRPr="00A0421F" w:rsidRDefault="0007072E" w:rsidP="000F1EEB">
      <w:pPr>
        <w:tabs>
          <w:tab w:val="left" w:pos="1643"/>
          <w:tab w:val="left" w:pos="5187"/>
          <w:tab w:val="left" w:pos="6888"/>
          <w:tab w:val="left" w:pos="7181"/>
        </w:tabs>
        <w:spacing w:line="276" w:lineRule="auto"/>
        <w:ind w:firstLine="595"/>
        <w:jc w:val="lowKashida"/>
        <w:rPr>
          <w:rFonts w:ascii="Sakkal Majalla" w:hAnsi="Sakkal Majalla" w:cs="Sakkal Majalla"/>
          <w:sz w:val="32"/>
          <w:szCs w:val="32"/>
          <w:rtl/>
        </w:rPr>
      </w:pPr>
    </w:p>
    <w:p w14:paraId="6DCA6B5C" w14:textId="77777777" w:rsidR="0007072E" w:rsidRPr="00A0421F" w:rsidRDefault="0007072E" w:rsidP="000F1EEB">
      <w:pPr>
        <w:tabs>
          <w:tab w:val="left" w:pos="1643"/>
          <w:tab w:val="left" w:pos="5187"/>
          <w:tab w:val="left" w:pos="6888"/>
          <w:tab w:val="left" w:pos="7181"/>
        </w:tabs>
        <w:spacing w:line="276" w:lineRule="auto"/>
        <w:ind w:firstLine="595"/>
        <w:jc w:val="lowKashida"/>
        <w:rPr>
          <w:rFonts w:ascii="Sakkal Majalla" w:hAnsi="Sakkal Majalla" w:cs="Sakkal Majalla"/>
          <w:sz w:val="32"/>
          <w:szCs w:val="32"/>
          <w:rtl/>
        </w:rPr>
      </w:pPr>
    </w:p>
    <w:p w14:paraId="09858A5B" w14:textId="77777777" w:rsidR="0007072E" w:rsidRDefault="0007072E" w:rsidP="005A10DC">
      <w:pPr>
        <w:tabs>
          <w:tab w:val="left" w:pos="1643"/>
          <w:tab w:val="left" w:pos="5187"/>
          <w:tab w:val="left" w:pos="6888"/>
          <w:tab w:val="left" w:pos="7181"/>
        </w:tabs>
        <w:spacing w:line="276" w:lineRule="auto"/>
        <w:jc w:val="lowKashida"/>
        <w:rPr>
          <w:rFonts w:ascii="Sakkal Majalla" w:hAnsi="Sakkal Majalla" w:cs="Sakkal Majalla"/>
          <w:sz w:val="32"/>
          <w:szCs w:val="32"/>
          <w:rtl/>
        </w:rPr>
      </w:pPr>
    </w:p>
    <w:p w14:paraId="401339DB" w14:textId="77777777" w:rsidR="005A10DC" w:rsidRDefault="005A10DC" w:rsidP="005A10DC">
      <w:pPr>
        <w:tabs>
          <w:tab w:val="left" w:pos="1643"/>
          <w:tab w:val="left" w:pos="5187"/>
          <w:tab w:val="left" w:pos="6888"/>
          <w:tab w:val="left" w:pos="7181"/>
        </w:tabs>
        <w:spacing w:line="276" w:lineRule="auto"/>
        <w:jc w:val="lowKashida"/>
        <w:rPr>
          <w:rFonts w:ascii="Sakkal Majalla" w:hAnsi="Sakkal Majalla" w:cs="Sakkal Majalla"/>
          <w:sz w:val="32"/>
          <w:szCs w:val="32"/>
          <w:rtl/>
        </w:rPr>
      </w:pPr>
    </w:p>
    <w:p w14:paraId="47988DDE" w14:textId="77777777" w:rsidR="005A10DC" w:rsidRDefault="005A10DC" w:rsidP="005A10DC">
      <w:pPr>
        <w:tabs>
          <w:tab w:val="left" w:pos="1643"/>
          <w:tab w:val="left" w:pos="5187"/>
          <w:tab w:val="left" w:pos="6888"/>
          <w:tab w:val="left" w:pos="7181"/>
        </w:tabs>
        <w:spacing w:line="276" w:lineRule="auto"/>
        <w:jc w:val="lowKashida"/>
        <w:rPr>
          <w:rFonts w:ascii="Sakkal Majalla" w:hAnsi="Sakkal Majalla" w:cs="Sakkal Majalla"/>
          <w:sz w:val="32"/>
          <w:szCs w:val="32"/>
          <w:rtl/>
        </w:rPr>
      </w:pPr>
    </w:p>
    <w:p w14:paraId="5C8D6F95" w14:textId="77777777" w:rsidR="005A10DC" w:rsidRPr="00A0421F" w:rsidRDefault="005A10DC" w:rsidP="005A10DC">
      <w:pPr>
        <w:tabs>
          <w:tab w:val="left" w:pos="1643"/>
          <w:tab w:val="left" w:pos="5187"/>
          <w:tab w:val="left" w:pos="6888"/>
          <w:tab w:val="left" w:pos="7181"/>
        </w:tabs>
        <w:spacing w:line="276" w:lineRule="auto"/>
        <w:jc w:val="lowKashida"/>
        <w:rPr>
          <w:rFonts w:ascii="Sakkal Majalla" w:hAnsi="Sakkal Majalla" w:cs="Sakkal Majalla"/>
          <w:sz w:val="32"/>
          <w:szCs w:val="32"/>
          <w:rtl/>
        </w:rPr>
      </w:pPr>
    </w:p>
    <w:p w14:paraId="57EDD24C" w14:textId="77777777" w:rsidR="0007072E" w:rsidRPr="00A0421F" w:rsidRDefault="0007072E" w:rsidP="000F1EEB">
      <w:pPr>
        <w:tabs>
          <w:tab w:val="left" w:pos="1643"/>
          <w:tab w:val="left" w:pos="5187"/>
          <w:tab w:val="left" w:pos="6888"/>
          <w:tab w:val="left" w:pos="7181"/>
        </w:tabs>
        <w:spacing w:line="276" w:lineRule="auto"/>
        <w:ind w:firstLine="595"/>
        <w:jc w:val="lowKashida"/>
        <w:rPr>
          <w:rFonts w:ascii="Sakkal Majalla" w:hAnsi="Sakkal Majalla" w:cs="Sakkal Majalla"/>
          <w:sz w:val="32"/>
          <w:szCs w:val="32"/>
          <w:rtl/>
        </w:rPr>
      </w:pPr>
    </w:p>
    <w:p w14:paraId="00154DB3" w14:textId="77777777" w:rsidR="005A10DC" w:rsidRPr="00AB1E81" w:rsidRDefault="005A10DC" w:rsidP="005A10DC">
      <w:pPr>
        <w:pStyle w:val="10"/>
        <w:spacing w:line="360" w:lineRule="auto"/>
        <w:jc w:val="center"/>
        <w:rPr>
          <w:rFonts w:ascii="Sakkal Majalla" w:hAnsi="Sakkal Majalla" w:cs="Sakkal Majalla"/>
          <w:b/>
          <w:bCs/>
          <w:sz w:val="48"/>
          <w:szCs w:val="48"/>
          <w:rtl/>
        </w:rPr>
      </w:pPr>
      <w:r w:rsidRPr="00AB1E81">
        <w:rPr>
          <w:rFonts w:ascii="Sakkal Majalla" w:hAnsi="Sakkal Majalla" w:cs="Sakkal Majalla"/>
          <w:b/>
          <w:bCs/>
          <w:sz w:val="48"/>
          <w:szCs w:val="48"/>
          <w:rtl/>
        </w:rPr>
        <w:t>الفصل الرابع</w:t>
      </w:r>
    </w:p>
    <w:p w14:paraId="4C5278D6" w14:textId="77777777" w:rsidR="005A10DC" w:rsidRPr="00AB1E81" w:rsidRDefault="005A10DC" w:rsidP="005A10DC">
      <w:pPr>
        <w:pStyle w:val="10"/>
        <w:spacing w:line="360" w:lineRule="auto"/>
        <w:jc w:val="center"/>
        <w:rPr>
          <w:rFonts w:ascii="Sakkal Majalla" w:hAnsi="Sakkal Majalla" w:cs="Sakkal Majalla"/>
          <w:b/>
          <w:bCs/>
          <w:sz w:val="48"/>
          <w:szCs w:val="48"/>
        </w:rPr>
      </w:pPr>
      <w:r w:rsidRPr="00AB1E81">
        <w:rPr>
          <w:rFonts w:ascii="Sakkal Majalla" w:hAnsi="Sakkal Majalla" w:cs="Sakkal Majalla"/>
          <w:b/>
          <w:bCs/>
          <w:sz w:val="48"/>
          <w:szCs w:val="48"/>
          <w:rtl/>
        </w:rPr>
        <w:t>عرض نتائج الدراسة ومناقشتها</w:t>
      </w:r>
    </w:p>
    <w:p w14:paraId="6788408E" w14:textId="77777777" w:rsidR="00B751FF" w:rsidRDefault="00B751FF" w:rsidP="005A10DC">
      <w:pPr>
        <w:pStyle w:val="10"/>
        <w:rPr>
          <w:rFonts w:ascii="Sakkal Majalla" w:hAnsi="Sakkal Majalla" w:cs="Sakkal Majalla"/>
          <w:b/>
          <w:bCs/>
          <w:sz w:val="56"/>
          <w:szCs w:val="56"/>
          <w:rtl/>
          <w:lang w:bidi="ar-EG"/>
        </w:rPr>
        <w:sectPr w:rsidR="00B751FF" w:rsidSect="00B751FF">
          <w:footerReference w:type="default" r:id="rId19"/>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32"/>
          <w:cols w:space="708"/>
          <w:bidi/>
          <w:rtlGutter/>
          <w:docGrid w:linePitch="360"/>
        </w:sectPr>
      </w:pPr>
    </w:p>
    <w:p w14:paraId="603F2F1F" w14:textId="77777777" w:rsidR="00B56835" w:rsidRPr="00A0421F" w:rsidRDefault="00B56835" w:rsidP="00B751FF">
      <w:pPr>
        <w:pStyle w:val="10"/>
        <w:spacing w:line="360" w:lineRule="auto"/>
        <w:jc w:val="center"/>
        <w:rPr>
          <w:rFonts w:ascii="Sakkal Majalla" w:hAnsi="Sakkal Majalla" w:cs="Sakkal Majalla"/>
          <w:b/>
          <w:bCs/>
          <w:sz w:val="40"/>
          <w:szCs w:val="40"/>
        </w:rPr>
      </w:pPr>
      <w:r w:rsidRPr="00A0421F">
        <w:rPr>
          <w:rFonts w:ascii="Sakkal Majalla" w:hAnsi="Sakkal Majalla" w:cs="Sakkal Majalla"/>
          <w:b/>
          <w:bCs/>
          <w:sz w:val="40"/>
          <w:szCs w:val="40"/>
          <w:rtl/>
        </w:rPr>
        <w:lastRenderedPageBreak/>
        <w:t>عرض نتائج الدراسة ومناقشتها</w:t>
      </w:r>
    </w:p>
    <w:p w14:paraId="72FFAE45" w14:textId="77777777" w:rsidR="00B56835" w:rsidRDefault="00B56835" w:rsidP="005A10DC">
      <w:pPr>
        <w:spacing w:after="0" w:line="360" w:lineRule="auto"/>
        <w:ind w:firstLine="720"/>
        <w:jc w:val="lowKashida"/>
        <w:rPr>
          <w:rFonts w:ascii="Sakkal Majalla" w:hAnsi="Sakkal Majalla" w:cs="Sakkal Majalla"/>
          <w:sz w:val="28"/>
          <w:szCs w:val="28"/>
          <w:rtl/>
        </w:rPr>
      </w:pPr>
      <w:r w:rsidRPr="005A10DC">
        <w:rPr>
          <w:rFonts w:ascii="Sakkal Majalla" w:hAnsi="Sakkal Majalla" w:cs="Sakkal Majalla"/>
          <w:sz w:val="28"/>
          <w:szCs w:val="28"/>
          <w:rtl/>
        </w:rPr>
        <w:t>يتناول هذا الفصل عرض نتائج الدارسة الميدانية ومناقشتها من خلال عرض إجابات أفراد الدراسة على عبارات الاستبانة وذلك من خلال الإجابة على تساؤلات الدراسة على النحو التالي:</w:t>
      </w:r>
    </w:p>
    <w:p w14:paraId="4FE8BBFB" w14:textId="0DF043CE" w:rsidR="002E11ED" w:rsidRPr="002E11ED" w:rsidRDefault="002E11ED" w:rsidP="002E11ED">
      <w:pPr>
        <w:spacing w:after="0" w:line="360" w:lineRule="auto"/>
        <w:jc w:val="lowKashida"/>
        <w:rPr>
          <w:rFonts w:ascii="Sakkal Majalla" w:hAnsi="Sakkal Majalla" w:cs="Sakkal Majalla"/>
          <w:b/>
          <w:bCs/>
          <w:sz w:val="32"/>
          <w:szCs w:val="32"/>
        </w:rPr>
      </w:pPr>
      <w:r w:rsidRPr="002E11ED">
        <w:rPr>
          <w:rFonts w:ascii="Sakkal Majalla" w:hAnsi="Sakkal Majalla" w:cs="Sakkal Majalla" w:hint="cs"/>
          <w:b/>
          <w:bCs/>
          <w:sz w:val="32"/>
          <w:szCs w:val="32"/>
          <w:rtl/>
        </w:rPr>
        <w:t>الإجابة</w:t>
      </w:r>
      <w:r w:rsidRPr="002E11ED">
        <w:rPr>
          <w:rFonts w:ascii="Sakkal Majalla" w:hAnsi="Sakkal Majalla" w:cs="Sakkal Majalla"/>
          <w:b/>
          <w:bCs/>
          <w:sz w:val="32"/>
          <w:szCs w:val="32"/>
          <w:rtl/>
        </w:rPr>
        <w:t xml:space="preserve"> </w:t>
      </w:r>
      <w:r w:rsidRPr="002E11ED">
        <w:rPr>
          <w:rFonts w:ascii="Sakkal Majalla" w:hAnsi="Sakkal Majalla" w:cs="Sakkal Majalla" w:hint="cs"/>
          <w:b/>
          <w:bCs/>
          <w:sz w:val="32"/>
          <w:szCs w:val="32"/>
          <w:rtl/>
        </w:rPr>
        <w:t>على</w:t>
      </w:r>
      <w:r w:rsidRPr="002E11ED">
        <w:rPr>
          <w:rFonts w:ascii="Sakkal Majalla" w:hAnsi="Sakkal Majalla" w:cs="Sakkal Majalla"/>
          <w:b/>
          <w:bCs/>
          <w:sz w:val="32"/>
          <w:szCs w:val="32"/>
          <w:rtl/>
        </w:rPr>
        <w:t xml:space="preserve"> </w:t>
      </w:r>
      <w:r w:rsidRPr="002E11ED">
        <w:rPr>
          <w:rFonts w:ascii="Sakkal Majalla" w:hAnsi="Sakkal Majalla" w:cs="Sakkal Majalla" w:hint="cs"/>
          <w:b/>
          <w:bCs/>
          <w:sz w:val="32"/>
          <w:szCs w:val="32"/>
          <w:rtl/>
        </w:rPr>
        <w:t>تساؤلات</w:t>
      </w:r>
      <w:r w:rsidRPr="002E11ED">
        <w:rPr>
          <w:rFonts w:ascii="Sakkal Majalla" w:hAnsi="Sakkal Majalla" w:cs="Sakkal Majalla"/>
          <w:b/>
          <w:bCs/>
          <w:sz w:val="32"/>
          <w:szCs w:val="32"/>
          <w:rtl/>
        </w:rPr>
        <w:t xml:space="preserve"> </w:t>
      </w:r>
      <w:r w:rsidRPr="002E11ED">
        <w:rPr>
          <w:rFonts w:ascii="Sakkal Majalla" w:hAnsi="Sakkal Majalla" w:cs="Sakkal Majalla" w:hint="cs"/>
          <w:b/>
          <w:bCs/>
          <w:sz w:val="32"/>
          <w:szCs w:val="32"/>
          <w:rtl/>
        </w:rPr>
        <w:t>الدراسة</w:t>
      </w:r>
      <w:r>
        <w:rPr>
          <w:rFonts w:ascii="Sakkal Majalla" w:hAnsi="Sakkal Majalla" w:cs="Sakkal Majalla" w:hint="cs"/>
          <w:b/>
          <w:bCs/>
          <w:sz w:val="32"/>
          <w:szCs w:val="32"/>
          <w:rtl/>
        </w:rPr>
        <w:t>:</w:t>
      </w:r>
    </w:p>
    <w:p w14:paraId="55CD907D" w14:textId="2FB41582" w:rsidR="00B56835" w:rsidRPr="005A10DC" w:rsidRDefault="00B56835" w:rsidP="005A10DC">
      <w:pPr>
        <w:pStyle w:val="10"/>
        <w:spacing w:line="360" w:lineRule="auto"/>
        <w:jc w:val="lowKashida"/>
        <w:rPr>
          <w:rFonts w:ascii="Sakkal Majalla" w:hAnsi="Sakkal Majalla" w:cs="Sakkal Majalla"/>
          <w:b/>
          <w:bCs/>
          <w:sz w:val="28"/>
          <w:szCs w:val="28"/>
          <w:rtl/>
        </w:rPr>
      </w:pPr>
      <w:r w:rsidRPr="005A10DC">
        <w:rPr>
          <w:rFonts w:ascii="Sakkal Majalla" w:hAnsi="Sakkal Majalla" w:cs="Sakkal Majalla"/>
          <w:b/>
          <w:bCs/>
          <w:sz w:val="28"/>
          <w:szCs w:val="28"/>
          <w:rtl/>
        </w:rPr>
        <w:t>السؤال الأول</w:t>
      </w:r>
      <w:r w:rsidR="000F1EEB" w:rsidRPr="005A10DC">
        <w:rPr>
          <w:rFonts w:ascii="Sakkal Majalla" w:hAnsi="Sakkal Majalla" w:cs="Sakkal Majalla"/>
          <w:b/>
          <w:bCs/>
          <w:sz w:val="28"/>
          <w:szCs w:val="28"/>
          <w:rtl/>
        </w:rPr>
        <w:t>:</w:t>
      </w:r>
    </w:p>
    <w:p w14:paraId="4A2CFC2D" w14:textId="6B839CC2" w:rsidR="00B56835" w:rsidRPr="005A10DC" w:rsidRDefault="00B56835" w:rsidP="005A10DC">
      <w:pPr>
        <w:spacing w:after="0" w:line="360" w:lineRule="auto"/>
        <w:ind w:firstLine="720"/>
        <w:jc w:val="lowKashida"/>
        <w:rPr>
          <w:rFonts w:ascii="Sakkal Majalla" w:hAnsi="Sakkal Majalla" w:cs="Sakkal Majalla"/>
          <w:sz w:val="28"/>
          <w:szCs w:val="28"/>
          <w:rtl/>
        </w:rPr>
      </w:pPr>
      <w:r w:rsidRPr="005A10DC">
        <w:rPr>
          <w:rFonts w:ascii="Sakkal Majalla" w:hAnsi="Sakkal Majalla" w:cs="Sakkal Majalla"/>
          <w:sz w:val="28"/>
          <w:szCs w:val="28"/>
          <w:rtl/>
        </w:rPr>
        <w:t xml:space="preserve">للتعرف على </w:t>
      </w:r>
      <w:r w:rsidR="00D770FB" w:rsidRPr="005A10DC">
        <w:rPr>
          <w:rFonts w:ascii="Sakkal Majalla" w:hAnsi="Sakkal Majalla" w:cs="Sakkal Majalla"/>
          <w:sz w:val="28"/>
          <w:szCs w:val="28"/>
          <w:rtl/>
        </w:rPr>
        <w:t>استخدام أدوات الذكاء الاصطناعي في صناعة الفيديوهات القصيرة</w:t>
      </w:r>
      <w:r w:rsidRPr="005A10DC">
        <w:rPr>
          <w:rFonts w:ascii="Sakkal Majalla" w:hAnsi="Sakkal Majalla" w:cs="Sakkal Majalla"/>
          <w:sz w:val="28"/>
          <w:szCs w:val="28"/>
          <w:rtl/>
        </w:rPr>
        <w:t>؛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3AD33259" w14:textId="3ECC8343" w:rsidR="00B56835" w:rsidRPr="00A0421F" w:rsidRDefault="00B56835" w:rsidP="005A10DC">
      <w:pPr>
        <w:autoSpaceDE w:val="0"/>
        <w:autoSpaceDN w:val="0"/>
        <w:adjustRightInd w:val="0"/>
        <w:spacing w:after="0" w:line="240" w:lineRule="auto"/>
        <w:jc w:val="center"/>
        <w:rPr>
          <w:rFonts w:ascii="Sakkal Majalla" w:hAnsi="Sakkal Majalla" w:cs="Sakkal Majalla"/>
          <w:b/>
          <w:bCs/>
          <w:sz w:val="28"/>
          <w:szCs w:val="28"/>
          <w:rtl/>
        </w:rPr>
      </w:pPr>
      <w:r w:rsidRPr="00A0421F">
        <w:rPr>
          <w:rFonts w:ascii="Sakkal Majalla" w:hAnsi="Sakkal Majalla" w:cs="Sakkal Majalla"/>
          <w:b/>
          <w:bCs/>
          <w:sz w:val="28"/>
          <w:szCs w:val="28"/>
          <w:rtl/>
        </w:rPr>
        <w:t>جدول رقم (</w:t>
      </w:r>
      <w:r w:rsidR="00AB221E" w:rsidRPr="00A0421F">
        <w:rPr>
          <w:rFonts w:ascii="Sakkal Majalla" w:hAnsi="Sakkal Majalla" w:cs="Sakkal Majalla"/>
          <w:b/>
          <w:bCs/>
          <w:sz w:val="28"/>
          <w:szCs w:val="28"/>
          <w:rtl/>
        </w:rPr>
        <w:t>13</w:t>
      </w:r>
      <w:r w:rsidRPr="00A0421F">
        <w:rPr>
          <w:rFonts w:ascii="Sakkal Majalla" w:hAnsi="Sakkal Majalla" w:cs="Sakkal Majalla"/>
          <w:b/>
          <w:bCs/>
          <w:sz w:val="28"/>
          <w:szCs w:val="28"/>
          <w:rtl/>
        </w:rPr>
        <w:t xml:space="preserve">) التكرارات والنسب المئوية والمتوسطات الحسابية والانحراف المعياري لإستجابات أفراد الدراسة حول </w:t>
      </w:r>
      <w:r w:rsidR="00D770FB" w:rsidRPr="00A0421F">
        <w:rPr>
          <w:rFonts w:ascii="Sakkal Majalla" w:hAnsi="Sakkal Majalla" w:cs="Sakkal Majalla"/>
          <w:b/>
          <w:bCs/>
          <w:sz w:val="28"/>
          <w:szCs w:val="28"/>
          <w:rtl/>
        </w:rPr>
        <w:t>استخدام أدوات الذكاء الاصطناعي في صناعة الفيديوهات القصيرة</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18"/>
        <w:gridCol w:w="2427"/>
        <w:gridCol w:w="365"/>
        <w:gridCol w:w="360"/>
        <w:gridCol w:w="365"/>
        <w:gridCol w:w="458"/>
        <w:gridCol w:w="365"/>
        <w:gridCol w:w="458"/>
        <w:gridCol w:w="365"/>
        <w:gridCol w:w="458"/>
        <w:gridCol w:w="365"/>
        <w:gridCol w:w="458"/>
        <w:gridCol w:w="565"/>
        <w:gridCol w:w="565"/>
        <w:gridCol w:w="565"/>
      </w:tblGrid>
      <w:tr w:rsidR="00B56835" w:rsidRPr="00080A04" w14:paraId="07FF9FD0" w14:textId="77777777" w:rsidTr="00080A04">
        <w:trPr>
          <w:trHeight w:val="326"/>
          <w:tblHeader/>
          <w:jc w:val="center"/>
        </w:trPr>
        <w:tc>
          <w:tcPr>
            <w:tcW w:w="188" w:type="pct"/>
            <w:vMerge w:val="restart"/>
            <w:shd w:val="clear" w:color="auto" w:fill="D9D9D9" w:themeFill="background1" w:themeFillShade="D9"/>
            <w:vAlign w:val="center"/>
          </w:tcPr>
          <w:p w14:paraId="533F5EAA" w14:textId="77777777" w:rsidR="00B56835" w:rsidRPr="00080A04" w:rsidRDefault="00B56835" w:rsidP="00080A04">
            <w:pPr>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م</w:t>
            </w:r>
          </w:p>
        </w:tc>
        <w:tc>
          <w:tcPr>
            <w:tcW w:w="1435" w:type="pct"/>
            <w:vMerge w:val="restart"/>
            <w:shd w:val="clear" w:color="auto" w:fill="D9D9D9" w:themeFill="background1" w:themeFillShade="D9"/>
            <w:vAlign w:val="center"/>
          </w:tcPr>
          <w:p w14:paraId="411F93E6" w14:textId="77777777" w:rsidR="00B56835" w:rsidRPr="00080A04" w:rsidRDefault="00B56835" w:rsidP="00080A04">
            <w:pPr>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الفقرة</w:t>
            </w:r>
          </w:p>
        </w:tc>
        <w:tc>
          <w:tcPr>
            <w:tcW w:w="2375" w:type="pct"/>
            <w:gridSpan w:val="10"/>
            <w:shd w:val="clear" w:color="auto" w:fill="D9D9D9" w:themeFill="background1" w:themeFillShade="D9"/>
            <w:vAlign w:val="center"/>
          </w:tcPr>
          <w:p w14:paraId="7379A6DC"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درجة الموافقة</w:t>
            </w:r>
          </w:p>
        </w:tc>
        <w:tc>
          <w:tcPr>
            <w:tcW w:w="334" w:type="pct"/>
            <w:vMerge w:val="restart"/>
            <w:shd w:val="clear" w:color="auto" w:fill="D9D9D9" w:themeFill="background1" w:themeFillShade="D9"/>
            <w:textDirection w:val="tbRl"/>
            <w:vAlign w:val="center"/>
          </w:tcPr>
          <w:p w14:paraId="1D032AA1" w14:textId="77777777" w:rsidR="00B56835" w:rsidRPr="00080A04" w:rsidRDefault="00B56835"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المتوسط الحسابي</w:t>
            </w:r>
          </w:p>
        </w:tc>
        <w:tc>
          <w:tcPr>
            <w:tcW w:w="334" w:type="pct"/>
            <w:vMerge w:val="restart"/>
            <w:shd w:val="clear" w:color="auto" w:fill="D9D9D9" w:themeFill="background1" w:themeFillShade="D9"/>
            <w:textDirection w:val="tbRl"/>
            <w:vAlign w:val="center"/>
          </w:tcPr>
          <w:p w14:paraId="1D871AC3" w14:textId="77777777" w:rsidR="00B56835" w:rsidRPr="00080A04" w:rsidRDefault="00B56835"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الانحراف المعياري</w:t>
            </w:r>
          </w:p>
        </w:tc>
        <w:tc>
          <w:tcPr>
            <w:tcW w:w="334" w:type="pct"/>
            <w:vMerge w:val="restart"/>
            <w:shd w:val="clear" w:color="auto" w:fill="D9D9D9" w:themeFill="background1" w:themeFillShade="D9"/>
            <w:textDirection w:val="tbRl"/>
            <w:vAlign w:val="center"/>
          </w:tcPr>
          <w:p w14:paraId="631A6E20" w14:textId="77777777" w:rsidR="00B56835" w:rsidRPr="00080A04" w:rsidRDefault="00B56835" w:rsidP="00080A04">
            <w:pPr>
              <w:ind w:left="-454" w:right="-397"/>
              <w:jc w:val="center"/>
              <w:rPr>
                <w:rFonts w:ascii="Sakkal Majalla" w:hAnsi="Sakkal Majalla" w:cs="Sakkal Majalla"/>
                <w:b/>
                <w:bCs/>
                <w:sz w:val="24"/>
                <w:szCs w:val="24"/>
                <w:rtl/>
                <w:lang w:bidi="ar-JO"/>
              </w:rPr>
            </w:pPr>
            <w:r w:rsidRPr="00080A04">
              <w:rPr>
                <w:rFonts w:ascii="Sakkal Majalla" w:hAnsi="Sakkal Majalla" w:cs="Sakkal Majalla"/>
                <w:b/>
                <w:bCs/>
                <w:sz w:val="24"/>
                <w:szCs w:val="24"/>
                <w:rtl/>
              </w:rPr>
              <w:t>الرتبة</w:t>
            </w:r>
          </w:p>
        </w:tc>
      </w:tr>
      <w:tr w:rsidR="00B56835" w:rsidRPr="00080A04" w14:paraId="4B8C82C0" w14:textId="77777777" w:rsidTr="00080A04">
        <w:trPr>
          <w:trHeight w:val="507"/>
          <w:tblHeader/>
          <w:jc w:val="center"/>
        </w:trPr>
        <w:tc>
          <w:tcPr>
            <w:tcW w:w="188" w:type="pct"/>
            <w:vMerge/>
            <w:shd w:val="clear" w:color="auto" w:fill="D9D9D9" w:themeFill="background1" w:themeFillShade="D9"/>
            <w:vAlign w:val="center"/>
          </w:tcPr>
          <w:p w14:paraId="74A2AE66" w14:textId="77777777" w:rsidR="00B56835" w:rsidRPr="00080A04" w:rsidRDefault="00B56835" w:rsidP="00080A04">
            <w:pPr>
              <w:jc w:val="center"/>
              <w:rPr>
                <w:rFonts w:ascii="Sakkal Majalla" w:hAnsi="Sakkal Majalla" w:cs="Sakkal Majalla"/>
                <w:b/>
                <w:bCs/>
                <w:sz w:val="24"/>
                <w:szCs w:val="24"/>
                <w:rtl/>
              </w:rPr>
            </w:pPr>
          </w:p>
        </w:tc>
        <w:tc>
          <w:tcPr>
            <w:tcW w:w="1435" w:type="pct"/>
            <w:vMerge/>
            <w:shd w:val="clear" w:color="auto" w:fill="D9D9D9" w:themeFill="background1" w:themeFillShade="D9"/>
            <w:vAlign w:val="center"/>
          </w:tcPr>
          <w:p w14:paraId="200975F8" w14:textId="77777777" w:rsidR="00B56835" w:rsidRPr="00080A04" w:rsidRDefault="00B56835" w:rsidP="00080A04">
            <w:pPr>
              <w:jc w:val="center"/>
              <w:rPr>
                <w:rFonts w:ascii="Sakkal Majalla" w:hAnsi="Sakkal Majalla" w:cs="Sakkal Majalla"/>
                <w:b/>
                <w:bCs/>
                <w:sz w:val="24"/>
                <w:szCs w:val="24"/>
                <w:rtl/>
              </w:rPr>
            </w:pPr>
          </w:p>
        </w:tc>
        <w:tc>
          <w:tcPr>
            <w:tcW w:w="429" w:type="pct"/>
            <w:gridSpan w:val="2"/>
            <w:shd w:val="clear" w:color="auto" w:fill="D9D9D9" w:themeFill="background1" w:themeFillShade="D9"/>
            <w:vAlign w:val="center"/>
          </w:tcPr>
          <w:p w14:paraId="25FF68C3" w14:textId="7E1A3404" w:rsidR="00B56835" w:rsidRPr="00080A04" w:rsidRDefault="00291BB7"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لا أ</w:t>
            </w:r>
            <w:r w:rsidR="00B56835" w:rsidRPr="00080A04">
              <w:rPr>
                <w:rFonts w:ascii="Sakkal Majalla" w:hAnsi="Sakkal Majalla" w:cs="Sakkal Majalla"/>
                <w:b/>
                <w:bCs/>
                <w:sz w:val="24"/>
                <w:szCs w:val="24"/>
                <w:rtl/>
              </w:rPr>
              <w:t>وافق بشدة</w:t>
            </w:r>
          </w:p>
        </w:tc>
        <w:tc>
          <w:tcPr>
            <w:tcW w:w="487" w:type="pct"/>
            <w:gridSpan w:val="2"/>
            <w:shd w:val="clear" w:color="auto" w:fill="D9D9D9" w:themeFill="background1" w:themeFillShade="D9"/>
            <w:vAlign w:val="center"/>
          </w:tcPr>
          <w:p w14:paraId="5262C71F" w14:textId="7F93EB8A" w:rsidR="00B56835" w:rsidRPr="00080A04" w:rsidRDefault="00291BB7"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لا أوافق</w:t>
            </w:r>
          </w:p>
        </w:tc>
        <w:tc>
          <w:tcPr>
            <w:tcW w:w="487" w:type="pct"/>
            <w:gridSpan w:val="2"/>
            <w:shd w:val="clear" w:color="auto" w:fill="D9D9D9" w:themeFill="background1" w:themeFillShade="D9"/>
            <w:vAlign w:val="center"/>
          </w:tcPr>
          <w:p w14:paraId="327DD8A3"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محايد</w:t>
            </w:r>
          </w:p>
        </w:tc>
        <w:tc>
          <w:tcPr>
            <w:tcW w:w="487" w:type="pct"/>
            <w:gridSpan w:val="2"/>
            <w:shd w:val="clear" w:color="auto" w:fill="D9D9D9" w:themeFill="background1" w:themeFillShade="D9"/>
            <w:vAlign w:val="center"/>
          </w:tcPr>
          <w:p w14:paraId="20ECC008" w14:textId="4351CF84" w:rsidR="00B56835" w:rsidRPr="00080A04" w:rsidRDefault="00291BB7"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أوافق</w:t>
            </w:r>
          </w:p>
        </w:tc>
        <w:tc>
          <w:tcPr>
            <w:tcW w:w="487" w:type="pct"/>
            <w:gridSpan w:val="2"/>
            <w:shd w:val="clear" w:color="auto" w:fill="D9D9D9" w:themeFill="background1" w:themeFillShade="D9"/>
            <w:vAlign w:val="center"/>
          </w:tcPr>
          <w:p w14:paraId="358FAC14" w14:textId="3492C61B" w:rsidR="00B56835" w:rsidRPr="00080A04" w:rsidRDefault="00291BB7"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 xml:space="preserve">أوافق </w:t>
            </w:r>
            <w:r w:rsidR="00B56835" w:rsidRPr="00080A04">
              <w:rPr>
                <w:rFonts w:ascii="Sakkal Majalla" w:hAnsi="Sakkal Majalla" w:cs="Sakkal Majalla"/>
                <w:b/>
                <w:bCs/>
                <w:sz w:val="24"/>
                <w:szCs w:val="24"/>
                <w:rtl/>
              </w:rPr>
              <w:t>بشدة</w:t>
            </w:r>
          </w:p>
        </w:tc>
        <w:tc>
          <w:tcPr>
            <w:tcW w:w="334" w:type="pct"/>
            <w:vMerge/>
            <w:shd w:val="clear" w:color="auto" w:fill="D9D9D9" w:themeFill="background1" w:themeFillShade="D9"/>
            <w:textDirection w:val="tbRl"/>
            <w:vAlign w:val="center"/>
          </w:tcPr>
          <w:p w14:paraId="63C94571" w14:textId="77777777" w:rsidR="00B56835" w:rsidRPr="00080A04" w:rsidRDefault="00B568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3B79F983" w14:textId="77777777" w:rsidR="00B56835" w:rsidRPr="00080A04" w:rsidRDefault="00B568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5165DAEC" w14:textId="77777777" w:rsidR="00B56835" w:rsidRPr="00080A04" w:rsidRDefault="00B56835" w:rsidP="00080A04">
            <w:pPr>
              <w:ind w:left="-454" w:right="-397"/>
              <w:jc w:val="center"/>
              <w:rPr>
                <w:rFonts w:ascii="Sakkal Majalla" w:hAnsi="Sakkal Majalla" w:cs="Sakkal Majalla"/>
                <w:b/>
                <w:bCs/>
                <w:sz w:val="24"/>
                <w:szCs w:val="24"/>
                <w:rtl/>
              </w:rPr>
            </w:pPr>
          </w:p>
        </w:tc>
      </w:tr>
      <w:tr w:rsidR="00B56835" w:rsidRPr="00080A04" w14:paraId="36051A10" w14:textId="77777777" w:rsidTr="00080A04">
        <w:trPr>
          <w:trHeight w:val="469"/>
          <w:tblHeader/>
          <w:jc w:val="center"/>
        </w:trPr>
        <w:tc>
          <w:tcPr>
            <w:tcW w:w="188" w:type="pct"/>
            <w:vMerge/>
            <w:shd w:val="clear" w:color="auto" w:fill="D9D9D9" w:themeFill="background1" w:themeFillShade="D9"/>
            <w:vAlign w:val="center"/>
          </w:tcPr>
          <w:p w14:paraId="6880D29E" w14:textId="77777777" w:rsidR="00B56835" w:rsidRPr="00080A04" w:rsidRDefault="00B56835" w:rsidP="00080A04">
            <w:pPr>
              <w:jc w:val="center"/>
              <w:rPr>
                <w:rFonts w:ascii="Sakkal Majalla" w:hAnsi="Sakkal Majalla" w:cs="Sakkal Majalla"/>
                <w:b/>
                <w:bCs/>
                <w:sz w:val="24"/>
                <w:szCs w:val="24"/>
                <w:rtl/>
              </w:rPr>
            </w:pPr>
          </w:p>
        </w:tc>
        <w:tc>
          <w:tcPr>
            <w:tcW w:w="1435" w:type="pct"/>
            <w:vMerge/>
            <w:shd w:val="clear" w:color="auto" w:fill="D9D9D9" w:themeFill="background1" w:themeFillShade="D9"/>
            <w:vAlign w:val="center"/>
          </w:tcPr>
          <w:p w14:paraId="311CF38E" w14:textId="77777777" w:rsidR="00B56835" w:rsidRPr="00080A04" w:rsidRDefault="00B56835" w:rsidP="00080A04">
            <w:pPr>
              <w:jc w:val="center"/>
              <w:rPr>
                <w:rFonts w:ascii="Sakkal Majalla" w:hAnsi="Sakkal Majalla" w:cs="Sakkal Majalla"/>
                <w:b/>
                <w:bCs/>
                <w:sz w:val="24"/>
                <w:szCs w:val="24"/>
                <w:rtl/>
              </w:rPr>
            </w:pPr>
          </w:p>
        </w:tc>
        <w:tc>
          <w:tcPr>
            <w:tcW w:w="216" w:type="pct"/>
            <w:shd w:val="clear" w:color="auto" w:fill="D9D9D9" w:themeFill="background1" w:themeFillShade="D9"/>
            <w:vAlign w:val="center"/>
          </w:tcPr>
          <w:p w14:paraId="3EB8679A" w14:textId="77777777" w:rsidR="00B56835" w:rsidRPr="00080A04" w:rsidRDefault="00B56835" w:rsidP="00080A04">
            <w:pPr>
              <w:jc w:val="center"/>
              <w:rPr>
                <w:rFonts w:ascii="Sakkal Majalla" w:hAnsi="Sakkal Majalla" w:cs="Sakkal Majalla"/>
                <w:sz w:val="24"/>
                <w:szCs w:val="24"/>
                <w:rtl/>
                <w:lang w:bidi="ar-JO"/>
              </w:rPr>
            </w:pPr>
            <w:r w:rsidRPr="00080A04">
              <w:rPr>
                <w:rFonts w:ascii="Sakkal Majalla" w:hAnsi="Sakkal Majalla" w:cs="Sakkal Majalla"/>
                <w:sz w:val="24"/>
                <w:szCs w:val="24"/>
                <w:rtl/>
              </w:rPr>
              <w:t>ت</w:t>
            </w:r>
          </w:p>
        </w:tc>
        <w:tc>
          <w:tcPr>
            <w:tcW w:w="213" w:type="pct"/>
            <w:shd w:val="clear" w:color="auto" w:fill="D9D9D9" w:themeFill="background1" w:themeFillShade="D9"/>
            <w:vAlign w:val="center"/>
          </w:tcPr>
          <w:p w14:paraId="436B50B1" w14:textId="77777777" w:rsidR="00B56835" w:rsidRPr="00080A04" w:rsidRDefault="00B56835" w:rsidP="00080A04">
            <w:pPr>
              <w:jc w:val="center"/>
              <w:rPr>
                <w:rFonts w:ascii="Sakkal Majalla" w:hAnsi="Sakkal Majalla" w:cs="Sakkal Majalla"/>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070376AA" w14:textId="77777777" w:rsidR="00B56835" w:rsidRPr="00080A04" w:rsidRDefault="00B56835" w:rsidP="00080A04">
            <w:pPr>
              <w:jc w:val="center"/>
              <w:rPr>
                <w:rFonts w:ascii="Sakkal Majalla" w:hAnsi="Sakkal Majalla" w:cs="Sakkal Majalla"/>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2AEBFB80" w14:textId="77777777" w:rsidR="00B56835" w:rsidRPr="00080A04" w:rsidRDefault="00B56835" w:rsidP="00080A04">
            <w:pPr>
              <w:jc w:val="center"/>
              <w:rPr>
                <w:rFonts w:ascii="Sakkal Majalla" w:hAnsi="Sakkal Majalla" w:cs="Sakkal Majalla"/>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3A1C29A1"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6575CDF1"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736A8930"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591DF331"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6D078945"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552A208A" w14:textId="77777777" w:rsidR="00B56835" w:rsidRPr="00080A04" w:rsidRDefault="00B568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334" w:type="pct"/>
            <w:vMerge/>
            <w:shd w:val="clear" w:color="auto" w:fill="D9D9D9" w:themeFill="background1" w:themeFillShade="D9"/>
            <w:vAlign w:val="center"/>
          </w:tcPr>
          <w:p w14:paraId="4C2F2D5E" w14:textId="77777777" w:rsidR="00B56835" w:rsidRPr="00080A04" w:rsidRDefault="00B568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48EC43D1" w14:textId="77777777" w:rsidR="00B56835" w:rsidRPr="00080A04" w:rsidRDefault="00B568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2AF28C82" w14:textId="77777777" w:rsidR="00B56835" w:rsidRPr="00080A04" w:rsidRDefault="00B56835" w:rsidP="00080A04">
            <w:pPr>
              <w:ind w:left="-454" w:right="-397"/>
              <w:jc w:val="center"/>
              <w:rPr>
                <w:rFonts w:ascii="Sakkal Majalla" w:hAnsi="Sakkal Majalla" w:cs="Sakkal Majalla"/>
                <w:b/>
                <w:bCs/>
                <w:sz w:val="24"/>
                <w:szCs w:val="24"/>
                <w:rtl/>
              </w:rPr>
            </w:pPr>
          </w:p>
        </w:tc>
      </w:tr>
      <w:tr w:rsidR="00291BB7" w:rsidRPr="00080A04" w14:paraId="1042DFD5" w14:textId="77777777" w:rsidTr="00080A04">
        <w:trPr>
          <w:trHeight w:val="20"/>
          <w:jc w:val="center"/>
        </w:trPr>
        <w:tc>
          <w:tcPr>
            <w:tcW w:w="188" w:type="pct"/>
            <w:vAlign w:val="center"/>
          </w:tcPr>
          <w:p w14:paraId="7CC5B28C" w14:textId="66B5CB2E" w:rsidR="00291BB7" w:rsidRPr="00080A04" w:rsidRDefault="00291BB7"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1</w:t>
            </w:r>
          </w:p>
        </w:tc>
        <w:tc>
          <w:tcPr>
            <w:tcW w:w="1435" w:type="pct"/>
            <w:vAlign w:val="center"/>
          </w:tcPr>
          <w:p w14:paraId="475FA3CA" w14:textId="160D2F6A" w:rsidR="00291BB7" w:rsidRPr="00080A04" w:rsidRDefault="00291BB7"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أستخدم أدوات الذكاء الاصطناعي بشكل مستمر أثناء إنتاج الفيديوهات </w:t>
            </w:r>
            <w:r w:rsidR="00080A04" w:rsidRPr="00080A04">
              <w:rPr>
                <w:rFonts w:ascii="Sakkal Majalla" w:hAnsi="Sakkal Majalla" w:cs="Sakkal Majalla"/>
                <w:sz w:val="24"/>
                <w:szCs w:val="24"/>
                <w:rtl/>
                <w:lang w:bidi="ar-JO"/>
              </w:rPr>
              <w:t>القصيرة؟</w:t>
            </w:r>
          </w:p>
        </w:tc>
        <w:tc>
          <w:tcPr>
            <w:tcW w:w="216" w:type="pct"/>
            <w:vAlign w:val="center"/>
          </w:tcPr>
          <w:p w14:paraId="3B1B4AAF" w14:textId="195D2687"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6</w:t>
            </w:r>
          </w:p>
        </w:tc>
        <w:tc>
          <w:tcPr>
            <w:tcW w:w="213" w:type="pct"/>
            <w:vAlign w:val="center"/>
          </w:tcPr>
          <w:p w14:paraId="210CEE4C" w14:textId="259BC2A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5.4</w:t>
            </w:r>
          </w:p>
        </w:tc>
        <w:tc>
          <w:tcPr>
            <w:tcW w:w="216" w:type="pct"/>
            <w:vAlign w:val="center"/>
          </w:tcPr>
          <w:p w14:paraId="081EA178" w14:textId="6387C162"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6</w:t>
            </w:r>
          </w:p>
        </w:tc>
        <w:tc>
          <w:tcPr>
            <w:tcW w:w="271" w:type="pct"/>
            <w:vAlign w:val="center"/>
          </w:tcPr>
          <w:p w14:paraId="1A25337D" w14:textId="6A12AD55"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5.4</w:t>
            </w:r>
          </w:p>
        </w:tc>
        <w:tc>
          <w:tcPr>
            <w:tcW w:w="216" w:type="pct"/>
            <w:vAlign w:val="center"/>
          </w:tcPr>
          <w:p w14:paraId="20351369" w14:textId="699082D3"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35</w:t>
            </w:r>
          </w:p>
        </w:tc>
        <w:tc>
          <w:tcPr>
            <w:tcW w:w="271" w:type="pct"/>
            <w:vAlign w:val="center"/>
          </w:tcPr>
          <w:p w14:paraId="2F36642F" w14:textId="67F7B689"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31.5</w:t>
            </w:r>
          </w:p>
        </w:tc>
        <w:tc>
          <w:tcPr>
            <w:tcW w:w="216" w:type="pct"/>
            <w:vAlign w:val="center"/>
          </w:tcPr>
          <w:p w14:paraId="54AE2C06" w14:textId="25229677"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35</w:t>
            </w:r>
          </w:p>
        </w:tc>
        <w:tc>
          <w:tcPr>
            <w:tcW w:w="271" w:type="pct"/>
            <w:vAlign w:val="center"/>
          </w:tcPr>
          <w:p w14:paraId="38DBD0ED" w14:textId="3AF30DE6"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31.5</w:t>
            </w:r>
          </w:p>
        </w:tc>
        <w:tc>
          <w:tcPr>
            <w:tcW w:w="216" w:type="pct"/>
            <w:vAlign w:val="center"/>
          </w:tcPr>
          <w:p w14:paraId="63EAD968" w14:textId="19691303"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29</w:t>
            </w:r>
          </w:p>
        </w:tc>
        <w:tc>
          <w:tcPr>
            <w:tcW w:w="271" w:type="pct"/>
            <w:vAlign w:val="center"/>
          </w:tcPr>
          <w:p w14:paraId="43A3454B" w14:textId="6F0B277D"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26.1</w:t>
            </w:r>
          </w:p>
        </w:tc>
        <w:tc>
          <w:tcPr>
            <w:tcW w:w="334" w:type="pct"/>
            <w:vAlign w:val="center"/>
          </w:tcPr>
          <w:p w14:paraId="69A63844" w14:textId="43D79CD3"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3.68</w:t>
            </w:r>
          </w:p>
        </w:tc>
        <w:tc>
          <w:tcPr>
            <w:tcW w:w="334" w:type="pct"/>
            <w:vAlign w:val="center"/>
          </w:tcPr>
          <w:p w14:paraId="28C989BB" w14:textId="41A82BD6"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1.088</w:t>
            </w:r>
          </w:p>
        </w:tc>
        <w:tc>
          <w:tcPr>
            <w:tcW w:w="334" w:type="pct"/>
            <w:vAlign w:val="center"/>
          </w:tcPr>
          <w:p w14:paraId="56B59C88" w14:textId="1BC4CDBB" w:rsidR="00291BB7" w:rsidRPr="00080A04" w:rsidRDefault="00291BB7"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6</w:t>
            </w:r>
          </w:p>
        </w:tc>
      </w:tr>
      <w:tr w:rsidR="00291BB7" w:rsidRPr="00080A04" w14:paraId="0F55FFB5" w14:textId="77777777" w:rsidTr="00080A04">
        <w:trPr>
          <w:trHeight w:val="20"/>
          <w:jc w:val="center"/>
        </w:trPr>
        <w:tc>
          <w:tcPr>
            <w:tcW w:w="188" w:type="pct"/>
            <w:vAlign w:val="center"/>
          </w:tcPr>
          <w:p w14:paraId="70919A5C" w14:textId="67409E97" w:rsidR="00291BB7" w:rsidRPr="00080A04" w:rsidRDefault="00291BB7" w:rsidP="00080A04">
            <w:pPr>
              <w:jc w:val="center"/>
              <w:rPr>
                <w:rFonts w:ascii="Sakkal Majalla" w:hAnsi="Sakkal Majalla" w:cs="Sakkal Majalla"/>
                <w:sz w:val="24"/>
                <w:szCs w:val="24"/>
                <w:lang w:bidi="ar-JO"/>
              </w:rPr>
            </w:pPr>
            <w:bookmarkStart w:id="1" w:name="_Hlk64988729"/>
            <w:r w:rsidRPr="00080A04">
              <w:rPr>
                <w:rFonts w:ascii="Sakkal Majalla" w:hAnsi="Sakkal Majalla" w:cs="Sakkal Majalla"/>
                <w:sz w:val="24"/>
                <w:szCs w:val="24"/>
                <w:rtl/>
                <w:lang w:bidi="ar-JO"/>
              </w:rPr>
              <w:t>2</w:t>
            </w:r>
          </w:p>
        </w:tc>
        <w:tc>
          <w:tcPr>
            <w:tcW w:w="1435" w:type="pct"/>
            <w:vAlign w:val="center"/>
          </w:tcPr>
          <w:p w14:paraId="1CDBAD2A" w14:textId="7DC6DAC3" w:rsidR="00291BB7" w:rsidRPr="00080A04" w:rsidRDefault="00291BB7"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تساعدني أدوات الذكاء الاصطناعي في تسريع عملية إنتاج </w:t>
            </w:r>
            <w:r w:rsidR="00080A04" w:rsidRPr="00080A04">
              <w:rPr>
                <w:rFonts w:ascii="Sakkal Majalla" w:hAnsi="Sakkal Majalla" w:cs="Sakkal Majalla"/>
                <w:sz w:val="24"/>
                <w:szCs w:val="24"/>
                <w:rtl/>
                <w:lang w:bidi="ar-JO"/>
              </w:rPr>
              <w:t>الفيديو؟</w:t>
            </w:r>
          </w:p>
        </w:tc>
        <w:tc>
          <w:tcPr>
            <w:tcW w:w="216" w:type="pct"/>
            <w:vAlign w:val="center"/>
          </w:tcPr>
          <w:p w14:paraId="328EF3C2" w14:textId="19F6D89B"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c>
          <w:tcPr>
            <w:tcW w:w="213" w:type="pct"/>
            <w:vAlign w:val="center"/>
          </w:tcPr>
          <w:p w14:paraId="312A289A" w14:textId="2DE05EE4"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16" w:type="pct"/>
            <w:vAlign w:val="center"/>
          </w:tcPr>
          <w:p w14:paraId="39646E98" w14:textId="13A52D98"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w:t>
            </w:r>
          </w:p>
        </w:tc>
        <w:tc>
          <w:tcPr>
            <w:tcW w:w="271" w:type="pct"/>
            <w:vAlign w:val="center"/>
          </w:tcPr>
          <w:p w14:paraId="5CF37E1B" w14:textId="42D2CEC0"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216" w:type="pct"/>
            <w:vAlign w:val="center"/>
          </w:tcPr>
          <w:p w14:paraId="0439B731" w14:textId="2C526DDF"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13</w:t>
            </w:r>
          </w:p>
        </w:tc>
        <w:tc>
          <w:tcPr>
            <w:tcW w:w="271" w:type="pct"/>
            <w:vAlign w:val="center"/>
          </w:tcPr>
          <w:p w14:paraId="35357D10" w14:textId="714DE0D8"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11.7</w:t>
            </w:r>
          </w:p>
        </w:tc>
        <w:tc>
          <w:tcPr>
            <w:tcW w:w="216" w:type="pct"/>
            <w:vAlign w:val="center"/>
          </w:tcPr>
          <w:p w14:paraId="600B935F" w14:textId="53B7C0B1"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51</w:t>
            </w:r>
          </w:p>
        </w:tc>
        <w:tc>
          <w:tcPr>
            <w:tcW w:w="271" w:type="pct"/>
            <w:vAlign w:val="center"/>
          </w:tcPr>
          <w:p w14:paraId="37218512" w14:textId="4B683AA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45.9</w:t>
            </w:r>
          </w:p>
        </w:tc>
        <w:tc>
          <w:tcPr>
            <w:tcW w:w="216" w:type="pct"/>
            <w:vAlign w:val="center"/>
          </w:tcPr>
          <w:p w14:paraId="1BFACA0D" w14:textId="789F68F7"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40</w:t>
            </w:r>
          </w:p>
        </w:tc>
        <w:tc>
          <w:tcPr>
            <w:tcW w:w="271" w:type="pct"/>
            <w:vAlign w:val="center"/>
          </w:tcPr>
          <w:p w14:paraId="7F260546" w14:textId="168ACA70"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334" w:type="pct"/>
            <w:vAlign w:val="center"/>
          </w:tcPr>
          <w:p w14:paraId="70A5433E" w14:textId="6BA67AC5"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4.09</w:t>
            </w:r>
          </w:p>
        </w:tc>
        <w:tc>
          <w:tcPr>
            <w:tcW w:w="334" w:type="pct"/>
            <w:vAlign w:val="center"/>
          </w:tcPr>
          <w:p w14:paraId="0F118242" w14:textId="3451AAF4"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0.930</w:t>
            </w:r>
          </w:p>
        </w:tc>
        <w:tc>
          <w:tcPr>
            <w:tcW w:w="334" w:type="pct"/>
            <w:vAlign w:val="center"/>
          </w:tcPr>
          <w:p w14:paraId="2DBEE4A3" w14:textId="08091FBE" w:rsidR="00291BB7" w:rsidRPr="00080A04" w:rsidRDefault="00291BB7"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r>
      <w:tr w:rsidR="00291BB7" w:rsidRPr="00080A04" w14:paraId="2D8D5A6D" w14:textId="77777777" w:rsidTr="00080A04">
        <w:trPr>
          <w:trHeight w:val="20"/>
          <w:jc w:val="center"/>
        </w:trPr>
        <w:tc>
          <w:tcPr>
            <w:tcW w:w="188" w:type="pct"/>
            <w:vAlign w:val="center"/>
          </w:tcPr>
          <w:p w14:paraId="713F88F6" w14:textId="351102DD" w:rsidR="00291BB7" w:rsidRPr="00080A04" w:rsidRDefault="00291BB7"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3</w:t>
            </w:r>
          </w:p>
        </w:tc>
        <w:tc>
          <w:tcPr>
            <w:tcW w:w="1435" w:type="pct"/>
            <w:vAlign w:val="center"/>
          </w:tcPr>
          <w:p w14:paraId="2D7626C7" w14:textId="2512E490" w:rsidR="00291BB7" w:rsidRPr="00080A04" w:rsidRDefault="00291BB7"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أعتمد على أدوات الذكاء الاصطناعي في كتابة الأفكار أو </w:t>
            </w:r>
            <w:r w:rsidR="00080A04" w:rsidRPr="00080A04">
              <w:rPr>
                <w:rFonts w:ascii="Sakkal Majalla" w:hAnsi="Sakkal Majalla" w:cs="Sakkal Majalla"/>
                <w:sz w:val="24"/>
                <w:szCs w:val="24"/>
                <w:rtl/>
                <w:lang w:bidi="ar-JO"/>
              </w:rPr>
              <w:t>السيناريو؟</w:t>
            </w:r>
          </w:p>
        </w:tc>
        <w:tc>
          <w:tcPr>
            <w:tcW w:w="216" w:type="pct"/>
            <w:vAlign w:val="center"/>
          </w:tcPr>
          <w:p w14:paraId="28BA58DE" w14:textId="6584E428"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c>
          <w:tcPr>
            <w:tcW w:w="213" w:type="pct"/>
            <w:vAlign w:val="center"/>
          </w:tcPr>
          <w:p w14:paraId="0FEFF573" w14:textId="3631B896"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w:t>
            </w:r>
          </w:p>
        </w:tc>
        <w:tc>
          <w:tcPr>
            <w:tcW w:w="216" w:type="pct"/>
            <w:vAlign w:val="center"/>
          </w:tcPr>
          <w:p w14:paraId="03A7E41E" w14:textId="2C83151B"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10</w:t>
            </w:r>
          </w:p>
        </w:tc>
        <w:tc>
          <w:tcPr>
            <w:tcW w:w="271" w:type="pct"/>
            <w:vAlign w:val="center"/>
          </w:tcPr>
          <w:p w14:paraId="5AE7143C" w14:textId="3BCD72A4"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9</w:t>
            </w:r>
          </w:p>
        </w:tc>
        <w:tc>
          <w:tcPr>
            <w:tcW w:w="216" w:type="pct"/>
            <w:vAlign w:val="center"/>
          </w:tcPr>
          <w:p w14:paraId="6E002A9E" w14:textId="53B3E281"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14</w:t>
            </w:r>
          </w:p>
        </w:tc>
        <w:tc>
          <w:tcPr>
            <w:tcW w:w="271" w:type="pct"/>
            <w:vAlign w:val="center"/>
          </w:tcPr>
          <w:p w14:paraId="176FF406" w14:textId="37056267"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12.6</w:t>
            </w:r>
          </w:p>
        </w:tc>
        <w:tc>
          <w:tcPr>
            <w:tcW w:w="216" w:type="pct"/>
            <w:vAlign w:val="center"/>
          </w:tcPr>
          <w:p w14:paraId="3CF150FD" w14:textId="649CE6B4"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39</w:t>
            </w:r>
          </w:p>
        </w:tc>
        <w:tc>
          <w:tcPr>
            <w:tcW w:w="271" w:type="pct"/>
            <w:vAlign w:val="center"/>
          </w:tcPr>
          <w:p w14:paraId="10BCC657" w14:textId="724B66B2"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35.1</w:t>
            </w:r>
          </w:p>
        </w:tc>
        <w:tc>
          <w:tcPr>
            <w:tcW w:w="216" w:type="pct"/>
            <w:vAlign w:val="center"/>
          </w:tcPr>
          <w:p w14:paraId="3511B592" w14:textId="51AFBCA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47</w:t>
            </w:r>
          </w:p>
        </w:tc>
        <w:tc>
          <w:tcPr>
            <w:tcW w:w="271" w:type="pct"/>
            <w:vAlign w:val="center"/>
          </w:tcPr>
          <w:p w14:paraId="036F8433" w14:textId="5DE5A54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42.3</w:t>
            </w:r>
          </w:p>
        </w:tc>
        <w:tc>
          <w:tcPr>
            <w:tcW w:w="334" w:type="pct"/>
            <w:vAlign w:val="center"/>
          </w:tcPr>
          <w:p w14:paraId="682F4A0E" w14:textId="3A091602"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4.09</w:t>
            </w:r>
          </w:p>
        </w:tc>
        <w:tc>
          <w:tcPr>
            <w:tcW w:w="334" w:type="pct"/>
            <w:vAlign w:val="center"/>
          </w:tcPr>
          <w:p w14:paraId="7938D765" w14:textId="60D3B19C"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0.996</w:t>
            </w:r>
          </w:p>
        </w:tc>
        <w:tc>
          <w:tcPr>
            <w:tcW w:w="334" w:type="pct"/>
            <w:vAlign w:val="center"/>
          </w:tcPr>
          <w:p w14:paraId="14AC3581" w14:textId="611368E7" w:rsidR="00291BB7" w:rsidRPr="00080A04" w:rsidRDefault="00291BB7"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r>
      <w:tr w:rsidR="00291BB7" w:rsidRPr="00080A04" w14:paraId="31F47A43" w14:textId="77777777" w:rsidTr="00080A04">
        <w:trPr>
          <w:trHeight w:val="20"/>
          <w:jc w:val="center"/>
        </w:trPr>
        <w:tc>
          <w:tcPr>
            <w:tcW w:w="188" w:type="pct"/>
            <w:vAlign w:val="center"/>
          </w:tcPr>
          <w:p w14:paraId="22D2C2CB" w14:textId="68A7A35C" w:rsidR="00291BB7" w:rsidRPr="00080A04" w:rsidRDefault="00291BB7"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4</w:t>
            </w:r>
          </w:p>
        </w:tc>
        <w:tc>
          <w:tcPr>
            <w:tcW w:w="1435" w:type="pct"/>
            <w:vAlign w:val="center"/>
          </w:tcPr>
          <w:p w14:paraId="0A87AC42" w14:textId="38857838" w:rsidR="00291BB7" w:rsidRPr="00080A04" w:rsidRDefault="00291BB7"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أستخدم الذكاء الاصطناعي في تحرير الفيديو وإضافة </w:t>
            </w:r>
            <w:r w:rsidR="00080A04" w:rsidRPr="00080A04">
              <w:rPr>
                <w:rFonts w:ascii="Sakkal Majalla" w:hAnsi="Sakkal Majalla" w:cs="Sakkal Majalla"/>
                <w:sz w:val="24"/>
                <w:szCs w:val="24"/>
                <w:rtl/>
                <w:lang w:bidi="ar-JO"/>
              </w:rPr>
              <w:t>المؤثرات؟</w:t>
            </w:r>
          </w:p>
        </w:tc>
        <w:tc>
          <w:tcPr>
            <w:tcW w:w="216" w:type="pct"/>
            <w:vAlign w:val="center"/>
          </w:tcPr>
          <w:p w14:paraId="11E81089" w14:textId="4E02F86D"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w:t>
            </w:r>
          </w:p>
        </w:tc>
        <w:tc>
          <w:tcPr>
            <w:tcW w:w="213" w:type="pct"/>
            <w:vAlign w:val="center"/>
          </w:tcPr>
          <w:p w14:paraId="0ECEFFDC" w14:textId="630140B1"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216" w:type="pct"/>
            <w:vAlign w:val="center"/>
          </w:tcPr>
          <w:p w14:paraId="363A5538" w14:textId="421BB100"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13</w:t>
            </w:r>
          </w:p>
        </w:tc>
        <w:tc>
          <w:tcPr>
            <w:tcW w:w="271" w:type="pct"/>
            <w:vAlign w:val="center"/>
          </w:tcPr>
          <w:p w14:paraId="76E404F4" w14:textId="3B6219A7"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11.7</w:t>
            </w:r>
          </w:p>
        </w:tc>
        <w:tc>
          <w:tcPr>
            <w:tcW w:w="216" w:type="pct"/>
            <w:vAlign w:val="center"/>
          </w:tcPr>
          <w:p w14:paraId="249F0D03" w14:textId="3D7EEE8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21</w:t>
            </w:r>
          </w:p>
        </w:tc>
        <w:tc>
          <w:tcPr>
            <w:tcW w:w="271" w:type="pct"/>
            <w:vAlign w:val="center"/>
          </w:tcPr>
          <w:p w14:paraId="04C2F60C" w14:textId="4991F9ED"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18.9</w:t>
            </w:r>
          </w:p>
        </w:tc>
        <w:tc>
          <w:tcPr>
            <w:tcW w:w="216" w:type="pct"/>
            <w:vAlign w:val="center"/>
          </w:tcPr>
          <w:p w14:paraId="4665E88D" w14:textId="002DD21E"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45</w:t>
            </w:r>
          </w:p>
        </w:tc>
        <w:tc>
          <w:tcPr>
            <w:tcW w:w="271" w:type="pct"/>
            <w:vAlign w:val="center"/>
          </w:tcPr>
          <w:p w14:paraId="4E9739EB" w14:textId="78E27447"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40.5</w:t>
            </w:r>
          </w:p>
        </w:tc>
        <w:tc>
          <w:tcPr>
            <w:tcW w:w="216" w:type="pct"/>
            <w:vAlign w:val="center"/>
          </w:tcPr>
          <w:p w14:paraId="1A95DE44" w14:textId="2293CE85"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28</w:t>
            </w:r>
          </w:p>
        </w:tc>
        <w:tc>
          <w:tcPr>
            <w:tcW w:w="271" w:type="pct"/>
            <w:vAlign w:val="center"/>
          </w:tcPr>
          <w:p w14:paraId="027C8DC8" w14:textId="1B667672"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25.2</w:t>
            </w:r>
          </w:p>
        </w:tc>
        <w:tc>
          <w:tcPr>
            <w:tcW w:w="334" w:type="pct"/>
            <w:vAlign w:val="center"/>
          </w:tcPr>
          <w:p w14:paraId="7F57D22C" w14:textId="11E52C40"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3.72</w:t>
            </w:r>
          </w:p>
        </w:tc>
        <w:tc>
          <w:tcPr>
            <w:tcW w:w="334" w:type="pct"/>
            <w:vAlign w:val="center"/>
          </w:tcPr>
          <w:p w14:paraId="6726DBBE" w14:textId="1FDF41C8"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1.080</w:t>
            </w:r>
          </w:p>
        </w:tc>
        <w:tc>
          <w:tcPr>
            <w:tcW w:w="334" w:type="pct"/>
            <w:vAlign w:val="center"/>
          </w:tcPr>
          <w:p w14:paraId="58C8FF3C" w14:textId="2EEED742" w:rsidR="00291BB7" w:rsidRPr="00080A04" w:rsidRDefault="00291BB7"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w:t>
            </w:r>
          </w:p>
        </w:tc>
      </w:tr>
      <w:tr w:rsidR="00291BB7" w:rsidRPr="00080A04" w14:paraId="2DAF1647" w14:textId="77777777" w:rsidTr="00080A04">
        <w:trPr>
          <w:trHeight w:val="20"/>
          <w:jc w:val="center"/>
        </w:trPr>
        <w:tc>
          <w:tcPr>
            <w:tcW w:w="188" w:type="pct"/>
            <w:vAlign w:val="center"/>
          </w:tcPr>
          <w:p w14:paraId="0B033189" w14:textId="023300C7" w:rsidR="00291BB7" w:rsidRPr="00080A04" w:rsidRDefault="00291BB7"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5</w:t>
            </w:r>
          </w:p>
        </w:tc>
        <w:tc>
          <w:tcPr>
            <w:tcW w:w="1435" w:type="pct"/>
            <w:vAlign w:val="center"/>
          </w:tcPr>
          <w:p w14:paraId="14901C67" w14:textId="6C760C9A" w:rsidR="00291BB7" w:rsidRPr="00080A04" w:rsidRDefault="00291BB7"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تساعدني أدوات الذكاء الاصطناعي في إنتاج محتوى بجودة </w:t>
            </w:r>
            <w:r w:rsidR="00080A04" w:rsidRPr="00080A04">
              <w:rPr>
                <w:rFonts w:ascii="Sakkal Majalla" w:hAnsi="Sakkal Majalla" w:cs="Sakkal Majalla"/>
                <w:sz w:val="24"/>
                <w:szCs w:val="24"/>
                <w:rtl/>
                <w:lang w:bidi="ar-JO"/>
              </w:rPr>
              <w:t>أعلى؟</w:t>
            </w:r>
          </w:p>
        </w:tc>
        <w:tc>
          <w:tcPr>
            <w:tcW w:w="216" w:type="pct"/>
            <w:vAlign w:val="center"/>
          </w:tcPr>
          <w:p w14:paraId="779E67C4" w14:textId="44DABABF"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w:t>
            </w:r>
          </w:p>
        </w:tc>
        <w:tc>
          <w:tcPr>
            <w:tcW w:w="213" w:type="pct"/>
            <w:vAlign w:val="center"/>
          </w:tcPr>
          <w:p w14:paraId="12FFCDEE" w14:textId="163B083B"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216" w:type="pct"/>
            <w:vAlign w:val="center"/>
          </w:tcPr>
          <w:p w14:paraId="7A8BE35F" w14:textId="71B786E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c>
          <w:tcPr>
            <w:tcW w:w="271" w:type="pct"/>
            <w:vAlign w:val="center"/>
          </w:tcPr>
          <w:p w14:paraId="639EB164" w14:textId="28BFA3C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16" w:type="pct"/>
            <w:vAlign w:val="center"/>
          </w:tcPr>
          <w:p w14:paraId="5A082929" w14:textId="5AFB3BB2"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16</w:t>
            </w:r>
          </w:p>
        </w:tc>
        <w:tc>
          <w:tcPr>
            <w:tcW w:w="271" w:type="pct"/>
            <w:vAlign w:val="center"/>
          </w:tcPr>
          <w:p w14:paraId="061FEFF3" w14:textId="732E0828"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14.4</w:t>
            </w:r>
          </w:p>
        </w:tc>
        <w:tc>
          <w:tcPr>
            <w:tcW w:w="216" w:type="pct"/>
            <w:vAlign w:val="center"/>
          </w:tcPr>
          <w:p w14:paraId="1244FFE4" w14:textId="47FBE755"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48</w:t>
            </w:r>
          </w:p>
        </w:tc>
        <w:tc>
          <w:tcPr>
            <w:tcW w:w="271" w:type="pct"/>
            <w:vAlign w:val="center"/>
          </w:tcPr>
          <w:p w14:paraId="7C1993A8" w14:textId="25E68B03"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43.2</w:t>
            </w:r>
          </w:p>
        </w:tc>
        <w:tc>
          <w:tcPr>
            <w:tcW w:w="216" w:type="pct"/>
            <w:vAlign w:val="center"/>
          </w:tcPr>
          <w:p w14:paraId="7C429F52" w14:textId="186FB17B"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40</w:t>
            </w:r>
          </w:p>
        </w:tc>
        <w:tc>
          <w:tcPr>
            <w:tcW w:w="271" w:type="pct"/>
            <w:vAlign w:val="center"/>
          </w:tcPr>
          <w:p w14:paraId="22E70068" w14:textId="0FF888C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334" w:type="pct"/>
            <w:vAlign w:val="center"/>
          </w:tcPr>
          <w:p w14:paraId="130753C0" w14:textId="52EB67C7"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4.05</w:t>
            </w:r>
          </w:p>
        </w:tc>
        <w:tc>
          <w:tcPr>
            <w:tcW w:w="334" w:type="pct"/>
            <w:vAlign w:val="center"/>
          </w:tcPr>
          <w:p w14:paraId="1B24A88C" w14:textId="64104FD6"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0.971</w:t>
            </w:r>
          </w:p>
        </w:tc>
        <w:tc>
          <w:tcPr>
            <w:tcW w:w="334" w:type="pct"/>
            <w:vAlign w:val="center"/>
          </w:tcPr>
          <w:p w14:paraId="6862B463" w14:textId="2FB431FF" w:rsidR="00291BB7" w:rsidRPr="00080A04" w:rsidRDefault="00291BB7"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w:t>
            </w:r>
          </w:p>
        </w:tc>
      </w:tr>
      <w:tr w:rsidR="00291BB7" w:rsidRPr="00080A04" w14:paraId="4EB44489" w14:textId="77777777" w:rsidTr="00080A04">
        <w:trPr>
          <w:trHeight w:val="20"/>
          <w:jc w:val="center"/>
        </w:trPr>
        <w:tc>
          <w:tcPr>
            <w:tcW w:w="188" w:type="pct"/>
            <w:vAlign w:val="center"/>
          </w:tcPr>
          <w:p w14:paraId="30F6733E" w14:textId="79B18B89" w:rsidR="00291BB7" w:rsidRPr="00080A04" w:rsidRDefault="00291BB7"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6</w:t>
            </w:r>
          </w:p>
        </w:tc>
        <w:tc>
          <w:tcPr>
            <w:tcW w:w="1435" w:type="pct"/>
            <w:vAlign w:val="center"/>
          </w:tcPr>
          <w:p w14:paraId="79AFD601" w14:textId="50C36CB1" w:rsidR="00291BB7" w:rsidRPr="00080A04" w:rsidRDefault="00291BB7"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أرى أن استخدام الذكاء الاصطناعي أصبح جزءًا أساسيًا في صناعة الفيديوهات القصير</w:t>
            </w:r>
          </w:p>
        </w:tc>
        <w:tc>
          <w:tcPr>
            <w:tcW w:w="216" w:type="pct"/>
            <w:vAlign w:val="center"/>
          </w:tcPr>
          <w:p w14:paraId="69B1E550" w14:textId="4CA45D56"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c>
          <w:tcPr>
            <w:tcW w:w="213" w:type="pct"/>
            <w:vAlign w:val="center"/>
          </w:tcPr>
          <w:p w14:paraId="68B71F21" w14:textId="589D8FAC"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w:t>
            </w:r>
          </w:p>
        </w:tc>
        <w:tc>
          <w:tcPr>
            <w:tcW w:w="216" w:type="pct"/>
            <w:vAlign w:val="center"/>
          </w:tcPr>
          <w:p w14:paraId="5432127F" w14:textId="2F9D94C0"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c>
          <w:tcPr>
            <w:tcW w:w="271" w:type="pct"/>
            <w:vAlign w:val="center"/>
          </w:tcPr>
          <w:p w14:paraId="1FFC865A" w14:textId="4B60465E"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w:t>
            </w:r>
          </w:p>
        </w:tc>
        <w:tc>
          <w:tcPr>
            <w:tcW w:w="216" w:type="pct"/>
            <w:vAlign w:val="center"/>
          </w:tcPr>
          <w:p w14:paraId="35BAF9F8" w14:textId="47785BF7"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22</w:t>
            </w:r>
          </w:p>
        </w:tc>
        <w:tc>
          <w:tcPr>
            <w:tcW w:w="271" w:type="pct"/>
            <w:vAlign w:val="center"/>
          </w:tcPr>
          <w:p w14:paraId="61147FAD" w14:textId="6F6CE812"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19.8</w:t>
            </w:r>
          </w:p>
        </w:tc>
        <w:tc>
          <w:tcPr>
            <w:tcW w:w="216" w:type="pct"/>
            <w:vAlign w:val="center"/>
          </w:tcPr>
          <w:p w14:paraId="6A72EEDB" w14:textId="400FF679"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47</w:t>
            </w:r>
          </w:p>
        </w:tc>
        <w:tc>
          <w:tcPr>
            <w:tcW w:w="271" w:type="pct"/>
            <w:vAlign w:val="center"/>
          </w:tcPr>
          <w:p w14:paraId="56422DAF" w14:textId="3F6F4411"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42.3</w:t>
            </w:r>
          </w:p>
        </w:tc>
        <w:tc>
          <w:tcPr>
            <w:tcW w:w="216" w:type="pct"/>
            <w:vAlign w:val="center"/>
          </w:tcPr>
          <w:p w14:paraId="43DF8284" w14:textId="2A931E4A"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39</w:t>
            </w:r>
          </w:p>
        </w:tc>
        <w:tc>
          <w:tcPr>
            <w:tcW w:w="271" w:type="pct"/>
            <w:vAlign w:val="center"/>
          </w:tcPr>
          <w:p w14:paraId="709EEA07" w14:textId="68FDB5C0" w:rsidR="00291BB7"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35.1</w:t>
            </w:r>
          </w:p>
        </w:tc>
        <w:tc>
          <w:tcPr>
            <w:tcW w:w="334" w:type="pct"/>
            <w:vAlign w:val="center"/>
          </w:tcPr>
          <w:p w14:paraId="1B84F3D9" w14:textId="0E6C3FDB"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4.08</w:t>
            </w:r>
          </w:p>
        </w:tc>
        <w:tc>
          <w:tcPr>
            <w:tcW w:w="334" w:type="pct"/>
            <w:vAlign w:val="center"/>
          </w:tcPr>
          <w:p w14:paraId="568B957C" w14:textId="24AF5C87" w:rsidR="00291BB7"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w:t>
            </w:r>
            <w:r w:rsidR="00D97367" w:rsidRPr="00080A04">
              <w:rPr>
                <w:rFonts w:ascii="Sakkal Majalla" w:hAnsi="Sakkal Majalla" w:cs="Sakkal Majalla"/>
                <w:b/>
                <w:bCs/>
                <w:sz w:val="24"/>
                <w:szCs w:val="24"/>
                <w:rtl/>
                <w:lang w:bidi="ar-JO"/>
              </w:rPr>
              <w:t>0</w:t>
            </w:r>
            <w:r w:rsidRPr="00080A04">
              <w:rPr>
                <w:rFonts w:ascii="Sakkal Majalla" w:hAnsi="Sakkal Majalla" w:cs="Sakkal Majalla"/>
                <w:b/>
                <w:bCs/>
                <w:sz w:val="24"/>
                <w:szCs w:val="24"/>
                <w:rtl/>
                <w:lang w:bidi="ar-JO"/>
              </w:rPr>
              <w:t>865</w:t>
            </w:r>
          </w:p>
        </w:tc>
        <w:tc>
          <w:tcPr>
            <w:tcW w:w="334" w:type="pct"/>
            <w:vAlign w:val="center"/>
          </w:tcPr>
          <w:p w14:paraId="43F2A517" w14:textId="40AC5E8E" w:rsidR="00291BB7" w:rsidRPr="00080A04" w:rsidRDefault="00291BB7"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r>
      <w:bookmarkEnd w:id="1"/>
      <w:tr w:rsidR="00B56835" w:rsidRPr="00080A04" w14:paraId="192144DC" w14:textId="77777777" w:rsidTr="00080A04">
        <w:trPr>
          <w:trHeight w:val="435"/>
          <w:jc w:val="center"/>
        </w:trPr>
        <w:tc>
          <w:tcPr>
            <w:tcW w:w="3998" w:type="pct"/>
            <w:gridSpan w:val="12"/>
            <w:shd w:val="clear" w:color="auto" w:fill="D9D9D9" w:themeFill="background1" w:themeFillShade="D9"/>
            <w:vAlign w:val="center"/>
          </w:tcPr>
          <w:p w14:paraId="1D1814FA" w14:textId="29286911" w:rsidR="00B56835" w:rsidRPr="00080A04" w:rsidRDefault="00397D48" w:rsidP="00080A04">
            <w:pPr>
              <w:jc w:val="center"/>
              <w:rPr>
                <w:rFonts w:ascii="Sakkal Majalla" w:hAnsi="Sakkal Majalla" w:cs="Sakkal Majalla"/>
                <w:b/>
                <w:bCs/>
                <w:sz w:val="24"/>
                <w:szCs w:val="24"/>
              </w:rPr>
            </w:pPr>
            <w:r w:rsidRPr="00080A04">
              <w:rPr>
                <w:rFonts w:ascii="Sakkal Majalla" w:hAnsi="Sakkal Majalla" w:cs="Sakkal Majalla"/>
                <w:b/>
                <w:bCs/>
                <w:sz w:val="24"/>
                <w:szCs w:val="24"/>
                <w:rtl/>
              </w:rPr>
              <w:t>المتوسط الحسابي العام</w:t>
            </w:r>
          </w:p>
        </w:tc>
        <w:tc>
          <w:tcPr>
            <w:tcW w:w="334" w:type="pct"/>
            <w:shd w:val="clear" w:color="auto" w:fill="D9D9D9" w:themeFill="background1" w:themeFillShade="D9"/>
            <w:vAlign w:val="center"/>
          </w:tcPr>
          <w:p w14:paraId="3FE98693" w14:textId="790FC75F" w:rsidR="00B56835" w:rsidRPr="00080A04" w:rsidRDefault="00291BB7" w:rsidP="00080A04">
            <w:pPr>
              <w:ind w:left="-454" w:right="-397"/>
              <w:jc w:val="center"/>
              <w:rPr>
                <w:rFonts w:ascii="Sakkal Majalla" w:hAnsi="Sakkal Majalla" w:cs="Sakkal Majalla"/>
                <w:b/>
                <w:bCs/>
                <w:sz w:val="24"/>
                <w:szCs w:val="24"/>
                <w:rtl/>
              </w:rPr>
            </w:pPr>
            <w:r w:rsidRPr="00080A04">
              <w:rPr>
                <w:rFonts w:ascii="Sakkal Majalla" w:hAnsi="Sakkal Majalla" w:cs="Sakkal Majalla"/>
                <w:b/>
                <w:bCs/>
                <w:sz w:val="24"/>
                <w:szCs w:val="24"/>
                <w:rtl/>
              </w:rPr>
              <w:t>3.95</w:t>
            </w:r>
          </w:p>
        </w:tc>
        <w:tc>
          <w:tcPr>
            <w:tcW w:w="334" w:type="pct"/>
            <w:shd w:val="clear" w:color="auto" w:fill="D9D9D9" w:themeFill="background1" w:themeFillShade="D9"/>
            <w:vAlign w:val="center"/>
          </w:tcPr>
          <w:p w14:paraId="7CDC8160" w14:textId="6D608637" w:rsidR="00B56835" w:rsidRPr="00080A04" w:rsidRDefault="00291BB7"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0.765</w:t>
            </w:r>
          </w:p>
        </w:tc>
        <w:tc>
          <w:tcPr>
            <w:tcW w:w="334" w:type="pct"/>
            <w:shd w:val="clear" w:color="auto" w:fill="D9D9D9" w:themeFill="background1" w:themeFillShade="D9"/>
            <w:vAlign w:val="center"/>
          </w:tcPr>
          <w:p w14:paraId="325C471F" w14:textId="77777777" w:rsidR="00B56835" w:rsidRPr="00080A04" w:rsidRDefault="00B56835"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w:t>
            </w:r>
          </w:p>
        </w:tc>
      </w:tr>
    </w:tbl>
    <w:p w14:paraId="16A534B2" w14:textId="58422E57" w:rsidR="00397D48" w:rsidRPr="00080A04" w:rsidRDefault="00397D48" w:rsidP="00080A04">
      <w:pPr>
        <w:spacing w:after="0" w:line="360" w:lineRule="auto"/>
        <w:ind w:firstLine="720"/>
        <w:jc w:val="lowKashida"/>
        <w:rPr>
          <w:rFonts w:ascii="Sakkal Majalla" w:hAnsi="Sakkal Majalla" w:cs="Sakkal Majalla"/>
          <w:sz w:val="28"/>
          <w:szCs w:val="28"/>
        </w:rPr>
      </w:pPr>
      <w:r w:rsidRPr="00080A04">
        <w:rPr>
          <w:rFonts w:ascii="Sakkal Majalla" w:hAnsi="Sakkal Majalla" w:cs="Sakkal Majalla"/>
          <w:sz w:val="28"/>
          <w:szCs w:val="28"/>
          <w:rtl/>
        </w:rPr>
        <w:lastRenderedPageBreak/>
        <w:t>يتضح من خلال الجدول أعلاه أن محور استخدام أدوات الذكاء الاصطناعي في صناعة الفيديوهات القصيرة يتضمن (6) عبارات، حيث تراوحت المتوسطات الحسابية لعبارات المحور ما بين  (3.68 إلى 4.09) من أصل (5.0) درجات، وهذه المتوسطات تقع بالفئة الرابعة من فئات المقياس المتدرج الخماسي، وتشير النتيجة السابقة إلى أن إستجابات أفراد الدراسة حول عبارات المحور جاءت بدرجة موافقة.</w:t>
      </w:r>
    </w:p>
    <w:p w14:paraId="58576E7C" w14:textId="47605FF5" w:rsidR="009B5AC9" w:rsidRPr="00080A04" w:rsidRDefault="00397D48" w:rsidP="00080A04">
      <w:pPr>
        <w:spacing w:after="0" w:line="360" w:lineRule="auto"/>
        <w:ind w:firstLine="720"/>
        <w:jc w:val="lowKashida"/>
        <w:rPr>
          <w:rFonts w:ascii="Sakkal Majalla" w:hAnsi="Sakkal Majalla" w:cs="Sakkal Majalla"/>
          <w:sz w:val="28"/>
          <w:szCs w:val="28"/>
          <w:rtl/>
        </w:rPr>
      </w:pPr>
      <w:r w:rsidRPr="00080A04">
        <w:rPr>
          <w:rFonts w:ascii="Sakkal Majalla" w:hAnsi="Sakkal Majalla" w:cs="Sakkal Majalla"/>
          <w:sz w:val="28"/>
          <w:szCs w:val="28"/>
          <w:rtl/>
        </w:rPr>
        <w:t>كما يتضح من الجدول أعلاه أن المتوسط الحسابي العام لعبارات المحور (3.95) بانحراف معياري (0.765)، وهذا يدل على أن هناك موافقة بين أفراد الدراسة على استخدام أدوات الذكاء الاصطناعي في صناعة الفيديوهات القصيرة، مما يؤكد على أن استخدام أدوات الذكاء الاصطناعي في صناعة الفيديوهات القصيرة</w:t>
      </w:r>
      <w:r w:rsidR="009B5AC9" w:rsidRPr="00080A04">
        <w:rPr>
          <w:rFonts w:ascii="Sakkal Majalla" w:hAnsi="Sakkal Majalla" w:cs="Sakkal Majalla"/>
          <w:sz w:val="28"/>
          <w:szCs w:val="28"/>
          <w:rtl/>
        </w:rPr>
        <w:t xml:space="preserve"> جاء بدرجة عالية، وهذه النتيجة تتفق مع دراسة </w:t>
      </w:r>
      <w:r w:rsidR="009B5AC9" w:rsidRPr="00080A04">
        <w:rPr>
          <w:rFonts w:ascii="Sakkal Majalla" w:hAnsi="Sakkal Majalla" w:cs="Sakkal Majalla"/>
          <w:sz w:val="28"/>
          <w:szCs w:val="28"/>
        </w:rPr>
        <w:t>Lee</w:t>
      </w:r>
      <w:r w:rsidR="009B5AC9" w:rsidRPr="00080A04">
        <w:rPr>
          <w:rFonts w:ascii="Sakkal Majalla" w:hAnsi="Sakkal Majalla" w:cs="Sakkal Majalla"/>
          <w:sz w:val="28"/>
          <w:szCs w:val="28"/>
          <w:rtl/>
        </w:rPr>
        <w:t xml:space="preserve"> وآخرين (2026) التي توصلت إلى أن صناع المحتوى يستخدمون الوكلاء المدعومين بالذكاء الاصطناعي في عدد من مراحل إنتاج الفيديوهات القصيرة، بما يشمل تحسين الأفكار، وإجراء التعديلات، والحصول على الإرشادات أثناء عملية الإنتاج، مع استمرار احتفاظ صانع المحتوى بقراره الإبداعي. كذلك تتفق هذه النتيجة مع دراسة رحاب سراج الدين محمد (2026) التي أظهرت ارتفاع مستوى استخدام أدوات الذكاء الاصطناعي في بيئة الإنتاج الإعلامي، ودورها في توفير الوقت والجهد وتسريع عمليات الإنتاج وتحسين جودة المحتوى وتعزيز الإبداع.</w:t>
      </w:r>
    </w:p>
    <w:p w14:paraId="5FE45AC5" w14:textId="5A8DAC5B" w:rsidR="00397D48" w:rsidRPr="00080A04" w:rsidRDefault="00397D48" w:rsidP="00080A04">
      <w:pPr>
        <w:spacing w:after="0" w:line="360" w:lineRule="auto"/>
        <w:ind w:firstLine="720"/>
        <w:jc w:val="lowKashida"/>
        <w:rPr>
          <w:rFonts w:ascii="Sakkal Majalla" w:hAnsi="Sakkal Majalla" w:cs="Sakkal Majalla"/>
          <w:sz w:val="28"/>
          <w:szCs w:val="28"/>
          <w:rtl/>
        </w:rPr>
      </w:pPr>
      <w:r w:rsidRPr="00080A04">
        <w:rPr>
          <w:rFonts w:ascii="Sakkal Majalla" w:hAnsi="Sakkal Majalla" w:cs="Sakkal Majalla"/>
          <w:sz w:val="28"/>
          <w:szCs w:val="28"/>
          <w:rtl/>
        </w:rPr>
        <w:t xml:space="preserve"> والعبارات التالية تناقش بنوع من التفصيل استجابات أفراد الدراسة حول عبارات محور استخدام أدوات الذكاء الاصطناعي في صناعة الفيديوهات القصيرة، وهي مرتبة تنازلياً وفقاً للمتوسط الحسابي لها، وذلك على النحو التالي:</w:t>
      </w:r>
    </w:p>
    <w:p w14:paraId="1515D8EF" w14:textId="77777777" w:rsidR="00404F46" w:rsidRPr="00080A04" w:rsidRDefault="00404F46" w:rsidP="00080A04">
      <w:pPr>
        <w:pStyle w:val="a6"/>
        <w:numPr>
          <w:ilvl w:val="0"/>
          <w:numId w:val="36"/>
        </w:numPr>
        <w:spacing w:after="0" w:line="360" w:lineRule="auto"/>
        <w:jc w:val="lowKashida"/>
        <w:rPr>
          <w:rFonts w:ascii="Sakkal Majalla" w:hAnsi="Sakkal Majalla" w:cs="Sakkal Majalla"/>
          <w:sz w:val="28"/>
          <w:szCs w:val="28"/>
          <w:rtl/>
        </w:rPr>
      </w:pPr>
      <w:r w:rsidRPr="00080A04">
        <w:rPr>
          <w:rFonts w:ascii="Sakkal Majalla" w:hAnsi="Sakkal Majalla" w:cs="Sakkal Majalla"/>
          <w:sz w:val="28"/>
          <w:szCs w:val="28"/>
          <w:rtl/>
        </w:rPr>
        <w:t>جاءت العبارة رقم (2)، والتي تنص على: (تساعدني أدوات الذكاء الاصطناعي في تسريع عملية إنتاج الفيديو)، في المرتبة الأولى بمتوسط حسابي بلغ (4.09) وانحراف معياري (0.930)، وهذا يدل على وجود موافقة بين أفراد الدراسة على أن أدوات الذكاء الاصطناعي تسهم بصورة واضحة في تسريع عملية إنتاج الفيديو، من خلال اختصار الوقت والجهد اللازمين لإنجاز مراحل الإنتاج المختلفة، بما يعزز كفاءة عملية صناعة المحتوى المرئي ويساعد على إنجاز الفيديوهات القصيرة في وقت أقل.</w:t>
      </w:r>
    </w:p>
    <w:p w14:paraId="04D81431" w14:textId="711574E3" w:rsidR="00404F46" w:rsidRPr="00080A04" w:rsidRDefault="00404F46" w:rsidP="00080A04">
      <w:pPr>
        <w:pStyle w:val="a6"/>
        <w:numPr>
          <w:ilvl w:val="0"/>
          <w:numId w:val="36"/>
        </w:numPr>
        <w:spacing w:after="0" w:line="360" w:lineRule="auto"/>
        <w:jc w:val="lowKashida"/>
        <w:rPr>
          <w:rFonts w:ascii="Sakkal Majalla" w:hAnsi="Sakkal Majalla" w:cs="Sakkal Majalla"/>
          <w:sz w:val="28"/>
          <w:szCs w:val="28"/>
          <w:rtl/>
        </w:rPr>
      </w:pPr>
      <w:r w:rsidRPr="00A0421F">
        <w:rPr>
          <w:rFonts w:ascii="Sakkal Majalla" w:hAnsi="Sakkal Majalla" w:cs="Sakkal Majalla"/>
          <w:sz w:val="32"/>
          <w:szCs w:val="32"/>
          <w:rtl/>
        </w:rPr>
        <w:t xml:space="preserve"> </w:t>
      </w:r>
      <w:r w:rsidRPr="00080A04">
        <w:rPr>
          <w:rFonts w:ascii="Sakkal Majalla" w:hAnsi="Sakkal Majalla" w:cs="Sakkal Majalla"/>
          <w:sz w:val="28"/>
          <w:szCs w:val="28"/>
          <w:rtl/>
        </w:rPr>
        <w:t xml:space="preserve">جاءت العبارة رقم (3)، والتي تنص على: (أعتمد على أدوات الذكاء الاصطناعي في كتابة الأفكار أو السيناريو)، في المرتبة الثانية بمتوسط حسابي بلغ (4.09) وانحراف معياري (0.996)، وهذا يدل على وجود موافقة بين أفراد الدراسة على الاعتماد على أدوات الذكاء الاصطناعي في توليد الأفكار وكتابة </w:t>
      </w:r>
      <w:r w:rsidRPr="00080A04">
        <w:rPr>
          <w:rFonts w:ascii="Sakkal Majalla" w:hAnsi="Sakkal Majalla" w:cs="Sakkal Majalla"/>
          <w:sz w:val="28"/>
          <w:szCs w:val="28"/>
          <w:rtl/>
        </w:rPr>
        <w:lastRenderedPageBreak/>
        <w:t>السيناريوهات الخاصة بالفيديوهات القصيرة، بما يسهم في تسهيل مرحلة الإعداد للمحتوى، وتوفير بدائل وأفكار متنوعة يمكن الاستفادة منها في تطوير المحتوى المرئي.</w:t>
      </w:r>
    </w:p>
    <w:p w14:paraId="2DC6046F" w14:textId="25D5012D" w:rsidR="00404F46" w:rsidRPr="00080A04" w:rsidRDefault="00404F46" w:rsidP="00080A04">
      <w:pPr>
        <w:pStyle w:val="a6"/>
        <w:numPr>
          <w:ilvl w:val="0"/>
          <w:numId w:val="36"/>
        </w:numPr>
        <w:spacing w:after="0" w:line="360" w:lineRule="auto"/>
        <w:jc w:val="lowKashida"/>
        <w:rPr>
          <w:rFonts w:ascii="Sakkal Majalla" w:hAnsi="Sakkal Majalla" w:cs="Sakkal Majalla"/>
          <w:sz w:val="28"/>
          <w:szCs w:val="28"/>
          <w:rtl/>
        </w:rPr>
      </w:pPr>
      <w:r w:rsidRPr="00080A04">
        <w:rPr>
          <w:rFonts w:ascii="Sakkal Majalla" w:hAnsi="Sakkal Majalla" w:cs="Sakkal Majalla"/>
          <w:sz w:val="28"/>
          <w:szCs w:val="28"/>
          <w:rtl/>
        </w:rPr>
        <w:t>جاءت العبارة رقم (6)، والتي تنص على: (أرى أن استخدام الذكاء الاصطناعي أصبح جزءًا أساسيًا في صناعة الفيديوهات القصيرة)، في المرتبة الثالثة بمتوسط حسابي بلغ (4.08) وانحراف معياري (0.865)، وهذا يدل على وجود موافقة بين أفراد الدراسة على أن الذكاء الاصطناعي أصبح عنصرًا مهمًا وأساسيًا في صناعة الفيديوهات القصيرة، بما يعكس تنامي الاعتماد على تقنيات الذكاء الاصطناعي في مختلف مراحل إنتاج المحتوى، وما توفره من إمكانات تساعد على تطوير أساليب صناعة الفيديو وتحسين كفاءتها.</w:t>
      </w:r>
    </w:p>
    <w:p w14:paraId="7333C634" w14:textId="206955BE" w:rsidR="00404F46" w:rsidRPr="00080A04" w:rsidRDefault="00404F46" w:rsidP="00080A04">
      <w:pPr>
        <w:pStyle w:val="a6"/>
        <w:numPr>
          <w:ilvl w:val="0"/>
          <w:numId w:val="36"/>
        </w:numPr>
        <w:spacing w:after="0" w:line="360" w:lineRule="auto"/>
        <w:jc w:val="lowKashida"/>
        <w:rPr>
          <w:rFonts w:ascii="Sakkal Majalla" w:hAnsi="Sakkal Majalla" w:cs="Sakkal Majalla"/>
          <w:sz w:val="28"/>
          <w:szCs w:val="28"/>
          <w:rtl/>
        </w:rPr>
      </w:pPr>
      <w:r w:rsidRPr="00080A04">
        <w:rPr>
          <w:rFonts w:ascii="Sakkal Majalla" w:hAnsi="Sakkal Majalla" w:cs="Sakkal Majalla"/>
          <w:sz w:val="28"/>
          <w:szCs w:val="28"/>
          <w:rtl/>
        </w:rPr>
        <w:t>جاءت العبارة رقم (5)، والتي تنص على: (تساعدني أدوات الذكاء الاصطناعي في إنتاج محتوى بجودة أعلى)، في المرتبة الرابعة بمتوسط حسابي بلغ (4.05) وانحراف معياري (0.971)، وهذا يدل على وجود موافقة بين أفراد الدراسة على أن استخدام أدوات الذكاء الاصطناعي يسهم في الارتقاء بجودة المحتوى المنتج، من خلال توفير إمكانات وتقنيات تساعد على تحسين العناصر البصرية والإبداعية للفيديو، الأمر الذي ينعكس إيجابًا على جودة الفيديوهات القصيرة ومستوى جاذبيتها للمشاهدين.</w:t>
      </w:r>
    </w:p>
    <w:p w14:paraId="082476DC" w14:textId="2C401044" w:rsidR="00D97367" w:rsidRPr="00080A04" w:rsidRDefault="00404F46" w:rsidP="00080A04">
      <w:pPr>
        <w:pStyle w:val="a6"/>
        <w:numPr>
          <w:ilvl w:val="0"/>
          <w:numId w:val="36"/>
        </w:numPr>
        <w:spacing w:after="0" w:line="360" w:lineRule="auto"/>
        <w:jc w:val="lowKashida"/>
        <w:rPr>
          <w:rFonts w:ascii="Sakkal Majalla" w:hAnsi="Sakkal Majalla" w:cs="Sakkal Majalla"/>
          <w:sz w:val="28"/>
          <w:szCs w:val="28"/>
        </w:rPr>
      </w:pPr>
      <w:r w:rsidRPr="00080A04">
        <w:rPr>
          <w:rFonts w:ascii="Sakkal Majalla" w:hAnsi="Sakkal Majalla" w:cs="Sakkal Majalla"/>
          <w:sz w:val="28"/>
          <w:szCs w:val="28"/>
          <w:rtl/>
        </w:rPr>
        <w:t>جاءت العبارة رقم (4)، والتي تنص على: (أستخدم الذكاء الاصطناعي في تحرير الفيديو وإضافة المؤثرات)، في المرتبة الخامسة بمتوسط حسابي بلغ (3.72) وانحراف معياري (1.080)، وهذا يدل على وجود موافقة بين أفراد الدراسة على استخدام الذكاء الاصطناعي في عمليات تحرير الفيديو وإضافة المؤثرات، إلا أن انخفاض متوسط هذه العبارة نسبيًا مقارنة ببقية العبارات يشير إلى أن الاعتماد على الذكاء الاصطناعي في الجوانب المتعلقة بالمونتاج والمؤثرات لا يزال أقل من الاعتماد عليه في تسريع الإنتاج وتوليد الأفكار وكتابة السيناريوهات وتحسين جودة المحتوى.</w:t>
      </w:r>
    </w:p>
    <w:p w14:paraId="3C268195" w14:textId="197439A2" w:rsidR="00D97367" w:rsidRPr="00080A04" w:rsidRDefault="00785731" w:rsidP="00080A04">
      <w:pPr>
        <w:pStyle w:val="a6"/>
        <w:numPr>
          <w:ilvl w:val="0"/>
          <w:numId w:val="36"/>
        </w:numPr>
        <w:spacing w:after="0" w:line="360" w:lineRule="auto"/>
        <w:jc w:val="lowKashida"/>
        <w:rPr>
          <w:rFonts w:ascii="Sakkal Majalla" w:hAnsi="Sakkal Majalla" w:cs="Sakkal Majalla"/>
          <w:sz w:val="28"/>
          <w:szCs w:val="28"/>
        </w:rPr>
      </w:pPr>
      <w:r w:rsidRPr="00080A04">
        <w:rPr>
          <w:rFonts w:ascii="Sakkal Majalla" w:hAnsi="Sakkal Majalla" w:cs="Sakkal Majalla"/>
          <w:sz w:val="28"/>
          <w:szCs w:val="28"/>
          <w:rtl/>
        </w:rPr>
        <w:t xml:space="preserve">جاءت العبارة رقم (1)، والتي تنص على: (أستخدم أدوات الذكاء الاصطناعي بشكل مستمر أثناء إنتاج الفيديوهات القصير) ، بالمرتبة السادسة بمتوسط حسابي بلغ (3.68) وانحراف معياري (1.088)، وهذا يدل على وجود موافقة بين أفراد الدراسة على الاستخدام المستمر لأدوات الذكاء الاصطناعي أثناء إنتاج الفيديوهات القصيرة، بما يعكس تنامي الاعتماد على هذه الأدوات في مراحل إنتاج المحتوى المرئي، والاستفادة منها في تسهيل وتنفيذ بعض المهام الإنتاجية، إلا أن مجيء هذه العبارة في المرتبة الأخيرة يشير </w:t>
      </w:r>
      <w:r w:rsidRPr="00080A04">
        <w:rPr>
          <w:rFonts w:ascii="Sakkal Majalla" w:hAnsi="Sakkal Majalla" w:cs="Sakkal Majalla"/>
          <w:sz w:val="28"/>
          <w:szCs w:val="28"/>
          <w:rtl/>
        </w:rPr>
        <w:lastRenderedPageBreak/>
        <w:t>إلى أن الاستخدام المستمر للذكاء الاصطناعي لا يزال أقل نسبيًا مقارنة باستخدامه في مهام محددة، مثل تسريع عملية الإنتاج، وكتابة الأفكار والسيناريوهات، وتحسين جودة المحتوى.</w:t>
      </w:r>
    </w:p>
    <w:p w14:paraId="7ECC068D" w14:textId="509D3181" w:rsidR="00D770FB" w:rsidRPr="00080A04" w:rsidRDefault="00D770FB" w:rsidP="00080A04">
      <w:pPr>
        <w:pStyle w:val="10"/>
        <w:spacing w:line="360" w:lineRule="auto"/>
        <w:jc w:val="lowKashida"/>
        <w:rPr>
          <w:rFonts w:ascii="Sakkal Majalla" w:hAnsi="Sakkal Majalla" w:cs="Sakkal Majalla"/>
          <w:b/>
          <w:bCs/>
          <w:sz w:val="28"/>
          <w:szCs w:val="28"/>
          <w:rtl/>
        </w:rPr>
      </w:pPr>
      <w:r w:rsidRPr="00080A04">
        <w:rPr>
          <w:rFonts w:ascii="Sakkal Majalla" w:hAnsi="Sakkal Majalla" w:cs="Sakkal Majalla"/>
          <w:b/>
          <w:bCs/>
          <w:sz w:val="28"/>
          <w:szCs w:val="28"/>
          <w:rtl/>
        </w:rPr>
        <w:t>السؤال الثاني:</w:t>
      </w:r>
    </w:p>
    <w:p w14:paraId="74243ECA" w14:textId="3980EF6A" w:rsidR="00D770FB" w:rsidRPr="00080A04" w:rsidRDefault="00D770FB" w:rsidP="00080A04">
      <w:pPr>
        <w:spacing w:after="0" w:line="360" w:lineRule="auto"/>
        <w:ind w:firstLine="720"/>
        <w:jc w:val="lowKashida"/>
        <w:rPr>
          <w:rFonts w:ascii="Sakkal Majalla" w:hAnsi="Sakkal Majalla" w:cs="Sakkal Majalla"/>
          <w:sz w:val="28"/>
          <w:szCs w:val="28"/>
          <w:rtl/>
        </w:rPr>
      </w:pPr>
      <w:r w:rsidRPr="00080A04">
        <w:rPr>
          <w:rFonts w:ascii="Sakkal Majalla" w:hAnsi="Sakkal Majalla" w:cs="Sakkal Majalla"/>
          <w:sz w:val="28"/>
          <w:szCs w:val="28"/>
          <w:rtl/>
        </w:rPr>
        <w:t>للتعرف على جودة الإنتاج الإعلامي؛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2D89B70E" w14:textId="49B2C3D5" w:rsidR="00D770FB" w:rsidRPr="00A0421F" w:rsidRDefault="00D770FB" w:rsidP="00080A04">
      <w:pPr>
        <w:autoSpaceDE w:val="0"/>
        <w:autoSpaceDN w:val="0"/>
        <w:adjustRightInd w:val="0"/>
        <w:spacing w:after="0" w:line="240" w:lineRule="auto"/>
        <w:jc w:val="center"/>
        <w:rPr>
          <w:rFonts w:ascii="Sakkal Majalla" w:hAnsi="Sakkal Majalla" w:cs="Sakkal Majalla"/>
          <w:b/>
          <w:bCs/>
          <w:sz w:val="28"/>
          <w:szCs w:val="28"/>
          <w:rtl/>
        </w:rPr>
      </w:pPr>
      <w:r w:rsidRPr="00A0421F">
        <w:rPr>
          <w:rFonts w:ascii="Sakkal Majalla" w:hAnsi="Sakkal Majalla" w:cs="Sakkal Majalla"/>
          <w:b/>
          <w:bCs/>
          <w:sz w:val="28"/>
          <w:szCs w:val="28"/>
          <w:rtl/>
        </w:rPr>
        <w:t>جدول رقم (</w:t>
      </w:r>
      <w:r w:rsidR="0065249C" w:rsidRPr="00A0421F">
        <w:rPr>
          <w:rFonts w:ascii="Sakkal Majalla" w:hAnsi="Sakkal Majalla" w:cs="Sakkal Majalla"/>
          <w:b/>
          <w:bCs/>
          <w:sz w:val="28"/>
          <w:szCs w:val="28"/>
          <w:rtl/>
        </w:rPr>
        <w:t>14</w:t>
      </w:r>
      <w:r w:rsidRPr="00A0421F">
        <w:rPr>
          <w:rFonts w:ascii="Sakkal Majalla" w:hAnsi="Sakkal Majalla" w:cs="Sakkal Majalla"/>
          <w:b/>
          <w:bCs/>
          <w:sz w:val="28"/>
          <w:szCs w:val="28"/>
          <w:rtl/>
        </w:rPr>
        <w:t>) التكرارات والنسب المئوية والمتوسطات الحسابية والانحراف المعياري لإستجابات أفراد الدراسة حول جودة الإنتاج الإعلامي</w:t>
      </w:r>
      <w:r w:rsidRPr="00A0421F">
        <w:rPr>
          <w:rFonts w:ascii="Sakkal Majalla" w:hAnsi="Sakkal Majalla" w:cs="Sakkal Majalla"/>
          <w:b/>
          <w:bCs/>
          <w:sz w:val="28"/>
          <w:szCs w:val="28"/>
        </w:rPr>
        <w:t> </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18"/>
        <w:gridCol w:w="2525"/>
        <w:gridCol w:w="365"/>
        <w:gridCol w:w="360"/>
        <w:gridCol w:w="365"/>
        <w:gridCol w:w="360"/>
        <w:gridCol w:w="365"/>
        <w:gridCol w:w="458"/>
        <w:gridCol w:w="365"/>
        <w:gridCol w:w="458"/>
        <w:gridCol w:w="365"/>
        <w:gridCol w:w="458"/>
        <w:gridCol w:w="565"/>
        <w:gridCol w:w="565"/>
        <w:gridCol w:w="565"/>
      </w:tblGrid>
      <w:tr w:rsidR="00D770FB" w:rsidRPr="00080A04" w14:paraId="1161B5CF" w14:textId="77777777" w:rsidTr="00080A04">
        <w:trPr>
          <w:trHeight w:val="326"/>
          <w:tblHeader/>
          <w:jc w:val="center"/>
        </w:trPr>
        <w:tc>
          <w:tcPr>
            <w:tcW w:w="188" w:type="pct"/>
            <w:vMerge w:val="restart"/>
            <w:shd w:val="clear" w:color="auto" w:fill="D9D9D9" w:themeFill="background1" w:themeFillShade="D9"/>
            <w:vAlign w:val="center"/>
          </w:tcPr>
          <w:p w14:paraId="17406EAD" w14:textId="77777777" w:rsidR="00D770FB" w:rsidRPr="00080A04" w:rsidRDefault="00D770FB" w:rsidP="00080A04">
            <w:pPr>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م</w:t>
            </w:r>
          </w:p>
        </w:tc>
        <w:tc>
          <w:tcPr>
            <w:tcW w:w="1493" w:type="pct"/>
            <w:vMerge w:val="restart"/>
            <w:shd w:val="clear" w:color="auto" w:fill="D9D9D9" w:themeFill="background1" w:themeFillShade="D9"/>
            <w:vAlign w:val="center"/>
          </w:tcPr>
          <w:p w14:paraId="1DE2AD7B" w14:textId="77777777" w:rsidR="00D770FB" w:rsidRPr="00080A04" w:rsidRDefault="00D770FB" w:rsidP="00080A04">
            <w:pPr>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الفقرة</w:t>
            </w:r>
          </w:p>
        </w:tc>
        <w:tc>
          <w:tcPr>
            <w:tcW w:w="2317" w:type="pct"/>
            <w:gridSpan w:val="10"/>
            <w:shd w:val="clear" w:color="auto" w:fill="D9D9D9" w:themeFill="background1" w:themeFillShade="D9"/>
            <w:vAlign w:val="center"/>
          </w:tcPr>
          <w:p w14:paraId="1C25F7DD"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درجة الموافقة</w:t>
            </w:r>
          </w:p>
        </w:tc>
        <w:tc>
          <w:tcPr>
            <w:tcW w:w="334" w:type="pct"/>
            <w:vMerge w:val="restart"/>
            <w:shd w:val="clear" w:color="auto" w:fill="D9D9D9" w:themeFill="background1" w:themeFillShade="D9"/>
            <w:textDirection w:val="tbRl"/>
            <w:vAlign w:val="center"/>
          </w:tcPr>
          <w:p w14:paraId="77A2AB41" w14:textId="77777777" w:rsidR="00D770FB" w:rsidRPr="00080A04" w:rsidRDefault="00D770FB"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المتوسط الحسابي</w:t>
            </w:r>
          </w:p>
        </w:tc>
        <w:tc>
          <w:tcPr>
            <w:tcW w:w="334" w:type="pct"/>
            <w:vMerge w:val="restart"/>
            <w:shd w:val="clear" w:color="auto" w:fill="D9D9D9" w:themeFill="background1" w:themeFillShade="D9"/>
            <w:textDirection w:val="tbRl"/>
            <w:vAlign w:val="center"/>
          </w:tcPr>
          <w:p w14:paraId="3690D1E1" w14:textId="77777777" w:rsidR="00D770FB" w:rsidRPr="00080A04" w:rsidRDefault="00D770FB"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الانحراف المعياري</w:t>
            </w:r>
          </w:p>
        </w:tc>
        <w:tc>
          <w:tcPr>
            <w:tcW w:w="334" w:type="pct"/>
            <w:vMerge w:val="restart"/>
            <w:shd w:val="clear" w:color="auto" w:fill="D9D9D9" w:themeFill="background1" w:themeFillShade="D9"/>
            <w:textDirection w:val="tbRl"/>
            <w:vAlign w:val="center"/>
          </w:tcPr>
          <w:p w14:paraId="6CD0628D" w14:textId="77777777" w:rsidR="00D770FB" w:rsidRPr="00080A04" w:rsidRDefault="00D770FB" w:rsidP="00080A04">
            <w:pPr>
              <w:ind w:left="-454" w:right="-397"/>
              <w:jc w:val="center"/>
              <w:rPr>
                <w:rFonts w:ascii="Sakkal Majalla" w:hAnsi="Sakkal Majalla" w:cs="Sakkal Majalla"/>
                <w:b/>
                <w:bCs/>
                <w:sz w:val="24"/>
                <w:szCs w:val="24"/>
                <w:rtl/>
                <w:lang w:bidi="ar-JO"/>
              </w:rPr>
            </w:pPr>
            <w:r w:rsidRPr="00080A04">
              <w:rPr>
                <w:rFonts w:ascii="Sakkal Majalla" w:hAnsi="Sakkal Majalla" w:cs="Sakkal Majalla"/>
                <w:b/>
                <w:bCs/>
                <w:sz w:val="24"/>
                <w:szCs w:val="24"/>
                <w:rtl/>
              </w:rPr>
              <w:t>الرتبة</w:t>
            </w:r>
          </w:p>
        </w:tc>
      </w:tr>
      <w:tr w:rsidR="00D770FB" w:rsidRPr="00080A04" w14:paraId="35F9EE83" w14:textId="77777777" w:rsidTr="00080A04">
        <w:trPr>
          <w:trHeight w:val="507"/>
          <w:tblHeader/>
          <w:jc w:val="center"/>
        </w:trPr>
        <w:tc>
          <w:tcPr>
            <w:tcW w:w="188" w:type="pct"/>
            <w:vMerge/>
            <w:shd w:val="clear" w:color="auto" w:fill="D9D9D9" w:themeFill="background1" w:themeFillShade="D9"/>
            <w:vAlign w:val="center"/>
          </w:tcPr>
          <w:p w14:paraId="6C887FF7" w14:textId="77777777" w:rsidR="00D770FB" w:rsidRPr="00080A04" w:rsidRDefault="00D770FB" w:rsidP="00080A04">
            <w:pPr>
              <w:jc w:val="center"/>
              <w:rPr>
                <w:rFonts w:ascii="Sakkal Majalla" w:hAnsi="Sakkal Majalla" w:cs="Sakkal Majalla"/>
                <w:b/>
                <w:bCs/>
                <w:sz w:val="24"/>
                <w:szCs w:val="24"/>
                <w:rtl/>
              </w:rPr>
            </w:pPr>
          </w:p>
        </w:tc>
        <w:tc>
          <w:tcPr>
            <w:tcW w:w="1493" w:type="pct"/>
            <w:vMerge/>
            <w:shd w:val="clear" w:color="auto" w:fill="D9D9D9" w:themeFill="background1" w:themeFillShade="D9"/>
            <w:vAlign w:val="center"/>
          </w:tcPr>
          <w:p w14:paraId="4BA228A8" w14:textId="77777777" w:rsidR="00D770FB" w:rsidRPr="00080A04" w:rsidRDefault="00D770FB" w:rsidP="00080A04">
            <w:pPr>
              <w:jc w:val="center"/>
              <w:rPr>
                <w:rFonts w:ascii="Sakkal Majalla" w:hAnsi="Sakkal Majalla" w:cs="Sakkal Majalla"/>
                <w:b/>
                <w:bCs/>
                <w:sz w:val="24"/>
                <w:szCs w:val="24"/>
                <w:rtl/>
              </w:rPr>
            </w:pPr>
          </w:p>
        </w:tc>
        <w:tc>
          <w:tcPr>
            <w:tcW w:w="429" w:type="pct"/>
            <w:gridSpan w:val="2"/>
            <w:shd w:val="clear" w:color="auto" w:fill="D9D9D9" w:themeFill="background1" w:themeFillShade="D9"/>
            <w:vAlign w:val="center"/>
          </w:tcPr>
          <w:p w14:paraId="26FE8D86"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لا أوافق بشدة</w:t>
            </w:r>
          </w:p>
        </w:tc>
        <w:tc>
          <w:tcPr>
            <w:tcW w:w="429" w:type="pct"/>
            <w:gridSpan w:val="2"/>
            <w:shd w:val="clear" w:color="auto" w:fill="D9D9D9" w:themeFill="background1" w:themeFillShade="D9"/>
            <w:vAlign w:val="center"/>
          </w:tcPr>
          <w:p w14:paraId="0E881504"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لا أوافق</w:t>
            </w:r>
          </w:p>
        </w:tc>
        <w:tc>
          <w:tcPr>
            <w:tcW w:w="487" w:type="pct"/>
            <w:gridSpan w:val="2"/>
            <w:shd w:val="clear" w:color="auto" w:fill="D9D9D9" w:themeFill="background1" w:themeFillShade="D9"/>
            <w:vAlign w:val="center"/>
          </w:tcPr>
          <w:p w14:paraId="159AEAEF"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محايد</w:t>
            </w:r>
          </w:p>
        </w:tc>
        <w:tc>
          <w:tcPr>
            <w:tcW w:w="487" w:type="pct"/>
            <w:gridSpan w:val="2"/>
            <w:shd w:val="clear" w:color="auto" w:fill="D9D9D9" w:themeFill="background1" w:themeFillShade="D9"/>
            <w:vAlign w:val="center"/>
          </w:tcPr>
          <w:p w14:paraId="73339A4E" w14:textId="120557FD"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أوافق</w:t>
            </w:r>
          </w:p>
        </w:tc>
        <w:tc>
          <w:tcPr>
            <w:tcW w:w="487" w:type="pct"/>
            <w:gridSpan w:val="2"/>
            <w:shd w:val="clear" w:color="auto" w:fill="D9D9D9" w:themeFill="background1" w:themeFillShade="D9"/>
            <w:vAlign w:val="center"/>
          </w:tcPr>
          <w:p w14:paraId="1DB3871E" w14:textId="720D310A"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أوافق بشدة</w:t>
            </w:r>
          </w:p>
        </w:tc>
        <w:tc>
          <w:tcPr>
            <w:tcW w:w="334" w:type="pct"/>
            <w:vMerge/>
            <w:shd w:val="clear" w:color="auto" w:fill="D9D9D9" w:themeFill="background1" w:themeFillShade="D9"/>
            <w:textDirection w:val="tbRl"/>
            <w:vAlign w:val="center"/>
          </w:tcPr>
          <w:p w14:paraId="0B534937" w14:textId="77777777" w:rsidR="00D770FB" w:rsidRPr="00080A04" w:rsidRDefault="00D770FB"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152C891E" w14:textId="77777777" w:rsidR="00D770FB" w:rsidRPr="00080A04" w:rsidRDefault="00D770FB"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6894F7F9" w14:textId="77777777" w:rsidR="00D770FB" w:rsidRPr="00080A04" w:rsidRDefault="00D770FB" w:rsidP="00080A04">
            <w:pPr>
              <w:ind w:left="-454" w:right="-397"/>
              <w:jc w:val="center"/>
              <w:rPr>
                <w:rFonts w:ascii="Sakkal Majalla" w:hAnsi="Sakkal Majalla" w:cs="Sakkal Majalla"/>
                <w:b/>
                <w:bCs/>
                <w:sz w:val="24"/>
                <w:szCs w:val="24"/>
                <w:rtl/>
              </w:rPr>
            </w:pPr>
          </w:p>
        </w:tc>
      </w:tr>
      <w:tr w:rsidR="00D770FB" w:rsidRPr="00080A04" w14:paraId="17C4A229" w14:textId="77777777" w:rsidTr="00080A04">
        <w:trPr>
          <w:trHeight w:val="469"/>
          <w:tblHeader/>
          <w:jc w:val="center"/>
        </w:trPr>
        <w:tc>
          <w:tcPr>
            <w:tcW w:w="188" w:type="pct"/>
            <w:vMerge/>
            <w:shd w:val="clear" w:color="auto" w:fill="D9D9D9" w:themeFill="background1" w:themeFillShade="D9"/>
            <w:vAlign w:val="center"/>
          </w:tcPr>
          <w:p w14:paraId="503FF660" w14:textId="77777777" w:rsidR="00D770FB" w:rsidRPr="00080A04" w:rsidRDefault="00D770FB" w:rsidP="00080A04">
            <w:pPr>
              <w:jc w:val="center"/>
              <w:rPr>
                <w:rFonts w:ascii="Sakkal Majalla" w:hAnsi="Sakkal Majalla" w:cs="Sakkal Majalla"/>
                <w:b/>
                <w:bCs/>
                <w:sz w:val="24"/>
                <w:szCs w:val="24"/>
                <w:rtl/>
              </w:rPr>
            </w:pPr>
          </w:p>
        </w:tc>
        <w:tc>
          <w:tcPr>
            <w:tcW w:w="1493" w:type="pct"/>
            <w:vMerge/>
            <w:shd w:val="clear" w:color="auto" w:fill="D9D9D9" w:themeFill="background1" w:themeFillShade="D9"/>
            <w:vAlign w:val="center"/>
          </w:tcPr>
          <w:p w14:paraId="40DB9219" w14:textId="77777777" w:rsidR="00D770FB" w:rsidRPr="00080A04" w:rsidRDefault="00D770FB" w:rsidP="00080A04">
            <w:pPr>
              <w:jc w:val="center"/>
              <w:rPr>
                <w:rFonts w:ascii="Sakkal Majalla" w:hAnsi="Sakkal Majalla" w:cs="Sakkal Majalla"/>
                <w:b/>
                <w:bCs/>
                <w:sz w:val="24"/>
                <w:szCs w:val="24"/>
                <w:rtl/>
              </w:rPr>
            </w:pPr>
          </w:p>
        </w:tc>
        <w:tc>
          <w:tcPr>
            <w:tcW w:w="216" w:type="pct"/>
            <w:shd w:val="clear" w:color="auto" w:fill="D9D9D9" w:themeFill="background1" w:themeFillShade="D9"/>
            <w:vAlign w:val="center"/>
          </w:tcPr>
          <w:p w14:paraId="42809F06" w14:textId="77777777" w:rsidR="00D770FB" w:rsidRPr="00080A04" w:rsidRDefault="00D770FB" w:rsidP="00080A04">
            <w:pPr>
              <w:jc w:val="center"/>
              <w:rPr>
                <w:rFonts w:ascii="Sakkal Majalla" w:hAnsi="Sakkal Majalla" w:cs="Sakkal Majalla"/>
                <w:sz w:val="24"/>
                <w:szCs w:val="24"/>
                <w:rtl/>
                <w:lang w:bidi="ar-JO"/>
              </w:rPr>
            </w:pPr>
            <w:r w:rsidRPr="00080A04">
              <w:rPr>
                <w:rFonts w:ascii="Sakkal Majalla" w:hAnsi="Sakkal Majalla" w:cs="Sakkal Majalla"/>
                <w:sz w:val="24"/>
                <w:szCs w:val="24"/>
                <w:rtl/>
              </w:rPr>
              <w:t>ت</w:t>
            </w:r>
          </w:p>
        </w:tc>
        <w:tc>
          <w:tcPr>
            <w:tcW w:w="213" w:type="pct"/>
            <w:shd w:val="clear" w:color="auto" w:fill="D9D9D9" w:themeFill="background1" w:themeFillShade="D9"/>
            <w:vAlign w:val="center"/>
          </w:tcPr>
          <w:p w14:paraId="5B619021" w14:textId="77777777" w:rsidR="00D770FB" w:rsidRPr="00080A04" w:rsidRDefault="00D770FB" w:rsidP="00080A04">
            <w:pPr>
              <w:jc w:val="center"/>
              <w:rPr>
                <w:rFonts w:ascii="Sakkal Majalla" w:hAnsi="Sakkal Majalla" w:cs="Sakkal Majalla"/>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48E331DB" w14:textId="77777777" w:rsidR="00D770FB" w:rsidRPr="00080A04" w:rsidRDefault="00D770FB" w:rsidP="00080A04">
            <w:pPr>
              <w:jc w:val="center"/>
              <w:rPr>
                <w:rFonts w:ascii="Sakkal Majalla" w:hAnsi="Sakkal Majalla" w:cs="Sakkal Majalla"/>
                <w:sz w:val="24"/>
                <w:szCs w:val="24"/>
                <w:rtl/>
              </w:rPr>
            </w:pPr>
            <w:r w:rsidRPr="00080A04">
              <w:rPr>
                <w:rFonts w:ascii="Sakkal Majalla" w:hAnsi="Sakkal Majalla" w:cs="Sakkal Majalla"/>
                <w:sz w:val="24"/>
                <w:szCs w:val="24"/>
                <w:rtl/>
              </w:rPr>
              <w:t>ت</w:t>
            </w:r>
          </w:p>
        </w:tc>
        <w:tc>
          <w:tcPr>
            <w:tcW w:w="213" w:type="pct"/>
            <w:shd w:val="clear" w:color="auto" w:fill="D9D9D9" w:themeFill="background1" w:themeFillShade="D9"/>
            <w:vAlign w:val="center"/>
          </w:tcPr>
          <w:p w14:paraId="4EFC7FAA" w14:textId="77777777" w:rsidR="00D770FB" w:rsidRPr="00080A04" w:rsidRDefault="00D770FB" w:rsidP="00080A04">
            <w:pPr>
              <w:jc w:val="center"/>
              <w:rPr>
                <w:rFonts w:ascii="Sakkal Majalla" w:hAnsi="Sakkal Majalla" w:cs="Sakkal Majalla"/>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47BA862F"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59BA825A"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6327A942"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03953EC5"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0F95AD5D"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7C28792F" w14:textId="77777777" w:rsidR="00D770FB" w:rsidRPr="00080A04" w:rsidRDefault="00D770FB"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334" w:type="pct"/>
            <w:vMerge/>
            <w:shd w:val="clear" w:color="auto" w:fill="D9D9D9" w:themeFill="background1" w:themeFillShade="D9"/>
            <w:vAlign w:val="center"/>
          </w:tcPr>
          <w:p w14:paraId="37BE0D51" w14:textId="77777777" w:rsidR="00D770FB" w:rsidRPr="00080A04" w:rsidRDefault="00D770FB"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11119F0A" w14:textId="77777777" w:rsidR="00D770FB" w:rsidRPr="00080A04" w:rsidRDefault="00D770FB"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6C0F0877" w14:textId="77777777" w:rsidR="00D770FB" w:rsidRPr="00080A04" w:rsidRDefault="00D770FB" w:rsidP="00080A04">
            <w:pPr>
              <w:ind w:left="-454" w:right="-397"/>
              <w:jc w:val="center"/>
              <w:rPr>
                <w:rFonts w:ascii="Sakkal Majalla" w:hAnsi="Sakkal Majalla" w:cs="Sakkal Majalla"/>
                <w:b/>
                <w:bCs/>
                <w:sz w:val="24"/>
                <w:szCs w:val="24"/>
                <w:rtl/>
              </w:rPr>
            </w:pPr>
          </w:p>
        </w:tc>
      </w:tr>
      <w:tr w:rsidR="00D770FB" w:rsidRPr="00080A04" w14:paraId="27FD5B81" w14:textId="77777777" w:rsidTr="00080A04">
        <w:trPr>
          <w:trHeight w:val="20"/>
          <w:jc w:val="center"/>
        </w:trPr>
        <w:tc>
          <w:tcPr>
            <w:tcW w:w="188" w:type="pct"/>
            <w:vAlign w:val="center"/>
          </w:tcPr>
          <w:p w14:paraId="6D8DCC25" w14:textId="77777777" w:rsidR="00D770FB" w:rsidRPr="00080A04" w:rsidRDefault="00D770FB"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1</w:t>
            </w:r>
          </w:p>
        </w:tc>
        <w:tc>
          <w:tcPr>
            <w:tcW w:w="1493" w:type="pct"/>
            <w:vAlign w:val="center"/>
          </w:tcPr>
          <w:p w14:paraId="73DD8BB1" w14:textId="60FDE8D7" w:rsidR="00D770FB" w:rsidRPr="00080A04" w:rsidRDefault="00D770FB" w:rsidP="00080A04">
            <w:pPr>
              <w:jc w:val="lowKashida"/>
              <w:rPr>
                <w:rFonts w:ascii="Sakkal Majalla" w:hAnsi="Sakkal Majalla" w:cs="Sakkal Majalla" w:hint="cs"/>
                <w:sz w:val="24"/>
                <w:szCs w:val="24"/>
                <w:rtl/>
              </w:rPr>
            </w:pPr>
            <w:r w:rsidRPr="00080A04">
              <w:rPr>
                <w:rFonts w:ascii="Sakkal Majalla" w:hAnsi="Sakkal Majalla" w:cs="Sakkal Majalla"/>
                <w:sz w:val="24"/>
                <w:szCs w:val="24"/>
                <w:rtl/>
                <w:lang w:bidi="ar-JO"/>
              </w:rPr>
              <w:t xml:space="preserve">يسهم الذكاء الاصطناعي في تحسين جودة الفيديو </w:t>
            </w:r>
            <w:r w:rsidR="00080A04" w:rsidRPr="00080A04">
              <w:rPr>
                <w:rFonts w:ascii="Sakkal Majalla" w:hAnsi="Sakkal Majalla" w:cs="Sakkal Majalla" w:hint="cs"/>
                <w:sz w:val="24"/>
                <w:szCs w:val="24"/>
                <w:rtl/>
                <w:lang w:bidi="ar-JO"/>
              </w:rPr>
              <w:t>النهائي؟</w:t>
            </w:r>
            <w:r w:rsidRPr="00080A04">
              <w:rPr>
                <w:rFonts w:ascii="Sakkal Majalla" w:hAnsi="Sakkal Majalla" w:cs="Sakkal Majalla"/>
                <w:sz w:val="24"/>
                <w:szCs w:val="24"/>
                <w:lang w:bidi="ar-JO"/>
              </w:rPr>
              <w:t> </w:t>
            </w:r>
          </w:p>
        </w:tc>
        <w:tc>
          <w:tcPr>
            <w:tcW w:w="216" w:type="pct"/>
            <w:vAlign w:val="center"/>
          </w:tcPr>
          <w:p w14:paraId="154506DB" w14:textId="3A294959"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c>
          <w:tcPr>
            <w:tcW w:w="213" w:type="pct"/>
            <w:vAlign w:val="center"/>
          </w:tcPr>
          <w:p w14:paraId="1424B549" w14:textId="5CEFA7E8"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w:t>
            </w:r>
          </w:p>
        </w:tc>
        <w:tc>
          <w:tcPr>
            <w:tcW w:w="216" w:type="pct"/>
            <w:vAlign w:val="center"/>
          </w:tcPr>
          <w:p w14:paraId="5F4B6E0F" w14:textId="7109618B"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c>
          <w:tcPr>
            <w:tcW w:w="213" w:type="pct"/>
            <w:vAlign w:val="center"/>
          </w:tcPr>
          <w:p w14:paraId="6BCA2CA8" w14:textId="0FF011C7"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16" w:type="pct"/>
            <w:vAlign w:val="center"/>
          </w:tcPr>
          <w:p w14:paraId="462028DC" w14:textId="07E6B193"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71" w:type="pct"/>
            <w:vAlign w:val="center"/>
          </w:tcPr>
          <w:p w14:paraId="5ACC551D" w14:textId="3837034F"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24.3</w:t>
            </w:r>
          </w:p>
        </w:tc>
        <w:tc>
          <w:tcPr>
            <w:tcW w:w="216" w:type="pct"/>
            <w:vAlign w:val="center"/>
          </w:tcPr>
          <w:p w14:paraId="6BEA2787" w14:textId="3186BC4D"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45</w:t>
            </w:r>
          </w:p>
        </w:tc>
        <w:tc>
          <w:tcPr>
            <w:tcW w:w="271" w:type="pct"/>
            <w:vAlign w:val="center"/>
          </w:tcPr>
          <w:p w14:paraId="10FB58C3" w14:textId="18F29E35"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40.5</w:t>
            </w:r>
          </w:p>
        </w:tc>
        <w:tc>
          <w:tcPr>
            <w:tcW w:w="216" w:type="pct"/>
            <w:vAlign w:val="center"/>
          </w:tcPr>
          <w:p w14:paraId="1588E7EA" w14:textId="2EAC0EA1"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34</w:t>
            </w:r>
          </w:p>
        </w:tc>
        <w:tc>
          <w:tcPr>
            <w:tcW w:w="271" w:type="pct"/>
            <w:vAlign w:val="center"/>
          </w:tcPr>
          <w:p w14:paraId="4035C2E4" w14:textId="19B9F2E2"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30.6</w:t>
            </w:r>
          </w:p>
        </w:tc>
        <w:tc>
          <w:tcPr>
            <w:tcW w:w="334" w:type="pct"/>
            <w:vAlign w:val="center"/>
          </w:tcPr>
          <w:p w14:paraId="69827839" w14:textId="7B6F893F"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3.95</w:t>
            </w:r>
          </w:p>
        </w:tc>
        <w:tc>
          <w:tcPr>
            <w:tcW w:w="334" w:type="pct"/>
            <w:vAlign w:val="center"/>
          </w:tcPr>
          <w:p w14:paraId="4D4B02EA" w14:textId="3824E9C4"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0.908</w:t>
            </w:r>
          </w:p>
        </w:tc>
        <w:tc>
          <w:tcPr>
            <w:tcW w:w="334" w:type="pct"/>
            <w:vAlign w:val="center"/>
          </w:tcPr>
          <w:p w14:paraId="51BBAD8A" w14:textId="24887908" w:rsidR="00D770FB" w:rsidRPr="00080A04" w:rsidRDefault="00D770FB"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r>
      <w:tr w:rsidR="00D770FB" w:rsidRPr="00080A04" w14:paraId="427FFA0D" w14:textId="77777777" w:rsidTr="00080A04">
        <w:trPr>
          <w:trHeight w:val="20"/>
          <w:jc w:val="center"/>
        </w:trPr>
        <w:tc>
          <w:tcPr>
            <w:tcW w:w="188" w:type="pct"/>
            <w:vAlign w:val="center"/>
          </w:tcPr>
          <w:p w14:paraId="3DAC2B92" w14:textId="77777777" w:rsidR="00D770FB" w:rsidRPr="00080A04" w:rsidRDefault="00D770FB"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2</w:t>
            </w:r>
          </w:p>
        </w:tc>
        <w:tc>
          <w:tcPr>
            <w:tcW w:w="1493" w:type="pct"/>
            <w:vAlign w:val="center"/>
          </w:tcPr>
          <w:p w14:paraId="1110535D" w14:textId="0E2949B9" w:rsidR="00D770FB" w:rsidRPr="00080A04" w:rsidRDefault="00D770FB"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يساعد الذكاء الاصطناعي في تقليل الأخطاء أثناء </w:t>
            </w:r>
            <w:r w:rsidR="00080A04" w:rsidRPr="00080A04">
              <w:rPr>
                <w:rFonts w:ascii="Sakkal Majalla" w:hAnsi="Sakkal Majalla" w:cs="Sakkal Majalla" w:hint="cs"/>
                <w:sz w:val="24"/>
                <w:szCs w:val="24"/>
                <w:rtl/>
                <w:lang w:bidi="ar-JO"/>
              </w:rPr>
              <w:t>الإنتاج؟</w:t>
            </w:r>
            <w:r w:rsidR="00080A04" w:rsidRPr="00080A04">
              <w:rPr>
                <w:rFonts w:ascii="Sakkal Majalla" w:hAnsi="Sakkal Majalla" w:cs="Sakkal Majalla"/>
                <w:sz w:val="24"/>
                <w:szCs w:val="24"/>
                <w:lang w:bidi="ar-JO"/>
              </w:rPr>
              <w:t xml:space="preserve"> </w:t>
            </w:r>
          </w:p>
        </w:tc>
        <w:tc>
          <w:tcPr>
            <w:tcW w:w="216" w:type="pct"/>
            <w:vAlign w:val="center"/>
          </w:tcPr>
          <w:p w14:paraId="3A5AC9AA" w14:textId="0DA78B04"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c>
          <w:tcPr>
            <w:tcW w:w="213" w:type="pct"/>
            <w:vAlign w:val="center"/>
          </w:tcPr>
          <w:p w14:paraId="47F73F0C" w14:textId="6F8CD3CB"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16" w:type="pct"/>
            <w:vAlign w:val="center"/>
          </w:tcPr>
          <w:p w14:paraId="733A835A" w14:textId="08A60D8F"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11</w:t>
            </w:r>
          </w:p>
        </w:tc>
        <w:tc>
          <w:tcPr>
            <w:tcW w:w="213" w:type="pct"/>
            <w:vAlign w:val="center"/>
          </w:tcPr>
          <w:p w14:paraId="26CE054A" w14:textId="6562CF55"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9.9</w:t>
            </w:r>
          </w:p>
        </w:tc>
        <w:tc>
          <w:tcPr>
            <w:tcW w:w="216" w:type="pct"/>
            <w:vAlign w:val="center"/>
          </w:tcPr>
          <w:p w14:paraId="48ADA972" w14:textId="1AB8EC6A"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32</w:t>
            </w:r>
          </w:p>
        </w:tc>
        <w:tc>
          <w:tcPr>
            <w:tcW w:w="271" w:type="pct"/>
            <w:vAlign w:val="center"/>
          </w:tcPr>
          <w:p w14:paraId="494A51C8" w14:textId="43524DA3"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28.8</w:t>
            </w:r>
          </w:p>
        </w:tc>
        <w:tc>
          <w:tcPr>
            <w:tcW w:w="216" w:type="pct"/>
            <w:vAlign w:val="center"/>
          </w:tcPr>
          <w:p w14:paraId="4330378E" w14:textId="477949B8"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40</w:t>
            </w:r>
          </w:p>
        </w:tc>
        <w:tc>
          <w:tcPr>
            <w:tcW w:w="271" w:type="pct"/>
            <w:vAlign w:val="center"/>
          </w:tcPr>
          <w:p w14:paraId="2BD00A85" w14:textId="130DFA14"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216" w:type="pct"/>
            <w:vAlign w:val="center"/>
          </w:tcPr>
          <w:p w14:paraId="6730522D" w14:textId="1A3F89C4"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25</w:t>
            </w:r>
          </w:p>
        </w:tc>
        <w:tc>
          <w:tcPr>
            <w:tcW w:w="271" w:type="pct"/>
            <w:vAlign w:val="center"/>
          </w:tcPr>
          <w:p w14:paraId="43CD7B96" w14:textId="1294D609"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22.5</w:t>
            </w:r>
          </w:p>
        </w:tc>
        <w:tc>
          <w:tcPr>
            <w:tcW w:w="334" w:type="pct"/>
            <w:vAlign w:val="center"/>
          </w:tcPr>
          <w:p w14:paraId="3D0B1145" w14:textId="3CEF0D8E"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3.66</w:t>
            </w:r>
          </w:p>
        </w:tc>
        <w:tc>
          <w:tcPr>
            <w:tcW w:w="334" w:type="pct"/>
            <w:vAlign w:val="center"/>
          </w:tcPr>
          <w:p w14:paraId="6CA24D7E" w14:textId="39E7E48B"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1.022</w:t>
            </w:r>
          </w:p>
        </w:tc>
        <w:tc>
          <w:tcPr>
            <w:tcW w:w="334" w:type="pct"/>
            <w:vAlign w:val="center"/>
          </w:tcPr>
          <w:p w14:paraId="2983DB47" w14:textId="2297F1F0" w:rsidR="00D770FB" w:rsidRPr="00080A04" w:rsidRDefault="00D770FB"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w:t>
            </w:r>
          </w:p>
        </w:tc>
      </w:tr>
      <w:tr w:rsidR="00D770FB" w:rsidRPr="00080A04" w14:paraId="6747DA5D" w14:textId="77777777" w:rsidTr="00080A04">
        <w:trPr>
          <w:trHeight w:val="20"/>
          <w:jc w:val="center"/>
        </w:trPr>
        <w:tc>
          <w:tcPr>
            <w:tcW w:w="188" w:type="pct"/>
            <w:vAlign w:val="center"/>
          </w:tcPr>
          <w:p w14:paraId="42A89499" w14:textId="77777777" w:rsidR="00D770FB" w:rsidRPr="00080A04" w:rsidRDefault="00D770FB"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3</w:t>
            </w:r>
          </w:p>
        </w:tc>
        <w:tc>
          <w:tcPr>
            <w:tcW w:w="1493" w:type="pct"/>
            <w:vAlign w:val="center"/>
          </w:tcPr>
          <w:p w14:paraId="58597D2F" w14:textId="739DF768" w:rsidR="00D770FB" w:rsidRPr="00080A04" w:rsidRDefault="00D770FB"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يساعد الذكاء الاصطناعي في تحسين جودة الصوت </w:t>
            </w:r>
            <w:r w:rsidR="00080A04" w:rsidRPr="00080A04">
              <w:rPr>
                <w:rFonts w:ascii="Sakkal Majalla" w:hAnsi="Sakkal Majalla" w:cs="Sakkal Majalla" w:hint="cs"/>
                <w:sz w:val="24"/>
                <w:szCs w:val="24"/>
                <w:rtl/>
                <w:lang w:bidi="ar-JO"/>
              </w:rPr>
              <w:t>والصورة؟</w:t>
            </w:r>
            <w:r w:rsidR="00080A04" w:rsidRPr="00080A04">
              <w:rPr>
                <w:rFonts w:ascii="Sakkal Majalla" w:hAnsi="Sakkal Majalla" w:cs="Sakkal Majalla"/>
                <w:sz w:val="24"/>
                <w:szCs w:val="24"/>
                <w:lang w:bidi="ar-JO"/>
              </w:rPr>
              <w:t xml:space="preserve"> </w:t>
            </w:r>
          </w:p>
        </w:tc>
        <w:tc>
          <w:tcPr>
            <w:tcW w:w="216" w:type="pct"/>
            <w:vAlign w:val="center"/>
          </w:tcPr>
          <w:p w14:paraId="7C24587A" w14:textId="51D48CFE"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c>
          <w:tcPr>
            <w:tcW w:w="213" w:type="pct"/>
            <w:vAlign w:val="center"/>
          </w:tcPr>
          <w:p w14:paraId="19632973" w14:textId="6231DD1D"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w:t>
            </w:r>
          </w:p>
        </w:tc>
        <w:tc>
          <w:tcPr>
            <w:tcW w:w="216" w:type="pct"/>
            <w:vAlign w:val="center"/>
          </w:tcPr>
          <w:p w14:paraId="0C39CE43" w14:textId="2DFC9081"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c>
          <w:tcPr>
            <w:tcW w:w="213" w:type="pct"/>
            <w:vAlign w:val="center"/>
          </w:tcPr>
          <w:p w14:paraId="20AA9DA2" w14:textId="4D407F14"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16" w:type="pct"/>
            <w:vAlign w:val="center"/>
          </w:tcPr>
          <w:p w14:paraId="4C6E19A8" w14:textId="3E57F06B"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29</w:t>
            </w:r>
          </w:p>
        </w:tc>
        <w:tc>
          <w:tcPr>
            <w:tcW w:w="271" w:type="pct"/>
            <w:vAlign w:val="center"/>
          </w:tcPr>
          <w:p w14:paraId="36DB18A6" w14:textId="4EAEFDA8"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26.1</w:t>
            </w:r>
          </w:p>
        </w:tc>
        <w:tc>
          <w:tcPr>
            <w:tcW w:w="216" w:type="pct"/>
            <w:vAlign w:val="center"/>
          </w:tcPr>
          <w:p w14:paraId="0E4D713F" w14:textId="2A45E622"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42</w:t>
            </w:r>
          </w:p>
        </w:tc>
        <w:tc>
          <w:tcPr>
            <w:tcW w:w="271" w:type="pct"/>
            <w:vAlign w:val="center"/>
          </w:tcPr>
          <w:p w14:paraId="4BFE48AA" w14:textId="569A607F"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37.8</w:t>
            </w:r>
          </w:p>
        </w:tc>
        <w:tc>
          <w:tcPr>
            <w:tcW w:w="216" w:type="pct"/>
            <w:vAlign w:val="center"/>
          </w:tcPr>
          <w:p w14:paraId="7536863C" w14:textId="7B74C02D"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35</w:t>
            </w:r>
          </w:p>
        </w:tc>
        <w:tc>
          <w:tcPr>
            <w:tcW w:w="271" w:type="pct"/>
            <w:vAlign w:val="center"/>
          </w:tcPr>
          <w:p w14:paraId="47C89BE4" w14:textId="48FD6899"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31.5</w:t>
            </w:r>
          </w:p>
        </w:tc>
        <w:tc>
          <w:tcPr>
            <w:tcW w:w="334" w:type="pct"/>
            <w:vAlign w:val="center"/>
          </w:tcPr>
          <w:p w14:paraId="76114979" w14:textId="10377347"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3.95</w:t>
            </w:r>
          </w:p>
        </w:tc>
        <w:tc>
          <w:tcPr>
            <w:tcW w:w="334" w:type="pct"/>
            <w:vAlign w:val="center"/>
          </w:tcPr>
          <w:p w14:paraId="103CAA62" w14:textId="7B28E335"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0.923</w:t>
            </w:r>
          </w:p>
        </w:tc>
        <w:tc>
          <w:tcPr>
            <w:tcW w:w="334" w:type="pct"/>
            <w:vAlign w:val="center"/>
          </w:tcPr>
          <w:p w14:paraId="02613C02" w14:textId="1617A7AE" w:rsidR="00D770FB" w:rsidRPr="00080A04" w:rsidRDefault="00D770FB"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r>
      <w:tr w:rsidR="00D770FB" w:rsidRPr="00080A04" w14:paraId="0F553000" w14:textId="77777777" w:rsidTr="00080A04">
        <w:trPr>
          <w:trHeight w:val="20"/>
          <w:jc w:val="center"/>
        </w:trPr>
        <w:tc>
          <w:tcPr>
            <w:tcW w:w="188" w:type="pct"/>
            <w:vAlign w:val="center"/>
          </w:tcPr>
          <w:p w14:paraId="4A91001F" w14:textId="77777777" w:rsidR="00D770FB" w:rsidRPr="00080A04" w:rsidRDefault="00D770FB"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4</w:t>
            </w:r>
          </w:p>
        </w:tc>
        <w:tc>
          <w:tcPr>
            <w:tcW w:w="1493" w:type="pct"/>
            <w:vAlign w:val="center"/>
          </w:tcPr>
          <w:p w14:paraId="37BE8A0B" w14:textId="02B1A1EF" w:rsidR="00D770FB" w:rsidRPr="00080A04" w:rsidRDefault="00D770FB"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أستطيع إنتاج فيديو احترافي بوقت أقل باستخدام أدوات الذكاء </w:t>
            </w:r>
            <w:r w:rsidR="00080A04" w:rsidRPr="00080A04">
              <w:rPr>
                <w:rFonts w:ascii="Sakkal Majalla" w:hAnsi="Sakkal Majalla" w:cs="Sakkal Majalla" w:hint="cs"/>
                <w:sz w:val="24"/>
                <w:szCs w:val="24"/>
                <w:rtl/>
                <w:lang w:bidi="ar-JO"/>
              </w:rPr>
              <w:t>الاصطناعي؟</w:t>
            </w:r>
          </w:p>
        </w:tc>
        <w:tc>
          <w:tcPr>
            <w:tcW w:w="216" w:type="pct"/>
            <w:vAlign w:val="center"/>
          </w:tcPr>
          <w:p w14:paraId="23C2873D" w14:textId="3CA27ECA"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c>
          <w:tcPr>
            <w:tcW w:w="213" w:type="pct"/>
            <w:vAlign w:val="center"/>
          </w:tcPr>
          <w:p w14:paraId="78CAEE52" w14:textId="40E6D09E"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w:t>
            </w:r>
          </w:p>
        </w:tc>
        <w:tc>
          <w:tcPr>
            <w:tcW w:w="216" w:type="pct"/>
            <w:vAlign w:val="center"/>
          </w:tcPr>
          <w:p w14:paraId="1C25C4B7" w14:textId="71DE10F1"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c>
          <w:tcPr>
            <w:tcW w:w="213" w:type="pct"/>
            <w:vAlign w:val="center"/>
          </w:tcPr>
          <w:p w14:paraId="6FF85CCC" w14:textId="6F3CDBB1"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16" w:type="pct"/>
            <w:vAlign w:val="center"/>
          </w:tcPr>
          <w:p w14:paraId="260CE06B" w14:textId="0CC515F5"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23</w:t>
            </w:r>
          </w:p>
        </w:tc>
        <w:tc>
          <w:tcPr>
            <w:tcW w:w="271" w:type="pct"/>
            <w:vAlign w:val="center"/>
          </w:tcPr>
          <w:p w14:paraId="570A2856" w14:textId="7FE806D5"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20.7</w:t>
            </w:r>
          </w:p>
        </w:tc>
        <w:tc>
          <w:tcPr>
            <w:tcW w:w="216" w:type="pct"/>
            <w:vAlign w:val="center"/>
          </w:tcPr>
          <w:p w14:paraId="3BBA3F50" w14:textId="035B0761"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271" w:type="pct"/>
            <w:vAlign w:val="center"/>
          </w:tcPr>
          <w:p w14:paraId="731BB242" w14:textId="5636BA3A"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32.4</w:t>
            </w:r>
          </w:p>
        </w:tc>
        <w:tc>
          <w:tcPr>
            <w:tcW w:w="216" w:type="pct"/>
            <w:vAlign w:val="center"/>
          </w:tcPr>
          <w:p w14:paraId="089271C9" w14:textId="0C93206F"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47</w:t>
            </w:r>
          </w:p>
        </w:tc>
        <w:tc>
          <w:tcPr>
            <w:tcW w:w="271" w:type="pct"/>
            <w:vAlign w:val="center"/>
          </w:tcPr>
          <w:p w14:paraId="7523DD65" w14:textId="0350023E" w:rsidR="00D770FB"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42.3</w:t>
            </w:r>
          </w:p>
        </w:tc>
        <w:tc>
          <w:tcPr>
            <w:tcW w:w="334" w:type="pct"/>
            <w:vAlign w:val="center"/>
          </w:tcPr>
          <w:p w14:paraId="7BF1606D" w14:textId="63843C5F"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4.11</w:t>
            </w:r>
          </w:p>
        </w:tc>
        <w:tc>
          <w:tcPr>
            <w:tcW w:w="334" w:type="pct"/>
            <w:vAlign w:val="center"/>
          </w:tcPr>
          <w:p w14:paraId="760D35A6" w14:textId="6AA174BE" w:rsidR="00D770FB" w:rsidRPr="00080A04" w:rsidRDefault="00D770FB"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0.947</w:t>
            </w:r>
          </w:p>
        </w:tc>
        <w:tc>
          <w:tcPr>
            <w:tcW w:w="334" w:type="pct"/>
            <w:vAlign w:val="center"/>
          </w:tcPr>
          <w:p w14:paraId="73D00B7A" w14:textId="0FE1DF3A" w:rsidR="00D770FB" w:rsidRPr="00080A04" w:rsidRDefault="00D770FB"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r>
      <w:tr w:rsidR="00D770FB" w:rsidRPr="00080A04" w14:paraId="1B39F68D" w14:textId="77777777" w:rsidTr="00080A04">
        <w:trPr>
          <w:trHeight w:val="435"/>
          <w:jc w:val="center"/>
        </w:trPr>
        <w:tc>
          <w:tcPr>
            <w:tcW w:w="3998" w:type="pct"/>
            <w:gridSpan w:val="12"/>
            <w:shd w:val="clear" w:color="auto" w:fill="D9D9D9" w:themeFill="background1" w:themeFillShade="D9"/>
            <w:vAlign w:val="center"/>
          </w:tcPr>
          <w:p w14:paraId="54DDC4C5" w14:textId="5EB08DAF" w:rsidR="00D770FB" w:rsidRPr="00080A04" w:rsidRDefault="00D01135" w:rsidP="00080A04">
            <w:pPr>
              <w:jc w:val="center"/>
              <w:rPr>
                <w:rFonts w:ascii="Sakkal Majalla" w:hAnsi="Sakkal Majalla" w:cs="Sakkal Majalla"/>
                <w:sz w:val="24"/>
                <w:szCs w:val="24"/>
              </w:rPr>
            </w:pPr>
            <w:r w:rsidRPr="00080A04">
              <w:rPr>
                <w:rFonts w:ascii="Sakkal Majalla" w:hAnsi="Sakkal Majalla" w:cs="Sakkal Majalla"/>
                <w:sz w:val="24"/>
                <w:szCs w:val="24"/>
                <w:rtl/>
              </w:rPr>
              <w:t>المتوسط الحسابي العام</w:t>
            </w:r>
          </w:p>
        </w:tc>
        <w:tc>
          <w:tcPr>
            <w:tcW w:w="334" w:type="pct"/>
            <w:shd w:val="clear" w:color="auto" w:fill="D9D9D9" w:themeFill="background1" w:themeFillShade="D9"/>
            <w:vAlign w:val="center"/>
          </w:tcPr>
          <w:p w14:paraId="5AD29128" w14:textId="7687C398" w:rsidR="00D770FB" w:rsidRPr="00080A04" w:rsidRDefault="00D770FB" w:rsidP="00080A04">
            <w:pPr>
              <w:ind w:left="-454" w:right="-397"/>
              <w:jc w:val="center"/>
              <w:rPr>
                <w:rFonts w:ascii="Sakkal Majalla" w:hAnsi="Sakkal Majalla" w:cs="Sakkal Majalla"/>
                <w:b/>
                <w:bCs/>
                <w:sz w:val="24"/>
                <w:szCs w:val="24"/>
                <w:rtl/>
              </w:rPr>
            </w:pPr>
            <w:r w:rsidRPr="00080A04">
              <w:rPr>
                <w:rFonts w:ascii="Sakkal Majalla" w:hAnsi="Sakkal Majalla" w:cs="Sakkal Majalla"/>
                <w:b/>
                <w:bCs/>
                <w:sz w:val="24"/>
                <w:szCs w:val="24"/>
                <w:rtl/>
              </w:rPr>
              <w:t>3.92</w:t>
            </w:r>
          </w:p>
        </w:tc>
        <w:tc>
          <w:tcPr>
            <w:tcW w:w="334" w:type="pct"/>
            <w:shd w:val="clear" w:color="auto" w:fill="D9D9D9" w:themeFill="background1" w:themeFillShade="D9"/>
            <w:vAlign w:val="center"/>
          </w:tcPr>
          <w:p w14:paraId="5B179255" w14:textId="5167A2EB" w:rsidR="00D770FB" w:rsidRPr="00080A04" w:rsidRDefault="00D770FB"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0.753</w:t>
            </w:r>
          </w:p>
        </w:tc>
        <w:tc>
          <w:tcPr>
            <w:tcW w:w="334" w:type="pct"/>
            <w:shd w:val="clear" w:color="auto" w:fill="D9D9D9" w:themeFill="background1" w:themeFillShade="D9"/>
            <w:vAlign w:val="center"/>
          </w:tcPr>
          <w:p w14:paraId="3255A8D0" w14:textId="77777777" w:rsidR="00D770FB" w:rsidRPr="00080A04" w:rsidRDefault="00D770FB"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w:t>
            </w:r>
          </w:p>
        </w:tc>
      </w:tr>
    </w:tbl>
    <w:p w14:paraId="4A935D11" w14:textId="4C08A2DD" w:rsidR="005D3C56" w:rsidRPr="00080A04" w:rsidRDefault="005D3C56" w:rsidP="00080A04">
      <w:pPr>
        <w:spacing w:after="0" w:line="360" w:lineRule="auto"/>
        <w:ind w:firstLine="720"/>
        <w:jc w:val="lowKashida"/>
        <w:rPr>
          <w:rFonts w:ascii="Sakkal Majalla" w:hAnsi="Sakkal Majalla" w:cs="Sakkal Majalla"/>
          <w:sz w:val="28"/>
          <w:szCs w:val="28"/>
        </w:rPr>
      </w:pPr>
      <w:r w:rsidRPr="00080A04">
        <w:rPr>
          <w:rFonts w:ascii="Sakkal Majalla" w:hAnsi="Sakkal Majalla" w:cs="Sakkal Majalla"/>
          <w:sz w:val="28"/>
          <w:szCs w:val="28"/>
          <w:rtl/>
        </w:rPr>
        <w:t>يتضح من خلال الجدول أعلاه أن محور جودة الإنتاج الإعلامي</w:t>
      </w:r>
      <w:r w:rsidRPr="00080A04">
        <w:rPr>
          <w:rFonts w:ascii="Sakkal Majalla" w:hAnsi="Sakkal Majalla" w:cs="Sakkal Majalla"/>
          <w:sz w:val="28"/>
          <w:szCs w:val="28"/>
        </w:rPr>
        <w:t> </w:t>
      </w:r>
      <w:r w:rsidRPr="00080A04">
        <w:rPr>
          <w:rFonts w:ascii="Sakkal Majalla" w:hAnsi="Sakkal Majalla" w:cs="Sakkal Majalla"/>
          <w:sz w:val="28"/>
          <w:szCs w:val="28"/>
          <w:rtl/>
        </w:rPr>
        <w:t>يتضمن (4) عبارات، حيث تراوحت المتوسطات الحسابية لعبارات المحور ما بين (3.95 إلى 4.11) من أصل (5.0) درجات، وهذه المتوسطات تقع بالفئة الرابعة من فئات المقياس المتدرج الخماسي، وتشير النتيجة السابقة إلى أن إستجابات أفراد الدراسة حول عبارات المحور جاءت بدرجة موافقة.</w:t>
      </w:r>
    </w:p>
    <w:p w14:paraId="43848AE0" w14:textId="309D6E73" w:rsidR="009B5AC9" w:rsidRPr="00080A04" w:rsidRDefault="005D3C56" w:rsidP="00080A04">
      <w:pPr>
        <w:spacing w:after="0" w:line="360" w:lineRule="auto"/>
        <w:ind w:firstLine="720"/>
        <w:jc w:val="lowKashida"/>
        <w:rPr>
          <w:rFonts w:ascii="Sakkal Majalla" w:hAnsi="Sakkal Majalla" w:cs="Sakkal Majalla"/>
          <w:sz w:val="28"/>
          <w:szCs w:val="28"/>
          <w:rtl/>
        </w:rPr>
      </w:pPr>
      <w:r w:rsidRPr="00080A04">
        <w:rPr>
          <w:rFonts w:ascii="Sakkal Majalla" w:hAnsi="Sakkal Majalla" w:cs="Sakkal Majalla"/>
          <w:sz w:val="28"/>
          <w:szCs w:val="28"/>
          <w:rtl/>
        </w:rPr>
        <w:t>كما يتضح من الجدول أعلاه أن المتوسط الحسابي العام لعبارات المحور (3.92) بانحراف معياري (0.753)، وهذا يدل على أن هناك موافقة بين أفراد الدراسة على جودة الإنتاج الإعلامي، مما يؤكد على أن جودة الإنتاج الإعلامي</w:t>
      </w:r>
      <w:r w:rsidRPr="00080A04">
        <w:rPr>
          <w:rFonts w:ascii="Sakkal Majalla" w:hAnsi="Sakkal Majalla" w:cs="Sakkal Majalla"/>
          <w:sz w:val="28"/>
          <w:szCs w:val="28"/>
        </w:rPr>
        <w:t> </w:t>
      </w:r>
      <w:r w:rsidRPr="00080A04">
        <w:rPr>
          <w:rFonts w:ascii="Sakkal Majalla" w:hAnsi="Sakkal Majalla" w:cs="Sakkal Majalla"/>
          <w:sz w:val="28"/>
          <w:szCs w:val="28"/>
          <w:rtl/>
        </w:rPr>
        <w:t xml:space="preserve">جاءت بدرجة عالية. </w:t>
      </w:r>
      <w:r w:rsidR="009B5AC9" w:rsidRPr="00080A04">
        <w:rPr>
          <w:rFonts w:ascii="Sakkal Majalla" w:hAnsi="Sakkal Majalla" w:cs="Sakkal Majalla"/>
          <w:sz w:val="28"/>
          <w:szCs w:val="28"/>
          <w:rtl/>
        </w:rPr>
        <w:t>وتتفق هذه النتيجة مع دراسة إبراهيم بسيوني (2024</w:t>
      </w:r>
      <w:r w:rsidR="009B5AC9" w:rsidRPr="00080A04">
        <w:rPr>
          <w:rFonts w:ascii="Sakkal Majalla" w:hAnsi="Sakkal Majalla" w:cs="Sakkal Majalla"/>
          <w:sz w:val="28"/>
          <w:szCs w:val="28"/>
        </w:rPr>
        <w:t xml:space="preserve">) </w:t>
      </w:r>
      <w:r w:rsidR="009B5AC9" w:rsidRPr="00080A04">
        <w:rPr>
          <w:rFonts w:ascii="Sakkal Majalla" w:hAnsi="Sakkal Majalla" w:cs="Sakkal Majalla"/>
          <w:sz w:val="28"/>
          <w:szCs w:val="28"/>
          <w:rtl/>
        </w:rPr>
        <w:t xml:space="preserve">التي أظهرت أن </w:t>
      </w:r>
      <w:r w:rsidR="009B5AC9" w:rsidRPr="00080A04">
        <w:rPr>
          <w:rFonts w:ascii="Sakkal Majalla" w:hAnsi="Sakkal Majalla" w:cs="Sakkal Majalla"/>
          <w:sz w:val="28"/>
          <w:szCs w:val="28"/>
          <w:rtl/>
        </w:rPr>
        <w:lastRenderedPageBreak/>
        <w:t>غالبية أفراد العينة ينظرون إلى الذكاء الاصطناعي باعتباره أداة فعالة لتحسين جودة المحتوى المرئي، لما يوفره من سرعة في الإنتاج ودقة في معالجة المحتوى وقدرة على إنتاج محتوى أكثر جاذبية وتفاعلية. كما تتفق مع دراسة رحاب سراج الدين محمد (2026</w:t>
      </w:r>
      <w:r w:rsidR="009B5AC9" w:rsidRPr="00080A04">
        <w:rPr>
          <w:rFonts w:ascii="Sakkal Majalla" w:hAnsi="Sakkal Majalla" w:cs="Sakkal Majalla"/>
          <w:sz w:val="28"/>
          <w:szCs w:val="28"/>
        </w:rPr>
        <w:t xml:space="preserve">) </w:t>
      </w:r>
      <w:r w:rsidR="009B5AC9" w:rsidRPr="00080A04">
        <w:rPr>
          <w:rFonts w:ascii="Sakkal Majalla" w:hAnsi="Sakkal Majalla" w:cs="Sakkal Majalla"/>
          <w:sz w:val="28"/>
          <w:szCs w:val="28"/>
          <w:rtl/>
        </w:rPr>
        <w:t>التي أكدت أن من أبرز مزايا استخدام أدوات الذكاء الاصطناعي تحسين جودة المحتوى الإعلامي وتسريع عمليات الإنتاج وتقليل الأخطاء البشرية، وهي نتائج تتسق مع ما توصلت إليه الدراسة الحالية بشأن ارتفاع مستوى جودة الإنتاج الإعلامي</w:t>
      </w:r>
      <w:r w:rsidR="009B5AC9" w:rsidRPr="00080A04">
        <w:rPr>
          <w:rFonts w:ascii="Sakkal Majalla" w:hAnsi="Sakkal Majalla" w:cs="Sakkal Majalla"/>
          <w:sz w:val="28"/>
          <w:szCs w:val="28"/>
        </w:rPr>
        <w:t>.</w:t>
      </w:r>
    </w:p>
    <w:p w14:paraId="12662607" w14:textId="4BF650BF" w:rsidR="005D3C56" w:rsidRPr="00080A04" w:rsidRDefault="005D3C56" w:rsidP="00080A04">
      <w:pPr>
        <w:spacing w:after="0" w:line="360" w:lineRule="auto"/>
        <w:ind w:firstLine="720"/>
        <w:jc w:val="lowKashida"/>
        <w:rPr>
          <w:rFonts w:ascii="Sakkal Majalla" w:hAnsi="Sakkal Majalla" w:cs="Sakkal Majalla"/>
          <w:sz w:val="28"/>
          <w:szCs w:val="28"/>
          <w:rtl/>
        </w:rPr>
      </w:pPr>
      <w:r w:rsidRPr="00080A04">
        <w:rPr>
          <w:rFonts w:ascii="Sakkal Majalla" w:hAnsi="Sakkal Majalla" w:cs="Sakkal Majalla"/>
          <w:sz w:val="28"/>
          <w:szCs w:val="28"/>
          <w:rtl/>
        </w:rPr>
        <w:t>والعبارات التالية تناقش بنوع من التفصيل استجابات أفراد الدراسة حول عبارات محور جودة الإنتاج الإعلامي، وهي مرتبة تنازلياً وفقاً للمتوسط الحسابي لها، وذلك على النحو التالي:</w:t>
      </w:r>
    </w:p>
    <w:p w14:paraId="1CABBAB0" w14:textId="77777777" w:rsidR="00785731" w:rsidRPr="00080A04" w:rsidRDefault="00785731" w:rsidP="00080A04">
      <w:pPr>
        <w:pStyle w:val="a6"/>
        <w:numPr>
          <w:ilvl w:val="0"/>
          <w:numId w:val="37"/>
        </w:numPr>
        <w:tabs>
          <w:tab w:val="left" w:pos="1277"/>
        </w:tabs>
        <w:spacing w:after="0" w:line="360" w:lineRule="auto"/>
        <w:jc w:val="lowKashida"/>
        <w:rPr>
          <w:rFonts w:ascii="Sakkal Majalla" w:hAnsi="Sakkal Majalla" w:cs="Sakkal Majalla"/>
          <w:sz w:val="28"/>
          <w:szCs w:val="28"/>
          <w:rtl/>
        </w:rPr>
      </w:pPr>
      <w:r w:rsidRPr="00080A04">
        <w:rPr>
          <w:rFonts w:ascii="Sakkal Majalla" w:hAnsi="Sakkal Majalla" w:cs="Sakkal Majalla"/>
          <w:sz w:val="28"/>
          <w:szCs w:val="28"/>
          <w:rtl/>
        </w:rPr>
        <w:t>جاءت العبارة رقم (4)، والتي تنص على: (أستطيع إنتاج فيديو احترافي بوقت أقل باستخدام أدوات الذكاء الاصطناعي)، بالمرتبة الأولى بمتوسط حسابي بلغ (4.11) وانحراف معياري (0.947)، وهذا يدل على وجود موافقة بين أفراد الدراسة على أن استخدام أدوات الذكاء الاصطناعي يساعدهم على إنتاج فيديوهات احترافية في وقت أقل، من خلال تسريع العديد من مراحل الإنتاج وتسهيل تنفيذ المهام المرتبطة بإعداد المحتوى وتحريره، بما يسهم في رفع كفاءة الإنتاج الإعلامي وتحقيق مستوى مرتفع من الجودة في وقت أقصر.</w:t>
      </w:r>
    </w:p>
    <w:p w14:paraId="5619A73F" w14:textId="709E909B" w:rsidR="00785731" w:rsidRPr="00080A04" w:rsidRDefault="00785731" w:rsidP="00080A04">
      <w:pPr>
        <w:pStyle w:val="a6"/>
        <w:numPr>
          <w:ilvl w:val="0"/>
          <w:numId w:val="37"/>
        </w:numPr>
        <w:tabs>
          <w:tab w:val="left" w:pos="1277"/>
        </w:tabs>
        <w:spacing w:after="0" w:line="360" w:lineRule="auto"/>
        <w:jc w:val="lowKashida"/>
        <w:rPr>
          <w:rFonts w:ascii="Sakkal Majalla" w:hAnsi="Sakkal Majalla" w:cs="Sakkal Majalla"/>
          <w:sz w:val="28"/>
          <w:szCs w:val="28"/>
          <w:rtl/>
        </w:rPr>
      </w:pPr>
      <w:r w:rsidRPr="00080A04">
        <w:rPr>
          <w:rFonts w:ascii="Sakkal Majalla" w:hAnsi="Sakkal Majalla" w:cs="Sakkal Majalla"/>
          <w:sz w:val="28"/>
          <w:szCs w:val="28"/>
          <w:rtl/>
        </w:rPr>
        <w:t>جاءت العبارة رقم (1)، والتي تنص على: (يسهم الذكاء الاصطناعي في تحسين جودة الفيديو النهائي)، بالمرتبة الثانية بمتوسط حسابي بلغ (3.95) وانحراف معياري (0.908)، وهذا يدل على وجود موافقة بين أفراد الدراسة على أن توظيف تقنيات الذكاء الاصطناعي يسهم في تحسين جودة الفيديو النهائي، من خلال دعم عمليات المعالجة والتحرير وتحسين العناصر البصرية والإخراجية للمحتوى، بما يعزز مستوى الجودة النهائية للفيديوهات المنتجة.</w:t>
      </w:r>
    </w:p>
    <w:p w14:paraId="68BD5A6D" w14:textId="0AA086C5" w:rsidR="00785731" w:rsidRPr="00080A04" w:rsidRDefault="00785731" w:rsidP="00080A04">
      <w:pPr>
        <w:pStyle w:val="a6"/>
        <w:numPr>
          <w:ilvl w:val="0"/>
          <w:numId w:val="37"/>
        </w:numPr>
        <w:tabs>
          <w:tab w:val="left" w:pos="1277"/>
        </w:tabs>
        <w:spacing w:after="0" w:line="360" w:lineRule="auto"/>
        <w:jc w:val="lowKashida"/>
        <w:rPr>
          <w:rFonts w:ascii="Sakkal Majalla" w:hAnsi="Sakkal Majalla" w:cs="Sakkal Majalla"/>
          <w:sz w:val="28"/>
          <w:szCs w:val="28"/>
          <w:rtl/>
        </w:rPr>
      </w:pPr>
      <w:r w:rsidRPr="00080A04">
        <w:rPr>
          <w:rFonts w:ascii="Sakkal Majalla" w:hAnsi="Sakkal Majalla" w:cs="Sakkal Majalla"/>
          <w:sz w:val="28"/>
          <w:szCs w:val="28"/>
          <w:rtl/>
        </w:rPr>
        <w:t>جاءت العبارة رقم (3)، والتي تنص على: (يساعد الذكاء الاصطناعي في تحسين جودة الصوت والصورة)، بالمرتبة الثالثة بمتوسط حسابي بلغ (3.95) وانحراف معياري (0.923)، وهذا يدل على وجود موافقة بين أفراد الدراسة على أن أدوات الذكاء الاصطناعي تساعد في الارتقاء بجودة الصوت والصورة في الفيديوهات، من خلال إمكاناتها في معالجة وتحسين العناصر السمعية والبصرية، بما يسهم في تقديم محتوى إعلامي أكثر وضوحًا وجاذبية وملاءمة لمتطلبات الإنتاج الإعلامي الحديث.</w:t>
      </w:r>
    </w:p>
    <w:p w14:paraId="109BC123" w14:textId="0E5878EE" w:rsidR="009B6104" w:rsidRPr="00080A04" w:rsidRDefault="00785731" w:rsidP="00080A04">
      <w:pPr>
        <w:pStyle w:val="a6"/>
        <w:numPr>
          <w:ilvl w:val="0"/>
          <w:numId w:val="37"/>
        </w:numPr>
        <w:tabs>
          <w:tab w:val="left" w:pos="1277"/>
        </w:tabs>
        <w:spacing w:after="0" w:line="360" w:lineRule="auto"/>
        <w:jc w:val="lowKashida"/>
        <w:rPr>
          <w:rFonts w:ascii="Sakkal Majalla" w:hAnsi="Sakkal Majalla" w:cs="Sakkal Majalla"/>
          <w:sz w:val="28"/>
          <w:szCs w:val="28"/>
        </w:rPr>
      </w:pPr>
      <w:r w:rsidRPr="00080A04">
        <w:rPr>
          <w:rFonts w:ascii="Sakkal Majalla" w:hAnsi="Sakkal Majalla" w:cs="Sakkal Majalla"/>
          <w:sz w:val="28"/>
          <w:szCs w:val="28"/>
          <w:rtl/>
        </w:rPr>
        <w:lastRenderedPageBreak/>
        <w:t xml:space="preserve"> جاءت العبارة رقم (2)، والتي تنص على: (يساعد الذكاء الاصطناعي في تقليل الأخطاء أثناء الإنتاج)، بالمرتبة الرابعة بمتوسط حسابي بلغ (3.66) وانحراف معياري (1.022)، وهذا يدل على وجود موافقة بين أفراد الدراسة على أن استخدام الذكاء الاصطناعي يساعد في الحد من الأخطاء التي قد تحدث أثناء مراحل إنتاج الفيديو، من خلال أتمتة بعض المهام وتوفير أدوات تساعد على المراجعة والمعالجة والتحرير، إلا أن انخفاض متوسط هذه العبارة نسبيًا مقارنة ببقية العبارات يشير إلى أن أثر الذكاء الاصطناعي في تقليل الأخطاء يُعد أقل وضوحًا لدى أفراد الدراسة مقارنة بأثره في تقليل الوقت اللازم للإنتاج وتحسين جودة الفيديو والصوت والصورة.</w:t>
      </w:r>
    </w:p>
    <w:p w14:paraId="62819026" w14:textId="63CAEC07" w:rsidR="00D01135" w:rsidRPr="00080A04" w:rsidRDefault="00D01135" w:rsidP="00080A04">
      <w:pPr>
        <w:pStyle w:val="10"/>
        <w:spacing w:line="360" w:lineRule="auto"/>
        <w:jc w:val="lowKashida"/>
        <w:rPr>
          <w:rFonts w:ascii="Sakkal Majalla" w:hAnsi="Sakkal Majalla" w:cs="Sakkal Majalla"/>
          <w:b/>
          <w:bCs/>
          <w:sz w:val="28"/>
          <w:szCs w:val="28"/>
          <w:rtl/>
        </w:rPr>
      </w:pPr>
      <w:r w:rsidRPr="00080A04">
        <w:rPr>
          <w:rFonts w:ascii="Sakkal Majalla" w:hAnsi="Sakkal Majalla" w:cs="Sakkal Majalla"/>
          <w:b/>
          <w:bCs/>
          <w:sz w:val="28"/>
          <w:szCs w:val="28"/>
          <w:rtl/>
        </w:rPr>
        <w:t>السؤال الثالث:</w:t>
      </w:r>
    </w:p>
    <w:p w14:paraId="1F83D9EC" w14:textId="41B17A59" w:rsidR="00D01135" w:rsidRPr="00080A04" w:rsidRDefault="00D01135" w:rsidP="00FA7589">
      <w:pPr>
        <w:pStyle w:val="10"/>
        <w:spacing w:line="360" w:lineRule="auto"/>
        <w:ind w:firstLine="720"/>
        <w:jc w:val="lowKashida"/>
        <w:rPr>
          <w:rFonts w:ascii="Sakkal Majalla" w:hAnsi="Sakkal Majalla" w:cs="Sakkal Majalla"/>
          <w:sz w:val="28"/>
          <w:szCs w:val="28"/>
          <w:rtl/>
        </w:rPr>
      </w:pPr>
      <w:r w:rsidRPr="00080A04">
        <w:rPr>
          <w:rFonts w:ascii="Sakkal Majalla" w:hAnsi="Sakkal Majalla" w:cs="Sakkal Majalla"/>
          <w:sz w:val="28"/>
          <w:szCs w:val="28"/>
          <w:rtl/>
        </w:rPr>
        <w:t>للتعرف على تعزيز الإبداع الإعلامي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204BFD97" w14:textId="59E2DF7A" w:rsidR="00D01135" w:rsidRPr="00A0421F" w:rsidRDefault="00D01135" w:rsidP="00080A04">
      <w:pPr>
        <w:autoSpaceDE w:val="0"/>
        <w:autoSpaceDN w:val="0"/>
        <w:adjustRightInd w:val="0"/>
        <w:spacing w:after="0" w:line="240" w:lineRule="auto"/>
        <w:jc w:val="center"/>
        <w:rPr>
          <w:rFonts w:ascii="Sakkal Majalla" w:hAnsi="Sakkal Majalla" w:cs="Sakkal Majalla"/>
          <w:b/>
          <w:bCs/>
          <w:sz w:val="28"/>
          <w:szCs w:val="28"/>
          <w:rtl/>
        </w:rPr>
      </w:pPr>
      <w:r w:rsidRPr="00A0421F">
        <w:rPr>
          <w:rFonts w:ascii="Sakkal Majalla" w:hAnsi="Sakkal Majalla" w:cs="Sakkal Majalla"/>
          <w:b/>
          <w:bCs/>
          <w:sz w:val="28"/>
          <w:szCs w:val="28"/>
          <w:rtl/>
        </w:rPr>
        <w:t>جدول رقم (</w:t>
      </w:r>
      <w:r w:rsidR="0065249C" w:rsidRPr="00A0421F">
        <w:rPr>
          <w:rFonts w:ascii="Sakkal Majalla" w:hAnsi="Sakkal Majalla" w:cs="Sakkal Majalla"/>
          <w:b/>
          <w:bCs/>
          <w:sz w:val="28"/>
          <w:szCs w:val="28"/>
          <w:rtl/>
        </w:rPr>
        <w:t>15</w:t>
      </w:r>
      <w:r w:rsidRPr="00A0421F">
        <w:rPr>
          <w:rFonts w:ascii="Sakkal Majalla" w:hAnsi="Sakkal Majalla" w:cs="Sakkal Majalla"/>
          <w:b/>
          <w:bCs/>
          <w:sz w:val="28"/>
          <w:szCs w:val="28"/>
          <w:rtl/>
        </w:rPr>
        <w:t>) التكرارات والنسب المئوية والمتوسطات الحسابية والانحراف المعياري لإستجابات أفراد الدراسة حول تعزيز الإبداع الإعلامي</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18"/>
        <w:gridCol w:w="2525"/>
        <w:gridCol w:w="365"/>
        <w:gridCol w:w="360"/>
        <w:gridCol w:w="365"/>
        <w:gridCol w:w="360"/>
        <w:gridCol w:w="365"/>
        <w:gridCol w:w="458"/>
        <w:gridCol w:w="365"/>
        <w:gridCol w:w="458"/>
        <w:gridCol w:w="365"/>
        <w:gridCol w:w="458"/>
        <w:gridCol w:w="565"/>
        <w:gridCol w:w="565"/>
        <w:gridCol w:w="565"/>
      </w:tblGrid>
      <w:tr w:rsidR="00D01135" w:rsidRPr="00080A04" w14:paraId="284F79EC" w14:textId="77777777" w:rsidTr="00080A04">
        <w:trPr>
          <w:trHeight w:val="326"/>
          <w:tblHeader/>
          <w:jc w:val="center"/>
        </w:trPr>
        <w:tc>
          <w:tcPr>
            <w:tcW w:w="188" w:type="pct"/>
            <w:vMerge w:val="restart"/>
            <w:shd w:val="clear" w:color="auto" w:fill="D9D9D9" w:themeFill="background1" w:themeFillShade="D9"/>
            <w:vAlign w:val="center"/>
          </w:tcPr>
          <w:p w14:paraId="1E4C4EF1" w14:textId="77777777" w:rsidR="00D01135" w:rsidRPr="00080A04" w:rsidRDefault="00D01135" w:rsidP="00080A04">
            <w:pPr>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م</w:t>
            </w:r>
          </w:p>
        </w:tc>
        <w:tc>
          <w:tcPr>
            <w:tcW w:w="1493" w:type="pct"/>
            <w:vMerge w:val="restart"/>
            <w:shd w:val="clear" w:color="auto" w:fill="D9D9D9" w:themeFill="background1" w:themeFillShade="D9"/>
            <w:vAlign w:val="center"/>
          </w:tcPr>
          <w:p w14:paraId="707D3928" w14:textId="77777777" w:rsidR="00D01135" w:rsidRPr="00080A04" w:rsidRDefault="00D01135" w:rsidP="00080A04">
            <w:pPr>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الفقرة</w:t>
            </w:r>
          </w:p>
        </w:tc>
        <w:tc>
          <w:tcPr>
            <w:tcW w:w="2317" w:type="pct"/>
            <w:gridSpan w:val="10"/>
            <w:shd w:val="clear" w:color="auto" w:fill="D9D9D9" w:themeFill="background1" w:themeFillShade="D9"/>
            <w:vAlign w:val="center"/>
          </w:tcPr>
          <w:p w14:paraId="0F06A9EC"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درجة الموافقة</w:t>
            </w:r>
          </w:p>
        </w:tc>
        <w:tc>
          <w:tcPr>
            <w:tcW w:w="334" w:type="pct"/>
            <w:vMerge w:val="restart"/>
            <w:shd w:val="clear" w:color="auto" w:fill="D9D9D9" w:themeFill="background1" w:themeFillShade="D9"/>
            <w:textDirection w:val="tbRl"/>
            <w:vAlign w:val="center"/>
          </w:tcPr>
          <w:p w14:paraId="0DB175EA" w14:textId="77777777" w:rsidR="00D01135" w:rsidRPr="00080A04" w:rsidRDefault="00D01135"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المتوسط الحسابي</w:t>
            </w:r>
          </w:p>
        </w:tc>
        <w:tc>
          <w:tcPr>
            <w:tcW w:w="334" w:type="pct"/>
            <w:vMerge w:val="restart"/>
            <w:shd w:val="clear" w:color="auto" w:fill="D9D9D9" w:themeFill="background1" w:themeFillShade="D9"/>
            <w:textDirection w:val="tbRl"/>
            <w:vAlign w:val="center"/>
          </w:tcPr>
          <w:p w14:paraId="6C0547CE" w14:textId="77777777" w:rsidR="00D01135" w:rsidRPr="00080A04" w:rsidRDefault="00D01135"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rPr>
              <w:t>الانحراف المعياري</w:t>
            </w:r>
          </w:p>
        </w:tc>
        <w:tc>
          <w:tcPr>
            <w:tcW w:w="334" w:type="pct"/>
            <w:vMerge w:val="restart"/>
            <w:shd w:val="clear" w:color="auto" w:fill="D9D9D9" w:themeFill="background1" w:themeFillShade="D9"/>
            <w:textDirection w:val="tbRl"/>
            <w:vAlign w:val="center"/>
          </w:tcPr>
          <w:p w14:paraId="21A093B6" w14:textId="77777777" w:rsidR="00D01135" w:rsidRPr="00080A04" w:rsidRDefault="00D01135" w:rsidP="00080A04">
            <w:pPr>
              <w:ind w:left="-454" w:right="-397"/>
              <w:jc w:val="center"/>
              <w:rPr>
                <w:rFonts w:ascii="Sakkal Majalla" w:hAnsi="Sakkal Majalla" w:cs="Sakkal Majalla"/>
                <w:b/>
                <w:bCs/>
                <w:sz w:val="24"/>
                <w:szCs w:val="24"/>
                <w:rtl/>
                <w:lang w:bidi="ar-JO"/>
              </w:rPr>
            </w:pPr>
            <w:r w:rsidRPr="00080A04">
              <w:rPr>
                <w:rFonts w:ascii="Sakkal Majalla" w:hAnsi="Sakkal Majalla" w:cs="Sakkal Majalla"/>
                <w:b/>
                <w:bCs/>
                <w:sz w:val="24"/>
                <w:szCs w:val="24"/>
                <w:rtl/>
              </w:rPr>
              <w:t>الرتبة</w:t>
            </w:r>
          </w:p>
        </w:tc>
      </w:tr>
      <w:tr w:rsidR="00D01135" w:rsidRPr="00080A04" w14:paraId="174F6E8F" w14:textId="77777777" w:rsidTr="00080A04">
        <w:trPr>
          <w:trHeight w:val="507"/>
          <w:tblHeader/>
          <w:jc w:val="center"/>
        </w:trPr>
        <w:tc>
          <w:tcPr>
            <w:tcW w:w="188" w:type="pct"/>
            <w:vMerge/>
            <w:shd w:val="clear" w:color="auto" w:fill="D9D9D9" w:themeFill="background1" w:themeFillShade="D9"/>
            <w:vAlign w:val="center"/>
          </w:tcPr>
          <w:p w14:paraId="0C050D2F" w14:textId="77777777" w:rsidR="00D01135" w:rsidRPr="00080A04" w:rsidRDefault="00D01135" w:rsidP="00080A04">
            <w:pPr>
              <w:jc w:val="center"/>
              <w:rPr>
                <w:rFonts w:ascii="Sakkal Majalla" w:hAnsi="Sakkal Majalla" w:cs="Sakkal Majalla"/>
                <w:b/>
                <w:bCs/>
                <w:sz w:val="24"/>
                <w:szCs w:val="24"/>
                <w:rtl/>
              </w:rPr>
            </w:pPr>
          </w:p>
        </w:tc>
        <w:tc>
          <w:tcPr>
            <w:tcW w:w="1493" w:type="pct"/>
            <w:vMerge/>
            <w:shd w:val="clear" w:color="auto" w:fill="D9D9D9" w:themeFill="background1" w:themeFillShade="D9"/>
            <w:vAlign w:val="center"/>
          </w:tcPr>
          <w:p w14:paraId="38D76B43" w14:textId="77777777" w:rsidR="00D01135" w:rsidRPr="00080A04" w:rsidRDefault="00D01135" w:rsidP="00080A04">
            <w:pPr>
              <w:jc w:val="center"/>
              <w:rPr>
                <w:rFonts w:ascii="Sakkal Majalla" w:hAnsi="Sakkal Majalla" w:cs="Sakkal Majalla"/>
                <w:b/>
                <w:bCs/>
                <w:sz w:val="24"/>
                <w:szCs w:val="24"/>
                <w:rtl/>
              </w:rPr>
            </w:pPr>
          </w:p>
        </w:tc>
        <w:tc>
          <w:tcPr>
            <w:tcW w:w="429" w:type="pct"/>
            <w:gridSpan w:val="2"/>
            <w:shd w:val="clear" w:color="auto" w:fill="D9D9D9" w:themeFill="background1" w:themeFillShade="D9"/>
            <w:vAlign w:val="center"/>
          </w:tcPr>
          <w:p w14:paraId="3B3AC31B"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لا أوافق بشدة</w:t>
            </w:r>
          </w:p>
        </w:tc>
        <w:tc>
          <w:tcPr>
            <w:tcW w:w="429" w:type="pct"/>
            <w:gridSpan w:val="2"/>
            <w:shd w:val="clear" w:color="auto" w:fill="D9D9D9" w:themeFill="background1" w:themeFillShade="D9"/>
            <w:vAlign w:val="center"/>
          </w:tcPr>
          <w:p w14:paraId="585BAD83"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لا أوافق</w:t>
            </w:r>
          </w:p>
        </w:tc>
        <w:tc>
          <w:tcPr>
            <w:tcW w:w="487" w:type="pct"/>
            <w:gridSpan w:val="2"/>
            <w:shd w:val="clear" w:color="auto" w:fill="D9D9D9" w:themeFill="background1" w:themeFillShade="D9"/>
            <w:vAlign w:val="center"/>
          </w:tcPr>
          <w:p w14:paraId="501C581A"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محايد</w:t>
            </w:r>
          </w:p>
        </w:tc>
        <w:tc>
          <w:tcPr>
            <w:tcW w:w="487" w:type="pct"/>
            <w:gridSpan w:val="2"/>
            <w:shd w:val="clear" w:color="auto" w:fill="D9D9D9" w:themeFill="background1" w:themeFillShade="D9"/>
            <w:vAlign w:val="center"/>
          </w:tcPr>
          <w:p w14:paraId="6A6CAB4B" w14:textId="24F49D54"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أوافق</w:t>
            </w:r>
          </w:p>
        </w:tc>
        <w:tc>
          <w:tcPr>
            <w:tcW w:w="487" w:type="pct"/>
            <w:gridSpan w:val="2"/>
            <w:shd w:val="clear" w:color="auto" w:fill="D9D9D9" w:themeFill="background1" w:themeFillShade="D9"/>
            <w:vAlign w:val="center"/>
          </w:tcPr>
          <w:p w14:paraId="65F451E2" w14:textId="574458AF"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b/>
                <w:bCs/>
                <w:sz w:val="24"/>
                <w:szCs w:val="24"/>
                <w:rtl/>
              </w:rPr>
              <w:t>أوافق بشدة</w:t>
            </w:r>
          </w:p>
        </w:tc>
        <w:tc>
          <w:tcPr>
            <w:tcW w:w="334" w:type="pct"/>
            <w:vMerge/>
            <w:shd w:val="clear" w:color="auto" w:fill="D9D9D9" w:themeFill="background1" w:themeFillShade="D9"/>
            <w:textDirection w:val="tbRl"/>
            <w:vAlign w:val="center"/>
          </w:tcPr>
          <w:p w14:paraId="68F62BAF" w14:textId="77777777" w:rsidR="00D01135" w:rsidRPr="00080A04" w:rsidRDefault="00D011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46F6B795" w14:textId="77777777" w:rsidR="00D01135" w:rsidRPr="00080A04" w:rsidRDefault="00D011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01EDB543" w14:textId="77777777" w:rsidR="00D01135" w:rsidRPr="00080A04" w:rsidRDefault="00D01135" w:rsidP="00080A04">
            <w:pPr>
              <w:ind w:left="-454" w:right="-397"/>
              <w:jc w:val="center"/>
              <w:rPr>
                <w:rFonts w:ascii="Sakkal Majalla" w:hAnsi="Sakkal Majalla" w:cs="Sakkal Majalla"/>
                <w:b/>
                <w:bCs/>
                <w:sz w:val="24"/>
                <w:szCs w:val="24"/>
                <w:rtl/>
              </w:rPr>
            </w:pPr>
          </w:p>
        </w:tc>
      </w:tr>
      <w:tr w:rsidR="00D01135" w:rsidRPr="00080A04" w14:paraId="2DAD05AA" w14:textId="77777777" w:rsidTr="00080A04">
        <w:trPr>
          <w:trHeight w:val="469"/>
          <w:tblHeader/>
          <w:jc w:val="center"/>
        </w:trPr>
        <w:tc>
          <w:tcPr>
            <w:tcW w:w="188" w:type="pct"/>
            <w:vMerge/>
            <w:shd w:val="clear" w:color="auto" w:fill="D9D9D9" w:themeFill="background1" w:themeFillShade="D9"/>
            <w:vAlign w:val="center"/>
          </w:tcPr>
          <w:p w14:paraId="5D5125AA" w14:textId="77777777" w:rsidR="00D01135" w:rsidRPr="00080A04" w:rsidRDefault="00D01135" w:rsidP="00080A04">
            <w:pPr>
              <w:jc w:val="center"/>
              <w:rPr>
                <w:rFonts w:ascii="Sakkal Majalla" w:hAnsi="Sakkal Majalla" w:cs="Sakkal Majalla"/>
                <w:b/>
                <w:bCs/>
                <w:sz w:val="24"/>
                <w:szCs w:val="24"/>
                <w:rtl/>
              </w:rPr>
            </w:pPr>
          </w:p>
        </w:tc>
        <w:tc>
          <w:tcPr>
            <w:tcW w:w="1493" w:type="pct"/>
            <w:vMerge/>
            <w:shd w:val="clear" w:color="auto" w:fill="D9D9D9" w:themeFill="background1" w:themeFillShade="D9"/>
            <w:vAlign w:val="center"/>
          </w:tcPr>
          <w:p w14:paraId="0D1EC0B4" w14:textId="77777777" w:rsidR="00D01135" w:rsidRPr="00080A04" w:rsidRDefault="00D01135" w:rsidP="00080A04">
            <w:pPr>
              <w:jc w:val="center"/>
              <w:rPr>
                <w:rFonts w:ascii="Sakkal Majalla" w:hAnsi="Sakkal Majalla" w:cs="Sakkal Majalla"/>
                <w:b/>
                <w:bCs/>
                <w:sz w:val="24"/>
                <w:szCs w:val="24"/>
                <w:rtl/>
              </w:rPr>
            </w:pPr>
          </w:p>
        </w:tc>
        <w:tc>
          <w:tcPr>
            <w:tcW w:w="216" w:type="pct"/>
            <w:shd w:val="clear" w:color="auto" w:fill="D9D9D9" w:themeFill="background1" w:themeFillShade="D9"/>
            <w:vAlign w:val="center"/>
          </w:tcPr>
          <w:p w14:paraId="6FD379FA" w14:textId="77777777" w:rsidR="00D01135" w:rsidRPr="00080A04" w:rsidRDefault="00D01135" w:rsidP="00080A04">
            <w:pPr>
              <w:jc w:val="center"/>
              <w:rPr>
                <w:rFonts w:ascii="Sakkal Majalla" w:hAnsi="Sakkal Majalla" w:cs="Sakkal Majalla"/>
                <w:sz w:val="24"/>
                <w:szCs w:val="24"/>
                <w:rtl/>
                <w:lang w:bidi="ar-JO"/>
              </w:rPr>
            </w:pPr>
            <w:r w:rsidRPr="00080A04">
              <w:rPr>
                <w:rFonts w:ascii="Sakkal Majalla" w:hAnsi="Sakkal Majalla" w:cs="Sakkal Majalla"/>
                <w:sz w:val="24"/>
                <w:szCs w:val="24"/>
                <w:rtl/>
              </w:rPr>
              <w:t>ت</w:t>
            </w:r>
          </w:p>
        </w:tc>
        <w:tc>
          <w:tcPr>
            <w:tcW w:w="213" w:type="pct"/>
            <w:shd w:val="clear" w:color="auto" w:fill="D9D9D9" w:themeFill="background1" w:themeFillShade="D9"/>
            <w:vAlign w:val="center"/>
          </w:tcPr>
          <w:p w14:paraId="1EFB5BB1" w14:textId="77777777" w:rsidR="00D01135" w:rsidRPr="00080A04" w:rsidRDefault="00D01135" w:rsidP="00080A04">
            <w:pPr>
              <w:jc w:val="center"/>
              <w:rPr>
                <w:rFonts w:ascii="Sakkal Majalla" w:hAnsi="Sakkal Majalla" w:cs="Sakkal Majalla"/>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2BF9501F" w14:textId="77777777" w:rsidR="00D01135" w:rsidRPr="00080A04" w:rsidRDefault="00D01135" w:rsidP="00080A04">
            <w:pPr>
              <w:jc w:val="center"/>
              <w:rPr>
                <w:rFonts w:ascii="Sakkal Majalla" w:hAnsi="Sakkal Majalla" w:cs="Sakkal Majalla"/>
                <w:sz w:val="24"/>
                <w:szCs w:val="24"/>
                <w:rtl/>
              </w:rPr>
            </w:pPr>
            <w:r w:rsidRPr="00080A04">
              <w:rPr>
                <w:rFonts w:ascii="Sakkal Majalla" w:hAnsi="Sakkal Majalla" w:cs="Sakkal Majalla"/>
                <w:sz w:val="24"/>
                <w:szCs w:val="24"/>
                <w:rtl/>
              </w:rPr>
              <w:t>ت</w:t>
            </w:r>
          </w:p>
        </w:tc>
        <w:tc>
          <w:tcPr>
            <w:tcW w:w="213" w:type="pct"/>
            <w:shd w:val="clear" w:color="auto" w:fill="D9D9D9" w:themeFill="background1" w:themeFillShade="D9"/>
            <w:vAlign w:val="center"/>
          </w:tcPr>
          <w:p w14:paraId="16837F4B" w14:textId="77777777" w:rsidR="00D01135" w:rsidRPr="00080A04" w:rsidRDefault="00D01135" w:rsidP="00080A04">
            <w:pPr>
              <w:jc w:val="center"/>
              <w:rPr>
                <w:rFonts w:ascii="Sakkal Majalla" w:hAnsi="Sakkal Majalla" w:cs="Sakkal Majalla"/>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4DB72568"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0622D35D"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01133C54"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59FE1611"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216" w:type="pct"/>
            <w:shd w:val="clear" w:color="auto" w:fill="D9D9D9" w:themeFill="background1" w:themeFillShade="D9"/>
            <w:vAlign w:val="center"/>
          </w:tcPr>
          <w:p w14:paraId="03A162D2"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ت</w:t>
            </w:r>
          </w:p>
        </w:tc>
        <w:tc>
          <w:tcPr>
            <w:tcW w:w="271" w:type="pct"/>
            <w:shd w:val="clear" w:color="auto" w:fill="D9D9D9" w:themeFill="background1" w:themeFillShade="D9"/>
            <w:vAlign w:val="center"/>
          </w:tcPr>
          <w:p w14:paraId="6158CCA8" w14:textId="77777777" w:rsidR="00D01135" w:rsidRPr="00080A04" w:rsidRDefault="00D01135" w:rsidP="00080A04">
            <w:pPr>
              <w:jc w:val="center"/>
              <w:rPr>
                <w:rFonts w:ascii="Sakkal Majalla" w:hAnsi="Sakkal Majalla" w:cs="Sakkal Majalla"/>
                <w:b/>
                <w:bCs/>
                <w:sz w:val="24"/>
                <w:szCs w:val="24"/>
                <w:rtl/>
              </w:rPr>
            </w:pPr>
            <w:r w:rsidRPr="00080A04">
              <w:rPr>
                <w:rFonts w:ascii="Sakkal Majalla" w:hAnsi="Sakkal Majalla" w:cs="Sakkal Majalla"/>
                <w:sz w:val="24"/>
                <w:szCs w:val="24"/>
                <w:rtl/>
              </w:rPr>
              <w:t>%</w:t>
            </w:r>
          </w:p>
        </w:tc>
        <w:tc>
          <w:tcPr>
            <w:tcW w:w="334" w:type="pct"/>
            <w:vMerge/>
            <w:shd w:val="clear" w:color="auto" w:fill="D9D9D9" w:themeFill="background1" w:themeFillShade="D9"/>
            <w:vAlign w:val="center"/>
          </w:tcPr>
          <w:p w14:paraId="26B035FB" w14:textId="77777777" w:rsidR="00D01135" w:rsidRPr="00080A04" w:rsidRDefault="00D011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511395B4" w14:textId="77777777" w:rsidR="00D01135" w:rsidRPr="00080A04" w:rsidRDefault="00D01135" w:rsidP="00080A04">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77630B14" w14:textId="77777777" w:rsidR="00D01135" w:rsidRPr="00080A04" w:rsidRDefault="00D01135" w:rsidP="00080A04">
            <w:pPr>
              <w:ind w:left="-454" w:right="-397"/>
              <w:jc w:val="center"/>
              <w:rPr>
                <w:rFonts w:ascii="Sakkal Majalla" w:hAnsi="Sakkal Majalla" w:cs="Sakkal Majalla"/>
                <w:b/>
                <w:bCs/>
                <w:sz w:val="24"/>
                <w:szCs w:val="24"/>
                <w:rtl/>
              </w:rPr>
            </w:pPr>
          </w:p>
        </w:tc>
      </w:tr>
      <w:tr w:rsidR="00D01135" w:rsidRPr="00080A04" w14:paraId="300F63C2" w14:textId="77777777" w:rsidTr="00080A04">
        <w:trPr>
          <w:trHeight w:val="20"/>
          <w:jc w:val="center"/>
        </w:trPr>
        <w:tc>
          <w:tcPr>
            <w:tcW w:w="188" w:type="pct"/>
            <w:vAlign w:val="center"/>
          </w:tcPr>
          <w:p w14:paraId="61BF06EC" w14:textId="77777777" w:rsidR="00D01135" w:rsidRPr="00080A04" w:rsidRDefault="00D01135"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1</w:t>
            </w:r>
          </w:p>
        </w:tc>
        <w:tc>
          <w:tcPr>
            <w:tcW w:w="1493" w:type="pct"/>
            <w:vAlign w:val="center"/>
          </w:tcPr>
          <w:p w14:paraId="78798677" w14:textId="00CECC9E" w:rsidR="00D01135" w:rsidRPr="00080A04" w:rsidRDefault="00D01135"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يساعدني الذكاء الاصطناعي </w:t>
            </w:r>
            <w:r w:rsidR="00AB0560" w:rsidRPr="00080A04">
              <w:rPr>
                <w:rFonts w:ascii="Sakkal Majalla" w:hAnsi="Sakkal Majalla" w:cs="Sakkal Majalla"/>
                <w:sz w:val="24"/>
                <w:szCs w:val="24"/>
                <w:rtl/>
                <w:lang w:bidi="ar-JO"/>
              </w:rPr>
              <w:t>على ابتكار أفكار جديدة للمحتوى</w:t>
            </w:r>
          </w:p>
        </w:tc>
        <w:tc>
          <w:tcPr>
            <w:tcW w:w="216" w:type="pct"/>
            <w:vAlign w:val="center"/>
          </w:tcPr>
          <w:p w14:paraId="6928714C" w14:textId="22DAEFFC"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c>
          <w:tcPr>
            <w:tcW w:w="213" w:type="pct"/>
            <w:vAlign w:val="center"/>
          </w:tcPr>
          <w:p w14:paraId="4F8F6A5E" w14:textId="44354C58"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w:t>
            </w:r>
          </w:p>
        </w:tc>
        <w:tc>
          <w:tcPr>
            <w:tcW w:w="216" w:type="pct"/>
            <w:vAlign w:val="center"/>
          </w:tcPr>
          <w:p w14:paraId="4BF0785B" w14:textId="4BBEB5D8"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c>
          <w:tcPr>
            <w:tcW w:w="213" w:type="pct"/>
            <w:vAlign w:val="center"/>
          </w:tcPr>
          <w:p w14:paraId="63461D96" w14:textId="6E52EC31"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w:t>
            </w:r>
          </w:p>
        </w:tc>
        <w:tc>
          <w:tcPr>
            <w:tcW w:w="216" w:type="pct"/>
            <w:vAlign w:val="center"/>
          </w:tcPr>
          <w:p w14:paraId="13E9FE3A" w14:textId="7E3C1400"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9</w:t>
            </w:r>
          </w:p>
        </w:tc>
        <w:tc>
          <w:tcPr>
            <w:tcW w:w="271" w:type="pct"/>
            <w:vAlign w:val="center"/>
          </w:tcPr>
          <w:p w14:paraId="12CABEC8" w14:textId="61D83C1C"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8.1</w:t>
            </w:r>
          </w:p>
        </w:tc>
        <w:tc>
          <w:tcPr>
            <w:tcW w:w="216" w:type="pct"/>
            <w:vAlign w:val="center"/>
          </w:tcPr>
          <w:p w14:paraId="0705AB9E" w14:textId="3F86DE9B"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45</w:t>
            </w:r>
          </w:p>
        </w:tc>
        <w:tc>
          <w:tcPr>
            <w:tcW w:w="271" w:type="pct"/>
            <w:vAlign w:val="center"/>
          </w:tcPr>
          <w:p w14:paraId="7F957F45" w14:textId="3416B162"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40.5</w:t>
            </w:r>
          </w:p>
        </w:tc>
        <w:tc>
          <w:tcPr>
            <w:tcW w:w="216" w:type="pct"/>
            <w:vAlign w:val="center"/>
          </w:tcPr>
          <w:p w14:paraId="25408715" w14:textId="659FC49B"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54</w:t>
            </w:r>
          </w:p>
        </w:tc>
        <w:tc>
          <w:tcPr>
            <w:tcW w:w="271" w:type="pct"/>
            <w:vAlign w:val="center"/>
          </w:tcPr>
          <w:p w14:paraId="378B04A0" w14:textId="3D465D81"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48.6</w:t>
            </w:r>
          </w:p>
        </w:tc>
        <w:tc>
          <w:tcPr>
            <w:tcW w:w="334" w:type="pct"/>
            <w:vAlign w:val="center"/>
          </w:tcPr>
          <w:p w14:paraId="6B3D395A" w14:textId="78B0F980" w:rsidR="00D01135" w:rsidRPr="00080A04" w:rsidRDefault="00D01135"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4.34</w:t>
            </w:r>
          </w:p>
        </w:tc>
        <w:tc>
          <w:tcPr>
            <w:tcW w:w="334" w:type="pct"/>
            <w:vAlign w:val="center"/>
          </w:tcPr>
          <w:p w14:paraId="26CE199F" w14:textId="227AD1D1" w:rsidR="00D01135" w:rsidRPr="00080A04" w:rsidRDefault="00576D9E"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0</w:t>
            </w:r>
            <w:r w:rsidR="00D01135" w:rsidRPr="00080A04">
              <w:rPr>
                <w:rFonts w:ascii="Sakkal Majalla" w:hAnsi="Sakkal Majalla" w:cs="Sakkal Majalla"/>
                <w:b/>
                <w:bCs/>
                <w:sz w:val="24"/>
                <w:szCs w:val="24"/>
                <w:rtl/>
              </w:rPr>
              <w:t>.780</w:t>
            </w:r>
          </w:p>
        </w:tc>
        <w:tc>
          <w:tcPr>
            <w:tcW w:w="334" w:type="pct"/>
            <w:vAlign w:val="center"/>
          </w:tcPr>
          <w:p w14:paraId="4BB9C034" w14:textId="3965CA88" w:rsidR="00D01135" w:rsidRPr="00080A04" w:rsidRDefault="00D01135"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r>
      <w:tr w:rsidR="00D01135" w:rsidRPr="00080A04" w14:paraId="67E443EA" w14:textId="77777777" w:rsidTr="00080A04">
        <w:trPr>
          <w:trHeight w:val="20"/>
          <w:jc w:val="center"/>
        </w:trPr>
        <w:tc>
          <w:tcPr>
            <w:tcW w:w="188" w:type="pct"/>
            <w:vAlign w:val="center"/>
          </w:tcPr>
          <w:p w14:paraId="5972CD49" w14:textId="77777777" w:rsidR="00D01135" w:rsidRPr="00080A04" w:rsidRDefault="00D01135"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2</w:t>
            </w:r>
          </w:p>
        </w:tc>
        <w:tc>
          <w:tcPr>
            <w:tcW w:w="1493" w:type="pct"/>
            <w:vAlign w:val="center"/>
          </w:tcPr>
          <w:p w14:paraId="243A521F" w14:textId="740B221D" w:rsidR="00D01135" w:rsidRPr="00080A04" w:rsidRDefault="00D01135"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يزيد الذكاء الاصطناعي من قدرت</w:t>
            </w:r>
            <w:r w:rsidR="00AB0560" w:rsidRPr="00080A04">
              <w:rPr>
                <w:rFonts w:ascii="Sakkal Majalla" w:hAnsi="Sakkal Majalla" w:cs="Sakkal Majalla"/>
                <w:sz w:val="24"/>
                <w:szCs w:val="24"/>
                <w:rtl/>
                <w:lang w:bidi="ar-JO"/>
              </w:rPr>
              <w:t>ي على الإبداع في إنتاج الفيديو</w:t>
            </w:r>
          </w:p>
        </w:tc>
        <w:tc>
          <w:tcPr>
            <w:tcW w:w="216" w:type="pct"/>
            <w:vAlign w:val="center"/>
          </w:tcPr>
          <w:p w14:paraId="6C6D389D" w14:textId="4F7DE69E"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3" w:type="pct"/>
            <w:vAlign w:val="center"/>
          </w:tcPr>
          <w:p w14:paraId="3521D892" w14:textId="2C05238D"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6" w:type="pct"/>
            <w:vAlign w:val="center"/>
          </w:tcPr>
          <w:p w14:paraId="6E7E2457" w14:textId="5C319E21"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w:t>
            </w:r>
          </w:p>
        </w:tc>
        <w:tc>
          <w:tcPr>
            <w:tcW w:w="213" w:type="pct"/>
            <w:vAlign w:val="center"/>
          </w:tcPr>
          <w:p w14:paraId="78450C7F" w14:textId="768C43E2"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w:t>
            </w:r>
          </w:p>
        </w:tc>
        <w:tc>
          <w:tcPr>
            <w:tcW w:w="216" w:type="pct"/>
            <w:vAlign w:val="center"/>
          </w:tcPr>
          <w:p w14:paraId="0BFD5DC0" w14:textId="7E152484"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19</w:t>
            </w:r>
          </w:p>
        </w:tc>
        <w:tc>
          <w:tcPr>
            <w:tcW w:w="271" w:type="pct"/>
            <w:vAlign w:val="center"/>
          </w:tcPr>
          <w:p w14:paraId="12023ABC" w14:textId="0C26E00E"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17.1</w:t>
            </w:r>
          </w:p>
        </w:tc>
        <w:tc>
          <w:tcPr>
            <w:tcW w:w="216" w:type="pct"/>
            <w:vAlign w:val="center"/>
          </w:tcPr>
          <w:p w14:paraId="7A9409AC" w14:textId="4A6E358E"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38</w:t>
            </w:r>
          </w:p>
        </w:tc>
        <w:tc>
          <w:tcPr>
            <w:tcW w:w="271" w:type="pct"/>
            <w:vAlign w:val="center"/>
          </w:tcPr>
          <w:p w14:paraId="1C440159" w14:textId="01095278"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34.2</w:t>
            </w:r>
          </w:p>
        </w:tc>
        <w:tc>
          <w:tcPr>
            <w:tcW w:w="216" w:type="pct"/>
            <w:vAlign w:val="center"/>
          </w:tcPr>
          <w:p w14:paraId="77F48287" w14:textId="5DAD7CD0"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50</w:t>
            </w:r>
          </w:p>
        </w:tc>
        <w:tc>
          <w:tcPr>
            <w:tcW w:w="271" w:type="pct"/>
            <w:vAlign w:val="center"/>
          </w:tcPr>
          <w:p w14:paraId="7A407504" w14:textId="639A32BE"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45</w:t>
            </w:r>
          </w:p>
        </w:tc>
        <w:tc>
          <w:tcPr>
            <w:tcW w:w="334" w:type="pct"/>
            <w:vAlign w:val="center"/>
          </w:tcPr>
          <w:p w14:paraId="15D623F3" w14:textId="6DB46ABA" w:rsidR="00D01135" w:rsidRPr="00080A04" w:rsidRDefault="00D01135"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4.21</w:t>
            </w:r>
          </w:p>
        </w:tc>
        <w:tc>
          <w:tcPr>
            <w:tcW w:w="334" w:type="pct"/>
            <w:vAlign w:val="center"/>
          </w:tcPr>
          <w:p w14:paraId="532DE0BE" w14:textId="2C967107" w:rsidR="00D01135" w:rsidRPr="00080A04" w:rsidRDefault="00576D9E"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0</w:t>
            </w:r>
            <w:r w:rsidR="00D01135" w:rsidRPr="00080A04">
              <w:rPr>
                <w:rFonts w:ascii="Sakkal Majalla" w:hAnsi="Sakkal Majalla" w:cs="Sakkal Majalla"/>
                <w:b/>
                <w:bCs/>
                <w:sz w:val="24"/>
                <w:szCs w:val="24"/>
                <w:rtl/>
              </w:rPr>
              <w:t>.854</w:t>
            </w:r>
          </w:p>
        </w:tc>
        <w:tc>
          <w:tcPr>
            <w:tcW w:w="334" w:type="pct"/>
            <w:vAlign w:val="center"/>
          </w:tcPr>
          <w:p w14:paraId="2213AD18" w14:textId="11178A5E" w:rsidR="00D01135" w:rsidRPr="00080A04" w:rsidRDefault="00D01135"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w:t>
            </w:r>
          </w:p>
        </w:tc>
      </w:tr>
      <w:tr w:rsidR="00D01135" w:rsidRPr="00080A04" w14:paraId="7A9BC31B" w14:textId="77777777" w:rsidTr="00080A04">
        <w:trPr>
          <w:trHeight w:val="20"/>
          <w:jc w:val="center"/>
        </w:trPr>
        <w:tc>
          <w:tcPr>
            <w:tcW w:w="188" w:type="pct"/>
            <w:vAlign w:val="center"/>
          </w:tcPr>
          <w:p w14:paraId="3B0E4BD0" w14:textId="77777777" w:rsidR="00D01135" w:rsidRPr="00080A04" w:rsidRDefault="00D01135"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3</w:t>
            </w:r>
          </w:p>
        </w:tc>
        <w:tc>
          <w:tcPr>
            <w:tcW w:w="1493" w:type="pct"/>
            <w:vAlign w:val="center"/>
          </w:tcPr>
          <w:p w14:paraId="2E7F424E" w14:textId="6A28ABFE" w:rsidR="00D01135" w:rsidRPr="00080A04" w:rsidRDefault="00D01135"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يوفر الذكاء الاصطناعي أساليب جديدة في س</w:t>
            </w:r>
            <w:r w:rsidR="00AB0560" w:rsidRPr="00080A04">
              <w:rPr>
                <w:rFonts w:ascii="Sakkal Majalla" w:hAnsi="Sakkal Majalla" w:cs="Sakkal Majalla"/>
                <w:sz w:val="24"/>
                <w:szCs w:val="24"/>
                <w:rtl/>
                <w:lang w:bidi="ar-JO"/>
              </w:rPr>
              <w:t>رد القصة البصرية</w:t>
            </w:r>
          </w:p>
        </w:tc>
        <w:tc>
          <w:tcPr>
            <w:tcW w:w="216" w:type="pct"/>
            <w:vAlign w:val="center"/>
          </w:tcPr>
          <w:p w14:paraId="631F78B6" w14:textId="2D99A001"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3" w:type="pct"/>
            <w:vAlign w:val="center"/>
          </w:tcPr>
          <w:p w14:paraId="4966B7CE" w14:textId="799C1F4D"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6" w:type="pct"/>
            <w:vAlign w:val="center"/>
          </w:tcPr>
          <w:p w14:paraId="04A643F0" w14:textId="7569BE1D"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c>
          <w:tcPr>
            <w:tcW w:w="213" w:type="pct"/>
            <w:vAlign w:val="center"/>
          </w:tcPr>
          <w:p w14:paraId="79890974" w14:textId="74AF4303"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2.7</w:t>
            </w:r>
          </w:p>
        </w:tc>
        <w:tc>
          <w:tcPr>
            <w:tcW w:w="216" w:type="pct"/>
            <w:vAlign w:val="center"/>
          </w:tcPr>
          <w:p w14:paraId="193C9AFC" w14:textId="02AABA43"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21</w:t>
            </w:r>
          </w:p>
        </w:tc>
        <w:tc>
          <w:tcPr>
            <w:tcW w:w="271" w:type="pct"/>
            <w:vAlign w:val="center"/>
          </w:tcPr>
          <w:p w14:paraId="451261FB" w14:textId="6AB84CAB"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18.9</w:t>
            </w:r>
          </w:p>
        </w:tc>
        <w:tc>
          <w:tcPr>
            <w:tcW w:w="216" w:type="pct"/>
            <w:vAlign w:val="center"/>
          </w:tcPr>
          <w:p w14:paraId="6D45A901" w14:textId="3B621C08"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44</w:t>
            </w:r>
          </w:p>
        </w:tc>
        <w:tc>
          <w:tcPr>
            <w:tcW w:w="271" w:type="pct"/>
            <w:vAlign w:val="center"/>
          </w:tcPr>
          <w:p w14:paraId="24718EDD" w14:textId="3DDA3C91"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39.6</w:t>
            </w:r>
          </w:p>
        </w:tc>
        <w:tc>
          <w:tcPr>
            <w:tcW w:w="216" w:type="pct"/>
            <w:vAlign w:val="center"/>
          </w:tcPr>
          <w:p w14:paraId="338285BC" w14:textId="78526276"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43</w:t>
            </w:r>
          </w:p>
        </w:tc>
        <w:tc>
          <w:tcPr>
            <w:tcW w:w="271" w:type="pct"/>
            <w:vAlign w:val="center"/>
          </w:tcPr>
          <w:p w14:paraId="315141C8" w14:textId="0B983644"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38.7</w:t>
            </w:r>
          </w:p>
        </w:tc>
        <w:tc>
          <w:tcPr>
            <w:tcW w:w="334" w:type="pct"/>
            <w:vAlign w:val="center"/>
          </w:tcPr>
          <w:p w14:paraId="1555703F" w14:textId="70581087" w:rsidR="00D01135" w:rsidRPr="00080A04" w:rsidRDefault="00D01135"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4.14</w:t>
            </w:r>
          </w:p>
        </w:tc>
        <w:tc>
          <w:tcPr>
            <w:tcW w:w="334" w:type="pct"/>
            <w:vAlign w:val="center"/>
          </w:tcPr>
          <w:p w14:paraId="09BFEB85" w14:textId="70D8147A" w:rsidR="00D01135" w:rsidRPr="00080A04" w:rsidRDefault="00576D9E"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0</w:t>
            </w:r>
            <w:r w:rsidR="00D01135" w:rsidRPr="00080A04">
              <w:rPr>
                <w:rFonts w:ascii="Sakkal Majalla" w:hAnsi="Sakkal Majalla" w:cs="Sakkal Majalla"/>
                <w:b/>
                <w:bCs/>
                <w:sz w:val="24"/>
                <w:szCs w:val="24"/>
                <w:rtl/>
              </w:rPr>
              <w:t>.819</w:t>
            </w:r>
          </w:p>
        </w:tc>
        <w:tc>
          <w:tcPr>
            <w:tcW w:w="334" w:type="pct"/>
            <w:vAlign w:val="center"/>
          </w:tcPr>
          <w:p w14:paraId="22BAFD7F" w14:textId="4F23EC26" w:rsidR="00D01135" w:rsidRPr="00080A04" w:rsidRDefault="00D01135"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6</w:t>
            </w:r>
          </w:p>
        </w:tc>
      </w:tr>
      <w:tr w:rsidR="00D01135" w:rsidRPr="00080A04" w14:paraId="4ABFAF09" w14:textId="77777777" w:rsidTr="00080A04">
        <w:trPr>
          <w:trHeight w:val="20"/>
          <w:jc w:val="center"/>
        </w:trPr>
        <w:tc>
          <w:tcPr>
            <w:tcW w:w="188" w:type="pct"/>
            <w:vAlign w:val="center"/>
          </w:tcPr>
          <w:p w14:paraId="4498D812" w14:textId="77777777" w:rsidR="00D01135" w:rsidRPr="00080A04" w:rsidRDefault="00D01135" w:rsidP="00080A04">
            <w:pPr>
              <w:jc w:val="center"/>
              <w:rPr>
                <w:rFonts w:ascii="Sakkal Majalla" w:hAnsi="Sakkal Majalla" w:cs="Sakkal Majalla"/>
                <w:sz w:val="24"/>
                <w:szCs w:val="24"/>
                <w:lang w:bidi="ar-JO"/>
              </w:rPr>
            </w:pPr>
            <w:r w:rsidRPr="00080A04">
              <w:rPr>
                <w:rFonts w:ascii="Sakkal Majalla" w:hAnsi="Sakkal Majalla" w:cs="Sakkal Majalla"/>
                <w:sz w:val="24"/>
                <w:szCs w:val="24"/>
                <w:rtl/>
                <w:lang w:bidi="ar-JO"/>
              </w:rPr>
              <w:t>4</w:t>
            </w:r>
          </w:p>
        </w:tc>
        <w:tc>
          <w:tcPr>
            <w:tcW w:w="1493" w:type="pct"/>
            <w:vAlign w:val="center"/>
          </w:tcPr>
          <w:p w14:paraId="36A60EB8" w14:textId="08F7054D" w:rsidR="00D01135" w:rsidRPr="00080A04" w:rsidRDefault="00D01135"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 xml:space="preserve">يساعدني الذكاء </w:t>
            </w:r>
            <w:r w:rsidR="00AB0560" w:rsidRPr="00080A04">
              <w:rPr>
                <w:rFonts w:ascii="Sakkal Majalla" w:hAnsi="Sakkal Majalla" w:cs="Sakkal Majalla"/>
                <w:sz w:val="24"/>
                <w:szCs w:val="24"/>
                <w:rtl/>
                <w:lang w:bidi="ar-JO"/>
              </w:rPr>
              <w:t>الاصطناعي على تجربة أفكار جديدة</w:t>
            </w:r>
          </w:p>
        </w:tc>
        <w:tc>
          <w:tcPr>
            <w:tcW w:w="216" w:type="pct"/>
            <w:vAlign w:val="center"/>
          </w:tcPr>
          <w:p w14:paraId="1B8F7D11" w14:textId="696689AB"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3" w:type="pct"/>
            <w:vAlign w:val="center"/>
          </w:tcPr>
          <w:p w14:paraId="6ABDAEF1" w14:textId="1DBC6374"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6" w:type="pct"/>
            <w:vAlign w:val="center"/>
          </w:tcPr>
          <w:p w14:paraId="09ED557B" w14:textId="5F40160E"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c>
          <w:tcPr>
            <w:tcW w:w="213" w:type="pct"/>
            <w:vAlign w:val="center"/>
          </w:tcPr>
          <w:p w14:paraId="70F501CF" w14:textId="389B0AC7"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w:t>
            </w:r>
          </w:p>
        </w:tc>
        <w:tc>
          <w:tcPr>
            <w:tcW w:w="216" w:type="pct"/>
            <w:vAlign w:val="center"/>
          </w:tcPr>
          <w:p w14:paraId="02534FE6" w14:textId="2EF93927"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13</w:t>
            </w:r>
          </w:p>
        </w:tc>
        <w:tc>
          <w:tcPr>
            <w:tcW w:w="271" w:type="pct"/>
            <w:vAlign w:val="center"/>
          </w:tcPr>
          <w:p w14:paraId="512CDB08" w14:textId="2A12643C"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11.7</w:t>
            </w:r>
          </w:p>
        </w:tc>
        <w:tc>
          <w:tcPr>
            <w:tcW w:w="216" w:type="pct"/>
            <w:vAlign w:val="center"/>
          </w:tcPr>
          <w:p w14:paraId="40DBAFC1" w14:textId="1E9C2E30"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53</w:t>
            </w:r>
          </w:p>
        </w:tc>
        <w:tc>
          <w:tcPr>
            <w:tcW w:w="271" w:type="pct"/>
            <w:vAlign w:val="center"/>
          </w:tcPr>
          <w:p w14:paraId="46F25488" w14:textId="68A4997D"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47.7</w:t>
            </w:r>
          </w:p>
        </w:tc>
        <w:tc>
          <w:tcPr>
            <w:tcW w:w="216" w:type="pct"/>
            <w:vAlign w:val="center"/>
          </w:tcPr>
          <w:p w14:paraId="59A1C1F1" w14:textId="0DA13724"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44</w:t>
            </w:r>
          </w:p>
        </w:tc>
        <w:tc>
          <w:tcPr>
            <w:tcW w:w="271" w:type="pct"/>
            <w:vAlign w:val="center"/>
          </w:tcPr>
          <w:p w14:paraId="2D9A20E7" w14:textId="7CCD14AD"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39.6</w:t>
            </w:r>
          </w:p>
        </w:tc>
        <w:tc>
          <w:tcPr>
            <w:tcW w:w="334" w:type="pct"/>
            <w:vAlign w:val="center"/>
          </w:tcPr>
          <w:p w14:paraId="0CED1C68" w14:textId="0CA02FEB" w:rsidR="00D01135" w:rsidRPr="00080A04" w:rsidRDefault="00D01135"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4.26</w:t>
            </w:r>
          </w:p>
        </w:tc>
        <w:tc>
          <w:tcPr>
            <w:tcW w:w="334" w:type="pct"/>
            <w:vAlign w:val="center"/>
          </w:tcPr>
          <w:p w14:paraId="7F677720" w14:textId="52FDE21B" w:rsidR="00D01135" w:rsidRPr="00080A04" w:rsidRDefault="00576D9E"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0</w:t>
            </w:r>
            <w:r w:rsidR="00D01135" w:rsidRPr="00080A04">
              <w:rPr>
                <w:rFonts w:ascii="Sakkal Majalla" w:hAnsi="Sakkal Majalla" w:cs="Sakkal Majalla"/>
                <w:b/>
                <w:bCs/>
                <w:sz w:val="24"/>
                <w:szCs w:val="24"/>
                <w:rtl/>
              </w:rPr>
              <w:t>.697</w:t>
            </w:r>
          </w:p>
        </w:tc>
        <w:tc>
          <w:tcPr>
            <w:tcW w:w="334" w:type="pct"/>
            <w:vAlign w:val="center"/>
          </w:tcPr>
          <w:p w14:paraId="3F52136A" w14:textId="302749E5" w:rsidR="00D01135" w:rsidRPr="00080A04" w:rsidRDefault="00D01135"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r>
      <w:tr w:rsidR="00D01135" w:rsidRPr="00080A04" w14:paraId="3479D770" w14:textId="77777777" w:rsidTr="00080A04">
        <w:trPr>
          <w:trHeight w:val="20"/>
          <w:jc w:val="center"/>
        </w:trPr>
        <w:tc>
          <w:tcPr>
            <w:tcW w:w="188" w:type="pct"/>
            <w:vAlign w:val="center"/>
          </w:tcPr>
          <w:p w14:paraId="5D7F8730" w14:textId="65CD8E91" w:rsidR="00D01135" w:rsidRPr="00080A04" w:rsidRDefault="00D01135" w:rsidP="00080A04">
            <w:pPr>
              <w:jc w:val="center"/>
              <w:rPr>
                <w:rFonts w:ascii="Sakkal Majalla" w:hAnsi="Sakkal Majalla" w:cs="Sakkal Majalla"/>
                <w:sz w:val="24"/>
                <w:szCs w:val="24"/>
                <w:rtl/>
                <w:lang w:bidi="ar-JO"/>
              </w:rPr>
            </w:pPr>
            <w:r w:rsidRPr="00080A04">
              <w:rPr>
                <w:rFonts w:ascii="Sakkal Majalla" w:hAnsi="Sakkal Majalla" w:cs="Sakkal Majalla"/>
                <w:sz w:val="24"/>
                <w:szCs w:val="24"/>
                <w:rtl/>
                <w:lang w:bidi="ar-JO"/>
              </w:rPr>
              <w:t>5</w:t>
            </w:r>
          </w:p>
        </w:tc>
        <w:tc>
          <w:tcPr>
            <w:tcW w:w="1493" w:type="pct"/>
            <w:vAlign w:val="center"/>
          </w:tcPr>
          <w:p w14:paraId="00723620" w14:textId="29D5961E" w:rsidR="00D01135" w:rsidRPr="00080A04" w:rsidRDefault="00D01135"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يسهم الذكاء الاص</w:t>
            </w:r>
            <w:r w:rsidR="00AB0560" w:rsidRPr="00080A04">
              <w:rPr>
                <w:rFonts w:ascii="Sakkal Majalla" w:hAnsi="Sakkal Majalla" w:cs="Sakkal Majalla"/>
                <w:sz w:val="24"/>
                <w:szCs w:val="24"/>
                <w:rtl/>
                <w:lang w:bidi="ar-JO"/>
              </w:rPr>
              <w:t>طناعي في تطوير أسلوبي الإبداعي</w:t>
            </w:r>
          </w:p>
        </w:tc>
        <w:tc>
          <w:tcPr>
            <w:tcW w:w="216" w:type="pct"/>
            <w:vAlign w:val="center"/>
          </w:tcPr>
          <w:p w14:paraId="38931C81" w14:textId="629F1E51"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c>
          <w:tcPr>
            <w:tcW w:w="213" w:type="pct"/>
            <w:vAlign w:val="center"/>
          </w:tcPr>
          <w:p w14:paraId="7EB94126" w14:textId="0D5AF1CE"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w:t>
            </w:r>
          </w:p>
        </w:tc>
        <w:tc>
          <w:tcPr>
            <w:tcW w:w="216" w:type="pct"/>
            <w:vAlign w:val="center"/>
          </w:tcPr>
          <w:p w14:paraId="240554A1" w14:textId="74FB2048"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3" w:type="pct"/>
            <w:vAlign w:val="center"/>
          </w:tcPr>
          <w:p w14:paraId="7B8C67B2" w14:textId="6112700D"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w:t>
            </w:r>
          </w:p>
        </w:tc>
        <w:tc>
          <w:tcPr>
            <w:tcW w:w="216" w:type="pct"/>
            <w:vAlign w:val="center"/>
          </w:tcPr>
          <w:p w14:paraId="5473153E" w14:textId="1B619358"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14</w:t>
            </w:r>
          </w:p>
        </w:tc>
        <w:tc>
          <w:tcPr>
            <w:tcW w:w="271" w:type="pct"/>
            <w:vAlign w:val="center"/>
          </w:tcPr>
          <w:p w14:paraId="5E02D5D8" w14:textId="095E4AAC"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12.6</w:t>
            </w:r>
          </w:p>
        </w:tc>
        <w:tc>
          <w:tcPr>
            <w:tcW w:w="216" w:type="pct"/>
            <w:vAlign w:val="center"/>
          </w:tcPr>
          <w:p w14:paraId="2DD2B602" w14:textId="016368B4"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55</w:t>
            </w:r>
          </w:p>
        </w:tc>
        <w:tc>
          <w:tcPr>
            <w:tcW w:w="271" w:type="pct"/>
            <w:vAlign w:val="center"/>
          </w:tcPr>
          <w:p w14:paraId="079D2BD8" w14:textId="5DB4680D"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49.5</w:t>
            </w:r>
          </w:p>
        </w:tc>
        <w:tc>
          <w:tcPr>
            <w:tcW w:w="216" w:type="pct"/>
            <w:vAlign w:val="center"/>
          </w:tcPr>
          <w:p w14:paraId="33A7AB07" w14:textId="6D08B06F"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41</w:t>
            </w:r>
          </w:p>
        </w:tc>
        <w:tc>
          <w:tcPr>
            <w:tcW w:w="271" w:type="pct"/>
            <w:vAlign w:val="center"/>
          </w:tcPr>
          <w:p w14:paraId="4258EFCE" w14:textId="01658558" w:rsidR="00D01135" w:rsidRPr="00080A04" w:rsidRDefault="00D01135"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36.9</w:t>
            </w:r>
          </w:p>
        </w:tc>
        <w:tc>
          <w:tcPr>
            <w:tcW w:w="334" w:type="pct"/>
            <w:vAlign w:val="center"/>
          </w:tcPr>
          <w:p w14:paraId="68F47784" w14:textId="554AC531" w:rsidR="00D01135" w:rsidRPr="00080A04" w:rsidRDefault="00D01135"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4.22</w:t>
            </w:r>
          </w:p>
        </w:tc>
        <w:tc>
          <w:tcPr>
            <w:tcW w:w="334" w:type="pct"/>
            <w:vAlign w:val="center"/>
          </w:tcPr>
          <w:p w14:paraId="059A0050" w14:textId="15FAD659" w:rsidR="00D01135" w:rsidRPr="00080A04" w:rsidRDefault="00576D9E"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0</w:t>
            </w:r>
            <w:r w:rsidR="00D01135" w:rsidRPr="00080A04">
              <w:rPr>
                <w:rFonts w:ascii="Sakkal Majalla" w:hAnsi="Sakkal Majalla" w:cs="Sakkal Majalla"/>
                <w:b/>
                <w:bCs/>
                <w:sz w:val="24"/>
                <w:szCs w:val="24"/>
                <w:rtl/>
              </w:rPr>
              <w:t>.731</w:t>
            </w:r>
          </w:p>
        </w:tc>
        <w:tc>
          <w:tcPr>
            <w:tcW w:w="334" w:type="pct"/>
            <w:vAlign w:val="center"/>
          </w:tcPr>
          <w:p w14:paraId="000AAC1F" w14:textId="6E4A92BB" w:rsidR="00D01135" w:rsidRPr="00080A04" w:rsidRDefault="00D01135"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3</w:t>
            </w:r>
          </w:p>
        </w:tc>
      </w:tr>
      <w:tr w:rsidR="00D01135" w:rsidRPr="00080A04" w14:paraId="4B03A494" w14:textId="77777777" w:rsidTr="00080A04">
        <w:trPr>
          <w:trHeight w:val="20"/>
          <w:jc w:val="center"/>
        </w:trPr>
        <w:tc>
          <w:tcPr>
            <w:tcW w:w="188" w:type="pct"/>
            <w:vAlign w:val="center"/>
          </w:tcPr>
          <w:p w14:paraId="7A937C4C" w14:textId="19E3317C" w:rsidR="00D01135" w:rsidRPr="00080A04" w:rsidRDefault="00D01135" w:rsidP="00080A04">
            <w:pPr>
              <w:jc w:val="center"/>
              <w:rPr>
                <w:rFonts w:ascii="Sakkal Majalla" w:hAnsi="Sakkal Majalla" w:cs="Sakkal Majalla"/>
                <w:sz w:val="24"/>
                <w:szCs w:val="24"/>
                <w:rtl/>
                <w:lang w:bidi="ar-JO"/>
              </w:rPr>
            </w:pPr>
            <w:r w:rsidRPr="00080A04">
              <w:rPr>
                <w:rFonts w:ascii="Sakkal Majalla" w:hAnsi="Sakkal Majalla" w:cs="Sakkal Majalla"/>
                <w:sz w:val="24"/>
                <w:szCs w:val="24"/>
                <w:rtl/>
                <w:lang w:bidi="ar-JO"/>
              </w:rPr>
              <w:t>6</w:t>
            </w:r>
          </w:p>
        </w:tc>
        <w:tc>
          <w:tcPr>
            <w:tcW w:w="1493" w:type="pct"/>
            <w:vAlign w:val="center"/>
          </w:tcPr>
          <w:p w14:paraId="071460C1" w14:textId="355B1A0C" w:rsidR="00D01135" w:rsidRPr="00080A04" w:rsidRDefault="00D01135" w:rsidP="00080A04">
            <w:pPr>
              <w:jc w:val="lowKashida"/>
              <w:rPr>
                <w:rFonts w:ascii="Sakkal Majalla" w:hAnsi="Sakkal Majalla" w:cs="Sakkal Majalla"/>
                <w:sz w:val="24"/>
                <w:szCs w:val="24"/>
                <w:lang w:bidi="ar-JO"/>
              </w:rPr>
            </w:pPr>
            <w:r w:rsidRPr="00080A04">
              <w:rPr>
                <w:rFonts w:ascii="Sakkal Majalla" w:hAnsi="Sakkal Majalla" w:cs="Sakkal Majalla"/>
                <w:sz w:val="24"/>
                <w:szCs w:val="24"/>
                <w:rtl/>
                <w:lang w:bidi="ar-JO"/>
              </w:rPr>
              <w:t>أشعر أن استخدام الذكاء الاصطناعي يفت</w:t>
            </w:r>
            <w:r w:rsidR="00AB0560" w:rsidRPr="00080A04">
              <w:rPr>
                <w:rFonts w:ascii="Sakkal Majalla" w:hAnsi="Sakkal Majalla" w:cs="Sakkal Majalla"/>
                <w:sz w:val="24"/>
                <w:szCs w:val="24"/>
                <w:rtl/>
                <w:lang w:bidi="ar-JO"/>
              </w:rPr>
              <w:t>ح فرصًا أكبر للابتكار الإعلامي</w:t>
            </w:r>
          </w:p>
        </w:tc>
        <w:tc>
          <w:tcPr>
            <w:tcW w:w="216" w:type="pct"/>
            <w:vAlign w:val="center"/>
          </w:tcPr>
          <w:p w14:paraId="33D08A3B" w14:textId="0405C647"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w:t>
            </w:r>
          </w:p>
        </w:tc>
        <w:tc>
          <w:tcPr>
            <w:tcW w:w="213" w:type="pct"/>
            <w:vAlign w:val="center"/>
          </w:tcPr>
          <w:p w14:paraId="6253C329" w14:textId="6C944C29"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0.9</w:t>
            </w:r>
          </w:p>
        </w:tc>
        <w:tc>
          <w:tcPr>
            <w:tcW w:w="216" w:type="pct"/>
            <w:vAlign w:val="center"/>
          </w:tcPr>
          <w:p w14:paraId="4272F1E8" w14:textId="103AADD8"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2</w:t>
            </w:r>
          </w:p>
        </w:tc>
        <w:tc>
          <w:tcPr>
            <w:tcW w:w="213" w:type="pct"/>
            <w:vAlign w:val="center"/>
          </w:tcPr>
          <w:p w14:paraId="4EB72E57" w14:textId="362BEEFE"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1.8</w:t>
            </w:r>
          </w:p>
        </w:tc>
        <w:tc>
          <w:tcPr>
            <w:tcW w:w="216" w:type="pct"/>
            <w:vAlign w:val="center"/>
          </w:tcPr>
          <w:p w14:paraId="6479B05F" w14:textId="4E7C509A"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17</w:t>
            </w:r>
          </w:p>
        </w:tc>
        <w:tc>
          <w:tcPr>
            <w:tcW w:w="271" w:type="pct"/>
            <w:vAlign w:val="center"/>
          </w:tcPr>
          <w:p w14:paraId="2B701484" w14:textId="122D04FB"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15.3</w:t>
            </w:r>
          </w:p>
        </w:tc>
        <w:tc>
          <w:tcPr>
            <w:tcW w:w="216" w:type="pct"/>
            <w:vAlign w:val="center"/>
          </w:tcPr>
          <w:p w14:paraId="05CFC3EE" w14:textId="6424CD46"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45</w:t>
            </w:r>
          </w:p>
        </w:tc>
        <w:tc>
          <w:tcPr>
            <w:tcW w:w="271" w:type="pct"/>
            <w:vAlign w:val="center"/>
          </w:tcPr>
          <w:p w14:paraId="0E9C28E0" w14:textId="72E3EA31"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40.5</w:t>
            </w:r>
          </w:p>
        </w:tc>
        <w:tc>
          <w:tcPr>
            <w:tcW w:w="216" w:type="pct"/>
            <w:vAlign w:val="center"/>
          </w:tcPr>
          <w:p w14:paraId="17D8E1AF" w14:textId="2C9C4BFE"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46</w:t>
            </w:r>
          </w:p>
        </w:tc>
        <w:tc>
          <w:tcPr>
            <w:tcW w:w="271" w:type="pct"/>
            <w:vAlign w:val="center"/>
          </w:tcPr>
          <w:p w14:paraId="7656B4E9" w14:textId="031C2239" w:rsidR="00D01135" w:rsidRPr="00080A04" w:rsidRDefault="009640D2" w:rsidP="00080A04">
            <w:pPr>
              <w:ind w:left="-113" w:right="-113"/>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41.4</w:t>
            </w:r>
          </w:p>
        </w:tc>
        <w:tc>
          <w:tcPr>
            <w:tcW w:w="334" w:type="pct"/>
            <w:vAlign w:val="center"/>
          </w:tcPr>
          <w:p w14:paraId="776753A4" w14:textId="1B02EFEB" w:rsidR="00D01135" w:rsidRPr="00080A04" w:rsidRDefault="00D01135"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4.20</w:t>
            </w:r>
          </w:p>
        </w:tc>
        <w:tc>
          <w:tcPr>
            <w:tcW w:w="334" w:type="pct"/>
            <w:vAlign w:val="center"/>
          </w:tcPr>
          <w:p w14:paraId="5200A44D" w14:textId="087BF1E0" w:rsidR="00D01135" w:rsidRPr="00080A04" w:rsidRDefault="00576D9E" w:rsidP="00080A04">
            <w:pPr>
              <w:ind w:left="-454" w:right="-397"/>
              <w:jc w:val="center"/>
              <w:rPr>
                <w:rFonts w:ascii="Sakkal Majalla" w:hAnsi="Sakkal Majalla" w:cs="Sakkal Majalla"/>
                <w:b/>
                <w:bCs/>
                <w:sz w:val="24"/>
                <w:szCs w:val="24"/>
              </w:rPr>
            </w:pPr>
            <w:r w:rsidRPr="00080A04">
              <w:rPr>
                <w:rFonts w:ascii="Sakkal Majalla" w:hAnsi="Sakkal Majalla" w:cs="Sakkal Majalla"/>
                <w:b/>
                <w:bCs/>
                <w:sz w:val="24"/>
                <w:szCs w:val="24"/>
                <w:rtl/>
              </w:rPr>
              <w:t>0</w:t>
            </w:r>
            <w:r w:rsidR="00D01135" w:rsidRPr="00080A04">
              <w:rPr>
                <w:rFonts w:ascii="Sakkal Majalla" w:hAnsi="Sakkal Majalla" w:cs="Sakkal Majalla"/>
                <w:b/>
                <w:bCs/>
                <w:sz w:val="24"/>
                <w:szCs w:val="24"/>
                <w:rtl/>
              </w:rPr>
              <w:t>.829</w:t>
            </w:r>
          </w:p>
        </w:tc>
        <w:tc>
          <w:tcPr>
            <w:tcW w:w="334" w:type="pct"/>
            <w:vAlign w:val="center"/>
          </w:tcPr>
          <w:p w14:paraId="7DAC0333" w14:textId="3DEC0725" w:rsidR="00D01135" w:rsidRPr="00080A04" w:rsidRDefault="00D01135" w:rsidP="00080A04">
            <w:pPr>
              <w:ind w:left="-454" w:right="-397"/>
              <w:jc w:val="center"/>
              <w:rPr>
                <w:rFonts w:ascii="Sakkal Majalla" w:hAnsi="Sakkal Majalla" w:cs="Sakkal Majalla"/>
                <w:color w:val="000000"/>
                <w:sz w:val="24"/>
                <w:szCs w:val="24"/>
              </w:rPr>
            </w:pPr>
            <w:r w:rsidRPr="00080A04">
              <w:rPr>
                <w:rFonts w:ascii="Sakkal Majalla" w:hAnsi="Sakkal Majalla" w:cs="Sakkal Majalla"/>
                <w:color w:val="000000"/>
                <w:sz w:val="24"/>
                <w:szCs w:val="24"/>
                <w:rtl/>
              </w:rPr>
              <w:t>5</w:t>
            </w:r>
          </w:p>
        </w:tc>
      </w:tr>
      <w:tr w:rsidR="00D01135" w:rsidRPr="00080A04" w14:paraId="0A8A4FCF" w14:textId="77777777" w:rsidTr="00080A04">
        <w:trPr>
          <w:trHeight w:val="435"/>
          <w:jc w:val="center"/>
        </w:trPr>
        <w:tc>
          <w:tcPr>
            <w:tcW w:w="3998" w:type="pct"/>
            <w:gridSpan w:val="12"/>
            <w:shd w:val="clear" w:color="auto" w:fill="D9D9D9" w:themeFill="background1" w:themeFillShade="D9"/>
            <w:vAlign w:val="center"/>
          </w:tcPr>
          <w:p w14:paraId="36AACAD4" w14:textId="77777777" w:rsidR="00D01135" w:rsidRPr="00080A04" w:rsidRDefault="00D01135" w:rsidP="00080A04">
            <w:pPr>
              <w:jc w:val="center"/>
              <w:rPr>
                <w:rFonts w:ascii="Sakkal Majalla" w:hAnsi="Sakkal Majalla" w:cs="Sakkal Majalla"/>
                <w:b/>
                <w:bCs/>
                <w:sz w:val="24"/>
                <w:szCs w:val="24"/>
              </w:rPr>
            </w:pPr>
            <w:r w:rsidRPr="00080A04">
              <w:rPr>
                <w:rFonts w:ascii="Sakkal Majalla" w:hAnsi="Sakkal Majalla" w:cs="Sakkal Majalla"/>
                <w:b/>
                <w:bCs/>
                <w:sz w:val="24"/>
                <w:szCs w:val="24"/>
                <w:rtl/>
              </w:rPr>
              <w:t>المتوسط الحسابي العام</w:t>
            </w:r>
          </w:p>
        </w:tc>
        <w:tc>
          <w:tcPr>
            <w:tcW w:w="334" w:type="pct"/>
            <w:shd w:val="clear" w:color="auto" w:fill="D9D9D9" w:themeFill="background1" w:themeFillShade="D9"/>
            <w:vAlign w:val="center"/>
          </w:tcPr>
          <w:p w14:paraId="513409B2" w14:textId="070CEE02" w:rsidR="00D01135" w:rsidRPr="00080A04" w:rsidRDefault="00D01135" w:rsidP="00080A04">
            <w:pPr>
              <w:ind w:left="-454" w:right="-397"/>
              <w:jc w:val="center"/>
              <w:rPr>
                <w:rFonts w:ascii="Sakkal Majalla" w:hAnsi="Sakkal Majalla" w:cs="Sakkal Majalla"/>
                <w:b/>
                <w:bCs/>
                <w:sz w:val="24"/>
                <w:szCs w:val="24"/>
                <w:rtl/>
              </w:rPr>
            </w:pPr>
            <w:r w:rsidRPr="00080A04">
              <w:rPr>
                <w:rFonts w:ascii="Sakkal Majalla" w:hAnsi="Sakkal Majalla" w:cs="Sakkal Majalla"/>
                <w:b/>
                <w:bCs/>
                <w:sz w:val="24"/>
                <w:szCs w:val="24"/>
                <w:rtl/>
              </w:rPr>
              <w:t>4.</w:t>
            </w:r>
            <w:r w:rsidR="000C471F" w:rsidRPr="00080A04">
              <w:rPr>
                <w:rFonts w:ascii="Sakkal Majalla" w:hAnsi="Sakkal Majalla" w:cs="Sakkal Majalla"/>
                <w:b/>
                <w:bCs/>
                <w:sz w:val="24"/>
                <w:szCs w:val="24"/>
                <w:rtl/>
              </w:rPr>
              <w:t>26</w:t>
            </w:r>
          </w:p>
        </w:tc>
        <w:tc>
          <w:tcPr>
            <w:tcW w:w="334" w:type="pct"/>
            <w:shd w:val="clear" w:color="auto" w:fill="D9D9D9" w:themeFill="background1" w:themeFillShade="D9"/>
            <w:vAlign w:val="center"/>
          </w:tcPr>
          <w:p w14:paraId="5464D3F8" w14:textId="0359384B" w:rsidR="00D01135" w:rsidRPr="00080A04" w:rsidRDefault="00D01135"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0.617</w:t>
            </w:r>
          </w:p>
        </w:tc>
        <w:tc>
          <w:tcPr>
            <w:tcW w:w="334" w:type="pct"/>
            <w:shd w:val="clear" w:color="auto" w:fill="D9D9D9" w:themeFill="background1" w:themeFillShade="D9"/>
            <w:vAlign w:val="center"/>
          </w:tcPr>
          <w:p w14:paraId="3B24B6EC" w14:textId="77777777" w:rsidR="00D01135" w:rsidRPr="00080A04" w:rsidRDefault="00D01135" w:rsidP="00080A04">
            <w:pPr>
              <w:ind w:left="-454" w:right="-397"/>
              <w:jc w:val="center"/>
              <w:rPr>
                <w:rFonts w:ascii="Sakkal Majalla" w:hAnsi="Sakkal Majalla" w:cs="Sakkal Majalla"/>
                <w:b/>
                <w:bCs/>
                <w:sz w:val="24"/>
                <w:szCs w:val="24"/>
                <w:lang w:bidi="ar-JO"/>
              </w:rPr>
            </w:pPr>
            <w:r w:rsidRPr="00080A04">
              <w:rPr>
                <w:rFonts w:ascii="Sakkal Majalla" w:hAnsi="Sakkal Majalla" w:cs="Sakkal Majalla"/>
                <w:b/>
                <w:bCs/>
                <w:sz w:val="24"/>
                <w:szCs w:val="24"/>
                <w:rtl/>
                <w:lang w:bidi="ar-JO"/>
              </w:rPr>
              <w:t>-</w:t>
            </w:r>
          </w:p>
        </w:tc>
      </w:tr>
    </w:tbl>
    <w:p w14:paraId="60D85CE7" w14:textId="26336BFE" w:rsidR="00AB0560" w:rsidRPr="00080A04" w:rsidRDefault="00AB0560" w:rsidP="00080A04">
      <w:pPr>
        <w:pStyle w:val="10"/>
        <w:spacing w:line="360" w:lineRule="auto"/>
        <w:ind w:firstLine="565"/>
        <w:jc w:val="lowKashida"/>
        <w:rPr>
          <w:rFonts w:ascii="Sakkal Majalla" w:hAnsi="Sakkal Majalla" w:cs="Sakkal Majalla"/>
          <w:sz w:val="28"/>
          <w:szCs w:val="28"/>
        </w:rPr>
      </w:pPr>
      <w:r w:rsidRPr="00080A04">
        <w:rPr>
          <w:rFonts w:ascii="Sakkal Majalla" w:hAnsi="Sakkal Majalla" w:cs="Sakkal Majalla"/>
          <w:sz w:val="28"/>
          <w:szCs w:val="28"/>
          <w:rtl/>
        </w:rPr>
        <w:lastRenderedPageBreak/>
        <w:t xml:space="preserve">يتضح من خلال الجدول أعلاه أن محور </w:t>
      </w:r>
      <w:r w:rsidR="00F0476E" w:rsidRPr="00080A04">
        <w:rPr>
          <w:rFonts w:ascii="Sakkal Majalla" w:hAnsi="Sakkal Majalla" w:cs="Sakkal Majalla"/>
          <w:sz w:val="28"/>
          <w:szCs w:val="28"/>
          <w:rtl/>
        </w:rPr>
        <w:t xml:space="preserve">تعزيز الإبداع الإعلامي </w:t>
      </w:r>
      <w:r w:rsidRPr="00080A04">
        <w:rPr>
          <w:rFonts w:ascii="Sakkal Majalla" w:hAnsi="Sakkal Majalla" w:cs="Sakkal Majalla"/>
          <w:sz w:val="28"/>
          <w:szCs w:val="28"/>
          <w:rtl/>
        </w:rPr>
        <w:t>يتضمن (</w:t>
      </w:r>
      <w:r w:rsidR="00F0476E" w:rsidRPr="00080A04">
        <w:rPr>
          <w:rFonts w:ascii="Sakkal Majalla" w:hAnsi="Sakkal Majalla" w:cs="Sakkal Majalla"/>
          <w:sz w:val="28"/>
          <w:szCs w:val="28"/>
          <w:rtl/>
        </w:rPr>
        <w:t>6</w:t>
      </w:r>
      <w:r w:rsidRPr="00080A04">
        <w:rPr>
          <w:rFonts w:ascii="Sakkal Majalla" w:hAnsi="Sakkal Majalla" w:cs="Sakkal Majalla"/>
          <w:sz w:val="28"/>
          <w:szCs w:val="28"/>
          <w:rtl/>
        </w:rPr>
        <w:t>) عبارات، حيث تراوحت المتوسطات الحسابية لعبارات المحور ما بين (</w:t>
      </w:r>
      <w:r w:rsidR="00576D9E" w:rsidRPr="00080A04">
        <w:rPr>
          <w:rFonts w:ascii="Sakkal Majalla" w:hAnsi="Sakkal Majalla" w:cs="Sakkal Majalla"/>
          <w:sz w:val="28"/>
          <w:szCs w:val="28"/>
          <w:rtl/>
        </w:rPr>
        <w:t>4</w:t>
      </w:r>
      <w:r w:rsidRPr="00080A04">
        <w:rPr>
          <w:rFonts w:ascii="Sakkal Majalla" w:hAnsi="Sakkal Majalla" w:cs="Sakkal Majalla"/>
          <w:sz w:val="28"/>
          <w:szCs w:val="28"/>
          <w:rtl/>
        </w:rPr>
        <w:t>.</w:t>
      </w:r>
      <w:r w:rsidR="00576D9E" w:rsidRPr="00080A04">
        <w:rPr>
          <w:rFonts w:ascii="Sakkal Majalla" w:hAnsi="Sakkal Majalla" w:cs="Sakkal Majalla"/>
          <w:sz w:val="28"/>
          <w:szCs w:val="28"/>
          <w:rtl/>
        </w:rPr>
        <w:t>14</w:t>
      </w:r>
      <w:r w:rsidRPr="00080A04">
        <w:rPr>
          <w:rFonts w:ascii="Sakkal Majalla" w:hAnsi="Sakkal Majalla" w:cs="Sakkal Majalla"/>
          <w:sz w:val="28"/>
          <w:szCs w:val="28"/>
          <w:rtl/>
        </w:rPr>
        <w:t xml:space="preserve"> إلى 4.</w:t>
      </w:r>
      <w:r w:rsidR="00576D9E" w:rsidRPr="00080A04">
        <w:rPr>
          <w:rFonts w:ascii="Sakkal Majalla" w:hAnsi="Sakkal Majalla" w:cs="Sakkal Majalla"/>
          <w:sz w:val="28"/>
          <w:szCs w:val="28"/>
          <w:rtl/>
        </w:rPr>
        <w:t>34</w:t>
      </w:r>
      <w:r w:rsidRPr="00080A04">
        <w:rPr>
          <w:rFonts w:ascii="Sakkal Majalla" w:hAnsi="Sakkal Majalla" w:cs="Sakkal Majalla"/>
          <w:sz w:val="28"/>
          <w:szCs w:val="28"/>
          <w:rtl/>
        </w:rPr>
        <w:t>) من أصل (5.0) درجات، وهذه المتوسطات تقع بالفئ</w:t>
      </w:r>
      <w:r w:rsidR="00576D9E" w:rsidRPr="00080A04">
        <w:rPr>
          <w:rFonts w:ascii="Sakkal Majalla" w:hAnsi="Sakkal Majalla" w:cs="Sakkal Majalla"/>
          <w:sz w:val="28"/>
          <w:szCs w:val="28"/>
          <w:rtl/>
        </w:rPr>
        <w:t>تين</w:t>
      </w:r>
      <w:r w:rsidRPr="00080A04">
        <w:rPr>
          <w:rFonts w:ascii="Sakkal Majalla" w:hAnsi="Sakkal Majalla" w:cs="Sakkal Majalla"/>
          <w:sz w:val="28"/>
          <w:szCs w:val="28"/>
          <w:rtl/>
        </w:rPr>
        <w:t xml:space="preserve"> الرابعة</w:t>
      </w:r>
      <w:r w:rsidR="00576D9E" w:rsidRPr="00080A04">
        <w:rPr>
          <w:rFonts w:ascii="Sakkal Majalla" w:hAnsi="Sakkal Majalla" w:cs="Sakkal Majalla"/>
          <w:sz w:val="28"/>
          <w:szCs w:val="28"/>
          <w:rtl/>
        </w:rPr>
        <w:t xml:space="preserve"> والخامسة</w:t>
      </w:r>
      <w:r w:rsidRPr="00080A04">
        <w:rPr>
          <w:rFonts w:ascii="Sakkal Majalla" w:hAnsi="Sakkal Majalla" w:cs="Sakkal Majalla"/>
          <w:sz w:val="28"/>
          <w:szCs w:val="28"/>
          <w:rtl/>
        </w:rPr>
        <w:t xml:space="preserve"> من فئات المقياس المتدرج الخماسي، وتشير النتيجة السابقة إلى أن إستجابات أفراد الدراسة حول عبارات المحور </w:t>
      </w:r>
      <w:r w:rsidR="00576D9E" w:rsidRPr="00080A04">
        <w:rPr>
          <w:rFonts w:ascii="Sakkal Majalla" w:hAnsi="Sakkal Majalla" w:cs="Sakkal Majalla"/>
          <w:sz w:val="28"/>
          <w:szCs w:val="28"/>
          <w:rtl/>
        </w:rPr>
        <w:t>تراوحت ما بين الموافقة والموافقة بشدة.</w:t>
      </w:r>
    </w:p>
    <w:p w14:paraId="3F221EF1" w14:textId="068CB748" w:rsidR="009B5AC9" w:rsidRPr="00080A04" w:rsidRDefault="00AB0560" w:rsidP="00080A04">
      <w:pPr>
        <w:pStyle w:val="10"/>
        <w:spacing w:line="360" w:lineRule="auto"/>
        <w:ind w:firstLine="565"/>
        <w:jc w:val="lowKashida"/>
        <w:rPr>
          <w:rFonts w:ascii="Sakkal Majalla" w:hAnsi="Sakkal Majalla" w:cs="Sakkal Majalla"/>
          <w:sz w:val="28"/>
          <w:szCs w:val="28"/>
          <w:rtl/>
        </w:rPr>
      </w:pPr>
      <w:r w:rsidRPr="00080A04">
        <w:rPr>
          <w:rFonts w:ascii="Sakkal Majalla" w:hAnsi="Sakkal Majalla" w:cs="Sakkal Majalla"/>
          <w:sz w:val="28"/>
          <w:szCs w:val="28"/>
          <w:rtl/>
        </w:rPr>
        <w:t>كما يتضح من الجدول أعلاه أن المتوسط الحسابي العام لعبارات المحور (</w:t>
      </w:r>
      <w:r w:rsidR="00081D29" w:rsidRPr="00080A04">
        <w:rPr>
          <w:rFonts w:ascii="Sakkal Majalla" w:hAnsi="Sakkal Majalla" w:cs="Sakkal Majalla"/>
          <w:sz w:val="28"/>
          <w:szCs w:val="28"/>
          <w:rtl/>
        </w:rPr>
        <w:t>4</w:t>
      </w:r>
      <w:r w:rsidRPr="00080A04">
        <w:rPr>
          <w:rFonts w:ascii="Sakkal Majalla" w:hAnsi="Sakkal Majalla" w:cs="Sakkal Majalla"/>
          <w:sz w:val="28"/>
          <w:szCs w:val="28"/>
          <w:rtl/>
        </w:rPr>
        <w:t>.</w:t>
      </w:r>
      <w:r w:rsidR="000C471F" w:rsidRPr="00080A04">
        <w:rPr>
          <w:rFonts w:ascii="Sakkal Majalla" w:hAnsi="Sakkal Majalla" w:cs="Sakkal Majalla"/>
          <w:sz w:val="28"/>
          <w:szCs w:val="28"/>
          <w:rtl/>
        </w:rPr>
        <w:t>26</w:t>
      </w:r>
      <w:r w:rsidRPr="00080A04">
        <w:rPr>
          <w:rFonts w:ascii="Sakkal Majalla" w:hAnsi="Sakkal Majalla" w:cs="Sakkal Majalla"/>
          <w:sz w:val="28"/>
          <w:szCs w:val="28"/>
          <w:rtl/>
        </w:rPr>
        <w:t>) بانحراف معياري (0.</w:t>
      </w:r>
      <w:r w:rsidR="000C471F" w:rsidRPr="00080A04">
        <w:rPr>
          <w:rFonts w:ascii="Sakkal Majalla" w:hAnsi="Sakkal Majalla" w:cs="Sakkal Majalla"/>
          <w:sz w:val="28"/>
          <w:szCs w:val="28"/>
          <w:rtl/>
        </w:rPr>
        <w:t>617</w:t>
      </w:r>
      <w:r w:rsidRPr="00080A04">
        <w:rPr>
          <w:rFonts w:ascii="Sakkal Majalla" w:hAnsi="Sakkal Majalla" w:cs="Sakkal Majalla"/>
          <w:sz w:val="28"/>
          <w:szCs w:val="28"/>
          <w:rtl/>
        </w:rPr>
        <w:t>)، وهذا يدل على أن هناك موافقة</w:t>
      </w:r>
      <w:r w:rsidR="000C471F" w:rsidRPr="00080A04">
        <w:rPr>
          <w:rFonts w:ascii="Sakkal Majalla" w:hAnsi="Sakkal Majalla" w:cs="Sakkal Majalla"/>
          <w:sz w:val="28"/>
          <w:szCs w:val="28"/>
          <w:rtl/>
        </w:rPr>
        <w:t xml:space="preserve"> بشدة</w:t>
      </w:r>
      <w:r w:rsidRPr="00080A04">
        <w:rPr>
          <w:rFonts w:ascii="Sakkal Majalla" w:hAnsi="Sakkal Majalla" w:cs="Sakkal Majalla"/>
          <w:sz w:val="28"/>
          <w:szCs w:val="28"/>
          <w:rtl/>
        </w:rPr>
        <w:t xml:space="preserve"> بين أفراد الدراسة على </w:t>
      </w:r>
      <w:r w:rsidR="000C471F" w:rsidRPr="00080A04">
        <w:rPr>
          <w:rFonts w:ascii="Sakkal Majalla" w:hAnsi="Sakkal Majalla" w:cs="Sakkal Majalla"/>
          <w:sz w:val="28"/>
          <w:szCs w:val="28"/>
          <w:rtl/>
        </w:rPr>
        <w:t>تعزيز الإبداع الإعلامي</w:t>
      </w:r>
      <w:r w:rsidRPr="00080A04">
        <w:rPr>
          <w:rFonts w:ascii="Sakkal Majalla" w:hAnsi="Sakkal Majalla" w:cs="Sakkal Majalla"/>
          <w:sz w:val="28"/>
          <w:szCs w:val="28"/>
          <w:rtl/>
        </w:rPr>
        <w:t xml:space="preserve">، مما يؤكد على أن </w:t>
      </w:r>
      <w:r w:rsidR="000C471F" w:rsidRPr="00080A04">
        <w:rPr>
          <w:rFonts w:ascii="Sakkal Majalla" w:hAnsi="Sakkal Majalla" w:cs="Sakkal Majalla"/>
          <w:sz w:val="28"/>
          <w:szCs w:val="28"/>
          <w:rtl/>
        </w:rPr>
        <w:t xml:space="preserve">تعزيز الإبداع الإعلامي </w:t>
      </w:r>
      <w:r w:rsidRPr="00080A04">
        <w:rPr>
          <w:rFonts w:ascii="Sakkal Majalla" w:hAnsi="Sakkal Majalla" w:cs="Sakkal Majalla"/>
          <w:sz w:val="28"/>
          <w:szCs w:val="28"/>
          <w:rtl/>
        </w:rPr>
        <w:t xml:space="preserve">جاء بدرجة عالية. </w:t>
      </w:r>
      <w:r w:rsidR="009B5AC9" w:rsidRPr="00080A04">
        <w:rPr>
          <w:rFonts w:ascii="Sakkal Majalla" w:hAnsi="Sakkal Majalla" w:cs="Sakkal Majalla"/>
          <w:sz w:val="28"/>
          <w:szCs w:val="28"/>
          <w:rtl/>
        </w:rPr>
        <w:t>وتتفق النتيجة الحالية مع دراسة رياض بن شعيب (2021</w:t>
      </w:r>
      <w:r w:rsidR="0062752E" w:rsidRPr="00080A04">
        <w:rPr>
          <w:rFonts w:ascii="Sakkal Majalla" w:hAnsi="Sakkal Majalla" w:cs="Sakkal Majalla"/>
          <w:sz w:val="28"/>
          <w:szCs w:val="28"/>
          <w:rtl/>
        </w:rPr>
        <w:t>)</w:t>
      </w:r>
      <w:r w:rsidR="009B5AC9" w:rsidRPr="00080A04">
        <w:rPr>
          <w:rFonts w:ascii="Sakkal Majalla" w:hAnsi="Sakkal Majalla" w:cs="Sakkal Majalla"/>
          <w:sz w:val="28"/>
          <w:szCs w:val="28"/>
        </w:rPr>
        <w:t xml:space="preserve"> </w:t>
      </w:r>
      <w:r w:rsidR="009B5AC9" w:rsidRPr="00080A04">
        <w:rPr>
          <w:rFonts w:ascii="Sakkal Majalla" w:hAnsi="Sakkal Majalla" w:cs="Sakkal Majalla"/>
          <w:sz w:val="28"/>
          <w:szCs w:val="28"/>
          <w:rtl/>
        </w:rPr>
        <w:t>التي أشارت إلى أهمية توظيف الذكاء الاصطناعي في تطوير العمل الإبداعي مع المحافظة على الدور البشري في العملية الإبداعية، وهو ما ينسجم مع ارتفاع استجابات أفراد الدراسة بشأن قدرة الذكاء الاصطناعي على ابتكار أفكار جديدة للمحتوى، وتجربة أفكار جديدة، وتطوير الأسلوب الإبداعي، وزيادة القدرة على الإبداع في إنتاج الفيديوهات، وفتح فرص أكبر للابتكار الإعلامي</w:t>
      </w:r>
      <w:r w:rsidR="003D65C9" w:rsidRPr="00080A04">
        <w:rPr>
          <w:rFonts w:ascii="Sakkal Majalla" w:hAnsi="Sakkal Majalla" w:cs="Sakkal Majalla"/>
          <w:sz w:val="28"/>
          <w:szCs w:val="28"/>
          <w:rtl/>
        </w:rPr>
        <w:t>.</w:t>
      </w:r>
    </w:p>
    <w:p w14:paraId="6770F896" w14:textId="1B09DC91" w:rsidR="00AB0560" w:rsidRPr="00080A04" w:rsidRDefault="00AB0560" w:rsidP="00080A04">
      <w:pPr>
        <w:pStyle w:val="10"/>
        <w:spacing w:line="360" w:lineRule="auto"/>
        <w:ind w:firstLine="565"/>
        <w:jc w:val="lowKashida"/>
        <w:rPr>
          <w:rFonts w:ascii="Sakkal Majalla" w:hAnsi="Sakkal Majalla" w:cs="Sakkal Majalla"/>
          <w:sz w:val="28"/>
          <w:szCs w:val="28"/>
          <w:rtl/>
        </w:rPr>
      </w:pPr>
      <w:r w:rsidRPr="00080A04">
        <w:rPr>
          <w:rFonts w:ascii="Sakkal Majalla" w:hAnsi="Sakkal Majalla" w:cs="Sakkal Majalla"/>
          <w:sz w:val="28"/>
          <w:szCs w:val="28"/>
          <w:rtl/>
        </w:rPr>
        <w:t xml:space="preserve">والعبارات التالية تناقش بنوع من التفصيل استجابات أفراد الدراسة حول عبارات محور </w:t>
      </w:r>
      <w:r w:rsidR="000C471F" w:rsidRPr="00080A04">
        <w:rPr>
          <w:rFonts w:ascii="Sakkal Majalla" w:hAnsi="Sakkal Majalla" w:cs="Sakkal Majalla"/>
          <w:sz w:val="28"/>
          <w:szCs w:val="28"/>
          <w:rtl/>
        </w:rPr>
        <w:t>تعزيز الإبداع الإعلامي</w:t>
      </w:r>
      <w:r w:rsidRPr="00080A04">
        <w:rPr>
          <w:rFonts w:ascii="Sakkal Majalla" w:hAnsi="Sakkal Majalla" w:cs="Sakkal Majalla"/>
          <w:sz w:val="28"/>
          <w:szCs w:val="28"/>
          <w:rtl/>
        </w:rPr>
        <w:t>، وهي مرتبة تنازلياً وفقاً للمتوسط الحسابي لها، وذلك على النحو التالي:</w:t>
      </w:r>
    </w:p>
    <w:p w14:paraId="0F9A13A0" w14:textId="77777777" w:rsidR="00785731" w:rsidRPr="00FA7589" w:rsidRDefault="00785731" w:rsidP="00FA7589">
      <w:pPr>
        <w:pStyle w:val="a6"/>
        <w:numPr>
          <w:ilvl w:val="0"/>
          <w:numId w:val="38"/>
        </w:numPr>
        <w:tabs>
          <w:tab w:val="left" w:pos="1273"/>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جاءت العبارة رقم (1)، والتي تنص على: (يساعدني الذكاء الاصطناعي على ابتكار أفكار جديدة للمحتوى)، بالمرتبة الأولى بمتوسط حسابي بلغ (4.34) وانحراف معياري (0.780)، وهذا يدل على وجود موافقة بشدة بين أفراد الدراسة على أن الذكاء الاصطناعي يساعدهم على ابتكار أفكار جديدة ومتنوعة للمحتوى الإعلامي، بما يسهم في توسيع الخيارات الإبداعية المتاحة أمامهم، وتطوير موضوعات وأشكال جديدة يمكن توظيفها في إنتاج الفيديوهات القصيرة.</w:t>
      </w:r>
    </w:p>
    <w:p w14:paraId="18E7C9CE" w14:textId="10D6BFA9" w:rsidR="00785731" w:rsidRPr="00FA7589" w:rsidRDefault="00785731" w:rsidP="00FA7589">
      <w:pPr>
        <w:pStyle w:val="a6"/>
        <w:numPr>
          <w:ilvl w:val="0"/>
          <w:numId w:val="38"/>
        </w:numPr>
        <w:tabs>
          <w:tab w:val="left" w:pos="1277"/>
        </w:tabs>
        <w:spacing w:after="0" w:line="360" w:lineRule="auto"/>
        <w:jc w:val="lowKashida"/>
        <w:rPr>
          <w:rFonts w:ascii="Sakkal Majalla" w:hAnsi="Sakkal Majalla" w:cs="Sakkal Majalla"/>
          <w:sz w:val="28"/>
          <w:szCs w:val="28"/>
          <w:rtl/>
        </w:rPr>
      </w:pPr>
      <w:r w:rsidRPr="00A0421F">
        <w:rPr>
          <w:rFonts w:ascii="Sakkal Majalla" w:hAnsi="Sakkal Majalla" w:cs="Sakkal Majalla"/>
          <w:sz w:val="32"/>
          <w:szCs w:val="32"/>
          <w:rtl/>
        </w:rPr>
        <w:t xml:space="preserve"> </w:t>
      </w:r>
      <w:r w:rsidRPr="00FA7589">
        <w:rPr>
          <w:rFonts w:ascii="Sakkal Majalla" w:hAnsi="Sakkal Majalla" w:cs="Sakkal Majalla"/>
          <w:sz w:val="28"/>
          <w:szCs w:val="28"/>
          <w:rtl/>
        </w:rPr>
        <w:t>جاءت العبارة رقم (4)، والتي تنص على: (يساعدني الذكاء الاصطناعي على تجربة أفكار جديدة)، بالمرتبة الثانية بمتوسط حسابي بلغ (4.26) وانحراف معياري (0.697)، وهذا يدل على وجود موافقة بشدة بين أفراد الدراسة على أن استخدام الذكاء الاصطناعي يشجعهم على تجربة أفكار وأساليب جديدة في إنتاج المحتوى الإعلامي، بما يتيح لهم استكشاف بدائل إبداعية متنوعة وعدم الاقتصار على الأساليب التقليدية في صناعة الفيديوهات القصيرة.</w:t>
      </w:r>
    </w:p>
    <w:p w14:paraId="1936847E" w14:textId="60E7603F" w:rsidR="00785731" w:rsidRPr="00FA7589" w:rsidRDefault="00785731" w:rsidP="00FA7589">
      <w:pPr>
        <w:pStyle w:val="a6"/>
        <w:numPr>
          <w:ilvl w:val="0"/>
          <w:numId w:val="38"/>
        </w:numPr>
        <w:tabs>
          <w:tab w:val="left" w:pos="1277"/>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lastRenderedPageBreak/>
        <w:t>جاءت العبارة رقم (5)، والتي تنص على: (يسهم الذكاء الاصطناعي في تطوير أسلوبي الإبداعي)، بالمرتبة الثالثة بمتوسط حسابي بلغ (4.22) وانحراف معياري (0.731)، وهذا يدل على وجود موافقة بشدة بين أفراد الدراسة على أن الذكاء الاصطناعي يسهم في تطوير أساليبهم الإبداعية، من خلال توفير إمكانات وأدوات جديدة تساعدهم على تنويع طريقة تقديم المحتوى، وتحسين قدرتهم على التعبير عن الأفكار بصورة أكثر ابتكارًا وجاذبية.</w:t>
      </w:r>
    </w:p>
    <w:p w14:paraId="2D39EA90" w14:textId="2FEB9F46" w:rsidR="00785731" w:rsidRPr="00FA7589" w:rsidRDefault="00785731" w:rsidP="00FA7589">
      <w:pPr>
        <w:pStyle w:val="a6"/>
        <w:numPr>
          <w:ilvl w:val="0"/>
          <w:numId w:val="38"/>
        </w:numPr>
        <w:tabs>
          <w:tab w:val="left" w:pos="1277"/>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جاءت العبارة رقم (2)، والتي تنص على: (يزيد الذكاء الاصطناعي من قدرتي على الإبداع في إنتاج الفيديو)، بالمرتبة الرابعة بمتوسط حسابي بلغ (4.21) وانحراف معياري (0.854)، وهذا يدل على وجود موافقة بشدة بين أفراد الدراسة على أن استخدام الذكاء الاصطناعي يعزز قدرتهم على الإبداع أثناء إنتاج الفيديو، من خلال مساعدتهم في تطوير الأفكار وتنفيذها والاستفادة من إمكانات تقنية متعددة، بما يرفع من قدرتهم على إنتاج محتوى أكثر تنوعًا وتميزًا.</w:t>
      </w:r>
    </w:p>
    <w:p w14:paraId="68830F1F" w14:textId="66E206CB" w:rsidR="00785731" w:rsidRPr="00FA7589" w:rsidRDefault="00785731" w:rsidP="00FA7589">
      <w:pPr>
        <w:pStyle w:val="a6"/>
        <w:numPr>
          <w:ilvl w:val="0"/>
          <w:numId w:val="38"/>
        </w:numPr>
        <w:tabs>
          <w:tab w:val="left" w:pos="1277"/>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جاءت العبارة رقم (6)، والتي تنص على: (أشعر أن استخدام الذكاء الاصطناعي يفتح فرصًا أكبر للابتكار الإعلامي)، بالمرتبة الخامسة بمتوسط حسابي بلغ (4.20) وانحراف معياري (0.829)، وهذا يدل على وجود موافقة بشدة بين أفراد الدراسة على أن استخدام الذكاء الاصطناعي يفتح أمامهم فرصًا أوسع للابتكار الإعلامي، من خلال إتاحة أدوات وتقنيات تساعد على تطوير الأفكار وتجريب أشكال جديدة من المحتوى، بما يعزز إمكانات التجديد والتطوير في مجال صناعة الفيديوهات القصيرة.</w:t>
      </w:r>
    </w:p>
    <w:p w14:paraId="6CDA4DF0" w14:textId="5F60042B" w:rsidR="00095C5C" w:rsidRPr="00FA7589" w:rsidRDefault="00785731" w:rsidP="00FA7589">
      <w:pPr>
        <w:pStyle w:val="a6"/>
        <w:numPr>
          <w:ilvl w:val="0"/>
          <w:numId w:val="38"/>
        </w:numPr>
        <w:tabs>
          <w:tab w:val="left" w:pos="1277"/>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جاءت العبارة رقم (3)، والتي تنص على: (يوفر الذكاء الاصطناعي أساليب جديدة في سرد القصة البصرية)، بالمرتبة السادسة بمتوسط حسابي بلغ (4.14) وانحراف معياري (0.819)، وهذا يدل على وجود موافقة بشدة بين أفراد الدراسة على أن الذكاء الاصطناعي يوفر أساليب وطرقًا جديدة في سرد القصة البصرية، بما يساعد على تقديم الأفكار والموضوعات بصورة أكثر تنوعًا وجاذبية، والاستفادة من الإمكانات التقنية الحديثة في تطوير أساليب السرد والإخراج للفيديوهات القصيرة.</w:t>
      </w:r>
    </w:p>
    <w:p w14:paraId="130FC4BD" w14:textId="77777777" w:rsidR="00FA7589" w:rsidRDefault="00FA7589" w:rsidP="00FA7589">
      <w:pPr>
        <w:pStyle w:val="10"/>
        <w:spacing w:line="360" w:lineRule="auto"/>
        <w:jc w:val="lowKashida"/>
        <w:rPr>
          <w:rFonts w:ascii="Sakkal Majalla" w:hAnsi="Sakkal Majalla" w:cs="Sakkal Majalla"/>
          <w:b/>
          <w:bCs/>
          <w:sz w:val="28"/>
          <w:szCs w:val="28"/>
          <w:rtl/>
        </w:rPr>
      </w:pPr>
    </w:p>
    <w:p w14:paraId="697BC528" w14:textId="77777777" w:rsidR="00FA7589" w:rsidRDefault="00FA7589" w:rsidP="00FA7589">
      <w:pPr>
        <w:pStyle w:val="10"/>
        <w:spacing w:line="360" w:lineRule="auto"/>
        <w:jc w:val="lowKashida"/>
        <w:rPr>
          <w:rFonts w:ascii="Sakkal Majalla" w:hAnsi="Sakkal Majalla" w:cs="Sakkal Majalla"/>
          <w:b/>
          <w:bCs/>
          <w:sz w:val="28"/>
          <w:szCs w:val="28"/>
          <w:rtl/>
        </w:rPr>
      </w:pPr>
    </w:p>
    <w:p w14:paraId="6EB8841B" w14:textId="77777777" w:rsidR="00FA7589" w:rsidRDefault="00FA7589" w:rsidP="00FA7589">
      <w:pPr>
        <w:pStyle w:val="10"/>
        <w:spacing w:line="360" w:lineRule="auto"/>
        <w:jc w:val="lowKashida"/>
        <w:rPr>
          <w:rFonts w:ascii="Sakkal Majalla" w:hAnsi="Sakkal Majalla" w:cs="Sakkal Majalla"/>
          <w:b/>
          <w:bCs/>
          <w:sz w:val="28"/>
          <w:szCs w:val="28"/>
          <w:rtl/>
        </w:rPr>
      </w:pPr>
    </w:p>
    <w:p w14:paraId="1BB38C57" w14:textId="77777777" w:rsidR="00FA7589" w:rsidRDefault="00FA7589" w:rsidP="00FA7589">
      <w:pPr>
        <w:pStyle w:val="10"/>
        <w:spacing w:line="360" w:lineRule="auto"/>
        <w:jc w:val="lowKashida"/>
        <w:rPr>
          <w:rFonts w:ascii="Sakkal Majalla" w:hAnsi="Sakkal Majalla" w:cs="Sakkal Majalla"/>
          <w:b/>
          <w:bCs/>
          <w:sz w:val="28"/>
          <w:szCs w:val="28"/>
          <w:rtl/>
        </w:rPr>
      </w:pPr>
    </w:p>
    <w:p w14:paraId="37F24A1E" w14:textId="37B0FBAA" w:rsidR="00FA7009" w:rsidRPr="00FA7589" w:rsidRDefault="00FA7009" w:rsidP="00FA7589">
      <w:pPr>
        <w:pStyle w:val="10"/>
        <w:spacing w:line="360" w:lineRule="auto"/>
        <w:jc w:val="lowKashida"/>
        <w:rPr>
          <w:rFonts w:ascii="Sakkal Majalla" w:hAnsi="Sakkal Majalla" w:cs="Sakkal Majalla"/>
          <w:b/>
          <w:bCs/>
          <w:sz w:val="28"/>
          <w:szCs w:val="28"/>
          <w:rtl/>
        </w:rPr>
      </w:pPr>
      <w:r w:rsidRPr="00FA7589">
        <w:rPr>
          <w:rFonts w:ascii="Sakkal Majalla" w:hAnsi="Sakkal Majalla" w:cs="Sakkal Majalla"/>
          <w:b/>
          <w:bCs/>
          <w:sz w:val="28"/>
          <w:szCs w:val="28"/>
          <w:rtl/>
        </w:rPr>
        <w:lastRenderedPageBreak/>
        <w:t xml:space="preserve">السؤال الرابع: </w:t>
      </w:r>
    </w:p>
    <w:p w14:paraId="65124440" w14:textId="04FDBFF5" w:rsidR="00FA7009" w:rsidRPr="00FA7589" w:rsidRDefault="00FA7009" w:rsidP="00FA758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للتعرف على الكفاءة والإنتاجية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08D145E9" w14:textId="426527EA" w:rsidR="00FA7009" w:rsidRPr="00A0421F" w:rsidRDefault="00FA7009" w:rsidP="00FA7589">
      <w:pPr>
        <w:autoSpaceDE w:val="0"/>
        <w:autoSpaceDN w:val="0"/>
        <w:adjustRightInd w:val="0"/>
        <w:spacing w:after="0" w:line="240" w:lineRule="auto"/>
        <w:jc w:val="center"/>
        <w:rPr>
          <w:rFonts w:ascii="Sakkal Majalla" w:hAnsi="Sakkal Majalla" w:cs="Sakkal Majalla"/>
          <w:b/>
          <w:bCs/>
          <w:sz w:val="28"/>
          <w:szCs w:val="28"/>
          <w:rtl/>
        </w:rPr>
      </w:pPr>
      <w:r w:rsidRPr="00A0421F">
        <w:rPr>
          <w:rFonts w:ascii="Sakkal Majalla" w:hAnsi="Sakkal Majalla" w:cs="Sakkal Majalla"/>
          <w:b/>
          <w:bCs/>
          <w:sz w:val="28"/>
          <w:szCs w:val="28"/>
          <w:rtl/>
        </w:rPr>
        <w:t>جدول رقم (</w:t>
      </w:r>
      <w:r w:rsidR="0065249C" w:rsidRPr="00A0421F">
        <w:rPr>
          <w:rFonts w:ascii="Sakkal Majalla" w:hAnsi="Sakkal Majalla" w:cs="Sakkal Majalla"/>
          <w:b/>
          <w:bCs/>
          <w:sz w:val="28"/>
          <w:szCs w:val="28"/>
          <w:rtl/>
        </w:rPr>
        <w:t>16</w:t>
      </w:r>
      <w:r w:rsidRPr="00A0421F">
        <w:rPr>
          <w:rFonts w:ascii="Sakkal Majalla" w:hAnsi="Sakkal Majalla" w:cs="Sakkal Majalla"/>
          <w:b/>
          <w:bCs/>
          <w:sz w:val="28"/>
          <w:szCs w:val="28"/>
          <w:rtl/>
        </w:rPr>
        <w:t>) التكرارات والنسب المئوية والمتوسطات الحسابية والانحراف المعياري لإستجابات أفراد الدراسة حول الكفاءة والإنتاجية</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18"/>
        <w:gridCol w:w="2525"/>
        <w:gridCol w:w="365"/>
        <w:gridCol w:w="360"/>
        <w:gridCol w:w="365"/>
        <w:gridCol w:w="360"/>
        <w:gridCol w:w="365"/>
        <w:gridCol w:w="458"/>
        <w:gridCol w:w="365"/>
        <w:gridCol w:w="458"/>
        <w:gridCol w:w="365"/>
        <w:gridCol w:w="458"/>
        <w:gridCol w:w="565"/>
        <w:gridCol w:w="565"/>
        <w:gridCol w:w="565"/>
      </w:tblGrid>
      <w:tr w:rsidR="00FA7009" w:rsidRPr="00FA7589" w14:paraId="44DC2D9D" w14:textId="77777777" w:rsidTr="00FA7589">
        <w:trPr>
          <w:trHeight w:val="326"/>
          <w:tblHeader/>
          <w:jc w:val="center"/>
        </w:trPr>
        <w:tc>
          <w:tcPr>
            <w:tcW w:w="188" w:type="pct"/>
            <w:vMerge w:val="restart"/>
            <w:shd w:val="clear" w:color="auto" w:fill="D9D9D9" w:themeFill="background1" w:themeFillShade="D9"/>
            <w:vAlign w:val="center"/>
          </w:tcPr>
          <w:p w14:paraId="5F73BC62" w14:textId="77777777" w:rsidR="00FA7009" w:rsidRPr="00FA7589" w:rsidRDefault="00FA7009" w:rsidP="00FA7589">
            <w:pPr>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م</w:t>
            </w:r>
          </w:p>
        </w:tc>
        <w:tc>
          <w:tcPr>
            <w:tcW w:w="1493" w:type="pct"/>
            <w:vMerge w:val="restart"/>
            <w:shd w:val="clear" w:color="auto" w:fill="D9D9D9" w:themeFill="background1" w:themeFillShade="D9"/>
            <w:vAlign w:val="center"/>
          </w:tcPr>
          <w:p w14:paraId="760ED30A" w14:textId="77777777" w:rsidR="00FA7009" w:rsidRPr="00FA7589" w:rsidRDefault="00FA7009" w:rsidP="00FA7589">
            <w:pPr>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الفقرة</w:t>
            </w:r>
          </w:p>
        </w:tc>
        <w:tc>
          <w:tcPr>
            <w:tcW w:w="2317" w:type="pct"/>
            <w:gridSpan w:val="10"/>
            <w:shd w:val="clear" w:color="auto" w:fill="D9D9D9" w:themeFill="background1" w:themeFillShade="D9"/>
            <w:vAlign w:val="center"/>
          </w:tcPr>
          <w:p w14:paraId="31C325DD"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درجة الموافقة</w:t>
            </w:r>
          </w:p>
        </w:tc>
        <w:tc>
          <w:tcPr>
            <w:tcW w:w="334" w:type="pct"/>
            <w:vMerge w:val="restart"/>
            <w:shd w:val="clear" w:color="auto" w:fill="D9D9D9" w:themeFill="background1" w:themeFillShade="D9"/>
            <w:textDirection w:val="tbRl"/>
            <w:vAlign w:val="center"/>
          </w:tcPr>
          <w:p w14:paraId="26905319" w14:textId="77777777"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المتوسط الحسابي</w:t>
            </w:r>
          </w:p>
        </w:tc>
        <w:tc>
          <w:tcPr>
            <w:tcW w:w="334" w:type="pct"/>
            <w:vMerge w:val="restart"/>
            <w:shd w:val="clear" w:color="auto" w:fill="D9D9D9" w:themeFill="background1" w:themeFillShade="D9"/>
            <w:textDirection w:val="tbRl"/>
            <w:vAlign w:val="center"/>
          </w:tcPr>
          <w:p w14:paraId="09D0A853" w14:textId="77777777"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الانحراف المعياري</w:t>
            </w:r>
          </w:p>
        </w:tc>
        <w:tc>
          <w:tcPr>
            <w:tcW w:w="334" w:type="pct"/>
            <w:vMerge w:val="restart"/>
            <w:shd w:val="clear" w:color="auto" w:fill="D9D9D9" w:themeFill="background1" w:themeFillShade="D9"/>
            <w:textDirection w:val="tbRl"/>
            <w:vAlign w:val="center"/>
          </w:tcPr>
          <w:p w14:paraId="24D61B25" w14:textId="77777777" w:rsidR="00FA7009" w:rsidRPr="00FA7589" w:rsidRDefault="00FA7009" w:rsidP="00FA7589">
            <w:pPr>
              <w:ind w:left="-454" w:right="-397"/>
              <w:jc w:val="center"/>
              <w:rPr>
                <w:rFonts w:ascii="Sakkal Majalla" w:hAnsi="Sakkal Majalla" w:cs="Sakkal Majalla"/>
                <w:b/>
                <w:bCs/>
                <w:sz w:val="24"/>
                <w:szCs w:val="24"/>
                <w:rtl/>
                <w:lang w:bidi="ar-JO"/>
              </w:rPr>
            </w:pPr>
            <w:r w:rsidRPr="00FA7589">
              <w:rPr>
                <w:rFonts w:ascii="Sakkal Majalla" w:hAnsi="Sakkal Majalla" w:cs="Sakkal Majalla"/>
                <w:b/>
                <w:bCs/>
                <w:sz w:val="24"/>
                <w:szCs w:val="24"/>
                <w:rtl/>
              </w:rPr>
              <w:t>الرتبة</w:t>
            </w:r>
          </w:p>
        </w:tc>
      </w:tr>
      <w:tr w:rsidR="00FA7009" w:rsidRPr="00FA7589" w14:paraId="48F69464" w14:textId="77777777" w:rsidTr="00FA7589">
        <w:trPr>
          <w:trHeight w:val="507"/>
          <w:tblHeader/>
          <w:jc w:val="center"/>
        </w:trPr>
        <w:tc>
          <w:tcPr>
            <w:tcW w:w="188" w:type="pct"/>
            <w:vMerge/>
            <w:shd w:val="clear" w:color="auto" w:fill="D9D9D9" w:themeFill="background1" w:themeFillShade="D9"/>
            <w:vAlign w:val="center"/>
          </w:tcPr>
          <w:p w14:paraId="4DCEAB56" w14:textId="77777777" w:rsidR="00FA7009" w:rsidRPr="00FA7589" w:rsidRDefault="00FA7009" w:rsidP="00FA7589">
            <w:pPr>
              <w:jc w:val="center"/>
              <w:rPr>
                <w:rFonts w:ascii="Sakkal Majalla" w:hAnsi="Sakkal Majalla" w:cs="Sakkal Majalla"/>
                <w:b/>
                <w:bCs/>
                <w:sz w:val="24"/>
                <w:szCs w:val="24"/>
                <w:rtl/>
              </w:rPr>
            </w:pPr>
          </w:p>
        </w:tc>
        <w:tc>
          <w:tcPr>
            <w:tcW w:w="1493" w:type="pct"/>
            <w:vMerge/>
            <w:shd w:val="clear" w:color="auto" w:fill="D9D9D9" w:themeFill="background1" w:themeFillShade="D9"/>
            <w:vAlign w:val="center"/>
          </w:tcPr>
          <w:p w14:paraId="0C8FF124" w14:textId="77777777" w:rsidR="00FA7009" w:rsidRPr="00FA7589" w:rsidRDefault="00FA7009" w:rsidP="00FA7589">
            <w:pPr>
              <w:jc w:val="center"/>
              <w:rPr>
                <w:rFonts w:ascii="Sakkal Majalla" w:hAnsi="Sakkal Majalla" w:cs="Sakkal Majalla"/>
                <w:b/>
                <w:bCs/>
                <w:sz w:val="24"/>
                <w:szCs w:val="24"/>
                <w:rtl/>
              </w:rPr>
            </w:pPr>
          </w:p>
        </w:tc>
        <w:tc>
          <w:tcPr>
            <w:tcW w:w="429" w:type="pct"/>
            <w:gridSpan w:val="2"/>
            <w:shd w:val="clear" w:color="auto" w:fill="D9D9D9" w:themeFill="background1" w:themeFillShade="D9"/>
            <w:vAlign w:val="center"/>
          </w:tcPr>
          <w:p w14:paraId="09229EF7"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لا أوافق بشدة</w:t>
            </w:r>
          </w:p>
        </w:tc>
        <w:tc>
          <w:tcPr>
            <w:tcW w:w="429" w:type="pct"/>
            <w:gridSpan w:val="2"/>
            <w:shd w:val="clear" w:color="auto" w:fill="D9D9D9" w:themeFill="background1" w:themeFillShade="D9"/>
            <w:vAlign w:val="center"/>
          </w:tcPr>
          <w:p w14:paraId="103915A4"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لا أوافق</w:t>
            </w:r>
          </w:p>
        </w:tc>
        <w:tc>
          <w:tcPr>
            <w:tcW w:w="487" w:type="pct"/>
            <w:gridSpan w:val="2"/>
            <w:shd w:val="clear" w:color="auto" w:fill="D9D9D9" w:themeFill="background1" w:themeFillShade="D9"/>
            <w:vAlign w:val="center"/>
          </w:tcPr>
          <w:p w14:paraId="78FFF8FC"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محايد</w:t>
            </w:r>
          </w:p>
        </w:tc>
        <w:tc>
          <w:tcPr>
            <w:tcW w:w="487" w:type="pct"/>
            <w:gridSpan w:val="2"/>
            <w:shd w:val="clear" w:color="auto" w:fill="D9D9D9" w:themeFill="background1" w:themeFillShade="D9"/>
            <w:vAlign w:val="center"/>
          </w:tcPr>
          <w:p w14:paraId="0EFFD589" w14:textId="112077A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أوافق</w:t>
            </w:r>
          </w:p>
        </w:tc>
        <w:tc>
          <w:tcPr>
            <w:tcW w:w="487" w:type="pct"/>
            <w:gridSpan w:val="2"/>
            <w:shd w:val="clear" w:color="auto" w:fill="D9D9D9" w:themeFill="background1" w:themeFillShade="D9"/>
            <w:vAlign w:val="center"/>
          </w:tcPr>
          <w:p w14:paraId="07AF9129" w14:textId="259B0388"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أوافق بشدة</w:t>
            </w:r>
          </w:p>
        </w:tc>
        <w:tc>
          <w:tcPr>
            <w:tcW w:w="334" w:type="pct"/>
            <w:vMerge/>
            <w:shd w:val="clear" w:color="auto" w:fill="D9D9D9" w:themeFill="background1" w:themeFillShade="D9"/>
            <w:textDirection w:val="tbRl"/>
            <w:vAlign w:val="center"/>
          </w:tcPr>
          <w:p w14:paraId="756081B2" w14:textId="77777777" w:rsidR="00FA7009" w:rsidRPr="00FA7589" w:rsidRDefault="00FA7009" w:rsidP="00FA7589">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125C8586" w14:textId="77777777" w:rsidR="00FA7009" w:rsidRPr="00FA7589" w:rsidRDefault="00FA7009" w:rsidP="00FA7589">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textDirection w:val="tbRl"/>
            <w:vAlign w:val="center"/>
          </w:tcPr>
          <w:p w14:paraId="027B22E6" w14:textId="77777777" w:rsidR="00FA7009" w:rsidRPr="00FA7589" w:rsidRDefault="00FA7009" w:rsidP="00FA7589">
            <w:pPr>
              <w:ind w:left="-454" w:right="-397"/>
              <w:jc w:val="center"/>
              <w:rPr>
                <w:rFonts w:ascii="Sakkal Majalla" w:hAnsi="Sakkal Majalla" w:cs="Sakkal Majalla"/>
                <w:b/>
                <w:bCs/>
                <w:sz w:val="24"/>
                <w:szCs w:val="24"/>
                <w:rtl/>
              </w:rPr>
            </w:pPr>
          </w:p>
        </w:tc>
      </w:tr>
      <w:tr w:rsidR="00FA7009" w:rsidRPr="00FA7589" w14:paraId="6E0E3D09" w14:textId="77777777" w:rsidTr="00FA7589">
        <w:trPr>
          <w:trHeight w:val="469"/>
          <w:tblHeader/>
          <w:jc w:val="center"/>
        </w:trPr>
        <w:tc>
          <w:tcPr>
            <w:tcW w:w="188" w:type="pct"/>
            <w:vMerge/>
            <w:shd w:val="clear" w:color="auto" w:fill="D9D9D9" w:themeFill="background1" w:themeFillShade="D9"/>
            <w:vAlign w:val="center"/>
          </w:tcPr>
          <w:p w14:paraId="36A79B12" w14:textId="77777777" w:rsidR="00FA7009" w:rsidRPr="00FA7589" w:rsidRDefault="00FA7009" w:rsidP="00FA7589">
            <w:pPr>
              <w:jc w:val="center"/>
              <w:rPr>
                <w:rFonts w:ascii="Sakkal Majalla" w:hAnsi="Sakkal Majalla" w:cs="Sakkal Majalla"/>
                <w:b/>
                <w:bCs/>
                <w:sz w:val="24"/>
                <w:szCs w:val="24"/>
                <w:rtl/>
              </w:rPr>
            </w:pPr>
          </w:p>
        </w:tc>
        <w:tc>
          <w:tcPr>
            <w:tcW w:w="1493" w:type="pct"/>
            <w:vMerge/>
            <w:shd w:val="clear" w:color="auto" w:fill="D9D9D9" w:themeFill="background1" w:themeFillShade="D9"/>
            <w:vAlign w:val="center"/>
          </w:tcPr>
          <w:p w14:paraId="56F4CABE" w14:textId="77777777" w:rsidR="00FA7009" w:rsidRPr="00FA7589" w:rsidRDefault="00FA7009" w:rsidP="00FA7589">
            <w:pPr>
              <w:jc w:val="center"/>
              <w:rPr>
                <w:rFonts w:ascii="Sakkal Majalla" w:hAnsi="Sakkal Majalla" w:cs="Sakkal Majalla"/>
                <w:b/>
                <w:bCs/>
                <w:sz w:val="24"/>
                <w:szCs w:val="24"/>
                <w:rtl/>
              </w:rPr>
            </w:pPr>
          </w:p>
        </w:tc>
        <w:tc>
          <w:tcPr>
            <w:tcW w:w="216" w:type="pct"/>
            <w:shd w:val="clear" w:color="auto" w:fill="D9D9D9" w:themeFill="background1" w:themeFillShade="D9"/>
            <w:vAlign w:val="center"/>
          </w:tcPr>
          <w:p w14:paraId="0812C6A0" w14:textId="77777777" w:rsidR="00FA7009" w:rsidRPr="00FA7589" w:rsidRDefault="00FA7009" w:rsidP="00FA7589">
            <w:pPr>
              <w:jc w:val="center"/>
              <w:rPr>
                <w:rFonts w:ascii="Sakkal Majalla" w:hAnsi="Sakkal Majalla" w:cs="Sakkal Majalla"/>
                <w:sz w:val="24"/>
                <w:szCs w:val="24"/>
                <w:rtl/>
                <w:lang w:bidi="ar-JO"/>
              </w:rPr>
            </w:pPr>
            <w:r w:rsidRPr="00FA7589">
              <w:rPr>
                <w:rFonts w:ascii="Sakkal Majalla" w:hAnsi="Sakkal Majalla" w:cs="Sakkal Majalla"/>
                <w:sz w:val="24"/>
                <w:szCs w:val="24"/>
                <w:rtl/>
              </w:rPr>
              <w:t>ت</w:t>
            </w:r>
          </w:p>
        </w:tc>
        <w:tc>
          <w:tcPr>
            <w:tcW w:w="213" w:type="pct"/>
            <w:shd w:val="clear" w:color="auto" w:fill="D9D9D9" w:themeFill="background1" w:themeFillShade="D9"/>
            <w:vAlign w:val="center"/>
          </w:tcPr>
          <w:p w14:paraId="535A954E" w14:textId="77777777" w:rsidR="00FA7009" w:rsidRPr="00FA7589" w:rsidRDefault="00FA7009" w:rsidP="00FA7589">
            <w:pPr>
              <w:jc w:val="center"/>
              <w:rPr>
                <w:rFonts w:ascii="Sakkal Majalla" w:hAnsi="Sakkal Majalla" w:cs="Sakkal Majalla"/>
                <w:sz w:val="24"/>
                <w:szCs w:val="24"/>
                <w:rtl/>
              </w:rPr>
            </w:pPr>
            <w:r w:rsidRPr="00FA7589">
              <w:rPr>
                <w:rFonts w:ascii="Sakkal Majalla" w:hAnsi="Sakkal Majalla" w:cs="Sakkal Majalla"/>
                <w:sz w:val="24"/>
                <w:szCs w:val="24"/>
                <w:rtl/>
              </w:rPr>
              <w:t>%</w:t>
            </w:r>
          </w:p>
        </w:tc>
        <w:tc>
          <w:tcPr>
            <w:tcW w:w="216" w:type="pct"/>
            <w:shd w:val="clear" w:color="auto" w:fill="D9D9D9" w:themeFill="background1" w:themeFillShade="D9"/>
            <w:vAlign w:val="center"/>
          </w:tcPr>
          <w:p w14:paraId="551EBF7B" w14:textId="77777777" w:rsidR="00FA7009" w:rsidRPr="00FA7589" w:rsidRDefault="00FA7009" w:rsidP="00FA7589">
            <w:pPr>
              <w:jc w:val="center"/>
              <w:rPr>
                <w:rFonts w:ascii="Sakkal Majalla" w:hAnsi="Sakkal Majalla" w:cs="Sakkal Majalla"/>
                <w:sz w:val="24"/>
                <w:szCs w:val="24"/>
                <w:rtl/>
              </w:rPr>
            </w:pPr>
            <w:r w:rsidRPr="00FA7589">
              <w:rPr>
                <w:rFonts w:ascii="Sakkal Majalla" w:hAnsi="Sakkal Majalla" w:cs="Sakkal Majalla"/>
                <w:sz w:val="24"/>
                <w:szCs w:val="24"/>
                <w:rtl/>
              </w:rPr>
              <w:t>ت</w:t>
            </w:r>
          </w:p>
        </w:tc>
        <w:tc>
          <w:tcPr>
            <w:tcW w:w="213" w:type="pct"/>
            <w:shd w:val="clear" w:color="auto" w:fill="D9D9D9" w:themeFill="background1" w:themeFillShade="D9"/>
            <w:vAlign w:val="center"/>
          </w:tcPr>
          <w:p w14:paraId="17A4ABFA" w14:textId="77777777" w:rsidR="00FA7009" w:rsidRPr="00FA7589" w:rsidRDefault="00FA7009" w:rsidP="00FA7589">
            <w:pPr>
              <w:jc w:val="center"/>
              <w:rPr>
                <w:rFonts w:ascii="Sakkal Majalla" w:hAnsi="Sakkal Majalla" w:cs="Sakkal Majalla"/>
                <w:sz w:val="24"/>
                <w:szCs w:val="24"/>
                <w:rtl/>
              </w:rPr>
            </w:pPr>
            <w:r w:rsidRPr="00FA7589">
              <w:rPr>
                <w:rFonts w:ascii="Sakkal Majalla" w:hAnsi="Sakkal Majalla" w:cs="Sakkal Majalla"/>
                <w:sz w:val="24"/>
                <w:szCs w:val="24"/>
                <w:rtl/>
              </w:rPr>
              <w:t>%</w:t>
            </w:r>
          </w:p>
        </w:tc>
        <w:tc>
          <w:tcPr>
            <w:tcW w:w="216" w:type="pct"/>
            <w:shd w:val="clear" w:color="auto" w:fill="D9D9D9" w:themeFill="background1" w:themeFillShade="D9"/>
            <w:vAlign w:val="center"/>
          </w:tcPr>
          <w:p w14:paraId="23664494"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71" w:type="pct"/>
            <w:shd w:val="clear" w:color="auto" w:fill="D9D9D9" w:themeFill="background1" w:themeFillShade="D9"/>
            <w:vAlign w:val="center"/>
          </w:tcPr>
          <w:p w14:paraId="2561A26E"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216" w:type="pct"/>
            <w:shd w:val="clear" w:color="auto" w:fill="D9D9D9" w:themeFill="background1" w:themeFillShade="D9"/>
            <w:vAlign w:val="center"/>
          </w:tcPr>
          <w:p w14:paraId="2DA1266F"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71" w:type="pct"/>
            <w:shd w:val="clear" w:color="auto" w:fill="D9D9D9" w:themeFill="background1" w:themeFillShade="D9"/>
            <w:vAlign w:val="center"/>
          </w:tcPr>
          <w:p w14:paraId="1A4C4D50"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216" w:type="pct"/>
            <w:shd w:val="clear" w:color="auto" w:fill="D9D9D9" w:themeFill="background1" w:themeFillShade="D9"/>
            <w:vAlign w:val="center"/>
          </w:tcPr>
          <w:p w14:paraId="7C3EB97F"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71" w:type="pct"/>
            <w:shd w:val="clear" w:color="auto" w:fill="D9D9D9" w:themeFill="background1" w:themeFillShade="D9"/>
            <w:vAlign w:val="center"/>
          </w:tcPr>
          <w:p w14:paraId="0D5F2943"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334" w:type="pct"/>
            <w:vMerge/>
            <w:shd w:val="clear" w:color="auto" w:fill="D9D9D9" w:themeFill="background1" w:themeFillShade="D9"/>
            <w:vAlign w:val="center"/>
          </w:tcPr>
          <w:p w14:paraId="16BEA704" w14:textId="77777777" w:rsidR="00FA7009" w:rsidRPr="00FA7589" w:rsidRDefault="00FA7009" w:rsidP="00FA7589">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2B19F65B" w14:textId="77777777" w:rsidR="00FA7009" w:rsidRPr="00FA7589" w:rsidRDefault="00FA7009" w:rsidP="00FA7589">
            <w:pPr>
              <w:ind w:left="-454" w:right="-397"/>
              <w:jc w:val="center"/>
              <w:rPr>
                <w:rFonts w:ascii="Sakkal Majalla" w:hAnsi="Sakkal Majalla" w:cs="Sakkal Majalla"/>
                <w:b/>
                <w:bCs/>
                <w:sz w:val="24"/>
                <w:szCs w:val="24"/>
                <w:rtl/>
              </w:rPr>
            </w:pPr>
          </w:p>
        </w:tc>
        <w:tc>
          <w:tcPr>
            <w:tcW w:w="334" w:type="pct"/>
            <w:vMerge/>
            <w:shd w:val="clear" w:color="auto" w:fill="D9D9D9" w:themeFill="background1" w:themeFillShade="D9"/>
            <w:vAlign w:val="center"/>
          </w:tcPr>
          <w:p w14:paraId="1E0CD9DA" w14:textId="77777777" w:rsidR="00FA7009" w:rsidRPr="00FA7589" w:rsidRDefault="00FA7009" w:rsidP="00FA7589">
            <w:pPr>
              <w:ind w:left="-454" w:right="-397"/>
              <w:jc w:val="center"/>
              <w:rPr>
                <w:rFonts w:ascii="Sakkal Majalla" w:hAnsi="Sakkal Majalla" w:cs="Sakkal Majalla"/>
                <w:b/>
                <w:bCs/>
                <w:sz w:val="24"/>
                <w:szCs w:val="24"/>
                <w:rtl/>
              </w:rPr>
            </w:pPr>
          </w:p>
        </w:tc>
      </w:tr>
      <w:tr w:rsidR="00FA7009" w:rsidRPr="00FA7589" w14:paraId="7CB54725" w14:textId="77777777" w:rsidTr="00FA7589">
        <w:trPr>
          <w:trHeight w:val="20"/>
          <w:jc w:val="center"/>
        </w:trPr>
        <w:tc>
          <w:tcPr>
            <w:tcW w:w="188" w:type="pct"/>
            <w:vAlign w:val="center"/>
          </w:tcPr>
          <w:p w14:paraId="33486EFE" w14:textId="77777777" w:rsidR="00FA7009" w:rsidRPr="00FA7589" w:rsidRDefault="00FA7009"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1</w:t>
            </w:r>
          </w:p>
        </w:tc>
        <w:tc>
          <w:tcPr>
            <w:tcW w:w="1493" w:type="pct"/>
            <w:vAlign w:val="center"/>
          </w:tcPr>
          <w:p w14:paraId="7CD6CF53" w14:textId="705F3F91" w:rsidR="00FA7009" w:rsidRPr="00FA7589" w:rsidRDefault="00FA7009"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يقلل الذكاء الاصطنا</w:t>
            </w:r>
            <w:r w:rsidR="00870ACB" w:rsidRPr="00FA7589">
              <w:rPr>
                <w:rFonts w:ascii="Sakkal Majalla" w:hAnsi="Sakkal Majalla" w:cs="Sakkal Majalla"/>
                <w:sz w:val="24"/>
                <w:szCs w:val="24"/>
                <w:rtl/>
                <w:lang w:bidi="ar-JO"/>
              </w:rPr>
              <w:t>عي الوقت اللازم لإنتاج الفيديو</w:t>
            </w:r>
            <w:r w:rsidR="00FA7589">
              <w:rPr>
                <w:rFonts w:ascii="Sakkal Majalla" w:hAnsi="Sakkal Majalla" w:cs="Sakkal Majalla" w:hint="cs"/>
                <w:sz w:val="24"/>
                <w:szCs w:val="24"/>
                <w:rtl/>
                <w:lang w:bidi="ar-JO"/>
              </w:rPr>
              <w:t>.</w:t>
            </w:r>
          </w:p>
        </w:tc>
        <w:tc>
          <w:tcPr>
            <w:tcW w:w="216" w:type="pct"/>
            <w:vAlign w:val="center"/>
          </w:tcPr>
          <w:p w14:paraId="57DCA72D" w14:textId="49303A1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13" w:type="pct"/>
            <w:vAlign w:val="center"/>
          </w:tcPr>
          <w:p w14:paraId="47064522" w14:textId="5A31DA33"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16" w:type="pct"/>
            <w:vAlign w:val="center"/>
          </w:tcPr>
          <w:p w14:paraId="569716BF" w14:textId="458CBFCD"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c>
          <w:tcPr>
            <w:tcW w:w="213" w:type="pct"/>
            <w:vAlign w:val="center"/>
          </w:tcPr>
          <w:p w14:paraId="7D507EB7" w14:textId="43A6FD2E"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1.8</w:t>
            </w:r>
          </w:p>
        </w:tc>
        <w:tc>
          <w:tcPr>
            <w:tcW w:w="216" w:type="pct"/>
            <w:vAlign w:val="center"/>
          </w:tcPr>
          <w:p w14:paraId="141A30D0" w14:textId="784BA227"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23</w:t>
            </w:r>
          </w:p>
        </w:tc>
        <w:tc>
          <w:tcPr>
            <w:tcW w:w="271" w:type="pct"/>
            <w:vAlign w:val="center"/>
          </w:tcPr>
          <w:p w14:paraId="4BCF587B" w14:textId="0898A736"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20.7</w:t>
            </w:r>
          </w:p>
        </w:tc>
        <w:tc>
          <w:tcPr>
            <w:tcW w:w="216" w:type="pct"/>
            <w:vAlign w:val="center"/>
          </w:tcPr>
          <w:p w14:paraId="6C823402" w14:textId="63536B74"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33</w:t>
            </w:r>
          </w:p>
        </w:tc>
        <w:tc>
          <w:tcPr>
            <w:tcW w:w="271" w:type="pct"/>
            <w:vAlign w:val="center"/>
          </w:tcPr>
          <w:p w14:paraId="5A121BF3" w14:textId="124E1AC2"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29.7</w:t>
            </w:r>
          </w:p>
        </w:tc>
        <w:tc>
          <w:tcPr>
            <w:tcW w:w="216" w:type="pct"/>
            <w:vAlign w:val="center"/>
          </w:tcPr>
          <w:p w14:paraId="03C7106C" w14:textId="5965413E"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52</w:t>
            </w:r>
          </w:p>
        </w:tc>
        <w:tc>
          <w:tcPr>
            <w:tcW w:w="271" w:type="pct"/>
            <w:vAlign w:val="center"/>
          </w:tcPr>
          <w:p w14:paraId="06CDBC3B" w14:textId="1C84CD47"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46.8</w:t>
            </w:r>
          </w:p>
        </w:tc>
        <w:tc>
          <w:tcPr>
            <w:tcW w:w="334" w:type="pct"/>
            <w:vAlign w:val="center"/>
          </w:tcPr>
          <w:p w14:paraId="1DBAD15E" w14:textId="4123FBBB"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4.20</w:t>
            </w:r>
          </w:p>
        </w:tc>
        <w:tc>
          <w:tcPr>
            <w:tcW w:w="334" w:type="pct"/>
            <w:vAlign w:val="center"/>
          </w:tcPr>
          <w:p w14:paraId="22FEC3E3" w14:textId="21F195FB"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0.893</w:t>
            </w:r>
          </w:p>
        </w:tc>
        <w:tc>
          <w:tcPr>
            <w:tcW w:w="334" w:type="pct"/>
            <w:vAlign w:val="center"/>
          </w:tcPr>
          <w:p w14:paraId="22ADB2E9" w14:textId="19C47CB9" w:rsidR="00FA7009" w:rsidRPr="00FA7589" w:rsidRDefault="00FA7009"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w:t>
            </w:r>
          </w:p>
        </w:tc>
      </w:tr>
      <w:tr w:rsidR="00FA7009" w:rsidRPr="00FA7589" w14:paraId="271B7DF1" w14:textId="77777777" w:rsidTr="00FA7589">
        <w:trPr>
          <w:trHeight w:val="20"/>
          <w:jc w:val="center"/>
        </w:trPr>
        <w:tc>
          <w:tcPr>
            <w:tcW w:w="188" w:type="pct"/>
            <w:vAlign w:val="center"/>
          </w:tcPr>
          <w:p w14:paraId="5177409D" w14:textId="77777777" w:rsidR="00FA7009" w:rsidRPr="00FA7589" w:rsidRDefault="00FA7009"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2</w:t>
            </w:r>
          </w:p>
        </w:tc>
        <w:tc>
          <w:tcPr>
            <w:tcW w:w="1493" w:type="pct"/>
            <w:vAlign w:val="center"/>
          </w:tcPr>
          <w:p w14:paraId="66F6AFB5" w14:textId="17A6AD9E" w:rsidR="00FA7009" w:rsidRPr="00FA7589" w:rsidRDefault="00FA7009"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يساعدني الذكاء الاصطناعي عل</w:t>
            </w:r>
            <w:r w:rsidR="00870ACB" w:rsidRPr="00FA7589">
              <w:rPr>
                <w:rFonts w:ascii="Sakkal Majalla" w:hAnsi="Sakkal Majalla" w:cs="Sakkal Majalla"/>
                <w:sz w:val="24"/>
                <w:szCs w:val="24"/>
                <w:rtl/>
                <w:lang w:bidi="ar-JO"/>
              </w:rPr>
              <w:t>ى إنجاز عدد أكبر من الفيديوهات</w:t>
            </w:r>
            <w:r w:rsidR="00FA7589">
              <w:rPr>
                <w:rFonts w:ascii="Sakkal Majalla" w:hAnsi="Sakkal Majalla" w:cs="Sakkal Majalla" w:hint="cs"/>
                <w:sz w:val="24"/>
                <w:szCs w:val="24"/>
                <w:rtl/>
                <w:lang w:bidi="ar-JO"/>
              </w:rPr>
              <w:t>.</w:t>
            </w:r>
          </w:p>
        </w:tc>
        <w:tc>
          <w:tcPr>
            <w:tcW w:w="216" w:type="pct"/>
            <w:vAlign w:val="center"/>
          </w:tcPr>
          <w:p w14:paraId="20BFA971" w14:textId="2DC3E9E5"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13" w:type="pct"/>
            <w:vAlign w:val="center"/>
          </w:tcPr>
          <w:p w14:paraId="73D42319" w14:textId="4FF0CC82"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16" w:type="pct"/>
            <w:vAlign w:val="center"/>
          </w:tcPr>
          <w:p w14:paraId="2C536820" w14:textId="63E27AA8"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c>
          <w:tcPr>
            <w:tcW w:w="213" w:type="pct"/>
            <w:vAlign w:val="center"/>
          </w:tcPr>
          <w:p w14:paraId="16CE58A3" w14:textId="02885A4C"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1.8</w:t>
            </w:r>
          </w:p>
        </w:tc>
        <w:tc>
          <w:tcPr>
            <w:tcW w:w="216" w:type="pct"/>
            <w:vAlign w:val="center"/>
          </w:tcPr>
          <w:p w14:paraId="052B23DC" w14:textId="43FCD23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19</w:t>
            </w:r>
          </w:p>
        </w:tc>
        <w:tc>
          <w:tcPr>
            <w:tcW w:w="271" w:type="pct"/>
            <w:vAlign w:val="center"/>
          </w:tcPr>
          <w:p w14:paraId="630B5CB4" w14:textId="5519D2E3"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17.1</w:t>
            </w:r>
          </w:p>
        </w:tc>
        <w:tc>
          <w:tcPr>
            <w:tcW w:w="216" w:type="pct"/>
            <w:vAlign w:val="center"/>
          </w:tcPr>
          <w:p w14:paraId="45F03E8E" w14:textId="5ABC3ACF"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41</w:t>
            </w:r>
          </w:p>
        </w:tc>
        <w:tc>
          <w:tcPr>
            <w:tcW w:w="271" w:type="pct"/>
            <w:vAlign w:val="center"/>
          </w:tcPr>
          <w:p w14:paraId="2C9CAD45" w14:textId="02290A12"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36.9</w:t>
            </w:r>
          </w:p>
        </w:tc>
        <w:tc>
          <w:tcPr>
            <w:tcW w:w="216" w:type="pct"/>
            <w:vAlign w:val="center"/>
          </w:tcPr>
          <w:p w14:paraId="11B0082F" w14:textId="7B73F31B"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49</w:t>
            </w:r>
          </w:p>
        </w:tc>
        <w:tc>
          <w:tcPr>
            <w:tcW w:w="271" w:type="pct"/>
            <w:vAlign w:val="center"/>
          </w:tcPr>
          <w:p w14:paraId="2936BDEE" w14:textId="2A425736"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44.1</w:t>
            </w:r>
          </w:p>
        </w:tc>
        <w:tc>
          <w:tcPr>
            <w:tcW w:w="334" w:type="pct"/>
            <w:vAlign w:val="center"/>
          </w:tcPr>
          <w:p w14:paraId="3421188C" w14:textId="02007263"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4.23</w:t>
            </w:r>
          </w:p>
        </w:tc>
        <w:tc>
          <w:tcPr>
            <w:tcW w:w="334" w:type="pct"/>
            <w:vAlign w:val="center"/>
          </w:tcPr>
          <w:p w14:paraId="74B77877" w14:textId="69629DEB"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0.797</w:t>
            </w:r>
          </w:p>
        </w:tc>
        <w:tc>
          <w:tcPr>
            <w:tcW w:w="334" w:type="pct"/>
            <w:vAlign w:val="center"/>
          </w:tcPr>
          <w:p w14:paraId="3D95639E" w14:textId="1606B117" w:rsidR="00FA7009" w:rsidRPr="00FA7589" w:rsidRDefault="00FA7009"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w:t>
            </w:r>
          </w:p>
        </w:tc>
      </w:tr>
      <w:tr w:rsidR="00FA7009" w:rsidRPr="00FA7589" w14:paraId="63B18AB2" w14:textId="77777777" w:rsidTr="00FA7589">
        <w:trPr>
          <w:trHeight w:val="20"/>
          <w:jc w:val="center"/>
        </w:trPr>
        <w:tc>
          <w:tcPr>
            <w:tcW w:w="188" w:type="pct"/>
            <w:vAlign w:val="center"/>
          </w:tcPr>
          <w:p w14:paraId="64BB3C59" w14:textId="77777777" w:rsidR="00FA7009" w:rsidRPr="00FA7589" w:rsidRDefault="00FA7009"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3</w:t>
            </w:r>
          </w:p>
        </w:tc>
        <w:tc>
          <w:tcPr>
            <w:tcW w:w="1493" w:type="pct"/>
            <w:vAlign w:val="center"/>
          </w:tcPr>
          <w:p w14:paraId="7E070C34" w14:textId="475EB731" w:rsidR="00FA7009" w:rsidRPr="00FA7589" w:rsidRDefault="00FA7009"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يساهم الذكاء ال</w:t>
            </w:r>
            <w:r w:rsidR="00870ACB" w:rsidRPr="00FA7589">
              <w:rPr>
                <w:rFonts w:ascii="Sakkal Majalla" w:hAnsi="Sakkal Majalla" w:cs="Sakkal Majalla"/>
                <w:sz w:val="24"/>
                <w:szCs w:val="24"/>
                <w:rtl/>
                <w:lang w:bidi="ar-JO"/>
              </w:rPr>
              <w:t>اصطناعي في تقليل تكلفة الإنتاج</w:t>
            </w:r>
            <w:r w:rsidR="00FA7589">
              <w:rPr>
                <w:rFonts w:ascii="Sakkal Majalla" w:hAnsi="Sakkal Majalla" w:cs="Sakkal Majalla" w:hint="cs"/>
                <w:sz w:val="24"/>
                <w:szCs w:val="24"/>
                <w:rtl/>
                <w:lang w:bidi="ar-JO"/>
              </w:rPr>
              <w:t>.</w:t>
            </w:r>
          </w:p>
        </w:tc>
        <w:tc>
          <w:tcPr>
            <w:tcW w:w="216" w:type="pct"/>
            <w:vAlign w:val="center"/>
          </w:tcPr>
          <w:p w14:paraId="6F6C19FA" w14:textId="4E187B86"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13" w:type="pct"/>
            <w:vAlign w:val="center"/>
          </w:tcPr>
          <w:p w14:paraId="212D8C06" w14:textId="1C479368"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16" w:type="pct"/>
            <w:vAlign w:val="center"/>
          </w:tcPr>
          <w:p w14:paraId="6B6193ED" w14:textId="00EEBA74"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c>
          <w:tcPr>
            <w:tcW w:w="213" w:type="pct"/>
            <w:vAlign w:val="center"/>
          </w:tcPr>
          <w:p w14:paraId="1974CB75" w14:textId="6173940F"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1.8</w:t>
            </w:r>
          </w:p>
        </w:tc>
        <w:tc>
          <w:tcPr>
            <w:tcW w:w="216" w:type="pct"/>
            <w:vAlign w:val="center"/>
          </w:tcPr>
          <w:p w14:paraId="30AE119C" w14:textId="2A03EBD4"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17</w:t>
            </w:r>
          </w:p>
        </w:tc>
        <w:tc>
          <w:tcPr>
            <w:tcW w:w="271" w:type="pct"/>
            <w:vAlign w:val="center"/>
          </w:tcPr>
          <w:p w14:paraId="20E659CD" w14:textId="737AE3ED"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15.3</w:t>
            </w:r>
          </w:p>
        </w:tc>
        <w:tc>
          <w:tcPr>
            <w:tcW w:w="216" w:type="pct"/>
            <w:vAlign w:val="center"/>
          </w:tcPr>
          <w:p w14:paraId="400FD5EE" w14:textId="4C86F8F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43</w:t>
            </w:r>
          </w:p>
        </w:tc>
        <w:tc>
          <w:tcPr>
            <w:tcW w:w="271" w:type="pct"/>
            <w:vAlign w:val="center"/>
          </w:tcPr>
          <w:p w14:paraId="3A8ED7BD" w14:textId="710A6EA7"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38.7</w:t>
            </w:r>
          </w:p>
        </w:tc>
        <w:tc>
          <w:tcPr>
            <w:tcW w:w="216" w:type="pct"/>
            <w:vAlign w:val="center"/>
          </w:tcPr>
          <w:p w14:paraId="14F7440E" w14:textId="3843E2B9"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49</w:t>
            </w:r>
          </w:p>
        </w:tc>
        <w:tc>
          <w:tcPr>
            <w:tcW w:w="271" w:type="pct"/>
            <w:vAlign w:val="center"/>
          </w:tcPr>
          <w:p w14:paraId="6CFA911E" w14:textId="1F5D95D2"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44.1</w:t>
            </w:r>
          </w:p>
        </w:tc>
        <w:tc>
          <w:tcPr>
            <w:tcW w:w="334" w:type="pct"/>
            <w:vAlign w:val="center"/>
          </w:tcPr>
          <w:p w14:paraId="639E2967" w14:textId="7C68A535"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4.25</w:t>
            </w:r>
          </w:p>
        </w:tc>
        <w:tc>
          <w:tcPr>
            <w:tcW w:w="334" w:type="pct"/>
            <w:vAlign w:val="center"/>
          </w:tcPr>
          <w:p w14:paraId="45A737D9" w14:textId="07513C02"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0.780</w:t>
            </w:r>
          </w:p>
        </w:tc>
        <w:tc>
          <w:tcPr>
            <w:tcW w:w="334" w:type="pct"/>
            <w:vAlign w:val="center"/>
          </w:tcPr>
          <w:p w14:paraId="3B165B18" w14:textId="15C73346" w:rsidR="00FA7009" w:rsidRPr="00FA7589" w:rsidRDefault="00FA7009"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w:t>
            </w:r>
          </w:p>
        </w:tc>
      </w:tr>
      <w:tr w:rsidR="00FA7009" w:rsidRPr="00FA7589" w14:paraId="20FCFC65" w14:textId="77777777" w:rsidTr="00FA7589">
        <w:trPr>
          <w:trHeight w:val="20"/>
          <w:jc w:val="center"/>
        </w:trPr>
        <w:tc>
          <w:tcPr>
            <w:tcW w:w="188" w:type="pct"/>
            <w:vAlign w:val="center"/>
          </w:tcPr>
          <w:p w14:paraId="2D22CCD8" w14:textId="77777777" w:rsidR="00FA7009" w:rsidRPr="00FA7589" w:rsidRDefault="00FA7009"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4</w:t>
            </w:r>
          </w:p>
        </w:tc>
        <w:tc>
          <w:tcPr>
            <w:tcW w:w="1493" w:type="pct"/>
            <w:vAlign w:val="center"/>
          </w:tcPr>
          <w:p w14:paraId="2B194FD0" w14:textId="12865B06" w:rsidR="00FA7009" w:rsidRPr="00FA7589" w:rsidRDefault="00FA7009"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يساعدني الذكاء الاصطناعي على التركيز على الجانب الإب</w:t>
            </w:r>
            <w:r w:rsidR="00870ACB" w:rsidRPr="00FA7589">
              <w:rPr>
                <w:rFonts w:ascii="Sakkal Majalla" w:hAnsi="Sakkal Majalla" w:cs="Sakkal Majalla"/>
                <w:sz w:val="24"/>
                <w:szCs w:val="24"/>
                <w:rtl/>
                <w:lang w:bidi="ar-JO"/>
              </w:rPr>
              <w:t>داعي بدلًا من المهام الروتينية</w:t>
            </w:r>
            <w:r w:rsidR="00FA7589">
              <w:rPr>
                <w:rFonts w:ascii="Sakkal Majalla" w:hAnsi="Sakkal Majalla" w:cs="Sakkal Majalla" w:hint="cs"/>
                <w:sz w:val="24"/>
                <w:szCs w:val="24"/>
                <w:rtl/>
                <w:lang w:bidi="ar-JO"/>
              </w:rPr>
              <w:t>.</w:t>
            </w:r>
          </w:p>
        </w:tc>
        <w:tc>
          <w:tcPr>
            <w:tcW w:w="216" w:type="pct"/>
            <w:vAlign w:val="center"/>
          </w:tcPr>
          <w:p w14:paraId="0517B422" w14:textId="64495F1F"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13" w:type="pct"/>
            <w:vAlign w:val="center"/>
          </w:tcPr>
          <w:p w14:paraId="79664075" w14:textId="6DD30D30"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16" w:type="pct"/>
            <w:vAlign w:val="center"/>
          </w:tcPr>
          <w:p w14:paraId="62C3CCFA" w14:textId="54ADDDF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13" w:type="pct"/>
            <w:vAlign w:val="center"/>
          </w:tcPr>
          <w:p w14:paraId="0C9B720F" w14:textId="2D299D1C"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16" w:type="pct"/>
            <w:vAlign w:val="center"/>
          </w:tcPr>
          <w:p w14:paraId="427357C1" w14:textId="307CF41E"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12</w:t>
            </w:r>
          </w:p>
        </w:tc>
        <w:tc>
          <w:tcPr>
            <w:tcW w:w="271" w:type="pct"/>
            <w:vAlign w:val="center"/>
          </w:tcPr>
          <w:p w14:paraId="5DFA6AB1" w14:textId="44ADFE89"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10.8</w:t>
            </w:r>
          </w:p>
        </w:tc>
        <w:tc>
          <w:tcPr>
            <w:tcW w:w="216" w:type="pct"/>
            <w:vAlign w:val="center"/>
          </w:tcPr>
          <w:p w14:paraId="6ADBF17F" w14:textId="620AAD3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49</w:t>
            </w:r>
          </w:p>
        </w:tc>
        <w:tc>
          <w:tcPr>
            <w:tcW w:w="271" w:type="pct"/>
            <w:vAlign w:val="center"/>
          </w:tcPr>
          <w:p w14:paraId="12CC963E" w14:textId="4EA473A5"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44.1</w:t>
            </w:r>
          </w:p>
        </w:tc>
        <w:tc>
          <w:tcPr>
            <w:tcW w:w="216" w:type="pct"/>
            <w:vAlign w:val="center"/>
          </w:tcPr>
          <w:p w14:paraId="4DAC7ACD" w14:textId="15F55829"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48</w:t>
            </w:r>
          </w:p>
        </w:tc>
        <w:tc>
          <w:tcPr>
            <w:tcW w:w="271" w:type="pct"/>
            <w:vAlign w:val="center"/>
          </w:tcPr>
          <w:p w14:paraId="6CEFDFBD" w14:textId="0043E0DC"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43.2</w:t>
            </w:r>
          </w:p>
        </w:tc>
        <w:tc>
          <w:tcPr>
            <w:tcW w:w="334" w:type="pct"/>
            <w:vAlign w:val="center"/>
          </w:tcPr>
          <w:p w14:paraId="49674A9F" w14:textId="18F04EE0"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4.28</w:t>
            </w:r>
          </w:p>
        </w:tc>
        <w:tc>
          <w:tcPr>
            <w:tcW w:w="334" w:type="pct"/>
            <w:vAlign w:val="center"/>
          </w:tcPr>
          <w:p w14:paraId="1AA6A46F" w14:textId="5277C0F6"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0.765</w:t>
            </w:r>
          </w:p>
        </w:tc>
        <w:tc>
          <w:tcPr>
            <w:tcW w:w="334" w:type="pct"/>
            <w:vAlign w:val="center"/>
          </w:tcPr>
          <w:p w14:paraId="05FEF4AB" w14:textId="6D3B1F4B" w:rsidR="00FA7009" w:rsidRPr="00FA7589" w:rsidRDefault="00FA7009"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r>
      <w:tr w:rsidR="00FA7009" w:rsidRPr="00FA7589" w14:paraId="640F6A6A" w14:textId="77777777" w:rsidTr="00FA7589">
        <w:trPr>
          <w:trHeight w:val="20"/>
          <w:jc w:val="center"/>
        </w:trPr>
        <w:tc>
          <w:tcPr>
            <w:tcW w:w="188" w:type="pct"/>
            <w:vAlign w:val="center"/>
          </w:tcPr>
          <w:p w14:paraId="246B71FB" w14:textId="77777777" w:rsidR="00FA7009" w:rsidRPr="00FA7589" w:rsidRDefault="00FA7009" w:rsidP="00FA7589">
            <w:pPr>
              <w:jc w:val="center"/>
              <w:rPr>
                <w:rFonts w:ascii="Sakkal Majalla" w:hAnsi="Sakkal Majalla" w:cs="Sakkal Majalla"/>
                <w:sz w:val="24"/>
                <w:szCs w:val="24"/>
                <w:rtl/>
                <w:lang w:bidi="ar-JO"/>
              </w:rPr>
            </w:pPr>
            <w:r w:rsidRPr="00FA7589">
              <w:rPr>
                <w:rFonts w:ascii="Sakkal Majalla" w:hAnsi="Sakkal Majalla" w:cs="Sakkal Majalla"/>
                <w:sz w:val="24"/>
                <w:szCs w:val="24"/>
                <w:rtl/>
                <w:lang w:bidi="ar-JO"/>
              </w:rPr>
              <w:t>5</w:t>
            </w:r>
          </w:p>
        </w:tc>
        <w:tc>
          <w:tcPr>
            <w:tcW w:w="1493" w:type="pct"/>
            <w:vAlign w:val="center"/>
          </w:tcPr>
          <w:p w14:paraId="49006201" w14:textId="4DDF81E0" w:rsidR="00FA7009" w:rsidRPr="00FA7589" w:rsidRDefault="00FA7009"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أرى أن الذكاء الاصطناع</w:t>
            </w:r>
            <w:r w:rsidR="00870ACB" w:rsidRPr="00FA7589">
              <w:rPr>
                <w:rFonts w:ascii="Sakkal Majalla" w:hAnsi="Sakkal Majalla" w:cs="Sakkal Majalla"/>
                <w:sz w:val="24"/>
                <w:szCs w:val="24"/>
                <w:rtl/>
                <w:lang w:bidi="ar-JO"/>
              </w:rPr>
              <w:t>ي يزيد من كفاءة العمل الإعلامي</w:t>
            </w:r>
            <w:r w:rsidR="00FA7589">
              <w:rPr>
                <w:rFonts w:ascii="Sakkal Majalla" w:hAnsi="Sakkal Majalla" w:cs="Sakkal Majalla" w:hint="cs"/>
                <w:sz w:val="24"/>
                <w:szCs w:val="24"/>
                <w:rtl/>
                <w:lang w:bidi="ar-JO"/>
              </w:rPr>
              <w:t>.</w:t>
            </w:r>
          </w:p>
        </w:tc>
        <w:tc>
          <w:tcPr>
            <w:tcW w:w="216" w:type="pct"/>
            <w:vAlign w:val="center"/>
          </w:tcPr>
          <w:p w14:paraId="2EBCA691" w14:textId="471601BB"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13" w:type="pct"/>
            <w:vAlign w:val="center"/>
          </w:tcPr>
          <w:p w14:paraId="164ED93A" w14:textId="324D4A6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16" w:type="pct"/>
            <w:vAlign w:val="center"/>
          </w:tcPr>
          <w:p w14:paraId="69F043A9" w14:textId="5A2C8073"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13" w:type="pct"/>
            <w:vAlign w:val="center"/>
          </w:tcPr>
          <w:p w14:paraId="41609013" w14:textId="7848A19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16" w:type="pct"/>
            <w:vAlign w:val="center"/>
          </w:tcPr>
          <w:p w14:paraId="3083EF09" w14:textId="156C8B62"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14</w:t>
            </w:r>
          </w:p>
        </w:tc>
        <w:tc>
          <w:tcPr>
            <w:tcW w:w="271" w:type="pct"/>
            <w:vAlign w:val="center"/>
          </w:tcPr>
          <w:p w14:paraId="507606B5" w14:textId="002BDA70"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12.6</w:t>
            </w:r>
          </w:p>
        </w:tc>
        <w:tc>
          <w:tcPr>
            <w:tcW w:w="216" w:type="pct"/>
            <w:vAlign w:val="center"/>
          </w:tcPr>
          <w:p w14:paraId="5AEC30CF" w14:textId="2D67B821"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51</w:t>
            </w:r>
          </w:p>
        </w:tc>
        <w:tc>
          <w:tcPr>
            <w:tcW w:w="271" w:type="pct"/>
            <w:vAlign w:val="center"/>
          </w:tcPr>
          <w:p w14:paraId="321953FC" w14:textId="7F0FA1BA"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45.9</w:t>
            </w:r>
          </w:p>
        </w:tc>
        <w:tc>
          <w:tcPr>
            <w:tcW w:w="216" w:type="pct"/>
            <w:vAlign w:val="center"/>
          </w:tcPr>
          <w:p w14:paraId="10B7BBC6" w14:textId="15BC5FB3"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45</w:t>
            </w:r>
          </w:p>
        </w:tc>
        <w:tc>
          <w:tcPr>
            <w:tcW w:w="271" w:type="pct"/>
            <w:vAlign w:val="center"/>
          </w:tcPr>
          <w:p w14:paraId="73AB4A82" w14:textId="76B0048E" w:rsidR="00FA7009" w:rsidRPr="00FA7589" w:rsidRDefault="00FA7009"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40.5</w:t>
            </w:r>
          </w:p>
        </w:tc>
        <w:tc>
          <w:tcPr>
            <w:tcW w:w="334" w:type="pct"/>
            <w:vAlign w:val="center"/>
          </w:tcPr>
          <w:p w14:paraId="0D56442E" w14:textId="0CB2E834"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4.26</w:t>
            </w:r>
          </w:p>
        </w:tc>
        <w:tc>
          <w:tcPr>
            <w:tcW w:w="334" w:type="pct"/>
            <w:vAlign w:val="center"/>
          </w:tcPr>
          <w:p w14:paraId="41826237" w14:textId="57328BF6"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0.710</w:t>
            </w:r>
          </w:p>
        </w:tc>
        <w:tc>
          <w:tcPr>
            <w:tcW w:w="334" w:type="pct"/>
            <w:vAlign w:val="center"/>
          </w:tcPr>
          <w:p w14:paraId="41FEB916" w14:textId="102C7D14" w:rsidR="00FA7009" w:rsidRPr="00FA7589" w:rsidRDefault="00FA7009"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r>
      <w:tr w:rsidR="00FA7009" w:rsidRPr="00FA7589" w14:paraId="0A42B7C6" w14:textId="77777777" w:rsidTr="00FA7589">
        <w:trPr>
          <w:trHeight w:val="435"/>
          <w:jc w:val="center"/>
        </w:trPr>
        <w:tc>
          <w:tcPr>
            <w:tcW w:w="3998" w:type="pct"/>
            <w:gridSpan w:val="12"/>
            <w:shd w:val="clear" w:color="auto" w:fill="D9D9D9" w:themeFill="background1" w:themeFillShade="D9"/>
            <w:vAlign w:val="center"/>
          </w:tcPr>
          <w:p w14:paraId="4DA57E8B" w14:textId="77777777" w:rsidR="00FA7009" w:rsidRPr="00FA7589" w:rsidRDefault="00FA7009" w:rsidP="00FA7589">
            <w:pPr>
              <w:jc w:val="center"/>
              <w:rPr>
                <w:rFonts w:ascii="Sakkal Majalla" w:hAnsi="Sakkal Majalla" w:cs="Sakkal Majalla"/>
                <w:b/>
                <w:bCs/>
                <w:sz w:val="24"/>
                <w:szCs w:val="24"/>
              </w:rPr>
            </w:pPr>
            <w:r w:rsidRPr="00FA7589">
              <w:rPr>
                <w:rFonts w:ascii="Sakkal Majalla" w:hAnsi="Sakkal Majalla" w:cs="Sakkal Majalla"/>
                <w:b/>
                <w:bCs/>
                <w:sz w:val="24"/>
                <w:szCs w:val="24"/>
                <w:rtl/>
              </w:rPr>
              <w:t>المتوسط الحسابي العام</w:t>
            </w:r>
          </w:p>
        </w:tc>
        <w:tc>
          <w:tcPr>
            <w:tcW w:w="334" w:type="pct"/>
            <w:shd w:val="clear" w:color="auto" w:fill="D9D9D9" w:themeFill="background1" w:themeFillShade="D9"/>
            <w:vAlign w:val="center"/>
          </w:tcPr>
          <w:p w14:paraId="60F476BB" w14:textId="21403E7D" w:rsidR="00FA7009" w:rsidRPr="00FA7589" w:rsidRDefault="00FA7009" w:rsidP="00FA7589">
            <w:pPr>
              <w:ind w:left="-454" w:right="-397"/>
              <w:jc w:val="center"/>
              <w:rPr>
                <w:rFonts w:ascii="Sakkal Majalla" w:hAnsi="Sakkal Majalla" w:cs="Sakkal Majalla"/>
                <w:b/>
                <w:bCs/>
                <w:sz w:val="24"/>
                <w:szCs w:val="24"/>
                <w:rtl/>
              </w:rPr>
            </w:pPr>
            <w:r w:rsidRPr="00FA7589">
              <w:rPr>
                <w:rFonts w:ascii="Sakkal Majalla" w:hAnsi="Sakkal Majalla" w:cs="Sakkal Majalla"/>
                <w:b/>
                <w:bCs/>
                <w:sz w:val="24"/>
                <w:szCs w:val="24"/>
                <w:rtl/>
              </w:rPr>
              <w:t>4.25</w:t>
            </w:r>
          </w:p>
        </w:tc>
        <w:tc>
          <w:tcPr>
            <w:tcW w:w="334" w:type="pct"/>
            <w:shd w:val="clear" w:color="auto" w:fill="D9D9D9" w:themeFill="background1" w:themeFillShade="D9"/>
            <w:vAlign w:val="center"/>
          </w:tcPr>
          <w:p w14:paraId="1D7BD4C7" w14:textId="38A9FC01"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0.629</w:t>
            </w:r>
          </w:p>
        </w:tc>
        <w:tc>
          <w:tcPr>
            <w:tcW w:w="334" w:type="pct"/>
            <w:shd w:val="clear" w:color="auto" w:fill="D9D9D9" w:themeFill="background1" w:themeFillShade="D9"/>
            <w:vAlign w:val="center"/>
          </w:tcPr>
          <w:p w14:paraId="329E9EE6" w14:textId="77777777"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w:t>
            </w:r>
          </w:p>
        </w:tc>
      </w:tr>
    </w:tbl>
    <w:p w14:paraId="7FE376FE" w14:textId="0C8E65AE" w:rsidR="00CD7E4F" w:rsidRPr="00FA7589" w:rsidRDefault="00CD7E4F" w:rsidP="00FA7589">
      <w:pPr>
        <w:pStyle w:val="10"/>
        <w:spacing w:line="360" w:lineRule="auto"/>
        <w:ind w:firstLine="720"/>
        <w:jc w:val="lowKashida"/>
        <w:rPr>
          <w:rFonts w:ascii="Sakkal Majalla" w:hAnsi="Sakkal Majalla" w:cs="Sakkal Majalla"/>
          <w:sz w:val="28"/>
          <w:szCs w:val="28"/>
        </w:rPr>
      </w:pPr>
      <w:r w:rsidRPr="00FA7589">
        <w:rPr>
          <w:rFonts w:ascii="Sakkal Majalla" w:hAnsi="Sakkal Majalla" w:cs="Sakkal Majalla"/>
          <w:sz w:val="28"/>
          <w:szCs w:val="28"/>
          <w:rtl/>
        </w:rPr>
        <w:t xml:space="preserve">يتضح من خلال الجدول أعلاه أن محور </w:t>
      </w:r>
      <w:r w:rsidR="008B4B86" w:rsidRPr="00FA7589">
        <w:rPr>
          <w:rFonts w:ascii="Sakkal Majalla" w:hAnsi="Sakkal Majalla" w:cs="Sakkal Majalla"/>
          <w:sz w:val="28"/>
          <w:szCs w:val="28"/>
          <w:rtl/>
        </w:rPr>
        <w:t xml:space="preserve">الكفاءة والإنتاجية </w:t>
      </w:r>
      <w:r w:rsidRPr="00FA7589">
        <w:rPr>
          <w:rFonts w:ascii="Sakkal Majalla" w:hAnsi="Sakkal Majalla" w:cs="Sakkal Majalla"/>
          <w:sz w:val="28"/>
          <w:szCs w:val="28"/>
          <w:rtl/>
        </w:rPr>
        <w:t>يتضمن (</w:t>
      </w:r>
      <w:r w:rsidR="008B4B86" w:rsidRPr="00FA7589">
        <w:rPr>
          <w:rFonts w:ascii="Sakkal Majalla" w:hAnsi="Sakkal Majalla" w:cs="Sakkal Majalla"/>
          <w:sz w:val="28"/>
          <w:szCs w:val="28"/>
          <w:rtl/>
        </w:rPr>
        <w:t>5</w:t>
      </w:r>
      <w:r w:rsidRPr="00FA7589">
        <w:rPr>
          <w:rFonts w:ascii="Sakkal Majalla" w:hAnsi="Sakkal Majalla" w:cs="Sakkal Majalla"/>
          <w:sz w:val="28"/>
          <w:szCs w:val="28"/>
          <w:rtl/>
        </w:rPr>
        <w:t xml:space="preserve">) عبارات، حيث تراوحت المتوسطات الحسابية لعبارات المحور ما </w:t>
      </w:r>
      <w:r w:rsidR="00FA7589" w:rsidRPr="00FA7589">
        <w:rPr>
          <w:rFonts w:ascii="Sakkal Majalla" w:hAnsi="Sakkal Majalla" w:cs="Sakkal Majalla" w:hint="cs"/>
          <w:sz w:val="28"/>
          <w:szCs w:val="28"/>
          <w:rtl/>
        </w:rPr>
        <w:t>بين (</w:t>
      </w:r>
      <w:r w:rsidRPr="00FA7589">
        <w:rPr>
          <w:rFonts w:ascii="Sakkal Majalla" w:hAnsi="Sakkal Majalla" w:cs="Sakkal Majalla"/>
          <w:sz w:val="28"/>
          <w:szCs w:val="28"/>
          <w:rtl/>
        </w:rPr>
        <w:t>4.</w:t>
      </w:r>
      <w:r w:rsidR="008B4B86" w:rsidRPr="00FA7589">
        <w:rPr>
          <w:rFonts w:ascii="Sakkal Majalla" w:hAnsi="Sakkal Majalla" w:cs="Sakkal Majalla"/>
          <w:sz w:val="28"/>
          <w:szCs w:val="28"/>
          <w:rtl/>
        </w:rPr>
        <w:t>20</w:t>
      </w:r>
      <w:r w:rsidRPr="00FA7589">
        <w:rPr>
          <w:rFonts w:ascii="Sakkal Majalla" w:hAnsi="Sakkal Majalla" w:cs="Sakkal Majalla"/>
          <w:sz w:val="28"/>
          <w:szCs w:val="28"/>
          <w:rtl/>
        </w:rPr>
        <w:t xml:space="preserve"> إلى 4.</w:t>
      </w:r>
      <w:r w:rsidR="008B4B86" w:rsidRPr="00FA7589">
        <w:rPr>
          <w:rFonts w:ascii="Sakkal Majalla" w:hAnsi="Sakkal Majalla" w:cs="Sakkal Majalla"/>
          <w:sz w:val="28"/>
          <w:szCs w:val="28"/>
          <w:rtl/>
        </w:rPr>
        <w:t>28</w:t>
      </w:r>
      <w:r w:rsidRPr="00FA7589">
        <w:rPr>
          <w:rFonts w:ascii="Sakkal Majalla" w:hAnsi="Sakkal Majalla" w:cs="Sakkal Majalla"/>
          <w:sz w:val="28"/>
          <w:szCs w:val="28"/>
          <w:rtl/>
        </w:rPr>
        <w:t>) من أصل (5.0) درجات، وهذه المتوسطات تقع بالفئتين الرابعة والخامسة من فئات المقياس المتدرج الخماسي، وتشير النتيجة السابقة إلى أن إستجابات أفراد الدراسة حول عبارات المحور تراوحت ما بين الموافقة والموافقة بشدة.</w:t>
      </w:r>
    </w:p>
    <w:p w14:paraId="42A11AED" w14:textId="4C9F44F8" w:rsidR="0065249C" w:rsidRPr="00FA7589" w:rsidRDefault="00CD7E4F" w:rsidP="00FA758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كما يتضح من الجدول أعلاه أن المتوسط الحسابي العام لعبارات المحور (</w:t>
      </w:r>
      <w:r w:rsidR="00081D29" w:rsidRPr="00FA7589">
        <w:rPr>
          <w:rFonts w:ascii="Sakkal Majalla" w:hAnsi="Sakkal Majalla" w:cs="Sakkal Majalla"/>
          <w:sz w:val="28"/>
          <w:szCs w:val="28"/>
          <w:rtl/>
        </w:rPr>
        <w:t>4</w:t>
      </w:r>
      <w:r w:rsidRPr="00FA7589">
        <w:rPr>
          <w:rFonts w:ascii="Sakkal Majalla" w:hAnsi="Sakkal Majalla" w:cs="Sakkal Majalla"/>
          <w:sz w:val="28"/>
          <w:szCs w:val="28"/>
          <w:rtl/>
        </w:rPr>
        <w:t>.</w:t>
      </w:r>
      <w:r w:rsidR="008B4B86" w:rsidRPr="00FA7589">
        <w:rPr>
          <w:rFonts w:ascii="Sakkal Majalla" w:hAnsi="Sakkal Majalla" w:cs="Sakkal Majalla"/>
          <w:sz w:val="28"/>
          <w:szCs w:val="28"/>
          <w:rtl/>
        </w:rPr>
        <w:t>25</w:t>
      </w:r>
      <w:r w:rsidRPr="00FA7589">
        <w:rPr>
          <w:rFonts w:ascii="Sakkal Majalla" w:hAnsi="Sakkal Majalla" w:cs="Sakkal Majalla"/>
          <w:sz w:val="28"/>
          <w:szCs w:val="28"/>
          <w:rtl/>
        </w:rPr>
        <w:t>) بانحراف معياري (0.</w:t>
      </w:r>
      <w:r w:rsidR="008B4B86" w:rsidRPr="00FA7589">
        <w:rPr>
          <w:rFonts w:ascii="Sakkal Majalla" w:hAnsi="Sakkal Majalla" w:cs="Sakkal Majalla"/>
          <w:sz w:val="28"/>
          <w:szCs w:val="28"/>
          <w:rtl/>
        </w:rPr>
        <w:t>629</w:t>
      </w:r>
      <w:r w:rsidRPr="00FA7589">
        <w:rPr>
          <w:rFonts w:ascii="Sakkal Majalla" w:hAnsi="Sakkal Majalla" w:cs="Sakkal Majalla"/>
          <w:sz w:val="28"/>
          <w:szCs w:val="28"/>
          <w:rtl/>
        </w:rPr>
        <w:t xml:space="preserve">)، وهذا يدل على أن هناك موافقة بشدة بين أفراد الدراسة على </w:t>
      </w:r>
      <w:r w:rsidR="008B4B86" w:rsidRPr="00FA7589">
        <w:rPr>
          <w:rFonts w:ascii="Sakkal Majalla" w:hAnsi="Sakkal Majalla" w:cs="Sakkal Majalla"/>
          <w:sz w:val="28"/>
          <w:szCs w:val="28"/>
          <w:rtl/>
        </w:rPr>
        <w:t>الكفاءة والإنتاجية</w:t>
      </w:r>
      <w:r w:rsidRPr="00FA7589">
        <w:rPr>
          <w:rFonts w:ascii="Sakkal Majalla" w:hAnsi="Sakkal Majalla" w:cs="Sakkal Majalla"/>
          <w:sz w:val="28"/>
          <w:szCs w:val="28"/>
          <w:rtl/>
        </w:rPr>
        <w:t xml:space="preserve">، مما يؤكد على أن </w:t>
      </w:r>
      <w:r w:rsidR="008B4B86" w:rsidRPr="00FA7589">
        <w:rPr>
          <w:rFonts w:ascii="Sakkal Majalla" w:hAnsi="Sakkal Majalla" w:cs="Sakkal Majalla"/>
          <w:sz w:val="28"/>
          <w:szCs w:val="28"/>
          <w:rtl/>
        </w:rPr>
        <w:t xml:space="preserve">الكفاءة والإنتاجية </w:t>
      </w:r>
      <w:r w:rsidRPr="00FA7589">
        <w:rPr>
          <w:rFonts w:ascii="Sakkal Majalla" w:hAnsi="Sakkal Majalla" w:cs="Sakkal Majalla"/>
          <w:sz w:val="28"/>
          <w:szCs w:val="28"/>
          <w:rtl/>
        </w:rPr>
        <w:t>جاء بدرجة عالية.</w:t>
      </w:r>
      <w:r w:rsidR="0065249C" w:rsidRPr="00FA7589">
        <w:rPr>
          <w:rFonts w:ascii="Sakkal Majalla" w:hAnsi="Sakkal Majalla" w:cs="Sakkal Majalla"/>
          <w:sz w:val="28"/>
          <w:szCs w:val="28"/>
          <w:rtl/>
        </w:rPr>
        <w:t xml:space="preserve"> وتتفق هذه النتيجة مع دراسة رحاب سراج الدين محمد (2026) التي أكدت أن استخدام أدوات الذكاء الاصطناعي في بيئة الإنتاج الإعلامي يسهم في توفير الوقت والجهد، وتسريع عمليات </w:t>
      </w:r>
      <w:r w:rsidR="0065249C" w:rsidRPr="00FA7589">
        <w:rPr>
          <w:rFonts w:ascii="Sakkal Majalla" w:hAnsi="Sakkal Majalla" w:cs="Sakkal Majalla"/>
          <w:sz w:val="28"/>
          <w:szCs w:val="28"/>
          <w:rtl/>
        </w:rPr>
        <w:lastRenderedPageBreak/>
        <w:t xml:space="preserve">الإنتاج، وتحسين سير العمل، بما يرفع من كفاءة الأداء الإعلامي. كما تتفق مع دراسة </w:t>
      </w:r>
      <w:r w:rsidR="0065249C" w:rsidRPr="00FA7589">
        <w:rPr>
          <w:rFonts w:ascii="Sakkal Majalla" w:hAnsi="Sakkal Majalla" w:cs="Sakkal Majalla"/>
          <w:sz w:val="28"/>
          <w:szCs w:val="28"/>
        </w:rPr>
        <w:t>Shan</w:t>
      </w:r>
      <w:r w:rsidR="0065249C" w:rsidRPr="00A0421F">
        <w:rPr>
          <w:rFonts w:ascii="Sakkal Majalla" w:hAnsi="Sakkal Majalla" w:cs="Sakkal Majalla"/>
          <w:sz w:val="28"/>
          <w:szCs w:val="28"/>
        </w:rPr>
        <w:t xml:space="preserve"> Ge (2025</w:t>
      </w:r>
      <w:r w:rsidR="0065249C" w:rsidRPr="00A0421F">
        <w:rPr>
          <w:rFonts w:ascii="Sakkal Majalla" w:hAnsi="Sakkal Majalla" w:cs="Sakkal Majalla"/>
          <w:sz w:val="28"/>
          <w:szCs w:val="28"/>
          <w:rtl/>
        </w:rPr>
        <w:t xml:space="preserve">) التي أوضحت أن توظيف الذكاء الاصطناعي في إنتاج الفيديوهات القصيرة يسهم في تسريع عمليات الإنتاج وتحسين كفاءتها، بما يسمح بإنتاج محتوى أكثر في وقت أقل، كما تتفق هذه النتيجة مع دراسة رفاس الوليد (2025) التي أشارت إلى أن تقنيات الذكاء </w:t>
      </w:r>
      <w:r w:rsidR="0065249C" w:rsidRPr="00FA7589">
        <w:rPr>
          <w:rFonts w:ascii="Sakkal Majalla" w:hAnsi="Sakkal Majalla" w:cs="Sakkal Majalla"/>
          <w:sz w:val="28"/>
          <w:szCs w:val="28"/>
          <w:rtl/>
        </w:rPr>
        <w:t>الاصطناعي تسهم في تسريع الإنتاج وتحسين جودته، فضلًا عن دورها في دعم الكفاءة التشغيلية في المؤسسات الإعلامية. وتتفق كذلك مع دراسة مصطفى عباس محمد رضا (2023) التي أكدت أهمية توظيف تقنيات الذكاء الاصطناعي في تطوير العمل الإعلامي ورفع كفاءة الأداء، بما يساعد المؤسسات والعاملين في المجال الإعلامي على مواكبة التطورات التقنية وتحسين أساليب الإنتاج.</w:t>
      </w:r>
    </w:p>
    <w:p w14:paraId="5458DAFE" w14:textId="174B6652" w:rsidR="00CD7E4F" w:rsidRPr="00FA7589" w:rsidRDefault="00CD7E4F" w:rsidP="00FA758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 xml:space="preserve"> والعبارات التالية تناقش بنوع من التفصيل استجابات أفراد الدراسة حول عبارات محور </w:t>
      </w:r>
      <w:r w:rsidR="008B4B86" w:rsidRPr="00FA7589">
        <w:rPr>
          <w:rFonts w:ascii="Sakkal Majalla" w:hAnsi="Sakkal Majalla" w:cs="Sakkal Majalla"/>
          <w:sz w:val="28"/>
          <w:szCs w:val="28"/>
          <w:rtl/>
        </w:rPr>
        <w:t>الكفاءة والإنتاجية</w:t>
      </w:r>
      <w:r w:rsidRPr="00FA7589">
        <w:rPr>
          <w:rFonts w:ascii="Sakkal Majalla" w:hAnsi="Sakkal Majalla" w:cs="Sakkal Majalla"/>
          <w:sz w:val="28"/>
          <w:szCs w:val="28"/>
          <w:rtl/>
        </w:rPr>
        <w:t>، وهي مرتبة تنازلياً وفقاً للمتوسط الحسابي لها، وذلك على النحو التالي:</w:t>
      </w:r>
    </w:p>
    <w:p w14:paraId="2D9B764A" w14:textId="0DB4BF05" w:rsidR="002E6EA9" w:rsidRPr="00FA7589" w:rsidRDefault="002E6EA9" w:rsidP="00FA7589">
      <w:pPr>
        <w:pStyle w:val="a6"/>
        <w:numPr>
          <w:ilvl w:val="0"/>
          <w:numId w:val="39"/>
        </w:numPr>
        <w:tabs>
          <w:tab w:val="left" w:pos="1277"/>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جاءت العبارة رقم (4)، والتي تنص على: (يساعدني الذكاء الاصطناعي على التركيز على الجانب الإبداعي بدلًا من المهام الروتينية)، بالمرتبة الأولى بمتوسط حسابي بلغ (4.28) وانحراف معياري (0.765)، وهذا يدل على وجود موافقة بشدة بين أفراد الدراسة على أن الذكاء الاصطناعي يساعدهم على التركيز بصورة أكبر على الجوانب الإبداعية في عملية إنتاج المحتوى، من خلال تقليل الوقت والجهد المبذولين في تنفيذ المهام الروتينية والمتكررة، بما يتيح لهم توجيه قدر أكبر من اهتمامهم إلى تطوير الأفكار وتحسين المحتوى الإعلامي.</w:t>
      </w:r>
    </w:p>
    <w:p w14:paraId="1C91E472" w14:textId="3DC206D2" w:rsidR="002E6EA9" w:rsidRPr="00FA7589" w:rsidRDefault="002E6EA9" w:rsidP="00FA7589">
      <w:pPr>
        <w:pStyle w:val="a6"/>
        <w:numPr>
          <w:ilvl w:val="0"/>
          <w:numId w:val="39"/>
        </w:numPr>
        <w:tabs>
          <w:tab w:val="left" w:pos="1277"/>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جاءت العبارة رقم (5)، والتي تنص على: (أرى أن الذكاء الاصطناعي يزيد من كفاءة العمل الإعلامي)، بالمرتبة الثانية بمتوسط حسابي بلغ (4.26) وانحراف معياري (0.710)، وهذا يدل على وجود موافقة بشدة بين أفراد الدراسة على أن توظيف الذكاء الاصطناعي يسهم في رفع كفاءة العمل الإعلامي، من خلال تسهيل إنجاز المهام وتسريع مراحل الإنتاج والاستفادة من الأدوات التقنية في تحسين سير العمل، بما يعزز القدرة على إنتاج المحتوى بكفاءة أكبر.</w:t>
      </w:r>
    </w:p>
    <w:p w14:paraId="239BA574" w14:textId="480332D6" w:rsidR="002E6EA9" w:rsidRPr="00FA7589" w:rsidRDefault="002E6EA9" w:rsidP="00FA7589">
      <w:pPr>
        <w:pStyle w:val="a6"/>
        <w:numPr>
          <w:ilvl w:val="0"/>
          <w:numId w:val="39"/>
        </w:numPr>
        <w:tabs>
          <w:tab w:val="left" w:pos="1277"/>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 xml:space="preserve">جاءت العبارة رقم (3)، والتي تنص على: (يساهم الذكاء الاصطناعي في تقليل تكلفة الإنتاج)، بالمرتبة الثالثة بمتوسط حسابي بلغ (4.25) وانحراف معياري (0.780)، وهذا يدل على وجود موافقة بشدة بين أفراد الدراسة على أن استخدام الذكاء الاصطناعي يسهم في خفض تكاليف إنتاج الفيديوهات، من </w:t>
      </w:r>
      <w:r w:rsidRPr="00FA7589">
        <w:rPr>
          <w:rFonts w:ascii="Sakkal Majalla" w:hAnsi="Sakkal Majalla" w:cs="Sakkal Majalla"/>
          <w:sz w:val="28"/>
          <w:szCs w:val="28"/>
          <w:rtl/>
        </w:rPr>
        <w:lastRenderedPageBreak/>
        <w:t>خلال تقليل الوقت والجهد والموارد المطلوبة لتنفيذ بعض المهام الإنتاجية، بما يساعد على تحقيق كفاءة اقتصادية أكبر في عملية صناعة المحتوى الإعلامي.</w:t>
      </w:r>
    </w:p>
    <w:p w14:paraId="6A405300" w14:textId="014B7CE6" w:rsidR="002E6EA9" w:rsidRPr="00FA7589" w:rsidRDefault="002E6EA9" w:rsidP="00FA7589">
      <w:pPr>
        <w:pStyle w:val="a6"/>
        <w:numPr>
          <w:ilvl w:val="0"/>
          <w:numId w:val="39"/>
        </w:numPr>
        <w:tabs>
          <w:tab w:val="left" w:pos="1277"/>
        </w:tabs>
        <w:spacing w:after="0"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جاءت العبارة رقم (2)، والتي تنص على: (يساعدني الذكاء الاصطناعي على إنجاز عدد أكبر من الفيديوهات)، بالمرتبة الرابعة بمتوسط حسابي بلغ (4.23) وانحراف معياري (0.797)، وهذا يدل على وجود موافقة بشدة بين أفراد الدراسة على أن استخدام الذكاء الاصطناعي يساعدهم على زيادة عدد الفيديوهات التي يمكن إنتاجها خلال فترة زمنية محددة، نتيجة تسريع العديد من مراحل العمل وتسهيل تنفيذ المهام الإنتاجية، بما يعزز القدرة على الاستمرارية في إنتاج المحتوى وتلبية متطلبات النشر المتزايدة.</w:t>
      </w:r>
    </w:p>
    <w:p w14:paraId="334979E8" w14:textId="0DB203E1" w:rsidR="00D7479C" w:rsidRPr="00FA7589" w:rsidRDefault="002E6EA9" w:rsidP="00FA7589">
      <w:pPr>
        <w:pStyle w:val="a6"/>
        <w:numPr>
          <w:ilvl w:val="0"/>
          <w:numId w:val="39"/>
        </w:numPr>
        <w:tabs>
          <w:tab w:val="left" w:pos="1277"/>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جاءت العبارة رقم (1)، والتي تنص على: (يقلل الذكاء الاصطناعي الوقت اللازم لإنتاج الفيديو)، بالمرتبة الخامسة بمتوسط حسابي بلغ (4.20) وانحراف معياري (0.893)، وهذا يدل على وجود موافقة بشدة بين أفراد الدراسة على أن استخدام الذكاء الاصطناعي يسهم في تقليل الوقت اللازم لإنتاج الفيديو، من خلال تسريع بعض الإجراءات والمهام المرتبطة بالإعداد والتنفيذ والتحرير، الأمر الذي يعزز سرعة الإنجاز ويرفع مستوى الكفاءة والإنتاجية في صناعة الفيديوهات القصيرة.</w:t>
      </w:r>
    </w:p>
    <w:p w14:paraId="4FD4648E" w14:textId="1E2913D9" w:rsidR="00FA7009" w:rsidRPr="00FA7589" w:rsidRDefault="00FA7009" w:rsidP="00FA7589">
      <w:pPr>
        <w:pStyle w:val="10"/>
        <w:spacing w:line="360" w:lineRule="auto"/>
        <w:jc w:val="lowKashida"/>
        <w:rPr>
          <w:rFonts w:ascii="Sakkal Majalla" w:hAnsi="Sakkal Majalla" w:cs="Sakkal Majalla"/>
          <w:b/>
          <w:bCs/>
          <w:sz w:val="28"/>
          <w:szCs w:val="28"/>
          <w:rtl/>
        </w:rPr>
      </w:pPr>
      <w:r w:rsidRPr="00FA7589">
        <w:rPr>
          <w:rFonts w:ascii="Sakkal Majalla" w:hAnsi="Sakkal Majalla" w:cs="Sakkal Majalla"/>
          <w:b/>
          <w:bCs/>
          <w:sz w:val="28"/>
          <w:szCs w:val="28"/>
          <w:rtl/>
        </w:rPr>
        <w:t xml:space="preserve">السؤال الخامس: </w:t>
      </w:r>
    </w:p>
    <w:p w14:paraId="22228E4E" w14:textId="17FE4406" w:rsidR="00FA7009" w:rsidRDefault="00FA7009" w:rsidP="00FA758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للتعرف على التحديات والمعوقات؛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22B9FD56" w14:textId="437052B6" w:rsidR="00FA7009" w:rsidRPr="00A0421F" w:rsidRDefault="00FA7009" w:rsidP="00FA7589">
      <w:pPr>
        <w:autoSpaceDE w:val="0"/>
        <w:autoSpaceDN w:val="0"/>
        <w:adjustRightInd w:val="0"/>
        <w:spacing w:after="0" w:line="240" w:lineRule="auto"/>
        <w:jc w:val="center"/>
        <w:rPr>
          <w:rFonts w:ascii="Sakkal Majalla" w:hAnsi="Sakkal Majalla" w:cs="Sakkal Majalla"/>
          <w:b/>
          <w:bCs/>
          <w:sz w:val="28"/>
          <w:szCs w:val="28"/>
          <w:rtl/>
        </w:rPr>
      </w:pPr>
      <w:r w:rsidRPr="00A0421F">
        <w:rPr>
          <w:rFonts w:ascii="Sakkal Majalla" w:hAnsi="Sakkal Majalla" w:cs="Sakkal Majalla"/>
          <w:b/>
          <w:bCs/>
          <w:sz w:val="28"/>
          <w:szCs w:val="28"/>
          <w:rtl/>
        </w:rPr>
        <w:t>جدول رقم (</w:t>
      </w:r>
      <w:r w:rsidR="0065249C" w:rsidRPr="00A0421F">
        <w:rPr>
          <w:rFonts w:ascii="Sakkal Majalla" w:hAnsi="Sakkal Majalla" w:cs="Sakkal Majalla"/>
          <w:b/>
          <w:bCs/>
          <w:sz w:val="28"/>
          <w:szCs w:val="28"/>
          <w:rtl/>
        </w:rPr>
        <w:t>17</w:t>
      </w:r>
      <w:r w:rsidRPr="00A0421F">
        <w:rPr>
          <w:rFonts w:ascii="Sakkal Majalla" w:hAnsi="Sakkal Majalla" w:cs="Sakkal Majalla"/>
          <w:b/>
          <w:bCs/>
          <w:sz w:val="28"/>
          <w:szCs w:val="28"/>
          <w:rtl/>
        </w:rPr>
        <w:t>) التكرارات والنسب المئوية والمتوسطات الحسابية والانحراف المعياري لإستجابات أفراد الدراسة حول التحديات والمعوقات</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18"/>
        <w:gridCol w:w="2525"/>
        <w:gridCol w:w="365"/>
        <w:gridCol w:w="360"/>
        <w:gridCol w:w="365"/>
        <w:gridCol w:w="360"/>
        <w:gridCol w:w="365"/>
        <w:gridCol w:w="458"/>
        <w:gridCol w:w="365"/>
        <w:gridCol w:w="458"/>
        <w:gridCol w:w="365"/>
        <w:gridCol w:w="458"/>
        <w:gridCol w:w="565"/>
        <w:gridCol w:w="565"/>
        <w:gridCol w:w="565"/>
      </w:tblGrid>
      <w:tr w:rsidR="00FA7009" w:rsidRPr="00FA7589" w14:paraId="17299ADB" w14:textId="77777777" w:rsidTr="00FA7589">
        <w:trPr>
          <w:trHeight w:val="326"/>
          <w:tblHeader/>
          <w:jc w:val="center"/>
        </w:trPr>
        <w:tc>
          <w:tcPr>
            <w:tcW w:w="238" w:type="pct"/>
            <w:vMerge w:val="restart"/>
            <w:shd w:val="clear" w:color="auto" w:fill="D9D9D9" w:themeFill="background1" w:themeFillShade="D9"/>
            <w:vAlign w:val="center"/>
          </w:tcPr>
          <w:p w14:paraId="54388C28" w14:textId="77777777" w:rsidR="00FA7009" w:rsidRPr="00FA7589" w:rsidRDefault="00FA7009" w:rsidP="00FA7589">
            <w:pPr>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م</w:t>
            </w:r>
          </w:p>
        </w:tc>
        <w:tc>
          <w:tcPr>
            <w:tcW w:w="1606" w:type="pct"/>
            <w:vMerge w:val="restart"/>
            <w:shd w:val="clear" w:color="auto" w:fill="D9D9D9" w:themeFill="background1" w:themeFillShade="D9"/>
            <w:vAlign w:val="center"/>
          </w:tcPr>
          <w:p w14:paraId="1865B20D" w14:textId="77777777" w:rsidR="00FA7009" w:rsidRPr="00FA7589" w:rsidRDefault="00FA7009" w:rsidP="00FA7589">
            <w:pPr>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الفقرة</w:t>
            </w:r>
          </w:p>
        </w:tc>
        <w:tc>
          <w:tcPr>
            <w:tcW w:w="2255" w:type="pct"/>
            <w:gridSpan w:val="10"/>
            <w:shd w:val="clear" w:color="auto" w:fill="D9D9D9" w:themeFill="background1" w:themeFillShade="D9"/>
            <w:vAlign w:val="center"/>
          </w:tcPr>
          <w:p w14:paraId="106C5632"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درجة الموافقة</w:t>
            </w:r>
          </w:p>
        </w:tc>
        <w:tc>
          <w:tcPr>
            <w:tcW w:w="300" w:type="pct"/>
            <w:vMerge w:val="restart"/>
            <w:shd w:val="clear" w:color="auto" w:fill="D9D9D9" w:themeFill="background1" w:themeFillShade="D9"/>
            <w:textDirection w:val="tbRl"/>
            <w:vAlign w:val="center"/>
          </w:tcPr>
          <w:p w14:paraId="27337BDB" w14:textId="77777777"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المتوسط الحسابي</w:t>
            </w:r>
          </w:p>
        </w:tc>
        <w:tc>
          <w:tcPr>
            <w:tcW w:w="300" w:type="pct"/>
            <w:vMerge w:val="restart"/>
            <w:shd w:val="clear" w:color="auto" w:fill="D9D9D9" w:themeFill="background1" w:themeFillShade="D9"/>
            <w:textDirection w:val="tbRl"/>
            <w:vAlign w:val="center"/>
          </w:tcPr>
          <w:p w14:paraId="7D23432B" w14:textId="77777777"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الانحراف المعياري</w:t>
            </w:r>
          </w:p>
        </w:tc>
        <w:tc>
          <w:tcPr>
            <w:tcW w:w="300" w:type="pct"/>
            <w:vMerge w:val="restart"/>
            <w:shd w:val="clear" w:color="auto" w:fill="D9D9D9" w:themeFill="background1" w:themeFillShade="D9"/>
            <w:textDirection w:val="tbRl"/>
            <w:vAlign w:val="center"/>
          </w:tcPr>
          <w:p w14:paraId="4CD4B4D1" w14:textId="77777777" w:rsidR="00FA7009" w:rsidRPr="00FA7589" w:rsidRDefault="00FA7009" w:rsidP="00FA7589">
            <w:pPr>
              <w:ind w:left="-454" w:right="-397"/>
              <w:jc w:val="center"/>
              <w:rPr>
                <w:rFonts w:ascii="Sakkal Majalla" w:hAnsi="Sakkal Majalla" w:cs="Sakkal Majalla"/>
                <w:b/>
                <w:bCs/>
                <w:sz w:val="24"/>
                <w:szCs w:val="24"/>
                <w:rtl/>
                <w:lang w:bidi="ar-JO"/>
              </w:rPr>
            </w:pPr>
            <w:r w:rsidRPr="00FA7589">
              <w:rPr>
                <w:rFonts w:ascii="Sakkal Majalla" w:hAnsi="Sakkal Majalla" w:cs="Sakkal Majalla"/>
                <w:b/>
                <w:bCs/>
                <w:sz w:val="24"/>
                <w:szCs w:val="24"/>
                <w:rtl/>
              </w:rPr>
              <w:t>الرتبة</w:t>
            </w:r>
          </w:p>
        </w:tc>
      </w:tr>
      <w:tr w:rsidR="00FA7009" w:rsidRPr="00FA7589" w14:paraId="138BE9A3" w14:textId="77777777" w:rsidTr="00FA7589">
        <w:trPr>
          <w:trHeight w:val="507"/>
          <w:tblHeader/>
          <w:jc w:val="center"/>
        </w:trPr>
        <w:tc>
          <w:tcPr>
            <w:tcW w:w="238" w:type="pct"/>
            <w:vMerge/>
            <w:shd w:val="clear" w:color="auto" w:fill="D9D9D9" w:themeFill="background1" w:themeFillShade="D9"/>
            <w:vAlign w:val="center"/>
          </w:tcPr>
          <w:p w14:paraId="322690BC" w14:textId="77777777" w:rsidR="00FA7009" w:rsidRPr="00FA7589" w:rsidRDefault="00FA7009" w:rsidP="00FA7589">
            <w:pPr>
              <w:jc w:val="center"/>
              <w:rPr>
                <w:rFonts w:ascii="Sakkal Majalla" w:hAnsi="Sakkal Majalla" w:cs="Sakkal Majalla"/>
                <w:b/>
                <w:bCs/>
                <w:sz w:val="24"/>
                <w:szCs w:val="24"/>
                <w:rtl/>
              </w:rPr>
            </w:pPr>
          </w:p>
        </w:tc>
        <w:tc>
          <w:tcPr>
            <w:tcW w:w="1606" w:type="pct"/>
            <w:vMerge/>
            <w:shd w:val="clear" w:color="auto" w:fill="D9D9D9" w:themeFill="background1" w:themeFillShade="D9"/>
            <w:vAlign w:val="center"/>
          </w:tcPr>
          <w:p w14:paraId="0C8B5996" w14:textId="77777777" w:rsidR="00FA7009" w:rsidRPr="00FA7589" w:rsidRDefault="00FA7009" w:rsidP="00FA7589">
            <w:pPr>
              <w:jc w:val="center"/>
              <w:rPr>
                <w:rFonts w:ascii="Sakkal Majalla" w:hAnsi="Sakkal Majalla" w:cs="Sakkal Majalla"/>
                <w:b/>
                <w:bCs/>
                <w:sz w:val="24"/>
                <w:szCs w:val="24"/>
                <w:rtl/>
              </w:rPr>
            </w:pPr>
          </w:p>
        </w:tc>
        <w:tc>
          <w:tcPr>
            <w:tcW w:w="431" w:type="pct"/>
            <w:gridSpan w:val="2"/>
            <w:shd w:val="clear" w:color="auto" w:fill="D9D9D9" w:themeFill="background1" w:themeFillShade="D9"/>
            <w:vAlign w:val="center"/>
          </w:tcPr>
          <w:p w14:paraId="58F88870"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لا أوافق بشدة</w:t>
            </w:r>
          </w:p>
        </w:tc>
        <w:tc>
          <w:tcPr>
            <w:tcW w:w="460" w:type="pct"/>
            <w:gridSpan w:val="2"/>
            <w:shd w:val="clear" w:color="auto" w:fill="D9D9D9" w:themeFill="background1" w:themeFillShade="D9"/>
            <w:vAlign w:val="center"/>
          </w:tcPr>
          <w:p w14:paraId="51970C53"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لا أوافق</w:t>
            </w:r>
          </w:p>
        </w:tc>
        <w:tc>
          <w:tcPr>
            <w:tcW w:w="466" w:type="pct"/>
            <w:gridSpan w:val="2"/>
            <w:shd w:val="clear" w:color="auto" w:fill="D9D9D9" w:themeFill="background1" w:themeFillShade="D9"/>
            <w:vAlign w:val="center"/>
          </w:tcPr>
          <w:p w14:paraId="2AC0AB9D"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محايد</w:t>
            </w:r>
          </w:p>
        </w:tc>
        <w:tc>
          <w:tcPr>
            <w:tcW w:w="461" w:type="pct"/>
            <w:gridSpan w:val="2"/>
            <w:shd w:val="clear" w:color="auto" w:fill="D9D9D9" w:themeFill="background1" w:themeFillShade="D9"/>
            <w:vAlign w:val="center"/>
          </w:tcPr>
          <w:p w14:paraId="3C84693F" w14:textId="5229904D"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أوافق</w:t>
            </w:r>
          </w:p>
        </w:tc>
        <w:tc>
          <w:tcPr>
            <w:tcW w:w="437" w:type="pct"/>
            <w:gridSpan w:val="2"/>
            <w:shd w:val="clear" w:color="auto" w:fill="D9D9D9" w:themeFill="background1" w:themeFillShade="D9"/>
            <w:vAlign w:val="center"/>
          </w:tcPr>
          <w:p w14:paraId="3EC66D1B" w14:textId="1F91CBDE"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أوافق بشدة</w:t>
            </w:r>
          </w:p>
        </w:tc>
        <w:tc>
          <w:tcPr>
            <w:tcW w:w="300" w:type="pct"/>
            <w:vMerge/>
            <w:shd w:val="clear" w:color="auto" w:fill="D9D9D9" w:themeFill="background1" w:themeFillShade="D9"/>
            <w:textDirection w:val="tbRl"/>
            <w:vAlign w:val="center"/>
          </w:tcPr>
          <w:p w14:paraId="5D5468C4" w14:textId="77777777" w:rsidR="00FA7009" w:rsidRPr="00FA7589" w:rsidRDefault="00FA7009" w:rsidP="00FA7589">
            <w:pPr>
              <w:ind w:left="-454" w:right="-397"/>
              <w:jc w:val="center"/>
              <w:rPr>
                <w:rFonts w:ascii="Sakkal Majalla" w:hAnsi="Sakkal Majalla" w:cs="Sakkal Majalla"/>
                <w:b/>
                <w:bCs/>
                <w:sz w:val="24"/>
                <w:szCs w:val="24"/>
                <w:rtl/>
              </w:rPr>
            </w:pPr>
          </w:p>
        </w:tc>
        <w:tc>
          <w:tcPr>
            <w:tcW w:w="300" w:type="pct"/>
            <w:vMerge/>
            <w:shd w:val="clear" w:color="auto" w:fill="D9D9D9" w:themeFill="background1" w:themeFillShade="D9"/>
            <w:textDirection w:val="tbRl"/>
            <w:vAlign w:val="center"/>
          </w:tcPr>
          <w:p w14:paraId="0A441DBE" w14:textId="77777777" w:rsidR="00FA7009" w:rsidRPr="00FA7589" w:rsidRDefault="00FA7009" w:rsidP="00FA7589">
            <w:pPr>
              <w:ind w:left="-454" w:right="-397"/>
              <w:jc w:val="center"/>
              <w:rPr>
                <w:rFonts w:ascii="Sakkal Majalla" w:hAnsi="Sakkal Majalla" w:cs="Sakkal Majalla"/>
                <w:b/>
                <w:bCs/>
                <w:sz w:val="24"/>
                <w:szCs w:val="24"/>
                <w:rtl/>
              </w:rPr>
            </w:pPr>
          </w:p>
        </w:tc>
        <w:tc>
          <w:tcPr>
            <w:tcW w:w="300" w:type="pct"/>
            <w:vMerge/>
            <w:shd w:val="clear" w:color="auto" w:fill="D9D9D9" w:themeFill="background1" w:themeFillShade="D9"/>
            <w:textDirection w:val="tbRl"/>
            <w:vAlign w:val="center"/>
          </w:tcPr>
          <w:p w14:paraId="7235C322" w14:textId="77777777" w:rsidR="00FA7009" w:rsidRPr="00FA7589" w:rsidRDefault="00FA7009" w:rsidP="00FA7589">
            <w:pPr>
              <w:ind w:left="-454" w:right="-397"/>
              <w:jc w:val="center"/>
              <w:rPr>
                <w:rFonts w:ascii="Sakkal Majalla" w:hAnsi="Sakkal Majalla" w:cs="Sakkal Majalla"/>
                <w:b/>
                <w:bCs/>
                <w:sz w:val="24"/>
                <w:szCs w:val="24"/>
                <w:rtl/>
              </w:rPr>
            </w:pPr>
          </w:p>
        </w:tc>
      </w:tr>
      <w:tr w:rsidR="00FA7009" w:rsidRPr="00FA7589" w14:paraId="07683304" w14:textId="77777777" w:rsidTr="00FA7589">
        <w:trPr>
          <w:trHeight w:val="469"/>
          <w:tblHeader/>
          <w:jc w:val="center"/>
        </w:trPr>
        <w:tc>
          <w:tcPr>
            <w:tcW w:w="238" w:type="pct"/>
            <w:vMerge/>
            <w:shd w:val="clear" w:color="auto" w:fill="D9D9D9" w:themeFill="background1" w:themeFillShade="D9"/>
            <w:vAlign w:val="center"/>
          </w:tcPr>
          <w:p w14:paraId="798ED679" w14:textId="77777777" w:rsidR="00FA7009" w:rsidRPr="00FA7589" w:rsidRDefault="00FA7009" w:rsidP="00FA7589">
            <w:pPr>
              <w:jc w:val="center"/>
              <w:rPr>
                <w:rFonts w:ascii="Sakkal Majalla" w:hAnsi="Sakkal Majalla" w:cs="Sakkal Majalla"/>
                <w:b/>
                <w:bCs/>
                <w:sz w:val="24"/>
                <w:szCs w:val="24"/>
                <w:rtl/>
              </w:rPr>
            </w:pPr>
          </w:p>
        </w:tc>
        <w:tc>
          <w:tcPr>
            <w:tcW w:w="1606" w:type="pct"/>
            <w:vMerge/>
            <w:shd w:val="clear" w:color="auto" w:fill="D9D9D9" w:themeFill="background1" w:themeFillShade="D9"/>
            <w:vAlign w:val="center"/>
          </w:tcPr>
          <w:p w14:paraId="77C6CC00" w14:textId="77777777" w:rsidR="00FA7009" w:rsidRPr="00FA7589" w:rsidRDefault="00FA7009" w:rsidP="00FA7589">
            <w:pPr>
              <w:jc w:val="center"/>
              <w:rPr>
                <w:rFonts w:ascii="Sakkal Majalla" w:hAnsi="Sakkal Majalla" w:cs="Sakkal Majalla"/>
                <w:b/>
                <w:bCs/>
                <w:sz w:val="24"/>
                <w:szCs w:val="24"/>
                <w:rtl/>
              </w:rPr>
            </w:pPr>
          </w:p>
        </w:tc>
        <w:tc>
          <w:tcPr>
            <w:tcW w:w="201" w:type="pct"/>
            <w:shd w:val="clear" w:color="auto" w:fill="D9D9D9" w:themeFill="background1" w:themeFillShade="D9"/>
            <w:vAlign w:val="center"/>
          </w:tcPr>
          <w:p w14:paraId="208D195B" w14:textId="77777777" w:rsidR="00FA7009" w:rsidRPr="00FA7589" w:rsidRDefault="00FA7009" w:rsidP="00FA7589">
            <w:pPr>
              <w:jc w:val="center"/>
              <w:rPr>
                <w:rFonts w:ascii="Sakkal Majalla" w:hAnsi="Sakkal Majalla" w:cs="Sakkal Majalla"/>
                <w:sz w:val="24"/>
                <w:szCs w:val="24"/>
                <w:rtl/>
                <w:lang w:bidi="ar-JO"/>
              </w:rPr>
            </w:pPr>
            <w:r w:rsidRPr="00FA7589">
              <w:rPr>
                <w:rFonts w:ascii="Sakkal Majalla" w:hAnsi="Sakkal Majalla" w:cs="Sakkal Majalla"/>
                <w:sz w:val="24"/>
                <w:szCs w:val="24"/>
                <w:rtl/>
              </w:rPr>
              <w:t>ت</w:t>
            </w:r>
          </w:p>
        </w:tc>
        <w:tc>
          <w:tcPr>
            <w:tcW w:w="230" w:type="pct"/>
            <w:shd w:val="clear" w:color="auto" w:fill="D9D9D9" w:themeFill="background1" w:themeFillShade="D9"/>
            <w:vAlign w:val="center"/>
          </w:tcPr>
          <w:p w14:paraId="60128D8D" w14:textId="77777777" w:rsidR="00FA7009" w:rsidRPr="00FA7589" w:rsidRDefault="00FA7009" w:rsidP="00FA7589">
            <w:pPr>
              <w:jc w:val="center"/>
              <w:rPr>
                <w:rFonts w:ascii="Sakkal Majalla" w:hAnsi="Sakkal Majalla" w:cs="Sakkal Majalla"/>
                <w:sz w:val="24"/>
                <w:szCs w:val="24"/>
                <w:rtl/>
              </w:rPr>
            </w:pPr>
            <w:r w:rsidRPr="00FA7589">
              <w:rPr>
                <w:rFonts w:ascii="Sakkal Majalla" w:hAnsi="Sakkal Majalla" w:cs="Sakkal Majalla"/>
                <w:sz w:val="24"/>
                <w:szCs w:val="24"/>
                <w:rtl/>
              </w:rPr>
              <w:t>%</w:t>
            </w:r>
          </w:p>
        </w:tc>
        <w:tc>
          <w:tcPr>
            <w:tcW w:w="230" w:type="pct"/>
            <w:shd w:val="clear" w:color="auto" w:fill="D9D9D9" w:themeFill="background1" w:themeFillShade="D9"/>
            <w:vAlign w:val="center"/>
          </w:tcPr>
          <w:p w14:paraId="42CD3DBA" w14:textId="77777777" w:rsidR="00FA7009" w:rsidRPr="00FA7589" w:rsidRDefault="00FA7009" w:rsidP="00FA7589">
            <w:pPr>
              <w:jc w:val="center"/>
              <w:rPr>
                <w:rFonts w:ascii="Sakkal Majalla" w:hAnsi="Sakkal Majalla" w:cs="Sakkal Majalla"/>
                <w:sz w:val="24"/>
                <w:szCs w:val="24"/>
                <w:rtl/>
              </w:rPr>
            </w:pPr>
            <w:r w:rsidRPr="00FA7589">
              <w:rPr>
                <w:rFonts w:ascii="Sakkal Majalla" w:hAnsi="Sakkal Majalla" w:cs="Sakkal Majalla"/>
                <w:sz w:val="24"/>
                <w:szCs w:val="24"/>
                <w:rtl/>
              </w:rPr>
              <w:t>ت</w:t>
            </w:r>
          </w:p>
        </w:tc>
        <w:tc>
          <w:tcPr>
            <w:tcW w:w="230" w:type="pct"/>
            <w:shd w:val="clear" w:color="auto" w:fill="D9D9D9" w:themeFill="background1" w:themeFillShade="D9"/>
            <w:vAlign w:val="center"/>
          </w:tcPr>
          <w:p w14:paraId="56C5EACD" w14:textId="77777777" w:rsidR="00FA7009" w:rsidRPr="00FA7589" w:rsidRDefault="00FA7009" w:rsidP="00FA7589">
            <w:pPr>
              <w:jc w:val="center"/>
              <w:rPr>
                <w:rFonts w:ascii="Sakkal Majalla" w:hAnsi="Sakkal Majalla" w:cs="Sakkal Majalla"/>
                <w:sz w:val="24"/>
                <w:szCs w:val="24"/>
                <w:rtl/>
              </w:rPr>
            </w:pPr>
            <w:r w:rsidRPr="00FA7589">
              <w:rPr>
                <w:rFonts w:ascii="Sakkal Majalla" w:hAnsi="Sakkal Majalla" w:cs="Sakkal Majalla"/>
                <w:sz w:val="24"/>
                <w:szCs w:val="24"/>
                <w:rtl/>
              </w:rPr>
              <w:t>%</w:t>
            </w:r>
          </w:p>
        </w:tc>
        <w:tc>
          <w:tcPr>
            <w:tcW w:w="230" w:type="pct"/>
            <w:shd w:val="clear" w:color="auto" w:fill="D9D9D9" w:themeFill="background1" w:themeFillShade="D9"/>
            <w:vAlign w:val="center"/>
          </w:tcPr>
          <w:p w14:paraId="01CD9956"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36" w:type="pct"/>
            <w:shd w:val="clear" w:color="auto" w:fill="D9D9D9" w:themeFill="background1" w:themeFillShade="D9"/>
            <w:vAlign w:val="center"/>
          </w:tcPr>
          <w:p w14:paraId="47802A12"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225" w:type="pct"/>
            <w:shd w:val="clear" w:color="auto" w:fill="D9D9D9" w:themeFill="background1" w:themeFillShade="D9"/>
            <w:vAlign w:val="center"/>
          </w:tcPr>
          <w:p w14:paraId="1ADAC65E"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36" w:type="pct"/>
            <w:shd w:val="clear" w:color="auto" w:fill="D9D9D9" w:themeFill="background1" w:themeFillShade="D9"/>
            <w:vAlign w:val="center"/>
          </w:tcPr>
          <w:p w14:paraId="55F8B5C0"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201" w:type="pct"/>
            <w:shd w:val="clear" w:color="auto" w:fill="D9D9D9" w:themeFill="background1" w:themeFillShade="D9"/>
            <w:vAlign w:val="center"/>
          </w:tcPr>
          <w:p w14:paraId="41616A08"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36" w:type="pct"/>
            <w:shd w:val="clear" w:color="auto" w:fill="D9D9D9" w:themeFill="background1" w:themeFillShade="D9"/>
            <w:vAlign w:val="center"/>
          </w:tcPr>
          <w:p w14:paraId="512D823B" w14:textId="77777777" w:rsidR="00FA7009" w:rsidRPr="00FA7589" w:rsidRDefault="00FA7009"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300" w:type="pct"/>
            <w:vMerge/>
            <w:shd w:val="clear" w:color="auto" w:fill="D9D9D9" w:themeFill="background1" w:themeFillShade="D9"/>
            <w:vAlign w:val="center"/>
          </w:tcPr>
          <w:p w14:paraId="59E9FCA8" w14:textId="77777777" w:rsidR="00FA7009" w:rsidRPr="00FA7589" w:rsidRDefault="00FA7009" w:rsidP="00FA7589">
            <w:pPr>
              <w:ind w:left="-454" w:right="-397"/>
              <w:jc w:val="center"/>
              <w:rPr>
                <w:rFonts w:ascii="Sakkal Majalla" w:hAnsi="Sakkal Majalla" w:cs="Sakkal Majalla"/>
                <w:b/>
                <w:bCs/>
                <w:sz w:val="24"/>
                <w:szCs w:val="24"/>
                <w:rtl/>
              </w:rPr>
            </w:pPr>
          </w:p>
        </w:tc>
        <w:tc>
          <w:tcPr>
            <w:tcW w:w="300" w:type="pct"/>
            <w:vMerge/>
            <w:shd w:val="clear" w:color="auto" w:fill="D9D9D9" w:themeFill="background1" w:themeFillShade="D9"/>
            <w:vAlign w:val="center"/>
          </w:tcPr>
          <w:p w14:paraId="008E901A" w14:textId="77777777" w:rsidR="00FA7009" w:rsidRPr="00FA7589" w:rsidRDefault="00FA7009" w:rsidP="00FA7589">
            <w:pPr>
              <w:ind w:left="-454" w:right="-397"/>
              <w:jc w:val="center"/>
              <w:rPr>
                <w:rFonts w:ascii="Sakkal Majalla" w:hAnsi="Sakkal Majalla" w:cs="Sakkal Majalla"/>
                <w:b/>
                <w:bCs/>
                <w:sz w:val="24"/>
                <w:szCs w:val="24"/>
                <w:rtl/>
              </w:rPr>
            </w:pPr>
          </w:p>
        </w:tc>
        <w:tc>
          <w:tcPr>
            <w:tcW w:w="300" w:type="pct"/>
            <w:vMerge/>
            <w:shd w:val="clear" w:color="auto" w:fill="D9D9D9" w:themeFill="background1" w:themeFillShade="D9"/>
            <w:vAlign w:val="center"/>
          </w:tcPr>
          <w:p w14:paraId="783AEB77" w14:textId="77777777" w:rsidR="00FA7009" w:rsidRPr="00FA7589" w:rsidRDefault="00FA7009" w:rsidP="00FA7589">
            <w:pPr>
              <w:ind w:left="-454" w:right="-397"/>
              <w:jc w:val="center"/>
              <w:rPr>
                <w:rFonts w:ascii="Sakkal Majalla" w:hAnsi="Sakkal Majalla" w:cs="Sakkal Majalla"/>
                <w:b/>
                <w:bCs/>
                <w:sz w:val="24"/>
                <w:szCs w:val="24"/>
                <w:rtl/>
              </w:rPr>
            </w:pPr>
          </w:p>
        </w:tc>
      </w:tr>
      <w:tr w:rsidR="002A469A" w:rsidRPr="00FA7589" w14:paraId="3DC66DAD" w14:textId="77777777" w:rsidTr="00FA7589">
        <w:trPr>
          <w:trHeight w:val="20"/>
          <w:jc w:val="center"/>
        </w:trPr>
        <w:tc>
          <w:tcPr>
            <w:tcW w:w="238" w:type="pct"/>
            <w:vAlign w:val="center"/>
          </w:tcPr>
          <w:p w14:paraId="4379C5FE" w14:textId="77777777" w:rsidR="002A469A" w:rsidRPr="00FA7589" w:rsidRDefault="002A469A"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1</w:t>
            </w:r>
          </w:p>
        </w:tc>
        <w:tc>
          <w:tcPr>
            <w:tcW w:w="1606" w:type="pct"/>
            <w:vAlign w:val="center"/>
          </w:tcPr>
          <w:p w14:paraId="31AD7B30" w14:textId="7B79CFC0" w:rsidR="002A469A" w:rsidRPr="00FA7589" w:rsidRDefault="002A469A"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 xml:space="preserve">أواجه صعوبة في اختيار أداة الذكاء الاصطناعي </w:t>
            </w:r>
            <w:r w:rsidR="00FA7589" w:rsidRPr="00FA7589">
              <w:rPr>
                <w:rFonts w:ascii="Sakkal Majalla" w:hAnsi="Sakkal Majalla" w:cs="Sakkal Majalla" w:hint="cs"/>
                <w:sz w:val="24"/>
                <w:szCs w:val="24"/>
                <w:rtl/>
                <w:lang w:bidi="ar-JO"/>
              </w:rPr>
              <w:t>المناسبة</w:t>
            </w:r>
            <w:r w:rsidR="00FA7589">
              <w:rPr>
                <w:rFonts w:ascii="Sakkal Majalla" w:hAnsi="Sakkal Majalla" w:cs="Sakkal Majalla" w:hint="cs"/>
                <w:sz w:val="24"/>
                <w:szCs w:val="24"/>
                <w:rtl/>
                <w:lang w:bidi="ar-JO"/>
              </w:rPr>
              <w:t>.</w:t>
            </w:r>
          </w:p>
        </w:tc>
        <w:tc>
          <w:tcPr>
            <w:tcW w:w="201" w:type="pct"/>
            <w:vAlign w:val="center"/>
          </w:tcPr>
          <w:p w14:paraId="675BB913" w14:textId="15A51A91"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c>
          <w:tcPr>
            <w:tcW w:w="230" w:type="pct"/>
            <w:vAlign w:val="center"/>
          </w:tcPr>
          <w:p w14:paraId="44D80989" w14:textId="79F8EB50"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1.8</w:t>
            </w:r>
          </w:p>
        </w:tc>
        <w:tc>
          <w:tcPr>
            <w:tcW w:w="230" w:type="pct"/>
            <w:vAlign w:val="center"/>
          </w:tcPr>
          <w:p w14:paraId="2EF29B5F" w14:textId="5D685692"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11</w:t>
            </w:r>
          </w:p>
        </w:tc>
        <w:tc>
          <w:tcPr>
            <w:tcW w:w="230" w:type="pct"/>
            <w:vAlign w:val="center"/>
          </w:tcPr>
          <w:p w14:paraId="2C3F53BE" w14:textId="06CDF848"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9.9</w:t>
            </w:r>
          </w:p>
        </w:tc>
        <w:tc>
          <w:tcPr>
            <w:tcW w:w="230" w:type="pct"/>
            <w:vAlign w:val="center"/>
          </w:tcPr>
          <w:p w14:paraId="147C7DC3" w14:textId="26BAA272"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31</w:t>
            </w:r>
          </w:p>
        </w:tc>
        <w:tc>
          <w:tcPr>
            <w:tcW w:w="236" w:type="pct"/>
            <w:vAlign w:val="center"/>
          </w:tcPr>
          <w:p w14:paraId="06F15E3C" w14:textId="60F6C368"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27.9</w:t>
            </w:r>
          </w:p>
        </w:tc>
        <w:tc>
          <w:tcPr>
            <w:tcW w:w="225" w:type="pct"/>
            <w:vAlign w:val="center"/>
          </w:tcPr>
          <w:p w14:paraId="74B8E6B4" w14:textId="75B35E5F"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43</w:t>
            </w:r>
          </w:p>
        </w:tc>
        <w:tc>
          <w:tcPr>
            <w:tcW w:w="236" w:type="pct"/>
            <w:vAlign w:val="center"/>
          </w:tcPr>
          <w:p w14:paraId="74778F75" w14:textId="7D384A6F"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38.7</w:t>
            </w:r>
          </w:p>
        </w:tc>
        <w:tc>
          <w:tcPr>
            <w:tcW w:w="201" w:type="pct"/>
            <w:vAlign w:val="center"/>
          </w:tcPr>
          <w:p w14:paraId="29C77650" w14:textId="738C8220"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24</w:t>
            </w:r>
          </w:p>
        </w:tc>
        <w:tc>
          <w:tcPr>
            <w:tcW w:w="236" w:type="pct"/>
            <w:vAlign w:val="center"/>
          </w:tcPr>
          <w:p w14:paraId="6412A9CF" w14:textId="706904ED"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21.6</w:t>
            </w:r>
          </w:p>
        </w:tc>
        <w:tc>
          <w:tcPr>
            <w:tcW w:w="300" w:type="pct"/>
            <w:vAlign w:val="center"/>
          </w:tcPr>
          <w:p w14:paraId="3B0966BB" w14:textId="41322B8B"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3.68</w:t>
            </w:r>
          </w:p>
        </w:tc>
        <w:tc>
          <w:tcPr>
            <w:tcW w:w="300" w:type="pct"/>
            <w:vAlign w:val="center"/>
          </w:tcPr>
          <w:p w14:paraId="72B6E96D" w14:textId="5CC044B2"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0.981</w:t>
            </w:r>
          </w:p>
        </w:tc>
        <w:tc>
          <w:tcPr>
            <w:tcW w:w="300" w:type="pct"/>
            <w:vAlign w:val="center"/>
          </w:tcPr>
          <w:p w14:paraId="6E25DE1A" w14:textId="117376E6" w:rsidR="002A469A" w:rsidRPr="00FA7589" w:rsidRDefault="002A469A"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w:t>
            </w:r>
          </w:p>
        </w:tc>
      </w:tr>
      <w:tr w:rsidR="002A469A" w:rsidRPr="00FA7589" w14:paraId="688B27AF" w14:textId="77777777" w:rsidTr="00FA7589">
        <w:trPr>
          <w:trHeight w:val="20"/>
          <w:jc w:val="center"/>
        </w:trPr>
        <w:tc>
          <w:tcPr>
            <w:tcW w:w="238" w:type="pct"/>
            <w:vAlign w:val="center"/>
          </w:tcPr>
          <w:p w14:paraId="006A64C9" w14:textId="77777777" w:rsidR="002A469A" w:rsidRPr="00FA7589" w:rsidRDefault="002A469A"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lastRenderedPageBreak/>
              <w:t>2</w:t>
            </w:r>
          </w:p>
        </w:tc>
        <w:tc>
          <w:tcPr>
            <w:tcW w:w="1606" w:type="pct"/>
            <w:vAlign w:val="center"/>
          </w:tcPr>
          <w:p w14:paraId="0CA92BD2" w14:textId="6C734A1D" w:rsidR="002A469A" w:rsidRPr="00FA7589" w:rsidRDefault="002A469A"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 xml:space="preserve">أحتاج إلى تدريب أكبر للاستفادة من أدوات الذكاء </w:t>
            </w:r>
            <w:r w:rsidR="00FA7589" w:rsidRPr="00FA7589">
              <w:rPr>
                <w:rFonts w:ascii="Sakkal Majalla" w:hAnsi="Sakkal Majalla" w:cs="Sakkal Majalla" w:hint="cs"/>
                <w:sz w:val="24"/>
                <w:szCs w:val="24"/>
                <w:rtl/>
                <w:lang w:bidi="ar-JO"/>
              </w:rPr>
              <w:t>الاصطناعي</w:t>
            </w:r>
            <w:r w:rsidR="00FA7589">
              <w:rPr>
                <w:rFonts w:ascii="Sakkal Majalla" w:hAnsi="Sakkal Majalla" w:cs="Sakkal Majalla" w:hint="cs"/>
                <w:sz w:val="24"/>
                <w:szCs w:val="24"/>
                <w:rtl/>
                <w:lang w:bidi="ar-JO"/>
              </w:rPr>
              <w:t>.</w:t>
            </w:r>
          </w:p>
        </w:tc>
        <w:tc>
          <w:tcPr>
            <w:tcW w:w="201" w:type="pct"/>
            <w:vAlign w:val="center"/>
          </w:tcPr>
          <w:p w14:paraId="5102BEA0" w14:textId="07EEE951"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30" w:type="pct"/>
            <w:vAlign w:val="center"/>
          </w:tcPr>
          <w:p w14:paraId="7157F353" w14:textId="73798D95"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30" w:type="pct"/>
            <w:vAlign w:val="center"/>
          </w:tcPr>
          <w:p w14:paraId="561EAEA9" w14:textId="19398012"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c>
          <w:tcPr>
            <w:tcW w:w="230" w:type="pct"/>
            <w:vAlign w:val="center"/>
          </w:tcPr>
          <w:p w14:paraId="721F7ECE" w14:textId="4DF2FE71"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1.8</w:t>
            </w:r>
          </w:p>
        </w:tc>
        <w:tc>
          <w:tcPr>
            <w:tcW w:w="230" w:type="pct"/>
            <w:vAlign w:val="center"/>
          </w:tcPr>
          <w:p w14:paraId="3D5096E1" w14:textId="7E180EF6"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15</w:t>
            </w:r>
          </w:p>
        </w:tc>
        <w:tc>
          <w:tcPr>
            <w:tcW w:w="236" w:type="pct"/>
            <w:vAlign w:val="center"/>
          </w:tcPr>
          <w:p w14:paraId="57B8FABF" w14:textId="7C02F25E"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13.5</w:t>
            </w:r>
          </w:p>
        </w:tc>
        <w:tc>
          <w:tcPr>
            <w:tcW w:w="225" w:type="pct"/>
            <w:vAlign w:val="center"/>
          </w:tcPr>
          <w:p w14:paraId="6E785663" w14:textId="1818FBDC"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43</w:t>
            </w:r>
          </w:p>
        </w:tc>
        <w:tc>
          <w:tcPr>
            <w:tcW w:w="236" w:type="pct"/>
            <w:vAlign w:val="center"/>
          </w:tcPr>
          <w:p w14:paraId="19970E7A" w14:textId="1182D634"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38.7</w:t>
            </w:r>
          </w:p>
        </w:tc>
        <w:tc>
          <w:tcPr>
            <w:tcW w:w="201" w:type="pct"/>
            <w:vAlign w:val="center"/>
          </w:tcPr>
          <w:p w14:paraId="53131132" w14:textId="636053F8"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51</w:t>
            </w:r>
          </w:p>
        </w:tc>
        <w:tc>
          <w:tcPr>
            <w:tcW w:w="236" w:type="pct"/>
            <w:vAlign w:val="center"/>
          </w:tcPr>
          <w:p w14:paraId="1D8791D1" w14:textId="01822B16"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45.9</w:t>
            </w:r>
          </w:p>
        </w:tc>
        <w:tc>
          <w:tcPr>
            <w:tcW w:w="300" w:type="pct"/>
            <w:vAlign w:val="center"/>
          </w:tcPr>
          <w:p w14:paraId="74F1D2EB" w14:textId="43D13EFC"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4.29</w:t>
            </w:r>
          </w:p>
        </w:tc>
        <w:tc>
          <w:tcPr>
            <w:tcW w:w="300" w:type="pct"/>
            <w:vAlign w:val="center"/>
          </w:tcPr>
          <w:p w14:paraId="7C3572F6" w14:textId="7F8642DE"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0.767</w:t>
            </w:r>
          </w:p>
        </w:tc>
        <w:tc>
          <w:tcPr>
            <w:tcW w:w="300" w:type="pct"/>
            <w:vAlign w:val="center"/>
          </w:tcPr>
          <w:p w14:paraId="29882F4B" w14:textId="5749FB61" w:rsidR="002A469A" w:rsidRPr="00FA7589" w:rsidRDefault="002A469A"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r>
      <w:tr w:rsidR="002A469A" w:rsidRPr="00FA7589" w14:paraId="2FBAD5F4" w14:textId="77777777" w:rsidTr="00FA7589">
        <w:trPr>
          <w:trHeight w:val="20"/>
          <w:jc w:val="center"/>
        </w:trPr>
        <w:tc>
          <w:tcPr>
            <w:tcW w:w="238" w:type="pct"/>
            <w:vAlign w:val="center"/>
          </w:tcPr>
          <w:p w14:paraId="3D7E63CE" w14:textId="77777777" w:rsidR="002A469A" w:rsidRPr="00FA7589" w:rsidRDefault="002A469A"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3</w:t>
            </w:r>
          </w:p>
        </w:tc>
        <w:tc>
          <w:tcPr>
            <w:tcW w:w="1606" w:type="pct"/>
            <w:vAlign w:val="center"/>
          </w:tcPr>
          <w:p w14:paraId="34C799A6" w14:textId="09D6F25F" w:rsidR="002A469A" w:rsidRPr="00FA7589" w:rsidRDefault="002A469A"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 xml:space="preserve">بعض أدوات الذكاء الاصطناعي لا تقدم نتائج </w:t>
            </w:r>
            <w:r w:rsidR="00FA7589" w:rsidRPr="00FA7589">
              <w:rPr>
                <w:rFonts w:ascii="Sakkal Majalla" w:hAnsi="Sakkal Majalla" w:cs="Sakkal Majalla" w:hint="cs"/>
                <w:sz w:val="24"/>
                <w:szCs w:val="24"/>
                <w:rtl/>
                <w:lang w:bidi="ar-JO"/>
              </w:rPr>
              <w:t>دقيقة</w:t>
            </w:r>
            <w:r w:rsidR="00FA7589">
              <w:rPr>
                <w:rFonts w:ascii="Sakkal Majalla" w:hAnsi="Sakkal Majalla" w:cs="Sakkal Majalla" w:hint="cs"/>
                <w:sz w:val="24"/>
                <w:szCs w:val="24"/>
                <w:rtl/>
                <w:lang w:bidi="ar-JO"/>
              </w:rPr>
              <w:t>.</w:t>
            </w:r>
          </w:p>
        </w:tc>
        <w:tc>
          <w:tcPr>
            <w:tcW w:w="201" w:type="pct"/>
            <w:vAlign w:val="center"/>
          </w:tcPr>
          <w:p w14:paraId="685E378A" w14:textId="79BBA43C"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30" w:type="pct"/>
            <w:vAlign w:val="center"/>
          </w:tcPr>
          <w:p w14:paraId="018598DB" w14:textId="2E98894F"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30" w:type="pct"/>
            <w:vAlign w:val="center"/>
          </w:tcPr>
          <w:p w14:paraId="7D45B65D" w14:textId="2CD87624"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w:t>
            </w:r>
          </w:p>
        </w:tc>
        <w:tc>
          <w:tcPr>
            <w:tcW w:w="230" w:type="pct"/>
            <w:vAlign w:val="center"/>
          </w:tcPr>
          <w:p w14:paraId="7671FF73" w14:textId="0738FFC6"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2.7</w:t>
            </w:r>
          </w:p>
        </w:tc>
        <w:tc>
          <w:tcPr>
            <w:tcW w:w="230" w:type="pct"/>
            <w:vAlign w:val="center"/>
          </w:tcPr>
          <w:p w14:paraId="0E61D923" w14:textId="30B9075A"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20</w:t>
            </w:r>
          </w:p>
        </w:tc>
        <w:tc>
          <w:tcPr>
            <w:tcW w:w="236" w:type="pct"/>
            <w:vAlign w:val="center"/>
          </w:tcPr>
          <w:p w14:paraId="5AD3DF04" w14:textId="455BD8EB"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18</w:t>
            </w:r>
          </w:p>
        </w:tc>
        <w:tc>
          <w:tcPr>
            <w:tcW w:w="225" w:type="pct"/>
            <w:vAlign w:val="center"/>
          </w:tcPr>
          <w:p w14:paraId="0D1F8B5A" w14:textId="6F9D8550"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48</w:t>
            </w:r>
          </w:p>
        </w:tc>
        <w:tc>
          <w:tcPr>
            <w:tcW w:w="236" w:type="pct"/>
            <w:vAlign w:val="center"/>
          </w:tcPr>
          <w:p w14:paraId="0E31A895" w14:textId="09103505"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43.2</w:t>
            </w:r>
          </w:p>
        </w:tc>
        <w:tc>
          <w:tcPr>
            <w:tcW w:w="201" w:type="pct"/>
            <w:vAlign w:val="center"/>
          </w:tcPr>
          <w:p w14:paraId="221D080A" w14:textId="4DCEA3F5"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40</w:t>
            </w:r>
          </w:p>
        </w:tc>
        <w:tc>
          <w:tcPr>
            <w:tcW w:w="236" w:type="pct"/>
            <w:vAlign w:val="center"/>
          </w:tcPr>
          <w:p w14:paraId="4ECA2C0B" w14:textId="0B74CF1D"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36</w:t>
            </w:r>
          </w:p>
        </w:tc>
        <w:tc>
          <w:tcPr>
            <w:tcW w:w="300" w:type="pct"/>
            <w:vAlign w:val="center"/>
          </w:tcPr>
          <w:p w14:paraId="3D08759E" w14:textId="7CD39383"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4.13</w:t>
            </w:r>
          </w:p>
        </w:tc>
        <w:tc>
          <w:tcPr>
            <w:tcW w:w="300" w:type="pct"/>
            <w:vAlign w:val="center"/>
          </w:tcPr>
          <w:p w14:paraId="0894FD27" w14:textId="6C5E7A49"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0.799</w:t>
            </w:r>
          </w:p>
        </w:tc>
        <w:tc>
          <w:tcPr>
            <w:tcW w:w="300" w:type="pct"/>
            <w:vAlign w:val="center"/>
          </w:tcPr>
          <w:p w14:paraId="56C070F9" w14:textId="4C3D9F90" w:rsidR="002A469A" w:rsidRPr="00FA7589" w:rsidRDefault="002A469A"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w:t>
            </w:r>
          </w:p>
        </w:tc>
      </w:tr>
      <w:tr w:rsidR="002A469A" w:rsidRPr="00FA7589" w14:paraId="2179A867" w14:textId="77777777" w:rsidTr="00FA7589">
        <w:trPr>
          <w:trHeight w:val="20"/>
          <w:jc w:val="center"/>
        </w:trPr>
        <w:tc>
          <w:tcPr>
            <w:tcW w:w="238" w:type="pct"/>
            <w:vAlign w:val="center"/>
          </w:tcPr>
          <w:p w14:paraId="2DAEAEC9" w14:textId="77777777" w:rsidR="002A469A" w:rsidRPr="00FA7589" w:rsidRDefault="002A469A"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4</w:t>
            </w:r>
          </w:p>
        </w:tc>
        <w:tc>
          <w:tcPr>
            <w:tcW w:w="1606" w:type="pct"/>
            <w:vAlign w:val="center"/>
          </w:tcPr>
          <w:p w14:paraId="217410E4" w14:textId="1336683D" w:rsidR="002A469A" w:rsidRPr="00FA7589" w:rsidRDefault="002A469A"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 xml:space="preserve">توجد مخاوف تتعلق بحقوق الملكية الفكرية عند استخدام الذكاء </w:t>
            </w:r>
            <w:r w:rsidR="00FA7589" w:rsidRPr="00FA7589">
              <w:rPr>
                <w:rFonts w:ascii="Sakkal Majalla" w:hAnsi="Sakkal Majalla" w:cs="Sakkal Majalla" w:hint="cs"/>
                <w:sz w:val="24"/>
                <w:szCs w:val="24"/>
                <w:rtl/>
                <w:lang w:bidi="ar-JO"/>
              </w:rPr>
              <w:t>الاصطناعي</w:t>
            </w:r>
            <w:r w:rsidR="00FA7589">
              <w:rPr>
                <w:rFonts w:ascii="Sakkal Majalla" w:hAnsi="Sakkal Majalla" w:cs="Sakkal Majalla" w:hint="cs"/>
                <w:sz w:val="24"/>
                <w:szCs w:val="24"/>
                <w:rtl/>
                <w:lang w:bidi="ar-JO"/>
              </w:rPr>
              <w:t>.</w:t>
            </w:r>
          </w:p>
        </w:tc>
        <w:tc>
          <w:tcPr>
            <w:tcW w:w="201" w:type="pct"/>
            <w:vAlign w:val="center"/>
          </w:tcPr>
          <w:p w14:paraId="7CB8B352" w14:textId="1B3A4E99"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30" w:type="pct"/>
            <w:vAlign w:val="center"/>
          </w:tcPr>
          <w:p w14:paraId="54C44F58" w14:textId="26E60CDD"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30" w:type="pct"/>
            <w:vAlign w:val="center"/>
          </w:tcPr>
          <w:p w14:paraId="0A24B4DE" w14:textId="6288467C"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9</w:t>
            </w:r>
          </w:p>
        </w:tc>
        <w:tc>
          <w:tcPr>
            <w:tcW w:w="230" w:type="pct"/>
            <w:vAlign w:val="center"/>
          </w:tcPr>
          <w:p w14:paraId="3D3B7095" w14:textId="2104F8D6"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8.1</w:t>
            </w:r>
          </w:p>
        </w:tc>
        <w:tc>
          <w:tcPr>
            <w:tcW w:w="230" w:type="pct"/>
            <w:vAlign w:val="center"/>
          </w:tcPr>
          <w:p w14:paraId="2C5AC5FE" w14:textId="56CAF1E6"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19</w:t>
            </w:r>
          </w:p>
        </w:tc>
        <w:tc>
          <w:tcPr>
            <w:tcW w:w="236" w:type="pct"/>
            <w:vAlign w:val="center"/>
          </w:tcPr>
          <w:p w14:paraId="316A6E27" w14:textId="42AEDB52"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17.1</w:t>
            </w:r>
          </w:p>
        </w:tc>
        <w:tc>
          <w:tcPr>
            <w:tcW w:w="225" w:type="pct"/>
            <w:vAlign w:val="center"/>
          </w:tcPr>
          <w:p w14:paraId="5B108F94" w14:textId="4920BFAA"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38</w:t>
            </w:r>
          </w:p>
        </w:tc>
        <w:tc>
          <w:tcPr>
            <w:tcW w:w="236" w:type="pct"/>
            <w:vAlign w:val="center"/>
          </w:tcPr>
          <w:p w14:paraId="25611090" w14:textId="0865C5A9"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34.2</w:t>
            </w:r>
          </w:p>
        </w:tc>
        <w:tc>
          <w:tcPr>
            <w:tcW w:w="201" w:type="pct"/>
            <w:vAlign w:val="center"/>
          </w:tcPr>
          <w:p w14:paraId="17C51817" w14:textId="435CA342"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44</w:t>
            </w:r>
          </w:p>
        </w:tc>
        <w:tc>
          <w:tcPr>
            <w:tcW w:w="236" w:type="pct"/>
            <w:vAlign w:val="center"/>
          </w:tcPr>
          <w:p w14:paraId="7F39F189" w14:textId="53F00406"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39.6</w:t>
            </w:r>
          </w:p>
        </w:tc>
        <w:tc>
          <w:tcPr>
            <w:tcW w:w="300" w:type="pct"/>
            <w:vAlign w:val="center"/>
          </w:tcPr>
          <w:p w14:paraId="6CF40409" w14:textId="2F21360C"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4.04</w:t>
            </w:r>
          </w:p>
        </w:tc>
        <w:tc>
          <w:tcPr>
            <w:tcW w:w="300" w:type="pct"/>
            <w:vAlign w:val="center"/>
          </w:tcPr>
          <w:p w14:paraId="684BC36E" w14:textId="57E44CAD"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0.990</w:t>
            </w:r>
          </w:p>
        </w:tc>
        <w:tc>
          <w:tcPr>
            <w:tcW w:w="300" w:type="pct"/>
            <w:vAlign w:val="center"/>
          </w:tcPr>
          <w:p w14:paraId="3D953E09" w14:textId="731F43A8" w:rsidR="002A469A" w:rsidRPr="00FA7589" w:rsidRDefault="002A469A"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w:t>
            </w:r>
          </w:p>
        </w:tc>
      </w:tr>
      <w:tr w:rsidR="002A469A" w:rsidRPr="00FA7589" w14:paraId="7BE27425" w14:textId="77777777" w:rsidTr="00FA7589">
        <w:trPr>
          <w:trHeight w:val="20"/>
          <w:jc w:val="center"/>
        </w:trPr>
        <w:tc>
          <w:tcPr>
            <w:tcW w:w="238" w:type="pct"/>
            <w:vAlign w:val="center"/>
          </w:tcPr>
          <w:p w14:paraId="533E35AF" w14:textId="77777777" w:rsidR="002A469A" w:rsidRPr="00FA7589" w:rsidRDefault="002A469A" w:rsidP="00FA7589">
            <w:pPr>
              <w:jc w:val="center"/>
              <w:rPr>
                <w:rFonts w:ascii="Sakkal Majalla" w:hAnsi="Sakkal Majalla" w:cs="Sakkal Majalla"/>
                <w:sz w:val="24"/>
                <w:szCs w:val="24"/>
                <w:rtl/>
                <w:lang w:bidi="ar-JO"/>
              </w:rPr>
            </w:pPr>
            <w:r w:rsidRPr="00FA7589">
              <w:rPr>
                <w:rFonts w:ascii="Sakkal Majalla" w:hAnsi="Sakkal Majalla" w:cs="Sakkal Majalla"/>
                <w:sz w:val="24"/>
                <w:szCs w:val="24"/>
                <w:rtl/>
                <w:lang w:bidi="ar-JO"/>
              </w:rPr>
              <w:t>5</w:t>
            </w:r>
          </w:p>
        </w:tc>
        <w:tc>
          <w:tcPr>
            <w:tcW w:w="1606" w:type="pct"/>
            <w:vAlign w:val="center"/>
          </w:tcPr>
          <w:p w14:paraId="149E523E" w14:textId="06FB5993" w:rsidR="002A469A" w:rsidRPr="00FA7589" w:rsidRDefault="002A469A"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قد يؤدي الاعتماد الكبير على الذكاء الاصطناعي إلى تقليل الإبداع البشري</w:t>
            </w:r>
            <w:r w:rsidR="00FA7589">
              <w:rPr>
                <w:rFonts w:ascii="Sakkal Majalla" w:hAnsi="Sakkal Majalla" w:cs="Sakkal Majalla" w:hint="cs"/>
                <w:sz w:val="24"/>
                <w:szCs w:val="24"/>
                <w:rtl/>
                <w:lang w:bidi="ar-JO"/>
              </w:rPr>
              <w:t>.</w:t>
            </w:r>
          </w:p>
        </w:tc>
        <w:tc>
          <w:tcPr>
            <w:tcW w:w="201" w:type="pct"/>
            <w:vAlign w:val="center"/>
          </w:tcPr>
          <w:p w14:paraId="18C5DBEF" w14:textId="39D74D58"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30" w:type="pct"/>
            <w:vAlign w:val="center"/>
          </w:tcPr>
          <w:p w14:paraId="79931745" w14:textId="13BF09C7"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30" w:type="pct"/>
            <w:vAlign w:val="center"/>
          </w:tcPr>
          <w:p w14:paraId="1AF09BCB" w14:textId="22E6E4D9"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w:t>
            </w:r>
          </w:p>
        </w:tc>
        <w:tc>
          <w:tcPr>
            <w:tcW w:w="230" w:type="pct"/>
            <w:vAlign w:val="center"/>
          </w:tcPr>
          <w:p w14:paraId="1B95799D" w14:textId="0EE60C3C"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2.7</w:t>
            </w:r>
          </w:p>
        </w:tc>
        <w:tc>
          <w:tcPr>
            <w:tcW w:w="230" w:type="pct"/>
            <w:vAlign w:val="center"/>
          </w:tcPr>
          <w:p w14:paraId="50673EB8" w14:textId="2A702481"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15</w:t>
            </w:r>
          </w:p>
        </w:tc>
        <w:tc>
          <w:tcPr>
            <w:tcW w:w="236" w:type="pct"/>
            <w:vAlign w:val="center"/>
          </w:tcPr>
          <w:p w14:paraId="23DE0C03" w14:textId="2B352003"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13.5</w:t>
            </w:r>
          </w:p>
        </w:tc>
        <w:tc>
          <w:tcPr>
            <w:tcW w:w="225" w:type="pct"/>
            <w:vAlign w:val="center"/>
          </w:tcPr>
          <w:p w14:paraId="187F8989" w14:textId="3019E0F1"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39</w:t>
            </w:r>
          </w:p>
        </w:tc>
        <w:tc>
          <w:tcPr>
            <w:tcW w:w="236" w:type="pct"/>
            <w:vAlign w:val="center"/>
          </w:tcPr>
          <w:p w14:paraId="6FCC1A51" w14:textId="6BD74CD3"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35.1</w:t>
            </w:r>
          </w:p>
        </w:tc>
        <w:tc>
          <w:tcPr>
            <w:tcW w:w="201" w:type="pct"/>
            <w:vAlign w:val="center"/>
          </w:tcPr>
          <w:p w14:paraId="041A958F" w14:textId="3DAB1B3C"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53</w:t>
            </w:r>
          </w:p>
        </w:tc>
        <w:tc>
          <w:tcPr>
            <w:tcW w:w="236" w:type="pct"/>
            <w:vAlign w:val="center"/>
          </w:tcPr>
          <w:p w14:paraId="0AE8334B" w14:textId="6840ABE1" w:rsidR="002A469A" w:rsidRPr="00FA7589" w:rsidRDefault="002A469A"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47.7</w:t>
            </w:r>
          </w:p>
        </w:tc>
        <w:tc>
          <w:tcPr>
            <w:tcW w:w="300" w:type="pct"/>
            <w:vAlign w:val="center"/>
          </w:tcPr>
          <w:p w14:paraId="09047B66" w14:textId="6B864F80"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4.26</w:t>
            </w:r>
          </w:p>
        </w:tc>
        <w:tc>
          <w:tcPr>
            <w:tcW w:w="300" w:type="pct"/>
            <w:vAlign w:val="center"/>
          </w:tcPr>
          <w:p w14:paraId="0BFE9F8C" w14:textId="45E0B09D" w:rsidR="002A469A"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0.860</w:t>
            </w:r>
          </w:p>
        </w:tc>
        <w:tc>
          <w:tcPr>
            <w:tcW w:w="300" w:type="pct"/>
            <w:vAlign w:val="center"/>
          </w:tcPr>
          <w:p w14:paraId="423B66C5" w14:textId="571838DB" w:rsidR="002A469A" w:rsidRPr="00FA7589" w:rsidRDefault="002A469A"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r>
      <w:tr w:rsidR="00FA7009" w:rsidRPr="00FA7589" w14:paraId="0EF723DE" w14:textId="77777777" w:rsidTr="00FA7589">
        <w:trPr>
          <w:trHeight w:val="435"/>
          <w:jc w:val="center"/>
        </w:trPr>
        <w:tc>
          <w:tcPr>
            <w:tcW w:w="4099" w:type="pct"/>
            <w:gridSpan w:val="12"/>
            <w:shd w:val="clear" w:color="auto" w:fill="D9D9D9" w:themeFill="background1" w:themeFillShade="D9"/>
            <w:vAlign w:val="center"/>
          </w:tcPr>
          <w:p w14:paraId="398EB4D1" w14:textId="77777777" w:rsidR="00FA7009" w:rsidRPr="00FA7589" w:rsidRDefault="00FA7009" w:rsidP="00FA7589">
            <w:pPr>
              <w:jc w:val="center"/>
              <w:rPr>
                <w:rFonts w:ascii="Sakkal Majalla" w:hAnsi="Sakkal Majalla" w:cs="Sakkal Majalla"/>
                <w:b/>
                <w:bCs/>
                <w:sz w:val="24"/>
                <w:szCs w:val="24"/>
              </w:rPr>
            </w:pPr>
            <w:r w:rsidRPr="00FA7589">
              <w:rPr>
                <w:rFonts w:ascii="Sakkal Majalla" w:hAnsi="Sakkal Majalla" w:cs="Sakkal Majalla"/>
                <w:b/>
                <w:bCs/>
                <w:sz w:val="24"/>
                <w:szCs w:val="24"/>
                <w:rtl/>
              </w:rPr>
              <w:t>المتوسط الحسابي العام</w:t>
            </w:r>
          </w:p>
        </w:tc>
        <w:tc>
          <w:tcPr>
            <w:tcW w:w="300" w:type="pct"/>
            <w:shd w:val="clear" w:color="auto" w:fill="D9D9D9" w:themeFill="background1" w:themeFillShade="D9"/>
            <w:vAlign w:val="center"/>
          </w:tcPr>
          <w:p w14:paraId="32BB75B1" w14:textId="3EF59048" w:rsidR="00FA7009" w:rsidRPr="00FA7589" w:rsidRDefault="002A469A" w:rsidP="00FA7589">
            <w:pPr>
              <w:ind w:left="-454" w:right="-397"/>
              <w:jc w:val="center"/>
              <w:rPr>
                <w:rFonts w:ascii="Sakkal Majalla" w:hAnsi="Sakkal Majalla" w:cs="Sakkal Majalla"/>
                <w:b/>
                <w:bCs/>
                <w:sz w:val="24"/>
                <w:szCs w:val="24"/>
                <w:rtl/>
              </w:rPr>
            </w:pPr>
            <w:r w:rsidRPr="00FA7589">
              <w:rPr>
                <w:rFonts w:ascii="Sakkal Majalla" w:hAnsi="Sakkal Majalla" w:cs="Sakkal Majalla"/>
                <w:b/>
                <w:bCs/>
                <w:sz w:val="24"/>
                <w:szCs w:val="24"/>
                <w:rtl/>
              </w:rPr>
              <w:t>4.08</w:t>
            </w:r>
          </w:p>
        </w:tc>
        <w:tc>
          <w:tcPr>
            <w:tcW w:w="300" w:type="pct"/>
            <w:shd w:val="clear" w:color="auto" w:fill="D9D9D9" w:themeFill="background1" w:themeFillShade="D9"/>
            <w:vAlign w:val="center"/>
          </w:tcPr>
          <w:p w14:paraId="5C9ED0E1" w14:textId="6DAD0334" w:rsidR="00FA7009" w:rsidRPr="00FA7589" w:rsidRDefault="002A469A"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0.622</w:t>
            </w:r>
          </w:p>
        </w:tc>
        <w:tc>
          <w:tcPr>
            <w:tcW w:w="300" w:type="pct"/>
            <w:shd w:val="clear" w:color="auto" w:fill="D9D9D9" w:themeFill="background1" w:themeFillShade="D9"/>
            <w:vAlign w:val="center"/>
          </w:tcPr>
          <w:p w14:paraId="53C02FD0" w14:textId="77777777" w:rsidR="00FA7009" w:rsidRPr="00FA7589" w:rsidRDefault="00FA7009"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w:t>
            </w:r>
          </w:p>
        </w:tc>
      </w:tr>
    </w:tbl>
    <w:p w14:paraId="0E54A128" w14:textId="7F5D0B96" w:rsidR="00870ACB" w:rsidRPr="00FA7589" w:rsidRDefault="00870ACB" w:rsidP="00FA7589">
      <w:pPr>
        <w:pStyle w:val="10"/>
        <w:spacing w:line="360" w:lineRule="auto"/>
        <w:ind w:firstLine="720"/>
        <w:jc w:val="lowKashida"/>
        <w:rPr>
          <w:rFonts w:ascii="Sakkal Majalla" w:hAnsi="Sakkal Majalla" w:cs="Sakkal Majalla"/>
          <w:sz w:val="28"/>
          <w:szCs w:val="28"/>
        </w:rPr>
      </w:pPr>
      <w:r w:rsidRPr="00FA7589">
        <w:rPr>
          <w:rFonts w:ascii="Sakkal Majalla" w:hAnsi="Sakkal Majalla" w:cs="Sakkal Majalla"/>
          <w:sz w:val="28"/>
          <w:szCs w:val="28"/>
          <w:rtl/>
        </w:rPr>
        <w:t xml:space="preserve">يتضح من خلال الجدول أعلاه أن محور </w:t>
      </w:r>
      <w:r w:rsidR="00CD5CF6" w:rsidRPr="00FA7589">
        <w:rPr>
          <w:rFonts w:ascii="Sakkal Majalla" w:hAnsi="Sakkal Majalla" w:cs="Sakkal Majalla"/>
          <w:sz w:val="28"/>
          <w:szCs w:val="28"/>
          <w:rtl/>
        </w:rPr>
        <w:t xml:space="preserve">التحديات التي تواجه استخدام أدوات الذكاء الاصطناعي في صناعة الفيديوهات القصيرة </w:t>
      </w:r>
      <w:r w:rsidRPr="00FA7589">
        <w:rPr>
          <w:rFonts w:ascii="Sakkal Majalla" w:hAnsi="Sakkal Majalla" w:cs="Sakkal Majalla"/>
          <w:sz w:val="28"/>
          <w:szCs w:val="28"/>
          <w:rtl/>
        </w:rPr>
        <w:t xml:space="preserve">يتضمن (5) عبارات، حيث تراوحت المتوسطات الحسابية لعبارات المحور ما </w:t>
      </w:r>
      <w:r w:rsidR="00FA7589" w:rsidRPr="00FA7589">
        <w:rPr>
          <w:rFonts w:ascii="Sakkal Majalla" w:hAnsi="Sakkal Majalla" w:cs="Sakkal Majalla" w:hint="cs"/>
          <w:sz w:val="28"/>
          <w:szCs w:val="28"/>
          <w:rtl/>
        </w:rPr>
        <w:t>بين (</w:t>
      </w:r>
      <w:r w:rsidR="00CD5CF6" w:rsidRPr="00FA7589">
        <w:rPr>
          <w:rFonts w:ascii="Sakkal Majalla" w:hAnsi="Sakkal Majalla" w:cs="Sakkal Majalla"/>
          <w:sz w:val="28"/>
          <w:szCs w:val="28"/>
          <w:rtl/>
        </w:rPr>
        <w:t>3</w:t>
      </w:r>
      <w:r w:rsidRPr="00FA7589">
        <w:rPr>
          <w:rFonts w:ascii="Sakkal Majalla" w:hAnsi="Sakkal Majalla" w:cs="Sakkal Majalla"/>
          <w:sz w:val="28"/>
          <w:szCs w:val="28"/>
          <w:rtl/>
        </w:rPr>
        <w:t>.</w:t>
      </w:r>
      <w:r w:rsidR="00CD5CF6" w:rsidRPr="00FA7589">
        <w:rPr>
          <w:rFonts w:ascii="Sakkal Majalla" w:hAnsi="Sakkal Majalla" w:cs="Sakkal Majalla"/>
          <w:sz w:val="28"/>
          <w:szCs w:val="28"/>
          <w:rtl/>
        </w:rPr>
        <w:t>68</w:t>
      </w:r>
      <w:r w:rsidRPr="00FA7589">
        <w:rPr>
          <w:rFonts w:ascii="Sakkal Majalla" w:hAnsi="Sakkal Majalla" w:cs="Sakkal Majalla"/>
          <w:sz w:val="28"/>
          <w:szCs w:val="28"/>
          <w:rtl/>
        </w:rPr>
        <w:t xml:space="preserve"> إلى 4.</w:t>
      </w:r>
      <w:r w:rsidR="00CD5CF6" w:rsidRPr="00FA7589">
        <w:rPr>
          <w:rFonts w:ascii="Sakkal Majalla" w:hAnsi="Sakkal Majalla" w:cs="Sakkal Majalla"/>
          <w:sz w:val="28"/>
          <w:szCs w:val="28"/>
          <w:rtl/>
        </w:rPr>
        <w:t>29</w:t>
      </w:r>
      <w:r w:rsidRPr="00FA7589">
        <w:rPr>
          <w:rFonts w:ascii="Sakkal Majalla" w:hAnsi="Sakkal Majalla" w:cs="Sakkal Majalla"/>
          <w:sz w:val="28"/>
          <w:szCs w:val="28"/>
          <w:rtl/>
        </w:rPr>
        <w:t>) من أصل (5.0) درجات، وهذه المتوسطات تقع بالفئتين الرابعة والخامسة من فئات المقياس المتدرج الخماسي، وتشير النتيجة السابقة إلى أن إستجابات أفراد الدراسة حول عبارات المحور تراوحت ما بين الموافقة والموافقة بشدة.</w:t>
      </w:r>
    </w:p>
    <w:p w14:paraId="4F3B3EDB" w14:textId="2B3BD97C" w:rsidR="0065249C" w:rsidRPr="00FA7589" w:rsidRDefault="00870ACB" w:rsidP="00FA758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كما يتضح من الجدول أعلاه أن المتوسط الحسابي العام لعبارات المحور (</w:t>
      </w:r>
      <w:r w:rsidR="00CD5CF6" w:rsidRPr="00FA7589">
        <w:rPr>
          <w:rFonts w:ascii="Sakkal Majalla" w:hAnsi="Sakkal Majalla" w:cs="Sakkal Majalla"/>
          <w:sz w:val="28"/>
          <w:szCs w:val="28"/>
          <w:rtl/>
        </w:rPr>
        <w:t>4</w:t>
      </w:r>
      <w:r w:rsidRPr="00FA7589">
        <w:rPr>
          <w:rFonts w:ascii="Sakkal Majalla" w:hAnsi="Sakkal Majalla" w:cs="Sakkal Majalla"/>
          <w:sz w:val="28"/>
          <w:szCs w:val="28"/>
          <w:rtl/>
        </w:rPr>
        <w:t>.</w:t>
      </w:r>
      <w:r w:rsidR="00CD5CF6" w:rsidRPr="00FA7589">
        <w:rPr>
          <w:rFonts w:ascii="Sakkal Majalla" w:hAnsi="Sakkal Majalla" w:cs="Sakkal Majalla"/>
          <w:sz w:val="28"/>
          <w:szCs w:val="28"/>
          <w:rtl/>
        </w:rPr>
        <w:t>08</w:t>
      </w:r>
      <w:r w:rsidRPr="00FA7589">
        <w:rPr>
          <w:rFonts w:ascii="Sakkal Majalla" w:hAnsi="Sakkal Majalla" w:cs="Sakkal Majalla"/>
          <w:sz w:val="28"/>
          <w:szCs w:val="28"/>
          <w:rtl/>
        </w:rPr>
        <w:t>) بانحراف معياري (0.</w:t>
      </w:r>
      <w:r w:rsidR="00CD5CF6" w:rsidRPr="00FA7589">
        <w:rPr>
          <w:rFonts w:ascii="Sakkal Majalla" w:hAnsi="Sakkal Majalla" w:cs="Sakkal Majalla"/>
          <w:sz w:val="28"/>
          <w:szCs w:val="28"/>
          <w:rtl/>
        </w:rPr>
        <w:t>622</w:t>
      </w:r>
      <w:r w:rsidRPr="00FA7589">
        <w:rPr>
          <w:rFonts w:ascii="Sakkal Majalla" w:hAnsi="Sakkal Majalla" w:cs="Sakkal Majalla"/>
          <w:sz w:val="28"/>
          <w:szCs w:val="28"/>
          <w:rtl/>
        </w:rPr>
        <w:t xml:space="preserve">)، وهذا يدل على أن هناك موافقة بشدة بين أفراد الدراسة على </w:t>
      </w:r>
      <w:r w:rsidR="00CD5CF6" w:rsidRPr="00FA7589">
        <w:rPr>
          <w:rFonts w:ascii="Sakkal Majalla" w:hAnsi="Sakkal Majalla" w:cs="Sakkal Majalla"/>
          <w:sz w:val="28"/>
          <w:szCs w:val="28"/>
          <w:rtl/>
        </w:rPr>
        <w:t xml:space="preserve">التحديات التي تواجه استخدام أدوات الذكاء الاصطناعي في صناعة الفيديوهات </w:t>
      </w:r>
      <w:r w:rsidR="00FA7589" w:rsidRPr="00FA7589">
        <w:rPr>
          <w:rFonts w:ascii="Sakkal Majalla" w:hAnsi="Sakkal Majalla" w:cs="Sakkal Majalla" w:hint="cs"/>
          <w:sz w:val="28"/>
          <w:szCs w:val="28"/>
          <w:rtl/>
        </w:rPr>
        <w:t>القصيرة،</w:t>
      </w:r>
      <w:r w:rsidRPr="00FA7589">
        <w:rPr>
          <w:rFonts w:ascii="Sakkal Majalla" w:hAnsi="Sakkal Majalla" w:cs="Sakkal Majalla"/>
          <w:sz w:val="28"/>
          <w:szCs w:val="28"/>
          <w:rtl/>
        </w:rPr>
        <w:t xml:space="preserve"> مما يؤكد على أن </w:t>
      </w:r>
      <w:r w:rsidR="00CD5CF6" w:rsidRPr="00FA7589">
        <w:rPr>
          <w:rFonts w:ascii="Sakkal Majalla" w:hAnsi="Sakkal Majalla" w:cs="Sakkal Majalla"/>
          <w:sz w:val="28"/>
          <w:szCs w:val="28"/>
          <w:rtl/>
        </w:rPr>
        <w:t xml:space="preserve">التحديات التي تواجه استخدام أدوات الذكاء الاصطناعي في صناعة الفيديوهات القصيرة </w:t>
      </w:r>
      <w:r w:rsidRPr="00FA7589">
        <w:rPr>
          <w:rFonts w:ascii="Sakkal Majalla" w:hAnsi="Sakkal Majalla" w:cs="Sakkal Majalla"/>
          <w:sz w:val="28"/>
          <w:szCs w:val="28"/>
          <w:rtl/>
        </w:rPr>
        <w:t xml:space="preserve">جاء بدرجة عالية. </w:t>
      </w:r>
      <w:r w:rsidR="0065249C" w:rsidRPr="00FA7589">
        <w:rPr>
          <w:rFonts w:ascii="Sakkal Majalla" w:hAnsi="Sakkal Majalla" w:cs="Sakkal Majalla"/>
          <w:sz w:val="28"/>
          <w:szCs w:val="28"/>
          <w:rtl/>
        </w:rPr>
        <w:t xml:space="preserve">وتتفق هذه النتيجة مع دراسة فتحي هبال (2024) التي تناولت التحديات المرتبطة باستخدام الذكاء الاصطناعي في الإعلام، وأكدت أهمية التعامل مع مجموعة من التحديات التي تفرضها هذه التقنيات على الممارسة الإعلامية، وهو ما يتفق مع ارتفاع مستوى إدراك أفراد الدراسة للتحديات المرتبطة باستخدام أدوات الذكاء الاصطناعي في صناعة الفيديوهات القصيرة. كما تتفق مع دراسة "تحديات تطبيقات الذكاء الاصطناعي في الإعلام: مقاربة أخلاقية" (2023)، التي ركزت على التحديات الأخلاقية والقانونية المصاحبة لتوظيف الذكاء الاصطناعي في المجال الإعلامي، وهو ما ينسجم مع النتيجة </w:t>
      </w:r>
      <w:r w:rsidR="0065249C" w:rsidRPr="00FA7589">
        <w:rPr>
          <w:rFonts w:ascii="Sakkal Majalla" w:hAnsi="Sakkal Majalla" w:cs="Sakkal Majalla"/>
          <w:sz w:val="28"/>
          <w:szCs w:val="28"/>
          <w:rtl/>
        </w:rPr>
        <w:lastRenderedPageBreak/>
        <w:t>الحالية، ولا سيما ما يتعلق بالمخاوف المرتبطة بحقوق الملكية الفكرية والاعتماد المتزايد على أدوات الذكاء الاصطناعي.</w:t>
      </w:r>
    </w:p>
    <w:p w14:paraId="5FB73779" w14:textId="5B11A6DC" w:rsidR="00870ACB" w:rsidRPr="00FA7589" w:rsidRDefault="00870ACB" w:rsidP="00FA758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 xml:space="preserve">والعبارات التالية تناقش بنوع من التفصيل استجابات أفراد الدراسة حول عبارات محور </w:t>
      </w:r>
      <w:r w:rsidR="00CD5CF6" w:rsidRPr="00FA7589">
        <w:rPr>
          <w:rFonts w:ascii="Sakkal Majalla" w:hAnsi="Sakkal Majalla" w:cs="Sakkal Majalla"/>
          <w:sz w:val="28"/>
          <w:szCs w:val="28"/>
          <w:rtl/>
        </w:rPr>
        <w:t>التحديات التي تواجه استخدام أدوات الذكاء الاصطناعي في صناعة الفيديوهات القصيرة</w:t>
      </w:r>
      <w:r w:rsidRPr="00FA7589">
        <w:rPr>
          <w:rFonts w:ascii="Sakkal Majalla" w:hAnsi="Sakkal Majalla" w:cs="Sakkal Majalla"/>
          <w:sz w:val="28"/>
          <w:szCs w:val="28"/>
          <w:rtl/>
        </w:rPr>
        <w:t>، وهي مرتبة تنازلياً وفقاً للمتوسط الحسابي لها، وذلك على النحو التالي:</w:t>
      </w:r>
    </w:p>
    <w:p w14:paraId="74D9EACF" w14:textId="77777777" w:rsidR="0065249C" w:rsidRPr="00FA7589" w:rsidRDefault="002E6EA9" w:rsidP="00FA7589">
      <w:pPr>
        <w:pStyle w:val="a6"/>
        <w:numPr>
          <w:ilvl w:val="0"/>
          <w:numId w:val="40"/>
        </w:numPr>
        <w:tabs>
          <w:tab w:val="left" w:pos="84"/>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جاءت العبارة رقم (2)، والتي تنص على: (أحتاج إلى تدريب أكبر للاستفادة من أدوات الذكاء الاصطناعي)، بالمرتبة الأولى بمتوسط حسابي بلغ (4.29) وانحراف معياري (0.767)، وهذا يدل على وجود موافقة بشدة بين أفراد الدراسة على حاجتهم إلى مزيد من التدريب والتأهيل للاستفادة بصورة أفضل من أدوات الذكاء الاصطناعي، بما يشير إلى أهمية تنمية المهارات التقنية والمعرفية اللازمة للتعامل مع هذه الأدوات وتوظيفها بكفاءة في مختلف مراحل صناعة الفيديوهات القصيرة.</w:t>
      </w:r>
    </w:p>
    <w:p w14:paraId="284C2589" w14:textId="77777777" w:rsidR="0065249C" w:rsidRPr="00FA7589" w:rsidRDefault="002E6EA9" w:rsidP="00FA7589">
      <w:pPr>
        <w:pStyle w:val="a6"/>
        <w:numPr>
          <w:ilvl w:val="0"/>
          <w:numId w:val="40"/>
        </w:numPr>
        <w:tabs>
          <w:tab w:val="left" w:pos="84"/>
        </w:tabs>
        <w:spacing w:after="0" w:line="360" w:lineRule="auto"/>
        <w:jc w:val="lowKashida"/>
        <w:rPr>
          <w:rFonts w:ascii="Sakkal Majalla" w:hAnsi="Sakkal Majalla" w:cs="Sakkal Majalla"/>
          <w:sz w:val="28"/>
          <w:szCs w:val="28"/>
        </w:rPr>
      </w:pPr>
      <w:r w:rsidRPr="00A0421F">
        <w:rPr>
          <w:rFonts w:ascii="Sakkal Majalla" w:hAnsi="Sakkal Majalla" w:cs="Sakkal Majalla"/>
          <w:sz w:val="32"/>
          <w:szCs w:val="32"/>
          <w:rtl/>
        </w:rPr>
        <w:t xml:space="preserve"> </w:t>
      </w:r>
      <w:r w:rsidRPr="00FA7589">
        <w:rPr>
          <w:rFonts w:ascii="Sakkal Majalla" w:hAnsi="Sakkal Majalla" w:cs="Sakkal Majalla"/>
          <w:sz w:val="28"/>
          <w:szCs w:val="28"/>
          <w:rtl/>
        </w:rPr>
        <w:t>جاءت العبارة رقم (5)، والتي تنص على: (قد يؤدي الاعتماد الكبير على الذكاء الاصطناعي إلى تقليل الإبداع البشري)، بالمرتبة الثانية بمتوسط حسابي بلغ (4.26) وانحراف معياري (0.860)، وهذا يدل على وجود موافقة بشدة بين أفراد الدراسة على أن الاعتماد المفرط على أدوات الذكاء الاصطناعي قد يمثل تحديًا للإبداع البشري، نتيجة احتمال زيادة الاتكالية على الحلول التي توفرها هذه الأدوات على حساب التفكير الإبداعي والجهد البشري، مما يؤكد أهمية تحقيق التوازن بين الاستفادة من الذكاء الاصطناعي والمحافظة على الدور الإبداعي للمنتج الإعلامي.</w:t>
      </w:r>
    </w:p>
    <w:p w14:paraId="65106848" w14:textId="77777777" w:rsidR="0065249C" w:rsidRPr="00FA7589" w:rsidRDefault="002E6EA9" w:rsidP="00FA7589">
      <w:pPr>
        <w:pStyle w:val="a6"/>
        <w:numPr>
          <w:ilvl w:val="0"/>
          <w:numId w:val="40"/>
        </w:numPr>
        <w:tabs>
          <w:tab w:val="left" w:pos="84"/>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 xml:space="preserve"> جاءت العبارة رقم (3)، والتي تنص على: (بعض أدوات الذكاء الاصطناعي لا تقدم نتائج دقيقة)، بالمرتبة الثالثة بمتوسط حسابي بلغ (4.13) وانحراف معياري (0.799)، وهذا يدل على وجود موافقة بين أفراد الدراسة على أن بعض أدوات الذكاء الاصطناعي قد لا تقدم نتائج دقيقة أو متوافقة بصورة كاملة مع المتطلبات الإنتاجية، الأمر الذي يستدعي مراجعة المخرجات التي تنتجها هذه الأدوات والتحقق من ملاءمتها قبل اعتمادها في إنتاج المحتوى الإعلامي.</w:t>
      </w:r>
    </w:p>
    <w:p w14:paraId="2775C71B" w14:textId="77777777" w:rsidR="0065249C" w:rsidRPr="00FA7589" w:rsidRDefault="002E6EA9" w:rsidP="00FA7589">
      <w:pPr>
        <w:pStyle w:val="a6"/>
        <w:numPr>
          <w:ilvl w:val="0"/>
          <w:numId w:val="40"/>
        </w:numPr>
        <w:tabs>
          <w:tab w:val="left" w:pos="84"/>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 xml:space="preserve"> جاءت العبارة رقم (4)، والتي تنص على: (توجد مخاوف تتعلق بحقوق الملكية الفكرية عند استخدام الذكاء الاصطناعي)، بالمرتبة الرابعة بمتوسط حسابي بلغ (4.04) وانحراف معياري (0.990)، وهذا يدل على وجود موافقة بين أفراد الدراسة على وجود مخاوف مرتبطة بحقوق الملكية الفكرية عند استخدام </w:t>
      </w:r>
      <w:r w:rsidRPr="00FA7589">
        <w:rPr>
          <w:rFonts w:ascii="Sakkal Majalla" w:hAnsi="Sakkal Majalla" w:cs="Sakkal Majalla"/>
          <w:sz w:val="28"/>
          <w:szCs w:val="28"/>
          <w:rtl/>
        </w:rPr>
        <w:lastRenderedPageBreak/>
        <w:t>أدوات الذكاء الاصطناعي في صناعة الفيديوهات القصيرة، بما يعكس الحاجة إلى زيادة الوعي بالجوانب القانونية والأخلاقية المرتبطة باستخدام المحتوى والمواد التي يتم إنتاجها أو معالجتها بواسطة هذه الأدوات، والتأكد من الالتزام بالحقوق والضوابط المنظمة لاستخدامها.</w:t>
      </w:r>
    </w:p>
    <w:p w14:paraId="3F558F7C" w14:textId="6C6414C6" w:rsidR="00FE6518" w:rsidRPr="00FA7589" w:rsidRDefault="002E6EA9" w:rsidP="00FA7589">
      <w:pPr>
        <w:pStyle w:val="a6"/>
        <w:numPr>
          <w:ilvl w:val="0"/>
          <w:numId w:val="40"/>
        </w:numPr>
        <w:tabs>
          <w:tab w:val="left" w:pos="84"/>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 xml:space="preserve"> جاءت العبارة رقم (1)، والتي تنص على: (أواجه صعوبة في اختيار أداة الذكاء الاصطناعي المناسبة)، بالمرتبة الخامسة بمتوسط حسابي بلغ (3.68) وانحراف معياري (0.981)، وهذا يدل على وجود موافقة بين أفراد الدراسة على مواجهتهم بعض الصعوبة في اختيار أداة الذكاء الاصطناعي المناسبة لاحتياجاتهم الإنتاجية، وهو ما قد يرتبط بتعدد الأدوات المتاحة وتنوع خصائصها ووظائفها، مما يجعل اختيار الأداة الأكثر ملاءمة لطبيعة المحتوى ومراحل إنتاج الفيديو تحديًا يحتاج إلى معرفة وخبرة كافية.</w:t>
      </w:r>
    </w:p>
    <w:p w14:paraId="0DC864D5" w14:textId="4B0CC490" w:rsidR="0073518B" w:rsidRPr="00FA7589" w:rsidRDefault="0073518B" w:rsidP="00FA7589">
      <w:pPr>
        <w:pStyle w:val="10"/>
        <w:spacing w:line="360" w:lineRule="auto"/>
        <w:jc w:val="lowKashida"/>
        <w:rPr>
          <w:rFonts w:ascii="Sakkal Majalla" w:hAnsi="Sakkal Majalla" w:cs="Sakkal Majalla"/>
          <w:b/>
          <w:bCs/>
          <w:sz w:val="28"/>
          <w:szCs w:val="28"/>
          <w:rtl/>
        </w:rPr>
      </w:pPr>
      <w:r w:rsidRPr="00FA7589">
        <w:rPr>
          <w:rFonts w:ascii="Sakkal Majalla" w:hAnsi="Sakkal Majalla" w:cs="Sakkal Majalla"/>
          <w:b/>
          <w:bCs/>
          <w:sz w:val="28"/>
          <w:szCs w:val="28"/>
          <w:rtl/>
        </w:rPr>
        <w:t>السؤال السادس:</w:t>
      </w:r>
    </w:p>
    <w:p w14:paraId="5BD0EDD5" w14:textId="087C32CD" w:rsidR="0073518B" w:rsidRPr="00FA7589" w:rsidRDefault="0073518B" w:rsidP="00FA7589">
      <w:pPr>
        <w:pStyle w:val="10"/>
        <w:spacing w:line="360" w:lineRule="auto"/>
        <w:ind w:firstLine="565"/>
        <w:jc w:val="lowKashida"/>
        <w:rPr>
          <w:rFonts w:ascii="Sakkal Majalla" w:hAnsi="Sakkal Majalla" w:cs="Sakkal Majalla"/>
          <w:sz w:val="28"/>
          <w:szCs w:val="28"/>
          <w:rtl/>
        </w:rPr>
      </w:pPr>
      <w:r w:rsidRPr="00FA7589">
        <w:rPr>
          <w:rFonts w:ascii="Sakkal Majalla" w:hAnsi="Sakkal Majalla" w:cs="Sakkal Majalla"/>
          <w:sz w:val="28"/>
          <w:szCs w:val="28"/>
          <w:rtl/>
        </w:rPr>
        <w:t>للتعرف على أثر استخدام أدوات الذكاء الاصطناعي على الإبداع الإعلامي لدى صناع المحتوى؛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7940F5E4" w14:textId="6A61D4BD" w:rsidR="0073518B" w:rsidRPr="00A0421F" w:rsidRDefault="0073518B" w:rsidP="00FA7589">
      <w:pPr>
        <w:autoSpaceDE w:val="0"/>
        <w:autoSpaceDN w:val="0"/>
        <w:adjustRightInd w:val="0"/>
        <w:spacing w:after="0" w:line="240" w:lineRule="auto"/>
        <w:jc w:val="center"/>
        <w:rPr>
          <w:rFonts w:ascii="Sakkal Majalla" w:hAnsi="Sakkal Majalla" w:cs="Sakkal Majalla"/>
          <w:b/>
          <w:bCs/>
          <w:sz w:val="28"/>
          <w:szCs w:val="28"/>
          <w:rtl/>
        </w:rPr>
      </w:pPr>
      <w:r w:rsidRPr="00A0421F">
        <w:rPr>
          <w:rFonts w:ascii="Sakkal Majalla" w:hAnsi="Sakkal Majalla" w:cs="Sakkal Majalla"/>
          <w:b/>
          <w:bCs/>
          <w:sz w:val="28"/>
          <w:szCs w:val="28"/>
          <w:rtl/>
        </w:rPr>
        <w:t>جدول رقم (</w:t>
      </w:r>
      <w:r w:rsidR="0065249C" w:rsidRPr="00A0421F">
        <w:rPr>
          <w:rFonts w:ascii="Sakkal Majalla" w:hAnsi="Sakkal Majalla" w:cs="Sakkal Majalla"/>
          <w:b/>
          <w:bCs/>
          <w:sz w:val="28"/>
          <w:szCs w:val="28"/>
          <w:rtl/>
        </w:rPr>
        <w:t>18</w:t>
      </w:r>
      <w:r w:rsidRPr="00A0421F">
        <w:rPr>
          <w:rFonts w:ascii="Sakkal Majalla" w:hAnsi="Sakkal Majalla" w:cs="Sakkal Majalla"/>
          <w:b/>
          <w:bCs/>
          <w:sz w:val="28"/>
          <w:szCs w:val="28"/>
          <w:rtl/>
        </w:rPr>
        <w:t>) التكرارات والنسب المئوية والمتوسطات الحسابية والانحراف المعياري لإستجابات أفراد الدراسة حول الأثر المستقبلي</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318"/>
        <w:gridCol w:w="2525"/>
        <w:gridCol w:w="365"/>
        <w:gridCol w:w="360"/>
        <w:gridCol w:w="365"/>
        <w:gridCol w:w="360"/>
        <w:gridCol w:w="365"/>
        <w:gridCol w:w="458"/>
        <w:gridCol w:w="365"/>
        <w:gridCol w:w="458"/>
        <w:gridCol w:w="365"/>
        <w:gridCol w:w="458"/>
        <w:gridCol w:w="565"/>
        <w:gridCol w:w="565"/>
        <w:gridCol w:w="565"/>
      </w:tblGrid>
      <w:tr w:rsidR="0073518B" w:rsidRPr="00FA7589" w14:paraId="0C2F23B4" w14:textId="77777777" w:rsidTr="00FA7589">
        <w:trPr>
          <w:trHeight w:val="326"/>
          <w:tblHeader/>
          <w:jc w:val="center"/>
        </w:trPr>
        <w:tc>
          <w:tcPr>
            <w:tcW w:w="259" w:type="pct"/>
            <w:vMerge w:val="restart"/>
            <w:shd w:val="clear" w:color="auto" w:fill="D9D9D9" w:themeFill="background1" w:themeFillShade="D9"/>
            <w:vAlign w:val="center"/>
          </w:tcPr>
          <w:p w14:paraId="4C263326" w14:textId="77777777" w:rsidR="0073518B" w:rsidRPr="00FA7589" w:rsidRDefault="0073518B" w:rsidP="00FA7589">
            <w:pPr>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م</w:t>
            </w:r>
          </w:p>
        </w:tc>
        <w:tc>
          <w:tcPr>
            <w:tcW w:w="1627" w:type="pct"/>
            <w:vMerge w:val="restart"/>
            <w:shd w:val="clear" w:color="auto" w:fill="D9D9D9" w:themeFill="background1" w:themeFillShade="D9"/>
            <w:vAlign w:val="center"/>
          </w:tcPr>
          <w:p w14:paraId="7085144A" w14:textId="77777777" w:rsidR="0073518B" w:rsidRPr="00FA7589" w:rsidRDefault="0073518B" w:rsidP="00FA7589">
            <w:pPr>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الفقرة</w:t>
            </w:r>
          </w:p>
        </w:tc>
        <w:tc>
          <w:tcPr>
            <w:tcW w:w="2377" w:type="pct"/>
            <w:gridSpan w:val="10"/>
            <w:shd w:val="clear" w:color="auto" w:fill="D9D9D9" w:themeFill="background1" w:themeFillShade="D9"/>
            <w:vAlign w:val="center"/>
          </w:tcPr>
          <w:p w14:paraId="3C6852C5"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درجة الموافقة</w:t>
            </w:r>
          </w:p>
        </w:tc>
        <w:tc>
          <w:tcPr>
            <w:tcW w:w="251" w:type="pct"/>
            <w:vMerge w:val="restart"/>
            <w:shd w:val="clear" w:color="auto" w:fill="D9D9D9" w:themeFill="background1" w:themeFillShade="D9"/>
            <w:textDirection w:val="tbRl"/>
            <w:vAlign w:val="center"/>
          </w:tcPr>
          <w:p w14:paraId="093C1B06" w14:textId="77777777" w:rsidR="0073518B" w:rsidRPr="00FA7589" w:rsidRDefault="0073518B"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المتوسط الحسابي</w:t>
            </w:r>
          </w:p>
        </w:tc>
        <w:tc>
          <w:tcPr>
            <w:tcW w:w="250" w:type="pct"/>
            <w:vMerge w:val="restart"/>
            <w:shd w:val="clear" w:color="auto" w:fill="D9D9D9" w:themeFill="background1" w:themeFillShade="D9"/>
            <w:textDirection w:val="tbRl"/>
            <w:vAlign w:val="center"/>
          </w:tcPr>
          <w:p w14:paraId="61E56548" w14:textId="77777777" w:rsidR="0073518B" w:rsidRPr="00FA7589" w:rsidRDefault="0073518B"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rPr>
              <w:t>الانحراف المعياري</w:t>
            </w:r>
          </w:p>
        </w:tc>
        <w:tc>
          <w:tcPr>
            <w:tcW w:w="237" w:type="pct"/>
            <w:vMerge w:val="restart"/>
            <w:shd w:val="clear" w:color="auto" w:fill="D9D9D9" w:themeFill="background1" w:themeFillShade="D9"/>
            <w:textDirection w:val="tbRl"/>
            <w:vAlign w:val="center"/>
          </w:tcPr>
          <w:p w14:paraId="386B6C86" w14:textId="77777777" w:rsidR="0073518B" w:rsidRPr="00FA7589" w:rsidRDefault="0073518B" w:rsidP="00FA7589">
            <w:pPr>
              <w:ind w:left="-454" w:right="-397"/>
              <w:jc w:val="center"/>
              <w:rPr>
                <w:rFonts w:ascii="Sakkal Majalla" w:hAnsi="Sakkal Majalla" w:cs="Sakkal Majalla"/>
                <w:b/>
                <w:bCs/>
                <w:sz w:val="24"/>
                <w:szCs w:val="24"/>
                <w:rtl/>
                <w:lang w:bidi="ar-JO"/>
              </w:rPr>
            </w:pPr>
            <w:r w:rsidRPr="00FA7589">
              <w:rPr>
                <w:rFonts w:ascii="Sakkal Majalla" w:hAnsi="Sakkal Majalla" w:cs="Sakkal Majalla"/>
                <w:b/>
                <w:bCs/>
                <w:sz w:val="24"/>
                <w:szCs w:val="24"/>
                <w:rtl/>
              </w:rPr>
              <w:t>الرتبة</w:t>
            </w:r>
          </w:p>
        </w:tc>
      </w:tr>
      <w:tr w:rsidR="0073518B" w:rsidRPr="00FA7589" w14:paraId="19F3DC23" w14:textId="77777777" w:rsidTr="00FA7589">
        <w:trPr>
          <w:trHeight w:val="507"/>
          <w:tblHeader/>
          <w:jc w:val="center"/>
        </w:trPr>
        <w:tc>
          <w:tcPr>
            <w:tcW w:w="259" w:type="pct"/>
            <w:vMerge/>
            <w:shd w:val="clear" w:color="auto" w:fill="D9D9D9" w:themeFill="background1" w:themeFillShade="D9"/>
            <w:vAlign w:val="center"/>
          </w:tcPr>
          <w:p w14:paraId="07796DC3" w14:textId="77777777" w:rsidR="0073518B" w:rsidRPr="00FA7589" w:rsidRDefault="0073518B" w:rsidP="00FA7589">
            <w:pPr>
              <w:jc w:val="center"/>
              <w:rPr>
                <w:rFonts w:ascii="Sakkal Majalla" w:hAnsi="Sakkal Majalla" w:cs="Sakkal Majalla"/>
                <w:b/>
                <w:bCs/>
                <w:sz w:val="24"/>
                <w:szCs w:val="24"/>
                <w:rtl/>
              </w:rPr>
            </w:pPr>
          </w:p>
        </w:tc>
        <w:tc>
          <w:tcPr>
            <w:tcW w:w="1627" w:type="pct"/>
            <w:vMerge/>
            <w:shd w:val="clear" w:color="auto" w:fill="D9D9D9" w:themeFill="background1" w:themeFillShade="D9"/>
            <w:vAlign w:val="center"/>
          </w:tcPr>
          <w:p w14:paraId="58747C40" w14:textId="77777777" w:rsidR="0073518B" w:rsidRPr="00FA7589" w:rsidRDefault="0073518B" w:rsidP="00FA7589">
            <w:pPr>
              <w:jc w:val="center"/>
              <w:rPr>
                <w:rFonts w:ascii="Sakkal Majalla" w:hAnsi="Sakkal Majalla" w:cs="Sakkal Majalla"/>
                <w:b/>
                <w:bCs/>
                <w:sz w:val="24"/>
                <w:szCs w:val="24"/>
                <w:rtl/>
              </w:rPr>
            </w:pPr>
          </w:p>
        </w:tc>
        <w:tc>
          <w:tcPr>
            <w:tcW w:w="438" w:type="pct"/>
            <w:gridSpan w:val="2"/>
            <w:shd w:val="clear" w:color="auto" w:fill="D9D9D9" w:themeFill="background1" w:themeFillShade="D9"/>
            <w:vAlign w:val="center"/>
          </w:tcPr>
          <w:p w14:paraId="07CF75C0"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لا أوافق بشدة</w:t>
            </w:r>
          </w:p>
        </w:tc>
        <w:tc>
          <w:tcPr>
            <w:tcW w:w="500" w:type="pct"/>
            <w:gridSpan w:val="2"/>
            <w:shd w:val="clear" w:color="auto" w:fill="D9D9D9" w:themeFill="background1" w:themeFillShade="D9"/>
            <w:vAlign w:val="center"/>
          </w:tcPr>
          <w:p w14:paraId="3CE4F9B4"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لا أوافق</w:t>
            </w:r>
          </w:p>
        </w:tc>
        <w:tc>
          <w:tcPr>
            <w:tcW w:w="500" w:type="pct"/>
            <w:gridSpan w:val="2"/>
            <w:shd w:val="clear" w:color="auto" w:fill="D9D9D9" w:themeFill="background1" w:themeFillShade="D9"/>
            <w:vAlign w:val="center"/>
          </w:tcPr>
          <w:p w14:paraId="374C35A6"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محايد</w:t>
            </w:r>
          </w:p>
        </w:tc>
        <w:tc>
          <w:tcPr>
            <w:tcW w:w="473" w:type="pct"/>
            <w:gridSpan w:val="2"/>
            <w:shd w:val="clear" w:color="auto" w:fill="D9D9D9" w:themeFill="background1" w:themeFillShade="D9"/>
            <w:vAlign w:val="center"/>
          </w:tcPr>
          <w:p w14:paraId="01B2F12F" w14:textId="7FDFD71B"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أوافق</w:t>
            </w:r>
          </w:p>
        </w:tc>
        <w:tc>
          <w:tcPr>
            <w:tcW w:w="465" w:type="pct"/>
            <w:gridSpan w:val="2"/>
            <w:shd w:val="clear" w:color="auto" w:fill="D9D9D9" w:themeFill="background1" w:themeFillShade="D9"/>
            <w:vAlign w:val="center"/>
          </w:tcPr>
          <w:p w14:paraId="48DB3D50" w14:textId="494C321A"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b/>
                <w:bCs/>
                <w:sz w:val="24"/>
                <w:szCs w:val="24"/>
                <w:rtl/>
              </w:rPr>
              <w:t>أوافق بشدة</w:t>
            </w:r>
          </w:p>
        </w:tc>
        <w:tc>
          <w:tcPr>
            <w:tcW w:w="251" w:type="pct"/>
            <w:vMerge/>
            <w:shd w:val="clear" w:color="auto" w:fill="D9D9D9" w:themeFill="background1" w:themeFillShade="D9"/>
            <w:textDirection w:val="tbRl"/>
            <w:vAlign w:val="center"/>
          </w:tcPr>
          <w:p w14:paraId="1DCC0A79" w14:textId="77777777" w:rsidR="0073518B" w:rsidRPr="00FA7589" w:rsidRDefault="0073518B" w:rsidP="00FA7589">
            <w:pPr>
              <w:ind w:left="-454" w:right="-397"/>
              <w:jc w:val="center"/>
              <w:rPr>
                <w:rFonts w:ascii="Sakkal Majalla" w:hAnsi="Sakkal Majalla" w:cs="Sakkal Majalla"/>
                <w:b/>
                <w:bCs/>
                <w:sz w:val="24"/>
                <w:szCs w:val="24"/>
                <w:rtl/>
              </w:rPr>
            </w:pPr>
          </w:p>
        </w:tc>
        <w:tc>
          <w:tcPr>
            <w:tcW w:w="250" w:type="pct"/>
            <w:vMerge/>
            <w:shd w:val="clear" w:color="auto" w:fill="D9D9D9" w:themeFill="background1" w:themeFillShade="D9"/>
            <w:textDirection w:val="tbRl"/>
            <w:vAlign w:val="center"/>
          </w:tcPr>
          <w:p w14:paraId="37BA775C" w14:textId="77777777" w:rsidR="0073518B" w:rsidRPr="00FA7589" w:rsidRDefault="0073518B" w:rsidP="00FA7589">
            <w:pPr>
              <w:ind w:left="-454" w:right="-397"/>
              <w:jc w:val="center"/>
              <w:rPr>
                <w:rFonts w:ascii="Sakkal Majalla" w:hAnsi="Sakkal Majalla" w:cs="Sakkal Majalla"/>
                <w:b/>
                <w:bCs/>
                <w:sz w:val="24"/>
                <w:szCs w:val="24"/>
                <w:rtl/>
              </w:rPr>
            </w:pPr>
          </w:p>
        </w:tc>
        <w:tc>
          <w:tcPr>
            <w:tcW w:w="237" w:type="pct"/>
            <w:vMerge/>
            <w:shd w:val="clear" w:color="auto" w:fill="D9D9D9" w:themeFill="background1" w:themeFillShade="D9"/>
            <w:textDirection w:val="tbRl"/>
            <w:vAlign w:val="center"/>
          </w:tcPr>
          <w:p w14:paraId="0781CF21" w14:textId="77777777" w:rsidR="0073518B" w:rsidRPr="00FA7589" w:rsidRDefault="0073518B" w:rsidP="00FA7589">
            <w:pPr>
              <w:ind w:left="-454" w:right="-397"/>
              <w:jc w:val="center"/>
              <w:rPr>
                <w:rFonts w:ascii="Sakkal Majalla" w:hAnsi="Sakkal Majalla" w:cs="Sakkal Majalla"/>
                <w:b/>
                <w:bCs/>
                <w:sz w:val="24"/>
                <w:szCs w:val="24"/>
                <w:rtl/>
              </w:rPr>
            </w:pPr>
          </w:p>
        </w:tc>
      </w:tr>
      <w:tr w:rsidR="0073518B" w:rsidRPr="00FA7589" w14:paraId="4F0F8283" w14:textId="77777777" w:rsidTr="00FA7589">
        <w:trPr>
          <w:trHeight w:val="469"/>
          <w:tblHeader/>
          <w:jc w:val="center"/>
        </w:trPr>
        <w:tc>
          <w:tcPr>
            <w:tcW w:w="259" w:type="pct"/>
            <w:vMerge/>
            <w:shd w:val="clear" w:color="auto" w:fill="D9D9D9" w:themeFill="background1" w:themeFillShade="D9"/>
            <w:vAlign w:val="center"/>
          </w:tcPr>
          <w:p w14:paraId="3B50F891" w14:textId="77777777" w:rsidR="0073518B" w:rsidRPr="00FA7589" w:rsidRDefault="0073518B" w:rsidP="00FA7589">
            <w:pPr>
              <w:jc w:val="center"/>
              <w:rPr>
                <w:rFonts w:ascii="Sakkal Majalla" w:hAnsi="Sakkal Majalla" w:cs="Sakkal Majalla"/>
                <w:b/>
                <w:bCs/>
                <w:sz w:val="24"/>
                <w:szCs w:val="24"/>
                <w:rtl/>
              </w:rPr>
            </w:pPr>
          </w:p>
        </w:tc>
        <w:tc>
          <w:tcPr>
            <w:tcW w:w="1627" w:type="pct"/>
            <w:vMerge/>
            <w:shd w:val="clear" w:color="auto" w:fill="D9D9D9" w:themeFill="background1" w:themeFillShade="D9"/>
            <w:vAlign w:val="center"/>
          </w:tcPr>
          <w:p w14:paraId="2C5CA1F4" w14:textId="77777777" w:rsidR="0073518B" w:rsidRPr="00FA7589" w:rsidRDefault="0073518B" w:rsidP="00FA7589">
            <w:pPr>
              <w:jc w:val="center"/>
              <w:rPr>
                <w:rFonts w:ascii="Sakkal Majalla" w:hAnsi="Sakkal Majalla" w:cs="Sakkal Majalla"/>
                <w:b/>
                <w:bCs/>
                <w:sz w:val="24"/>
                <w:szCs w:val="24"/>
                <w:rtl/>
              </w:rPr>
            </w:pPr>
          </w:p>
        </w:tc>
        <w:tc>
          <w:tcPr>
            <w:tcW w:w="188" w:type="pct"/>
            <w:shd w:val="clear" w:color="auto" w:fill="D9D9D9" w:themeFill="background1" w:themeFillShade="D9"/>
            <w:vAlign w:val="center"/>
          </w:tcPr>
          <w:p w14:paraId="78BDC7DB" w14:textId="77777777" w:rsidR="0073518B" w:rsidRPr="00FA7589" w:rsidRDefault="0073518B" w:rsidP="00FA7589">
            <w:pPr>
              <w:jc w:val="center"/>
              <w:rPr>
                <w:rFonts w:ascii="Sakkal Majalla" w:hAnsi="Sakkal Majalla" w:cs="Sakkal Majalla"/>
                <w:sz w:val="24"/>
                <w:szCs w:val="24"/>
                <w:rtl/>
                <w:lang w:bidi="ar-JO"/>
              </w:rPr>
            </w:pPr>
            <w:r w:rsidRPr="00FA7589">
              <w:rPr>
                <w:rFonts w:ascii="Sakkal Majalla" w:hAnsi="Sakkal Majalla" w:cs="Sakkal Majalla"/>
                <w:sz w:val="24"/>
                <w:szCs w:val="24"/>
                <w:rtl/>
              </w:rPr>
              <w:t>ت</w:t>
            </w:r>
          </w:p>
        </w:tc>
        <w:tc>
          <w:tcPr>
            <w:tcW w:w="250" w:type="pct"/>
            <w:shd w:val="clear" w:color="auto" w:fill="D9D9D9" w:themeFill="background1" w:themeFillShade="D9"/>
            <w:vAlign w:val="center"/>
          </w:tcPr>
          <w:p w14:paraId="23A921EF" w14:textId="77777777" w:rsidR="0073518B" w:rsidRPr="00FA7589" w:rsidRDefault="0073518B" w:rsidP="00FA7589">
            <w:pPr>
              <w:jc w:val="center"/>
              <w:rPr>
                <w:rFonts w:ascii="Sakkal Majalla" w:hAnsi="Sakkal Majalla" w:cs="Sakkal Majalla"/>
                <w:sz w:val="24"/>
                <w:szCs w:val="24"/>
                <w:rtl/>
              </w:rPr>
            </w:pPr>
            <w:r w:rsidRPr="00FA7589">
              <w:rPr>
                <w:rFonts w:ascii="Sakkal Majalla" w:hAnsi="Sakkal Majalla" w:cs="Sakkal Majalla"/>
                <w:sz w:val="24"/>
                <w:szCs w:val="24"/>
                <w:rtl/>
              </w:rPr>
              <w:t>%</w:t>
            </w:r>
          </w:p>
        </w:tc>
        <w:tc>
          <w:tcPr>
            <w:tcW w:w="250" w:type="pct"/>
            <w:shd w:val="clear" w:color="auto" w:fill="D9D9D9" w:themeFill="background1" w:themeFillShade="D9"/>
            <w:vAlign w:val="center"/>
          </w:tcPr>
          <w:p w14:paraId="2A878D97" w14:textId="77777777" w:rsidR="0073518B" w:rsidRPr="00FA7589" w:rsidRDefault="0073518B" w:rsidP="00FA7589">
            <w:pPr>
              <w:jc w:val="center"/>
              <w:rPr>
                <w:rFonts w:ascii="Sakkal Majalla" w:hAnsi="Sakkal Majalla" w:cs="Sakkal Majalla"/>
                <w:sz w:val="24"/>
                <w:szCs w:val="24"/>
                <w:rtl/>
              </w:rPr>
            </w:pPr>
            <w:r w:rsidRPr="00FA7589">
              <w:rPr>
                <w:rFonts w:ascii="Sakkal Majalla" w:hAnsi="Sakkal Majalla" w:cs="Sakkal Majalla"/>
                <w:sz w:val="24"/>
                <w:szCs w:val="24"/>
                <w:rtl/>
              </w:rPr>
              <w:t>ت</w:t>
            </w:r>
          </w:p>
        </w:tc>
        <w:tc>
          <w:tcPr>
            <w:tcW w:w="250" w:type="pct"/>
            <w:shd w:val="clear" w:color="auto" w:fill="D9D9D9" w:themeFill="background1" w:themeFillShade="D9"/>
            <w:vAlign w:val="center"/>
          </w:tcPr>
          <w:p w14:paraId="2D4FA370" w14:textId="77777777" w:rsidR="0073518B" w:rsidRPr="00FA7589" w:rsidRDefault="0073518B" w:rsidP="00FA7589">
            <w:pPr>
              <w:jc w:val="center"/>
              <w:rPr>
                <w:rFonts w:ascii="Sakkal Majalla" w:hAnsi="Sakkal Majalla" w:cs="Sakkal Majalla"/>
                <w:sz w:val="24"/>
                <w:szCs w:val="24"/>
                <w:rtl/>
              </w:rPr>
            </w:pPr>
            <w:r w:rsidRPr="00FA7589">
              <w:rPr>
                <w:rFonts w:ascii="Sakkal Majalla" w:hAnsi="Sakkal Majalla" w:cs="Sakkal Majalla"/>
                <w:sz w:val="24"/>
                <w:szCs w:val="24"/>
                <w:rtl/>
              </w:rPr>
              <w:t>%</w:t>
            </w:r>
          </w:p>
        </w:tc>
        <w:tc>
          <w:tcPr>
            <w:tcW w:w="250" w:type="pct"/>
            <w:shd w:val="clear" w:color="auto" w:fill="D9D9D9" w:themeFill="background1" w:themeFillShade="D9"/>
            <w:vAlign w:val="center"/>
          </w:tcPr>
          <w:p w14:paraId="633DC166"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50" w:type="pct"/>
            <w:shd w:val="clear" w:color="auto" w:fill="D9D9D9" w:themeFill="background1" w:themeFillShade="D9"/>
            <w:vAlign w:val="center"/>
          </w:tcPr>
          <w:p w14:paraId="53314B5B"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250" w:type="pct"/>
            <w:shd w:val="clear" w:color="auto" w:fill="D9D9D9" w:themeFill="background1" w:themeFillShade="D9"/>
            <w:vAlign w:val="center"/>
          </w:tcPr>
          <w:p w14:paraId="2524D214"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23" w:type="pct"/>
            <w:shd w:val="clear" w:color="auto" w:fill="D9D9D9" w:themeFill="background1" w:themeFillShade="D9"/>
            <w:vAlign w:val="center"/>
          </w:tcPr>
          <w:p w14:paraId="109C11F3"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214" w:type="pct"/>
            <w:shd w:val="clear" w:color="auto" w:fill="D9D9D9" w:themeFill="background1" w:themeFillShade="D9"/>
            <w:vAlign w:val="center"/>
          </w:tcPr>
          <w:p w14:paraId="4E695218"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ت</w:t>
            </w:r>
          </w:p>
        </w:tc>
        <w:tc>
          <w:tcPr>
            <w:tcW w:w="250" w:type="pct"/>
            <w:shd w:val="clear" w:color="auto" w:fill="D9D9D9" w:themeFill="background1" w:themeFillShade="D9"/>
            <w:vAlign w:val="center"/>
          </w:tcPr>
          <w:p w14:paraId="397F531D" w14:textId="77777777" w:rsidR="0073518B" w:rsidRPr="00FA7589" w:rsidRDefault="0073518B" w:rsidP="00FA7589">
            <w:pPr>
              <w:jc w:val="center"/>
              <w:rPr>
                <w:rFonts w:ascii="Sakkal Majalla" w:hAnsi="Sakkal Majalla" w:cs="Sakkal Majalla"/>
                <w:b/>
                <w:bCs/>
                <w:sz w:val="24"/>
                <w:szCs w:val="24"/>
                <w:rtl/>
              </w:rPr>
            </w:pPr>
            <w:r w:rsidRPr="00FA7589">
              <w:rPr>
                <w:rFonts w:ascii="Sakkal Majalla" w:hAnsi="Sakkal Majalla" w:cs="Sakkal Majalla"/>
                <w:sz w:val="24"/>
                <w:szCs w:val="24"/>
                <w:rtl/>
              </w:rPr>
              <w:t>%</w:t>
            </w:r>
          </w:p>
        </w:tc>
        <w:tc>
          <w:tcPr>
            <w:tcW w:w="251" w:type="pct"/>
            <w:vMerge/>
            <w:shd w:val="clear" w:color="auto" w:fill="D9D9D9" w:themeFill="background1" w:themeFillShade="D9"/>
            <w:vAlign w:val="center"/>
          </w:tcPr>
          <w:p w14:paraId="64A444B1" w14:textId="77777777" w:rsidR="0073518B" w:rsidRPr="00FA7589" w:rsidRDefault="0073518B" w:rsidP="00FA7589">
            <w:pPr>
              <w:ind w:left="-454" w:right="-397"/>
              <w:jc w:val="center"/>
              <w:rPr>
                <w:rFonts w:ascii="Sakkal Majalla" w:hAnsi="Sakkal Majalla" w:cs="Sakkal Majalla"/>
                <w:b/>
                <w:bCs/>
                <w:sz w:val="24"/>
                <w:szCs w:val="24"/>
                <w:rtl/>
              </w:rPr>
            </w:pPr>
          </w:p>
        </w:tc>
        <w:tc>
          <w:tcPr>
            <w:tcW w:w="250" w:type="pct"/>
            <w:vMerge/>
            <w:shd w:val="clear" w:color="auto" w:fill="D9D9D9" w:themeFill="background1" w:themeFillShade="D9"/>
            <w:vAlign w:val="center"/>
          </w:tcPr>
          <w:p w14:paraId="0CEC2D3F" w14:textId="77777777" w:rsidR="0073518B" w:rsidRPr="00FA7589" w:rsidRDefault="0073518B" w:rsidP="00FA7589">
            <w:pPr>
              <w:ind w:left="-454" w:right="-397"/>
              <w:jc w:val="center"/>
              <w:rPr>
                <w:rFonts w:ascii="Sakkal Majalla" w:hAnsi="Sakkal Majalla" w:cs="Sakkal Majalla"/>
                <w:b/>
                <w:bCs/>
                <w:sz w:val="24"/>
                <w:szCs w:val="24"/>
                <w:rtl/>
              </w:rPr>
            </w:pPr>
          </w:p>
        </w:tc>
        <w:tc>
          <w:tcPr>
            <w:tcW w:w="237" w:type="pct"/>
            <w:vMerge/>
            <w:shd w:val="clear" w:color="auto" w:fill="D9D9D9" w:themeFill="background1" w:themeFillShade="D9"/>
            <w:vAlign w:val="center"/>
          </w:tcPr>
          <w:p w14:paraId="5B906F6D" w14:textId="77777777" w:rsidR="0073518B" w:rsidRPr="00FA7589" w:rsidRDefault="0073518B" w:rsidP="00FA7589">
            <w:pPr>
              <w:ind w:left="-454" w:right="-397"/>
              <w:jc w:val="center"/>
              <w:rPr>
                <w:rFonts w:ascii="Sakkal Majalla" w:hAnsi="Sakkal Majalla" w:cs="Sakkal Majalla"/>
                <w:b/>
                <w:bCs/>
                <w:sz w:val="24"/>
                <w:szCs w:val="24"/>
                <w:rtl/>
              </w:rPr>
            </w:pPr>
          </w:p>
        </w:tc>
      </w:tr>
      <w:tr w:rsidR="0073518B" w:rsidRPr="00FA7589" w14:paraId="2BA88FDF" w14:textId="77777777" w:rsidTr="00FA7589">
        <w:trPr>
          <w:trHeight w:val="20"/>
          <w:jc w:val="center"/>
        </w:trPr>
        <w:tc>
          <w:tcPr>
            <w:tcW w:w="259" w:type="pct"/>
            <w:vAlign w:val="center"/>
          </w:tcPr>
          <w:p w14:paraId="210EB43B" w14:textId="77777777" w:rsidR="0073518B" w:rsidRPr="00FA7589" w:rsidRDefault="0073518B"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1</w:t>
            </w:r>
          </w:p>
        </w:tc>
        <w:tc>
          <w:tcPr>
            <w:tcW w:w="1627" w:type="pct"/>
            <w:vAlign w:val="center"/>
          </w:tcPr>
          <w:p w14:paraId="4C2510B4" w14:textId="1D47454D" w:rsidR="0073518B" w:rsidRPr="00FA7589" w:rsidRDefault="0073518B"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أتوقع زيادة الاعتماد على الذكاء الاصطنا</w:t>
            </w:r>
            <w:r w:rsidR="00B131F9" w:rsidRPr="00FA7589">
              <w:rPr>
                <w:rFonts w:ascii="Sakkal Majalla" w:hAnsi="Sakkal Majalla" w:cs="Sakkal Majalla"/>
                <w:sz w:val="24"/>
                <w:szCs w:val="24"/>
                <w:rtl/>
                <w:lang w:bidi="ar-JO"/>
              </w:rPr>
              <w:t>عي في صناعة الفيديوهات القصيرة</w:t>
            </w:r>
            <w:r w:rsidR="00FA7589">
              <w:rPr>
                <w:rFonts w:ascii="Sakkal Majalla" w:hAnsi="Sakkal Majalla" w:cs="Sakkal Majalla" w:hint="cs"/>
                <w:sz w:val="24"/>
                <w:szCs w:val="24"/>
                <w:rtl/>
                <w:lang w:bidi="ar-JO"/>
              </w:rPr>
              <w:t>.</w:t>
            </w:r>
          </w:p>
        </w:tc>
        <w:tc>
          <w:tcPr>
            <w:tcW w:w="188" w:type="pct"/>
            <w:vAlign w:val="center"/>
          </w:tcPr>
          <w:p w14:paraId="44FE97FE" w14:textId="35AE2EA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7619B380" w14:textId="76406AF8"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53083999" w14:textId="2054B60A"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c>
          <w:tcPr>
            <w:tcW w:w="250" w:type="pct"/>
            <w:vAlign w:val="center"/>
          </w:tcPr>
          <w:p w14:paraId="7D968569" w14:textId="6CD8608B"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1.8</w:t>
            </w:r>
          </w:p>
        </w:tc>
        <w:tc>
          <w:tcPr>
            <w:tcW w:w="250" w:type="pct"/>
            <w:vAlign w:val="center"/>
          </w:tcPr>
          <w:p w14:paraId="1288FD64" w14:textId="43FC9634"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15</w:t>
            </w:r>
          </w:p>
        </w:tc>
        <w:tc>
          <w:tcPr>
            <w:tcW w:w="250" w:type="pct"/>
            <w:vAlign w:val="center"/>
          </w:tcPr>
          <w:p w14:paraId="2C6D9C8D" w14:textId="4C1B1D5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13.5</w:t>
            </w:r>
          </w:p>
        </w:tc>
        <w:tc>
          <w:tcPr>
            <w:tcW w:w="250" w:type="pct"/>
            <w:vAlign w:val="center"/>
          </w:tcPr>
          <w:p w14:paraId="041BA20C" w14:textId="47413AEB"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45</w:t>
            </w:r>
          </w:p>
        </w:tc>
        <w:tc>
          <w:tcPr>
            <w:tcW w:w="223" w:type="pct"/>
            <w:vAlign w:val="center"/>
          </w:tcPr>
          <w:p w14:paraId="33244B26" w14:textId="2C7E1892"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40.5</w:t>
            </w:r>
          </w:p>
        </w:tc>
        <w:tc>
          <w:tcPr>
            <w:tcW w:w="214" w:type="pct"/>
            <w:vAlign w:val="center"/>
          </w:tcPr>
          <w:p w14:paraId="1263D1C4" w14:textId="7C8172A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49</w:t>
            </w:r>
          </w:p>
        </w:tc>
        <w:tc>
          <w:tcPr>
            <w:tcW w:w="250" w:type="pct"/>
            <w:vAlign w:val="center"/>
          </w:tcPr>
          <w:p w14:paraId="1A730154" w14:textId="0D1853CD"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44.1</w:t>
            </w:r>
          </w:p>
        </w:tc>
        <w:tc>
          <w:tcPr>
            <w:tcW w:w="251" w:type="pct"/>
            <w:vAlign w:val="center"/>
          </w:tcPr>
          <w:p w14:paraId="4906C50A" w14:textId="121DF72E"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4.27</w:t>
            </w:r>
          </w:p>
        </w:tc>
        <w:tc>
          <w:tcPr>
            <w:tcW w:w="250" w:type="pct"/>
            <w:vAlign w:val="center"/>
          </w:tcPr>
          <w:p w14:paraId="23C1DC16" w14:textId="6ED58DF6"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0.762</w:t>
            </w:r>
          </w:p>
        </w:tc>
        <w:tc>
          <w:tcPr>
            <w:tcW w:w="237" w:type="pct"/>
            <w:vAlign w:val="center"/>
          </w:tcPr>
          <w:p w14:paraId="5F250E75" w14:textId="788D844D" w:rsidR="0073518B" w:rsidRPr="00FA7589" w:rsidRDefault="0073518B"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w:t>
            </w:r>
          </w:p>
        </w:tc>
      </w:tr>
      <w:tr w:rsidR="0073518B" w:rsidRPr="00FA7589" w14:paraId="0557DC41" w14:textId="77777777" w:rsidTr="00FA7589">
        <w:trPr>
          <w:trHeight w:val="20"/>
          <w:jc w:val="center"/>
        </w:trPr>
        <w:tc>
          <w:tcPr>
            <w:tcW w:w="259" w:type="pct"/>
            <w:vAlign w:val="center"/>
          </w:tcPr>
          <w:p w14:paraId="7CA43107" w14:textId="77777777" w:rsidR="0073518B" w:rsidRPr="00FA7589" w:rsidRDefault="0073518B"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2</w:t>
            </w:r>
          </w:p>
        </w:tc>
        <w:tc>
          <w:tcPr>
            <w:tcW w:w="1627" w:type="pct"/>
            <w:vAlign w:val="center"/>
          </w:tcPr>
          <w:p w14:paraId="41F9E3A3" w14:textId="15A95C51" w:rsidR="0073518B" w:rsidRPr="00FA7589" w:rsidRDefault="0073518B"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سيغير الذكاء ا</w:t>
            </w:r>
            <w:r w:rsidR="00B131F9" w:rsidRPr="00FA7589">
              <w:rPr>
                <w:rFonts w:ascii="Sakkal Majalla" w:hAnsi="Sakkal Majalla" w:cs="Sakkal Majalla"/>
                <w:sz w:val="24"/>
                <w:szCs w:val="24"/>
                <w:rtl/>
                <w:lang w:bidi="ar-JO"/>
              </w:rPr>
              <w:t>لاصطناعي مستقبل العمل الإعلامي</w:t>
            </w:r>
            <w:r w:rsidR="00FA7589">
              <w:rPr>
                <w:rFonts w:ascii="Sakkal Majalla" w:hAnsi="Sakkal Majalla" w:cs="Sakkal Majalla" w:hint="cs"/>
                <w:sz w:val="24"/>
                <w:szCs w:val="24"/>
                <w:rtl/>
                <w:lang w:bidi="ar-JO"/>
              </w:rPr>
              <w:t>.</w:t>
            </w:r>
          </w:p>
        </w:tc>
        <w:tc>
          <w:tcPr>
            <w:tcW w:w="188" w:type="pct"/>
            <w:vAlign w:val="center"/>
          </w:tcPr>
          <w:p w14:paraId="2A9EB510" w14:textId="79539EEF"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50" w:type="pct"/>
            <w:vAlign w:val="center"/>
          </w:tcPr>
          <w:p w14:paraId="25950047" w14:textId="18053143"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50" w:type="pct"/>
            <w:vAlign w:val="center"/>
          </w:tcPr>
          <w:p w14:paraId="603878FC" w14:textId="1A3F832D"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50" w:type="pct"/>
            <w:vAlign w:val="center"/>
          </w:tcPr>
          <w:p w14:paraId="7186498A" w14:textId="119812CB"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50" w:type="pct"/>
            <w:vAlign w:val="center"/>
          </w:tcPr>
          <w:p w14:paraId="47C025D9" w14:textId="1215A721"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11</w:t>
            </w:r>
          </w:p>
        </w:tc>
        <w:tc>
          <w:tcPr>
            <w:tcW w:w="250" w:type="pct"/>
            <w:vAlign w:val="center"/>
          </w:tcPr>
          <w:p w14:paraId="3178D345" w14:textId="63B94500"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9.9</w:t>
            </w:r>
          </w:p>
        </w:tc>
        <w:tc>
          <w:tcPr>
            <w:tcW w:w="250" w:type="pct"/>
            <w:vAlign w:val="center"/>
          </w:tcPr>
          <w:p w14:paraId="034DC4F4" w14:textId="5598EAB0"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49</w:t>
            </w:r>
          </w:p>
        </w:tc>
        <w:tc>
          <w:tcPr>
            <w:tcW w:w="223" w:type="pct"/>
            <w:vAlign w:val="center"/>
          </w:tcPr>
          <w:p w14:paraId="598971AC" w14:textId="66704C09"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44.1</w:t>
            </w:r>
          </w:p>
        </w:tc>
        <w:tc>
          <w:tcPr>
            <w:tcW w:w="214" w:type="pct"/>
            <w:vAlign w:val="center"/>
          </w:tcPr>
          <w:p w14:paraId="08DAB3B3" w14:textId="7D21D6E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49</w:t>
            </w:r>
          </w:p>
        </w:tc>
        <w:tc>
          <w:tcPr>
            <w:tcW w:w="250" w:type="pct"/>
            <w:vAlign w:val="center"/>
          </w:tcPr>
          <w:p w14:paraId="492C86D6" w14:textId="163E296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44.1</w:t>
            </w:r>
          </w:p>
        </w:tc>
        <w:tc>
          <w:tcPr>
            <w:tcW w:w="251" w:type="pct"/>
            <w:vAlign w:val="center"/>
          </w:tcPr>
          <w:p w14:paraId="4C3D8B0B" w14:textId="7D9E1358"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4.30</w:t>
            </w:r>
          </w:p>
        </w:tc>
        <w:tc>
          <w:tcPr>
            <w:tcW w:w="250" w:type="pct"/>
            <w:vAlign w:val="center"/>
          </w:tcPr>
          <w:p w14:paraId="700C13E3" w14:textId="11B413E0"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0.758</w:t>
            </w:r>
          </w:p>
        </w:tc>
        <w:tc>
          <w:tcPr>
            <w:tcW w:w="237" w:type="pct"/>
            <w:vAlign w:val="center"/>
          </w:tcPr>
          <w:p w14:paraId="1A63E513" w14:textId="441519D9" w:rsidR="0073518B" w:rsidRPr="00FA7589" w:rsidRDefault="0073518B"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w:t>
            </w:r>
          </w:p>
        </w:tc>
      </w:tr>
      <w:tr w:rsidR="0073518B" w:rsidRPr="00FA7589" w14:paraId="486F9131" w14:textId="77777777" w:rsidTr="00FA7589">
        <w:trPr>
          <w:trHeight w:val="20"/>
          <w:jc w:val="center"/>
        </w:trPr>
        <w:tc>
          <w:tcPr>
            <w:tcW w:w="259" w:type="pct"/>
            <w:vAlign w:val="center"/>
          </w:tcPr>
          <w:p w14:paraId="16A94EA1" w14:textId="77777777" w:rsidR="0073518B" w:rsidRPr="00FA7589" w:rsidRDefault="0073518B"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3</w:t>
            </w:r>
          </w:p>
        </w:tc>
        <w:tc>
          <w:tcPr>
            <w:tcW w:w="1627" w:type="pct"/>
            <w:vAlign w:val="center"/>
          </w:tcPr>
          <w:p w14:paraId="783A45FC" w14:textId="39DE066D" w:rsidR="0073518B" w:rsidRPr="00FA7589" w:rsidRDefault="0073518B"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 xml:space="preserve">يجب أن يتعلم طلاب الإعلام </w:t>
            </w:r>
            <w:r w:rsidR="00B131F9" w:rsidRPr="00FA7589">
              <w:rPr>
                <w:rFonts w:ascii="Sakkal Majalla" w:hAnsi="Sakkal Majalla" w:cs="Sakkal Majalla"/>
                <w:sz w:val="24"/>
                <w:szCs w:val="24"/>
                <w:rtl/>
                <w:lang w:bidi="ar-JO"/>
              </w:rPr>
              <w:t>استخدام أدوات الذكاء الاصطناعي</w:t>
            </w:r>
            <w:r w:rsidR="00FA7589">
              <w:rPr>
                <w:rFonts w:ascii="Sakkal Majalla" w:hAnsi="Sakkal Majalla" w:cs="Sakkal Majalla" w:hint="cs"/>
                <w:sz w:val="24"/>
                <w:szCs w:val="24"/>
                <w:rtl/>
                <w:lang w:bidi="ar-JO"/>
              </w:rPr>
              <w:t>.</w:t>
            </w:r>
          </w:p>
        </w:tc>
        <w:tc>
          <w:tcPr>
            <w:tcW w:w="188" w:type="pct"/>
            <w:vAlign w:val="center"/>
          </w:tcPr>
          <w:p w14:paraId="6E9BCA08" w14:textId="69C6DA7C"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69A28DEA" w14:textId="0CB8BC3D"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1C2B3156" w14:textId="261A26EF"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4010763A" w14:textId="54547032"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52945B92" w14:textId="4661120B"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11</w:t>
            </w:r>
          </w:p>
        </w:tc>
        <w:tc>
          <w:tcPr>
            <w:tcW w:w="250" w:type="pct"/>
            <w:vAlign w:val="center"/>
          </w:tcPr>
          <w:p w14:paraId="2089DB57" w14:textId="14FE0EB5"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9.9</w:t>
            </w:r>
          </w:p>
        </w:tc>
        <w:tc>
          <w:tcPr>
            <w:tcW w:w="250" w:type="pct"/>
            <w:vAlign w:val="center"/>
          </w:tcPr>
          <w:p w14:paraId="63B05046" w14:textId="71870001"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36</w:t>
            </w:r>
          </w:p>
        </w:tc>
        <w:tc>
          <w:tcPr>
            <w:tcW w:w="223" w:type="pct"/>
            <w:vAlign w:val="center"/>
          </w:tcPr>
          <w:p w14:paraId="7E048C0E" w14:textId="631826CA"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32.4</w:t>
            </w:r>
          </w:p>
        </w:tc>
        <w:tc>
          <w:tcPr>
            <w:tcW w:w="214" w:type="pct"/>
            <w:vAlign w:val="center"/>
          </w:tcPr>
          <w:p w14:paraId="0F7DF43E" w14:textId="3094F9F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64</w:t>
            </w:r>
          </w:p>
        </w:tc>
        <w:tc>
          <w:tcPr>
            <w:tcW w:w="250" w:type="pct"/>
            <w:vAlign w:val="center"/>
          </w:tcPr>
          <w:p w14:paraId="6E0FAB70" w14:textId="5E461F64"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57.7</w:t>
            </w:r>
          </w:p>
        </w:tc>
        <w:tc>
          <w:tcPr>
            <w:tcW w:w="251" w:type="pct"/>
            <w:vAlign w:val="center"/>
          </w:tcPr>
          <w:p w14:paraId="6A30DB60" w14:textId="59537F4C"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4.48</w:t>
            </w:r>
          </w:p>
        </w:tc>
        <w:tc>
          <w:tcPr>
            <w:tcW w:w="250" w:type="pct"/>
            <w:vAlign w:val="center"/>
          </w:tcPr>
          <w:p w14:paraId="6F5CDD18" w14:textId="446B3571"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0.672</w:t>
            </w:r>
          </w:p>
        </w:tc>
        <w:tc>
          <w:tcPr>
            <w:tcW w:w="237" w:type="pct"/>
            <w:vAlign w:val="center"/>
          </w:tcPr>
          <w:p w14:paraId="589ADF26" w14:textId="695D80CF" w:rsidR="0073518B" w:rsidRPr="00FA7589" w:rsidRDefault="0073518B"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r>
      <w:tr w:rsidR="0073518B" w:rsidRPr="00FA7589" w14:paraId="44DD0AE7" w14:textId="77777777" w:rsidTr="00FA7589">
        <w:trPr>
          <w:trHeight w:val="20"/>
          <w:jc w:val="center"/>
        </w:trPr>
        <w:tc>
          <w:tcPr>
            <w:tcW w:w="259" w:type="pct"/>
            <w:vAlign w:val="center"/>
          </w:tcPr>
          <w:p w14:paraId="7B21DD36" w14:textId="77777777" w:rsidR="0073518B" w:rsidRPr="00FA7589" w:rsidRDefault="0073518B" w:rsidP="00FA7589">
            <w:pPr>
              <w:jc w:val="center"/>
              <w:rPr>
                <w:rFonts w:ascii="Sakkal Majalla" w:hAnsi="Sakkal Majalla" w:cs="Sakkal Majalla"/>
                <w:sz w:val="24"/>
                <w:szCs w:val="24"/>
                <w:lang w:bidi="ar-JO"/>
              </w:rPr>
            </w:pPr>
            <w:r w:rsidRPr="00FA7589">
              <w:rPr>
                <w:rFonts w:ascii="Sakkal Majalla" w:hAnsi="Sakkal Majalla" w:cs="Sakkal Majalla"/>
                <w:sz w:val="24"/>
                <w:szCs w:val="24"/>
                <w:rtl/>
                <w:lang w:bidi="ar-JO"/>
              </w:rPr>
              <w:t>4</w:t>
            </w:r>
          </w:p>
        </w:tc>
        <w:tc>
          <w:tcPr>
            <w:tcW w:w="1627" w:type="pct"/>
            <w:vAlign w:val="center"/>
          </w:tcPr>
          <w:p w14:paraId="5D306DB5" w14:textId="4CE9A14E" w:rsidR="0073518B" w:rsidRPr="00FA7589" w:rsidRDefault="0073518B"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ستصبح مهارات استخدام الذكاء الاصطناعي م</w:t>
            </w:r>
            <w:r w:rsidR="00B131F9" w:rsidRPr="00FA7589">
              <w:rPr>
                <w:rFonts w:ascii="Sakkal Majalla" w:hAnsi="Sakkal Majalla" w:cs="Sakkal Majalla"/>
                <w:sz w:val="24"/>
                <w:szCs w:val="24"/>
                <w:rtl/>
                <w:lang w:bidi="ar-JO"/>
              </w:rPr>
              <w:t>ن المهارات الأساسية للإعلاميين</w:t>
            </w:r>
            <w:r w:rsidR="00FA7589">
              <w:rPr>
                <w:rFonts w:ascii="Sakkal Majalla" w:hAnsi="Sakkal Majalla" w:cs="Sakkal Majalla" w:hint="cs"/>
                <w:sz w:val="24"/>
                <w:szCs w:val="24"/>
                <w:rtl/>
                <w:lang w:bidi="ar-JO"/>
              </w:rPr>
              <w:t>.</w:t>
            </w:r>
          </w:p>
        </w:tc>
        <w:tc>
          <w:tcPr>
            <w:tcW w:w="188" w:type="pct"/>
            <w:vAlign w:val="center"/>
          </w:tcPr>
          <w:p w14:paraId="25ED93CB" w14:textId="432F350A"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264BA0D3" w14:textId="0512A830"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3E657C78" w14:textId="37CAEDF7"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5664DBD0" w14:textId="7F17DCDE"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w:t>
            </w:r>
          </w:p>
        </w:tc>
        <w:tc>
          <w:tcPr>
            <w:tcW w:w="250" w:type="pct"/>
            <w:vAlign w:val="center"/>
          </w:tcPr>
          <w:p w14:paraId="76519AB1" w14:textId="51811D12"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13</w:t>
            </w:r>
          </w:p>
        </w:tc>
        <w:tc>
          <w:tcPr>
            <w:tcW w:w="250" w:type="pct"/>
            <w:vAlign w:val="center"/>
          </w:tcPr>
          <w:p w14:paraId="33A87A3A" w14:textId="61450F15"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11.7</w:t>
            </w:r>
          </w:p>
        </w:tc>
        <w:tc>
          <w:tcPr>
            <w:tcW w:w="250" w:type="pct"/>
            <w:vAlign w:val="center"/>
          </w:tcPr>
          <w:p w14:paraId="6165DB8F" w14:textId="316086C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37</w:t>
            </w:r>
          </w:p>
        </w:tc>
        <w:tc>
          <w:tcPr>
            <w:tcW w:w="223" w:type="pct"/>
            <w:vAlign w:val="center"/>
          </w:tcPr>
          <w:p w14:paraId="1BA4EAA6" w14:textId="5F1F3437"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33.3</w:t>
            </w:r>
          </w:p>
        </w:tc>
        <w:tc>
          <w:tcPr>
            <w:tcW w:w="214" w:type="pct"/>
            <w:vAlign w:val="center"/>
          </w:tcPr>
          <w:p w14:paraId="20CA92C9" w14:textId="4B231D76"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61</w:t>
            </w:r>
          </w:p>
        </w:tc>
        <w:tc>
          <w:tcPr>
            <w:tcW w:w="250" w:type="pct"/>
            <w:vAlign w:val="center"/>
          </w:tcPr>
          <w:p w14:paraId="166DF081" w14:textId="1D2E1EE5"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55</w:t>
            </w:r>
          </w:p>
        </w:tc>
        <w:tc>
          <w:tcPr>
            <w:tcW w:w="251" w:type="pct"/>
            <w:vAlign w:val="center"/>
          </w:tcPr>
          <w:p w14:paraId="12B04348" w14:textId="1814A1DE"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4.43</w:t>
            </w:r>
          </w:p>
        </w:tc>
        <w:tc>
          <w:tcPr>
            <w:tcW w:w="250" w:type="pct"/>
            <w:vAlign w:val="center"/>
          </w:tcPr>
          <w:p w14:paraId="0F11E066" w14:textId="5FEE0B50"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0.696</w:t>
            </w:r>
          </w:p>
        </w:tc>
        <w:tc>
          <w:tcPr>
            <w:tcW w:w="237" w:type="pct"/>
            <w:vAlign w:val="center"/>
          </w:tcPr>
          <w:p w14:paraId="3BDA6838" w14:textId="432380E8" w:rsidR="0073518B" w:rsidRPr="00FA7589" w:rsidRDefault="0073518B"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2</w:t>
            </w:r>
          </w:p>
        </w:tc>
      </w:tr>
      <w:tr w:rsidR="0073518B" w:rsidRPr="00FA7589" w14:paraId="08DCF7B6" w14:textId="77777777" w:rsidTr="00FA7589">
        <w:trPr>
          <w:trHeight w:val="20"/>
          <w:jc w:val="center"/>
        </w:trPr>
        <w:tc>
          <w:tcPr>
            <w:tcW w:w="259" w:type="pct"/>
            <w:vAlign w:val="center"/>
          </w:tcPr>
          <w:p w14:paraId="6EF82299" w14:textId="77777777" w:rsidR="0073518B" w:rsidRPr="00FA7589" w:rsidRDefault="0073518B" w:rsidP="00FA7589">
            <w:pPr>
              <w:jc w:val="center"/>
              <w:rPr>
                <w:rFonts w:ascii="Sakkal Majalla" w:hAnsi="Sakkal Majalla" w:cs="Sakkal Majalla"/>
                <w:sz w:val="24"/>
                <w:szCs w:val="24"/>
                <w:rtl/>
                <w:lang w:bidi="ar-JO"/>
              </w:rPr>
            </w:pPr>
            <w:r w:rsidRPr="00FA7589">
              <w:rPr>
                <w:rFonts w:ascii="Sakkal Majalla" w:hAnsi="Sakkal Majalla" w:cs="Sakkal Majalla"/>
                <w:sz w:val="24"/>
                <w:szCs w:val="24"/>
                <w:rtl/>
                <w:lang w:bidi="ar-JO"/>
              </w:rPr>
              <w:t>5</w:t>
            </w:r>
          </w:p>
        </w:tc>
        <w:tc>
          <w:tcPr>
            <w:tcW w:w="1627" w:type="pct"/>
            <w:vAlign w:val="center"/>
          </w:tcPr>
          <w:p w14:paraId="405429E3" w14:textId="4E4BCC4E" w:rsidR="0073518B" w:rsidRPr="00FA7589" w:rsidRDefault="0073518B" w:rsidP="00FA7589">
            <w:pPr>
              <w:jc w:val="lowKashida"/>
              <w:rPr>
                <w:rFonts w:ascii="Sakkal Majalla" w:hAnsi="Sakkal Majalla" w:cs="Sakkal Majalla"/>
                <w:sz w:val="24"/>
                <w:szCs w:val="24"/>
                <w:lang w:bidi="ar-JO"/>
              </w:rPr>
            </w:pPr>
            <w:r w:rsidRPr="00FA7589">
              <w:rPr>
                <w:rFonts w:ascii="Sakkal Majalla" w:hAnsi="Sakkal Majalla" w:cs="Sakkal Majalla"/>
                <w:sz w:val="24"/>
                <w:szCs w:val="24"/>
                <w:rtl/>
                <w:lang w:bidi="ar-JO"/>
              </w:rPr>
              <w:t>أؤيد دمج الذكاء الاصطناعي في جميع مراحل إنتاج المحتوى المرئي</w:t>
            </w:r>
            <w:r w:rsidR="00FA7589">
              <w:rPr>
                <w:rFonts w:ascii="Sakkal Majalla" w:hAnsi="Sakkal Majalla" w:cs="Sakkal Majalla" w:hint="cs"/>
                <w:sz w:val="24"/>
                <w:szCs w:val="24"/>
                <w:rtl/>
                <w:lang w:bidi="ar-JO"/>
              </w:rPr>
              <w:t>.</w:t>
            </w:r>
          </w:p>
        </w:tc>
        <w:tc>
          <w:tcPr>
            <w:tcW w:w="188" w:type="pct"/>
            <w:vAlign w:val="center"/>
          </w:tcPr>
          <w:p w14:paraId="77D7CF4A" w14:textId="0D6407AB"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w:t>
            </w:r>
          </w:p>
        </w:tc>
        <w:tc>
          <w:tcPr>
            <w:tcW w:w="250" w:type="pct"/>
            <w:vAlign w:val="center"/>
          </w:tcPr>
          <w:p w14:paraId="2D384451" w14:textId="5186E1BE"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0.9</w:t>
            </w:r>
          </w:p>
        </w:tc>
        <w:tc>
          <w:tcPr>
            <w:tcW w:w="250" w:type="pct"/>
            <w:vAlign w:val="center"/>
          </w:tcPr>
          <w:p w14:paraId="62A1A99F" w14:textId="3E8F1FD3"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6</w:t>
            </w:r>
          </w:p>
        </w:tc>
        <w:tc>
          <w:tcPr>
            <w:tcW w:w="250" w:type="pct"/>
            <w:vAlign w:val="center"/>
          </w:tcPr>
          <w:p w14:paraId="6EF51C90" w14:textId="13C4A76A"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5.4</w:t>
            </w:r>
          </w:p>
        </w:tc>
        <w:tc>
          <w:tcPr>
            <w:tcW w:w="250" w:type="pct"/>
            <w:vAlign w:val="center"/>
          </w:tcPr>
          <w:p w14:paraId="4C55BE6B" w14:textId="7A57451A"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15</w:t>
            </w:r>
          </w:p>
        </w:tc>
        <w:tc>
          <w:tcPr>
            <w:tcW w:w="250" w:type="pct"/>
            <w:vAlign w:val="center"/>
          </w:tcPr>
          <w:p w14:paraId="1076DD53" w14:textId="0102EE1C"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13.5</w:t>
            </w:r>
          </w:p>
        </w:tc>
        <w:tc>
          <w:tcPr>
            <w:tcW w:w="250" w:type="pct"/>
            <w:vAlign w:val="center"/>
          </w:tcPr>
          <w:p w14:paraId="3B157372" w14:textId="68755ECB"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41</w:t>
            </w:r>
          </w:p>
        </w:tc>
        <w:tc>
          <w:tcPr>
            <w:tcW w:w="223" w:type="pct"/>
            <w:vAlign w:val="center"/>
          </w:tcPr>
          <w:p w14:paraId="40FAC264" w14:textId="79C27B8B"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36.9</w:t>
            </w:r>
          </w:p>
        </w:tc>
        <w:tc>
          <w:tcPr>
            <w:tcW w:w="214" w:type="pct"/>
            <w:vAlign w:val="center"/>
          </w:tcPr>
          <w:p w14:paraId="6F005855" w14:textId="350A7B15"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48</w:t>
            </w:r>
          </w:p>
        </w:tc>
        <w:tc>
          <w:tcPr>
            <w:tcW w:w="250" w:type="pct"/>
            <w:vAlign w:val="center"/>
          </w:tcPr>
          <w:p w14:paraId="7B49A531" w14:textId="6E20AA92" w:rsidR="0073518B" w:rsidRPr="00FA7589" w:rsidRDefault="0073518B" w:rsidP="00FA7589">
            <w:pPr>
              <w:ind w:left="-113" w:right="-113"/>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43.2</w:t>
            </w:r>
          </w:p>
        </w:tc>
        <w:tc>
          <w:tcPr>
            <w:tcW w:w="251" w:type="pct"/>
            <w:vAlign w:val="center"/>
          </w:tcPr>
          <w:p w14:paraId="535353CB" w14:textId="142D6A0D"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4.16</w:t>
            </w:r>
          </w:p>
        </w:tc>
        <w:tc>
          <w:tcPr>
            <w:tcW w:w="250" w:type="pct"/>
            <w:vAlign w:val="center"/>
          </w:tcPr>
          <w:p w14:paraId="3EC26A7D" w14:textId="4A34DF0B" w:rsidR="0073518B" w:rsidRPr="00FA7589" w:rsidRDefault="0073518B" w:rsidP="00FA7589">
            <w:pPr>
              <w:ind w:left="-454" w:right="-397"/>
              <w:jc w:val="center"/>
              <w:rPr>
                <w:rFonts w:ascii="Sakkal Majalla" w:hAnsi="Sakkal Majalla" w:cs="Sakkal Majalla"/>
                <w:b/>
                <w:bCs/>
                <w:sz w:val="24"/>
                <w:szCs w:val="24"/>
              </w:rPr>
            </w:pPr>
            <w:r w:rsidRPr="00FA7589">
              <w:rPr>
                <w:rFonts w:ascii="Sakkal Majalla" w:hAnsi="Sakkal Majalla" w:cs="Sakkal Majalla"/>
                <w:b/>
                <w:bCs/>
                <w:sz w:val="24"/>
                <w:szCs w:val="24"/>
                <w:rtl/>
              </w:rPr>
              <w:t>0.920</w:t>
            </w:r>
          </w:p>
        </w:tc>
        <w:tc>
          <w:tcPr>
            <w:tcW w:w="237" w:type="pct"/>
            <w:vAlign w:val="center"/>
          </w:tcPr>
          <w:p w14:paraId="437C0BC9" w14:textId="68198272" w:rsidR="0073518B" w:rsidRPr="00FA7589" w:rsidRDefault="0073518B" w:rsidP="00FA7589">
            <w:pPr>
              <w:ind w:left="-454" w:right="-397"/>
              <w:jc w:val="center"/>
              <w:rPr>
                <w:rFonts w:ascii="Sakkal Majalla" w:hAnsi="Sakkal Majalla" w:cs="Sakkal Majalla"/>
                <w:color w:val="000000"/>
                <w:sz w:val="24"/>
                <w:szCs w:val="24"/>
              </w:rPr>
            </w:pPr>
            <w:r w:rsidRPr="00FA7589">
              <w:rPr>
                <w:rFonts w:ascii="Sakkal Majalla" w:hAnsi="Sakkal Majalla" w:cs="Sakkal Majalla"/>
                <w:color w:val="000000"/>
                <w:sz w:val="24"/>
                <w:szCs w:val="24"/>
                <w:rtl/>
              </w:rPr>
              <w:t>5</w:t>
            </w:r>
          </w:p>
        </w:tc>
      </w:tr>
      <w:tr w:rsidR="0073518B" w:rsidRPr="00FA7589" w14:paraId="1AAE75DE" w14:textId="77777777" w:rsidTr="00FA7589">
        <w:trPr>
          <w:trHeight w:val="435"/>
          <w:jc w:val="center"/>
        </w:trPr>
        <w:tc>
          <w:tcPr>
            <w:tcW w:w="4262" w:type="pct"/>
            <w:gridSpan w:val="12"/>
            <w:shd w:val="clear" w:color="auto" w:fill="D9D9D9" w:themeFill="background1" w:themeFillShade="D9"/>
            <w:vAlign w:val="center"/>
          </w:tcPr>
          <w:p w14:paraId="2017C4DB" w14:textId="77777777" w:rsidR="0073518B" w:rsidRPr="00FA7589" w:rsidRDefault="0073518B" w:rsidP="00FA7589">
            <w:pPr>
              <w:jc w:val="center"/>
              <w:rPr>
                <w:rFonts w:ascii="Sakkal Majalla" w:hAnsi="Sakkal Majalla" w:cs="Sakkal Majalla"/>
                <w:b/>
                <w:bCs/>
                <w:sz w:val="24"/>
                <w:szCs w:val="24"/>
              </w:rPr>
            </w:pPr>
            <w:r w:rsidRPr="00FA7589">
              <w:rPr>
                <w:rFonts w:ascii="Sakkal Majalla" w:hAnsi="Sakkal Majalla" w:cs="Sakkal Majalla"/>
                <w:b/>
                <w:bCs/>
                <w:sz w:val="24"/>
                <w:szCs w:val="24"/>
                <w:rtl/>
              </w:rPr>
              <w:lastRenderedPageBreak/>
              <w:t>المتوسط الحسابي العام</w:t>
            </w:r>
          </w:p>
        </w:tc>
        <w:tc>
          <w:tcPr>
            <w:tcW w:w="251" w:type="pct"/>
            <w:shd w:val="clear" w:color="auto" w:fill="D9D9D9" w:themeFill="background1" w:themeFillShade="D9"/>
            <w:vAlign w:val="center"/>
          </w:tcPr>
          <w:p w14:paraId="4AE7C0D4" w14:textId="121779D6" w:rsidR="0073518B" w:rsidRPr="00FA7589" w:rsidRDefault="0073518B" w:rsidP="00FA7589">
            <w:pPr>
              <w:ind w:left="-454" w:right="-397"/>
              <w:jc w:val="center"/>
              <w:rPr>
                <w:rFonts w:ascii="Sakkal Majalla" w:hAnsi="Sakkal Majalla" w:cs="Sakkal Majalla"/>
                <w:b/>
                <w:bCs/>
                <w:sz w:val="24"/>
                <w:szCs w:val="24"/>
                <w:rtl/>
              </w:rPr>
            </w:pPr>
            <w:r w:rsidRPr="00FA7589">
              <w:rPr>
                <w:rFonts w:ascii="Sakkal Majalla" w:hAnsi="Sakkal Majalla" w:cs="Sakkal Majalla"/>
                <w:b/>
                <w:bCs/>
                <w:sz w:val="24"/>
                <w:szCs w:val="24"/>
                <w:rtl/>
              </w:rPr>
              <w:t>4.33</w:t>
            </w:r>
          </w:p>
        </w:tc>
        <w:tc>
          <w:tcPr>
            <w:tcW w:w="250" w:type="pct"/>
            <w:shd w:val="clear" w:color="auto" w:fill="D9D9D9" w:themeFill="background1" w:themeFillShade="D9"/>
            <w:vAlign w:val="center"/>
          </w:tcPr>
          <w:p w14:paraId="37DD527E" w14:textId="29A9B6C6" w:rsidR="0073518B" w:rsidRPr="00FA7589" w:rsidRDefault="0073518B"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0.604</w:t>
            </w:r>
          </w:p>
        </w:tc>
        <w:tc>
          <w:tcPr>
            <w:tcW w:w="237" w:type="pct"/>
            <w:shd w:val="clear" w:color="auto" w:fill="D9D9D9" w:themeFill="background1" w:themeFillShade="D9"/>
            <w:vAlign w:val="center"/>
          </w:tcPr>
          <w:p w14:paraId="40B27E92" w14:textId="77777777" w:rsidR="0073518B" w:rsidRPr="00FA7589" w:rsidRDefault="0073518B" w:rsidP="00FA7589">
            <w:pPr>
              <w:ind w:left="-454" w:right="-397"/>
              <w:jc w:val="center"/>
              <w:rPr>
                <w:rFonts w:ascii="Sakkal Majalla" w:hAnsi="Sakkal Majalla" w:cs="Sakkal Majalla"/>
                <w:b/>
                <w:bCs/>
                <w:sz w:val="24"/>
                <w:szCs w:val="24"/>
                <w:lang w:bidi="ar-JO"/>
              </w:rPr>
            </w:pPr>
            <w:r w:rsidRPr="00FA7589">
              <w:rPr>
                <w:rFonts w:ascii="Sakkal Majalla" w:hAnsi="Sakkal Majalla" w:cs="Sakkal Majalla"/>
                <w:b/>
                <w:bCs/>
                <w:sz w:val="24"/>
                <w:szCs w:val="24"/>
                <w:rtl/>
                <w:lang w:bidi="ar-JO"/>
              </w:rPr>
              <w:t>-</w:t>
            </w:r>
          </w:p>
        </w:tc>
      </w:tr>
    </w:tbl>
    <w:p w14:paraId="6CE47C62" w14:textId="546C18D2" w:rsidR="00B131F9" w:rsidRPr="00FA7589" w:rsidRDefault="00B131F9" w:rsidP="00FA7589">
      <w:pPr>
        <w:pStyle w:val="10"/>
        <w:spacing w:line="360" w:lineRule="auto"/>
        <w:ind w:firstLine="565"/>
        <w:jc w:val="lowKashida"/>
        <w:rPr>
          <w:rFonts w:ascii="Sakkal Majalla" w:hAnsi="Sakkal Majalla" w:cs="Sakkal Majalla"/>
          <w:sz w:val="28"/>
          <w:szCs w:val="28"/>
        </w:rPr>
      </w:pPr>
      <w:r w:rsidRPr="00FA7589">
        <w:rPr>
          <w:rFonts w:ascii="Sakkal Majalla" w:hAnsi="Sakkal Majalla" w:cs="Sakkal Majalla"/>
          <w:sz w:val="28"/>
          <w:szCs w:val="28"/>
          <w:rtl/>
        </w:rPr>
        <w:t>يتضح من خلال الجدول أعلاه أن محور أثر استخدام أدوات الذكاء الاصطناعي على الإبداع الإعلامي لدى صناع المحتوى يتضمن (5) عبارات، حيث تراوحت المتوسطات الحسابية لعبارات المحور ما بين (4.16 إلى 4.48) من أصل (5.0) درجات، وهذه المتوسطات تقع بالفئتين الرابعة والخامسة من فئات المقياس المتدرج الخماسي، وتشير النتيجة السابقة إلى أن إستجابات أفراد الدراسة حول عبارات المحور تراوحت ما بين الموافقة والموافقة بشدة.</w:t>
      </w:r>
    </w:p>
    <w:p w14:paraId="1484AD58" w14:textId="737693D7" w:rsidR="00B131F9" w:rsidRPr="00FA7589" w:rsidRDefault="00B131F9" w:rsidP="00FA7589">
      <w:pPr>
        <w:pStyle w:val="10"/>
        <w:spacing w:line="360" w:lineRule="auto"/>
        <w:ind w:firstLine="565"/>
        <w:jc w:val="lowKashida"/>
        <w:rPr>
          <w:rFonts w:ascii="Sakkal Majalla" w:hAnsi="Sakkal Majalla" w:cs="Sakkal Majalla"/>
          <w:sz w:val="28"/>
          <w:szCs w:val="28"/>
          <w:rtl/>
        </w:rPr>
      </w:pPr>
      <w:r w:rsidRPr="00FA7589">
        <w:rPr>
          <w:rFonts w:ascii="Sakkal Majalla" w:hAnsi="Sakkal Majalla" w:cs="Sakkal Majalla"/>
          <w:sz w:val="28"/>
          <w:szCs w:val="28"/>
          <w:rtl/>
        </w:rPr>
        <w:t xml:space="preserve">كما يتضح من الجدول أعلاه أن المتوسط الحسابي العام لعبارات المحور (4.33) بانحراف معياري (0.604)، وهذا يدل على أن هناك موافقة بشدة بين أفراد الدراسة على أثر استخدام أدوات الذكاء الاصطناعي على الإبداع الإعلامي لدى صناع المحتوى، مما يؤكد على أن أثر استخدام أدوات الذكاء الاصطناعي على الإبداع الإعلامي لدى صناع المحتوى جاء بدرجة عالية. </w:t>
      </w:r>
      <w:r w:rsidR="0065249C" w:rsidRPr="00FA7589">
        <w:rPr>
          <w:rFonts w:ascii="Sakkal Majalla" w:hAnsi="Sakkal Majalla" w:cs="Sakkal Majalla"/>
          <w:sz w:val="28"/>
          <w:szCs w:val="28"/>
          <w:rtl/>
        </w:rPr>
        <w:t xml:space="preserve">كما تتفق النتيجة الحالية مع دراسة "مستقبل الإبداع الإعلامي في ضوء تطبيقات الذكاء الاصطناعي" (2025)، التي أكدت تنامي دور تطبيقات الذكاء الاصطناعي في تطوير العملية الإبداعية الإعلامية وفتح آفاق جديدة أمام إنتاج المحتوى، وهو ما يتفق مع ارتفاع استجابات أفراد الدراسة بشأن أن الذكاء الاصطناعي سيغير مستقبل العمل الإعلامي، وأن استخدامه سيتيح فرصًا أكبر لتطوير الإبداع والابتكار الإعلامي.وتتفق كذلك مع دراسة رياض بن شعيب (2021) التي أكدت أهمية توظيف الذكاء الاصطناعي في تطوير العمل الإعلامي مع الحفاظ على الدور البشري في العملية الإبداعية. وتدعم هذه النتيجة ما توصلت إليه الدراسة الحالية من أن مهارات استخدام الذكاء الاصطناعي ستصبح من المهارات الأساسية للإعلاميين، وأن طلاب الإعلام بحاجة إلى تعلم كيفية استخدام هذه الأدوات؛ </w:t>
      </w:r>
      <w:r w:rsidRPr="00FA7589">
        <w:rPr>
          <w:rFonts w:ascii="Sakkal Majalla" w:hAnsi="Sakkal Majalla" w:cs="Sakkal Majalla"/>
          <w:sz w:val="28"/>
          <w:szCs w:val="28"/>
          <w:rtl/>
        </w:rPr>
        <w:t>والعبارات التالية تناقش بنوع من التفصيل استجابات أفراد الدراسة حول عبارات محور أثر استخدام أدوات الذكاء الاصطناعي على الإبداع الإعلامي لدى صناع المحتوى، وهي مرتبة تنازلياً وفقاً للمتوسط الحسابي لها، وذلك على النحو التالي:</w:t>
      </w:r>
    </w:p>
    <w:p w14:paraId="31D52DD2" w14:textId="77777777" w:rsidR="0065249C" w:rsidRPr="00FA7589" w:rsidRDefault="0060534E" w:rsidP="00FA7589">
      <w:pPr>
        <w:pStyle w:val="a6"/>
        <w:numPr>
          <w:ilvl w:val="0"/>
          <w:numId w:val="41"/>
        </w:numPr>
        <w:tabs>
          <w:tab w:val="left" w:pos="-58"/>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 xml:space="preserve">جاءت العبارة رقم (3)، والتي تنص على: (يجب أن يتعلم طلاب الإعلام استخدام أدوات الذكاء الاصطناعي)، بالمرتبة الأولى بمتوسط حسابي بلغ (4.48) وانحراف معياري (0.672)، وهذا يدل على </w:t>
      </w:r>
      <w:r w:rsidRPr="00FA7589">
        <w:rPr>
          <w:rFonts w:ascii="Sakkal Majalla" w:hAnsi="Sakkal Majalla" w:cs="Sakkal Majalla"/>
          <w:sz w:val="28"/>
          <w:szCs w:val="28"/>
          <w:rtl/>
        </w:rPr>
        <w:lastRenderedPageBreak/>
        <w:t>وجود موافقة بشدة بين أفراد الدراسة على ضرورة تعلم طلاب الإعلام كيفية استخدام أدوات الذكاء الاصطناعي، بما يعكس إدراكهم لأهمية اكتساب المهارات التقنية المرتبطة بالذكاء الاصطناعي وتأهيل الطلاب للتعامل مع المتغيرات المتسارعة في بيئة العمل الإعلامي، بما يعزز جاهزيتهم المهنية في المستقبل.</w:t>
      </w:r>
    </w:p>
    <w:p w14:paraId="6E7E3E17" w14:textId="77777777" w:rsidR="0065249C" w:rsidRPr="00FA7589" w:rsidRDefault="0060534E" w:rsidP="00FA7589">
      <w:pPr>
        <w:pStyle w:val="a6"/>
        <w:numPr>
          <w:ilvl w:val="0"/>
          <w:numId w:val="41"/>
        </w:numPr>
        <w:tabs>
          <w:tab w:val="left" w:pos="-58"/>
        </w:tabs>
        <w:spacing w:after="0" w:line="360" w:lineRule="auto"/>
        <w:jc w:val="lowKashida"/>
        <w:rPr>
          <w:rFonts w:ascii="Sakkal Majalla" w:hAnsi="Sakkal Majalla" w:cs="Sakkal Majalla"/>
          <w:sz w:val="28"/>
          <w:szCs w:val="28"/>
        </w:rPr>
      </w:pPr>
      <w:r w:rsidRPr="00A0421F">
        <w:rPr>
          <w:rFonts w:ascii="Sakkal Majalla" w:hAnsi="Sakkal Majalla" w:cs="Sakkal Majalla"/>
          <w:sz w:val="32"/>
          <w:szCs w:val="32"/>
          <w:rtl/>
        </w:rPr>
        <w:t xml:space="preserve"> </w:t>
      </w:r>
      <w:r w:rsidRPr="00FA7589">
        <w:rPr>
          <w:rFonts w:ascii="Sakkal Majalla" w:hAnsi="Sakkal Majalla" w:cs="Sakkal Majalla"/>
          <w:sz w:val="28"/>
          <w:szCs w:val="28"/>
          <w:rtl/>
        </w:rPr>
        <w:t>جاءت العبارة رقم (4)، والتي تنص على: (ستصبح مهارات استخدام الذكاء الاصطناعي من المهارات الأساسية للإعلاميين)، بالمرتبة الثانية بمتوسط حسابي بلغ (4.43) وانحراف معياري (0.696)، وهذا يدل على وجود موافقة بشدة بين أفراد الدراسة على أن مهارات استخدام الذكاء الاصطناعي ستصبح من المهارات الأساسية التي يحتاج إليها الإعلاميون، في ظل التوسع المتوقع في توظيف التقنيات الذكية في مجالات صناعة المحتوى والإنتاج الإعلامي، مما يجعل امتلاك هذه المهارات عاملًا مهمًا في تعزيز الكفاءة والقدرة على مواكبة التطورات المهنية.</w:t>
      </w:r>
    </w:p>
    <w:p w14:paraId="19CC1E37" w14:textId="77777777" w:rsidR="0065249C" w:rsidRPr="00FA7589" w:rsidRDefault="0060534E" w:rsidP="00FA7589">
      <w:pPr>
        <w:pStyle w:val="a6"/>
        <w:numPr>
          <w:ilvl w:val="0"/>
          <w:numId w:val="41"/>
        </w:numPr>
        <w:tabs>
          <w:tab w:val="left" w:pos="-58"/>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جاءت العبارة رقم (2)، والتي تنص على: (سيغير الذكاء الاصطناعي مستقبل العمل الإعلامي)، بالمرتبة الثالثة بمتوسط حسابي بلغ (4.30) وانحراف معياري (0.758)، وهذا يدل على وجود موافقة بشدة بين أفراد الدراسة على أن الذكاء الاصطناعي سيحدث تغيرات جوهرية في مستقبل العمل الإعلامي، من خلال التأثير في أساليب إنتاج المحتوى وتحريره وتوزيعه، وإعادة تشكيل طبيعة المهام والمهارات المطلوبة من العاملين في المجال الإعلامي.</w:t>
      </w:r>
    </w:p>
    <w:p w14:paraId="590FF2A7" w14:textId="77777777" w:rsidR="0065249C" w:rsidRPr="00FA7589" w:rsidRDefault="0060534E" w:rsidP="00FA7589">
      <w:pPr>
        <w:pStyle w:val="a6"/>
        <w:numPr>
          <w:ilvl w:val="0"/>
          <w:numId w:val="41"/>
        </w:numPr>
        <w:tabs>
          <w:tab w:val="left" w:pos="-58"/>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جاءت العبارة رقم (1)، والتي تنص على: (أتوقع زيادة الاعتماد على الذكاء الاصطناعي في صناعة الفيديوهات القصيرة)، بالمرتبة الرابعة بمتوسط حسابي بلغ (4.27) وانحراف معياري (0.762)، وهذا يدل على وجود موافقة بشدة بين أفراد الدراسة على توقع زيادة الاعتماد على أدوات الذكاء الاصطناعي في صناعة الفيديوهات القصيرة خلال الفترة المقبلة، في ضوء ما توفره هذه الأدوات من إمكانات تساعد على تسريع الإنتاج وتحسين الجودة وتطوير الأفكار الإبداعية، بما يجعل استخدامها أكثر حضورًا في بيئة صناعة المحتوى.</w:t>
      </w:r>
    </w:p>
    <w:p w14:paraId="7943EF4C" w14:textId="759559F0" w:rsidR="00826ABF" w:rsidRPr="00FA7589" w:rsidRDefault="0060534E" w:rsidP="00FA7589">
      <w:pPr>
        <w:pStyle w:val="a6"/>
        <w:numPr>
          <w:ilvl w:val="0"/>
          <w:numId w:val="41"/>
        </w:numPr>
        <w:tabs>
          <w:tab w:val="left" w:pos="-58"/>
        </w:tabs>
        <w:spacing w:after="0" w:line="360" w:lineRule="auto"/>
        <w:jc w:val="lowKashida"/>
        <w:rPr>
          <w:rFonts w:ascii="Sakkal Majalla" w:hAnsi="Sakkal Majalla" w:cs="Sakkal Majalla"/>
          <w:sz w:val="28"/>
          <w:szCs w:val="28"/>
        </w:rPr>
      </w:pPr>
      <w:r w:rsidRPr="00FA7589">
        <w:rPr>
          <w:rFonts w:ascii="Sakkal Majalla" w:hAnsi="Sakkal Majalla" w:cs="Sakkal Majalla"/>
          <w:sz w:val="28"/>
          <w:szCs w:val="28"/>
          <w:rtl/>
        </w:rPr>
        <w:t xml:space="preserve">جاءت العبارة رقم (5)، والتي تنص على: (أؤيد دمج الذكاء الاصطناعي في جميع مراحل إنتاج المحتوى المرئي)، بالمرتبة الخامسة بمتوسط حسابي بلغ (4.16) وانحراف معياري (0.920)، وهذا يدل على وجود موافقة بين أفراد الدراسة على تأييد دمج الذكاء الاصطناعي في مختلف مراحل إنتاج المحتوى المرئي، بما يشمل مراحل التخطيط والإعداد والإنتاج والتحرير، إلا أن مجيء هذه العبارة في المرتبة الأخيرة يشير إلى </w:t>
      </w:r>
      <w:r w:rsidRPr="00FA7589">
        <w:rPr>
          <w:rFonts w:ascii="Sakkal Majalla" w:hAnsi="Sakkal Majalla" w:cs="Sakkal Majalla"/>
          <w:sz w:val="28"/>
          <w:szCs w:val="28"/>
          <w:rtl/>
        </w:rPr>
        <w:lastRenderedPageBreak/>
        <w:t>أن تأييد الدمج الشامل للذكاء الاصطناعي جاء بدرجة أقل نسبيًا من التأييد لتعلم مهارات الذكاء الاصطناعي وتوقع تأثيره المستقبلي على العمل الإعلامي، وهو ما قد يعكس توجهًا نحو الاستفادة من الذكاء الاصطناعي مع الإبقاء على الدور البشري في العملية الإبداعية والإنتاجية.</w:t>
      </w:r>
    </w:p>
    <w:p w14:paraId="11FD48A8" w14:textId="75803AAB" w:rsidR="006A7E6A" w:rsidRPr="00A0421F" w:rsidRDefault="006A7E6A" w:rsidP="00C048B9">
      <w:pPr>
        <w:spacing w:after="0" w:line="360" w:lineRule="auto"/>
        <w:jc w:val="lowKashida"/>
        <w:rPr>
          <w:rFonts w:ascii="Sakkal Majalla" w:hAnsi="Sakkal Majalla" w:cs="Sakkal Majalla"/>
          <w:b/>
          <w:bCs/>
          <w:sz w:val="32"/>
          <w:szCs w:val="32"/>
          <w:rtl/>
        </w:rPr>
      </w:pPr>
      <w:r w:rsidRPr="00A0421F">
        <w:rPr>
          <w:rFonts w:ascii="Sakkal Majalla" w:hAnsi="Sakkal Majalla" w:cs="Sakkal Majalla"/>
          <w:b/>
          <w:bCs/>
          <w:sz w:val="32"/>
          <w:szCs w:val="32"/>
          <w:rtl/>
        </w:rPr>
        <w:t>نتائج الدراسة</w:t>
      </w:r>
      <w:r w:rsidR="00FA7589">
        <w:rPr>
          <w:rFonts w:ascii="Sakkal Majalla" w:hAnsi="Sakkal Majalla" w:cs="Sakkal Majalla" w:hint="cs"/>
          <w:b/>
          <w:bCs/>
          <w:sz w:val="32"/>
          <w:szCs w:val="32"/>
          <w:rtl/>
        </w:rPr>
        <w:t>:</w:t>
      </w:r>
    </w:p>
    <w:p w14:paraId="3CD9019D" w14:textId="52012122" w:rsidR="006A7E6A" w:rsidRPr="00FA7589" w:rsidRDefault="006A7E6A" w:rsidP="00C048B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توصلت الدراسة إلى العديد من النتائج نوجزها فيما يلي:</w:t>
      </w:r>
    </w:p>
    <w:p w14:paraId="6C1FC0CB" w14:textId="46DF550A" w:rsidR="006A7E6A" w:rsidRPr="00FA7589" w:rsidRDefault="006A7E6A" w:rsidP="00C048B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 xml:space="preserve">أظهرت نتائج الدراسة </w:t>
      </w:r>
      <w:r w:rsidR="003F12E6" w:rsidRPr="00FA7589">
        <w:rPr>
          <w:rFonts w:ascii="Sakkal Majalla" w:hAnsi="Sakkal Majalla" w:cs="Sakkal Majalla"/>
          <w:sz w:val="28"/>
          <w:szCs w:val="28"/>
          <w:rtl/>
        </w:rPr>
        <w:t>أن النسبة الأكبر من أفراد الدراسة من الذكور بتكرار (74) فرد وبنسبة بلغت (66.7%) في مقابل وجد أن (37) من أفراد الدارسة بنسبة بلغت (33.3%) من الإناث.</w:t>
      </w:r>
    </w:p>
    <w:p w14:paraId="7E43E79E" w14:textId="3621035A" w:rsidR="003F12E6" w:rsidRPr="00FA7589" w:rsidRDefault="003F12E6" w:rsidP="00C048B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كما بينت النتائج تبين أن (58</w:t>
      </w:r>
      <w:r w:rsidR="00FA7589" w:rsidRPr="00FA7589">
        <w:rPr>
          <w:rFonts w:ascii="Sakkal Majalla" w:hAnsi="Sakkal Majalla" w:cs="Sakkal Majalla" w:hint="cs"/>
          <w:sz w:val="28"/>
          <w:szCs w:val="28"/>
          <w:rtl/>
        </w:rPr>
        <w:t>) من</w:t>
      </w:r>
      <w:r w:rsidRPr="00FA7589">
        <w:rPr>
          <w:rFonts w:ascii="Sakkal Majalla" w:hAnsi="Sakkal Majalla" w:cs="Sakkal Majalla"/>
          <w:sz w:val="28"/>
          <w:szCs w:val="28"/>
          <w:rtl/>
        </w:rPr>
        <w:t xml:space="preserve"> أفراد الدراسة بنسبة بلغت (52.3%) أعمارهم تتراوح من 26- 35 سنة، </w:t>
      </w:r>
      <w:r w:rsidR="00FA7589" w:rsidRPr="00FA7589">
        <w:rPr>
          <w:rFonts w:ascii="Sakkal Majalla" w:hAnsi="Sakkal Majalla" w:cs="Sakkal Majalla" w:hint="cs"/>
          <w:sz w:val="28"/>
          <w:szCs w:val="28"/>
          <w:rtl/>
        </w:rPr>
        <w:t>في حين</w:t>
      </w:r>
      <w:r w:rsidRPr="00FA7589">
        <w:rPr>
          <w:rFonts w:ascii="Sakkal Majalla" w:hAnsi="Sakkal Majalla" w:cs="Sakkal Majalla"/>
          <w:sz w:val="28"/>
          <w:szCs w:val="28"/>
          <w:rtl/>
        </w:rPr>
        <w:t xml:space="preserve"> وجد أن (34) من أفراد الدراسة بنسبة (30.6%) اعمارهم تتراوح من 15 - 25 سنة.</w:t>
      </w:r>
    </w:p>
    <w:p w14:paraId="7EEEDC00" w14:textId="75EFB117" w:rsidR="003F12E6" w:rsidRPr="00FA7589" w:rsidRDefault="003F12E6" w:rsidP="00C048B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وأظهرت نتائج الدراسة أن (78</w:t>
      </w:r>
      <w:r w:rsidR="00FA7589" w:rsidRPr="00FA7589">
        <w:rPr>
          <w:rFonts w:ascii="Sakkal Majalla" w:hAnsi="Sakkal Majalla" w:cs="Sakkal Majalla" w:hint="cs"/>
          <w:sz w:val="28"/>
          <w:szCs w:val="28"/>
          <w:rtl/>
        </w:rPr>
        <w:t>) من</w:t>
      </w:r>
      <w:r w:rsidRPr="00FA7589">
        <w:rPr>
          <w:rFonts w:ascii="Sakkal Majalla" w:hAnsi="Sakkal Majalla" w:cs="Sakkal Majalla"/>
          <w:sz w:val="28"/>
          <w:szCs w:val="28"/>
          <w:rtl/>
        </w:rPr>
        <w:t xml:space="preserve"> أفراد الدراسة بنسبة بلغت (70.3%) مؤهلهم العلمي بكالوريوس، في حين وجد أن (15) من أفراد الدراسة بنسبة (13.5%) مؤهلهم العلمي ماجستير.</w:t>
      </w:r>
    </w:p>
    <w:p w14:paraId="7FA211F4" w14:textId="7BB92738" w:rsidR="009B5AC9" w:rsidRPr="00FA7589" w:rsidRDefault="003F12E6" w:rsidP="00C048B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 xml:space="preserve">وبينت النتائج </w:t>
      </w:r>
      <w:r w:rsidR="009B5AC9" w:rsidRPr="00FA7589">
        <w:rPr>
          <w:rFonts w:ascii="Sakkal Majalla" w:hAnsi="Sakkal Majalla" w:cs="Sakkal Majalla"/>
          <w:sz w:val="28"/>
          <w:szCs w:val="28"/>
          <w:rtl/>
        </w:rPr>
        <w:t>تبين أن (73</w:t>
      </w:r>
      <w:r w:rsidR="00FA7589" w:rsidRPr="00FA7589">
        <w:rPr>
          <w:rFonts w:ascii="Sakkal Majalla" w:hAnsi="Sakkal Majalla" w:cs="Sakkal Majalla" w:hint="cs"/>
          <w:sz w:val="28"/>
          <w:szCs w:val="28"/>
          <w:rtl/>
        </w:rPr>
        <w:t>) من</w:t>
      </w:r>
      <w:r w:rsidR="009B5AC9" w:rsidRPr="00FA7589">
        <w:rPr>
          <w:rFonts w:ascii="Sakkal Majalla" w:hAnsi="Sakkal Majalla" w:cs="Sakkal Majalla"/>
          <w:sz w:val="28"/>
          <w:szCs w:val="28"/>
          <w:rtl/>
        </w:rPr>
        <w:t xml:space="preserve"> أفراد الدراسة بنسبة بلغت (65.8%) يستخدمون </w:t>
      </w:r>
      <w:r w:rsidR="009B5AC9" w:rsidRPr="00FA7589">
        <w:rPr>
          <w:rFonts w:ascii="Sakkal Majalla" w:hAnsi="Sakkal Majalla" w:cs="Sakkal Majalla"/>
          <w:sz w:val="28"/>
          <w:szCs w:val="28"/>
        </w:rPr>
        <w:t>ChatGPT</w:t>
      </w:r>
      <w:r w:rsidR="009B5AC9" w:rsidRPr="00FA7589">
        <w:rPr>
          <w:rFonts w:ascii="Sakkal Majalla" w:hAnsi="Sakkal Majalla" w:cs="Sakkal Majalla"/>
          <w:sz w:val="28"/>
          <w:szCs w:val="28"/>
          <w:rtl/>
        </w:rPr>
        <w:t>، كما وجد أن (20) من أفراد الدراسة بنسبة بلغت (18%) يستخدمون</w:t>
      </w:r>
      <w:r w:rsidR="009B5AC9" w:rsidRPr="00FA7589">
        <w:rPr>
          <w:rFonts w:ascii="Sakkal Majalla" w:hAnsi="Sakkal Majalla" w:cs="Sakkal Majalla"/>
          <w:sz w:val="28"/>
          <w:szCs w:val="28"/>
        </w:rPr>
        <w:t xml:space="preserve"> Gemini</w:t>
      </w:r>
      <w:r w:rsidR="009B5AC9" w:rsidRPr="00FA7589">
        <w:rPr>
          <w:rFonts w:ascii="Sakkal Majalla" w:hAnsi="Sakkal Majalla" w:cs="Sakkal Majalla"/>
          <w:sz w:val="28"/>
          <w:szCs w:val="28"/>
          <w:rtl/>
        </w:rPr>
        <w:t>، فيما وجد أن (13) من أفراد الدراسة بنسبة بلغت (11.7%) يستخدمون</w:t>
      </w:r>
      <w:r w:rsidR="009B5AC9" w:rsidRPr="00FA7589">
        <w:rPr>
          <w:rFonts w:ascii="Sakkal Majalla" w:hAnsi="Sakkal Majalla" w:cs="Sakkal Majalla"/>
          <w:sz w:val="28"/>
          <w:szCs w:val="28"/>
        </w:rPr>
        <w:t xml:space="preserve"> Claude</w:t>
      </w:r>
      <w:r w:rsidR="009B5AC9" w:rsidRPr="00FA7589">
        <w:rPr>
          <w:rFonts w:ascii="Sakkal Majalla" w:hAnsi="Sakkal Majalla" w:cs="Sakkal Majalla"/>
          <w:sz w:val="28"/>
          <w:szCs w:val="28"/>
          <w:rtl/>
        </w:rPr>
        <w:t>.</w:t>
      </w:r>
    </w:p>
    <w:p w14:paraId="4F2F1058" w14:textId="692ECCA4" w:rsidR="009B5AC9" w:rsidRPr="00FA7589" w:rsidRDefault="009B5AC9" w:rsidP="00C048B9">
      <w:pPr>
        <w:pStyle w:val="10"/>
        <w:spacing w:line="360" w:lineRule="auto"/>
        <w:ind w:firstLine="720"/>
        <w:jc w:val="lowKashida"/>
        <w:rPr>
          <w:rFonts w:ascii="Sakkal Majalla" w:hAnsi="Sakkal Majalla" w:cs="Sakkal Majalla"/>
          <w:sz w:val="28"/>
          <w:szCs w:val="28"/>
          <w:rtl/>
        </w:rPr>
      </w:pPr>
      <w:r w:rsidRPr="00FA7589">
        <w:rPr>
          <w:rFonts w:ascii="Sakkal Majalla" w:hAnsi="Sakkal Majalla" w:cs="Sakkal Majalla"/>
          <w:sz w:val="28"/>
          <w:szCs w:val="28"/>
          <w:rtl/>
        </w:rPr>
        <w:t>وأظهرت نتائج الدراسة أن هناك موافقة بين أفراد الدراسة على استخدام أدوات الذكاء الاصطناعي في صناعة الفيديوهات القصيرة، مما يؤكد على أن استخدام أدوات الذكاء الاصطناعي في صناعة الفيديوهات القصيرة جاء بدرجة عالية، ومن أبرز مايوضح ذلك:</w:t>
      </w:r>
    </w:p>
    <w:p w14:paraId="2E0B3C79" w14:textId="01E8ADC5" w:rsidR="009B5AC9" w:rsidRPr="00FA7589" w:rsidRDefault="009B5AC9" w:rsidP="00FA7589">
      <w:pPr>
        <w:pStyle w:val="10"/>
        <w:numPr>
          <w:ilvl w:val="0"/>
          <w:numId w:val="42"/>
        </w:numPr>
        <w:spacing w:line="360" w:lineRule="auto"/>
        <w:jc w:val="lowKashida"/>
        <w:rPr>
          <w:rFonts w:ascii="Sakkal Majalla" w:hAnsi="Sakkal Majalla" w:cs="Sakkal Majalla"/>
          <w:sz w:val="28"/>
          <w:szCs w:val="28"/>
        </w:rPr>
      </w:pPr>
      <w:r w:rsidRPr="00FA7589">
        <w:rPr>
          <w:rFonts w:ascii="Sakkal Majalla" w:hAnsi="Sakkal Majalla" w:cs="Sakkal Majalla"/>
          <w:sz w:val="28"/>
          <w:szCs w:val="28"/>
          <w:rtl/>
        </w:rPr>
        <w:t>تساعدني أدوات الذكاء الاصطناعي في تسريع عملية إنتاج الفيديو</w:t>
      </w:r>
      <w:r w:rsidR="003D65C9" w:rsidRPr="00FA7589">
        <w:rPr>
          <w:rFonts w:ascii="Sakkal Majalla" w:hAnsi="Sakkal Majalla" w:cs="Sakkal Majalla"/>
          <w:sz w:val="28"/>
          <w:szCs w:val="28"/>
          <w:rtl/>
        </w:rPr>
        <w:t>.</w:t>
      </w:r>
    </w:p>
    <w:p w14:paraId="6197A0D7" w14:textId="001BB1EC" w:rsidR="009B5AC9" w:rsidRPr="00FA7589" w:rsidRDefault="009B5AC9" w:rsidP="00FA7589">
      <w:pPr>
        <w:pStyle w:val="10"/>
        <w:numPr>
          <w:ilvl w:val="0"/>
          <w:numId w:val="42"/>
        </w:numPr>
        <w:spacing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أعتمد على أدوات الذكاء الاصطناعي في كتابة الأفكار أو السيناريو</w:t>
      </w:r>
    </w:p>
    <w:p w14:paraId="0C7B1705" w14:textId="2969248F" w:rsidR="009B5AC9" w:rsidRPr="00FA7589" w:rsidRDefault="009B5AC9" w:rsidP="00FA7589">
      <w:pPr>
        <w:pStyle w:val="10"/>
        <w:numPr>
          <w:ilvl w:val="0"/>
          <w:numId w:val="42"/>
        </w:numPr>
        <w:spacing w:line="360" w:lineRule="auto"/>
        <w:jc w:val="lowKashida"/>
        <w:rPr>
          <w:rFonts w:ascii="Sakkal Majalla" w:hAnsi="Sakkal Majalla" w:cs="Sakkal Majalla"/>
          <w:sz w:val="28"/>
          <w:szCs w:val="28"/>
        </w:rPr>
      </w:pPr>
      <w:r w:rsidRPr="00FA7589">
        <w:rPr>
          <w:rFonts w:ascii="Sakkal Majalla" w:hAnsi="Sakkal Majalla" w:cs="Sakkal Majalla"/>
          <w:sz w:val="28"/>
          <w:szCs w:val="28"/>
          <w:rtl/>
        </w:rPr>
        <w:t>أرى أن استخدام الذكاء الاصطناعي أصبح جزءًا أساسيًا في صناعة الفيديوهات القصيرة.</w:t>
      </w:r>
    </w:p>
    <w:p w14:paraId="1D0379EC" w14:textId="3734FAC7" w:rsidR="009B5AC9" w:rsidRPr="00A0421F" w:rsidRDefault="009B5AC9" w:rsidP="00FA7589">
      <w:pPr>
        <w:pStyle w:val="10"/>
        <w:numPr>
          <w:ilvl w:val="0"/>
          <w:numId w:val="42"/>
        </w:numPr>
        <w:spacing w:line="360" w:lineRule="auto"/>
        <w:jc w:val="lowKashida"/>
        <w:rPr>
          <w:rFonts w:ascii="Sakkal Majalla" w:hAnsi="Sakkal Majalla" w:cs="Sakkal Majalla"/>
          <w:sz w:val="32"/>
          <w:szCs w:val="32"/>
          <w:rtl/>
        </w:rPr>
      </w:pPr>
      <w:r w:rsidRPr="00FA7589">
        <w:rPr>
          <w:rFonts w:ascii="Sakkal Majalla" w:hAnsi="Sakkal Majalla" w:cs="Sakkal Majalla"/>
          <w:sz w:val="28"/>
          <w:szCs w:val="28"/>
          <w:rtl/>
        </w:rPr>
        <w:t xml:space="preserve">أظهرت نتائج الدراسة أن هناك موافقة بين أفراد الدراسة على جودة الإنتاج الإعلامي، مما </w:t>
      </w:r>
      <w:r w:rsidRPr="00A0421F">
        <w:rPr>
          <w:rFonts w:ascii="Sakkal Majalla" w:hAnsi="Sakkal Majalla" w:cs="Sakkal Majalla"/>
          <w:sz w:val="32"/>
          <w:szCs w:val="32"/>
          <w:rtl/>
        </w:rPr>
        <w:t>يؤكد على أن جودة الإنتاج الإعلامي</w:t>
      </w:r>
      <w:r w:rsidRPr="00A0421F">
        <w:rPr>
          <w:rFonts w:ascii="Sakkal Majalla" w:hAnsi="Sakkal Majalla" w:cs="Sakkal Majalla"/>
          <w:sz w:val="32"/>
          <w:szCs w:val="32"/>
        </w:rPr>
        <w:t> </w:t>
      </w:r>
      <w:r w:rsidRPr="00A0421F">
        <w:rPr>
          <w:rFonts w:ascii="Sakkal Majalla" w:hAnsi="Sakkal Majalla" w:cs="Sakkal Majalla"/>
          <w:sz w:val="32"/>
          <w:szCs w:val="32"/>
          <w:rtl/>
        </w:rPr>
        <w:t>جاءت بدرجة عالية، ومن أبرز ما يوضح ذلك:</w:t>
      </w:r>
    </w:p>
    <w:p w14:paraId="0C5087E2" w14:textId="77777777" w:rsidR="009B5AC9" w:rsidRPr="00FA7589" w:rsidRDefault="009B5AC9" w:rsidP="00FA7589">
      <w:pPr>
        <w:pStyle w:val="10"/>
        <w:numPr>
          <w:ilvl w:val="0"/>
          <w:numId w:val="42"/>
        </w:numPr>
        <w:spacing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t>أستطيع إنتاج فيديو احترافي بوقت أقل باستخدام أدوات الذكاء الاصطناعي</w:t>
      </w:r>
    </w:p>
    <w:p w14:paraId="0879A68C" w14:textId="77777777" w:rsidR="009B5AC9" w:rsidRPr="00FA7589" w:rsidRDefault="009B5AC9" w:rsidP="00FA7589">
      <w:pPr>
        <w:pStyle w:val="10"/>
        <w:numPr>
          <w:ilvl w:val="0"/>
          <w:numId w:val="42"/>
        </w:numPr>
        <w:spacing w:line="360" w:lineRule="auto"/>
        <w:jc w:val="lowKashida"/>
        <w:rPr>
          <w:rFonts w:ascii="Sakkal Majalla" w:hAnsi="Sakkal Majalla" w:cs="Sakkal Majalla"/>
          <w:sz w:val="28"/>
          <w:szCs w:val="28"/>
          <w:rtl/>
        </w:rPr>
      </w:pPr>
      <w:r w:rsidRPr="00FA7589">
        <w:rPr>
          <w:rFonts w:ascii="Sakkal Majalla" w:hAnsi="Sakkal Majalla" w:cs="Sakkal Majalla"/>
          <w:sz w:val="28"/>
          <w:szCs w:val="28"/>
          <w:rtl/>
        </w:rPr>
        <w:lastRenderedPageBreak/>
        <w:t>يسهم الذكاء الاصطناعي في تحسين جودة الفيديو النهائي</w:t>
      </w:r>
    </w:p>
    <w:p w14:paraId="63A0B073" w14:textId="37829576" w:rsidR="009B5AC9" w:rsidRPr="00FA7589" w:rsidRDefault="009B5AC9" w:rsidP="00FA7589">
      <w:pPr>
        <w:pStyle w:val="10"/>
        <w:numPr>
          <w:ilvl w:val="0"/>
          <w:numId w:val="42"/>
        </w:numPr>
        <w:spacing w:line="360" w:lineRule="auto"/>
        <w:jc w:val="lowKashida"/>
        <w:rPr>
          <w:rFonts w:ascii="Sakkal Majalla" w:hAnsi="Sakkal Majalla" w:cs="Sakkal Majalla"/>
          <w:sz w:val="28"/>
          <w:szCs w:val="28"/>
        </w:rPr>
      </w:pPr>
      <w:r w:rsidRPr="00FA7589">
        <w:rPr>
          <w:rFonts w:ascii="Sakkal Majalla" w:hAnsi="Sakkal Majalla" w:cs="Sakkal Majalla"/>
          <w:sz w:val="28"/>
          <w:szCs w:val="28"/>
          <w:rtl/>
        </w:rPr>
        <w:t>يساعد الذكاء الاصطناعي في تحسين جودة الصوت والصورة.</w:t>
      </w:r>
    </w:p>
    <w:p w14:paraId="71B0C767" w14:textId="25F0B863" w:rsidR="009B5AC9" w:rsidRPr="00C048B9" w:rsidRDefault="009B5AC9"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بينت النتائج أن هناك موافقة بشدة بين أفراد الدراسة على تعزيز الإبداع الإعلامي، مما يؤكد على أن تعزيز الإبداع الإعلامي جاء بدرجة عالية، ومن أبرز ما يوضح ذلك:</w:t>
      </w:r>
    </w:p>
    <w:p w14:paraId="181632F0"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يساعدني الذكاء الاصطناعي على ابتكار أفكار جديدة للمحتوى</w:t>
      </w:r>
    </w:p>
    <w:p w14:paraId="26ACE885"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يساعدني الذكاء الاصطناعي على تجربة أفكار جديدة</w:t>
      </w:r>
    </w:p>
    <w:p w14:paraId="46EAC489" w14:textId="47CF38A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Pr>
      </w:pPr>
      <w:r w:rsidRPr="00C048B9">
        <w:rPr>
          <w:rFonts w:ascii="Sakkal Majalla" w:hAnsi="Sakkal Majalla" w:cs="Sakkal Majalla"/>
          <w:sz w:val="28"/>
          <w:szCs w:val="28"/>
          <w:rtl/>
        </w:rPr>
        <w:t>يسهم الذكاء الاصطناعي في تطوير أسلوبي الإبداعي.</w:t>
      </w:r>
    </w:p>
    <w:p w14:paraId="10F5B69A" w14:textId="062DA3B3" w:rsidR="009B5AC9" w:rsidRPr="00C048B9" w:rsidRDefault="00C048B9" w:rsidP="00C048B9">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 xml:space="preserve">كما </w:t>
      </w:r>
      <w:r w:rsidR="009B5AC9" w:rsidRPr="00C048B9">
        <w:rPr>
          <w:rFonts w:ascii="Sakkal Majalla" w:hAnsi="Sakkal Majalla" w:cs="Sakkal Majalla"/>
          <w:sz w:val="28"/>
          <w:szCs w:val="28"/>
          <w:rtl/>
        </w:rPr>
        <w:t>أظهرت نتائج الدراسة أن هناك موافقة بشدة بين أفراد الدراسة على الكفاءة والإنتاجية، مما يؤكد على أن الكفاءة والإنتاجية جاء بدرجة عالية، ومن أبرز ما يوضح ذلك:</w:t>
      </w:r>
    </w:p>
    <w:p w14:paraId="5A31E32E"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يساعدني الذكاء الاصطناعي على التركيز على الجانب الإبداعي بدلًا من المهام الروتينية</w:t>
      </w:r>
    </w:p>
    <w:p w14:paraId="46E54463"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أرى أن الذكاء الاصطناعي يزيد من كفاءة العمل الإعلامي</w:t>
      </w:r>
    </w:p>
    <w:p w14:paraId="7042A560" w14:textId="16BA7781"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Pr>
      </w:pPr>
      <w:r w:rsidRPr="00C048B9">
        <w:rPr>
          <w:rFonts w:ascii="Sakkal Majalla" w:hAnsi="Sakkal Majalla" w:cs="Sakkal Majalla"/>
          <w:sz w:val="28"/>
          <w:szCs w:val="28"/>
          <w:rtl/>
        </w:rPr>
        <w:t>يساهم الذكاء الاصطناعي في تقليل تكلفة الإنتاج.</w:t>
      </w:r>
    </w:p>
    <w:p w14:paraId="733E0EB3" w14:textId="7F957FEB" w:rsidR="009B5AC9" w:rsidRPr="00C048B9" w:rsidRDefault="009B5AC9"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 xml:space="preserve">بينت نتائج الدراسة أن هناك موافقة بشدة بين أفراد الدراسة على التحديات التي تواجه استخدام أدوات الذكاء الاصطناعي في صناعة الفيديوهات </w:t>
      </w:r>
      <w:r w:rsidR="00C048B9" w:rsidRPr="00C048B9">
        <w:rPr>
          <w:rFonts w:ascii="Sakkal Majalla" w:hAnsi="Sakkal Majalla" w:cs="Sakkal Majalla" w:hint="cs"/>
          <w:sz w:val="28"/>
          <w:szCs w:val="28"/>
          <w:rtl/>
        </w:rPr>
        <w:t>القصيرة،</w:t>
      </w:r>
      <w:r w:rsidRPr="00C048B9">
        <w:rPr>
          <w:rFonts w:ascii="Sakkal Majalla" w:hAnsi="Sakkal Majalla" w:cs="Sakkal Majalla"/>
          <w:sz w:val="28"/>
          <w:szCs w:val="28"/>
          <w:rtl/>
        </w:rPr>
        <w:t xml:space="preserve"> مما يؤكد على أن التحديات التي تواجه استخدام أدوات الذكاء الاصطناعي في صناعة الفيديوهات القصيرة جاء بدرجة عالية، ومن أبرز ما يوضح ذلك:</w:t>
      </w:r>
    </w:p>
    <w:p w14:paraId="72D98C3D"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أحتاج إلى تدريب أكبر للاستفادة من أدوات الذكاء الاصطناعي</w:t>
      </w:r>
    </w:p>
    <w:p w14:paraId="1EE5F460"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قد يؤدي الاعتماد الكبير على الذكاء الاصطناعي إلى تقليل الإبداع البشري</w:t>
      </w:r>
    </w:p>
    <w:p w14:paraId="37FD97EF" w14:textId="282F2EDE"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بعض أدوات الذكاء الاصطناعي لا تقدم نتائج دقيقة.</w:t>
      </w:r>
    </w:p>
    <w:p w14:paraId="2B57F588" w14:textId="25594525" w:rsidR="009B5AC9" w:rsidRPr="00C048B9" w:rsidRDefault="009B5AC9"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أظهرت النتائج أن هناك موافقة بشدة بين أفراد الدراسة على أثر استخدام أدوات الذكاء الاصطناعي على الإبداع الإعلامي لدى صناع المحتوى، مما يؤكد على أن أثر استخدام أدوات الذكاء الاصطناعي على الإبداع الإعلامي لدى صناع المحتوى جاء بدرجة عالية، ومن أبرز ما يوضح ذلك:</w:t>
      </w:r>
    </w:p>
    <w:p w14:paraId="5CE9B8BA"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يجب أن يتعلم طلاب الإعلام استخدام أدوات الذكاء الاصطناعي</w:t>
      </w:r>
    </w:p>
    <w:p w14:paraId="0D609A7B" w14:textId="77777777"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tl/>
        </w:rPr>
      </w:pPr>
      <w:r w:rsidRPr="00C048B9">
        <w:rPr>
          <w:rFonts w:ascii="Sakkal Majalla" w:hAnsi="Sakkal Majalla" w:cs="Sakkal Majalla"/>
          <w:sz w:val="28"/>
          <w:szCs w:val="28"/>
          <w:rtl/>
        </w:rPr>
        <w:t>ستصبح مهارات استخدام الذكاء الاصطناعي من المهارات الأساسية للإعلاميين</w:t>
      </w:r>
    </w:p>
    <w:p w14:paraId="11133043" w14:textId="5F47032F" w:rsidR="009B5AC9" w:rsidRPr="00C048B9" w:rsidRDefault="009B5AC9" w:rsidP="00C048B9">
      <w:pPr>
        <w:pStyle w:val="10"/>
        <w:numPr>
          <w:ilvl w:val="0"/>
          <w:numId w:val="42"/>
        </w:numPr>
        <w:spacing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سيغير الذكاء الاصطناعي مستقبل العمل الإعلامي.</w:t>
      </w:r>
    </w:p>
    <w:p w14:paraId="5083CF99" w14:textId="1A6B7456" w:rsidR="00D770FB" w:rsidRPr="00A0421F" w:rsidRDefault="00C048B9" w:rsidP="00C048B9">
      <w:pPr>
        <w:spacing w:after="0" w:line="360" w:lineRule="auto"/>
        <w:contextualSpacing/>
        <w:jc w:val="low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توصيات الدراسة:</w:t>
      </w:r>
    </w:p>
    <w:p w14:paraId="342F0F01" w14:textId="62ECE704" w:rsidR="0065249C" w:rsidRPr="00C048B9" w:rsidRDefault="0065249C"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في ضوء النتائج التي تم التوصل إليها يوصي الباحث بما يلي:</w:t>
      </w:r>
    </w:p>
    <w:p w14:paraId="5F26264C"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إدراج مهارات استخدام أدوات الذكاء الاصطناعي ضمن برامج ومقررات كليات وأقسام الإعلام، بما يسهم في إعداد طلاب الإعلام وتأهيلهم للتعامل مع التطورات التقنية المتسارعة في بيئة العمل الإعلامي.</w:t>
      </w:r>
    </w:p>
    <w:p w14:paraId="0765F114"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تنظيم برامج تدريبية وورش عمل متخصصة لصناع المحتوى والإعلاميين حول كيفية استخدام أدوات الذكاء الاصطناعي في صناعة الفيديوهات القصيرة، وذلك في ضوء حاجة أفراد الدراسة إلى مزيد من التدريب للاستفادة بصورة أفضل من هذه الأدوات.</w:t>
      </w:r>
    </w:p>
    <w:p w14:paraId="413A56FB"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تشجيع صناع المحتوى على توظيف أدوات الذكاء الاصطناعي في مراحل إنتاج الفيديوهات القصيرة، ولا سيما في توليد الأفكار وكتابة السيناريو وتسريع عملية الإنتاج والتحرير، بما يسهم في رفع كفاءة الإنتاج وتحسين استثمار الوقت والجهد.</w:t>
      </w:r>
    </w:p>
    <w:p w14:paraId="649AEE86"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تعزيز توظيف الذكاء الاصطناعي في تحسين جودة الإنتاج الإعلامي والاستفادة من قدراته في تحسين جودة الصورة والصوت والفيديو النهائي، مع ضرورة المراجعة البشرية للمخرجات قبل نشرها لضمان دقتها وملاءمتها للمحتوى.</w:t>
      </w:r>
    </w:p>
    <w:p w14:paraId="3411B65F"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تشجيع صناع المحتوى على استخدام الذكاء الاصطناعي كأداة داعمة للإبداع وليس بديلًا عن الإبداع البشري، وذلك من خلال توظيفه في توليد الأفكار وتجربة البدائل وتطوير أساليب السرد، مع المحافظة على الدور البشري في اتخاذ القرارات الإبداعية النهائية.</w:t>
      </w:r>
    </w:p>
    <w:p w14:paraId="01DC12AC"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الاستفادة من أدوات الذكاء الاصطناعي في رفع الكفاءة والإنتاجية الإعلامية من خلال تقليل الوقت اللازم لإنتاج الفيديوهات، وتقليل المهام الروتينية، وزيادة القدرة على إنتاج عدد أكبر من الفيديوهات، بما يتيح لصناع المحتوى تخصيص وقت أكبر للجوانب الإبداعية.</w:t>
      </w:r>
    </w:p>
    <w:p w14:paraId="5A968DA1"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رفع الوعي لدى صناع المحتوى بالمخاطر والتحديات المرتبطة بالاستخدام المفرط للذكاء الاصطناعي، وخاصة احتمال تراجع الإبداع البشري نتيجة الاعتماد الزائد على الأدوات الذكية، والتأكيد على أهمية تحقيق التوازن بين الاستفادة من التقنية والمحافظة على المهارات والقدرات الإبداعية للإنسان.</w:t>
      </w:r>
    </w:p>
    <w:p w14:paraId="5D568E62"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lastRenderedPageBreak/>
        <w:t>وضع أدلة إرشادية ومعايير مهنية لاستخدام الذكاء الاصطناعي في صناعة المحتوى الإعلامي، تتضمن ضوابط تتعلق بدقة المحتوى، وحقوق الملكية الفكرية، والاستخدام المسؤول للمخرجات التي تنتجها أدوات الذكاء الاصطناعي.</w:t>
      </w:r>
    </w:p>
    <w:p w14:paraId="1651DDF8"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رفع وعي صناع المحتوى بحقوق الملكية الفكرية المرتبطة بالمحتوى المنتج باستخدام أدوات الذكاء الاصطناعي، وتدريبهم على التحقق من حقوق استخدام الصور والأصوات والمواد المرئية والمخرجات المختلفة قبل نشرها.</w:t>
      </w:r>
    </w:p>
    <w:p w14:paraId="171C72C7" w14:textId="77777777"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تشجيع صناع المحتوى على التعرف إلى الأدوات المختلفة والمتخصصة في الذكاء الاصطناعي، وعدم الاقتصار على أداة واحدة، بما يساعدهم على اختيار الأداة الأكثر ملاءمة لطبيعة المهمة الإعلامية واحتياجات إنتاج الفيديوهات القصيرة.</w:t>
      </w:r>
    </w:p>
    <w:p w14:paraId="306B1B62" w14:textId="28BDD218" w:rsidR="0065249C" w:rsidRPr="00C048B9" w:rsidRDefault="0065249C" w:rsidP="00C048B9">
      <w:pPr>
        <w:pStyle w:val="a6"/>
        <w:numPr>
          <w:ilvl w:val="0"/>
          <w:numId w:val="43"/>
        </w:numPr>
        <w:tabs>
          <w:tab w:val="left" w:pos="1277"/>
        </w:tabs>
        <w:spacing w:after="0" w:line="360" w:lineRule="auto"/>
        <w:jc w:val="lowKashida"/>
        <w:rPr>
          <w:rFonts w:ascii="Sakkal Majalla" w:hAnsi="Sakkal Majalla" w:cs="Sakkal Majalla"/>
          <w:sz w:val="28"/>
          <w:szCs w:val="28"/>
        </w:rPr>
      </w:pPr>
      <w:r w:rsidRPr="00C048B9">
        <w:rPr>
          <w:rFonts w:ascii="Sakkal Majalla" w:hAnsi="Sakkal Majalla" w:cs="Sakkal Majalla"/>
          <w:sz w:val="28"/>
          <w:szCs w:val="28"/>
          <w:rtl/>
        </w:rPr>
        <w:t>تحديث برامج التعليم والتدريب الإعلامي بصورة مستمرة بما يتناسب مع التطور السريع لأدوات الذكاء الاصطناعي، بحيث لا تقتصر عملية التدريب على استخدام الأدوات الحالية، وإنما تشمل القدرة على التعلم المستمر والتكيف مع الأدوات والتطبيقات الجديدة.</w:t>
      </w:r>
    </w:p>
    <w:p w14:paraId="003D3877" w14:textId="08986119" w:rsidR="002D73D5" w:rsidRPr="00A0421F" w:rsidRDefault="002D73D5" w:rsidP="002D73D5">
      <w:pPr>
        <w:tabs>
          <w:tab w:val="left" w:pos="1277"/>
        </w:tabs>
        <w:spacing w:line="276" w:lineRule="auto"/>
        <w:rPr>
          <w:rFonts w:ascii="Sakkal Majalla" w:hAnsi="Sakkal Majalla" w:cs="Sakkal Majalla"/>
          <w:b/>
          <w:bCs/>
          <w:sz w:val="32"/>
          <w:szCs w:val="32"/>
          <w:rtl/>
        </w:rPr>
      </w:pPr>
      <w:r w:rsidRPr="00A0421F">
        <w:rPr>
          <w:rFonts w:ascii="Sakkal Majalla" w:hAnsi="Sakkal Majalla" w:cs="Sakkal Majalla"/>
          <w:b/>
          <w:bCs/>
          <w:sz w:val="32"/>
          <w:szCs w:val="32"/>
          <w:rtl/>
        </w:rPr>
        <w:t>نتائج فروض الدراسة</w:t>
      </w:r>
      <w:r w:rsidR="00C048B9">
        <w:rPr>
          <w:rFonts w:ascii="Sakkal Majalla" w:hAnsi="Sakkal Majalla" w:cs="Sakkal Majalla" w:hint="cs"/>
          <w:b/>
          <w:bCs/>
          <w:sz w:val="32"/>
          <w:szCs w:val="32"/>
          <w:rtl/>
        </w:rPr>
        <w:t>:</w:t>
      </w:r>
    </w:p>
    <w:p w14:paraId="5EC1EB29" w14:textId="183267B3"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في ضوء النتائج التي توصلت إليها الدراسة، يمكن عرض نتائج الفروض على النحو الآتي:</w:t>
      </w:r>
    </w:p>
    <w:p w14:paraId="3E663E24" w14:textId="6E055CB1" w:rsidR="002D73D5" w:rsidRPr="00C048B9" w:rsidRDefault="002D73D5" w:rsidP="00C048B9">
      <w:pPr>
        <w:pStyle w:val="10"/>
        <w:spacing w:line="360" w:lineRule="auto"/>
        <w:jc w:val="lowKashida"/>
        <w:rPr>
          <w:rFonts w:ascii="Sakkal Majalla" w:hAnsi="Sakkal Majalla" w:cs="Sakkal Majalla"/>
          <w:b/>
          <w:bCs/>
          <w:sz w:val="28"/>
          <w:szCs w:val="28"/>
          <w:rtl/>
        </w:rPr>
      </w:pPr>
      <w:r w:rsidRPr="00C048B9">
        <w:rPr>
          <w:rFonts w:ascii="Sakkal Majalla" w:hAnsi="Sakkal Majalla" w:cs="Sakkal Majalla"/>
          <w:b/>
          <w:bCs/>
          <w:sz w:val="28"/>
          <w:szCs w:val="28"/>
          <w:rtl/>
        </w:rPr>
        <w:t>الفرض الأول:</w:t>
      </w:r>
    </w:p>
    <w:p w14:paraId="62CEF481" w14:textId="408FA246"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يسهم استخدام أدوات الذكاء الاصطناعي في تحسين جودة إنتاج الفيديوهات القصيرة.</w:t>
      </w:r>
    </w:p>
    <w:p w14:paraId="2C785993" w14:textId="61512D85"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أظهرت نتائج الدراسة ارتفاع مستوى موافقة أفراد العينة على دور أدوات الذكاء الاصطناعي في تحسين جودة الإنتاج، من خلال تحسين جودة الصورة والصوت والفيديو النهائي والمساعدة في تنفيذ بعض مراحل الإنتاج. وبناءً على ذلك، جاءت نتائج الدراسة داعمة للفرض الأول.</w:t>
      </w:r>
    </w:p>
    <w:p w14:paraId="201125E9" w14:textId="77777777" w:rsidR="002D73D5" w:rsidRPr="00C048B9" w:rsidRDefault="002D73D5" w:rsidP="00C048B9">
      <w:pPr>
        <w:pStyle w:val="10"/>
        <w:spacing w:line="360" w:lineRule="auto"/>
        <w:jc w:val="lowKashida"/>
        <w:rPr>
          <w:rFonts w:ascii="Sakkal Majalla" w:hAnsi="Sakkal Majalla" w:cs="Sakkal Majalla"/>
          <w:b/>
          <w:bCs/>
          <w:sz w:val="28"/>
          <w:szCs w:val="28"/>
          <w:rtl/>
        </w:rPr>
      </w:pPr>
      <w:r w:rsidRPr="00C048B9">
        <w:rPr>
          <w:rFonts w:ascii="Sakkal Majalla" w:hAnsi="Sakkal Majalla" w:cs="Sakkal Majalla"/>
          <w:b/>
          <w:bCs/>
          <w:sz w:val="28"/>
          <w:szCs w:val="28"/>
          <w:rtl/>
        </w:rPr>
        <w:t>الفرض الثاني:</w:t>
      </w:r>
    </w:p>
    <w:p w14:paraId="7EAFBD63" w14:textId="50675D49"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يسهم استخدام أدوات الذكاء الاصطناعي في تعزيز الإبداع الإعلامي وتطوير الأفكار لدى صناع المحتوى.</w:t>
      </w:r>
    </w:p>
    <w:p w14:paraId="27970F0F" w14:textId="60C0FA1E"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أظهرت النتائج مستوى مرتفعًا في محور تعزيز الإبداع الإعلامي، حيث بلغ المتوسط العام للمحور (4.26 من 5)، وأشارت استجابات أفراد العينة إلى أن أدوات الذكاء الاصطناعي تساعد في ابتكار أفكار جديدة وتجربة أساليب وبدائل مختلفة وتطوير الأسلوب الإبداعي. وبناءً على ذلك، جاءت نتائج الدراسة داعمة للفرض الثاني.</w:t>
      </w:r>
    </w:p>
    <w:p w14:paraId="262FBACD" w14:textId="77777777" w:rsidR="002D73D5" w:rsidRPr="00C048B9" w:rsidRDefault="002D73D5" w:rsidP="00C048B9">
      <w:pPr>
        <w:pStyle w:val="10"/>
        <w:spacing w:line="360" w:lineRule="auto"/>
        <w:jc w:val="lowKashida"/>
        <w:rPr>
          <w:rFonts w:ascii="Sakkal Majalla" w:hAnsi="Sakkal Majalla" w:cs="Sakkal Majalla"/>
          <w:b/>
          <w:bCs/>
          <w:sz w:val="28"/>
          <w:szCs w:val="28"/>
          <w:rtl/>
        </w:rPr>
      </w:pPr>
      <w:r w:rsidRPr="00C048B9">
        <w:rPr>
          <w:rFonts w:ascii="Sakkal Majalla" w:hAnsi="Sakkal Majalla" w:cs="Sakkal Majalla"/>
          <w:b/>
          <w:bCs/>
          <w:sz w:val="28"/>
          <w:szCs w:val="28"/>
          <w:rtl/>
        </w:rPr>
        <w:lastRenderedPageBreak/>
        <w:t>الفرض الثالث:</w:t>
      </w:r>
    </w:p>
    <w:p w14:paraId="6CBD8141" w14:textId="69296CF7"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يسهم استخدام أدوات الذكاء الاصطناعي في رفع الكفاءة والإنتاجية وتقليل الوقت والجهد اللازمين لإنتاج الفيديوهات القصيرة.</w:t>
      </w:r>
    </w:p>
    <w:p w14:paraId="56B88162" w14:textId="664844A9"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أظهرت نتائج الدراسة ارتفاع مستوى موافقة أفراد العينة على دور أدوات الذكاء الاصطناعي في رفع الكفاءة والإنتاجية، خاصة فيما يتعلق بتسريع عملية الإنتاج وتقليل الوقت والمهام الروتينية. وبناءً على ذلك، جاءت نتائج الدراسة داعمة للفرض الثالث.</w:t>
      </w:r>
    </w:p>
    <w:p w14:paraId="7F4878CB" w14:textId="77777777" w:rsidR="002D73D5" w:rsidRPr="00C048B9" w:rsidRDefault="002D73D5" w:rsidP="00C048B9">
      <w:pPr>
        <w:pStyle w:val="10"/>
        <w:spacing w:line="360" w:lineRule="auto"/>
        <w:jc w:val="lowKashida"/>
        <w:rPr>
          <w:rFonts w:ascii="Sakkal Majalla" w:hAnsi="Sakkal Majalla" w:cs="Sakkal Majalla"/>
          <w:b/>
          <w:bCs/>
          <w:sz w:val="28"/>
          <w:szCs w:val="28"/>
          <w:rtl/>
        </w:rPr>
      </w:pPr>
      <w:r w:rsidRPr="00C048B9">
        <w:rPr>
          <w:rFonts w:ascii="Sakkal Majalla" w:hAnsi="Sakkal Majalla" w:cs="Sakkal Majalla"/>
          <w:b/>
          <w:bCs/>
          <w:sz w:val="28"/>
          <w:szCs w:val="28"/>
          <w:rtl/>
        </w:rPr>
        <w:t>الفرض الرابع:</w:t>
      </w:r>
    </w:p>
    <w:p w14:paraId="6600BFE2" w14:textId="7590DA21"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توجد تحديات ومعوقات تؤثر في استخدام أدوات الذكاء الاصطناعي في صناعة الفيديوهات القصيرة، من أبرزها الحاجة إلى التدريب، ودقة المخرجات، والملكية الفكرية، والاعتماد المفرط على هذه الأدوات.</w:t>
      </w:r>
    </w:p>
    <w:p w14:paraId="48084EB7" w14:textId="7D7EF995"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أظهرت نتائج الدراسة وجود مستوى مرتفع من التحديات المرتبطة باستخدام أدوات الذكاء الاصطناعي، حيث بلغ المتوسط العام لمحور التحديات (4.08 من 5)، وبرزت الحاجة إلى التدريب، وتأثير الاعتماد المفرط على الإبداع البشري، وعدم دقة بعض المخرجات، والمخاوف المتعلقة بالملكية الفكرية. وبناءً على ذلك، جاءت نتائج الدراسة داعمة للفرض الرابع.</w:t>
      </w:r>
    </w:p>
    <w:p w14:paraId="7D961FE5" w14:textId="77777777" w:rsidR="002D73D5" w:rsidRPr="00C048B9" w:rsidRDefault="002D73D5" w:rsidP="00C048B9">
      <w:pPr>
        <w:pStyle w:val="10"/>
        <w:spacing w:line="360" w:lineRule="auto"/>
        <w:jc w:val="lowKashida"/>
        <w:rPr>
          <w:rFonts w:ascii="Sakkal Majalla" w:hAnsi="Sakkal Majalla" w:cs="Sakkal Majalla"/>
          <w:b/>
          <w:bCs/>
          <w:sz w:val="28"/>
          <w:szCs w:val="28"/>
          <w:rtl/>
        </w:rPr>
      </w:pPr>
      <w:r w:rsidRPr="00C048B9">
        <w:rPr>
          <w:rFonts w:ascii="Sakkal Majalla" w:hAnsi="Sakkal Majalla" w:cs="Sakkal Majalla"/>
          <w:b/>
          <w:bCs/>
          <w:sz w:val="28"/>
          <w:szCs w:val="28"/>
          <w:rtl/>
        </w:rPr>
        <w:t>الفرض الخامس:</w:t>
      </w:r>
    </w:p>
    <w:p w14:paraId="126434D2" w14:textId="01C08EFD"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يتوقع أن يزداد الاعتماد على أدوات الذكاء الاصطناعي في صناعة الفيديوهات القصيرة والعمل الإعلامي مستقبلًا.</w:t>
      </w:r>
    </w:p>
    <w:p w14:paraId="40975025" w14:textId="533A1E7B"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أظهرت النتائج ارتفاع مستوى التوقعات المستقبلية لاستخدام أدوات الذكاء الاصطناعي في المجال الإعلامي، حيث بلغ المتوسط العام لمحور الأثر المستقبلي (4.33 من 5)، كما أظهرت النتائج أهمية تعلم طلاب الإعلام والعاملين في المجال الإعلامي مهارات استخدام هذه الأدوات. وبناءً على ذلك، جاءت نتائج الدراسة داعمة للفرض الخامس.</w:t>
      </w:r>
    </w:p>
    <w:p w14:paraId="0FEB5C9D" w14:textId="07EA6EFD" w:rsidR="002D73D5" w:rsidRPr="00C048B9" w:rsidRDefault="002D73D5"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وبشكل عام، تشير نتائج الدراسة إلى دعم الفروض التي تم وضعها، حيث أظهرت استجابات أفراد العينة دورًا إيجابيًا لأدوات الذكاء الاصطناعي في تحسين جودة إنتاج الفيديوهات القصيرة وتعزيز الإبداع الإعلامي ورفع الكفاءة والإنتاجية، إلى جانب وجود مجموعة من التحديات المرتبطة باستخدامها، مع توقع زيادة الاعتماد عليها مستقبلًا.</w:t>
      </w:r>
    </w:p>
    <w:p w14:paraId="36A10E4D" w14:textId="26797C4C" w:rsidR="000546A7" w:rsidRPr="00A0421F" w:rsidRDefault="00C51CE4" w:rsidP="00C048B9">
      <w:pPr>
        <w:tabs>
          <w:tab w:val="left" w:pos="5187"/>
          <w:tab w:val="left" w:pos="6888"/>
          <w:tab w:val="left" w:pos="7181"/>
        </w:tabs>
        <w:spacing w:after="0" w:line="360" w:lineRule="auto"/>
        <w:jc w:val="lowKashida"/>
        <w:rPr>
          <w:rFonts w:ascii="Sakkal Majalla" w:hAnsi="Sakkal Majalla" w:cs="Sakkal Majalla"/>
          <w:b/>
          <w:bCs/>
          <w:sz w:val="32"/>
          <w:szCs w:val="32"/>
          <w:rtl/>
        </w:rPr>
      </w:pPr>
      <w:r w:rsidRPr="00A0421F">
        <w:rPr>
          <w:rFonts w:ascii="Sakkal Majalla" w:hAnsi="Sakkal Majalla" w:cs="Sakkal Majalla"/>
          <w:b/>
          <w:bCs/>
          <w:sz w:val="32"/>
          <w:szCs w:val="32"/>
          <w:rtl/>
        </w:rPr>
        <w:lastRenderedPageBreak/>
        <w:t>الخاتمة</w:t>
      </w:r>
      <w:r w:rsidR="00C048B9">
        <w:rPr>
          <w:rFonts w:ascii="Sakkal Majalla" w:hAnsi="Sakkal Majalla" w:cs="Sakkal Majalla" w:hint="cs"/>
          <w:b/>
          <w:bCs/>
          <w:sz w:val="32"/>
          <w:szCs w:val="32"/>
          <w:rtl/>
        </w:rPr>
        <w:t>:</w:t>
      </w:r>
    </w:p>
    <w:p w14:paraId="0800AF7F" w14:textId="77777777" w:rsidR="00C51CE4" w:rsidRPr="00C048B9" w:rsidRDefault="00C51CE4"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تناولت هذه الدراسة استخدامات أدوات الذكاء الاصطناعي في صناعة الفيديوهات القصيرة وأثرها في تعزيز الإبداع الإعلامي، في ظل التطور المتسارع الذي يشهده المجال الإعلامي وانتشار التقنيات الذكية في مختلف مراحل إنتاج المحتوى الرقمي.</w:t>
      </w:r>
    </w:p>
    <w:p w14:paraId="202A02FB" w14:textId="5B0AA6B2" w:rsidR="00C51CE4" w:rsidRPr="00C048B9" w:rsidRDefault="00C51CE4"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ومن خلال الجانب النظري والنتائج الميدانية للدراسة، اتضح أن أدوات الذكاء الاصطناعي أصبحت تمثل عنصرًا مهمًا في صناعة الفيديوهات القصيرة، لما توفره من إمكانيات تساعد في توليد الأفكار وكتابة النصوص وتسريع عملية الإنتاج وتحسين جودة الصورة والصوت، إلى جانب مساهمتها في رفع الكفاءة والإنتاجية وتوفير الوقت والجهد.</w:t>
      </w:r>
    </w:p>
    <w:p w14:paraId="3A07416F" w14:textId="5D16F5BE" w:rsidR="00C51CE4" w:rsidRPr="00C048B9" w:rsidRDefault="00C51CE4"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 xml:space="preserve">كما أظهرت نتائج الدراسة أن لهذه الأدوات أثرًا واضحًا في تعزيز الإبداع الإعلامي، حيث تساعد صناع المحتوى على ابتكار أفكار جديدة، وتجربة أساليب مختلفة، وتطوير طرق السرد والتقديم. وبلغ المتوسط العام لمحور الأثر المستقبلي 4.33 من 5، وهو ما يعكس اتجاهًا مرتفعًا نحو أهمية الذكاء الاصطناعي ومستقبله في العمل الإعلامي. كما جاءت ضرورة تعلم طلاب الإعلام لاستخدام أدوات الذكاء الاصطناعي في مقدمة عبارات هذا المحور بمتوسط 4.48. </w:t>
      </w:r>
      <w:r w:rsidRPr="00C048B9">
        <w:rPr>
          <w:rFonts w:ascii="Sakkal Majalla" w:hAnsi="Sakkal Majalla" w:cs="Sakkal Majalla"/>
          <w:sz w:val="28"/>
          <w:szCs w:val="28"/>
          <w:cs/>
        </w:rPr>
        <w:t>‎</w:t>
      </w:r>
      <w:r w:rsidRPr="00C048B9">
        <w:rPr>
          <w:rFonts w:ascii="Sakkal Majalla" w:hAnsi="Sakkal Majalla" w:cs="Sakkal Majalla"/>
          <w:sz w:val="28"/>
          <w:szCs w:val="28"/>
          <w:rtl/>
        </w:rPr>
        <w:t xml:space="preserve"> </w:t>
      </w:r>
    </w:p>
    <w:p w14:paraId="43660EC0" w14:textId="0B5D9539" w:rsidR="00C51CE4" w:rsidRPr="00C048B9" w:rsidRDefault="00C51CE4"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 xml:space="preserve">وفي المقابل، أكدت الدراسة أن الاستفادة من الذكاء الاصطناعي لا تخلو من تحديات، من أبرزها الحاجة إلى التدريب والتأهيل، وعدم دقة بعض المخرجات، والمخاوف المتعلقة بحقوق الملكية الفكرية، إضافة إلى احتمالية تأثير الاعتماد المفرط على هذه الأدوات في الإبداع البشري. وقد بلغ المتوسط العام لمحور التحديات 4.08 من 5، مما يؤكد أهمية التعامل معها بوعي ومسؤولية. </w:t>
      </w:r>
    </w:p>
    <w:p w14:paraId="6E405297" w14:textId="52021A78" w:rsidR="00C51CE4" w:rsidRPr="00C048B9" w:rsidRDefault="00C51CE4" w:rsidP="00C048B9">
      <w:pPr>
        <w:pStyle w:val="10"/>
        <w:spacing w:line="360" w:lineRule="auto"/>
        <w:ind w:firstLine="720"/>
        <w:jc w:val="lowKashida"/>
        <w:rPr>
          <w:rFonts w:ascii="Sakkal Majalla" w:hAnsi="Sakkal Majalla" w:cs="Sakkal Majalla"/>
          <w:sz w:val="28"/>
          <w:szCs w:val="28"/>
          <w:rtl/>
        </w:rPr>
      </w:pPr>
      <w:r w:rsidRPr="00C048B9">
        <w:rPr>
          <w:rFonts w:ascii="Sakkal Majalla" w:hAnsi="Sakkal Majalla" w:cs="Sakkal Majalla"/>
          <w:sz w:val="28"/>
          <w:szCs w:val="28"/>
          <w:rtl/>
        </w:rPr>
        <w:t>وبناءً على ذلك، يمكن القول إن الذكاء الاصطناعي لا يمثل بديلًا عن العنصر البشري في العملية الإبداعية، وإنما أداة مساندة يمكن أن توسع الإمكانيات المتاحة أمام صناع المحتوى وتساعدهم على تطوير أعمالهم عند استخدامها بصورة صحيحة. ومن هنا تبرز أهمية تحقيق التوازن بين الاستفادة من الإمكانيات التقنية الحديثة والمحافظة على دور الإنسان في بناء الفكرة واتخاذ القرار الإبداعي، إلى جانب تطوير المهارات والتشريعات والمعايير المهنية التي تضمن الاستخدام المسؤول لهذه الأدوات في مستقبل الإعلام</w:t>
      </w:r>
      <w:r w:rsidR="00C048B9">
        <w:rPr>
          <w:rFonts w:ascii="Sakkal Majalla" w:hAnsi="Sakkal Majalla" w:cs="Sakkal Majalla" w:hint="cs"/>
          <w:sz w:val="28"/>
          <w:szCs w:val="28"/>
          <w:rtl/>
        </w:rPr>
        <w:t>.</w:t>
      </w:r>
    </w:p>
    <w:p w14:paraId="63BB1179" w14:textId="77777777" w:rsidR="00C048B9" w:rsidRDefault="00C048B9" w:rsidP="00C51CE4">
      <w:pPr>
        <w:tabs>
          <w:tab w:val="left" w:pos="1643"/>
          <w:tab w:val="left" w:pos="5187"/>
          <w:tab w:val="left" w:pos="6888"/>
          <w:tab w:val="left" w:pos="7181"/>
        </w:tabs>
        <w:spacing w:line="276" w:lineRule="auto"/>
        <w:jc w:val="lowKashida"/>
        <w:rPr>
          <w:rFonts w:ascii="Sakkal Majalla" w:hAnsi="Sakkal Majalla" w:cs="Sakkal Majalla"/>
          <w:b/>
          <w:bCs/>
          <w:sz w:val="28"/>
          <w:szCs w:val="28"/>
          <w:rtl/>
        </w:rPr>
      </w:pPr>
    </w:p>
    <w:p w14:paraId="281EA025" w14:textId="77777777" w:rsidR="00C048B9" w:rsidRDefault="00C048B9" w:rsidP="00C51CE4">
      <w:pPr>
        <w:tabs>
          <w:tab w:val="left" w:pos="1643"/>
          <w:tab w:val="left" w:pos="5187"/>
          <w:tab w:val="left" w:pos="6888"/>
          <w:tab w:val="left" w:pos="7181"/>
        </w:tabs>
        <w:spacing w:line="276" w:lineRule="auto"/>
        <w:jc w:val="lowKashida"/>
        <w:rPr>
          <w:rFonts w:ascii="Sakkal Majalla" w:hAnsi="Sakkal Majalla" w:cs="Sakkal Majalla"/>
          <w:b/>
          <w:bCs/>
          <w:sz w:val="28"/>
          <w:szCs w:val="28"/>
          <w:rtl/>
        </w:rPr>
      </w:pPr>
    </w:p>
    <w:p w14:paraId="4CCD9C87" w14:textId="26924F62" w:rsidR="00630419" w:rsidRPr="00C048B9" w:rsidRDefault="00C048B9" w:rsidP="00C048B9">
      <w:pPr>
        <w:tabs>
          <w:tab w:val="left" w:pos="5187"/>
        </w:tabs>
        <w:spacing w:after="0" w:line="360" w:lineRule="auto"/>
        <w:jc w:val="center"/>
        <w:rPr>
          <w:rFonts w:ascii="Sakkal Majalla" w:hAnsi="Sakkal Majalla" w:cs="Sakkal Majalla"/>
          <w:sz w:val="36"/>
          <w:szCs w:val="36"/>
          <w:rtl/>
        </w:rPr>
      </w:pPr>
      <w:r w:rsidRPr="00C048B9">
        <w:rPr>
          <w:rFonts w:ascii="Sakkal Majalla" w:hAnsi="Sakkal Majalla" w:cs="Sakkal Majalla" w:hint="cs"/>
          <w:b/>
          <w:bCs/>
          <w:sz w:val="32"/>
          <w:szCs w:val="32"/>
          <w:rtl/>
        </w:rPr>
        <w:lastRenderedPageBreak/>
        <w:t xml:space="preserve">قائمة </w:t>
      </w:r>
      <w:r w:rsidR="00630419" w:rsidRPr="00C048B9">
        <w:rPr>
          <w:rFonts w:ascii="Sakkal Majalla" w:hAnsi="Sakkal Majalla" w:cs="Sakkal Majalla"/>
          <w:b/>
          <w:bCs/>
          <w:sz w:val="32"/>
          <w:szCs w:val="32"/>
          <w:rtl/>
        </w:rPr>
        <w:t>المراجع</w:t>
      </w:r>
    </w:p>
    <w:p w14:paraId="7B12E5F6" w14:textId="2B5CF9BB" w:rsidR="009E4CC3" w:rsidRPr="00A0421F" w:rsidRDefault="00C048B9" w:rsidP="00C048B9">
      <w:pPr>
        <w:spacing w:after="0"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009E4CC3" w:rsidRPr="00A0421F">
        <w:rPr>
          <w:rFonts w:ascii="Sakkal Majalla" w:hAnsi="Sakkal Majalla" w:cs="Sakkal Majalla"/>
          <w:b/>
          <w:bCs/>
          <w:sz w:val="28"/>
          <w:szCs w:val="28"/>
          <w:rtl/>
        </w:rPr>
        <w:t>المراجع العربية:</w:t>
      </w:r>
    </w:p>
    <w:p w14:paraId="6CF0A797"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باسيلي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يعقوب،</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أنيس</w:t>
      </w:r>
      <w:r w:rsidRPr="00C048B9">
        <w:rPr>
          <w:rFonts w:ascii="Sakkal Majalla" w:hAnsi="Sakkal Majalla" w:cs="Sakkal Majalla"/>
          <w:kern w:val="0"/>
          <w:sz w:val="26"/>
          <w:szCs w:val="26"/>
          <w:rtl/>
        </w:rPr>
        <w:t xml:space="preserve">. (2026). </w:t>
      </w:r>
      <w:r w:rsidRPr="00C048B9">
        <w:rPr>
          <w:rFonts w:ascii="Sakkal Majalla" w:hAnsi="Sakkal Majalla" w:cs="Sakkal Majalla" w:hint="cs"/>
          <w:kern w:val="0"/>
          <w:sz w:val="26"/>
          <w:szCs w:val="26"/>
          <w:rtl/>
        </w:rPr>
        <w:t>استخدام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تقنيات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إنتاج</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الأفلام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الوثائقية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مجلة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كلية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الآداب،</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جامعة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حلوان،</w:t>
      </w:r>
      <w:r w:rsidRPr="00C048B9">
        <w:rPr>
          <w:rFonts w:ascii="Sakkal Majalla" w:hAnsi="Sakkal Majalla" w:cs="Sakkal Majalla"/>
          <w:kern w:val="0"/>
          <w:sz w:val="26"/>
          <w:szCs w:val="26"/>
          <w:rtl/>
        </w:rPr>
        <w:t xml:space="preserve"> 62(1)</w:t>
      </w:r>
      <w:r w:rsidRPr="00C048B9">
        <w:rPr>
          <w:rFonts w:ascii="Sakkal Majalla" w:hAnsi="Sakkal Majalla" w:cs="Sakkal Majalla" w:hint="cs"/>
          <w:kern w:val="0"/>
          <w:sz w:val="26"/>
          <w:szCs w:val="26"/>
          <w:rtl/>
        </w:rPr>
        <w:t>،</w:t>
      </w:r>
      <w:r w:rsidRPr="00C048B9">
        <w:rPr>
          <w:rFonts w:ascii="Sakkal Majalla" w:hAnsi="Sakkal Majalla" w:cs="Sakkal Majalla"/>
          <w:kern w:val="0"/>
          <w:sz w:val="26"/>
          <w:szCs w:val="26"/>
          <w:rtl/>
        </w:rPr>
        <w:t xml:space="preserve"> 299–379.</w:t>
      </w:r>
    </w:p>
    <w:p w14:paraId="0D6135FE"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بن</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شعيب،</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رياض</w:t>
      </w:r>
      <w:r w:rsidRPr="00C048B9">
        <w:rPr>
          <w:rFonts w:ascii="Sakkal Majalla" w:hAnsi="Sakkal Majalla" w:cs="Sakkal Majalla"/>
          <w:kern w:val="0"/>
          <w:sz w:val="26"/>
          <w:szCs w:val="26"/>
          <w:rtl/>
        </w:rPr>
        <w:t xml:space="preserve">. (2021). </w:t>
      </w:r>
      <w:r w:rsidRPr="00C048B9">
        <w:rPr>
          <w:rFonts w:ascii="Sakkal Majalla" w:hAnsi="Sakkal Majalla" w:cs="Sakkal Majalla" w:hint="cs"/>
          <w:kern w:val="0"/>
          <w:sz w:val="26"/>
          <w:szCs w:val="26"/>
          <w:rtl/>
        </w:rPr>
        <w:t>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والإبداع</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السينما</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الرقمية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مجلة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آفاق</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سينمائية،</w:t>
      </w:r>
      <w:r w:rsidRPr="00C048B9">
        <w:rPr>
          <w:rFonts w:ascii="Sakkal Majalla" w:hAnsi="Sakkal Majalla" w:cs="Sakkal Majalla"/>
          <w:kern w:val="0"/>
          <w:sz w:val="26"/>
          <w:szCs w:val="26"/>
          <w:rtl/>
        </w:rPr>
        <w:t xml:space="preserve"> 8(2)</w:t>
      </w:r>
      <w:r w:rsidRPr="00C048B9">
        <w:rPr>
          <w:rFonts w:ascii="Sakkal Majalla" w:hAnsi="Sakkal Majalla" w:cs="Sakkal Majalla" w:hint="cs"/>
          <w:kern w:val="0"/>
          <w:sz w:val="26"/>
          <w:szCs w:val="26"/>
          <w:rtl/>
        </w:rPr>
        <w:t>،</w:t>
      </w:r>
      <w:r w:rsidRPr="00C048B9">
        <w:rPr>
          <w:rFonts w:ascii="Sakkal Majalla" w:hAnsi="Sakkal Majalla" w:cs="Sakkal Majalla"/>
          <w:kern w:val="0"/>
          <w:sz w:val="26"/>
          <w:szCs w:val="26"/>
          <w:rtl/>
        </w:rPr>
        <w:t xml:space="preserve"> 162–170.</w:t>
      </w:r>
    </w:p>
    <w:p w14:paraId="58BA8BFF"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رؤية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المملكة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العربية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السعودية</w:t>
      </w:r>
      <w:r w:rsidRPr="00C048B9">
        <w:rPr>
          <w:rFonts w:ascii="Sakkal Majalla" w:hAnsi="Sakkal Majalla" w:cs="Sakkal Majalla"/>
          <w:kern w:val="0"/>
          <w:sz w:val="26"/>
          <w:szCs w:val="26"/>
          <w:rtl/>
        </w:rPr>
        <w:t xml:space="preserve"> 2030. (2016). </w:t>
      </w:r>
      <w:r w:rsidRPr="00C048B9">
        <w:rPr>
          <w:rFonts w:ascii="Sakkal Majalla" w:hAnsi="Sakkal Majalla" w:cs="Sakkal Majalla" w:hint="cs"/>
          <w:kern w:val="0"/>
          <w:sz w:val="26"/>
          <w:szCs w:val="26"/>
          <w:rtl/>
        </w:rPr>
        <w:t>رؤية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المملكة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العربية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السعودية</w:t>
      </w:r>
      <w:r w:rsidRPr="00C048B9">
        <w:rPr>
          <w:rFonts w:ascii="Sakkal Majalla" w:hAnsi="Sakkal Majalla" w:cs="Sakkal Majalla"/>
          <w:kern w:val="0"/>
          <w:sz w:val="26"/>
          <w:szCs w:val="26"/>
          <w:rtl/>
        </w:rPr>
        <w:t xml:space="preserve"> 2030.</w:t>
      </w:r>
    </w:p>
    <w:p w14:paraId="287874A0"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رفاس،</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الوليد</w:t>
      </w:r>
      <w:r w:rsidRPr="00C048B9">
        <w:rPr>
          <w:rFonts w:ascii="Sakkal Majalla" w:hAnsi="Sakkal Majalla" w:cs="Sakkal Majalla"/>
          <w:kern w:val="0"/>
          <w:sz w:val="26"/>
          <w:szCs w:val="26"/>
          <w:rtl/>
        </w:rPr>
        <w:t xml:space="preserve">. (2025). </w:t>
      </w:r>
      <w:r w:rsidRPr="00C048B9">
        <w:rPr>
          <w:rFonts w:ascii="Sakkal Majalla" w:hAnsi="Sakkal Majalla" w:cs="Sakkal Majalla" w:hint="cs"/>
          <w:kern w:val="0"/>
          <w:sz w:val="26"/>
          <w:szCs w:val="26"/>
          <w:rtl/>
        </w:rPr>
        <w:t>تأثير</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تقنيات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على</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المؤثرات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البصرية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صناعة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الأفلام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مجلة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قبس</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للدراسات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الإنسانية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والاجتماعية،</w:t>
      </w:r>
      <w:r w:rsidRPr="00C048B9">
        <w:rPr>
          <w:rFonts w:ascii="Sakkal Majalla" w:hAnsi="Sakkal Majalla" w:cs="Sakkal Majalla"/>
          <w:kern w:val="0"/>
          <w:sz w:val="26"/>
          <w:szCs w:val="26"/>
          <w:rtl/>
        </w:rPr>
        <w:t xml:space="preserve"> 9(1)</w:t>
      </w:r>
      <w:r w:rsidRPr="00C048B9">
        <w:rPr>
          <w:rFonts w:ascii="Sakkal Majalla" w:hAnsi="Sakkal Majalla" w:cs="Sakkal Majalla" w:hint="cs"/>
          <w:kern w:val="0"/>
          <w:sz w:val="26"/>
          <w:szCs w:val="26"/>
          <w:rtl/>
        </w:rPr>
        <w:t>،</w:t>
      </w:r>
      <w:r w:rsidRPr="00C048B9">
        <w:rPr>
          <w:rFonts w:ascii="Sakkal Majalla" w:hAnsi="Sakkal Majalla" w:cs="Sakkal Majalla"/>
          <w:kern w:val="0"/>
          <w:sz w:val="26"/>
          <w:szCs w:val="26"/>
          <w:rtl/>
        </w:rPr>
        <w:t xml:space="preserve"> 900–914.</w:t>
      </w:r>
    </w:p>
    <w:p w14:paraId="2B3BDD05"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الشمري،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علاء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مكي</w:t>
      </w:r>
      <w:r w:rsidRPr="00C048B9">
        <w:rPr>
          <w:rFonts w:ascii="Sakkal Majalla" w:hAnsi="Sakkal Majalla" w:cs="Sakkal Majalla"/>
          <w:kern w:val="0"/>
          <w:sz w:val="26"/>
          <w:szCs w:val="26"/>
          <w:rtl/>
        </w:rPr>
        <w:t xml:space="preserve">. (2021). </w:t>
      </w:r>
      <w:r w:rsidRPr="00C048B9">
        <w:rPr>
          <w:rFonts w:ascii="Sakkal Majalla" w:hAnsi="Sakkal Majalla" w:cs="Sakkal Majalla" w:hint="cs"/>
          <w:kern w:val="0"/>
          <w:sz w:val="26"/>
          <w:szCs w:val="26"/>
          <w:rtl/>
        </w:rPr>
        <w:t>الإعلام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المرئي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ظل</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تحديات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دراسة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استطلاعية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مجلة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الآداب،</w:t>
      </w:r>
      <w:r w:rsidRPr="00C048B9">
        <w:rPr>
          <w:rFonts w:ascii="Sakkal Majalla" w:hAnsi="Sakkal Majalla" w:cs="Sakkal Majalla"/>
          <w:kern w:val="0"/>
          <w:sz w:val="26"/>
          <w:szCs w:val="26"/>
          <w:rtl/>
        </w:rPr>
        <w:t xml:space="preserve"> (137)</w:t>
      </w:r>
      <w:r w:rsidRPr="00C048B9">
        <w:rPr>
          <w:rFonts w:ascii="Sakkal Majalla" w:hAnsi="Sakkal Majalla" w:cs="Sakkal Majalla" w:hint="cs"/>
          <w:kern w:val="0"/>
          <w:sz w:val="26"/>
          <w:szCs w:val="26"/>
          <w:rtl/>
        </w:rPr>
        <w:t>،</w:t>
      </w:r>
      <w:r w:rsidRPr="00C048B9">
        <w:rPr>
          <w:rFonts w:ascii="Sakkal Majalla" w:hAnsi="Sakkal Majalla" w:cs="Sakkal Majalla"/>
          <w:kern w:val="0"/>
          <w:sz w:val="26"/>
          <w:szCs w:val="26"/>
          <w:rtl/>
        </w:rPr>
        <w:t xml:space="preserve"> 717–742.</w:t>
      </w:r>
    </w:p>
    <w:p w14:paraId="7B3DF577"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العساف،</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صالح</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بن</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حمد</w:t>
      </w:r>
      <w:r w:rsidRPr="00C048B9">
        <w:rPr>
          <w:rFonts w:ascii="Sakkal Majalla" w:hAnsi="Sakkal Majalla" w:cs="Sakkal Majalla"/>
          <w:kern w:val="0"/>
          <w:sz w:val="26"/>
          <w:szCs w:val="26"/>
          <w:rtl/>
        </w:rPr>
        <w:t xml:space="preserve">. (2012). </w:t>
      </w:r>
      <w:r w:rsidRPr="00C048B9">
        <w:rPr>
          <w:rFonts w:ascii="Sakkal Majalla" w:hAnsi="Sakkal Majalla" w:cs="Sakkal Majalla" w:hint="cs"/>
          <w:kern w:val="0"/>
          <w:sz w:val="26"/>
          <w:szCs w:val="26"/>
          <w:rtl/>
        </w:rPr>
        <w:t>المدخل</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إلى</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البحث</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العلوم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السلوكية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الطبعة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الأولى</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مكتبة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العبيكان</w:t>
      </w:r>
      <w:r w:rsidRPr="00C048B9">
        <w:rPr>
          <w:rFonts w:ascii="Sakkal Majalla" w:hAnsi="Sakkal Majalla" w:cs="Sakkal Majalla"/>
          <w:kern w:val="0"/>
          <w:sz w:val="26"/>
          <w:szCs w:val="26"/>
          <w:rtl/>
        </w:rPr>
        <w:t>.</w:t>
      </w:r>
    </w:p>
    <w:p w14:paraId="5732BE19" w14:textId="4AA1A9F2"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العمودي،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سعيد</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بن</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عبد</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الرحمن</w:t>
      </w:r>
      <w:r w:rsidRPr="00C048B9">
        <w:rPr>
          <w:rFonts w:ascii="Sakkal Majalla" w:hAnsi="Sakkal Majalla" w:cs="Sakkal Majalla"/>
          <w:kern w:val="0"/>
          <w:sz w:val="26"/>
          <w:szCs w:val="26"/>
          <w:rtl/>
        </w:rPr>
        <w:t xml:space="preserve">. (2025). </w:t>
      </w:r>
      <w:r w:rsidRPr="00C048B9">
        <w:rPr>
          <w:rFonts w:ascii="Sakkal Majalla" w:hAnsi="Sakkal Majalla" w:cs="Sakkal Majalla" w:hint="cs"/>
          <w:kern w:val="0"/>
          <w:sz w:val="26"/>
          <w:szCs w:val="26"/>
          <w:rtl/>
        </w:rPr>
        <w:t>مستقبل</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الإبداع</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الإعلامي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ضوء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تطبيقات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مجلة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الفنون</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والأدب</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وعلوم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الإنسانيات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والاجتماع،</w:t>
      </w:r>
      <w:r w:rsidRPr="00C048B9">
        <w:rPr>
          <w:rFonts w:ascii="Sakkal Majalla" w:hAnsi="Sakkal Majalla" w:cs="Sakkal Majalla"/>
          <w:kern w:val="0"/>
          <w:sz w:val="26"/>
          <w:szCs w:val="26"/>
          <w:rtl/>
        </w:rPr>
        <w:t xml:space="preserve"> (123)</w:t>
      </w:r>
      <w:r w:rsidRPr="00C048B9">
        <w:rPr>
          <w:rFonts w:ascii="Sakkal Majalla" w:hAnsi="Sakkal Majalla" w:cs="Sakkal Majalla" w:hint="cs"/>
          <w:kern w:val="0"/>
          <w:sz w:val="26"/>
          <w:szCs w:val="26"/>
          <w:rtl/>
        </w:rPr>
        <w:t>،</w:t>
      </w:r>
      <w:r w:rsidRPr="00C048B9">
        <w:rPr>
          <w:rFonts w:ascii="Sakkal Majalla" w:hAnsi="Sakkal Majalla" w:cs="Sakkal Majalla"/>
          <w:kern w:val="0"/>
          <w:sz w:val="26"/>
          <w:szCs w:val="26"/>
          <w:rtl/>
        </w:rPr>
        <w:t xml:space="preserve"> 297–313. </w:t>
      </w:r>
      <w:hyperlink r:id="rId20" w:history="1">
        <w:r w:rsidRPr="006B2136">
          <w:rPr>
            <w:rStyle w:val="Hyperlink"/>
            <w:rFonts w:ascii="Sakkal Majalla" w:hAnsi="Sakkal Majalla" w:cs="Sakkal Majalla"/>
            <w:kern w:val="0"/>
            <w:sz w:val="26"/>
            <w:szCs w:val="26"/>
          </w:rPr>
          <w:t>https://doi.org/10.33193/JALHSS.123.2025.1488</w:t>
        </w:r>
      </w:hyperlink>
      <w:r>
        <w:rPr>
          <w:rFonts w:ascii="Sakkal Majalla" w:hAnsi="Sakkal Majalla" w:cs="Sakkal Majalla" w:hint="cs"/>
          <w:kern w:val="0"/>
          <w:sz w:val="26"/>
          <w:szCs w:val="26"/>
          <w:rtl/>
        </w:rPr>
        <w:t xml:space="preserve"> </w:t>
      </w:r>
    </w:p>
    <w:p w14:paraId="19EC86FB"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عبيدات،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ذوقان،</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عدس،</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عبد</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الرحمن،</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وعبد</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الحق،</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كايد</w:t>
      </w:r>
      <w:r w:rsidRPr="00C048B9">
        <w:rPr>
          <w:rFonts w:ascii="Sakkal Majalla" w:hAnsi="Sakkal Majalla" w:cs="Sakkal Majalla"/>
          <w:kern w:val="0"/>
          <w:sz w:val="26"/>
          <w:szCs w:val="26"/>
          <w:rtl/>
        </w:rPr>
        <w:t xml:space="preserve">. (2014). </w:t>
      </w:r>
      <w:r w:rsidRPr="00C048B9">
        <w:rPr>
          <w:rFonts w:ascii="Sakkal Majalla" w:hAnsi="Sakkal Majalla" w:cs="Sakkal Majalla" w:hint="cs"/>
          <w:kern w:val="0"/>
          <w:sz w:val="26"/>
          <w:szCs w:val="26"/>
          <w:rtl/>
        </w:rPr>
        <w:t>البحث</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العلمي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مفهومه،</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وأدواته،</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وأساليبه</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الطبعة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السادسة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دار</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الفكر</w:t>
      </w:r>
      <w:r w:rsidRPr="00C048B9">
        <w:rPr>
          <w:rFonts w:ascii="Sakkal Majalla" w:hAnsi="Sakkal Majalla" w:cs="Sakkal Majalla"/>
          <w:kern w:val="0"/>
          <w:sz w:val="26"/>
          <w:szCs w:val="26"/>
          <w:rtl/>
        </w:rPr>
        <w:t>.</w:t>
      </w:r>
    </w:p>
    <w:p w14:paraId="6A602F00"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هبال،</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فتحي</w:t>
      </w:r>
      <w:r w:rsidRPr="00C048B9">
        <w:rPr>
          <w:rFonts w:ascii="Sakkal Majalla" w:hAnsi="Sakkal Majalla" w:cs="Sakkal Majalla"/>
          <w:kern w:val="0"/>
          <w:sz w:val="26"/>
          <w:szCs w:val="26"/>
          <w:rtl/>
        </w:rPr>
        <w:t xml:space="preserve">. (2024). </w:t>
      </w:r>
      <w:r w:rsidRPr="00C048B9">
        <w:rPr>
          <w:rFonts w:ascii="Sakkal Majalla" w:hAnsi="Sakkal Majalla" w:cs="Sakkal Majalla" w:hint="cs"/>
          <w:kern w:val="0"/>
          <w:sz w:val="26"/>
          <w:szCs w:val="26"/>
          <w:rtl/>
        </w:rPr>
        <w:t>أخلاقيات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الإعلام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الرقمي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مجلة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بحوث</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ودراسات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الميديا</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الجديدة،</w:t>
      </w:r>
      <w:r w:rsidRPr="00C048B9">
        <w:rPr>
          <w:rFonts w:ascii="Sakkal Majalla" w:hAnsi="Sakkal Majalla" w:cs="Sakkal Majalla"/>
          <w:kern w:val="0"/>
          <w:sz w:val="26"/>
          <w:szCs w:val="26"/>
          <w:rtl/>
        </w:rPr>
        <w:t xml:space="preserve"> 5(2)</w:t>
      </w:r>
      <w:r w:rsidRPr="00C048B9">
        <w:rPr>
          <w:rFonts w:ascii="Sakkal Majalla" w:hAnsi="Sakkal Majalla" w:cs="Sakkal Majalla" w:hint="cs"/>
          <w:kern w:val="0"/>
          <w:sz w:val="26"/>
          <w:szCs w:val="26"/>
          <w:rtl/>
        </w:rPr>
        <w:t>،</w:t>
      </w:r>
      <w:r w:rsidRPr="00C048B9">
        <w:rPr>
          <w:rFonts w:ascii="Sakkal Majalla" w:hAnsi="Sakkal Majalla" w:cs="Sakkal Majalla"/>
          <w:kern w:val="0"/>
          <w:sz w:val="26"/>
          <w:szCs w:val="26"/>
          <w:rtl/>
        </w:rPr>
        <w:t xml:space="preserve"> 33–46.</w:t>
      </w:r>
    </w:p>
    <w:p w14:paraId="742B38E6"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الهيئة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السعودية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للبيانات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سدايا</w:t>
      </w:r>
      <w:r w:rsidRPr="00C048B9">
        <w:rPr>
          <w:rFonts w:ascii="Sakkal Majalla" w:hAnsi="Sakkal Majalla" w:cs="Sakkal Majalla"/>
          <w:kern w:val="0"/>
          <w:sz w:val="26"/>
          <w:szCs w:val="26"/>
          <w:rtl/>
        </w:rPr>
        <w:t xml:space="preserve">). (2026). </w:t>
      </w:r>
      <w:r w:rsidRPr="00C048B9">
        <w:rPr>
          <w:rFonts w:ascii="Sakkal Majalla" w:hAnsi="Sakkal Majalla" w:cs="Sakkal Majalla" w:hint="cs"/>
          <w:kern w:val="0"/>
          <w:sz w:val="26"/>
          <w:szCs w:val="26"/>
          <w:rtl/>
        </w:rPr>
        <w:t>عام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2026.</w:t>
      </w:r>
    </w:p>
    <w:p w14:paraId="6BB28A28" w14:textId="77777777" w:rsidR="00C048B9" w:rsidRPr="00C048B9"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tl/>
        </w:rPr>
      </w:pPr>
      <w:r w:rsidRPr="00C048B9">
        <w:rPr>
          <w:rFonts w:ascii="Sakkal Majalla" w:hAnsi="Sakkal Majalla" w:cs="Sakkal Majalla" w:hint="cs"/>
          <w:kern w:val="0"/>
          <w:sz w:val="26"/>
          <w:szCs w:val="26"/>
          <w:rtl/>
        </w:rPr>
        <w:t>الهيئة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السعودية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للبيانات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والذكاء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الاصطناعي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سدايا</w:t>
      </w:r>
      <w:r w:rsidRPr="00C048B9">
        <w:rPr>
          <w:rFonts w:ascii="Sakkal Majalla" w:hAnsi="Sakkal Majalla" w:cs="Sakkal Majalla"/>
          <w:kern w:val="0"/>
          <w:sz w:val="26"/>
          <w:szCs w:val="26"/>
          <w:rtl/>
        </w:rPr>
        <w:t xml:space="preserve">). (2026). </w:t>
      </w:r>
      <w:r w:rsidRPr="00C048B9">
        <w:rPr>
          <w:rFonts w:ascii="Sakkal Majalla" w:hAnsi="Sakkal Majalla" w:cs="Sakkal Majalla" w:hint="cs"/>
          <w:kern w:val="0"/>
          <w:sz w:val="26"/>
          <w:szCs w:val="26"/>
          <w:rtl/>
        </w:rPr>
        <w:t>سدايا</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ورؤية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المملكة</w:t>
      </w:r>
      <w:r w:rsidRPr="00C048B9">
        <w:rPr>
          <w:rFonts w:ascii="Sakkal Majalla" w:hAnsi="Sakkal Majalla" w:cs="Sakkal Majalla"/>
          <w:kern w:val="0"/>
          <w:sz w:val="26"/>
          <w:szCs w:val="26"/>
          <w:rtl/>
        </w:rPr>
        <w:t xml:space="preserve"> 2030.</w:t>
      </w:r>
    </w:p>
    <w:p w14:paraId="5CFE5A4E" w14:textId="2E7C282A" w:rsidR="00AE5308" w:rsidRDefault="00C048B9" w:rsidP="00C048B9">
      <w:pPr>
        <w:autoSpaceDE w:val="0"/>
        <w:autoSpaceDN w:val="0"/>
        <w:adjustRightInd w:val="0"/>
        <w:spacing w:after="0" w:line="360" w:lineRule="auto"/>
        <w:ind w:left="565" w:hanging="565"/>
        <w:jc w:val="lowKashida"/>
        <w:rPr>
          <w:rFonts w:ascii="Sakkal Majalla" w:hAnsi="Sakkal Majalla" w:cs="Sakkal Majalla"/>
          <w:kern w:val="0"/>
          <w:sz w:val="26"/>
          <w:szCs w:val="26"/>
        </w:rPr>
      </w:pPr>
      <w:r w:rsidRPr="00C048B9">
        <w:rPr>
          <w:rFonts w:ascii="Sakkal Majalla" w:hAnsi="Sakkal Majalla" w:cs="Sakkal Majalla" w:hint="cs"/>
          <w:kern w:val="0"/>
          <w:sz w:val="26"/>
          <w:szCs w:val="26"/>
          <w:rtl/>
        </w:rPr>
        <w:t>الموسوي،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عقيل</w:t>
      </w:r>
      <w:r w:rsidRPr="00C048B9">
        <w:rPr>
          <w:rFonts w:ascii="Sakkal Majalla" w:hAnsi="Sakkal Majalla" w:cs="Sakkal Majalla"/>
          <w:kern w:val="0"/>
          <w:sz w:val="26"/>
          <w:szCs w:val="26"/>
          <w:rtl/>
        </w:rPr>
        <w:t xml:space="preserve">. (2021). </w:t>
      </w:r>
      <w:r w:rsidRPr="00C048B9">
        <w:rPr>
          <w:rFonts w:ascii="Sakkal Majalla" w:hAnsi="Sakkal Majalla" w:cs="Sakkal Majalla" w:hint="cs"/>
          <w:kern w:val="0"/>
          <w:sz w:val="26"/>
          <w:szCs w:val="26"/>
          <w:rtl/>
        </w:rPr>
        <w:t>إسهام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الخدع</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السينمائية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تقنية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تزييف</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الوجوه</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البناء</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الجمالي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في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الفلم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السينمائي</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مجلة</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الفنون</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والأدب</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وعلوم</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الإنسانيات</w:t>
      </w:r>
      <w:r w:rsidRPr="00C048B9">
        <w:rPr>
          <w:rFonts w:ascii="Sakkal Majalla" w:hAnsi="Sakkal Majalla" w:cs="Sakkal Majalla"/>
          <w:kern w:val="0"/>
          <w:sz w:val="26"/>
          <w:szCs w:val="26"/>
          <w:rtl/>
        </w:rPr>
        <w:t xml:space="preserve"> </w:t>
      </w:r>
      <w:r w:rsidRPr="00C048B9">
        <w:rPr>
          <w:rFonts w:ascii="Sakkal Majalla" w:hAnsi="Sakkal Majalla" w:cs="Sakkal Majalla" w:hint="cs"/>
          <w:kern w:val="0"/>
          <w:sz w:val="26"/>
          <w:szCs w:val="26"/>
          <w:rtl/>
        </w:rPr>
        <w:t>والاجتماع،</w:t>
      </w:r>
      <w:r w:rsidRPr="00C048B9">
        <w:rPr>
          <w:rFonts w:ascii="Sakkal Majalla" w:hAnsi="Sakkal Majalla" w:cs="Sakkal Majalla"/>
          <w:kern w:val="0"/>
          <w:sz w:val="26"/>
          <w:szCs w:val="26"/>
          <w:rtl/>
        </w:rPr>
        <w:t xml:space="preserve"> (64)</w:t>
      </w:r>
      <w:r w:rsidRPr="00C048B9">
        <w:rPr>
          <w:rFonts w:ascii="Sakkal Majalla" w:hAnsi="Sakkal Majalla" w:cs="Sakkal Majalla" w:hint="cs"/>
          <w:kern w:val="0"/>
          <w:sz w:val="26"/>
          <w:szCs w:val="26"/>
          <w:rtl/>
        </w:rPr>
        <w:t>،</w:t>
      </w:r>
      <w:r w:rsidRPr="00C048B9">
        <w:rPr>
          <w:rFonts w:ascii="Sakkal Majalla" w:hAnsi="Sakkal Majalla" w:cs="Sakkal Majalla"/>
          <w:kern w:val="0"/>
          <w:sz w:val="26"/>
          <w:szCs w:val="26"/>
          <w:rtl/>
        </w:rPr>
        <w:t xml:space="preserve"> 241–250. </w:t>
      </w:r>
      <w:hyperlink r:id="rId21" w:history="1">
        <w:r w:rsidRPr="006B2136">
          <w:rPr>
            <w:rStyle w:val="Hyperlink"/>
            <w:rFonts w:ascii="Sakkal Majalla" w:hAnsi="Sakkal Majalla" w:cs="Sakkal Majalla"/>
            <w:kern w:val="0"/>
            <w:sz w:val="26"/>
            <w:szCs w:val="26"/>
          </w:rPr>
          <w:t>https://doi.org/10.33193/JALHSS.64.2021.414</w:t>
        </w:r>
      </w:hyperlink>
    </w:p>
    <w:p w14:paraId="47A09D5D" w14:textId="77777777" w:rsidR="00C048B9" w:rsidRDefault="00C048B9" w:rsidP="00AE5308">
      <w:pPr>
        <w:autoSpaceDE w:val="0"/>
        <w:autoSpaceDN w:val="0"/>
        <w:bidi w:val="0"/>
        <w:adjustRightInd w:val="0"/>
        <w:spacing w:after="0" w:line="240" w:lineRule="auto"/>
        <w:jc w:val="right"/>
        <w:rPr>
          <w:rFonts w:ascii="Sakkal Majalla" w:hAnsi="Sakkal Majalla" w:cs="Sakkal Majalla"/>
          <w:b/>
          <w:bCs/>
          <w:kern w:val="0"/>
          <w:rtl/>
        </w:rPr>
      </w:pPr>
    </w:p>
    <w:p w14:paraId="6349A3D2" w14:textId="77777777" w:rsidR="00C048B9" w:rsidRDefault="00C048B9" w:rsidP="00C048B9">
      <w:pPr>
        <w:autoSpaceDE w:val="0"/>
        <w:autoSpaceDN w:val="0"/>
        <w:bidi w:val="0"/>
        <w:adjustRightInd w:val="0"/>
        <w:spacing w:after="0" w:line="240" w:lineRule="auto"/>
        <w:jc w:val="right"/>
        <w:rPr>
          <w:rFonts w:ascii="Sakkal Majalla" w:hAnsi="Sakkal Majalla" w:cs="Sakkal Majalla"/>
          <w:b/>
          <w:bCs/>
          <w:kern w:val="0"/>
          <w:rtl/>
        </w:rPr>
      </w:pPr>
    </w:p>
    <w:p w14:paraId="7DD5C4C7" w14:textId="77777777" w:rsidR="00C048B9" w:rsidRDefault="00C048B9" w:rsidP="00C048B9">
      <w:pPr>
        <w:autoSpaceDE w:val="0"/>
        <w:autoSpaceDN w:val="0"/>
        <w:bidi w:val="0"/>
        <w:adjustRightInd w:val="0"/>
        <w:spacing w:after="0" w:line="240" w:lineRule="auto"/>
        <w:jc w:val="right"/>
        <w:rPr>
          <w:rFonts w:ascii="Sakkal Majalla" w:hAnsi="Sakkal Majalla" w:cs="Sakkal Majalla"/>
          <w:b/>
          <w:bCs/>
          <w:kern w:val="0"/>
          <w:rtl/>
        </w:rPr>
      </w:pPr>
    </w:p>
    <w:p w14:paraId="12C54B2F" w14:textId="3FC5F570" w:rsidR="009E4CC3" w:rsidRPr="00C048B9" w:rsidRDefault="00C048B9" w:rsidP="00C048B9">
      <w:pPr>
        <w:autoSpaceDE w:val="0"/>
        <w:autoSpaceDN w:val="0"/>
        <w:adjustRightInd w:val="0"/>
        <w:spacing w:after="0" w:line="360" w:lineRule="auto"/>
        <w:jc w:val="lowKashida"/>
        <w:rPr>
          <w:rFonts w:ascii="Sakkal Majalla" w:hAnsi="Sakkal Majalla" w:cs="Sakkal Majalla"/>
          <w:b/>
          <w:bCs/>
          <w:kern w:val="0"/>
          <w:sz w:val="28"/>
          <w:szCs w:val="28"/>
          <w:rtl/>
        </w:rPr>
      </w:pPr>
      <w:r w:rsidRPr="00C048B9">
        <w:rPr>
          <w:rFonts w:ascii="Sakkal Majalla" w:hAnsi="Sakkal Majalla" w:cs="Sakkal Majalla" w:hint="cs"/>
          <w:b/>
          <w:bCs/>
          <w:kern w:val="0"/>
          <w:sz w:val="28"/>
          <w:szCs w:val="28"/>
          <w:rtl/>
        </w:rPr>
        <w:lastRenderedPageBreak/>
        <w:t xml:space="preserve">ثانياً: </w:t>
      </w:r>
      <w:r w:rsidR="009E4CC3" w:rsidRPr="00C048B9">
        <w:rPr>
          <w:rFonts w:ascii="Sakkal Majalla" w:hAnsi="Sakkal Majalla" w:cs="Sakkal Majalla"/>
          <w:b/>
          <w:bCs/>
          <w:kern w:val="0"/>
          <w:sz w:val="28"/>
          <w:szCs w:val="28"/>
          <w:rtl/>
        </w:rPr>
        <w:t>المراجع الأجنبية</w:t>
      </w:r>
      <w:r w:rsidRPr="00C048B9">
        <w:rPr>
          <w:rFonts w:ascii="Sakkal Majalla" w:hAnsi="Sakkal Majalla" w:cs="Sakkal Majalla" w:hint="cs"/>
          <w:b/>
          <w:bCs/>
          <w:kern w:val="0"/>
          <w:sz w:val="28"/>
          <w:szCs w:val="28"/>
          <w:rtl/>
        </w:rPr>
        <w:t>:</w:t>
      </w:r>
    </w:p>
    <w:p w14:paraId="673DA6A7" w14:textId="466503F0" w:rsidR="00C048B9" w:rsidRPr="00C048B9" w:rsidRDefault="00C048B9" w:rsidP="007852D6">
      <w:pPr>
        <w:bidi w:val="0"/>
        <w:spacing w:after="0" w:line="360" w:lineRule="auto"/>
        <w:ind w:left="567" w:hanging="567"/>
        <w:jc w:val="lowKashida"/>
        <w:rPr>
          <w:rFonts w:ascii="Sakkal Majalla" w:hAnsi="Sakkal Majalla" w:cs="Sakkal Majalla"/>
        </w:rPr>
      </w:pPr>
      <w:r w:rsidRPr="00C048B9">
        <w:rPr>
          <w:rFonts w:ascii="Sakkal Majalla" w:hAnsi="Sakkal Majalla" w:cs="Sakkal Majalla"/>
        </w:rPr>
        <w:t xml:space="preserve">Bommasani, R., Hudson, D. A., Adeli, E., et al. (2021). On the opportunities and risks of foundation models. arXiv. </w:t>
      </w:r>
      <w:hyperlink r:id="rId22" w:history="1">
        <w:r w:rsidRPr="006B2136">
          <w:rPr>
            <w:rStyle w:val="Hyperlink"/>
            <w:rFonts w:ascii="Sakkal Majalla" w:hAnsi="Sakkal Majalla" w:cs="Sakkal Majalla"/>
          </w:rPr>
          <w:t>https://arxiv.org/abs/2108.07258</w:t>
        </w:r>
      </w:hyperlink>
      <w:r>
        <w:rPr>
          <w:rFonts w:ascii="Sakkal Majalla" w:hAnsi="Sakkal Majalla" w:cs="Sakkal Majalla"/>
        </w:rPr>
        <w:t xml:space="preserve"> </w:t>
      </w:r>
    </w:p>
    <w:p w14:paraId="054B9510" w14:textId="63043647" w:rsidR="00C048B9" w:rsidRPr="00C048B9" w:rsidRDefault="00C048B9" w:rsidP="007852D6">
      <w:pPr>
        <w:bidi w:val="0"/>
        <w:spacing w:after="0" w:line="360" w:lineRule="auto"/>
        <w:ind w:left="567" w:hanging="567"/>
        <w:jc w:val="lowKashida"/>
        <w:rPr>
          <w:rFonts w:ascii="Sakkal Majalla" w:hAnsi="Sakkal Majalla" w:cs="Sakkal Majalla"/>
        </w:rPr>
      </w:pPr>
      <w:r w:rsidRPr="00C048B9">
        <w:rPr>
          <w:rFonts w:ascii="Sakkal Majalla" w:hAnsi="Sakkal Majalla" w:cs="Sakkal Majalla"/>
        </w:rPr>
        <w:t xml:space="preserve">Dwivedi, Y. K., Hughes, L., Ismagilova, E., et al. (2021). Artificial intelligence (AI): Multidisciplinary perspectives on emerging challenges, opportunities, and agenda for research, practice and policy. International Journal of Information Management, 57, 101994. </w:t>
      </w:r>
      <w:hyperlink r:id="rId23" w:history="1">
        <w:r w:rsidRPr="006B2136">
          <w:rPr>
            <w:rStyle w:val="Hyperlink"/>
            <w:rFonts w:ascii="Sakkal Majalla" w:hAnsi="Sakkal Majalla" w:cs="Sakkal Majalla"/>
          </w:rPr>
          <w:t>https://doi.org/10.1016/j.ijinfomgt.2019.08.002</w:t>
        </w:r>
      </w:hyperlink>
      <w:r>
        <w:rPr>
          <w:rFonts w:ascii="Sakkal Majalla" w:hAnsi="Sakkal Majalla" w:cs="Sakkal Majalla"/>
        </w:rPr>
        <w:t xml:space="preserve"> </w:t>
      </w:r>
    </w:p>
    <w:p w14:paraId="507A39D6" w14:textId="28C42804" w:rsidR="00C048B9" w:rsidRPr="00C048B9" w:rsidRDefault="00C048B9" w:rsidP="007852D6">
      <w:pPr>
        <w:bidi w:val="0"/>
        <w:spacing w:after="0" w:line="360" w:lineRule="auto"/>
        <w:ind w:left="567" w:hanging="567"/>
        <w:jc w:val="lowKashida"/>
        <w:rPr>
          <w:rFonts w:ascii="Sakkal Majalla" w:hAnsi="Sakkal Majalla" w:cs="Sakkal Majalla"/>
        </w:rPr>
      </w:pPr>
      <w:r w:rsidRPr="00C048B9">
        <w:rPr>
          <w:rFonts w:ascii="Sakkal Majalla" w:hAnsi="Sakkal Majalla" w:cs="Sakkal Majalla"/>
        </w:rPr>
        <w:t xml:space="preserve">Dwivedi, Y. K., Kshetri, N., Hughes, L., Slade, E. L., Jeyaraj, A., Kar, A. K., Baabdullah, A. M., Koohang, A., Raghavan, V., Ahuja, M., Albanna, H., Albashrawi, M. A., Al-Busaidi, A. S., Balakrishnan, J., Barlette, Y., Basu, S., Bose, I., Brooks, L., Buhalis, D., ... Wright, R. (2023). So what if ChatGPT wrote it? Multidisciplinary perspectives on opportunities, challenges and implications of generative conversational AI for research, practice and policy. International Journal of Information Management, 71, 102642. </w:t>
      </w:r>
      <w:hyperlink r:id="rId24" w:history="1">
        <w:r w:rsidR="007852D6" w:rsidRPr="006B2136">
          <w:rPr>
            <w:rStyle w:val="Hyperlink"/>
            <w:rFonts w:ascii="Sakkal Majalla" w:hAnsi="Sakkal Majalla" w:cs="Sakkal Majalla"/>
          </w:rPr>
          <w:t>https://doi.org/10.1016/j.ijinfomgt.2023.102642</w:t>
        </w:r>
      </w:hyperlink>
      <w:r w:rsidR="007852D6">
        <w:rPr>
          <w:rFonts w:ascii="Sakkal Majalla" w:hAnsi="Sakkal Majalla" w:cs="Sakkal Majalla"/>
        </w:rPr>
        <w:t xml:space="preserve"> </w:t>
      </w:r>
    </w:p>
    <w:p w14:paraId="174B7259" w14:textId="77777777" w:rsidR="00C048B9" w:rsidRPr="00C048B9" w:rsidRDefault="00C048B9" w:rsidP="007852D6">
      <w:pPr>
        <w:bidi w:val="0"/>
        <w:spacing w:after="0" w:line="360" w:lineRule="auto"/>
        <w:ind w:left="567" w:hanging="567"/>
        <w:jc w:val="lowKashida"/>
        <w:rPr>
          <w:rFonts w:ascii="Sakkal Majalla" w:hAnsi="Sakkal Majalla" w:cs="Sakkal Majalla"/>
        </w:rPr>
      </w:pPr>
      <w:r w:rsidRPr="00C048B9">
        <w:rPr>
          <w:rFonts w:ascii="Sakkal Majalla" w:hAnsi="Sakkal Majalla" w:cs="Sakkal Majalla"/>
        </w:rPr>
        <w:t>Kemp, S. (2025). Digital 2025: Global overview report. DataReportal</w:t>
      </w:r>
      <w:r w:rsidRPr="00C048B9">
        <w:rPr>
          <w:rFonts w:ascii="Sakkal Majalla" w:hAnsi="Sakkal Majalla" w:cs="Sakkal Majalla"/>
          <w:rtl/>
        </w:rPr>
        <w:t>.</w:t>
      </w:r>
    </w:p>
    <w:p w14:paraId="5EB942B6" w14:textId="77777777" w:rsidR="00C048B9" w:rsidRPr="00C048B9" w:rsidRDefault="00C048B9" w:rsidP="007852D6">
      <w:pPr>
        <w:bidi w:val="0"/>
        <w:spacing w:after="0" w:line="360" w:lineRule="auto"/>
        <w:ind w:left="567" w:hanging="567"/>
        <w:jc w:val="lowKashida"/>
        <w:rPr>
          <w:rFonts w:ascii="Sakkal Majalla" w:hAnsi="Sakkal Majalla" w:cs="Sakkal Majalla"/>
        </w:rPr>
      </w:pPr>
      <w:r w:rsidRPr="00C048B9">
        <w:rPr>
          <w:rFonts w:ascii="Sakkal Majalla" w:hAnsi="Sakkal Majalla" w:cs="Sakkal Majalla"/>
        </w:rPr>
        <w:t>Kingdom of Saudi Arabia. (2016). Saudi Vision 2030</w:t>
      </w:r>
      <w:r w:rsidRPr="00C048B9">
        <w:rPr>
          <w:rFonts w:ascii="Sakkal Majalla" w:hAnsi="Sakkal Majalla" w:cs="Sakkal Majalla"/>
          <w:rtl/>
        </w:rPr>
        <w:t>.</w:t>
      </w:r>
    </w:p>
    <w:p w14:paraId="31FA7D45" w14:textId="53060139" w:rsidR="00AE5308" w:rsidRPr="00C048B9" w:rsidRDefault="00C048B9" w:rsidP="007852D6">
      <w:pPr>
        <w:bidi w:val="0"/>
        <w:spacing w:after="0" w:line="360" w:lineRule="auto"/>
        <w:ind w:left="567" w:hanging="567"/>
        <w:jc w:val="lowKashida"/>
        <w:rPr>
          <w:rFonts w:ascii="Sakkal Majalla" w:hAnsi="Sakkal Majalla" w:cs="Sakkal Majalla"/>
        </w:rPr>
      </w:pPr>
      <w:r w:rsidRPr="00C048B9">
        <w:rPr>
          <w:rFonts w:ascii="Sakkal Majalla" w:hAnsi="Sakkal Majalla" w:cs="Sakkal Majalla"/>
        </w:rPr>
        <w:t>Russell, S. J., &amp; Norvig, P. (2021). Artificial intelligence: A modern approach (4th ed.). Pearson</w:t>
      </w:r>
      <w:r w:rsidRPr="00C048B9">
        <w:rPr>
          <w:rFonts w:ascii="Sakkal Majalla" w:hAnsi="Sakkal Majalla" w:cs="Sakkal Majalla"/>
          <w:rtl/>
        </w:rPr>
        <w:t>.</w:t>
      </w:r>
    </w:p>
    <w:p w14:paraId="4BF931DB" w14:textId="77777777" w:rsidR="00AE5308" w:rsidRPr="00A0421F" w:rsidRDefault="00AE5308" w:rsidP="00AE5308">
      <w:pPr>
        <w:pStyle w:val="a6"/>
        <w:bidi w:val="0"/>
        <w:spacing w:line="240" w:lineRule="auto"/>
        <w:ind w:left="360"/>
        <w:rPr>
          <w:rFonts w:ascii="Sakkal Majalla" w:hAnsi="Sakkal Majalla" w:cs="Sakkal Majalla"/>
        </w:rPr>
      </w:pPr>
    </w:p>
    <w:p w14:paraId="77C7437F" w14:textId="77777777" w:rsidR="00824A02" w:rsidRPr="00A0421F" w:rsidRDefault="00824A02" w:rsidP="00AE5308">
      <w:pPr>
        <w:spacing w:line="240" w:lineRule="auto"/>
        <w:jc w:val="right"/>
        <w:rPr>
          <w:rFonts w:ascii="Sakkal Majalla" w:hAnsi="Sakkal Majalla" w:cs="Sakkal Majalla"/>
          <w:sz w:val="28"/>
          <w:szCs w:val="28"/>
          <w:rtl/>
        </w:rPr>
      </w:pPr>
    </w:p>
    <w:p w14:paraId="5BA3A0AE" w14:textId="77777777" w:rsidR="00824A02" w:rsidRPr="00A0421F" w:rsidRDefault="00824A02" w:rsidP="000F1EEB">
      <w:pPr>
        <w:spacing w:line="240" w:lineRule="auto"/>
        <w:rPr>
          <w:rFonts w:ascii="Sakkal Majalla" w:hAnsi="Sakkal Majalla" w:cs="Sakkal Majalla"/>
          <w:sz w:val="28"/>
          <w:szCs w:val="28"/>
          <w:rtl/>
        </w:rPr>
      </w:pPr>
    </w:p>
    <w:sectPr w:rsidR="00824A02" w:rsidRPr="00A0421F" w:rsidSect="00B751FF">
      <w:footerReference w:type="default" r:id="rId25"/>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44"/>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9B421" w14:textId="77777777" w:rsidR="008E1F5D" w:rsidRDefault="008E1F5D" w:rsidP="00DD3E83">
      <w:pPr>
        <w:spacing w:after="0" w:line="240" w:lineRule="auto"/>
      </w:pPr>
      <w:r>
        <w:separator/>
      </w:r>
    </w:p>
  </w:endnote>
  <w:endnote w:type="continuationSeparator" w:id="0">
    <w:p w14:paraId="739AE4D4" w14:textId="77777777" w:rsidR="008E1F5D" w:rsidRDefault="008E1F5D" w:rsidP="00DD3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1731379316"/>
      <w:docPartObj>
        <w:docPartGallery w:val="Page Numbers (Bottom of Page)"/>
        <w:docPartUnique/>
      </w:docPartObj>
    </w:sdtPr>
    <w:sdtContent>
      <w:p w14:paraId="54842DC4" w14:textId="1D6C9817" w:rsidR="00581054" w:rsidRPr="00B751FF" w:rsidRDefault="00B751FF" w:rsidP="00B751FF">
        <w:pPr>
          <w:pStyle w:val="ab"/>
          <w:tabs>
            <w:tab w:val="clear" w:pos="4153"/>
            <w:tab w:val="clear" w:pos="8306"/>
          </w:tabs>
          <w:jc w:val="center"/>
          <w:rPr>
            <w:rFonts w:ascii="Sakkal Majalla" w:hAnsi="Sakkal Majalla" w:cs="Sakkal Majalla"/>
            <w:sz w:val="28"/>
            <w:szCs w:val="28"/>
          </w:rPr>
        </w:pPr>
        <w:r w:rsidRPr="00B751FF">
          <w:rPr>
            <w:rFonts w:ascii="Sakkal Majalla" w:hAnsi="Sakkal Majalla" w:cs="Sakkal Majalla"/>
            <w:sz w:val="28"/>
            <w:szCs w:val="28"/>
          </w:rPr>
          <w:fldChar w:fldCharType="begin"/>
        </w:r>
        <w:r w:rsidRPr="00B751FF">
          <w:rPr>
            <w:rFonts w:ascii="Sakkal Majalla" w:hAnsi="Sakkal Majalla" w:cs="Sakkal Majalla"/>
            <w:sz w:val="28"/>
            <w:szCs w:val="28"/>
          </w:rPr>
          <w:instrText>PAGE   \* MERGEFORMAT</w:instrText>
        </w:r>
        <w:r w:rsidRPr="00B751FF">
          <w:rPr>
            <w:rFonts w:ascii="Sakkal Majalla" w:hAnsi="Sakkal Majalla" w:cs="Sakkal Majalla"/>
            <w:sz w:val="28"/>
            <w:szCs w:val="28"/>
          </w:rPr>
          <w:fldChar w:fldCharType="separate"/>
        </w:r>
        <w:r w:rsidRPr="00B751FF">
          <w:rPr>
            <w:rFonts w:ascii="Sakkal Majalla" w:hAnsi="Sakkal Majalla" w:cs="Sakkal Majalla"/>
            <w:sz w:val="28"/>
            <w:szCs w:val="28"/>
            <w:rtl/>
            <w:lang w:val="ar-SA"/>
          </w:rPr>
          <w:t>2</w:t>
        </w:r>
        <w:r w:rsidRPr="00B751FF">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549041885"/>
      <w:docPartObj>
        <w:docPartGallery w:val="Page Numbers (Bottom of Page)"/>
        <w:docPartUnique/>
      </w:docPartObj>
    </w:sdtPr>
    <w:sdtContent>
      <w:p w14:paraId="4C01FD59" w14:textId="77777777" w:rsidR="00B751FF" w:rsidRPr="00B751FF" w:rsidRDefault="00B751FF" w:rsidP="00B751FF">
        <w:pPr>
          <w:pStyle w:val="ab"/>
          <w:tabs>
            <w:tab w:val="clear" w:pos="4153"/>
            <w:tab w:val="clear" w:pos="8306"/>
          </w:tabs>
          <w:jc w:val="center"/>
          <w:rPr>
            <w:rFonts w:ascii="Sakkal Majalla" w:hAnsi="Sakkal Majalla" w:cs="Sakkal Majalla"/>
            <w:sz w:val="28"/>
            <w:szCs w:val="28"/>
          </w:rPr>
        </w:pPr>
        <w:r w:rsidRPr="00B751FF">
          <w:rPr>
            <w:rFonts w:ascii="Sakkal Majalla" w:hAnsi="Sakkal Majalla" w:cs="Sakkal Majalla"/>
            <w:sz w:val="28"/>
            <w:szCs w:val="28"/>
          </w:rPr>
          <w:fldChar w:fldCharType="begin"/>
        </w:r>
        <w:r w:rsidRPr="00B751FF">
          <w:rPr>
            <w:rFonts w:ascii="Sakkal Majalla" w:hAnsi="Sakkal Majalla" w:cs="Sakkal Majalla"/>
            <w:sz w:val="28"/>
            <w:szCs w:val="28"/>
          </w:rPr>
          <w:instrText>PAGE   \* MERGEFORMAT</w:instrText>
        </w:r>
        <w:r w:rsidRPr="00B751FF">
          <w:rPr>
            <w:rFonts w:ascii="Sakkal Majalla" w:hAnsi="Sakkal Majalla" w:cs="Sakkal Majalla"/>
            <w:sz w:val="28"/>
            <w:szCs w:val="28"/>
          </w:rPr>
          <w:fldChar w:fldCharType="separate"/>
        </w:r>
        <w:r w:rsidRPr="00B751FF">
          <w:rPr>
            <w:rFonts w:ascii="Sakkal Majalla" w:hAnsi="Sakkal Majalla" w:cs="Sakkal Majalla"/>
            <w:sz w:val="28"/>
            <w:szCs w:val="28"/>
            <w:rtl/>
            <w:lang w:val="ar-SA"/>
          </w:rPr>
          <w:t>2</w:t>
        </w:r>
        <w:r w:rsidRPr="00B751FF">
          <w:rPr>
            <w:rFonts w:ascii="Sakkal Majalla" w:hAnsi="Sakkal Majalla" w:cs="Sakkal Majalla"/>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7227" w14:textId="1D5B4163" w:rsidR="00B751FF" w:rsidRPr="00B751FF" w:rsidRDefault="00B751FF" w:rsidP="00B751FF">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758411900"/>
      <w:docPartObj>
        <w:docPartGallery w:val="Page Numbers (Bottom of Page)"/>
        <w:docPartUnique/>
      </w:docPartObj>
    </w:sdtPr>
    <w:sdtContent>
      <w:p w14:paraId="27E004E9" w14:textId="77777777" w:rsidR="00B751FF" w:rsidRPr="00B751FF" w:rsidRDefault="00B751FF" w:rsidP="00B751FF">
        <w:pPr>
          <w:pStyle w:val="ab"/>
          <w:tabs>
            <w:tab w:val="clear" w:pos="4153"/>
            <w:tab w:val="clear" w:pos="8306"/>
          </w:tabs>
          <w:jc w:val="center"/>
          <w:rPr>
            <w:rFonts w:ascii="Sakkal Majalla" w:hAnsi="Sakkal Majalla" w:cs="Sakkal Majalla"/>
            <w:sz w:val="28"/>
            <w:szCs w:val="28"/>
          </w:rPr>
        </w:pPr>
        <w:r w:rsidRPr="00B751FF">
          <w:rPr>
            <w:rFonts w:ascii="Sakkal Majalla" w:hAnsi="Sakkal Majalla" w:cs="Sakkal Majalla"/>
            <w:sz w:val="28"/>
            <w:szCs w:val="28"/>
          </w:rPr>
          <w:fldChar w:fldCharType="begin"/>
        </w:r>
        <w:r w:rsidRPr="00B751FF">
          <w:rPr>
            <w:rFonts w:ascii="Sakkal Majalla" w:hAnsi="Sakkal Majalla" w:cs="Sakkal Majalla"/>
            <w:sz w:val="28"/>
            <w:szCs w:val="28"/>
          </w:rPr>
          <w:instrText>PAGE   \* MERGEFORMAT</w:instrText>
        </w:r>
        <w:r w:rsidRPr="00B751FF">
          <w:rPr>
            <w:rFonts w:ascii="Sakkal Majalla" w:hAnsi="Sakkal Majalla" w:cs="Sakkal Majalla"/>
            <w:sz w:val="28"/>
            <w:szCs w:val="28"/>
          </w:rPr>
          <w:fldChar w:fldCharType="separate"/>
        </w:r>
        <w:r w:rsidRPr="00B751FF">
          <w:rPr>
            <w:rFonts w:ascii="Sakkal Majalla" w:hAnsi="Sakkal Majalla" w:cs="Sakkal Majalla"/>
            <w:sz w:val="28"/>
            <w:szCs w:val="28"/>
            <w:rtl/>
            <w:lang w:val="ar-SA"/>
          </w:rPr>
          <w:t>2</w:t>
        </w:r>
        <w:r w:rsidRPr="00B751FF">
          <w:rPr>
            <w:rFonts w:ascii="Sakkal Majalla" w:hAnsi="Sakkal Majalla" w:cs="Sakkal Majalla"/>
            <w:sz w:val="28"/>
            <w:szCs w:val="2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E651" w14:textId="36393971" w:rsidR="00B751FF" w:rsidRPr="00B751FF" w:rsidRDefault="00B751FF" w:rsidP="00B751FF">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771667088"/>
      <w:docPartObj>
        <w:docPartGallery w:val="Page Numbers (Bottom of Page)"/>
        <w:docPartUnique/>
      </w:docPartObj>
    </w:sdtPr>
    <w:sdtContent>
      <w:p w14:paraId="28253399" w14:textId="77777777" w:rsidR="00B751FF" w:rsidRPr="00B751FF" w:rsidRDefault="00B751FF" w:rsidP="00B751FF">
        <w:pPr>
          <w:pStyle w:val="ab"/>
          <w:tabs>
            <w:tab w:val="clear" w:pos="4153"/>
            <w:tab w:val="clear" w:pos="8306"/>
          </w:tabs>
          <w:jc w:val="center"/>
          <w:rPr>
            <w:rFonts w:ascii="Sakkal Majalla" w:hAnsi="Sakkal Majalla" w:cs="Sakkal Majalla"/>
            <w:sz w:val="28"/>
            <w:szCs w:val="28"/>
          </w:rPr>
        </w:pPr>
        <w:r w:rsidRPr="00B751FF">
          <w:rPr>
            <w:rFonts w:ascii="Sakkal Majalla" w:hAnsi="Sakkal Majalla" w:cs="Sakkal Majalla"/>
            <w:sz w:val="28"/>
            <w:szCs w:val="28"/>
          </w:rPr>
          <w:fldChar w:fldCharType="begin"/>
        </w:r>
        <w:r w:rsidRPr="00B751FF">
          <w:rPr>
            <w:rFonts w:ascii="Sakkal Majalla" w:hAnsi="Sakkal Majalla" w:cs="Sakkal Majalla"/>
            <w:sz w:val="28"/>
            <w:szCs w:val="28"/>
          </w:rPr>
          <w:instrText>PAGE   \* MERGEFORMAT</w:instrText>
        </w:r>
        <w:r w:rsidRPr="00B751FF">
          <w:rPr>
            <w:rFonts w:ascii="Sakkal Majalla" w:hAnsi="Sakkal Majalla" w:cs="Sakkal Majalla"/>
            <w:sz w:val="28"/>
            <w:szCs w:val="28"/>
          </w:rPr>
          <w:fldChar w:fldCharType="separate"/>
        </w:r>
        <w:r w:rsidRPr="00B751FF">
          <w:rPr>
            <w:rFonts w:ascii="Sakkal Majalla" w:hAnsi="Sakkal Majalla" w:cs="Sakkal Majalla"/>
            <w:sz w:val="28"/>
            <w:szCs w:val="28"/>
            <w:rtl/>
            <w:lang w:val="ar-SA"/>
          </w:rPr>
          <w:t>2</w:t>
        </w:r>
        <w:r w:rsidRPr="00B751FF">
          <w:rPr>
            <w:rFonts w:ascii="Sakkal Majalla" w:hAnsi="Sakkal Majalla" w:cs="Sakkal Majalla"/>
            <w:sz w:val="28"/>
            <w:szCs w:val="28"/>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9C7EC" w14:textId="5A34756A" w:rsidR="00B751FF" w:rsidRPr="00B751FF" w:rsidRDefault="00B751FF" w:rsidP="00B751FF">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sz w:val="28"/>
        <w:szCs w:val="28"/>
        <w:rtl/>
      </w:rPr>
      <w:id w:val="-854572493"/>
      <w:docPartObj>
        <w:docPartGallery w:val="Page Numbers (Bottom of Page)"/>
        <w:docPartUnique/>
      </w:docPartObj>
    </w:sdtPr>
    <w:sdtContent>
      <w:p w14:paraId="7E749992" w14:textId="77777777" w:rsidR="00B751FF" w:rsidRPr="00B751FF" w:rsidRDefault="00B751FF" w:rsidP="00B751FF">
        <w:pPr>
          <w:pStyle w:val="ab"/>
          <w:tabs>
            <w:tab w:val="clear" w:pos="4153"/>
            <w:tab w:val="clear" w:pos="8306"/>
          </w:tabs>
          <w:jc w:val="center"/>
          <w:rPr>
            <w:rFonts w:ascii="Sakkal Majalla" w:hAnsi="Sakkal Majalla" w:cs="Sakkal Majalla"/>
            <w:sz w:val="28"/>
            <w:szCs w:val="28"/>
          </w:rPr>
        </w:pPr>
        <w:r w:rsidRPr="00B751FF">
          <w:rPr>
            <w:rFonts w:ascii="Sakkal Majalla" w:hAnsi="Sakkal Majalla" w:cs="Sakkal Majalla"/>
            <w:sz w:val="28"/>
            <w:szCs w:val="28"/>
          </w:rPr>
          <w:fldChar w:fldCharType="begin"/>
        </w:r>
        <w:r w:rsidRPr="00B751FF">
          <w:rPr>
            <w:rFonts w:ascii="Sakkal Majalla" w:hAnsi="Sakkal Majalla" w:cs="Sakkal Majalla"/>
            <w:sz w:val="28"/>
            <w:szCs w:val="28"/>
          </w:rPr>
          <w:instrText>PAGE   \* MERGEFORMAT</w:instrText>
        </w:r>
        <w:r w:rsidRPr="00B751FF">
          <w:rPr>
            <w:rFonts w:ascii="Sakkal Majalla" w:hAnsi="Sakkal Majalla" w:cs="Sakkal Majalla"/>
            <w:sz w:val="28"/>
            <w:szCs w:val="28"/>
          </w:rPr>
          <w:fldChar w:fldCharType="separate"/>
        </w:r>
        <w:r w:rsidRPr="00B751FF">
          <w:rPr>
            <w:rFonts w:ascii="Sakkal Majalla" w:hAnsi="Sakkal Majalla" w:cs="Sakkal Majalla"/>
            <w:sz w:val="28"/>
            <w:szCs w:val="28"/>
            <w:rtl/>
            <w:lang w:val="ar-SA"/>
          </w:rPr>
          <w:t>2</w:t>
        </w:r>
        <w:r w:rsidRPr="00B751FF">
          <w:rPr>
            <w:rFonts w:ascii="Sakkal Majalla" w:hAnsi="Sakkal Majalla" w:cs="Sakkal Majalla"/>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E52A6" w14:textId="77777777" w:rsidR="008E1F5D" w:rsidRDefault="008E1F5D" w:rsidP="00DD3E83">
      <w:pPr>
        <w:spacing w:after="0" w:line="240" w:lineRule="auto"/>
      </w:pPr>
      <w:r>
        <w:separator/>
      </w:r>
    </w:p>
  </w:footnote>
  <w:footnote w:type="continuationSeparator" w:id="0">
    <w:p w14:paraId="06249CF2" w14:textId="77777777" w:rsidR="008E1F5D" w:rsidRDefault="008E1F5D" w:rsidP="00DD3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2EB0"/>
    <w:multiLevelType w:val="hybridMultilevel"/>
    <w:tmpl w:val="A2E6F54A"/>
    <w:lvl w:ilvl="0" w:tplc="F8929A6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D2490"/>
    <w:multiLevelType w:val="hybridMultilevel"/>
    <w:tmpl w:val="C3AE87DE"/>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430C65"/>
    <w:multiLevelType w:val="hybridMultilevel"/>
    <w:tmpl w:val="670A5EAE"/>
    <w:lvl w:ilvl="0" w:tplc="2FF2C490">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61859"/>
    <w:multiLevelType w:val="hybridMultilevel"/>
    <w:tmpl w:val="6C683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4A1EAF"/>
    <w:multiLevelType w:val="hybridMultilevel"/>
    <w:tmpl w:val="F0B8439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5" w15:restartNumberingAfterBreak="0">
    <w:nsid w:val="0C3C1720"/>
    <w:multiLevelType w:val="hybridMultilevel"/>
    <w:tmpl w:val="CDBC2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C15ED"/>
    <w:multiLevelType w:val="hybridMultilevel"/>
    <w:tmpl w:val="B8A87360"/>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A2036A"/>
    <w:multiLevelType w:val="hybridMultilevel"/>
    <w:tmpl w:val="3E9A08E8"/>
    <w:lvl w:ilvl="0" w:tplc="0AB4F05A">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50D08"/>
    <w:multiLevelType w:val="hybridMultilevel"/>
    <w:tmpl w:val="1908B0B6"/>
    <w:lvl w:ilvl="0" w:tplc="54EC6E76">
      <w:start w:val="1"/>
      <w:numFmt w:val="decimal"/>
      <w:lvlText w:val="%1-"/>
      <w:lvlJc w:val="left"/>
      <w:pPr>
        <w:ind w:left="1088" w:hanging="72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9" w15:restartNumberingAfterBreak="0">
    <w:nsid w:val="1575681A"/>
    <w:multiLevelType w:val="hybridMultilevel"/>
    <w:tmpl w:val="0792DCAA"/>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EF7349"/>
    <w:multiLevelType w:val="hybridMultilevel"/>
    <w:tmpl w:val="EE6431EC"/>
    <w:lvl w:ilvl="0" w:tplc="3F2E5416">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C872EA9"/>
    <w:multiLevelType w:val="hybridMultilevel"/>
    <w:tmpl w:val="843ECC9E"/>
    <w:lvl w:ilvl="0" w:tplc="C72A34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F6F0F"/>
    <w:multiLevelType w:val="hybridMultilevel"/>
    <w:tmpl w:val="E0AA7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7E637D"/>
    <w:multiLevelType w:val="hybridMultilevel"/>
    <w:tmpl w:val="D86E6DE6"/>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CC5728"/>
    <w:multiLevelType w:val="hybridMultilevel"/>
    <w:tmpl w:val="1F4AB746"/>
    <w:lvl w:ilvl="0" w:tplc="2206BF0E">
      <w:start w:val="1"/>
      <w:numFmt w:val="decimal"/>
      <w:lvlText w:val="%1-"/>
      <w:lvlJc w:val="left"/>
      <w:pPr>
        <w:ind w:left="1229" w:hanging="72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15" w15:restartNumberingAfterBreak="0">
    <w:nsid w:val="318F7C7F"/>
    <w:multiLevelType w:val="hybridMultilevel"/>
    <w:tmpl w:val="5BCAC0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051B3E"/>
    <w:multiLevelType w:val="hybridMultilevel"/>
    <w:tmpl w:val="7FF43E06"/>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8A2BF8"/>
    <w:multiLevelType w:val="hybridMultilevel"/>
    <w:tmpl w:val="1E70F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CE3E1A"/>
    <w:multiLevelType w:val="hybridMultilevel"/>
    <w:tmpl w:val="19646A18"/>
    <w:lvl w:ilvl="0" w:tplc="04090001">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19" w15:restartNumberingAfterBreak="0">
    <w:nsid w:val="38137B23"/>
    <w:multiLevelType w:val="hybridMultilevel"/>
    <w:tmpl w:val="6D10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833997"/>
    <w:multiLevelType w:val="hybridMultilevel"/>
    <w:tmpl w:val="1014538A"/>
    <w:lvl w:ilvl="0" w:tplc="432E8F4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547D40"/>
    <w:multiLevelType w:val="hybridMultilevel"/>
    <w:tmpl w:val="47BE97F8"/>
    <w:lvl w:ilvl="0" w:tplc="846ED8F0">
      <w:start w:val="1"/>
      <w:numFmt w:val="decimal"/>
      <w:lvlText w:val="%1-"/>
      <w:lvlJc w:val="left"/>
      <w:pPr>
        <w:ind w:left="1080" w:hanging="720"/>
      </w:pPr>
      <w:rPr>
        <w:rFonts w:asciiTheme="minorHAnsi" w:eastAsiaTheme="minorHAnsi" w:hAnsiTheme="minorHAnsi"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827B60"/>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07307A"/>
    <w:multiLevelType w:val="hybridMultilevel"/>
    <w:tmpl w:val="2D86C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02C1E1D"/>
    <w:multiLevelType w:val="hybridMultilevel"/>
    <w:tmpl w:val="DF382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2C72E7"/>
    <w:multiLevelType w:val="hybridMultilevel"/>
    <w:tmpl w:val="A7E6CEF8"/>
    <w:lvl w:ilvl="0" w:tplc="0409000F">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3B0C9F"/>
    <w:multiLevelType w:val="hybridMultilevel"/>
    <w:tmpl w:val="DE2E3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C32E13"/>
    <w:multiLevelType w:val="hybridMultilevel"/>
    <w:tmpl w:val="938AB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F221B9"/>
    <w:multiLevelType w:val="hybridMultilevel"/>
    <w:tmpl w:val="6E5E80BC"/>
    <w:lvl w:ilvl="0" w:tplc="5414D672">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016030"/>
    <w:multiLevelType w:val="hybridMultilevel"/>
    <w:tmpl w:val="B402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F54547"/>
    <w:multiLevelType w:val="hybridMultilevel"/>
    <w:tmpl w:val="EE302CFE"/>
    <w:lvl w:ilvl="0" w:tplc="B7DC1A9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836E34"/>
    <w:multiLevelType w:val="hybridMultilevel"/>
    <w:tmpl w:val="3A6C8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841AE0"/>
    <w:multiLevelType w:val="hybridMultilevel"/>
    <w:tmpl w:val="E7706872"/>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4" w15:restartNumberingAfterBreak="0">
    <w:nsid w:val="58A20263"/>
    <w:multiLevelType w:val="hybridMultilevel"/>
    <w:tmpl w:val="7CBCA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194317"/>
    <w:multiLevelType w:val="hybridMultilevel"/>
    <w:tmpl w:val="8574505E"/>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8D522E"/>
    <w:multiLevelType w:val="hybridMultilevel"/>
    <w:tmpl w:val="828CD11E"/>
    <w:lvl w:ilvl="0" w:tplc="57AE06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3F03F3"/>
    <w:multiLevelType w:val="hybridMultilevel"/>
    <w:tmpl w:val="297CF48E"/>
    <w:lvl w:ilvl="0" w:tplc="82D0FF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136686"/>
    <w:multiLevelType w:val="hybridMultilevel"/>
    <w:tmpl w:val="DBD2A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790B89"/>
    <w:multiLevelType w:val="hybridMultilevel"/>
    <w:tmpl w:val="82FA595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0" w15:restartNumberingAfterBreak="0">
    <w:nsid w:val="74331C09"/>
    <w:multiLevelType w:val="hybridMultilevel"/>
    <w:tmpl w:val="5CE88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3A3573"/>
    <w:multiLevelType w:val="hybridMultilevel"/>
    <w:tmpl w:val="7902A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3D7F9F"/>
    <w:multiLevelType w:val="hybridMultilevel"/>
    <w:tmpl w:val="ADF4F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8828802">
    <w:abstractNumId w:val="23"/>
  </w:num>
  <w:num w:numId="2" w16cid:durableId="760105468">
    <w:abstractNumId w:val="40"/>
  </w:num>
  <w:num w:numId="3" w16cid:durableId="1148009071">
    <w:abstractNumId w:val="18"/>
  </w:num>
  <w:num w:numId="4" w16cid:durableId="352466275">
    <w:abstractNumId w:val="27"/>
  </w:num>
  <w:num w:numId="5" w16cid:durableId="1457064204">
    <w:abstractNumId w:val="12"/>
  </w:num>
  <w:num w:numId="6" w16cid:durableId="1092355456">
    <w:abstractNumId w:val="33"/>
  </w:num>
  <w:num w:numId="7" w16cid:durableId="592201694">
    <w:abstractNumId w:val="15"/>
  </w:num>
  <w:num w:numId="8" w16cid:durableId="511726448">
    <w:abstractNumId w:val="11"/>
  </w:num>
  <w:num w:numId="9" w16cid:durableId="967666830">
    <w:abstractNumId w:val="32"/>
  </w:num>
  <w:num w:numId="10" w16cid:durableId="499006766">
    <w:abstractNumId w:val="4"/>
  </w:num>
  <w:num w:numId="11" w16cid:durableId="1472942597">
    <w:abstractNumId w:val="35"/>
  </w:num>
  <w:num w:numId="12" w16cid:durableId="1373386277">
    <w:abstractNumId w:val="10"/>
  </w:num>
  <w:num w:numId="13" w16cid:durableId="961770374">
    <w:abstractNumId w:val="29"/>
  </w:num>
  <w:num w:numId="14" w16cid:durableId="1690133638">
    <w:abstractNumId w:val="39"/>
  </w:num>
  <w:num w:numId="15" w16cid:durableId="1122269415">
    <w:abstractNumId w:val="25"/>
  </w:num>
  <w:num w:numId="16" w16cid:durableId="1134181118">
    <w:abstractNumId w:val="22"/>
  </w:num>
  <w:num w:numId="17" w16cid:durableId="1199198816">
    <w:abstractNumId w:val="7"/>
  </w:num>
  <w:num w:numId="18" w16cid:durableId="787361046">
    <w:abstractNumId w:val="2"/>
  </w:num>
  <w:num w:numId="19" w16cid:durableId="856699022">
    <w:abstractNumId w:val="36"/>
  </w:num>
  <w:num w:numId="20" w16cid:durableId="846017069">
    <w:abstractNumId w:val="28"/>
  </w:num>
  <w:num w:numId="21" w16cid:durableId="776407722">
    <w:abstractNumId w:val="21"/>
  </w:num>
  <w:num w:numId="22" w16cid:durableId="961879631">
    <w:abstractNumId w:val="8"/>
  </w:num>
  <w:num w:numId="23" w16cid:durableId="508520506">
    <w:abstractNumId w:val="20"/>
  </w:num>
  <w:num w:numId="24" w16cid:durableId="1447458322">
    <w:abstractNumId w:val="14"/>
  </w:num>
  <w:num w:numId="25" w16cid:durableId="151071775">
    <w:abstractNumId w:val="37"/>
  </w:num>
  <w:num w:numId="26" w16cid:durableId="1653292433">
    <w:abstractNumId w:val="0"/>
  </w:num>
  <w:num w:numId="27" w16cid:durableId="1554586406">
    <w:abstractNumId w:val="19"/>
  </w:num>
  <w:num w:numId="28" w16cid:durableId="37046406">
    <w:abstractNumId w:val="6"/>
  </w:num>
  <w:num w:numId="29" w16cid:durableId="1495995105">
    <w:abstractNumId w:val="38"/>
  </w:num>
  <w:num w:numId="30" w16cid:durableId="853568241">
    <w:abstractNumId w:val="41"/>
  </w:num>
  <w:num w:numId="31" w16cid:durableId="1504315141">
    <w:abstractNumId w:val="5"/>
  </w:num>
  <w:num w:numId="32" w16cid:durableId="1279138384">
    <w:abstractNumId w:val="13"/>
  </w:num>
  <w:num w:numId="33" w16cid:durableId="1934585874">
    <w:abstractNumId w:val="16"/>
  </w:num>
  <w:num w:numId="34" w16cid:durableId="1677733256">
    <w:abstractNumId w:val="1"/>
  </w:num>
  <w:num w:numId="35" w16cid:durableId="105927141">
    <w:abstractNumId w:val="9"/>
  </w:num>
  <w:num w:numId="36" w16cid:durableId="179927685">
    <w:abstractNumId w:val="3"/>
  </w:num>
  <w:num w:numId="37" w16cid:durableId="1065952721">
    <w:abstractNumId w:val="42"/>
  </w:num>
  <w:num w:numId="38" w16cid:durableId="848713238">
    <w:abstractNumId w:val="26"/>
  </w:num>
  <w:num w:numId="39" w16cid:durableId="582879717">
    <w:abstractNumId w:val="17"/>
  </w:num>
  <w:num w:numId="40" w16cid:durableId="1809475816">
    <w:abstractNumId w:val="34"/>
  </w:num>
  <w:num w:numId="41" w16cid:durableId="1818063120">
    <w:abstractNumId w:val="30"/>
  </w:num>
  <w:num w:numId="42" w16cid:durableId="2061056045">
    <w:abstractNumId w:val="31"/>
  </w:num>
  <w:num w:numId="43" w16cid:durableId="3845310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C99"/>
    <w:rsid w:val="00036363"/>
    <w:rsid w:val="00042828"/>
    <w:rsid w:val="000529B2"/>
    <w:rsid w:val="000546A7"/>
    <w:rsid w:val="000635E0"/>
    <w:rsid w:val="0006657D"/>
    <w:rsid w:val="0007072E"/>
    <w:rsid w:val="000720B0"/>
    <w:rsid w:val="00074DA9"/>
    <w:rsid w:val="00080A04"/>
    <w:rsid w:val="00081D29"/>
    <w:rsid w:val="00095C5C"/>
    <w:rsid w:val="000A191F"/>
    <w:rsid w:val="000A7984"/>
    <w:rsid w:val="000C471F"/>
    <w:rsid w:val="000D4C7A"/>
    <w:rsid w:val="000E783F"/>
    <w:rsid w:val="000F1EEB"/>
    <w:rsid w:val="00116495"/>
    <w:rsid w:val="00132FE1"/>
    <w:rsid w:val="0014466E"/>
    <w:rsid w:val="001676DD"/>
    <w:rsid w:val="001770F5"/>
    <w:rsid w:val="001945C3"/>
    <w:rsid w:val="00202C67"/>
    <w:rsid w:val="0021371D"/>
    <w:rsid w:val="00221B1E"/>
    <w:rsid w:val="00223013"/>
    <w:rsid w:val="00233D70"/>
    <w:rsid w:val="002360AD"/>
    <w:rsid w:val="00253BB6"/>
    <w:rsid w:val="00291BB7"/>
    <w:rsid w:val="002A469A"/>
    <w:rsid w:val="002D73D5"/>
    <w:rsid w:val="002D7DEC"/>
    <w:rsid w:val="002E11ED"/>
    <w:rsid w:val="002E6EA9"/>
    <w:rsid w:val="002F37B2"/>
    <w:rsid w:val="002F7A13"/>
    <w:rsid w:val="003733BA"/>
    <w:rsid w:val="00373940"/>
    <w:rsid w:val="003742CC"/>
    <w:rsid w:val="00377380"/>
    <w:rsid w:val="00396F51"/>
    <w:rsid w:val="00397D48"/>
    <w:rsid w:val="003B157C"/>
    <w:rsid w:val="003D65C9"/>
    <w:rsid w:val="003E2394"/>
    <w:rsid w:val="003E5DF8"/>
    <w:rsid w:val="003F12E6"/>
    <w:rsid w:val="00404F46"/>
    <w:rsid w:val="00410D13"/>
    <w:rsid w:val="0042137D"/>
    <w:rsid w:val="00452122"/>
    <w:rsid w:val="004C0AB6"/>
    <w:rsid w:val="004D4878"/>
    <w:rsid w:val="004E552B"/>
    <w:rsid w:val="00531640"/>
    <w:rsid w:val="005526C8"/>
    <w:rsid w:val="00576D9E"/>
    <w:rsid w:val="00581054"/>
    <w:rsid w:val="005901C3"/>
    <w:rsid w:val="00595149"/>
    <w:rsid w:val="005A10DC"/>
    <w:rsid w:val="005D3C56"/>
    <w:rsid w:val="005D41D6"/>
    <w:rsid w:val="0060478C"/>
    <w:rsid w:val="0060534E"/>
    <w:rsid w:val="0062752E"/>
    <w:rsid w:val="00630419"/>
    <w:rsid w:val="006352B4"/>
    <w:rsid w:val="00645E55"/>
    <w:rsid w:val="0065249C"/>
    <w:rsid w:val="00654B62"/>
    <w:rsid w:val="006640FD"/>
    <w:rsid w:val="00665335"/>
    <w:rsid w:val="006914AB"/>
    <w:rsid w:val="006A7E6A"/>
    <w:rsid w:val="006C1BB0"/>
    <w:rsid w:val="006F1C17"/>
    <w:rsid w:val="006F4500"/>
    <w:rsid w:val="006F5BA8"/>
    <w:rsid w:val="0070406A"/>
    <w:rsid w:val="00705D59"/>
    <w:rsid w:val="007063B8"/>
    <w:rsid w:val="0073518B"/>
    <w:rsid w:val="007428BF"/>
    <w:rsid w:val="00754384"/>
    <w:rsid w:val="007852D6"/>
    <w:rsid w:val="00785731"/>
    <w:rsid w:val="007C11F3"/>
    <w:rsid w:val="00824A02"/>
    <w:rsid w:val="00826ABF"/>
    <w:rsid w:val="0087026C"/>
    <w:rsid w:val="008702E9"/>
    <w:rsid w:val="00870ACB"/>
    <w:rsid w:val="00885BA0"/>
    <w:rsid w:val="00890ED6"/>
    <w:rsid w:val="008B4B86"/>
    <w:rsid w:val="008E1F5D"/>
    <w:rsid w:val="009233FA"/>
    <w:rsid w:val="00952D45"/>
    <w:rsid w:val="009637C8"/>
    <w:rsid w:val="009640D2"/>
    <w:rsid w:val="00970C4B"/>
    <w:rsid w:val="009B5AC9"/>
    <w:rsid w:val="009B6104"/>
    <w:rsid w:val="009C20D0"/>
    <w:rsid w:val="009C7E8F"/>
    <w:rsid w:val="009E4CC3"/>
    <w:rsid w:val="009F6E6A"/>
    <w:rsid w:val="00A03C99"/>
    <w:rsid w:val="00A0421F"/>
    <w:rsid w:val="00A05BC0"/>
    <w:rsid w:val="00A3615E"/>
    <w:rsid w:val="00A93573"/>
    <w:rsid w:val="00AA157F"/>
    <w:rsid w:val="00AB0560"/>
    <w:rsid w:val="00AB221E"/>
    <w:rsid w:val="00AC001C"/>
    <w:rsid w:val="00AC692B"/>
    <w:rsid w:val="00AE5308"/>
    <w:rsid w:val="00AF7E30"/>
    <w:rsid w:val="00B011E8"/>
    <w:rsid w:val="00B07C5B"/>
    <w:rsid w:val="00B131F9"/>
    <w:rsid w:val="00B1357E"/>
    <w:rsid w:val="00B16525"/>
    <w:rsid w:val="00B17245"/>
    <w:rsid w:val="00B3126E"/>
    <w:rsid w:val="00B371C7"/>
    <w:rsid w:val="00B56835"/>
    <w:rsid w:val="00B751FF"/>
    <w:rsid w:val="00B94120"/>
    <w:rsid w:val="00BB190D"/>
    <w:rsid w:val="00C048B9"/>
    <w:rsid w:val="00C36B48"/>
    <w:rsid w:val="00C453A2"/>
    <w:rsid w:val="00C516C6"/>
    <w:rsid w:val="00C51CE4"/>
    <w:rsid w:val="00C97A20"/>
    <w:rsid w:val="00CB4FF9"/>
    <w:rsid w:val="00CC4E29"/>
    <w:rsid w:val="00CD5CF6"/>
    <w:rsid w:val="00CD7E4F"/>
    <w:rsid w:val="00CE61DA"/>
    <w:rsid w:val="00CF5BC5"/>
    <w:rsid w:val="00D01135"/>
    <w:rsid w:val="00D16305"/>
    <w:rsid w:val="00D44BC8"/>
    <w:rsid w:val="00D457EB"/>
    <w:rsid w:val="00D633F2"/>
    <w:rsid w:val="00D7479C"/>
    <w:rsid w:val="00D76463"/>
    <w:rsid w:val="00D770FB"/>
    <w:rsid w:val="00D97367"/>
    <w:rsid w:val="00DA16F6"/>
    <w:rsid w:val="00DB4973"/>
    <w:rsid w:val="00DD3E83"/>
    <w:rsid w:val="00E35FD7"/>
    <w:rsid w:val="00E37F3E"/>
    <w:rsid w:val="00E471C1"/>
    <w:rsid w:val="00E479B2"/>
    <w:rsid w:val="00E61564"/>
    <w:rsid w:val="00E62C14"/>
    <w:rsid w:val="00E62DA5"/>
    <w:rsid w:val="00E737D2"/>
    <w:rsid w:val="00EA1AA1"/>
    <w:rsid w:val="00EF390F"/>
    <w:rsid w:val="00EF7337"/>
    <w:rsid w:val="00F0476E"/>
    <w:rsid w:val="00F0549D"/>
    <w:rsid w:val="00F16BBC"/>
    <w:rsid w:val="00F241F5"/>
    <w:rsid w:val="00F33024"/>
    <w:rsid w:val="00F403BB"/>
    <w:rsid w:val="00F66DFA"/>
    <w:rsid w:val="00F81785"/>
    <w:rsid w:val="00FA5FF2"/>
    <w:rsid w:val="00FA7009"/>
    <w:rsid w:val="00FA7589"/>
    <w:rsid w:val="00FB22B9"/>
    <w:rsid w:val="00FB4A96"/>
    <w:rsid w:val="00FD1DCC"/>
    <w:rsid w:val="00FE6518"/>
    <w:rsid w:val="00FF2E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C23D4"/>
  <w15:docId w15:val="{08A6B149-B566-4704-BE7F-4568591B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03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03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03C9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03C9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03C9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03C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03C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03C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03C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03C9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03C9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03C9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03C9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03C99"/>
    <w:rPr>
      <w:rFonts w:eastAsiaTheme="majorEastAsia" w:cstheme="majorBidi"/>
      <w:color w:val="0F4761" w:themeColor="accent1" w:themeShade="BF"/>
    </w:rPr>
  </w:style>
  <w:style w:type="character" w:customStyle="1" w:styleId="6Char">
    <w:name w:val="عنوان 6 Char"/>
    <w:basedOn w:val="a0"/>
    <w:link w:val="6"/>
    <w:uiPriority w:val="9"/>
    <w:semiHidden/>
    <w:rsid w:val="00A03C99"/>
    <w:rPr>
      <w:rFonts w:eastAsiaTheme="majorEastAsia" w:cstheme="majorBidi"/>
      <w:i/>
      <w:iCs/>
      <w:color w:val="595959" w:themeColor="text1" w:themeTint="A6"/>
    </w:rPr>
  </w:style>
  <w:style w:type="character" w:customStyle="1" w:styleId="7Char">
    <w:name w:val="عنوان 7 Char"/>
    <w:basedOn w:val="a0"/>
    <w:link w:val="7"/>
    <w:uiPriority w:val="9"/>
    <w:semiHidden/>
    <w:rsid w:val="00A03C99"/>
    <w:rPr>
      <w:rFonts w:eastAsiaTheme="majorEastAsia" w:cstheme="majorBidi"/>
      <w:color w:val="595959" w:themeColor="text1" w:themeTint="A6"/>
    </w:rPr>
  </w:style>
  <w:style w:type="character" w:customStyle="1" w:styleId="8Char">
    <w:name w:val="عنوان 8 Char"/>
    <w:basedOn w:val="a0"/>
    <w:link w:val="8"/>
    <w:uiPriority w:val="9"/>
    <w:semiHidden/>
    <w:rsid w:val="00A03C99"/>
    <w:rPr>
      <w:rFonts w:eastAsiaTheme="majorEastAsia" w:cstheme="majorBidi"/>
      <w:i/>
      <w:iCs/>
      <w:color w:val="272727" w:themeColor="text1" w:themeTint="D8"/>
    </w:rPr>
  </w:style>
  <w:style w:type="character" w:customStyle="1" w:styleId="9Char">
    <w:name w:val="عنوان 9 Char"/>
    <w:basedOn w:val="a0"/>
    <w:link w:val="9"/>
    <w:uiPriority w:val="9"/>
    <w:semiHidden/>
    <w:rsid w:val="00A03C99"/>
    <w:rPr>
      <w:rFonts w:eastAsiaTheme="majorEastAsia" w:cstheme="majorBidi"/>
      <w:color w:val="272727" w:themeColor="text1" w:themeTint="D8"/>
    </w:rPr>
  </w:style>
  <w:style w:type="paragraph" w:styleId="a3">
    <w:name w:val="Title"/>
    <w:basedOn w:val="a"/>
    <w:next w:val="a"/>
    <w:link w:val="Char"/>
    <w:uiPriority w:val="10"/>
    <w:qFormat/>
    <w:rsid w:val="00A03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03C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03C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03C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03C99"/>
    <w:pPr>
      <w:spacing w:before="160"/>
      <w:jc w:val="center"/>
    </w:pPr>
    <w:rPr>
      <w:i/>
      <w:iCs/>
      <w:color w:val="404040" w:themeColor="text1" w:themeTint="BF"/>
    </w:rPr>
  </w:style>
  <w:style w:type="character" w:customStyle="1" w:styleId="Char1">
    <w:name w:val="اقتباس Char"/>
    <w:basedOn w:val="a0"/>
    <w:link w:val="a5"/>
    <w:uiPriority w:val="29"/>
    <w:rsid w:val="00A03C99"/>
    <w:rPr>
      <w:i/>
      <w:iCs/>
      <w:color w:val="404040" w:themeColor="text1" w:themeTint="BF"/>
    </w:rPr>
  </w:style>
  <w:style w:type="paragraph" w:styleId="a6">
    <w:name w:val="List Paragraph"/>
    <w:aliases w:val="عنوان رئيسي,سرد الفقراتCxSpLast"/>
    <w:basedOn w:val="a"/>
    <w:link w:val="Char2"/>
    <w:uiPriority w:val="34"/>
    <w:qFormat/>
    <w:rsid w:val="00A03C99"/>
    <w:pPr>
      <w:ind w:left="720"/>
      <w:contextualSpacing/>
    </w:pPr>
  </w:style>
  <w:style w:type="character" w:styleId="a7">
    <w:name w:val="Intense Emphasis"/>
    <w:basedOn w:val="a0"/>
    <w:uiPriority w:val="21"/>
    <w:qFormat/>
    <w:rsid w:val="00A03C99"/>
    <w:rPr>
      <w:i/>
      <w:iCs/>
      <w:color w:val="0F4761" w:themeColor="accent1" w:themeShade="BF"/>
    </w:rPr>
  </w:style>
  <w:style w:type="paragraph" w:styleId="a8">
    <w:name w:val="Intense Quote"/>
    <w:basedOn w:val="a"/>
    <w:next w:val="a"/>
    <w:link w:val="Char3"/>
    <w:uiPriority w:val="30"/>
    <w:qFormat/>
    <w:rsid w:val="00A03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A03C99"/>
    <w:rPr>
      <w:i/>
      <w:iCs/>
      <w:color w:val="0F4761" w:themeColor="accent1" w:themeShade="BF"/>
    </w:rPr>
  </w:style>
  <w:style w:type="character" w:styleId="a9">
    <w:name w:val="Intense Reference"/>
    <w:basedOn w:val="a0"/>
    <w:uiPriority w:val="32"/>
    <w:qFormat/>
    <w:rsid w:val="00A03C99"/>
    <w:rPr>
      <w:b/>
      <w:bCs/>
      <w:smallCaps/>
      <w:color w:val="0F4761" w:themeColor="accent1" w:themeShade="BF"/>
      <w:spacing w:val="5"/>
    </w:rPr>
  </w:style>
  <w:style w:type="paragraph" w:styleId="aa">
    <w:name w:val="header"/>
    <w:basedOn w:val="a"/>
    <w:link w:val="Char4"/>
    <w:uiPriority w:val="99"/>
    <w:unhideWhenUsed/>
    <w:rsid w:val="00DD3E83"/>
    <w:pPr>
      <w:tabs>
        <w:tab w:val="center" w:pos="4153"/>
        <w:tab w:val="right" w:pos="8306"/>
      </w:tabs>
      <w:spacing w:after="0" w:line="240" w:lineRule="auto"/>
    </w:pPr>
  </w:style>
  <w:style w:type="character" w:customStyle="1" w:styleId="Char4">
    <w:name w:val="رأس الصفحة Char"/>
    <w:basedOn w:val="a0"/>
    <w:link w:val="aa"/>
    <w:uiPriority w:val="99"/>
    <w:rsid w:val="00DD3E83"/>
  </w:style>
  <w:style w:type="paragraph" w:styleId="ab">
    <w:name w:val="footer"/>
    <w:basedOn w:val="a"/>
    <w:link w:val="Char5"/>
    <w:uiPriority w:val="99"/>
    <w:unhideWhenUsed/>
    <w:rsid w:val="00DD3E83"/>
    <w:pPr>
      <w:tabs>
        <w:tab w:val="center" w:pos="4153"/>
        <w:tab w:val="right" w:pos="8306"/>
      </w:tabs>
      <w:spacing w:after="0" w:line="240" w:lineRule="auto"/>
    </w:pPr>
  </w:style>
  <w:style w:type="character" w:customStyle="1" w:styleId="Char5">
    <w:name w:val="تذييل الصفحة Char"/>
    <w:basedOn w:val="a0"/>
    <w:link w:val="ab"/>
    <w:uiPriority w:val="99"/>
    <w:rsid w:val="00DD3E83"/>
  </w:style>
  <w:style w:type="paragraph" w:styleId="ac">
    <w:name w:val="Balloon Text"/>
    <w:basedOn w:val="a"/>
    <w:link w:val="Char6"/>
    <w:uiPriority w:val="99"/>
    <w:semiHidden/>
    <w:unhideWhenUsed/>
    <w:rsid w:val="00DB4973"/>
    <w:pPr>
      <w:spacing w:after="0" w:line="240" w:lineRule="auto"/>
    </w:pPr>
    <w:rPr>
      <w:rFonts w:ascii="Tahoma" w:hAnsi="Tahoma" w:cs="Tahoma"/>
      <w:sz w:val="16"/>
      <w:szCs w:val="16"/>
    </w:rPr>
  </w:style>
  <w:style w:type="character" w:customStyle="1" w:styleId="Char6">
    <w:name w:val="نص في بالون Char"/>
    <w:basedOn w:val="a0"/>
    <w:link w:val="ac"/>
    <w:uiPriority w:val="99"/>
    <w:semiHidden/>
    <w:rsid w:val="00DB4973"/>
    <w:rPr>
      <w:rFonts w:ascii="Tahoma" w:hAnsi="Tahoma" w:cs="Tahoma"/>
      <w:sz w:val="16"/>
      <w:szCs w:val="16"/>
    </w:rPr>
  </w:style>
  <w:style w:type="table" w:customStyle="1" w:styleId="TableGrid2">
    <w:name w:val="Table Grid2"/>
    <w:basedOn w:val="a1"/>
    <w:next w:val="ad"/>
    <w:uiPriority w:val="39"/>
    <w:rsid w:val="000A191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عنوان رئيسي Char,سرد الفقراتCxSpLast Char"/>
    <w:link w:val="a6"/>
    <w:uiPriority w:val="34"/>
    <w:locked/>
    <w:rsid w:val="000A191F"/>
  </w:style>
  <w:style w:type="table" w:styleId="ad">
    <w:name w:val="Table Grid"/>
    <w:basedOn w:val="a1"/>
    <w:uiPriority w:val="39"/>
    <w:rsid w:val="000A1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بلا تباعد1"/>
    <w:uiPriority w:val="1"/>
    <w:qFormat/>
    <w:rsid w:val="00B56835"/>
    <w:pPr>
      <w:bidi/>
      <w:spacing w:after="0" w:line="240" w:lineRule="auto"/>
    </w:pPr>
    <w:rPr>
      <w:rFonts w:ascii="Calibri" w:eastAsia="Times New Roman" w:hAnsi="Calibri" w:cs="Arial"/>
      <w:kern w:val="0"/>
      <w:sz w:val="22"/>
      <w:szCs w:val="22"/>
      <w14:ligatures w14:val="none"/>
    </w:rPr>
  </w:style>
  <w:style w:type="table" w:customStyle="1" w:styleId="TableGrid1">
    <w:name w:val="Table Grid1"/>
    <w:basedOn w:val="a1"/>
    <w:next w:val="ad"/>
    <w:uiPriority w:val="59"/>
    <w:rsid w:val="00B56835"/>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785731"/>
    <w:rPr>
      <w:b/>
      <w:bCs/>
    </w:rPr>
  </w:style>
  <w:style w:type="character" w:styleId="Hyperlink">
    <w:name w:val="Hyperlink"/>
    <w:basedOn w:val="a0"/>
    <w:uiPriority w:val="99"/>
    <w:unhideWhenUsed/>
    <w:rsid w:val="00C048B9"/>
    <w:rPr>
      <w:color w:val="467886" w:themeColor="hyperlink"/>
      <w:u w:val="single"/>
    </w:rPr>
  </w:style>
  <w:style w:type="character" w:styleId="af">
    <w:name w:val="Unresolved Mention"/>
    <w:basedOn w:val="a0"/>
    <w:uiPriority w:val="99"/>
    <w:semiHidden/>
    <w:unhideWhenUsed/>
    <w:rsid w:val="00C04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951063">
      <w:bodyDiv w:val="1"/>
      <w:marLeft w:val="0"/>
      <w:marRight w:val="0"/>
      <w:marTop w:val="0"/>
      <w:marBottom w:val="0"/>
      <w:divBdr>
        <w:top w:val="none" w:sz="0" w:space="0" w:color="auto"/>
        <w:left w:val="none" w:sz="0" w:space="0" w:color="auto"/>
        <w:bottom w:val="none" w:sz="0" w:space="0" w:color="auto"/>
        <w:right w:val="none" w:sz="0" w:space="0" w:color="auto"/>
      </w:divBdr>
    </w:div>
    <w:div w:id="98038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3193/JALHSS.64.2021.414"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doi.org/10.33193/JALHSS.123.2025.14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doi.org/10.1016/j.ijinfomgt.2023.102642"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oi.org/10.1016/j.ijinfomgt.2019.08.002" TargetMode="Externa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s://arxiv.org/abs/2108.07258" TargetMode="Externa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DE240-C15E-49BC-AAF0-D654DF805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77</Pages>
  <Words>18121</Words>
  <Characters>103293</Characters>
  <Application>Microsoft Office Word</Application>
  <DocSecurity>0</DocSecurity>
  <Lines>860</Lines>
  <Paragraphs>242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Abdulelah Alanizi</dc:creator>
  <cp:lastModifiedBy>DELL</cp:lastModifiedBy>
  <cp:revision>22</cp:revision>
  <cp:lastPrinted>2026-08-12T11:56:00Z</cp:lastPrinted>
  <dcterms:created xsi:type="dcterms:W3CDTF">2026-08-12T09:52:00Z</dcterms:created>
  <dcterms:modified xsi:type="dcterms:W3CDTF">2026-08-14T19:58:00Z</dcterms:modified>
</cp:coreProperties>
</file>