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A208696" w:rsidR="008239B5" w:rsidRDefault="00EB387B" w:rsidP="00EB387B">
      <w:pPr>
        <w:rPr>
          <w:b/>
          <w:bCs/>
          <w:rtl/>
        </w:rPr>
      </w:pPr>
      <w:r>
        <w:t xml:space="preserve">Leader Name: </w:t>
      </w:r>
      <w:r w:rsidR="00E46C6E">
        <w:rPr>
          <w:rFonts w:ascii="SakkalMajalla-Bold" w:cs="SakkalMajalla-Bold" w:hint="cs"/>
          <w:b/>
          <w:bCs/>
          <w:sz w:val="28"/>
          <w:szCs w:val="28"/>
          <w:rtl/>
        </w:rPr>
        <w:t>سوزان فيصل ال غنوم</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F0A7228" w14:textId="77777777" w:rsidR="00062F1A" w:rsidRPr="008D74D3" w:rsidRDefault="00062F1A" w:rsidP="00062F1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062F1A">
            <w:pPr>
              <w:spacing w:line="0" w:lineRule="atLeast"/>
              <w:jc w:val="center"/>
            </w:pPr>
          </w:p>
        </w:tc>
        <w:tc>
          <w:tcPr>
            <w:tcW w:w="3978" w:type="dxa"/>
            <w:vAlign w:val="center"/>
          </w:tcPr>
          <w:p w14:paraId="1F70FCD2" w14:textId="013618D5" w:rsidR="005436E0" w:rsidRDefault="005436E0" w:rsidP="005436E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0741D25B" w14:textId="725CA3D1" w:rsidR="00062F1A" w:rsidRPr="00062F1A" w:rsidRDefault="00062F1A" w:rsidP="00062F1A">
            <w:pPr>
              <w:bidi/>
              <w:jc w:val="center"/>
            </w:pPr>
            <w:r w:rsidRPr="00062F1A">
              <w:rPr>
                <w:rtl/>
              </w:rPr>
              <w:t xml:space="preserve">إضافة إحصائية </w:t>
            </w:r>
            <w:r>
              <w:rPr>
                <w:rFonts w:hint="cs"/>
                <w:rtl/>
              </w:rPr>
              <w:t xml:space="preserve">الى المقدمة </w:t>
            </w:r>
            <w:r w:rsidRPr="00062F1A">
              <w:rPr>
                <w:rtl/>
              </w:rPr>
              <w:t>(مثل: حجم المشاريع الحكومية المنفذة سنوياً، أو نسبة المشاريع التي تتجاوز ميزانيتها وفق تقارير وزارة المالية)</w:t>
            </w:r>
            <w:r w:rsidRPr="00062F1A">
              <w:t>.</w:t>
            </w:r>
          </w:p>
          <w:p w14:paraId="2B044E4C" w14:textId="67057DA9" w:rsidR="00DA1C7C" w:rsidRDefault="00062F1A" w:rsidP="00062F1A">
            <w:pPr>
              <w:bidi/>
              <w:jc w:val="center"/>
            </w:pPr>
            <w:r w:rsidRPr="00062F1A">
              <w:rPr>
                <w:rtl/>
              </w:rPr>
              <w:t>توضيح نوع البرمجيات الأكثر شيوعاً في السعودية، أو الإشارة إلى توصيات حكومية بخصوص التحول الرقمي في إدارة المشاريع</w:t>
            </w:r>
            <w:r w:rsidRPr="00062F1A">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01E7E078" w14:textId="51508637" w:rsidR="00062F1A" w:rsidRPr="00062F1A" w:rsidRDefault="00062F1A" w:rsidP="00062F1A">
            <w:pPr>
              <w:bidi/>
              <w:jc w:val="center"/>
            </w:pPr>
            <w:r w:rsidRPr="00062F1A">
              <w:rPr>
                <w:rtl/>
              </w:rPr>
              <w:t>يجب أن تبدأ بعبارة واضحة تحدد الفجوة البحثية، مثل</w:t>
            </w:r>
            <w:r w:rsidRPr="00062F1A">
              <w:t>: "</w:t>
            </w:r>
            <w:r w:rsidRPr="00062F1A">
              <w:rPr>
                <w:rtl/>
              </w:rPr>
              <w:t>على الرغم من ضخامة الاستثمارات الحكومية في مشاريع رؤية 2030، واعتماد العديد من الجهات على برمجيات إدارة المشاريع، إلا أنه لا توجد دراسات ميدانية كافية قاست الأثر الفعلي لهذه البرمجيات على المؤشرات الرئيسية كالالتزام بالجدول الزمني والتكلفة، كما أن هناك تبايناً في مستوى التطبيق يُحدث فجوات في الأداء</w:t>
            </w:r>
            <w:r w:rsidRPr="00062F1A">
              <w:t>".</w:t>
            </w:r>
          </w:p>
          <w:p w14:paraId="379B0661" w14:textId="77777777" w:rsidR="00062F1A" w:rsidRPr="00062F1A" w:rsidRDefault="00062F1A" w:rsidP="00062F1A">
            <w:pPr>
              <w:bidi/>
              <w:jc w:val="center"/>
            </w:pPr>
            <w:r w:rsidRPr="00062F1A">
              <w:rPr>
                <w:rtl/>
              </w:rPr>
              <w:t>يجب الفصل بين نص المشكلة (السردي) وقائمة الأسئلة، على أن تُدرج الأسئلة كفقرة مستقلة تحت مسمى "أسئلة الدراسة</w:t>
            </w:r>
            <w:r w:rsidRPr="00062F1A">
              <w:t>".</w:t>
            </w:r>
          </w:p>
          <w:p w14:paraId="708368AB" w14:textId="40CFE097" w:rsidR="00DA1C7C" w:rsidRPr="00062F1A" w:rsidRDefault="00DA1C7C" w:rsidP="00062F1A">
            <w:pPr>
              <w:bidi/>
              <w:jc w:val="center"/>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62D5A2FA" w14:textId="4485F572" w:rsidR="002E3635" w:rsidRPr="002E3635" w:rsidRDefault="00CA2D63" w:rsidP="002E3635">
            <w:pPr>
              <w:numPr>
                <w:ilvl w:val="0"/>
                <w:numId w:val="2"/>
              </w:numPr>
              <w:shd w:val="clear" w:color="auto" w:fill="FFFFFF"/>
              <w:bidi/>
              <w:ind w:left="0"/>
            </w:pPr>
            <w:r>
              <w:rPr>
                <w:rFonts w:hint="cs"/>
                <w:rtl/>
              </w:rPr>
              <w:t>جاءت مختصرة وعلى شكل نقاط لذلك يتم التوسع في شرحها</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0EA56FD0" w14:textId="77777777" w:rsidR="00553627" w:rsidRPr="00553627" w:rsidRDefault="00553627" w:rsidP="00553627">
            <w:pPr>
              <w:bidi/>
              <w:jc w:val="center"/>
            </w:pPr>
            <w:r w:rsidRPr="00553627">
              <w:rPr>
                <w:rtl/>
              </w:rPr>
              <w:t>الفرضية الفرعية الرابعة تنص على</w:t>
            </w:r>
            <w:r w:rsidRPr="00553627">
              <w:t>: "</w:t>
            </w:r>
            <w:r w:rsidRPr="00553627">
              <w:rPr>
                <w:rtl/>
              </w:rPr>
              <w:t>تأثير إيجابي على رضا أصحاب المصلحة</w:t>
            </w:r>
            <w:r w:rsidRPr="00553627">
              <w:t>".</w:t>
            </w:r>
          </w:p>
          <w:p w14:paraId="59B15519" w14:textId="35105CA8" w:rsidR="00DA1C7C" w:rsidRPr="00553627" w:rsidRDefault="00553627" w:rsidP="00553627">
            <w:pPr>
              <w:bidi/>
              <w:jc w:val="center"/>
            </w:pPr>
            <w:r w:rsidRPr="00553627">
              <w:rPr>
                <w:rtl/>
              </w:rPr>
              <w:t>هذا المتغير</w:t>
            </w:r>
            <w:r w:rsidRPr="00553627">
              <w:t xml:space="preserve"> </w:t>
            </w:r>
            <w:r w:rsidRPr="00553627">
              <w:rPr>
                <w:rtl/>
              </w:rPr>
              <w:t>غير موجود بتاتاً في أهدافك التفصيلية</w:t>
            </w:r>
            <w:r w:rsidRPr="00553627">
              <w:t>!</w:t>
            </w:r>
            <w:r w:rsidRPr="00553627">
              <w:br/>
            </w:r>
            <w:r w:rsidRPr="00553627">
              <w:rPr>
                <w:rtl/>
              </w:rPr>
              <w:t xml:space="preserve">إذا كانت الفرضية تختبره، فيجب أن يكون هناك هدف يقيسه، وإلا كيف ستختبرين الفرضية؟ </w:t>
            </w: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37DDC689" w14:textId="3FC6C1BC" w:rsidR="00CA2D63" w:rsidRPr="00CA2D63" w:rsidRDefault="00CA2D63" w:rsidP="00CA2D63">
            <w:pPr>
              <w:bidi/>
              <w:jc w:val="both"/>
            </w:pPr>
            <w:r w:rsidRPr="00CA2D63">
              <w:t> </w:t>
            </w:r>
            <w:r w:rsidRPr="00CA2D63">
              <w:rPr>
                <w:rtl/>
              </w:rPr>
              <w:t>إعادة صياغة السؤال الأول ليصبح أكثر تحديداً</w:t>
            </w:r>
            <w:r w:rsidRPr="00CA2D63">
              <w:t>: "</w:t>
            </w:r>
            <w:r w:rsidRPr="00CA2D63">
              <w:rPr>
                <w:rtl/>
              </w:rPr>
              <w:t>ما مستوى استخدام برمجيات إدارة المشاريع (من حيث كثافة الاستخدام، وتنوع الوظائف المستخدمة) في الجهات الحكومية السعودية؟</w:t>
            </w:r>
            <w:r w:rsidRPr="00CA2D63">
              <w:t>".</w:t>
            </w:r>
          </w:p>
          <w:p w14:paraId="52164113" w14:textId="77777777" w:rsidR="00CA2D63" w:rsidRPr="00CA2D63" w:rsidRDefault="00CA2D63" w:rsidP="00CA2D63">
            <w:pPr>
              <w:bidi/>
              <w:jc w:val="both"/>
            </w:pPr>
            <w:r w:rsidRPr="00CA2D63">
              <w:rPr>
                <w:rtl/>
              </w:rPr>
              <w:t>التأكد من أن كل سؤال يتوافق مع فرضية مقابلة</w:t>
            </w:r>
          </w:p>
          <w:p w14:paraId="2E508EC9" w14:textId="3ACB5570" w:rsidR="00DA1C7C" w:rsidRPr="00CA2D63" w:rsidRDefault="00CA2D63" w:rsidP="00CA2D63">
            <w:pPr>
              <w:bidi/>
              <w:jc w:val="both"/>
            </w:pPr>
            <w:r w:rsidRPr="00CA2D63">
              <w:t xml:space="preserve"> </w:t>
            </w: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7043BDD2" w:rsidR="00DA1C7C" w:rsidRDefault="00DA1C7C" w:rsidP="00DA1C7C">
            <w:pPr>
              <w:jc w:val="center"/>
            </w:pPr>
            <w:r>
              <w:rPr>
                <w:rFonts w:hint="cs"/>
                <w:rtl/>
              </w:rPr>
              <w:t>صياغة الفرضيات وفقا لوجود او عدم وجود دلالة بين المتغيرات وفقاً للهدف الرئيس والاهداف الفرعية</w:t>
            </w: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39C8C08F" w14:textId="09D858E1" w:rsidR="00542196" w:rsidRDefault="00542196" w:rsidP="00542196">
            <w:pPr>
              <w:bidi/>
              <w:jc w:val="center"/>
              <w:rPr>
                <w:rtl/>
              </w:rPr>
            </w:pPr>
            <w:r>
              <w:rPr>
                <w:rFonts w:hint="cs"/>
                <w:rtl/>
              </w:rPr>
              <w:t xml:space="preserve"> الدراسات السابقة للبحث </w:t>
            </w:r>
            <w:r w:rsidR="00B44D2B">
              <w:rPr>
                <w:rFonts w:hint="cs"/>
                <w:rtl/>
              </w:rPr>
              <w:t>غير موجودة</w:t>
            </w:r>
          </w:p>
          <w:p w14:paraId="7486101D" w14:textId="3B378BB1" w:rsidR="00B44D2B" w:rsidRDefault="00B44D2B" w:rsidP="00B44D2B">
            <w:pPr>
              <w:bidi/>
              <w:jc w:val="center"/>
              <w:rPr>
                <w:rtl/>
              </w:rPr>
            </w:pPr>
            <w:r>
              <w:rPr>
                <w:rFonts w:hint="cs"/>
                <w:rtl/>
              </w:rPr>
              <w:t xml:space="preserve">يجب ان نعرض عدد من الدراسات السابقة نوضح في كل منها الهدف والمنهجية وأهم النتائج ثم نقوم بتحليل تلك الدراسات لبيان أوجه التشابه والاختلاف </w:t>
            </w:r>
          </w:p>
          <w:p w14:paraId="5E883E3F" w14:textId="4BD6732D" w:rsidR="00DA1C7C" w:rsidRDefault="00542196" w:rsidP="00542196">
            <w:pPr>
              <w:jc w:val="center"/>
            </w:pPr>
            <w:r>
              <w:rPr>
                <w:rFonts w:hint="cs"/>
                <w:rtl/>
              </w:rPr>
              <w:t>فيما بينها والفجوة البحثية</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6FA3A33B" w14:textId="4FA1258E" w:rsidR="00DA1C7C" w:rsidRDefault="00B44D2B" w:rsidP="00DA1C7C">
            <w:pPr>
              <w:jc w:val="center"/>
            </w:pPr>
            <w:r>
              <w:rPr>
                <w:rFonts w:hint="cs"/>
                <w:rtl/>
              </w:rPr>
              <w:t xml:space="preserve">اين الشرح الواضح للمفاهيم </w:t>
            </w:r>
            <w:r w:rsidR="00DA1C7C">
              <w:rPr>
                <w:rFonts w:hint="cs"/>
                <w:rtl/>
              </w:rPr>
              <w:t>والمنطلقات النظرية للبحث ومتغيرات الدراسة</w:t>
            </w:r>
            <w:r w:rsidR="00542196">
              <w:rPr>
                <w:rFonts w:hint="cs"/>
                <w:rtl/>
              </w:rPr>
              <w:t xml:space="preserve"> والنظريات المرتبطة بها</w:t>
            </w: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6ABD35CB" w14:textId="77777777" w:rsidR="00DA1C7C" w:rsidRDefault="00DA1C7C" w:rsidP="00DA1C7C">
            <w:pPr>
              <w:jc w:val="center"/>
              <w:rPr>
                <w:rtl/>
              </w:rPr>
            </w:pPr>
            <w:r>
              <w:rPr>
                <w:rFonts w:hint="cs"/>
                <w:rtl/>
              </w:rPr>
              <w:t>عرض الباحث منهج البحث بشكل مختصر لكنه لم يوضح كيفية وطرق تطبيق منهج البحث وجمع البيانات وتحليل البيانات وأساليب التحليل الاحصائي</w:t>
            </w:r>
          </w:p>
          <w:p w14:paraId="64B67EB1" w14:textId="77C5921F" w:rsidR="00C5027E" w:rsidRDefault="00C5027E" w:rsidP="00DA1C7C">
            <w:pPr>
              <w:jc w:val="center"/>
            </w:pPr>
            <w:r>
              <w:rPr>
                <w:rFonts w:hint="cs"/>
                <w:rtl/>
              </w:rPr>
              <w:t>يجب ان يحدد مجتمع البحث كما اشرت في العنوان كما يجب توضيح كيف سيتم اختيار عينة الدراسة ونوعها</w:t>
            </w: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7E260430"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A1C7C" w:rsidRDefault="00DA1C7C" w:rsidP="00542196">
            <w:pPr>
              <w:spacing w:line="0" w:lineRule="atLeast"/>
              <w:jc w:val="center"/>
            </w:pPr>
          </w:p>
        </w:tc>
        <w:tc>
          <w:tcPr>
            <w:tcW w:w="3978" w:type="dxa"/>
            <w:vAlign w:val="center"/>
          </w:tcPr>
          <w:p w14:paraId="6EBEC288" w14:textId="7D5E3F03" w:rsidR="00DA1C7C" w:rsidRDefault="00B44D2B" w:rsidP="00DA1C7C">
            <w:pPr>
              <w:jc w:val="center"/>
            </w:pPr>
            <w:r>
              <w:rPr>
                <w:rFonts w:hint="cs"/>
                <w:rtl/>
              </w:rPr>
              <w:t xml:space="preserve">تم الإشارة الى أدوات </w:t>
            </w:r>
            <w:proofErr w:type="gramStart"/>
            <w:r>
              <w:rPr>
                <w:rFonts w:hint="cs"/>
                <w:rtl/>
              </w:rPr>
              <w:t xml:space="preserve">البحث </w:t>
            </w:r>
            <w:r w:rsidR="00CA2D63">
              <w:rPr>
                <w:rFonts w:hint="cs"/>
                <w:rtl/>
              </w:rPr>
              <w:t xml:space="preserve"> بشكل</w:t>
            </w:r>
            <w:proofErr w:type="gramEnd"/>
            <w:r w:rsidR="00CA2D63">
              <w:rPr>
                <w:rFonts w:hint="cs"/>
                <w:rtl/>
              </w:rPr>
              <w:t xml:space="preserve"> مختصر ولم توضح محاور الاستبانة</w:t>
            </w: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A1C7C" w:rsidRDefault="00DA1C7C" w:rsidP="00CA2D63">
            <w:pPr>
              <w:spacing w:line="0" w:lineRule="atLeast"/>
              <w:jc w:val="center"/>
            </w:pPr>
          </w:p>
        </w:tc>
        <w:tc>
          <w:tcPr>
            <w:tcW w:w="944" w:type="dxa"/>
            <w:vAlign w:val="center"/>
          </w:tcPr>
          <w:p w14:paraId="318D4286" w14:textId="77777777" w:rsidR="00DA1C7C" w:rsidRDefault="00DA1C7C" w:rsidP="00DA1C7C">
            <w:pPr>
              <w:jc w:val="center"/>
            </w:pPr>
          </w:p>
        </w:tc>
        <w:tc>
          <w:tcPr>
            <w:tcW w:w="1177" w:type="dxa"/>
            <w:vAlign w:val="center"/>
          </w:tcPr>
          <w:p w14:paraId="0CE2C4F9" w14:textId="77777777" w:rsidR="00CA2D63" w:rsidRPr="008D74D3" w:rsidRDefault="00CA2D63" w:rsidP="00CA2D6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DA1C7C" w:rsidRDefault="00DA1C7C" w:rsidP="00C5027E">
            <w:pPr>
              <w:spacing w:line="0" w:lineRule="atLeast"/>
              <w:jc w:val="center"/>
            </w:pPr>
          </w:p>
        </w:tc>
        <w:tc>
          <w:tcPr>
            <w:tcW w:w="3978" w:type="dxa"/>
            <w:vAlign w:val="center"/>
          </w:tcPr>
          <w:p w14:paraId="492DA691" w14:textId="6DEF0E37" w:rsidR="00DA1C7C" w:rsidRDefault="00CA2D63" w:rsidP="00DA1C7C">
            <w:pPr>
              <w:jc w:val="center"/>
            </w:pPr>
            <w:r>
              <w:rPr>
                <w:rFonts w:hint="cs"/>
                <w:rtl/>
              </w:rPr>
              <w:t>توضيح مفصل لحدود البحث الزمانية والمكانية والموضوعية</w:t>
            </w: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2DE289E6" w14:textId="77777777" w:rsidR="00DA1C7C" w:rsidRDefault="00553627" w:rsidP="00C5027E">
            <w:pPr>
              <w:jc w:val="center"/>
              <w:rPr>
                <w:rtl/>
              </w:rPr>
            </w:pPr>
            <w:r>
              <w:rPr>
                <w:rFonts w:hint="cs"/>
                <w:rtl/>
              </w:rPr>
              <w:t>إضافة مراجع عربية</w:t>
            </w:r>
          </w:p>
          <w:p w14:paraId="34E46C78" w14:textId="77777777" w:rsidR="00553627" w:rsidRDefault="00553627" w:rsidP="00C5027E">
            <w:pPr>
              <w:jc w:val="center"/>
              <w:rPr>
                <w:rtl/>
              </w:rPr>
            </w:pPr>
            <w:r>
              <w:rPr>
                <w:rFonts w:hint="cs"/>
                <w:rtl/>
              </w:rPr>
              <w:t>توحيد توثيق المراجع</w:t>
            </w:r>
          </w:p>
          <w:p w14:paraId="4805EF37" w14:textId="5220414D" w:rsidR="00553627" w:rsidRDefault="00553627" w:rsidP="00C5027E">
            <w:pPr>
              <w:jc w:val="center"/>
            </w:pPr>
            <w:r>
              <w:rPr>
                <w:rFonts w:hint="cs"/>
                <w:rtl/>
              </w:rPr>
              <w:t>ترتيب المراجع بحسب التسلسل الابجدي</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98D096D" w:rsidR="00DA1C7C" w:rsidRDefault="00553627" w:rsidP="00DA1C7C">
            <w:pPr>
              <w:jc w:val="center"/>
            </w:pPr>
            <w:r>
              <w:rPr>
                <w:rFonts w:hint="cs"/>
                <w:rtl/>
              </w:rPr>
              <w:t>الخطة مختصة جدا  ولم تستك</w:t>
            </w:r>
            <w:bookmarkStart w:id="0" w:name="_GoBack"/>
            <w:bookmarkEnd w:id="0"/>
            <w:r>
              <w:rPr>
                <w:rFonts w:hint="cs"/>
                <w:rtl/>
              </w:rPr>
              <w:t xml:space="preserve">مل المطلوب بعناصرها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F3B31"/>
    <w:multiLevelType w:val="multilevel"/>
    <w:tmpl w:val="FF9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8E531C"/>
    <w:multiLevelType w:val="multilevel"/>
    <w:tmpl w:val="578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9095A"/>
    <w:multiLevelType w:val="multilevel"/>
    <w:tmpl w:val="D5B6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30BE5"/>
    <w:multiLevelType w:val="multilevel"/>
    <w:tmpl w:val="1348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1A"/>
    <w:rsid w:val="000D3556"/>
    <w:rsid w:val="000E5413"/>
    <w:rsid w:val="001C1BA3"/>
    <w:rsid w:val="001F1BE6"/>
    <w:rsid w:val="002269CD"/>
    <w:rsid w:val="002E3635"/>
    <w:rsid w:val="004E21BE"/>
    <w:rsid w:val="00542196"/>
    <w:rsid w:val="005436E0"/>
    <w:rsid w:val="00553627"/>
    <w:rsid w:val="006C2FF5"/>
    <w:rsid w:val="007E4B35"/>
    <w:rsid w:val="007E4DCA"/>
    <w:rsid w:val="008239B5"/>
    <w:rsid w:val="008415DF"/>
    <w:rsid w:val="008D74D3"/>
    <w:rsid w:val="008D7A2A"/>
    <w:rsid w:val="009B1DDC"/>
    <w:rsid w:val="00A629D4"/>
    <w:rsid w:val="00B44D2B"/>
    <w:rsid w:val="00C5027E"/>
    <w:rsid w:val="00C60C27"/>
    <w:rsid w:val="00CA2D63"/>
    <w:rsid w:val="00D34A3E"/>
    <w:rsid w:val="00DA1C7C"/>
    <w:rsid w:val="00E46C6E"/>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38569">
      <w:bodyDiv w:val="1"/>
      <w:marLeft w:val="0"/>
      <w:marRight w:val="0"/>
      <w:marTop w:val="0"/>
      <w:marBottom w:val="0"/>
      <w:divBdr>
        <w:top w:val="none" w:sz="0" w:space="0" w:color="auto"/>
        <w:left w:val="none" w:sz="0" w:space="0" w:color="auto"/>
        <w:bottom w:val="none" w:sz="0" w:space="0" w:color="auto"/>
        <w:right w:val="none" w:sz="0" w:space="0" w:color="auto"/>
      </w:divBdr>
      <w:divsChild>
        <w:div w:id="1932086931">
          <w:marLeft w:val="660"/>
          <w:marRight w:val="660"/>
          <w:marTop w:val="0"/>
          <w:marBottom w:val="0"/>
          <w:divBdr>
            <w:top w:val="none" w:sz="0" w:space="0" w:color="auto"/>
            <w:left w:val="none" w:sz="0" w:space="0" w:color="auto"/>
            <w:bottom w:val="none" w:sz="0" w:space="0" w:color="auto"/>
            <w:right w:val="none" w:sz="0" w:space="0" w:color="auto"/>
          </w:divBdr>
          <w:divsChild>
            <w:div w:id="554702676">
              <w:marLeft w:val="0"/>
              <w:marRight w:val="0"/>
              <w:marTop w:val="0"/>
              <w:marBottom w:val="0"/>
              <w:divBdr>
                <w:top w:val="none" w:sz="0" w:space="0" w:color="auto"/>
                <w:left w:val="none" w:sz="0" w:space="0" w:color="auto"/>
                <w:bottom w:val="none" w:sz="0" w:space="0" w:color="auto"/>
                <w:right w:val="none" w:sz="0" w:space="0" w:color="auto"/>
              </w:divBdr>
              <w:divsChild>
                <w:div w:id="635647701">
                  <w:marLeft w:val="0"/>
                  <w:marRight w:val="0"/>
                  <w:marTop w:val="0"/>
                  <w:marBottom w:val="0"/>
                  <w:divBdr>
                    <w:top w:val="none" w:sz="0" w:space="0" w:color="auto"/>
                    <w:left w:val="none" w:sz="0" w:space="0" w:color="auto"/>
                    <w:bottom w:val="none" w:sz="0" w:space="0" w:color="auto"/>
                    <w:right w:val="none" w:sz="0" w:space="0" w:color="auto"/>
                  </w:divBdr>
                  <w:divsChild>
                    <w:div w:id="819535511">
                      <w:marLeft w:val="0"/>
                      <w:marRight w:val="0"/>
                      <w:marTop w:val="0"/>
                      <w:marBottom w:val="0"/>
                      <w:divBdr>
                        <w:top w:val="none" w:sz="0" w:space="0" w:color="auto"/>
                        <w:left w:val="none" w:sz="0" w:space="0" w:color="auto"/>
                        <w:bottom w:val="none" w:sz="0" w:space="0" w:color="auto"/>
                        <w:right w:val="none" w:sz="0" w:space="0" w:color="auto"/>
                      </w:divBdr>
                      <w:divsChild>
                        <w:div w:id="16725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59697571">
      <w:bodyDiv w:val="1"/>
      <w:marLeft w:val="0"/>
      <w:marRight w:val="0"/>
      <w:marTop w:val="0"/>
      <w:marBottom w:val="0"/>
      <w:divBdr>
        <w:top w:val="none" w:sz="0" w:space="0" w:color="auto"/>
        <w:left w:val="none" w:sz="0" w:space="0" w:color="auto"/>
        <w:bottom w:val="none" w:sz="0" w:space="0" w:color="auto"/>
        <w:right w:val="none" w:sz="0" w:space="0" w:color="auto"/>
      </w:divBdr>
    </w:div>
    <w:div w:id="142314513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9418450">
      <w:bodyDiv w:val="1"/>
      <w:marLeft w:val="0"/>
      <w:marRight w:val="0"/>
      <w:marTop w:val="0"/>
      <w:marBottom w:val="0"/>
      <w:divBdr>
        <w:top w:val="none" w:sz="0" w:space="0" w:color="auto"/>
        <w:left w:val="none" w:sz="0" w:space="0" w:color="auto"/>
        <w:bottom w:val="none" w:sz="0" w:space="0" w:color="auto"/>
        <w:right w:val="none" w:sz="0" w:space="0" w:color="auto"/>
      </w:divBdr>
    </w:div>
    <w:div w:id="1848012062">
      <w:bodyDiv w:val="1"/>
      <w:marLeft w:val="0"/>
      <w:marRight w:val="0"/>
      <w:marTop w:val="0"/>
      <w:marBottom w:val="0"/>
      <w:divBdr>
        <w:top w:val="none" w:sz="0" w:space="0" w:color="auto"/>
        <w:left w:val="none" w:sz="0" w:space="0" w:color="auto"/>
        <w:bottom w:val="none" w:sz="0" w:space="0" w:color="auto"/>
        <w:right w:val="none" w:sz="0" w:space="0" w:color="auto"/>
      </w:divBdr>
    </w:div>
    <w:div w:id="1979651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63C0783-DC1F-4238-B9CF-CD43E79FE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2026-07-16T09:41:00Z</dcterms:created>
  <dcterms:modified xsi:type="dcterms:W3CDTF">2026-07-16T10:41:00Z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