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D62158" w:rsidR="00EA22ED" w:rsidRDefault="00EA22ED" w:rsidP="0086222E">
      <w:pPr>
        <w:rPr>
          <w:rtl/>
          <w:lang w:bidi="ar-SY"/>
        </w:rPr>
      </w:pPr>
      <w:r w:rsidRPr="00EA22ED">
        <w:t xml:space="preserve">Leader Name: </w:t>
      </w:r>
      <w:r w:rsidR="00C65412">
        <w:rPr>
          <w:rFonts w:hint="cs"/>
          <w:b/>
          <w:bCs/>
          <w:rtl/>
          <w:lang w:bidi="ar-SY"/>
        </w:rPr>
        <w:t>سارة عبد الرحمن محسن الحارثي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1397AE2" w14:textId="77777777" w:rsidR="00454D70" w:rsidRDefault="00454D70" w:rsidP="00454D7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454D7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431AEF9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C4F309A" w14:textId="77777777" w:rsidR="00C65412" w:rsidRDefault="00C65412" w:rsidP="00C654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4D60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6541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8335794" w:rsidR="004D60B2" w:rsidRDefault="004D60B2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CF75725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2C6636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8BE934E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6E35913" w:rsidR="00EA22ED" w:rsidRDefault="00EA22ED" w:rsidP="00E61C46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45F1AE7" w14:textId="77777777" w:rsidR="00E61C46" w:rsidRDefault="00E61C46" w:rsidP="00E61C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E61C46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F97FE0F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654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130B0D4" w14:textId="77777777" w:rsidR="00C65412" w:rsidRDefault="00C65412" w:rsidP="00C654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6494E79" w:rsidR="00EA22ED" w:rsidRDefault="00C65412" w:rsidP="00CC5AD4">
            <w:pPr>
              <w:jc w:val="center"/>
            </w:pPr>
            <w:r>
              <w:rPr>
                <w:rFonts w:hint="cs"/>
                <w:rtl/>
              </w:rPr>
              <w:t>لم تكتب مجتمع وعينة البحث في الخطة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</w:t>
            </w:r>
            <w:bookmarkStart w:id="0" w:name="_GoBack"/>
            <w:bookmarkEnd w:id="0"/>
            <w:r>
              <w:t>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47F18D2" w:rsidR="00EA22ED" w:rsidRDefault="003B2CA1" w:rsidP="00C65412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</w:t>
            </w:r>
            <w:r w:rsidR="00C65412">
              <w:rPr>
                <w:rFonts w:hint="cs"/>
                <w:rtl/>
                <w:lang w:bidi="ar-SY"/>
              </w:rPr>
              <w:t>ي</w:t>
            </w:r>
            <w:r>
              <w:rPr>
                <w:rFonts w:hint="cs"/>
                <w:rtl/>
                <w:lang w:bidi="ar-SY"/>
              </w:rPr>
              <w:t xml:space="preserve">ب </w:t>
            </w:r>
            <w:r w:rsidR="00C65412">
              <w:rPr>
                <w:rFonts w:hint="cs"/>
                <w:rtl/>
                <w:lang w:bidi="ar-SY"/>
              </w:rPr>
              <w:t xml:space="preserve"> المراجع </w:t>
            </w:r>
            <w:r>
              <w:rPr>
                <w:rFonts w:hint="cs"/>
                <w:rtl/>
                <w:lang w:bidi="ar-SY"/>
              </w:rPr>
              <w:t>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42576C7" w:rsidR="003B2CA1" w:rsidRDefault="00454D70" w:rsidP="00CC5AD4">
            <w:pPr>
              <w:jc w:val="center"/>
            </w:pPr>
            <w:r>
              <w:rPr>
                <w:rFonts w:hint="cs"/>
                <w:rtl/>
              </w:rPr>
              <w:t>اجراء دراسة تحليلية نبين فيها أوجه التشابه والاختلاف بين الدراسات السابقة وما يميز البحث الحالي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454D70"/>
    <w:rsid w:val="004D60B2"/>
    <w:rsid w:val="00570846"/>
    <w:rsid w:val="006B0C30"/>
    <w:rsid w:val="00811C8D"/>
    <w:rsid w:val="00846C7F"/>
    <w:rsid w:val="0086222E"/>
    <w:rsid w:val="008B63CC"/>
    <w:rsid w:val="008D1384"/>
    <w:rsid w:val="009847B5"/>
    <w:rsid w:val="00A006C8"/>
    <w:rsid w:val="00B752C5"/>
    <w:rsid w:val="00C459B0"/>
    <w:rsid w:val="00C65412"/>
    <w:rsid w:val="00C96553"/>
    <w:rsid w:val="00CC5AD4"/>
    <w:rsid w:val="00CE5004"/>
    <w:rsid w:val="00D06A80"/>
    <w:rsid w:val="00DC0BB7"/>
    <w:rsid w:val="00E61C4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2024-11-13T11:55:00Z</dcterms:created>
  <dcterms:modified xsi:type="dcterms:W3CDTF">2024-11-13T11:58:00Z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