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BADF439" w:rsidR="009125CE" w:rsidRPr="00C44812" w:rsidRDefault="00C44812" w:rsidP="00C44812">
      <w:pPr>
        <w:spacing w:before="100" w:beforeAutospacing="1" w:after="100" w:afterAutospacing="1" w:line="360" w:lineRule="auto"/>
        <w:jc w:val="both"/>
        <w:rPr>
          <w:rFonts w:ascii="Sakkal Majalla" w:hAnsi="Sakkal Majalla" w:cs="Sakkal Majalla"/>
          <w:b/>
          <w:bCs/>
          <w:sz w:val="32"/>
          <w:szCs w:val="32"/>
          <w:lang w:bidi="ar-EG"/>
        </w:rPr>
      </w:pPr>
      <w:r w:rsidRPr="00C44812">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1EA11587">
            <wp:simplePos x="0" y="0"/>
            <wp:positionH relativeFrom="margin">
              <wp:align>left</wp:align>
            </wp:positionH>
            <wp:positionV relativeFrom="margin">
              <wp:posOffset>5715</wp:posOffset>
            </wp:positionV>
            <wp:extent cx="1943100" cy="1802765"/>
            <wp:effectExtent l="0" t="0" r="0" b="698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50353" cy="1810040"/>
                    </a:xfrm>
                    <a:prstGeom prst="rect">
                      <a:avLst/>
                    </a:prstGeom>
                  </pic:spPr>
                </pic:pic>
              </a:graphicData>
            </a:graphic>
            <wp14:sizeRelH relativeFrom="margin">
              <wp14:pctWidth>0</wp14:pctWidth>
            </wp14:sizeRelH>
            <wp14:sizeRelV relativeFrom="margin">
              <wp14:pctHeight>0</wp14:pctHeight>
            </wp14:sizeRelV>
          </wp:anchor>
        </w:drawing>
      </w:r>
      <w:r w:rsidR="009125CE" w:rsidRPr="00C44812">
        <w:rPr>
          <w:rFonts w:ascii="Sakkal Majalla" w:hAnsi="Sakkal Majalla" w:cs="Sakkal Majalla"/>
          <w:b/>
          <w:bCs/>
          <w:sz w:val="32"/>
          <w:szCs w:val="32"/>
          <w:rtl/>
          <w:lang w:bidi="ar-EG"/>
        </w:rPr>
        <w:t>جامعة ميد</w:t>
      </w:r>
      <w:r w:rsidR="00AE4926">
        <w:rPr>
          <w:rFonts w:ascii="Sakkal Majalla" w:hAnsi="Sakkal Majalla" w:cs="Sakkal Majalla" w:hint="cs"/>
          <w:b/>
          <w:bCs/>
          <w:sz w:val="32"/>
          <w:szCs w:val="32"/>
          <w:rtl/>
          <w:lang w:bidi="ar-EG"/>
        </w:rPr>
        <w:t xml:space="preserve"> </w:t>
      </w:r>
      <w:r w:rsidR="009125CE" w:rsidRPr="00C44812">
        <w:rPr>
          <w:rFonts w:ascii="Sakkal Majalla" w:hAnsi="Sakkal Majalla" w:cs="Sakkal Majalla"/>
          <w:b/>
          <w:bCs/>
          <w:sz w:val="32"/>
          <w:szCs w:val="32"/>
          <w:rtl/>
          <w:lang w:bidi="ar-EG"/>
        </w:rPr>
        <w:t xml:space="preserve">أوشن </w:t>
      </w:r>
    </w:p>
    <w:p w14:paraId="1E957002" w14:textId="52603791" w:rsidR="00F546CE" w:rsidRPr="00C44812" w:rsidRDefault="009125CE" w:rsidP="00C44812">
      <w:pPr>
        <w:spacing w:before="100" w:beforeAutospacing="1" w:after="100" w:afterAutospacing="1" w:line="360" w:lineRule="auto"/>
        <w:jc w:val="both"/>
        <w:rPr>
          <w:rFonts w:ascii="Sakkal Majalla" w:hAnsi="Sakkal Majalla" w:cs="Sakkal Majalla"/>
          <w:b/>
          <w:bCs/>
          <w:sz w:val="32"/>
          <w:szCs w:val="32"/>
          <w:rtl/>
          <w:lang w:bidi="ar-EG"/>
        </w:rPr>
      </w:pPr>
      <w:r w:rsidRPr="00C44812">
        <w:rPr>
          <w:rFonts w:ascii="Sakkal Majalla" w:hAnsi="Sakkal Majalla" w:cs="Sakkal Majalla"/>
          <w:b/>
          <w:bCs/>
          <w:sz w:val="32"/>
          <w:szCs w:val="32"/>
          <w:lang w:bidi="ar-EG"/>
        </w:rPr>
        <w:t xml:space="preserve">    </w:t>
      </w:r>
      <w:r w:rsidRPr="00C44812">
        <w:rPr>
          <w:rFonts w:ascii="Sakkal Majalla" w:hAnsi="Sakkal Majalla" w:cs="Sakkal Majalla"/>
          <w:b/>
          <w:bCs/>
          <w:sz w:val="32"/>
          <w:szCs w:val="32"/>
          <w:rtl/>
          <w:lang w:bidi="ar-EG"/>
        </w:rPr>
        <w:t xml:space="preserve">كلية الإدارة </w:t>
      </w:r>
    </w:p>
    <w:p w14:paraId="0217C513" w14:textId="24A9F9E4" w:rsidR="009125CE" w:rsidRPr="00C44812" w:rsidRDefault="009125CE" w:rsidP="00C44812">
      <w:pPr>
        <w:spacing w:before="100" w:beforeAutospacing="1" w:after="100" w:afterAutospacing="1" w:line="360" w:lineRule="auto"/>
        <w:jc w:val="both"/>
        <w:rPr>
          <w:rFonts w:ascii="Sakkal Majalla" w:hAnsi="Sakkal Majalla" w:cs="Sakkal Majalla"/>
          <w:sz w:val="32"/>
          <w:szCs w:val="32"/>
          <w:rtl/>
          <w:lang w:bidi="ar-EG"/>
        </w:rPr>
      </w:pPr>
      <w:r w:rsidRPr="00C44812">
        <w:rPr>
          <w:rFonts w:ascii="Sakkal Majalla" w:hAnsi="Sakkal Majalla" w:cs="Sakkal Majalla"/>
          <w:b/>
          <w:bCs/>
          <w:sz w:val="32"/>
          <w:szCs w:val="32"/>
          <w:rtl/>
          <w:lang w:bidi="ar-EG"/>
        </w:rPr>
        <w:t>قسم / تخصص</w:t>
      </w:r>
      <w:r w:rsidR="00F2144D" w:rsidRPr="00C44812">
        <w:rPr>
          <w:rFonts w:ascii="Sakkal Majalla" w:hAnsi="Sakkal Majalla" w:cs="Sakkal Majalla"/>
          <w:b/>
          <w:bCs/>
          <w:sz w:val="32"/>
          <w:szCs w:val="32"/>
          <w:rtl/>
          <w:lang w:bidi="ar-EG"/>
        </w:rPr>
        <w:t xml:space="preserve"> إدارة اعمال</w:t>
      </w:r>
    </w:p>
    <w:p w14:paraId="11A91486" w14:textId="77777777" w:rsidR="009125CE" w:rsidRPr="00C44812" w:rsidRDefault="009125CE" w:rsidP="00C44812">
      <w:pPr>
        <w:spacing w:before="100" w:beforeAutospacing="1" w:after="100" w:afterAutospacing="1" w:line="360" w:lineRule="auto"/>
        <w:jc w:val="both"/>
        <w:rPr>
          <w:rFonts w:ascii="Sakkal Majalla" w:hAnsi="Sakkal Majalla" w:cs="Sakkal Majalla"/>
          <w:sz w:val="28"/>
          <w:szCs w:val="28"/>
          <w:rtl/>
          <w:lang w:bidi="ar-EG"/>
        </w:rPr>
      </w:pPr>
    </w:p>
    <w:p w14:paraId="0EB57E30" w14:textId="1D9DC745" w:rsidR="009125CE" w:rsidRPr="00C44812" w:rsidRDefault="00F2144D" w:rsidP="00C44812">
      <w:pPr>
        <w:spacing w:before="100" w:beforeAutospacing="1" w:after="100" w:afterAutospacing="1" w:line="360" w:lineRule="auto"/>
        <w:jc w:val="center"/>
        <w:rPr>
          <w:rFonts w:ascii="Sakkal Majalla" w:hAnsi="Sakkal Majalla" w:cs="Sakkal Majalla"/>
          <w:b/>
          <w:bCs/>
          <w:sz w:val="40"/>
          <w:szCs w:val="40"/>
          <w:rtl/>
          <w:lang w:bidi="ar-EG"/>
        </w:rPr>
      </w:pPr>
      <w:bookmarkStart w:id="0" w:name="_Hlk191764493"/>
      <w:r w:rsidRPr="00C44812">
        <w:rPr>
          <w:rFonts w:ascii="Sakkal Majalla" w:hAnsi="Sakkal Majalla" w:cs="Sakkal Majalla"/>
          <w:b/>
          <w:bCs/>
          <w:sz w:val="40"/>
          <w:szCs w:val="40"/>
          <w:rtl/>
          <w:lang w:bidi="ar-EG"/>
        </w:rPr>
        <w:t>تأثير العمل عن بعد على إنتاجية الموظفين و</w:t>
      </w:r>
      <w:r w:rsidR="008E4ACC" w:rsidRPr="00C44812">
        <w:rPr>
          <w:rFonts w:ascii="Sakkal Majalla" w:hAnsi="Sakkal Majalla" w:cs="Sakkal Majalla"/>
          <w:b/>
          <w:bCs/>
          <w:sz w:val="40"/>
          <w:szCs w:val="40"/>
          <w:rtl/>
        </w:rPr>
        <w:t>رضاهم</w:t>
      </w:r>
      <w:r w:rsidRPr="00C44812">
        <w:rPr>
          <w:rFonts w:ascii="Sakkal Majalla" w:hAnsi="Sakkal Majalla" w:cs="Sakkal Majalla"/>
          <w:b/>
          <w:bCs/>
          <w:sz w:val="40"/>
          <w:szCs w:val="40"/>
          <w:rtl/>
          <w:lang w:bidi="ar-EG"/>
        </w:rPr>
        <w:t xml:space="preserve"> الوظيفي</w:t>
      </w:r>
      <w:bookmarkEnd w:id="0"/>
    </w:p>
    <w:p w14:paraId="1E3052EA" w14:textId="35D06CB6" w:rsidR="00C44812" w:rsidRPr="00C44812" w:rsidRDefault="009125CE" w:rsidP="00C44812">
      <w:pPr>
        <w:spacing w:before="100" w:beforeAutospacing="1" w:after="100" w:afterAutospacing="1" w:line="360" w:lineRule="auto"/>
        <w:jc w:val="center"/>
        <w:rPr>
          <w:rFonts w:ascii="Sakkal Majalla" w:hAnsi="Sakkal Majalla" w:cs="Sakkal Majalla"/>
          <w:b/>
          <w:bCs/>
          <w:sz w:val="36"/>
          <w:szCs w:val="36"/>
          <w:rtl/>
          <w:lang w:bidi="ar-EG"/>
        </w:rPr>
      </w:pPr>
      <w:r w:rsidRPr="00C44812">
        <w:rPr>
          <w:rFonts w:ascii="Sakkal Majalla" w:hAnsi="Sakkal Majalla" w:cs="Sakkal Majalla"/>
          <w:b/>
          <w:bCs/>
          <w:sz w:val="36"/>
          <w:szCs w:val="36"/>
          <w:rtl/>
          <w:lang w:bidi="ar-EG"/>
        </w:rPr>
        <w:t>إعداد الطالب/</w:t>
      </w:r>
    </w:p>
    <w:p w14:paraId="751A7E65" w14:textId="3EE9AE1B" w:rsidR="009125CE" w:rsidRPr="00C44812" w:rsidRDefault="00F2144D" w:rsidP="00C44812">
      <w:pPr>
        <w:spacing w:before="100" w:beforeAutospacing="1" w:after="100" w:afterAutospacing="1" w:line="360" w:lineRule="auto"/>
        <w:jc w:val="center"/>
        <w:rPr>
          <w:rFonts w:ascii="Sakkal Majalla" w:hAnsi="Sakkal Majalla" w:cs="Sakkal Majalla"/>
          <w:b/>
          <w:bCs/>
          <w:sz w:val="36"/>
          <w:szCs w:val="36"/>
          <w:lang w:bidi="ar-EG"/>
        </w:rPr>
      </w:pPr>
      <w:r w:rsidRPr="00C44812">
        <w:rPr>
          <w:rFonts w:ascii="Sakkal Majalla" w:hAnsi="Sakkal Majalla" w:cs="Sakkal Majalla"/>
          <w:b/>
          <w:bCs/>
          <w:sz w:val="36"/>
          <w:szCs w:val="36"/>
          <w:rtl/>
          <w:lang w:bidi="ar-EG"/>
        </w:rPr>
        <w:t>عبدالرحيم محمد الطالب</w:t>
      </w:r>
    </w:p>
    <w:p w14:paraId="76AA45C9" w14:textId="25C90625" w:rsidR="009125CE" w:rsidRPr="00C44812" w:rsidRDefault="00813AD5" w:rsidP="00C44812">
      <w:pPr>
        <w:spacing w:before="100" w:beforeAutospacing="1" w:after="100" w:afterAutospacing="1" w:line="360" w:lineRule="auto"/>
        <w:jc w:val="center"/>
        <w:rPr>
          <w:rFonts w:ascii="Sakkal Majalla" w:hAnsi="Sakkal Majalla" w:cs="Sakkal Majalla"/>
          <w:b/>
          <w:bCs/>
          <w:sz w:val="36"/>
          <w:szCs w:val="36"/>
          <w:rtl/>
          <w:lang w:bidi="ar-EG"/>
        </w:rPr>
      </w:pPr>
      <w:r w:rsidRPr="00C44812">
        <w:rPr>
          <w:rFonts w:ascii="Sakkal Majalla" w:hAnsi="Sakkal Majalla" w:cs="Sakkal Majalla"/>
          <w:b/>
          <w:bCs/>
          <w:sz w:val="36"/>
          <w:szCs w:val="36"/>
          <w:rtl/>
          <w:lang w:bidi="ar-EG"/>
        </w:rPr>
        <w:t>242000109</w:t>
      </w:r>
    </w:p>
    <w:p w14:paraId="5F4EE2DE" w14:textId="1A92484F" w:rsidR="009125CE" w:rsidRPr="00C44812" w:rsidRDefault="009125CE" w:rsidP="00C44812">
      <w:pPr>
        <w:spacing w:before="100" w:beforeAutospacing="1" w:after="100" w:afterAutospacing="1" w:line="360" w:lineRule="auto"/>
        <w:jc w:val="center"/>
        <w:rPr>
          <w:rFonts w:ascii="Sakkal Majalla" w:hAnsi="Sakkal Majalla" w:cs="Sakkal Majalla"/>
          <w:b/>
          <w:bCs/>
          <w:sz w:val="36"/>
          <w:szCs w:val="36"/>
          <w:rtl/>
          <w:lang w:bidi="ar-EG"/>
        </w:rPr>
      </w:pPr>
      <w:r w:rsidRPr="00C44812">
        <w:rPr>
          <w:rFonts w:ascii="Sakkal Majalla" w:hAnsi="Sakkal Majalla" w:cs="Sakkal Majalla"/>
          <w:b/>
          <w:bCs/>
          <w:sz w:val="36"/>
          <w:szCs w:val="36"/>
          <w:rtl/>
          <w:lang w:bidi="ar-EG"/>
        </w:rPr>
        <w:t>إشراف/</w:t>
      </w:r>
    </w:p>
    <w:p w14:paraId="2EFA31CD" w14:textId="287D4D2F" w:rsidR="009125CE" w:rsidRPr="00C44812" w:rsidRDefault="00B55620" w:rsidP="00C44812">
      <w:pPr>
        <w:spacing w:before="100" w:beforeAutospacing="1" w:after="100" w:afterAutospacing="1" w:line="360" w:lineRule="auto"/>
        <w:jc w:val="center"/>
        <w:rPr>
          <w:rFonts w:ascii="Sakkal Majalla" w:hAnsi="Sakkal Majalla" w:cs="Sakkal Majalla"/>
          <w:b/>
          <w:bCs/>
          <w:sz w:val="36"/>
          <w:szCs w:val="36"/>
          <w:rtl/>
          <w:lang w:bidi="ar-EG"/>
        </w:rPr>
      </w:pPr>
      <w:r w:rsidRPr="00C44812">
        <w:rPr>
          <w:rFonts w:ascii="Sakkal Majalla" w:hAnsi="Sakkal Majalla" w:cs="Sakkal Majalla"/>
          <w:b/>
          <w:bCs/>
          <w:sz w:val="36"/>
          <w:szCs w:val="36"/>
          <w:rtl/>
          <w:lang w:bidi="ar-EG"/>
        </w:rPr>
        <w:t>د.الفيصل عبد الحميد</w:t>
      </w:r>
    </w:p>
    <w:p w14:paraId="2459AD3C" w14:textId="6340BED2" w:rsidR="00B55620" w:rsidRPr="00C44812" w:rsidRDefault="00B55620" w:rsidP="00C44812">
      <w:pPr>
        <w:spacing w:before="100" w:beforeAutospacing="1" w:after="100" w:afterAutospacing="1" w:line="360" w:lineRule="auto"/>
        <w:jc w:val="center"/>
        <w:rPr>
          <w:rFonts w:ascii="Sakkal Majalla" w:hAnsi="Sakkal Majalla" w:cs="Sakkal Majalla"/>
          <w:b/>
          <w:bCs/>
          <w:sz w:val="36"/>
          <w:szCs w:val="36"/>
          <w:rtl/>
          <w:lang w:bidi="ar-EG"/>
        </w:rPr>
      </w:pPr>
      <w:r w:rsidRPr="00C44812">
        <w:rPr>
          <w:rFonts w:ascii="Sakkal Majalla" w:hAnsi="Sakkal Majalla" w:cs="Sakkal Majalla"/>
          <w:b/>
          <w:bCs/>
          <w:sz w:val="36"/>
          <w:szCs w:val="36"/>
          <w:rtl/>
          <w:lang w:bidi="ar-EG"/>
        </w:rPr>
        <w:t>د.فايز جراد</w:t>
      </w:r>
    </w:p>
    <w:p w14:paraId="14480418" w14:textId="78A6C3AC" w:rsidR="009125CE" w:rsidRPr="00C44812" w:rsidRDefault="009125CE" w:rsidP="00C44812">
      <w:pPr>
        <w:spacing w:before="100" w:beforeAutospacing="1" w:after="100" w:afterAutospacing="1" w:line="360" w:lineRule="auto"/>
        <w:jc w:val="center"/>
        <w:rPr>
          <w:rFonts w:ascii="Sakkal Majalla" w:hAnsi="Sakkal Majalla" w:cs="Sakkal Majalla"/>
          <w:b/>
          <w:bCs/>
          <w:sz w:val="36"/>
          <w:szCs w:val="36"/>
          <w:rtl/>
          <w:lang w:bidi="ar-EG"/>
        </w:rPr>
      </w:pPr>
      <w:r w:rsidRPr="00C44812">
        <w:rPr>
          <w:rFonts w:ascii="Sakkal Majalla" w:hAnsi="Sakkal Majalla" w:cs="Sakkal Majalla"/>
          <w:b/>
          <w:bCs/>
          <w:sz w:val="36"/>
          <w:szCs w:val="36"/>
          <w:rtl/>
          <w:lang w:bidi="ar-EG"/>
        </w:rPr>
        <w:t>العام الدراسي:</w:t>
      </w:r>
    </w:p>
    <w:p w14:paraId="71099ADB" w14:textId="17E74063" w:rsidR="009125CE" w:rsidRPr="00C44812" w:rsidRDefault="00C44812" w:rsidP="00C44812">
      <w:pPr>
        <w:spacing w:before="100" w:beforeAutospacing="1" w:after="100" w:afterAutospacing="1" w:line="360" w:lineRule="auto"/>
        <w:jc w:val="center"/>
        <w:rPr>
          <w:rFonts w:ascii="Sakkal Majalla" w:hAnsi="Sakkal Majalla" w:cs="Sakkal Majalla"/>
          <w:b/>
          <w:bCs/>
          <w:sz w:val="36"/>
          <w:szCs w:val="36"/>
          <w:rtl/>
          <w:lang w:bidi="ar-EG"/>
        </w:rPr>
      </w:pPr>
      <w:r w:rsidRPr="00C44812">
        <w:rPr>
          <w:rFonts w:ascii="Sakkal Majalla" w:hAnsi="Sakkal Majalla" w:cs="Sakkal Majalla" w:hint="cs"/>
          <w:b/>
          <w:bCs/>
          <w:sz w:val="36"/>
          <w:szCs w:val="36"/>
          <w:rtl/>
          <w:lang w:bidi="ar-EG"/>
        </w:rPr>
        <w:t xml:space="preserve">1446 </w:t>
      </w:r>
      <w:r w:rsidRPr="00C44812">
        <w:rPr>
          <w:rFonts w:ascii="Sakkal Majalla" w:hAnsi="Sakkal Majalla" w:cs="Sakkal Majalla"/>
          <w:b/>
          <w:bCs/>
          <w:sz w:val="36"/>
          <w:szCs w:val="36"/>
          <w:rtl/>
          <w:lang w:bidi="ar-EG"/>
        </w:rPr>
        <w:t>–</w:t>
      </w:r>
      <w:r w:rsidRPr="00C44812">
        <w:rPr>
          <w:rFonts w:ascii="Sakkal Majalla" w:hAnsi="Sakkal Majalla" w:cs="Sakkal Majalla" w:hint="cs"/>
          <w:b/>
          <w:bCs/>
          <w:sz w:val="36"/>
          <w:szCs w:val="36"/>
          <w:rtl/>
          <w:lang w:bidi="ar-EG"/>
        </w:rPr>
        <w:t xml:space="preserve"> 2025</w:t>
      </w:r>
    </w:p>
    <w:p w14:paraId="09374A2A" w14:textId="77777777" w:rsidR="00C44812" w:rsidRDefault="00C44812" w:rsidP="00C44812">
      <w:pPr>
        <w:spacing w:before="100" w:beforeAutospacing="1" w:after="100" w:afterAutospacing="1" w:line="360" w:lineRule="auto"/>
        <w:jc w:val="both"/>
        <w:rPr>
          <w:rFonts w:ascii="Sakkal Majalla" w:hAnsi="Sakkal Majalla" w:cs="Sakkal Majalla"/>
          <w:b/>
          <w:bCs/>
          <w:sz w:val="28"/>
          <w:szCs w:val="28"/>
          <w:u w:val="single"/>
          <w:rtl/>
          <w:lang w:bidi="ar-EG"/>
        </w:rPr>
        <w:sectPr w:rsidR="00C44812" w:rsidSect="00C44812">
          <w:type w:val="continuous"/>
          <w:pgSz w:w="11906" w:h="16838" w:code="9"/>
          <w:pgMar w:top="1440" w:right="1985" w:bottom="1440" w:left="1418" w:header="720" w:footer="720" w:gutter="567"/>
          <w:pgNumType w:fmt="arabicAbjad" w:start="1"/>
          <w:cols w:space="708"/>
          <w:bidi/>
          <w:rtlGutter/>
          <w:docGrid w:linePitch="360"/>
        </w:sectPr>
      </w:pPr>
    </w:p>
    <w:p w14:paraId="59844464" w14:textId="1B0107F0" w:rsidR="006B5D8A" w:rsidRPr="006B5D8A" w:rsidRDefault="006B5D8A" w:rsidP="006B5D8A">
      <w:pPr>
        <w:spacing w:before="100" w:beforeAutospacing="1" w:after="100" w:afterAutospacing="1" w:line="360" w:lineRule="auto"/>
        <w:jc w:val="center"/>
        <w:outlineLvl w:val="0"/>
        <w:rPr>
          <w:rFonts w:ascii="Sakkal Majalla" w:hAnsi="Sakkal Majalla" w:cs="Sakkal Majalla"/>
          <w:b/>
          <w:bCs/>
          <w:sz w:val="40"/>
          <w:szCs w:val="40"/>
          <w:rtl/>
        </w:rPr>
      </w:pPr>
      <w:bookmarkStart w:id="1" w:name="_Toc192644368"/>
      <w:r w:rsidRPr="006B5D8A">
        <w:rPr>
          <w:rFonts w:ascii="Sakkal Majalla" w:hAnsi="Sakkal Majalla" w:cs="Sakkal Majalla" w:hint="cs"/>
          <w:b/>
          <w:bCs/>
          <w:sz w:val="40"/>
          <w:szCs w:val="40"/>
          <w:rtl/>
        </w:rPr>
        <w:lastRenderedPageBreak/>
        <w:t>الفصل الأول: الإطار العام للدراسة</w:t>
      </w:r>
      <w:bookmarkEnd w:id="1"/>
    </w:p>
    <w:p w14:paraId="035BF540" w14:textId="1DFD03CD" w:rsidR="009125CE" w:rsidRPr="006B5D8A" w:rsidRDefault="00A74F76" w:rsidP="006B5D8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 w:name="_Toc192644369"/>
      <w:r w:rsidRPr="006B5D8A">
        <w:rPr>
          <w:rFonts w:ascii="Sakkal Majalla" w:hAnsi="Sakkal Majalla" w:cs="Sakkal Majalla"/>
          <w:b/>
          <w:bCs/>
          <w:sz w:val="36"/>
          <w:szCs w:val="36"/>
          <w:rtl/>
        </w:rPr>
        <w:t>مقدمة</w:t>
      </w:r>
      <w:r w:rsidR="009125CE" w:rsidRPr="006B5D8A">
        <w:rPr>
          <w:rFonts w:ascii="Sakkal Majalla" w:hAnsi="Sakkal Majalla" w:cs="Sakkal Majalla"/>
          <w:b/>
          <w:bCs/>
          <w:sz w:val="36"/>
          <w:szCs w:val="36"/>
          <w:rtl/>
          <w:lang w:bidi="ar-EG"/>
        </w:rPr>
        <w:t>:</w:t>
      </w:r>
      <w:bookmarkEnd w:id="2"/>
    </w:p>
    <w:p w14:paraId="33F6B047" w14:textId="323A637F" w:rsidR="008E4ACC" w:rsidRPr="00C44812" w:rsidRDefault="00F2144D" w:rsidP="006B5D8A">
      <w:pPr>
        <w:spacing w:before="100" w:beforeAutospacing="1" w:after="100" w:afterAutospacing="1" w:line="360" w:lineRule="auto"/>
        <w:ind w:firstLine="706"/>
        <w:jc w:val="both"/>
        <w:rPr>
          <w:rFonts w:ascii="Sakkal Majalla" w:hAnsi="Sakkal Majalla" w:cs="Sakkal Majalla"/>
          <w:sz w:val="28"/>
          <w:szCs w:val="28"/>
          <w:u w:val="single"/>
          <w:lang w:bidi="ar-EG"/>
        </w:rPr>
      </w:pPr>
      <w:r w:rsidRPr="00C44812">
        <w:rPr>
          <w:rFonts w:ascii="Sakkal Majalla" w:hAnsi="Sakkal Majalla" w:cs="Sakkal Majalla"/>
          <w:sz w:val="28"/>
          <w:szCs w:val="28"/>
          <w:rtl/>
          <w:lang w:bidi="ar-EG"/>
        </w:rPr>
        <w:t xml:space="preserve">كما لايخفى عليكم التطور الملحوظ الذى يشهده العالم فى شتئ المجالات وما كان بالامس مستحيلا أصبح اليوم مألوفا ونظرا  للإعتماد الكبير على شبكات الانترنت أصبح العمل عن بعد خيار غير مستغرب بل مألوفاً ومطلوباً فى بعض المجالات </w:t>
      </w:r>
      <w:r w:rsidR="008E4ACC" w:rsidRPr="00C44812">
        <w:rPr>
          <w:rFonts w:ascii="Sakkal Majalla" w:hAnsi="Sakkal Majalla" w:cs="Sakkal Majalla"/>
          <w:sz w:val="28"/>
          <w:szCs w:val="28"/>
          <w:rtl/>
          <w:lang w:bidi="ar-EG"/>
        </w:rPr>
        <w:t>،</w:t>
      </w:r>
      <w:r w:rsidRPr="00C44812">
        <w:rPr>
          <w:rFonts w:ascii="Sakkal Majalla" w:hAnsi="Sakkal Majalla" w:cs="Sakkal Majalla"/>
          <w:sz w:val="28"/>
          <w:szCs w:val="28"/>
          <w:rtl/>
          <w:lang w:bidi="ar-EG"/>
        </w:rPr>
        <w:t>ولما له من تأثير على جانبين سيتم التطرق لهما وهم إنتاجيةالموظفين ورضاهم الوظيفي ، سنقوم بدراسة العمل عن بعد وتأثيره على إنتاجية الافراد ورضاهم الوظيفي والادوار الإيجابية والسلبية في هذ الجوانب .</w:t>
      </w:r>
      <w:r w:rsidRPr="00C44812">
        <w:rPr>
          <w:rFonts w:ascii="Sakkal Majalla" w:hAnsi="Sakkal Majalla" w:cs="Sakkal Majalla"/>
          <w:sz w:val="28"/>
          <w:szCs w:val="28"/>
          <w:u w:val="single"/>
          <w:rtl/>
          <w:lang w:bidi="ar-EG"/>
        </w:rPr>
        <w:t xml:space="preserve"> </w:t>
      </w:r>
    </w:p>
    <w:p w14:paraId="40A61660" w14:textId="58F05A67" w:rsidR="009125CE" w:rsidRPr="006B5D8A" w:rsidRDefault="00C44812" w:rsidP="006B5D8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 w:name="_Toc192644370"/>
      <w:r w:rsidRPr="006B5D8A">
        <w:rPr>
          <w:rFonts w:ascii="Sakkal Majalla" w:hAnsi="Sakkal Majalla" w:cs="Sakkal Majalla" w:hint="cs"/>
          <w:b/>
          <w:bCs/>
          <w:sz w:val="36"/>
          <w:szCs w:val="36"/>
          <w:rtl/>
        </w:rPr>
        <w:t xml:space="preserve">1.1 </w:t>
      </w:r>
      <w:r w:rsidR="00A74F76" w:rsidRPr="006B5D8A">
        <w:rPr>
          <w:rFonts w:ascii="Sakkal Majalla" w:hAnsi="Sakkal Majalla" w:cs="Sakkal Majalla"/>
          <w:b/>
          <w:bCs/>
          <w:sz w:val="36"/>
          <w:szCs w:val="36"/>
          <w:rtl/>
        </w:rPr>
        <w:t>مشكلة الدراسة</w:t>
      </w:r>
      <w:r w:rsidR="009125CE" w:rsidRPr="006B5D8A">
        <w:rPr>
          <w:rFonts w:ascii="Sakkal Majalla" w:hAnsi="Sakkal Majalla" w:cs="Sakkal Majalla"/>
          <w:b/>
          <w:bCs/>
          <w:sz w:val="36"/>
          <w:szCs w:val="36"/>
          <w:rtl/>
          <w:lang w:bidi="ar-EG"/>
        </w:rPr>
        <w:t>:</w:t>
      </w:r>
      <w:bookmarkEnd w:id="3"/>
    </w:p>
    <w:p w14:paraId="2054118A" w14:textId="23E4DEDE" w:rsidR="00F2144D" w:rsidRPr="006B5D8A" w:rsidRDefault="00F2144D" w:rsidP="00287EB7">
      <w:pPr>
        <w:pStyle w:val="ListParagraph"/>
        <w:numPr>
          <w:ilvl w:val="0"/>
          <w:numId w:val="42"/>
        </w:numPr>
        <w:spacing w:before="100" w:beforeAutospacing="1" w:after="100" w:afterAutospacing="1" w:line="360" w:lineRule="auto"/>
        <w:ind w:left="423"/>
        <w:jc w:val="both"/>
        <w:rPr>
          <w:rFonts w:ascii="Sakkal Majalla" w:hAnsi="Sakkal Majalla" w:cs="Sakkal Majalla"/>
          <w:b/>
          <w:bCs/>
          <w:sz w:val="28"/>
          <w:szCs w:val="28"/>
          <w:rtl/>
          <w:lang w:bidi="ar-EG"/>
        </w:rPr>
      </w:pPr>
      <w:r w:rsidRPr="006B5D8A">
        <w:rPr>
          <w:rFonts w:ascii="Sakkal Majalla" w:hAnsi="Sakkal Majalla" w:cs="Sakkal Majalla"/>
          <w:b/>
          <w:bCs/>
          <w:sz w:val="28"/>
          <w:szCs w:val="28"/>
          <w:rtl/>
          <w:lang w:bidi="ar-EG"/>
        </w:rPr>
        <w:t>مؤشرات قياس انتاجية الموظفين ورضاهم</w:t>
      </w:r>
      <w:r w:rsidR="006B5D8A">
        <w:rPr>
          <w:rFonts w:ascii="Sakkal Majalla" w:hAnsi="Sakkal Majalla" w:cs="Sakkal Majalla" w:hint="cs"/>
          <w:b/>
          <w:bCs/>
          <w:sz w:val="28"/>
          <w:szCs w:val="28"/>
          <w:rtl/>
          <w:lang w:bidi="ar-EG"/>
        </w:rPr>
        <w:t xml:space="preserve">: </w:t>
      </w:r>
      <w:r w:rsidRPr="006B5D8A">
        <w:rPr>
          <w:rFonts w:ascii="Sakkal Majalla" w:hAnsi="Sakkal Majalla" w:cs="Sakkal Majalla"/>
          <w:sz w:val="28"/>
          <w:szCs w:val="28"/>
          <w:rtl/>
          <w:lang w:bidi="ar-EG"/>
        </w:rPr>
        <w:t xml:space="preserve">يصعب قياسهم بشكل دقيق </w:t>
      </w:r>
    </w:p>
    <w:p w14:paraId="197CDB9B" w14:textId="0D24AA5B" w:rsidR="00F2144D" w:rsidRPr="006B5D8A" w:rsidRDefault="00F2144D" w:rsidP="00287EB7">
      <w:pPr>
        <w:pStyle w:val="ListParagraph"/>
        <w:numPr>
          <w:ilvl w:val="0"/>
          <w:numId w:val="42"/>
        </w:numPr>
        <w:spacing w:before="100" w:beforeAutospacing="1" w:after="100" w:afterAutospacing="1" w:line="360" w:lineRule="auto"/>
        <w:ind w:left="423"/>
        <w:jc w:val="both"/>
        <w:rPr>
          <w:rFonts w:ascii="Sakkal Majalla" w:hAnsi="Sakkal Majalla" w:cs="Sakkal Majalla"/>
          <w:b/>
          <w:bCs/>
          <w:sz w:val="28"/>
          <w:szCs w:val="28"/>
          <w:rtl/>
          <w:lang w:bidi="ar-EG"/>
        </w:rPr>
      </w:pPr>
      <w:r w:rsidRPr="006B5D8A">
        <w:rPr>
          <w:rFonts w:ascii="Sakkal Majalla" w:hAnsi="Sakkal Majalla" w:cs="Sakkal Majalla"/>
          <w:b/>
          <w:bCs/>
          <w:sz w:val="28"/>
          <w:szCs w:val="28"/>
          <w:rtl/>
          <w:lang w:bidi="ar-EG"/>
        </w:rPr>
        <w:t>بيئة العمل المنزلية</w:t>
      </w:r>
      <w:r w:rsidR="006B5D8A">
        <w:rPr>
          <w:rFonts w:ascii="Sakkal Majalla" w:hAnsi="Sakkal Majalla" w:cs="Sakkal Majalla" w:hint="cs"/>
          <w:b/>
          <w:bCs/>
          <w:sz w:val="28"/>
          <w:szCs w:val="28"/>
          <w:rtl/>
          <w:lang w:bidi="ar-EG"/>
        </w:rPr>
        <w:t xml:space="preserve">: </w:t>
      </w:r>
      <w:r w:rsidRPr="006B5D8A">
        <w:rPr>
          <w:rFonts w:ascii="Sakkal Majalla" w:hAnsi="Sakkal Majalla" w:cs="Sakkal Majalla"/>
          <w:sz w:val="28"/>
          <w:szCs w:val="28"/>
          <w:rtl/>
          <w:lang w:bidi="ar-EG"/>
        </w:rPr>
        <w:t>اجواء المنزل قد لاتكون مناسبة للعمل عن بعد طوال الوقت.</w:t>
      </w:r>
    </w:p>
    <w:p w14:paraId="5F783C2A" w14:textId="51BC7F19" w:rsidR="00F2144D" w:rsidRPr="006B5D8A" w:rsidRDefault="00F2144D" w:rsidP="00287EB7">
      <w:pPr>
        <w:pStyle w:val="ListParagraph"/>
        <w:numPr>
          <w:ilvl w:val="0"/>
          <w:numId w:val="42"/>
        </w:numPr>
        <w:spacing w:before="100" w:beforeAutospacing="1" w:after="100" w:afterAutospacing="1" w:line="360" w:lineRule="auto"/>
        <w:ind w:left="423"/>
        <w:jc w:val="both"/>
        <w:rPr>
          <w:rFonts w:ascii="Sakkal Majalla" w:hAnsi="Sakkal Majalla" w:cs="Sakkal Majalla"/>
          <w:b/>
          <w:bCs/>
          <w:sz w:val="28"/>
          <w:szCs w:val="28"/>
          <w:rtl/>
          <w:lang w:bidi="ar-EG"/>
        </w:rPr>
      </w:pPr>
      <w:r w:rsidRPr="006B5D8A">
        <w:rPr>
          <w:rFonts w:ascii="Sakkal Majalla" w:hAnsi="Sakkal Majalla" w:cs="Sakkal Majalla"/>
          <w:b/>
          <w:bCs/>
          <w:sz w:val="28"/>
          <w:szCs w:val="28"/>
          <w:rtl/>
          <w:lang w:bidi="ar-EG"/>
        </w:rPr>
        <w:t>المؤثرات الخارجيه</w:t>
      </w:r>
      <w:r w:rsidR="006B5D8A">
        <w:rPr>
          <w:rFonts w:ascii="Sakkal Majalla" w:hAnsi="Sakkal Majalla" w:cs="Sakkal Majalla" w:hint="cs"/>
          <w:b/>
          <w:bCs/>
          <w:sz w:val="28"/>
          <w:szCs w:val="28"/>
          <w:rtl/>
          <w:lang w:bidi="ar-EG"/>
        </w:rPr>
        <w:t xml:space="preserve">: </w:t>
      </w:r>
      <w:r w:rsidRPr="006B5D8A">
        <w:rPr>
          <w:rFonts w:ascii="Sakkal Majalla" w:hAnsi="Sakkal Majalla" w:cs="Sakkal Majalla"/>
          <w:sz w:val="28"/>
          <w:szCs w:val="28"/>
          <w:rtl/>
          <w:lang w:bidi="ar-EG"/>
        </w:rPr>
        <w:t>قد يصعب إدارة الوقت ، انقطاع الانترنت أو تدني مستوى جوده الخدمة ، تغير سياسات المنشأة</w:t>
      </w:r>
    </w:p>
    <w:p w14:paraId="5F02BB6D" w14:textId="1C07B5F4" w:rsidR="009125CE" w:rsidRPr="006B5D8A" w:rsidRDefault="00F2144D" w:rsidP="00287EB7">
      <w:pPr>
        <w:pStyle w:val="ListParagraph"/>
        <w:numPr>
          <w:ilvl w:val="0"/>
          <w:numId w:val="42"/>
        </w:numPr>
        <w:spacing w:before="100" w:beforeAutospacing="1" w:after="100" w:afterAutospacing="1" w:line="360" w:lineRule="auto"/>
        <w:ind w:left="423"/>
        <w:jc w:val="both"/>
        <w:rPr>
          <w:rFonts w:ascii="Sakkal Majalla" w:hAnsi="Sakkal Majalla" w:cs="Sakkal Majalla"/>
          <w:b/>
          <w:bCs/>
          <w:sz w:val="28"/>
          <w:szCs w:val="28"/>
          <w:lang w:bidi="ar-EG"/>
        </w:rPr>
      </w:pPr>
      <w:r w:rsidRPr="006B5D8A">
        <w:rPr>
          <w:rFonts w:ascii="Sakkal Majalla" w:hAnsi="Sakkal Majalla" w:cs="Sakkal Majalla"/>
          <w:b/>
          <w:bCs/>
          <w:sz w:val="28"/>
          <w:szCs w:val="28"/>
          <w:rtl/>
          <w:lang w:bidi="ar-EG"/>
        </w:rPr>
        <w:t>الحياة الاجتماعية والمشاكل النفسية</w:t>
      </w:r>
      <w:r w:rsidR="006B5D8A">
        <w:rPr>
          <w:rFonts w:ascii="Sakkal Majalla" w:hAnsi="Sakkal Majalla" w:cs="Sakkal Majalla" w:hint="cs"/>
          <w:b/>
          <w:bCs/>
          <w:sz w:val="28"/>
          <w:szCs w:val="28"/>
          <w:rtl/>
          <w:lang w:bidi="ar-EG"/>
        </w:rPr>
        <w:t xml:space="preserve">: </w:t>
      </w:r>
      <w:r w:rsidRPr="006B5D8A">
        <w:rPr>
          <w:rFonts w:ascii="Sakkal Majalla" w:hAnsi="Sakkal Majalla" w:cs="Sakkal Majalla"/>
          <w:sz w:val="28"/>
          <w:szCs w:val="28"/>
          <w:rtl/>
          <w:lang w:bidi="ar-EG"/>
        </w:rPr>
        <w:t>التواصل بين الموظفين قد يكون اقل جوده لانه ليس جميع الموظفين مؤهلين للعمل عن عمل قد يسبب للبعض مشكلات نفسية.</w:t>
      </w:r>
    </w:p>
    <w:p w14:paraId="231E38BB" w14:textId="6C9138A9" w:rsidR="009125CE" w:rsidRPr="006B5D8A" w:rsidRDefault="00C44812" w:rsidP="006B5D8A">
      <w:pPr>
        <w:spacing w:before="100" w:beforeAutospacing="1" w:after="100" w:afterAutospacing="1" w:line="360" w:lineRule="auto"/>
        <w:jc w:val="both"/>
        <w:outlineLvl w:val="1"/>
        <w:rPr>
          <w:rFonts w:ascii="Sakkal Majalla" w:hAnsi="Sakkal Majalla" w:cs="Sakkal Majalla"/>
          <w:sz w:val="36"/>
          <w:szCs w:val="36"/>
          <w:rtl/>
        </w:rPr>
      </w:pPr>
      <w:bookmarkStart w:id="4" w:name="_Toc192644371"/>
      <w:r w:rsidRPr="006B5D8A">
        <w:rPr>
          <w:rFonts w:ascii="Sakkal Majalla" w:hAnsi="Sakkal Majalla" w:cs="Sakkal Majalla" w:hint="cs"/>
          <w:b/>
          <w:bCs/>
          <w:sz w:val="36"/>
          <w:szCs w:val="36"/>
          <w:rtl/>
        </w:rPr>
        <w:t xml:space="preserve">2.1 </w:t>
      </w:r>
      <w:r w:rsidR="00A74F76" w:rsidRPr="006B5D8A">
        <w:rPr>
          <w:rFonts w:ascii="Sakkal Majalla" w:hAnsi="Sakkal Majalla" w:cs="Sakkal Majalla"/>
          <w:b/>
          <w:bCs/>
          <w:sz w:val="36"/>
          <w:szCs w:val="36"/>
          <w:rtl/>
        </w:rPr>
        <w:t>أهمية الدراسة:</w:t>
      </w:r>
      <w:bookmarkEnd w:id="4"/>
    </w:p>
    <w:p w14:paraId="4E9F09D8" w14:textId="22C14A16" w:rsidR="008E4ACC" w:rsidRPr="00C44812" w:rsidRDefault="008E4ACC" w:rsidP="006B5D8A">
      <w:pPr>
        <w:spacing w:before="100" w:beforeAutospacing="1" w:after="100" w:afterAutospacing="1" w:line="360" w:lineRule="auto"/>
        <w:ind w:firstLine="706"/>
        <w:jc w:val="both"/>
        <w:rPr>
          <w:rFonts w:ascii="Sakkal Majalla" w:hAnsi="Sakkal Majalla" w:cs="Sakkal Majalla"/>
          <w:sz w:val="28"/>
          <w:szCs w:val="28"/>
          <w:rtl/>
        </w:rPr>
      </w:pPr>
      <w:r w:rsidRPr="00C44812">
        <w:rPr>
          <w:rFonts w:ascii="Sakkal Majalla" w:hAnsi="Sakkal Majalla" w:cs="Sakkal Majalla"/>
          <w:sz w:val="28"/>
          <w:szCs w:val="28"/>
          <w:rtl/>
        </w:rPr>
        <w:t>العمل عن بعد له تأثيرات متنوعة على رضا الموظفين وإنتاجيتهم يمكن أن يزيد  شعور الموظفين بالمرونه والتوزان بين العمل والحياة الاجتماعية مما يزيد رضا بعض الموظفين .</w:t>
      </w:r>
    </w:p>
    <w:p w14:paraId="32BDF63E" w14:textId="15B1DCAB" w:rsidR="009125CE" w:rsidRPr="00C44812" w:rsidRDefault="008E4ACC" w:rsidP="006B5D8A">
      <w:pPr>
        <w:spacing w:before="100" w:beforeAutospacing="1" w:after="100" w:afterAutospacing="1" w:line="360" w:lineRule="auto"/>
        <w:ind w:firstLine="706"/>
        <w:jc w:val="both"/>
        <w:rPr>
          <w:rFonts w:ascii="Sakkal Majalla" w:hAnsi="Sakkal Majalla" w:cs="Sakkal Majalla"/>
          <w:sz w:val="28"/>
          <w:szCs w:val="28"/>
          <w:rtl/>
        </w:rPr>
      </w:pPr>
      <w:r w:rsidRPr="00C44812">
        <w:rPr>
          <w:rFonts w:ascii="Sakkal Majalla" w:hAnsi="Sakkal Majalla" w:cs="Sakkal Majalla"/>
          <w:sz w:val="28"/>
          <w:szCs w:val="28"/>
          <w:rtl/>
        </w:rPr>
        <w:t>أما بيانسبة للانتاجية قد يجد البعض صعوبة أنهم اكثر إنتاجيه في بيئة العمل عن بعد بينما قد يواجه أخرون صعوبات أخرى تتعلق بالعزله ومهارات التواصل الفعال مع فريق العمل.</w:t>
      </w:r>
    </w:p>
    <w:p w14:paraId="1817352F" w14:textId="7E1992B8" w:rsidR="009125CE" w:rsidRPr="006B5D8A" w:rsidRDefault="00C44812" w:rsidP="006B5D8A">
      <w:pPr>
        <w:spacing w:before="100" w:beforeAutospacing="1" w:after="100" w:afterAutospacing="1" w:line="360" w:lineRule="auto"/>
        <w:jc w:val="both"/>
        <w:outlineLvl w:val="1"/>
        <w:rPr>
          <w:rFonts w:ascii="Sakkal Majalla" w:hAnsi="Sakkal Majalla" w:cs="Sakkal Majalla"/>
          <w:b/>
          <w:bCs/>
          <w:sz w:val="36"/>
          <w:szCs w:val="36"/>
          <w:rtl/>
        </w:rPr>
      </w:pPr>
      <w:bookmarkStart w:id="5" w:name="_Toc192644372"/>
      <w:r w:rsidRPr="006B5D8A">
        <w:rPr>
          <w:rFonts w:ascii="Sakkal Majalla" w:hAnsi="Sakkal Majalla" w:cs="Sakkal Majalla" w:hint="cs"/>
          <w:b/>
          <w:bCs/>
          <w:sz w:val="36"/>
          <w:szCs w:val="36"/>
          <w:rtl/>
        </w:rPr>
        <w:lastRenderedPageBreak/>
        <w:t xml:space="preserve">3.1 </w:t>
      </w:r>
      <w:r w:rsidR="00A74F76" w:rsidRPr="006B5D8A">
        <w:rPr>
          <w:rFonts w:ascii="Sakkal Majalla" w:hAnsi="Sakkal Majalla" w:cs="Sakkal Majalla"/>
          <w:b/>
          <w:bCs/>
          <w:sz w:val="36"/>
          <w:szCs w:val="36"/>
          <w:rtl/>
        </w:rPr>
        <w:t>أهداف الدراسة</w:t>
      </w:r>
      <w:r w:rsidR="009125CE" w:rsidRPr="006B5D8A">
        <w:rPr>
          <w:rFonts w:ascii="Sakkal Majalla" w:hAnsi="Sakkal Majalla" w:cs="Sakkal Majalla"/>
          <w:b/>
          <w:bCs/>
          <w:sz w:val="36"/>
          <w:szCs w:val="36"/>
          <w:rtl/>
        </w:rPr>
        <w:t>:</w:t>
      </w:r>
      <w:bookmarkEnd w:id="5"/>
    </w:p>
    <w:p w14:paraId="44DB923D" w14:textId="521A62FF" w:rsidR="009125CE" w:rsidRPr="00C44812" w:rsidRDefault="008E4ACC" w:rsidP="006B5D8A">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تحليل العوامل المؤثرة على رضا الموظفين وإنتاجيتهم.</w:t>
      </w:r>
    </w:p>
    <w:p w14:paraId="5954BCE8" w14:textId="3E511F24" w:rsidR="008E4ACC" w:rsidRPr="00C44812" w:rsidRDefault="008E4ACC" w:rsidP="006B5D8A">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تحديد مدى تأثير العمل بعد على رضا الموظفين.</w:t>
      </w:r>
    </w:p>
    <w:p w14:paraId="4F2CF6D3" w14:textId="4924855D" w:rsidR="009125CE" w:rsidRPr="00C44812" w:rsidRDefault="008E4ACC" w:rsidP="006B5D8A">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إستكشاف العلاقة بين العمل عن بعد وإنتاجية الموظفين.</w:t>
      </w:r>
    </w:p>
    <w:p w14:paraId="432A0A13" w14:textId="19C61371" w:rsidR="00A74F76" w:rsidRPr="00C44812" w:rsidRDefault="008E4ACC" w:rsidP="006B5D8A">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تقديم التوصيات لتحسين العمل عن بعد على رضا الموظفين وإنتاجيتهم.</w:t>
      </w:r>
    </w:p>
    <w:p w14:paraId="36F619BF" w14:textId="59049859" w:rsidR="00A74F76" w:rsidRPr="006B5D8A" w:rsidRDefault="00C44812" w:rsidP="006B5D8A">
      <w:pPr>
        <w:spacing w:before="100" w:beforeAutospacing="1" w:after="100" w:afterAutospacing="1" w:line="360" w:lineRule="auto"/>
        <w:jc w:val="both"/>
        <w:outlineLvl w:val="1"/>
        <w:rPr>
          <w:rFonts w:ascii="Sakkal Majalla" w:hAnsi="Sakkal Majalla" w:cs="Sakkal Majalla"/>
          <w:b/>
          <w:bCs/>
          <w:sz w:val="36"/>
          <w:szCs w:val="36"/>
          <w:rtl/>
        </w:rPr>
      </w:pPr>
      <w:bookmarkStart w:id="6" w:name="_Toc192644373"/>
      <w:r w:rsidRPr="006B5D8A">
        <w:rPr>
          <w:rFonts w:ascii="Sakkal Majalla" w:hAnsi="Sakkal Majalla" w:cs="Sakkal Majalla" w:hint="cs"/>
          <w:b/>
          <w:bCs/>
          <w:sz w:val="36"/>
          <w:szCs w:val="36"/>
          <w:rtl/>
        </w:rPr>
        <w:t xml:space="preserve">4.1 </w:t>
      </w:r>
      <w:r w:rsidR="00D22171" w:rsidRPr="006B5D8A">
        <w:rPr>
          <w:rFonts w:ascii="Sakkal Majalla" w:hAnsi="Sakkal Majalla" w:cs="Sakkal Majalla"/>
          <w:b/>
          <w:bCs/>
          <w:sz w:val="36"/>
          <w:szCs w:val="36"/>
          <w:rtl/>
        </w:rPr>
        <w:t>تساؤلات الدراسة</w:t>
      </w:r>
      <w:bookmarkEnd w:id="6"/>
    </w:p>
    <w:p w14:paraId="21D4CA07" w14:textId="6173CB13" w:rsidR="008E4ACC" w:rsidRPr="00C44812" w:rsidRDefault="008E4ACC"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كيف يؤثر العمل عن بعد على رضا الموظف عن وظيفته</w:t>
      </w:r>
      <w:r w:rsidR="0058360D" w:rsidRPr="00C44812">
        <w:rPr>
          <w:rFonts w:ascii="Sakkal Majalla" w:hAnsi="Sakkal Majalla" w:cs="Sakkal Majalla"/>
          <w:sz w:val="28"/>
          <w:szCs w:val="28"/>
          <w:rtl/>
        </w:rPr>
        <w:t>؟</w:t>
      </w:r>
    </w:p>
    <w:p w14:paraId="21A0B6E9" w14:textId="44E35D01" w:rsidR="008E4ACC" w:rsidRPr="00C44812" w:rsidRDefault="008E4ACC"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كيف يؤثر العمل عن بعد الإنتاجية</w:t>
      </w:r>
      <w:r w:rsidR="0058360D" w:rsidRPr="00C44812">
        <w:rPr>
          <w:rFonts w:ascii="Sakkal Majalla" w:hAnsi="Sakkal Majalla" w:cs="Sakkal Majalla"/>
          <w:sz w:val="28"/>
          <w:szCs w:val="28"/>
          <w:rtl/>
        </w:rPr>
        <w:t>؟</w:t>
      </w:r>
    </w:p>
    <w:p w14:paraId="181A9CF8" w14:textId="0764E64A" w:rsidR="008E4ACC" w:rsidRPr="00C44812" w:rsidRDefault="008E4ACC"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هل لديك توازن أفضل بين العمل عن بعد والحياة الخاصة</w:t>
      </w:r>
      <w:r w:rsidR="0058360D" w:rsidRPr="00C44812">
        <w:rPr>
          <w:rFonts w:ascii="Sakkal Majalla" w:hAnsi="Sakkal Majalla" w:cs="Sakkal Majalla"/>
          <w:sz w:val="28"/>
          <w:szCs w:val="28"/>
          <w:rtl/>
        </w:rPr>
        <w:t>؟</w:t>
      </w:r>
    </w:p>
    <w:p w14:paraId="6BB0AF4B" w14:textId="163842BC" w:rsidR="008E4ACC" w:rsidRPr="00C44812" w:rsidRDefault="008E4ACC"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ماهى التحديات التى تواجهها أثناء العمل عن بعد</w:t>
      </w:r>
      <w:r w:rsidR="0058360D" w:rsidRPr="00C44812">
        <w:rPr>
          <w:rFonts w:ascii="Sakkal Majalla" w:hAnsi="Sakkal Majalla" w:cs="Sakkal Majalla"/>
          <w:sz w:val="28"/>
          <w:szCs w:val="28"/>
          <w:rtl/>
        </w:rPr>
        <w:t>؟</w:t>
      </w:r>
    </w:p>
    <w:p w14:paraId="61B196F8" w14:textId="39B90D74" w:rsidR="00A74F76" w:rsidRPr="00C44812" w:rsidRDefault="008E4ACC"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tl/>
        </w:rPr>
      </w:pPr>
      <w:r w:rsidRPr="00C44812">
        <w:rPr>
          <w:rFonts w:ascii="Sakkal Majalla" w:hAnsi="Sakkal Majalla" w:cs="Sakkal Majalla"/>
          <w:sz w:val="28"/>
          <w:szCs w:val="28"/>
          <w:rtl/>
        </w:rPr>
        <w:t>كيف تقييم تواصلك مع الرؤسا وفريق العمل أثناء العمل عن بعد</w:t>
      </w:r>
      <w:r w:rsidR="0058360D" w:rsidRPr="00C44812">
        <w:rPr>
          <w:rFonts w:ascii="Sakkal Majalla" w:hAnsi="Sakkal Majalla" w:cs="Sakkal Majalla"/>
          <w:sz w:val="28"/>
          <w:szCs w:val="28"/>
          <w:rtl/>
        </w:rPr>
        <w:t>؟</w:t>
      </w:r>
    </w:p>
    <w:p w14:paraId="56B19CA7" w14:textId="7D33DD3B" w:rsidR="00D22171" w:rsidRPr="006B5D8A" w:rsidRDefault="00C44812" w:rsidP="006B5D8A">
      <w:pPr>
        <w:spacing w:before="100" w:beforeAutospacing="1" w:after="100" w:afterAutospacing="1" w:line="360" w:lineRule="auto"/>
        <w:jc w:val="both"/>
        <w:outlineLvl w:val="1"/>
        <w:rPr>
          <w:rFonts w:ascii="Sakkal Majalla" w:hAnsi="Sakkal Majalla" w:cs="Sakkal Majalla"/>
          <w:b/>
          <w:bCs/>
          <w:sz w:val="36"/>
          <w:szCs w:val="36"/>
          <w:rtl/>
        </w:rPr>
      </w:pPr>
      <w:bookmarkStart w:id="7" w:name="_Toc192644374"/>
      <w:r w:rsidRPr="006B5D8A">
        <w:rPr>
          <w:rFonts w:ascii="Sakkal Majalla" w:hAnsi="Sakkal Majalla" w:cs="Sakkal Majalla" w:hint="cs"/>
          <w:b/>
          <w:bCs/>
          <w:sz w:val="36"/>
          <w:szCs w:val="36"/>
          <w:rtl/>
        </w:rPr>
        <w:t>5.1 مصطلحات</w:t>
      </w:r>
      <w:r w:rsidR="00A74F76" w:rsidRPr="006B5D8A">
        <w:rPr>
          <w:rFonts w:ascii="Sakkal Majalla" w:hAnsi="Sakkal Majalla" w:cs="Sakkal Majalla"/>
          <w:b/>
          <w:bCs/>
          <w:sz w:val="36"/>
          <w:szCs w:val="36"/>
          <w:rtl/>
        </w:rPr>
        <w:t xml:space="preserve"> الدراسة:</w:t>
      </w:r>
      <w:bookmarkEnd w:id="7"/>
    </w:p>
    <w:p w14:paraId="699BA5EF" w14:textId="1339AC60" w:rsidR="008E4ACC" w:rsidRPr="006B5D8A" w:rsidRDefault="008E4ACC" w:rsidP="00287EB7">
      <w:pPr>
        <w:pStyle w:val="NormalWeb"/>
        <w:numPr>
          <w:ilvl w:val="0"/>
          <w:numId w:val="43"/>
        </w:numPr>
        <w:bidi/>
        <w:spacing w:line="360" w:lineRule="auto"/>
        <w:ind w:left="423" w:right="375"/>
        <w:jc w:val="both"/>
        <w:rPr>
          <w:rFonts w:ascii="Sakkal Majalla" w:hAnsi="Sakkal Majalla" w:cs="Sakkal Majalla"/>
          <w:color w:val="111111"/>
          <w:sz w:val="32"/>
          <w:szCs w:val="32"/>
          <w:rtl/>
        </w:rPr>
      </w:pPr>
      <w:r w:rsidRPr="006B5D8A">
        <w:rPr>
          <w:rFonts w:ascii="Sakkal Majalla" w:hAnsi="Sakkal Majalla" w:cs="Sakkal Majalla"/>
          <w:b/>
          <w:bCs/>
          <w:sz w:val="32"/>
          <w:szCs w:val="32"/>
          <w:rtl/>
        </w:rPr>
        <w:t>زيادة الرضا الوظيفي:</w:t>
      </w:r>
    </w:p>
    <w:p w14:paraId="06C78490" w14:textId="77777777" w:rsidR="008E4ACC" w:rsidRPr="00C44812" w:rsidRDefault="008E4ACC" w:rsidP="00287EB7">
      <w:pPr>
        <w:pStyle w:val="NormalWeb"/>
        <w:numPr>
          <w:ilvl w:val="0"/>
          <w:numId w:val="44"/>
        </w:numPr>
        <w:bidi/>
        <w:spacing w:line="360" w:lineRule="auto"/>
        <w:ind w:right="375"/>
        <w:jc w:val="both"/>
        <w:rPr>
          <w:rFonts w:ascii="Sakkal Majalla" w:hAnsi="Sakkal Majalla" w:cs="Sakkal Majalla"/>
          <w:color w:val="111111"/>
          <w:sz w:val="28"/>
          <w:szCs w:val="28"/>
          <w:rtl/>
        </w:rPr>
      </w:pPr>
      <w:r w:rsidRPr="00C44812">
        <w:rPr>
          <w:rFonts w:ascii="Sakkal Majalla" w:hAnsi="Sakkal Majalla" w:cs="Sakkal Majalla"/>
          <w:sz w:val="28"/>
          <w:szCs w:val="28"/>
          <w:rtl/>
        </w:rPr>
        <w:t>يساهم العمل عن بعد في تحسين رضا الموظفين بفضل المرونة في ساعات العمل.</w:t>
      </w:r>
    </w:p>
    <w:p w14:paraId="07C27E59" w14:textId="0B45DEF4" w:rsidR="008E4ACC" w:rsidRPr="00C44812" w:rsidRDefault="008E4ACC" w:rsidP="00287EB7">
      <w:pPr>
        <w:pStyle w:val="NormalWeb"/>
        <w:numPr>
          <w:ilvl w:val="0"/>
          <w:numId w:val="44"/>
        </w:numPr>
        <w:bidi/>
        <w:spacing w:line="360" w:lineRule="auto"/>
        <w:ind w:right="375"/>
        <w:jc w:val="both"/>
        <w:rPr>
          <w:rFonts w:ascii="Sakkal Majalla" w:hAnsi="Sakkal Majalla" w:cs="Sakkal Majalla"/>
          <w:sz w:val="28"/>
          <w:szCs w:val="28"/>
        </w:rPr>
      </w:pPr>
      <w:r w:rsidRPr="00C44812">
        <w:rPr>
          <w:rFonts w:ascii="Sakkal Majalla" w:hAnsi="Sakkal Majalla" w:cs="Sakkal Majalla"/>
          <w:sz w:val="28"/>
          <w:szCs w:val="28"/>
          <w:rtl/>
        </w:rPr>
        <w:t>يؤدي العمل عن بعد إلى تقليل الضغوط الناتجة عن التنقل اليومي.</w:t>
      </w:r>
    </w:p>
    <w:p w14:paraId="092BB28D" w14:textId="7DCA3CC8" w:rsidR="008E4ACC" w:rsidRPr="006B5D8A" w:rsidRDefault="008E4ACC" w:rsidP="00287EB7">
      <w:pPr>
        <w:pStyle w:val="NormalWeb"/>
        <w:numPr>
          <w:ilvl w:val="0"/>
          <w:numId w:val="43"/>
        </w:numPr>
        <w:bidi/>
        <w:spacing w:line="360" w:lineRule="auto"/>
        <w:ind w:left="423" w:right="375"/>
        <w:jc w:val="both"/>
        <w:rPr>
          <w:rFonts w:ascii="Sakkal Majalla" w:hAnsi="Sakkal Majalla" w:cs="Sakkal Majalla"/>
          <w:color w:val="111111"/>
          <w:sz w:val="32"/>
          <w:szCs w:val="32"/>
          <w:rtl/>
        </w:rPr>
      </w:pPr>
      <w:r w:rsidRPr="006B5D8A">
        <w:rPr>
          <w:rFonts w:ascii="Sakkal Majalla" w:hAnsi="Sakkal Majalla" w:cs="Sakkal Majalla"/>
          <w:b/>
          <w:bCs/>
          <w:sz w:val="32"/>
          <w:szCs w:val="32"/>
          <w:rtl/>
        </w:rPr>
        <w:t>تحسين أو تراجع الإنتاجية:</w:t>
      </w:r>
    </w:p>
    <w:p w14:paraId="6C6D88BD" w14:textId="7198A17F" w:rsidR="008E4ACC" w:rsidRPr="00C44812" w:rsidRDefault="008E4ACC" w:rsidP="00287EB7">
      <w:pPr>
        <w:pStyle w:val="NormalWeb"/>
        <w:numPr>
          <w:ilvl w:val="0"/>
          <w:numId w:val="45"/>
        </w:numPr>
        <w:bidi/>
        <w:spacing w:line="360" w:lineRule="auto"/>
        <w:ind w:right="495"/>
        <w:jc w:val="both"/>
        <w:rPr>
          <w:rFonts w:ascii="Sakkal Majalla" w:hAnsi="Sakkal Majalla" w:cs="Sakkal Majalla"/>
          <w:color w:val="111111"/>
          <w:sz w:val="28"/>
          <w:szCs w:val="28"/>
          <w:rtl/>
        </w:rPr>
      </w:pPr>
      <w:r w:rsidRPr="00C44812">
        <w:rPr>
          <w:rFonts w:ascii="Sakkal Majalla" w:hAnsi="Sakkal Majalla" w:cs="Sakkal Majalla"/>
          <w:sz w:val="28"/>
          <w:szCs w:val="28"/>
          <w:rtl/>
        </w:rPr>
        <w:t>العمل عن بعد يزيد من إنتاجية الموظفين بسبب بيئة العمل الهادئة.</w:t>
      </w:r>
    </w:p>
    <w:p w14:paraId="03FC6F7E" w14:textId="07788917" w:rsidR="008E4ACC" w:rsidRPr="00C44812" w:rsidRDefault="008E4ACC" w:rsidP="00287EB7">
      <w:pPr>
        <w:pStyle w:val="NormalWeb"/>
        <w:numPr>
          <w:ilvl w:val="0"/>
          <w:numId w:val="45"/>
        </w:numPr>
        <w:bidi/>
        <w:spacing w:line="360" w:lineRule="auto"/>
        <w:ind w:right="495"/>
        <w:jc w:val="both"/>
        <w:rPr>
          <w:rFonts w:ascii="Sakkal Majalla" w:hAnsi="Sakkal Majalla" w:cs="Sakkal Majalla"/>
          <w:sz w:val="28"/>
          <w:szCs w:val="28"/>
        </w:rPr>
      </w:pPr>
      <w:r w:rsidRPr="00C44812">
        <w:rPr>
          <w:rFonts w:ascii="Sakkal Majalla" w:hAnsi="Sakkal Majalla" w:cs="Sakkal Majalla"/>
          <w:sz w:val="28"/>
          <w:szCs w:val="28"/>
          <w:rtl/>
        </w:rPr>
        <w:t>العمل عن بعد يؤدي إلى تراجع الإنتاجية بسبب ضعف التواصل مع الفريق.</w:t>
      </w:r>
    </w:p>
    <w:p w14:paraId="0DBF9BC5" w14:textId="1922CC46" w:rsidR="008E4ACC" w:rsidRPr="006B5D8A" w:rsidRDefault="008E4ACC" w:rsidP="00287EB7">
      <w:pPr>
        <w:pStyle w:val="NormalWeb"/>
        <w:numPr>
          <w:ilvl w:val="0"/>
          <w:numId w:val="46"/>
        </w:numPr>
        <w:bidi/>
        <w:spacing w:line="360" w:lineRule="auto"/>
        <w:ind w:right="375"/>
        <w:jc w:val="both"/>
        <w:rPr>
          <w:rFonts w:ascii="Sakkal Majalla" w:hAnsi="Sakkal Majalla" w:cs="Sakkal Majalla"/>
          <w:color w:val="111111"/>
          <w:sz w:val="32"/>
          <w:szCs w:val="32"/>
          <w:rtl/>
        </w:rPr>
      </w:pPr>
      <w:r w:rsidRPr="006B5D8A">
        <w:rPr>
          <w:rFonts w:ascii="Sakkal Majalla" w:hAnsi="Sakkal Majalla" w:cs="Sakkal Majalla"/>
          <w:b/>
          <w:bCs/>
          <w:sz w:val="32"/>
          <w:szCs w:val="32"/>
          <w:rtl/>
        </w:rPr>
        <w:lastRenderedPageBreak/>
        <w:t>تأثير العمل عن بعد على الصحة النفسية:</w:t>
      </w:r>
    </w:p>
    <w:p w14:paraId="0AC78845" w14:textId="370FADB6" w:rsidR="008E4ACC" w:rsidRPr="00C44812" w:rsidRDefault="008E4ACC" w:rsidP="00287EB7">
      <w:pPr>
        <w:pStyle w:val="NormalWeb"/>
        <w:numPr>
          <w:ilvl w:val="0"/>
          <w:numId w:val="47"/>
        </w:numPr>
        <w:bidi/>
        <w:spacing w:line="360" w:lineRule="auto"/>
        <w:ind w:left="706" w:right="495"/>
        <w:jc w:val="both"/>
        <w:rPr>
          <w:rFonts w:ascii="Sakkal Majalla" w:hAnsi="Sakkal Majalla" w:cs="Sakkal Majalla"/>
          <w:color w:val="111111"/>
          <w:sz w:val="28"/>
          <w:szCs w:val="28"/>
          <w:rtl/>
        </w:rPr>
      </w:pPr>
      <w:r w:rsidRPr="00C44812">
        <w:rPr>
          <w:rFonts w:ascii="Sakkal Majalla" w:hAnsi="Sakkal Majalla" w:cs="Sakkal Majalla"/>
          <w:sz w:val="28"/>
          <w:szCs w:val="28"/>
          <w:rtl/>
        </w:rPr>
        <w:t>العمل عن بعد يساهم في تحسين الصحة النفسية للموظفين بفضل التوازن بين الحياة الشخصية والعملية.</w:t>
      </w:r>
    </w:p>
    <w:p w14:paraId="7640EC01" w14:textId="6F87F20F" w:rsidR="008E4ACC" w:rsidRPr="00C44812" w:rsidRDefault="008E4ACC" w:rsidP="00287EB7">
      <w:pPr>
        <w:pStyle w:val="NormalWeb"/>
        <w:numPr>
          <w:ilvl w:val="0"/>
          <w:numId w:val="47"/>
        </w:numPr>
        <w:bidi/>
        <w:spacing w:line="360" w:lineRule="auto"/>
        <w:ind w:left="706" w:right="495"/>
        <w:jc w:val="both"/>
        <w:rPr>
          <w:rFonts w:ascii="Sakkal Majalla" w:hAnsi="Sakkal Majalla" w:cs="Sakkal Majalla"/>
          <w:sz w:val="28"/>
          <w:szCs w:val="28"/>
        </w:rPr>
      </w:pPr>
      <w:r w:rsidRPr="00C44812">
        <w:rPr>
          <w:rFonts w:ascii="Sakkal Majalla" w:hAnsi="Sakkal Majalla" w:cs="Sakkal Majalla"/>
          <w:sz w:val="28"/>
          <w:szCs w:val="28"/>
          <w:rtl/>
        </w:rPr>
        <w:t>العزلة الناتجة عن العمل عن بعد تؤدي إلى تدهور الصحة النفسية لبعض الموظفين.</w:t>
      </w:r>
    </w:p>
    <w:p w14:paraId="1DF6BA2F" w14:textId="286DD8CC" w:rsidR="008E4ACC" w:rsidRPr="006B5D8A" w:rsidRDefault="008E4ACC" w:rsidP="00287EB7">
      <w:pPr>
        <w:pStyle w:val="NormalWeb"/>
        <w:numPr>
          <w:ilvl w:val="0"/>
          <w:numId w:val="46"/>
        </w:numPr>
        <w:bidi/>
        <w:spacing w:line="360" w:lineRule="auto"/>
        <w:ind w:left="423" w:right="375"/>
        <w:jc w:val="both"/>
        <w:rPr>
          <w:rFonts w:ascii="Sakkal Majalla" w:hAnsi="Sakkal Majalla" w:cs="Sakkal Majalla"/>
          <w:color w:val="111111"/>
          <w:sz w:val="32"/>
          <w:szCs w:val="32"/>
          <w:rtl/>
        </w:rPr>
      </w:pPr>
      <w:r w:rsidRPr="006B5D8A">
        <w:rPr>
          <w:rFonts w:ascii="Sakkal Majalla" w:hAnsi="Sakkal Majalla" w:cs="Sakkal Majalla"/>
          <w:b/>
          <w:bCs/>
          <w:sz w:val="32"/>
          <w:szCs w:val="32"/>
          <w:rtl/>
        </w:rPr>
        <w:t>التحديات المرتبطة بالعمل عن بعد:</w:t>
      </w:r>
    </w:p>
    <w:p w14:paraId="1D516C6D" w14:textId="0F100FC9" w:rsidR="008E4ACC" w:rsidRPr="00C44812" w:rsidRDefault="008E4ACC" w:rsidP="00287EB7">
      <w:pPr>
        <w:pStyle w:val="NormalWeb"/>
        <w:numPr>
          <w:ilvl w:val="0"/>
          <w:numId w:val="47"/>
        </w:numPr>
        <w:bidi/>
        <w:spacing w:line="360" w:lineRule="auto"/>
        <w:ind w:left="706" w:right="495"/>
        <w:jc w:val="both"/>
        <w:rPr>
          <w:rFonts w:ascii="Sakkal Majalla" w:hAnsi="Sakkal Majalla" w:cs="Sakkal Majalla"/>
          <w:color w:val="111111"/>
          <w:sz w:val="28"/>
          <w:szCs w:val="28"/>
          <w:rtl/>
        </w:rPr>
      </w:pPr>
      <w:r w:rsidRPr="00C44812">
        <w:rPr>
          <w:rFonts w:ascii="Sakkal Majalla" w:hAnsi="Sakkal Majalla" w:cs="Sakkal Majalla"/>
          <w:sz w:val="28"/>
          <w:szCs w:val="28"/>
          <w:rtl/>
        </w:rPr>
        <w:t>ضعف البنية التحتية التقنية قد يؤثر على رضا الموظفين وإنتاجيتهم.</w:t>
      </w:r>
    </w:p>
    <w:p w14:paraId="26923A39" w14:textId="763A565A" w:rsidR="0017705E" w:rsidRPr="00C44812" w:rsidRDefault="008E4ACC" w:rsidP="00287EB7">
      <w:pPr>
        <w:pStyle w:val="NormalWeb"/>
        <w:numPr>
          <w:ilvl w:val="0"/>
          <w:numId w:val="47"/>
        </w:numPr>
        <w:bidi/>
        <w:spacing w:line="360" w:lineRule="auto"/>
        <w:ind w:left="706" w:right="495"/>
        <w:jc w:val="both"/>
        <w:rPr>
          <w:rFonts w:ascii="Sakkal Majalla" w:hAnsi="Sakkal Majalla" w:cs="Sakkal Majalla"/>
          <w:sz w:val="28"/>
          <w:szCs w:val="28"/>
        </w:rPr>
      </w:pPr>
      <w:r w:rsidRPr="00C44812">
        <w:rPr>
          <w:rFonts w:ascii="Sakkal Majalla" w:hAnsi="Sakkal Majalla" w:cs="Sakkal Majalla"/>
          <w:sz w:val="28"/>
          <w:szCs w:val="28"/>
          <w:rtl/>
        </w:rPr>
        <w:t>غياب التوجيه المباشر يؤثر على أداء الموظفين عند العمل عن بعد.</w:t>
      </w:r>
    </w:p>
    <w:p w14:paraId="780E1F3F" w14:textId="456EEB69" w:rsidR="008E4ACC" w:rsidRPr="006B5D8A" w:rsidRDefault="00C44812" w:rsidP="006B5D8A">
      <w:pPr>
        <w:spacing w:before="100" w:beforeAutospacing="1" w:after="100" w:afterAutospacing="1" w:line="360" w:lineRule="auto"/>
        <w:jc w:val="both"/>
        <w:outlineLvl w:val="1"/>
        <w:rPr>
          <w:rFonts w:ascii="Sakkal Majalla" w:hAnsi="Sakkal Majalla" w:cs="Sakkal Majalla"/>
          <w:b/>
          <w:bCs/>
          <w:sz w:val="36"/>
          <w:szCs w:val="36"/>
          <w:rtl/>
        </w:rPr>
      </w:pPr>
      <w:bookmarkStart w:id="8" w:name="_Toc192644375"/>
      <w:r w:rsidRPr="006B5D8A">
        <w:rPr>
          <w:rFonts w:ascii="Sakkal Majalla" w:hAnsi="Sakkal Majalla" w:cs="Sakkal Majalla" w:hint="cs"/>
          <w:b/>
          <w:bCs/>
          <w:sz w:val="36"/>
          <w:szCs w:val="36"/>
          <w:rtl/>
        </w:rPr>
        <w:t xml:space="preserve">6.1 </w:t>
      </w:r>
      <w:r w:rsidR="00D22171" w:rsidRPr="006B5D8A">
        <w:rPr>
          <w:rFonts w:ascii="Sakkal Majalla" w:hAnsi="Sakkal Majalla" w:cs="Sakkal Majalla"/>
          <w:b/>
          <w:bCs/>
          <w:sz w:val="36"/>
          <w:szCs w:val="36"/>
          <w:rtl/>
        </w:rPr>
        <w:t>الدراسات السابقة</w:t>
      </w:r>
      <w:r w:rsidR="00A74F76" w:rsidRPr="006B5D8A">
        <w:rPr>
          <w:rFonts w:ascii="Sakkal Majalla" w:hAnsi="Sakkal Majalla" w:cs="Sakkal Majalla"/>
          <w:b/>
          <w:bCs/>
          <w:sz w:val="36"/>
          <w:szCs w:val="36"/>
          <w:rtl/>
        </w:rPr>
        <w:t>:</w:t>
      </w:r>
      <w:bookmarkEnd w:id="8"/>
    </w:p>
    <w:p w14:paraId="50D1AC25" w14:textId="54E306CF" w:rsidR="008E4ACC" w:rsidRPr="00C44812" w:rsidRDefault="008E4ACC"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دراسات تظهر أن المرونة التي يوفرها العمل عن بعد تزيد من رضا الموظفين، مثل تقليل الإجهاد الناتج عن التنقل اليومي وتحسين التوازن بين العمل والحياة الشخصية.</w:t>
      </w:r>
    </w:p>
    <w:p w14:paraId="7610B990" w14:textId="5B00457A" w:rsidR="008E4ACC" w:rsidRPr="00C44812" w:rsidRDefault="008E4ACC"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أبحاث تبين أن بعض الموظفين يواجهون تحديات تتعلق بالانعزال وقلة التفاعل الاجتماعي، مما قد يؤثر سلبًا على رضاهم الوظيفي.</w:t>
      </w:r>
    </w:p>
    <w:p w14:paraId="7AABB595" w14:textId="0B29A713" w:rsidR="008E4ACC" w:rsidRPr="00C44812" w:rsidRDefault="008E4ACC"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دراسات وجدت أن الإنتاجية ترتفع في بيئات العمل عن بعد بسبب تقليل المشتتات الموجودة في المكاتب التقليدية.</w:t>
      </w:r>
    </w:p>
    <w:p w14:paraId="459AE167" w14:textId="37DC8C50" w:rsidR="008E4ACC" w:rsidRPr="00C44812" w:rsidRDefault="008E4ACC"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أبحاث أخرى تشير إلى أن صعوبة الوصول إلى زملاء العمل والمديرين في الوقت الفعلي قد تؤدي إلى انخفاض في الإنتاجية.</w:t>
      </w:r>
    </w:p>
    <w:p w14:paraId="61C616AA" w14:textId="0F9FC30E" w:rsidR="008E4ACC" w:rsidRPr="00C44812" w:rsidRDefault="008E4ACC"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أهمية البنية التحتية التقنية (مثل الإنترنت السريع والمنصات التعاونية) في تحسين إنتاجية الموظفين ورضاهم.</w:t>
      </w:r>
    </w:p>
    <w:p w14:paraId="645C3664" w14:textId="73611CF8" w:rsidR="008E4ACC" w:rsidRPr="00C44812" w:rsidRDefault="008E4ACC"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أثر استخدام أدوات التواصل الافتراضي على شعور الموظفين بالتواصل والانتماء إلى الفريق.</w:t>
      </w:r>
    </w:p>
    <w:p w14:paraId="409F749E" w14:textId="64B207E7" w:rsidR="008E4ACC" w:rsidRPr="00C44812" w:rsidRDefault="008E4ACC"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C44812">
        <w:rPr>
          <w:rFonts w:ascii="Sakkal Majalla" w:hAnsi="Sakkal Majalla" w:cs="Sakkal Majalla"/>
          <w:sz w:val="28"/>
          <w:szCs w:val="28"/>
          <w:rtl/>
        </w:rPr>
        <w:lastRenderedPageBreak/>
        <w:t>أبحاث تُظهر أن العمل عن بعد يساهم في تحسين الصحة النفسية لبعض الموظفين من خلال منحهم السيطرة على أوقاتهم.</w:t>
      </w:r>
    </w:p>
    <w:p w14:paraId="54E47F04" w14:textId="710A3778" w:rsidR="008E4ACC" w:rsidRPr="00C44812" w:rsidRDefault="008E4ACC"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دراسات أخرى تشير إلى زيادة الضغط النفسي لدى بعض الموظفين بسبب انعدام الحدود بين العمل والحياة الشخصية.</w:t>
      </w:r>
    </w:p>
    <w:p w14:paraId="5CE9A641" w14:textId="21581B88" w:rsidR="008E4ACC" w:rsidRPr="00C44812" w:rsidRDefault="008E4ACC"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 xml:space="preserve">دراسة أجرتها جامعة </w:t>
      </w:r>
      <w:r w:rsidRPr="00C44812">
        <w:rPr>
          <w:rFonts w:ascii="Sakkal Majalla" w:hAnsi="Sakkal Majalla" w:cs="Sakkal Majalla"/>
          <w:sz w:val="28"/>
          <w:szCs w:val="28"/>
        </w:rPr>
        <w:t xml:space="preserve"> </w:t>
      </w:r>
      <w:r w:rsidRPr="00C44812">
        <w:rPr>
          <w:rFonts w:ascii="Sakkal Majalla" w:hAnsi="Sakkal Majalla" w:cs="Sakkal Majalla"/>
          <w:sz w:val="28"/>
          <w:szCs w:val="28"/>
          <w:rtl/>
        </w:rPr>
        <w:t xml:space="preserve">هارفرد </w:t>
      </w:r>
      <w:r w:rsidR="0058360D" w:rsidRPr="00C44812">
        <w:rPr>
          <w:rFonts w:ascii="Sakkal Majalla" w:hAnsi="Sakkal Majalla" w:cs="Sakkal Majalla"/>
          <w:sz w:val="28"/>
          <w:szCs w:val="28"/>
          <w:rtl/>
        </w:rPr>
        <w:t>"</w:t>
      </w:r>
      <w:r w:rsidRPr="00C44812">
        <w:rPr>
          <w:rFonts w:ascii="Sakkal Majalla" w:hAnsi="Sakkal Majalla" w:cs="Sakkal Majalla"/>
          <w:sz w:val="28"/>
          <w:szCs w:val="28"/>
          <w:rtl/>
        </w:rPr>
        <w:t>حول تأثير العمل عن بعد على الإنتاجية خلال جائحة كورونا</w:t>
      </w:r>
      <w:r w:rsidR="0058360D" w:rsidRPr="00C44812">
        <w:rPr>
          <w:rFonts w:ascii="Sakkal Majalla" w:hAnsi="Sakkal Majalla" w:cs="Sakkal Majalla"/>
          <w:sz w:val="28"/>
          <w:szCs w:val="28"/>
          <w:rtl/>
        </w:rPr>
        <w:t>"</w:t>
      </w:r>
      <w:r w:rsidRPr="00C44812">
        <w:rPr>
          <w:rFonts w:ascii="Sakkal Majalla" w:hAnsi="Sakkal Majalla" w:cs="Sakkal Majalla"/>
          <w:sz w:val="28"/>
          <w:szCs w:val="28"/>
          <w:rtl/>
        </w:rPr>
        <w:t>.</w:t>
      </w:r>
    </w:p>
    <w:p w14:paraId="0A9BE861" w14:textId="659DF2F5" w:rsidR="008E4ACC" w:rsidRPr="00C44812" w:rsidRDefault="008E4ACC"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تقرير “</w:t>
      </w:r>
      <w:r w:rsidRPr="00C44812">
        <w:rPr>
          <w:rFonts w:ascii="Sakkal Majalla" w:hAnsi="Sakkal Majalla" w:cs="Sakkal Majalla"/>
          <w:sz w:val="28"/>
          <w:szCs w:val="28"/>
        </w:rPr>
        <w:t xml:space="preserve">McKinsey” </w:t>
      </w:r>
      <w:r w:rsidRPr="00C44812">
        <w:rPr>
          <w:rFonts w:ascii="Sakkal Majalla" w:hAnsi="Sakkal Majalla" w:cs="Sakkal Majalla"/>
          <w:sz w:val="28"/>
          <w:szCs w:val="28"/>
          <w:rtl/>
        </w:rPr>
        <w:t>عن رضا الموظفين في ظل التحول إلى العمل عن بعد.</w:t>
      </w:r>
    </w:p>
    <w:p w14:paraId="4C37CE53" w14:textId="2E1001D4" w:rsidR="00A74F76" w:rsidRPr="00C44812" w:rsidRDefault="008E4ACC"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أبحاث من “</w:t>
      </w:r>
      <w:r w:rsidRPr="00C44812">
        <w:rPr>
          <w:rFonts w:ascii="Sakkal Majalla" w:hAnsi="Sakkal Majalla" w:cs="Sakkal Majalla"/>
          <w:sz w:val="28"/>
          <w:szCs w:val="28"/>
        </w:rPr>
        <w:t xml:space="preserve">Gartner” </w:t>
      </w:r>
      <w:r w:rsidRPr="00C44812">
        <w:rPr>
          <w:rFonts w:ascii="Sakkal Majalla" w:hAnsi="Sakkal Majalla" w:cs="Sakkal Majalla"/>
          <w:sz w:val="28"/>
          <w:szCs w:val="28"/>
          <w:rtl/>
        </w:rPr>
        <w:t>حول تأثير العمل عن</w:t>
      </w:r>
      <w:r w:rsidR="0017705E" w:rsidRPr="00C44812">
        <w:rPr>
          <w:rFonts w:ascii="Sakkal Majalla" w:hAnsi="Sakkal Majalla" w:cs="Sakkal Majalla"/>
          <w:sz w:val="28"/>
          <w:szCs w:val="28"/>
          <w:rtl/>
        </w:rPr>
        <w:t xml:space="preserve"> بعد على أداء فرق العمل والتعاون.</w:t>
      </w:r>
    </w:p>
    <w:p w14:paraId="5D1A6F57" w14:textId="7C97F74E" w:rsidR="00D55162" w:rsidRPr="006B5D8A" w:rsidRDefault="00C44812" w:rsidP="006B5D8A">
      <w:pPr>
        <w:spacing w:before="100" w:beforeAutospacing="1" w:after="100" w:afterAutospacing="1" w:line="360" w:lineRule="auto"/>
        <w:jc w:val="both"/>
        <w:outlineLvl w:val="1"/>
        <w:rPr>
          <w:rFonts w:ascii="Sakkal Majalla" w:hAnsi="Sakkal Majalla" w:cs="Sakkal Majalla"/>
          <w:b/>
          <w:bCs/>
          <w:sz w:val="36"/>
          <w:szCs w:val="36"/>
        </w:rPr>
      </w:pPr>
      <w:bookmarkStart w:id="9" w:name="_Toc192644376"/>
      <w:r w:rsidRPr="006B5D8A">
        <w:rPr>
          <w:rFonts w:ascii="Sakkal Majalla" w:hAnsi="Sakkal Majalla" w:cs="Sakkal Majalla" w:hint="cs"/>
          <w:b/>
          <w:bCs/>
          <w:sz w:val="36"/>
          <w:szCs w:val="36"/>
          <w:rtl/>
        </w:rPr>
        <w:t xml:space="preserve">7.1 </w:t>
      </w:r>
      <w:r w:rsidR="00A74F76" w:rsidRPr="006B5D8A">
        <w:rPr>
          <w:rFonts w:ascii="Sakkal Majalla" w:hAnsi="Sakkal Majalla" w:cs="Sakkal Majalla"/>
          <w:b/>
          <w:bCs/>
          <w:sz w:val="36"/>
          <w:szCs w:val="36"/>
          <w:rtl/>
        </w:rPr>
        <w:t>المنطلقات النظرية للدراسة:</w:t>
      </w:r>
      <w:bookmarkEnd w:id="9"/>
    </w:p>
    <w:p w14:paraId="5A2E34F2" w14:textId="1040DF95" w:rsidR="00D55162" w:rsidRPr="006B5D8A" w:rsidRDefault="00D55162"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sz w:val="32"/>
          <w:szCs w:val="32"/>
          <w:rtl/>
        </w:rPr>
      </w:pPr>
      <w:r w:rsidRPr="006B5D8A">
        <w:rPr>
          <w:rFonts w:ascii="Sakkal Majalla" w:hAnsi="Sakkal Majalla" w:cs="Sakkal Majalla"/>
          <w:b/>
          <w:bCs/>
          <w:sz w:val="32"/>
          <w:szCs w:val="32"/>
          <w:rtl/>
        </w:rPr>
        <w:t>نظرية هيرزبيرج :</w:t>
      </w:r>
    </w:p>
    <w:p w14:paraId="39B207AC" w14:textId="77777777" w:rsidR="00D55162" w:rsidRPr="00C44812" w:rsidRDefault="00D55162" w:rsidP="006B5D8A">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تشير إلى أن الرضا الوظيفي يعتمد على عوامل تحفيزية (مثل الإنجاز والاعتراف بالجهود) وعوامل وقائية (مثل ظروف العمل). يمكن استخدام هذه النظرية لتحليل كيف يؤثر العمل عن بعد على رضا الموظفين.</w:t>
      </w:r>
    </w:p>
    <w:p w14:paraId="7DDD3091" w14:textId="0F729D05" w:rsidR="00D55162" w:rsidRPr="006B5D8A" w:rsidRDefault="00D55162"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sz w:val="32"/>
          <w:szCs w:val="32"/>
          <w:rtl/>
        </w:rPr>
      </w:pPr>
      <w:r w:rsidRPr="006B5D8A">
        <w:rPr>
          <w:rFonts w:ascii="Sakkal Majalla" w:hAnsi="Sakkal Majalla" w:cs="Sakkal Majalla"/>
          <w:b/>
          <w:bCs/>
          <w:sz w:val="32"/>
          <w:szCs w:val="32"/>
          <w:rtl/>
        </w:rPr>
        <w:t>نظرية التوقع :</w:t>
      </w:r>
    </w:p>
    <w:p w14:paraId="0A2DF64B" w14:textId="1F9979D3" w:rsidR="00D55162" w:rsidRPr="00C44812" w:rsidRDefault="00D55162" w:rsidP="006B5D8A">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تقترح أن رضا الموظفين يعتمد على توقعاتهم بشأن قدرتهم على تحقيق الأهداف الوظيفية في ظل ظروف العمل عن بعد.</w:t>
      </w:r>
    </w:p>
    <w:p w14:paraId="204E504C" w14:textId="0CA668B7" w:rsidR="00D55162" w:rsidRPr="006B5D8A" w:rsidRDefault="00D55162"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sz w:val="32"/>
          <w:szCs w:val="32"/>
          <w:rtl/>
        </w:rPr>
      </w:pPr>
      <w:r w:rsidRPr="006B5D8A">
        <w:rPr>
          <w:rFonts w:ascii="Sakkal Majalla" w:hAnsi="Sakkal Majalla" w:cs="Sakkal Majalla"/>
          <w:b/>
          <w:bCs/>
          <w:sz w:val="32"/>
          <w:szCs w:val="32"/>
          <w:rtl/>
        </w:rPr>
        <w:t>نظرية الإدارة العلمية :</w:t>
      </w:r>
    </w:p>
    <w:p w14:paraId="776B3E29" w14:textId="77777777" w:rsidR="00D55162" w:rsidRPr="00C44812" w:rsidRDefault="00D55162" w:rsidP="006B5D8A">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يمكن استخدامها لتقييم كيف يمكن تحسين الإنتاجية في بيئة العمل عن بعد من خلال تطبيق أفضل الممارسات الإدارية واستخدام التكنولوجيا.</w:t>
      </w:r>
    </w:p>
    <w:p w14:paraId="683CA0D4" w14:textId="20B02332" w:rsidR="00D55162" w:rsidRPr="006B5D8A" w:rsidRDefault="00D55162"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sz w:val="32"/>
          <w:szCs w:val="32"/>
          <w:rtl/>
        </w:rPr>
      </w:pPr>
      <w:r w:rsidRPr="006B5D8A">
        <w:rPr>
          <w:rFonts w:ascii="Sakkal Majalla" w:hAnsi="Sakkal Majalla" w:cs="Sakkal Majalla"/>
          <w:b/>
          <w:bCs/>
          <w:sz w:val="32"/>
          <w:szCs w:val="32"/>
          <w:rtl/>
        </w:rPr>
        <w:lastRenderedPageBreak/>
        <w:t>نظرية تدفق العمل :</w:t>
      </w:r>
    </w:p>
    <w:p w14:paraId="18C66D3A" w14:textId="4E284B2B" w:rsidR="00D55162" w:rsidRPr="00C44812" w:rsidRDefault="00D55162" w:rsidP="006B5D8A">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تقترح أن الموظفين يكونون أكثر إنتاجية عندما يكونون في حالة تركيز عميق ، وهو ما قد يكون أسهل تحقيقه في بيئة العمل عن بعد.</w:t>
      </w:r>
    </w:p>
    <w:p w14:paraId="3A3F6B7D" w14:textId="64E04C77" w:rsidR="00D55162" w:rsidRPr="006B5D8A" w:rsidRDefault="00D55162"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sz w:val="32"/>
          <w:szCs w:val="32"/>
          <w:rtl/>
        </w:rPr>
      </w:pPr>
      <w:r w:rsidRPr="006B5D8A">
        <w:rPr>
          <w:rFonts w:ascii="Sakkal Majalla" w:hAnsi="Sakkal Majalla" w:cs="Sakkal Majalla"/>
          <w:b/>
          <w:bCs/>
          <w:sz w:val="32"/>
          <w:szCs w:val="32"/>
          <w:rtl/>
        </w:rPr>
        <w:t>نظرية الدعم الاجتماعي :</w:t>
      </w:r>
    </w:p>
    <w:p w14:paraId="2E0B5EBF" w14:textId="77777777" w:rsidR="00D55162" w:rsidRPr="00C44812" w:rsidRDefault="00D55162" w:rsidP="006B5D8A">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تؤكد على أهمية العلاقات والدعم من الزملاء والإدارة في تعزيز الرضا والإنتاجية، وهو عامل يمكن أن يكون تحديًا في العمل عن بعد.</w:t>
      </w:r>
    </w:p>
    <w:p w14:paraId="053E920B" w14:textId="22A5CBE3" w:rsidR="00D55162" w:rsidRPr="006B5D8A" w:rsidRDefault="00D55162"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sz w:val="32"/>
          <w:szCs w:val="32"/>
          <w:rtl/>
        </w:rPr>
      </w:pPr>
      <w:r w:rsidRPr="006B5D8A">
        <w:rPr>
          <w:rFonts w:ascii="Sakkal Majalla" w:hAnsi="Sakkal Majalla" w:cs="Sakkal Majalla"/>
          <w:b/>
          <w:bCs/>
          <w:sz w:val="32"/>
          <w:szCs w:val="32"/>
          <w:rtl/>
        </w:rPr>
        <w:t>نظرية الاحتياجات الإنسانية لماسلو :</w:t>
      </w:r>
    </w:p>
    <w:p w14:paraId="0030921C" w14:textId="06B7F50A" w:rsidR="00D55162" w:rsidRPr="00C44812" w:rsidRDefault="00D55162" w:rsidP="006B5D8A">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يمكن استخدامها لتوضيح كيف يؤثر العمل عن بعد على تحقيق الاحتياجات المختلفة للموظفين (مثل الشعور بالانتماء أو تحقيق الذات).</w:t>
      </w:r>
    </w:p>
    <w:p w14:paraId="6261F62A" w14:textId="301E404E" w:rsidR="00D55162" w:rsidRPr="006B5D8A" w:rsidRDefault="00D55162"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sz w:val="32"/>
          <w:szCs w:val="32"/>
          <w:rtl/>
        </w:rPr>
      </w:pPr>
      <w:r w:rsidRPr="006B5D8A">
        <w:rPr>
          <w:rFonts w:ascii="Sakkal Majalla" w:hAnsi="Sakkal Majalla" w:cs="Sakkal Majalla"/>
          <w:b/>
          <w:bCs/>
          <w:sz w:val="32"/>
          <w:szCs w:val="32"/>
          <w:rtl/>
        </w:rPr>
        <w:t>نظرية التوازن بين العمل والحياة</w:t>
      </w:r>
      <w:r w:rsidRPr="006B5D8A">
        <w:rPr>
          <w:rFonts w:ascii="Sakkal Majalla" w:hAnsi="Sakkal Majalla" w:cs="Sakkal Majalla"/>
          <w:b/>
          <w:bCs/>
          <w:sz w:val="32"/>
          <w:szCs w:val="32"/>
        </w:rPr>
        <w:t>:</w:t>
      </w:r>
    </w:p>
    <w:p w14:paraId="632D99BA" w14:textId="77777777" w:rsidR="00D55162" w:rsidRPr="00C44812" w:rsidRDefault="00D55162" w:rsidP="006B5D8A">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تشير إلى أن التوازن بين العمل والحياة الشخصية له تأثير مباشر على رضا الموظفين وإنتاجيتهم، وهو ما يتأثر بشكل كبير في بيئة العمل عن بعد.</w:t>
      </w:r>
    </w:p>
    <w:p w14:paraId="676F4F15" w14:textId="32159FF3" w:rsidR="00D55162" w:rsidRPr="006B5D8A" w:rsidRDefault="00D55162"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sz w:val="32"/>
          <w:szCs w:val="32"/>
          <w:rtl/>
        </w:rPr>
      </w:pPr>
      <w:r w:rsidRPr="006B5D8A">
        <w:rPr>
          <w:rFonts w:ascii="Sakkal Majalla" w:hAnsi="Sakkal Majalla" w:cs="Sakkal Majalla"/>
          <w:b/>
          <w:bCs/>
          <w:sz w:val="32"/>
          <w:szCs w:val="32"/>
          <w:rtl/>
        </w:rPr>
        <w:t>نظرية التحفيز الذاتي:</w:t>
      </w:r>
    </w:p>
    <w:p w14:paraId="700723BD" w14:textId="54218F8B" w:rsidR="00D55162" w:rsidRPr="00C44812" w:rsidRDefault="00D55162" w:rsidP="006B5D8A">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C44812">
        <w:rPr>
          <w:rFonts w:ascii="Sakkal Majalla" w:hAnsi="Sakkal Majalla" w:cs="Sakkal Majalla"/>
          <w:sz w:val="28"/>
          <w:szCs w:val="28"/>
          <w:rtl/>
        </w:rPr>
        <w:t>تؤكد أن الاستقلالية والتحكم في ظروف العمل، كما هو الحال في العمل عن بعد، يعززان التحفيز الداخلي للموظفين.</w:t>
      </w:r>
    </w:p>
    <w:p w14:paraId="5CF3025E" w14:textId="6CAED6A4" w:rsidR="00D55162" w:rsidRPr="006B5D8A" w:rsidRDefault="00D55162" w:rsidP="00DD4996">
      <w:pPr>
        <w:pStyle w:val="ListParagraph"/>
        <w:numPr>
          <w:ilvl w:val="0"/>
          <w:numId w:val="2"/>
        </w:numPr>
        <w:spacing w:before="100" w:beforeAutospacing="1" w:after="0" w:line="360" w:lineRule="auto"/>
        <w:ind w:left="423"/>
        <w:contextualSpacing w:val="0"/>
        <w:jc w:val="both"/>
        <w:rPr>
          <w:rFonts w:ascii="Sakkal Majalla" w:hAnsi="Sakkal Majalla" w:cs="Sakkal Majalla"/>
          <w:b/>
          <w:bCs/>
          <w:sz w:val="32"/>
          <w:szCs w:val="32"/>
          <w:rtl/>
        </w:rPr>
      </w:pPr>
      <w:r w:rsidRPr="006B5D8A">
        <w:rPr>
          <w:rFonts w:ascii="Sakkal Majalla" w:hAnsi="Sakkal Majalla" w:cs="Sakkal Majalla"/>
          <w:b/>
          <w:bCs/>
          <w:sz w:val="32"/>
          <w:szCs w:val="32"/>
          <w:rtl/>
        </w:rPr>
        <w:t>نظرية قبول التكنولوجيا :</w:t>
      </w:r>
    </w:p>
    <w:p w14:paraId="71AEC1F6" w14:textId="77777777" w:rsidR="00D55162" w:rsidRPr="00C44812" w:rsidRDefault="00D55162" w:rsidP="00DD4996">
      <w:pPr>
        <w:pStyle w:val="ListParagraph"/>
        <w:spacing w:after="100" w:afterAutospacing="1" w:line="360" w:lineRule="auto"/>
        <w:ind w:left="-2" w:firstLine="708"/>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توضح أن قبول الموظفين واستخدامهم للتكنولوجيا يؤثر بشكل كبير على إنتاجيتهم ورضاهم في بيئة العمل عن بعد.</w:t>
      </w:r>
    </w:p>
    <w:p w14:paraId="5853F732" w14:textId="03B0B387" w:rsidR="00D55162" w:rsidRPr="006B5D8A" w:rsidRDefault="00D55162"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sz w:val="32"/>
          <w:szCs w:val="32"/>
          <w:rtl/>
        </w:rPr>
      </w:pPr>
      <w:r w:rsidRPr="006B5D8A">
        <w:rPr>
          <w:rFonts w:ascii="Sakkal Majalla" w:hAnsi="Sakkal Majalla" w:cs="Sakkal Majalla"/>
          <w:b/>
          <w:bCs/>
          <w:sz w:val="32"/>
          <w:szCs w:val="32"/>
          <w:rtl/>
        </w:rPr>
        <w:lastRenderedPageBreak/>
        <w:t>نظرية الفريق الافتراضي</w:t>
      </w:r>
      <w:r w:rsidRPr="006B5D8A">
        <w:rPr>
          <w:rFonts w:ascii="Sakkal Majalla" w:hAnsi="Sakkal Majalla" w:cs="Sakkal Majalla"/>
          <w:b/>
          <w:bCs/>
          <w:sz w:val="32"/>
          <w:szCs w:val="32"/>
        </w:rPr>
        <w:t>:</w:t>
      </w:r>
    </w:p>
    <w:p w14:paraId="51E02C5A" w14:textId="45313EE2" w:rsidR="0017705E" w:rsidRPr="00C44812" w:rsidRDefault="00D55162" w:rsidP="006B5D8A">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C44812">
        <w:rPr>
          <w:rFonts w:ascii="Sakkal Majalla" w:hAnsi="Sakkal Majalla" w:cs="Sakkal Majalla"/>
          <w:sz w:val="28"/>
          <w:szCs w:val="28"/>
          <w:rtl/>
        </w:rPr>
        <w:t>تسلط الضوء على كيفية إدارة الفرق الافتراضية لتحقيق أهداف العمل وتعزيز التواصل والإنتاجية</w:t>
      </w:r>
    </w:p>
    <w:p w14:paraId="2E715580" w14:textId="6D383477" w:rsidR="00D22171" w:rsidRPr="006B5D8A" w:rsidRDefault="00C44812" w:rsidP="006B5D8A">
      <w:pPr>
        <w:spacing w:before="100" w:beforeAutospacing="1" w:after="100" w:afterAutospacing="1" w:line="360" w:lineRule="auto"/>
        <w:jc w:val="both"/>
        <w:outlineLvl w:val="1"/>
        <w:rPr>
          <w:rFonts w:ascii="Sakkal Majalla" w:hAnsi="Sakkal Majalla" w:cs="Sakkal Majalla"/>
          <w:b/>
          <w:bCs/>
          <w:sz w:val="36"/>
          <w:szCs w:val="36"/>
        </w:rPr>
      </w:pPr>
      <w:bookmarkStart w:id="10" w:name="_Toc192644377"/>
      <w:r w:rsidRPr="006B5D8A">
        <w:rPr>
          <w:rFonts w:ascii="Sakkal Majalla" w:hAnsi="Sakkal Majalla" w:cs="Sakkal Majalla" w:hint="cs"/>
          <w:b/>
          <w:bCs/>
          <w:sz w:val="36"/>
          <w:szCs w:val="36"/>
          <w:rtl/>
        </w:rPr>
        <w:t xml:space="preserve">8.1 </w:t>
      </w:r>
      <w:r w:rsidR="00D22171" w:rsidRPr="006B5D8A">
        <w:rPr>
          <w:rFonts w:ascii="Sakkal Majalla" w:hAnsi="Sakkal Majalla" w:cs="Sakkal Majalla"/>
          <w:b/>
          <w:bCs/>
          <w:sz w:val="36"/>
          <w:szCs w:val="36"/>
          <w:rtl/>
        </w:rPr>
        <w:t>المنهجية وطرق البحث</w:t>
      </w:r>
      <w:r w:rsidR="00A74F76" w:rsidRPr="006B5D8A">
        <w:rPr>
          <w:rFonts w:ascii="Sakkal Majalla" w:hAnsi="Sakkal Majalla" w:cs="Sakkal Majalla"/>
          <w:b/>
          <w:bCs/>
          <w:sz w:val="36"/>
          <w:szCs w:val="36"/>
          <w:rtl/>
        </w:rPr>
        <w:t>:</w:t>
      </w:r>
      <w:bookmarkEnd w:id="10"/>
    </w:p>
    <w:p w14:paraId="6D2EF931" w14:textId="0D46375A" w:rsidR="0017705E" w:rsidRPr="006B5D8A" w:rsidRDefault="0017705E" w:rsidP="00C44812">
      <w:pPr>
        <w:pStyle w:val="NormalWeb"/>
        <w:bidi/>
        <w:spacing w:line="360" w:lineRule="auto"/>
        <w:jc w:val="both"/>
        <w:rPr>
          <w:rFonts w:ascii="Sakkal Majalla" w:hAnsi="Sakkal Majalla" w:cs="Sakkal Majalla"/>
          <w:color w:val="111111"/>
          <w:sz w:val="28"/>
          <w:szCs w:val="28"/>
          <w:rtl/>
        </w:rPr>
      </w:pPr>
      <w:r w:rsidRPr="006B5D8A">
        <w:rPr>
          <w:rFonts w:ascii="Sakkal Majalla" w:hAnsi="Sakkal Majalla" w:cs="Sakkal Majalla"/>
          <w:b/>
          <w:bCs/>
          <w:color w:val="111111"/>
          <w:sz w:val="28"/>
          <w:szCs w:val="28"/>
          <w:rtl/>
        </w:rPr>
        <w:t xml:space="preserve"> أدوات جمع البيانات:</w:t>
      </w:r>
    </w:p>
    <w:p w14:paraId="21889B88" w14:textId="344703BB" w:rsidR="0017705E" w:rsidRPr="00C44812" w:rsidRDefault="0017705E"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Pr>
      </w:pPr>
      <w:r w:rsidRPr="00C44812">
        <w:rPr>
          <w:rFonts w:ascii="Sakkal Majalla" w:hAnsi="Sakkal Majalla" w:cs="Sakkal Majalla"/>
          <w:sz w:val="28"/>
          <w:szCs w:val="28"/>
          <w:rtl/>
        </w:rPr>
        <w:t xml:space="preserve">الاستبيانات </w:t>
      </w:r>
    </w:p>
    <w:p w14:paraId="2FE57EDE" w14:textId="751A3CAE" w:rsidR="0017705E" w:rsidRPr="00C44812" w:rsidRDefault="0017705E"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 xml:space="preserve">المقابلات </w:t>
      </w:r>
    </w:p>
    <w:p w14:paraId="434BC0CE" w14:textId="42DD27BA" w:rsidR="0017705E" w:rsidRPr="00C44812" w:rsidRDefault="0017705E"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الملاحظات</w:t>
      </w:r>
    </w:p>
    <w:p w14:paraId="5FF242AA" w14:textId="77777777" w:rsidR="0017705E" w:rsidRPr="00C44812" w:rsidRDefault="0017705E"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Pr>
      </w:pPr>
      <w:r w:rsidRPr="00C44812">
        <w:rPr>
          <w:rFonts w:ascii="Sakkal Majalla" w:hAnsi="Sakkal Majalla" w:cs="Sakkal Majalla"/>
          <w:sz w:val="28"/>
          <w:szCs w:val="28"/>
          <w:rtl/>
        </w:rPr>
        <w:t>تحليل الوثائق</w:t>
      </w:r>
    </w:p>
    <w:p w14:paraId="158F222F" w14:textId="77777777" w:rsidR="0017705E" w:rsidRPr="00C44812" w:rsidRDefault="0017705E"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Pr>
      </w:pPr>
      <w:r w:rsidRPr="00C44812">
        <w:rPr>
          <w:rFonts w:ascii="Sakkal Majalla" w:hAnsi="Sakkal Majalla" w:cs="Sakkal Majalla"/>
          <w:sz w:val="28"/>
          <w:szCs w:val="28"/>
          <w:rtl/>
        </w:rPr>
        <w:t>البحث فى الانترنت</w:t>
      </w:r>
    </w:p>
    <w:p w14:paraId="34089CDB" w14:textId="21C1F257" w:rsidR="00A74F76" w:rsidRPr="00C44812" w:rsidRDefault="0017705E"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 xml:space="preserve">مقالات ذات صلة </w:t>
      </w:r>
    </w:p>
    <w:p w14:paraId="4CE9E48B" w14:textId="19AB2A02" w:rsidR="00D22171" w:rsidRPr="006B5D8A" w:rsidRDefault="00C44812" w:rsidP="006B5D8A">
      <w:pPr>
        <w:spacing w:before="100" w:beforeAutospacing="1" w:after="100" w:afterAutospacing="1" w:line="360" w:lineRule="auto"/>
        <w:jc w:val="both"/>
        <w:outlineLvl w:val="1"/>
        <w:rPr>
          <w:rFonts w:ascii="Sakkal Majalla" w:hAnsi="Sakkal Majalla" w:cs="Sakkal Majalla"/>
          <w:b/>
          <w:bCs/>
          <w:sz w:val="36"/>
          <w:szCs w:val="36"/>
          <w:rtl/>
        </w:rPr>
      </w:pPr>
      <w:bookmarkStart w:id="11" w:name="_Toc192644378"/>
      <w:r w:rsidRPr="006B5D8A">
        <w:rPr>
          <w:rFonts w:ascii="Sakkal Majalla" w:hAnsi="Sakkal Majalla" w:cs="Sakkal Majalla" w:hint="cs"/>
          <w:b/>
          <w:bCs/>
          <w:sz w:val="36"/>
          <w:szCs w:val="36"/>
          <w:rtl/>
        </w:rPr>
        <w:t xml:space="preserve">9.1 </w:t>
      </w:r>
      <w:r w:rsidR="00D22171" w:rsidRPr="006B5D8A">
        <w:rPr>
          <w:rFonts w:ascii="Sakkal Majalla" w:hAnsi="Sakkal Majalla" w:cs="Sakkal Majalla"/>
          <w:b/>
          <w:bCs/>
          <w:sz w:val="36"/>
          <w:szCs w:val="36"/>
          <w:rtl/>
        </w:rPr>
        <w:t xml:space="preserve">أدوات الدراسة </w:t>
      </w:r>
      <w:r w:rsidR="00A74F76" w:rsidRPr="006B5D8A">
        <w:rPr>
          <w:rFonts w:ascii="Sakkal Majalla" w:hAnsi="Sakkal Majalla" w:cs="Sakkal Majalla"/>
          <w:b/>
          <w:bCs/>
          <w:sz w:val="36"/>
          <w:szCs w:val="36"/>
          <w:rtl/>
        </w:rPr>
        <w:t>:</w:t>
      </w:r>
      <w:bookmarkEnd w:id="11"/>
    </w:p>
    <w:p w14:paraId="426ECFCC" w14:textId="02C9C339" w:rsidR="0017705E" w:rsidRPr="006B5D8A" w:rsidRDefault="0017705E"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sz w:val="32"/>
          <w:szCs w:val="32"/>
        </w:rPr>
      </w:pPr>
      <w:r w:rsidRPr="006B5D8A">
        <w:rPr>
          <w:rFonts w:ascii="Sakkal Majalla" w:hAnsi="Sakkal Majalla" w:cs="Sakkal Majalla"/>
          <w:b/>
          <w:bCs/>
          <w:sz w:val="32"/>
          <w:szCs w:val="32"/>
          <w:rtl/>
        </w:rPr>
        <w:t>الاستبيان:</w:t>
      </w:r>
    </w:p>
    <w:p w14:paraId="7441BE21" w14:textId="1B3E5C7C" w:rsidR="0017705E" w:rsidRPr="006B5D8A" w:rsidRDefault="0017705E" w:rsidP="006B5D8A">
      <w:pPr>
        <w:spacing w:before="100" w:beforeAutospacing="1" w:after="100" w:afterAutospacing="1" w:line="360" w:lineRule="auto"/>
        <w:ind w:left="-2"/>
        <w:jc w:val="both"/>
        <w:rPr>
          <w:rFonts w:ascii="Sakkal Majalla" w:hAnsi="Sakkal Majalla" w:cs="Sakkal Majalla"/>
          <w:b/>
          <w:bCs/>
          <w:sz w:val="28"/>
          <w:szCs w:val="28"/>
          <w:rtl/>
        </w:rPr>
      </w:pPr>
      <w:r w:rsidRPr="006B5D8A">
        <w:rPr>
          <w:rFonts w:ascii="Sakkal Majalla" w:hAnsi="Sakkal Majalla" w:cs="Sakkal Majalla"/>
          <w:b/>
          <w:bCs/>
          <w:sz w:val="28"/>
          <w:szCs w:val="28"/>
          <w:rtl/>
        </w:rPr>
        <w:t>يمكن تصميمه بأسئلة تشمل:</w:t>
      </w:r>
    </w:p>
    <w:p w14:paraId="1927EB9B" w14:textId="5117FF66" w:rsidR="0017705E" w:rsidRPr="00C44812" w:rsidRDefault="0017705E" w:rsidP="00287EB7">
      <w:pPr>
        <w:pStyle w:val="ListParagraph"/>
        <w:numPr>
          <w:ilvl w:val="0"/>
          <w:numId w:val="48"/>
        </w:numPr>
        <w:spacing w:before="100" w:beforeAutospacing="1" w:after="100" w:afterAutospacing="1" w:line="360" w:lineRule="auto"/>
        <w:ind w:left="706"/>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مقياس ليكرت (</w:t>
      </w:r>
      <w:r w:rsidRPr="00C44812">
        <w:rPr>
          <w:rFonts w:ascii="Sakkal Majalla" w:hAnsi="Sakkal Majalla" w:cs="Sakkal Majalla"/>
          <w:sz w:val="28"/>
          <w:szCs w:val="28"/>
        </w:rPr>
        <w:t>Likert Scale):</w:t>
      </w:r>
      <w:r w:rsidRPr="00C44812">
        <w:rPr>
          <w:rFonts w:ascii="Sakkal Majalla" w:hAnsi="Sakkal Majalla" w:cs="Sakkal Majalla"/>
          <w:sz w:val="28"/>
          <w:szCs w:val="28"/>
          <w:rtl/>
        </w:rPr>
        <w:t xml:space="preserve"> لقياس مستوى الرضا أو الإنتاجية (مثال: 1 = غير موافق تمامًا، 5 = موافق تمامًا).</w:t>
      </w:r>
    </w:p>
    <w:p w14:paraId="2B865747" w14:textId="06352713" w:rsidR="0017705E" w:rsidRPr="00C44812" w:rsidRDefault="0017705E" w:rsidP="00287EB7">
      <w:pPr>
        <w:pStyle w:val="ListParagraph"/>
        <w:numPr>
          <w:ilvl w:val="0"/>
          <w:numId w:val="48"/>
        </w:numPr>
        <w:spacing w:before="100" w:beforeAutospacing="1" w:after="100" w:afterAutospacing="1" w:line="360" w:lineRule="auto"/>
        <w:ind w:left="706"/>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أسئلة مغلقة: مثل “هل تجد العمل عن بعد أكثر إنتاجية من العمل المكتبي؟” (نعم/لا).</w:t>
      </w:r>
    </w:p>
    <w:p w14:paraId="2E702462" w14:textId="57B6BA53" w:rsidR="0017705E" w:rsidRPr="00C44812" w:rsidRDefault="0017705E" w:rsidP="00287EB7">
      <w:pPr>
        <w:pStyle w:val="ListParagraph"/>
        <w:numPr>
          <w:ilvl w:val="0"/>
          <w:numId w:val="48"/>
        </w:numPr>
        <w:spacing w:before="100" w:beforeAutospacing="1" w:after="100" w:afterAutospacing="1" w:line="360" w:lineRule="auto"/>
        <w:ind w:left="706"/>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أسئلة مفتوحة: مثل “ما هي أبرز التحديات التي تواجهها في العمل عن بعد؟”.</w:t>
      </w:r>
    </w:p>
    <w:p w14:paraId="2773A575" w14:textId="6CFB6C2F" w:rsidR="0017705E" w:rsidRPr="006B5D8A" w:rsidRDefault="0017705E"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sz w:val="32"/>
          <w:szCs w:val="32"/>
          <w:rtl/>
        </w:rPr>
      </w:pPr>
      <w:r w:rsidRPr="006B5D8A">
        <w:rPr>
          <w:rFonts w:ascii="Sakkal Majalla" w:hAnsi="Sakkal Majalla" w:cs="Sakkal Majalla"/>
          <w:b/>
          <w:bCs/>
          <w:sz w:val="32"/>
          <w:szCs w:val="32"/>
          <w:rtl/>
        </w:rPr>
        <w:lastRenderedPageBreak/>
        <w:t>المقابلة</w:t>
      </w:r>
      <w:r w:rsidRPr="006B5D8A">
        <w:rPr>
          <w:rFonts w:ascii="Sakkal Majalla" w:hAnsi="Sakkal Majalla" w:cs="Sakkal Majalla"/>
          <w:b/>
          <w:bCs/>
          <w:sz w:val="32"/>
          <w:szCs w:val="32"/>
        </w:rPr>
        <w:t>:</w:t>
      </w:r>
    </w:p>
    <w:p w14:paraId="6A19ED7F" w14:textId="4BFCF999" w:rsidR="0017705E" w:rsidRPr="00C44812" w:rsidRDefault="0017705E" w:rsidP="006B5D8A">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يمكن إجراؤها مع مجموعة من الموظفين والمديرين لمعرفة آرائهم وتجاربهم مع العمل عن بعد.</w:t>
      </w:r>
    </w:p>
    <w:p w14:paraId="7FB91220" w14:textId="4E315040" w:rsidR="0017705E" w:rsidRPr="006B5D8A" w:rsidRDefault="0017705E" w:rsidP="006B5D8A">
      <w:pPr>
        <w:pStyle w:val="ListParagraph"/>
        <w:spacing w:before="100" w:beforeAutospacing="1" w:after="100" w:afterAutospacing="1" w:line="360" w:lineRule="auto"/>
        <w:ind w:left="-2"/>
        <w:contextualSpacing w:val="0"/>
        <w:jc w:val="both"/>
        <w:rPr>
          <w:rFonts w:ascii="Sakkal Majalla" w:hAnsi="Sakkal Majalla" w:cs="Sakkal Majalla"/>
          <w:b/>
          <w:bCs/>
          <w:sz w:val="28"/>
          <w:szCs w:val="28"/>
          <w:rtl/>
        </w:rPr>
      </w:pPr>
      <w:r w:rsidRPr="006B5D8A">
        <w:rPr>
          <w:rFonts w:ascii="Sakkal Majalla" w:hAnsi="Sakkal Majalla" w:cs="Sakkal Majalla"/>
          <w:b/>
          <w:bCs/>
          <w:sz w:val="28"/>
          <w:szCs w:val="28"/>
          <w:rtl/>
        </w:rPr>
        <w:t>أسئلة المقابلة قد تشمل:</w:t>
      </w:r>
    </w:p>
    <w:p w14:paraId="79F95287" w14:textId="6591E9D1" w:rsidR="0017705E" w:rsidRPr="00C44812" w:rsidRDefault="0017705E" w:rsidP="00287EB7">
      <w:pPr>
        <w:pStyle w:val="ListParagraph"/>
        <w:numPr>
          <w:ilvl w:val="0"/>
          <w:numId w:val="49"/>
        </w:numPr>
        <w:spacing w:before="100" w:beforeAutospacing="1" w:after="100" w:afterAutospacing="1" w:line="360" w:lineRule="auto"/>
        <w:ind w:left="706"/>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كيف يؤثر العمل عن بعد على تواصلك مع زملائك؟</w:t>
      </w:r>
    </w:p>
    <w:p w14:paraId="680B2115" w14:textId="69A89E45" w:rsidR="0017705E" w:rsidRPr="00C44812" w:rsidRDefault="0017705E" w:rsidP="00287EB7">
      <w:pPr>
        <w:pStyle w:val="ListParagraph"/>
        <w:numPr>
          <w:ilvl w:val="0"/>
          <w:numId w:val="49"/>
        </w:numPr>
        <w:spacing w:before="100" w:beforeAutospacing="1" w:after="100" w:afterAutospacing="1" w:line="360" w:lineRule="auto"/>
        <w:ind w:left="706"/>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ما هي الأدوات التي تجدها الأكثر فعالية لدعم إنتاجيتك؟</w:t>
      </w:r>
    </w:p>
    <w:p w14:paraId="0E0109A9" w14:textId="2DBB27C4" w:rsidR="0017705E" w:rsidRPr="006B5D8A" w:rsidRDefault="0017705E"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sz w:val="32"/>
          <w:szCs w:val="32"/>
          <w:rtl/>
        </w:rPr>
      </w:pPr>
      <w:r w:rsidRPr="006B5D8A">
        <w:rPr>
          <w:rFonts w:ascii="Sakkal Majalla" w:hAnsi="Sakkal Majalla" w:cs="Sakkal Majalla"/>
          <w:b/>
          <w:bCs/>
          <w:sz w:val="32"/>
          <w:szCs w:val="32"/>
          <w:rtl/>
        </w:rPr>
        <w:t>الملاحظة المباشرة</w:t>
      </w:r>
      <w:r w:rsidRPr="006B5D8A">
        <w:rPr>
          <w:rFonts w:ascii="Sakkal Majalla" w:hAnsi="Sakkal Majalla" w:cs="Sakkal Majalla"/>
          <w:b/>
          <w:bCs/>
          <w:sz w:val="32"/>
          <w:szCs w:val="32"/>
        </w:rPr>
        <w:t>:</w:t>
      </w:r>
    </w:p>
    <w:p w14:paraId="14F02BDA" w14:textId="36D765D3" w:rsidR="0017705E" w:rsidRPr="00C44812" w:rsidRDefault="0017705E" w:rsidP="00287EB7">
      <w:pPr>
        <w:pStyle w:val="ListParagraph"/>
        <w:numPr>
          <w:ilvl w:val="0"/>
          <w:numId w:val="50"/>
        </w:numPr>
        <w:spacing w:before="100" w:beforeAutospacing="1" w:after="100" w:afterAutospacing="1" w:line="360" w:lineRule="auto"/>
        <w:ind w:left="706"/>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إذا كانت هناك فرصة، يمكن مراقبة أداء الموظفين أثناء العمل عن بعد.</w:t>
      </w:r>
    </w:p>
    <w:p w14:paraId="0E4AC59D" w14:textId="2EACA789" w:rsidR="0017705E" w:rsidRPr="00C44812" w:rsidRDefault="0017705E" w:rsidP="00287EB7">
      <w:pPr>
        <w:pStyle w:val="ListParagraph"/>
        <w:numPr>
          <w:ilvl w:val="0"/>
          <w:numId w:val="50"/>
        </w:numPr>
        <w:spacing w:before="100" w:beforeAutospacing="1" w:after="100" w:afterAutospacing="1" w:line="360" w:lineRule="auto"/>
        <w:ind w:left="706"/>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تحليل كيفية استخدامهم للأدوات التقنية أو طريقة تواصلهم مع الفرق.</w:t>
      </w:r>
    </w:p>
    <w:p w14:paraId="658BCFA1" w14:textId="7C39DEAE" w:rsidR="0017705E" w:rsidRPr="006B5D8A" w:rsidRDefault="0017705E" w:rsidP="00287EB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sz w:val="32"/>
          <w:szCs w:val="32"/>
          <w:rtl/>
        </w:rPr>
      </w:pPr>
      <w:r w:rsidRPr="006B5D8A">
        <w:rPr>
          <w:rFonts w:ascii="Sakkal Majalla" w:hAnsi="Sakkal Majalla" w:cs="Sakkal Majalla"/>
          <w:b/>
          <w:bCs/>
          <w:sz w:val="32"/>
          <w:szCs w:val="32"/>
          <w:rtl/>
        </w:rPr>
        <w:t>تحليل الوثائق</w:t>
      </w:r>
      <w:r w:rsidRPr="006B5D8A">
        <w:rPr>
          <w:rFonts w:ascii="Sakkal Majalla" w:hAnsi="Sakkal Majalla" w:cs="Sakkal Majalla"/>
          <w:b/>
          <w:bCs/>
          <w:sz w:val="32"/>
          <w:szCs w:val="32"/>
        </w:rPr>
        <w:t>:</w:t>
      </w:r>
    </w:p>
    <w:p w14:paraId="5CB4CDB7" w14:textId="39044972" w:rsidR="0017705E" w:rsidRPr="00C44812" w:rsidRDefault="0017705E" w:rsidP="00287EB7">
      <w:pPr>
        <w:pStyle w:val="ListParagraph"/>
        <w:numPr>
          <w:ilvl w:val="0"/>
          <w:numId w:val="51"/>
        </w:numPr>
        <w:spacing w:before="100" w:beforeAutospacing="1" w:after="100" w:afterAutospacing="1" w:line="360" w:lineRule="auto"/>
        <w:ind w:left="706"/>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مراجعة البيانات الداخلية مثل:</w:t>
      </w:r>
    </w:p>
    <w:p w14:paraId="1F44C850" w14:textId="700AC2D9" w:rsidR="0017705E" w:rsidRPr="00C44812" w:rsidRDefault="0017705E" w:rsidP="00287EB7">
      <w:pPr>
        <w:pStyle w:val="ListParagraph"/>
        <w:numPr>
          <w:ilvl w:val="0"/>
          <w:numId w:val="51"/>
        </w:numPr>
        <w:spacing w:before="100" w:beforeAutospacing="1" w:after="100" w:afterAutospacing="1" w:line="360" w:lineRule="auto"/>
        <w:ind w:left="706"/>
        <w:contextualSpacing w:val="0"/>
        <w:jc w:val="both"/>
        <w:rPr>
          <w:rFonts w:ascii="Sakkal Majalla" w:hAnsi="Sakkal Majalla" w:cs="Sakkal Majalla"/>
          <w:sz w:val="28"/>
          <w:szCs w:val="28"/>
          <w:rtl/>
        </w:rPr>
      </w:pPr>
      <w:r w:rsidRPr="00C44812">
        <w:rPr>
          <w:rFonts w:ascii="Sakkal Majalla" w:hAnsi="Sakkal Majalla" w:cs="Sakkal Majalla"/>
          <w:sz w:val="28"/>
          <w:szCs w:val="28"/>
          <w:rtl/>
        </w:rPr>
        <w:t>تقارير الأداء السابقة والحالية.</w:t>
      </w:r>
    </w:p>
    <w:p w14:paraId="7E40E0DB" w14:textId="59C63A9B" w:rsidR="0017705E" w:rsidRPr="00C44812" w:rsidRDefault="0017705E" w:rsidP="00287EB7">
      <w:pPr>
        <w:pStyle w:val="ListParagraph"/>
        <w:numPr>
          <w:ilvl w:val="0"/>
          <w:numId w:val="51"/>
        </w:numPr>
        <w:spacing w:before="100" w:beforeAutospacing="1" w:after="100" w:afterAutospacing="1" w:line="360" w:lineRule="auto"/>
        <w:ind w:left="706"/>
        <w:contextualSpacing w:val="0"/>
        <w:jc w:val="both"/>
        <w:rPr>
          <w:rFonts w:ascii="Sakkal Majalla" w:hAnsi="Sakkal Majalla" w:cs="Sakkal Majalla"/>
          <w:sz w:val="28"/>
          <w:szCs w:val="28"/>
        </w:rPr>
      </w:pPr>
      <w:r w:rsidRPr="00C44812">
        <w:rPr>
          <w:rFonts w:ascii="Sakkal Majalla" w:hAnsi="Sakkal Majalla" w:cs="Sakkal Majalla"/>
          <w:sz w:val="28"/>
          <w:szCs w:val="28"/>
          <w:rtl/>
        </w:rPr>
        <w:t>تقارير الحضور الافتراضي.</w:t>
      </w:r>
    </w:p>
    <w:p w14:paraId="714311E4" w14:textId="1E1A22C2" w:rsidR="0017705E" w:rsidRPr="006B5D8A" w:rsidRDefault="00C44812" w:rsidP="006B5D8A">
      <w:pPr>
        <w:spacing w:before="100" w:beforeAutospacing="1" w:after="100" w:afterAutospacing="1" w:line="360" w:lineRule="auto"/>
        <w:jc w:val="both"/>
        <w:outlineLvl w:val="1"/>
        <w:rPr>
          <w:rFonts w:ascii="Sakkal Majalla" w:hAnsi="Sakkal Majalla" w:cs="Sakkal Majalla"/>
          <w:b/>
          <w:bCs/>
          <w:sz w:val="36"/>
          <w:szCs w:val="36"/>
          <w:rtl/>
        </w:rPr>
      </w:pPr>
      <w:bookmarkStart w:id="12" w:name="_Toc192644379"/>
      <w:r w:rsidRPr="006B5D8A">
        <w:rPr>
          <w:rFonts w:ascii="Sakkal Majalla" w:hAnsi="Sakkal Majalla" w:cs="Sakkal Majalla" w:hint="cs"/>
          <w:b/>
          <w:bCs/>
          <w:sz w:val="36"/>
          <w:szCs w:val="36"/>
          <w:rtl/>
        </w:rPr>
        <w:t xml:space="preserve">10.1 </w:t>
      </w:r>
      <w:r w:rsidR="00A74F76" w:rsidRPr="006B5D8A">
        <w:rPr>
          <w:rFonts w:ascii="Sakkal Majalla" w:hAnsi="Sakkal Majalla" w:cs="Sakkal Majalla"/>
          <w:b/>
          <w:bCs/>
          <w:sz w:val="36"/>
          <w:szCs w:val="36"/>
          <w:rtl/>
        </w:rPr>
        <w:t>حدود</w:t>
      </w:r>
      <w:r w:rsidR="00D22171" w:rsidRPr="006B5D8A">
        <w:rPr>
          <w:rFonts w:ascii="Sakkal Majalla" w:hAnsi="Sakkal Majalla" w:cs="Sakkal Majalla"/>
          <w:b/>
          <w:bCs/>
          <w:sz w:val="36"/>
          <w:szCs w:val="36"/>
          <w:rtl/>
        </w:rPr>
        <w:t xml:space="preserve"> الدراسة </w:t>
      </w:r>
      <w:r w:rsidR="00A74F76" w:rsidRPr="006B5D8A">
        <w:rPr>
          <w:rFonts w:ascii="Sakkal Majalla" w:hAnsi="Sakkal Majalla" w:cs="Sakkal Majalla"/>
          <w:b/>
          <w:bCs/>
          <w:sz w:val="36"/>
          <w:szCs w:val="36"/>
          <w:rtl/>
        </w:rPr>
        <w:t>:</w:t>
      </w:r>
      <w:bookmarkEnd w:id="12"/>
    </w:p>
    <w:p w14:paraId="26B55EDB" w14:textId="24C32E04" w:rsidR="0017705E" w:rsidRPr="00C44812" w:rsidRDefault="0017705E" w:rsidP="006B5D8A">
      <w:pPr>
        <w:spacing w:before="100" w:beforeAutospacing="1" w:after="100" w:afterAutospacing="1" w:line="360" w:lineRule="auto"/>
        <w:ind w:firstLine="706"/>
        <w:jc w:val="both"/>
        <w:rPr>
          <w:rFonts w:ascii="Sakkal Majalla" w:hAnsi="Sakkal Majalla" w:cs="Sakkal Majalla"/>
          <w:sz w:val="28"/>
          <w:szCs w:val="28"/>
          <w:rtl/>
        </w:rPr>
      </w:pPr>
      <w:r w:rsidRPr="00C44812">
        <w:rPr>
          <w:rFonts w:ascii="Sakkal Majalla" w:hAnsi="Sakkal Majalla" w:cs="Sakkal Majalla"/>
          <w:sz w:val="28"/>
          <w:szCs w:val="28"/>
          <w:rtl/>
        </w:rPr>
        <w:t>تتركّز الدراسة على تأثير العمل عن بعد على رضا وإنتاجية الموظفين لموظفين الموارد البشرية فى تجمع الرياض الصحي الثاني(وزارة الصحة) .</w:t>
      </w:r>
    </w:p>
    <w:p w14:paraId="5E6F50CD" w14:textId="77777777" w:rsidR="00DD4996" w:rsidRDefault="00DD4996">
      <w:pPr>
        <w:bidi w:val="0"/>
        <w:rPr>
          <w:rFonts w:ascii="Sakkal Majalla" w:eastAsia="Calibri" w:hAnsi="Sakkal Majalla" w:cs="Sakkal Majalla"/>
          <w:b/>
          <w:bCs/>
          <w:sz w:val="40"/>
          <w:szCs w:val="40"/>
          <w:rtl/>
        </w:rPr>
      </w:pPr>
      <w:bookmarkStart w:id="13" w:name="_Toc192644380"/>
      <w:r>
        <w:rPr>
          <w:rFonts w:ascii="Sakkal Majalla" w:eastAsia="Calibri" w:hAnsi="Sakkal Majalla" w:cs="Sakkal Majalla"/>
          <w:b/>
          <w:bCs/>
          <w:sz w:val="40"/>
          <w:szCs w:val="40"/>
          <w:rtl/>
        </w:rPr>
        <w:br w:type="page"/>
      </w:r>
    </w:p>
    <w:p w14:paraId="0A3975A6" w14:textId="08FC9F13" w:rsidR="001822E1" w:rsidRPr="00AB50FA" w:rsidRDefault="00AB50FA" w:rsidP="00AB50FA">
      <w:pPr>
        <w:spacing w:before="100" w:beforeAutospacing="1" w:after="100" w:afterAutospacing="1" w:line="360" w:lineRule="auto"/>
        <w:jc w:val="center"/>
        <w:outlineLvl w:val="0"/>
        <w:rPr>
          <w:rFonts w:ascii="Sakkal Majalla" w:eastAsia="Calibri" w:hAnsi="Sakkal Majalla" w:cs="Sakkal Majalla"/>
          <w:b/>
          <w:bCs/>
          <w:sz w:val="40"/>
          <w:szCs w:val="40"/>
          <w:rtl/>
        </w:rPr>
      </w:pPr>
      <w:r w:rsidRPr="00AB50FA">
        <w:rPr>
          <w:rFonts w:ascii="Sakkal Majalla" w:eastAsia="Calibri" w:hAnsi="Sakkal Majalla" w:cs="Sakkal Majalla"/>
          <w:b/>
          <w:bCs/>
          <w:sz w:val="40"/>
          <w:szCs w:val="40"/>
          <w:rtl/>
        </w:rPr>
        <w:lastRenderedPageBreak/>
        <w:t>الفصل الثاني</w:t>
      </w:r>
      <w:r w:rsidRPr="00AB50FA">
        <w:rPr>
          <w:rFonts w:ascii="Sakkal Majalla" w:eastAsia="Calibri" w:hAnsi="Sakkal Majalla" w:cs="Sakkal Majalla" w:hint="cs"/>
          <w:b/>
          <w:bCs/>
          <w:sz w:val="40"/>
          <w:szCs w:val="40"/>
          <w:rtl/>
        </w:rPr>
        <w:t xml:space="preserve">: </w:t>
      </w:r>
      <w:r w:rsidR="001822E1" w:rsidRPr="00AB50FA">
        <w:rPr>
          <w:rFonts w:ascii="Sakkal Majalla" w:eastAsia="Calibri" w:hAnsi="Sakkal Majalla" w:cs="Sakkal Majalla"/>
          <w:b/>
          <w:bCs/>
          <w:sz w:val="40"/>
          <w:szCs w:val="40"/>
          <w:rtl/>
        </w:rPr>
        <w:t>الإطار النظري</w:t>
      </w:r>
      <w:bookmarkEnd w:id="13"/>
    </w:p>
    <w:p w14:paraId="59631108" w14:textId="4F1B896C" w:rsidR="001822E1" w:rsidRPr="00AB50FA" w:rsidRDefault="001822E1" w:rsidP="00AB50FA">
      <w:pPr>
        <w:spacing w:before="100" w:beforeAutospacing="1" w:after="100" w:afterAutospacing="1" w:line="360" w:lineRule="auto"/>
        <w:jc w:val="center"/>
        <w:outlineLvl w:val="1"/>
        <w:rPr>
          <w:rFonts w:ascii="Sakkal Majalla" w:eastAsia="Calibri" w:hAnsi="Sakkal Majalla" w:cs="Sakkal Majalla"/>
          <w:b/>
          <w:bCs/>
          <w:sz w:val="36"/>
          <w:szCs w:val="36"/>
          <w:rtl/>
        </w:rPr>
      </w:pPr>
      <w:bookmarkStart w:id="14" w:name="_Toc192644381"/>
      <w:r w:rsidRPr="00AB50FA">
        <w:rPr>
          <w:rFonts w:ascii="Sakkal Majalla" w:eastAsia="Calibri" w:hAnsi="Sakkal Majalla" w:cs="Sakkal Majalla"/>
          <w:b/>
          <w:bCs/>
          <w:sz w:val="36"/>
          <w:szCs w:val="36"/>
          <w:rtl/>
        </w:rPr>
        <w:t>المبحث الأول: العمل عن بعد</w:t>
      </w:r>
      <w:bookmarkEnd w:id="14"/>
    </w:p>
    <w:p w14:paraId="489154CB" w14:textId="3C63DF8D" w:rsidR="001822E1" w:rsidRPr="00AB50FA" w:rsidRDefault="00AB50FA" w:rsidP="00AB50FA">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15" w:name="_Toc192644382"/>
      <w:r w:rsidRPr="00AB50FA">
        <w:rPr>
          <w:rFonts w:ascii="Sakkal Majalla" w:eastAsia="Calibri" w:hAnsi="Sakkal Majalla" w:cs="Sakkal Majalla" w:hint="cs"/>
          <w:b/>
          <w:bCs/>
          <w:sz w:val="32"/>
          <w:szCs w:val="32"/>
          <w:rtl/>
        </w:rPr>
        <w:t xml:space="preserve">1.1.2 </w:t>
      </w:r>
      <w:r w:rsidR="001822E1" w:rsidRPr="00AB50FA">
        <w:rPr>
          <w:rFonts w:ascii="Sakkal Majalla" w:eastAsia="Calibri" w:hAnsi="Sakkal Majalla" w:cs="Sakkal Majalla"/>
          <w:b/>
          <w:bCs/>
          <w:sz w:val="32"/>
          <w:szCs w:val="32"/>
          <w:rtl/>
        </w:rPr>
        <w:t>مفهوم العمل عن بعد</w:t>
      </w:r>
      <w:bookmarkEnd w:id="15"/>
    </w:p>
    <w:p w14:paraId="0A6ED760" w14:textId="0C62EDA8" w:rsidR="001822E1" w:rsidRPr="00C44812" w:rsidRDefault="001822E1" w:rsidP="00AB50FA">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قبل حوالي أربعين عاماً، ومع ظهور الأدوات التكنولوجية المتقدمة مثل الحاسبات الآلية والخوادم وشبكات الاتصالات، والتي عرفت بالجيل الثالث من الحاسبات الرقمية، طرح مفهوم العمل عن بعد وأصبح من الممكن قبول هذا المفهوم كنوع من أداء العمل ويعتبر جاك نايلز مؤسس مفهوم العمل عن بعد، وقد أطلق عليه فيما بعد أبو العمل عن بعد</w:t>
      </w:r>
      <w:r w:rsidRPr="00C44812">
        <w:rPr>
          <w:rFonts w:ascii="Sakkal Majalla" w:eastAsia="Calibri" w:hAnsi="Sakkal Majalla" w:cs="Sakkal Majalla"/>
          <w:sz w:val="28"/>
          <w:szCs w:val="28"/>
        </w:rPr>
        <w:t>.</w:t>
      </w:r>
      <w:r w:rsidR="007F227D" w:rsidRPr="00C44812">
        <w:rPr>
          <w:rFonts w:ascii="Sakkal Majalla" w:hAnsi="Sakkal Majalla" w:cs="Sakkal Majalla"/>
          <w:sz w:val="28"/>
          <w:szCs w:val="28"/>
          <w:rtl/>
        </w:rPr>
        <w:t xml:space="preserve"> </w:t>
      </w:r>
      <w:r w:rsidR="007F227D" w:rsidRPr="00C44812">
        <w:rPr>
          <w:rFonts w:ascii="Sakkal Majalla" w:eastAsia="Calibri" w:hAnsi="Sakkal Majalla" w:cs="Sakkal Majalla"/>
          <w:sz w:val="28"/>
          <w:szCs w:val="28"/>
          <w:rtl/>
        </w:rPr>
        <w:t>(نجم، 2023)</w:t>
      </w:r>
    </w:p>
    <w:p w14:paraId="5949395E" w14:textId="1756BFCB" w:rsidR="001822E1" w:rsidRPr="00C44812" w:rsidRDefault="001822E1" w:rsidP="00AB50FA">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ونظراً لحداثة مفهوم العمل عن بعد وإدخاله إلى المنظمات التجارية، فقد صاحب تطبيق هذا المفهوم مقاومة من قبل الإدارة العليا، وخاصة فيما يتعلق بمفهوم مراقبة الموظفين والإشراف عليهم. ووفقاً لاستطلاع رأي للمديرين الذين بحثوا عن أسباب مقاومتهم لتطبيق مفهوم العمل عن بعد، أظهرت النتائج أن المديرين يقاومون التحول إلى العمل عن بعد لسببين رئيسيين: الصعوبات التي تصاحب عملية التحول في تنفيذ البرامج الوظيفية الجديدة، لأنه طالما تعمل هذه الأنظمة بشكل جيد وتحقق النتائج المرجوة، فإنهم لا يرون الحاجة إلى تغيير الأنظمة التقليدية والمتعبة. والسبب الثاني هو أن المديرين قلقون بشأن قضايا الرقابة والمراقبة ويخشون ضعف الأداء عن بعد، وهي مشكلة جديدة بالنسبة للإدارة</w:t>
      </w:r>
      <w:r w:rsidRPr="00C44812">
        <w:rPr>
          <w:rFonts w:ascii="Sakkal Majalla" w:eastAsia="Calibri" w:hAnsi="Sakkal Majalla" w:cs="Sakkal Majalla"/>
          <w:sz w:val="28"/>
          <w:szCs w:val="28"/>
        </w:rPr>
        <w:t>.</w:t>
      </w:r>
      <w:r w:rsidR="007F227D" w:rsidRPr="00C44812">
        <w:rPr>
          <w:rFonts w:ascii="Sakkal Majalla" w:hAnsi="Sakkal Majalla" w:cs="Sakkal Majalla"/>
          <w:sz w:val="28"/>
          <w:szCs w:val="28"/>
          <w:rtl/>
        </w:rPr>
        <w:t xml:space="preserve"> </w:t>
      </w:r>
      <w:r w:rsidR="007F227D" w:rsidRPr="00C44812">
        <w:rPr>
          <w:rFonts w:ascii="Sakkal Majalla" w:eastAsia="Calibri" w:hAnsi="Sakkal Majalla" w:cs="Sakkal Majalla"/>
          <w:sz w:val="28"/>
          <w:szCs w:val="28"/>
          <w:rtl/>
        </w:rPr>
        <w:t>(خلفي، 2022)</w:t>
      </w:r>
    </w:p>
    <w:p w14:paraId="692AAD87" w14:textId="5F8B6F73" w:rsidR="001822E1" w:rsidRPr="00C44812" w:rsidRDefault="001822E1" w:rsidP="00AB50FA">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 xml:space="preserve">من ناحية أخرى، فإن العوامل الشخصية للأفراد لها تأثير مهم على تغيير مفهوم العمل عن بعد، فالإلمام بالتكنولوجيا الجديدة، والعزلة الاجتماعية، والرضا الوظيفي، ونمط الحياة كلها عوامل تؤثر على قدرة الأفراد على العمل عن بعد على تنفيذ مفهوم العمل عن بعد دون الحاجة إلى العمل عن بعد. فالمهارات الجديدة في استخدام الأدوات التكنولوجية تؤدي بالضرورة إلى تحسين الأداء من حيث السرعة والدقة والجودة، وهو ما تبحث عنه المنظمة عند اتخاذ قرار تفويض المهام عن بعد لموظفيها. وينطبق الأمر نفسه </w:t>
      </w:r>
      <w:r w:rsidRPr="00C44812">
        <w:rPr>
          <w:rFonts w:ascii="Sakkal Majalla" w:eastAsia="Calibri" w:hAnsi="Sakkal Majalla" w:cs="Sakkal Majalla"/>
          <w:sz w:val="28"/>
          <w:szCs w:val="28"/>
          <w:rtl/>
        </w:rPr>
        <w:lastRenderedPageBreak/>
        <w:t>على نمط الحياة والرضا الوظيفي، فكلها عوامل مهمة يجب أخذها في الاعتبار عند التحول إلى مفهوم العمل عن بعد، وإيجاد التوازن بينها وبين العمل لتجنب تأثيرها السلبي على الأداء عن بعد.</w:t>
      </w:r>
      <w:r w:rsidR="007F227D" w:rsidRPr="00C44812">
        <w:rPr>
          <w:rFonts w:ascii="Sakkal Majalla" w:hAnsi="Sakkal Majalla" w:cs="Sakkal Majalla"/>
          <w:sz w:val="28"/>
          <w:szCs w:val="28"/>
          <w:rtl/>
        </w:rPr>
        <w:t xml:space="preserve"> </w:t>
      </w:r>
      <w:r w:rsidR="007F227D" w:rsidRPr="00C44812">
        <w:rPr>
          <w:rFonts w:ascii="Sakkal Majalla" w:eastAsia="Calibri" w:hAnsi="Sakkal Majalla" w:cs="Sakkal Majalla"/>
          <w:sz w:val="28"/>
          <w:szCs w:val="28"/>
          <w:rtl/>
        </w:rPr>
        <w:t>(حسن، 2024)</w:t>
      </w:r>
    </w:p>
    <w:p w14:paraId="255000D7" w14:textId="77777777" w:rsidR="001822E1" w:rsidRPr="00C44812" w:rsidRDefault="001822E1" w:rsidP="00AB50FA">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هناك العديد من التعريفات لمصطلح العمل عن بعد والعمل عن بعد والعمل عن بعد حيث يُعرف بأنه أداء عمل منتظم بناءً على جدول عمل في أماكن غير مكان العمل المعتاد، ولا يشترط أن يكون العمل من المنزل، حيث يمكن القيام به من أي مكان، وأداء العمل عبر الإنترنت هو عملية يتم من خلالها ترتيب العمل المرن الذي يمكن الموظف من أداء الواجبات والمهام والمسؤوليات المرتبطة بالموقع الحديث للشركة</w:t>
      </w:r>
      <w:r w:rsidRPr="00C44812">
        <w:rPr>
          <w:rFonts w:ascii="Sakkal Majalla" w:eastAsia="Calibri" w:hAnsi="Sakkal Majalla" w:cs="Sakkal Majalla"/>
          <w:sz w:val="28"/>
          <w:szCs w:val="28"/>
        </w:rPr>
        <w:t>.</w:t>
      </w:r>
    </w:p>
    <w:p w14:paraId="093D080F" w14:textId="77777777" w:rsidR="001822E1" w:rsidRPr="00C44812" w:rsidRDefault="001822E1" w:rsidP="00AB50FA">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عرفت دائرة الموارد البشرية في الحكومة الاتحادية بدولة الإمارات العربية المتحدة (2020) العمل عن بعد بأنه أحد البدائل لمواصلة العمل وإنجاز المهام بعيدًا عن مقر الشركة، كليًا أو جزئيًا، أو وفقًا لمتطلبات الخدمات المقدمة من خلال استخدام الوسائل التكنولوجية، بما يوفر التواصل الإلكتروني بين الموظفين</w:t>
      </w:r>
      <w:r w:rsidRPr="00C44812">
        <w:rPr>
          <w:rFonts w:ascii="Sakkal Majalla" w:eastAsia="Calibri" w:hAnsi="Sakkal Majalla" w:cs="Sakkal Majalla"/>
          <w:sz w:val="28"/>
          <w:szCs w:val="28"/>
        </w:rPr>
        <w:t>.</w:t>
      </w:r>
    </w:p>
    <w:p w14:paraId="056AD3A9" w14:textId="5E6166B3" w:rsidR="001822E1" w:rsidRPr="00C44812" w:rsidRDefault="001822E1" w:rsidP="00AB50FA">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وفقاً للتعاريف السابقة يمكن تعريف العمل عن بعد بأنه عملية يقوم فيها الموظفون بالعمل خارج الشركة من مكان بعيد عن موقعها الجغرافي سواء من المنزل أو من أي مكان آخر باستخدام أجهزة الحاسوب أو الهواتف الذكية واستخدام الإنترنت ومواقع الويب والبرامج والتطبيقات المختلفة التي تمكنهم من التواصل مع مدرائهم وباقي الموظفين ومتابعة العمل وإنجازه.</w:t>
      </w:r>
      <w:r w:rsidR="007F227D" w:rsidRPr="00C44812">
        <w:rPr>
          <w:rFonts w:ascii="Sakkal Majalla" w:hAnsi="Sakkal Majalla" w:cs="Sakkal Majalla"/>
          <w:sz w:val="28"/>
          <w:szCs w:val="28"/>
          <w:rtl/>
        </w:rPr>
        <w:t xml:space="preserve"> </w:t>
      </w:r>
      <w:r w:rsidR="007F227D" w:rsidRPr="00C44812">
        <w:rPr>
          <w:rFonts w:ascii="Sakkal Majalla" w:eastAsia="Calibri" w:hAnsi="Sakkal Majalla" w:cs="Sakkal Majalla"/>
          <w:sz w:val="28"/>
          <w:szCs w:val="28"/>
          <w:rtl/>
        </w:rPr>
        <w:t>(سعاد، 2022)</w:t>
      </w:r>
    </w:p>
    <w:p w14:paraId="6E46B450" w14:textId="7CBF13DE" w:rsidR="001822E1" w:rsidRPr="00AB50FA" w:rsidRDefault="00AB50FA" w:rsidP="00AB50FA">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16" w:name="_Toc192644383"/>
      <w:r w:rsidRPr="00AB50FA">
        <w:rPr>
          <w:rFonts w:ascii="Sakkal Majalla" w:eastAsia="Calibri" w:hAnsi="Sakkal Majalla" w:cs="Sakkal Majalla" w:hint="cs"/>
          <w:b/>
          <w:bCs/>
          <w:sz w:val="32"/>
          <w:szCs w:val="32"/>
          <w:rtl/>
        </w:rPr>
        <w:t xml:space="preserve">2.1.2 </w:t>
      </w:r>
      <w:r w:rsidR="001822E1" w:rsidRPr="00AB50FA">
        <w:rPr>
          <w:rFonts w:ascii="Sakkal Majalla" w:eastAsia="Calibri" w:hAnsi="Sakkal Majalla" w:cs="Sakkal Majalla"/>
          <w:b/>
          <w:bCs/>
          <w:sz w:val="32"/>
          <w:szCs w:val="32"/>
          <w:rtl/>
        </w:rPr>
        <w:t>العمل عن بعد في الدول المتقدمة</w:t>
      </w:r>
      <w:bookmarkEnd w:id="16"/>
    </w:p>
    <w:p w14:paraId="29804A90" w14:textId="4A6522A7" w:rsidR="001822E1" w:rsidRPr="00C44812" w:rsidRDefault="001822E1" w:rsidP="00AB50FA">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تعتبر القضايا الاقتصادية من أهم التحديات التي تواجه العالم اليوم، حيث تعتمد العديد من السياسات العامة للدول حول العالم على المحور الاقتصادي بالدرجة الأولى، كما ساهم التطور المستمر للتكنولوجيا بشكل كبير في تنويع أشكال الأعمال وابتكار طرق جديدة للوصول قادرة على حل العديد من المشاكل التي تواجه المنظمات الاقتصادية المحلية. ويعتبر العمل عن بعد حلاً حديثاً يواجه العديد من المشاكل التي تواجه العديد من المنظمات، وخاصة فيما يتعلق بتكاليف المرافق والمباني ودفع تكاليف الإنجاز</w:t>
      </w:r>
      <w:r w:rsidRPr="00C44812">
        <w:rPr>
          <w:rFonts w:ascii="Sakkal Majalla" w:eastAsia="Calibri" w:hAnsi="Sakkal Majalla" w:cs="Sakkal Majalla"/>
          <w:sz w:val="28"/>
          <w:szCs w:val="28"/>
        </w:rPr>
        <w:t>.</w:t>
      </w:r>
      <w:r w:rsidR="007F227D" w:rsidRPr="00C44812">
        <w:rPr>
          <w:rFonts w:ascii="Sakkal Majalla" w:hAnsi="Sakkal Majalla" w:cs="Sakkal Majalla"/>
          <w:sz w:val="28"/>
          <w:szCs w:val="28"/>
          <w:rtl/>
        </w:rPr>
        <w:t xml:space="preserve"> </w:t>
      </w:r>
      <w:r w:rsidR="007F227D" w:rsidRPr="00C44812">
        <w:rPr>
          <w:rFonts w:ascii="Sakkal Majalla" w:eastAsia="Calibri" w:hAnsi="Sakkal Majalla" w:cs="Sakkal Majalla"/>
          <w:sz w:val="28"/>
          <w:szCs w:val="28"/>
          <w:rtl/>
        </w:rPr>
        <w:t>(اسماء، 2022)</w:t>
      </w:r>
    </w:p>
    <w:p w14:paraId="39B94690" w14:textId="77777777" w:rsidR="001822E1" w:rsidRPr="00C44812" w:rsidRDefault="001822E1" w:rsidP="00AB50FA">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lastRenderedPageBreak/>
        <w:t>لقد تطور مفهوم العمل عن بعد مؤخراً بشكل كبير وسريع، وخاصة في الدول المتقدمة في مجال تكنولوجيا المعلومات، حيث أصبح استخدام مفهوم العمل بعيداً عن المكتب أكثر انتشاراً من خلال المرافق التكنولوجية التي تتطور باستمرار. ولا توجد حتى الآن إحصائيات دقيقة عن العمل عن بعد، حيث لم يتمكن الباحث من الوصول إلى المواقع الإلكترونية المهتمة بهذا الموضوع بسبب القيود المفروضة على الوصول إلى هذه المواقع من دول أخرى غير الولايات المتحدة، لأسباب أمنية</w:t>
      </w:r>
      <w:r w:rsidRPr="00C44812">
        <w:rPr>
          <w:rFonts w:ascii="Sakkal Majalla" w:eastAsia="Calibri" w:hAnsi="Sakkal Majalla" w:cs="Sakkal Majalla"/>
          <w:sz w:val="28"/>
          <w:szCs w:val="28"/>
        </w:rPr>
        <w:t>.</w:t>
      </w:r>
    </w:p>
    <w:p w14:paraId="13D4CA66" w14:textId="77777777" w:rsidR="001822E1" w:rsidRPr="00C44812" w:rsidRDefault="001822E1" w:rsidP="00287EB7">
      <w:pPr>
        <w:numPr>
          <w:ilvl w:val="0"/>
          <w:numId w:val="3"/>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t>العمل عن بعد في الولايات المتحدة</w:t>
      </w:r>
    </w:p>
    <w:p w14:paraId="6565547D" w14:textId="77777777" w:rsidR="001822E1" w:rsidRPr="00C44812" w:rsidRDefault="001822E1" w:rsidP="00DD4996">
      <w:pPr>
        <w:spacing w:before="100" w:beforeAutospacing="1" w:after="100" w:afterAutospacing="1" w:line="360" w:lineRule="auto"/>
        <w:ind w:left="-2"/>
        <w:jc w:val="both"/>
        <w:rPr>
          <w:rFonts w:ascii="Sakkal Majalla" w:eastAsia="Calibri" w:hAnsi="Sakkal Majalla" w:cs="Sakkal Majalla"/>
          <w:b/>
          <w:bCs/>
          <w:sz w:val="28"/>
          <w:szCs w:val="28"/>
          <w:rtl/>
        </w:rPr>
      </w:pPr>
      <w:r w:rsidRPr="00C44812">
        <w:rPr>
          <w:rFonts w:ascii="Sakkal Majalla" w:eastAsia="Calibri" w:hAnsi="Sakkal Majalla" w:cs="Sakkal Majalla"/>
          <w:sz w:val="28"/>
          <w:szCs w:val="28"/>
          <w:rtl/>
        </w:rPr>
        <w:t>وفقاً لمسح أجرته شركة أبحاث السوق العالمية</w:t>
      </w:r>
      <w:r w:rsidRPr="00C44812">
        <w:rPr>
          <w:rFonts w:ascii="Sakkal Majalla" w:eastAsia="Calibri" w:hAnsi="Sakkal Majalla" w:cs="Sakkal Majalla"/>
          <w:sz w:val="28"/>
          <w:szCs w:val="28"/>
        </w:rPr>
        <w:t xml:space="preserve"> Ipsos</w:t>
      </w:r>
      <w:r w:rsidRPr="00C44812">
        <w:rPr>
          <w:rFonts w:ascii="Sakkal Majalla" w:eastAsia="Calibri" w:hAnsi="Sakkal Majalla" w:cs="Sakkal Majalla"/>
          <w:sz w:val="28"/>
          <w:szCs w:val="28"/>
          <w:rtl/>
        </w:rPr>
        <w:t>، فإن الولايات المتحدة هي موطن العمل عن بعد</w:t>
      </w:r>
      <w:r w:rsidRPr="00C44812">
        <w:rPr>
          <w:rFonts w:ascii="Sakkal Majalla" w:eastAsia="Calibri" w:hAnsi="Sakkal Majalla" w:cs="Sakkal Majalla"/>
          <w:sz w:val="28"/>
          <w:szCs w:val="28"/>
        </w:rPr>
        <w:t>.</w:t>
      </w:r>
    </w:p>
    <w:p w14:paraId="7B672A68" w14:textId="77777777" w:rsidR="001822E1" w:rsidRPr="00C44812" w:rsidRDefault="001822E1" w:rsidP="00287EB7">
      <w:pPr>
        <w:numPr>
          <w:ilvl w:val="0"/>
          <w:numId w:val="3"/>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t>العمل عن بعد في الاتحاد الأوروبي</w:t>
      </w:r>
    </w:p>
    <w:p w14:paraId="3FD2C04E" w14:textId="76A1EB26" w:rsidR="001822E1" w:rsidRPr="00C44812" w:rsidRDefault="001822E1" w:rsidP="00AB50FA">
      <w:pPr>
        <w:spacing w:before="100" w:beforeAutospacing="1" w:after="100" w:afterAutospacing="1" w:line="360" w:lineRule="auto"/>
        <w:ind w:left="-2" w:firstLine="708"/>
        <w:jc w:val="both"/>
        <w:rPr>
          <w:rFonts w:ascii="Sakkal Majalla" w:eastAsia="Calibri" w:hAnsi="Sakkal Majalla" w:cs="Sakkal Majalla"/>
          <w:b/>
          <w:bCs/>
          <w:sz w:val="28"/>
          <w:szCs w:val="28"/>
          <w:rtl/>
        </w:rPr>
      </w:pPr>
      <w:r w:rsidRPr="00C44812">
        <w:rPr>
          <w:rFonts w:ascii="Sakkal Majalla" w:eastAsia="Calibri" w:hAnsi="Sakkal Majalla" w:cs="Sakkal Majalla"/>
          <w:sz w:val="28"/>
          <w:szCs w:val="28"/>
          <w:rtl/>
        </w:rPr>
        <w:t>تعد دول الاتحاد الأوروبي من المناطق التي تشهد نشاطًا كبيرًا في تبني العمل عن بعد، حيث يُعرف مفهوم العمل عن بعد بالعمل الإلكتروني</w:t>
      </w:r>
      <w:r w:rsidRPr="00C44812">
        <w:rPr>
          <w:rFonts w:ascii="Sakkal Majalla" w:eastAsia="Calibri" w:hAnsi="Sakkal Majalla" w:cs="Sakkal Majalla"/>
          <w:sz w:val="28"/>
          <w:szCs w:val="28"/>
        </w:rPr>
        <w:t xml:space="preserve"> (E-Work).</w:t>
      </w:r>
      <w:r w:rsidR="007F227D" w:rsidRPr="00C44812">
        <w:rPr>
          <w:rFonts w:ascii="Sakkal Majalla" w:hAnsi="Sakkal Majalla" w:cs="Sakkal Majalla"/>
          <w:sz w:val="28"/>
          <w:szCs w:val="28"/>
          <w:rtl/>
        </w:rPr>
        <w:t xml:space="preserve"> </w:t>
      </w:r>
      <w:r w:rsidR="007F227D" w:rsidRPr="00C44812">
        <w:rPr>
          <w:rFonts w:ascii="Sakkal Majalla" w:eastAsia="Calibri" w:hAnsi="Sakkal Majalla" w:cs="Sakkal Majalla"/>
          <w:sz w:val="28"/>
          <w:szCs w:val="28"/>
          <w:rtl/>
        </w:rPr>
        <w:t>(رقية، 2022)</w:t>
      </w:r>
    </w:p>
    <w:p w14:paraId="1328592A" w14:textId="77777777" w:rsidR="001822E1" w:rsidRPr="00C44812" w:rsidRDefault="001822E1" w:rsidP="00287EB7">
      <w:pPr>
        <w:numPr>
          <w:ilvl w:val="0"/>
          <w:numId w:val="3"/>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t>العمل عن بعد في اليابان</w:t>
      </w:r>
    </w:p>
    <w:p w14:paraId="0DF15828" w14:textId="77777777" w:rsidR="001822E1" w:rsidRPr="00C44812" w:rsidRDefault="001822E1" w:rsidP="00AB50FA">
      <w:pPr>
        <w:spacing w:before="100" w:beforeAutospacing="1" w:after="100" w:afterAutospacing="1" w:line="360" w:lineRule="auto"/>
        <w:ind w:left="-2" w:firstLine="708"/>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تنظر الطبيعة الاجتماعية والثقافية السائدة في اليابان إلى مفهوم العمل عن بعد بشكل مختلف، أي دون التواجد الفعلي لمجموعات من العاملين في مكان وزمان محددين، على عكس النظرة المماثلة في الغرب، وذلك بسبب التأثير الكبير للثقافة السائدة على المجتمع الياباني</w:t>
      </w:r>
      <w:r w:rsidRPr="00C44812">
        <w:rPr>
          <w:rFonts w:ascii="Sakkal Majalla" w:eastAsia="Calibri" w:hAnsi="Sakkal Majalla" w:cs="Sakkal Majalla"/>
          <w:sz w:val="28"/>
          <w:szCs w:val="28"/>
        </w:rPr>
        <w:t>.</w:t>
      </w:r>
    </w:p>
    <w:p w14:paraId="7ECFBD56" w14:textId="5A913C11" w:rsidR="001822E1" w:rsidRPr="00C44812" w:rsidRDefault="001822E1" w:rsidP="00AB50FA">
      <w:pPr>
        <w:spacing w:before="100" w:beforeAutospacing="1" w:after="100" w:afterAutospacing="1" w:line="360" w:lineRule="auto"/>
        <w:ind w:left="-2" w:firstLine="708"/>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من ناحية أخرى، تشتهر اليابان بطبيعتها الجيولوجية المتغيرة وغير المستقرة، حيث تكثر فيها المخاطر والكوارث البيئية مثل الزلازل والأعاصير، والتي تؤثر بشدة على استمرارية الأعمال، مما يجعل العمل عن بعد أحد الحلول المتاحة للحفاظ على الأعمال في ظل الظروف البيئية والجيولوجية المختلفة، مما دفع الحكومة اليابانية إلى دعم مفهوم العمل عن بعد. وقد أدى الوضع الحالي إلى الرغبة في العمل عن بعد.</w:t>
      </w:r>
      <w:r w:rsidR="007F227D" w:rsidRPr="00C44812">
        <w:rPr>
          <w:rFonts w:ascii="Sakkal Majalla" w:hAnsi="Sakkal Majalla" w:cs="Sakkal Majalla"/>
          <w:sz w:val="28"/>
          <w:szCs w:val="28"/>
          <w:rtl/>
        </w:rPr>
        <w:t xml:space="preserve"> </w:t>
      </w:r>
      <w:r w:rsidR="007F227D" w:rsidRPr="00C44812">
        <w:rPr>
          <w:rFonts w:ascii="Sakkal Majalla" w:eastAsia="Calibri" w:hAnsi="Sakkal Majalla" w:cs="Sakkal Majalla"/>
          <w:sz w:val="28"/>
          <w:szCs w:val="28"/>
          <w:rtl/>
        </w:rPr>
        <w:t>(كاظم، 2022)</w:t>
      </w:r>
    </w:p>
    <w:p w14:paraId="685EF516" w14:textId="77777777" w:rsidR="00DD4996" w:rsidRDefault="00DD4996">
      <w:pPr>
        <w:bidi w:val="0"/>
        <w:rPr>
          <w:rFonts w:ascii="Sakkal Majalla" w:eastAsia="Calibri" w:hAnsi="Sakkal Majalla" w:cs="Sakkal Majalla"/>
          <w:b/>
          <w:bCs/>
          <w:sz w:val="32"/>
          <w:szCs w:val="32"/>
          <w:rtl/>
        </w:rPr>
      </w:pPr>
      <w:bookmarkStart w:id="17" w:name="_Toc192644384"/>
      <w:r>
        <w:rPr>
          <w:rFonts w:ascii="Sakkal Majalla" w:eastAsia="Calibri" w:hAnsi="Sakkal Majalla" w:cs="Sakkal Majalla"/>
          <w:b/>
          <w:bCs/>
          <w:sz w:val="32"/>
          <w:szCs w:val="32"/>
          <w:rtl/>
        </w:rPr>
        <w:br w:type="page"/>
      </w:r>
    </w:p>
    <w:p w14:paraId="029F7F09" w14:textId="418D64C0" w:rsidR="001822E1" w:rsidRPr="00AB50FA" w:rsidRDefault="00AB50FA" w:rsidP="00AB50FA">
      <w:pPr>
        <w:spacing w:before="100" w:beforeAutospacing="1" w:after="100" w:afterAutospacing="1" w:line="360" w:lineRule="auto"/>
        <w:jc w:val="both"/>
        <w:outlineLvl w:val="2"/>
        <w:rPr>
          <w:rFonts w:ascii="Sakkal Majalla" w:eastAsia="Calibri" w:hAnsi="Sakkal Majalla" w:cs="Sakkal Majalla"/>
          <w:b/>
          <w:bCs/>
          <w:sz w:val="32"/>
          <w:szCs w:val="32"/>
          <w:rtl/>
        </w:rPr>
      </w:pPr>
      <w:r w:rsidRPr="00AB50FA">
        <w:rPr>
          <w:rFonts w:ascii="Sakkal Majalla" w:eastAsia="Calibri" w:hAnsi="Sakkal Majalla" w:cs="Sakkal Majalla" w:hint="cs"/>
          <w:b/>
          <w:bCs/>
          <w:sz w:val="32"/>
          <w:szCs w:val="32"/>
          <w:rtl/>
        </w:rPr>
        <w:lastRenderedPageBreak/>
        <w:t xml:space="preserve">3.1.2 </w:t>
      </w:r>
      <w:r w:rsidR="001822E1" w:rsidRPr="00AB50FA">
        <w:rPr>
          <w:rFonts w:ascii="Sakkal Majalla" w:eastAsia="Calibri" w:hAnsi="Sakkal Majalla" w:cs="Sakkal Majalla"/>
          <w:b/>
          <w:bCs/>
          <w:sz w:val="32"/>
          <w:szCs w:val="32"/>
          <w:rtl/>
        </w:rPr>
        <w:t>الأعمال التي يمكن القيام بها عن بعد</w:t>
      </w:r>
      <w:bookmarkEnd w:id="17"/>
    </w:p>
    <w:p w14:paraId="3BD93A3C" w14:textId="77777777" w:rsidR="001822E1" w:rsidRPr="00C44812" w:rsidRDefault="001822E1" w:rsidP="00AB50FA">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إن تحديد أنواع الأعمال التي يمكن القيام بها عن بعد عملية صعبة ومعقدة، فالعوامل الاجتماعية ومستوى التعليم والتطور التكنولوجي ودعم الإدارة العليا لمفهوم العمل عن بعد كلها عوامل مؤثرة تختلف بالإضافة إلى السياسات الحكومية من منطقة إلى أخرى حسب التركيبة السكانية ونمط الحياة والوضع الاجتماعي ومستوى التطور التكنولوجي</w:t>
      </w:r>
      <w:r w:rsidRPr="00C44812">
        <w:rPr>
          <w:rFonts w:ascii="Sakkal Majalla" w:eastAsia="Calibri" w:hAnsi="Sakkal Majalla" w:cs="Sakkal Majalla"/>
          <w:sz w:val="28"/>
          <w:szCs w:val="28"/>
        </w:rPr>
        <w:t>.</w:t>
      </w:r>
    </w:p>
    <w:p w14:paraId="179BF1F5" w14:textId="77777777" w:rsidR="001822E1" w:rsidRPr="00AB50FA" w:rsidRDefault="001822E1" w:rsidP="00AB50FA">
      <w:pPr>
        <w:spacing w:before="100" w:beforeAutospacing="1" w:after="100" w:afterAutospacing="1" w:line="360" w:lineRule="auto"/>
        <w:ind w:firstLine="706"/>
        <w:jc w:val="both"/>
        <w:rPr>
          <w:rFonts w:ascii="Sakkal Majalla" w:eastAsia="Calibri" w:hAnsi="Sakkal Majalla" w:cs="Sakkal Majalla"/>
          <w:b/>
          <w:bCs/>
          <w:sz w:val="28"/>
          <w:szCs w:val="28"/>
          <w:rtl/>
        </w:rPr>
      </w:pPr>
      <w:r w:rsidRPr="00AB50FA">
        <w:rPr>
          <w:rFonts w:ascii="Sakkal Majalla" w:eastAsia="Calibri" w:hAnsi="Sakkal Majalla" w:cs="Sakkal Majalla"/>
          <w:b/>
          <w:bCs/>
          <w:sz w:val="28"/>
          <w:szCs w:val="28"/>
          <w:rtl/>
        </w:rPr>
        <w:t>إن الخصائص اللازمة للانتقال إلى العمل عن بعد والأعمال التي يمكن القيام بها عن بعد هي كما يلي</w:t>
      </w:r>
      <w:r w:rsidRPr="00AB50FA">
        <w:rPr>
          <w:rFonts w:ascii="Sakkal Majalla" w:eastAsia="Calibri" w:hAnsi="Sakkal Majalla" w:cs="Sakkal Majalla"/>
          <w:b/>
          <w:bCs/>
          <w:sz w:val="28"/>
          <w:szCs w:val="28"/>
        </w:rPr>
        <w:t>:</w:t>
      </w:r>
    </w:p>
    <w:p w14:paraId="549E0C89" w14:textId="58498405" w:rsidR="001822E1" w:rsidRPr="00C44812" w:rsidRDefault="001822E1" w:rsidP="00287EB7">
      <w:pPr>
        <w:numPr>
          <w:ilvl w:val="0"/>
          <w:numId w:val="3"/>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b/>
          <w:bCs/>
          <w:sz w:val="28"/>
          <w:szCs w:val="28"/>
          <w:rtl/>
        </w:rPr>
        <w:t>أولاً: خصائص العمل عن بعد</w:t>
      </w:r>
      <w:r w:rsidRPr="00C44812">
        <w:rPr>
          <w:rFonts w:ascii="Sakkal Majalla" w:eastAsia="Calibri" w:hAnsi="Sakkal Majalla" w:cs="Sakkal Majalla"/>
          <w:sz w:val="28"/>
          <w:szCs w:val="28"/>
          <w:rtl/>
        </w:rPr>
        <w:t xml:space="preserve"> هي الأعمال التي يمكن القيام بها عن بعد من خلال الأجهزة والوسائل التكنولوجية وتقنيات الاتصال، وهذه المهام معروفة ومحددة ويمكن أن يقوم بها شخص واحد، كما يمكن قياس أداء وإنتاجية هذه الوظائف بسهولة، والعمل الذي يحتاج إلى القيام به عن بعد لا يتطلب إشرافًا إداريًا مباشرًا</w:t>
      </w:r>
      <w:r w:rsidRPr="00C44812">
        <w:rPr>
          <w:rFonts w:ascii="Sakkal Majalla" w:eastAsia="Calibri" w:hAnsi="Sakkal Majalla" w:cs="Sakkal Majalla"/>
          <w:sz w:val="28"/>
          <w:szCs w:val="28"/>
        </w:rPr>
        <w:t>.</w:t>
      </w:r>
      <w:r w:rsidR="007F227D" w:rsidRPr="00C44812">
        <w:rPr>
          <w:rFonts w:ascii="Sakkal Majalla" w:hAnsi="Sakkal Majalla" w:cs="Sakkal Majalla"/>
          <w:sz w:val="28"/>
          <w:szCs w:val="28"/>
        </w:rPr>
        <w:t xml:space="preserve"> </w:t>
      </w:r>
      <w:r w:rsidR="007F227D" w:rsidRPr="00C44812">
        <w:rPr>
          <w:rFonts w:ascii="Sakkal Majalla" w:eastAsia="Calibri" w:hAnsi="Sakkal Majalla" w:cs="Sakkal Majalla"/>
          <w:sz w:val="28"/>
          <w:szCs w:val="28"/>
          <w:rtl/>
        </w:rPr>
        <w:t>(عبدالقادر، 2022)</w:t>
      </w:r>
    </w:p>
    <w:p w14:paraId="4E53B704" w14:textId="0337C2BE" w:rsidR="001822E1" w:rsidRPr="00C44812" w:rsidRDefault="001822E1" w:rsidP="00287EB7">
      <w:pPr>
        <w:numPr>
          <w:ilvl w:val="0"/>
          <w:numId w:val="3"/>
        </w:numPr>
        <w:spacing w:before="100" w:beforeAutospacing="1" w:after="100" w:afterAutospacing="1" w:line="360" w:lineRule="auto"/>
        <w:ind w:left="423"/>
        <w:jc w:val="both"/>
        <w:rPr>
          <w:rFonts w:ascii="Sakkal Majalla" w:eastAsia="Calibri" w:hAnsi="Sakkal Majalla" w:cs="Sakkal Majalla"/>
          <w:sz w:val="28"/>
          <w:szCs w:val="28"/>
        </w:rPr>
      </w:pPr>
      <w:r w:rsidRPr="00C44812">
        <w:rPr>
          <w:rFonts w:ascii="Sakkal Majalla" w:eastAsia="Calibri" w:hAnsi="Sakkal Majalla" w:cs="Sakkal Majalla"/>
          <w:b/>
          <w:bCs/>
          <w:sz w:val="28"/>
          <w:szCs w:val="28"/>
          <w:rtl/>
        </w:rPr>
        <w:t>ثانيًا: من أمثلة الأعمال التي يمكن القيام بها عن بعد</w:t>
      </w:r>
      <w:r w:rsidRPr="00C44812">
        <w:rPr>
          <w:rFonts w:ascii="Sakkal Majalla" w:eastAsia="Calibri" w:hAnsi="Sakkal Majalla" w:cs="Sakkal Majalla"/>
          <w:sz w:val="28"/>
          <w:szCs w:val="28"/>
          <w:rtl/>
        </w:rPr>
        <w:t xml:space="preserve"> التدقيق اللغوي والإملائي للمواد المطبوعة والمنشورات، وكذلك التصحيح اللغوي للأبحاث والدراسات والإعلانات وغيرها. أعمال الترجمة مثل ترجمة الكتب والمقالات والنصوص. إعداد وتصميم ومعالجة البرمجيات، ومن الأمثلة عليها تصميم وإعداد تطبيقات الهواتف الذكية ومعالجة لغات البرمجة فيها. تصميم وتطوير وإدارة المواقع الإلكترونية وشبكات التواصل الاجتماعي. إعداد وتدقيق الجداول المالية والمحاسبية. إعداد وتصميم المخططات والرسومات الهندسية مثل تصاميم المباني والمخططات الهندسية والاستشارات القانونية والاجتماعية. أعمال التصميم الإعلاني والترويجي مثل تصميم الشخصيات الإعلانية ومراجعة العبارات الموجودة فيها. بالإضافة إلى إدخال المعلومات في برامج الكمبيوتر المختلفة، على سبيل المثال، إدخال البيانات في برامج الإحصاء.</w:t>
      </w:r>
      <w:r w:rsidR="007F227D" w:rsidRPr="00C44812">
        <w:rPr>
          <w:rFonts w:ascii="Sakkal Majalla" w:hAnsi="Sakkal Majalla" w:cs="Sakkal Majalla"/>
          <w:sz w:val="28"/>
          <w:szCs w:val="28"/>
        </w:rPr>
        <w:t xml:space="preserve"> </w:t>
      </w:r>
      <w:r w:rsidR="007F227D" w:rsidRPr="00C44812">
        <w:rPr>
          <w:rFonts w:ascii="Sakkal Majalla" w:eastAsia="Calibri" w:hAnsi="Sakkal Majalla" w:cs="Sakkal Majalla"/>
          <w:sz w:val="28"/>
          <w:szCs w:val="28"/>
          <w:rtl/>
        </w:rPr>
        <w:t>(كيوان، 2024)</w:t>
      </w:r>
    </w:p>
    <w:p w14:paraId="7A6AC718" w14:textId="77777777" w:rsidR="00DD4996" w:rsidRDefault="00DD4996">
      <w:pPr>
        <w:bidi w:val="0"/>
        <w:rPr>
          <w:rFonts w:ascii="Sakkal Majalla" w:eastAsia="Calibri" w:hAnsi="Sakkal Majalla" w:cs="Sakkal Majalla"/>
          <w:b/>
          <w:bCs/>
          <w:sz w:val="32"/>
          <w:szCs w:val="32"/>
          <w:rtl/>
        </w:rPr>
      </w:pPr>
      <w:bookmarkStart w:id="18" w:name="_Toc192644385"/>
      <w:r>
        <w:rPr>
          <w:rFonts w:ascii="Sakkal Majalla" w:eastAsia="Calibri" w:hAnsi="Sakkal Majalla" w:cs="Sakkal Majalla"/>
          <w:b/>
          <w:bCs/>
          <w:sz w:val="32"/>
          <w:szCs w:val="32"/>
          <w:rtl/>
        </w:rPr>
        <w:br w:type="page"/>
      </w:r>
    </w:p>
    <w:p w14:paraId="7CA0E6B9" w14:textId="6AF95625" w:rsidR="001822E1" w:rsidRPr="00AB50FA" w:rsidRDefault="00AB50FA" w:rsidP="00AB50FA">
      <w:pPr>
        <w:spacing w:before="100" w:beforeAutospacing="1" w:after="100" w:afterAutospacing="1" w:line="360" w:lineRule="auto"/>
        <w:jc w:val="both"/>
        <w:outlineLvl w:val="2"/>
        <w:rPr>
          <w:rFonts w:ascii="Sakkal Majalla" w:eastAsia="Calibri" w:hAnsi="Sakkal Majalla" w:cs="Sakkal Majalla"/>
          <w:b/>
          <w:bCs/>
          <w:sz w:val="32"/>
          <w:szCs w:val="32"/>
          <w:rtl/>
        </w:rPr>
      </w:pPr>
      <w:r w:rsidRPr="00AB50FA">
        <w:rPr>
          <w:rFonts w:ascii="Sakkal Majalla" w:eastAsia="Calibri" w:hAnsi="Sakkal Majalla" w:cs="Sakkal Majalla" w:hint="cs"/>
          <w:b/>
          <w:bCs/>
          <w:sz w:val="32"/>
          <w:szCs w:val="32"/>
          <w:rtl/>
        </w:rPr>
        <w:lastRenderedPageBreak/>
        <w:t xml:space="preserve">4.1.2 </w:t>
      </w:r>
      <w:r w:rsidR="001822E1" w:rsidRPr="00AB50FA">
        <w:rPr>
          <w:rFonts w:ascii="Sakkal Majalla" w:eastAsia="Calibri" w:hAnsi="Sakkal Majalla" w:cs="Sakkal Majalla"/>
          <w:b/>
          <w:bCs/>
          <w:sz w:val="32"/>
          <w:szCs w:val="32"/>
          <w:rtl/>
        </w:rPr>
        <w:t>فوائد العمل عن بعد للموظفين</w:t>
      </w:r>
      <w:bookmarkEnd w:id="18"/>
    </w:p>
    <w:p w14:paraId="43C031FB" w14:textId="77777777" w:rsidR="001822E1" w:rsidRPr="00C44812" w:rsidRDefault="001822E1" w:rsidP="00AB50FA">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يؤكد مفهوم التوازن بين العمل والحياة على فوائد العمل عن بعد للعاملين، حيث يسمح هذا المفهوم للعاملين بتحديد وتمييز الأولويات الشخصية والمهنية، حيث لم تعد العلاقات الشخصية عائقاً أمام التقدم الوظيفي ولم يعد العمل عائقاً أمام تلبية المتطلبات الاجتماعية</w:t>
      </w:r>
      <w:r w:rsidRPr="00C44812">
        <w:rPr>
          <w:rFonts w:ascii="Sakkal Majalla" w:eastAsia="Calibri" w:hAnsi="Sakkal Majalla" w:cs="Sakkal Majalla"/>
          <w:sz w:val="28"/>
          <w:szCs w:val="28"/>
        </w:rPr>
        <w:t>.</w:t>
      </w:r>
    </w:p>
    <w:p w14:paraId="3F4A3DE1" w14:textId="04BE9D07" w:rsidR="001822E1" w:rsidRPr="00C44812" w:rsidRDefault="001822E1" w:rsidP="00AB50FA">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أهم الفوائد للعاملين إن خفض التكاليف الشخصية للعاملين عن بعد، مثل تكاليف النقل من وإلى العمل، بالإضافة إلى شراء الملابس الرسمية أو البدلات الخاصة التي تتطلبها بعض الوظائف، يساهم بشكل كبير في إنتاج مجتمع عامل، مما يزيد من الناتج القومي الإجمالي، والذي كان في الآونة الأخيرة لصالح العامل</w:t>
      </w:r>
      <w:r w:rsidRPr="00C44812">
        <w:rPr>
          <w:rFonts w:ascii="Sakkal Majalla" w:eastAsia="Calibri" w:hAnsi="Sakkal Majalla" w:cs="Sakkal Majalla"/>
          <w:sz w:val="28"/>
          <w:szCs w:val="28"/>
        </w:rPr>
        <w:t>.</w:t>
      </w:r>
      <w:r w:rsidR="007F227D" w:rsidRPr="00C44812">
        <w:rPr>
          <w:rFonts w:ascii="Sakkal Majalla" w:hAnsi="Sakkal Majalla" w:cs="Sakkal Majalla"/>
          <w:sz w:val="28"/>
          <w:szCs w:val="28"/>
          <w:rtl/>
        </w:rPr>
        <w:t xml:space="preserve"> </w:t>
      </w:r>
      <w:r w:rsidR="007F227D" w:rsidRPr="00C44812">
        <w:rPr>
          <w:rFonts w:ascii="Sakkal Majalla" w:eastAsia="Calibri" w:hAnsi="Sakkal Majalla" w:cs="Sakkal Majalla"/>
          <w:sz w:val="28"/>
          <w:szCs w:val="28"/>
          <w:rtl/>
        </w:rPr>
        <w:t>(الصرايرة، 2022)</w:t>
      </w:r>
    </w:p>
    <w:p w14:paraId="1E34B675" w14:textId="629136B1" w:rsidR="001822E1" w:rsidRPr="00AB50FA" w:rsidRDefault="00AB50FA" w:rsidP="00AB50FA">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19" w:name="_Toc192644386"/>
      <w:r w:rsidRPr="00AB50FA">
        <w:rPr>
          <w:rFonts w:ascii="Sakkal Majalla" w:eastAsia="Calibri" w:hAnsi="Sakkal Majalla" w:cs="Sakkal Majalla" w:hint="cs"/>
          <w:b/>
          <w:bCs/>
          <w:sz w:val="32"/>
          <w:szCs w:val="32"/>
          <w:rtl/>
        </w:rPr>
        <w:t xml:space="preserve">5.1.2 </w:t>
      </w:r>
      <w:r w:rsidR="001822E1" w:rsidRPr="00AB50FA">
        <w:rPr>
          <w:rFonts w:ascii="Sakkal Majalla" w:eastAsia="Calibri" w:hAnsi="Sakkal Majalla" w:cs="Sakkal Majalla"/>
          <w:b/>
          <w:bCs/>
          <w:sz w:val="32"/>
          <w:szCs w:val="32"/>
          <w:rtl/>
        </w:rPr>
        <w:t>فوائد العمل عن بعد للبيئة</w:t>
      </w:r>
      <w:bookmarkEnd w:id="19"/>
    </w:p>
    <w:p w14:paraId="6748788C" w14:textId="77777777" w:rsidR="001822E1" w:rsidRPr="00C44812" w:rsidRDefault="001822E1" w:rsidP="00AB50FA">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تتضمن الفوائد البيئية للعمل عن بعد خفض تكاليف النقل من وإلى العمل عبر وسائل النقل المختلفة، مما يؤدي بدوره إلى خفض تكاليف النفط والنقل وصيانة المعدات، وتقليل الازدحام المروري، مما يساعد على تسهيل تدفق المرور، وخاصة أثناء حالات الطوارئ، وتحسين مستويات جودة الهواء بشكل عام</w:t>
      </w:r>
      <w:r w:rsidRPr="00C44812">
        <w:rPr>
          <w:rFonts w:ascii="Sakkal Majalla" w:eastAsia="Calibri" w:hAnsi="Sakkal Majalla" w:cs="Sakkal Majalla"/>
          <w:sz w:val="28"/>
          <w:szCs w:val="28"/>
        </w:rPr>
        <w:t>.</w:t>
      </w:r>
    </w:p>
    <w:p w14:paraId="62458F17" w14:textId="77777777" w:rsidR="001822E1" w:rsidRPr="00C44812" w:rsidRDefault="001822E1" w:rsidP="00AB50FA">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يساعد العمل عن بعد على خفض معدلات الجريمة، وتعزيز العلاقات الاجتماعية، وبناء علاقات اجتماعية جيدة من خلال الوقت الذي يقضيه العاملون عن بعد في مجتمعاتهم، حيث ينخرط العاملون بشكل أكبر في واجبات عملهم ومتطلبات حياتهم الشخصية، مما يؤدي إلى ملء وقتهم بالتوازن بين الاثنين.</w:t>
      </w:r>
    </w:p>
    <w:p w14:paraId="218F4557" w14:textId="176C9A64" w:rsidR="001822E1" w:rsidRPr="00AB50FA" w:rsidRDefault="00AB50FA" w:rsidP="00AB50FA">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20" w:name="_Toc192644387"/>
      <w:r w:rsidRPr="00AB50FA">
        <w:rPr>
          <w:rFonts w:ascii="Sakkal Majalla" w:eastAsia="Calibri" w:hAnsi="Sakkal Majalla" w:cs="Sakkal Majalla" w:hint="cs"/>
          <w:b/>
          <w:bCs/>
          <w:sz w:val="32"/>
          <w:szCs w:val="32"/>
          <w:rtl/>
        </w:rPr>
        <w:t xml:space="preserve">6.1.2 </w:t>
      </w:r>
      <w:r w:rsidR="001822E1" w:rsidRPr="00AB50FA">
        <w:rPr>
          <w:rFonts w:ascii="Sakkal Majalla" w:eastAsia="Calibri" w:hAnsi="Sakkal Majalla" w:cs="Sakkal Majalla"/>
          <w:b/>
          <w:bCs/>
          <w:sz w:val="32"/>
          <w:szCs w:val="32"/>
          <w:rtl/>
        </w:rPr>
        <w:t>أبعاد العمل عن بعد</w:t>
      </w:r>
      <w:bookmarkEnd w:id="20"/>
    </w:p>
    <w:p w14:paraId="1063E83C" w14:textId="4316AA7A" w:rsidR="001822E1" w:rsidRPr="00C44812" w:rsidRDefault="001822E1" w:rsidP="00AB50FA">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للعمل عن بعد أربعة أبعاد هي التوازن بين العمل والحياة، والاتصالات، وتكنولوجيا المعلومات، والمهارات، ويرى الباحث أنها تمثل أهم متغيرات العمل عن بعد، نظراً لطبيعة المجتمع محل الدراسة. وسوف يناقش الباحث الأبعاد الأربعة المختارة فيما يلي</w:t>
      </w:r>
      <w:r w:rsidRPr="00C44812">
        <w:rPr>
          <w:rFonts w:ascii="Sakkal Majalla" w:eastAsia="Calibri" w:hAnsi="Sakkal Majalla" w:cs="Sakkal Majalla"/>
          <w:sz w:val="28"/>
          <w:szCs w:val="28"/>
        </w:rPr>
        <w:t>:</w:t>
      </w:r>
      <w:r w:rsidR="007F227D" w:rsidRPr="00C44812">
        <w:rPr>
          <w:rFonts w:ascii="Sakkal Majalla" w:hAnsi="Sakkal Majalla" w:cs="Sakkal Majalla"/>
          <w:sz w:val="28"/>
          <w:szCs w:val="28"/>
          <w:rtl/>
        </w:rPr>
        <w:t xml:space="preserve"> </w:t>
      </w:r>
      <w:r w:rsidR="007F227D" w:rsidRPr="00C44812">
        <w:rPr>
          <w:rFonts w:ascii="Sakkal Majalla" w:eastAsia="Calibri" w:hAnsi="Sakkal Majalla" w:cs="Sakkal Majalla"/>
          <w:sz w:val="28"/>
          <w:szCs w:val="28"/>
          <w:rtl/>
        </w:rPr>
        <w:t>(النبهاوي، 2020)</w:t>
      </w:r>
    </w:p>
    <w:p w14:paraId="63D1002A" w14:textId="77777777" w:rsidR="001822E1" w:rsidRPr="00C44812" w:rsidRDefault="001822E1" w:rsidP="00287EB7">
      <w:pPr>
        <w:numPr>
          <w:ilvl w:val="0"/>
          <w:numId w:val="4"/>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lastRenderedPageBreak/>
        <w:t>التوازن بين العمل والحياة</w:t>
      </w:r>
    </w:p>
    <w:p w14:paraId="64003834" w14:textId="77777777" w:rsidR="001822E1" w:rsidRPr="00C44812" w:rsidRDefault="001822E1" w:rsidP="00AB50FA">
      <w:pPr>
        <w:spacing w:before="100" w:beforeAutospacing="1" w:after="100" w:afterAutospacing="1" w:line="360" w:lineRule="auto"/>
        <w:ind w:left="-2" w:firstLine="708"/>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لقد تطور مفهوم التوازن بين العمل والحياة مع ظهور وتطور مفهوم العمل عن بعد، وبما أن العمل عن بعد هو أحد أنواع العمل التي يمكن القيام بها من المنزل، فقد أصبح من الضروري الاهتمام بمفهوم تحقيق التوازن بين العمل واحتياجات الحياة الأخرى، أي أن العمل عن بعد لا ينبغي أن يشغل وقت الموظف بالكامل</w:t>
      </w:r>
      <w:r w:rsidRPr="00C44812">
        <w:rPr>
          <w:rFonts w:ascii="Sakkal Majalla" w:eastAsia="Calibri" w:hAnsi="Sakkal Majalla" w:cs="Sakkal Majalla"/>
          <w:sz w:val="28"/>
          <w:szCs w:val="28"/>
        </w:rPr>
        <w:t>.</w:t>
      </w:r>
    </w:p>
    <w:p w14:paraId="777900C6" w14:textId="5DC20C2B" w:rsidR="001822E1" w:rsidRPr="00C44812" w:rsidRDefault="001822E1" w:rsidP="00AB50FA">
      <w:pPr>
        <w:spacing w:before="100" w:beforeAutospacing="1" w:after="100" w:afterAutospacing="1" w:line="360" w:lineRule="auto"/>
        <w:ind w:left="-2" w:firstLine="708"/>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في الماضي لم يكن هناك تداخل بين العمل والأسرة، حيث كان الاثنان يعتبران مجالين مستقلين، حتى غمرت النساء سوق العمل بأعداد كبيرة في ستينيات القرن الماضي في قطاعات صناعية مختلفة، حين بدأ الفصل بين الأسرة والعمل يشكل تحدياً مهماً في المستقبل</w:t>
      </w:r>
      <w:r w:rsidRPr="00C44812">
        <w:rPr>
          <w:rFonts w:ascii="Sakkal Majalla" w:eastAsia="Calibri" w:hAnsi="Sakkal Majalla" w:cs="Sakkal Majalla"/>
          <w:sz w:val="28"/>
          <w:szCs w:val="28"/>
        </w:rPr>
        <w:t>.</w:t>
      </w:r>
      <w:r w:rsidR="007F227D" w:rsidRPr="00C44812">
        <w:rPr>
          <w:rFonts w:ascii="Sakkal Majalla" w:hAnsi="Sakkal Majalla" w:cs="Sakkal Majalla"/>
          <w:sz w:val="28"/>
          <w:szCs w:val="28"/>
          <w:rtl/>
        </w:rPr>
        <w:t xml:space="preserve"> </w:t>
      </w:r>
      <w:r w:rsidR="007F227D" w:rsidRPr="00C44812">
        <w:rPr>
          <w:rFonts w:ascii="Sakkal Majalla" w:eastAsia="Calibri" w:hAnsi="Sakkal Majalla" w:cs="Sakkal Majalla"/>
          <w:sz w:val="28"/>
          <w:szCs w:val="28"/>
          <w:rtl/>
        </w:rPr>
        <w:t>(بدارين، 2024)</w:t>
      </w:r>
    </w:p>
    <w:p w14:paraId="781F9C9E" w14:textId="77777777" w:rsidR="001822E1" w:rsidRPr="00C44812" w:rsidRDefault="001822E1" w:rsidP="00AB50FA">
      <w:pPr>
        <w:spacing w:before="100" w:beforeAutospacing="1" w:after="100" w:afterAutospacing="1" w:line="360" w:lineRule="auto"/>
        <w:ind w:left="-2" w:firstLine="708"/>
        <w:jc w:val="both"/>
        <w:rPr>
          <w:rFonts w:ascii="Sakkal Majalla" w:eastAsia="Calibri" w:hAnsi="Sakkal Majalla" w:cs="Sakkal Majalla"/>
          <w:b/>
          <w:bCs/>
          <w:sz w:val="28"/>
          <w:szCs w:val="28"/>
          <w:rtl/>
        </w:rPr>
      </w:pPr>
      <w:r w:rsidRPr="00C44812">
        <w:rPr>
          <w:rFonts w:ascii="Sakkal Majalla" w:eastAsia="Calibri" w:hAnsi="Sakkal Majalla" w:cs="Sakkal Majalla"/>
          <w:sz w:val="28"/>
          <w:szCs w:val="28"/>
          <w:rtl/>
        </w:rPr>
        <w:t>أصبحت الشركات الأمريكية مهتمة بشكل متزايد بمفهوم التوازن بين العمل والحياة من خلال سياساتها الخاصة بترفيه الموظفين، والتي أصبحت أكثر وضوحًا بشأن تحقيق التوازن بين احتياجات ورغبات الموظفين، مثل الرضا الوظيفي والحوافز، مقابل احتياجات ومتطلبات إنتاجية العمل والعائدات المالية</w:t>
      </w:r>
      <w:r w:rsidRPr="00C44812">
        <w:rPr>
          <w:rFonts w:ascii="Sakkal Majalla" w:eastAsia="Calibri" w:hAnsi="Sakkal Majalla" w:cs="Sakkal Majalla"/>
          <w:sz w:val="28"/>
          <w:szCs w:val="28"/>
        </w:rPr>
        <w:t>.</w:t>
      </w:r>
    </w:p>
    <w:p w14:paraId="6FC860CB" w14:textId="77777777" w:rsidR="001822E1" w:rsidRPr="00C44812" w:rsidRDefault="001822E1" w:rsidP="00287EB7">
      <w:pPr>
        <w:numPr>
          <w:ilvl w:val="0"/>
          <w:numId w:val="4"/>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t>التواصل</w:t>
      </w:r>
    </w:p>
    <w:p w14:paraId="75362E46" w14:textId="0ED2FB4C" w:rsidR="001822E1" w:rsidRPr="00C44812" w:rsidRDefault="001822E1" w:rsidP="00AB50FA">
      <w:pPr>
        <w:spacing w:before="100" w:beforeAutospacing="1" w:after="100" w:afterAutospacing="1" w:line="360" w:lineRule="auto"/>
        <w:ind w:left="-2" w:firstLine="708"/>
        <w:jc w:val="both"/>
        <w:rPr>
          <w:rFonts w:ascii="Sakkal Majalla" w:eastAsia="Calibri" w:hAnsi="Sakkal Majalla" w:cs="Sakkal Majalla"/>
          <w:sz w:val="28"/>
          <w:szCs w:val="28"/>
          <w:rtl/>
          <w:lang w:bidi="ar-EG"/>
        </w:rPr>
      </w:pPr>
      <w:r w:rsidRPr="00C44812">
        <w:rPr>
          <w:rFonts w:ascii="Sakkal Majalla" w:eastAsia="Calibri" w:hAnsi="Sakkal Majalla" w:cs="Sakkal Majalla" w:hint="cs"/>
          <w:sz w:val="28"/>
          <w:szCs w:val="28"/>
          <w:rtl/>
          <w:lang w:bidi="ar-EG"/>
        </w:rPr>
        <w:t>يعد التواصل أحد أهم جوانب العمل عن بعد ووفقًا لتقرير صادر عن برنامج الأمم المتحدة الإنمائي</w:t>
      </w:r>
      <w:r w:rsidRPr="00C44812">
        <w:rPr>
          <w:rFonts w:ascii="Sakkal Majalla" w:eastAsia="Calibri" w:hAnsi="Sakkal Majalla" w:cs="Sakkal Majalla" w:hint="cs"/>
          <w:sz w:val="28"/>
          <w:szCs w:val="28"/>
          <w:lang w:bidi="ar-EG"/>
        </w:rPr>
        <w:t xml:space="preserve"> (UNDP) </w:t>
      </w:r>
      <w:r w:rsidRPr="00C44812">
        <w:rPr>
          <w:rFonts w:ascii="Sakkal Majalla" w:eastAsia="Calibri" w:hAnsi="Sakkal Majalla" w:cs="Sakkal Majalla" w:hint="cs"/>
          <w:sz w:val="28"/>
          <w:szCs w:val="28"/>
          <w:rtl/>
          <w:lang w:bidi="ar-EG"/>
        </w:rPr>
        <w:t>نُشر عام 2001، يشير مفهوم تكنولوجيا المعلومات والاتصالات إلى مجموعة متنوعة من الأدوات والتطبيقات والبرمجيات والخدمات التي تسعى إلى إنتاج وتخزين ومعالجة وتوزيع وتبادل المعلومات من خلال وسائل الاتصال التكنولوجية بين مناطق مختلفة من العالم</w:t>
      </w:r>
      <w:r w:rsidRPr="00C44812">
        <w:rPr>
          <w:rFonts w:ascii="Sakkal Majalla" w:eastAsia="Calibri" w:hAnsi="Sakkal Majalla" w:cs="Sakkal Majalla" w:hint="cs"/>
          <w:sz w:val="28"/>
          <w:szCs w:val="28"/>
          <w:lang w:bidi="ar-EG"/>
        </w:rPr>
        <w:t>.</w:t>
      </w:r>
      <w:r w:rsidR="007F227D" w:rsidRPr="00C44812">
        <w:rPr>
          <w:rFonts w:ascii="Sakkal Majalla" w:hAnsi="Sakkal Majalla" w:cs="Sakkal Majalla" w:hint="cs"/>
          <w:sz w:val="28"/>
          <w:szCs w:val="28"/>
          <w:rtl/>
          <w:lang w:bidi="ar-EG"/>
        </w:rPr>
        <w:t xml:space="preserve"> </w:t>
      </w:r>
      <w:r w:rsidR="007F227D" w:rsidRPr="00C44812">
        <w:rPr>
          <w:rFonts w:ascii="Sakkal Majalla" w:eastAsia="Calibri" w:hAnsi="Sakkal Majalla" w:cs="Sakkal Majalla" w:hint="cs"/>
          <w:sz w:val="28"/>
          <w:szCs w:val="28"/>
          <w:rtl/>
          <w:lang w:bidi="ar-EG"/>
        </w:rPr>
        <w:t>(كيم، 2022)</w:t>
      </w:r>
    </w:p>
    <w:p w14:paraId="3A9A2E3D" w14:textId="253574DA" w:rsidR="001822E1" w:rsidRPr="00C44812" w:rsidRDefault="001822E1" w:rsidP="00AB50FA">
      <w:pPr>
        <w:spacing w:before="100" w:beforeAutospacing="1" w:after="100" w:afterAutospacing="1" w:line="360" w:lineRule="auto"/>
        <w:ind w:left="-2" w:firstLine="708"/>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يقصد الباحث في هذه الدراسة بمفهوم الاتصال، عملية الاتصال التكنولوجي التي تركز على الرسائل الإلكترونية مثل المستندات الإلكترونية وملفات الكمبيوتر والخطط التي يجب نقلها إلى المتلقي النهائي من خلال قناة اتصال فعالة</w:t>
      </w:r>
      <w:r w:rsidRPr="00C44812">
        <w:rPr>
          <w:rFonts w:ascii="Sakkal Majalla" w:eastAsia="Calibri" w:hAnsi="Sakkal Majalla" w:cs="Sakkal Majalla"/>
          <w:sz w:val="28"/>
          <w:szCs w:val="28"/>
        </w:rPr>
        <w:t>.</w:t>
      </w:r>
      <w:r w:rsidR="007F227D" w:rsidRPr="00C44812">
        <w:rPr>
          <w:rFonts w:ascii="Sakkal Majalla" w:hAnsi="Sakkal Majalla" w:cs="Sakkal Majalla"/>
          <w:sz w:val="28"/>
          <w:szCs w:val="28"/>
          <w:rtl/>
        </w:rPr>
        <w:t xml:space="preserve"> </w:t>
      </w:r>
      <w:r w:rsidR="007F227D" w:rsidRPr="00C44812">
        <w:rPr>
          <w:rFonts w:ascii="Sakkal Majalla" w:eastAsia="Calibri" w:hAnsi="Sakkal Majalla" w:cs="Sakkal Majalla"/>
          <w:sz w:val="28"/>
          <w:szCs w:val="28"/>
          <w:rtl/>
        </w:rPr>
        <w:t>(خالد، 2020)</w:t>
      </w:r>
    </w:p>
    <w:p w14:paraId="47ECA8E9" w14:textId="77777777" w:rsidR="001822E1" w:rsidRPr="00C44812" w:rsidRDefault="001822E1" w:rsidP="00AB50FA">
      <w:pPr>
        <w:spacing w:before="100" w:beforeAutospacing="1" w:after="100" w:afterAutospacing="1" w:line="360" w:lineRule="auto"/>
        <w:ind w:left="-2" w:firstLine="708"/>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lastRenderedPageBreak/>
        <w:t>إن توافر أدوات الاتصال الحديثة للمنظمة يساعد بشكل فعال في تحسين عملية العمل عن بعد، حيث يزيد من سرعة نقل المعلومات من وإلى أطراف العمل ويساعد على تحسين دقة العمل من خلال مراجعته بسهولة. ويرى الباحث أن شبكات التواصل الاجتماعي الخاصة بالمنظمة هي أكثر الشبكات أمناً، نظراً لمستوى الخصوصية التي تتمتع بها، لأن سيطرة المنظمة على إدارة شبكتها تساعد على تقليل حالات الاختراق والاختراق لتلك الشبكة.</w:t>
      </w:r>
    </w:p>
    <w:p w14:paraId="5D18C8D0" w14:textId="77777777" w:rsidR="001822E1" w:rsidRPr="00C44812" w:rsidRDefault="001822E1" w:rsidP="00287EB7">
      <w:pPr>
        <w:numPr>
          <w:ilvl w:val="0"/>
          <w:numId w:val="4"/>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t>تكنولوجيا المعلومات</w:t>
      </w:r>
    </w:p>
    <w:p w14:paraId="1ADCA90F" w14:textId="4081159F" w:rsidR="001822E1" w:rsidRPr="00C44812" w:rsidRDefault="001822E1" w:rsidP="00DD4996">
      <w:pPr>
        <w:spacing w:before="100" w:beforeAutospacing="1" w:after="0" w:line="360" w:lineRule="auto"/>
        <w:ind w:left="-2" w:firstLine="708"/>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للوصول إلى تعريف لمفهوم تكنولوجيا المعلومات، لا بد أولاً من تعريف كلمتي (تكنولوجيا) و(معلومات) على حدة.</w:t>
      </w:r>
      <w:r w:rsidR="007F227D" w:rsidRPr="00C44812">
        <w:rPr>
          <w:rFonts w:ascii="Sakkal Majalla" w:hAnsi="Sakkal Majalla" w:cs="Sakkal Majalla"/>
          <w:sz w:val="28"/>
          <w:szCs w:val="28"/>
          <w:rtl/>
        </w:rPr>
        <w:t xml:space="preserve"> </w:t>
      </w:r>
      <w:r w:rsidR="007F227D" w:rsidRPr="00C44812">
        <w:rPr>
          <w:rFonts w:ascii="Sakkal Majalla" w:eastAsia="Calibri" w:hAnsi="Sakkal Majalla" w:cs="Sakkal Majalla"/>
          <w:sz w:val="28"/>
          <w:szCs w:val="28"/>
          <w:rtl/>
        </w:rPr>
        <w:t>(محمد، 2024)</w:t>
      </w:r>
    </w:p>
    <w:p w14:paraId="1E4E6198" w14:textId="77777777" w:rsidR="001822E1" w:rsidRPr="00C44812" w:rsidRDefault="001822E1" w:rsidP="00DD4996">
      <w:pPr>
        <w:spacing w:after="100" w:afterAutospacing="1" w:line="360" w:lineRule="auto"/>
        <w:ind w:left="-2" w:firstLine="708"/>
        <w:jc w:val="both"/>
        <w:rPr>
          <w:rFonts w:ascii="Sakkal Majalla" w:eastAsia="Calibri" w:hAnsi="Sakkal Majalla" w:cs="Sakkal Majalla"/>
          <w:b/>
          <w:bCs/>
          <w:sz w:val="28"/>
          <w:szCs w:val="28"/>
          <w:rtl/>
        </w:rPr>
      </w:pPr>
      <w:r w:rsidRPr="00C44812">
        <w:rPr>
          <w:rFonts w:ascii="Sakkal Majalla" w:eastAsia="Calibri" w:hAnsi="Sakkal Majalla" w:cs="Sakkal Majalla"/>
          <w:sz w:val="28"/>
          <w:szCs w:val="28"/>
          <w:rtl/>
        </w:rPr>
        <w:t>يشير مفهوم تكنولوجيا المعلومات إلى وسائل التعامل مع المعلومات، مثل عمليات استقبال المعلومات وإرسالها ومعالجتها وتخزينها والوصول إليها</w:t>
      </w:r>
      <w:r w:rsidRPr="00C44812">
        <w:rPr>
          <w:rFonts w:ascii="Sakkal Majalla" w:eastAsia="Calibri" w:hAnsi="Sakkal Majalla" w:cs="Sakkal Majalla"/>
          <w:sz w:val="28"/>
          <w:szCs w:val="28"/>
        </w:rPr>
        <w:t>.</w:t>
      </w:r>
    </w:p>
    <w:p w14:paraId="448FEADA" w14:textId="11D2706D" w:rsidR="001822E1" w:rsidRPr="00DD4996" w:rsidRDefault="001822E1" w:rsidP="00DD4996">
      <w:pPr>
        <w:numPr>
          <w:ilvl w:val="0"/>
          <w:numId w:val="4"/>
        </w:numPr>
        <w:spacing w:before="100" w:beforeAutospacing="1" w:after="100" w:afterAutospacing="1" w:line="360" w:lineRule="auto"/>
        <w:ind w:left="423"/>
        <w:jc w:val="both"/>
        <w:rPr>
          <w:rFonts w:ascii="Sakkal Majalla" w:eastAsia="Calibri" w:hAnsi="Sakkal Majalla" w:cs="Sakkal Majalla"/>
          <w:b/>
          <w:bCs/>
          <w:sz w:val="28"/>
          <w:szCs w:val="28"/>
          <w:rtl/>
        </w:rPr>
      </w:pPr>
      <w:r w:rsidRPr="00C44812">
        <w:rPr>
          <w:rFonts w:ascii="Sakkal Majalla" w:eastAsia="Calibri" w:hAnsi="Sakkal Majalla" w:cs="Sakkal Majalla"/>
          <w:b/>
          <w:bCs/>
          <w:sz w:val="28"/>
          <w:szCs w:val="28"/>
          <w:rtl/>
        </w:rPr>
        <w:t>المهارات</w:t>
      </w:r>
      <w:r w:rsidR="00DD4996">
        <w:rPr>
          <w:rFonts w:ascii="Sakkal Majalla" w:eastAsia="Calibri" w:hAnsi="Sakkal Majalla" w:cs="Sakkal Majalla" w:hint="cs"/>
          <w:b/>
          <w:bCs/>
          <w:sz w:val="28"/>
          <w:szCs w:val="28"/>
          <w:rtl/>
        </w:rPr>
        <w:t xml:space="preserve">: </w:t>
      </w:r>
      <w:r w:rsidRPr="00DD4996">
        <w:rPr>
          <w:rFonts w:ascii="Sakkal Majalla" w:eastAsia="Calibri" w:hAnsi="Sakkal Majalla" w:cs="Sakkal Majalla"/>
          <w:b/>
          <w:bCs/>
          <w:sz w:val="28"/>
          <w:szCs w:val="28"/>
          <w:rtl/>
        </w:rPr>
        <w:t>يحتاج المديرون عموماً إلى مهارات وخبرات ضرورية لتحقيق أهدافهم مثل:</w:t>
      </w:r>
    </w:p>
    <w:p w14:paraId="60318562" w14:textId="77777777" w:rsidR="001822E1" w:rsidRPr="00C44812" w:rsidRDefault="001822E1" w:rsidP="00287EB7">
      <w:pPr>
        <w:numPr>
          <w:ilvl w:val="0"/>
          <w:numId w:val="5"/>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b/>
          <w:bCs/>
          <w:sz w:val="28"/>
          <w:szCs w:val="28"/>
          <w:rtl/>
        </w:rPr>
        <w:t>المهارات الفنية،</w:t>
      </w:r>
      <w:r w:rsidRPr="00C44812">
        <w:rPr>
          <w:rFonts w:ascii="Sakkal Majalla" w:eastAsia="Calibri" w:hAnsi="Sakkal Majalla" w:cs="Sakkal Majalla"/>
          <w:sz w:val="28"/>
          <w:szCs w:val="28"/>
          <w:rtl/>
        </w:rPr>
        <w:t xml:space="preserve"> وهي القدرة على تطبيق المعرفة أو الخبرة المتخصصة في سياق العمل</w:t>
      </w:r>
      <w:r w:rsidRPr="00C44812">
        <w:rPr>
          <w:rFonts w:ascii="Sakkal Majalla" w:eastAsia="Calibri" w:hAnsi="Sakkal Majalla" w:cs="Sakkal Majalla"/>
          <w:sz w:val="28"/>
          <w:szCs w:val="28"/>
        </w:rPr>
        <w:t>.</w:t>
      </w:r>
    </w:p>
    <w:p w14:paraId="66D6F8C9" w14:textId="1642BD88" w:rsidR="001822E1" w:rsidRPr="00C44812" w:rsidRDefault="001822E1" w:rsidP="00287EB7">
      <w:pPr>
        <w:numPr>
          <w:ilvl w:val="0"/>
          <w:numId w:val="5"/>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b/>
          <w:bCs/>
          <w:sz w:val="28"/>
          <w:szCs w:val="28"/>
          <w:rtl/>
        </w:rPr>
        <w:t>المهارات الإنسانية،</w:t>
      </w:r>
      <w:r w:rsidRPr="00C44812">
        <w:rPr>
          <w:rFonts w:ascii="Sakkal Majalla" w:eastAsia="Calibri" w:hAnsi="Sakkal Majalla" w:cs="Sakkal Majalla"/>
          <w:sz w:val="28"/>
          <w:szCs w:val="28"/>
          <w:rtl/>
        </w:rPr>
        <w:t xml:space="preserve"> وهي القدرة على فهم الآخرين والتواصل معهم وتحفيزهم ودعمهم، سواء كانوا مجموعة أو فرداً</w:t>
      </w:r>
      <w:r w:rsidRPr="00C44812">
        <w:rPr>
          <w:rFonts w:ascii="Sakkal Majalla" w:eastAsia="Calibri" w:hAnsi="Sakkal Majalla" w:cs="Sakkal Majalla"/>
          <w:sz w:val="28"/>
          <w:szCs w:val="28"/>
        </w:rPr>
        <w:t>.</w:t>
      </w:r>
      <w:r w:rsidR="007F227D" w:rsidRPr="00C44812">
        <w:rPr>
          <w:rFonts w:ascii="Sakkal Majalla" w:hAnsi="Sakkal Majalla" w:cs="Sakkal Majalla"/>
          <w:sz w:val="28"/>
          <w:szCs w:val="28"/>
        </w:rPr>
        <w:t xml:space="preserve"> </w:t>
      </w:r>
      <w:r w:rsidR="007F227D" w:rsidRPr="00C44812">
        <w:rPr>
          <w:rFonts w:ascii="Sakkal Majalla" w:eastAsia="Calibri" w:hAnsi="Sakkal Majalla" w:cs="Sakkal Majalla"/>
          <w:sz w:val="28"/>
          <w:szCs w:val="28"/>
          <w:rtl/>
        </w:rPr>
        <w:t>(بكار، 2020)</w:t>
      </w:r>
    </w:p>
    <w:p w14:paraId="60131E58" w14:textId="77777777" w:rsidR="001822E1" w:rsidRPr="00C44812" w:rsidRDefault="001822E1" w:rsidP="00287EB7">
      <w:pPr>
        <w:numPr>
          <w:ilvl w:val="0"/>
          <w:numId w:val="5"/>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t>مهارات الإدراك،</w:t>
      </w:r>
      <w:r w:rsidRPr="00C44812">
        <w:rPr>
          <w:rFonts w:ascii="Sakkal Majalla" w:eastAsia="Calibri" w:hAnsi="Sakkal Majalla" w:cs="Sakkal Majalla"/>
          <w:sz w:val="28"/>
          <w:szCs w:val="28"/>
          <w:rtl/>
        </w:rPr>
        <w:t xml:space="preserve"> وهي القدرة العقلية للأفراد على تحليل وتمييز المواقف المعقدة.</w:t>
      </w:r>
    </w:p>
    <w:p w14:paraId="58800250" w14:textId="77777777" w:rsidR="001822E1" w:rsidRPr="00C44812" w:rsidRDefault="001822E1" w:rsidP="00AB50FA">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يتكون العمل عن بعد من ثلاثة أبعاد أساسية هي: البنية التحتية لتكنولوجيا المعلومات، والتوازن النفسي والاجتماعي، وساعات العمل المرنة. وفيما يلي وصف لكل منها</w:t>
      </w:r>
      <w:r w:rsidRPr="00C44812">
        <w:rPr>
          <w:rFonts w:ascii="Sakkal Majalla" w:eastAsia="Calibri" w:hAnsi="Sakkal Majalla" w:cs="Sakkal Majalla"/>
          <w:sz w:val="28"/>
          <w:szCs w:val="28"/>
        </w:rPr>
        <w:t>.</w:t>
      </w:r>
    </w:p>
    <w:p w14:paraId="41E5A9EE" w14:textId="77777777" w:rsidR="001822E1" w:rsidRPr="00C44812" w:rsidRDefault="001822E1" w:rsidP="00DD4996">
      <w:pPr>
        <w:numPr>
          <w:ilvl w:val="0"/>
          <w:numId w:val="12"/>
        </w:numPr>
        <w:spacing w:before="100" w:beforeAutospacing="1" w:after="0"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t>أولاً: البنية التحتية لتكنولوجيا المعلومات</w:t>
      </w:r>
    </w:p>
    <w:p w14:paraId="22B4D466" w14:textId="21538F3D" w:rsidR="001822E1" w:rsidRPr="00C44812" w:rsidRDefault="001822E1" w:rsidP="00DD4996">
      <w:pPr>
        <w:spacing w:after="100" w:afterAutospacing="1" w:line="360" w:lineRule="auto"/>
        <w:ind w:left="-2" w:firstLine="708"/>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تُعرف البنية التحتية لتكنولوجيا المعلومات بأنها التقنيات والقدرات والمكونات وأدوات الاتصال عن بعد والبرمجيات التي يتم تنسيقها من خلال شركة معلومات مركزية وتشمل جميع الأنظمة التي تسهل أداء العمليات المختلفة، وتتكون من خمسة مكونات أساسية على النحو التالي</w:t>
      </w:r>
      <w:r w:rsidRPr="00C44812">
        <w:rPr>
          <w:rFonts w:ascii="Sakkal Majalla" w:eastAsia="Calibri" w:hAnsi="Sakkal Majalla" w:cs="Sakkal Majalla"/>
          <w:sz w:val="28"/>
          <w:szCs w:val="28"/>
        </w:rPr>
        <w:t>:</w:t>
      </w:r>
      <w:r w:rsidR="007F227D" w:rsidRPr="00C44812">
        <w:rPr>
          <w:rFonts w:ascii="Sakkal Majalla" w:hAnsi="Sakkal Majalla" w:cs="Sakkal Majalla"/>
          <w:sz w:val="28"/>
          <w:szCs w:val="28"/>
          <w:rtl/>
        </w:rPr>
        <w:t xml:space="preserve"> </w:t>
      </w:r>
      <w:r w:rsidR="007F227D" w:rsidRPr="00C44812">
        <w:rPr>
          <w:rFonts w:ascii="Sakkal Majalla" w:eastAsia="Calibri" w:hAnsi="Sakkal Majalla" w:cs="Sakkal Majalla"/>
          <w:sz w:val="28"/>
          <w:szCs w:val="28"/>
          <w:rtl/>
        </w:rPr>
        <w:t>(حياة، 2021)</w:t>
      </w:r>
    </w:p>
    <w:p w14:paraId="0E4504BB" w14:textId="77777777" w:rsidR="001822E1" w:rsidRPr="00C44812" w:rsidRDefault="001822E1" w:rsidP="00287EB7">
      <w:pPr>
        <w:numPr>
          <w:ilvl w:val="0"/>
          <w:numId w:val="13"/>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lastRenderedPageBreak/>
        <w:t>المكونات المادية:</w:t>
      </w:r>
      <w:r w:rsidRPr="00C44812">
        <w:rPr>
          <w:rFonts w:ascii="Sakkal Majalla" w:eastAsia="Calibri" w:hAnsi="Sakkal Majalla" w:cs="Sakkal Majalla"/>
          <w:sz w:val="28"/>
          <w:szCs w:val="28"/>
          <w:rtl/>
        </w:rPr>
        <w:t xml:space="preserve"> يتمثل المكون المادي الأساسي للبنية التحتية لتكنولوجيا المعلومات في أجهزة الكمبيوتر وملحقاتها مثل الكاميرات ومكبرات الصوت ولوحات المفاتيح وغيرها، بالإضافة إلى الهواتف الذكية، والتي بدونها يستحيل العمل على الإنترنت وشبكات البرمجيات المختلفة. وتنقسم إلى وحدات إدخال ووحدات إخراج ووحدات تخزين ثانوية وأولية ووحدات معالجة</w:t>
      </w:r>
      <w:r w:rsidRPr="00C44812">
        <w:rPr>
          <w:rFonts w:ascii="Sakkal Majalla" w:eastAsia="Calibri" w:hAnsi="Sakkal Majalla" w:cs="Sakkal Majalla"/>
          <w:sz w:val="28"/>
          <w:szCs w:val="28"/>
        </w:rPr>
        <w:t>.</w:t>
      </w:r>
    </w:p>
    <w:p w14:paraId="08D32BD7" w14:textId="5DF8C6EE" w:rsidR="001822E1" w:rsidRPr="00C44812" w:rsidRDefault="001822E1" w:rsidP="00287EB7">
      <w:pPr>
        <w:numPr>
          <w:ilvl w:val="0"/>
          <w:numId w:val="13"/>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t>البرمجيات:</w:t>
      </w:r>
      <w:r w:rsidRPr="00C44812">
        <w:rPr>
          <w:rFonts w:ascii="Sakkal Majalla" w:eastAsia="Calibri" w:hAnsi="Sakkal Majalla" w:cs="Sakkal Majalla"/>
          <w:sz w:val="28"/>
          <w:szCs w:val="28"/>
          <w:rtl/>
        </w:rPr>
        <w:t xml:space="preserve"> البرمجيات هي مجموعة من أنظمة المعلومات المصممة لأداء عمليات مختلفة والتحكم في عمل الأجهزة التكنولوجية مثل أجهزة الكمبيوتر والأجهزة الذكية، من إدخال البيانات ومعالجتها وتعديلها وتخزينها إلى الوصول إلى المعلومات القابلة للاستخدام والمفهومة. وتشمل هذه البرمجيات برمجيات التطبيقات وبرمجيات النظام وبرمجيات التشغيل</w:t>
      </w:r>
      <w:r w:rsidRPr="00C44812">
        <w:rPr>
          <w:rFonts w:ascii="Sakkal Majalla" w:eastAsia="Calibri" w:hAnsi="Sakkal Majalla" w:cs="Sakkal Majalla"/>
          <w:sz w:val="28"/>
          <w:szCs w:val="28"/>
        </w:rPr>
        <w:t>.</w:t>
      </w:r>
      <w:r w:rsidR="007F227D" w:rsidRPr="00C44812">
        <w:rPr>
          <w:rFonts w:ascii="Sakkal Majalla" w:hAnsi="Sakkal Majalla" w:cs="Sakkal Majalla"/>
          <w:sz w:val="28"/>
          <w:szCs w:val="28"/>
        </w:rPr>
        <w:t xml:space="preserve"> </w:t>
      </w:r>
      <w:r w:rsidR="007F227D" w:rsidRPr="00C44812">
        <w:rPr>
          <w:rFonts w:ascii="Sakkal Majalla" w:eastAsia="Calibri" w:hAnsi="Sakkal Majalla" w:cs="Sakkal Majalla"/>
          <w:sz w:val="28"/>
          <w:szCs w:val="28"/>
          <w:rtl/>
        </w:rPr>
        <w:t>(مهدي، 2023)</w:t>
      </w:r>
    </w:p>
    <w:p w14:paraId="28458989" w14:textId="77777777" w:rsidR="001822E1" w:rsidRPr="00C44812" w:rsidRDefault="001822E1" w:rsidP="00287EB7">
      <w:pPr>
        <w:numPr>
          <w:ilvl w:val="0"/>
          <w:numId w:val="13"/>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t>الموارد البشرية:</w:t>
      </w:r>
      <w:r w:rsidRPr="00C44812">
        <w:rPr>
          <w:rFonts w:ascii="Sakkal Majalla" w:eastAsia="Calibri" w:hAnsi="Sakkal Majalla" w:cs="Sakkal Majalla"/>
          <w:sz w:val="28"/>
          <w:szCs w:val="28"/>
          <w:rtl/>
        </w:rPr>
        <w:t xml:space="preserve"> الموارد البشرية تكاد تكون أكثر أهمية من الموارد المادية في إنشاء وإدارة أنظمة المعلومات، لأن معظم حالات الفشل تكون بسبب ضعف مهارات الموارد البشرية في إدارة أنظمة المعلومات والتعامل معها، لذلك يجب أن تكون هناك موارد بشرية مؤهلة</w:t>
      </w:r>
      <w:r w:rsidRPr="00C44812">
        <w:rPr>
          <w:rFonts w:ascii="Sakkal Majalla" w:eastAsia="Calibri" w:hAnsi="Sakkal Majalla" w:cs="Sakkal Majalla"/>
          <w:sz w:val="28"/>
          <w:szCs w:val="28"/>
        </w:rPr>
        <w:t>.</w:t>
      </w:r>
    </w:p>
    <w:p w14:paraId="0EBA099D" w14:textId="53BD58B3" w:rsidR="001822E1" w:rsidRPr="00C44812" w:rsidRDefault="001822E1" w:rsidP="00AB50FA">
      <w:pPr>
        <w:spacing w:before="100" w:beforeAutospacing="1" w:after="100" w:afterAutospacing="1" w:line="360" w:lineRule="auto"/>
        <w:ind w:left="-2" w:firstLine="708"/>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تستخدم قواعد البيانات لإعداد وتخزين واسترجاع البيانات والحصول على المعلومات، ومن خلالها يمكن استرجاع البيانات من أجل تعديلها وإضافتها وتحديثها بما يتماشى مع التطورات والمتغيرات الجديدة وإعداد التقارير المختلفة بعد مراجعتها من خلال البرامج المرتبطة بها. وتكمن أهمية قواعد البيانات في أنها تساعد على منع تكرار البيانات وحماية البيانات من السرقة أو التلاعب أو الاختراق، بالإضافة إلى إمكانية استخدام لغات مختلفة وسهولة تطوير وتبادل البيانات والمعلومات</w:t>
      </w:r>
      <w:r w:rsidRPr="00C44812">
        <w:rPr>
          <w:rFonts w:ascii="Sakkal Majalla" w:eastAsia="Calibri" w:hAnsi="Sakkal Majalla" w:cs="Sakkal Majalla"/>
          <w:sz w:val="28"/>
          <w:szCs w:val="28"/>
        </w:rPr>
        <w:t>.</w:t>
      </w:r>
      <w:r w:rsidR="007F227D" w:rsidRPr="00C44812">
        <w:rPr>
          <w:rFonts w:ascii="Sakkal Majalla" w:hAnsi="Sakkal Majalla" w:cs="Sakkal Majalla"/>
          <w:sz w:val="28"/>
          <w:szCs w:val="28"/>
          <w:rtl/>
        </w:rPr>
        <w:t xml:space="preserve"> </w:t>
      </w:r>
      <w:r w:rsidR="007F227D" w:rsidRPr="00C44812">
        <w:rPr>
          <w:rFonts w:ascii="Sakkal Majalla" w:eastAsia="Calibri" w:hAnsi="Sakkal Majalla" w:cs="Sakkal Majalla"/>
          <w:sz w:val="28"/>
          <w:szCs w:val="28"/>
          <w:rtl/>
        </w:rPr>
        <w:t>(عبدالسلام، 2021)</w:t>
      </w:r>
    </w:p>
    <w:p w14:paraId="120F9265" w14:textId="77777777" w:rsidR="001822E1" w:rsidRPr="00C44812" w:rsidRDefault="001822E1" w:rsidP="00AB50FA">
      <w:pPr>
        <w:spacing w:before="100" w:beforeAutospacing="1" w:after="100" w:afterAutospacing="1" w:line="360" w:lineRule="auto"/>
        <w:ind w:left="-2" w:firstLine="708"/>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تتكون الشبكات والاتصالات من وحدات ومحطات تقع في مواقع مختلفة ومتصلة ببعضها البعض بوسيلة تمكن المستخدم من إرسال واستقبال المعلومات والبيانات داخل وخارج الشركة.</w:t>
      </w:r>
    </w:p>
    <w:p w14:paraId="7A6FF5AB" w14:textId="77777777" w:rsidR="001822E1" w:rsidRPr="00C44812" w:rsidRDefault="001822E1" w:rsidP="00287EB7">
      <w:pPr>
        <w:numPr>
          <w:ilvl w:val="0"/>
          <w:numId w:val="12"/>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t>ثانياً: التوازن النفسي والاجتماعي</w:t>
      </w:r>
    </w:p>
    <w:p w14:paraId="34309E2D" w14:textId="60AD2DB7" w:rsidR="001822E1" w:rsidRPr="00C44812" w:rsidRDefault="001822E1" w:rsidP="00AB50FA">
      <w:pPr>
        <w:spacing w:before="100" w:beforeAutospacing="1" w:after="100" w:afterAutospacing="1" w:line="360" w:lineRule="auto"/>
        <w:ind w:left="-2" w:firstLine="708"/>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 xml:space="preserve">إن تحقيق التوازن بين العمل والحياة أمر في غاية الأهمية، لما له من تأثير كبير على الجوانب الاجتماعية والنفسية للموظفين، لأن ظروف العمل قد تخل بهذا التوازن، مما يؤثر على شعور الموظفين </w:t>
      </w:r>
      <w:r w:rsidRPr="00C44812">
        <w:rPr>
          <w:rFonts w:ascii="Sakkal Majalla" w:eastAsia="Calibri" w:hAnsi="Sakkal Majalla" w:cs="Sakkal Majalla"/>
          <w:sz w:val="28"/>
          <w:szCs w:val="28"/>
          <w:rtl/>
        </w:rPr>
        <w:lastRenderedPageBreak/>
        <w:t>بالتوازن النفسي والاجتماعي، ويصبح الموظفون أكثر إبداعاً ويحصلون على قدر أكبر من الرضا الوظيفي، كما أن ارتفاع مستويات الرضا الوظيفي بين الموظفين يساعد الشركة على خلق نظام قوي ومميز</w:t>
      </w:r>
      <w:r w:rsidRPr="00C44812">
        <w:rPr>
          <w:rFonts w:ascii="Sakkal Majalla" w:eastAsia="Calibri" w:hAnsi="Sakkal Majalla" w:cs="Sakkal Majalla"/>
          <w:sz w:val="28"/>
          <w:szCs w:val="28"/>
        </w:rPr>
        <w:t>.</w:t>
      </w:r>
      <w:r w:rsidR="007F227D" w:rsidRPr="00C44812">
        <w:rPr>
          <w:rFonts w:ascii="Sakkal Majalla" w:hAnsi="Sakkal Majalla" w:cs="Sakkal Majalla"/>
          <w:sz w:val="28"/>
          <w:szCs w:val="28"/>
          <w:rtl/>
        </w:rPr>
        <w:t xml:space="preserve"> </w:t>
      </w:r>
      <w:r w:rsidR="007F227D" w:rsidRPr="00C44812">
        <w:rPr>
          <w:rFonts w:ascii="Sakkal Majalla" w:eastAsia="Calibri" w:hAnsi="Sakkal Majalla" w:cs="Sakkal Majalla"/>
          <w:sz w:val="28"/>
          <w:szCs w:val="28"/>
          <w:rtl/>
        </w:rPr>
        <w:t>(عبداللطيف، 2019)</w:t>
      </w:r>
    </w:p>
    <w:p w14:paraId="48310455" w14:textId="77777777" w:rsidR="001822E1" w:rsidRPr="00C44812" w:rsidRDefault="001822E1" w:rsidP="00AB50FA">
      <w:pPr>
        <w:spacing w:before="100" w:beforeAutospacing="1" w:after="100" w:afterAutospacing="1" w:line="360" w:lineRule="auto"/>
        <w:ind w:left="-2" w:firstLine="708"/>
        <w:jc w:val="both"/>
        <w:rPr>
          <w:rFonts w:ascii="Sakkal Majalla" w:eastAsia="Calibri" w:hAnsi="Sakkal Majalla" w:cs="Sakkal Majalla"/>
          <w:b/>
          <w:bCs/>
          <w:sz w:val="28"/>
          <w:szCs w:val="28"/>
          <w:rtl/>
        </w:rPr>
      </w:pPr>
      <w:r w:rsidRPr="00C44812">
        <w:rPr>
          <w:rFonts w:ascii="Sakkal Majalla" w:eastAsia="Calibri" w:hAnsi="Sakkal Majalla" w:cs="Sakkal Majalla"/>
          <w:sz w:val="28"/>
          <w:szCs w:val="28"/>
          <w:rtl/>
        </w:rPr>
        <w:t>مما سبق نستنتج أن العمل عن بعد يلعب دوراً هاماً في التوازن النفسي والاجتماعي للموظفين، وهذا يعتمد على طبيعة ظروف الموظفين بسبب قربهم من أسرهم وأطفالهم ومرونة ساعات العمل وعدم الحاجة للعمل وتوفير الوقت، مما يجعلهم راضين عن عملهم</w:t>
      </w:r>
      <w:r w:rsidRPr="00C44812">
        <w:rPr>
          <w:rFonts w:ascii="Sakkal Majalla" w:eastAsia="Calibri" w:hAnsi="Sakkal Majalla" w:cs="Sakkal Majalla"/>
          <w:sz w:val="28"/>
          <w:szCs w:val="28"/>
        </w:rPr>
        <w:t>.</w:t>
      </w:r>
    </w:p>
    <w:p w14:paraId="1B7FFE82" w14:textId="77777777" w:rsidR="001822E1" w:rsidRPr="00C44812" w:rsidRDefault="001822E1" w:rsidP="00287EB7">
      <w:pPr>
        <w:numPr>
          <w:ilvl w:val="0"/>
          <w:numId w:val="12"/>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t>ثالثاً: مرونة ساعات العمل</w:t>
      </w:r>
    </w:p>
    <w:p w14:paraId="18537B99" w14:textId="23562612" w:rsidR="001822E1" w:rsidRPr="00C44812" w:rsidRDefault="001822E1" w:rsidP="00AB50FA">
      <w:pPr>
        <w:spacing w:before="100" w:beforeAutospacing="1" w:after="100" w:afterAutospacing="1" w:line="360" w:lineRule="auto"/>
        <w:ind w:left="-2" w:firstLine="708"/>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إن ساعات العمل المرنة تساعد على حل مشاكل نظام العمل التقليدي وتساعدهم على الوفاء بمسؤولياتهم تجاه العمل وتحقيق التوازن بين العمل والحياة، لأن ساعات العمل المرنة تساعد على تحسين ممارسات العمل وتحسين الروح المعنوية للموظفين، مما يؤثر على توازنهم النفسي والاجتماعي. الإنتاجية والرضا الوظيفي، وتقليل مستويات التوتر لدى الموظفين، وتحسين جودة حياة الموظفين، وتقليل غيابهم عن العمل، والشعور بالراحة، وتحسين صحتهم وتقليل مستويات التوتر لديهم</w:t>
      </w:r>
      <w:r w:rsidRPr="00C44812">
        <w:rPr>
          <w:rFonts w:ascii="Sakkal Majalla" w:eastAsia="Calibri" w:hAnsi="Sakkal Majalla" w:cs="Sakkal Majalla"/>
          <w:sz w:val="28"/>
          <w:szCs w:val="28"/>
        </w:rPr>
        <w:t>.</w:t>
      </w:r>
      <w:r w:rsidR="007F227D" w:rsidRPr="00C44812">
        <w:rPr>
          <w:rFonts w:ascii="Sakkal Majalla" w:hAnsi="Sakkal Majalla" w:cs="Sakkal Majalla"/>
          <w:sz w:val="28"/>
          <w:szCs w:val="28"/>
          <w:rtl/>
        </w:rPr>
        <w:t xml:space="preserve"> </w:t>
      </w:r>
      <w:r w:rsidR="007F227D" w:rsidRPr="00C44812">
        <w:rPr>
          <w:rFonts w:ascii="Sakkal Majalla" w:eastAsia="Calibri" w:hAnsi="Sakkal Majalla" w:cs="Sakkal Majalla"/>
          <w:sz w:val="28"/>
          <w:szCs w:val="28"/>
          <w:rtl/>
        </w:rPr>
        <w:t>(عزيز، 2024)</w:t>
      </w:r>
    </w:p>
    <w:p w14:paraId="55B9632A" w14:textId="77777777" w:rsidR="001822E1" w:rsidRPr="00C44812" w:rsidRDefault="001822E1" w:rsidP="00AB50FA">
      <w:pPr>
        <w:spacing w:before="100" w:beforeAutospacing="1" w:after="100" w:afterAutospacing="1" w:line="360" w:lineRule="auto"/>
        <w:ind w:left="-2" w:firstLine="708"/>
        <w:jc w:val="both"/>
        <w:rPr>
          <w:rFonts w:ascii="Sakkal Majalla" w:eastAsia="Calibri" w:hAnsi="Sakkal Majalla" w:cs="Sakkal Majalla"/>
          <w:b/>
          <w:bCs/>
          <w:sz w:val="28"/>
          <w:szCs w:val="28"/>
        </w:rPr>
      </w:pPr>
      <w:r w:rsidRPr="00C44812">
        <w:rPr>
          <w:rFonts w:ascii="Sakkal Majalla" w:eastAsia="Calibri" w:hAnsi="Sakkal Majalla" w:cs="Sakkal Majalla"/>
          <w:sz w:val="28"/>
          <w:szCs w:val="28"/>
          <w:rtl/>
        </w:rPr>
        <w:t>مما سبق، يمكن الاستنتاج أن ساعات العمل المرنة تزيد من دافعية الموظفين للعمل، حيث تمكنهم من تنظيم أعمالهم الأخرى بشكل أفضل ويمكنهم العمل في الأوقات التي تناسب ظروفهم دون الضغط عليهم. لذلك، يسمح العمل عن بعد أثناء الجائحة (كوفيد (19)) بالعمل بشكل مرن يناسب ظروف الموظفين أثناء ساعات العمل في الجائحة، فقد يكون لدى الموظفين جهاز كمبيوتر في الوقت الذي يحتاجه أحد أفراد الأسرة للدراسة أو العمل، لذا فإن ساعات العمل المرنة تقلل الضغط والعبء على الموظفين.</w:t>
      </w:r>
    </w:p>
    <w:p w14:paraId="441E2025" w14:textId="33E9B668" w:rsidR="001822E1" w:rsidRPr="00AB50FA" w:rsidRDefault="00AB50FA" w:rsidP="00AB50FA">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21" w:name="_Toc192644388"/>
      <w:r w:rsidRPr="00AB50FA">
        <w:rPr>
          <w:rFonts w:ascii="Sakkal Majalla" w:eastAsia="Calibri" w:hAnsi="Sakkal Majalla" w:cs="Sakkal Majalla" w:hint="cs"/>
          <w:b/>
          <w:bCs/>
          <w:sz w:val="32"/>
          <w:szCs w:val="32"/>
          <w:rtl/>
        </w:rPr>
        <w:t xml:space="preserve">7.1.2 </w:t>
      </w:r>
      <w:r w:rsidR="001822E1" w:rsidRPr="00AB50FA">
        <w:rPr>
          <w:rFonts w:ascii="Sakkal Majalla" w:eastAsia="Calibri" w:hAnsi="Sakkal Majalla" w:cs="Sakkal Majalla"/>
          <w:b/>
          <w:bCs/>
          <w:sz w:val="32"/>
          <w:szCs w:val="32"/>
          <w:rtl/>
        </w:rPr>
        <w:t>أهمية العمل عن بعد</w:t>
      </w:r>
      <w:bookmarkEnd w:id="21"/>
    </w:p>
    <w:p w14:paraId="52C3F5C5" w14:textId="6C716BDF" w:rsidR="001822E1" w:rsidRPr="00C44812" w:rsidRDefault="001822E1" w:rsidP="00AB50FA">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 xml:space="preserve">تكمن أهمية العمل عن بعد في المرونة التي يمنحها للموظفين، مما يحسن من دافعيتهم للعمل وقدرتهم على تنسيق الأمور المتعلقة بالعمل بشكل أفضل، وبالتالي تحسين الحياة العملية. يساعد العمل عن بعد على زيادة المرونة والاستقلالية للموظفين، حيث يتمتع العاملون عن بعد بحرية أكبر في تنظيم </w:t>
      </w:r>
      <w:r w:rsidRPr="00C44812">
        <w:rPr>
          <w:rFonts w:ascii="Sakkal Majalla" w:eastAsia="Calibri" w:hAnsi="Sakkal Majalla" w:cs="Sakkal Majalla"/>
          <w:sz w:val="28"/>
          <w:szCs w:val="28"/>
          <w:rtl/>
        </w:rPr>
        <w:lastRenderedPageBreak/>
        <w:t>عملهم وتحديد متى وأين وكيف يعملون، وتمكينهم من العمل بطريقة تناسب جدولهم الزمني. كما يساعد العمل عن بعد على زيادة الإنتاجية للشركات. على سبيل المثال، قد يقضي الموظفون عن بعد الوقت الذي وفروه من التنقل اليومي إلى موقع الشركة في مهام أكثر إنتاجية ويقللون من استخدام الأوراق واللوازم المكتبية</w:t>
      </w:r>
      <w:r w:rsidRPr="00C44812">
        <w:rPr>
          <w:rFonts w:ascii="Sakkal Majalla" w:eastAsia="Calibri" w:hAnsi="Sakkal Majalla" w:cs="Sakkal Majalla"/>
          <w:sz w:val="28"/>
          <w:szCs w:val="28"/>
        </w:rPr>
        <w:t>.</w:t>
      </w:r>
      <w:r w:rsidR="007F227D" w:rsidRPr="00C44812">
        <w:rPr>
          <w:rFonts w:ascii="Sakkal Majalla" w:hAnsi="Sakkal Majalla" w:cs="Sakkal Majalla"/>
          <w:sz w:val="28"/>
          <w:szCs w:val="28"/>
          <w:rtl/>
        </w:rPr>
        <w:t xml:space="preserve"> </w:t>
      </w:r>
      <w:r w:rsidR="007F227D" w:rsidRPr="00C44812">
        <w:rPr>
          <w:rFonts w:ascii="Sakkal Majalla" w:eastAsia="Calibri" w:hAnsi="Sakkal Majalla" w:cs="Sakkal Majalla"/>
          <w:sz w:val="28"/>
          <w:szCs w:val="28"/>
          <w:rtl/>
        </w:rPr>
        <w:t>(مبارك، 2024)</w:t>
      </w:r>
    </w:p>
    <w:p w14:paraId="42B86799" w14:textId="77777777" w:rsidR="001822E1" w:rsidRPr="00AB50FA" w:rsidRDefault="001822E1" w:rsidP="00C44812">
      <w:pPr>
        <w:spacing w:before="100" w:beforeAutospacing="1" w:after="100" w:afterAutospacing="1" w:line="360" w:lineRule="auto"/>
        <w:jc w:val="both"/>
        <w:rPr>
          <w:rFonts w:ascii="Sakkal Majalla" w:eastAsia="Calibri" w:hAnsi="Sakkal Majalla" w:cs="Sakkal Majalla"/>
          <w:b/>
          <w:bCs/>
          <w:sz w:val="28"/>
          <w:szCs w:val="28"/>
          <w:rtl/>
        </w:rPr>
      </w:pPr>
      <w:r w:rsidRPr="00AB50FA">
        <w:rPr>
          <w:rFonts w:ascii="Sakkal Majalla" w:eastAsia="Calibri" w:hAnsi="Sakkal Majalla" w:cs="Sakkal Majalla"/>
          <w:b/>
          <w:bCs/>
          <w:sz w:val="28"/>
          <w:szCs w:val="28"/>
          <w:rtl/>
        </w:rPr>
        <w:t>تكمن أهمية العمل عن بعد في النقاط التالية</w:t>
      </w:r>
      <w:r w:rsidRPr="00AB50FA">
        <w:rPr>
          <w:rFonts w:ascii="Sakkal Majalla" w:eastAsia="Calibri" w:hAnsi="Sakkal Majalla" w:cs="Sakkal Majalla"/>
          <w:b/>
          <w:bCs/>
          <w:sz w:val="28"/>
          <w:szCs w:val="28"/>
        </w:rPr>
        <w:t>:</w:t>
      </w:r>
    </w:p>
    <w:p w14:paraId="376B3B0A" w14:textId="77777777" w:rsidR="001822E1" w:rsidRPr="00C44812" w:rsidRDefault="001822E1" w:rsidP="00287EB7">
      <w:pPr>
        <w:numPr>
          <w:ilvl w:val="0"/>
          <w:numId w:val="6"/>
        </w:numPr>
        <w:spacing w:before="100" w:beforeAutospacing="1" w:after="100" w:afterAutospacing="1" w:line="360" w:lineRule="auto"/>
        <w:ind w:left="423"/>
        <w:jc w:val="both"/>
        <w:rPr>
          <w:rFonts w:ascii="Sakkal Majalla" w:eastAsia="Calibri" w:hAnsi="Sakkal Majalla" w:cs="Sakkal Majalla"/>
          <w:sz w:val="28"/>
          <w:szCs w:val="28"/>
        </w:rPr>
      </w:pPr>
      <w:r w:rsidRPr="00C44812">
        <w:rPr>
          <w:rFonts w:ascii="Sakkal Majalla" w:eastAsia="Calibri" w:hAnsi="Sakkal Majalla" w:cs="Sakkal Majalla"/>
          <w:b/>
          <w:bCs/>
          <w:sz w:val="28"/>
          <w:szCs w:val="28"/>
          <w:rtl/>
        </w:rPr>
        <w:t>زيادة الإنتاجية:</w:t>
      </w:r>
      <w:r w:rsidRPr="00C44812">
        <w:rPr>
          <w:rFonts w:ascii="Sakkal Majalla" w:eastAsia="Calibri" w:hAnsi="Sakkal Majalla" w:cs="Sakkal Majalla"/>
          <w:sz w:val="28"/>
          <w:szCs w:val="28"/>
          <w:rtl/>
        </w:rPr>
        <w:t xml:space="preserve"> يمكّن العمل عن بعد الموظف من أداء وظيفته بشكل أفضل، حيث يعمل في بيئة مألوفة ومريحة تشجعه على بذل المزيد من الجهد في مهامه، كما يقلل من تكاليف الشركة ومواردها المالية، مما يزيد من إنتاجيتها تلقائيًا</w:t>
      </w:r>
      <w:r w:rsidRPr="00C44812">
        <w:rPr>
          <w:rFonts w:ascii="Sakkal Majalla" w:eastAsia="Calibri" w:hAnsi="Sakkal Majalla" w:cs="Sakkal Majalla"/>
          <w:sz w:val="28"/>
          <w:szCs w:val="28"/>
        </w:rPr>
        <w:t>.</w:t>
      </w:r>
    </w:p>
    <w:p w14:paraId="27C4BC09" w14:textId="77777777" w:rsidR="001822E1" w:rsidRPr="00C44812" w:rsidRDefault="001822E1" w:rsidP="00287EB7">
      <w:pPr>
        <w:numPr>
          <w:ilvl w:val="0"/>
          <w:numId w:val="6"/>
        </w:numPr>
        <w:spacing w:before="100" w:beforeAutospacing="1" w:after="100" w:afterAutospacing="1" w:line="360" w:lineRule="auto"/>
        <w:ind w:left="423"/>
        <w:jc w:val="both"/>
        <w:rPr>
          <w:rFonts w:ascii="Sakkal Majalla" w:eastAsia="Calibri" w:hAnsi="Sakkal Majalla" w:cs="Sakkal Majalla"/>
          <w:sz w:val="28"/>
          <w:szCs w:val="28"/>
        </w:rPr>
      </w:pPr>
      <w:r w:rsidRPr="00C44812">
        <w:rPr>
          <w:rFonts w:ascii="Sakkal Majalla" w:eastAsia="Calibri" w:hAnsi="Sakkal Majalla" w:cs="Sakkal Majalla"/>
          <w:b/>
          <w:bCs/>
          <w:sz w:val="28"/>
          <w:szCs w:val="28"/>
          <w:rtl/>
        </w:rPr>
        <w:t>انخفاض معدل دوران الموظفين</w:t>
      </w:r>
      <w:r w:rsidRPr="00C44812">
        <w:rPr>
          <w:rFonts w:ascii="Sakkal Majalla" w:eastAsia="Calibri" w:hAnsi="Sakkal Majalla" w:cs="Sakkal Majalla"/>
          <w:sz w:val="28"/>
          <w:szCs w:val="28"/>
          <w:rtl/>
        </w:rPr>
        <w:t xml:space="preserve"> يمكن أن يكون معدل دوران الموظفين فكرة مقلقة ومكلفة للشركات</w:t>
      </w:r>
      <w:r w:rsidRPr="00C44812">
        <w:rPr>
          <w:rFonts w:ascii="Sakkal Majalla" w:eastAsia="Calibri" w:hAnsi="Sakkal Majalla" w:cs="Sakkal Majalla"/>
          <w:sz w:val="28"/>
          <w:szCs w:val="28"/>
        </w:rPr>
        <w:t>.</w:t>
      </w:r>
    </w:p>
    <w:p w14:paraId="416E7119" w14:textId="1F9C5379" w:rsidR="001822E1" w:rsidRPr="00C44812" w:rsidRDefault="001822E1" w:rsidP="00287EB7">
      <w:pPr>
        <w:numPr>
          <w:ilvl w:val="0"/>
          <w:numId w:val="6"/>
        </w:numPr>
        <w:spacing w:before="100" w:beforeAutospacing="1" w:after="100" w:afterAutospacing="1" w:line="360" w:lineRule="auto"/>
        <w:ind w:left="423"/>
        <w:jc w:val="both"/>
        <w:rPr>
          <w:rFonts w:ascii="Sakkal Majalla" w:eastAsia="Calibri" w:hAnsi="Sakkal Majalla" w:cs="Sakkal Majalla"/>
          <w:sz w:val="28"/>
          <w:szCs w:val="28"/>
        </w:rPr>
      </w:pPr>
      <w:r w:rsidRPr="00C44812">
        <w:rPr>
          <w:rFonts w:ascii="Sakkal Majalla" w:eastAsia="Calibri" w:hAnsi="Sakkal Majalla" w:cs="Sakkal Majalla"/>
          <w:b/>
          <w:bCs/>
          <w:sz w:val="28"/>
          <w:szCs w:val="28"/>
          <w:rtl/>
        </w:rPr>
        <w:t>زيادة الروح المعنوية:</w:t>
      </w:r>
      <w:r w:rsidRPr="00C44812">
        <w:rPr>
          <w:rFonts w:ascii="Sakkal Majalla" w:eastAsia="Calibri" w:hAnsi="Sakkal Majalla" w:cs="Sakkal Majalla"/>
          <w:sz w:val="28"/>
          <w:szCs w:val="28"/>
          <w:rtl/>
        </w:rPr>
        <w:t xml:space="preserve"> يميل الموظفون الذين يستطيعون العمل من المنزل ويتمتعون بتوازن أفضل بين العمل والحياة إلى الشعور بالتقدير في العمل، مما يزيد من معنوياتهم ويؤدون مهامهم بشكل أفضل.</w:t>
      </w:r>
      <w:r w:rsidR="007F227D" w:rsidRPr="00C44812">
        <w:rPr>
          <w:rFonts w:ascii="Sakkal Majalla" w:hAnsi="Sakkal Majalla" w:cs="Sakkal Majalla"/>
          <w:sz w:val="28"/>
          <w:szCs w:val="28"/>
        </w:rPr>
        <w:t xml:space="preserve"> </w:t>
      </w:r>
      <w:r w:rsidR="007F227D" w:rsidRPr="00C44812">
        <w:rPr>
          <w:rFonts w:ascii="Sakkal Majalla" w:eastAsia="Calibri" w:hAnsi="Sakkal Majalla" w:cs="Sakkal Majalla"/>
          <w:sz w:val="28"/>
          <w:szCs w:val="28"/>
          <w:rtl/>
        </w:rPr>
        <w:t>(العوض، 2022)</w:t>
      </w:r>
    </w:p>
    <w:p w14:paraId="44F59F07" w14:textId="19869ECB" w:rsidR="001822E1" w:rsidRPr="00AB50FA" w:rsidRDefault="00AB50FA" w:rsidP="00AB50FA">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22" w:name="_Toc192644389"/>
      <w:r w:rsidRPr="00AB50FA">
        <w:rPr>
          <w:rFonts w:ascii="Sakkal Majalla" w:eastAsia="Calibri" w:hAnsi="Sakkal Majalla" w:cs="Sakkal Majalla" w:hint="cs"/>
          <w:b/>
          <w:bCs/>
          <w:sz w:val="32"/>
          <w:szCs w:val="32"/>
          <w:rtl/>
        </w:rPr>
        <w:t xml:space="preserve">8.1.2 </w:t>
      </w:r>
      <w:r w:rsidR="001822E1" w:rsidRPr="00AB50FA">
        <w:rPr>
          <w:rFonts w:ascii="Sakkal Majalla" w:eastAsia="Calibri" w:hAnsi="Sakkal Majalla" w:cs="Sakkal Majalla"/>
          <w:b/>
          <w:bCs/>
          <w:sz w:val="32"/>
          <w:szCs w:val="32"/>
          <w:rtl/>
        </w:rPr>
        <w:t>خصائص العمل عن بعد</w:t>
      </w:r>
      <w:bookmarkEnd w:id="22"/>
    </w:p>
    <w:p w14:paraId="1DE2AC4E" w14:textId="77777777" w:rsidR="001822E1" w:rsidRPr="00AB50FA" w:rsidRDefault="001822E1" w:rsidP="00AB50FA">
      <w:pPr>
        <w:spacing w:before="100" w:beforeAutospacing="1" w:after="100" w:afterAutospacing="1" w:line="360" w:lineRule="auto"/>
        <w:ind w:firstLine="706"/>
        <w:jc w:val="both"/>
        <w:rPr>
          <w:rFonts w:ascii="Sakkal Majalla" w:eastAsia="Calibri" w:hAnsi="Sakkal Majalla" w:cs="Sakkal Majalla"/>
          <w:b/>
          <w:bCs/>
          <w:sz w:val="28"/>
          <w:szCs w:val="28"/>
          <w:rtl/>
        </w:rPr>
      </w:pPr>
      <w:r w:rsidRPr="00AB50FA">
        <w:rPr>
          <w:rFonts w:ascii="Sakkal Majalla" w:eastAsia="Calibri" w:hAnsi="Sakkal Majalla" w:cs="Sakkal Majalla"/>
          <w:b/>
          <w:bCs/>
          <w:sz w:val="28"/>
          <w:szCs w:val="28"/>
          <w:rtl/>
        </w:rPr>
        <w:t>يتميز العمل عن بعد بمجموعة من الخصائص والمميزات التي تميزه عن العمل المكتبي، وفيما يلي أهم هذه الخصائص</w:t>
      </w:r>
      <w:r w:rsidRPr="00AB50FA">
        <w:rPr>
          <w:rFonts w:ascii="Sakkal Majalla" w:eastAsia="Calibri" w:hAnsi="Sakkal Majalla" w:cs="Sakkal Majalla"/>
          <w:b/>
          <w:bCs/>
          <w:sz w:val="28"/>
          <w:szCs w:val="28"/>
        </w:rPr>
        <w:t>:</w:t>
      </w:r>
    </w:p>
    <w:p w14:paraId="1BF9013B" w14:textId="77777777" w:rsidR="001822E1" w:rsidRPr="00C44812" w:rsidRDefault="001822E1" w:rsidP="00287EB7">
      <w:pPr>
        <w:numPr>
          <w:ilvl w:val="0"/>
          <w:numId w:val="7"/>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t>المرونة</w:t>
      </w:r>
    </w:p>
    <w:p w14:paraId="3AB1068E" w14:textId="568A3DF5" w:rsidR="001822E1" w:rsidRPr="00C44812" w:rsidRDefault="001822E1" w:rsidP="00AB50FA">
      <w:pPr>
        <w:spacing w:before="100" w:beforeAutospacing="1" w:after="100" w:afterAutospacing="1" w:line="360" w:lineRule="auto"/>
        <w:ind w:left="-2" w:firstLine="708"/>
        <w:jc w:val="both"/>
        <w:rPr>
          <w:rFonts w:ascii="Sakkal Majalla" w:eastAsia="Calibri" w:hAnsi="Sakkal Majalla" w:cs="Sakkal Majalla"/>
          <w:b/>
          <w:bCs/>
          <w:sz w:val="28"/>
          <w:szCs w:val="28"/>
          <w:rtl/>
        </w:rPr>
      </w:pPr>
      <w:r w:rsidRPr="00C44812">
        <w:rPr>
          <w:rFonts w:ascii="Sakkal Majalla" w:eastAsia="Calibri" w:hAnsi="Sakkal Majalla" w:cs="Sakkal Majalla"/>
          <w:sz w:val="28"/>
          <w:szCs w:val="28"/>
          <w:rtl/>
        </w:rPr>
        <w:t xml:space="preserve">المرونة هي سمة أساسية للعمل عن بعد تسمح للموظفين بأداء مهامهم في الأوقات المناسبة لهم، دون قيود على الوقت أو الوسائل المستخدمة. وتشير هذه المرونة إلى قدرة المنظمة على التكيف مع التغيرات البيئية، مما يزيد من كفاءتها. والشركات التي تقدم ممارسات مرنة تجذب المواهب وتلبي احتياجات الموظفين </w:t>
      </w:r>
      <w:r w:rsidRPr="00C44812">
        <w:rPr>
          <w:rFonts w:ascii="Sakkal Majalla" w:eastAsia="Calibri" w:hAnsi="Sakkal Majalla" w:cs="Sakkal Majalla"/>
          <w:sz w:val="28"/>
          <w:szCs w:val="28"/>
          <w:rtl/>
        </w:rPr>
        <w:lastRenderedPageBreak/>
        <w:t>وتساهم في الابتكار. وقد أظهرت الدراسات أن مرونة العمل تؤدي إلى زيادة رضا الموظفين وإنتاجيتهم، فضلاً عن انخفاض معدلات دوران العمالة والإجازات المرضية</w:t>
      </w:r>
      <w:r w:rsidRPr="00C44812">
        <w:rPr>
          <w:rFonts w:ascii="Sakkal Majalla" w:eastAsia="Calibri" w:hAnsi="Sakkal Majalla" w:cs="Sakkal Majalla"/>
          <w:sz w:val="28"/>
          <w:szCs w:val="28"/>
        </w:rPr>
        <w:t>.</w:t>
      </w:r>
      <w:r w:rsidR="007F227D" w:rsidRPr="00C44812">
        <w:rPr>
          <w:rFonts w:ascii="Sakkal Majalla" w:hAnsi="Sakkal Majalla" w:cs="Sakkal Majalla"/>
          <w:sz w:val="28"/>
          <w:szCs w:val="28"/>
          <w:rtl/>
        </w:rPr>
        <w:t xml:space="preserve"> </w:t>
      </w:r>
      <w:r w:rsidR="007F227D" w:rsidRPr="00C44812">
        <w:rPr>
          <w:rFonts w:ascii="Sakkal Majalla" w:eastAsia="Calibri" w:hAnsi="Sakkal Majalla" w:cs="Sakkal Majalla"/>
          <w:sz w:val="28"/>
          <w:szCs w:val="28"/>
          <w:rtl/>
        </w:rPr>
        <w:t>(سناء، 2022)</w:t>
      </w:r>
    </w:p>
    <w:p w14:paraId="3455526C" w14:textId="77777777" w:rsidR="001822E1" w:rsidRPr="00C44812" w:rsidRDefault="001822E1" w:rsidP="00287EB7">
      <w:pPr>
        <w:numPr>
          <w:ilvl w:val="0"/>
          <w:numId w:val="7"/>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t>الاستقلالية</w:t>
      </w:r>
    </w:p>
    <w:p w14:paraId="4847D519" w14:textId="77777777" w:rsidR="001822E1" w:rsidRPr="00C44812" w:rsidRDefault="001822E1" w:rsidP="00AB50FA">
      <w:pPr>
        <w:spacing w:before="100" w:beforeAutospacing="1" w:after="100" w:afterAutospacing="1" w:line="360" w:lineRule="auto"/>
        <w:ind w:left="-2" w:firstLine="708"/>
        <w:jc w:val="both"/>
        <w:rPr>
          <w:rFonts w:ascii="Sakkal Majalla" w:eastAsia="Calibri" w:hAnsi="Sakkal Majalla" w:cs="Sakkal Majalla"/>
          <w:b/>
          <w:bCs/>
          <w:sz w:val="28"/>
          <w:szCs w:val="28"/>
          <w:rtl/>
        </w:rPr>
      </w:pPr>
      <w:r w:rsidRPr="00C44812">
        <w:rPr>
          <w:rFonts w:ascii="Sakkal Majalla" w:eastAsia="Calibri" w:hAnsi="Sakkal Majalla" w:cs="Sakkal Majalla"/>
          <w:sz w:val="28"/>
          <w:szCs w:val="28"/>
          <w:rtl/>
        </w:rPr>
        <w:t>يزيد العمل عن بعد من استقلالية الموظفين ويمنحهم المزيد من الحرية لأداء مهامهم، ومنح الموظفين هذه الحرية يزيد من دافعيتهم وإبداعهم في العمل، كما يمكنهم تحديد كيفية إنجاز الأمور، حيث يصعب التواصل مع المدير بشكل منتظم. هذا الشعور بالاستقلالية يزيد من تحفيز الموظفين ويشجعهم على التوصل إلى أفضل أفكارهم وحلولهم</w:t>
      </w:r>
      <w:r w:rsidRPr="00C44812">
        <w:rPr>
          <w:rFonts w:ascii="Sakkal Majalla" w:eastAsia="Calibri" w:hAnsi="Sakkal Majalla" w:cs="Sakkal Majalla"/>
          <w:sz w:val="28"/>
          <w:szCs w:val="28"/>
        </w:rPr>
        <w:t>.</w:t>
      </w:r>
    </w:p>
    <w:p w14:paraId="06C6EE16" w14:textId="77777777" w:rsidR="001822E1" w:rsidRPr="00C44812" w:rsidRDefault="001822E1" w:rsidP="00287EB7">
      <w:pPr>
        <w:numPr>
          <w:ilvl w:val="0"/>
          <w:numId w:val="7"/>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t>إدارة الوقت</w:t>
      </w:r>
    </w:p>
    <w:p w14:paraId="18A878D8" w14:textId="2BCA4FE6" w:rsidR="001822E1" w:rsidRPr="00C44812" w:rsidRDefault="001822E1" w:rsidP="00AB50FA">
      <w:pPr>
        <w:spacing w:before="100" w:beforeAutospacing="1" w:after="100" w:afterAutospacing="1" w:line="360" w:lineRule="auto"/>
        <w:ind w:left="-2" w:firstLine="708"/>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يتيح العمل عن بعد للموظفين تقسيم وقتهم في اليوم حسب ما يناسبهم، حيث لا يتعين عليهم الالتزام بساعات عمل رسمية. يساعد هذا النهج على تحقيق توازن أفضل بين العمل وواجبات الأسرة، حيث يمكن للموظف تقسيم الأدوار بين أفراد الأسرة. كما يسمح لهم بالتحكم في بيئة العمل الخاصة بهم، مثل الملابس والديكور والإضاءة. كما يشجعك العمل من المنزل على الاستمرار في العمل حتى بعد ساعات العمل العادية.</w:t>
      </w:r>
      <w:r w:rsidR="007F227D" w:rsidRPr="00C44812">
        <w:rPr>
          <w:rFonts w:ascii="Sakkal Majalla" w:hAnsi="Sakkal Majalla" w:cs="Sakkal Majalla"/>
          <w:sz w:val="28"/>
          <w:szCs w:val="28"/>
          <w:rtl/>
        </w:rPr>
        <w:t xml:space="preserve"> </w:t>
      </w:r>
      <w:r w:rsidR="007F227D" w:rsidRPr="00C44812">
        <w:rPr>
          <w:rFonts w:ascii="Sakkal Majalla" w:eastAsia="Calibri" w:hAnsi="Sakkal Majalla" w:cs="Sakkal Majalla"/>
          <w:sz w:val="28"/>
          <w:szCs w:val="28"/>
          <w:rtl/>
        </w:rPr>
        <w:t>(ابراهيم، 2021)</w:t>
      </w:r>
    </w:p>
    <w:p w14:paraId="1230A873" w14:textId="512EA472" w:rsidR="001822E1" w:rsidRPr="00AB50FA" w:rsidRDefault="00AB50FA" w:rsidP="00AB50FA">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23" w:name="_Toc192644390"/>
      <w:r w:rsidRPr="00AB50FA">
        <w:rPr>
          <w:rFonts w:ascii="Sakkal Majalla" w:eastAsia="Calibri" w:hAnsi="Sakkal Majalla" w:cs="Sakkal Majalla" w:hint="cs"/>
          <w:b/>
          <w:bCs/>
          <w:sz w:val="32"/>
          <w:szCs w:val="32"/>
          <w:rtl/>
        </w:rPr>
        <w:t xml:space="preserve">9.1.2 </w:t>
      </w:r>
      <w:r w:rsidR="001822E1" w:rsidRPr="00AB50FA">
        <w:rPr>
          <w:rFonts w:ascii="Sakkal Majalla" w:eastAsia="Calibri" w:hAnsi="Sakkal Majalla" w:cs="Sakkal Majalla"/>
          <w:b/>
          <w:bCs/>
          <w:sz w:val="32"/>
          <w:szCs w:val="32"/>
          <w:rtl/>
        </w:rPr>
        <w:t>أنواع العمل عن بعد</w:t>
      </w:r>
      <w:bookmarkEnd w:id="23"/>
    </w:p>
    <w:p w14:paraId="6FBAFD2B" w14:textId="77777777" w:rsidR="001822E1" w:rsidRPr="00C44812" w:rsidRDefault="001822E1" w:rsidP="00AB50FA">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يشمل العمل عن بعد كافة مستويات الهيكل التنظيمي، بما في ذلك المؤسسات الحكومية والشركات التجارية. ويعد العمل عن بعد من أهم الاستراتيجيات التي ساعدت على إتمام سير العمل بشكل طبيعي خلال جائحة كوفيد (19) وما بعدها، واستطاع أن ينهض بالشركات ويحسن من مدخولها المالي بشكل ملحوظ، كما يلعب دورًا في تقسيم الموظفين في أداء مهامهم في المنزل. وهناك أنواع، أحدها مكان العمل عن بعد والآخر وقت العمل عن بعد، ويمكن وصفها على النحو التالي</w:t>
      </w:r>
      <w:r w:rsidRPr="00C44812">
        <w:rPr>
          <w:rFonts w:ascii="Sakkal Majalla" w:eastAsia="Calibri" w:hAnsi="Sakkal Majalla" w:cs="Sakkal Majalla"/>
          <w:sz w:val="28"/>
          <w:szCs w:val="28"/>
        </w:rPr>
        <w:t>:</w:t>
      </w:r>
    </w:p>
    <w:p w14:paraId="35CCFD29" w14:textId="77777777" w:rsidR="00DD4996" w:rsidRDefault="00DD4996">
      <w:pPr>
        <w:bidi w:val="0"/>
        <w:rPr>
          <w:rFonts w:ascii="Sakkal Majalla" w:eastAsia="Calibri" w:hAnsi="Sakkal Majalla" w:cs="Sakkal Majalla"/>
          <w:b/>
          <w:bCs/>
          <w:sz w:val="28"/>
          <w:szCs w:val="28"/>
          <w:rtl/>
        </w:rPr>
      </w:pPr>
      <w:r>
        <w:rPr>
          <w:rFonts w:ascii="Sakkal Majalla" w:eastAsia="Calibri" w:hAnsi="Sakkal Majalla" w:cs="Sakkal Majalla"/>
          <w:b/>
          <w:bCs/>
          <w:sz w:val="28"/>
          <w:szCs w:val="28"/>
          <w:rtl/>
        </w:rPr>
        <w:br w:type="page"/>
      </w:r>
    </w:p>
    <w:p w14:paraId="738F6011" w14:textId="0050C61D" w:rsidR="001822E1" w:rsidRPr="00C44812" w:rsidRDefault="001822E1" w:rsidP="00287EB7">
      <w:pPr>
        <w:numPr>
          <w:ilvl w:val="0"/>
          <w:numId w:val="8"/>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lastRenderedPageBreak/>
        <w:t>يشمل العمل عن بعد ثلاثة أنواع من العمل</w:t>
      </w:r>
      <w:r w:rsidRPr="00C44812">
        <w:rPr>
          <w:rFonts w:ascii="Sakkal Majalla" w:eastAsia="Calibri" w:hAnsi="Sakkal Majalla" w:cs="Sakkal Majalla"/>
          <w:b/>
          <w:bCs/>
          <w:sz w:val="28"/>
          <w:szCs w:val="28"/>
        </w:rPr>
        <w:t>:</w:t>
      </w:r>
    </w:p>
    <w:p w14:paraId="5E655958" w14:textId="77777777" w:rsidR="001822E1" w:rsidRPr="00C44812" w:rsidRDefault="001822E1" w:rsidP="00287EB7">
      <w:pPr>
        <w:numPr>
          <w:ilvl w:val="0"/>
          <w:numId w:val="9"/>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b/>
          <w:bCs/>
          <w:sz w:val="28"/>
          <w:szCs w:val="28"/>
          <w:rtl/>
        </w:rPr>
        <w:t>العمل من المنزل:</w:t>
      </w:r>
      <w:r w:rsidRPr="00C44812">
        <w:rPr>
          <w:rFonts w:ascii="Sakkal Majalla" w:eastAsia="Calibri" w:hAnsi="Sakkal Majalla" w:cs="Sakkal Majalla"/>
          <w:sz w:val="28"/>
          <w:szCs w:val="28"/>
          <w:rtl/>
        </w:rPr>
        <w:t xml:space="preserve"> يؤدي الموظفون مهامهم وواجباتهم في المنزل ويتواصلون مع الإدارة المركزية للشركة أو مع الموظفين باستخدام التكنولوجيا الحديثة ووسائل الاتصال، كما يتم تقييم عملهم عن بعد، حيث يقوم المدير بمراجعة وتقييم أداءهم وتزويدهم بالملاحظات التي تساعدهم على تحسين أدائهم</w:t>
      </w:r>
      <w:r w:rsidRPr="00C44812">
        <w:rPr>
          <w:rFonts w:ascii="Sakkal Majalla" w:eastAsia="Calibri" w:hAnsi="Sakkal Majalla" w:cs="Sakkal Majalla"/>
          <w:sz w:val="28"/>
          <w:szCs w:val="28"/>
        </w:rPr>
        <w:t>.</w:t>
      </w:r>
    </w:p>
    <w:p w14:paraId="712177D5" w14:textId="67A5CF60" w:rsidR="001822E1" w:rsidRPr="00C44812" w:rsidRDefault="001822E1" w:rsidP="00287EB7">
      <w:pPr>
        <w:numPr>
          <w:ilvl w:val="0"/>
          <w:numId w:val="9"/>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b/>
          <w:bCs/>
          <w:sz w:val="28"/>
          <w:szCs w:val="28"/>
          <w:rtl/>
        </w:rPr>
        <w:t>مكتب فرعي:</w:t>
      </w:r>
      <w:r w:rsidRPr="00C44812">
        <w:rPr>
          <w:rFonts w:ascii="Sakkal Majalla" w:eastAsia="Calibri" w:hAnsi="Sakkal Majalla" w:cs="Sakkal Majalla"/>
          <w:sz w:val="28"/>
          <w:szCs w:val="28"/>
          <w:rtl/>
        </w:rPr>
        <w:t xml:space="preserve"> في هذه الحالة يعمل الموظفون في مكتب عادي خارج المنزل، لكنه يعتبر فرعًا للشركة، ويقع بالقرب من سكن الموظفين، بحيث يكونون مرتاحين عند السفر</w:t>
      </w:r>
      <w:r w:rsidRPr="00C44812">
        <w:rPr>
          <w:rFonts w:ascii="Sakkal Majalla" w:eastAsia="Calibri" w:hAnsi="Sakkal Majalla" w:cs="Sakkal Majalla"/>
          <w:sz w:val="28"/>
          <w:szCs w:val="28"/>
        </w:rPr>
        <w:t>.</w:t>
      </w:r>
      <w:r w:rsidR="007F227D" w:rsidRPr="00C44812">
        <w:rPr>
          <w:rFonts w:ascii="Sakkal Majalla" w:hAnsi="Sakkal Majalla" w:cs="Sakkal Majalla"/>
          <w:sz w:val="28"/>
          <w:szCs w:val="28"/>
        </w:rPr>
        <w:t xml:space="preserve"> </w:t>
      </w:r>
      <w:r w:rsidR="007F227D" w:rsidRPr="00C44812">
        <w:rPr>
          <w:rFonts w:ascii="Sakkal Majalla" w:eastAsia="Calibri" w:hAnsi="Sakkal Majalla" w:cs="Sakkal Majalla"/>
          <w:sz w:val="28"/>
          <w:szCs w:val="28"/>
          <w:rtl/>
        </w:rPr>
        <w:t>(الخطيب، 2021)</w:t>
      </w:r>
    </w:p>
    <w:p w14:paraId="2BFF11AE" w14:textId="77777777" w:rsidR="001822E1" w:rsidRPr="00C44812" w:rsidRDefault="001822E1" w:rsidP="00287EB7">
      <w:pPr>
        <w:numPr>
          <w:ilvl w:val="0"/>
          <w:numId w:val="9"/>
        </w:numPr>
        <w:spacing w:before="100" w:beforeAutospacing="1" w:after="100" w:afterAutospacing="1" w:line="360" w:lineRule="auto"/>
        <w:ind w:left="423"/>
        <w:jc w:val="both"/>
        <w:rPr>
          <w:rFonts w:ascii="Sakkal Majalla" w:eastAsia="Calibri" w:hAnsi="Sakkal Majalla" w:cs="Sakkal Majalla"/>
          <w:b/>
          <w:bCs/>
          <w:sz w:val="28"/>
          <w:szCs w:val="28"/>
          <w:rtl/>
        </w:rPr>
      </w:pPr>
      <w:r w:rsidRPr="00C44812">
        <w:rPr>
          <w:rFonts w:ascii="Sakkal Majalla" w:eastAsia="Calibri" w:hAnsi="Sakkal Majalla" w:cs="Sakkal Majalla"/>
          <w:b/>
          <w:bCs/>
          <w:sz w:val="28"/>
          <w:szCs w:val="28"/>
          <w:rtl/>
        </w:rPr>
        <w:t>العمل المتنقل:</w:t>
      </w:r>
      <w:r w:rsidRPr="00C44812">
        <w:rPr>
          <w:rFonts w:ascii="Sakkal Majalla" w:eastAsia="Calibri" w:hAnsi="Sakkal Majalla" w:cs="Sakkal Majalla"/>
          <w:sz w:val="28"/>
          <w:szCs w:val="28"/>
          <w:rtl/>
        </w:rPr>
        <w:t xml:space="preserve"> حيث يقوم الموظف بأداء واجباته في أي مكان سواء في السيارة أو في المنزل أو في الطائرة، ويكون دور الإدارة في هذه الحالة ضعيفاً ولا يتم تقييم عمل الموظف بشكل دوري، بل على سبيل المثال يكون الموظف مسؤولاً عن العمل المنجز وجودته</w:t>
      </w:r>
      <w:r w:rsidRPr="00C44812">
        <w:rPr>
          <w:rFonts w:ascii="Sakkal Majalla" w:eastAsia="Calibri" w:hAnsi="Sakkal Majalla" w:cs="Sakkal Majalla"/>
          <w:sz w:val="28"/>
          <w:szCs w:val="28"/>
        </w:rPr>
        <w:t>.</w:t>
      </w:r>
    </w:p>
    <w:p w14:paraId="7355F7E1" w14:textId="77777777" w:rsidR="001822E1" w:rsidRPr="00C44812" w:rsidRDefault="001822E1" w:rsidP="00287EB7">
      <w:pPr>
        <w:numPr>
          <w:ilvl w:val="0"/>
          <w:numId w:val="8"/>
        </w:numPr>
        <w:spacing w:before="100" w:beforeAutospacing="1" w:after="100" w:afterAutospacing="1" w:line="360" w:lineRule="auto"/>
        <w:ind w:left="423"/>
        <w:jc w:val="both"/>
        <w:rPr>
          <w:rFonts w:ascii="Sakkal Majalla" w:eastAsia="Calibri" w:hAnsi="Sakkal Majalla" w:cs="Sakkal Majalla"/>
          <w:b/>
          <w:bCs/>
          <w:sz w:val="28"/>
          <w:szCs w:val="28"/>
          <w:rtl/>
        </w:rPr>
      </w:pPr>
      <w:r w:rsidRPr="00C44812">
        <w:rPr>
          <w:rFonts w:ascii="Sakkal Majalla" w:eastAsia="Calibri" w:hAnsi="Sakkal Majalla" w:cs="Sakkal Majalla"/>
          <w:b/>
          <w:bCs/>
          <w:sz w:val="28"/>
          <w:szCs w:val="28"/>
          <w:rtl/>
        </w:rPr>
        <w:t>ويشمل وقت العمل عن بعد أيضاً ثلاثة أنواع من العمل</w:t>
      </w:r>
      <w:r w:rsidRPr="00C44812">
        <w:rPr>
          <w:rFonts w:ascii="Sakkal Majalla" w:eastAsia="Calibri" w:hAnsi="Sakkal Majalla" w:cs="Sakkal Majalla"/>
          <w:b/>
          <w:bCs/>
          <w:sz w:val="28"/>
          <w:szCs w:val="28"/>
        </w:rPr>
        <w:t>:</w:t>
      </w:r>
    </w:p>
    <w:p w14:paraId="4413715E" w14:textId="77777777" w:rsidR="001822E1" w:rsidRPr="00C44812" w:rsidRDefault="001822E1" w:rsidP="00287EB7">
      <w:pPr>
        <w:numPr>
          <w:ilvl w:val="0"/>
          <w:numId w:val="10"/>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b/>
          <w:bCs/>
          <w:sz w:val="28"/>
          <w:szCs w:val="28"/>
          <w:rtl/>
        </w:rPr>
        <w:t>الدوام الكامل،</w:t>
      </w:r>
      <w:r w:rsidRPr="00C44812">
        <w:rPr>
          <w:rFonts w:ascii="Sakkal Majalla" w:eastAsia="Calibri" w:hAnsi="Sakkal Majalla" w:cs="Sakkal Majalla"/>
          <w:sz w:val="28"/>
          <w:szCs w:val="28"/>
          <w:rtl/>
        </w:rPr>
        <w:t xml:space="preserve"> حيث يقوم الموظف بأداء واجباته ومسؤولياته بعيداً عن مكان العمل، ولكن هناك اتصال دائم مع الإدارة لتقييم وتقدير العمل المنجز</w:t>
      </w:r>
      <w:r w:rsidRPr="00C44812">
        <w:rPr>
          <w:rFonts w:ascii="Sakkal Majalla" w:eastAsia="Calibri" w:hAnsi="Sakkal Majalla" w:cs="Sakkal Majalla"/>
          <w:sz w:val="28"/>
          <w:szCs w:val="28"/>
        </w:rPr>
        <w:t>.</w:t>
      </w:r>
    </w:p>
    <w:p w14:paraId="38F0FC17" w14:textId="51E7EF00" w:rsidR="001822E1" w:rsidRPr="00C44812" w:rsidRDefault="001822E1" w:rsidP="00287EB7">
      <w:pPr>
        <w:numPr>
          <w:ilvl w:val="0"/>
          <w:numId w:val="10"/>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b/>
          <w:bCs/>
          <w:sz w:val="28"/>
          <w:szCs w:val="28"/>
          <w:rtl/>
        </w:rPr>
        <w:t>العمل بدوام جزئي:</w:t>
      </w:r>
      <w:r w:rsidRPr="00C44812">
        <w:rPr>
          <w:rFonts w:ascii="Sakkal Majalla" w:eastAsia="Calibri" w:hAnsi="Sakkal Majalla" w:cs="Sakkal Majalla"/>
          <w:sz w:val="28"/>
          <w:szCs w:val="28"/>
          <w:rtl/>
        </w:rPr>
        <w:t xml:space="preserve"> حيث يعمل الموظف عن بعد يوماً واحداً في الأسبوع أو بضعة أيام فقط وعلى فترات مختلفة</w:t>
      </w:r>
      <w:r w:rsidRPr="00C44812">
        <w:rPr>
          <w:rFonts w:ascii="Sakkal Majalla" w:eastAsia="Calibri" w:hAnsi="Sakkal Majalla" w:cs="Sakkal Majalla"/>
          <w:sz w:val="28"/>
          <w:szCs w:val="28"/>
        </w:rPr>
        <w:t>.</w:t>
      </w:r>
      <w:r w:rsidR="007F227D" w:rsidRPr="00C44812">
        <w:rPr>
          <w:rFonts w:ascii="Sakkal Majalla" w:hAnsi="Sakkal Majalla" w:cs="Sakkal Majalla"/>
          <w:sz w:val="28"/>
          <w:szCs w:val="28"/>
        </w:rPr>
        <w:t xml:space="preserve"> </w:t>
      </w:r>
      <w:r w:rsidR="007F227D" w:rsidRPr="00C44812">
        <w:rPr>
          <w:rFonts w:ascii="Sakkal Majalla" w:eastAsia="Calibri" w:hAnsi="Sakkal Majalla" w:cs="Sakkal Majalla"/>
          <w:sz w:val="28"/>
          <w:szCs w:val="28"/>
          <w:rtl/>
        </w:rPr>
        <w:t>(قنديل، 2021)</w:t>
      </w:r>
    </w:p>
    <w:p w14:paraId="1003C923" w14:textId="77777777" w:rsidR="001822E1" w:rsidRPr="00C44812" w:rsidRDefault="001822E1" w:rsidP="00287EB7">
      <w:pPr>
        <w:numPr>
          <w:ilvl w:val="0"/>
          <w:numId w:val="10"/>
        </w:numPr>
        <w:spacing w:before="100" w:beforeAutospacing="1" w:after="100" w:afterAutospacing="1" w:line="360" w:lineRule="auto"/>
        <w:ind w:left="423"/>
        <w:jc w:val="both"/>
        <w:rPr>
          <w:rFonts w:ascii="Sakkal Majalla" w:eastAsia="Calibri" w:hAnsi="Sakkal Majalla" w:cs="Sakkal Majalla"/>
          <w:sz w:val="28"/>
          <w:szCs w:val="28"/>
        </w:rPr>
      </w:pPr>
      <w:r w:rsidRPr="00C44812">
        <w:rPr>
          <w:rFonts w:ascii="Sakkal Majalla" w:eastAsia="Calibri" w:hAnsi="Sakkal Majalla" w:cs="Sakkal Majalla"/>
          <w:b/>
          <w:bCs/>
          <w:sz w:val="28"/>
          <w:szCs w:val="28"/>
          <w:rtl/>
        </w:rPr>
        <w:t>العمل عند الطلب</w:t>
      </w:r>
      <w:r w:rsidRPr="00C44812">
        <w:rPr>
          <w:rFonts w:ascii="Sakkal Majalla" w:eastAsia="Calibri" w:hAnsi="Sakkal Majalla" w:cs="Sakkal Majalla"/>
          <w:sz w:val="28"/>
          <w:szCs w:val="28"/>
          <w:rtl/>
        </w:rPr>
        <w:t xml:space="preserve"> يتم بشكل غير منتظم، حيث يتم استدعاء موظف بديل لإنجاز مهمة محددة في فترة محددة بسبب حالات طارئة، سواء طبية أو مشغول بمشاريع خاصة. وهذا النوع من العمل مهم في حالات الطوارئ.</w:t>
      </w:r>
    </w:p>
    <w:p w14:paraId="7C4801D4" w14:textId="5FF83CC3" w:rsidR="001822E1" w:rsidRPr="00AB50FA" w:rsidRDefault="00AB50FA" w:rsidP="00AB50FA">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24" w:name="_Toc192644391"/>
      <w:r w:rsidRPr="00AB50FA">
        <w:rPr>
          <w:rFonts w:ascii="Sakkal Majalla" w:eastAsia="Calibri" w:hAnsi="Sakkal Majalla" w:cs="Sakkal Majalla" w:hint="cs"/>
          <w:b/>
          <w:bCs/>
          <w:sz w:val="32"/>
          <w:szCs w:val="32"/>
          <w:rtl/>
        </w:rPr>
        <w:t xml:space="preserve">10.1.2 </w:t>
      </w:r>
      <w:r w:rsidR="001822E1" w:rsidRPr="00AB50FA">
        <w:rPr>
          <w:rFonts w:ascii="Sakkal Majalla" w:eastAsia="Calibri" w:hAnsi="Sakkal Majalla" w:cs="Sakkal Majalla"/>
          <w:b/>
          <w:bCs/>
          <w:sz w:val="32"/>
          <w:szCs w:val="32"/>
          <w:rtl/>
        </w:rPr>
        <w:t>تحديات تطبيق العمل عن بعد</w:t>
      </w:r>
      <w:bookmarkEnd w:id="24"/>
    </w:p>
    <w:p w14:paraId="717B121B" w14:textId="618C98A7" w:rsidR="001822E1" w:rsidRPr="00C44812" w:rsidRDefault="001822E1" w:rsidP="00AB50FA">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 xml:space="preserve">يواجه تطبيق العمل عن بعد في الشركات الهندسية العديد من التحديات، ومن أهمها عدم وجود سياسة تدريبية لتحسين مهارات الموظفين في استخدام الإنترنت، بالإضافة إلى ضعف مهارات بعض الموظفين في التعامل مع الأدوات التكنولوجية الحديثة وصعوبة استخدام البرامج والأجهزة التي تساعد </w:t>
      </w:r>
      <w:r w:rsidRPr="00C44812">
        <w:rPr>
          <w:rFonts w:ascii="Sakkal Majalla" w:eastAsia="Calibri" w:hAnsi="Sakkal Majalla" w:cs="Sakkal Majalla"/>
          <w:sz w:val="28"/>
          <w:szCs w:val="28"/>
          <w:rtl/>
        </w:rPr>
        <w:lastRenderedPageBreak/>
        <w:t>الموظفين على إنجاز العمل بشكل أكثر صعوبة وكفاءة. مما يخلق مشكلة أساسية للموظفين ويقلل من قدرتهم على إنجاز مهامهم. ومن أهم التحديات التي تعترض تطبيق العمل عن بعد في الشركات الهندسية، يمكن ذكر ما يلي</w:t>
      </w:r>
      <w:r w:rsidRPr="00C44812">
        <w:rPr>
          <w:rFonts w:ascii="Sakkal Majalla" w:eastAsia="Calibri" w:hAnsi="Sakkal Majalla" w:cs="Sakkal Majalla"/>
          <w:sz w:val="28"/>
          <w:szCs w:val="28"/>
        </w:rPr>
        <w:t>.</w:t>
      </w:r>
      <w:r w:rsidR="007F227D" w:rsidRPr="00C44812">
        <w:rPr>
          <w:rFonts w:ascii="Sakkal Majalla" w:hAnsi="Sakkal Majalla" w:cs="Sakkal Majalla"/>
          <w:sz w:val="28"/>
          <w:szCs w:val="28"/>
          <w:rtl/>
        </w:rPr>
        <w:t xml:space="preserve"> </w:t>
      </w:r>
      <w:r w:rsidR="007F227D" w:rsidRPr="00C44812">
        <w:rPr>
          <w:rFonts w:ascii="Sakkal Majalla" w:eastAsia="Calibri" w:hAnsi="Sakkal Majalla" w:cs="Sakkal Majalla"/>
          <w:sz w:val="28"/>
          <w:szCs w:val="28"/>
          <w:rtl/>
        </w:rPr>
        <w:t>(بازيد، 2021)</w:t>
      </w:r>
    </w:p>
    <w:p w14:paraId="19728BD3" w14:textId="77777777" w:rsidR="001822E1" w:rsidRPr="00C44812" w:rsidRDefault="001822E1" w:rsidP="00287EB7">
      <w:pPr>
        <w:numPr>
          <w:ilvl w:val="0"/>
          <w:numId w:val="11"/>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b/>
          <w:bCs/>
          <w:sz w:val="28"/>
          <w:szCs w:val="28"/>
          <w:rtl/>
        </w:rPr>
        <w:t>تعد التحديات التكنولوجية،</w:t>
      </w:r>
      <w:r w:rsidRPr="00C44812">
        <w:rPr>
          <w:rFonts w:ascii="Sakkal Majalla" w:eastAsia="Calibri" w:hAnsi="Sakkal Majalla" w:cs="Sakkal Majalla"/>
          <w:sz w:val="28"/>
          <w:szCs w:val="28"/>
          <w:rtl/>
        </w:rPr>
        <w:t xml:space="preserve"> بعد توفير البرامج الحاسوبية والتقنية، من أهم المشاكل التي تواجه الشركات والموظفين في تطبيق سياسة العمل عن بعد</w:t>
      </w:r>
      <w:r w:rsidRPr="00C44812">
        <w:rPr>
          <w:rFonts w:ascii="Sakkal Majalla" w:eastAsia="Calibri" w:hAnsi="Sakkal Majalla" w:cs="Sakkal Majalla"/>
          <w:sz w:val="28"/>
          <w:szCs w:val="28"/>
        </w:rPr>
        <w:t>.</w:t>
      </w:r>
    </w:p>
    <w:p w14:paraId="5A6AD46C" w14:textId="43B75601" w:rsidR="001822E1" w:rsidRPr="00C44812" w:rsidRDefault="001822E1" w:rsidP="00287EB7">
      <w:pPr>
        <w:numPr>
          <w:ilvl w:val="0"/>
          <w:numId w:val="11"/>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b/>
          <w:bCs/>
          <w:sz w:val="28"/>
          <w:szCs w:val="28"/>
          <w:rtl/>
        </w:rPr>
        <w:t>أمن المعلومات</w:t>
      </w:r>
      <w:r w:rsidRPr="00C44812">
        <w:rPr>
          <w:rFonts w:ascii="Sakkal Majalla" w:eastAsia="Calibri" w:hAnsi="Sakkal Majalla" w:cs="Sakkal Majalla"/>
          <w:sz w:val="28"/>
          <w:szCs w:val="28"/>
          <w:rtl/>
        </w:rPr>
        <w:t xml:space="preserve"> عندما يعمل الموظفون عن بعد، فإنهم غالبًا ما يستخدمون الأجهزة الشخصية وشبكات</w:t>
      </w:r>
      <w:r w:rsidRPr="00C44812">
        <w:rPr>
          <w:rFonts w:ascii="Sakkal Majalla" w:eastAsia="Calibri" w:hAnsi="Sakkal Majalla" w:cs="Sakkal Majalla"/>
          <w:sz w:val="28"/>
          <w:szCs w:val="28"/>
        </w:rPr>
        <w:t xml:space="preserve"> Wi-Fi </w:t>
      </w:r>
      <w:r w:rsidRPr="00C44812">
        <w:rPr>
          <w:rFonts w:ascii="Sakkal Majalla" w:eastAsia="Calibri" w:hAnsi="Sakkal Majalla" w:cs="Sakkal Majalla"/>
          <w:sz w:val="28"/>
          <w:szCs w:val="28"/>
          <w:rtl/>
        </w:rPr>
        <w:t>العامة، مما قد يعرض بياناتهم المهمة للعديد من الثغرات الأخرى. وهذا يشكل تهديدًا كبيرًا لأمن المعلومات في الشركات، مما يعرضها للكشف عن مشاريعها الهندسية، وقائمة العملاء الذين يعملون معهم، مما يتطلب تطبيق سياسات أمنية وأمن الكمبيوتر المحمول لحماية أمن المعلومات. - للحصول على معلومات مهمة للشركة وتقليل احتمالية الكشف عن المعلومات وتبادلها عن طريق الخطأ</w:t>
      </w:r>
      <w:r w:rsidRPr="00C44812">
        <w:rPr>
          <w:rFonts w:ascii="Sakkal Majalla" w:eastAsia="Calibri" w:hAnsi="Sakkal Majalla" w:cs="Sakkal Majalla"/>
          <w:sz w:val="28"/>
          <w:szCs w:val="28"/>
        </w:rPr>
        <w:t>.</w:t>
      </w:r>
      <w:r w:rsidR="007F227D" w:rsidRPr="00C44812">
        <w:rPr>
          <w:rFonts w:ascii="Sakkal Majalla" w:hAnsi="Sakkal Majalla" w:cs="Sakkal Majalla"/>
          <w:sz w:val="28"/>
          <w:szCs w:val="28"/>
        </w:rPr>
        <w:t xml:space="preserve"> </w:t>
      </w:r>
      <w:r w:rsidR="007F227D" w:rsidRPr="00C44812">
        <w:rPr>
          <w:rFonts w:ascii="Sakkal Majalla" w:eastAsia="Calibri" w:hAnsi="Sakkal Majalla" w:cs="Sakkal Majalla"/>
          <w:sz w:val="28"/>
          <w:szCs w:val="28"/>
          <w:rtl/>
        </w:rPr>
        <w:t>(أمينة، 2023)</w:t>
      </w:r>
    </w:p>
    <w:p w14:paraId="4F642AF8" w14:textId="77777777" w:rsidR="001822E1" w:rsidRPr="00C44812" w:rsidRDefault="001822E1" w:rsidP="00287EB7">
      <w:pPr>
        <w:numPr>
          <w:ilvl w:val="0"/>
          <w:numId w:val="11"/>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b/>
          <w:bCs/>
          <w:sz w:val="28"/>
          <w:szCs w:val="28"/>
          <w:rtl/>
        </w:rPr>
        <w:t>التحديات الإدارية:</w:t>
      </w:r>
      <w:r w:rsidRPr="00C44812">
        <w:rPr>
          <w:rFonts w:ascii="Sakkal Majalla" w:eastAsia="Calibri" w:hAnsi="Sakkal Majalla" w:cs="Sakkal Majalla"/>
          <w:sz w:val="28"/>
          <w:szCs w:val="28"/>
          <w:rtl/>
        </w:rPr>
        <w:t xml:space="preserve"> إن قدرة الإدارة على إدارة العمل في ظل جائحة كوفيد-19 تحد من سير العمل بشكل سليم والمراقبة والتقييم اليومي لجودة العمل، مما يشكل تحديًا كبيرًا للمديرين، مما يضعهم تحت ضغط نفسي شديد ويزيد من توترهم، حيث يعاني المديرون من صعوبة التواصل مع جميع الموظفين، مما يتسبب في تراجع جودة أدائهم بسرعة. - تنفيذ المشاريع الهندسية، مما يقلل من ثقة العملاء في الشركة</w:t>
      </w:r>
      <w:r w:rsidRPr="00C44812">
        <w:rPr>
          <w:rFonts w:ascii="Sakkal Majalla" w:eastAsia="Calibri" w:hAnsi="Sakkal Majalla" w:cs="Sakkal Majalla"/>
          <w:sz w:val="28"/>
          <w:szCs w:val="28"/>
        </w:rPr>
        <w:t>.</w:t>
      </w:r>
    </w:p>
    <w:p w14:paraId="50D14FF9" w14:textId="3D6BE60C" w:rsidR="001822E1" w:rsidRPr="00C44812" w:rsidRDefault="001822E1" w:rsidP="00287EB7">
      <w:pPr>
        <w:numPr>
          <w:ilvl w:val="0"/>
          <w:numId w:val="11"/>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b/>
          <w:bCs/>
          <w:sz w:val="28"/>
          <w:szCs w:val="28"/>
          <w:rtl/>
        </w:rPr>
        <w:t>التحديات الاجتماعية:</w:t>
      </w:r>
      <w:r w:rsidRPr="00C44812">
        <w:rPr>
          <w:rFonts w:ascii="Sakkal Majalla" w:eastAsia="Calibri" w:hAnsi="Sakkal Majalla" w:cs="Sakkal Majalla"/>
          <w:sz w:val="28"/>
          <w:szCs w:val="28"/>
          <w:rtl/>
        </w:rPr>
        <w:t xml:space="preserve"> إن الشعور بالوحدة والعزلة شائع جدًا بين العاملين عن بعد، مما يؤثر بدوره على الإنتاجية بسبب التشتت ونقص التنظيم الذاتي. ومن المشاكل الرئيسية الأخرى في العمل عن بعد أن تكون القوى العاملة في الشركات بعيدة عن الأنظار حرفيًا ويقل احتمال عمل الموظفين معًا كفريق واحد، مما يجعل الموظف يشعر بالعزلة وعدم القدرة على التواصل بسهولة مع الآخرين، وقد يؤثر هذا سلبًا على مكانته في الشركة ويحد من قدرته على تحقيق الترقيات والنمو المهني والوظيفي غالبًا، مما يؤثر على أدائه ويقلل من الدافع الذي يقدمه العملاء تجاه جودة العمل</w:t>
      </w:r>
      <w:r w:rsidRPr="00C44812">
        <w:rPr>
          <w:rFonts w:ascii="Sakkal Majalla" w:eastAsia="Calibri" w:hAnsi="Sakkal Majalla" w:cs="Sakkal Majalla"/>
          <w:sz w:val="28"/>
          <w:szCs w:val="28"/>
        </w:rPr>
        <w:t>.</w:t>
      </w:r>
      <w:r w:rsidR="007F227D" w:rsidRPr="00C44812">
        <w:rPr>
          <w:rFonts w:ascii="Sakkal Majalla" w:hAnsi="Sakkal Majalla" w:cs="Sakkal Majalla"/>
          <w:sz w:val="28"/>
          <w:szCs w:val="28"/>
        </w:rPr>
        <w:t xml:space="preserve"> </w:t>
      </w:r>
      <w:r w:rsidR="007F227D" w:rsidRPr="00C44812">
        <w:rPr>
          <w:rFonts w:ascii="Sakkal Majalla" w:eastAsia="Calibri" w:hAnsi="Sakkal Majalla" w:cs="Sakkal Majalla"/>
          <w:sz w:val="28"/>
          <w:szCs w:val="28"/>
          <w:rtl/>
        </w:rPr>
        <w:t>(ماجد، 2023)</w:t>
      </w:r>
    </w:p>
    <w:p w14:paraId="08F5E22C" w14:textId="77777777" w:rsidR="001822E1" w:rsidRPr="00C44812" w:rsidRDefault="001822E1" w:rsidP="00AB50FA">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lastRenderedPageBreak/>
        <w:t>ومن خلال ما سبق يمكن ملاحظة أن العمل عن بعد يواجه تحديات تحد من سير العمل وتقلل من فاعليته في الشركات، وخاصة الشركات الهندسية التي تحتاج إلى إنجاز المشاريع بدقة وتميز، إلا أنه يمكن التغلب على هذه التحديات من خلال وضع خطط تفصيلية من قبل الشركة تساعد في توفير الأجهزة المحمولة للموظفين وتزويدهم بالتطبيقات والبرامج التي يحتاجها الموظف والتي تساعد في الحفاظ على أمن وسرية المعلومات في مكان العمل، بالإضافة إلى اختيار الأقسام القادرة على متابعة ومراقبة سير العمل دون التعرض للتوتر والضغط.</w:t>
      </w:r>
    </w:p>
    <w:p w14:paraId="5BF255E0" w14:textId="5CE7C8F0" w:rsidR="001822E1" w:rsidRPr="00AB50FA" w:rsidRDefault="00AB50FA" w:rsidP="00AB50FA">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25" w:name="_Toc192644392"/>
      <w:r w:rsidRPr="00AB50FA">
        <w:rPr>
          <w:rFonts w:ascii="Sakkal Majalla" w:eastAsia="Calibri" w:hAnsi="Sakkal Majalla" w:cs="Sakkal Majalla" w:hint="cs"/>
          <w:b/>
          <w:bCs/>
          <w:sz w:val="32"/>
          <w:szCs w:val="32"/>
          <w:rtl/>
        </w:rPr>
        <w:t xml:space="preserve">11.1.2 </w:t>
      </w:r>
      <w:r w:rsidR="001822E1" w:rsidRPr="00AB50FA">
        <w:rPr>
          <w:rFonts w:ascii="Sakkal Majalla" w:eastAsia="Calibri" w:hAnsi="Sakkal Majalla" w:cs="Sakkal Majalla"/>
          <w:b/>
          <w:bCs/>
          <w:sz w:val="32"/>
          <w:szCs w:val="32"/>
          <w:rtl/>
        </w:rPr>
        <w:t>شروط العمل عن بعد</w:t>
      </w:r>
      <w:bookmarkEnd w:id="25"/>
    </w:p>
    <w:p w14:paraId="7AD54C6F" w14:textId="21B59283" w:rsidR="001822E1" w:rsidRPr="00C44812" w:rsidRDefault="001822E1" w:rsidP="00AB50FA">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هناك عدة متطلبات مهمة للعمل عن بعد، سواء كانت هذه المتطلبات متعلقة ببدئه وتأسيسه وتقدمه من جهة، أو متعلقة باستمراره وفعاليته وتطوره في المستقبل من جهة أخرى، وكذلك ما إذا كانت هذه المتطلبات في شكل مهارات أو معدات أو هيكل أو إطار تنظيمي على مستوى الفرد أو الشركة أو المجتمع قادرة على تلبية الاحتياجات الكلية للعمل عن بعد</w:t>
      </w:r>
      <w:r w:rsidR="007F227D" w:rsidRPr="00C44812">
        <w:rPr>
          <w:rFonts w:ascii="Sakkal Majalla" w:hAnsi="Sakkal Majalla" w:cs="Sakkal Majalla"/>
          <w:sz w:val="28"/>
          <w:szCs w:val="28"/>
          <w:rtl/>
        </w:rPr>
        <w:t xml:space="preserve"> </w:t>
      </w:r>
      <w:r w:rsidR="007F227D" w:rsidRPr="00C44812">
        <w:rPr>
          <w:rFonts w:ascii="Sakkal Majalla" w:eastAsia="Calibri" w:hAnsi="Sakkal Majalla" w:cs="Sakkal Majalla"/>
          <w:sz w:val="28"/>
          <w:szCs w:val="28"/>
          <w:rtl/>
        </w:rPr>
        <w:t>(الحربي، 2020)</w:t>
      </w:r>
    </w:p>
    <w:p w14:paraId="63E24B43" w14:textId="77777777" w:rsidR="001822E1" w:rsidRPr="00C44812" w:rsidRDefault="001822E1" w:rsidP="00287EB7">
      <w:pPr>
        <w:numPr>
          <w:ilvl w:val="0"/>
          <w:numId w:val="24"/>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t>متطلبات المستوى الفردي (العاملون عن بعد)</w:t>
      </w:r>
    </w:p>
    <w:p w14:paraId="7B6E3CCD" w14:textId="77777777" w:rsidR="001822E1" w:rsidRPr="00C44812" w:rsidRDefault="001822E1" w:rsidP="00287EB7">
      <w:pPr>
        <w:numPr>
          <w:ilvl w:val="0"/>
          <w:numId w:val="26"/>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مهارات التخطيط الجيد وإدارة الوقت، وخاصة القدرة على إدارة الأنشطة المتزامنة والعبء النفسي الذي تنطوي عليه</w:t>
      </w:r>
      <w:r w:rsidRPr="00C44812">
        <w:rPr>
          <w:rFonts w:ascii="Sakkal Majalla" w:eastAsia="Calibri" w:hAnsi="Sakkal Majalla" w:cs="Sakkal Majalla"/>
          <w:sz w:val="28"/>
          <w:szCs w:val="28"/>
        </w:rPr>
        <w:t>.</w:t>
      </w:r>
    </w:p>
    <w:p w14:paraId="4F1F8127" w14:textId="77777777" w:rsidR="001822E1" w:rsidRPr="00C44812" w:rsidRDefault="001822E1" w:rsidP="00287EB7">
      <w:pPr>
        <w:numPr>
          <w:ilvl w:val="0"/>
          <w:numId w:val="26"/>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الانضباط الذاتي لطلب الإجازات، وضمان الإنتاج في أوقات محددة، والتخطيط وتنظيم العمل، والوفاء بالمواعيد النهائية، وخاصة لمن يعملون من المنزل</w:t>
      </w:r>
      <w:r w:rsidRPr="00C44812">
        <w:rPr>
          <w:rFonts w:ascii="Sakkal Majalla" w:eastAsia="Calibri" w:hAnsi="Sakkal Majalla" w:cs="Sakkal Majalla"/>
          <w:sz w:val="28"/>
          <w:szCs w:val="28"/>
        </w:rPr>
        <w:t>.</w:t>
      </w:r>
    </w:p>
    <w:p w14:paraId="06AA989A" w14:textId="77777777" w:rsidR="001822E1" w:rsidRPr="00C44812" w:rsidRDefault="001822E1" w:rsidP="00287EB7">
      <w:pPr>
        <w:numPr>
          <w:ilvl w:val="0"/>
          <w:numId w:val="26"/>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القدرة على الموازنة بين المنزل والعمل، وخاصة للنساء العاملات عن بعد من المنزل،</w:t>
      </w:r>
    </w:p>
    <w:p w14:paraId="59AD00D8" w14:textId="77777777" w:rsidR="001822E1" w:rsidRPr="00C44812" w:rsidRDefault="001822E1" w:rsidP="00287EB7">
      <w:pPr>
        <w:numPr>
          <w:ilvl w:val="0"/>
          <w:numId w:val="26"/>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وكذلك القدرة على التعامل مع المشتتات المحتملة في المنزل، سواء للرجال أو النساء</w:t>
      </w:r>
      <w:r w:rsidRPr="00C44812">
        <w:rPr>
          <w:rFonts w:ascii="Sakkal Majalla" w:eastAsia="Calibri" w:hAnsi="Sakkal Majalla" w:cs="Sakkal Majalla"/>
          <w:sz w:val="28"/>
          <w:szCs w:val="28"/>
        </w:rPr>
        <w:t>.</w:t>
      </w:r>
    </w:p>
    <w:p w14:paraId="5D064173" w14:textId="77777777" w:rsidR="001822E1" w:rsidRPr="00C44812" w:rsidRDefault="001822E1" w:rsidP="00287EB7">
      <w:pPr>
        <w:numPr>
          <w:ilvl w:val="0"/>
          <w:numId w:val="26"/>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القدرة على اتخاذ القرارات وحل المشكلات</w:t>
      </w:r>
      <w:r w:rsidRPr="00C44812">
        <w:rPr>
          <w:rFonts w:ascii="Sakkal Majalla" w:eastAsia="Calibri" w:hAnsi="Sakkal Majalla" w:cs="Sakkal Majalla"/>
          <w:sz w:val="28"/>
          <w:szCs w:val="28"/>
        </w:rPr>
        <w:t>.</w:t>
      </w:r>
    </w:p>
    <w:p w14:paraId="5409B098" w14:textId="77777777" w:rsidR="001822E1" w:rsidRPr="00C44812" w:rsidRDefault="001822E1" w:rsidP="00287EB7">
      <w:pPr>
        <w:numPr>
          <w:ilvl w:val="0"/>
          <w:numId w:val="26"/>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النضج والثقة بالنفس والخبرة العملية والموثوقية</w:t>
      </w:r>
      <w:r w:rsidRPr="00C44812">
        <w:rPr>
          <w:rFonts w:ascii="Sakkal Majalla" w:eastAsia="Calibri" w:hAnsi="Sakkal Majalla" w:cs="Sakkal Majalla"/>
          <w:sz w:val="28"/>
          <w:szCs w:val="28"/>
        </w:rPr>
        <w:t>.</w:t>
      </w:r>
    </w:p>
    <w:p w14:paraId="12C88C91" w14:textId="77777777" w:rsidR="001822E1" w:rsidRPr="00C44812" w:rsidRDefault="001822E1" w:rsidP="00287EB7">
      <w:pPr>
        <w:numPr>
          <w:ilvl w:val="0"/>
          <w:numId w:val="26"/>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القدرة على التعامل مع الوسائل التقنية المختلفة (الإنترنت، الفاكس)</w:t>
      </w:r>
    </w:p>
    <w:p w14:paraId="32C545E2" w14:textId="56D42040" w:rsidR="001822E1" w:rsidRPr="00C44812" w:rsidRDefault="001822E1" w:rsidP="00287EB7">
      <w:pPr>
        <w:numPr>
          <w:ilvl w:val="0"/>
          <w:numId w:val="26"/>
        </w:numPr>
        <w:spacing w:before="100" w:beforeAutospacing="1" w:after="100" w:afterAutospacing="1" w:line="360" w:lineRule="auto"/>
        <w:ind w:left="423"/>
        <w:jc w:val="both"/>
        <w:rPr>
          <w:rFonts w:ascii="Sakkal Majalla" w:eastAsia="Calibri" w:hAnsi="Sakkal Majalla" w:cs="Sakkal Majalla"/>
          <w:b/>
          <w:bCs/>
          <w:sz w:val="28"/>
          <w:szCs w:val="28"/>
          <w:rtl/>
        </w:rPr>
      </w:pPr>
      <w:r w:rsidRPr="00C44812">
        <w:rPr>
          <w:rFonts w:ascii="Sakkal Majalla" w:eastAsia="Calibri" w:hAnsi="Sakkal Majalla" w:cs="Sakkal Majalla"/>
          <w:sz w:val="28"/>
          <w:szCs w:val="28"/>
          <w:rtl/>
        </w:rPr>
        <w:lastRenderedPageBreak/>
        <w:t>القدرة على التواصل وإقامة العلاقات ومهارات التواصل مع الآخرين والتواصل من جهة أخرى</w:t>
      </w:r>
      <w:r w:rsidR="007F227D" w:rsidRPr="00C44812">
        <w:rPr>
          <w:rFonts w:ascii="Sakkal Majalla" w:eastAsia="Calibri" w:hAnsi="Sakkal Majalla" w:cs="Sakkal Majalla"/>
          <w:sz w:val="28"/>
          <w:szCs w:val="28"/>
          <w:rtl/>
        </w:rPr>
        <w:t>.</w:t>
      </w:r>
      <w:r w:rsidR="007F227D" w:rsidRPr="00C44812">
        <w:rPr>
          <w:rFonts w:ascii="Sakkal Majalla" w:hAnsi="Sakkal Majalla" w:cs="Sakkal Majalla"/>
          <w:sz w:val="28"/>
          <w:szCs w:val="28"/>
        </w:rPr>
        <w:t xml:space="preserve"> </w:t>
      </w:r>
      <w:r w:rsidR="007F227D" w:rsidRPr="00C44812">
        <w:rPr>
          <w:rFonts w:ascii="Sakkal Majalla" w:eastAsia="Calibri" w:hAnsi="Sakkal Majalla" w:cs="Sakkal Majalla"/>
          <w:sz w:val="28"/>
          <w:szCs w:val="28"/>
          <w:rtl/>
        </w:rPr>
        <w:t>(ابو فارة، 2022)</w:t>
      </w:r>
    </w:p>
    <w:p w14:paraId="5516B336" w14:textId="77777777" w:rsidR="001822E1" w:rsidRPr="00C44812" w:rsidRDefault="001822E1" w:rsidP="00287EB7">
      <w:pPr>
        <w:numPr>
          <w:ilvl w:val="0"/>
          <w:numId w:val="24"/>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t>متطلبات صاحب العمل عن بعد</w:t>
      </w:r>
      <w:r w:rsidRPr="00C44812">
        <w:rPr>
          <w:rFonts w:ascii="Sakkal Majalla" w:eastAsia="Calibri" w:hAnsi="Sakkal Majalla" w:cs="Sakkal Majalla"/>
          <w:b/>
          <w:bCs/>
          <w:sz w:val="28"/>
          <w:szCs w:val="28"/>
        </w:rPr>
        <w:t>:</w:t>
      </w:r>
    </w:p>
    <w:p w14:paraId="62E5FCBA" w14:textId="77777777" w:rsidR="001822E1" w:rsidRPr="00C44812" w:rsidRDefault="001822E1" w:rsidP="00287EB7">
      <w:pPr>
        <w:numPr>
          <w:ilvl w:val="0"/>
          <w:numId w:val="25"/>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تطوير البنية التحتية التقنية وأنظمة المعلومات والاتصالات في وحدات العمل عن بعد وفروعها بكافة أشكالها وأنواعها</w:t>
      </w:r>
      <w:r w:rsidRPr="00C44812">
        <w:rPr>
          <w:rFonts w:ascii="Sakkal Majalla" w:eastAsia="Calibri" w:hAnsi="Sakkal Majalla" w:cs="Sakkal Majalla"/>
          <w:sz w:val="28"/>
          <w:szCs w:val="28"/>
        </w:rPr>
        <w:t>.</w:t>
      </w:r>
    </w:p>
    <w:p w14:paraId="2C1D4ACE" w14:textId="77777777" w:rsidR="001822E1" w:rsidRPr="00C44812" w:rsidRDefault="001822E1" w:rsidP="00287EB7">
      <w:pPr>
        <w:numPr>
          <w:ilvl w:val="0"/>
          <w:numId w:val="25"/>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توفير معدات العمل للعاملين سواء في المنزل أو أثناء التنقل مثل الهواتف والمكاتب المناسبة وآلات الطباعة مع التزام الطرفين بدفع ثمن صيانتها واستخدامها</w:t>
      </w:r>
      <w:r w:rsidRPr="00C44812">
        <w:rPr>
          <w:rFonts w:ascii="Sakkal Majalla" w:eastAsia="Calibri" w:hAnsi="Sakkal Majalla" w:cs="Sakkal Majalla"/>
          <w:sz w:val="28"/>
          <w:szCs w:val="28"/>
        </w:rPr>
        <w:t>.</w:t>
      </w:r>
    </w:p>
    <w:p w14:paraId="7ACB9580" w14:textId="77777777" w:rsidR="001822E1" w:rsidRPr="00C44812" w:rsidRDefault="001822E1" w:rsidP="00287EB7">
      <w:pPr>
        <w:numPr>
          <w:ilvl w:val="0"/>
          <w:numId w:val="25"/>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وجود قناة اتصال سهلة وقوية وفعالة بين مكان تواجد الموظف عن بعد ومكان عمله الرئيسي</w:t>
      </w:r>
      <w:r w:rsidRPr="00C44812">
        <w:rPr>
          <w:rFonts w:ascii="Sakkal Majalla" w:eastAsia="Calibri" w:hAnsi="Sakkal Majalla" w:cs="Sakkal Majalla"/>
          <w:sz w:val="28"/>
          <w:szCs w:val="28"/>
        </w:rPr>
        <w:t>.</w:t>
      </w:r>
    </w:p>
    <w:p w14:paraId="6F335971" w14:textId="5C1AEAA2" w:rsidR="001822E1" w:rsidRPr="00C44812" w:rsidRDefault="001822E1" w:rsidP="00287EB7">
      <w:pPr>
        <w:numPr>
          <w:ilvl w:val="0"/>
          <w:numId w:val="25"/>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وجود بنية تحتية قوية في مجال الاتصالات منخفضة التكلفة شرط ضروري لتحقيق التواصل بين الموظف ومكان عمله</w:t>
      </w:r>
      <w:r w:rsidRPr="00C44812">
        <w:rPr>
          <w:rFonts w:ascii="Sakkal Majalla" w:eastAsia="Calibri" w:hAnsi="Sakkal Majalla" w:cs="Sakkal Majalla"/>
          <w:sz w:val="28"/>
          <w:szCs w:val="28"/>
        </w:rPr>
        <w:t>.</w:t>
      </w:r>
      <w:r w:rsidR="007F227D" w:rsidRPr="00C44812">
        <w:rPr>
          <w:rFonts w:ascii="Sakkal Majalla" w:hAnsi="Sakkal Majalla" w:cs="Sakkal Majalla"/>
          <w:sz w:val="28"/>
          <w:szCs w:val="28"/>
        </w:rPr>
        <w:t xml:space="preserve"> </w:t>
      </w:r>
      <w:r w:rsidR="007F227D" w:rsidRPr="00C44812">
        <w:rPr>
          <w:rFonts w:ascii="Sakkal Majalla" w:eastAsia="Calibri" w:hAnsi="Sakkal Majalla" w:cs="Sakkal Majalla"/>
          <w:sz w:val="28"/>
          <w:szCs w:val="28"/>
          <w:rtl/>
        </w:rPr>
        <w:t>(نجم، 2023)</w:t>
      </w:r>
    </w:p>
    <w:p w14:paraId="1FFB2D54" w14:textId="77777777" w:rsidR="001822E1" w:rsidRPr="00C44812" w:rsidRDefault="001822E1" w:rsidP="00287EB7">
      <w:pPr>
        <w:numPr>
          <w:ilvl w:val="0"/>
          <w:numId w:val="25"/>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إنشاء أنظمة دعم للعاملين عن بعد لتأكيد انتمائهم للمؤسسة مثل توفير قائد مرشد لنظام العمل الجديد وكذلك الدعم الإداري من الإدارة العليا في وحدات العمل عن بعد</w:t>
      </w:r>
      <w:r w:rsidRPr="00C44812">
        <w:rPr>
          <w:rFonts w:ascii="Sakkal Majalla" w:eastAsia="Calibri" w:hAnsi="Sakkal Majalla" w:cs="Sakkal Majalla"/>
          <w:sz w:val="28"/>
          <w:szCs w:val="28"/>
        </w:rPr>
        <w:t>.</w:t>
      </w:r>
    </w:p>
    <w:p w14:paraId="0206AAF0" w14:textId="77777777" w:rsidR="001822E1" w:rsidRPr="00C44812" w:rsidRDefault="001822E1" w:rsidP="00287EB7">
      <w:pPr>
        <w:numPr>
          <w:ilvl w:val="0"/>
          <w:numId w:val="25"/>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التدريب والتعليم المستمر والمستمر لإنشاء نظام من القيم والمواقف والمهارات والمعارف لجميع الموظفين للتعامل مع السياقات أو المشرفين الجدد</w:t>
      </w:r>
      <w:r w:rsidRPr="00C44812">
        <w:rPr>
          <w:rFonts w:ascii="Sakkal Majalla" w:eastAsia="Calibri" w:hAnsi="Sakkal Majalla" w:cs="Sakkal Majalla"/>
          <w:sz w:val="28"/>
          <w:szCs w:val="28"/>
        </w:rPr>
        <w:t>.</w:t>
      </w:r>
    </w:p>
    <w:p w14:paraId="54D86E3C" w14:textId="77777777" w:rsidR="001822E1" w:rsidRPr="00C44812" w:rsidRDefault="001822E1" w:rsidP="00287EB7">
      <w:pPr>
        <w:numPr>
          <w:ilvl w:val="0"/>
          <w:numId w:val="25"/>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إنشاء أنظمة لقياس الأداء والإنتاجية وتقييم الموظفين</w:t>
      </w:r>
      <w:r w:rsidRPr="00C44812">
        <w:rPr>
          <w:rFonts w:ascii="Sakkal Majalla" w:eastAsia="Calibri" w:hAnsi="Sakkal Majalla" w:cs="Sakkal Majalla"/>
          <w:sz w:val="28"/>
          <w:szCs w:val="28"/>
        </w:rPr>
        <w:t>.</w:t>
      </w:r>
    </w:p>
    <w:p w14:paraId="0E09E4B8" w14:textId="77777777" w:rsidR="001822E1" w:rsidRPr="00C44812" w:rsidRDefault="001822E1" w:rsidP="00287EB7">
      <w:pPr>
        <w:numPr>
          <w:ilvl w:val="0"/>
          <w:numId w:val="25"/>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تنظيم لقاءات منتظمة منظمة بين العاملين عن بعد والمديرين لتحفيزهم ومراقبتهم ومتابعتهم</w:t>
      </w:r>
      <w:r w:rsidRPr="00C44812">
        <w:rPr>
          <w:rFonts w:ascii="Sakkal Majalla" w:eastAsia="Calibri" w:hAnsi="Sakkal Majalla" w:cs="Sakkal Majalla"/>
          <w:sz w:val="28"/>
          <w:szCs w:val="28"/>
        </w:rPr>
        <w:t>.</w:t>
      </w:r>
    </w:p>
    <w:p w14:paraId="2C98270F" w14:textId="466803DA" w:rsidR="001822E1" w:rsidRPr="00C44812" w:rsidRDefault="001822E1" w:rsidP="00287EB7">
      <w:pPr>
        <w:numPr>
          <w:ilvl w:val="0"/>
          <w:numId w:val="25"/>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وضع آلية للمشاركة في نظام العمل عن بعد بحيث تتضمن تحديد الأجور والإجازات والحقوق العامة على غرار العمل العادي</w:t>
      </w:r>
      <w:r w:rsidRPr="00C44812">
        <w:rPr>
          <w:rFonts w:ascii="Sakkal Majalla" w:eastAsia="Calibri" w:hAnsi="Sakkal Majalla" w:cs="Sakkal Majalla"/>
          <w:sz w:val="28"/>
          <w:szCs w:val="28"/>
        </w:rPr>
        <w:t>.</w:t>
      </w:r>
      <w:r w:rsidR="007F227D" w:rsidRPr="00C44812">
        <w:rPr>
          <w:rFonts w:ascii="Sakkal Majalla" w:hAnsi="Sakkal Majalla" w:cs="Sakkal Majalla"/>
          <w:sz w:val="28"/>
          <w:szCs w:val="28"/>
        </w:rPr>
        <w:t xml:space="preserve"> </w:t>
      </w:r>
      <w:r w:rsidR="007F227D" w:rsidRPr="00C44812">
        <w:rPr>
          <w:rFonts w:ascii="Sakkal Majalla" w:eastAsia="Calibri" w:hAnsi="Sakkal Majalla" w:cs="Sakkal Majalla"/>
          <w:sz w:val="28"/>
          <w:szCs w:val="28"/>
          <w:rtl/>
        </w:rPr>
        <w:t>(خلفي، 2022)</w:t>
      </w:r>
    </w:p>
    <w:p w14:paraId="641F3779" w14:textId="77777777" w:rsidR="001822E1" w:rsidRPr="00C44812" w:rsidRDefault="001822E1" w:rsidP="00287EB7">
      <w:pPr>
        <w:numPr>
          <w:ilvl w:val="0"/>
          <w:numId w:val="25"/>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أن يختار العاملون عن بعد والمديرون هذا العمل طواعية، أي أن اختيار العمل عن بعد يمثل خياراً إدارياً طوعياً متاحاً للعاملين</w:t>
      </w:r>
      <w:r w:rsidRPr="00C44812">
        <w:rPr>
          <w:rFonts w:ascii="Sakkal Majalla" w:eastAsia="Calibri" w:hAnsi="Sakkal Majalla" w:cs="Sakkal Majalla"/>
          <w:sz w:val="28"/>
          <w:szCs w:val="28"/>
        </w:rPr>
        <w:t>.</w:t>
      </w:r>
    </w:p>
    <w:p w14:paraId="1CA012AC" w14:textId="77777777" w:rsidR="001822E1" w:rsidRPr="00C44812" w:rsidRDefault="001822E1" w:rsidP="00287EB7">
      <w:pPr>
        <w:numPr>
          <w:ilvl w:val="0"/>
          <w:numId w:val="25"/>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مقابلة مع متطلبات رعاية الطفل والأسرة للعاملين عن بعد في المنازل</w:t>
      </w:r>
    </w:p>
    <w:p w14:paraId="17237E07" w14:textId="77777777" w:rsidR="00DD4996" w:rsidRDefault="00DD4996">
      <w:pPr>
        <w:bidi w:val="0"/>
        <w:rPr>
          <w:rFonts w:ascii="Sakkal Majalla" w:eastAsia="Calibri" w:hAnsi="Sakkal Majalla" w:cs="Sakkal Majalla"/>
          <w:b/>
          <w:bCs/>
          <w:sz w:val="28"/>
          <w:szCs w:val="28"/>
          <w:rtl/>
        </w:rPr>
      </w:pPr>
      <w:r>
        <w:rPr>
          <w:rFonts w:ascii="Sakkal Majalla" w:eastAsia="Calibri" w:hAnsi="Sakkal Majalla" w:cs="Sakkal Majalla"/>
          <w:b/>
          <w:bCs/>
          <w:sz w:val="28"/>
          <w:szCs w:val="28"/>
          <w:rtl/>
        </w:rPr>
        <w:br w:type="page"/>
      </w:r>
    </w:p>
    <w:p w14:paraId="43F911AC" w14:textId="1418D156" w:rsidR="001822E1" w:rsidRPr="00C44812" w:rsidRDefault="001822E1" w:rsidP="00287EB7">
      <w:pPr>
        <w:numPr>
          <w:ilvl w:val="0"/>
          <w:numId w:val="24"/>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lastRenderedPageBreak/>
        <w:t>المتطلبات على مستوى الدولة والمجتمع</w:t>
      </w:r>
      <w:r w:rsidRPr="00C44812">
        <w:rPr>
          <w:rFonts w:ascii="Sakkal Majalla" w:eastAsia="Calibri" w:hAnsi="Sakkal Majalla" w:cs="Sakkal Majalla"/>
          <w:b/>
          <w:bCs/>
          <w:sz w:val="28"/>
          <w:szCs w:val="28"/>
        </w:rPr>
        <w:t>:</w:t>
      </w:r>
    </w:p>
    <w:p w14:paraId="4527CE5F" w14:textId="1BFD4E45" w:rsidR="001822E1" w:rsidRPr="00C44812" w:rsidRDefault="001822E1" w:rsidP="00287EB7">
      <w:pPr>
        <w:numPr>
          <w:ilvl w:val="0"/>
          <w:numId w:val="27"/>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sz w:val="28"/>
          <w:szCs w:val="28"/>
          <w:rtl/>
        </w:rPr>
        <w:t>وجود تكنولوجيا وبنية أساسية واسعة النطاق في المعدات الأساسية لخدمات الاتصالات على مستوى المجتمع</w:t>
      </w:r>
      <w:r w:rsidRPr="00C44812">
        <w:rPr>
          <w:rFonts w:ascii="Sakkal Majalla" w:eastAsia="Calibri" w:hAnsi="Sakkal Majalla" w:cs="Sakkal Majalla"/>
          <w:sz w:val="28"/>
          <w:szCs w:val="28"/>
        </w:rPr>
        <w:t>.</w:t>
      </w:r>
      <w:r w:rsidR="007F227D" w:rsidRPr="00C44812">
        <w:rPr>
          <w:rFonts w:ascii="Sakkal Majalla" w:hAnsi="Sakkal Majalla" w:cs="Sakkal Majalla"/>
          <w:sz w:val="28"/>
          <w:szCs w:val="28"/>
        </w:rPr>
        <w:t xml:space="preserve"> </w:t>
      </w:r>
      <w:r w:rsidR="007F227D" w:rsidRPr="00C44812">
        <w:rPr>
          <w:rFonts w:ascii="Sakkal Majalla" w:eastAsia="Calibri" w:hAnsi="Sakkal Majalla" w:cs="Sakkal Majalla"/>
          <w:sz w:val="28"/>
          <w:szCs w:val="28"/>
          <w:rtl/>
        </w:rPr>
        <w:t>(حسن، 2024)</w:t>
      </w:r>
    </w:p>
    <w:p w14:paraId="2324F904" w14:textId="77777777" w:rsidR="001822E1" w:rsidRPr="00C44812" w:rsidRDefault="001822E1" w:rsidP="00287EB7">
      <w:pPr>
        <w:numPr>
          <w:ilvl w:val="0"/>
          <w:numId w:val="27"/>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sz w:val="28"/>
          <w:szCs w:val="28"/>
          <w:rtl/>
        </w:rPr>
        <w:t>إنشاء وزارة إلكترونية لإعطاء أبعاد قيادية رفيعة المستوى للعمل عن بعد</w:t>
      </w:r>
      <w:r w:rsidRPr="00C44812">
        <w:rPr>
          <w:rFonts w:ascii="Sakkal Majalla" w:eastAsia="Calibri" w:hAnsi="Sakkal Majalla" w:cs="Sakkal Majalla"/>
          <w:sz w:val="28"/>
          <w:szCs w:val="28"/>
        </w:rPr>
        <w:t>.</w:t>
      </w:r>
    </w:p>
    <w:p w14:paraId="5C71D482" w14:textId="77777777" w:rsidR="001822E1" w:rsidRPr="00C44812" w:rsidRDefault="001822E1" w:rsidP="00287EB7">
      <w:pPr>
        <w:numPr>
          <w:ilvl w:val="0"/>
          <w:numId w:val="27"/>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sz w:val="28"/>
          <w:szCs w:val="28"/>
          <w:rtl/>
        </w:rPr>
        <w:t>منح إعفاءات ضريبية للعاملين عن بعد، وخاصة أولئك الذين يعملون عن بعد من منازلهم وخاصة أولئك الذين يعملون لحسابهم الخاص</w:t>
      </w:r>
      <w:r w:rsidRPr="00C44812">
        <w:rPr>
          <w:rFonts w:ascii="Sakkal Majalla" w:eastAsia="Calibri" w:hAnsi="Sakkal Majalla" w:cs="Sakkal Majalla"/>
          <w:sz w:val="28"/>
          <w:szCs w:val="28"/>
        </w:rPr>
        <w:t>.</w:t>
      </w:r>
    </w:p>
    <w:p w14:paraId="15F27910" w14:textId="77777777" w:rsidR="001822E1" w:rsidRPr="00C44812" w:rsidRDefault="001822E1" w:rsidP="00287EB7">
      <w:pPr>
        <w:numPr>
          <w:ilvl w:val="0"/>
          <w:numId w:val="27"/>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sz w:val="28"/>
          <w:szCs w:val="28"/>
          <w:rtl/>
        </w:rPr>
        <w:t>من تشريع قوانين تمنح العاملين عن بعد كافة حقوق العمل النظامية واقتراح صيغ تعاقدية خاصة بهذا النوع الجديد من العمل بحيث تتضمن هذه العقود مواصفات خاصة بالأجور والإجازات والعمل الإضافي وساعات العمل/شروط التوظيف والتأمينات الاجتماعية، أي سعياً لإعطاء طابع رسمي لهذا النظام الجديد من العمل</w:t>
      </w:r>
      <w:r w:rsidRPr="00C44812">
        <w:rPr>
          <w:rFonts w:ascii="Sakkal Majalla" w:eastAsia="Calibri" w:hAnsi="Sakkal Majalla" w:cs="Sakkal Majalla"/>
          <w:sz w:val="28"/>
          <w:szCs w:val="28"/>
        </w:rPr>
        <w:t>.</w:t>
      </w:r>
    </w:p>
    <w:p w14:paraId="121B1BA1" w14:textId="54115204" w:rsidR="001822E1" w:rsidRPr="00C44812" w:rsidRDefault="001822E1" w:rsidP="00287EB7">
      <w:pPr>
        <w:numPr>
          <w:ilvl w:val="0"/>
          <w:numId w:val="27"/>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sz w:val="28"/>
          <w:szCs w:val="28"/>
          <w:rtl/>
        </w:rPr>
        <w:t>نشر ثقافة العمل عن بعد وتغيير النظرة الاجتماعية له، حيث يتأثر العمل عن بعد بعدد من العوامل الاجتماعية والثقافية، مثل مستوى وعي المجتمع بتأثيراته الإيجابية على المؤسسات والأفراد وفهمهم لطبيعة دور العاملين فيه، وخاصة من يعملون من المنزل</w:t>
      </w:r>
      <w:r w:rsidRPr="00C44812">
        <w:rPr>
          <w:rFonts w:ascii="Sakkal Majalla" w:eastAsia="Calibri" w:hAnsi="Sakkal Majalla" w:cs="Sakkal Majalla"/>
          <w:sz w:val="28"/>
          <w:szCs w:val="28"/>
        </w:rPr>
        <w:t>.</w:t>
      </w:r>
      <w:r w:rsidR="007F227D" w:rsidRPr="00C44812">
        <w:rPr>
          <w:rFonts w:ascii="Sakkal Majalla" w:hAnsi="Sakkal Majalla" w:cs="Sakkal Majalla"/>
          <w:sz w:val="28"/>
          <w:szCs w:val="28"/>
        </w:rPr>
        <w:t xml:space="preserve"> </w:t>
      </w:r>
      <w:r w:rsidR="007F227D" w:rsidRPr="00C44812">
        <w:rPr>
          <w:rFonts w:ascii="Sakkal Majalla" w:eastAsia="Calibri" w:hAnsi="Sakkal Majalla" w:cs="Sakkal Majalla"/>
          <w:sz w:val="28"/>
          <w:szCs w:val="28"/>
          <w:rtl/>
        </w:rPr>
        <w:t>(سعاد، 2022)</w:t>
      </w:r>
    </w:p>
    <w:p w14:paraId="34FFA789" w14:textId="77777777" w:rsidR="001822E1" w:rsidRPr="00C44812" w:rsidRDefault="001822E1" w:rsidP="00287EB7">
      <w:pPr>
        <w:numPr>
          <w:ilvl w:val="0"/>
          <w:numId w:val="27"/>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sz w:val="28"/>
          <w:szCs w:val="28"/>
          <w:rtl/>
        </w:rPr>
        <w:t>زيادة الإنفاق على التعليم والتدريب المستمر لتعزيز قدرة المجتمع على التعامل مع الأدوات التكنولوجية الحديثة.</w:t>
      </w:r>
    </w:p>
    <w:p w14:paraId="4ECB0783" w14:textId="53A2687E" w:rsidR="001822E1" w:rsidRPr="00AB50FA" w:rsidRDefault="00AB50FA" w:rsidP="00AB50FA">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26" w:name="_Toc192644393"/>
      <w:r w:rsidRPr="00AB50FA">
        <w:rPr>
          <w:rFonts w:ascii="Sakkal Majalla" w:eastAsia="Calibri" w:hAnsi="Sakkal Majalla" w:cs="Sakkal Majalla" w:hint="cs"/>
          <w:b/>
          <w:bCs/>
          <w:sz w:val="32"/>
          <w:szCs w:val="32"/>
          <w:rtl/>
        </w:rPr>
        <w:t xml:space="preserve">12.1.2 </w:t>
      </w:r>
      <w:r w:rsidR="001822E1" w:rsidRPr="00AB50FA">
        <w:rPr>
          <w:rFonts w:ascii="Sakkal Majalla" w:eastAsia="Calibri" w:hAnsi="Sakkal Majalla" w:cs="Sakkal Majalla"/>
          <w:b/>
          <w:bCs/>
          <w:sz w:val="32"/>
          <w:szCs w:val="32"/>
          <w:rtl/>
        </w:rPr>
        <w:t>معوقات العمل عن بعد</w:t>
      </w:r>
      <w:r w:rsidR="001822E1" w:rsidRPr="00AB50FA">
        <w:rPr>
          <w:rFonts w:ascii="Sakkal Majalla" w:eastAsia="Calibri" w:hAnsi="Sakkal Majalla" w:cs="Sakkal Majalla"/>
          <w:b/>
          <w:bCs/>
          <w:sz w:val="32"/>
          <w:szCs w:val="32"/>
        </w:rPr>
        <w:t>:</w:t>
      </w:r>
      <w:bookmarkEnd w:id="26"/>
    </w:p>
    <w:p w14:paraId="5DEC1723" w14:textId="19D128D3" w:rsidR="001822E1" w:rsidRPr="00C44812" w:rsidRDefault="001822E1" w:rsidP="00DD4996">
      <w:pPr>
        <w:spacing w:before="100" w:beforeAutospacing="1" w:after="0"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على الرغم من مزايا العمل عن بعد والنقاط الاجتماعية (الاقتصادية والاجتماعية والسياسية والإدارية) الإيجابية التي يعكسها على الأفراد والشركات والمجتمع بشكل عام، إلا أنه يواجه مقاومة وعقبات على مستويات مختلفة تمنع فاعليته وتوسعه، والتي يمكن تلخيصها على النحو التالي</w:t>
      </w:r>
      <w:r w:rsidRPr="00C44812">
        <w:rPr>
          <w:rFonts w:ascii="Sakkal Majalla" w:eastAsia="Calibri" w:hAnsi="Sakkal Majalla" w:cs="Sakkal Majalla"/>
          <w:sz w:val="28"/>
          <w:szCs w:val="28"/>
        </w:rPr>
        <w:t>:</w:t>
      </w:r>
      <w:r w:rsidR="007F227D" w:rsidRPr="00C44812">
        <w:rPr>
          <w:rFonts w:ascii="Sakkal Majalla" w:hAnsi="Sakkal Majalla" w:cs="Sakkal Majalla"/>
          <w:sz w:val="28"/>
          <w:szCs w:val="28"/>
          <w:rtl/>
        </w:rPr>
        <w:t xml:space="preserve"> </w:t>
      </w:r>
      <w:r w:rsidR="007F227D" w:rsidRPr="00C44812">
        <w:rPr>
          <w:rFonts w:ascii="Sakkal Majalla" w:eastAsia="Calibri" w:hAnsi="Sakkal Majalla" w:cs="Sakkal Majalla"/>
          <w:sz w:val="28"/>
          <w:szCs w:val="28"/>
          <w:rtl/>
        </w:rPr>
        <w:t>(اسماء، 2022)</w:t>
      </w:r>
    </w:p>
    <w:p w14:paraId="45407ECB" w14:textId="77777777" w:rsidR="001822E1" w:rsidRPr="00C44812" w:rsidRDefault="001822E1" w:rsidP="00DD4996">
      <w:pPr>
        <w:numPr>
          <w:ilvl w:val="0"/>
          <w:numId w:val="28"/>
        </w:numPr>
        <w:spacing w:after="100" w:afterAutospacing="1" w:line="360" w:lineRule="auto"/>
        <w:ind w:left="423"/>
        <w:jc w:val="both"/>
        <w:rPr>
          <w:rFonts w:ascii="Sakkal Majalla" w:eastAsia="Calibri" w:hAnsi="Sakkal Majalla" w:cs="Sakkal Majalla"/>
          <w:sz w:val="28"/>
          <w:szCs w:val="28"/>
        </w:rPr>
      </w:pPr>
      <w:r w:rsidRPr="00C44812">
        <w:rPr>
          <w:rFonts w:ascii="Sakkal Majalla" w:eastAsia="Calibri" w:hAnsi="Sakkal Majalla" w:cs="Sakkal Majalla"/>
          <w:sz w:val="28"/>
          <w:szCs w:val="28"/>
        </w:rPr>
        <w:t xml:space="preserve"> </w:t>
      </w:r>
      <w:r w:rsidRPr="00C44812">
        <w:rPr>
          <w:rFonts w:ascii="Sakkal Majalla" w:eastAsia="Calibri" w:hAnsi="Sakkal Majalla" w:cs="Sakkal Majalla"/>
          <w:b/>
          <w:bCs/>
          <w:sz w:val="28"/>
          <w:szCs w:val="28"/>
          <w:rtl/>
        </w:rPr>
        <w:t>النظرة المهينة،</w:t>
      </w:r>
      <w:r w:rsidRPr="00C44812">
        <w:rPr>
          <w:rFonts w:ascii="Sakkal Majalla" w:eastAsia="Calibri" w:hAnsi="Sakkal Majalla" w:cs="Sakkal Majalla"/>
          <w:sz w:val="28"/>
          <w:szCs w:val="28"/>
          <w:rtl/>
        </w:rPr>
        <w:t xml:space="preserve"> وخاصة للعمل عن بعد من المنزل، باعتباره امتدادًا للأعمال المنزلية. هذه النظرة للمجتمع ومن حول العاملين عن بعد هي أنه لا يمثل عملًا حقيقيًا ورسميًا ومعترفًا به، لأنه بسبب حداثة الفكرة، فهو انحراف عن التقاليد السابقة في أنظمة العمل والأجور</w:t>
      </w:r>
      <w:r w:rsidRPr="00C44812">
        <w:rPr>
          <w:rFonts w:ascii="Sakkal Majalla" w:eastAsia="Calibri" w:hAnsi="Sakkal Majalla" w:cs="Sakkal Majalla"/>
          <w:sz w:val="28"/>
          <w:szCs w:val="28"/>
        </w:rPr>
        <w:t>.</w:t>
      </w:r>
    </w:p>
    <w:p w14:paraId="564D0CDC" w14:textId="4855023F" w:rsidR="001822E1" w:rsidRPr="00C44812" w:rsidRDefault="001822E1" w:rsidP="00287EB7">
      <w:pPr>
        <w:numPr>
          <w:ilvl w:val="0"/>
          <w:numId w:val="28"/>
        </w:numPr>
        <w:spacing w:before="100" w:beforeAutospacing="1" w:after="100" w:afterAutospacing="1" w:line="360" w:lineRule="auto"/>
        <w:ind w:left="423"/>
        <w:jc w:val="both"/>
        <w:rPr>
          <w:rFonts w:ascii="Sakkal Majalla" w:eastAsia="Calibri" w:hAnsi="Sakkal Majalla" w:cs="Sakkal Majalla"/>
          <w:sz w:val="28"/>
          <w:szCs w:val="28"/>
        </w:rPr>
      </w:pPr>
      <w:r w:rsidRPr="00C44812">
        <w:rPr>
          <w:rFonts w:ascii="Sakkal Majalla" w:eastAsia="Calibri" w:hAnsi="Sakkal Majalla" w:cs="Sakkal Majalla"/>
          <w:b/>
          <w:bCs/>
          <w:sz w:val="28"/>
          <w:szCs w:val="28"/>
          <w:rtl/>
        </w:rPr>
        <w:lastRenderedPageBreak/>
        <w:t>تكامل الفضاء المهني والعائلي:</w:t>
      </w:r>
      <w:r w:rsidRPr="00C44812">
        <w:rPr>
          <w:rFonts w:ascii="Sakkal Majalla" w:eastAsia="Calibri" w:hAnsi="Sakkal Majalla" w:cs="Sakkal Majalla"/>
          <w:sz w:val="28"/>
          <w:szCs w:val="28"/>
          <w:rtl/>
        </w:rPr>
        <w:t xml:space="preserve"> من المشاكل التي يفرضها العمل عن بعد من المنزل، وخاصة بالنسبة للنساء العاملات بعيدًا عن المنزل، التداخل والتشتت بين الأدوار المهنية والأسرية، مما قد يزيد أيضًا من التوترات والضغوط داخل الأسرة</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Pr>
        <w:t xml:space="preserve"> </w:t>
      </w:r>
      <w:r w:rsidR="00883819" w:rsidRPr="00C44812">
        <w:rPr>
          <w:rFonts w:ascii="Sakkal Majalla" w:eastAsia="Calibri" w:hAnsi="Sakkal Majalla" w:cs="Sakkal Majalla"/>
          <w:sz w:val="28"/>
          <w:szCs w:val="28"/>
          <w:rtl/>
        </w:rPr>
        <w:t>(رقية، 2022)</w:t>
      </w:r>
    </w:p>
    <w:p w14:paraId="64F328F7" w14:textId="77777777" w:rsidR="001822E1" w:rsidRPr="00C44812" w:rsidRDefault="001822E1" w:rsidP="00287EB7">
      <w:pPr>
        <w:numPr>
          <w:ilvl w:val="0"/>
          <w:numId w:val="28"/>
        </w:numPr>
        <w:spacing w:before="100" w:beforeAutospacing="1" w:after="100" w:afterAutospacing="1" w:line="360" w:lineRule="auto"/>
        <w:ind w:left="423"/>
        <w:jc w:val="both"/>
        <w:rPr>
          <w:rFonts w:ascii="Sakkal Majalla" w:eastAsia="Calibri" w:hAnsi="Sakkal Majalla" w:cs="Sakkal Majalla"/>
          <w:sz w:val="28"/>
          <w:szCs w:val="28"/>
        </w:rPr>
      </w:pPr>
      <w:r w:rsidRPr="00C44812">
        <w:rPr>
          <w:rFonts w:ascii="Sakkal Majalla" w:eastAsia="Calibri" w:hAnsi="Sakkal Majalla" w:cs="Sakkal Majalla"/>
          <w:b/>
          <w:bCs/>
          <w:sz w:val="28"/>
          <w:szCs w:val="28"/>
          <w:rtl/>
        </w:rPr>
        <w:t>المستوى التعليمي:</w:t>
      </w:r>
      <w:r w:rsidRPr="00C44812">
        <w:rPr>
          <w:rFonts w:ascii="Sakkal Majalla" w:eastAsia="Calibri" w:hAnsi="Sakkal Majalla" w:cs="Sakkal Majalla"/>
          <w:sz w:val="28"/>
          <w:szCs w:val="28"/>
          <w:rtl/>
        </w:rPr>
        <w:t xml:space="preserve"> يعتقد البعض أن العمل عن بعد لا يتوافق مع القدرات التعليمية لبعض الأشخاص الذين يرغبون في العمل عن بعد، كما أن مثل هذا العمل لا يرتبط بطبيعة نوع التعليم ومستواه</w:t>
      </w:r>
      <w:r w:rsidRPr="00C44812">
        <w:rPr>
          <w:rFonts w:ascii="Sakkal Majalla" w:eastAsia="Calibri" w:hAnsi="Sakkal Majalla" w:cs="Sakkal Majalla"/>
          <w:sz w:val="28"/>
          <w:szCs w:val="28"/>
        </w:rPr>
        <w:t>.</w:t>
      </w:r>
    </w:p>
    <w:p w14:paraId="5F776BC9" w14:textId="77777777" w:rsidR="001822E1" w:rsidRPr="00C44812" w:rsidRDefault="001822E1" w:rsidP="00287EB7">
      <w:pPr>
        <w:numPr>
          <w:ilvl w:val="0"/>
          <w:numId w:val="28"/>
        </w:numPr>
        <w:spacing w:before="100" w:beforeAutospacing="1" w:after="100" w:afterAutospacing="1" w:line="360" w:lineRule="auto"/>
        <w:ind w:left="423"/>
        <w:jc w:val="both"/>
        <w:rPr>
          <w:rFonts w:ascii="Sakkal Majalla" w:eastAsia="Calibri" w:hAnsi="Sakkal Majalla" w:cs="Sakkal Majalla"/>
          <w:sz w:val="28"/>
          <w:szCs w:val="28"/>
        </w:rPr>
      </w:pPr>
      <w:r w:rsidRPr="00C44812">
        <w:rPr>
          <w:rFonts w:ascii="Sakkal Majalla" w:eastAsia="Calibri" w:hAnsi="Sakkal Majalla" w:cs="Sakkal Majalla"/>
          <w:b/>
          <w:bCs/>
          <w:sz w:val="28"/>
          <w:szCs w:val="28"/>
          <w:rtl/>
        </w:rPr>
        <w:t>الثقافة الإدارية والتنظيمية والمفاهيم الخاطئة لدى الموظفين والمديرين:</w:t>
      </w:r>
      <w:r w:rsidRPr="00C44812">
        <w:rPr>
          <w:rFonts w:ascii="Sakkal Majalla" w:eastAsia="Calibri" w:hAnsi="Sakkal Majalla" w:cs="Sakkal Majalla"/>
          <w:sz w:val="28"/>
          <w:szCs w:val="28"/>
          <w:rtl/>
        </w:rPr>
        <w:t xml:space="preserve"> هناك عدة مخاوف لدى الموظفين والمديرين حول العمل عن بعد، منها</w:t>
      </w:r>
      <w:r w:rsidRPr="00C44812">
        <w:rPr>
          <w:rFonts w:ascii="Sakkal Majalla" w:eastAsia="Calibri" w:hAnsi="Sakkal Majalla" w:cs="Sakkal Majalla"/>
          <w:sz w:val="28"/>
          <w:szCs w:val="28"/>
        </w:rPr>
        <w:t>:</w:t>
      </w:r>
    </w:p>
    <w:p w14:paraId="036EF8FB" w14:textId="77777777" w:rsidR="001822E1" w:rsidRPr="00C44812" w:rsidRDefault="001822E1" w:rsidP="00287EB7">
      <w:pPr>
        <w:numPr>
          <w:ilvl w:val="0"/>
          <w:numId w:val="29"/>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الخوف من عزلة العاملين عن بعد عن فريق العمل</w:t>
      </w:r>
      <w:r w:rsidRPr="00C44812">
        <w:rPr>
          <w:rFonts w:ascii="Sakkal Majalla" w:eastAsia="Calibri" w:hAnsi="Sakkal Majalla" w:cs="Sakkal Majalla"/>
          <w:sz w:val="28"/>
          <w:szCs w:val="28"/>
        </w:rPr>
        <w:t>.</w:t>
      </w:r>
    </w:p>
    <w:p w14:paraId="53526B6E" w14:textId="77777777" w:rsidR="001822E1" w:rsidRPr="00C44812" w:rsidRDefault="001822E1" w:rsidP="00287EB7">
      <w:pPr>
        <w:numPr>
          <w:ilvl w:val="0"/>
          <w:numId w:val="29"/>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صعوبة إدارة العاملين عن بعد والإشراف عليهم وتقييمهم</w:t>
      </w:r>
      <w:r w:rsidRPr="00C44812">
        <w:rPr>
          <w:rFonts w:ascii="Sakkal Majalla" w:eastAsia="Calibri" w:hAnsi="Sakkal Majalla" w:cs="Sakkal Majalla"/>
          <w:sz w:val="28"/>
          <w:szCs w:val="28"/>
        </w:rPr>
        <w:t>.</w:t>
      </w:r>
    </w:p>
    <w:p w14:paraId="1BF04849" w14:textId="77777777" w:rsidR="001822E1" w:rsidRPr="00C44812" w:rsidRDefault="001822E1" w:rsidP="00287EB7">
      <w:pPr>
        <w:numPr>
          <w:ilvl w:val="0"/>
          <w:numId w:val="29"/>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الاعتقاد بأن الشركات الكبيرة فقط هي القادرة على تبني نظام العمل عن بعد</w:t>
      </w:r>
      <w:r w:rsidRPr="00C44812">
        <w:rPr>
          <w:rFonts w:ascii="Sakkal Majalla" w:eastAsia="Calibri" w:hAnsi="Sakkal Majalla" w:cs="Sakkal Majalla"/>
          <w:sz w:val="28"/>
          <w:szCs w:val="28"/>
        </w:rPr>
        <w:t>.</w:t>
      </w:r>
    </w:p>
    <w:p w14:paraId="6C11CC84" w14:textId="4589242B" w:rsidR="001822E1" w:rsidRPr="00C44812" w:rsidRDefault="001822E1" w:rsidP="00287EB7">
      <w:pPr>
        <w:numPr>
          <w:ilvl w:val="0"/>
          <w:numId w:val="29"/>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تحتاج الشركات إلى تواجد الموظفين في مكان العمل والالتقاء وجهاً لوجه مع العملاء</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Pr>
        <w:t xml:space="preserve"> </w:t>
      </w:r>
      <w:r w:rsidR="00883819" w:rsidRPr="00C44812">
        <w:rPr>
          <w:rFonts w:ascii="Sakkal Majalla" w:eastAsia="Calibri" w:hAnsi="Sakkal Majalla" w:cs="Sakkal Majalla"/>
          <w:sz w:val="28"/>
          <w:szCs w:val="28"/>
          <w:rtl/>
        </w:rPr>
        <w:t>(كاظم، 2022)</w:t>
      </w:r>
    </w:p>
    <w:p w14:paraId="01DFE668" w14:textId="77777777" w:rsidR="001822E1" w:rsidRPr="00C44812" w:rsidRDefault="001822E1" w:rsidP="00287EB7">
      <w:pPr>
        <w:numPr>
          <w:ilvl w:val="0"/>
          <w:numId w:val="29"/>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صعوبة توفير معدات الاتصال وتدريب العاملين على استخدامها</w:t>
      </w:r>
      <w:r w:rsidRPr="00C44812">
        <w:rPr>
          <w:rFonts w:ascii="Sakkal Majalla" w:eastAsia="Calibri" w:hAnsi="Sakkal Majalla" w:cs="Sakkal Majalla"/>
          <w:sz w:val="28"/>
          <w:szCs w:val="28"/>
        </w:rPr>
        <w:t>.</w:t>
      </w:r>
    </w:p>
    <w:p w14:paraId="0596E067" w14:textId="77777777" w:rsidR="001822E1" w:rsidRPr="00C44812" w:rsidRDefault="001822E1" w:rsidP="00287EB7">
      <w:pPr>
        <w:numPr>
          <w:ilvl w:val="0"/>
          <w:numId w:val="29"/>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المخاوف بشأن سرية معلومات وبيانات المنظمة لدى العاملين عن بعد</w:t>
      </w:r>
      <w:r w:rsidRPr="00C44812">
        <w:rPr>
          <w:rFonts w:ascii="Sakkal Majalla" w:eastAsia="Calibri" w:hAnsi="Sakkal Majalla" w:cs="Sakkal Majalla"/>
          <w:sz w:val="28"/>
          <w:szCs w:val="28"/>
        </w:rPr>
        <w:t>.</w:t>
      </w:r>
    </w:p>
    <w:p w14:paraId="082B80E0" w14:textId="77777777" w:rsidR="001822E1" w:rsidRPr="00C44812" w:rsidRDefault="001822E1" w:rsidP="00287EB7">
      <w:pPr>
        <w:numPr>
          <w:ilvl w:val="0"/>
          <w:numId w:val="29"/>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الخوف من توحيد هوية المنظمة والقضاء على النموذج التقليدي للإدارة الناجحة والفعّالة في أداء المنظمة، ويظهر هذا الاتجاه لدى المديرين الأكبر سناً أو المخضرمين (مقاومة التغيير)</w:t>
      </w:r>
      <w:r w:rsidRPr="00C44812">
        <w:rPr>
          <w:rFonts w:ascii="Sakkal Majalla" w:eastAsia="Calibri" w:hAnsi="Sakkal Majalla" w:cs="Sakkal Majalla"/>
          <w:sz w:val="28"/>
          <w:szCs w:val="28"/>
        </w:rPr>
        <w:t>.</w:t>
      </w:r>
    </w:p>
    <w:p w14:paraId="07FBD75A" w14:textId="77777777" w:rsidR="001822E1" w:rsidRPr="00C44812" w:rsidRDefault="001822E1" w:rsidP="00287EB7">
      <w:pPr>
        <w:numPr>
          <w:ilvl w:val="0"/>
          <w:numId w:val="28"/>
        </w:numPr>
        <w:spacing w:before="100" w:beforeAutospacing="1" w:after="100" w:afterAutospacing="1" w:line="360" w:lineRule="auto"/>
        <w:ind w:left="423"/>
        <w:jc w:val="both"/>
        <w:rPr>
          <w:rFonts w:ascii="Sakkal Majalla" w:eastAsia="Calibri" w:hAnsi="Sakkal Majalla" w:cs="Sakkal Majalla"/>
          <w:sz w:val="28"/>
          <w:szCs w:val="28"/>
        </w:rPr>
      </w:pPr>
      <w:r w:rsidRPr="00C44812">
        <w:rPr>
          <w:rFonts w:ascii="Sakkal Majalla" w:eastAsia="Calibri" w:hAnsi="Sakkal Majalla" w:cs="Sakkal Majalla"/>
          <w:b/>
          <w:bCs/>
          <w:sz w:val="28"/>
          <w:szCs w:val="28"/>
          <w:rtl/>
        </w:rPr>
        <w:t>عدم وجود تشريعات تنظيمية لتنفيذ خيارات العمل عن بعد في العديد من الدول،</w:t>
      </w:r>
      <w:r w:rsidRPr="00C44812">
        <w:rPr>
          <w:rFonts w:ascii="Sakkal Majalla" w:eastAsia="Calibri" w:hAnsi="Sakkal Majalla" w:cs="Sakkal Majalla"/>
          <w:sz w:val="28"/>
          <w:szCs w:val="28"/>
          <w:rtl/>
        </w:rPr>
        <w:t xml:space="preserve"> مما يتطلب إدخال صيغ عقود العمل عن بعد ومنح حقوق العمل عن بعد كاملة للعاملين في وحدات العمل عن بعد</w:t>
      </w:r>
      <w:r w:rsidRPr="00C44812">
        <w:rPr>
          <w:rFonts w:ascii="Sakkal Majalla" w:eastAsia="Calibri" w:hAnsi="Sakkal Majalla" w:cs="Sakkal Majalla"/>
          <w:sz w:val="28"/>
          <w:szCs w:val="28"/>
        </w:rPr>
        <w:t>.</w:t>
      </w:r>
    </w:p>
    <w:p w14:paraId="638154F0" w14:textId="77777777" w:rsidR="001822E1" w:rsidRPr="00C44812" w:rsidRDefault="001822E1" w:rsidP="00DD4996">
      <w:pPr>
        <w:numPr>
          <w:ilvl w:val="0"/>
          <w:numId w:val="28"/>
        </w:numPr>
        <w:spacing w:before="100" w:beforeAutospacing="1" w:after="0" w:line="360" w:lineRule="auto"/>
        <w:ind w:left="423"/>
        <w:jc w:val="both"/>
        <w:rPr>
          <w:rFonts w:ascii="Sakkal Majalla" w:eastAsia="Calibri" w:hAnsi="Sakkal Majalla" w:cs="Sakkal Majalla"/>
          <w:sz w:val="28"/>
          <w:szCs w:val="28"/>
        </w:rPr>
      </w:pPr>
      <w:r w:rsidRPr="00C44812">
        <w:rPr>
          <w:rFonts w:ascii="Sakkal Majalla" w:eastAsia="Calibri" w:hAnsi="Sakkal Majalla" w:cs="Sakkal Majalla"/>
          <w:sz w:val="28"/>
          <w:szCs w:val="28"/>
          <w:rtl/>
        </w:rPr>
        <w:t xml:space="preserve">يتطلب أشخاصًا ذوي تعليم أعلى من المتوسط </w:t>
      </w:r>
      <w:r w:rsidRPr="00C44812">
        <w:rPr>
          <w:rFonts w:ascii="Times New Roman" w:eastAsia="Calibri" w:hAnsi="Times New Roman" w:cs="Times New Roman" w:hint="cs"/>
          <w:sz w:val="28"/>
          <w:szCs w:val="28"/>
          <w:rtl/>
        </w:rPr>
        <w:t>​​</w:t>
      </w:r>
      <w:r w:rsidRPr="00C44812">
        <w:rPr>
          <w:rFonts w:ascii="Sakkal Majalla" w:eastAsia="Calibri" w:hAnsi="Sakkal Majalla" w:cs="Sakkal Majalla"/>
          <w:sz w:val="28"/>
          <w:szCs w:val="28"/>
          <w:rtl/>
        </w:rPr>
        <w:t>وبالتالي فهو غير مفتوح لجميع أفراد المجتمع</w:t>
      </w:r>
      <w:r w:rsidRPr="00C44812">
        <w:rPr>
          <w:rFonts w:ascii="Sakkal Majalla" w:eastAsia="Calibri" w:hAnsi="Sakkal Majalla" w:cs="Sakkal Majalla"/>
          <w:sz w:val="28"/>
          <w:szCs w:val="28"/>
        </w:rPr>
        <w:t>.</w:t>
      </w:r>
    </w:p>
    <w:p w14:paraId="73A46BCB" w14:textId="3F07C98A" w:rsidR="001822E1" w:rsidRPr="00C44812" w:rsidRDefault="001822E1" w:rsidP="00287EB7">
      <w:pPr>
        <w:numPr>
          <w:ilvl w:val="0"/>
          <w:numId w:val="28"/>
        </w:numPr>
        <w:spacing w:before="100" w:beforeAutospacing="1" w:after="100" w:afterAutospacing="1" w:line="360" w:lineRule="auto"/>
        <w:ind w:left="423"/>
        <w:jc w:val="both"/>
        <w:rPr>
          <w:rFonts w:ascii="Sakkal Majalla" w:eastAsia="Calibri" w:hAnsi="Sakkal Majalla" w:cs="Sakkal Majalla"/>
          <w:sz w:val="28"/>
          <w:szCs w:val="28"/>
        </w:rPr>
      </w:pPr>
      <w:r w:rsidRPr="00C44812">
        <w:rPr>
          <w:rFonts w:ascii="Sakkal Majalla" w:eastAsia="Calibri" w:hAnsi="Sakkal Majalla" w:cs="Sakkal Majalla"/>
          <w:b/>
          <w:bCs/>
          <w:sz w:val="28"/>
          <w:szCs w:val="28"/>
          <w:rtl/>
        </w:rPr>
        <w:lastRenderedPageBreak/>
        <w:t>العمل عن بعد غير ممكن في جميع الوظائف،</w:t>
      </w:r>
      <w:r w:rsidRPr="00C44812">
        <w:rPr>
          <w:rFonts w:ascii="Sakkal Majalla" w:eastAsia="Calibri" w:hAnsi="Sakkal Majalla" w:cs="Sakkal Majalla"/>
          <w:sz w:val="28"/>
          <w:szCs w:val="28"/>
          <w:rtl/>
        </w:rPr>
        <w:t xml:space="preserve"> باستثناء الوظائف النظرية التي يمكن تنفيذها ونقل مواردها إلكترونيًا ولا تصلح للعمل العضلي والجسدي، وخاصة في القطاع غير الرسمي، رغم أنه الأكثر تضررًا في ظل جائحة كورونا.</w:t>
      </w:r>
      <w:r w:rsidR="00883819" w:rsidRPr="00C44812">
        <w:rPr>
          <w:rFonts w:ascii="Sakkal Majalla" w:hAnsi="Sakkal Majalla" w:cs="Sakkal Majalla"/>
          <w:sz w:val="28"/>
          <w:szCs w:val="28"/>
        </w:rPr>
        <w:t xml:space="preserve"> </w:t>
      </w:r>
      <w:r w:rsidR="00883819" w:rsidRPr="00C44812">
        <w:rPr>
          <w:rFonts w:ascii="Sakkal Majalla" w:eastAsia="Calibri" w:hAnsi="Sakkal Majalla" w:cs="Sakkal Majalla"/>
          <w:sz w:val="28"/>
          <w:szCs w:val="28"/>
          <w:rtl/>
        </w:rPr>
        <w:t>(عبدالقادر، 2022)</w:t>
      </w:r>
    </w:p>
    <w:p w14:paraId="05C83BE4" w14:textId="6C6F7080" w:rsidR="001822E1" w:rsidRPr="0002648D" w:rsidRDefault="00AB50FA" w:rsidP="0002648D">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27" w:name="_Toc192644394"/>
      <w:r w:rsidRPr="0002648D">
        <w:rPr>
          <w:rFonts w:ascii="Sakkal Majalla" w:eastAsia="Calibri" w:hAnsi="Sakkal Majalla" w:cs="Sakkal Majalla" w:hint="cs"/>
          <w:b/>
          <w:bCs/>
          <w:sz w:val="32"/>
          <w:szCs w:val="32"/>
          <w:rtl/>
        </w:rPr>
        <w:t xml:space="preserve">13.1.2 </w:t>
      </w:r>
      <w:r w:rsidR="001822E1" w:rsidRPr="0002648D">
        <w:rPr>
          <w:rFonts w:ascii="Sakkal Majalla" w:eastAsia="Calibri" w:hAnsi="Sakkal Majalla" w:cs="Sakkal Majalla"/>
          <w:b/>
          <w:bCs/>
          <w:sz w:val="32"/>
          <w:szCs w:val="32"/>
          <w:rtl/>
        </w:rPr>
        <w:t>مميزات وفوائد العمل عن بعد</w:t>
      </w:r>
      <w:bookmarkEnd w:id="27"/>
    </w:p>
    <w:p w14:paraId="6DAE5817" w14:textId="77777777" w:rsidR="001822E1" w:rsidRPr="00C44812" w:rsidRDefault="001822E1" w:rsidP="0002648D">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العمل عن بعد له مميزات اجتماعية واقتصادية واجتماعية وسياسية وإدارية عديدة تشير إلى الدافع للتوجه نحوه، ويمكن دراسة هذه المميزات في ثلاثة محاور</w:t>
      </w:r>
      <w:r w:rsidRPr="00C44812">
        <w:rPr>
          <w:rFonts w:ascii="Sakkal Majalla" w:eastAsia="Calibri" w:hAnsi="Sakkal Majalla" w:cs="Sakkal Majalla"/>
          <w:sz w:val="28"/>
          <w:szCs w:val="28"/>
        </w:rPr>
        <w:t>:</w:t>
      </w:r>
    </w:p>
    <w:p w14:paraId="54766862" w14:textId="77777777" w:rsidR="001822E1" w:rsidRPr="00C44812" w:rsidRDefault="001822E1" w:rsidP="00287EB7">
      <w:pPr>
        <w:numPr>
          <w:ilvl w:val="0"/>
          <w:numId w:val="30"/>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t>مميزات العمل عن بعد للموظفين عن بعد</w:t>
      </w:r>
    </w:p>
    <w:p w14:paraId="5D8F6585" w14:textId="77777777" w:rsidR="001822E1" w:rsidRPr="00C44812" w:rsidRDefault="001822E1" w:rsidP="00287EB7">
      <w:pPr>
        <w:numPr>
          <w:ilvl w:val="0"/>
          <w:numId w:val="33"/>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التحكم بالوقت والمرونة وتخطيط الأنشطة والحرية في إدارة الوقت بين احتياجات الموظف والأسرة</w:t>
      </w:r>
      <w:r w:rsidRPr="00C44812">
        <w:rPr>
          <w:rFonts w:ascii="Sakkal Majalla" w:eastAsia="Calibri" w:hAnsi="Sakkal Majalla" w:cs="Sakkal Majalla"/>
          <w:sz w:val="28"/>
          <w:szCs w:val="28"/>
        </w:rPr>
        <w:t>.</w:t>
      </w:r>
    </w:p>
    <w:p w14:paraId="61368B10" w14:textId="77777777" w:rsidR="001822E1" w:rsidRPr="00C44812" w:rsidRDefault="001822E1" w:rsidP="00287EB7">
      <w:pPr>
        <w:numPr>
          <w:ilvl w:val="0"/>
          <w:numId w:val="33"/>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تجنب المهام الروتينية وضغوط العمل الناتجة عن مشاكل التنقل للعمل وتكاليف السفر للعمل</w:t>
      </w:r>
      <w:r w:rsidRPr="00C44812">
        <w:rPr>
          <w:rFonts w:ascii="Sakkal Majalla" w:eastAsia="Calibri" w:hAnsi="Sakkal Majalla" w:cs="Sakkal Majalla"/>
          <w:sz w:val="28"/>
          <w:szCs w:val="28"/>
        </w:rPr>
        <w:t>.</w:t>
      </w:r>
    </w:p>
    <w:p w14:paraId="0481C64C" w14:textId="15572571" w:rsidR="001822E1" w:rsidRPr="00C44812" w:rsidRDefault="001822E1" w:rsidP="00287EB7">
      <w:pPr>
        <w:numPr>
          <w:ilvl w:val="0"/>
          <w:numId w:val="33"/>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العمل بدون إملاء أو أوامر من أحد، أي تجنب الهيكل الهرمي للعمل التقليدي</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Pr>
        <w:t xml:space="preserve"> </w:t>
      </w:r>
      <w:r w:rsidR="00883819" w:rsidRPr="00C44812">
        <w:rPr>
          <w:rFonts w:ascii="Sakkal Majalla" w:eastAsia="Calibri" w:hAnsi="Sakkal Majalla" w:cs="Sakkal Majalla"/>
          <w:sz w:val="28"/>
          <w:szCs w:val="28"/>
          <w:rtl/>
        </w:rPr>
        <w:t>(كيوان، 2024)</w:t>
      </w:r>
    </w:p>
    <w:p w14:paraId="01A11127" w14:textId="77777777" w:rsidR="001822E1" w:rsidRPr="00C44812" w:rsidRDefault="001822E1" w:rsidP="00287EB7">
      <w:pPr>
        <w:numPr>
          <w:ilvl w:val="0"/>
          <w:numId w:val="33"/>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خفض التكاليف التي يتطلبها العمل التقليدي عادة، مثل ملابس العمل وتوفير مربية للأطفال</w:t>
      </w:r>
      <w:r w:rsidRPr="00C44812">
        <w:rPr>
          <w:rFonts w:ascii="Sakkal Majalla" w:eastAsia="Calibri" w:hAnsi="Sakkal Majalla" w:cs="Sakkal Majalla"/>
          <w:sz w:val="28"/>
          <w:szCs w:val="28"/>
        </w:rPr>
        <w:t>.</w:t>
      </w:r>
    </w:p>
    <w:p w14:paraId="1B1BB9D8" w14:textId="77777777" w:rsidR="001822E1" w:rsidRPr="00C44812" w:rsidRDefault="001822E1" w:rsidP="00287EB7">
      <w:pPr>
        <w:numPr>
          <w:ilvl w:val="0"/>
          <w:numId w:val="33"/>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تجنب التعب الناتج عن ساعات العمل الطويلة والساعات التي يقضيها في التنقل</w:t>
      </w:r>
      <w:r w:rsidRPr="00C44812">
        <w:rPr>
          <w:rFonts w:ascii="Sakkal Majalla" w:eastAsia="Calibri" w:hAnsi="Sakkal Majalla" w:cs="Sakkal Majalla"/>
          <w:sz w:val="28"/>
          <w:szCs w:val="28"/>
        </w:rPr>
        <w:t>.</w:t>
      </w:r>
    </w:p>
    <w:p w14:paraId="11B5618C" w14:textId="77777777" w:rsidR="001822E1" w:rsidRPr="00C44812" w:rsidRDefault="001822E1" w:rsidP="00287EB7">
      <w:pPr>
        <w:numPr>
          <w:ilvl w:val="0"/>
          <w:numId w:val="33"/>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أفضل توازن بين العمل والحياة والوقت، لأن الموظف غير ملتزم بجدول زمني محدد، مما يمنح الموظف مرونة كبيرة في التكيف مع جوانب مختلفة من حياته</w:t>
      </w:r>
      <w:r w:rsidRPr="00C44812">
        <w:rPr>
          <w:rFonts w:ascii="Sakkal Majalla" w:eastAsia="Calibri" w:hAnsi="Sakkal Majalla" w:cs="Sakkal Majalla"/>
          <w:sz w:val="28"/>
          <w:szCs w:val="28"/>
        </w:rPr>
        <w:t>.</w:t>
      </w:r>
    </w:p>
    <w:p w14:paraId="766C012C" w14:textId="2A45BF5F" w:rsidR="001822E1" w:rsidRPr="00C44812" w:rsidRDefault="001822E1" w:rsidP="00287EB7">
      <w:pPr>
        <w:numPr>
          <w:ilvl w:val="0"/>
          <w:numId w:val="33"/>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زيادة ثقة الموظف بنفسه إن عدم الإشراف الدائم على الموظف واتخاذه للقرارات بمفرده يزيد من ثقته بنفسه</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Pr>
        <w:t xml:space="preserve"> </w:t>
      </w:r>
      <w:r w:rsidR="00883819" w:rsidRPr="00C44812">
        <w:rPr>
          <w:rFonts w:ascii="Sakkal Majalla" w:eastAsia="Calibri" w:hAnsi="Sakkal Majalla" w:cs="Sakkal Majalla"/>
          <w:sz w:val="28"/>
          <w:szCs w:val="28"/>
          <w:rtl/>
        </w:rPr>
        <w:t>(الصرايرة، 2022)</w:t>
      </w:r>
    </w:p>
    <w:p w14:paraId="2875FE38" w14:textId="77777777" w:rsidR="001822E1" w:rsidRPr="00C44812" w:rsidRDefault="001822E1" w:rsidP="00287EB7">
      <w:pPr>
        <w:numPr>
          <w:ilvl w:val="0"/>
          <w:numId w:val="33"/>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عدم وجود تواصل دائم بين الموظف وزملائه مما يساعد على تقليل المشاكل التي تواجهها الوظائف التقليدية (الصراع التنظيمي)</w:t>
      </w:r>
      <w:r w:rsidRPr="00C44812">
        <w:rPr>
          <w:rFonts w:ascii="Sakkal Majalla" w:eastAsia="Calibri" w:hAnsi="Sakkal Majalla" w:cs="Sakkal Majalla"/>
          <w:sz w:val="28"/>
          <w:szCs w:val="28"/>
        </w:rPr>
        <w:t>.</w:t>
      </w:r>
    </w:p>
    <w:p w14:paraId="51A66490" w14:textId="77777777" w:rsidR="001822E1" w:rsidRPr="00C44812" w:rsidRDefault="001822E1" w:rsidP="00287EB7">
      <w:pPr>
        <w:numPr>
          <w:ilvl w:val="0"/>
          <w:numId w:val="33"/>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الاستقلالية التي تولد الإبداع والابتكار من جهة، والاستقلالية في إدارة وتنظيم العمل من جهة أخرى</w:t>
      </w:r>
      <w:r w:rsidRPr="00C44812">
        <w:rPr>
          <w:rFonts w:ascii="Sakkal Majalla" w:eastAsia="Calibri" w:hAnsi="Sakkal Majalla" w:cs="Sakkal Majalla"/>
          <w:sz w:val="28"/>
          <w:szCs w:val="28"/>
        </w:rPr>
        <w:t>.</w:t>
      </w:r>
    </w:p>
    <w:p w14:paraId="776CC752" w14:textId="77777777" w:rsidR="001822E1" w:rsidRPr="00C44812" w:rsidRDefault="001822E1" w:rsidP="00287EB7">
      <w:pPr>
        <w:numPr>
          <w:ilvl w:val="0"/>
          <w:numId w:val="33"/>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lastRenderedPageBreak/>
        <w:t>الترابط الأسري حيث أن العمل عن بعد وخاصة من المنزل يزيد من الوقت المخصص للأسرة</w:t>
      </w:r>
      <w:r w:rsidRPr="00C44812">
        <w:rPr>
          <w:rFonts w:ascii="Sakkal Majalla" w:eastAsia="Calibri" w:hAnsi="Sakkal Majalla" w:cs="Sakkal Majalla"/>
          <w:sz w:val="28"/>
          <w:szCs w:val="28"/>
        </w:rPr>
        <w:t>.</w:t>
      </w:r>
    </w:p>
    <w:p w14:paraId="23277AEB" w14:textId="00A65CDC" w:rsidR="001822E1" w:rsidRPr="00C44812" w:rsidRDefault="001822E1" w:rsidP="00287EB7">
      <w:pPr>
        <w:numPr>
          <w:ilvl w:val="0"/>
          <w:numId w:val="33"/>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خلق معرض خاص للعامل حيث أن العمل عن بعد يسمح للعامل بإنشاء معرض خاص بالأعمال التي قام بها من قبل مما يساعد على تحقيق سيرة ذاتية مميزة تساعد على إيجاد وظيفة دائمة في المستقبل</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Pr>
        <w:t xml:space="preserve"> </w:t>
      </w:r>
      <w:r w:rsidR="00883819" w:rsidRPr="00C44812">
        <w:rPr>
          <w:rFonts w:ascii="Sakkal Majalla" w:eastAsia="Calibri" w:hAnsi="Sakkal Majalla" w:cs="Sakkal Majalla"/>
          <w:sz w:val="28"/>
          <w:szCs w:val="28"/>
          <w:rtl/>
        </w:rPr>
        <w:t>(النبهاوي، 2020)</w:t>
      </w:r>
    </w:p>
    <w:p w14:paraId="3CA35307" w14:textId="77777777" w:rsidR="001822E1" w:rsidRPr="00C44812" w:rsidRDefault="001822E1" w:rsidP="00287EB7">
      <w:pPr>
        <w:numPr>
          <w:ilvl w:val="0"/>
          <w:numId w:val="33"/>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يتمتع العاملون عن بعد بحرية أكبر في اختيار العمل الذي يقومون به والأشخاص الذين يعملون معهم دون الاعتماد على أشخاص محددين</w:t>
      </w:r>
      <w:r w:rsidRPr="00C44812">
        <w:rPr>
          <w:rFonts w:ascii="Sakkal Majalla" w:eastAsia="Calibri" w:hAnsi="Sakkal Majalla" w:cs="Sakkal Majalla"/>
          <w:sz w:val="28"/>
          <w:szCs w:val="28"/>
        </w:rPr>
        <w:t>.</w:t>
      </w:r>
    </w:p>
    <w:p w14:paraId="60B4FC39" w14:textId="77777777" w:rsidR="001822E1" w:rsidRPr="00C44812" w:rsidRDefault="001822E1" w:rsidP="00287EB7">
      <w:pPr>
        <w:numPr>
          <w:ilvl w:val="0"/>
          <w:numId w:val="33"/>
        </w:numPr>
        <w:spacing w:before="100" w:beforeAutospacing="1" w:after="100" w:afterAutospacing="1" w:line="360" w:lineRule="auto"/>
        <w:ind w:left="706"/>
        <w:jc w:val="both"/>
        <w:rPr>
          <w:rFonts w:ascii="Sakkal Majalla" w:eastAsia="Calibri" w:hAnsi="Sakkal Majalla" w:cs="Sakkal Majalla"/>
          <w:b/>
          <w:bCs/>
          <w:sz w:val="28"/>
          <w:szCs w:val="28"/>
          <w:rtl/>
        </w:rPr>
      </w:pPr>
      <w:r w:rsidRPr="00C44812">
        <w:rPr>
          <w:rFonts w:ascii="Sakkal Majalla" w:eastAsia="Calibri" w:hAnsi="Sakkal Majalla" w:cs="Sakkal Majalla"/>
          <w:sz w:val="28"/>
          <w:szCs w:val="28"/>
          <w:rtl/>
        </w:rPr>
        <w:t>حرية الاختيار وعدم الإلزام من جهة أخرى في العمل التقليدي يرتبط الموظف بشركة محددة والعامل بموظفين محددين أما في حالة العمل عن بعد فيمكن للعامل التعاقد مع أكثر من شركة</w:t>
      </w:r>
      <w:r w:rsidRPr="00C44812">
        <w:rPr>
          <w:rFonts w:ascii="Sakkal Majalla" w:eastAsia="Calibri" w:hAnsi="Sakkal Majalla" w:cs="Sakkal Majalla"/>
          <w:sz w:val="28"/>
          <w:szCs w:val="28"/>
        </w:rPr>
        <w:t>.</w:t>
      </w:r>
    </w:p>
    <w:p w14:paraId="1A3CF7E4" w14:textId="77777777" w:rsidR="001822E1" w:rsidRPr="00C44812" w:rsidRDefault="001822E1" w:rsidP="00287EB7">
      <w:pPr>
        <w:numPr>
          <w:ilvl w:val="0"/>
          <w:numId w:val="30"/>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t>فوائد العمل عن بعد للمؤسسات وأصحاب العمل والمنظمات وأصحاب الأعمال</w:t>
      </w:r>
      <w:r w:rsidRPr="00C44812">
        <w:rPr>
          <w:rFonts w:ascii="Sakkal Majalla" w:eastAsia="Calibri" w:hAnsi="Sakkal Majalla" w:cs="Sakkal Majalla"/>
          <w:b/>
          <w:bCs/>
          <w:sz w:val="28"/>
          <w:szCs w:val="28"/>
        </w:rPr>
        <w:t>.</w:t>
      </w:r>
    </w:p>
    <w:p w14:paraId="2FFEAFDC" w14:textId="77777777" w:rsidR="001822E1" w:rsidRPr="00C44812" w:rsidRDefault="001822E1" w:rsidP="00287EB7">
      <w:pPr>
        <w:numPr>
          <w:ilvl w:val="0"/>
          <w:numId w:val="32"/>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تقليل الجهد والتكاليف المترتبة على مراقبة حضور الموظفين</w:t>
      </w:r>
      <w:r w:rsidRPr="00C44812">
        <w:rPr>
          <w:rFonts w:ascii="Sakkal Majalla" w:eastAsia="Calibri" w:hAnsi="Sakkal Majalla" w:cs="Sakkal Majalla"/>
          <w:sz w:val="28"/>
          <w:szCs w:val="28"/>
        </w:rPr>
        <w:t>.</w:t>
      </w:r>
    </w:p>
    <w:p w14:paraId="58AD5014" w14:textId="0E6F02EE" w:rsidR="001822E1" w:rsidRPr="00C44812" w:rsidRDefault="001822E1" w:rsidP="00287EB7">
      <w:pPr>
        <w:numPr>
          <w:ilvl w:val="0"/>
          <w:numId w:val="32"/>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تقليل الوقت الضائع في المكاتب التقليدية بين الاجتماعات والزيارات غير المنتجة وتقارير العمل للمكتب الرئيسي</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Pr>
        <w:t xml:space="preserve"> </w:t>
      </w:r>
      <w:r w:rsidR="00883819" w:rsidRPr="00C44812">
        <w:rPr>
          <w:rFonts w:ascii="Sakkal Majalla" w:eastAsia="Calibri" w:hAnsi="Sakkal Majalla" w:cs="Sakkal Majalla"/>
          <w:sz w:val="28"/>
          <w:szCs w:val="28"/>
          <w:rtl/>
        </w:rPr>
        <w:t>(بدارين، 2024)</w:t>
      </w:r>
    </w:p>
    <w:p w14:paraId="0BE60236" w14:textId="77777777" w:rsidR="001822E1" w:rsidRPr="00C44812" w:rsidRDefault="001822E1" w:rsidP="00287EB7">
      <w:pPr>
        <w:numPr>
          <w:ilvl w:val="0"/>
          <w:numId w:val="32"/>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مستوى الجودة مرتفع لأن معظم هذا العمل يتم عن بعد من خلال أدوات تقنية يمكن مراجعتها وتحسينها ورفضها وتصحيحها بسهولة وبأقل تكلفة</w:t>
      </w:r>
      <w:r w:rsidRPr="00C44812">
        <w:rPr>
          <w:rFonts w:ascii="Sakkal Majalla" w:eastAsia="Calibri" w:hAnsi="Sakkal Majalla" w:cs="Sakkal Majalla"/>
          <w:sz w:val="28"/>
          <w:szCs w:val="28"/>
        </w:rPr>
        <w:t>.</w:t>
      </w:r>
    </w:p>
    <w:p w14:paraId="11EF7729" w14:textId="77777777" w:rsidR="001822E1" w:rsidRPr="00C44812" w:rsidRDefault="001822E1" w:rsidP="00287EB7">
      <w:pPr>
        <w:numPr>
          <w:ilvl w:val="0"/>
          <w:numId w:val="32"/>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الاستفادة من خبرات متعددة وقوى عاملة جديدة بمهارات عالية من مناطق مختلفة بعيدة وقريبة وبأقل تكلفة لأن الخدمات تقدم بدون حضور فعلي. بالإضافة إلى الاستفادة من العمال ذوي الأجور المنخفضة أو الذين هم أكثر استعدادًا للعمل في مراكز ومواقع مختلفة</w:t>
      </w:r>
      <w:r w:rsidRPr="00C44812">
        <w:rPr>
          <w:rFonts w:ascii="Sakkal Majalla" w:eastAsia="Calibri" w:hAnsi="Sakkal Majalla" w:cs="Sakkal Majalla"/>
          <w:sz w:val="28"/>
          <w:szCs w:val="28"/>
        </w:rPr>
        <w:t>.</w:t>
      </w:r>
    </w:p>
    <w:p w14:paraId="2ABB1372" w14:textId="76DC117C" w:rsidR="001822E1" w:rsidRPr="00C44812" w:rsidRDefault="001822E1" w:rsidP="00287EB7">
      <w:pPr>
        <w:numPr>
          <w:ilvl w:val="0"/>
          <w:numId w:val="32"/>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تقليل حالات الغياب والانقطاع عن العمل وتأثيرها السلبي على الإنتاجية، لأن العاملين عن بعد أقل عرضة للإصابة بالعدوى من الزملاء المرضى وأقل تعرضًا للمخاطر المهنية والبيئية، خاصة في ظل جائحة كورونا</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Pr>
        <w:t xml:space="preserve"> </w:t>
      </w:r>
      <w:r w:rsidR="00883819" w:rsidRPr="00C44812">
        <w:rPr>
          <w:rFonts w:ascii="Sakkal Majalla" w:eastAsia="Calibri" w:hAnsi="Sakkal Majalla" w:cs="Sakkal Majalla"/>
          <w:sz w:val="28"/>
          <w:szCs w:val="28"/>
          <w:rtl/>
        </w:rPr>
        <w:t>(كيم، 2022)</w:t>
      </w:r>
    </w:p>
    <w:p w14:paraId="65E5D50D" w14:textId="77777777" w:rsidR="001822E1" w:rsidRPr="00C44812" w:rsidRDefault="001822E1" w:rsidP="00287EB7">
      <w:pPr>
        <w:numPr>
          <w:ilvl w:val="0"/>
          <w:numId w:val="32"/>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 xml:space="preserve">العمل عن بعد خيار مجدي اقتصاديا حيث يقلل من استهلاك البنية التحتية مثل انخفاض تكاليف المرافق العامة الناتجة عن انخفاض تكاليف إيجار وتأثيث المكاتب حيث لا توجد حاجة </w:t>
      </w:r>
      <w:r w:rsidRPr="00C44812">
        <w:rPr>
          <w:rFonts w:ascii="Sakkal Majalla" w:eastAsia="Calibri" w:hAnsi="Sakkal Majalla" w:cs="Sakkal Majalla"/>
          <w:sz w:val="28"/>
          <w:szCs w:val="28"/>
          <w:rtl/>
        </w:rPr>
        <w:lastRenderedPageBreak/>
        <w:t>لاستئجار وتوفير مساحة لجميع العاملين وتكاليف الكهرباء وإعانات النقل وعقود إيجار المركبات والأثاث وتكاليف معدات الصيانة والأمن وتكاليف الطباعة وإعادة المكاتب وتكاليف التدريب والأمن وتكاليف التدريب وإعادة المكاتب</w:t>
      </w:r>
    </w:p>
    <w:p w14:paraId="3D2B4F5B" w14:textId="57E7740C" w:rsidR="001822E1" w:rsidRPr="00C44812" w:rsidRDefault="001822E1" w:rsidP="00287EB7">
      <w:pPr>
        <w:numPr>
          <w:ilvl w:val="0"/>
          <w:numId w:val="32"/>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المرونة في علاقات العمل حيث لا تقتصر على البقاء في مكان عمل رسمي مما يساعد الموظفين وخاصة العاملين عن بعد على تطوير علاقات أكثر انفتاحا مع الآخرين مما يساعد على زيادة عملاء الشركة</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Pr>
        <w:t xml:space="preserve"> </w:t>
      </w:r>
      <w:r w:rsidR="00883819" w:rsidRPr="00C44812">
        <w:rPr>
          <w:rFonts w:ascii="Sakkal Majalla" w:eastAsia="Calibri" w:hAnsi="Sakkal Majalla" w:cs="Sakkal Majalla"/>
          <w:sz w:val="28"/>
          <w:szCs w:val="28"/>
          <w:rtl/>
        </w:rPr>
        <w:t>(خالد، 2020)</w:t>
      </w:r>
    </w:p>
    <w:p w14:paraId="419024A9" w14:textId="77777777" w:rsidR="001822E1" w:rsidRPr="00C44812" w:rsidRDefault="001822E1" w:rsidP="00287EB7">
      <w:pPr>
        <w:numPr>
          <w:ilvl w:val="0"/>
          <w:numId w:val="32"/>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زيادة وتحسين الإنتاجية حيث يتمتع العاملون عن بعد بحرية اختيار وقتهم واستقلاليتهم ومرونتهم</w:t>
      </w:r>
      <w:r w:rsidRPr="00C44812">
        <w:rPr>
          <w:rFonts w:ascii="Sakkal Majalla" w:eastAsia="Calibri" w:hAnsi="Sakkal Majalla" w:cs="Sakkal Majalla"/>
          <w:sz w:val="28"/>
          <w:szCs w:val="28"/>
        </w:rPr>
        <w:t>.</w:t>
      </w:r>
    </w:p>
    <w:p w14:paraId="51DB2FA0" w14:textId="77777777" w:rsidR="001822E1" w:rsidRPr="00C44812" w:rsidRDefault="001822E1" w:rsidP="00287EB7">
      <w:pPr>
        <w:numPr>
          <w:ilvl w:val="0"/>
          <w:numId w:val="32"/>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تقليل معدل دوران الموظفين والحفاظ على استمرارية الموظفين وخاصة الموظفين المهرة</w:t>
      </w:r>
      <w:r w:rsidRPr="00C44812">
        <w:rPr>
          <w:rFonts w:ascii="Sakkal Majalla" w:eastAsia="Calibri" w:hAnsi="Sakkal Majalla" w:cs="Sakkal Majalla"/>
          <w:sz w:val="28"/>
          <w:szCs w:val="28"/>
        </w:rPr>
        <w:t>.</w:t>
      </w:r>
    </w:p>
    <w:p w14:paraId="60BEEADC" w14:textId="77777777" w:rsidR="001822E1" w:rsidRPr="00C44812" w:rsidRDefault="001822E1" w:rsidP="00287EB7">
      <w:pPr>
        <w:numPr>
          <w:ilvl w:val="0"/>
          <w:numId w:val="32"/>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وجود الموظفين في مواقع قريبة جدا من الفئات المستهدفة أي في الأماكن التي يتواجد فيها العملاء وكذلك تقديم خدمة العملاء خارج ساعات العمل الرسمية.</w:t>
      </w:r>
    </w:p>
    <w:p w14:paraId="1744DCAE" w14:textId="77777777" w:rsidR="001822E1" w:rsidRPr="00C44812" w:rsidRDefault="001822E1" w:rsidP="00287EB7">
      <w:pPr>
        <w:numPr>
          <w:ilvl w:val="0"/>
          <w:numId w:val="30"/>
        </w:numPr>
        <w:spacing w:before="100" w:beforeAutospacing="1" w:after="100" w:afterAutospacing="1" w:line="360" w:lineRule="auto"/>
        <w:ind w:left="423"/>
        <w:jc w:val="both"/>
        <w:rPr>
          <w:rFonts w:ascii="Sakkal Majalla" w:eastAsia="Calibri" w:hAnsi="Sakkal Majalla" w:cs="Sakkal Majalla"/>
          <w:sz w:val="28"/>
          <w:szCs w:val="28"/>
        </w:rPr>
      </w:pPr>
      <w:r w:rsidRPr="00C44812">
        <w:rPr>
          <w:rFonts w:ascii="Sakkal Majalla" w:eastAsia="Calibri" w:hAnsi="Sakkal Majalla" w:cs="Sakkal Majalla"/>
          <w:b/>
          <w:bCs/>
          <w:sz w:val="28"/>
          <w:szCs w:val="28"/>
          <w:rtl/>
        </w:rPr>
        <w:t>فوائد العمل عن بعد للمجتمع ككل</w:t>
      </w:r>
      <w:r w:rsidRPr="00C44812">
        <w:rPr>
          <w:rFonts w:ascii="Sakkal Majalla" w:eastAsia="Calibri" w:hAnsi="Sakkal Majalla" w:cs="Sakkal Majalla"/>
          <w:b/>
          <w:bCs/>
          <w:sz w:val="28"/>
          <w:szCs w:val="28"/>
        </w:rPr>
        <w:t>.</w:t>
      </w:r>
    </w:p>
    <w:p w14:paraId="47D2C21F" w14:textId="77777777" w:rsidR="001822E1" w:rsidRPr="00C44812" w:rsidRDefault="001822E1" w:rsidP="00287EB7">
      <w:pPr>
        <w:numPr>
          <w:ilvl w:val="0"/>
          <w:numId w:val="31"/>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تنمية الاقتصاد وزيادة فرص الاستثمار ومكافحة البطالة والحد من الفقر، وبالتالي منع الاضطرابات والاحتجاجات العمالية التي تشل الحركة الاقتصادية للبلاد بشكل كامل</w:t>
      </w:r>
      <w:r w:rsidRPr="00C44812">
        <w:rPr>
          <w:rFonts w:ascii="Sakkal Majalla" w:eastAsia="Calibri" w:hAnsi="Sakkal Majalla" w:cs="Sakkal Majalla"/>
          <w:sz w:val="28"/>
          <w:szCs w:val="28"/>
        </w:rPr>
        <w:t>.</w:t>
      </w:r>
    </w:p>
    <w:p w14:paraId="7B6E00F7" w14:textId="77777777" w:rsidR="001822E1" w:rsidRPr="00C44812" w:rsidRDefault="001822E1" w:rsidP="00287EB7">
      <w:pPr>
        <w:numPr>
          <w:ilvl w:val="0"/>
          <w:numId w:val="31"/>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تمكين الشركات المستقلة والصغيرة، من خلال العمل عن بعد من المنزل أو للعمل الحر</w:t>
      </w:r>
    </w:p>
    <w:p w14:paraId="4627FE8A" w14:textId="4998F2F5" w:rsidR="001822E1" w:rsidRPr="00C44812" w:rsidRDefault="001822E1" w:rsidP="00287EB7">
      <w:pPr>
        <w:numPr>
          <w:ilvl w:val="0"/>
          <w:numId w:val="31"/>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إيجاد فرص عمل في المناطق الهامشية والمعزولة مثل المناطق الريفية</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Pr>
        <w:t xml:space="preserve"> </w:t>
      </w:r>
      <w:r w:rsidR="00883819" w:rsidRPr="00C44812">
        <w:rPr>
          <w:rFonts w:ascii="Sakkal Majalla" w:eastAsia="Calibri" w:hAnsi="Sakkal Majalla" w:cs="Sakkal Majalla"/>
          <w:sz w:val="28"/>
          <w:szCs w:val="28"/>
          <w:rtl/>
        </w:rPr>
        <w:t>(محمد، 2024)</w:t>
      </w:r>
    </w:p>
    <w:p w14:paraId="075CC2E3" w14:textId="77777777" w:rsidR="001822E1" w:rsidRPr="00C44812" w:rsidRDefault="001822E1" w:rsidP="00287EB7">
      <w:pPr>
        <w:numPr>
          <w:ilvl w:val="0"/>
          <w:numId w:val="31"/>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حماية البيئة: يساعد التوجه نحو العمل عن بعد في الحد من التلوث البيئي وتوفير الطاقة، وهو ما يتوافق مع السياسات البيئية المختلفة</w:t>
      </w:r>
      <w:r w:rsidRPr="00C44812">
        <w:rPr>
          <w:rFonts w:ascii="Sakkal Majalla" w:eastAsia="Calibri" w:hAnsi="Sakkal Majalla" w:cs="Sakkal Majalla"/>
          <w:sz w:val="28"/>
          <w:szCs w:val="28"/>
        </w:rPr>
        <w:t>.</w:t>
      </w:r>
    </w:p>
    <w:p w14:paraId="0CAD2E46" w14:textId="77777777" w:rsidR="001822E1" w:rsidRPr="00C44812" w:rsidRDefault="001822E1" w:rsidP="00287EB7">
      <w:pPr>
        <w:numPr>
          <w:ilvl w:val="0"/>
          <w:numId w:val="31"/>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تقليل الازدحام المروري في المدن الناجم عن استخدام وسائل النقل العامة والخاصة</w:t>
      </w:r>
      <w:r w:rsidRPr="00C44812">
        <w:rPr>
          <w:rFonts w:ascii="Sakkal Majalla" w:eastAsia="Calibri" w:hAnsi="Sakkal Majalla" w:cs="Sakkal Majalla"/>
          <w:sz w:val="28"/>
          <w:szCs w:val="28"/>
        </w:rPr>
        <w:t>.</w:t>
      </w:r>
    </w:p>
    <w:p w14:paraId="6AD4E28F" w14:textId="77777777" w:rsidR="001822E1" w:rsidRPr="00C44812" w:rsidRDefault="001822E1" w:rsidP="00287EB7">
      <w:pPr>
        <w:numPr>
          <w:ilvl w:val="0"/>
          <w:numId w:val="31"/>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يساعد أيضًا في تقليل استهلاك الوقود والطاقة، وتوفير صيانة وسائل النقل، وتقليل تآكل الطرق والبناء، والحد من حوادث المرور</w:t>
      </w:r>
      <w:r w:rsidRPr="00C44812">
        <w:rPr>
          <w:rFonts w:ascii="Sakkal Majalla" w:eastAsia="Calibri" w:hAnsi="Sakkal Majalla" w:cs="Sakkal Majalla"/>
          <w:sz w:val="28"/>
          <w:szCs w:val="28"/>
        </w:rPr>
        <w:t>.</w:t>
      </w:r>
    </w:p>
    <w:p w14:paraId="04046B75" w14:textId="22970975" w:rsidR="001822E1" w:rsidRPr="00C44812" w:rsidRDefault="001822E1" w:rsidP="00287EB7">
      <w:pPr>
        <w:numPr>
          <w:ilvl w:val="0"/>
          <w:numId w:val="31"/>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lastRenderedPageBreak/>
        <w:t>يساهم في التنمية الاجتماعية والاقتصادية والإقليمية للمناطق الريفية، والحد من الهجرة إلى المدن الكبيرة، وبالتالي تقليل الضغط على البنية التحتية والتوسع الأفقي المكلف للدولة، كما أن تحقيق الكفاءات في المحافظات والقرى الصغيرة سيكون له تأثير إيجابي على تنميتها وتقدمها</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Pr>
        <w:t xml:space="preserve"> </w:t>
      </w:r>
      <w:r w:rsidR="00883819" w:rsidRPr="00C44812">
        <w:rPr>
          <w:rFonts w:ascii="Sakkal Majalla" w:eastAsia="Calibri" w:hAnsi="Sakkal Majalla" w:cs="Sakkal Majalla"/>
          <w:sz w:val="28"/>
          <w:szCs w:val="28"/>
          <w:rtl/>
        </w:rPr>
        <w:t>(بكار، 2020)</w:t>
      </w:r>
    </w:p>
    <w:p w14:paraId="389B235F" w14:textId="77777777" w:rsidR="001822E1" w:rsidRPr="00C44812" w:rsidRDefault="001822E1" w:rsidP="00287EB7">
      <w:pPr>
        <w:numPr>
          <w:ilvl w:val="0"/>
          <w:numId w:val="31"/>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يخلق العمل عن بعد مفهوم التقييم فيما يتعلق بالإنتاجية</w:t>
      </w:r>
      <w:r w:rsidRPr="00C44812">
        <w:rPr>
          <w:rFonts w:ascii="Sakkal Majalla" w:eastAsia="Calibri" w:hAnsi="Sakkal Majalla" w:cs="Sakkal Majalla"/>
          <w:sz w:val="28"/>
          <w:szCs w:val="28"/>
        </w:rPr>
        <w:t>.</w:t>
      </w:r>
    </w:p>
    <w:p w14:paraId="32A8D25F" w14:textId="77777777" w:rsidR="001822E1" w:rsidRPr="00C44812" w:rsidRDefault="001822E1" w:rsidP="00287EB7">
      <w:pPr>
        <w:numPr>
          <w:ilvl w:val="0"/>
          <w:numId w:val="31"/>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وهو يوفر فرصًا نادرة للدول النامية لتعزيز وضعها التنافسي في الاقتصاد العالمي، حيث يساعد العمل عن بعد في خلق فرص عمل جديدة</w:t>
      </w:r>
      <w:r w:rsidRPr="00C44812">
        <w:rPr>
          <w:rFonts w:ascii="Sakkal Majalla" w:eastAsia="Calibri" w:hAnsi="Sakkal Majalla" w:cs="Sakkal Majalla"/>
          <w:sz w:val="28"/>
          <w:szCs w:val="28"/>
        </w:rPr>
        <w:t>.</w:t>
      </w:r>
    </w:p>
    <w:p w14:paraId="119B5EB5" w14:textId="77777777" w:rsidR="001822E1" w:rsidRPr="00C44812" w:rsidRDefault="001822E1" w:rsidP="00287EB7">
      <w:pPr>
        <w:numPr>
          <w:ilvl w:val="0"/>
          <w:numId w:val="31"/>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ويساعد العمل عن بعد في منع زيادة الهجرة حيث تفقد المدن ميزتها مع زيادة مراكز العمل وفرص توليد الدخل المحلية من خلال القنوات الإلكترونية</w:t>
      </w:r>
      <w:r w:rsidRPr="00C44812">
        <w:rPr>
          <w:rFonts w:ascii="Sakkal Majalla" w:eastAsia="Calibri" w:hAnsi="Sakkal Majalla" w:cs="Sakkal Majalla"/>
          <w:sz w:val="28"/>
          <w:szCs w:val="28"/>
        </w:rPr>
        <w:t>.</w:t>
      </w:r>
    </w:p>
    <w:p w14:paraId="108CF137" w14:textId="2C5C92BD" w:rsidR="001822E1" w:rsidRPr="00C44812" w:rsidRDefault="001822E1" w:rsidP="00287EB7">
      <w:pPr>
        <w:numPr>
          <w:ilvl w:val="0"/>
          <w:numId w:val="31"/>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ويسمح بقدر أكبر من اللامركزية في أداء الأنشطة والمهام</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Pr>
        <w:t xml:space="preserve"> </w:t>
      </w:r>
      <w:r w:rsidR="00883819" w:rsidRPr="00C44812">
        <w:rPr>
          <w:rFonts w:ascii="Sakkal Majalla" w:eastAsia="Calibri" w:hAnsi="Sakkal Majalla" w:cs="Sakkal Majalla"/>
          <w:sz w:val="28"/>
          <w:szCs w:val="28"/>
          <w:rtl/>
        </w:rPr>
        <w:t>(حياة، 2021)</w:t>
      </w:r>
    </w:p>
    <w:p w14:paraId="0A0E8BF2" w14:textId="77777777" w:rsidR="001822E1" w:rsidRPr="00C44812" w:rsidRDefault="001822E1" w:rsidP="00287EB7">
      <w:pPr>
        <w:numPr>
          <w:ilvl w:val="0"/>
          <w:numId w:val="31"/>
        </w:numPr>
        <w:spacing w:before="100" w:beforeAutospacing="1" w:after="100" w:afterAutospacing="1" w:line="360" w:lineRule="auto"/>
        <w:ind w:left="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ويشمل شرائح المجتمع التي لا تتاح لها الفرصة للمشاركة الاقتصادية العادلة والتي تجد صعوبة في المشاركة في مكان العمل التقليدي بسبب الظروف الصحية والاجتماعية والاقتصادية.</w:t>
      </w:r>
    </w:p>
    <w:p w14:paraId="4ABAF9C0" w14:textId="77777777" w:rsidR="0002648D" w:rsidRDefault="0002648D">
      <w:pPr>
        <w:bidi w:val="0"/>
        <w:rPr>
          <w:rFonts w:ascii="Sakkal Majalla" w:eastAsia="Calibri" w:hAnsi="Sakkal Majalla" w:cs="Sakkal Majalla"/>
          <w:b/>
          <w:bCs/>
          <w:sz w:val="28"/>
          <w:szCs w:val="28"/>
          <w:rtl/>
        </w:rPr>
      </w:pPr>
      <w:r>
        <w:rPr>
          <w:rFonts w:ascii="Sakkal Majalla" w:eastAsia="Calibri" w:hAnsi="Sakkal Majalla" w:cs="Sakkal Majalla"/>
          <w:b/>
          <w:bCs/>
          <w:sz w:val="28"/>
          <w:szCs w:val="28"/>
          <w:rtl/>
        </w:rPr>
        <w:br w:type="page"/>
      </w:r>
    </w:p>
    <w:p w14:paraId="6B1B88E5" w14:textId="682ABDA9" w:rsidR="001822E1" w:rsidRPr="00383CD2" w:rsidRDefault="001822E1" w:rsidP="00383CD2">
      <w:pPr>
        <w:spacing w:before="100" w:beforeAutospacing="1" w:after="100" w:afterAutospacing="1" w:line="360" w:lineRule="auto"/>
        <w:jc w:val="center"/>
        <w:outlineLvl w:val="1"/>
        <w:rPr>
          <w:rFonts w:ascii="Sakkal Majalla" w:eastAsia="Calibri" w:hAnsi="Sakkal Majalla" w:cs="Sakkal Majalla"/>
          <w:b/>
          <w:bCs/>
          <w:sz w:val="36"/>
          <w:szCs w:val="36"/>
          <w:rtl/>
        </w:rPr>
      </w:pPr>
      <w:bookmarkStart w:id="28" w:name="_Toc192644395"/>
      <w:r w:rsidRPr="00383CD2">
        <w:rPr>
          <w:rFonts w:ascii="Sakkal Majalla" w:eastAsia="Calibri" w:hAnsi="Sakkal Majalla" w:cs="Sakkal Majalla"/>
          <w:b/>
          <w:bCs/>
          <w:sz w:val="36"/>
          <w:szCs w:val="36"/>
          <w:rtl/>
        </w:rPr>
        <w:lastRenderedPageBreak/>
        <w:t>المبحث الثاني: إنتاجية الموظفين</w:t>
      </w:r>
      <w:bookmarkEnd w:id="28"/>
    </w:p>
    <w:p w14:paraId="1A5FAC0F" w14:textId="5F1051E1" w:rsidR="001822E1" w:rsidRPr="00383CD2" w:rsidRDefault="00383CD2" w:rsidP="00383CD2">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29" w:name="_Toc192644396"/>
      <w:r w:rsidRPr="00383CD2">
        <w:rPr>
          <w:rFonts w:ascii="Sakkal Majalla" w:eastAsia="Calibri" w:hAnsi="Sakkal Majalla" w:cs="Sakkal Majalla" w:hint="cs"/>
          <w:b/>
          <w:bCs/>
          <w:sz w:val="32"/>
          <w:szCs w:val="32"/>
          <w:rtl/>
        </w:rPr>
        <w:t xml:space="preserve">1.2.2 </w:t>
      </w:r>
      <w:r w:rsidR="001822E1" w:rsidRPr="00383CD2">
        <w:rPr>
          <w:rFonts w:ascii="Sakkal Majalla" w:eastAsia="Calibri" w:hAnsi="Sakkal Majalla" w:cs="Sakkal Majalla"/>
          <w:b/>
          <w:bCs/>
          <w:sz w:val="32"/>
          <w:szCs w:val="32"/>
          <w:rtl/>
        </w:rPr>
        <w:t>تعريف الإنتاجية</w:t>
      </w:r>
      <w:bookmarkEnd w:id="29"/>
    </w:p>
    <w:p w14:paraId="63588075" w14:textId="50F15BE3" w:rsidR="001822E1" w:rsidRPr="00C44812" w:rsidRDefault="001822E1" w:rsidP="00383CD2">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بشكل أوسع، هي طريقة لقياس فعالية استخدام الموارد من قبل الأشخاص والآلات والمنظمات والمجتمعات. يجب على كل من هذه العناصر تحديد الأدوات أو الموارد اللازمة لتحسين الإنتاجية بشكل دوري، وأي شخص لا يستطيع القيام بذلك سيفشل. بالنسبة للأشخاص، هذا يعني إعادة التدريب أو التقاعد؛ بالنسبة للآلات، يعني إعادة التصميم أو إيقاف التشغيل. بالنسبة للشركات، يعني إعادة الهيكلة أو الخروج من العمل. بالنسبة لأولئك الذين يقومون بالعمل ويستفيدون من نتائجه، يعبر عن الأداء الإجمالي للمنظمة</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tl/>
        </w:rPr>
        <w:t xml:space="preserve"> </w:t>
      </w:r>
      <w:r w:rsidR="00883819" w:rsidRPr="00C44812">
        <w:rPr>
          <w:rFonts w:ascii="Sakkal Majalla" w:eastAsia="Calibri" w:hAnsi="Sakkal Majalla" w:cs="Sakkal Majalla"/>
          <w:sz w:val="28"/>
          <w:szCs w:val="28"/>
          <w:rtl/>
        </w:rPr>
        <w:t>(مهدي، 2023)</w:t>
      </w:r>
    </w:p>
    <w:p w14:paraId="5544ED82" w14:textId="77777777" w:rsidR="001822E1" w:rsidRPr="00C44812" w:rsidRDefault="001822E1" w:rsidP="00383CD2">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من وجهة نظر اقتصادية، هي النسبة بين حجم معين من الناتج وكمية العمل المستخدمة للحصول على العناصر اللازمة لتحقيق أقصى استفادة من الإنتاج والاستخدام الأمثل لتلك العناصر</w:t>
      </w:r>
      <w:r w:rsidRPr="00C44812">
        <w:rPr>
          <w:rFonts w:ascii="Sakkal Majalla" w:eastAsia="Calibri" w:hAnsi="Sakkal Majalla" w:cs="Sakkal Majalla"/>
          <w:sz w:val="28"/>
          <w:szCs w:val="28"/>
        </w:rPr>
        <w:t>.</w:t>
      </w:r>
    </w:p>
    <w:p w14:paraId="5058685F" w14:textId="1EE8BDDA" w:rsidR="001822E1" w:rsidRPr="00C44812" w:rsidRDefault="001822E1" w:rsidP="00383CD2">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أو العلاقة بين كمية الإنتاج الفعلية وكمية الإنتاج المخطط لها خلال فترة القياس وقدرتها على خفض التكاليف وتعظيم الدخل من خلال الاستخدام الأمثل وتوزيع الموارد المتاحة. بالإضافة إلى ذلك، لا يمكن تحقيق عوائد وأجور عالية للإدارة والعمال ورأس المال دون زيادة الإنتاجية</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tl/>
        </w:rPr>
        <w:t xml:space="preserve"> </w:t>
      </w:r>
      <w:r w:rsidR="00883819" w:rsidRPr="00C44812">
        <w:rPr>
          <w:rFonts w:ascii="Sakkal Majalla" w:eastAsia="Calibri" w:hAnsi="Sakkal Majalla" w:cs="Sakkal Majalla"/>
          <w:sz w:val="28"/>
          <w:szCs w:val="28"/>
          <w:rtl/>
        </w:rPr>
        <w:t>(عبدالسلام، 2021)</w:t>
      </w:r>
    </w:p>
    <w:p w14:paraId="6AA8DDAD" w14:textId="7CCBE12A" w:rsidR="001822E1" w:rsidRPr="00C44812" w:rsidRDefault="001822E1" w:rsidP="00383CD2">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تتعلق الإنتاجية بالأشخاص ويمكن زيادة الإنتاجية بالتكنولوجيا والموارد المادية الأخرى. ولكن القوة العاملة المدربة هي الأساس لاستخدام التكنولوجيا والقوة العاملة مسؤولة عن تحديد وتقليل الموارد المهدرة مثل المواد والمعدات والطاقة والقوة العاملة هي التي تجعل النظام يعمل وقد أظهرت الدراسات أن الأشخاص والعمال والإدارة مسؤولون عن 80٪ من تحسين الإنتاجية ويعتبر تحسينها عنصرًا أساسيًا في مجال المساهمات الفردية والتدريب له أهمية كبيرة أيضًا وذلك لأن الأشخاص يحتاجون إلى فهم وتنفيذ أو استخدام أساليب وعمليات وتكنولوجيا جديدة كما يؤثر نظام الأجور في المنظمة وممارسات الإشراف ومراقبة الإنتاج وأساليب التخطيط وتصميم الوظائف والعمل الجماعي أيضًا على إنتاجية الموظفين.</w:t>
      </w:r>
      <w:r w:rsidR="00883819" w:rsidRPr="00C44812">
        <w:rPr>
          <w:rFonts w:ascii="Sakkal Majalla" w:hAnsi="Sakkal Majalla" w:cs="Sakkal Majalla"/>
          <w:sz w:val="28"/>
          <w:szCs w:val="28"/>
          <w:rtl/>
        </w:rPr>
        <w:t xml:space="preserve"> </w:t>
      </w:r>
      <w:r w:rsidR="00883819" w:rsidRPr="00C44812">
        <w:rPr>
          <w:rFonts w:ascii="Sakkal Majalla" w:eastAsia="Calibri" w:hAnsi="Sakkal Majalla" w:cs="Sakkal Majalla"/>
          <w:sz w:val="28"/>
          <w:szCs w:val="28"/>
          <w:rtl/>
        </w:rPr>
        <w:t>(عبداللطيف، 2019)</w:t>
      </w:r>
    </w:p>
    <w:p w14:paraId="6B4D1587" w14:textId="77777777" w:rsidR="001822E1" w:rsidRPr="00C44812" w:rsidRDefault="001822E1" w:rsidP="00383CD2">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lastRenderedPageBreak/>
        <w:t>تعد الإنتاجية من أهم العناصر التي تسعى كافة الشركات والمؤسسات بغض النظر عن نوعها إلى تحسينها وتطويرها، وذلك لأهميتها الكبيرة في تطوير مستويات إنتاجها وزيادة قدرتها التنافسية في سوق العمل. وقد أصبحت الإنتاجية محل اهتمام العديد من الخبراء الاقتصاديين وصناع القرار، وخاصة في السنوات القليلة الماضية. وتعتمد الإنتاجية بشكل مباشر على خبرة وكفاءة الموارد البشرية وتوافر الموارد المالية والمعلوماتية في الشركة أو المؤسسة</w:t>
      </w:r>
      <w:r w:rsidRPr="00C44812">
        <w:rPr>
          <w:rFonts w:ascii="Sakkal Majalla" w:eastAsia="Calibri" w:hAnsi="Sakkal Majalla" w:cs="Sakkal Majalla"/>
          <w:sz w:val="28"/>
          <w:szCs w:val="28"/>
        </w:rPr>
        <w:t>.</w:t>
      </w:r>
    </w:p>
    <w:p w14:paraId="073FDA87" w14:textId="22217BC1" w:rsidR="001822E1" w:rsidRPr="00C44812" w:rsidRDefault="001822E1" w:rsidP="00383CD2">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تعد إنتاجية الموظفين وقدرتهم على أداء المهام الموكلة إليهم بكفاءة عالية وتقليل نسبة الهدر المالي من أهم العوامل في زيادة الإنتاجية. ويعد الموظفون المسؤولون عن عملية الإنتاج، نظراً للدور المهم الذي يلعبونه في الحفاظ على استمرارية الشركة في سوق العمل، من أهم العناصر التي تعتمد عليها الشركات، وذلك لأن قدرة الموظفين على زيادة الإنتاج وتقليل الوقت والموارد المستهلكة أثناء عملية الإنتاج ترتبط ارتباطاً وثيقاً بتحقيق الأهداف المرجوة للشركة.</w:t>
      </w:r>
      <w:r w:rsidR="00883819" w:rsidRPr="00C44812">
        <w:rPr>
          <w:rFonts w:ascii="Sakkal Majalla" w:hAnsi="Sakkal Majalla" w:cs="Sakkal Majalla"/>
          <w:sz w:val="28"/>
          <w:szCs w:val="28"/>
          <w:rtl/>
        </w:rPr>
        <w:t xml:space="preserve"> </w:t>
      </w:r>
      <w:r w:rsidR="00883819" w:rsidRPr="00C44812">
        <w:rPr>
          <w:rFonts w:ascii="Sakkal Majalla" w:eastAsia="Calibri" w:hAnsi="Sakkal Majalla" w:cs="Sakkal Majalla"/>
          <w:sz w:val="28"/>
          <w:szCs w:val="28"/>
          <w:rtl/>
        </w:rPr>
        <w:t>(عزيز، 2024)</w:t>
      </w:r>
    </w:p>
    <w:p w14:paraId="37AF1189" w14:textId="736C68E1" w:rsidR="001822E1" w:rsidRPr="00383CD2" w:rsidRDefault="00383CD2" w:rsidP="00383CD2">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30" w:name="_Toc192644397"/>
      <w:r w:rsidRPr="00383CD2">
        <w:rPr>
          <w:rFonts w:ascii="Sakkal Majalla" w:eastAsia="Calibri" w:hAnsi="Sakkal Majalla" w:cs="Sakkal Majalla" w:hint="cs"/>
          <w:b/>
          <w:bCs/>
          <w:sz w:val="32"/>
          <w:szCs w:val="32"/>
          <w:rtl/>
        </w:rPr>
        <w:t xml:space="preserve">2.2.2 </w:t>
      </w:r>
      <w:r w:rsidR="001822E1" w:rsidRPr="00383CD2">
        <w:rPr>
          <w:rFonts w:ascii="Sakkal Majalla" w:eastAsia="Calibri" w:hAnsi="Sakkal Majalla" w:cs="Sakkal Majalla"/>
          <w:b/>
          <w:bCs/>
          <w:sz w:val="32"/>
          <w:szCs w:val="32"/>
          <w:rtl/>
        </w:rPr>
        <w:t>أهمية الإنتاجية</w:t>
      </w:r>
      <w:bookmarkEnd w:id="30"/>
    </w:p>
    <w:p w14:paraId="524079DA" w14:textId="77777777" w:rsidR="001822E1" w:rsidRPr="00C44812" w:rsidRDefault="001822E1" w:rsidP="00383CD2">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مع التطور التكنولوجي الهائل الذي شهده العصر الحالي في استخدام أجهزة الاتصالات الحديثة وشبكات الإنترنت عالية السرعة، اضطرت الشركات والمؤسسات إلى اتباع العديد من الاستراتيجيات والأساليب التي تساعد على تحسين الإنتاج والاهتمام بالموارد البشرية الموجودة وزيادة كفاءتها لضمان قدرتها التنافسية واستمرارها في سوق العمل. تهتم كافة الشركات في مختلف المجالات بتحسين وتطوير إنتاجية الموظفين لخلق تنافسية تنظيمية تساعدها على التطور والتقدم في ظل التغيرات الهائلة التي يشهدها قطاع الأعمال في العصر الحالي</w:t>
      </w:r>
      <w:r w:rsidRPr="00C44812">
        <w:rPr>
          <w:rFonts w:ascii="Sakkal Majalla" w:eastAsia="Calibri" w:hAnsi="Sakkal Majalla" w:cs="Sakkal Majalla"/>
          <w:sz w:val="28"/>
          <w:szCs w:val="28"/>
        </w:rPr>
        <w:t>.</w:t>
      </w:r>
    </w:p>
    <w:p w14:paraId="0E8F8C2C" w14:textId="63C78EFA" w:rsidR="001822E1" w:rsidRPr="00C44812" w:rsidRDefault="001822E1" w:rsidP="00383CD2">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إن زيادة إنتاجية الموظفين تساعد على استخدام موارد الشركة أو مدخلاتها بأفضل طريقة ممكنة لتقليل الهدر وزيادة الإنتاج وتحقيق كافة النتائج والأهداف المرجوة. إن الاستخدام الفعال للموارد البشرية في أي شركة أمر مهم للغاية لتحسين فعاليتها وكفاءتها بشكل عام، حيث يمكن أن تتأثر إنتاجية الموظفين بالعديد من العوامل السلوكية في المنظمة، بما في ذلك تدريب الموظفين وتمكينهم والعمل الجماعي والاحترام المتبادل</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tl/>
        </w:rPr>
        <w:t xml:space="preserve"> </w:t>
      </w:r>
      <w:r w:rsidR="00883819" w:rsidRPr="00C44812">
        <w:rPr>
          <w:rFonts w:ascii="Sakkal Majalla" w:eastAsia="Calibri" w:hAnsi="Sakkal Majalla" w:cs="Sakkal Majalla"/>
          <w:sz w:val="28"/>
          <w:szCs w:val="28"/>
          <w:rtl/>
        </w:rPr>
        <w:t>(مبارك، 2024)</w:t>
      </w:r>
    </w:p>
    <w:p w14:paraId="34011DA5" w14:textId="38240784" w:rsidR="001822E1" w:rsidRPr="00C44812" w:rsidRDefault="001822E1" w:rsidP="00383CD2">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lastRenderedPageBreak/>
        <w:t>إن زيادة إنتاجية الموظفين تساعد على زيادة فرص الشركة في مواكبة كافة التطورات في سوق العمل، وتعزز نقاط قوتها وتحسن جودة منتجاتها. وتسعى كافة الشركات إلى زيادة إنتاجية الموظفين من خلال اتباع عدد من استراتيجيات التدريب التي تهدف إلى تثقيفهم وتمكينهم من استخدام أفضل الأساليب لزيادة الإنتاج وترشيد استخدام الموارد المتاحة والالتزام الكامل بخطط التطوير وآليات إدارة الوقت وغرس الدافع وحب العمل في نفوس الموظفين وأرواحهم</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tl/>
        </w:rPr>
        <w:t xml:space="preserve"> </w:t>
      </w:r>
      <w:r w:rsidR="00883819" w:rsidRPr="00C44812">
        <w:rPr>
          <w:rFonts w:ascii="Sakkal Majalla" w:eastAsia="Calibri" w:hAnsi="Sakkal Majalla" w:cs="Sakkal Majalla"/>
          <w:sz w:val="28"/>
          <w:szCs w:val="28"/>
          <w:rtl/>
        </w:rPr>
        <w:t>(العوض، 2022)</w:t>
      </w:r>
    </w:p>
    <w:p w14:paraId="29DB1C7B" w14:textId="77777777" w:rsidR="001822E1" w:rsidRPr="00C44812" w:rsidRDefault="001822E1" w:rsidP="00383CD2">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إن النجاح التنظيمي لأي شركة يعتمد على إنتاجية موظفيها، ومن ثم فإن الإنتاجية تشكل اعتباراً بالغ الأهمية لدى مختلف الشركات. وبعبارة أخرى فإن إنتاجية الموظفين تشكل قضية حيوية تهم أصحاب المصلحة ورؤساء الأقسام، حيث أن الهدف الرئيسي من القيام بالعمل هو تحقيق أقصى إنتاج بأقل تكلفة. وتساعد الإنتاجية على زيادة القدرة على أداء مهام محددة وفقاً لمعايير ومقاييس محددة مسبقاً من الدقة والجودة، أي أنه يمكن تقييم إنتاجية الموظفين من حيث كمية الإنتاج أو العمل المنجز في فترة زمنية محددة</w:t>
      </w:r>
      <w:r w:rsidRPr="00C44812">
        <w:rPr>
          <w:rFonts w:ascii="Sakkal Majalla" w:eastAsia="Calibri" w:hAnsi="Sakkal Majalla" w:cs="Sakkal Majalla"/>
          <w:sz w:val="28"/>
          <w:szCs w:val="28"/>
        </w:rPr>
        <w:t>.</w:t>
      </w:r>
    </w:p>
    <w:p w14:paraId="55E076D8" w14:textId="6D6A2706" w:rsidR="001822E1" w:rsidRPr="00C44812" w:rsidRDefault="001822E1" w:rsidP="00383CD2">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تؤدي زيادة إنتاجية العاملين إلى عدد من النتائج الإيجابية، منها تحقيق الميزة التنافسية، والمحافظة على الموارد الاستراتيجية والمالية، وتحقيق الأهداف التنظيمية، وزيادة الأرباح المادية للشركة. وفي ظل العصر الحالي الذي يتميز بالعولمة وتطور تكنولوجيا المعلومات، أصبح من الواضح أهمية زيادة إنتاجية العاملين وتدريبهم على اتخاذ القرارات اللازمة وحل المشكلات والتكيف والاستجابة لأية تغييرات جديدة قد تطرأ على سوق العمل</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tl/>
        </w:rPr>
        <w:t xml:space="preserve"> </w:t>
      </w:r>
      <w:r w:rsidR="00883819" w:rsidRPr="00C44812">
        <w:rPr>
          <w:rFonts w:ascii="Sakkal Majalla" w:eastAsia="Calibri" w:hAnsi="Sakkal Majalla" w:cs="Sakkal Majalla"/>
          <w:sz w:val="28"/>
          <w:szCs w:val="28"/>
          <w:rtl/>
        </w:rPr>
        <w:t>(سناء، 2022)</w:t>
      </w:r>
    </w:p>
    <w:p w14:paraId="1F3C2658" w14:textId="77777777" w:rsidR="001822E1" w:rsidRPr="00C44812" w:rsidRDefault="001822E1" w:rsidP="00383CD2">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أدرك مديرو الشركات وأصحاب العمل أهمية زيادة إنتاجية العاملين، مما يدفعهم إلى التركيز على خلق بيئة عمل آمنة وتعزيز روابط العمل الجماعي والاحترام المتبادل بين جميع العاملين بهدف تحقيق نمو استراتيجي كبير في كمية ونوعية الإنتاج. وتحقيق نتائج مرضية تنعكس إيجاباً على مستوى إنتاج الشركة ككيان واحد وعلى جميع الأفراد العاملين فيها، وتمكينهم من كسب الزيادات والمكافآت المادية والمعنوية</w:t>
      </w:r>
      <w:r w:rsidRPr="00C44812">
        <w:rPr>
          <w:rFonts w:ascii="Sakkal Majalla" w:eastAsia="Calibri" w:hAnsi="Sakkal Majalla" w:cs="Sakkal Majalla"/>
          <w:sz w:val="28"/>
          <w:szCs w:val="28"/>
        </w:rPr>
        <w:t>.</w:t>
      </w:r>
    </w:p>
    <w:p w14:paraId="6197CAB2" w14:textId="55A6E129" w:rsidR="001822E1" w:rsidRPr="00C44812" w:rsidRDefault="001822E1" w:rsidP="00383CD2">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 xml:space="preserve">ومن خلال ما سبق نستطيع أن نستنتج أن أهمية زيادة إنتاجية العاملين تتلخص في زيادة جودة المنتجات التي تقدمها الشركة ومساعدتها على تحقيق أهدافها الاستراتيجية المرجوة وتخفيض تكاليف الإنتاج وترشيد استهلاك الموارد مما يساعد على زيادة القدرة التنافسية للشركة وضمان استمراريتها في </w:t>
      </w:r>
      <w:r w:rsidRPr="00C44812">
        <w:rPr>
          <w:rFonts w:ascii="Sakkal Majalla" w:eastAsia="Calibri" w:hAnsi="Sakkal Majalla" w:cs="Sakkal Majalla"/>
          <w:sz w:val="28"/>
          <w:szCs w:val="28"/>
          <w:rtl/>
        </w:rPr>
        <w:lastRenderedPageBreak/>
        <w:t>سوق العمل، كما نستنتج أن زيادة إنتاجية العاملين تساهم بشكل كبير في تحسين ظروفهم المعيشية والمادية وتمكنهم من اكتساب مهارات واستراتيجيات العمل الحديثة.</w:t>
      </w:r>
      <w:r w:rsidR="00883819" w:rsidRPr="00C44812">
        <w:rPr>
          <w:rFonts w:ascii="Sakkal Majalla" w:hAnsi="Sakkal Majalla" w:cs="Sakkal Majalla"/>
          <w:sz w:val="28"/>
          <w:szCs w:val="28"/>
          <w:rtl/>
        </w:rPr>
        <w:t xml:space="preserve"> </w:t>
      </w:r>
      <w:r w:rsidR="00883819" w:rsidRPr="00C44812">
        <w:rPr>
          <w:rFonts w:ascii="Sakkal Majalla" w:eastAsia="Calibri" w:hAnsi="Sakkal Majalla" w:cs="Sakkal Majalla"/>
          <w:sz w:val="28"/>
          <w:szCs w:val="28"/>
          <w:rtl/>
        </w:rPr>
        <w:t>(ابراهيم، 2021)</w:t>
      </w:r>
    </w:p>
    <w:p w14:paraId="1747E882" w14:textId="502803A0" w:rsidR="001822E1" w:rsidRPr="00383CD2" w:rsidRDefault="00383CD2" w:rsidP="00383CD2">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31" w:name="_Toc192644398"/>
      <w:r w:rsidRPr="00383CD2">
        <w:rPr>
          <w:rFonts w:ascii="Sakkal Majalla" w:eastAsia="Calibri" w:hAnsi="Sakkal Majalla" w:cs="Sakkal Majalla" w:hint="cs"/>
          <w:b/>
          <w:bCs/>
          <w:sz w:val="32"/>
          <w:szCs w:val="32"/>
          <w:rtl/>
        </w:rPr>
        <w:t xml:space="preserve">3.2.2 </w:t>
      </w:r>
      <w:r w:rsidR="001822E1" w:rsidRPr="00383CD2">
        <w:rPr>
          <w:rFonts w:ascii="Sakkal Majalla" w:eastAsia="Calibri" w:hAnsi="Sakkal Majalla" w:cs="Sakkal Majalla"/>
          <w:b/>
          <w:bCs/>
          <w:sz w:val="32"/>
          <w:szCs w:val="32"/>
          <w:rtl/>
        </w:rPr>
        <w:t>أهداف إنتاجية الموظفين</w:t>
      </w:r>
      <w:bookmarkEnd w:id="31"/>
    </w:p>
    <w:p w14:paraId="3CAF6E89" w14:textId="58F7B5F6" w:rsidR="001822E1" w:rsidRPr="00C44812" w:rsidRDefault="001822E1" w:rsidP="00383CD2">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إن زيادة إنتاجية الموظفين من أهم الطموحات الأساسية التي تسعى أي شركة أو مؤسسة إلى تطويرها والعناية بها من أجل تحقيق عدد كبير من الأهداف الاستراتيجية التي تعود بالنفع على الشركة والموظفين على حد سواء. إن زيادة الإنتاجية تساعد جميع الموظفين العاملين في الشركة على اكتساب ثقة واحترام رؤسائهم في العمل، مما يزيد من حبهم للعمل ويحفزهم على مواصلة العمل المطلوب بأفضل ما في وسعهم</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tl/>
        </w:rPr>
        <w:t xml:space="preserve"> </w:t>
      </w:r>
      <w:r w:rsidR="00883819" w:rsidRPr="00C44812">
        <w:rPr>
          <w:rFonts w:ascii="Sakkal Majalla" w:eastAsia="Calibri" w:hAnsi="Sakkal Majalla" w:cs="Sakkal Majalla"/>
          <w:sz w:val="28"/>
          <w:szCs w:val="28"/>
          <w:rtl/>
        </w:rPr>
        <w:t>(الخطيب، 2021)</w:t>
      </w:r>
    </w:p>
    <w:p w14:paraId="31305729" w14:textId="77777777" w:rsidR="001822E1" w:rsidRPr="00C44812" w:rsidRDefault="001822E1" w:rsidP="00383CD2">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إن زيادة الإنتاجية تهدف إلى زيادة قدرة الشركة على رفع إنتاجها إلى أقصى مستوياته وتحسين جودة المنتجات وتقديمها للسوق بأسعار تنافسية وتشجيع مديري الأقسام على استخدام استراتيجيات العمل التي تساعد على خفض التكاليف والسيطرة على الهدر المادي الذي تواجهه الشركة أثناء عملية الإنتاج، وهذا يساعد الشركة على اتباع أفضل أساليب الاستثمار وتقليل كمية المواد التالفة</w:t>
      </w:r>
      <w:r w:rsidRPr="00C44812">
        <w:rPr>
          <w:rFonts w:ascii="Sakkal Majalla" w:eastAsia="Calibri" w:hAnsi="Sakkal Majalla" w:cs="Sakkal Majalla"/>
          <w:sz w:val="28"/>
          <w:szCs w:val="28"/>
        </w:rPr>
        <w:t>.</w:t>
      </w:r>
    </w:p>
    <w:p w14:paraId="268C8E1F" w14:textId="122CE176" w:rsidR="001822E1" w:rsidRPr="00C44812" w:rsidRDefault="001822E1" w:rsidP="00383CD2">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مما سبق نستنتج أن زيادة الإنتاجية تهدف إلى زيادة قدرة الشركة على المنافسة في سوق العمل والقدرة على تحقيق النجاح المستمر بأسرع وأفضل طريقة ممكنة. وتهدف زيادة إنتاجية الشركة أيضًا إلى تمكينها من تحقيق الأهداف والتطلعات الاستراتيجية وتحسين المستويات المادية والمعرفية والوظيفية لجميع الموظفين العاملين فيها.</w:t>
      </w:r>
      <w:r w:rsidR="00883819" w:rsidRPr="00C44812">
        <w:rPr>
          <w:rFonts w:ascii="Sakkal Majalla" w:hAnsi="Sakkal Majalla" w:cs="Sakkal Majalla"/>
          <w:sz w:val="28"/>
          <w:szCs w:val="28"/>
          <w:rtl/>
        </w:rPr>
        <w:t xml:space="preserve"> </w:t>
      </w:r>
      <w:r w:rsidR="00883819" w:rsidRPr="00C44812">
        <w:rPr>
          <w:rFonts w:ascii="Sakkal Majalla" w:eastAsia="Calibri" w:hAnsi="Sakkal Majalla" w:cs="Sakkal Majalla"/>
          <w:sz w:val="28"/>
          <w:szCs w:val="28"/>
          <w:rtl/>
        </w:rPr>
        <w:t>(قنديل، 2021)</w:t>
      </w:r>
    </w:p>
    <w:p w14:paraId="79350703" w14:textId="5472ED5A" w:rsidR="001822E1" w:rsidRPr="00383CD2" w:rsidRDefault="00383CD2" w:rsidP="00383CD2">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32" w:name="_Toc192644399"/>
      <w:r w:rsidRPr="00383CD2">
        <w:rPr>
          <w:rFonts w:ascii="Sakkal Majalla" w:eastAsia="Calibri" w:hAnsi="Sakkal Majalla" w:cs="Sakkal Majalla" w:hint="cs"/>
          <w:b/>
          <w:bCs/>
          <w:sz w:val="32"/>
          <w:szCs w:val="32"/>
          <w:rtl/>
        </w:rPr>
        <w:t xml:space="preserve">4.2.2 </w:t>
      </w:r>
      <w:r w:rsidR="001822E1" w:rsidRPr="00383CD2">
        <w:rPr>
          <w:rFonts w:ascii="Sakkal Majalla" w:eastAsia="Calibri" w:hAnsi="Sakkal Majalla" w:cs="Sakkal Majalla"/>
          <w:b/>
          <w:bCs/>
          <w:sz w:val="32"/>
          <w:szCs w:val="32"/>
          <w:rtl/>
        </w:rPr>
        <w:t>العوامل المؤثرة على الإنتاجية</w:t>
      </w:r>
      <w:bookmarkEnd w:id="32"/>
    </w:p>
    <w:p w14:paraId="025AF06F" w14:textId="77777777" w:rsidR="001822E1" w:rsidRPr="00C44812" w:rsidRDefault="001822E1" w:rsidP="00383CD2">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إن بيئة العمل في القطاع الواحد متشابهة، إلا أن الاختلاف والتميز يكمن في مستوى أداء وإبداع العاملين فيها. مما يؤدي إلى زيادة الاهتمام والتركيز على الفرد بالالتزام بمنظمته والاهتمام بقبول والمشاركة في تحقيق أهدافها</w:t>
      </w:r>
      <w:r w:rsidRPr="00C44812">
        <w:rPr>
          <w:rFonts w:ascii="Sakkal Majalla" w:eastAsia="Calibri" w:hAnsi="Sakkal Majalla" w:cs="Sakkal Majalla"/>
          <w:sz w:val="28"/>
          <w:szCs w:val="28"/>
        </w:rPr>
        <w:t>.</w:t>
      </w:r>
    </w:p>
    <w:p w14:paraId="75C68CFD" w14:textId="6A1A2083" w:rsidR="001822E1" w:rsidRPr="00C44812" w:rsidRDefault="001822E1" w:rsidP="00383CD2">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lastRenderedPageBreak/>
        <w:t>إن مستوى وجودة الإنتاجية ينعكس بشكل مباشر على قدرة الشركات على المنافسة، والمستوى الاجتماعي للأفراد وحتى المجتمعات كوحدة، لأن تحقيق الإنتاجية يعتبر من أهم أولويات أصحاب الشركات وأصحاب رؤوس الأموال. ويمكن تصنيف العوامل المؤثرة على الإنتاجية على النحو التالي</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tl/>
        </w:rPr>
        <w:t xml:space="preserve"> </w:t>
      </w:r>
      <w:r w:rsidR="00883819" w:rsidRPr="00C44812">
        <w:rPr>
          <w:rFonts w:ascii="Sakkal Majalla" w:eastAsia="Calibri" w:hAnsi="Sakkal Majalla" w:cs="Sakkal Majalla"/>
          <w:sz w:val="28"/>
          <w:szCs w:val="28"/>
          <w:rtl/>
        </w:rPr>
        <w:t>(بازيد، 2021)</w:t>
      </w:r>
    </w:p>
    <w:p w14:paraId="5D1BCEBB" w14:textId="77777777" w:rsidR="001822E1" w:rsidRPr="00C44812" w:rsidRDefault="001822E1" w:rsidP="00287EB7">
      <w:pPr>
        <w:numPr>
          <w:ilvl w:val="0"/>
          <w:numId w:val="14"/>
        </w:numPr>
        <w:tabs>
          <w:tab w:val="left" w:pos="423"/>
        </w:tabs>
        <w:spacing w:before="100" w:beforeAutospacing="1" w:after="100" w:afterAutospacing="1" w:line="360" w:lineRule="auto"/>
        <w:ind w:left="565"/>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t>أولاً: العوامل الداخلية</w:t>
      </w:r>
    </w:p>
    <w:p w14:paraId="0ED6C06A" w14:textId="45903A0F" w:rsidR="001822E1" w:rsidRPr="00C44812" w:rsidRDefault="001822E1" w:rsidP="00383CD2">
      <w:pPr>
        <w:spacing w:before="100" w:beforeAutospacing="1" w:after="100" w:afterAutospacing="1" w:line="360" w:lineRule="auto"/>
        <w:ind w:left="-2" w:firstLine="708"/>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وهي أنواع العوامل التي تتعلق ببيئة العمل الداخلية السائدة في الشركة، مثل استراتيجيات الرقابة، وأنظمة المكافآت والحوافز، والعمل الجماعي، والاحترام المتبادل السائد بين العاملين في الشركة وغيرها من العوامل التي تختلف من شركة إلى أخرى. وتنقسم العوامل الداخلية المؤثرة على الإنتاجية إلى ثلاثة أجزاء رئيسية: العوامل المادية والفنية، والعوامل التنظيمية، والعوامل البشرية</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tl/>
        </w:rPr>
        <w:t xml:space="preserve"> </w:t>
      </w:r>
      <w:r w:rsidR="00883819" w:rsidRPr="00C44812">
        <w:rPr>
          <w:rFonts w:ascii="Sakkal Majalla" w:eastAsia="Calibri" w:hAnsi="Sakkal Majalla" w:cs="Sakkal Majalla"/>
          <w:sz w:val="28"/>
          <w:szCs w:val="28"/>
          <w:rtl/>
        </w:rPr>
        <w:t>(أمينة، 2023)</w:t>
      </w:r>
    </w:p>
    <w:p w14:paraId="5FA06C3C" w14:textId="77777777" w:rsidR="001822E1" w:rsidRPr="00C44812" w:rsidRDefault="001822E1" w:rsidP="00287EB7">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b/>
          <w:bCs/>
          <w:sz w:val="28"/>
          <w:szCs w:val="28"/>
          <w:rtl/>
        </w:rPr>
        <w:t>العوامل المادية والفنية:</w:t>
      </w:r>
      <w:r w:rsidRPr="00C44812">
        <w:rPr>
          <w:rFonts w:ascii="Sakkal Majalla" w:eastAsia="Calibri" w:hAnsi="Sakkal Majalla" w:cs="Sakkal Majalla"/>
          <w:sz w:val="28"/>
          <w:szCs w:val="28"/>
          <w:rtl/>
        </w:rPr>
        <w:t xml:space="preserve"> تشير إلى كمية الموارد المادية والفنية التي تمتلكها الشركة والتي تساعد العاملين على أداء مهامهم المطلوبة بسرعة كبيرة، حيث تعتبر الموارد المادية المتاحة من أهم العناصر في زيادة إنتاجية الشركة، والغرض من الموارد الفنية التي تمتلكها الشركة هو زيادة جودة المدخلات المستخدمة في عملية الإنتاج، مما ينعكس إيجاباً على مستوى جودة المنتجات المعروضة في الأسواق</w:t>
      </w:r>
      <w:r w:rsidRPr="00C44812">
        <w:rPr>
          <w:rFonts w:ascii="Sakkal Majalla" w:eastAsia="Calibri" w:hAnsi="Sakkal Majalla" w:cs="Sakkal Majalla"/>
          <w:sz w:val="28"/>
          <w:szCs w:val="28"/>
        </w:rPr>
        <w:t>.</w:t>
      </w:r>
    </w:p>
    <w:p w14:paraId="28652FD0" w14:textId="38543D75" w:rsidR="001822E1" w:rsidRPr="00C44812" w:rsidRDefault="001822E1" w:rsidP="00287EB7">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b/>
          <w:bCs/>
          <w:sz w:val="28"/>
          <w:szCs w:val="28"/>
          <w:rtl/>
        </w:rPr>
        <w:t>العوامل التنظيمية:</w:t>
      </w:r>
      <w:r w:rsidRPr="00C44812">
        <w:rPr>
          <w:rFonts w:ascii="Sakkal Majalla" w:eastAsia="Calibri" w:hAnsi="Sakkal Majalla" w:cs="Sakkal Majalla"/>
          <w:sz w:val="28"/>
          <w:szCs w:val="28"/>
          <w:rtl/>
        </w:rPr>
        <w:t xml:space="preserve"> تشير إلى الأساليب والاستراتيجيات التي تتبعها الشركة في تقسيم العمل والمهام، وآليات اتخاذ القرار المتبعة، وتحسين أنظمة الرقابة، وطرق تحويل المدخلات إلى مخرجات، والالتزام بأساليب التسويق المناسبة للمنتج المعروض، كما تبرز أهمية العوامل التنظيمية في دراسة ومواكبة وتوقع التغيرات في سوق العمل بهدف تطوير المستوى التنافسي الذي تستخدمه الشركة في سوق العمل</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Pr>
        <w:t xml:space="preserve"> </w:t>
      </w:r>
      <w:r w:rsidR="00883819" w:rsidRPr="00C44812">
        <w:rPr>
          <w:rFonts w:ascii="Sakkal Majalla" w:eastAsia="Calibri" w:hAnsi="Sakkal Majalla" w:cs="Sakkal Majalla"/>
          <w:sz w:val="28"/>
          <w:szCs w:val="28"/>
          <w:rtl/>
        </w:rPr>
        <w:t>(ماجد، 2023)</w:t>
      </w:r>
    </w:p>
    <w:p w14:paraId="4CE7F542" w14:textId="77777777" w:rsidR="001822E1" w:rsidRPr="00C44812" w:rsidRDefault="001822E1" w:rsidP="00287EB7">
      <w:pPr>
        <w:numPr>
          <w:ilvl w:val="0"/>
          <w:numId w:val="15"/>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b/>
          <w:bCs/>
          <w:sz w:val="28"/>
          <w:szCs w:val="28"/>
          <w:rtl/>
        </w:rPr>
        <w:t>العوامل البشرية:</w:t>
      </w:r>
      <w:r w:rsidRPr="00C44812">
        <w:rPr>
          <w:rFonts w:ascii="Sakkal Majalla" w:eastAsia="Calibri" w:hAnsi="Sakkal Majalla" w:cs="Sakkal Majalla"/>
          <w:sz w:val="28"/>
          <w:szCs w:val="28"/>
          <w:rtl/>
        </w:rPr>
        <w:t xml:space="preserve"> مجموع خبرات ومهارات جميع العاملين في الشركة، حيث يعد العامل البشري من أهم الأسس التي تبنى عليها عمليات الإنتاج. إن خبرة العاملين وقدرتهم على العمل تحت الضغط ولفترات زمنية طويلة نسبيا ورغبتهم في إنجاز العمل وحبهم ورضاهم عن مستوى المعيشة والعمل الذي تقدمه الشركة يساهم في زيادة الإنتاج وتقليل الوقت والموارد المستهلكة في عملية الإنتاج.</w:t>
      </w:r>
    </w:p>
    <w:p w14:paraId="334D322D" w14:textId="77777777" w:rsidR="00DD4996" w:rsidRDefault="00DD4996">
      <w:pPr>
        <w:bidi w:val="0"/>
        <w:rPr>
          <w:rFonts w:ascii="Sakkal Majalla" w:eastAsia="Calibri" w:hAnsi="Sakkal Majalla" w:cs="Sakkal Majalla"/>
          <w:b/>
          <w:bCs/>
          <w:sz w:val="28"/>
          <w:szCs w:val="28"/>
          <w:rtl/>
        </w:rPr>
      </w:pPr>
      <w:r>
        <w:rPr>
          <w:rFonts w:ascii="Sakkal Majalla" w:eastAsia="Calibri" w:hAnsi="Sakkal Majalla" w:cs="Sakkal Majalla"/>
          <w:b/>
          <w:bCs/>
          <w:sz w:val="28"/>
          <w:szCs w:val="28"/>
          <w:rtl/>
        </w:rPr>
        <w:br w:type="page"/>
      </w:r>
    </w:p>
    <w:p w14:paraId="79B8D5BE" w14:textId="61FFF454" w:rsidR="001822E1" w:rsidRPr="00C44812" w:rsidRDefault="001822E1" w:rsidP="00287EB7">
      <w:pPr>
        <w:numPr>
          <w:ilvl w:val="0"/>
          <w:numId w:val="14"/>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lastRenderedPageBreak/>
        <w:t>ثانياً: العوامل الخارجية:</w:t>
      </w:r>
    </w:p>
    <w:p w14:paraId="42ECC206" w14:textId="33E05833" w:rsidR="001822E1" w:rsidRPr="00C44812" w:rsidRDefault="001822E1" w:rsidP="00DD4996">
      <w:pPr>
        <w:spacing w:before="100" w:beforeAutospacing="1" w:after="0" w:line="360" w:lineRule="auto"/>
        <w:ind w:left="-2" w:firstLine="708"/>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وهي أنواع المؤثرات والمتغيرات التي لا يمكن السيطرة عليها وتحيط بالشركة والعاملين على حد سواء وتلعب دوراً هاماً في التأثير على مستوى وكمية الإنتاجية، وينقسم هذا النوع من العوامل إلى ثلاثة أقسام رئيسية هي: النظام الاجتماعي السائد، والنظام الثقافي والتعليمي، والنظام السياسي والاقتصادي</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tl/>
        </w:rPr>
        <w:t xml:space="preserve"> </w:t>
      </w:r>
      <w:r w:rsidR="00883819" w:rsidRPr="00C44812">
        <w:rPr>
          <w:rFonts w:ascii="Sakkal Majalla" w:eastAsia="Calibri" w:hAnsi="Sakkal Majalla" w:cs="Sakkal Majalla"/>
          <w:sz w:val="28"/>
          <w:szCs w:val="28"/>
          <w:rtl/>
        </w:rPr>
        <w:t>(الحربي، 2020)</w:t>
      </w:r>
    </w:p>
    <w:p w14:paraId="0FDC3E85" w14:textId="3E2BF539" w:rsidR="001822E1" w:rsidRPr="00C44812" w:rsidRDefault="001822E1" w:rsidP="00DD4996">
      <w:pPr>
        <w:numPr>
          <w:ilvl w:val="0"/>
          <w:numId w:val="16"/>
        </w:numPr>
        <w:spacing w:after="100" w:afterAutospacing="1" w:line="360" w:lineRule="auto"/>
        <w:ind w:left="423"/>
        <w:jc w:val="both"/>
        <w:rPr>
          <w:rFonts w:ascii="Sakkal Majalla" w:eastAsia="Calibri" w:hAnsi="Sakkal Majalla" w:cs="Sakkal Majalla"/>
          <w:sz w:val="28"/>
          <w:szCs w:val="28"/>
        </w:rPr>
      </w:pPr>
      <w:r w:rsidRPr="00C44812">
        <w:rPr>
          <w:rFonts w:ascii="Sakkal Majalla" w:eastAsia="Calibri" w:hAnsi="Sakkal Majalla" w:cs="Sakkal Majalla"/>
          <w:b/>
          <w:bCs/>
          <w:sz w:val="28"/>
          <w:szCs w:val="28"/>
          <w:rtl/>
        </w:rPr>
        <w:t>النظام الاجتماعي السائد:</w:t>
      </w:r>
      <w:r w:rsidRPr="00C44812">
        <w:rPr>
          <w:rFonts w:ascii="Sakkal Majalla" w:eastAsia="Calibri" w:hAnsi="Sakkal Majalla" w:cs="Sakkal Majalla"/>
          <w:sz w:val="28"/>
          <w:szCs w:val="28"/>
          <w:rtl/>
        </w:rPr>
        <w:t xml:space="preserve"> وهو النظام الاجتماعي المحيط بالموظف والذي يؤثر وينعكس بشكل مباشر على طريقة أدائه لواجباته، ويمكن أن يكون النظام الاجتماعي السائد سلاحاً ذا حدين، فإذا اتسم هذا النظام بعدم الجدية في تنفيذ استراتيجيات العمل، وعدم الالتزام بالمواعيد، واستخدام المحاباة وسلطة الأسرة والأقارب لتحقيق النجاح، فإن هذه العادات السلبية تؤثر بشكل كبير على كمية ونوعية الإنتاج</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Pr>
        <w:t xml:space="preserve"> </w:t>
      </w:r>
      <w:r w:rsidR="00883819" w:rsidRPr="00C44812">
        <w:rPr>
          <w:rFonts w:ascii="Sakkal Majalla" w:eastAsia="Calibri" w:hAnsi="Sakkal Majalla" w:cs="Sakkal Majalla"/>
          <w:sz w:val="28"/>
          <w:szCs w:val="28"/>
          <w:rtl/>
        </w:rPr>
        <w:t>(ابو فارة، 2022)</w:t>
      </w:r>
    </w:p>
    <w:p w14:paraId="0F571BBB" w14:textId="77777777" w:rsidR="001822E1" w:rsidRPr="00C44812" w:rsidRDefault="001822E1" w:rsidP="00287EB7">
      <w:pPr>
        <w:numPr>
          <w:ilvl w:val="0"/>
          <w:numId w:val="16"/>
        </w:numPr>
        <w:spacing w:before="100" w:beforeAutospacing="1" w:after="100" w:afterAutospacing="1" w:line="360" w:lineRule="auto"/>
        <w:ind w:left="423"/>
        <w:jc w:val="both"/>
        <w:rPr>
          <w:rFonts w:ascii="Sakkal Majalla" w:eastAsia="Calibri" w:hAnsi="Sakkal Majalla" w:cs="Sakkal Majalla"/>
          <w:sz w:val="28"/>
          <w:szCs w:val="28"/>
        </w:rPr>
      </w:pPr>
      <w:r w:rsidRPr="00C44812">
        <w:rPr>
          <w:rFonts w:ascii="Sakkal Majalla" w:eastAsia="Calibri" w:hAnsi="Sakkal Majalla" w:cs="Sakkal Majalla"/>
          <w:b/>
          <w:bCs/>
          <w:sz w:val="28"/>
          <w:szCs w:val="28"/>
          <w:rtl/>
        </w:rPr>
        <w:t>النظام الثقافي والتعليمي:</w:t>
      </w:r>
      <w:r w:rsidRPr="00C44812">
        <w:rPr>
          <w:rFonts w:ascii="Sakkal Majalla" w:eastAsia="Calibri" w:hAnsi="Sakkal Majalla" w:cs="Sakkal Majalla"/>
          <w:sz w:val="28"/>
          <w:szCs w:val="28"/>
          <w:rtl/>
        </w:rPr>
        <w:t xml:space="preserve"> وهو درجة توافر النظام التعليمي الذي يتميز بالقدرة على إنتاج أفراد مؤهلين تأهيلاً عالياً، ودرجة توافر المؤسسات والمراكز التعليمية التي تساعد على تنمية قدرات الأفراد العاملين وتزويدهم بعدد من المهارات اللازمة في حياتهم العملية والمهنية، والتي تتأثر بشكل مباشر بمستوى الخبرة في الحياة المهنية للشركة</w:t>
      </w:r>
      <w:r w:rsidRPr="00C44812">
        <w:rPr>
          <w:rFonts w:ascii="Sakkal Majalla" w:eastAsia="Calibri" w:hAnsi="Sakkal Majalla" w:cs="Sakkal Majalla"/>
          <w:sz w:val="28"/>
          <w:szCs w:val="28"/>
        </w:rPr>
        <w:t>.</w:t>
      </w:r>
    </w:p>
    <w:p w14:paraId="1BCF9D3E" w14:textId="7690A691" w:rsidR="001822E1" w:rsidRPr="00C44812" w:rsidRDefault="001822E1" w:rsidP="00287EB7">
      <w:pPr>
        <w:numPr>
          <w:ilvl w:val="0"/>
          <w:numId w:val="16"/>
        </w:numPr>
        <w:spacing w:before="100" w:beforeAutospacing="1" w:after="100" w:afterAutospacing="1" w:line="360" w:lineRule="auto"/>
        <w:ind w:left="423"/>
        <w:jc w:val="both"/>
        <w:rPr>
          <w:rFonts w:ascii="Sakkal Majalla" w:eastAsia="Calibri" w:hAnsi="Sakkal Majalla" w:cs="Sakkal Majalla"/>
          <w:sz w:val="28"/>
          <w:szCs w:val="28"/>
        </w:rPr>
      </w:pPr>
      <w:r w:rsidRPr="00C44812">
        <w:rPr>
          <w:rFonts w:ascii="Sakkal Majalla" w:eastAsia="Calibri" w:hAnsi="Sakkal Majalla" w:cs="Sakkal Majalla"/>
          <w:b/>
          <w:bCs/>
          <w:sz w:val="28"/>
          <w:szCs w:val="28"/>
          <w:rtl/>
        </w:rPr>
        <w:t>النظام السياسي والاقتصادي:</w:t>
      </w:r>
      <w:r w:rsidRPr="00C44812">
        <w:rPr>
          <w:rFonts w:ascii="Sakkal Majalla" w:eastAsia="Calibri" w:hAnsi="Sakkal Majalla" w:cs="Sakkal Majalla"/>
          <w:sz w:val="28"/>
          <w:szCs w:val="28"/>
          <w:rtl/>
        </w:rPr>
        <w:t xml:space="preserve"> يشير إلى الوضع السياسي للبلد الذي يؤثر على إنتاجية العاملين، مثل وجود التوتر والحرب والأزمات الاقتصادية والتعليمية والاجتماعية والحد الأدنى للأجور ومستويات التضخم.</w:t>
      </w:r>
      <w:r w:rsidR="00883819" w:rsidRPr="00C44812">
        <w:rPr>
          <w:rFonts w:ascii="Sakkal Majalla" w:hAnsi="Sakkal Majalla" w:cs="Sakkal Majalla"/>
          <w:sz w:val="28"/>
          <w:szCs w:val="28"/>
        </w:rPr>
        <w:t xml:space="preserve"> </w:t>
      </w:r>
      <w:r w:rsidR="00883819" w:rsidRPr="00C44812">
        <w:rPr>
          <w:rFonts w:ascii="Sakkal Majalla" w:eastAsia="Calibri" w:hAnsi="Sakkal Majalla" w:cs="Sakkal Majalla"/>
          <w:sz w:val="28"/>
          <w:szCs w:val="28"/>
          <w:rtl/>
        </w:rPr>
        <w:t>(نجم، 2023)</w:t>
      </w:r>
    </w:p>
    <w:p w14:paraId="06D011DE" w14:textId="33ABE5A6" w:rsidR="001822E1" w:rsidRPr="00383CD2" w:rsidRDefault="00383CD2" w:rsidP="00383CD2">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33" w:name="_Toc192644400"/>
      <w:r w:rsidRPr="00383CD2">
        <w:rPr>
          <w:rFonts w:ascii="Sakkal Majalla" w:eastAsia="Calibri" w:hAnsi="Sakkal Majalla" w:cs="Sakkal Majalla" w:hint="cs"/>
          <w:b/>
          <w:bCs/>
          <w:sz w:val="32"/>
          <w:szCs w:val="32"/>
          <w:rtl/>
        </w:rPr>
        <w:t xml:space="preserve">5.2.2 </w:t>
      </w:r>
      <w:r w:rsidR="001822E1" w:rsidRPr="00383CD2">
        <w:rPr>
          <w:rFonts w:ascii="Sakkal Majalla" w:eastAsia="Calibri" w:hAnsi="Sakkal Majalla" w:cs="Sakkal Majalla"/>
          <w:b/>
          <w:bCs/>
          <w:sz w:val="32"/>
          <w:szCs w:val="32"/>
          <w:rtl/>
        </w:rPr>
        <w:t>الاستراتيجيات المستخدمة لزيادة إنتاجية الموظفين</w:t>
      </w:r>
      <w:bookmarkEnd w:id="33"/>
    </w:p>
    <w:p w14:paraId="774A29EB" w14:textId="77777777" w:rsidR="001822E1" w:rsidRPr="00C44812" w:rsidRDefault="001822E1" w:rsidP="00DD4996">
      <w:pPr>
        <w:spacing w:before="100" w:beforeAutospacing="1" w:after="0"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تستخدم الشركات عدداً من الأساليب والاستراتيجيات الحديثة التي تهدف إلى زيادة إنتاجية الموظفين وتقليل الموارد والمدخلات والأصول المستخدمة في عملية الإنتاج</w:t>
      </w:r>
      <w:r w:rsidRPr="00C44812">
        <w:rPr>
          <w:rFonts w:ascii="Sakkal Majalla" w:eastAsia="Calibri" w:hAnsi="Sakkal Majalla" w:cs="Sakkal Majalla"/>
          <w:sz w:val="28"/>
          <w:szCs w:val="28"/>
        </w:rPr>
        <w:t>.</w:t>
      </w:r>
    </w:p>
    <w:p w14:paraId="73370604" w14:textId="381952AF" w:rsidR="001822E1" w:rsidRPr="00C44812" w:rsidRDefault="001822E1" w:rsidP="00DD4996">
      <w:pPr>
        <w:numPr>
          <w:ilvl w:val="0"/>
          <w:numId w:val="17"/>
        </w:numPr>
        <w:spacing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b/>
          <w:bCs/>
          <w:sz w:val="28"/>
          <w:szCs w:val="28"/>
          <w:rtl/>
        </w:rPr>
        <w:t>استراتيجية التوظيف:</w:t>
      </w:r>
      <w:r w:rsidRPr="00C44812">
        <w:rPr>
          <w:rFonts w:ascii="Sakkal Majalla" w:eastAsia="Calibri" w:hAnsi="Sakkal Majalla" w:cs="Sakkal Majalla"/>
          <w:sz w:val="28"/>
          <w:szCs w:val="28"/>
          <w:rtl/>
        </w:rPr>
        <w:t xml:space="preserve"> تشير إلى الإجراءات والمعايير التي تتبعها الشركة في اختيار الموظفين ذوي الخبرة والكفاءة</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Pr>
        <w:t xml:space="preserve"> </w:t>
      </w:r>
      <w:r w:rsidR="00883819" w:rsidRPr="00C44812">
        <w:rPr>
          <w:rFonts w:ascii="Sakkal Majalla" w:eastAsia="Calibri" w:hAnsi="Sakkal Majalla" w:cs="Sakkal Majalla"/>
          <w:sz w:val="28"/>
          <w:szCs w:val="28"/>
          <w:rtl/>
        </w:rPr>
        <w:t>(خلفي، 2022)</w:t>
      </w:r>
    </w:p>
    <w:p w14:paraId="20EECC27" w14:textId="77777777" w:rsidR="001822E1" w:rsidRPr="00C44812" w:rsidRDefault="001822E1" w:rsidP="00287EB7">
      <w:pPr>
        <w:numPr>
          <w:ilvl w:val="0"/>
          <w:numId w:val="17"/>
        </w:numPr>
        <w:spacing w:before="100" w:beforeAutospacing="1" w:after="100" w:afterAutospacing="1" w:line="360" w:lineRule="auto"/>
        <w:ind w:left="423"/>
        <w:jc w:val="both"/>
        <w:rPr>
          <w:rFonts w:ascii="Sakkal Majalla" w:eastAsia="Calibri" w:hAnsi="Sakkal Majalla" w:cs="Sakkal Majalla"/>
          <w:sz w:val="28"/>
          <w:szCs w:val="28"/>
          <w:rtl/>
        </w:rPr>
      </w:pPr>
      <w:r w:rsidRPr="00C44812">
        <w:rPr>
          <w:rFonts w:ascii="Sakkal Majalla" w:eastAsia="Calibri" w:hAnsi="Sakkal Majalla" w:cs="Sakkal Majalla"/>
          <w:b/>
          <w:bCs/>
          <w:sz w:val="28"/>
          <w:szCs w:val="28"/>
          <w:rtl/>
        </w:rPr>
        <w:lastRenderedPageBreak/>
        <w:t>استراتيجية التعويضات:</w:t>
      </w:r>
      <w:r w:rsidRPr="00C44812">
        <w:rPr>
          <w:rFonts w:ascii="Sakkal Majalla" w:eastAsia="Calibri" w:hAnsi="Sakkal Majalla" w:cs="Sakkal Majalla"/>
          <w:sz w:val="28"/>
          <w:szCs w:val="28"/>
          <w:rtl/>
        </w:rPr>
        <w:t xml:space="preserve"> تشير إلى استراتيجيات وأنظمة الحوافز والأجور التي تتبعها الشركة لتحفيز وتشجيع الموظفين على القيام بأفضل أعمالهم وتنمية قيم الانتماء للشركة والاستمرار في العمل لتحقيق أهدافها الاستراتيجية</w:t>
      </w:r>
      <w:r w:rsidRPr="00C44812">
        <w:rPr>
          <w:rFonts w:ascii="Sakkal Majalla" w:eastAsia="Calibri" w:hAnsi="Sakkal Majalla" w:cs="Sakkal Majalla"/>
          <w:sz w:val="28"/>
          <w:szCs w:val="28"/>
        </w:rPr>
        <w:t>.</w:t>
      </w:r>
    </w:p>
    <w:p w14:paraId="041AC206" w14:textId="77777777" w:rsidR="001822E1" w:rsidRPr="00C44812" w:rsidRDefault="001822E1" w:rsidP="00287EB7">
      <w:pPr>
        <w:numPr>
          <w:ilvl w:val="0"/>
          <w:numId w:val="17"/>
        </w:numPr>
        <w:spacing w:before="100" w:beforeAutospacing="1" w:after="100" w:afterAutospacing="1" w:line="360" w:lineRule="auto"/>
        <w:ind w:left="423"/>
        <w:jc w:val="both"/>
        <w:rPr>
          <w:rFonts w:ascii="Sakkal Majalla" w:eastAsia="Calibri" w:hAnsi="Sakkal Majalla" w:cs="Sakkal Majalla"/>
          <w:sz w:val="28"/>
          <w:szCs w:val="28"/>
        </w:rPr>
      </w:pPr>
      <w:r w:rsidRPr="00C44812">
        <w:rPr>
          <w:rFonts w:ascii="Sakkal Majalla" w:eastAsia="Calibri" w:hAnsi="Sakkal Majalla" w:cs="Sakkal Majalla"/>
          <w:b/>
          <w:bCs/>
          <w:sz w:val="28"/>
          <w:szCs w:val="28"/>
          <w:rtl/>
        </w:rPr>
        <w:t>استراتيجية التطوير:</w:t>
      </w:r>
      <w:r w:rsidRPr="00C44812">
        <w:rPr>
          <w:rFonts w:ascii="Sakkal Majalla" w:eastAsia="Calibri" w:hAnsi="Sakkal Majalla" w:cs="Sakkal Majalla"/>
          <w:sz w:val="28"/>
          <w:szCs w:val="28"/>
          <w:rtl/>
        </w:rPr>
        <w:t xml:space="preserve"> تشير إلى الأساليب التي تستخدمها الشركة لصقل مهارات وخبرات الموظفين وتحديد نقاط القوة والضعف لديهم وتدريبهم على اتباع استراتيجيات العمل الحديثة التي تهدف إلى زيادة الإنتاج.</w:t>
      </w:r>
    </w:p>
    <w:p w14:paraId="11920918" w14:textId="1874E00B" w:rsidR="001822E1" w:rsidRPr="00383CD2" w:rsidRDefault="00383CD2" w:rsidP="00383CD2">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34" w:name="_Toc192644401"/>
      <w:r w:rsidRPr="00383CD2">
        <w:rPr>
          <w:rFonts w:ascii="Sakkal Majalla" w:eastAsia="Calibri" w:hAnsi="Sakkal Majalla" w:cs="Sakkal Majalla" w:hint="cs"/>
          <w:b/>
          <w:bCs/>
          <w:sz w:val="32"/>
          <w:szCs w:val="32"/>
          <w:rtl/>
        </w:rPr>
        <w:t xml:space="preserve">6.2.2 </w:t>
      </w:r>
      <w:r w:rsidR="001822E1" w:rsidRPr="00383CD2">
        <w:rPr>
          <w:rFonts w:ascii="Sakkal Majalla" w:eastAsia="Calibri" w:hAnsi="Sakkal Majalla" w:cs="Sakkal Majalla"/>
          <w:b/>
          <w:bCs/>
          <w:sz w:val="32"/>
          <w:szCs w:val="32"/>
          <w:rtl/>
        </w:rPr>
        <w:t>قياس إنتاجية الموظفين</w:t>
      </w:r>
      <w:bookmarkEnd w:id="34"/>
    </w:p>
    <w:p w14:paraId="2A7397F1" w14:textId="461E9D15" w:rsidR="001822E1" w:rsidRPr="00C44812" w:rsidRDefault="001822E1" w:rsidP="00383CD2">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تعتبر الإنتاجية مؤشراً مهماً لأداء الموظفين في الشركة، حيث تدل على مدى نمو الشركة وتقدمها ونجاحها في تقديم الخدمات وتحقيق الأهداف، ومن خلالها تستطيع الشركة التعرف على نقاط القوة والضعف لدى الموظفين، وتحسين الاستراتيجيات التي تزيد من إنتاجيتهم، وتطبيق آليات الرقابة لتقييم كفاءة وفعالية الموظفين من خلال</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tl/>
        </w:rPr>
        <w:t xml:space="preserve"> </w:t>
      </w:r>
      <w:r w:rsidR="00883819" w:rsidRPr="00C44812">
        <w:rPr>
          <w:rFonts w:ascii="Sakkal Majalla" w:eastAsia="Calibri" w:hAnsi="Sakkal Majalla" w:cs="Sakkal Majalla"/>
          <w:sz w:val="28"/>
          <w:szCs w:val="28"/>
          <w:rtl/>
        </w:rPr>
        <w:t>(حسن، 2024)</w:t>
      </w:r>
    </w:p>
    <w:p w14:paraId="2F98B133" w14:textId="5DDEC9ED" w:rsidR="001822E1" w:rsidRPr="00C44812" w:rsidRDefault="001822E1" w:rsidP="00383CD2">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هناك العديد من الطرق التي يمكن استخدامها لقياس إنتاجية الموظفين، لذا يجب على الشركة اختيار الطريقة المناسبة لقياس إنتاجية الموظفين، وكلما زادت الإنتاجية كان ذلك أفضل للشركة، أما انخفاض الإنتاجية فهو يدل على وجود خلل ويجب العمل عليه، لأن هناك العديد من العوامل التي تقلل من إنتاجية الموظفين، ومنها نقص الدافع المادي والمعنوي، وعدم الرضا الوظيفي، وعدم رضا الموظفين، ونقص القدرة على العمل.</w:t>
      </w:r>
      <w:r w:rsidR="00883819" w:rsidRPr="00C44812">
        <w:rPr>
          <w:rFonts w:ascii="Sakkal Majalla" w:hAnsi="Sakkal Majalla" w:cs="Sakkal Majalla"/>
          <w:sz w:val="28"/>
          <w:szCs w:val="28"/>
          <w:rtl/>
        </w:rPr>
        <w:t xml:space="preserve"> </w:t>
      </w:r>
      <w:r w:rsidR="00883819" w:rsidRPr="00C44812">
        <w:rPr>
          <w:rFonts w:ascii="Sakkal Majalla" w:eastAsia="Calibri" w:hAnsi="Sakkal Majalla" w:cs="Sakkal Majalla"/>
          <w:sz w:val="28"/>
          <w:szCs w:val="28"/>
          <w:rtl/>
        </w:rPr>
        <w:t>(سعاد، 2022)</w:t>
      </w:r>
    </w:p>
    <w:p w14:paraId="0FD2B14B" w14:textId="7E67C8ED" w:rsidR="001822E1" w:rsidRPr="00383CD2" w:rsidRDefault="00383CD2" w:rsidP="00383CD2">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35" w:name="_Toc192644402"/>
      <w:r w:rsidRPr="00383CD2">
        <w:rPr>
          <w:rFonts w:ascii="Sakkal Majalla" w:eastAsia="Calibri" w:hAnsi="Sakkal Majalla" w:cs="Sakkal Majalla" w:hint="cs"/>
          <w:b/>
          <w:bCs/>
          <w:sz w:val="32"/>
          <w:szCs w:val="32"/>
          <w:rtl/>
        </w:rPr>
        <w:t xml:space="preserve">7.2.2 </w:t>
      </w:r>
      <w:r w:rsidR="001822E1" w:rsidRPr="00383CD2">
        <w:rPr>
          <w:rFonts w:ascii="Sakkal Majalla" w:eastAsia="Calibri" w:hAnsi="Sakkal Majalla" w:cs="Sakkal Majalla"/>
          <w:b/>
          <w:bCs/>
          <w:sz w:val="32"/>
          <w:szCs w:val="32"/>
          <w:rtl/>
        </w:rPr>
        <w:t>مشاكل قياس الإنتاجية</w:t>
      </w:r>
      <w:bookmarkEnd w:id="35"/>
    </w:p>
    <w:p w14:paraId="20E853D4" w14:textId="77777777" w:rsidR="001822E1" w:rsidRPr="00383CD2" w:rsidRDefault="001822E1" w:rsidP="00C44812">
      <w:pPr>
        <w:spacing w:before="100" w:beforeAutospacing="1" w:after="100" w:afterAutospacing="1" w:line="360" w:lineRule="auto"/>
        <w:jc w:val="both"/>
        <w:rPr>
          <w:rFonts w:ascii="Sakkal Majalla" w:eastAsia="Calibri" w:hAnsi="Sakkal Majalla" w:cs="Sakkal Majalla"/>
          <w:b/>
          <w:bCs/>
          <w:sz w:val="28"/>
          <w:szCs w:val="28"/>
          <w:rtl/>
        </w:rPr>
      </w:pPr>
      <w:r w:rsidRPr="00383CD2">
        <w:rPr>
          <w:rFonts w:ascii="Sakkal Majalla" w:eastAsia="Calibri" w:hAnsi="Sakkal Majalla" w:cs="Sakkal Majalla"/>
          <w:b/>
          <w:bCs/>
          <w:sz w:val="28"/>
          <w:szCs w:val="28"/>
          <w:rtl/>
        </w:rPr>
        <w:t>تواجه عملية قياس إنتاجية العمال العديد من المشاكل، ومن أهمها</w:t>
      </w:r>
      <w:r w:rsidRPr="00383CD2">
        <w:rPr>
          <w:rFonts w:ascii="Sakkal Majalla" w:eastAsia="Calibri" w:hAnsi="Sakkal Majalla" w:cs="Sakkal Majalla"/>
          <w:b/>
          <w:bCs/>
          <w:sz w:val="28"/>
          <w:szCs w:val="28"/>
        </w:rPr>
        <w:t>:</w:t>
      </w:r>
    </w:p>
    <w:p w14:paraId="0BE4ADBB" w14:textId="77777777" w:rsidR="001822E1" w:rsidRPr="00C44812" w:rsidRDefault="001822E1" w:rsidP="00287EB7">
      <w:pPr>
        <w:numPr>
          <w:ilvl w:val="0"/>
          <w:numId w:val="18"/>
        </w:numPr>
        <w:spacing w:before="100" w:beforeAutospacing="1" w:after="100" w:afterAutospacing="1" w:line="360" w:lineRule="auto"/>
        <w:ind w:left="565"/>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مشكلة اختيار فئات العمال، وذلك لصعوبة اختيار الفئة التي يتم على أساسها حساب إنتاجية العمال، نظراً لأن كل فئة شاركت في عملية الإنتاج، فمن الأفضل اختيارها</w:t>
      </w:r>
      <w:r w:rsidRPr="00C44812">
        <w:rPr>
          <w:rFonts w:ascii="Sakkal Majalla" w:eastAsia="Calibri" w:hAnsi="Sakkal Majalla" w:cs="Sakkal Majalla"/>
          <w:sz w:val="28"/>
          <w:szCs w:val="28"/>
        </w:rPr>
        <w:t>.</w:t>
      </w:r>
    </w:p>
    <w:p w14:paraId="5EE99DDF" w14:textId="77777777" w:rsidR="001822E1" w:rsidRPr="00C44812" w:rsidRDefault="001822E1" w:rsidP="00287EB7">
      <w:pPr>
        <w:numPr>
          <w:ilvl w:val="0"/>
          <w:numId w:val="18"/>
        </w:numPr>
        <w:spacing w:before="100" w:beforeAutospacing="1" w:after="100" w:afterAutospacing="1" w:line="360" w:lineRule="auto"/>
        <w:ind w:left="565"/>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lastRenderedPageBreak/>
        <w:t>وترجع صعوبة اختيار وحدات الزمن لقياس العمل إلى تعدد هذه الوحدات، وأهمها عامل/ساعة، عامل/شهر، عامل/يوم، ونظراً لدقتها فإن المقياس الأكثر استخداماً هو عامل/ساعة</w:t>
      </w:r>
      <w:r w:rsidRPr="00C44812">
        <w:rPr>
          <w:rFonts w:ascii="Sakkal Majalla" w:eastAsia="Calibri" w:hAnsi="Sakkal Majalla" w:cs="Sakkal Majalla"/>
          <w:sz w:val="28"/>
          <w:szCs w:val="28"/>
        </w:rPr>
        <w:t>.</w:t>
      </w:r>
    </w:p>
    <w:p w14:paraId="435A6408" w14:textId="77777777" w:rsidR="001822E1" w:rsidRPr="00C44812" w:rsidRDefault="001822E1" w:rsidP="00287EB7">
      <w:pPr>
        <w:numPr>
          <w:ilvl w:val="0"/>
          <w:numId w:val="18"/>
        </w:numPr>
        <w:spacing w:before="100" w:beforeAutospacing="1" w:after="100" w:afterAutospacing="1" w:line="360" w:lineRule="auto"/>
        <w:ind w:left="565"/>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وتؤدي صعوبة جمع أوقات العمل بسبب الاختلافات النوعية مثل المهارة إلى عدم المساواة في مقدار الوقت الذي تقضيه مجموعات العمل المختلفة، وبالتالي يؤثر ذلك على مستوى إنتاجية العمل</w:t>
      </w:r>
      <w:r w:rsidRPr="00C44812">
        <w:rPr>
          <w:rFonts w:ascii="Sakkal Majalla" w:eastAsia="Calibri" w:hAnsi="Sakkal Majalla" w:cs="Sakkal Majalla"/>
          <w:sz w:val="28"/>
          <w:szCs w:val="28"/>
        </w:rPr>
        <w:t>.</w:t>
      </w:r>
    </w:p>
    <w:p w14:paraId="7DBC4F95" w14:textId="498A4B6F" w:rsidR="001822E1" w:rsidRPr="00C44812" w:rsidRDefault="001822E1" w:rsidP="00287EB7">
      <w:pPr>
        <w:numPr>
          <w:ilvl w:val="0"/>
          <w:numId w:val="18"/>
        </w:numPr>
        <w:spacing w:before="100" w:beforeAutospacing="1" w:after="100" w:afterAutospacing="1" w:line="360" w:lineRule="auto"/>
        <w:ind w:left="565"/>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صعوبة تحديد مستوى الجودة وتشابهها في جميع وحدات الإنتاج وتظهر هذه المشكلة عندما تنتج المؤسسة أكثر من نوع بمواصفات وأسعار مختلفة</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Pr>
        <w:t xml:space="preserve"> </w:t>
      </w:r>
      <w:r w:rsidR="00883819" w:rsidRPr="00C44812">
        <w:rPr>
          <w:rFonts w:ascii="Sakkal Majalla" w:eastAsia="Calibri" w:hAnsi="Sakkal Majalla" w:cs="Sakkal Majalla"/>
          <w:sz w:val="28"/>
          <w:szCs w:val="28"/>
          <w:rtl/>
        </w:rPr>
        <w:t>(اسماء، 2022)</w:t>
      </w:r>
    </w:p>
    <w:p w14:paraId="3C460EAD" w14:textId="77777777" w:rsidR="001822E1" w:rsidRPr="00C44812" w:rsidRDefault="001822E1" w:rsidP="00287EB7">
      <w:pPr>
        <w:numPr>
          <w:ilvl w:val="0"/>
          <w:numId w:val="18"/>
        </w:numPr>
        <w:spacing w:before="100" w:beforeAutospacing="1" w:after="100" w:afterAutospacing="1" w:line="360" w:lineRule="auto"/>
        <w:ind w:left="565"/>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صعوبة معرفة مدى مساهمة الآلة في مستوى أداء الأفراد</w:t>
      </w:r>
      <w:r w:rsidRPr="00C44812">
        <w:rPr>
          <w:rFonts w:ascii="Sakkal Majalla" w:eastAsia="Calibri" w:hAnsi="Sakkal Majalla" w:cs="Sakkal Majalla"/>
          <w:sz w:val="28"/>
          <w:szCs w:val="28"/>
        </w:rPr>
        <w:t>.</w:t>
      </w:r>
    </w:p>
    <w:p w14:paraId="66ADCCF3" w14:textId="77777777" w:rsidR="001822E1" w:rsidRPr="00C44812" w:rsidRDefault="001822E1" w:rsidP="00287EB7">
      <w:pPr>
        <w:numPr>
          <w:ilvl w:val="0"/>
          <w:numId w:val="18"/>
        </w:numPr>
        <w:spacing w:before="100" w:beforeAutospacing="1" w:after="100" w:afterAutospacing="1" w:line="360" w:lineRule="auto"/>
        <w:ind w:left="565"/>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صعوبة تحديد دور الخبرة الإدارية والتنظيمية بشكل دقيق في اتخاذ القرارات التي تساعد على زيادة الكفاءة الإنتاجية للأفراد</w:t>
      </w:r>
      <w:r w:rsidRPr="00C44812">
        <w:rPr>
          <w:rFonts w:ascii="Sakkal Majalla" w:eastAsia="Calibri" w:hAnsi="Sakkal Majalla" w:cs="Sakkal Majalla"/>
          <w:sz w:val="28"/>
          <w:szCs w:val="28"/>
        </w:rPr>
        <w:t>.</w:t>
      </w:r>
    </w:p>
    <w:p w14:paraId="349C78C5" w14:textId="77777777" w:rsidR="001822E1" w:rsidRPr="00C44812" w:rsidRDefault="001822E1" w:rsidP="00287EB7">
      <w:pPr>
        <w:numPr>
          <w:ilvl w:val="0"/>
          <w:numId w:val="18"/>
        </w:numPr>
        <w:spacing w:before="100" w:beforeAutospacing="1" w:after="100" w:afterAutospacing="1" w:line="360" w:lineRule="auto"/>
        <w:ind w:left="565"/>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ولا ينبغي لنا أن ننسى تأثير الظروف المناخية والداخلية للعمل، والتي تجعل من الصعب تحديد مدى مساهمتها في مستوى كفاءة وإنتاجية الأفراد</w:t>
      </w:r>
      <w:r w:rsidRPr="00C44812">
        <w:rPr>
          <w:rFonts w:ascii="Sakkal Majalla" w:eastAsia="Calibri" w:hAnsi="Sakkal Majalla" w:cs="Sakkal Majalla"/>
          <w:sz w:val="28"/>
          <w:szCs w:val="28"/>
        </w:rPr>
        <w:t>.</w:t>
      </w:r>
    </w:p>
    <w:p w14:paraId="71D1E605" w14:textId="146A8260" w:rsidR="001822E1" w:rsidRPr="00C44812" w:rsidRDefault="001822E1" w:rsidP="00287EB7">
      <w:pPr>
        <w:numPr>
          <w:ilvl w:val="0"/>
          <w:numId w:val="18"/>
        </w:numPr>
        <w:spacing w:before="100" w:beforeAutospacing="1" w:after="100" w:afterAutospacing="1" w:line="360" w:lineRule="auto"/>
        <w:ind w:left="565"/>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 xml:space="preserve">ومن هنا يتبين لنا أن </w:t>
      </w:r>
      <w:r w:rsidR="00883819" w:rsidRPr="00C44812">
        <w:rPr>
          <w:rFonts w:ascii="Sakkal Majalla" w:eastAsia="Calibri" w:hAnsi="Sakkal Majalla" w:cs="Sakkal Majalla"/>
          <w:sz w:val="28"/>
          <w:szCs w:val="28"/>
          <w:rtl/>
        </w:rPr>
        <w:t>الإنتاجية للعمالة</w:t>
      </w:r>
      <w:r w:rsidRPr="00C44812">
        <w:rPr>
          <w:rFonts w:ascii="Sakkal Majalla" w:eastAsia="Calibri" w:hAnsi="Sakkal Majalla" w:cs="Sakkal Majalla"/>
          <w:sz w:val="28"/>
          <w:szCs w:val="28"/>
          <w:rtl/>
        </w:rPr>
        <w:t>، على الرغم من البساطة الظاهرة في قياسها، تتطلب جهوداً مسبقة وتحضيرية مختلفة</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Pr>
        <w:t xml:space="preserve"> </w:t>
      </w:r>
      <w:r w:rsidR="00883819" w:rsidRPr="00C44812">
        <w:rPr>
          <w:rFonts w:ascii="Sakkal Majalla" w:eastAsia="Calibri" w:hAnsi="Sakkal Majalla" w:cs="Sakkal Majalla"/>
          <w:sz w:val="28"/>
          <w:szCs w:val="28"/>
          <w:rtl/>
        </w:rPr>
        <w:t>(رقية، 2022)</w:t>
      </w:r>
    </w:p>
    <w:p w14:paraId="1C724076" w14:textId="77777777" w:rsidR="001822E1" w:rsidRPr="00C44812" w:rsidRDefault="001822E1" w:rsidP="00383CD2">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ومن خلال ما سبق، يمكننا أن نستنتج أن عملية قياس الإنتاجية عملية مهمة للغاية، لأنه من خلالها تستطيع الشركة معرفة مستوى موظفيها وكفاءتهم وقدرتهم على أداء المهام الموكلة إليهم والتي تساهم في نجاح الشركة وتحقيق أهدافها. ولذلك، يجب على الشركة أن تقيس الإنتاجية بين موظفيها من وقت لآخر وتسعى إلى تحسين مستوى أدائها. لذلك، يجب عليها أن تحدد الطريقة المثلى لقياس إنتاجية موظفيها بدقة عالية.</w:t>
      </w:r>
    </w:p>
    <w:p w14:paraId="661F9F0B" w14:textId="47289043" w:rsidR="001822E1" w:rsidRPr="00383CD2" w:rsidRDefault="00383CD2" w:rsidP="00383CD2">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36" w:name="_Toc192644403"/>
      <w:r w:rsidRPr="00383CD2">
        <w:rPr>
          <w:rFonts w:ascii="Sakkal Majalla" w:eastAsia="Calibri" w:hAnsi="Sakkal Majalla" w:cs="Sakkal Majalla" w:hint="cs"/>
          <w:b/>
          <w:bCs/>
          <w:sz w:val="32"/>
          <w:szCs w:val="32"/>
          <w:rtl/>
        </w:rPr>
        <w:t xml:space="preserve">8.2.2 </w:t>
      </w:r>
      <w:r w:rsidR="001822E1" w:rsidRPr="00383CD2">
        <w:rPr>
          <w:rFonts w:ascii="Sakkal Majalla" w:eastAsia="Calibri" w:hAnsi="Sakkal Majalla" w:cs="Sakkal Majalla"/>
          <w:b/>
          <w:bCs/>
          <w:sz w:val="32"/>
          <w:szCs w:val="32"/>
          <w:rtl/>
        </w:rPr>
        <w:t>تأثير العمل عن بعد على إنتاجية الموظفين ورضاهم الوظيفي</w:t>
      </w:r>
      <w:bookmarkEnd w:id="36"/>
    </w:p>
    <w:p w14:paraId="66256154" w14:textId="6F305E13" w:rsidR="001822E1" w:rsidRPr="00C44812" w:rsidRDefault="001822E1" w:rsidP="00383CD2">
      <w:pPr>
        <w:spacing w:before="100" w:beforeAutospacing="1" w:after="100" w:afterAutospacing="1" w:line="360" w:lineRule="auto"/>
        <w:ind w:firstLine="706"/>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 xml:space="preserve">أصبح العمل عن بعد جزءًا مهمًا من أماكن العمل الحديثة، خاصة بعد التغييرات التي شهدها العالم بسبب جائحة كورونا. يعد هذا النموذج بديلاً جذريًا للعمل المكتبي التقليدي وله تأثير كبير على </w:t>
      </w:r>
      <w:r w:rsidRPr="00C44812">
        <w:rPr>
          <w:rFonts w:ascii="Sakkal Majalla" w:eastAsia="Calibri" w:hAnsi="Sakkal Majalla" w:cs="Sakkal Majalla"/>
          <w:sz w:val="28"/>
          <w:szCs w:val="28"/>
          <w:rtl/>
        </w:rPr>
        <w:lastRenderedPageBreak/>
        <w:t>إنتاجية الموظفين ورضاهم الوظيفي. في هذا السياق، ندرس الجوانب المختلفة لتأثير العمل عن بعد على هذين العنصرين الحيويين</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tl/>
        </w:rPr>
        <w:t xml:space="preserve"> </w:t>
      </w:r>
      <w:r w:rsidR="00883819" w:rsidRPr="00C44812">
        <w:rPr>
          <w:rFonts w:ascii="Sakkal Majalla" w:eastAsia="Calibri" w:hAnsi="Sakkal Majalla" w:cs="Sakkal Majalla"/>
          <w:sz w:val="28"/>
          <w:szCs w:val="28"/>
          <w:rtl/>
        </w:rPr>
        <w:t>(كاظم، 2022)</w:t>
      </w:r>
    </w:p>
    <w:p w14:paraId="4313C8C7" w14:textId="77777777" w:rsidR="001822E1" w:rsidRPr="00C44812" w:rsidRDefault="001822E1" w:rsidP="00287EB7">
      <w:pPr>
        <w:numPr>
          <w:ilvl w:val="0"/>
          <w:numId w:val="19"/>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t>إنتاجية الموظفين</w:t>
      </w:r>
    </w:p>
    <w:p w14:paraId="690A5E65" w14:textId="77777777" w:rsidR="001822E1" w:rsidRPr="00C44812" w:rsidRDefault="001822E1" w:rsidP="00287EB7">
      <w:pPr>
        <w:numPr>
          <w:ilvl w:val="0"/>
          <w:numId w:val="23"/>
        </w:numPr>
        <w:spacing w:before="100" w:beforeAutospacing="1" w:after="100" w:afterAutospacing="1" w:line="360" w:lineRule="auto"/>
        <w:ind w:left="423"/>
        <w:jc w:val="both"/>
        <w:rPr>
          <w:rFonts w:ascii="Sakkal Majalla" w:eastAsia="Calibri" w:hAnsi="Sakkal Majalla" w:cs="Sakkal Majalla"/>
          <w:b/>
          <w:bCs/>
          <w:sz w:val="28"/>
          <w:szCs w:val="28"/>
          <w:rtl/>
        </w:rPr>
      </w:pPr>
      <w:r w:rsidRPr="00C44812">
        <w:rPr>
          <w:rFonts w:ascii="Sakkal Majalla" w:eastAsia="Calibri" w:hAnsi="Sakkal Majalla" w:cs="Sakkal Majalla"/>
          <w:b/>
          <w:bCs/>
          <w:sz w:val="28"/>
          <w:szCs w:val="28"/>
          <w:rtl/>
        </w:rPr>
        <w:t>زيادة الإنتاجية</w:t>
      </w:r>
    </w:p>
    <w:p w14:paraId="4DD43C4E" w14:textId="423A11A8" w:rsidR="001822E1" w:rsidRPr="00C44812" w:rsidRDefault="001822E1" w:rsidP="00383CD2">
      <w:pPr>
        <w:spacing w:before="100" w:beforeAutospacing="1" w:after="100" w:afterAutospacing="1" w:line="360" w:lineRule="auto"/>
        <w:ind w:left="-2" w:firstLine="708"/>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أثبتت العديد من الدراسات أن العمل عن بعد يساعد على زيادة إنتاجية الموظفين. يسمح هذا النموذج للموظفين بتنظيم بيئتهم، مما يساعدهم على تقليل عوامل التشتيت وزيادة التركيز. وفقًا للأبحاث التي أجرتها شركات الاستشارات، فإن الموظفين الذين لديهم المرونة في اختيار مكان عملهم أكثر إنتاجية من نظرائهم الذين يعملون في المكاتب التقليدية</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tl/>
        </w:rPr>
        <w:t xml:space="preserve"> </w:t>
      </w:r>
      <w:r w:rsidR="00883819" w:rsidRPr="00C44812">
        <w:rPr>
          <w:rFonts w:ascii="Sakkal Majalla" w:eastAsia="Calibri" w:hAnsi="Sakkal Majalla" w:cs="Sakkal Majalla"/>
          <w:sz w:val="28"/>
          <w:szCs w:val="28"/>
          <w:rtl/>
        </w:rPr>
        <w:t>(عبدالقادر، 2022)</w:t>
      </w:r>
    </w:p>
    <w:p w14:paraId="621A6097" w14:textId="77777777" w:rsidR="001822E1" w:rsidRPr="00C44812" w:rsidRDefault="001822E1" w:rsidP="00287EB7">
      <w:pPr>
        <w:numPr>
          <w:ilvl w:val="0"/>
          <w:numId w:val="23"/>
        </w:numPr>
        <w:spacing w:before="100" w:beforeAutospacing="1" w:after="100" w:afterAutospacing="1" w:line="360" w:lineRule="auto"/>
        <w:ind w:left="423"/>
        <w:jc w:val="both"/>
        <w:rPr>
          <w:rFonts w:ascii="Sakkal Majalla" w:eastAsia="Calibri" w:hAnsi="Sakkal Majalla" w:cs="Sakkal Majalla"/>
          <w:b/>
          <w:bCs/>
          <w:sz w:val="28"/>
          <w:szCs w:val="28"/>
          <w:rtl/>
        </w:rPr>
      </w:pPr>
      <w:r w:rsidRPr="00C44812">
        <w:rPr>
          <w:rFonts w:ascii="Sakkal Majalla" w:eastAsia="Calibri" w:hAnsi="Sakkal Majalla" w:cs="Sakkal Majalla"/>
          <w:b/>
          <w:bCs/>
          <w:sz w:val="28"/>
          <w:szCs w:val="28"/>
          <w:rtl/>
        </w:rPr>
        <w:t>التحكم في الوقت</w:t>
      </w:r>
    </w:p>
    <w:p w14:paraId="28F85C0C" w14:textId="77777777" w:rsidR="001822E1" w:rsidRPr="00C44812" w:rsidRDefault="001822E1" w:rsidP="00383CD2">
      <w:pPr>
        <w:spacing w:before="100" w:beforeAutospacing="1" w:after="100" w:afterAutospacing="1" w:line="360" w:lineRule="auto"/>
        <w:ind w:left="-2" w:firstLine="708"/>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تمكن بيئة العمل عن بعد الموظفين من التحكم في جداولهم وتسمح لهم بالعمل في الأوقات التي يشعرون فيها بأعلى مستوى من الطاقة. على سبيل المثال، يمكن للموظف الأكثر إنتاجية في الصباح الباكر أو في المساء تنظيم وقته وفقًا لذلك. يساعد هذا في إنجاز الأمور وزيادة كمية العمل المنجز خلال فترات العمل</w:t>
      </w:r>
      <w:r w:rsidRPr="00C44812">
        <w:rPr>
          <w:rFonts w:ascii="Sakkal Majalla" w:eastAsia="Calibri" w:hAnsi="Sakkal Majalla" w:cs="Sakkal Majalla"/>
          <w:sz w:val="28"/>
          <w:szCs w:val="28"/>
        </w:rPr>
        <w:t>.</w:t>
      </w:r>
    </w:p>
    <w:p w14:paraId="5AEFEE02" w14:textId="77777777" w:rsidR="001822E1" w:rsidRPr="00C44812" w:rsidRDefault="001822E1" w:rsidP="00287EB7">
      <w:pPr>
        <w:numPr>
          <w:ilvl w:val="0"/>
          <w:numId w:val="23"/>
        </w:numPr>
        <w:spacing w:before="100" w:beforeAutospacing="1" w:after="100" w:afterAutospacing="1" w:line="360" w:lineRule="auto"/>
        <w:ind w:left="423"/>
        <w:jc w:val="both"/>
        <w:rPr>
          <w:rFonts w:ascii="Sakkal Majalla" w:eastAsia="Calibri" w:hAnsi="Sakkal Majalla" w:cs="Sakkal Majalla"/>
          <w:b/>
          <w:bCs/>
          <w:sz w:val="28"/>
          <w:szCs w:val="28"/>
          <w:rtl/>
        </w:rPr>
      </w:pPr>
      <w:r w:rsidRPr="00C44812">
        <w:rPr>
          <w:rFonts w:ascii="Sakkal Majalla" w:eastAsia="Calibri" w:hAnsi="Sakkal Majalla" w:cs="Sakkal Majalla"/>
          <w:b/>
          <w:bCs/>
          <w:sz w:val="28"/>
          <w:szCs w:val="28"/>
          <w:rtl/>
        </w:rPr>
        <w:t>تكنولوجيا العمل عن بعد</w:t>
      </w:r>
    </w:p>
    <w:p w14:paraId="418A9EAA" w14:textId="35556D81" w:rsidR="001822E1" w:rsidRPr="00C44812" w:rsidRDefault="001822E1" w:rsidP="00383CD2">
      <w:pPr>
        <w:spacing w:before="100" w:beforeAutospacing="1" w:after="100" w:afterAutospacing="1" w:line="360" w:lineRule="auto"/>
        <w:ind w:left="-2" w:firstLine="708"/>
        <w:jc w:val="both"/>
        <w:rPr>
          <w:rFonts w:ascii="Sakkal Majalla" w:eastAsia="Calibri" w:hAnsi="Sakkal Majalla" w:cs="Sakkal Majalla"/>
          <w:b/>
          <w:bCs/>
          <w:sz w:val="28"/>
          <w:szCs w:val="28"/>
          <w:rtl/>
        </w:rPr>
      </w:pPr>
      <w:r w:rsidRPr="00C44812">
        <w:rPr>
          <w:rFonts w:ascii="Sakkal Majalla" w:eastAsia="Calibri" w:hAnsi="Sakkal Majalla" w:cs="Sakkal Majalla"/>
          <w:sz w:val="28"/>
          <w:szCs w:val="28"/>
          <w:rtl/>
        </w:rPr>
        <w:t>تعتبر أدوات التكنولوجيا جزءًا مهمًا من العمل عن بعد الناجح. توفر برامج مثل</w:t>
      </w:r>
      <w:r w:rsidRPr="00C44812">
        <w:rPr>
          <w:rFonts w:ascii="Sakkal Majalla" w:eastAsia="Calibri" w:hAnsi="Sakkal Majalla" w:cs="Sakkal Majalla"/>
          <w:sz w:val="28"/>
          <w:szCs w:val="28"/>
        </w:rPr>
        <w:t xml:space="preserve"> Zoom </w:t>
      </w:r>
      <w:r w:rsidRPr="00C44812">
        <w:rPr>
          <w:rFonts w:ascii="Sakkal Majalla" w:eastAsia="Calibri" w:hAnsi="Sakkal Majalla" w:cs="Sakkal Majalla"/>
          <w:sz w:val="28"/>
          <w:szCs w:val="28"/>
          <w:rtl/>
        </w:rPr>
        <w:t>و</w:t>
      </w:r>
      <w:r w:rsidRPr="00C44812">
        <w:rPr>
          <w:rFonts w:ascii="Sakkal Majalla" w:eastAsia="Calibri" w:hAnsi="Sakkal Majalla" w:cs="Sakkal Majalla"/>
          <w:sz w:val="28"/>
          <w:szCs w:val="28"/>
        </w:rPr>
        <w:t xml:space="preserve">Slack </w:t>
      </w:r>
      <w:r w:rsidRPr="00C44812">
        <w:rPr>
          <w:rFonts w:ascii="Sakkal Majalla" w:eastAsia="Calibri" w:hAnsi="Sakkal Majalla" w:cs="Sakkal Majalla"/>
          <w:sz w:val="28"/>
          <w:szCs w:val="28"/>
          <w:rtl/>
        </w:rPr>
        <w:t>و</w:t>
      </w:r>
      <w:r w:rsidRPr="00C44812">
        <w:rPr>
          <w:rFonts w:ascii="Sakkal Majalla" w:eastAsia="Calibri" w:hAnsi="Sakkal Majalla" w:cs="Sakkal Majalla"/>
          <w:sz w:val="28"/>
          <w:szCs w:val="28"/>
        </w:rPr>
        <w:t xml:space="preserve">Trello </w:t>
      </w:r>
      <w:r w:rsidRPr="00C44812">
        <w:rPr>
          <w:rFonts w:ascii="Sakkal Majalla" w:eastAsia="Calibri" w:hAnsi="Sakkal Majalla" w:cs="Sakkal Majalla"/>
          <w:sz w:val="28"/>
          <w:szCs w:val="28"/>
          <w:rtl/>
        </w:rPr>
        <w:t>منصات فعالة للتواصل والتعاون بين الفرق. تمكن هذه الأدوات الموظفين من البقاء على اتصال، مما يزيد من التعاون ويقلل من فجوات الاتصال، وبالتالي يساعد على تحسين الإنتاجية</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tl/>
        </w:rPr>
        <w:t xml:space="preserve"> </w:t>
      </w:r>
      <w:r w:rsidR="00883819" w:rsidRPr="00C44812">
        <w:rPr>
          <w:rFonts w:ascii="Sakkal Majalla" w:eastAsia="Calibri" w:hAnsi="Sakkal Majalla" w:cs="Sakkal Majalla"/>
          <w:sz w:val="28"/>
          <w:szCs w:val="28"/>
          <w:rtl/>
        </w:rPr>
        <w:t>(كيوان، 2024)</w:t>
      </w:r>
    </w:p>
    <w:p w14:paraId="7DF5B4B9" w14:textId="77777777" w:rsidR="001822E1" w:rsidRPr="00C44812" w:rsidRDefault="001822E1" w:rsidP="00287EB7">
      <w:pPr>
        <w:numPr>
          <w:ilvl w:val="0"/>
          <w:numId w:val="19"/>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t>رضا الموظفين</w:t>
      </w:r>
    </w:p>
    <w:p w14:paraId="408C395D" w14:textId="77777777" w:rsidR="00DD4996" w:rsidRDefault="00DD4996">
      <w:pPr>
        <w:bidi w:val="0"/>
        <w:rPr>
          <w:rFonts w:ascii="Sakkal Majalla" w:eastAsia="Calibri" w:hAnsi="Sakkal Majalla" w:cs="Sakkal Majalla"/>
          <w:b/>
          <w:bCs/>
          <w:sz w:val="28"/>
          <w:szCs w:val="28"/>
          <w:rtl/>
        </w:rPr>
      </w:pPr>
      <w:r>
        <w:rPr>
          <w:rFonts w:ascii="Sakkal Majalla" w:eastAsia="Calibri" w:hAnsi="Sakkal Majalla" w:cs="Sakkal Majalla"/>
          <w:b/>
          <w:bCs/>
          <w:sz w:val="28"/>
          <w:szCs w:val="28"/>
          <w:rtl/>
        </w:rPr>
        <w:br w:type="page"/>
      </w:r>
    </w:p>
    <w:p w14:paraId="56231CA9" w14:textId="48B7718E" w:rsidR="001822E1" w:rsidRPr="00C44812" w:rsidRDefault="001822E1" w:rsidP="00287EB7">
      <w:pPr>
        <w:numPr>
          <w:ilvl w:val="0"/>
          <w:numId w:val="22"/>
        </w:numPr>
        <w:spacing w:before="100" w:beforeAutospacing="1" w:after="100" w:afterAutospacing="1" w:line="360" w:lineRule="auto"/>
        <w:ind w:left="423"/>
        <w:jc w:val="both"/>
        <w:rPr>
          <w:rFonts w:ascii="Sakkal Majalla" w:eastAsia="Calibri" w:hAnsi="Sakkal Majalla" w:cs="Sakkal Majalla"/>
          <w:b/>
          <w:bCs/>
          <w:sz w:val="28"/>
          <w:szCs w:val="28"/>
          <w:rtl/>
        </w:rPr>
      </w:pPr>
      <w:r w:rsidRPr="00C44812">
        <w:rPr>
          <w:rFonts w:ascii="Sakkal Majalla" w:eastAsia="Calibri" w:hAnsi="Sakkal Majalla" w:cs="Sakkal Majalla"/>
          <w:b/>
          <w:bCs/>
          <w:sz w:val="28"/>
          <w:szCs w:val="28"/>
          <w:rtl/>
        </w:rPr>
        <w:lastRenderedPageBreak/>
        <w:t>تحسين جودة الحياة</w:t>
      </w:r>
    </w:p>
    <w:p w14:paraId="1C0F5830" w14:textId="3548ED75" w:rsidR="001822E1" w:rsidRPr="00C44812" w:rsidRDefault="001822E1" w:rsidP="00383CD2">
      <w:pPr>
        <w:spacing w:before="100" w:beforeAutospacing="1" w:after="100" w:afterAutospacing="1" w:line="360" w:lineRule="auto"/>
        <w:ind w:left="-2" w:firstLine="708"/>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يعد العمل عن بعد خيارًا مفضلًا للعديد من الموظفين لأنه يسهل عليهم تحقيق التوازن بين العمل والحياة. تتيح القدرة على العمل من المنزل للموظفين إدارة وقتهم بشكل أكثر فعالية وتساعدهم على تخصيص الوقت للاحتياجات العائلية والشخصية. يزيد هذا التوازن من رضاهم العام، حيث يشعرون أنهم قادرون على تلبية احتياجاتهم الشخصية دون التضحية بأدائهم المهني</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tl/>
        </w:rPr>
        <w:t xml:space="preserve"> </w:t>
      </w:r>
      <w:r w:rsidR="00883819" w:rsidRPr="00C44812">
        <w:rPr>
          <w:rFonts w:ascii="Sakkal Majalla" w:eastAsia="Calibri" w:hAnsi="Sakkal Majalla" w:cs="Sakkal Majalla"/>
          <w:sz w:val="28"/>
          <w:szCs w:val="28"/>
          <w:rtl/>
        </w:rPr>
        <w:t>(الصرايرة، 2022)</w:t>
      </w:r>
    </w:p>
    <w:p w14:paraId="13B6E648" w14:textId="77777777" w:rsidR="001822E1" w:rsidRPr="00C44812" w:rsidRDefault="001822E1" w:rsidP="00287EB7">
      <w:pPr>
        <w:numPr>
          <w:ilvl w:val="0"/>
          <w:numId w:val="22"/>
        </w:numPr>
        <w:spacing w:before="100" w:beforeAutospacing="1" w:after="100" w:afterAutospacing="1" w:line="360" w:lineRule="auto"/>
        <w:ind w:left="423"/>
        <w:jc w:val="both"/>
        <w:rPr>
          <w:rFonts w:ascii="Sakkal Majalla" w:eastAsia="Calibri" w:hAnsi="Sakkal Majalla" w:cs="Sakkal Majalla"/>
          <w:b/>
          <w:bCs/>
          <w:sz w:val="28"/>
          <w:szCs w:val="28"/>
          <w:rtl/>
        </w:rPr>
      </w:pPr>
      <w:r w:rsidRPr="00C44812">
        <w:rPr>
          <w:rFonts w:ascii="Sakkal Majalla" w:eastAsia="Calibri" w:hAnsi="Sakkal Majalla" w:cs="Sakkal Majalla"/>
          <w:b/>
          <w:bCs/>
          <w:sz w:val="28"/>
          <w:szCs w:val="28"/>
          <w:rtl/>
        </w:rPr>
        <w:t>تقليل التوتر والضغط</w:t>
      </w:r>
    </w:p>
    <w:p w14:paraId="6AAD1E83" w14:textId="1D7DE41D" w:rsidR="001822E1" w:rsidRPr="00C44812" w:rsidRDefault="001822E1" w:rsidP="00383CD2">
      <w:pPr>
        <w:spacing w:before="100" w:beforeAutospacing="1" w:after="100" w:afterAutospacing="1" w:line="360" w:lineRule="auto"/>
        <w:ind w:left="-2" w:firstLine="708"/>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أظهرت الأبحاث أن العمل عن بعد يساعد في تقليل التوتر والإرهاق المرتبط بالعمل. إن عدم الاضطرار إلى التنقل إلى المكتب يوميًا يقلل من ضغط الوقت ويقلل من مشاعر الازدحام والقلق التي تأتي مع العمل في بيئة مكتب مزدحمة. يساعد هذا في تحسين الصحة العقلية للموظفين، مما يزيد من رضاهم عن وظائفهم</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tl/>
        </w:rPr>
        <w:t xml:space="preserve"> </w:t>
      </w:r>
      <w:r w:rsidR="00883819" w:rsidRPr="00C44812">
        <w:rPr>
          <w:rFonts w:ascii="Sakkal Majalla" w:eastAsia="Calibri" w:hAnsi="Sakkal Majalla" w:cs="Sakkal Majalla"/>
          <w:sz w:val="28"/>
          <w:szCs w:val="28"/>
          <w:rtl/>
        </w:rPr>
        <w:t>(النبهاوي، 2020)</w:t>
      </w:r>
    </w:p>
    <w:p w14:paraId="0E7876F0" w14:textId="77777777" w:rsidR="001822E1" w:rsidRPr="00C44812" w:rsidRDefault="001822E1" w:rsidP="00287EB7">
      <w:pPr>
        <w:numPr>
          <w:ilvl w:val="0"/>
          <w:numId w:val="22"/>
        </w:numPr>
        <w:spacing w:before="100" w:beforeAutospacing="1" w:after="100" w:afterAutospacing="1" w:line="360" w:lineRule="auto"/>
        <w:ind w:left="423"/>
        <w:jc w:val="both"/>
        <w:rPr>
          <w:rFonts w:ascii="Sakkal Majalla" w:eastAsia="Calibri" w:hAnsi="Sakkal Majalla" w:cs="Sakkal Majalla"/>
          <w:b/>
          <w:bCs/>
          <w:sz w:val="28"/>
          <w:szCs w:val="28"/>
          <w:rtl/>
        </w:rPr>
      </w:pPr>
      <w:r w:rsidRPr="00C44812">
        <w:rPr>
          <w:rFonts w:ascii="Sakkal Majalla" w:eastAsia="Calibri" w:hAnsi="Sakkal Majalla" w:cs="Sakkal Majalla"/>
          <w:b/>
          <w:bCs/>
          <w:sz w:val="28"/>
          <w:szCs w:val="28"/>
          <w:rtl/>
        </w:rPr>
        <w:t>يعزز الشعور بالسيطرة</w:t>
      </w:r>
    </w:p>
    <w:p w14:paraId="3E778584" w14:textId="77777777" w:rsidR="001822E1" w:rsidRPr="00C44812" w:rsidRDefault="001822E1" w:rsidP="00383CD2">
      <w:pPr>
        <w:spacing w:before="100" w:beforeAutospacing="1" w:after="100" w:afterAutospacing="1" w:line="360" w:lineRule="auto"/>
        <w:ind w:left="-2" w:firstLine="708"/>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يزيد العمل عن بعد من شعور الموظفين بالسيطرة على بيئتهم. القدرة على تخصيص مساحة العمل واختيار الملابس المناسبة وضبط الإضاءة والتهوية تجعلهم يشعرون براحة أكبر. يساهم هذا الشعور بالسيطرة في زيادة رضا الموظفين عن وظائفهم، حيث يشعر الموظفون أن لديهم دورًا نشطًا في تحديد ظروف عملهم</w:t>
      </w:r>
      <w:r w:rsidRPr="00C44812">
        <w:rPr>
          <w:rFonts w:ascii="Sakkal Majalla" w:eastAsia="Calibri" w:hAnsi="Sakkal Majalla" w:cs="Sakkal Majalla"/>
          <w:sz w:val="28"/>
          <w:szCs w:val="28"/>
        </w:rPr>
        <w:t>.</w:t>
      </w:r>
    </w:p>
    <w:p w14:paraId="0A49F8DD" w14:textId="77777777" w:rsidR="001822E1" w:rsidRPr="00C44812" w:rsidRDefault="001822E1" w:rsidP="00287EB7">
      <w:pPr>
        <w:numPr>
          <w:ilvl w:val="0"/>
          <w:numId w:val="19"/>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t>التحديات المرتبطة بالعمل عن بعد</w:t>
      </w:r>
    </w:p>
    <w:p w14:paraId="52DCFCF1" w14:textId="77777777" w:rsidR="001822E1" w:rsidRPr="00C44812" w:rsidRDefault="001822E1" w:rsidP="00287EB7">
      <w:pPr>
        <w:numPr>
          <w:ilvl w:val="0"/>
          <w:numId w:val="21"/>
        </w:numPr>
        <w:spacing w:before="100" w:beforeAutospacing="1" w:after="100" w:afterAutospacing="1" w:line="360" w:lineRule="auto"/>
        <w:ind w:left="423"/>
        <w:jc w:val="both"/>
        <w:rPr>
          <w:rFonts w:ascii="Sakkal Majalla" w:eastAsia="Calibri" w:hAnsi="Sakkal Majalla" w:cs="Sakkal Majalla"/>
          <w:b/>
          <w:bCs/>
          <w:sz w:val="28"/>
          <w:szCs w:val="28"/>
          <w:rtl/>
        </w:rPr>
      </w:pPr>
      <w:r w:rsidRPr="00C44812">
        <w:rPr>
          <w:rFonts w:ascii="Sakkal Majalla" w:eastAsia="Calibri" w:hAnsi="Sakkal Majalla" w:cs="Sakkal Majalla"/>
          <w:b/>
          <w:bCs/>
          <w:sz w:val="28"/>
          <w:szCs w:val="28"/>
          <w:rtl/>
        </w:rPr>
        <w:t>العزلة الاجتماعية</w:t>
      </w:r>
    </w:p>
    <w:p w14:paraId="02E08E69" w14:textId="13932F4E" w:rsidR="001822E1" w:rsidRPr="00C44812" w:rsidRDefault="001822E1" w:rsidP="00383CD2">
      <w:pPr>
        <w:spacing w:before="100" w:beforeAutospacing="1" w:after="100" w:afterAutospacing="1" w:line="360" w:lineRule="auto"/>
        <w:ind w:left="-2" w:firstLine="708"/>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على الرغم من الفوائد، فإن العمل عن بعد يأتي بتحديات يمكن أن تؤثر سلبًا على الإنتاجية والرضا. يشعر بعض الموظفين بالعزلة بسبب عدم وجود اتصال مباشر مع زملائهم. يمكن أن يقوض هذا الروح المعنوية ويؤثر سلبًا على التعاون والإبداع</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tl/>
        </w:rPr>
        <w:t xml:space="preserve"> </w:t>
      </w:r>
      <w:r w:rsidR="00883819" w:rsidRPr="00C44812">
        <w:rPr>
          <w:rFonts w:ascii="Sakkal Majalla" w:eastAsia="Calibri" w:hAnsi="Sakkal Majalla" w:cs="Sakkal Majalla"/>
          <w:sz w:val="28"/>
          <w:szCs w:val="28"/>
          <w:rtl/>
        </w:rPr>
        <w:t>(بدارين، 2024)</w:t>
      </w:r>
    </w:p>
    <w:p w14:paraId="7BC3F1FC" w14:textId="77777777" w:rsidR="001822E1" w:rsidRPr="00C44812" w:rsidRDefault="001822E1" w:rsidP="00287EB7">
      <w:pPr>
        <w:numPr>
          <w:ilvl w:val="0"/>
          <w:numId w:val="21"/>
        </w:numPr>
        <w:spacing w:before="100" w:beforeAutospacing="1" w:after="100" w:afterAutospacing="1" w:line="360" w:lineRule="auto"/>
        <w:ind w:left="423"/>
        <w:jc w:val="both"/>
        <w:rPr>
          <w:rFonts w:ascii="Sakkal Majalla" w:eastAsia="Calibri" w:hAnsi="Sakkal Majalla" w:cs="Sakkal Majalla"/>
          <w:b/>
          <w:bCs/>
          <w:sz w:val="28"/>
          <w:szCs w:val="28"/>
          <w:rtl/>
        </w:rPr>
      </w:pPr>
      <w:r w:rsidRPr="00C44812">
        <w:rPr>
          <w:rFonts w:ascii="Sakkal Majalla" w:eastAsia="Calibri" w:hAnsi="Sakkal Majalla" w:cs="Sakkal Majalla"/>
          <w:b/>
          <w:bCs/>
          <w:sz w:val="28"/>
          <w:szCs w:val="28"/>
          <w:rtl/>
        </w:rPr>
        <w:lastRenderedPageBreak/>
        <w:t>إدارة الوقت</w:t>
      </w:r>
    </w:p>
    <w:p w14:paraId="27275852" w14:textId="77777777" w:rsidR="001822E1" w:rsidRPr="00C44812" w:rsidRDefault="001822E1" w:rsidP="00383CD2">
      <w:pPr>
        <w:spacing w:before="100" w:beforeAutospacing="1" w:after="100" w:afterAutospacing="1" w:line="360" w:lineRule="auto"/>
        <w:ind w:left="-2" w:firstLine="708"/>
        <w:jc w:val="both"/>
        <w:rPr>
          <w:rFonts w:ascii="Sakkal Majalla" w:eastAsia="Calibri" w:hAnsi="Sakkal Majalla" w:cs="Sakkal Majalla"/>
          <w:b/>
          <w:bCs/>
          <w:sz w:val="28"/>
          <w:szCs w:val="28"/>
          <w:rtl/>
        </w:rPr>
      </w:pPr>
      <w:r w:rsidRPr="00C44812">
        <w:rPr>
          <w:rFonts w:ascii="Sakkal Majalla" w:eastAsia="Calibri" w:hAnsi="Sakkal Majalla" w:cs="Sakkal Majalla"/>
          <w:sz w:val="28"/>
          <w:szCs w:val="28"/>
          <w:rtl/>
        </w:rPr>
        <w:t>يمكن أن يكون إدارة الوقت بين العمل والالتزامات العائلية أيضًا تحديًا. قد يواجه الموظفون عن بعد صعوبة في رسم حدود واضحة بين العمل والحياة الشخصية، مما قد يؤدي إلى الإرهاق. يمكن أن يؤدي عدم وجود جدول زمني واضح إلى إجهاد يقلل من رضاهم الوظيفي</w:t>
      </w:r>
      <w:r w:rsidRPr="00C44812">
        <w:rPr>
          <w:rFonts w:ascii="Sakkal Majalla" w:eastAsia="Calibri" w:hAnsi="Sakkal Majalla" w:cs="Sakkal Majalla"/>
          <w:sz w:val="28"/>
          <w:szCs w:val="28"/>
        </w:rPr>
        <w:t>.</w:t>
      </w:r>
    </w:p>
    <w:p w14:paraId="2B741170" w14:textId="77777777" w:rsidR="001822E1" w:rsidRPr="00C44812" w:rsidRDefault="001822E1" w:rsidP="00287EB7">
      <w:pPr>
        <w:numPr>
          <w:ilvl w:val="0"/>
          <w:numId w:val="19"/>
        </w:numPr>
        <w:spacing w:before="100" w:beforeAutospacing="1" w:after="100" w:afterAutospacing="1" w:line="360" w:lineRule="auto"/>
        <w:ind w:left="423"/>
        <w:jc w:val="both"/>
        <w:rPr>
          <w:rFonts w:ascii="Sakkal Majalla" w:eastAsia="Calibri" w:hAnsi="Sakkal Majalla" w:cs="Sakkal Majalla"/>
          <w:b/>
          <w:bCs/>
          <w:sz w:val="28"/>
          <w:szCs w:val="28"/>
        </w:rPr>
      </w:pPr>
      <w:r w:rsidRPr="00C44812">
        <w:rPr>
          <w:rFonts w:ascii="Sakkal Majalla" w:eastAsia="Calibri" w:hAnsi="Sakkal Majalla" w:cs="Sakkal Majalla"/>
          <w:b/>
          <w:bCs/>
          <w:sz w:val="28"/>
          <w:szCs w:val="28"/>
          <w:rtl/>
        </w:rPr>
        <w:t>استراتيجيات لزيادة الإنتاجية والرضا</w:t>
      </w:r>
    </w:p>
    <w:p w14:paraId="1ECDD2C0" w14:textId="77777777" w:rsidR="001822E1" w:rsidRPr="00C44812" w:rsidRDefault="001822E1" w:rsidP="00287EB7">
      <w:pPr>
        <w:numPr>
          <w:ilvl w:val="0"/>
          <w:numId w:val="20"/>
        </w:numPr>
        <w:spacing w:before="100" w:beforeAutospacing="1" w:after="100" w:afterAutospacing="1" w:line="360" w:lineRule="auto"/>
        <w:ind w:left="423"/>
        <w:jc w:val="both"/>
        <w:rPr>
          <w:rFonts w:ascii="Sakkal Majalla" w:eastAsia="Calibri" w:hAnsi="Sakkal Majalla" w:cs="Sakkal Majalla"/>
          <w:b/>
          <w:bCs/>
          <w:sz w:val="28"/>
          <w:szCs w:val="28"/>
          <w:rtl/>
        </w:rPr>
      </w:pPr>
      <w:r w:rsidRPr="00C44812">
        <w:rPr>
          <w:rFonts w:ascii="Sakkal Majalla" w:eastAsia="Calibri" w:hAnsi="Sakkal Majalla" w:cs="Sakkal Majalla"/>
          <w:b/>
          <w:bCs/>
          <w:sz w:val="28"/>
          <w:szCs w:val="28"/>
          <w:rtl/>
        </w:rPr>
        <w:t>توفير الدعم التكنولوجي</w:t>
      </w:r>
    </w:p>
    <w:p w14:paraId="591ADA27" w14:textId="778F5EF2" w:rsidR="001822E1" w:rsidRPr="00C44812" w:rsidRDefault="001822E1" w:rsidP="00383CD2">
      <w:pPr>
        <w:spacing w:before="100" w:beforeAutospacing="1" w:after="100" w:afterAutospacing="1" w:line="360" w:lineRule="auto"/>
        <w:ind w:left="-2" w:firstLine="708"/>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للاستفادة القصوى من العمل عن بعد، يجب على الشركات توفير الأدوات التكنولوجية اللازمة لدعم الاتصال والتعاون. يجب أن تكون هذه الأدوات سهلة الاستخدام وفعالة، مما يساعد على زيادة الإنتاجية</w:t>
      </w:r>
      <w:r w:rsidRPr="00C44812">
        <w:rPr>
          <w:rFonts w:ascii="Sakkal Majalla" w:eastAsia="Calibri" w:hAnsi="Sakkal Majalla" w:cs="Sakkal Majalla"/>
          <w:sz w:val="28"/>
          <w:szCs w:val="28"/>
        </w:rPr>
        <w:t>.</w:t>
      </w:r>
      <w:r w:rsidR="00883819" w:rsidRPr="00C44812">
        <w:rPr>
          <w:rFonts w:ascii="Sakkal Majalla" w:hAnsi="Sakkal Majalla" w:cs="Sakkal Majalla"/>
          <w:sz w:val="28"/>
          <w:szCs w:val="28"/>
          <w:rtl/>
        </w:rPr>
        <w:t xml:space="preserve"> </w:t>
      </w:r>
      <w:r w:rsidR="00883819" w:rsidRPr="00C44812">
        <w:rPr>
          <w:rFonts w:ascii="Sakkal Majalla" w:eastAsia="Calibri" w:hAnsi="Sakkal Majalla" w:cs="Sakkal Majalla"/>
          <w:sz w:val="28"/>
          <w:szCs w:val="28"/>
          <w:rtl/>
        </w:rPr>
        <w:t>(كيم، 2022)</w:t>
      </w:r>
    </w:p>
    <w:p w14:paraId="762FF22A" w14:textId="77777777" w:rsidR="001822E1" w:rsidRPr="00C44812" w:rsidRDefault="001822E1" w:rsidP="00287EB7">
      <w:pPr>
        <w:numPr>
          <w:ilvl w:val="0"/>
          <w:numId w:val="20"/>
        </w:numPr>
        <w:spacing w:before="100" w:beforeAutospacing="1" w:after="100" w:afterAutospacing="1" w:line="360" w:lineRule="auto"/>
        <w:ind w:left="423"/>
        <w:jc w:val="both"/>
        <w:rPr>
          <w:rFonts w:ascii="Sakkal Majalla" w:eastAsia="Calibri" w:hAnsi="Sakkal Majalla" w:cs="Sakkal Majalla"/>
          <w:b/>
          <w:bCs/>
          <w:sz w:val="28"/>
          <w:szCs w:val="28"/>
          <w:rtl/>
        </w:rPr>
      </w:pPr>
      <w:r w:rsidRPr="00C44812">
        <w:rPr>
          <w:rFonts w:ascii="Sakkal Majalla" w:eastAsia="Calibri" w:hAnsi="Sakkal Majalla" w:cs="Sakkal Majalla"/>
          <w:b/>
          <w:bCs/>
          <w:sz w:val="28"/>
          <w:szCs w:val="28"/>
          <w:rtl/>
        </w:rPr>
        <w:t>تعزيز الثقافة التنظيمية</w:t>
      </w:r>
    </w:p>
    <w:p w14:paraId="286A39F5" w14:textId="77777777" w:rsidR="001822E1" w:rsidRPr="00C44812" w:rsidRDefault="001822E1" w:rsidP="00383CD2">
      <w:pPr>
        <w:spacing w:before="100" w:beforeAutospacing="1" w:after="100" w:afterAutospacing="1" w:line="360" w:lineRule="auto"/>
        <w:ind w:left="-2" w:firstLine="708"/>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يمكن تعزيز الثقافة التنظيمية من خلال تنظيم أنشطة اجتماعية افتراضية تساعد على تقوية الروابط بين الموظفين. كما أن التواصل المنتظم مع الفرق من خلال الاجتماعات الافتراضية يزيد من الشعور بالانتماء ويقلل من الشعور بالعزلة</w:t>
      </w:r>
      <w:r w:rsidRPr="00C44812">
        <w:rPr>
          <w:rFonts w:ascii="Sakkal Majalla" w:eastAsia="Calibri" w:hAnsi="Sakkal Majalla" w:cs="Sakkal Majalla"/>
          <w:sz w:val="28"/>
          <w:szCs w:val="28"/>
        </w:rPr>
        <w:t>.</w:t>
      </w:r>
    </w:p>
    <w:p w14:paraId="0E3E39DC" w14:textId="77777777" w:rsidR="001822E1" w:rsidRPr="00C44812" w:rsidRDefault="001822E1" w:rsidP="00287EB7">
      <w:pPr>
        <w:numPr>
          <w:ilvl w:val="0"/>
          <w:numId w:val="20"/>
        </w:numPr>
        <w:spacing w:before="100" w:beforeAutospacing="1" w:after="100" w:afterAutospacing="1" w:line="360" w:lineRule="auto"/>
        <w:ind w:left="423"/>
        <w:jc w:val="both"/>
        <w:rPr>
          <w:rFonts w:ascii="Sakkal Majalla" w:eastAsia="Calibri" w:hAnsi="Sakkal Majalla" w:cs="Sakkal Majalla"/>
          <w:b/>
          <w:bCs/>
          <w:sz w:val="28"/>
          <w:szCs w:val="28"/>
          <w:rtl/>
        </w:rPr>
      </w:pPr>
      <w:r w:rsidRPr="00C44812">
        <w:rPr>
          <w:rFonts w:ascii="Sakkal Majalla" w:eastAsia="Calibri" w:hAnsi="Sakkal Majalla" w:cs="Sakkal Majalla"/>
          <w:b/>
          <w:bCs/>
          <w:sz w:val="28"/>
          <w:szCs w:val="28"/>
          <w:rtl/>
        </w:rPr>
        <w:t>برامج الدعم النفسي</w:t>
      </w:r>
    </w:p>
    <w:p w14:paraId="45355368" w14:textId="29CDA575" w:rsidR="00C86C64" w:rsidRPr="00C44812" w:rsidRDefault="001822E1" w:rsidP="00383CD2">
      <w:pPr>
        <w:spacing w:before="100" w:beforeAutospacing="1" w:after="100" w:afterAutospacing="1" w:line="360" w:lineRule="auto"/>
        <w:ind w:left="-2" w:firstLine="708"/>
        <w:jc w:val="both"/>
        <w:rPr>
          <w:rFonts w:ascii="Sakkal Majalla" w:eastAsia="Calibri" w:hAnsi="Sakkal Majalla" w:cs="Sakkal Majalla"/>
          <w:sz w:val="28"/>
          <w:szCs w:val="28"/>
          <w:rtl/>
        </w:rPr>
      </w:pPr>
      <w:r w:rsidRPr="00C44812">
        <w:rPr>
          <w:rFonts w:ascii="Sakkal Majalla" w:eastAsia="Calibri" w:hAnsi="Sakkal Majalla" w:cs="Sakkal Majalla"/>
          <w:sz w:val="28"/>
          <w:szCs w:val="28"/>
          <w:rtl/>
        </w:rPr>
        <w:t>إن توفير برامج الدعم النفسي للموظفين يعد خطوة مهمة في زيادة رضاهم. ويمكن أن تشمل هذه البرامج جلسات إرشادية أو ورش عمل حول إدارة الوقت والتوازن بين العمل والحياة، مما يساعد في دعم الصحة النفسية للموظفين.</w:t>
      </w:r>
      <w:r w:rsidR="00883819" w:rsidRPr="00C44812">
        <w:rPr>
          <w:rFonts w:ascii="Sakkal Majalla" w:hAnsi="Sakkal Majalla" w:cs="Sakkal Majalla"/>
          <w:sz w:val="28"/>
          <w:szCs w:val="28"/>
          <w:rtl/>
        </w:rPr>
        <w:t xml:space="preserve"> </w:t>
      </w:r>
      <w:r w:rsidR="00883819" w:rsidRPr="00C44812">
        <w:rPr>
          <w:rFonts w:ascii="Sakkal Majalla" w:eastAsia="Calibri" w:hAnsi="Sakkal Majalla" w:cs="Sakkal Majalla"/>
          <w:sz w:val="28"/>
          <w:szCs w:val="28"/>
          <w:rtl/>
        </w:rPr>
        <w:t>(خالد، 2020)</w:t>
      </w:r>
    </w:p>
    <w:p w14:paraId="55E9009B" w14:textId="77777777" w:rsidR="00383CD2" w:rsidRPr="00383CD2" w:rsidRDefault="00383CD2">
      <w:pPr>
        <w:bidi w:val="0"/>
        <w:rPr>
          <w:rFonts w:ascii="Sakkal Majalla" w:hAnsi="Sakkal Majalla" w:cs="Sakkal Majalla"/>
          <w:b/>
          <w:bCs/>
          <w:sz w:val="28"/>
          <w:szCs w:val="28"/>
          <w:rtl/>
          <w:lang w:bidi="ar-EG"/>
        </w:rPr>
      </w:pPr>
      <w:r w:rsidRPr="00383CD2">
        <w:rPr>
          <w:rFonts w:ascii="Sakkal Majalla" w:hAnsi="Sakkal Majalla" w:cs="Sakkal Majalla"/>
          <w:b/>
          <w:bCs/>
          <w:sz w:val="28"/>
          <w:szCs w:val="28"/>
          <w:rtl/>
          <w:lang w:bidi="ar-EG"/>
        </w:rPr>
        <w:br w:type="page"/>
      </w:r>
    </w:p>
    <w:p w14:paraId="0834B5EE" w14:textId="77777777" w:rsidR="00767759" w:rsidRPr="005F0F66" w:rsidRDefault="00767759" w:rsidP="0076775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F0F66">
        <w:rPr>
          <w:rFonts w:ascii="Sakkal Majalla" w:hAnsi="Sakkal Majalla" w:cs="Sakkal Majalla"/>
          <w:b/>
          <w:bCs/>
          <w:noProof/>
          <w:color w:val="000000" w:themeColor="text1"/>
          <w:sz w:val="32"/>
          <w:szCs w:val="32"/>
        </w:rPr>
        <w:lastRenderedPageBreak/>
        <w:drawing>
          <wp:anchor distT="0" distB="0" distL="114300" distR="114300" simplePos="0" relativeHeight="251668480" behindDoc="1" locked="0" layoutInCell="1" allowOverlap="1" wp14:anchorId="1F08A07B" wp14:editId="29014BFA">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5F0F66">
        <w:rPr>
          <w:rFonts w:ascii="Sakkal Majalla" w:eastAsia="Calibri" w:hAnsi="Sakkal Majalla" w:cs="Sakkal Majalla"/>
          <w:b/>
          <w:bCs/>
          <w:color w:val="000000" w:themeColor="text1"/>
          <w:kern w:val="0"/>
          <w:sz w:val="32"/>
          <w:szCs w:val="32"/>
          <w:lang w:bidi="ar-EG"/>
          <w14:ligatures w14:val="none"/>
        </w:rPr>
        <w:t>Mid-Ocean University</w:t>
      </w:r>
    </w:p>
    <w:p w14:paraId="6934198A" w14:textId="77777777" w:rsidR="00767759" w:rsidRPr="005F0F66" w:rsidRDefault="00767759" w:rsidP="0076775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F0F66">
        <w:rPr>
          <w:rFonts w:ascii="Sakkal Majalla" w:eastAsia="Calibri" w:hAnsi="Sakkal Majalla" w:cs="Sakkal Majalla"/>
          <w:b/>
          <w:bCs/>
          <w:color w:val="000000" w:themeColor="text1"/>
          <w:kern w:val="0"/>
          <w:sz w:val="32"/>
          <w:szCs w:val="32"/>
          <w:lang w:bidi="ar-EG"/>
          <w14:ligatures w14:val="none"/>
        </w:rPr>
        <w:t>College of Management</w:t>
      </w:r>
    </w:p>
    <w:p w14:paraId="0EC4B82D" w14:textId="77777777" w:rsidR="00767759" w:rsidRPr="005F0F66" w:rsidRDefault="00767759" w:rsidP="0076775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5F0F66">
        <w:rPr>
          <w:rFonts w:ascii="Sakkal Majalla" w:eastAsia="Calibri" w:hAnsi="Sakkal Majalla" w:cs="Sakkal Majalla"/>
          <w:b/>
          <w:bCs/>
          <w:color w:val="000000" w:themeColor="text1"/>
          <w:kern w:val="0"/>
          <w:sz w:val="32"/>
          <w:szCs w:val="32"/>
          <w:lang w:bidi="ar-EG"/>
          <w14:ligatures w14:val="none"/>
        </w:rPr>
        <w:t>Department of business management</w:t>
      </w:r>
    </w:p>
    <w:p w14:paraId="2BDA3F2F" w14:textId="77777777" w:rsidR="00767759" w:rsidRPr="0020539B" w:rsidRDefault="00767759" w:rsidP="00767759">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p>
    <w:p w14:paraId="1E42C52F" w14:textId="77777777" w:rsidR="00767759" w:rsidRDefault="00767759" w:rsidP="00043A85">
      <w:pPr>
        <w:bidi w:val="0"/>
        <w:spacing w:line="360" w:lineRule="auto"/>
        <w:jc w:val="center"/>
        <w:rPr>
          <w:rFonts w:ascii="Sakkal Majalla" w:eastAsia="Calibri" w:hAnsi="Sakkal Majalla" w:cs="Sakkal Majalla"/>
          <w:b/>
          <w:bCs/>
          <w:color w:val="000000" w:themeColor="text1"/>
          <w:kern w:val="0"/>
          <w:sz w:val="40"/>
          <w:szCs w:val="40"/>
          <w:rtl/>
          <w:lang w:bidi="ar-EG"/>
          <w14:ligatures w14:val="none"/>
        </w:rPr>
      </w:pPr>
      <w:r w:rsidRPr="00767759">
        <w:rPr>
          <w:rFonts w:ascii="Sakkal Majalla" w:eastAsia="Calibri" w:hAnsi="Sakkal Majalla" w:cs="Sakkal Majalla"/>
          <w:b/>
          <w:bCs/>
          <w:color w:val="000000" w:themeColor="text1"/>
          <w:kern w:val="0"/>
          <w:sz w:val="40"/>
          <w:szCs w:val="40"/>
          <w:lang w:bidi="ar-EG"/>
          <w14:ligatures w14:val="none"/>
        </w:rPr>
        <w:t>The Impact of Remote Work on Employee Productivity and Job Satisfaction</w:t>
      </w:r>
    </w:p>
    <w:p w14:paraId="219CF941" w14:textId="77777777" w:rsidR="00043A85" w:rsidRPr="00767759" w:rsidRDefault="00043A85" w:rsidP="00043A85">
      <w:pPr>
        <w:bidi w:val="0"/>
        <w:spacing w:line="360" w:lineRule="auto"/>
        <w:jc w:val="center"/>
        <w:rPr>
          <w:rFonts w:ascii="Sakkal Majalla" w:eastAsia="Calibri" w:hAnsi="Sakkal Majalla" w:cs="Sakkal Majalla"/>
          <w:b/>
          <w:bCs/>
          <w:color w:val="000000" w:themeColor="text1"/>
          <w:kern w:val="0"/>
          <w:sz w:val="40"/>
          <w:szCs w:val="40"/>
          <w:lang w:bidi="ar-EG"/>
          <w14:ligatures w14:val="none"/>
        </w:rPr>
      </w:pPr>
    </w:p>
    <w:p w14:paraId="75178E11" w14:textId="77777777" w:rsidR="00767759" w:rsidRPr="005F0F66" w:rsidRDefault="00767759" w:rsidP="0076775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F0F66">
        <w:rPr>
          <w:rFonts w:ascii="Sakkal Majalla" w:eastAsia="Calibri" w:hAnsi="Sakkal Majalla" w:cs="Sakkal Majalla"/>
          <w:b/>
          <w:bCs/>
          <w:color w:val="000000" w:themeColor="text1"/>
          <w:kern w:val="0"/>
          <w:sz w:val="36"/>
          <w:szCs w:val="36"/>
          <w:lang w:bidi="ar-EG"/>
          <w14:ligatures w14:val="none"/>
        </w:rPr>
        <w:t>Preparation</w:t>
      </w:r>
      <w:r w:rsidRPr="005F0F66">
        <w:rPr>
          <w:rFonts w:ascii="Sakkal Majalla" w:eastAsia="Calibri" w:hAnsi="Sakkal Majalla" w:cs="Sakkal Majalla"/>
          <w:b/>
          <w:bCs/>
          <w:color w:val="000000" w:themeColor="text1"/>
          <w:kern w:val="0"/>
          <w:sz w:val="36"/>
          <w:szCs w:val="36"/>
          <w:rtl/>
          <w:lang w:bidi="ar-EG"/>
          <w14:ligatures w14:val="none"/>
        </w:rPr>
        <w:t>:</w:t>
      </w:r>
    </w:p>
    <w:p w14:paraId="52F290D8" w14:textId="658CC88B" w:rsidR="0031216E" w:rsidRDefault="00B10AEF" w:rsidP="0076775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36"/>
          <w:szCs w:val="36"/>
          <w:lang w:bidi="ar-EG"/>
          <w14:ligatures w14:val="none"/>
        </w:rPr>
        <w:t>ABDULRAHIM MOHAMMED ALTALEB</w:t>
      </w:r>
    </w:p>
    <w:p w14:paraId="64F6737B" w14:textId="7647FA27" w:rsidR="00B10AEF" w:rsidRPr="00B10AEF" w:rsidRDefault="00B10AEF" w:rsidP="00B10AEF">
      <w:pPr>
        <w:spacing w:before="100" w:beforeAutospacing="1" w:after="100" w:afterAutospacing="1" w:line="360" w:lineRule="auto"/>
        <w:jc w:val="center"/>
        <w:rPr>
          <w:rFonts w:ascii="Sakkal Majalla" w:hAnsi="Sakkal Majalla" w:cs="Sakkal Majalla"/>
          <w:b/>
          <w:bCs/>
          <w:sz w:val="36"/>
          <w:szCs w:val="36"/>
          <w:lang w:bidi="ar-EG"/>
        </w:rPr>
      </w:pPr>
      <w:r w:rsidRPr="00C44812">
        <w:rPr>
          <w:rFonts w:ascii="Sakkal Majalla" w:hAnsi="Sakkal Majalla" w:cs="Sakkal Majalla"/>
          <w:b/>
          <w:bCs/>
          <w:sz w:val="36"/>
          <w:szCs w:val="36"/>
          <w:rtl/>
          <w:lang w:bidi="ar-EG"/>
        </w:rPr>
        <w:t>242000109</w:t>
      </w:r>
    </w:p>
    <w:p w14:paraId="598A02FA" w14:textId="77777777" w:rsidR="0031216E" w:rsidRPr="00B10AEF" w:rsidRDefault="0031216E" w:rsidP="0031216E">
      <w:pPr>
        <w:bidi w:val="0"/>
        <w:spacing w:before="100" w:beforeAutospacing="1" w:after="100" w:afterAutospacing="1" w:line="360" w:lineRule="auto"/>
        <w:jc w:val="center"/>
        <w:rPr>
          <w:rFonts w:ascii="Sakkal Majalla" w:eastAsia="Calibri" w:hAnsi="Sakkal Majalla" w:cs="Sakkal Majalla" w:hint="cs"/>
          <w:b/>
          <w:bCs/>
          <w:color w:val="000000" w:themeColor="text1"/>
          <w:kern w:val="0"/>
          <w:sz w:val="2"/>
          <w:szCs w:val="2"/>
          <w:rtl/>
          <w14:ligatures w14:val="none"/>
        </w:rPr>
      </w:pPr>
      <w:bookmarkStart w:id="37" w:name="_GoBack"/>
      <w:bookmarkEnd w:id="37"/>
    </w:p>
    <w:p w14:paraId="4AA36E64" w14:textId="3EABA29C" w:rsidR="00767759" w:rsidRPr="005F0F66" w:rsidRDefault="00767759" w:rsidP="0031216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F0F66">
        <w:rPr>
          <w:rFonts w:ascii="Sakkal Majalla" w:eastAsia="Calibri" w:hAnsi="Sakkal Majalla" w:cs="Sakkal Majalla"/>
          <w:b/>
          <w:bCs/>
          <w:color w:val="000000" w:themeColor="text1"/>
          <w:kern w:val="0"/>
          <w:sz w:val="36"/>
          <w:szCs w:val="36"/>
          <w:lang w:bidi="ar-EG"/>
          <w14:ligatures w14:val="none"/>
        </w:rPr>
        <w:t>Supervision:</w:t>
      </w:r>
    </w:p>
    <w:p w14:paraId="7ACED228" w14:textId="77777777" w:rsidR="00767759" w:rsidRPr="00043A85" w:rsidRDefault="00767759" w:rsidP="00767759">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043A85">
        <w:rPr>
          <w:rFonts w:ascii="Sakkal Majalla" w:eastAsia="Calibri" w:hAnsi="Sakkal Majalla" w:cs="Sakkal Majalla"/>
          <w:color w:val="000000" w:themeColor="text1"/>
          <w:kern w:val="0"/>
          <w:sz w:val="36"/>
          <w:szCs w:val="36"/>
          <w:lang w:bidi="ar-EG"/>
          <w14:ligatures w14:val="none"/>
        </w:rPr>
        <w:t xml:space="preserve">Dr. Al </w:t>
      </w:r>
      <w:proofErr w:type="spellStart"/>
      <w:r w:rsidRPr="00043A85">
        <w:rPr>
          <w:rFonts w:ascii="Sakkal Majalla" w:eastAsia="Calibri" w:hAnsi="Sakkal Majalla" w:cs="Sakkal Majalla"/>
          <w:color w:val="000000" w:themeColor="text1"/>
          <w:kern w:val="0"/>
          <w:sz w:val="36"/>
          <w:szCs w:val="36"/>
          <w:lang w:bidi="ar-EG"/>
          <w14:ligatures w14:val="none"/>
        </w:rPr>
        <w:t>faisal</w:t>
      </w:r>
      <w:proofErr w:type="spellEnd"/>
      <w:r w:rsidRPr="00043A85">
        <w:rPr>
          <w:rFonts w:ascii="Sakkal Majalla" w:eastAsia="Calibri" w:hAnsi="Sakkal Majalla" w:cs="Sakkal Majalla"/>
          <w:color w:val="000000" w:themeColor="text1"/>
          <w:kern w:val="0"/>
          <w:sz w:val="36"/>
          <w:szCs w:val="36"/>
          <w:lang w:bidi="ar-EG"/>
          <w14:ligatures w14:val="none"/>
        </w:rPr>
        <w:t xml:space="preserve"> </w:t>
      </w:r>
      <w:proofErr w:type="spellStart"/>
      <w:r w:rsidRPr="00043A85">
        <w:rPr>
          <w:rFonts w:ascii="Sakkal Majalla" w:eastAsia="Calibri" w:hAnsi="Sakkal Majalla" w:cs="Sakkal Majalla"/>
          <w:color w:val="000000" w:themeColor="text1"/>
          <w:kern w:val="0"/>
          <w:sz w:val="36"/>
          <w:szCs w:val="36"/>
          <w:lang w:bidi="ar-EG"/>
          <w14:ligatures w14:val="none"/>
        </w:rPr>
        <w:t>Abdelhameed</w:t>
      </w:r>
      <w:proofErr w:type="spellEnd"/>
      <w:r w:rsidRPr="00043A85">
        <w:rPr>
          <w:rFonts w:ascii="Sakkal Majalla" w:eastAsia="Calibri" w:hAnsi="Sakkal Majalla" w:cs="Sakkal Majalla"/>
          <w:color w:val="000000" w:themeColor="text1"/>
          <w:kern w:val="0"/>
          <w:sz w:val="36"/>
          <w:szCs w:val="36"/>
          <w:lang w:bidi="ar-EG"/>
          <w14:ligatures w14:val="none"/>
        </w:rPr>
        <w:t xml:space="preserve"> Mohamed</w:t>
      </w:r>
    </w:p>
    <w:p w14:paraId="6B6154F2" w14:textId="77777777" w:rsidR="00767759" w:rsidRPr="00043A85" w:rsidRDefault="00767759" w:rsidP="00767759">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043A85">
        <w:rPr>
          <w:rFonts w:ascii="Sakkal Majalla" w:eastAsia="Calibri" w:hAnsi="Sakkal Majalla" w:cs="Sakkal Majalla"/>
          <w:color w:val="000000" w:themeColor="text1"/>
          <w:kern w:val="0"/>
          <w:sz w:val="36"/>
          <w:szCs w:val="36"/>
          <w:lang w:bidi="ar-EG"/>
          <w14:ligatures w14:val="none"/>
        </w:rPr>
        <w:t xml:space="preserve">Dr. Fayez Ali </w:t>
      </w:r>
      <w:proofErr w:type="spellStart"/>
      <w:r w:rsidRPr="00043A85">
        <w:rPr>
          <w:rFonts w:ascii="Sakkal Majalla" w:eastAsia="Calibri" w:hAnsi="Sakkal Majalla" w:cs="Sakkal Majalla"/>
          <w:color w:val="000000" w:themeColor="text1"/>
          <w:kern w:val="0"/>
          <w:sz w:val="36"/>
          <w:szCs w:val="36"/>
          <w:lang w:bidi="ar-EG"/>
          <w14:ligatures w14:val="none"/>
        </w:rPr>
        <w:t>Jrad</w:t>
      </w:r>
      <w:proofErr w:type="spellEnd"/>
    </w:p>
    <w:p w14:paraId="6E52896B" w14:textId="3B2004EE" w:rsidR="009125CE" w:rsidRPr="00043A85" w:rsidRDefault="00767759" w:rsidP="00043A8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5F0F66">
        <w:rPr>
          <w:rFonts w:ascii="Sakkal Majalla" w:eastAsia="Calibri" w:hAnsi="Sakkal Majalla" w:cs="Sakkal Majalla"/>
          <w:b/>
          <w:bCs/>
          <w:color w:val="000000" w:themeColor="text1"/>
          <w:kern w:val="0"/>
          <w:sz w:val="36"/>
          <w:szCs w:val="36"/>
          <w:lang w:bidi="ar-EG"/>
          <w14:ligatures w14:val="none"/>
        </w:rPr>
        <w:t>1446 – 2025</w:t>
      </w:r>
    </w:p>
    <w:sectPr w:rsidR="009125CE" w:rsidRPr="00043A85" w:rsidSect="006B5D8A">
      <w:footerReference w:type="default" r:id="rId10"/>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6E3BF7" w14:textId="77777777" w:rsidR="00B56291" w:rsidRDefault="00B56291" w:rsidP="009125CE">
      <w:pPr>
        <w:spacing w:after="0" w:line="240" w:lineRule="auto"/>
      </w:pPr>
      <w:r>
        <w:separator/>
      </w:r>
    </w:p>
  </w:endnote>
  <w:endnote w:type="continuationSeparator" w:id="0">
    <w:p w14:paraId="5FB701EC" w14:textId="77777777" w:rsidR="00B56291" w:rsidRDefault="00B5629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6B0A72" w14:textId="7C609190" w:rsidR="00767759" w:rsidRDefault="0076775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EA100F" w14:textId="77777777" w:rsidR="00B56291" w:rsidRDefault="00B56291" w:rsidP="009125CE">
      <w:pPr>
        <w:spacing w:after="0" w:line="240" w:lineRule="auto"/>
      </w:pPr>
      <w:r>
        <w:separator/>
      </w:r>
    </w:p>
  </w:footnote>
  <w:footnote w:type="continuationSeparator" w:id="0">
    <w:p w14:paraId="07AAC991" w14:textId="77777777" w:rsidR="00B56291" w:rsidRDefault="00B5629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4pt;height:11.4pt;visibility:visible;mso-wrap-style:square" o:bullet="t">
        <v:imagedata r:id="rId1" o:title=""/>
      </v:shape>
    </w:pict>
  </w:numPicBullet>
  <w:abstractNum w:abstractNumId="0" w15:restartNumberingAfterBreak="0">
    <w:nsid w:val="0286078F"/>
    <w:multiLevelType w:val="hybridMultilevel"/>
    <w:tmpl w:val="517676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931309"/>
    <w:multiLevelType w:val="hybridMultilevel"/>
    <w:tmpl w:val="D41234B0"/>
    <w:lvl w:ilvl="0" w:tplc="04090001">
      <w:start w:val="1"/>
      <w:numFmt w:val="bullet"/>
      <w:lvlText w:val=""/>
      <w:lvlJc w:val="left"/>
      <w:pPr>
        <w:ind w:left="720" w:hanging="360"/>
      </w:pPr>
      <w:rPr>
        <w:rFonts w:ascii="Symbol" w:hAnsi="Symbol" w:hint="default"/>
      </w:rPr>
    </w:lvl>
    <w:lvl w:ilvl="1" w:tplc="BD062D02">
      <w:start w:val="1"/>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6D4301"/>
    <w:multiLevelType w:val="hybridMultilevel"/>
    <w:tmpl w:val="3A9E169A"/>
    <w:lvl w:ilvl="0" w:tplc="626EB56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E36F5B"/>
    <w:multiLevelType w:val="hybridMultilevel"/>
    <w:tmpl w:val="99221CBA"/>
    <w:lvl w:ilvl="0" w:tplc="626EB56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1E31E7"/>
    <w:multiLevelType w:val="hybridMultilevel"/>
    <w:tmpl w:val="3BB868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A8B326D"/>
    <w:multiLevelType w:val="hybridMultilevel"/>
    <w:tmpl w:val="8962D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7D3999"/>
    <w:multiLevelType w:val="hybridMultilevel"/>
    <w:tmpl w:val="CC02F7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C956913"/>
    <w:multiLevelType w:val="hybridMultilevel"/>
    <w:tmpl w:val="963E3D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CC08D7"/>
    <w:multiLevelType w:val="hybridMultilevel"/>
    <w:tmpl w:val="AE66F592"/>
    <w:lvl w:ilvl="0" w:tplc="BA749FC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26A2374"/>
    <w:multiLevelType w:val="hybridMultilevel"/>
    <w:tmpl w:val="95BA9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CD6B7B"/>
    <w:multiLevelType w:val="hybridMultilevel"/>
    <w:tmpl w:val="4DBC7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892ACC"/>
    <w:multiLevelType w:val="hybridMultilevel"/>
    <w:tmpl w:val="ED50D7A4"/>
    <w:lvl w:ilvl="0" w:tplc="64A0CA7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FA445E"/>
    <w:multiLevelType w:val="hybridMultilevel"/>
    <w:tmpl w:val="03841BC0"/>
    <w:lvl w:ilvl="0" w:tplc="BA749FCE">
      <w:start w:val="1"/>
      <w:numFmt w:val="bullet"/>
      <w:lvlText w:val=""/>
      <w:lvlJc w:val="left"/>
      <w:pPr>
        <w:ind w:left="225" w:hanging="360"/>
      </w:pPr>
      <w:rPr>
        <w:rFonts w:ascii="Symbol" w:hAnsi="Symbol" w:hint="default"/>
      </w:rPr>
    </w:lvl>
    <w:lvl w:ilvl="1" w:tplc="04090003" w:tentative="1">
      <w:start w:val="1"/>
      <w:numFmt w:val="bullet"/>
      <w:lvlText w:val="o"/>
      <w:lvlJc w:val="left"/>
      <w:pPr>
        <w:ind w:left="945" w:hanging="360"/>
      </w:pPr>
      <w:rPr>
        <w:rFonts w:ascii="Courier New" w:hAnsi="Courier New" w:cs="Courier New" w:hint="default"/>
      </w:rPr>
    </w:lvl>
    <w:lvl w:ilvl="2" w:tplc="04090005" w:tentative="1">
      <w:start w:val="1"/>
      <w:numFmt w:val="bullet"/>
      <w:lvlText w:val=""/>
      <w:lvlJc w:val="left"/>
      <w:pPr>
        <w:ind w:left="1665" w:hanging="360"/>
      </w:pPr>
      <w:rPr>
        <w:rFonts w:ascii="Wingdings" w:hAnsi="Wingdings" w:hint="default"/>
      </w:rPr>
    </w:lvl>
    <w:lvl w:ilvl="3" w:tplc="04090001" w:tentative="1">
      <w:start w:val="1"/>
      <w:numFmt w:val="bullet"/>
      <w:lvlText w:val=""/>
      <w:lvlJc w:val="left"/>
      <w:pPr>
        <w:ind w:left="2385" w:hanging="360"/>
      </w:pPr>
      <w:rPr>
        <w:rFonts w:ascii="Symbol" w:hAnsi="Symbol" w:hint="default"/>
      </w:rPr>
    </w:lvl>
    <w:lvl w:ilvl="4" w:tplc="04090003" w:tentative="1">
      <w:start w:val="1"/>
      <w:numFmt w:val="bullet"/>
      <w:lvlText w:val="o"/>
      <w:lvlJc w:val="left"/>
      <w:pPr>
        <w:ind w:left="3105" w:hanging="360"/>
      </w:pPr>
      <w:rPr>
        <w:rFonts w:ascii="Courier New" w:hAnsi="Courier New" w:cs="Courier New" w:hint="default"/>
      </w:rPr>
    </w:lvl>
    <w:lvl w:ilvl="5" w:tplc="04090005" w:tentative="1">
      <w:start w:val="1"/>
      <w:numFmt w:val="bullet"/>
      <w:lvlText w:val=""/>
      <w:lvlJc w:val="left"/>
      <w:pPr>
        <w:ind w:left="3825" w:hanging="360"/>
      </w:pPr>
      <w:rPr>
        <w:rFonts w:ascii="Wingdings" w:hAnsi="Wingdings" w:hint="default"/>
      </w:rPr>
    </w:lvl>
    <w:lvl w:ilvl="6" w:tplc="04090001" w:tentative="1">
      <w:start w:val="1"/>
      <w:numFmt w:val="bullet"/>
      <w:lvlText w:val=""/>
      <w:lvlJc w:val="left"/>
      <w:pPr>
        <w:ind w:left="4545" w:hanging="360"/>
      </w:pPr>
      <w:rPr>
        <w:rFonts w:ascii="Symbol" w:hAnsi="Symbol" w:hint="default"/>
      </w:rPr>
    </w:lvl>
    <w:lvl w:ilvl="7" w:tplc="04090003" w:tentative="1">
      <w:start w:val="1"/>
      <w:numFmt w:val="bullet"/>
      <w:lvlText w:val="o"/>
      <w:lvlJc w:val="left"/>
      <w:pPr>
        <w:ind w:left="5265" w:hanging="360"/>
      </w:pPr>
      <w:rPr>
        <w:rFonts w:ascii="Courier New" w:hAnsi="Courier New" w:cs="Courier New" w:hint="default"/>
      </w:rPr>
    </w:lvl>
    <w:lvl w:ilvl="8" w:tplc="04090005" w:tentative="1">
      <w:start w:val="1"/>
      <w:numFmt w:val="bullet"/>
      <w:lvlText w:val=""/>
      <w:lvlJc w:val="left"/>
      <w:pPr>
        <w:ind w:left="5985" w:hanging="360"/>
      </w:pPr>
      <w:rPr>
        <w:rFonts w:ascii="Wingdings" w:hAnsi="Wingdings" w:hint="default"/>
      </w:rPr>
    </w:lvl>
  </w:abstractNum>
  <w:abstractNum w:abstractNumId="13" w15:restartNumberingAfterBreak="0">
    <w:nsid w:val="1B1770FF"/>
    <w:multiLevelType w:val="hybridMultilevel"/>
    <w:tmpl w:val="90D49E4E"/>
    <w:lvl w:ilvl="0" w:tplc="BA749FC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05C284F"/>
    <w:multiLevelType w:val="hybridMultilevel"/>
    <w:tmpl w:val="39BE9432"/>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5"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0907B61"/>
    <w:multiLevelType w:val="hybridMultilevel"/>
    <w:tmpl w:val="1CBEFC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1CF3FCE"/>
    <w:multiLevelType w:val="hybridMultilevel"/>
    <w:tmpl w:val="0C5EC31E"/>
    <w:lvl w:ilvl="0" w:tplc="BA749FC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33D0EA1"/>
    <w:multiLevelType w:val="hybridMultilevel"/>
    <w:tmpl w:val="B3926294"/>
    <w:lvl w:ilvl="0" w:tplc="5F36272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3664415"/>
    <w:multiLevelType w:val="hybridMultilevel"/>
    <w:tmpl w:val="55DA1F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6653513"/>
    <w:multiLevelType w:val="hybridMultilevel"/>
    <w:tmpl w:val="7BF86840"/>
    <w:lvl w:ilvl="0" w:tplc="59A20DA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68C73FE"/>
    <w:multiLevelType w:val="hybridMultilevel"/>
    <w:tmpl w:val="2FD451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6D85583"/>
    <w:multiLevelType w:val="hybridMultilevel"/>
    <w:tmpl w:val="85F80A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8102F67"/>
    <w:multiLevelType w:val="hybridMultilevel"/>
    <w:tmpl w:val="408EE030"/>
    <w:lvl w:ilvl="0" w:tplc="245C4F5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83402EC"/>
    <w:multiLevelType w:val="hybridMultilevel"/>
    <w:tmpl w:val="9CD627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2CBA145B"/>
    <w:multiLevelType w:val="hybridMultilevel"/>
    <w:tmpl w:val="599668A4"/>
    <w:lvl w:ilvl="0" w:tplc="BA749FC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2DAC4A60"/>
    <w:multiLevelType w:val="hybridMultilevel"/>
    <w:tmpl w:val="F9ACE6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2DE606C6"/>
    <w:multiLevelType w:val="hybridMultilevel"/>
    <w:tmpl w:val="F6B06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2423BF4"/>
    <w:multiLevelType w:val="hybridMultilevel"/>
    <w:tmpl w:val="95E01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4322594"/>
    <w:multiLevelType w:val="hybridMultilevel"/>
    <w:tmpl w:val="C3D200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37EF0019"/>
    <w:multiLevelType w:val="hybridMultilevel"/>
    <w:tmpl w:val="D3E6D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8DA33D8"/>
    <w:multiLevelType w:val="hybridMultilevel"/>
    <w:tmpl w:val="B6ECEB5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03616BA"/>
    <w:multiLevelType w:val="hybridMultilevel"/>
    <w:tmpl w:val="241A47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467D70EA"/>
    <w:multiLevelType w:val="hybridMultilevel"/>
    <w:tmpl w:val="002034D6"/>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B84535E"/>
    <w:multiLevelType w:val="hybridMultilevel"/>
    <w:tmpl w:val="F70AD9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D2253B3"/>
    <w:multiLevelType w:val="hybridMultilevel"/>
    <w:tmpl w:val="7BA036DA"/>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7" w15:restartNumberingAfterBreak="0">
    <w:nsid w:val="4F42624C"/>
    <w:multiLevelType w:val="hybridMultilevel"/>
    <w:tmpl w:val="8902B2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52886A91"/>
    <w:multiLevelType w:val="hybridMultilevel"/>
    <w:tmpl w:val="3C82D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3540E18"/>
    <w:multiLevelType w:val="hybridMultilevel"/>
    <w:tmpl w:val="E8D84A4A"/>
    <w:lvl w:ilvl="0" w:tplc="669626D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3F3540F"/>
    <w:multiLevelType w:val="hybridMultilevel"/>
    <w:tmpl w:val="3662DC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54691650"/>
    <w:multiLevelType w:val="hybridMultilevel"/>
    <w:tmpl w:val="61100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77029C4"/>
    <w:multiLevelType w:val="hybridMultilevel"/>
    <w:tmpl w:val="1BE6A6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5E5C4437"/>
    <w:multiLevelType w:val="hybridMultilevel"/>
    <w:tmpl w:val="87B828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69C42CB"/>
    <w:multiLevelType w:val="hybridMultilevel"/>
    <w:tmpl w:val="2ED4F8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7D050CD"/>
    <w:multiLevelType w:val="hybridMultilevel"/>
    <w:tmpl w:val="A7DAD5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A033F54"/>
    <w:multiLevelType w:val="hybridMultilevel"/>
    <w:tmpl w:val="FC249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E296A83"/>
    <w:multiLevelType w:val="hybridMultilevel"/>
    <w:tmpl w:val="C020FC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EF869FF"/>
    <w:multiLevelType w:val="hybridMultilevel"/>
    <w:tmpl w:val="E24C14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65456CA"/>
    <w:multiLevelType w:val="hybridMultilevel"/>
    <w:tmpl w:val="977CFC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773D3595"/>
    <w:multiLevelType w:val="hybridMultilevel"/>
    <w:tmpl w:val="A4A4C1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79B441C7"/>
    <w:multiLevelType w:val="hybridMultilevel"/>
    <w:tmpl w:val="3F7872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7AA14B2E"/>
    <w:multiLevelType w:val="hybridMultilevel"/>
    <w:tmpl w:val="BACEF5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7B106F45"/>
    <w:multiLevelType w:val="hybridMultilevel"/>
    <w:tmpl w:val="DBCCA2D6"/>
    <w:lvl w:ilvl="0" w:tplc="040A366A">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BF94BDE"/>
    <w:multiLevelType w:val="hybridMultilevel"/>
    <w:tmpl w:val="948AF31A"/>
    <w:lvl w:ilvl="0" w:tplc="BA749FCE">
      <w:start w:val="1"/>
      <w:numFmt w:val="bullet"/>
      <w:lvlText w:val=""/>
      <w:lvlJc w:val="left"/>
      <w:pPr>
        <w:ind w:left="225" w:hanging="360"/>
      </w:pPr>
      <w:rPr>
        <w:rFonts w:ascii="Symbol" w:hAnsi="Symbol" w:hint="default"/>
      </w:rPr>
    </w:lvl>
    <w:lvl w:ilvl="1" w:tplc="04090003" w:tentative="1">
      <w:start w:val="1"/>
      <w:numFmt w:val="bullet"/>
      <w:lvlText w:val="o"/>
      <w:lvlJc w:val="left"/>
      <w:pPr>
        <w:ind w:left="945" w:hanging="360"/>
      </w:pPr>
      <w:rPr>
        <w:rFonts w:ascii="Courier New" w:hAnsi="Courier New" w:cs="Courier New" w:hint="default"/>
      </w:rPr>
    </w:lvl>
    <w:lvl w:ilvl="2" w:tplc="04090005" w:tentative="1">
      <w:start w:val="1"/>
      <w:numFmt w:val="bullet"/>
      <w:lvlText w:val=""/>
      <w:lvlJc w:val="left"/>
      <w:pPr>
        <w:ind w:left="1665" w:hanging="360"/>
      </w:pPr>
      <w:rPr>
        <w:rFonts w:ascii="Wingdings" w:hAnsi="Wingdings" w:hint="default"/>
      </w:rPr>
    </w:lvl>
    <w:lvl w:ilvl="3" w:tplc="04090001" w:tentative="1">
      <w:start w:val="1"/>
      <w:numFmt w:val="bullet"/>
      <w:lvlText w:val=""/>
      <w:lvlJc w:val="left"/>
      <w:pPr>
        <w:ind w:left="2385" w:hanging="360"/>
      </w:pPr>
      <w:rPr>
        <w:rFonts w:ascii="Symbol" w:hAnsi="Symbol" w:hint="default"/>
      </w:rPr>
    </w:lvl>
    <w:lvl w:ilvl="4" w:tplc="04090003" w:tentative="1">
      <w:start w:val="1"/>
      <w:numFmt w:val="bullet"/>
      <w:lvlText w:val="o"/>
      <w:lvlJc w:val="left"/>
      <w:pPr>
        <w:ind w:left="3105" w:hanging="360"/>
      </w:pPr>
      <w:rPr>
        <w:rFonts w:ascii="Courier New" w:hAnsi="Courier New" w:cs="Courier New" w:hint="default"/>
      </w:rPr>
    </w:lvl>
    <w:lvl w:ilvl="5" w:tplc="04090005" w:tentative="1">
      <w:start w:val="1"/>
      <w:numFmt w:val="bullet"/>
      <w:lvlText w:val=""/>
      <w:lvlJc w:val="left"/>
      <w:pPr>
        <w:ind w:left="3825" w:hanging="360"/>
      </w:pPr>
      <w:rPr>
        <w:rFonts w:ascii="Wingdings" w:hAnsi="Wingdings" w:hint="default"/>
      </w:rPr>
    </w:lvl>
    <w:lvl w:ilvl="6" w:tplc="04090001" w:tentative="1">
      <w:start w:val="1"/>
      <w:numFmt w:val="bullet"/>
      <w:lvlText w:val=""/>
      <w:lvlJc w:val="left"/>
      <w:pPr>
        <w:ind w:left="4545" w:hanging="360"/>
      </w:pPr>
      <w:rPr>
        <w:rFonts w:ascii="Symbol" w:hAnsi="Symbol" w:hint="default"/>
      </w:rPr>
    </w:lvl>
    <w:lvl w:ilvl="7" w:tplc="04090003" w:tentative="1">
      <w:start w:val="1"/>
      <w:numFmt w:val="bullet"/>
      <w:lvlText w:val="o"/>
      <w:lvlJc w:val="left"/>
      <w:pPr>
        <w:ind w:left="5265" w:hanging="360"/>
      </w:pPr>
      <w:rPr>
        <w:rFonts w:ascii="Courier New" w:hAnsi="Courier New" w:cs="Courier New" w:hint="default"/>
      </w:rPr>
    </w:lvl>
    <w:lvl w:ilvl="8" w:tplc="04090005" w:tentative="1">
      <w:start w:val="1"/>
      <w:numFmt w:val="bullet"/>
      <w:lvlText w:val=""/>
      <w:lvlJc w:val="left"/>
      <w:pPr>
        <w:ind w:left="5985" w:hanging="360"/>
      </w:pPr>
      <w:rPr>
        <w:rFonts w:ascii="Wingdings" w:hAnsi="Wingdings" w:hint="default"/>
      </w:rPr>
    </w:lvl>
  </w:abstractNum>
  <w:abstractNum w:abstractNumId="55" w15:restartNumberingAfterBreak="0">
    <w:nsid w:val="7D3B0AA2"/>
    <w:multiLevelType w:val="hybridMultilevel"/>
    <w:tmpl w:val="0F0EE22E"/>
    <w:lvl w:ilvl="0" w:tplc="BD46A0C8">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9"/>
  </w:num>
  <w:num w:numId="3">
    <w:abstractNumId w:val="46"/>
  </w:num>
  <w:num w:numId="4">
    <w:abstractNumId w:val="24"/>
  </w:num>
  <w:num w:numId="5">
    <w:abstractNumId w:val="25"/>
  </w:num>
  <w:num w:numId="6">
    <w:abstractNumId w:val="1"/>
  </w:num>
  <w:num w:numId="7">
    <w:abstractNumId w:val="48"/>
  </w:num>
  <w:num w:numId="8">
    <w:abstractNumId w:val="39"/>
  </w:num>
  <w:num w:numId="9">
    <w:abstractNumId w:val="16"/>
  </w:num>
  <w:num w:numId="10">
    <w:abstractNumId w:val="41"/>
  </w:num>
  <w:num w:numId="11">
    <w:abstractNumId w:val="5"/>
  </w:num>
  <w:num w:numId="12">
    <w:abstractNumId w:val="38"/>
  </w:num>
  <w:num w:numId="13">
    <w:abstractNumId w:val="33"/>
  </w:num>
  <w:num w:numId="14">
    <w:abstractNumId w:val="11"/>
  </w:num>
  <w:num w:numId="15">
    <w:abstractNumId w:val="52"/>
  </w:num>
  <w:num w:numId="16">
    <w:abstractNumId w:val="43"/>
  </w:num>
  <w:num w:numId="17">
    <w:abstractNumId w:val="10"/>
  </w:num>
  <w:num w:numId="18">
    <w:abstractNumId w:val="28"/>
  </w:num>
  <w:num w:numId="19">
    <w:abstractNumId w:val="19"/>
  </w:num>
  <w:num w:numId="20">
    <w:abstractNumId w:val="49"/>
  </w:num>
  <w:num w:numId="21">
    <w:abstractNumId w:val="50"/>
  </w:num>
  <w:num w:numId="22">
    <w:abstractNumId w:val="42"/>
  </w:num>
  <w:num w:numId="23">
    <w:abstractNumId w:val="4"/>
  </w:num>
  <w:num w:numId="24">
    <w:abstractNumId w:val="45"/>
  </w:num>
  <w:num w:numId="25">
    <w:abstractNumId w:val="51"/>
  </w:num>
  <w:num w:numId="26">
    <w:abstractNumId w:val="40"/>
  </w:num>
  <w:num w:numId="27">
    <w:abstractNumId w:val="30"/>
  </w:num>
  <w:num w:numId="28">
    <w:abstractNumId w:val="18"/>
  </w:num>
  <w:num w:numId="29">
    <w:abstractNumId w:val="6"/>
  </w:num>
  <w:num w:numId="30">
    <w:abstractNumId w:val="20"/>
  </w:num>
  <w:num w:numId="31">
    <w:abstractNumId w:val="37"/>
  </w:num>
  <w:num w:numId="32">
    <w:abstractNumId w:val="22"/>
  </w:num>
  <w:num w:numId="33">
    <w:abstractNumId w:val="27"/>
  </w:num>
  <w:num w:numId="34">
    <w:abstractNumId w:val="3"/>
  </w:num>
  <w:num w:numId="35">
    <w:abstractNumId w:val="15"/>
  </w:num>
  <w:num w:numId="36">
    <w:abstractNumId w:val="53"/>
  </w:num>
  <w:num w:numId="37">
    <w:abstractNumId w:val="55"/>
  </w:num>
  <w:num w:numId="38">
    <w:abstractNumId w:val="35"/>
  </w:num>
  <w:num w:numId="39">
    <w:abstractNumId w:val="21"/>
  </w:num>
  <w:num w:numId="40">
    <w:abstractNumId w:val="31"/>
  </w:num>
  <w:num w:numId="41">
    <w:abstractNumId w:val="0"/>
  </w:num>
  <w:num w:numId="42">
    <w:abstractNumId w:val="47"/>
  </w:num>
  <w:num w:numId="43">
    <w:abstractNumId w:val="7"/>
  </w:num>
  <w:num w:numId="44">
    <w:abstractNumId w:val="34"/>
  </w:num>
  <w:num w:numId="45">
    <w:abstractNumId w:val="54"/>
  </w:num>
  <w:num w:numId="46">
    <w:abstractNumId w:val="44"/>
  </w:num>
  <w:num w:numId="47">
    <w:abstractNumId w:val="12"/>
  </w:num>
  <w:num w:numId="48">
    <w:abstractNumId w:val="26"/>
  </w:num>
  <w:num w:numId="49">
    <w:abstractNumId w:val="13"/>
  </w:num>
  <w:num w:numId="50">
    <w:abstractNumId w:val="8"/>
  </w:num>
  <w:num w:numId="51">
    <w:abstractNumId w:val="17"/>
  </w:num>
  <w:num w:numId="52">
    <w:abstractNumId w:val="32"/>
  </w:num>
  <w:num w:numId="53">
    <w:abstractNumId w:val="2"/>
  </w:num>
  <w:num w:numId="54">
    <w:abstractNumId w:val="23"/>
  </w:num>
  <w:num w:numId="55">
    <w:abstractNumId w:val="14"/>
  </w:num>
  <w:num w:numId="56">
    <w:abstractNumId w:val="3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2648D"/>
    <w:rsid w:val="00043A85"/>
    <w:rsid w:val="000A4F1D"/>
    <w:rsid w:val="000F44B4"/>
    <w:rsid w:val="0017705E"/>
    <w:rsid w:val="001822E1"/>
    <w:rsid w:val="001902DB"/>
    <w:rsid w:val="001944C2"/>
    <w:rsid w:val="001C2162"/>
    <w:rsid w:val="00250FE2"/>
    <w:rsid w:val="00267E1E"/>
    <w:rsid w:val="00287EB7"/>
    <w:rsid w:val="002F7674"/>
    <w:rsid w:val="0031216E"/>
    <w:rsid w:val="003500BD"/>
    <w:rsid w:val="003547F8"/>
    <w:rsid w:val="00383CD2"/>
    <w:rsid w:val="003B6604"/>
    <w:rsid w:val="003D41BF"/>
    <w:rsid w:val="004B1C96"/>
    <w:rsid w:val="004C4833"/>
    <w:rsid w:val="0058360D"/>
    <w:rsid w:val="00590B27"/>
    <w:rsid w:val="005B3E7B"/>
    <w:rsid w:val="005D0504"/>
    <w:rsid w:val="0062761F"/>
    <w:rsid w:val="0068742C"/>
    <w:rsid w:val="006948DE"/>
    <w:rsid w:val="006B5D8A"/>
    <w:rsid w:val="00767759"/>
    <w:rsid w:val="007B0E54"/>
    <w:rsid w:val="007E3A20"/>
    <w:rsid w:val="007F227D"/>
    <w:rsid w:val="00813AD5"/>
    <w:rsid w:val="00856149"/>
    <w:rsid w:val="00877AAC"/>
    <w:rsid w:val="00883819"/>
    <w:rsid w:val="008E269E"/>
    <w:rsid w:val="008E4ACC"/>
    <w:rsid w:val="008F1EAE"/>
    <w:rsid w:val="009125CE"/>
    <w:rsid w:val="009B6888"/>
    <w:rsid w:val="009C0161"/>
    <w:rsid w:val="009D108D"/>
    <w:rsid w:val="009E1436"/>
    <w:rsid w:val="009E5668"/>
    <w:rsid w:val="00A74F76"/>
    <w:rsid w:val="00AA79E9"/>
    <w:rsid w:val="00AB0A70"/>
    <w:rsid w:val="00AB50FA"/>
    <w:rsid w:val="00AC4E4D"/>
    <w:rsid w:val="00AE4926"/>
    <w:rsid w:val="00B10AEF"/>
    <w:rsid w:val="00B55620"/>
    <w:rsid w:val="00B56291"/>
    <w:rsid w:val="00B61B1F"/>
    <w:rsid w:val="00B63B0F"/>
    <w:rsid w:val="00B7678A"/>
    <w:rsid w:val="00BB18F4"/>
    <w:rsid w:val="00C04D0B"/>
    <w:rsid w:val="00C1203D"/>
    <w:rsid w:val="00C174F4"/>
    <w:rsid w:val="00C44812"/>
    <w:rsid w:val="00C71E18"/>
    <w:rsid w:val="00C85B3B"/>
    <w:rsid w:val="00C860FB"/>
    <w:rsid w:val="00C86C64"/>
    <w:rsid w:val="00CB00A1"/>
    <w:rsid w:val="00D22171"/>
    <w:rsid w:val="00D35F66"/>
    <w:rsid w:val="00D43FBD"/>
    <w:rsid w:val="00D55162"/>
    <w:rsid w:val="00DD4996"/>
    <w:rsid w:val="00E01C6E"/>
    <w:rsid w:val="00E71C79"/>
    <w:rsid w:val="00E80FD9"/>
    <w:rsid w:val="00EA6B5D"/>
    <w:rsid w:val="00EC05C9"/>
    <w:rsid w:val="00F2144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C86C6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86C6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86C6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86C6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86C6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86C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6C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6C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6C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8E4ACC"/>
    <w:pPr>
      <w:ind w:left="720"/>
      <w:contextualSpacing/>
    </w:pPr>
  </w:style>
  <w:style w:type="paragraph" w:styleId="NormalWeb">
    <w:name w:val="Normal (Web)"/>
    <w:basedOn w:val="Normal"/>
    <w:uiPriority w:val="99"/>
    <w:unhideWhenUsed/>
    <w:rsid w:val="008E4ACC"/>
    <w:pPr>
      <w:bidi w:val="0"/>
      <w:spacing w:before="100" w:beforeAutospacing="1" w:after="100" w:afterAutospacing="1" w:line="240" w:lineRule="auto"/>
    </w:pPr>
    <w:rPr>
      <w:rFonts w:ascii="Times New Roman" w:hAnsi="Times New Roman" w:cs="Times New Roman"/>
      <w:kern w:val="0"/>
      <w:sz w:val="24"/>
      <w:szCs w:val="24"/>
      <w14:ligatures w14:val="none"/>
    </w:rPr>
  </w:style>
  <w:style w:type="character" w:customStyle="1" w:styleId="apple-tab-span">
    <w:name w:val="apple-tab-span"/>
    <w:basedOn w:val="DefaultParagraphFont"/>
    <w:rsid w:val="008E4ACC"/>
  </w:style>
  <w:style w:type="character" w:customStyle="1" w:styleId="Heading1Char">
    <w:name w:val="Heading 1 Char"/>
    <w:basedOn w:val="DefaultParagraphFont"/>
    <w:link w:val="Heading1"/>
    <w:uiPriority w:val="9"/>
    <w:rsid w:val="00C86C6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86C6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86C6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86C6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86C6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86C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6C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6C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6C64"/>
    <w:rPr>
      <w:rFonts w:eastAsiaTheme="majorEastAsia" w:cstheme="majorBidi"/>
      <w:color w:val="272727" w:themeColor="text1" w:themeTint="D8"/>
    </w:rPr>
  </w:style>
  <w:style w:type="paragraph" w:styleId="Title">
    <w:name w:val="Title"/>
    <w:basedOn w:val="Normal"/>
    <w:next w:val="Normal"/>
    <w:link w:val="TitleChar"/>
    <w:uiPriority w:val="10"/>
    <w:qFormat/>
    <w:rsid w:val="00C86C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6C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6C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6C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6C64"/>
    <w:pPr>
      <w:spacing w:before="160"/>
      <w:jc w:val="center"/>
    </w:pPr>
    <w:rPr>
      <w:i/>
      <w:iCs/>
      <w:color w:val="404040" w:themeColor="text1" w:themeTint="BF"/>
    </w:rPr>
  </w:style>
  <w:style w:type="character" w:customStyle="1" w:styleId="QuoteChar">
    <w:name w:val="Quote Char"/>
    <w:basedOn w:val="DefaultParagraphFont"/>
    <w:link w:val="Quote"/>
    <w:uiPriority w:val="29"/>
    <w:rsid w:val="00C86C64"/>
    <w:rPr>
      <w:i/>
      <w:iCs/>
      <w:color w:val="404040" w:themeColor="text1" w:themeTint="BF"/>
    </w:rPr>
  </w:style>
  <w:style w:type="character" w:styleId="IntenseEmphasis">
    <w:name w:val="Intense Emphasis"/>
    <w:basedOn w:val="DefaultParagraphFont"/>
    <w:uiPriority w:val="21"/>
    <w:qFormat/>
    <w:rsid w:val="00C86C64"/>
    <w:rPr>
      <w:i/>
      <w:iCs/>
      <w:color w:val="2F5496" w:themeColor="accent1" w:themeShade="BF"/>
    </w:rPr>
  </w:style>
  <w:style w:type="paragraph" w:styleId="IntenseQuote">
    <w:name w:val="Intense Quote"/>
    <w:basedOn w:val="Normal"/>
    <w:next w:val="Normal"/>
    <w:link w:val="IntenseQuoteChar"/>
    <w:uiPriority w:val="30"/>
    <w:qFormat/>
    <w:rsid w:val="00C86C6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86C64"/>
    <w:rPr>
      <w:i/>
      <w:iCs/>
      <w:color w:val="2F5496" w:themeColor="accent1" w:themeShade="BF"/>
    </w:rPr>
  </w:style>
  <w:style w:type="character" w:styleId="IntenseReference">
    <w:name w:val="Intense Reference"/>
    <w:basedOn w:val="DefaultParagraphFont"/>
    <w:uiPriority w:val="32"/>
    <w:qFormat/>
    <w:rsid w:val="00C86C64"/>
    <w:rPr>
      <w:b/>
      <w:bCs/>
      <w:smallCaps/>
      <w:color w:val="2F5496"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C86C64"/>
  </w:style>
  <w:style w:type="table" w:styleId="ListTable7Colorful-Accent5">
    <w:name w:val="List Table 7 Colorful Accent 5"/>
    <w:basedOn w:val="TableNormal"/>
    <w:uiPriority w:val="52"/>
    <w:rsid w:val="00C86C64"/>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yperlink">
    <w:name w:val="Hyperlink"/>
    <w:basedOn w:val="DefaultParagraphFont"/>
    <w:uiPriority w:val="99"/>
    <w:unhideWhenUsed/>
    <w:rsid w:val="00C86C64"/>
    <w:rPr>
      <w:color w:val="0563C1" w:themeColor="hyperlink"/>
      <w:u w:val="single"/>
    </w:rPr>
  </w:style>
  <w:style w:type="character" w:styleId="Strong">
    <w:name w:val="Strong"/>
    <w:basedOn w:val="DefaultParagraphFont"/>
    <w:uiPriority w:val="22"/>
    <w:qFormat/>
    <w:rsid w:val="00C86C64"/>
    <w:rPr>
      <w:b/>
      <w:bCs/>
    </w:rPr>
  </w:style>
  <w:style w:type="table" w:styleId="TableGrid">
    <w:name w:val="Table Grid"/>
    <w:basedOn w:val="TableNormal"/>
    <w:uiPriority w:val="59"/>
    <w:rsid w:val="00C86C64"/>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TableGridLight">
    <w:name w:val="Grid Table Light"/>
    <w:basedOn w:val="TableNormal"/>
    <w:uiPriority w:val="40"/>
    <w:rsid w:val="00C86C6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C86C64"/>
    <w:rPr>
      <w:color w:val="666666"/>
    </w:rPr>
  </w:style>
  <w:style w:type="character" w:customStyle="1" w:styleId="1">
    <w:name w:val="إشارة لم يتم حلها1"/>
    <w:basedOn w:val="DefaultParagraphFont"/>
    <w:uiPriority w:val="99"/>
    <w:semiHidden/>
    <w:unhideWhenUsed/>
    <w:rsid w:val="00C86C64"/>
    <w:rPr>
      <w:color w:val="605E5C"/>
      <w:shd w:val="clear" w:color="auto" w:fill="E1DFDD"/>
    </w:rPr>
  </w:style>
  <w:style w:type="character" w:styleId="Emphasis">
    <w:name w:val="Emphasis"/>
    <w:basedOn w:val="DefaultParagraphFont"/>
    <w:uiPriority w:val="20"/>
    <w:qFormat/>
    <w:rsid w:val="00C86C64"/>
    <w:rPr>
      <w:i/>
      <w:iCs/>
    </w:rPr>
  </w:style>
  <w:style w:type="paragraph" w:styleId="HTMLPreformatted">
    <w:name w:val="HTML Preformatted"/>
    <w:basedOn w:val="Normal"/>
    <w:link w:val="HTMLPreformattedChar"/>
    <w:uiPriority w:val="99"/>
    <w:semiHidden/>
    <w:unhideWhenUsed/>
    <w:rsid w:val="00C86C64"/>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86C64"/>
    <w:rPr>
      <w:rFonts w:ascii="Consolas" w:hAnsi="Consolas"/>
      <w:sz w:val="20"/>
      <w:szCs w:val="20"/>
    </w:rPr>
  </w:style>
  <w:style w:type="paragraph" w:styleId="TOCHeading">
    <w:name w:val="TOC Heading"/>
    <w:basedOn w:val="Heading1"/>
    <w:next w:val="Normal"/>
    <w:uiPriority w:val="39"/>
    <w:unhideWhenUsed/>
    <w:qFormat/>
    <w:rsid w:val="00C86C64"/>
    <w:pPr>
      <w:bidi w:val="0"/>
      <w:spacing w:before="240" w:after="0" w:line="360" w:lineRule="auto"/>
      <w:ind w:left="360"/>
      <w:jc w:val="both"/>
      <w:outlineLvl w:val="9"/>
    </w:pPr>
    <w:rPr>
      <w:kern w:val="0"/>
      <w:sz w:val="32"/>
      <w:szCs w:val="32"/>
      <w14:ligatures w14:val="none"/>
    </w:rPr>
  </w:style>
  <w:style w:type="paragraph" w:styleId="TOC1">
    <w:name w:val="toc 1"/>
    <w:basedOn w:val="Normal"/>
    <w:next w:val="Normal"/>
    <w:autoRedefine/>
    <w:uiPriority w:val="39"/>
    <w:unhideWhenUsed/>
    <w:rsid w:val="00C86C64"/>
    <w:pPr>
      <w:spacing w:after="100"/>
    </w:pPr>
  </w:style>
  <w:style w:type="paragraph" w:styleId="TOC2">
    <w:name w:val="toc 2"/>
    <w:basedOn w:val="Normal"/>
    <w:next w:val="Normal"/>
    <w:autoRedefine/>
    <w:uiPriority w:val="39"/>
    <w:unhideWhenUsed/>
    <w:rsid w:val="00C86C64"/>
    <w:pPr>
      <w:spacing w:after="100"/>
      <w:ind w:left="220"/>
    </w:pPr>
  </w:style>
  <w:style w:type="table" w:customStyle="1" w:styleId="10">
    <w:name w:val="شبكة جدول1"/>
    <w:basedOn w:val="TableNormal"/>
    <w:next w:val="TableGrid"/>
    <w:uiPriority w:val="39"/>
    <w:rsid w:val="00C86C64"/>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GridTable1Light">
    <w:name w:val="Grid Table 1 Light"/>
    <w:basedOn w:val="TableNormal"/>
    <w:uiPriority w:val="46"/>
    <w:rsid w:val="00C86C6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C86C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3">
    <w:name w:val="Grid Table 6 Colorful Accent 3"/>
    <w:basedOn w:val="TableNormal"/>
    <w:uiPriority w:val="51"/>
    <w:rsid w:val="003B6604"/>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3B660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887468">
      <w:bodyDiv w:val="1"/>
      <w:marLeft w:val="0"/>
      <w:marRight w:val="0"/>
      <w:marTop w:val="0"/>
      <w:marBottom w:val="0"/>
      <w:divBdr>
        <w:top w:val="none" w:sz="0" w:space="0" w:color="auto"/>
        <w:left w:val="none" w:sz="0" w:space="0" w:color="auto"/>
        <w:bottom w:val="none" w:sz="0" w:space="0" w:color="auto"/>
        <w:right w:val="none" w:sz="0" w:space="0" w:color="auto"/>
      </w:divBdr>
    </w:div>
    <w:div w:id="738671225">
      <w:bodyDiv w:val="1"/>
      <w:marLeft w:val="0"/>
      <w:marRight w:val="0"/>
      <w:marTop w:val="0"/>
      <w:marBottom w:val="0"/>
      <w:divBdr>
        <w:top w:val="none" w:sz="0" w:space="0" w:color="auto"/>
        <w:left w:val="none" w:sz="0" w:space="0" w:color="auto"/>
        <w:bottom w:val="none" w:sz="0" w:space="0" w:color="auto"/>
        <w:right w:val="none" w:sz="0" w:space="0" w:color="auto"/>
      </w:divBdr>
    </w:div>
    <w:div w:id="762343494">
      <w:bodyDiv w:val="1"/>
      <w:marLeft w:val="0"/>
      <w:marRight w:val="0"/>
      <w:marTop w:val="0"/>
      <w:marBottom w:val="0"/>
      <w:divBdr>
        <w:top w:val="none" w:sz="0" w:space="0" w:color="auto"/>
        <w:left w:val="none" w:sz="0" w:space="0" w:color="auto"/>
        <w:bottom w:val="none" w:sz="0" w:space="0" w:color="auto"/>
        <w:right w:val="none" w:sz="0" w:space="0" w:color="auto"/>
      </w:divBdr>
    </w:div>
    <w:div w:id="1298341061">
      <w:bodyDiv w:val="1"/>
      <w:marLeft w:val="0"/>
      <w:marRight w:val="0"/>
      <w:marTop w:val="0"/>
      <w:marBottom w:val="0"/>
      <w:divBdr>
        <w:top w:val="none" w:sz="0" w:space="0" w:color="auto"/>
        <w:left w:val="none" w:sz="0" w:space="0" w:color="auto"/>
        <w:bottom w:val="none" w:sz="0" w:space="0" w:color="auto"/>
        <w:right w:val="none" w:sz="0" w:space="0" w:color="auto"/>
      </w:divBdr>
    </w:div>
    <w:div w:id="1373382423">
      <w:bodyDiv w:val="1"/>
      <w:marLeft w:val="0"/>
      <w:marRight w:val="0"/>
      <w:marTop w:val="0"/>
      <w:marBottom w:val="0"/>
      <w:divBdr>
        <w:top w:val="none" w:sz="0" w:space="0" w:color="auto"/>
        <w:left w:val="none" w:sz="0" w:space="0" w:color="auto"/>
        <w:bottom w:val="none" w:sz="0" w:space="0" w:color="auto"/>
        <w:right w:val="none" w:sz="0" w:space="0" w:color="auto"/>
      </w:divBdr>
    </w:div>
    <w:div w:id="1571884338">
      <w:bodyDiv w:val="1"/>
      <w:marLeft w:val="0"/>
      <w:marRight w:val="0"/>
      <w:marTop w:val="0"/>
      <w:marBottom w:val="0"/>
      <w:divBdr>
        <w:top w:val="none" w:sz="0" w:space="0" w:color="auto"/>
        <w:left w:val="none" w:sz="0" w:space="0" w:color="auto"/>
        <w:bottom w:val="none" w:sz="0" w:space="0" w:color="auto"/>
        <w:right w:val="none" w:sz="0" w:space="0" w:color="auto"/>
      </w:divBdr>
    </w:div>
    <w:div w:id="18135239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639298-5591-44B0-B733-0C29EB591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8021</Words>
  <Characters>45721</Characters>
  <Application>Microsoft Office Word</Application>
  <DocSecurity>0</DocSecurity>
  <Lines>381</Lines>
  <Paragraphs>107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Abdulraheem Altaleb</cp:lastModifiedBy>
  <cp:revision>2</cp:revision>
  <cp:lastPrinted>2025-03-12T01:59:00Z</cp:lastPrinted>
  <dcterms:created xsi:type="dcterms:W3CDTF">2025-03-12T23:37:00Z</dcterms:created>
  <dcterms:modified xsi:type="dcterms:W3CDTF">2025-03-12T23:37:00Z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