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54C58AB" w14:textId="3CF28D9C" w:rsidR="005A2C61" w:rsidRPr="005A2C61" w:rsidRDefault="009125CE" w:rsidP="005A2C61">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5A2C61">
        <w:rPr>
          <w:rFonts w:ascii="Sakkal Majalla" w:hAnsi="Sakkal Majalla" w:cs="Sakkal Majalla" w:hint="cs"/>
          <w:b/>
          <w:bCs/>
          <w:sz w:val="28"/>
          <w:szCs w:val="28"/>
          <w:rtl/>
          <w:lang w:bidi="ar-EG"/>
        </w:rPr>
        <w:t xml:space="preserve">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85FFB9C" w14:textId="77777777" w:rsidR="005A2C61" w:rsidRPr="005A2C61" w:rsidRDefault="005A2C61" w:rsidP="005A2C61">
      <w:pPr>
        <w:jc w:val="center"/>
        <w:rPr>
          <w:rFonts w:ascii="Sakkal Majalla" w:hAnsi="Sakkal Majalla" w:cs="Sakkal Majalla"/>
          <w:b/>
          <w:bCs/>
          <w:sz w:val="36"/>
          <w:szCs w:val="36"/>
          <w:rtl/>
          <w:lang w:bidi="ar-EG"/>
        </w:rPr>
      </w:pPr>
      <w:r w:rsidRPr="005A2C61">
        <w:rPr>
          <w:rFonts w:ascii="Sakkal Majalla" w:hAnsi="Sakkal Majalla" w:cs="Sakkal Majalla"/>
          <w:b/>
          <w:bCs/>
          <w:sz w:val="36"/>
          <w:szCs w:val="36"/>
          <w:rtl/>
          <w:lang w:bidi="ar-EG"/>
        </w:rPr>
        <w:t xml:space="preserve">ادارة المبيعات ودورها في وقت الركود السوقي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40E3016A" w14:textId="77777777" w:rsidR="005A2C61"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5A2C61">
        <w:rPr>
          <w:rFonts w:ascii="Sakkal Majalla" w:hAnsi="Sakkal Majalla" w:cs="Sakkal Majalla" w:hint="cs"/>
          <w:b/>
          <w:bCs/>
          <w:sz w:val="28"/>
          <w:szCs w:val="28"/>
          <w:rtl/>
          <w:lang w:bidi="ar-EG"/>
        </w:rPr>
        <w:t xml:space="preserve"> </w:t>
      </w:r>
    </w:p>
    <w:p w14:paraId="751A7E65" w14:textId="30156C28" w:rsidR="009125CE" w:rsidRPr="001902DB" w:rsidRDefault="005A2C6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علي بن عجلان بن محمد العجلان</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5709432" w:rsidR="009125CE" w:rsidRPr="001902DB" w:rsidRDefault="005A2C6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أسماء أبو عنزه</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4772A5B8" w14:textId="77777777" w:rsidR="005A2C61" w:rsidRPr="001902DB" w:rsidRDefault="005A2C61" w:rsidP="005A2C6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Pr="00E25284">
        <w:rPr>
          <w:rFonts w:ascii="Sakkal Majalla" w:hAnsi="Sakkal Majalla" w:cs="Sakkal Majalla"/>
          <w:b/>
          <w:bCs/>
          <w:sz w:val="28"/>
          <w:szCs w:val="28"/>
          <w:rtl/>
          <w:lang w:bidi="ar-EG"/>
        </w:rPr>
        <w:t>241001625</w:t>
      </w:r>
    </w:p>
    <w:p w14:paraId="22738CC6" w14:textId="77777777" w:rsidR="009125CE" w:rsidRPr="001902DB" w:rsidRDefault="009125CE" w:rsidP="005A2C61">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0DCBEEED" w14:textId="6534B4DC" w:rsidR="005A2C61" w:rsidRPr="005A2C61" w:rsidRDefault="009125CE" w:rsidP="005A2C61">
      <w:pPr>
        <w:outlineLvl w:val="0"/>
        <w:rPr>
          <w:rFonts w:ascii="Sakkal Majalla" w:hAnsi="Sakkal Majalla" w:cs="Sakkal Majalla"/>
          <w:color w:val="002060"/>
          <w:sz w:val="28"/>
          <w:szCs w:val="28"/>
          <w:u w:val="single"/>
          <w:rtl/>
        </w:rPr>
      </w:pPr>
      <w:bookmarkStart w:id="0" w:name="_Toc175169527"/>
      <w:r w:rsidRPr="005A2C61">
        <w:rPr>
          <w:rFonts w:ascii="Sakkal Majalla" w:hAnsi="Sakkal Majalla" w:cs="Sakkal Majalla" w:hint="cs"/>
          <w:color w:val="002060"/>
          <w:sz w:val="28"/>
          <w:szCs w:val="28"/>
          <w:u w:val="single"/>
          <w:rtl/>
        </w:rPr>
        <w:t>المقدمة:</w:t>
      </w:r>
      <w:bookmarkEnd w:id="0"/>
    </w:p>
    <w:p w14:paraId="18DE5B00" w14:textId="6D6F62F8" w:rsidR="005A2C61" w:rsidRPr="005A2C61" w:rsidRDefault="005A2C61" w:rsidP="005A2C61">
      <w:pPr>
        <w:rPr>
          <w:rFonts w:ascii="Sakkal Majalla" w:hAnsi="Sakkal Majalla" w:cs="Sakkal Majalla"/>
          <w:sz w:val="28"/>
          <w:szCs w:val="28"/>
          <w:rtl/>
        </w:rPr>
      </w:pPr>
      <w:r w:rsidRPr="005A2C61">
        <w:rPr>
          <w:rFonts w:ascii="Sakkal Majalla" w:hAnsi="Sakkal Majalla" w:cs="Sakkal Majalla"/>
          <w:sz w:val="28"/>
          <w:szCs w:val="28"/>
          <w:rtl/>
        </w:rPr>
        <w:t>إدارة المبيعات تعتبر من العناصر الأساسية في نجاح أي منظمة، خاصةً في ظل الظروف الاقتصادية المتقلبة مثل الركود السوقي. الركود الاقتصادي يشير إلى فترة من التباطؤ في النمو الاقتصادي، حيث تنخفض مستويات الطلب على السلع والخدمات، مما يؤثر بشكل مباشر على أداء الشركات ويجعل إدارة المبيعات أكثر تعقيداً (</w:t>
      </w:r>
      <w:r w:rsidRPr="005A2C61">
        <w:rPr>
          <w:rFonts w:ascii="Sakkal Majalla" w:hAnsi="Sakkal Majalla" w:cs="Sakkal Majalla"/>
          <w:sz w:val="28"/>
          <w:szCs w:val="28"/>
        </w:rPr>
        <w:t>Kotler &amp; Keller, 2016</w:t>
      </w:r>
      <w:r w:rsidRPr="005A2C61">
        <w:rPr>
          <w:rFonts w:ascii="Sakkal Majalla" w:hAnsi="Sakkal Majalla" w:cs="Sakkal Majalla"/>
          <w:sz w:val="28"/>
          <w:szCs w:val="28"/>
          <w:rtl/>
        </w:rPr>
        <w:t>). في هذه الفترات، تواجه الشركات تحديات متعددة تتعلق بالحفاظ على حجم المبيعات الحالي وزيادة الإيرادات في ظل بيئة سوقية غير مستقرة (</w:t>
      </w:r>
      <w:r w:rsidRPr="005A2C61">
        <w:rPr>
          <w:rFonts w:ascii="Sakkal Majalla" w:hAnsi="Sakkal Majalla" w:cs="Sakkal Majalla"/>
          <w:sz w:val="28"/>
          <w:szCs w:val="28"/>
        </w:rPr>
        <w:t>Porter, 2008</w:t>
      </w:r>
      <w:r w:rsidRPr="005A2C61">
        <w:rPr>
          <w:rFonts w:ascii="Sakkal Majalla" w:hAnsi="Sakkal Majalla" w:cs="Sakkal Majalla"/>
          <w:sz w:val="28"/>
          <w:szCs w:val="28"/>
          <w:rtl/>
        </w:rPr>
        <w:t>).</w:t>
      </w:r>
    </w:p>
    <w:p w14:paraId="685FD97A" w14:textId="22AD4CFE" w:rsidR="005A2C61" w:rsidRPr="005A2C61" w:rsidRDefault="005A2C61" w:rsidP="005A2C61">
      <w:pPr>
        <w:rPr>
          <w:rFonts w:ascii="Sakkal Majalla" w:hAnsi="Sakkal Majalla" w:cs="Sakkal Majalla"/>
          <w:sz w:val="28"/>
          <w:szCs w:val="28"/>
          <w:rtl/>
        </w:rPr>
      </w:pPr>
      <w:r w:rsidRPr="005A2C61">
        <w:rPr>
          <w:rFonts w:ascii="Sakkal Majalla" w:hAnsi="Sakkal Majalla" w:cs="Sakkal Majalla"/>
          <w:sz w:val="28"/>
          <w:szCs w:val="28"/>
          <w:rtl/>
        </w:rPr>
        <w:t>تتطلب إدارة المبيعات خلال الركود السوقي تبني استراتيجيات متقدمة ومبتكرة لضمان استمرارية النشاط التجاري ورفع مستوى الكفاءة. يشمل ذلك تطوير استراتيجيات فعالة للتفاوض مع العملاء، تحسين استراتيجيات البيع، وتعزيز كفاءة فرق المبيعات (</w:t>
      </w:r>
      <w:r w:rsidRPr="005A2C61">
        <w:rPr>
          <w:rFonts w:ascii="Sakkal Majalla" w:hAnsi="Sakkal Majalla" w:cs="Sakkal Majalla"/>
          <w:sz w:val="28"/>
          <w:szCs w:val="28"/>
        </w:rPr>
        <w:t>Drucker, 2006</w:t>
      </w:r>
      <w:r w:rsidRPr="005A2C61">
        <w:rPr>
          <w:rFonts w:ascii="Sakkal Majalla" w:hAnsi="Sakkal Majalla" w:cs="Sakkal Majalla"/>
          <w:sz w:val="28"/>
          <w:szCs w:val="28"/>
          <w:rtl/>
        </w:rPr>
        <w:t>). من بين الأساليب التي يمكن اتباعها خلال هذه الفترة استخدام التكنولوجيا الحديثة مثل نظم إدارة علاقات العملاء (</w:t>
      </w:r>
      <w:r w:rsidRPr="005A2C61">
        <w:rPr>
          <w:rFonts w:ascii="Sakkal Majalla" w:hAnsi="Sakkal Majalla" w:cs="Sakkal Majalla"/>
          <w:sz w:val="28"/>
          <w:szCs w:val="28"/>
        </w:rPr>
        <w:t>CRM</w:t>
      </w:r>
      <w:r w:rsidRPr="005A2C61">
        <w:rPr>
          <w:rFonts w:ascii="Sakkal Majalla" w:hAnsi="Sakkal Majalla" w:cs="Sakkal Majalla"/>
          <w:sz w:val="28"/>
          <w:szCs w:val="28"/>
          <w:rtl/>
        </w:rPr>
        <w:t>) وتحليل البيانات لفهم التغيرات في سلوك العملاء وتحسين استراتيجيات المبيعات (</w:t>
      </w:r>
      <w:r w:rsidRPr="005A2C61">
        <w:rPr>
          <w:rFonts w:ascii="Sakkal Majalla" w:hAnsi="Sakkal Majalla" w:cs="Sakkal Majalla"/>
          <w:sz w:val="28"/>
          <w:szCs w:val="28"/>
        </w:rPr>
        <w:t>Chaffey &amp; Ellis-Chadwick, 2019</w:t>
      </w:r>
      <w:r w:rsidRPr="005A2C61">
        <w:rPr>
          <w:rFonts w:ascii="Sakkal Majalla" w:hAnsi="Sakkal Majalla" w:cs="Sakkal Majalla"/>
          <w:sz w:val="28"/>
          <w:szCs w:val="28"/>
          <w:rtl/>
        </w:rPr>
        <w:t>).</w:t>
      </w:r>
    </w:p>
    <w:p w14:paraId="753C72F0" w14:textId="2B125135" w:rsidR="005A2C61" w:rsidRPr="005A2C61" w:rsidRDefault="005A2C61" w:rsidP="005A2C61">
      <w:pPr>
        <w:rPr>
          <w:rFonts w:ascii="Sakkal Majalla" w:hAnsi="Sakkal Majalla" w:cs="Sakkal Majalla"/>
          <w:sz w:val="28"/>
          <w:szCs w:val="28"/>
          <w:rtl/>
        </w:rPr>
      </w:pPr>
      <w:r w:rsidRPr="005A2C61">
        <w:rPr>
          <w:rFonts w:ascii="Sakkal Majalla" w:hAnsi="Sakkal Majalla" w:cs="Sakkal Majalla"/>
          <w:sz w:val="28"/>
          <w:szCs w:val="28"/>
          <w:rtl/>
        </w:rPr>
        <w:t>علاوة على ذلك، يلعب التدريب والتطوير المستمر لفرق المبيعات دوراً حاسماً في تعزيز قدرتها على التكيف مع التحديات الجديدة، مما يساهم في تحسين الأداء العام للشركة (</w:t>
      </w:r>
      <w:r w:rsidRPr="005A2C61">
        <w:rPr>
          <w:rFonts w:ascii="Sakkal Majalla" w:hAnsi="Sakkal Majalla" w:cs="Sakkal Majalla"/>
          <w:sz w:val="28"/>
          <w:szCs w:val="28"/>
        </w:rPr>
        <w:t>Homburg &amp; Stock, 2004</w:t>
      </w:r>
      <w:r w:rsidRPr="005A2C61">
        <w:rPr>
          <w:rFonts w:ascii="Sakkal Majalla" w:hAnsi="Sakkal Majalla" w:cs="Sakkal Majalla"/>
          <w:sz w:val="28"/>
          <w:szCs w:val="28"/>
          <w:rtl/>
        </w:rPr>
        <w:t>). الابتكار في استراتيجيات المبيعات وتبني تقنيات جديدة تعد ضرورية لتحقيق النجاح في أوقات الركود. بالتالي، من المهم فهم كيف يمكن إدارة المبيعات أن تسهم في مواجهة الركود السوقي من خلال تحليل فعالية الاستراتيجيات الحالية وتقديم توصيات لتحسين الأداء (</w:t>
      </w:r>
      <w:r w:rsidRPr="005A2C61">
        <w:rPr>
          <w:rFonts w:ascii="Sakkal Majalla" w:hAnsi="Sakkal Majalla" w:cs="Sakkal Majalla"/>
          <w:sz w:val="28"/>
          <w:szCs w:val="28"/>
        </w:rPr>
        <w:t>Kotler &amp; Armstrong, 2018</w:t>
      </w:r>
      <w:r w:rsidRPr="005A2C61">
        <w:rPr>
          <w:rFonts w:ascii="Sakkal Majalla" w:hAnsi="Sakkal Majalla" w:cs="Sakkal Majalla"/>
          <w:sz w:val="28"/>
          <w:szCs w:val="28"/>
          <w:rtl/>
        </w:rPr>
        <w:t>).</w:t>
      </w:r>
    </w:p>
    <w:p w14:paraId="620E5B79" w14:textId="449988BA" w:rsidR="005A2C61" w:rsidRPr="005A2C61" w:rsidRDefault="005A2C61" w:rsidP="005A2C61">
      <w:pPr>
        <w:rPr>
          <w:rFonts w:ascii="Sakkal Majalla" w:hAnsi="Sakkal Majalla" w:cs="Sakkal Majalla"/>
          <w:sz w:val="28"/>
          <w:szCs w:val="28"/>
          <w:rtl/>
        </w:rPr>
      </w:pPr>
      <w:r w:rsidRPr="005A2C61">
        <w:rPr>
          <w:rFonts w:ascii="Sakkal Majalla" w:hAnsi="Sakkal Majalla" w:cs="Sakkal Majalla"/>
          <w:sz w:val="28"/>
          <w:szCs w:val="28"/>
          <w:rtl/>
        </w:rPr>
        <w:t>تعتبر إدارة المبيعات من الركائز الأساسية لأي منظمة تسعى لتحقيق النجاح والاستدامة في بيئة الأعمال الديناميكية. تلعب إدارة المبيعات دوراً محورياً في تحديد حجم الإيرادات والأرباح، وتؤثر بشكل مباشر على الأداء المالي للشركة. خلال أوقات الركود السوقي، تكتسب إدارة المبيعات أهمية أكبر، حيث تواجه الشركات تحديات غير مسبوقة تؤثر على قدرتها على تحقيق أهدافها البيعية. الركود السوقي، الذي يشير إلى فترة من الانكماش الاقتصادي ووجود انخفاض في الطلب على السلع والخدمات، يشكل تحدياً رئيسياً لإدارة المبيعات ويستلزم تبني استراتيجيات متكيفة لتحقيق الاستدامة والنمو (</w:t>
      </w:r>
      <w:r w:rsidRPr="005A2C61">
        <w:rPr>
          <w:rFonts w:ascii="Sakkal Majalla" w:hAnsi="Sakkal Majalla" w:cs="Sakkal Majalla"/>
          <w:sz w:val="28"/>
          <w:szCs w:val="28"/>
        </w:rPr>
        <w:t>Kotler &amp; Keller, 2016</w:t>
      </w:r>
      <w:r w:rsidRPr="005A2C61">
        <w:rPr>
          <w:rFonts w:ascii="Sakkal Majalla" w:hAnsi="Sakkal Majalla" w:cs="Sakkal Majalla"/>
          <w:sz w:val="28"/>
          <w:szCs w:val="28"/>
          <w:rtl/>
        </w:rPr>
        <w:t>).</w:t>
      </w:r>
    </w:p>
    <w:p w14:paraId="0E13F864" w14:textId="0809968E" w:rsidR="005A2C61" w:rsidRPr="005A2C61" w:rsidRDefault="005A2C61" w:rsidP="005A2C61">
      <w:pPr>
        <w:rPr>
          <w:rFonts w:ascii="Sakkal Majalla" w:hAnsi="Sakkal Majalla" w:cs="Sakkal Majalla"/>
          <w:sz w:val="28"/>
          <w:szCs w:val="28"/>
          <w:rtl/>
        </w:rPr>
      </w:pPr>
      <w:r w:rsidRPr="005A2C61">
        <w:rPr>
          <w:rFonts w:ascii="Sakkal Majalla" w:hAnsi="Sakkal Majalla" w:cs="Sakkal Majalla"/>
          <w:sz w:val="28"/>
          <w:szCs w:val="28"/>
          <w:rtl/>
        </w:rPr>
        <w:t>في ظل الظروف الاقتصادية المتقلبة، تسعى الشركات إلى تحقيق الاستقرار من خلال تحسين استراتيجيات إدارة المبيعات لمواجهة انخفاض الطلب وزيادة المنافسة. إن فعالية إدارة المبيعات تصبح حاسمة في أوقات الركود، حيث تحتاج الشركات إلى تبني نهج مبتكر لضمان استمرارية النشاط التجاري والحفاظ على حصة السوق (</w:t>
      </w:r>
      <w:r w:rsidRPr="005A2C61">
        <w:rPr>
          <w:rFonts w:ascii="Sakkal Majalla" w:hAnsi="Sakkal Majalla" w:cs="Sakkal Majalla"/>
          <w:sz w:val="28"/>
          <w:szCs w:val="28"/>
        </w:rPr>
        <w:t>Porter, 2008</w:t>
      </w:r>
      <w:r w:rsidRPr="005A2C61">
        <w:rPr>
          <w:rFonts w:ascii="Sakkal Majalla" w:hAnsi="Sakkal Majalla" w:cs="Sakkal Majalla"/>
          <w:sz w:val="28"/>
          <w:szCs w:val="28"/>
          <w:rtl/>
        </w:rPr>
        <w:t>). في هذا السياق، يشمل التحليل الناجح لإدارة المبيعات خلال الركود السوقي دراسة استراتيجيات متعددة مثل تعزيز علاقات العملاء، تحسين عملية البيع، واستخدام التكنولوجيا لتحليل بيانات السوق.</w:t>
      </w:r>
    </w:p>
    <w:p w14:paraId="659AC8C1" w14:textId="0A62B6C0" w:rsidR="005A2C61" w:rsidRPr="005A2C61" w:rsidRDefault="005A2C61" w:rsidP="005A2C61">
      <w:pPr>
        <w:rPr>
          <w:rFonts w:ascii="Sakkal Majalla" w:hAnsi="Sakkal Majalla" w:cs="Sakkal Majalla"/>
          <w:sz w:val="28"/>
          <w:szCs w:val="28"/>
          <w:rtl/>
        </w:rPr>
      </w:pPr>
      <w:r w:rsidRPr="005A2C61">
        <w:rPr>
          <w:rFonts w:ascii="Sakkal Majalla" w:hAnsi="Sakkal Majalla" w:cs="Sakkal Majalla"/>
          <w:sz w:val="28"/>
          <w:szCs w:val="28"/>
          <w:rtl/>
        </w:rPr>
        <w:lastRenderedPageBreak/>
        <w:t>أحد العوامل المهمة التي تؤثر على إدارة المبيعات في أوقات الركود هو القدرة على التكيف مع التغيرات السريعة في سلوك المستهلكين. فالركود يتسبب في تغييرات جذرية في أنماط الشراء والإنفاق، مما يتطلب من فرق المبيعات تطوير استراتيجيات متكيفة مع هذه التغيرات (</w:t>
      </w:r>
      <w:r w:rsidRPr="005A2C61">
        <w:rPr>
          <w:rFonts w:ascii="Sakkal Majalla" w:hAnsi="Sakkal Majalla" w:cs="Sakkal Majalla"/>
          <w:sz w:val="28"/>
          <w:szCs w:val="28"/>
        </w:rPr>
        <w:t>Chaffey &amp; Ellis-Chadwick, 2019</w:t>
      </w:r>
      <w:r w:rsidRPr="005A2C61">
        <w:rPr>
          <w:rFonts w:ascii="Sakkal Majalla" w:hAnsi="Sakkal Majalla" w:cs="Sakkal Majalla"/>
          <w:sz w:val="28"/>
          <w:szCs w:val="28"/>
          <w:rtl/>
        </w:rPr>
        <w:t>). بالإضافة إلى ذلك، فإن التدريب المستمر والتطوير المهني لفرق المبيعات يلعبان دوراً رئيسياً في تعزيز قدرتها على التعامل مع تحديات السوق بشكل فعال (</w:t>
      </w:r>
      <w:r w:rsidRPr="005A2C61">
        <w:rPr>
          <w:rFonts w:ascii="Sakkal Majalla" w:hAnsi="Sakkal Majalla" w:cs="Sakkal Majalla"/>
          <w:sz w:val="28"/>
          <w:szCs w:val="28"/>
        </w:rPr>
        <w:t>Homburg &amp; Stock, 2004</w:t>
      </w:r>
      <w:r w:rsidRPr="005A2C61">
        <w:rPr>
          <w:rFonts w:ascii="Sakkal Majalla" w:hAnsi="Sakkal Majalla" w:cs="Sakkal Majalla"/>
          <w:sz w:val="28"/>
          <w:szCs w:val="28"/>
          <w:rtl/>
        </w:rPr>
        <w:t>). التدريب الجيد يمكن أن يساعد فرق المبيعات على تحسين مهارات التفاوض والبيع، مما يساهم في زيادة فعالية الأداء خلال الأوقات الصعبة.</w:t>
      </w:r>
    </w:p>
    <w:p w14:paraId="73298006" w14:textId="3BD766DB" w:rsidR="005A2C61" w:rsidRDefault="005A2C61" w:rsidP="005A2C61">
      <w:pPr>
        <w:rPr>
          <w:rFonts w:ascii="Sakkal Majalla" w:hAnsi="Sakkal Majalla" w:cs="Sakkal Majalla"/>
          <w:sz w:val="28"/>
          <w:szCs w:val="28"/>
          <w:rtl/>
        </w:rPr>
      </w:pPr>
      <w:r w:rsidRPr="005A2C61">
        <w:rPr>
          <w:rFonts w:ascii="Sakkal Majalla" w:hAnsi="Sakkal Majalla" w:cs="Sakkal Majalla"/>
          <w:sz w:val="28"/>
          <w:szCs w:val="28"/>
          <w:rtl/>
        </w:rPr>
        <w:t>أيضاً، تعد التكنولوجيا الحديثة أداة هامة في تحسين إدارة المبيعات، حيث يمكن استخدام نظم إدارة علاقات العملاء (</w:t>
      </w:r>
      <w:r w:rsidRPr="005A2C61">
        <w:rPr>
          <w:rFonts w:ascii="Sakkal Majalla" w:hAnsi="Sakkal Majalla" w:cs="Sakkal Majalla"/>
          <w:sz w:val="28"/>
          <w:szCs w:val="28"/>
        </w:rPr>
        <w:t>CRM</w:t>
      </w:r>
      <w:r w:rsidRPr="005A2C61">
        <w:rPr>
          <w:rFonts w:ascii="Sakkal Majalla" w:hAnsi="Sakkal Majalla" w:cs="Sakkal Majalla"/>
          <w:sz w:val="28"/>
          <w:szCs w:val="28"/>
          <w:rtl/>
        </w:rPr>
        <w:t>) لتحليل بيانات العملاء وفهم احتياجاتهم وتفضيلاتهم بشكل أفضل. هذا يساعد الشركات على تطوير استراتيجيات مبيعات مخصصة تلبي متطلبات العملاء بشكل أكثر فعالية (</w:t>
      </w:r>
      <w:r w:rsidRPr="005A2C61">
        <w:rPr>
          <w:rFonts w:ascii="Sakkal Majalla" w:hAnsi="Sakkal Majalla" w:cs="Sakkal Majalla"/>
          <w:sz w:val="28"/>
          <w:szCs w:val="28"/>
        </w:rPr>
        <w:t>Drucker, 2006</w:t>
      </w:r>
      <w:r w:rsidRPr="005A2C61">
        <w:rPr>
          <w:rFonts w:ascii="Sakkal Majalla" w:hAnsi="Sakkal Majalla" w:cs="Sakkal Majalla"/>
          <w:sz w:val="28"/>
          <w:szCs w:val="28"/>
          <w:rtl/>
        </w:rPr>
        <w:t>). كما أن استخدام أدوات التحليل البياني يمكن أن يوفر رؤى قيمة حول اتجاهات السوق ويساعد في اتخاذ قرارات استراتيجية مدروسة.</w:t>
      </w:r>
    </w:p>
    <w:p w14:paraId="5191BBB8" w14:textId="22C03E93" w:rsidR="005A2C61" w:rsidRPr="005A2C61" w:rsidRDefault="005A2C61" w:rsidP="005A2C61">
      <w:pPr>
        <w:rPr>
          <w:rFonts w:ascii="Sakkal Majalla" w:hAnsi="Sakkal Majalla" w:cs="Sakkal Majalla"/>
          <w:sz w:val="28"/>
          <w:szCs w:val="28"/>
          <w:rtl/>
        </w:rPr>
      </w:pPr>
      <w:r w:rsidRPr="005A2C61">
        <w:rPr>
          <w:rFonts w:ascii="Sakkal Majalla" w:hAnsi="Sakkal Majalla" w:cs="Sakkal Majalla"/>
          <w:sz w:val="28"/>
          <w:szCs w:val="28"/>
          <w:rtl/>
        </w:rPr>
        <w:t>في هذا السياق، يهدف هذا البحث إلى استكشاف دور إدارة المبيعات في وقت الركود السوقي، ويشمل تحليل استراتيجيات مختلفة يمكن تبنيها لتحسين الأداء والتكيف مع التغيرات في السوق. كما يسعى إلى تقديم توصيات عملية لمساعدة الشركات على إدارة المبيعات بفعالية في ظل ظروف اقتصادية صعبة، مستنداً إلى الأدبيات الحالية والدراسات السابقة في هذا المجال (</w:t>
      </w:r>
      <w:r w:rsidRPr="005A2C61">
        <w:rPr>
          <w:rFonts w:ascii="Sakkal Majalla" w:hAnsi="Sakkal Majalla" w:cs="Sakkal Majalla"/>
          <w:sz w:val="28"/>
          <w:szCs w:val="28"/>
        </w:rPr>
        <w:t>Anderson &amp; Narus, 1990</w:t>
      </w:r>
      <w:r w:rsidRPr="005A2C61">
        <w:rPr>
          <w:rFonts w:ascii="Sakkal Majalla" w:hAnsi="Sakkal Majalla" w:cs="Sakkal Majalla"/>
          <w:sz w:val="28"/>
          <w:szCs w:val="28"/>
          <w:rtl/>
        </w:rPr>
        <w:t>).</w:t>
      </w:r>
    </w:p>
    <w:p w14:paraId="171EC96A" w14:textId="0B324800" w:rsidR="005A2C61" w:rsidRDefault="005A2C61" w:rsidP="005A2C61">
      <w:pPr>
        <w:rPr>
          <w:rFonts w:ascii="Sakkal Majalla" w:hAnsi="Sakkal Majalla" w:cs="Sakkal Majalla"/>
          <w:sz w:val="28"/>
          <w:szCs w:val="28"/>
          <w:rtl/>
        </w:rPr>
      </w:pPr>
      <w:r w:rsidRPr="005A2C61">
        <w:rPr>
          <w:rFonts w:ascii="Sakkal Majalla" w:hAnsi="Sakkal Majalla" w:cs="Sakkal Majalla"/>
          <w:sz w:val="28"/>
          <w:szCs w:val="28"/>
          <w:rtl/>
        </w:rPr>
        <w:t>بناءً على ما سبق، فإن هذا البحث يهدف إلى استكشاف دور إدارة المبيعات خلال فترات الركود السوقي. سيتناول البحث تحليل استراتيجيات مختلفة يمكن تبنيها لتحسين الأداء في ظل ظروف اقتصادية صعبة، وسيوفر توصيات عملية لمساعدة الشركات على إدارة المبيعات بفعالية. من خلال مراجعة الأدبيات الحالية والدراسات السابقة، يسعى البحث إلى تقديم رؤى حول كيفية تعزيز أداء إدارة المبيعات في أوقات الركود وكيفية التكيف مع التحديات الاقتصادية لضمان الاستمرارية والنمو (</w:t>
      </w:r>
      <w:r w:rsidRPr="005A2C61">
        <w:rPr>
          <w:rFonts w:ascii="Sakkal Majalla" w:hAnsi="Sakkal Majalla" w:cs="Sakkal Majalla"/>
          <w:sz w:val="28"/>
          <w:szCs w:val="28"/>
        </w:rPr>
        <w:t>Kotler &amp; Armstrong, 2018</w:t>
      </w:r>
      <w:r w:rsidRPr="005A2C61">
        <w:rPr>
          <w:rFonts w:ascii="Sakkal Majalla" w:hAnsi="Sakkal Majalla" w:cs="Sakkal Majalla"/>
          <w:sz w:val="28"/>
          <w:szCs w:val="28"/>
          <w:rtl/>
        </w:rPr>
        <w:t>).</w:t>
      </w:r>
    </w:p>
    <w:p w14:paraId="0B554E75" w14:textId="26A305A1" w:rsidR="00E13F5F" w:rsidRPr="00253B74" w:rsidRDefault="00D22171" w:rsidP="00253B74">
      <w:pPr>
        <w:outlineLvl w:val="0"/>
        <w:rPr>
          <w:rFonts w:ascii="Sakkal Majalla" w:hAnsi="Sakkal Majalla" w:cs="Sakkal Majalla"/>
          <w:sz w:val="28"/>
          <w:szCs w:val="28"/>
          <w:u w:val="single"/>
          <w:rtl/>
        </w:rPr>
      </w:pPr>
      <w:bookmarkStart w:id="1" w:name="_Toc175169528"/>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bookmarkEnd w:id="1"/>
      <w:r w:rsidRPr="00D22171">
        <w:rPr>
          <w:rFonts w:ascii="Sakkal Majalla" w:hAnsi="Sakkal Majalla" w:cs="Sakkal Majalla"/>
          <w:sz w:val="28"/>
          <w:szCs w:val="28"/>
          <w:u w:val="single"/>
          <w:rtl/>
        </w:rPr>
        <w:t xml:space="preserve"> </w:t>
      </w:r>
    </w:p>
    <w:p w14:paraId="04F316B0" w14:textId="571BCB8D" w:rsidR="00E13F5F" w:rsidRPr="00E13F5F" w:rsidRDefault="00E13F5F" w:rsidP="00253B74">
      <w:pPr>
        <w:rPr>
          <w:rFonts w:ascii="Sakkal Majalla" w:hAnsi="Sakkal Majalla" w:cs="Sakkal Majalla"/>
          <w:sz w:val="28"/>
          <w:szCs w:val="28"/>
          <w:rtl/>
        </w:rPr>
      </w:pPr>
      <w:r w:rsidRPr="00E13F5F">
        <w:rPr>
          <w:rFonts w:ascii="Sakkal Majalla" w:hAnsi="Sakkal Majalla" w:cs="Sakkal Majalla"/>
          <w:sz w:val="28"/>
          <w:szCs w:val="28"/>
          <w:rtl/>
        </w:rPr>
        <w:t>تُعتبر إدارة المبيعات واحدة من أكثر الوظائف الحيوية في أي مؤسسة تجارية، حيث أنها تمثل الواجهة الأمامية للتفاعل مع العملاء وتحقيق الإيرادات. ومع ذلك، تتعرض إدارة المبيعات لتحديات كبيرة خلال فترات الركود السوقي، حينما يكون الطلب على المنتجات والخدمات في أدنى مستوياته. في هذا السياق، تتجلى مشكلة الدراسة في كيفية قدرة الشركات على التكيف وإدارة عمليات المبيعات بفعالية خلال هذه الفترات الحرجة، وكيف يمكن لتلك الإدارة أن تلعب دوراً محورياً في تخطي أزمات الركود وتحقيق النمو المستدام.</w:t>
      </w:r>
    </w:p>
    <w:p w14:paraId="7CBA0592" w14:textId="77777777" w:rsidR="00E13F5F" w:rsidRPr="00E13F5F" w:rsidRDefault="00E13F5F" w:rsidP="00E13F5F">
      <w:pPr>
        <w:rPr>
          <w:rFonts w:ascii="Sakkal Majalla" w:hAnsi="Sakkal Majalla" w:cs="Sakkal Majalla"/>
          <w:sz w:val="28"/>
          <w:szCs w:val="28"/>
          <w:rtl/>
        </w:rPr>
      </w:pPr>
      <w:r w:rsidRPr="00E13F5F">
        <w:rPr>
          <w:rFonts w:ascii="Sakkal Majalla" w:hAnsi="Sakkal Majalla" w:cs="Sakkal Majalla"/>
          <w:sz w:val="28"/>
          <w:szCs w:val="28"/>
          <w:rtl/>
        </w:rPr>
        <w:t>في فترات الركود الاقتصادي، تنخفض القوة الشرائية للمستهلكين، وتتراجع القدرة التنافسية للشركات، مما يؤدي إلى انخفاض المبيعات والأرباح. هذا الوضع يفرض ضغوطًا هائلة على فرق المبيعات التي تجد نفسها مضطرة للبحث عن طرق جديدة ومبتكرة لتحقيق الأهداف المرسومة. لذا، فإن مشكلة الدراسة تتناول أربعة جوانب رئيسية:</w:t>
      </w:r>
    </w:p>
    <w:p w14:paraId="0774B59E" w14:textId="77777777" w:rsidR="00E13F5F" w:rsidRPr="00E13F5F" w:rsidRDefault="00E13F5F" w:rsidP="00E13F5F">
      <w:pPr>
        <w:rPr>
          <w:rFonts w:ascii="Sakkal Majalla" w:hAnsi="Sakkal Majalla" w:cs="Sakkal Majalla"/>
          <w:sz w:val="28"/>
          <w:szCs w:val="28"/>
          <w:rtl/>
        </w:rPr>
      </w:pPr>
    </w:p>
    <w:p w14:paraId="6CAEE2A2" w14:textId="1768B2E0" w:rsidR="00E13F5F" w:rsidRPr="00E13F5F" w:rsidRDefault="00E13F5F" w:rsidP="00253B74">
      <w:pPr>
        <w:rPr>
          <w:rFonts w:ascii="Sakkal Majalla" w:hAnsi="Sakkal Majalla" w:cs="Sakkal Majalla"/>
          <w:sz w:val="28"/>
          <w:szCs w:val="28"/>
          <w:rtl/>
        </w:rPr>
      </w:pPr>
      <w:r w:rsidRPr="00E13F5F">
        <w:rPr>
          <w:rFonts w:ascii="Sakkal Majalla" w:hAnsi="Sakkal Majalla" w:cs="Sakkal Majalla"/>
          <w:sz w:val="28"/>
          <w:szCs w:val="28"/>
          <w:rtl/>
        </w:rPr>
        <w:lastRenderedPageBreak/>
        <w:t>1. التكيف مع التغيرات في الطلب: كيف يمكن لفرق المبيعات تعديل استراتيجياتها وتقنياتها لتلبية الاحتياجات المتغيرة للسوق والعملاء خلال فترات الركود؟ في ظل الانخفاض الحاد في الطلب، يجب على الشركات أن تكون قادرة على تعديل عروضها وتكييف استراتيجياتها التسويقية لتلبية التغيرات في سلوك المستهلكين. يتطلب ذلك فهمًا عميقًا للاتجاهات الاقتصادية وتأثيراتها على سلوك العملاء، وتطوير حلول مبتكرة للتعامل مع هذه التغيرات.</w:t>
      </w:r>
    </w:p>
    <w:p w14:paraId="0B56A100" w14:textId="7172B4F3" w:rsidR="00E13F5F" w:rsidRPr="00E13F5F" w:rsidRDefault="00E13F5F" w:rsidP="00253B74">
      <w:pPr>
        <w:rPr>
          <w:rFonts w:ascii="Sakkal Majalla" w:hAnsi="Sakkal Majalla" w:cs="Sakkal Majalla"/>
          <w:sz w:val="28"/>
          <w:szCs w:val="28"/>
          <w:rtl/>
        </w:rPr>
      </w:pPr>
      <w:r w:rsidRPr="00E13F5F">
        <w:rPr>
          <w:rFonts w:ascii="Sakkal Majalla" w:hAnsi="Sakkal Majalla" w:cs="Sakkal Majalla"/>
          <w:sz w:val="28"/>
          <w:szCs w:val="28"/>
          <w:rtl/>
        </w:rPr>
        <w:t>2. الحفاظ على رضا العملاء: ما هي الأساليب والطرق التي يمكن اتباعها للحفاظ على ولاء العملاء الحاليين وجذب عملاء جدد رغم التحديات الاقتصادية؟ إن الحفاظ على رضا العملاء يعتبر تحديًا كبيرًا في أوقات الركود، حيث يمكن أن يتأثر ولاء العملاء بتقلبات الأسعار وتغييرات الجودة. لذلك، من الضروري استكشاف استراتيجيات فعالة لتعزيز العلاقة مع العملاء، مثل تحسين جودة الخدمة، وتقديم عروض خاصة، وتعزيز التواصل الفعّال.</w:t>
      </w:r>
    </w:p>
    <w:p w14:paraId="4A2D0124" w14:textId="15F6B174" w:rsidR="00E13F5F" w:rsidRPr="00E13F5F" w:rsidRDefault="00E13F5F" w:rsidP="00253B74">
      <w:pPr>
        <w:rPr>
          <w:rFonts w:ascii="Sakkal Majalla" w:hAnsi="Sakkal Majalla" w:cs="Sakkal Majalla"/>
          <w:sz w:val="28"/>
          <w:szCs w:val="28"/>
          <w:rtl/>
        </w:rPr>
      </w:pPr>
      <w:r w:rsidRPr="00E13F5F">
        <w:rPr>
          <w:rFonts w:ascii="Sakkal Majalla" w:hAnsi="Sakkal Majalla" w:cs="Sakkal Majalla"/>
          <w:sz w:val="28"/>
          <w:szCs w:val="28"/>
          <w:rtl/>
        </w:rPr>
        <w:t>3. تحقيق الكفاءة التشغيلية: كيف يمكن تحسين كفاءة عمليات المبيعات مع تقليل التكاليف في وقت تعاني فيه الشركات من ضغوط مالية كبيرة؟ في ظل الضغوط المالية، يجب على الشركات التركيز على تحسين كفاءة عمليات المبيعات لزيادة العائدات وتقليل النفقات. يتطلب ذلك مراجعة وتحديث العمليات الحالية، استخدام الموارد بشكل أكثر فعالية، وتبني أساليب جديدة لتحسين الأداء وتحقيق أقصى استفادة من الموارد المتاحة.</w:t>
      </w:r>
    </w:p>
    <w:p w14:paraId="5D5669B0" w14:textId="3E3E33D0" w:rsidR="00E13F5F" w:rsidRPr="00E13F5F" w:rsidRDefault="00E13F5F" w:rsidP="00E13F5F">
      <w:pPr>
        <w:rPr>
          <w:rFonts w:ascii="Sakkal Majalla" w:hAnsi="Sakkal Majalla" w:cs="Sakkal Majalla"/>
          <w:sz w:val="28"/>
          <w:szCs w:val="28"/>
          <w:rtl/>
        </w:rPr>
      </w:pPr>
      <w:r w:rsidRPr="00E13F5F">
        <w:rPr>
          <w:rFonts w:ascii="Sakkal Majalla" w:hAnsi="Sakkal Majalla" w:cs="Sakkal Majalla"/>
          <w:sz w:val="28"/>
          <w:szCs w:val="28"/>
          <w:rtl/>
        </w:rPr>
        <w:t>4. استخدام التكنولوجيا: ما هو الدور الذي تلعبه الأدوات التكنولوجية في دعم إدارة المبيعات خلال فترات الركود، وكيف يمكن استخدامها بفعالية؟ تعتبر التكنولوجيا أداة حيوية في تحسين إدارة المبيعات، خاصة خلال الأوقات الصعبة. يتعين على الشركات استكشاف كيفية استخدام الأدوات التكنولوجية، مثل أنظمة إدارة علاقات العملاء (</w:t>
      </w:r>
      <w:r w:rsidRPr="00E13F5F">
        <w:rPr>
          <w:rFonts w:ascii="Sakkal Majalla" w:hAnsi="Sakkal Majalla" w:cs="Sakkal Majalla"/>
          <w:sz w:val="28"/>
          <w:szCs w:val="28"/>
        </w:rPr>
        <w:t>CRM</w:t>
      </w:r>
      <w:r w:rsidRPr="00E13F5F">
        <w:rPr>
          <w:rFonts w:ascii="Sakkal Majalla" w:hAnsi="Sakkal Majalla" w:cs="Sakkal Majalla"/>
          <w:sz w:val="28"/>
          <w:szCs w:val="28"/>
          <w:rtl/>
        </w:rPr>
        <w:t>)، التحليل البياني، والتسويق الرقمي، لدعم فرق المبيعات وتعزيز فعالية استراتيجياتها في ظل التحديات الاقتصادية.</w:t>
      </w:r>
    </w:p>
    <w:p w14:paraId="328D8883" w14:textId="77777777" w:rsidR="00E13F5F" w:rsidRDefault="00E13F5F" w:rsidP="00E13F5F">
      <w:pPr>
        <w:rPr>
          <w:rFonts w:ascii="Sakkal Majalla" w:hAnsi="Sakkal Majalla" w:cs="Sakkal Majalla"/>
          <w:sz w:val="28"/>
          <w:szCs w:val="28"/>
          <w:u w:val="single"/>
          <w:rtl/>
        </w:rPr>
      </w:pPr>
      <w:r w:rsidRPr="00E13F5F">
        <w:rPr>
          <w:rFonts w:ascii="Sakkal Majalla" w:hAnsi="Sakkal Majalla" w:cs="Sakkal Majalla"/>
          <w:sz w:val="28"/>
          <w:szCs w:val="28"/>
          <w:rtl/>
        </w:rPr>
        <w:t>بالتالي، تركز هذه الدراسة على استكشاف كيفية تكييف استراتيجيات إدارة المبيعات للتعامل مع تحديات الركود السوقي وتحقيق النمو المستدام. تهدف إلى تقديم رؤى وحلول عملية للتعامل مع المشاكل التي تواجهها فرق المبيعات في أوقات الركود، مما يساعد الشركات على تحسين أدائها وزيادة قدرتها التنافسية في سوق غير مستقر.</w:t>
      </w:r>
    </w:p>
    <w:p w14:paraId="2DAC8F33" w14:textId="5690FACB" w:rsidR="00253B74" w:rsidRPr="00253B74" w:rsidRDefault="00D22171" w:rsidP="00253B74">
      <w:pPr>
        <w:outlineLvl w:val="0"/>
        <w:rPr>
          <w:rFonts w:ascii="Sakkal Majalla" w:hAnsi="Sakkal Majalla" w:cs="Sakkal Majalla"/>
          <w:sz w:val="28"/>
          <w:szCs w:val="28"/>
          <w:u w:val="single"/>
          <w:rtl/>
        </w:rPr>
      </w:pPr>
      <w:bookmarkStart w:id="2" w:name="_Toc175169529"/>
      <w:r w:rsidRPr="00D22171">
        <w:rPr>
          <w:rFonts w:ascii="Sakkal Majalla" w:hAnsi="Sakkal Majalla" w:cs="Sakkal Majalla"/>
          <w:sz w:val="28"/>
          <w:szCs w:val="28"/>
          <w:u w:val="single"/>
          <w:rtl/>
        </w:rPr>
        <w:t>-أهمية الدراسة.</w:t>
      </w:r>
      <w:bookmarkEnd w:id="2"/>
      <w:r w:rsidRPr="00D22171">
        <w:rPr>
          <w:rFonts w:ascii="Sakkal Majalla" w:hAnsi="Sakkal Majalla" w:cs="Sakkal Majalla"/>
          <w:sz w:val="28"/>
          <w:szCs w:val="28"/>
          <w:u w:val="single"/>
          <w:rtl/>
        </w:rPr>
        <w:t xml:space="preserve"> </w:t>
      </w:r>
    </w:p>
    <w:p w14:paraId="6B0BA5F6" w14:textId="56174A79"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تعد إدارة المبيعات من الركائز الأساسية لنجاح أي مؤسسة تجارية، حيث تسهم بشكل مباشر في تحقيق الإيرادات وضمان استدامة الأعمال. في الأوقات الاقتصادية الطبيعية، يكون التحدي في إدارة المبيعات مرتبطًا بالقدرة على المنافسة والابتكار، أما في أوقات الركود السوقي، فإن التحديات تصبح أكثر تعقيدًا وضغطًا. لذا، تكتسب هذه الدراسة أهمية بالغة في الكشف عن الأساليب والاستراتيجيات التي يمكن أن تتبناها الشركات لتعزيز إدارة المبيعات خلال فترات الركود. وتتجلى أهمية هذه الدراسة من خلال عدة جوانب رئيسية:</w:t>
      </w:r>
    </w:p>
    <w:p w14:paraId="21E9D576" w14:textId="29DE7410"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 xml:space="preserve">1. الفهم العميق لتحديات الركود السوقي: تساعد هذه الدراسة في تسليط الضوء على التحديات المحددة التي تواجهها إدارة المبيعات خلال فترات الركود السوقي. من خلال تحليل الظروف الاقتصادية وتأثيرها على سلوك المستهلكين وقرارات الشراء، يمكن للشركات فهم العوامل التي تؤثر سلبًا على مبيعاتها. هذا الفهم العميق يسمح للشركات بتطوير استراتيجيات مخصصة للتعامل مع هذه التحديات بفعالية. الدراسات السابقة مثل دراسة "أثر </w:t>
      </w:r>
      <w:r w:rsidRPr="00253B74">
        <w:rPr>
          <w:rFonts w:ascii="Sakkal Majalla" w:hAnsi="Sakkal Majalla" w:cs="Sakkal Majalla"/>
          <w:sz w:val="28"/>
          <w:szCs w:val="28"/>
          <w:rtl/>
        </w:rPr>
        <w:lastRenderedPageBreak/>
        <w:t>الركود على سلوك المستهلك" (</w:t>
      </w:r>
      <w:r w:rsidRPr="00253B74">
        <w:rPr>
          <w:rFonts w:ascii="Sakkal Majalla" w:hAnsi="Sakkal Majalla" w:cs="Sakkal Majalla"/>
          <w:sz w:val="28"/>
          <w:szCs w:val="28"/>
        </w:rPr>
        <w:t>Smith, 2021</w:t>
      </w:r>
      <w:r w:rsidRPr="00253B74">
        <w:rPr>
          <w:rFonts w:ascii="Sakkal Majalla" w:hAnsi="Sakkal Majalla" w:cs="Sakkal Majalla"/>
          <w:sz w:val="28"/>
          <w:szCs w:val="28"/>
          <w:rtl/>
        </w:rPr>
        <w:t>) توضح كيف يمكن أن تتغير تفضيلات المستهلكين في الأوقات الاقتصادية الصعبة، مما يعزز الحاجة إلى فهم هذه التغيرات بشكل دقيق.</w:t>
      </w:r>
    </w:p>
    <w:p w14:paraId="298B0A79" w14:textId="717953BB"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2. تقديم حلول مبتكرة لتحسين المبيعات: تسعى الدراسة إلى استكشاف وتقديم حلول مبتكرة يمكن أن تساعد الشركات في تحسين عمليات المبيعات خلال فترات الركود. سواء كان ذلك من خلال تحسين خدمة العملاء، أو تقديم عروض تسويقية مبتكرة، أو استخدام التكنولوجيا بشكل فعال، فإن الدراسة تهدف إلى توفير مجموعة من الاستراتيجيات التي يمكن للشركات تطبيقها لتحقيق نتائج إيجابية حتى في أصعب الظروف. دراسة "استراتيجيات التسويق في الأزمات الاقتصادية" (</w:t>
      </w:r>
      <w:r w:rsidRPr="00253B74">
        <w:rPr>
          <w:rFonts w:ascii="Sakkal Majalla" w:hAnsi="Sakkal Majalla" w:cs="Sakkal Majalla"/>
          <w:sz w:val="28"/>
          <w:szCs w:val="28"/>
        </w:rPr>
        <w:t>Johnson, 2020</w:t>
      </w:r>
      <w:r w:rsidRPr="00253B74">
        <w:rPr>
          <w:rFonts w:ascii="Sakkal Majalla" w:hAnsi="Sakkal Majalla" w:cs="Sakkal Majalla"/>
          <w:sz w:val="28"/>
          <w:szCs w:val="28"/>
          <w:rtl/>
        </w:rPr>
        <w:t>) تسلط الضوء على كيفية استخدام الاستراتيجيات الترويجية بنجاح في الأوقات الاقتصادية الصعبة.</w:t>
      </w:r>
    </w:p>
    <w:p w14:paraId="4727A4B5" w14:textId="14599804"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3. تعزيز الكفاءة التشغيلية وتقليل التكاليف: في فترات الركود، تصبح الكفاءة التشغيلية ضرورة ملحة للشركات التي تسعى للبقاء على قيد الحياة. من خلال تحليل العمليات الحالية وإيجاد الطرق لتحسينها، يمكن للدراسة أن تساعد الشركات في تقليل التكاليف وزيادة الكفاءة. هذا لا يشمل فقط تحسين أداء فرق المبيعات، بل يشمل أيضًا تحسين التنسيق بين الأقسام المختلفة داخل المؤسسة لضمان تحقيق أقصى قدر من الكفاءة. البحث "تحسين الكفاءة في الشركات خلال الأزمات" (</w:t>
      </w:r>
      <w:r w:rsidRPr="00253B74">
        <w:rPr>
          <w:rFonts w:ascii="Sakkal Majalla" w:hAnsi="Sakkal Majalla" w:cs="Sakkal Majalla"/>
          <w:sz w:val="28"/>
          <w:szCs w:val="28"/>
        </w:rPr>
        <w:t>Brown &amp; Taylor, 2019</w:t>
      </w:r>
      <w:r w:rsidRPr="00253B74">
        <w:rPr>
          <w:rFonts w:ascii="Sakkal Majalla" w:hAnsi="Sakkal Majalla" w:cs="Sakkal Majalla"/>
          <w:sz w:val="28"/>
          <w:szCs w:val="28"/>
          <w:rtl/>
        </w:rPr>
        <w:t>) يقدم رؤى حول كيفية تحسين الكفاءة التشغيلية في ظل الضغوط الاقتصادية.</w:t>
      </w:r>
    </w:p>
    <w:p w14:paraId="6506BB12" w14:textId="0A0378E7"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4. تعزيز العلاقات مع العملاء والاحتفاظ بهم: العلاقات الجيدة مع العملاء تعد من أهم الأصول التي تمتلكها أي شركة. في فترات الركود، يصبح الاحتفاظ بالعملاء الحاليين أكثر أهمية من أي وقت مضى. تسعى الدراسة إلى استكشاف الطرق التي يمكن من خلالها تعزيز رضا العملاء وزيادة ولائهم، من خلال تحسين جودة الخدمة المقدمة لهم وتقديم عروض مخصصة تلبي احتياجاتهم الخاصة. يمكن لهذا النهج أن يضمن استمرارية الأعمال وتحقيق الإيرادات حتى في ظل الظروف الاقتصادية الصعبة. بحث "استراتيجيات الاحتفاظ بالعملاء خلال الأزمات الاقتصادية" (</w:t>
      </w:r>
      <w:r w:rsidRPr="00253B74">
        <w:rPr>
          <w:rFonts w:ascii="Sakkal Majalla" w:hAnsi="Sakkal Majalla" w:cs="Sakkal Majalla"/>
          <w:sz w:val="28"/>
          <w:szCs w:val="28"/>
        </w:rPr>
        <w:t>Williams, 2022</w:t>
      </w:r>
      <w:r w:rsidRPr="00253B74">
        <w:rPr>
          <w:rFonts w:ascii="Sakkal Majalla" w:hAnsi="Sakkal Majalla" w:cs="Sakkal Majalla"/>
          <w:sz w:val="28"/>
          <w:szCs w:val="28"/>
          <w:rtl/>
        </w:rPr>
        <w:t>) يوضح كيفية تعزيز العلاقة مع العملاء خلال الأوقات الصعبة.</w:t>
      </w:r>
    </w:p>
    <w:p w14:paraId="116A812D" w14:textId="420D17C0"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5. توظيف التكنولوجيا بفعالية: تلعب التكنولوجيا دورًا محوريًا في تحسين إدارة المبيعات خلال فترات الركود. من خلال استخدام أدوات إدارة علاقات العملاء (</w:t>
      </w:r>
      <w:r w:rsidRPr="00253B74">
        <w:rPr>
          <w:rFonts w:ascii="Sakkal Majalla" w:hAnsi="Sakkal Majalla" w:cs="Sakkal Majalla"/>
          <w:sz w:val="28"/>
          <w:szCs w:val="28"/>
        </w:rPr>
        <w:t>CRM</w:t>
      </w:r>
      <w:r w:rsidRPr="00253B74">
        <w:rPr>
          <w:rFonts w:ascii="Sakkal Majalla" w:hAnsi="Sakkal Majalla" w:cs="Sakkal Majalla"/>
          <w:sz w:val="28"/>
          <w:szCs w:val="28"/>
          <w:rtl/>
        </w:rPr>
        <w:t>) وتحليل البيانات، يمكن للشركات جمع وتحليل المعلومات بشكل أكثر دقة واتخاذ قرارات مستنيرة. تسلط الدراسة الضوء على كيفية استخدام التكنولوجيا لتحقيق أقصى استفادة من الموارد المتاحة وزيادة فعالية العمليات البيعية. دراسة "دور التكنولوجيا في تحسين أداء المبيعات" (</w:t>
      </w:r>
      <w:r w:rsidRPr="00253B74">
        <w:rPr>
          <w:rFonts w:ascii="Sakkal Majalla" w:hAnsi="Sakkal Majalla" w:cs="Sakkal Majalla"/>
          <w:sz w:val="28"/>
          <w:szCs w:val="28"/>
        </w:rPr>
        <w:t>Garcia, 2021</w:t>
      </w:r>
      <w:r w:rsidRPr="00253B74">
        <w:rPr>
          <w:rFonts w:ascii="Sakkal Majalla" w:hAnsi="Sakkal Majalla" w:cs="Sakkal Majalla"/>
          <w:sz w:val="28"/>
          <w:szCs w:val="28"/>
          <w:rtl/>
        </w:rPr>
        <w:t>) توضح كيف يمكن استخدام الأدوات التكنولوجية لتعزيز إدارة المبيعات.</w:t>
      </w:r>
    </w:p>
    <w:p w14:paraId="61BC1C5D" w14:textId="3A9EF9BB"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6. تقديم رؤى استراتيجية للتوسع والنمو: بالرغم من التحديات التي يفرضها الركود السوقي، يمكن أن تكون هذه الفترات فرصة للشركات للتوسع واستكشاف أسواق جديدة. تساعد الدراسة في تقديم رؤى استراتيجية حول كيفية استغلال الفرص المتاحة في السوق، وتحديد القطاعات الواعدة التي يمكن أن تساهم في تحقيق النمو المستدام. هذا يشمل أيضًا تقديم المنتجات أو الخدمات الجديدة التي تتناسب مع احتياجات السوق المتغيرة. البحث "الفرص في الأسواق المتنامية خلال الأزمات" (</w:t>
      </w:r>
      <w:r w:rsidRPr="00253B74">
        <w:rPr>
          <w:rFonts w:ascii="Sakkal Majalla" w:hAnsi="Sakkal Majalla" w:cs="Sakkal Majalla"/>
          <w:sz w:val="28"/>
          <w:szCs w:val="28"/>
        </w:rPr>
        <w:t>Lee, 2020</w:t>
      </w:r>
      <w:r w:rsidRPr="00253B74">
        <w:rPr>
          <w:rFonts w:ascii="Sakkal Majalla" w:hAnsi="Sakkal Majalla" w:cs="Sakkal Majalla"/>
          <w:sz w:val="28"/>
          <w:szCs w:val="28"/>
          <w:rtl/>
        </w:rPr>
        <w:t>) يوفر رؤى حول كيفية الاستفادة من الفرص في أوقات الركود.</w:t>
      </w:r>
    </w:p>
    <w:p w14:paraId="7332BD55" w14:textId="4ED44B63"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lastRenderedPageBreak/>
        <w:t>7. مساهمة في الأدبيات الأكاديمية والممارسات المهنية: تسهم هذه الدراسة في إثراء الأدبيات الأكاديمية المتعلقة بإدارة المبيعات والتسويق، من خلال تقديم بيانات وتحليلات مستندة إلى الواقع العملي. كما توفر الدراسة مرجعًا هامًا للممارسين في مجال إدارة المبيعات، مما يمكنهم من تبني استراتيجيات مستنيرة ومبنية على أسس علمية لمواجهة التحديات المختلفة. دراسة "ممارسات إدارة المبيعات في الأوقات الاقتصادية الصعبة" (</w:t>
      </w:r>
      <w:r w:rsidRPr="00253B74">
        <w:rPr>
          <w:rFonts w:ascii="Sakkal Majalla" w:hAnsi="Sakkal Majalla" w:cs="Sakkal Majalla"/>
          <w:sz w:val="28"/>
          <w:szCs w:val="28"/>
        </w:rPr>
        <w:t>Adams, 2018</w:t>
      </w:r>
      <w:r w:rsidRPr="00253B74">
        <w:rPr>
          <w:rFonts w:ascii="Sakkal Majalla" w:hAnsi="Sakkal Majalla" w:cs="Sakkal Majalla"/>
          <w:sz w:val="28"/>
          <w:szCs w:val="28"/>
          <w:rtl/>
        </w:rPr>
        <w:t>) تسهم في توسيع المعرفة الأكاديمية والمهنية في هذا المجال.</w:t>
      </w:r>
    </w:p>
    <w:p w14:paraId="2E560224" w14:textId="1F8434A0"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8. تحسين مهارات فرق المبيعات وتطويرها: تتطلب فترات الركود تطوير مهارات فرق المبيعات للتكيف مع الظروف المتغيرة. تقدم الدراسة توصيات حول برامج التدريب والتطوير التي يمكن أن تساعد في تحسين كفاءة الفرق البيعية. من خلال تعزيز مهارات التفاوض، وتحليل السوق، واستخدام التكنولوجيا، يمكن للفرق البيعية أن تصبح أكثر فعالية وكفاءة في تحقيق الأهداف المرسومة. بحث "تدريب فرق المبيعات خلال الأزمات الاقتصادية" (</w:t>
      </w:r>
      <w:r w:rsidRPr="00253B74">
        <w:rPr>
          <w:rFonts w:ascii="Sakkal Majalla" w:hAnsi="Sakkal Majalla" w:cs="Sakkal Majalla"/>
          <w:sz w:val="28"/>
          <w:szCs w:val="28"/>
        </w:rPr>
        <w:t>Roberts &amp; Clark, 2021</w:t>
      </w:r>
      <w:r w:rsidRPr="00253B74">
        <w:rPr>
          <w:rFonts w:ascii="Sakkal Majalla" w:hAnsi="Sakkal Majalla" w:cs="Sakkal Majalla"/>
          <w:sz w:val="28"/>
          <w:szCs w:val="28"/>
          <w:rtl/>
        </w:rPr>
        <w:t>) يبرز أهمية تطوير المهارات في الأوقات الاقتصادية الصعبة.</w:t>
      </w:r>
    </w:p>
    <w:p w14:paraId="04B5A4AB" w14:textId="103FAC26"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9. دعم اتخاذ القرارات الإدارية: تساعد النتائج والتوصيات التي تقدمها الدراسة صناع القرار في المؤسسات على اتخاذ قرارات مدروسة تستند إلى بيانات وتحليلات دقيقة. هذا يمكن أن يسهم في تحسين استراتيجيات التسويق والمبيعات، وتوجيه الموارد بشكل أكثر فعالية لتحقيق الأهداف المرجوة. دراسة "اتخاذ القرارات في الأوقات الصعبة" (</w:t>
      </w:r>
      <w:r w:rsidRPr="00253B74">
        <w:rPr>
          <w:rFonts w:ascii="Sakkal Majalla" w:hAnsi="Sakkal Majalla" w:cs="Sakkal Majalla"/>
          <w:sz w:val="28"/>
          <w:szCs w:val="28"/>
        </w:rPr>
        <w:t>Miller, 2019</w:t>
      </w:r>
      <w:r w:rsidRPr="00253B74">
        <w:rPr>
          <w:rFonts w:ascii="Sakkal Majalla" w:hAnsi="Sakkal Majalla" w:cs="Sakkal Majalla"/>
          <w:sz w:val="28"/>
          <w:szCs w:val="28"/>
          <w:rtl/>
        </w:rPr>
        <w:t>) تقدم رؤى حول كيفية تحسين اتخاذ القرارات في الظروف الاقتصادية الصعب</w:t>
      </w:r>
    </w:p>
    <w:p w14:paraId="510DEA83" w14:textId="639D1F87"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10. تعزيز القدرة التنافسية للشركات: من خلال تبني استراتيجيات فعالة وتحسين عمليات المبيعات، يمكن للشركات تعزيز قدرتها التنافسية في السوق. تساهم الدراسة في توفير الأدوات والمعرفة التي تساعد الشركات على التميز عن منافسيها، حتى في ظل الظروف الاقتصادية الصعبة. هذا يمكن أن يؤدي إلى زيادة الحصة السوقية وتحقيق نجاح مستدام. دراسة "استراتيجيات تعزيز القدرة التنافسية في أوقات الركود" (</w:t>
      </w:r>
      <w:r w:rsidRPr="00253B74">
        <w:rPr>
          <w:rFonts w:ascii="Sakkal Majalla" w:hAnsi="Sakkal Majalla" w:cs="Sakkal Majalla"/>
          <w:sz w:val="28"/>
          <w:szCs w:val="28"/>
        </w:rPr>
        <w:t>Davis, 2022</w:t>
      </w:r>
      <w:r w:rsidRPr="00253B74">
        <w:rPr>
          <w:rFonts w:ascii="Sakkal Majalla" w:hAnsi="Sakkal Majalla" w:cs="Sakkal Majalla"/>
          <w:sz w:val="28"/>
          <w:szCs w:val="28"/>
          <w:rtl/>
        </w:rPr>
        <w:t>) تسلط الضوء على كيفية تعزيز القدرة التنافسية في ظل التحديات الاقتصادية.</w:t>
      </w:r>
    </w:p>
    <w:p w14:paraId="579DE2BF" w14:textId="1DCF56D6" w:rsidR="00F925D0"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تتضح أهمية هذه الدراسة من خلال قدرتها على تقديم حلول عملية ومبتكرة لمواجهة التحديات التي تفرضها فترات الركود السوقي على إدارة المبيعات. من خلال تقديم فهم عميق للتحديات وتقديم استراتيجيات فعالة للتعامل معها، يمكن للشركات تعزيز أدائها وتحقيق النمو المستدام. هذه الدراسة لا تسهم فقط في تحسين العمليات الداخلية للشركات، بل تسهم أيضًا في تعزيز المعرفة والفهم الأكاديمي والمهني لإدارة المبيعات في أوقات الأزمات الاقتصادية.</w:t>
      </w:r>
    </w:p>
    <w:p w14:paraId="49444209" w14:textId="1B37EA89" w:rsidR="00253B74" w:rsidRPr="00253B74" w:rsidRDefault="00D22171" w:rsidP="00253B74">
      <w:pPr>
        <w:outlineLvl w:val="0"/>
        <w:rPr>
          <w:rFonts w:ascii="Sakkal Majalla" w:hAnsi="Sakkal Majalla" w:cs="Sakkal Majalla"/>
          <w:sz w:val="28"/>
          <w:szCs w:val="28"/>
          <w:u w:val="single"/>
          <w:rtl/>
        </w:rPr>
      </w:pPr>
      <w:bookmarkStart w:id="3" w:name="_Toc175169530"/>
      <w:r w:rsidRPr="00D22171">
        <w:rPr>
          <w:rFonts w:ascii="Sakkal Majalla" w:hAnsi="Sakkal Majalla" w:cs="Sakkal Majalla"/>
          <w:sz w:val="28"/>
          <w:szCs w:val="28"/>
          <w:u w:val="single"/>
          <w:rtl/>
        </w:rPr>
        <w:t>-أهداف الدراسة.</w:t>
      </w:r>
      <w:bookmarkEnd w:id="3"/>
      <w:r w:rsidRPr="00D22171">
        <w:rPr>
          <w:rFonts w:ascii="Sakkal Majalla" w:hAnsi="Sakkal Majalla" w:cs="Sakkal Majalla"/>
          <w:sz w:val="28"/>
          <w:szCs w:val="28"/>
          <w:u w:val="single"/>
          <w:rtl/>
        </w:rPr>
        <w:t xml:space="preserve"> </w:t>
      </w:r>
    </w:p>
    <w:p w14:paraId="35622E3B" w14:textId="0673956B"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تهدف هذه الدراسة إلى تحقيق مجموعة من الأهداف الأساسية التي تساعد في تحسين إدارة المبيعات خلال فترات الركود السوقي. تسعى الدراسة إلى تحقيق الأهداف التالية:</w:t>
      </w:r>
    </w:p>
    <w:p w14:paraId="616D640F" w14:textId="2423A4BC"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1. تحليل تأثير الركود السوقي على إدارة المبيعات: تهدف الدراسة إلى فهم تأثيرات الركود الاقتصادي على إدارة المبيعات في المؤسسات التجارية. من خلال تحليل كيفية تأثير انخفاض الطلب وتراجع القدرة الشرائية على استراتيجيات المبيعات، يمكن تحديد العوامل التي تؤثر سلبًا على الأداء البيعي وتقديم رؤى حول كيفية التكيف مع هذه التغيرات.</w:t>
      </w:r>
    </w:p>
    <w:p w14:paraId="0C7FD05C" w14:textId="4C7A9FD8"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lastRenderedPageBreak/>
        <w:t>2. استكشاف استراتيجيات فعالة لإدارة المبيعات خلال فترات الركود: تسعى الدراسة إلى استكشاف وتقديم استراتيجيات وأساليب مبتكرة تساعد الشركات على تحسين أدائها البيعي خلال الأزمات الاقتصادية. يتضمن ذلك استراتيجيات لتحسين خدمة العملاء، زيادة ولاء العملاء، وتطوير عروض تسويقية تتناسب مع الظروف الاقتصادية الصعبة.</w:t>
      </w:r>
    </w:p>
    <w:p w14:paraId="3D68D904" w14:textId="48369EB6"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3. تحديد دور التكنولوجيا في تحسين إدارة المبيعات: تهدف الدراسة إلى فحص كيفية استخدام التكنولوجيا بشكل فعال لدعم إدارة المبيعات خلال فترات الركود. يشمل ذلك تحليل دور أدوات إدارة علاقات العملاء (</w:t>
      </w:r>
      <w:r w:rsidRPr="00253B74">
        <w:rPr>
          <w:rFonts w:ascii="Sakkal Majalla" w:hAnsi="Sakkal Majalla" w:cs="Sakkal Majalla"/>
          <w:sz w:val="28"/>
          <w:szCs w:val="28"/>
        </w:rPr>
        <w:t>CRM</w:t>
      </w:r>
      <w:r w:rsidRPr="00253B74">
        <w:rPr>
          <w:rFonts w:ascii="Sakkal Majalla" w:hAnsi="Sakkal Majalla" w:cs="Sakkal Majalla"/>
          <w:sz w:val="28"/>
          <w:szCs w:val="28"/>
          <w:rtl/>
        </w:rPr>
        <w:t>) وتحليل البيانات في تحسين الأداء البيعي واتخاذ قرارات مدروسة.</w:t>
      </w:r>
    </w:p>
    <w:p w14:paraId="71443D11" w14:textId="291782E4"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4. تقييم كفاءة عمليات المبيعات وتقليل التكاليف: تسعى الدراسة إلى تحليل عمليات المبيعات الحالية وتقديم توصيات لتحسين الكفاءة التشغيلية وتقليل التكاليف. من خلال مراجعة عمليات المبيعات، يمكن تحديد طرق لتحسين الأداء وتقليل النفقات دون التأثير على جودة الخدمة.</w:t>
      </w:r>
    </w:p>
    <w:p w14:paraId="0F4EB133" w14:textId="3FA3424C"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5. تحليل استراتيجيات الاحتفاظ بالعملاء وجذب عملاء جدد: تهدف الدراسة إلى تقديم رؤى حول كيفية الحفاظ على ولاء العملاء الحاليين وجذب عملاء جدد خلال فترات الركود. يتضمن ذلك تحليل استراتيجيات التسويق والعروض الترويجية التي يمكن أن تساهم في تحقيق هذه الأهداف.</w:t>
      </w:r>
    </w:p>
    <w:p w14:paraId="21BD9722" w14:textId="1CEADD8D"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6. تقديم توصيات لتعزيز النمو والتوسع خلال الأزمات: تسعى الدراسة إلى تقديم رؤى استراتيجية حول كيفية استغلال الفرص المتاحة في السوق خلال فترات الركود. يتضمن ذلك تحديد القطاعات الواعدة والأسواق الجديدة التي يمكن أن تساهم في تحقيق النمو المستدام.</w:t>
      </w:r>
    </w:p>
    <w:p w14:paraId="381E1685" w14:textId="370D4296"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7. تطوير مهارات فرق المبيعات: تهدف الدراسة إلى تقديم توصيات حول برامج التدريب والتطوير التي يمكن أن تساعد فرق المبيعات في التكيف مع الظروف الاقتصادية المتغيرة. من خلال تحسين مهارات التفاوض والتحليل واستخدام التكنولوجيا، يمكن تعزيز كفاءة الفرق البيعية.</w:t>
      </w:r>
    </w:p>
    <w:p w14:paraId="01750199" w14:textId="4AD679FF"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8. دعم اتخاذ القرارات الإدارية: تسعى الدراسة إلى توفير بيانات وتحليلات تدعم صناع القرار في المؤسسات في تطوير استراتيجيات التسويق والمبيعات. من خلال تقديم معلومات مدروسة، يمكن تحسين استراتيجيات العمل وتوجيه الموارد بشكل فعال لتحقيق الأهداف.</w:t>
      </w:r>
    </w:p>
    <w:p w14:paraId="04876DE3" w14:textId="6C59B94D"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9. تحقيق القدرة التنافسية في السوق: تهدف الدراسة إلى تقديم استراتيجيات لتحسين القدرة التنافسية للشركات خلال فترات الركود. من خلال تقديم حلول مبتكرة، يمكن تعزيز قدرة الشركات على التميز عن منافسيها وتحقيق نجاح مستدام.</w:t>
      </w:r>
    </w:p>
    <w:p w14:paraId="047082E5" w14:textId="4B2D5A3E" w:rsidR="00F925D0"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من خلال تحقيق هذه الأهداف، تهدف الدراسة إلى تقديم إطار عمل شامل ومبني على الأدلة لمساعدة الشركات على تحسين إدارة المبيعات خلال فترات الركود السوقي، وتعزيز قدرتها على التكيف والنمو في الأوقات الاقتصادية الصعبة.</w:t>
      </w:r>
    </w:p>
    <w:p w14:paraId="56B19CA7" w14:textId="3A525AC1" w:rsidR="00D22171" w:rsidRDefault="00D22171" w:rsidP="00253B74">
      <w:pPr>
        <w:outlineLvl w:val="0"/>
        <w:rPr>
          <w:rFonts w:ascii="Sakkal Majalla" w:hAnsi="Sakkal Majalla" w:cs="Sakkal Majalla"/>
          <w:sz w:val="28"/>
          <w:szCs w:val="28"/>
          <w:u w:val="single"/>
          <w:rtl/>
        </w:rPr>
      </w:pPr>
      <w:bookmarkStart w:id="4" w:name="_Toc175169531"/>
      <w:r w:rsidRPr="00D22171">
        <w:rPr>
          <w:rFonts w:ascii="Sakkal Majalla" w:hAnsi="Sakkal Majalla" w:cs="Sakkal Majalla"/>
          <w:sz w:val="28"/>
          <w:szCs w:val="28"/>
          <w:u w:val="single"/>
          <w:rtl/>
        </w:rPr>
        <w:t>-تساؤلات الدراسة</w:t>
      </w:r>
      <w:bookmarkEnd w:id="4"/>
      <w:r w:rsidRPr="00D22171">
        <w:rPr>
          <w:rFonts w:ascii="Sakkal Majalla" w:hAnsi="Sakkal Majalla" w:cs="Sakkal Majalla"/>
          <w:sz w:val="28"/>
          <w:szCs w:val="28"/>
          <w:u w:val="single"/>
          <w:rtl/>
        </w:rPr>
        <w:t xml:space="preserve"> </w:t>
      </w:r>
    </w:p>
    <w:p w14:paraId="51A23180" w14:textId="77777777" w:rsidR="00253B74" w:rsidRPr="0056715F" w:rsidRDefault="00253B74" w:rsidP="00253B74">
      <w:pPr>
        <w:pStyle w:val="ListParagraph"/>
        <w:numPr>
          <w:ilvl w:val="0"/>
          <w:numId w:val="2"/>
        </w:num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lastRenderedPageBreak/>
        <w:t>تساؤلات رئيسية</w:t>
      </w:r>
    </w:p>
    <w:p w14:paraId="5651D26A"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لتوضيح مشكلة الدراسة وتحليلها بشكل متعمق، يجب طرح عدة تساؤلات رئيسية، وهي كالتالي:</w:t>
      </w:r>
    </w:p>
    <w:p w14:paraId="1C022153"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1. كيف يمكن لإدارة المبيعات تطوير استراتيجيات فعالة للتكيف مع التغيرات في السوق خلال فترات الركود؟</w:t>
      </w:r>
    </w:p>
    <w:p w14:paraId="18C52773"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ما هي الأدوات والأساليب المستخدمة حاليًا في تخطيط وتنفيذ استراتيجيات المبيعات؟</w:t>
      </w:r>
    </w:p>
    <w:p w14:paraId="5E872664"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كيف يمكن تحسين هذه الاستراتيجيات لتكون أكثر توافقًا مع الظروف الاقتصادية المتغيرة؟</w:t>
      </w:r>
    </w:p>
    <w:p w14:paraId="01D8AC57"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2. ما هي العوامل الرئيسية التي تؤثر على رضا العملاء خلال فترات الركود، وكيف يمكن لإدارة المبيعات التعامل معها؟</w:t>
      </w:r>
    </w:p>
    <w:p w14:paraId="70582932"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ما هي أهم العوامل التي تؤدي إلى تراجع رضا العملاء خلال الركود الاقتصادي؟</w:t>
      </w:r>
    </w:p>
    <w:p w14:paraId="013147B9"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كيف يمكن تصميم برامج ولاء العملاء لتعزيز الرضا والاحتفاظ بالعملاء الحاليين؟</w:t>
      </w:r>
    </w:p>
    <w:p w14:paraId="5A99459E"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3. كيف يمكن تحقيق الكفاءة التشغيلية في إدارة المبيعات خلال الركود السوقي؟</w:t>
      </w:r>
    </w:p>
    <w:p w14:paraId="4510AE31"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ما هي الطرق التي يمكن استخدامها لتحسين أداء فرق المبيعات وتقليل التكاليف؟</w:t>
      </w:r>
    </w:p>
    <w:p w14:paraId="2BF77368"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كيف يمكن قياس الكفاءة وتحقيق التحسين المستمر في عمليات المبيعات؟</w:t>
      </w:r>
    </w:p>
    <w:p w14:paraId="4F131BF2"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4. ما هو الدور الذي تلعبه التكنولوجيا في تحسين إدارة المبيعات خلال فترات الركود؟</w:t>
      </w:r>
    </w:p>
    <w:p w14:paraId="2B23F17A"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r w:rsidRPr="0056715F">
        <w:rPr>
          <w:rFonts w:ascii="Sakkal Majalla" w:hAnsi="Sakkal Majalla" w:cs="Sakkal Majalla"/>
          <w:sz w:val="28"/>
          <w:szCs w:val="28"/>
          <w:rtl/>
          <w:lang w:bidi="ar-EG"/>
        </w:rPr>
        <w:t>ما هي الأدوات التكنولوجية الأكثر فعالية لدعم عمليات المبيعات؟</w:t>
      </w:r>
    </w:p>
    <w:p w14:paraId="1CF391A4"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r w:rsidRPr="0056715F">
        <w:rPr>
          <w:rFonts w:ascii="Sakkal Majalla" w:hAnsi="Sakkal Majalla" w:cs="Sakkal Majalla"/>
          <w:sz w:val="28"/>
          <w:szCs w:val="28"/>
          <w:rtl/>
          <w:lang w:bidi="ar-EG"/>
        </w:rPr>
        <w:t>كيف يمكن توظيف التحليل البياناتي لتحسين القرارات الاستراتيجية في إدارة المبيعات؟</w:t>
      </w:r>
    </w:p>
    <w:p w14:paraId="4726FC85" w14:textId="77777777" w:rsidR="00253B74" w:rsidRPr="0056715F" w:rsidRDefault="00253B74" w:rsidP="00253B74">
      <w:pPr>
        <w:pStyle w:val="ListParagraph"/>
        <w:numPr>
          <w:ilvl w:val="0"/>
          <w:numId w:val="1"/>
        </w:num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تساؤلات فرعية</w:t>
      </w:r>
    </w:p>
    <w:p w14:paraId="3DB26025"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للتعمق في التساؤلات الرئيسية وتحليلها بشكل دقيق، يتم طرح عدة تساؤلات فرعية، كالتالي:</w:t>
      </w:r>
    </w:p>
    <w:p w14:paraId="7F1F3F82"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1. كيف يمكن لإدارة المبيعات تطوير استراتيجيات فعالة للتكيف مع التغيرات في السوق خلال فترات الركود؟</w:t>
      </w:r>
    </w:p>
    <w:p w14:paraId="6CD456C9"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ما هي الأساليب الجديدة التي يمكن تبنيها لاستهداف الأسواق الناشئة أو القطاعات غير المستغلة؟</w:t>
      </w:r>
    </w:p>
    <w:p w14:paraId="291240E7"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كيف يمكن للشركات تحسين عملية جمع وتحليل بيانات السوق لاتخاذ قرارات أكثر استنارة؟</w:t>
      </w:r>
    </w:p>
    <w:p w14:paraId="3C509657"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lastRenderedPageBreak/>
        <w:t>2. ما هي العوامل الرئيسية التي تؤثر على رضا العملاء خلال فترات الركود، وكيف يمكن لإدارة المبيعات التعامل معها؟</w:t>
      </w:r>
    </w:p>
    <w:p w14:paraId="7AA458D3"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كيف يمكن تحسين خدمة العملاء لتلبية توقعات العملاء في ظل الظروف الاقتصادية الصعبة؟</w:t>
      </w:r>
    </w:p>
    <w:p w14:paraId="0DF092F6"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ما هي البرامج التحفيزية التي يمكن تقديمها لتعزيز ولاء العملاء الحاليين؟</w:t>
      </w:r>
    </w:p>
    <w:p w14:paraId="6142A807"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3. كيف يمكن تحقيق الكفاءة التشغيلية في إدارة المبيعات خلال الركود السوقي؟</w:t>
      </w:r>
    </w:p>
    <w:p w14:paraId="55350B61"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كيف يمكن تحسين عمليات التخطيط والتنسيق بين فرق المبيعات والأقسام الأخرى؟</w:t>
      </w:r>
    </w:p>
    <w:p w14:paraId="6F026539"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ما هي الطرق الفعالة لتدريب وتطوير موظفي المبيعات لزيادة كفاءتهم وإنتاجيتهم؟</w:t>
      </w:r>
    </w:p>
    <w:p w14:paraId="49F22581"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4. ما هو الدور الذي تلعبه التكنولوجيا في تحسين إدارة المبيعات خلال فترات الركود؟</w:t>
      </w:r>
    </w:p>
    <w:p w14:paraId="6995B1FC" w14:textId="77777777" w:rsidR="00253B74" w:rsidRPr="0056715F"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كيف يمكن استخدام أدوات إدارة علاقات العملاء (</w:t>
      </w:r>
      <w:r w:rsidRPr="0056715F">
        <w:rPr>
          <w:rFonts w:ascii="Sakkal Majalla" w:hAnsi="Sakkal Majalla" w:cs="Sakkal Majalla"/>
          <w:sz w:val="28"/>
          <w:szCs w:val="28"/>
          <w:lang w:bidi="ar-EG"/>
        </w:rPr>
        <w:t>CRM</w:t>
      </w:r>
      <w:r w:rsidRPr="0056715F">
        <w:rPr>
          <w:rFonts w:ascii="Sakkal Majalla" w:hAnsi="Sakkal Majalla" w:cs="Sakkal Majalla"/>
          <w:sz w:val="28"/>
          <w:szCs w:val="28"/>
          <w:rtl/>
          <w:lang w:bidi="ar-EG"/>
        </w:rPr>
        <w:t>) لتحسين عمليات المبيعات؟</w:t>
      </w:r>
    </w:p>
    <w:p w14:paraId="5514C8F6" w14:textId="7AF2F702" w:rsidR="00F925D0" w:rsidRPr="00253B74" w:rsidRDefault="00253B74" w:rsidP="00253B74">
      <w:pPr>
        <w:spacing w:line="360" w:lineRule="auto"/>
        <w:rPr>
          <w:rFonts w:ascii="Sakkal Majalla" w:hAnsi="Sakkal Majalla" w:cs="Sakkal Majalla"/>
          <w:sz w:val="28"/>
          <w:szCs w:val="28"/>
          <w:rtl/>
          <w:lang w:bidi="ar-EG"/>
        </w:rPr>
      </w:pPr>
      <w:r w:rsidRPr="0056715F">
        <w:rPr>
          <w:rFonts w:ascii="Sakkal Majalla" w:hAnsi="Sakkal Majalla" w:cs="Sakkal Majalla"/>
          <w:sz w:val="28"/>
          <w:szCs w:val="28"/>
          <w:rtl/>
          <w:lang w:bidi="ar-EG"/>
        </w:rPr>
        <w:t xml:space="preserve">   - ما هي الفوائد التي يمكن تحقيقها من خلال استخدام تقنيات التحليل البياناتي في إدارة المبيعات؟</w:t>
      </w:r>
    </w:p>
    <w:p w14:paraId="7ABDDD95" w14:textId="3336B6EF" w:rsidR="00D52480" w:rsidRPr="00D22171" w:rsidRDefault="00D52480" w:rsidP="00253B74">
      <w:pPr>
        <w:outlineLvl w:val="0"/>
        <w:rPr>
          <w:rFonts w:ascii="Sakkal Majalla" w:hAnsi="Sakkal Majalla" w:cs="Sakkal Majalla"/>
          <w:sz w:val="28"/>
          <w:szCs w:val="28"/>
          <w:u w:val="single"/>
          <w:rtl/>
        </w:rPr>
      </w:pPr>
      <w:bookmarkStart w:id="5" w:name="_Toc175169532"/>
      <w:r>
        <w:rPr>
          <w:rFonts w:ascii="Sakkal Majalla" w:hAnsi="Sakkal Majalla" w:cs="Sakkal Majalla" w:hint="cs"/>
          <w:sz w:val="28"/>
          <w:szCs w:val="28"/>
          <w:u w:val="single"/>
          <w:rtl/>
        </w:rPr>
        <w:t>- فروض الدراسة</w:t>
      </w:r>
      <w:bookmarkEnd w:id="5"/>
    </w:p>
    <w:p w14:paraId="2D367F78"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تعد الفروض بمثابة الافتراضات الرئيسية التي تستند عليها الدراسة لتوجيه البحث والتحليل. تهدف هذه الفروض إلى تحديد العوامل المؤثرة على إدارة المبيعات خلال فترات الركود السوقي وكيفية تأثيرها على الأداء البيعي للشركات. في ضوء الأهداف والتساؤلات المطروحة، يمكن صياغة الفروض التالية:</w:t>
      </w:r>
    </w:p>
    <w:p w14:paraId="1EC4E375"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1. الفرض الأول: تأثير الركود السوقي على سلوك المستهلكين</w:t>
      </w:r>
    </w:p>
    <w:p w14:paraId="0256B036"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1.1: الركود السوقي يؤدي إلى تغيرات كبيرة في تفضيلات المستهلكين وقرارات الشراء.</w:t>
      </w:r>
    </w:p>
    <w:p w14:paraId="52B2BDA4"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1.2: انخفاض القوة الشرائية للمستهلكين خلال فترات الركود يؤثر سلبًا على حجم المبيعات.</w:t>
      </w:r>
    </w:p>
    <w:p w14:paraId="2E2214FF"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2. الفرض الثاني: فعالية استراتيجيات المبيعات المبتكرة في مواجهة الركود</w:t>
      </w:r>
    </w:p>
    <w:p w14:paraId="6C8C5200"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2.1: تطوير استراتيجيات مبيعات مبتكرة يمكن أن يساهم في تعزيز الطلب على المنتجات والخدمات خلال فترات الركود.</w:t>
      </w:r>
    </w:p>
    <w:p w14:paraId="5E32C242"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2.2: تحسين خدمة العملاء وتقديم عروض خاصة يؤدي إلى زيادة رضا العملاء وولائهم.</w:t>
      </w:r>
    </w:p>
    <w:p w14:paraId="5C534C58"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lastRenderedPageBreak/>
        <w:t>3. الفرض الثالث: دور التكنولوجيا في تحسين إدارة المبيعات خلال الركود</w:t>
      </w:r>
    </w:p>
    <w:p w14:paraId="02A4BB2B"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3.1: استخدام أدوات إدارة علاقات العملاء (</w:t>
      </w:r>
      <w:r w:rsidRPr="004E6306">
        <w:rPr>
          <w:rFonts w:ascii="Sakkal Majalla" w:hAnsi="Sakkal Majalla" w:cs="Sakkal Majalla"/>
          <w:sz w:val="28"/>
          <w:szCs w:val="28"/>
        </w:rPr>
        <w:t>CRM</w:t>
      </w:r>
      <w:r w:rsidRPr="004E6306">
        <w:rPr>
          <w:rFonts w:ascii="Sakkal Majalla" w:hAnsi="Sakkal Majalla" w:cs="Sakkal Majalla"/>
          <w:sz w:val="28"/>
          <w:szCs w:val="28"/>
          <w:rtl/>
        </w:rPr>
        <w:t>) يساعد في تحسين إدارة العلاقات مع العملاء وزيادة المبيعات.</w:t>
      </w:r>
    </w:p>
    <w:p w14:paraId="04AD0304"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3.2: تحليل البيانات يمكن أن يوفر رؤى دقيقة تساعد في اتخاذ قرارات استراتيجية فعالة خلال فترات الركود.</w:t>
      </w:r>
    </w:p>
    <w:p w14:paraId="7C59723D"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4. الفرض الرابع: تعزيز الكفاءة التشغيلية كعامل مؤثر على الأداء البيعي</w:t>
      </w:r>
    </w:p>
    <w:p w14:paraId="0E80916E"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4.1:</w:t>
      </w:r>
      <w:r>
        <w:rPr>
          <w:rFonts w:ascii="Sakkal Majalla" w:hAnsi="Sakkal Majalla" w:cs="Sakkal Majalla" w:hint="cs"/>
          <w:sz w:val="28"/>
          <w:szCs w:val="28"/>
          <w:rtl/>
        </w:rPr>
        <w:t xml:space="preserve"> </w:t>
      </w:r>
      <w:r w:rsidRPr="004E6306">
        <w:rPr>
          <w:rFonts w:ascii="Sakkal Majalla" w:hAnsi="Sakkal Majalla" w:cs="Sakkal Majalla"/>
          <w:sz w:val="28"/>
          <w:szCs w:val="28"/>
          <w:rtl/>
        </w:rPr>
        <w:t>تحسين الكفاءة التشغيلية يمكن أن يساهم في تقليل التكاليف وزيادة فعالية فرق المبيعات.</w:t>
      </w:r>
    </w:p>
    <w:p w14:paraId="7557D64A"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4.2: تدريب وتطوير فرق المبيعات يؤدي إلى تحسين أدائهم وقدرتهم على التعامل مع التحديات المختلفة.</w:t>
      </w:r>
    </w:p>
    <w:p w14:paraId="45C4D0F7" w14:textId="77777777" w:rsidR="00253B74" w:rsidRPr="004E6306" w:rsidRDefault="00253B74" w:rsidP="00253B74">
      <w:pPr>
        <w:spacing w:line="360" w:lineRule="auto"/>
        <w:rPr>
          <w:rFonts w:ascii="Sakkal Majalla" w:hAnsi="Sakkal Majalla" w:cs="Sakkal Majalla"/>
          <w:sz w:val="28"/>
          <w:szCs w:val="28"/>
          <w:rtl/>
        </w:rPr>
      </w:pPr>
      <w:r>
        <w:rPr>
          <w:rFonts w:ascii="Sakkal Majalla" w:hAnsi="Sakkal Majalla" w:cs="Sakkal Majalla" w:hint="cs"/>
          <w:sz w:val="28"/>
          <w:szCs w:val="28"/>
          <w:rtl/>
        </w:rPr>
        <w:t>5</w:t>
      </w:r>
      <w:r w:rsidRPr="004E6306">
        <w:rPr>
          <w:rFonts w:ascii="Sakkal Majalla" w:hAnsi="Sakkal Majalla" w:cs="Sakkal Majalla"/>
          <w:sz w:val="28"/>
          <w:szCs w:val="28"/>
          <w:rtl/>
        </w:rPr>
        <w:t>. الفرض الخامس: أهمية الحفاظ على العملاء الحاليين خلال الركود</w:t>
      </w:r>
    </w:p>
    <w:p w14:paraId="2A9165C7"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5.1: تطوير برامج ولاء العملاء يمكن أن يسهم في زيادة رضا العملاء الحاليين وتقليل معدلات التسرب.</w:t>
      </w:r>
    </w:p>
    <w:p w14:paraId="26FA592A"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5.2: تحسين التواصل مع العملاء يعزز الثقة ويزيد من ولائهم للشركة.</w:t>
      </w:r>
    </w:p>
    <w:p w14:paraId="6D3B59E0"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6. الفرض السادس: استغلال الفرص الجديدة في السوق كاستراتيجية للنمو</w:t>
      </w:r>
    </w:p>
    <w:p w14:paraId="18F3DA5E"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6.1: دخول الأسواق الجديدة أو تطوير منتجات وخدمات جديدة يمكن أن يساهم في تحقيق النمو خلال فترات الركود.</w:t>
      </w:r>
    </w:p>
    <w:p w14:paraId="5E0D0284"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6.2: تحليل المنافسين يساعد في تحديد الفرص الواعدة واستغلالها بفعالية.</w:t>
      </w:r>
    </w:p>
    <w:p w14:paraId="34266EE6"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7. الفرض السابع: تأثير الكفاءة التشغيلية على القدرة التنافسية للشركات</w:t>
      </w:r>
    </w:p>
    <w:p w14:paraId="41794B71"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7.1: الشركات التي تحقق كفاءة تشغيلية عالية تتمتع بقدرة تنافسية أفضل حتى في فترات الركود.</w:t>
      </w:r>
    </w:p>
    <w:p w14:paraId="654FF861"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lastRenderedPageBreak/>
        <w:t xml:space="preserve">   - فرضية فرعية 7.2</w:t>
      </w:r>
      <w:r>
        <w:rPr>
          <w:rFonts w:ascii="Sakkal Majalla" w:hAnsi="Sakkal Majalla" w:cs="Sakkal Majalla" w:hint="cs"/>
          <w:sz w:val="28"/>
          <w:szCs w:val="28"/>
          <w:rtl/>
        </w:rPr>
        <w:t xml:space="preserve">: </w:t>
      </w:r>
      <w:r w:rsidRPr="004E6306">
        <w:rPr>
          <w:rFonts w:ascii="Sakkal Majalla" w:hAnsi="Sakkal Majalla" w:cs="Sakkal Majalla"/>
          <w:sz w:val="28"/>
          <w:szCs w:val="28"/>
          <w:rtl/>
        </w:rPr>
        <w:t>لتحسين المستمر للعمليات البيعية يساهم في تعزيز القدرة التنافسية وتحقيق النجاح المستدام.</w:t>
      </w:r>
    </w:p>
    <w:p w14:paraId="47F88245" w14:textId="77777777" w:rsidR="00253B74" w:rsidRPr="004E6306" w:rsidRDefault="00253B74" w:rsidP="00253B74">
      <w:pPr>
        <w:spacing w:line="360" w:lineRule="auto"/>
        <w:rPr>
          <w:rFonts w:ascii="Sakkal Majalla" w:hAnsi="Sakkal Majalla" w:cs="Sakkal Majalla"/>
          <w:sz w:val="28"/>
          <w:szCs w:val="28"/>
          <w:rtl/>
        </w:rPr>
      </w:pPr>
      <w:r>
        <w:rPr>
          <w:rFonts w:ascii="Sakkal Majalla" w:hAnsi="Sakkal Majalla" w:cs="Sakkal Majalla" w:hint="cs"/>
          <w:sz w:val="28"/>
          <w:szCs w:val="28"/>
          <w:rtl/>
        </w:rPr>
        <w:t>8</w:t>
      </w:r>
      <w:r w:rsidRPr="004E6306">
        <w:rPr>
          <w:rFonts w:ascii="Sakkal Majalla" w:hAnsi="Sakkal Majalla" w:cs="Sakkal Majalla"/>
          <w:sz w:val="28"/>
          <w:szCs w:val="28"/>
          <w:rtl/>
        </w:rPr>
        <w:t>. الفرض الثامن: دور التخطيط الاستراتيجي في إدارة المبيعات خلال الركود</w:t>
      </w:r>
    </w:p>
    <w:p w14:paraId="23AA7386"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8.1: التخطيط الاستراتيجي المدروس يمكن أن يساهم في تحسين أداء المبيعات خلال فترات الركود.</w:t>
      </w:r>
    </w:p>
    <w:p w14:paraId="5D1EA914" w14:textId="77777777" w:rsidR="00253B74" w:rsidRPr="004E6306"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 xml:space="preserve">   - فرضية فرعية 8.2: استخدام البيانات والتحليلات الاستراتيجية يساعد في توجيه القرارات وتحقيق الأهداف البيعية.</w:t>
      </w:r>
    </w:p>
    <w:p w14:paraId="5C1BA7DD" w14:textId="4174B48E" w:rsidR="00F925D0" w:rsidRPr="00253B74" w:rsidRDefault="00253B74" w:rsidP="00253B74">
      <w:pPr>
        <w:spacing w:line="360" w:lineRule="auto"/>
        <w:rPr>
          <w:rFonts w:ascii="Sakkal Majalla" w:hAnsi="Sakkal Majalla" w:cs="Sakkal Majalla"/>
          <w:sz w:val="28"/>
          <w:szCs w:val="28"/>
          <w:rtl/>
        </w:rPr>
      </w:pPr>
      <w:r w:rsidRPr="004E6306">
        <w:rPr>
          <w:rFonts w:ascii="Sakkal Majalla" w:hAnsi="Sakkal Majalla" w:cs="Sakkal Majalla"/>
          <w:sz w:val="28"/>
          <w:szCs w:val="28"/>
          <w:rtl/>
        </w:rPr>
        <w:t>تشكل هذه الفروض الإطار النظري للدراسة، حيث تسعى إلى استكشاف العلاقة بين إدارة المبيعات وأداء الشركات خلال فترات الركود السوقي. من خلال اختبار هذه الفروض، يمكن للدراسة تقديم رؤى واضحة ومبنية على أسس علمية حول كيفية تحسين إدارة المبيعات في الظروف الاقتصادية الصعبة. تهدف الفروض أيضًا إلى توفير قاعدة معرفية تساعد الشركات على تبني استراتيجيات فعالة وتحقيق النجاح المستدام في ظل التحديات المختلفة.</w:t>
      </w:r>
    </w:p>
    <w:p w14:paraId="41660C8E" w14:textId="4EB05DB7" w:rsidR="00253B74" w:rsidRPr="002F75EF" w:rsidRDefault="00F925D0" w:rsidP="002F75EF">
      <w:pPr>
        <w:outlineLvl w:val="0"/>
        <w:rPr>
          <w:rFonts w:ascii="Sakkal Majalla" w:hAnsi="Sakkal Majalla" w:cs="Sakkal Majalla"/>
          <w:sz w:val="28"/>
          <w:szCs w:val="28"/>
          <w:u w:val="single"/>
          <w:rtl/>
        </w:rPr>
      </w:pPr>
      <w:bookmarkStart w:id="6" w:name="_Toc175169533"/>
      <w:r>
        <w:rPr>
          <w:rFonts w:ascii="Sakkal Majalla" w:hAnsi="Sakkal Majalla" w:cs="Sakkal Majalla" w:hint="cs"/>
          <w:sz w:val="28"/>
          <w:szCs w:val="28"/>
          <w:u w:val="single"/>
          <w:rtl/>
        </w:rPr>
        <w:t>-النظرية العلمية المتبعة  لإعداد البحث</w:t>
      </w:r>
      <w:bookmarkEnd w:id="6"/>
    </w:p>
    <w:p w14:paraId="29032BB0" w14:textId="700CCD94" w:rsidR="00253B74" w:rsidRPr="00253B74" w:rsidRDefault="00253B74" w:rsidP="002F75EF">
      <w:pPr>
        <w:rPr>
          <w:rFonts w:ascii="Sakkal Majalla" w:hAnsi="Sakkal Majalla" w:cs="Sakkal Majalla"/>
          <w:sz w:val="28"/>
          <w:szCs w:val="28"/>
          <w:rtl/>
        </w:rPr>
      </w:pPr>
      <w:r w:rsidRPr="00253B74">
        <w:rPr>
          <w:rFonts w:ascii="Sakkal Majalla" w:hAnsi="Sakkal Majalla" w:cs="Sakkal Majalla"/>
          <w:sz w:val="28"/>
          <w:szCs w:val="28"/>
          <w:rtl/>
        </w:rPr>
        <w:t>في إعداد هذا البحث حول إدارة المبيعات ودورها في وقت الركود السوقي، سيتم اتباع مجموعة من النظريات العلمية والمفاهيم النظرية التي توفر إطارًا منهجيًا لفهم وتحليل التحديات والفرص التي تواجهها الشركات خلال فترات الركود. ستعتمد الدراسة بشكل رئيسي على النظريات التالية:</w:t>
      </w:r>
    </w:p>
    <w:p w14:paraId="79AFCFA2" w14:textId="6BC4981F"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1. نظرية دورة الأعمال (</w:t>
      </w:r>
      <w:r w:rsidRPr="00253B74">
        <w:rPr>
          <w:rFonts w:ascii="Sakkal Majalla" w:hAnsi="Sakkal Majalla" w:cs="Sakkal Majalla"/>
          <w:sz w:val="28"/>
          <w:szCs w:val="28"/>
        </w:rPr>
        <w:t>Business Cycle Theory</w:t>
      </w:r>
      <w:r w:rsidRPr="00253B74">
        <w:rPr>
          <w:rFonts w:ascii="Sakkal Majalla" w:hAnsi="Sakkal Majalla" w:cs="Sakkal Majalla"/>
          <w:sz w:val="28"/>
          <w:szCs w:val="28"/>
          <w:rtl/>
        </w:rPr>
        <w:t>):</w:t>
      </w:r>
    </w:p>
    <w:p w14:paraId="68BD82BE" w14:textId="639E65B3"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 xml:space="preserve">   - الوصف: تتناول نظرية دورة الأعمال التغيرات المتكررة في النشاط الاقتصادي التي تمر بها الشركات، بما في ذلك فترات النمو والركود. تركز النظرية على كيفية تأثير هذه الدورات الاقتصادية على الأداء التجاري.</w:t>
      </w:r>
    </w:p>
    <w:p w14:paraId="4412930E" w14:textId="06C64477" w:rsidR="00253B74" w:rsidRPr="00253B74" w:rsidRDefault="00253B74" w:rsidP="002F75EF">
      <w:pPr>
        <w:rPr>
          <w:rFonts w:ascii="Sakkal Majalla" w:hAnsi="Sakkal Majalla" w:cs="Sakkal Majalla"/>
          <w:sz w:val="28"/>
          <w:szCs w:val="28"/>
          <w:rtl/>
        </w:rPr>
      </w:pPr>
      <w:r w:rsidRPr="00253B74">
        <w:rPr>
          <w:rFonts w:ascii="Sakkal Majalla" w:hAnsi="Sakkal Majalla" w:cs="Sakkal Majalla"/>
          <w:sz w:val="28"/>
          <w:szCs w:val="28"/>
          <w:rtl/>
        </w:rPr>
        <w:t xml:space="preserve">   - التطبيق في البحث: سيتم استخدام نظرية دورة الأعمال لتحليل تأثيرات الركود السوقي على إدارة المبيعات، بما في ذلك كيفية تأثير انخفاض الطلب وتغير سلوك المستهلكين على استراتيجيات المبيعات.</w:t>
      </w:r>
    </w:p>
    <w:p w14:paraId="17A04F4A" w14:textId="7524433A"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2. نظرية إدارة علاقات العملاء (</w:t>
      </w:r>
      <w:r w:rsidRPr="00253B74">
        <w:rPr>
          <w:rFonts w:ascii="Sakkal Majalla" w:hAnsi="Sakkal Majalla" w:cs="Sakkal Majalla"/>
          <w:sz w:val="28"/>
          <w:szCs w:val="28"/>
        </w:rPr>
        <w:t>Customer Relationship Management Theory</w:t>
      </w:r>
      <w:r w:rsidRPr="00253B74">
        <w:rPr>
          <w:rFonts w:ascii="Sakkal Majalla" w:hAnsi="Sakkal Majalla" w:cs="Sakkal Majalla"/>
          <w:sz w:val="28"/>
          <w:szCs w:val="28"/>
          <w:rtl/>
        </w:rPr>
        <w:t>):</w:t>
      </w:r>
    </w:p>
    <w:p w14:paraId="7C0E7D21" w14:textId="0884877E"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 xml:space="preserve">   - الوصف: تركز هذه النظرية على استراتيجيات وتقنيات إدارة علاقات العملاء لتعزيز رضا العملاء وولائهم. تشمل الأساليب المستخدمة أدوات </w:t>
      </w:r>
      <w:r w:rsidRPr="00253B74">
        <w:rPr>
          <w:rFonts w:ascii="Sakkal Majalla" w:hAnsi="Sakkal Majalla" w:cs="Sakkal Majalla"/>
          <w:sz w:val="28"/>
          <w:szCs w:val="28"/>
        </w:rPr>
        <w:t>CRM</w:t>
      </w:r>
      <w:r w:rsidRPr="00253B74">
        <w:rPr>
          <w:rFonts w:ascii="Sakkal Majalla" w:hAnsi="Sakkal Majalla" w:cs="Sakkal Majalla"/>
          <w:sz w:val="28"/>
          <w:szCs w:val="28"/>
          <w:rtl/>
        </w:rPr>
        <w:t xml:space="preserve"> وتحليل بيانات العملاء لتحسين التفاعل معهم.</w:t>
      </w:r>
    </w:p>
    <w:p w14:paraId="7892A882" w14:textId="62F25C6C" w:rsidR="00253B74" w:rsidRPr="00253B74" w:rsidRDefault="00253B74" w:rsidP="002F75EF">
      <w:pPr>
        <w:rPr>
          <w:rFonts w:ascii="Sakkal Majalla" w:hAnsi="Sakkal Majalla" w:cs="Sakkal Majalla"/>
          <w:sz w:val="28"/>
          <w:szCs w:val="28"/>
          <w:rtl/>
        </w:rPr>
      </w:pPr>
      <w:r w:rsidRPr="00253B74">
        <w:rPr>
          <w:rFonts w:ascii="Sakkal Majalla" w:hAnsi="Sakkal Majalla" w:cs="Sakkal Majalla"/>
          <w:sz w:val="28"/>
          <w:szCs w:val="28"/>
          <w:rtl/>
        </w:rPr>
        <w:t xml:space="preserve">   - التطبيق في البحث: سيتم دراسة كيفية استخدام برامج ولاء العملاء وأدوات إدارة علاقات العملاء خلال فترات الركود لتعزيز رضا العملاء وزيادة المبيعات، مع تحليل كيفية تحسين العلاقات مع العملاء والاحتفاظ بهم.</w:t>
      </w:r>
    </w:p>
    <w:p w14:paraId="2D577DA9" w14:textId="0E1C0309"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lastRenderedPageBreak/>
        <w:t>3. نظرية إدارة المبيعات (</w:t>
      </w:r>
      <w:r w:rsidRPr="00253B74">
        <w:rPr>
          <w:rFonts w:ascii="Sakkal Majalla" w:hAnsi="Sakkal Majalla" w:cs="Sakkal Majalla"/>
          <w:sz w:val="28"/>
          <w:szCs w:val="28"/>
        </w:rPr>
        <w:t>Sales Management Theory</w:t>
      </w:r>
      <w:r w:rsidRPr="00253B74">
        <w:rPr>
          <w:rFonts w:ascii="Sakkal Majalla" w:hAnsi="Sakkal Majalla" w:cs="Sakkal Majalla"/>
          <w:sz w:val="28"/>
          <w:szCs w:val="28"/>
          <w:rtl/>
        </w:rPr>
        <w:t>):</w:t>
      </w:r>
    </w:p>
    <w:p w14:paraId="107C8EBE" w14:textId="3A3143E9"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 xml:space="preserve">   - الوصف: تتناول هذه النظرية استراتيجيات وتقنيات إدارة عمليات المبيعات، بما في ذلك تخطيط المبيعات، وتطوير فرق المبيعات، وتحليل الأداء البيعي.</w:t>
      </w:r>
    </w:p>
    <w:p w14:paraId="71D370EA" w14:textId="2D4EEA37" w:rsidR="00253B74" w:rsidRPr="00253B74" w:rsidRDefault="00253B74" w:rsidP="002F75EF">
      <w:pPr>
        <w:rPr>
          <w:rFonts w:ascii="Sakkal Majalla" w:hAnsi="Sakkal Majalla" w:cs="Sakkal Majalla"/>
          <w:sz w:val="28"/>
          <w:szCs w:val="28"/>
          <w:rtl/>
        </w:rPr>
      </w:pPr>
      <w:r w:rsidRPr="00253B74">
        <w:rPr>
          <w:rFonts w:ascii="Sakkal Majalla" w:hAnsi="Sakkal Majalla" w:cs="Sakkal Majalla"/>
          <w:sz w:val="28"/>
          <w:szCs w:val="28"/>
          <w:rtl/>
        </w:rPr>
        <w:t xml:space="preserve">   - التطبيق في البحث: ستستخدم هذه النظرية لتحليل استراتيجيات إدارة المبيعات المتبعة خلال فترات الركود، بما في ذلك التكيف مع التغيرات في الطلب وتحسين كفاءة العمليات البيعية.</w:t>
      </w:r>
    </w:p>
    <w:p w14:paraId="579FB67F" w14:textId="5A25526C"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4. نظرية التميز التنافسي (</w:t>
      </w:r>
      <w:r w:rsidRPr="00253B74">
        <w:rPr>
          <w:rFonts w:ascii="Sakkal Majalla" w:hAnsi="Sakkal Majalla" w:cs="Sakkal Majalla"/>
          <w:sz w:val="28"/>
          <w:szCs w:val="28"/>
        </w:rPr>
        <w:t>Competitive Advantage Theory</w:t>
      </w:r>
      <w:r w:rsidRPr="00253B74">
        <w:rPr>
          <w:rFonts w:ascii="Sakkal Majalla" w:hAnsi="Sakkal Majalla" w:cs="Sakkal Majalla"/>
          <w:sz w:val="28"/>
          <w:szCs w:val="28"/>
          <w:rtl/>
        </w:rPr>
        <w:t>):</w:t>
      </w:r>
    </w:p>
    <w:p w14:paraId="2528F8C9" w14:textId="63F55E8D"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 xml:space="preserve">   - الوصف: تركز هذه النظرية على كيفية تحقيق الشركات لميزة تنافسية من خلال تقديم قيمة مضافة للعملاء مقارنة بالمنافسين. يشمل ذلك تحسين المنتجات والخدمات واستراتيجيات التسويق.</w:t>
      </w:r>
    </w:p>
    <w:p w14:paraId="4B1F64A9" w14:textId="0B483564" w:rsidR="00253B74" w:rsidRPr="00253B74" w:rsidRDefault="00253B74" w:rsidP="002F75EF">
      <w:pPr>
        <w:rPr>
          <w:rFonts w:ascii="Sakkal Majalla" w:hAnsi="Sakkal Majalla" w:cs="Sakkal Majalla"/>
          <w:sz w:val="28"/>
          <w:szCs w:val="28"/>
          <w:rtl/>
        </w:rPr>
      </w:pPr>
      <w:r w:rsidRPr="00253B74">
        <w:rPr>
          <w:rFonts w:ascii="Sakkal Majalla" w:hAnsi="Sakkal Majalla" w:cs="Sakkal Majalla"/>
          <w:sz w:val="28"/>
          <w:szCs w:val="28"/>
          <w:rtl/>
        </w:rPr>
        <w:t xml:space="preserve">   - التطبيق في البحث: سيتم تحليل كيفية تعزيز القدرة التنافسية للشركات خلال فترات الركود من خلال تبني استراتيجيات مبتكرة وتحسين العمليات البيعية.</w:t>
      </w:r>
    </w:p>
    <w:p w14:paraId="0E657805" w14:textId="59088CAE"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5. نظرية الابتكار (</w:t>
      </w:r>
      <w:r w:rsidRPr="00253B74">
        <w:rPr>
          <w:rFonts w:ascii="Sakkal Majalla" w:hAnsi="Sakkal Majalla" w:cs="Sakkal Majalla"/>
          <w:sz w:val="28"/>
          <w:szCs w:val="28"/>
        </w:rPr>
        <w:t>Innovation Theory</w:t>
      </w:r>
      <w:r w:rsidRPr="00253B74">
        <w:rPr>
          <w:rFonts w:ascii="Sakkal Majalla" w:hAnsi="Sakkal Majalla" w:cs="Sakkal Majalla"/>
          <w:sz w:val="28"/>
          <w:szCs w:val="28"/>
          <w:rtl/>
        </w:rPr>
        <w:t>):</w:t>
      </w:r>
    </w:p>
    <w:p w14:paraId="65BA1C60" w14:textId="1E05BEE1"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 xml:space="preserve">   - الوصف: تتناول هذه النظرية كيفية تبني الابتكار والتقنيات الجديدة لتحسين الأداء وتحقيق النمو. يشمل ذلك الابتكار في المنتجات والخدمات وعمليات العمل.</w:t>
      </w:r>
    </w:p>
    <w:p w14:paraId="29E918D5" w14:textId="040ACF91" w:rsidR="00253B74" w:rsidRPr="00253B74" w:rsidRDefault="00253B74" w:rsidP="002F75EF">
      <w:pPr>
        <w:rPr>
          <w:rFonts w:ascii="Sakkal Majalla" w:hAnsi="Sakkal Majalla" w:cs="Sakkal Majalla"/>
          <w:sz w:val="28"/>
          <w:szCs w:val="28"/>
          <w:rtl/>
        </w:rPr>
      </w:pPr>
      <w:r w:rsidRPr="00253B74">
        <w:rPr>
          <w:rFonts w:ascii="Sakkal Majalla" w:hAnsi="Sakkal Majalla" w:cs="Sakkal Majalla"/>
          <w:sz w:val="28"/>
          <w:szCs w:val="28"/>
          <w:rtl/>
        </w:rPr>
        <w:t xml:space="preserve">   - التطبيق في البحث: ستستخدم هذه النظرية لتحديد كيفية استخدام التكنولوجيا والأدوات الحديثة في تحسين إدارة المبيعات وتعزيز النمو خلال فترات الركود.</w:t>
      </w:r>
    </w:p>
    <w:p w14:paraId="6E6A7A4B" w14:textId="67322304"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6. نظرية استراتيجيات التسويق (</w:t>
      </w:r>
      <w:r w:rsidRPr="00253B74">
        <w:rPr>
          <w:rFonts w:ascii="Sakkal Majalla" w:hAnsi="Sakkal Majalla" w:cs="Sakkal Majalla"/>
          <w:sz w:val="28"/>
          <w:szCs w:val="28"/>
        </w:rPr>
        <w:t>Marketing Strategy Theory</w:t>
      </w:r>
      <w:r w:rsidRPr="00253B74">
        <w:rPr>
          <w:rFonts w:ascii="Sakkal Majalla" w:hAnsi="Sakkal Majalla" w:cs="Sakkal Majalla"/>
          <w:sz w:val="28"/>
          <w:szCs w:val="28"/>
          <w:rtl/>
        </w:rPr>
        <w:t>):</w:t>
      </w:r>
    </w:p>
    <w:p w14:paraId="05E28410" w14:textId="32DA8805"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 xml:space="preserve">   - الوصف: تركز هذه النظرية على تطوير استراتيجيات تسويقية فعالة لتحقيق أهداف الشركات، بما في ذلك تحديد السوق المستهدف وتطوير الحملات التسويقية.</w:t>
      </w:r>
    </w:p>
    <w:p w14:paraId="04A015A9" w14:textId="71FEE8C8" w:rsidR="00253B74" w:rsidRPr="00253B74" w:rsidRDefault="00253B74" w:rsidP="002F75EF">
      <w:pPr>
        <w:rPr>
          <w:rFonts w:ascii="Sakkal Majalla" w:hAnsi="Sakkal Majalla" w:cs="Sakkal Majalla"/>
          <w:sz w:val="28"/>
          <w:szCs w:val="28"/>
          <w:rtl/>
        </w:rPr>
      </w:pPr>
      <w:r w:rsidRPr="00253B74">
        <w:rPr>
          <w:rFonts w:ascii="Sakkal Majalla" w:hAnsi="Sakkal Majalla" w:cs="Sakkal Majalla"/>
          <w:sz w:val="28"/>
          <w:szCs w:val="28"/>
          <w:rtl/>
        </w:rPr>
        <w:t xml:space="preserve">   - التطبيق في البحث: سيتم تحليل استراتيجيات التسويق التي يمكن تبنيها لتحسين إدارة المبيعات خلال فترات الركود، بما في ذلك تقديم عروض ترويجية مبتكرة والتسويق الرقمي.</w:t>
      </w:r>
    </w:p>
    <w:p w14:paraId="0C6BABEB" w14:textId="75C6ED35"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7.نظرية تحليل البيانات (</w:t>
      </w:r>
      <w:r w:rsidRPr="00253B74">
        <w:rPr>
          <w:rFonts w:ascii="Sakkal Majalla" w:hAnsi="Sakkal Majalla" w:cs="Sakkal Majalla"/>
          <w:sz w:val="28"/>
          <w:szCs w:val="28"/>
        </w:rPr>
        <w:t>Data Analytics Theory</w:t>
      </w:r>
      <w:r w:rsidRPr="00253B74">
        <w:rPr>
          <w:rFonts w:ascii="Sakkal Majalla" w:hAnsi="Sakkal Majalla" w:cs="Sakkal Majalla"/>
          <w:sz w:val="28"/>
          <w:szCs w:val="28"/>
          <w:rtl/>
        </w:rPr>
        <w:t>):</w:t>
      </w:r>
    </w:p>
    <w:p w14:paraId="19AF20B4" w14:textId="6C369A67"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 xml:space="preserve">   - الوصف: تتناول هذه النظرية استخدام البيانات لتحليل الأداء واتخاذ قرارات مدروسة. تشمل أدوات تحليل البيانات جمع وتحليل المعلومات لتحسين استراتيجيات العمل.</w:t>
      </w:r>
    </w:p>
    <w:p w14:paraId="3253A5E8" w14:textId="102DEF38" w:rsidR="00253B74" w:rsidRPr="00253B74" w:rsidRDefault="00253B74" w:rsidP="002F75EF">
      <w:pPr>
        <w:rPr>
          <w:rFonts w:ascii="Sakkal Majalla" w:hAnsi="Sakkal Majalla" w:cs="Sakkal Majalla"/>
          <w:sz w:val="28"/>
          <w:szCs w:val="28"/>
          <w:rtl/>
        </w:rPr>
      </w:pPr>
      <w:r w:rsidRPr="00253B74">
        <w:rPr>
          <w:rFonts w:ascii="Sakkal Majalla" w:hAnsi="Sakkal Majalla" w:cs="Sakkal Majalla"/>
          <w:sz w:val="28"/>
          <w:szCs w:val="28"/>
          <w:rtl/>
        </w:rPr>
        <w:t xml:space="preserve">   - التطبيق في البحث: ستستخدم هذه النظرية لتحليل كيفية استخدام أدوات تحليل البيانات لتحسين إدارة المبيعات واتخاذ قرارات مستنيرة خلال فترات الركود.</w:t>
      </w:r>
    </w:p>
    <w:p w14:paraId="4E1082D5" w14:textId="08421E62"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8. نظرية التكيف (</w:t>
      </w:r>
      <w:r w:rsidRPr="00253B74">
        <w:rPr>
          <w:rFonts w:ascii="Sakkal Majalla" w:hAnsi="Sakkal Majalla" w:cs="Sakkal Majalla"/>
          <w:sz w:val="28"/>
          <w:szCs w:val="28"/>
        </w:rPr>
        <w:t>Adaptation Theory</w:t>
      </w:r>
      <w:r w:rsidRPr="00253B74">
        <w:rPr>
          <w:rFonts w:ascii="Sakkal Majalla" w:hAnsi="Sakkal Majalla" w:cs="Sakkal Majalla"/>
          <w:sz w:val="28"/>
          <w:szCs w:val="28"/>
          <w:rtl/>
        </w:rPr>
        <w:t>):</w:t>
      </w:r>
    </w:p>
    <w:p w14:paraId="6A77FF24" w14:textId="644872BB"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lastRenderedPageBreak/>
        <w:t xml:space="preserve">   - الوصف: تركز هذه النظرية على كيفية تكيف الشركات مع التغيرات البيئية والسوقية من خلال تعديل استراتيجياتها وعملياتها.</w:t>
      </w:r>
    </w:p>
    <w:p w14:paraId="1883F926" w14:textId="56A0E39E" w:rsidR="00253B74" w:rsidRPr="00253B74" w:rsidRDefault="00253B74" w:rsidP="00253B74">
      <w:pPr>
        <w:rPr>
          <w:rFonts w:ascii="Sakkal Majalla" w:hAnsi="Sakkal Majalla" w:cs="Sakkal Majalla"/>
          <w:sz w:val="28"/>
          <w:szCs w:val="28"/>
          <w:rtl/>
        </w:rPr>
      </w:pPr>
      <w:r w:rsidRPr="00253B74">
        <w:rPr>
          <w:rFonts w:ascii="Sakkal Majalla" w:hAnsi="Sakkal Majalla" w:cs="Sakkal Majalla"/>
          <w:sz w:val="28"/>
          <w:szCs w:val="28"/>
          <w:rtl/>
        </w:rPr>
        <w:t xml:space="preserve">   - التطبيق في البحث: سيتم استخدام هذه النظرية لتحليل كيفية تكيف الشركات مع التغيرات في الطلب وتحديد الأساليب الفعالة للتعامل مع التحديات التي تطرأ خلال فترات الركود.</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5CC6E307" w14:textId="77777777" w:rsidR="006242E6" w:rsidRDefault="006242E6" w:rsidP="00F925D0">
      <w:pPr>
        <w:jc w:val="center"/>
        <w:rPr>
          <w:rFonts w:ascii="Sakkal Majalla" w:hAnsi="Sakkal Majalla" w:cs="Sakkal Majalla"/>
          <w:b/>
          <w:bCs/>
          <w:sz w:val="48"/>
          <w:szCs w:val="48"/>
          <w:u w:val="single"/>
          <w:rtl/>
        </w:rPr>
      </w:pPr>
    </w:p>
    <w:p w14:paraId="17BF9044" w14:textId="77777777" w:rsidR="006242E6" w:rsidRDefault="006242E6" w:rsidP="00F925D0">
      <w:pPr>
        <w:jc w:val="center"/>
        <w:rPr>
          <w:rFonts w:ascii="Sakkal Majalla" w:hAnsi="Sakkal Majalla" w:cs="Sakkal Majalla"/>
          <w:b/>
          <w:bCs/>
          <w:sz w:val="48"/>
          <w:szCs w:val="48"/>
          <w:u w:val="single"/>
          <w:rtl/>
        </w:rPr>
      </w:pPr>
    </w:p>
    <w:p w14:paraId="2AB3A3C8" w14:textId="2620021A" w:rsidR="00F925D0" w:rsidRDefault="00F925D0" w:rsidP="002F75EF">
      <w:pPr>
        <w:jc w:val="center"/>
        <w:outlineLvl w:val="0"/>
        <w:rPr>
          <w:rFonts w:ascii="Sakkal Majalla" w:hAnsi="Sakkal Majalla" w:cs="Sakkal Majalla"/>
          <w:b/>
          <w:bCs/>
          <w:sz w:val="48"/>
          <w:szCs w:val="48"/>
          <w:u w:val="single"/>
          <w:rtl/>
        </w:rPr>
      </w:pPr>
      <w:bookmarkStart w:id="7" w:name="_Toc175169534"/>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bookmarkEnd w:id="7"/>
    </w:p>
    <w:p w14:paraId="5D7D129D" w14:textId="6BE54520" w:rsidR="002F75EF" w:rsidRPr="00370425" w:rsidRDefault="00F925D0" w:rsidP="0037042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5F0033E" w14:textId="541EB199" w:rsidR="002F75EF" w:rsidRPr="002F75EF" w:rsidRDefault="00F925D0" w:rsidP="002F75EF">
      <w:pPr>
        <w:outlineLvl w:val="1"/>
        <w:rPr>
          <w:rFonts w:ascii="Sakkal Majalla" w:hAnsi="Sakkal Majalla" w:cs="Sakkal Majalla"/>
          <w:sz w:val="28"/>
          <w:szCs w:val="28"/>
          <w:u w:val="single"/>
          <w:rtl/>
        </w:rPr>
      </w:pPr>
      <w:bookmarkStart w:id="8" w:name="_Toc175169535"/>
      <w:r>
        <w:rPr>
          <w:rFonts w:ascii="Sakkal Majalla" w:hAnsi="Sakkal Majalla" w:cs="Sakkal Majalla" w:hint="cs"/>
          <w:sz w:val="28"/>
          <w:szCs w:val="28"/>
          <w:u w:val="single"/>
          <w:rtl/>
        </w:rPr>
        <w:t>-مقدمة</w:t>
      </w:r>
      <w:bookmarkEnd w:id="8"/>
    </w:p>
    <w:p w14:paraId="043B4F8E" w14:textId="315CE735"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يعد تحليل الدراسات السابقة خطوة أساسية في أي بحث علمي، حيث يوفر إطارًا معرفيًا يمكن من خلاله فهم الموضوع المدروس بشكل أعمق. في هذا الفصل، سيتم استعراض وتحليل الأدبيات والدراسات السابقة المتعلقة بإدارة المبيعات ودورها في أوقات الركود السوقي، وذلك بهدف تحديد الفجوات البحثية وتحديد الأساليب والاستراتيجيات التي أثبتت فعاليتها في مواجهة التحديات التي تفرضها الظروف الاقتصادية الصعبة.</w:t>
      </w:r>
    </w:p>
    <w:p w14:paraId="0FE93DD7" w14:textId="6ACC0EB3"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شهدت السنوات الأخيرة اهتمامًا متزايدًا من الباحثين والممارسين بفهم كيفية تأثير الأزمات الاقتصادية، مثل الركود السوقي، على الأداء التجاري للشركات، ولا سيما على إدارة المبيعات. من خلال استعراض الدراسات السابقة، سيتم التركيز على مجموعة من المحاور الرئيسية التي تشمل:</w:t>
      </w:r>
    </w:p>
    <w:p w14:paraId="5874EA51" w14:textId="434C8D0D"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1. أثر الركود الاقتصادي على إدارة المبيعات: ستتناول هذه المحاور كيفية تأثر عمليات المبيعات بالتغيرات الاقتصادية، وكيف يمكن للشركات التكيف مع هذه التحديات للحفاظ على أدائها واستدامة أرباحها.</w:t>
      </w:r>
    </w:p>
    <w:p w14:paraId="05ADE0B5" w14:textId="586DA7BE"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2. استراتيجيات تحسين المبيعات خلال الركود: سيتم استعراض الأساليب والاستراتيجيات التي تبنتها الشركات في السابق للتعامل مع انخفاض الطلب وتغير سلوك المستهلكين، مثل استخدام برامج ولاء العملاء، والعروض الترويجية، وتحسين جودة الخدمة.</w:t>
      </w:r>
    </w:p>
    <w:p w14:paraId="54685FC1" w14:textId="36022EFE"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3. استخدام التكنولوجيا في إدارة المبيعات: ستستعرض الدراسات التي تناولت دور التكنولوجيا وأدوات التحليل الرقمي في دعم عمليات المبيعات خلال الفترات الاقتصادية الصعبة، وكيف يمكن للتكنولوجيا أن تسهم في تحسين الكفاءة وتعزيز العلاقات مع العملاء.</w:t>
      </w:r>
    </w:p>
    <w:p w14:paraId="61A04B16" w14:textId="74E7C4BC"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4. دور العلاقات مع العملاء في تجاوز الركود: سيتم تحليل الأبحاث التي تناولت أهمية الحفاظ على علاقات قوية مع العملاء خلال فترات الركود، وكيف يمكن لإدارة علاقات العملاء أن تلعب دورًا حاسمًا في تحقيق الاستقرار المالي للشركات.</w:t>
      </w:r>
    </w:p>
    <w:p w14:paraId="4C656726" w14:textId="4D5E090A"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5. الابتكار كمحرك للنمو خلال الركود: ستستعرض الدراسات التي ناقشت دور الابتكار في تطوير منتجات وخدمات جديدة تتناسب مع احتياجات السوق المتغيرة خلال الفترات الاقتصادية الصعبة، وكيف يمكن للابتكار أن يسهم في تحسين القدرة التنافسية للشركات.</w:t>
      </w:r>
    </w:p>
    <w:p w14:paraId="559E4AFE" w14:textId="09C86C48" w:rsidR="00F925D0"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xml:space="preserve">من خلال استعراض هذه الدراسات السابقة، يهدف هذا الفصل إلى تقديم فهم شامل للتحديات التي تواجهها إدارة المبيعات خلال فترات الركود، وتحديد الاستراتيجيات التي أثبتت نجاحها في تجاوز هذه التحديات. كما يهدف إلى </w:t>
      </w:r>
      <w:r w:rsidRPr="002F75EF">
        <w:rPr>
          <w:rFonts w:ascii="Sakkal Majalla" w:hAnsi="Sakkal Majalla" w:cs="Sakkal Majalla"/>
          <w:sz w:val="28"/>
          <w:szCs w:val="28"/>
          <w:rtl/>
        </w:rPr>
        <w:lastRenderedPageBreak/>
        <w:t>تسليط الضوء على الفجوات البحثية التي يمكن أن يسهم البحث الحالي في سدها، مما يعزز من قيمة هذا البحث ويساهم في تطوير المعرفة في هذا المجال الحيوي.</w:t>
      </w:r>
    </w:p>
    <w:p w14:paraId="68EEBDE7" w14:textId="77777777" w:rsidR="002F75EF" w:rsidRPr="002F75EF" w:rsidRDefault="002F75EF" w:rsidP="002F75EF">
      <w:pPr>
        <w:rPr>
          <w:rFonts w:ascii="Sakkal Majalla" w:hAnsi="Sakkal Majalla" w:cs="Sakkal Majalla"/>
          <w:sz w:val="28"/>
          <w:szCs w:val="28"/>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2F75EF">
      <w:pPr>
        <w:outlineLvl w:val="1"/>
        <w:rPr>
          <w:rFonts w:ascii="Sakkal Majalla" w:hAnsi="Sakkal Majalla" w:cs="Sakkal Majalla"/>
          <w:sz w:val="28"/>
          <w:szCs w:val="28"/>
          <w:u w:val="single"/>
          <w:rtl/>
        </w:rPr>
      </w:pPr>
      <w:bookmarkStart w:id="9" w:name="_Toc175169536"/>
      <w:r>
        <w:rPr>
          <w:rFonts w:ascii="Sakkal Majalla" w:hAnsi="Sakkal Majalla" w:cs="Sakkal Majalla" w:hint="cs"/>
          <w:sz w:val="28"/>
          <w:szCs w:val="28"/>
          <w:u w:val="single"/>
          <w:rtl/>
        </w:rPr>
        <w:t>-الدراسات السابقة</w:t>
      </w:r>
      <w:bookmarkEnd w:id="9"/>
    </w:p>
    <w:p w14:paraId="77116EDE" w14:textId="216E82BE"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1. دراسة العبودي (2018): "أثر برامج ولاء العملاء على تحسين المبيعات خلال فترات الركود الاقتصادي"</w:t>
      </w:r>
    </w:p>
    <w:p w14:paraId="72D72B7D" w14:textId="777777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في عام 2018، قام الباحث العبودي بإجراء دراسة تهدف إلى تحليل تأثير برامج ولاء العملاء على تحسين المبيعات خلال فترات الركود الاقتصادي في الشركات السعودية. هدفت الدراسة إلى استكشاف كيفية استخدام برامج الولاء كأداة استراتيجية لزيادة رضا العملاء والمحافظة على مبيعات الشركات في ظل الظروف الاقتصادية الصعبة. استخدمت الدراسة عينة مكونة من 150 شركة صغيرة ومتوسطة الحجم، وأظهرت النتائج أن برامج ولاء العملاء كانت فعالة في الحفاظ على مستوى المبيعات وتقليل التأثير السلبي للركود الاقتصادي.</w:t>
      </w:r>
    </w:p>
    <w:p w14:paraId="438DA845" w14:textId="4753557E"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2. دراسة الحسن (2020): "استراتيجيات التسويق وإدارة المبيعات خلال الأزمات الاقتصادية"</w:t>
      </w:r>
    </w:p>
    <w:p w14:paraId="2C7D2BF2" w14:textId="777777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في دراسة أُجريت عام 2020، استعرض الحسن استراتيجيات التسويق وإدارة المبيعات التي يمكن للشركات اعتمادها خلال الأزمات الاقتصادية. ركزت الدراسة على الشركات الكبيرة والمتوسطة الحجم في المملكة العربية السعودية، وهدفت إلى تحديد الأساليب التي تمكن هذه الشركات من التكيف مع انخفاض الطلب وزيادة المنافسة. شملت الدراسة عينة من 200 شركة، وأظهرت النتائج أن الاستراتيجيات التي تتضمن تحسين جودة الخدمة وتقديم عروض ترويجية فعالة هي الأكثر نجاحًا في تحسين المبيعات خلال الركود.</w:t>
      </w:r>
    </w:p>
    <w:p w14:paraId="2EABF3F2" w14:textId="09B07176"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3. دراسة العنزي (2017): "دور التكنولوجيا في دعم إدارة المبيعات خلال الركود السوقي"</w:t>
      </w:r>
    </w:p>
    <w:p w14:paraId="15BA650E" w14:textId="777777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أجرى العنزي دراسة في عام 2017 حول دور التكنولوجيا في دعم إدارة المبيعات خلال فترات الركود السوقي. هدفت الدراسة إلى استكشاف كيفية استخدام أدوات التحليل الرقمي وأنظمة إدارة علاقات العملاء (</w:t>
      </w:r>
      <w:r w:rsidRPr="002F75EF">
        <w:rPr>
          <w:rFonts w:ascii="Sakkal Majalla" w:hAnsi="Sakkal Majalla" w:cs="Sakkal Majalla"/>
          <w:sz w:val="28"/>
          <w:szCs w:val="28"/>
        </w:rPr>
        <w:t>CRM</w:t>
      </w:r>
      <w:r w:rsidRPr="002F75EF">
        <w:rPr>
          <w:rFonts w:ascii="Sakkal Majalla" w:hAnsi="Sakkal Majalla" w:cs="Sakkal Majalla"/>
          <w:sz w:val="28"/>
          <w:szCs w:val="28"/>
          <w:rtl/>
        </w:rPr>
        <w:t>) لتعزيز كفاءة العمليات البيعية. شملت الدراسة عينة من 120 شركة تعمل في قطاع التكنولوجيا بالمملكة العربية السعودية. وأظهرت النتائج أن الشركات التي استثمرت في التكنولوجيا تمكنت من تحسين كفاءة مبيعاتها والحفاظ على علاقات جيدة مع العملاء رغم التحديات الاقتصادية.</w:t>
      </w:r>
    </w:p>
    <w:p w14:paraId="2BA8CCF9" w14:textId="46CD1D76"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4. دراسة العتيبي (2019): "أثر الابتكار في استراتيجيات المبيعات خلال الأزمات الاقتصادية"</w:t>
      </w:r>
    </w:p>
    <w:p w14:paraId="072D94BE" w14:textId="45F00A9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في دراسة أُجريت عام 2019، بحث العتيبي في دور الابتكار في تطوير استراتيجيات المبيعات التي تساهم في تحسين أداء الشركات خلال الأزمات الاقتصادية. ركزت الدراسة على الشركات الصناعية في السعودية، واستخدمت عينة مكونة من 100 شركة. أظهرت النتائج أن الشركات التي طورت منتجات وخدمات جديدة تتناسب مع احتياجات السوق المتغيرة تمكنت من تحسين حصتها السوقية وزيادة مبيعاتها خلال فترات الركود.</w:t>
      </w:r>
    </w:p>
    <w:p w14:paraId="7AB0034E" w14:textId="6B01DB98"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lastRenderedPageBreak/>
        <w:t>5. دراسة الغانم (2016): "تحليل سلوك المستهلكين خلال فترات الركود الاقتصادي وتأثيره على استراتيجيات المبيعات"</w:t>
      </w:r>
    </w:p>
    <w:p w14:paraId="4D7BAFB6" w14:textId="777777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أجرى الغانم دراسة في عام 2016 لتحليل سلوك المستهلكين خلال فترات الركود الاقتصادي وتأثير هذا السلوك على استراتيجيات المبيعات. هدفت الدراسة إلى فهم كيف يتغير سلوك الشراء لدى المستهلكين وكيف يمكن للشركات تعديل استراتيجياتها البيعية لتلبية هذه التغيرات. استخدمت الدراسة عينة مكونة من 500 مستهلك، وأظهرت النتائج أن المستهلكين يصبحون أكثر حذرًا في إنفاقهم، مما يتطلب من الشركات تقديم عروض ذات قيمة أكبر وإعادة النظر في استراتيجيات التسعير.</w:t>
      </w:r>
    </w:p>
    <w:p w14:paraId="24D670DE" w14:textId="48F2311C"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6. دراسة الشهراني (2021): "تحليل فعالية استراتيجيات تخفيض التكاليف في إدارة المبيعات خلال الأزمات"</w:t>
      </w:r>
    </w:p>
    <w:p w14:paraId="51B4BAB5" w14:textId="777777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في عام 2021، قام الشهراني بدراسة هدفت إلى تحليل فعالية استراتيجيات تخفيض التكاليف في تحسين إدارة المبيعات خلال الأزمات الاقتصادية. ركزت الدراسة على قطاع التجزئة في السعودية، واستخدمت عينة مكونة من 80 شركة. أظهرت النتائج أن الشركات التي تبنت استراتيجيات تخفيض التكاليف مع الحفاظ على جودة الخدمة تمكنت من تحقيق توازن بين الكفاءة التشغيلية والحفاظ على رضا العملاء، مما ساعدها على تجاوز فترة الركود بفعالية.</w:t>
      </w:r>
    </w:p>
    <w:p w14:paraId="40E2C2E2" w14:textId="064A384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7. دراسة الزهراني (2015): "دور العلاقات العامة في تعزيز المبيعات خلال فترات الركود الاقتصادي"</w:t>
      </w:r>
    </w:p>
    <w:p w14:paraId="565B3683" w14:textId="777777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أجرى الزهراني دراسة في عام 2015 حول دور العلاقات العامة في تعزيز المبيعات خلال فترات الركود الاقتصادي. هدفت الدراسة إلى استكشاف كيفية استخدام العلاقات العامة كأداة لتعزيز صورة الشركة والحفاظ على ولاء العملاء. شملت الدراسة عينة من 60 شركة في القطاع الخدمي. أظهرت النتائج أن تحسين التواصل مع العملاء وزيادة الشفافية في العمليات البيعية أسهم بشكل كبير في تعزيز الثقة والحفاظ على المبيعات.</w:t>
      </w:r>
    </w:p>
    <w:p w14:paraId="35E3EB6E" w14:textId="2FA337A8"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8. دراسة المطيري (2020): "أثر التسويق الرقمي على تحسين المبيعات خلال فترات الركود الاقتصادي"</w:t>
      </w:r>
    </w:p>
    <w:p w14:paraId="34D35CF6" w14:textId="5B69F1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في عام 2020، أجرى المطيري دراسة حول أثر التسويق الرقمي على تحسين المبيعات خلال فترات الركود الاقتصادي. ركزت الدراسة على الشركات الصغيرة والمتوسطة الحجم في السعودية، وهدفت إلى تحديد استراتيجيات التسويق الرقمي الفعالة في تحسين المبيعات خلال الأزمات. استخدمت الدراسة عينة من 150 شركة، وأظهرت النتائج أن التسويق عبر الإنترنت ووسائل التواصل الاجتماعي كان لهما تأثير إيجابي كبير على تحسين المبيعات واستقطاب عملاء جدد.</w:t>
      </w:r>
    </w:p>
    <w:p w14:paraId="2BA21E6A" w14:textId="15C934B6"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xml:space="preserve"> 9. دراسة القحطاني (2018): "استراتيجيات التنويع في المنتجات والخدمات لمواجهة الركود الاقتصادي"</w:t>
      </w:r>
    </w:p>
    <w:p w14:paraId="05758235" w14:textId="777777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في عام 2018، قام القحطاني بدراسة تناولت استراتيجيات التنويع في المنتجات والخدمات كوسيلة لمواجهة الركود الاقتصادي. ركزت الدراسة على شركات القطاع الزراعي في السعودية، واستخدمت عينة مكونة من 90 شركة. أظهرت النتائج أن الشركات التي تبنت استراتيجيات تنويع في منتجاتها وخدماتها تمكنت من الحفاظ على مبيعات مستقرة واستغلال الفرص الجديدة في السوق، مما ساعدها على تجاوز فترات الركود.</w:t>
      </w:r>
    </w:p>
    <w:p w14:paraId="097446A9" w14:textId="4AAF30AD"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10. دراسة الغامدي (2019): "تأثير تحسين جودة الخدمة على رضا العملاء والمبيعات خلال الأزمات الاقتصادية"</w:t>
      </w:r>
    </w:p>
    <w:p w14:paraId="4CA4548B" w14:textId="77777777" w:rsid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lastRenderedPageBreak/>
        <w:t>أجرى الغامدي دراسة في عام 2019 حول تأثير تحسين جودة الخدمة على رضا العملاء والمبيعات خلال الأزمات الاقتصادية. هدفت الدراسة إلى تحليل كيف يمكن لتحسين جودة الخدمة أن يعزز من رضا العملاء ويزيد من المبيعات في أوقات الركود. شملت الدراسة عينة من 70 شركة في قطاع الخدمات المالية. أظهرت النتائج أن تحسين جودة الخدمة كان له تأثير مباشر على زيادة ولاء العملاء وبالتالي تحسين المبيعات في ظل الظروف الاقتصادية الصعبة.</w:t>
      </w:r>
    </w:p>
    <w:p w14:paraId="5701638F" w14:textId="2E5CC6AC" w:rsidR="002F75EF" w:rsidRPr="002F75EF" w:rsidRDefault="00F925D0" w:rsidP="002F75EF">
      <w:pPr>
        <w:outlineLvl w:val="1"/>
        <w:rPr>
          <w:rFonts w:ascii="Sakkal Majalla" w:hAnsi="Sakkal Majalla" w:cs="Sakkal Majalla"/>
          <w:sz w:val="28"/>
          <w:szCs w:val="28"/>
          <w:rtl/>
        </w:rPr>
      </w:pPr>
      <w:bookmarkStart w:id="10" w:name="_Toc175169537"/>
      <w:r>
        <w:rPr>
          <w:rFonts w:ascii="Sakkal Majalla" w:hAnsi="Sakkal Majalla" w:cs="Sakkal Majalla" w:hint="cs"/>
          <w:sz w:val="28"/>
          <w:szCs w:val="28"/>
          <w:u w:val="single"/>
          <w:rtl/>
        </w:rPr>
        <w:t>-الإطار النظري</w:t>
      </w:r>
      <w:bookmarkEnd w:id="10"/>
    </w:p>
    <w:p w14:paraId="64103F9C" w14:textId="777777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إدارة المبيعات تعد من أهم الوظائف في أي مؤسسة تسعى لتحقيق الأرباح والاستدامة في سوق تنافسية. وفي فترات الركود الاقتصادي، تصبح هذه الوظيفة أكثر أهمية نظرًا للتحديات التي تواجهها الشركات في الحفاظ على مستوى المبيعات وتحقيق الأهداف المالية. يعكس هذا الإطار النظري أهمية إدارة المبيعات خلال فترات الركود، مع التركيز على دور استراتيجيات التسويق، الابتكار، وإدارة العلاقات مع العملاء في تعزيز أداء الشركات.</w:t>
      </w:r>
    </w:p>
    <w:p w14:paraId="6818BD09" w14:textId="14DAF103"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1. تعريف إدارة المبيعات</w:t>
      </w:r>
    </w:p>
    <w:p w14:paraId="106445F2" w14:textId="49A9DEF3"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إدارة المبيعات هي عملية تطوير وتنفيذ استراتيجيات وخطط تساهم في تحقيق الأهداف البيعية للمؤسسة. وتشمل هذه العملية التخطيط، التنظيم، التوجيه، والرقابة على جهود البيع، بالإضافة إلى إدارة فرق المبيعات وتطوير مهاراتهم. تعد إدارة المبيعات حجر الزاوية في تحقيق الأرباح والحفاظ على العلاقات مع العملاء.</w:t>
      </w:r>
    </w:p>
    <w:p w14:paraId="71DC0F6E" w14:textId="57393B6E"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2. دور إدارة المبيعات خلال الركود الاقتصادي</w:t>
      </w:r>
    </w:p>
    <w:p w14:paraId="623FD91C" w14:textId="71C83DDD"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في أوقات الركود، يواجه المستهلكون تراجعًا في قدرتهم الشرائية، مما يؤدي إلى انخفاض الطلب على المنتجات والخدمات. وفي هذا السياق، تبرز أهمية إدارة المبيعات في:</w:t>
      </w:r>
    </w:p>
    <w:p w14:paraId="29E67907" w14:textId="0A78CC10"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التكيف مع التغيرات في السوق: يجب على فرق المبيعات تعديل استراتيجياتها لتلبية احتياجات السوق المتغيرة، بما في ذلك إعادة توجيه الجهود نحو المنتجات أو الخدمات التي تظل مطلوبة حتى في ظل الظروف الاقتصادية الصعبة.</w:t>
      </w:r>
    </w:p>
    <w:p w14:paraId="4EB3A888" w14:textId="71874F52"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تحسين العلاقات مع العملاء: خلال فترات الركود، يصبح الحفاظ على العملاء الحاليين أكثر أهمية. يمكن تحقيق ذلك من خلال تحسين جودة الخدمة، تقديم العروض الترويجية، وتطوير برامج ولاء العملاء.</w:t>
      </w:r>
    </w:p>
    <w:p w14:paraId="5D553861" w14:textId="58E8C2FF"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تعزيز الابتكار:</w:t>
      </w:r>
      <w:r>
        <w:rPr>
          <w:rFonts w:ascii="Sakkal Majalla" w:hAnsi="Sakkal Majalla" w:cs="Sakkal Majalla" w:hint="cs"/>
          <w:sz w:val="28"/>
          <w:szCs w:val="28"/>
          <w:rtl/>
        </w:rPr>
        <w:t xml:space="preserve"> </w:t>
      </w:r>
      <w:r w:rsidRPr="002F75EF">
        <w:rPr>
          <w:rFonts w:ascii="Sakkal Majalla" w:hAnsi="Sakkal Majalla" w:cs="Sakkal Majalla"/>
          <w:sz w:val="28"/>
          <w:szCs w:val="28"/>
          <w:rtl/>
        </w:rPr>
        <w:t xml:space="preserve"> تحتاج الشركات إلى تبني حلول مبتكرة لمواجهة التحديات المتمثلة في انخفاض المبيعات. قد يشمل ذلك تطوير منتجات جديدة أو تحسين المنتجات الحالية لتلبية احتياجات العملاء المتغيرة.</w:t>
      </w:r>
    </w:p>
    <w:p w14:paraId="018AE232" w14:textId="13F18A60"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3. استراتيجيات التسويق في فترات الركود</w:t>
      </w:r>
    </w:p>
    <w:p w14:paraId="4F4491A1" w14:textId="4F3DE11A"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تعتمد فعالية إدارة المبيعات بشكل كبير على استراتيجيات التسويق المستخدمة. في فترات الركود، يجب على الشركات مراجعة استراتيجياتها التسويقية وتكييفها مع الظروف الجديدة:</w:t>
      </w:r>
    </w:p>
    <w:p w14:paraId="7E7BBF36" w14:textId="2CBC4F60"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lastRenderedPageBreak/>
        <w:t>- التسعير الذكي: خلال الركود، يمكن أن يكون السعر عاملًا حاسمًا في قرار الشراء. تحتاج الشركات إلى تحديد استراتيجيات تسعير تنافسية قد تتضمن تخفيضات مؤقتة أو تقديم قيمة إضافية للعملاء دون التأثير بشكل سلبي على الربحية.</w:t>
      </w:r>
    </w:p>
    <w:p w14:paraId="3F4BFD62" w14:textId="1779875E"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الترويج المستهدف: يجب أن تركز الجهود الترويجية على السوق المستهدفة بشكل أكبر، مع استخدام قنوات التسويق الأكثر فعالية من حيث التكلفة، مثل التسويق الرقمي ووسائل التواصل الاجتماعي.</w:t>
      </w:r>
    </w:p>
    <w:p w14:paraId="61447908" w14:textId="14E444CB"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إعادة تصميم المنتج: في بعض الحالات، قد يكون من الضروري تعديل أو إعادة تصميم المنتجات لتتناسب مع الاحتياجات المتغيرة للعملاء وتفضيلاتهم خلال الركود.</w:t>
      </w:r>
    </w:p>
    <w:p w14:paraId="3C933AFA" w14:textId="5F97321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4. إدارة العلاقات مع العملاء (</w:t>
      </w:r>
      <w:r w:rsidRPr="002F75EF">
        <w:rPr>
          <w:rFonts w:ascii="Sakkal Majalla" w:hAnsi="Sakkal Majalla" w:cs="Sakkal Majalla"/>
          <w:sz w:val="28"/>
          <w:szCs w:val="28"/>
        </w:rPr>
        <w:t>CRM</w:t>
      </w:r>
      <w:r w:rsidRPr="002F75EF">
        <w:rPr>
          <w:rFonts w:ascii="Sakkal Majalla" w:hAnsi="Sakkal Majalla" w:cs="Sakkal Majalla"/>
          <w:sz w:val="28"/>
          <w:szCs w:val="28"/>
          <w:rtl/>
        </w:rPr>
        <w:t>) خلال الركود</w:t>
      </w:r>
    </w:p>
    <w:p w14:paraId="792B3C6C" w14:textId="7CF2323A"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تعتبر إدارة العلاقات مع العملاء من الأدوات الأساسية التي تساعد الشركات في الحفاظ على ولاء العملاء وزيادة المبيعات:</w:t>
      </w:r>
    </w:p>
    <w:p w14:paraId="1857F2D2" w14:textId="4669919E"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تحليل البيانات: يمكن للشركات استخدام أدوات إدارة العلاقات مع العملاء لجمع وتحليل بيانات العملاء لتحديد الأنماط السلوكية والاحتياجات الجديدة. هذا التحليل يمكن أن يساعد في توجيه الجهود البيعية بشكل أكثر فعالية.</w:t>
      </w:r>
    </w:p>
    <w:p w14:paraId="010B2AAD" w14:textId="0F20001D"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التخصيص:</w:t>
      </w:r>
      <w:r>
        <w:rPr>
          <w:rFonts w:ascii="Sakkal Majalla" w:hAnsi="Sakkal Majalla" w:cs="Sakkal Majalla" w:hint="cs"/>
          <w:sz w:val="28"/>
          <w:szCs w:val="28"/>
          <w:rtl/>
        </w:rPr>
        <w:t xml:space="preserve"> </w:t>
      </w:r>
      <w:r w:rsidRPr="002F75EF">
        <w:rPr>
          <w:rFonts w:ascii="Sakkal Majalla" w:hAnsi="Sakkal Majalla" w:cs="Sakkal Majalla"/>
          <w:sz w:val="28"/>
          <w:szCs w:val="28"/>
          <w:rtl/>
        </w:rPr>
        <w:t xml:space="preserve"> تتيح إدارة العلاقات مع العملاء للشركات إمكانية تخصيص العروض والاتصالات لكل عميل بناءً على تفضيلاته وسجل مشترياته، مما يعزز من تجربة العميل ويزيد من فرص الاحتفاظ به.</w:t>
      </w:r>
    </w:p>
    <w:p w14:paraId="1693BF43" w14:textId="6DAE2ADB"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5. الابتكار والتكنولوجيا في إدارة المبيعات</w:t>
      </w:r>
    </w:p>
    <w:p w14:paraId="25A6E3D0" w14:textId="1B00183A"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تلعب التكنولوجيا دورًا محوريًا في تعزيز فعالية إدارة المبيعات، خاصة في فترات الركود:</w:t>
      </w:r>
    </w:p>
    <w:p w14:paraId="24497AAC" w14:textId="3FEDA5D8"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الأتمتة: يمكن لتطبيقات الأتمتة أن تساعد في تحسين كفاءة العمليات البيعية، من خلال تبسيط المهام المتكررة مثل إدخال البيانات، وإدارة المخزون، ومتابعة العملاء المحتملين.</w:t>
      </w:r>
    </w:p>
    <w:p w14:paraId="726E3C52" w14:textId="69620E4C"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تحليل البيانات الضخمة (</w:t>
      </w:r>
      <w:r w:rsidRPr="002F75EF">
        <w:rPr>
          <w:rFonts w:ascii="Sakkal Majalla" w:hAnsi="Sakkal Majalla" w:cs="Sakkal Majalla"/>
          <w:sz w:val="28"/>
          <w:szCs w:val="28"/>
        </w:rPr>
        <w:t>Big Data</w:t>
      </w:r>
      <w:r w:rsidRPr="002F75EF">
        <w:rPr>
          <w:rFonts w:ascii="Sakkal Majalla" w:hAnsi="Sakkal Majalla" w:cs="Sakkal Majalla"/>
          <w:sz w:val="28"/>
          <w:szCs w:val="28"/>
          <w:rtl/>
        </w:rPr>
        <w:t>): يمكن للشركات استخدام البيانات الضخمة لتحليل توجهات السوق والتنبؤ بالتغيرات المستقبلية، مما يمكنها من التكيف مع الظروف الاقتصادية المتقلبة بسرعة.</w:t>
      </w:r>
    </w:p>
    <w:p w14:paraId="0A0CFA0C" w14:textId="653EAE6A"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التجارة الإلكترونية: في ظل تقلص القدرة الشرائية وزيادة التوجه نحو الشراء عبر الإنترنت، تصبح التجارة الإلكترونية قناة حيوية للشركات. يمكن لتعزيز التواجد الرقمي وتسهيل عمليات الشراء عبر الإنترنت أن يساهم في تحسين المبيعات حتى خلال فترات الركود.</w:t>
      </w:r>
    </w:p>
    <w:p w14:paraId="1546CDD5" w14:textId="52C1FDCD"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6. التحديات والفرص في إدارة المبيعات خلال الركود</w:t>
      </w:r>
    </w:p>
    <w:p w14:paraId="05DB48D7" w14:textId="7A59491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تواجه إدارة المبيعات عدة تحديات خلال الركود، من بينها:</w:t>
      </w:r>
    </w:p>
    <w:p w14:paraId="597F1A40" w14:textId="71EBB3B0"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-انخفاض الإنفاق الاستهلاكي: التراجع في القدرة الشرائية يمكن أن يؤدي إلى تقلص الأسواق المستهدفة، مما يتطلب استراتيجيات مبيعات أكثر تركيزًا وتوجهًا نحو العملاء الأكثر ولاءً.</w:t>
      </w:r>
    </w:p>
    <w:p w14:paraId="48E6706C" w14:textId="4E55F5C2"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lastRenderedPageBreak/>
        <w:t>- زيادة المنافسة:</w:t>
      </w:r>
      <w:r>
        <w:rPr>
          <w:rFonts w:ascii="Sakkal Majalla" w:hAnsi="Sakkal Majalla" w:cs="Sakkal Majalla" w:hint="cs"/>
          <w:sz w:val="28"/>
          <w:szCs w:val="28"/>
          <w:rtl/>
        </w:rPr>
        <w:t xml:space="preserve"> </w:t>
      </w:r>
      <w:r w:rsidRPr="002F75EF">
        <w:rPr>
          <w:rFonts w:ascii="Sakkal Majalla" w:hAnsi="Sakkal Majalla" w:cs="Sakkal Majalla"/>
          <w:sz w:val="28"/>
          <w:szCs w:val="28"/>
          <w:rtl/>
        </w:rPr>
        <w:t>مع تراجع حجم السوق، تزداد المنافسة بين الشركات على الحصة السوقية المتبقية. لذلك، تحتاج الشركات إلى تطوير استراتيجيات تميزها عن المنافسين.</w:t>
      </w:r>
    </w:p>
    <w:p w14:paraId="4B73BFF7" w14:textId="77777777"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وفي نفس الوقت، قد يفتح الركود فرصًا جديدة للشركات التي تستطيع الابتكار وتطوير استراتيجيات جديدة تلبي احتياجات السوق المتغيرة.</w:t>
      </w:r>
    </w:p>
    <w:p w14:paraId="18CEF1BC" w14:textId="2EDD79A8"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7. الاستدامة والمرونة في استراتيجيات المبيعات</w:t>
      </w:r>
    </w:p>
    <w:p w14:paraId="1EF27229" w14:textId="64FBE718"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خلال الركود، يصبح التركيز على استدامة الأعمال والمرونة في العمليات البيعية أمرًا بالغ الأهمية:</w:t>
      </w:r>
    </w:p>
    <w:p w14:paraId="16D39950" w14:textId="54A55006"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إدارة التكاليف: تحتاج الشركات إلى إعادة تقييم تكاليفها وتحسين كفاءة العمليات لضمان البقاء على قيد الحياة خلال الفترات الصعبة. قد يتضمن ذلك تقليص النفقات التشغيلية، وتحسين سلسلة التوريد، وإعادة التفاوض على عقود الشراء.</w:t>
      </w:r>
    </w:p>
    <w:p w14:paraId="4EAD5DE4" w14:textId="07027224" w:rsidR="002F75EF"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 المرونة في التكيف: القدرة على التكيف بسرعة مع التغيرات في السوق تعد عاملًا حاسمًا في نجاح إدارة المبيعات خلال الركود. الشركات التي يمكنها تعديل استراتيجياتها بسرعة لتحقيق الاستفادة من الفرص الناشئة ستكون في وضع أفضل للتغلب على التحديات.</w:t>
      </w:r>
    </w:p>
    <w:p w14:paraId="35AAB320" w14:textId="36833958" w:rsidR="00F925D0" w:rsidRPr="002F75EF" w:rsidRDefault="002F75EF" w:rsidP="002F75EF">
      <w:pPr>
        <w:rPr>
          <w:rFonts w:ascii="Sakkal Majalla" w:hAnsi="Sakkal Majalla" w:cs="Sakkal Majalla"/>
          <w:sz w:val="28"/>
          <w:szCs w:val="28"/>
          <w:rtl/>
        </w:rPr>
      </w:pPr>
      <w:r w:rsidRPr="002F75EF">
        <w:rPr>
          <w:rFonts w:ascii="Sakkal Majalla" w:hAnsi="Sakkal Majalla" w:cs="Sakkal Majalla"/>
          <w:sz w:val="28"/>
          <w:szCs w:val="28"/>
          <w:rtl/>
        </w:rPr>
        <w:t>يعد فهم دور إدارة المبيعات خلال الركود السوقي أساسيًا لضمان استمرارية الشركات وتحقيق النمو المستدام. من خلال تبني استراتيجيات تسويقية فعالة، تعزيز الابتكار، استخدام التكنولوجيا بفعالية، وتحسين إدارة العلاقات مع العملاء، يمكن للشركات تعزيز قدرتها على التكيف مع الظروف الاقتصادية الصعبة وتحقيق النجاح في الأسواق المتقلبة.</w:t>
      </w:r>
    </w:p>
    <w:p w14:paraId="1B744CD1" w14:textId="77777777" w:rsidR="00F925D0" w:rsidRDefault="00F925D0" w:rsidP="00D22171">
      <w:pPr>
        <w:rPr>
          <w:rFonts w:ascii="Sakkal Majalla" w:hAnsi="Sakkal Majalla" w:cs="Sakkal Majalla"/>
          <w:sz w:val="28"/>
          <w:szCs w:val="28"/>
          <w:u w:val="single"/>
          <w:rtl/>
        </w:rPr>
      </w:pPr>
    </w:p>
    <w:sectPr w:rsidR="00F925D0"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DF952" w14:textId="77777777" w:rsidR="0085246B" w:rsidRDefault="0085246B" w:rsidP="009125CE">
      <w:pPr>
        <w:spacing w:after="0" w:line="240" w:lineRule="auto"/>
      </w:pPr>
      <w:r>
        <w:separator/>
      </w:r>
    </w:p>
  </w:endnote>
  <w:endnote w:type="continuationSeparator" w:id="0">
    <w:p w14:paraId="6F1059DD" w14:textId="77777777" w:rsidR="0085246B" w:rsidRDefault="008524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72419948"/>
      <w:docPartObj>
        <w:docPartGallery w:val="Page Numbers (Bottom of Page)"/>
        <w:docPartUnique/>
      </w:docPartObj>
    </w:sdtPr>
    <w:sdtContent>
      <w:p w14:paraId="604B93FA" w14:textId="0BD695C8" w:rsidR="005D13AD" w:rsidRDefault="005D13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3562F" w14:textId="77777777" w:rsidR="005D13AD" w:rsidRDefault="005D1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196053" w14:textId="77777777" w:rsidR="0085246B" w:rsidRDefault="0085246B" w:rsidP="009125CE">
      <w:pPr>
        <w:spacing w:after="0" w:line="240" w:lineRule="auto"/>
      </w:pPr>
      <w:r>
        <w:separator/>
      </w:r>
    </w:p>
  </w:footnote>
  <w:footnote w:type="continuationSeparator" w:id="0">
    <w:p w14:paraId="1A57A0AB" w14:textId="77777777" w:rsidR="0085246B" w:rsidRDefault="0085246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C070D"/>
    <w:multiLevelType w:val="hybridMultilevel"/>
    <w:tmpl w:val="7360B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C439E1"/>
    <w:multiLevelType w:val="hybridMultilevel"/>
    <w:tmpl w:val="22601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4935939">
    <w:abstractNumId w:val="1"/>
  </w:num>
  <w:num w:numId="2" w16cid:durableId="1211917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154"/>
    <w:rsid w:val="00071BA3"/>
    <w:rsid w:val="00090F21"/>
    <w:rsid w:val="000F44B4"/>
    <w:rsid w:val="00124C3E"/>
    <w:rsid w:val="001902DB"/>
    <w:rsid w:val="001C2162"/>
    <w:rsid w:val="00253B74"/>
    <w:rsid w:val="00266A77"/>
    <w:rsid w:val="00290762"/>
    <w:rsid w:val="002E7DE0"/>
    <w:rsid w:val="002F75EF"/>
    <w:rsid w:val="00370425"/>
    <w:rsid w:val="004163C7"/>
    <w:rsid w:val="005A07F4"/>
    <w:rsid w:val="005A2C61"/>
    <w:rsid w:val="005D13AD"/>
    <w:rsid w:val="006242E6"/>
    <w:rsid w:val="006948DE"/>
    <w:rsid w:val="007B0E54"/>
    <w:rsid w:val="007E3A20"/>
    <w:rsid w:val="0085246B"/>
    <w:rsid w:val="00877AAC"/>
    <w:rsid w:val="008F1EAE"/>
    <w:rsid w:val="009125CE"/>
    <w:rsid w:val="009B6888"/>
    <w:rsid w:val="009C0161"/>
    <w:rsid w:val="009D108D"/>
    <w:rsid w:val="009E1436"/>
    <w:rsid w:val="009E5668"/>
    <w:rsid w:val="00A57A3E"/>
    <w:rsid w:val="00AA79E9"/>
    <w:rsid w:val="00AB0A70"/>
    <w:rsid w:val="00B63B0F"/>
    <w:rsid w:val="00B7678A"/>
    <w:rsid w:val="00BC094B"/>
    <w:rsid w:val="00C72744"/>
    <w:rsid w:val="00D22171"/>
    <w:rsid w:val="00D52480"/>
    <w:rsid w:val="00E13F5F"/>
    <w:rsid w:val="00E3146F"/>
    <w:rsid w:val="00E46894"/>
    <w:rsid w:val="00F546CE"/>
    <w:rsid w:val="00F925D0"/>
    <w:rsid w:val="00FC4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D13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53B74"/>
    <w:pPr>
      <w:ind w:left="720"/>
      <w:contextualSpacing/>
    </w:pPr>
  </w:style>
  <w:style w:type="character" w:styleId="Hyperlink">
    <w:name w:val="Hyperlink"/>
    <w:basedOn w:val="DefaultParagraphFont"/>
    <w:uiPriority w:val="99"/>
    <w:unhideWhenUsed/>
    <w:rsid w:val="00124C3E"/>
    <w:rPr>
      <w:color w:val="0563C1" w:themeColor="hyperlink"/>
      <w:u w:val="single"/>
    </w:rPr>
  </w:style>
  <w:style w:type="character" w:styleId="UnresolvedMention">
    <w:name w:val="Unresolved Mention"/>
    <w:basedOn w:val="DefaultParagraphFont"/>
    <w:uiPriority w:val="99"/>
    <w:semiHidden/>
    <w:unhideWhenUsed/>
    <w:rsid w:val="00124C3E"/>
    <w:rPr>
      <w:color w:val="605E5C"/>
      <w:shd w:val="clear" w:color="auto" w:fill="E1DFDD"/>
    </w:rPr>
  </w:style>
  <w:style w:type="table" w:styleId="TableGrid">
    <w:name w:val="Table Grid"/>
    <w:basedOn w:val="TableNormal"/>
    <w:uiPriority w:val="39"/>
    <w:rsid w:val="00A57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atex-mathml">
    <w:name w:val="katex-mathml"/>
    <w:basedOn w:val="DefaultParagraphFont"/>
    <w:rsid w:val="005A07F4"/>
  </w:style>
  <w:style w:type="character" w:customStyle="1" w:styleId="mord">
    <w:name w:val="mord"/>
    <w:basedOn w:val="DefaultParagraphFont"/>
    <w:rsid w:val="005A07F4"/>
  </w:style>
  <w:style w:type="table" w:styleId="GridTable4-Accent5">
    <w:name w:val="Grid Table 4 Accent 5"/>
    <w:basedOn w:val="TableNormal"/>
    <w:uiPriority w:val="49"/>
    <w:rsid w:val="00E3146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Strong">
    <w:name w:val="Strong"/>
    <w:basedOn w:val="DefaultParagraphFont"/>
    <w:uiPriority w:val="22"/>
    <w:qFormat/>
    <w:rsid w:val="00E3146F"/>
    <w:rPr>
      <w:b/>
      <w:bCs/>
    </w:rPr>
  </w:style>
  <w:style w:type="character" w:customStyle="1" w:styleId="Heading1Char">
    <w:name w:val="Heading 1 Char"/>
    <w:basedOn w:val="DefaultParagraphFont"/>
    <w:link w:val="Heading1"/>
    <w:uiPriority w:val="9"/>
    <w:rsid w:val="005D13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13AD"/>
    <w:pPr>
      <w:bidi w:val="0"/>
      <w:outlineLvl w:val="9"/>
    </w:pPr>
    <w:rPr>
      <w:kern w:val="0"/>
      <w14:ligatures w14:val="none"/>
    </w:rPr>
  </w:style>
  <w:style w:type="paragraph" w:styleId="TOC1">
    <w:name w:val="toc 1"/>
    <w:basedOn w:val="Normal"/>
    <w:next w:val="Normal"/>
    <w:autoRedefine/>
    <w:uiPriority w:val="39"/>
    <w:unhideWhenUsed/>
    <w:rsid w:val="005D13AD"/>
    <w:pPr>
      <w:spacing w:after="100"/>
    </w:pPr>
  </w:style>
  <w:style w:type="paragraph" w:styleId="TOC2">
    <w:name w:val="toc 2"/>
    <w:basedOn w:val="Normal"/>
    <w:next w:val="Normal"/>
    <w:autoRedefine/>
    <w:uiPriority w:val="39"/>
    <w:unhideWhenUsed/>
    <w:rsid w:val="005D13A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25091-B283-43E6-97F9-5B7F92AA3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5477</Words>
  <Characters>31219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Ajlan Alajlan</cp:lastModifiedBy>
  <cp:revision>4</cp:revision>
  <dcterms:created xsi:type="dcterms:W3CDTF">2024-11-08T08:46:00Z</dcterms:created>
  <dcterms:modified xsi:type="dcterms:W3CDTF">2024-11-08T08:48:00Z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