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8511BA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D2E07">
        <w:rPr>
          <w:rFonts w:ascii="Sakkal Majalla" w:hAnsi="Sakkal Majalla" w:cs="Sakkal Majalla" w:hint="cs"/>
          <w:b/>
          <w:bCs/>
          <w:sz w:val="28"/>
          <w:szCs w:val="28"/>
          <w:rtl/>
          <w:lang w:bidi="ar-EG"/>
        </w:rPr>
        <w:t xml:space="preserve"> ماجستير إدارة مشاريع</w:t>
      </w: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B917BA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 </w:t>
      </w:r>
    </w:p>
    <w:p w14:paraId="52FEC96F" w14:textId="244A6C1F" w:rsidR="00F53C49" w:rsidRPr="00F53C49" w:rsidRDefault="00F53C49" w:rsidP="00655FAA">
      <w:pPr>
        <w:jc w:val="center"/>
        <w:rPr>
          <w:rFonts w:ascii="Sakkal Majalla" w:hAnsi="Sakkal Majalla" w:cs="Sakkal Majalla"/>
          <w:b/>
          <w:bCs/>
          <w:sz w:val="28"/>
          <w:szCs w:val="28"/>
          <w:rtl/>
          <w:lang w:bidi="ar-EG"/>
        </w:rPr>
      </w:pPr>
      <w:r w:rsidRPr="00F53C49">
        <w:rPr>
          <w:rFonts w:ascii="Sakkal Majalla" w:hAnsi="Sakkal Majalla" w:cs="Sakkal Majalla" w:hint="cs"/>
          <w:b/>
          <w:bCs/>
          <w:sz w:val="28"/>
          <w:szCs w:val="28"/>
          <w:rtl/>
          <w:lang w:bidi="ar-EG"/>
        </w:rPr>
        <w:t>أثر إدارة الجودة الشاملة على المشاريع الرقمية في المملكة العربية السعودية.</w:t>
      </w:r>
    </w:p>
    <w:p w14:paraId="13828536" w14:textId="7E267DD5" w:rsidR="00F53C49" w:rsidRPr="00F53C49" w:rsidRDefault="00F53C49" w:rsidP="009125CE">
      <w:pPr>
        <w:jc w:val="center"/>
        <w:rPr>
          <w:rFonts w:ascii="Sakkal Majalla" w:hAnsi="Sakkal Majalla" w:cs="Sakkal Majalla"/>
          <w:b/>
          <w:bCs/>
          <w:sz w:val="28"/>
          <w:szCs w:val="28"/>
          <w:rtl/>
          <w:lang w:bidi="ar-EG"/>
        </w:rPr>
      </w:pPr>
      <w:r w:rsidRPr="00F53C49">
        <w:rPr>
          <w:rFonts w:ascii="Sakkal Majalla" w:hAnsi="Sakkal Majalla" w:cs="Sakkal Majalla" w:hint="cs"/>
          <w:b/>
          <w:bCs/>
          <w:sz w:val="28"/>
          <w:szCs w:val="28"/>
          <w:lang w:bidi="ar-EG"/>
        </w:rPr>
        <w:t xml:space="preserve">The </w:t>
      </w:r>
      <w:r w:rsidRPr="00F53C49">
        <w:rPr>
          <w:rFonts w:ascii="Sakkal Majalla" w:hAnsi="Sakkal Majalla" w:cs="Sakkal Majalla"/>
          <w:b/>
          <w:bCs/>
          <w:sz w:val="28"/>
          <w:szCs w:val="28"/>
          <w:lang w:bidi="ar-EG"/>
        </w:rPr>
        <w:t>I</w:t>
      </w:r>
      <w:r w:rsidRPr="00F53C49">
        <w:rPr>
          <w:rFonts w:ascii="Sakkal Majalla" w:hAnsi="Sakkal Majalla" w:cs="Sakkal Majalla" w:hint="cs"/>
          <w:b/>
          <w:bCs/>
          <w:sz w:val="28"/>
          <w:szCs w:val="28"/>
          <w:lang w:bidi="ar-EG"/>
        </w:rPr>
        <w:t>mpact of total quality management on digital projects in the Kingdom of Saudi Arabia</w:t>
      </w:r>
    </w:p>
    <w:p w14:paraId="0EB57E30" w14:textId="77777777" w:rsidR="009125CE" w:rsidRPr="001902DB" w:rsidRDefault="009125CE" w:rsidP="00F53C49">
      <w:pPr>
        <w:rPr>
          <w:rFonts w:ascii="Sakkal Majalla" w:hAnsi="Sakkal Majalla" w:cs="Sakkal Majalla"/>
          <w:b/>
          <w:bCs/>
          <w:sz w:val="28"/>
          <w:szCs w:val="28"/>
          <w:rtl/>
          <w:lang w:bidi="ar-EG"/>
        </w:rPr>
      </w:pPr>
    </w:p>
    <w:p w14:paraId="482C4CC0" w14:textId="77777777" w:rsidR="00A35E7E" w:rsidRDefault="009125CE" w:rsidP="00B84B3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8D6152F" w14:textId="3E26C7DC" w:rsidR="009125CE" w:rsidRDefault="00230528" w:rsidP="00B84B3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رؤى أنس بسر </w:t>
      </w:r>
      <w:r w:rsidR="002A5A92">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 xml:space="preserve"> </w:t>
      </w:r>
      <w:r w:rsidR="003D3845">
        <w:rPr>
          <w:rFonts w:ascii="Sakkal Majalla" w:hAnsi="Sakkal Majalla" w:cs="Sakkal Majalla" w:hint="cs"/>
          <w:b/>
          <w:bCs/>
          <w:sz w:val="28"/>
          <w:szCs w:val="28"/>
          <w:rtl/>
          <w:lang w:bidi="ar-EG"/>
        </w:rPr>
        <w:t>233001162</w:t>
      </w:r>
    </w:p>
    <w:p w14:paraId="6AE71DE8" w14:textId="074D0780" w:rsidR="003D3845" w:rsidRPr="001902DB" w:rsidRDefault="003D3845" w:rsidP="00B84B3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مهند وليد الحنبصي - 233000239</w:t>
      </w:r>
    </w:p>
    <w:p w14:paraId="2E68D40E" w14:textId="77777777" w:rsidR="002A5A92" w:rsidRDefault="002A5A92" w:rsidP="009125CE">
      <w:pPr>
        <w:jc w:val="center"/>
        <w:rPr>
          <w:rFonts w:ascii="Sakkal Majalla" w:hAnsi="Sakkal Majalla" w:cs="Sakkal Majalla"/>
          <w:b/>
          <w:bCs/>
          <w:sz w:val="28"/>
          <w:szCs w:val="28"/>
          <w:rtl/>
          <w:lang w:bidi="ar-EG"/>
        </w:rPr>
      </w:pPr>
    </w:p>
    <w:p w14:paraId="5F4EE2DE" w14:textId="70CE1E2F"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B0D5287" w14:textId="3F176252" w:rsidR="00A35E7E" w:rsidRDefault="00A35E7E" w:rsidP="009125CE">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bidi="ar-EG"/>
        </w:rPr>
        <w:t>د</w:t>
      </w:r>
      <w:r>
        <w:rPr>
          <w:rFonts w:ascii="Sakkal Majalla" w:hAnsi="Sakkal Majalla" w:cs="Sakkal Majalla"/>
          <w:b/>
          <w:bCs/>
          <w:sz w:val="28"/>
          <w:szCs w:val="28"/>
          <w:lang w:val="en-GB" w:bidi="ar-EG"/>
        </w:rPr>
        <w:t xml:space="preserve">. </w:t>
      </w:r>
      <w:r>
        <w:rPr>
          <w:rFonts w:ascii="Sakkal Majalla" w:hAnsi="Sakkal Majalla" w:cs="Sakkal Majalla" w:hint="cs"/>
          <w:b/>
          <w:bCs/>
          <w:sz w:val="28"/>
          <w:szCs w:val="28"/>
          <w:rtl/>
          <w:lang w:val="en-GB"/>
        </w:rPr>
        <w:t xml:space="preserve">الفيصل عبدالحميد محمد حسن </w:t>
      </w:r>
    </w:p>
    <w:p w14:paraId="1A9E8A9C" w14:textId="43F7F27C" w:rsidR="00A35E7E" w:rsidRPr="00A35E7E" w:rsidRDefault="00A35E7E" w:rsidP="009125CE">
      <w:pPr>
        <w:jc w:val="center"/>
        <w:rPr>
          <w:rFonts w:ascii="Sakkal Majalla" w:hAnsi="Sakkal Majalla" w:cs="Sakkal Majalla"/>
          <w:b/>
          <w:bCs/>
          <w:sz w:val="28"/>
          <w:szCs w:val="28"/>
          <w:rtl/>
          <w:lang w:val="en-GB"/>
        </w:rPr>
      </w:pPr>
      <w:r>
        <w:rPr>
          <w:rFonts w:ascii="Sakkal Majalla" w:hAnsi="Sakkal Majalla" w:cs="Sakkal Majalla" w:hint="cs"/>
          <w:b/>
          <w:bCs/>
          <w:sz w:val="28"/>
          <w:szCs w:val="28"/>
          <w:rtl/>
          <w:lang w:val="en-GB"/>
        </w:rPr>
        <w:t>د. فايز علي جراد</w:t>
      </w:r>
    </w:p>
    <w:p w14:paraId="50942FD7" w14:textId="77777777" w:rsidR="00B84B3B" w:rsidRDefault="00B84B3B" w:rsidP="00655FAA">
      <w:pPr>
        <w:rPr>
          <w:rFonts w:ascii="Sakkal Majalla" w:hAnsi="Sakkal Majalla" w:cs="Sakkal Majalla"/>
          <w:b/>
          <w:bCs/>
          <w:sz w:val="28"/>
          <w:szCs w:val="28"/>
          <w:rtl/>
          <w:lang w:bidi="ar-EG"/>
        </w:rPr>
      </w:pPr>
    </w:p>
    <w:p w14:paraId="041BD796" w14:textId="77777777" w:rsidR="00F9280E" w:rsidRPr="001902DB" w:rsidRDefault="00F9280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A92C998" w14:textId="43CB1CAD" w:rsidR="009125CE" w:rsidRPr="002A5A92" w:rsidRDefault="009125CE" w:rsidP="002A5A9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14FAE9D5" w14:textId="327DDC28" w:rsidR="009125CE" w:rsidRPr="009062A7" w:rsidRDefault="0017206F" w:rsidP="00E67B76">
      <w:pPr>
        <w:spacing w:after="360" w:line="240" w:lineRule="auto"/>
        <w:jc w:val="center"/>
        <w:rPr>
          <w:rFonts w:ascii="Simplified Arabic" w:hAnsi="Simplified Arabic" w:cs="Simplified Arabic"/>
          <w:b/>
          <w:bCs/>
          <w:sz w:val="28"/>
          <w:szCs w:val="28"/>
          <w:u w:val="single"/>
          <w:rtl/>
          <w:lang w:bidi="ar-EG"/>
        </w:rPr>
      </w:pPr>
      <w:r w:rsidRPr="009062A7">
        <w:rPr>
          <w:rFonts w:ascii="Simplified Arabic" w:hAnsi="Simplified Arabic" w:cs="Simplified Arabic" w:hint="cs"/>
          <w:b/>
          <w:bCs/>
          <w:sz w:val="28"/>
          <w:szCs w:val="28"/>
          <w:u w:val="single"/>
          <w:rtl/>
          <w:lang w:bidi="ar-EG"/>
        </w:rPr>
        <w:lastRenderedPageBreak/>
        <w:t>الإهداء</w:t>
      </w:r>
    </w:p>
    <w:p w14:paraId="4F03CD86" w14:textId="77777777" w:rsidR="00063A7B" w:rsidRPr="009062A7" w:rsidRDefault="00124184" w:rsidP="000844E1">
      <w:pPr>
        <w:spacing w:before="120" w:after="0" w:line="240" w:lineRule="auto"/>
        <w:ind w:left="284"/>
        <w:jc w:val="both"/>
        <w:rPr>
          <w:rFonts w:ascii="Simplified Arabic" w:hAnsi="Simplified Arabic" w:cs="Simplified Arabic"/>
          <w:b/>
          <w:bCs/>
          <w:i/>
          <w:iCs/>
          <w:sz w:val="28"/>
          <w:szCs w:val="28"/>
          <w:rtl/>
          <w:lang w:bidi="ar-EG"/>
        </w:rPr>
      </w:pPr>
      <w:r w:rsidRPr="009062A7">
        <w:rPr>
          <w:rFonts w:ascii="Simplified Arabic" w:hAnsi="Simplified Arabic" w:cs="Simplified Arabic" w:hint="cs"/>
          <w:b/>
          <w:bCs/>
          <w:i/>
          <w:iCs/>
          <w:sz w:val="28"/>
          <w:szCs w:val="28"/>
          <w:rtl/>
          <w:lang w:bidi="ar-EG"/>
        </w:rPr>
        <w:t>إلى معلم البشرية محمد صلى الله عليه وسلم</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إلى الشموع التي تحترق لتضيء لنا طريقنا</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إلى كل من كان له دور في تعليمي</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إلى أبي وأمي اللذان أنا</w:t>
      </w:r>
      <w:r w:rsidR="008C2943" w:rsidRPr="009062A7">
        <w:rPr>
          <w:rFonts w:ascii="Simplified Arabic" w:hAnsi="Simplified Arabic" w:cs="Simplified Arabic" w:hint="cs"/>
          <w:b/>
          <w:bCs/>
          <w:i/>
          <w:iCs/>
          <w:sz w:val="28"/>
          <w:szCs w:val="28"/>
          <w:rtl/>
          <w:lang w:bidi="ar-EG"/>
        </w:rPr>
        <w:t>را</w:t>
      </w:r>
      <w:r w:rsidRPr="009062A7">
        <w:rPr>
          <w:rFonts w:ascii="Simplified Arabic" w:hAnsi="Simplified Arabic" w:cs="Simplified Arabic" w:hint="cs"/>
          <w:b/>
          <w:bCs/>
          <w:i/>
          <w:iCs/>
          <w:sz w:val="28"/>
          <w:szCs w:val="28"/>
          <w:rtl/>
          <w:lang w:bidi="ar-EG"/>
        </w:rPr>
        <w:t xml:space="preserve"> طريقي</w:t>
      </w:r>
    </w:p>
    <w:p w14:paraId="6025D460" w14:textId="11039DC1" w:rsidR="00124184" w:rsidRPr="009062A7" w:rsidRDefault="000C4E1B" w:rsidP="000844E1">
      <w:pPr>
        <w:spacing w:before="120" w:after="0" w:line="240" w:lineRule="auto"/>
        <w:ind w:left="284"/>
        <w:jc w:val="both"/>
        <w:rPr>
          <w:rFonts w:ascii="Simplified Arabic" w:hAnsi="Simplified Arabic" w:cs="Simplified Arabic"/>
          <w:b/>
          <w:bCs/>
          <w:i/>
          <w:iCs/>
          <w:sz w:val="28"/>
          <w:szCs w:val="28"/>
          <w:rtl/>
          <w:lang w:bidi="ar-EG"/>
        </w:rPr>
      </w:pPr>
      <w:r w:rsidRPr="009062A7">
        <w:rPr>
          <w:rFonts w:ascii="Simplified Arabic" w:hAnsi="Simplified Arabic" w:cs="Simplified Arabic"/>
          <w:b/>
          <w:bCs/>
          <w:i/>
          <w:iCs/>
          <w:sz w:val="28"/>
          <w:szCs w:val="28"/>
          <w:lang w:bidi="ar-EG"/>
        </w:rPr>
        <w:t xml:space="preserve"> </w:t>
      </w:r>
      <w:r w:rsidR="00124184" w:rsidRPr="009062A7">
        <w:rPr>
          <w:rFonts w:ascii="Simplified Arabic" w:hAnsi="Simplified Arabic" w:cs="Simplified Arabic" w:hint="cs"/>
          <w:b/>
          <w:bCs/>
          <w:i/>
          <w:iCs/>
          <w:sz w:val="28"/>
          <w:szCs w:val="28"/>
          <w:rtl/>
          <w:lang w:bidi="ar-EG"/>
        </w:rPr>
        <w:t xml:space="preserve">إلى </w:t>
      </w:r>
      <w:r w:rsidR="000D1BF3" w:rsidRPr="009062A7">
        <w:rPr>
          <w:rFonts w:ascii="Simplified Arabic" w:hAnsi="Simplified Arabic" w:cs="Simplified Arabic" w:hint="cs"/>
          <w:b/>
          <w:bCs/>
          <w:i/>
          <w:iCs/>
          <w:sz w:val="28"/>
          <w:szCs w:val="28"/>
          <w:rtl/>
          <w:lang w:bidi="ar-EG"/>
        </w:rPr>
        <w:t>إخوتي</w:t>
      </w:r>
      <w:r w:rsidR="00124184" w:rsidRPr="009062A7">
        <w:rPr>
          <w:rFonts w:ascii="Simplified Arabic" w:hAnsi="Simplified Arabic" w:cs="Simplified Arabic" w:hint="cs"/>
          <w:b/>
          <w:bCs/>
          <w:i/>
          <w:iCs/>
          <w:sz w:val="28"/>
          <w:szCs w:val="28"/>
          <w:rtl/>
          <w:lang w:bidi="ar-EG"/>
        </w:rPr>
        <w:t xml:space="preserve"> ال</w:t>
      </w:r>
      <w:r w:rsidR="000D1BF3" w:rsidRPr="009062A7">
        <w:rPr>
          <w:rFonts w:ascii="Simplified Arabic" w:hAnsi="Simplified Arabic" w:cs="Simplified Arabic" w:hint="cs"/>
          <w:b/>
          <w:bCs/>
          <w:i/>
          <w:iCs/>
          <w:sz w:val="28"/>
          <w:szCs w:val="28"/>
          <w:rtl/>
          <w:lang w:bidi="ar-EG"/>
        </w:rPr>
        <w:t>أ</w:t>
      </w:r>
      <w:r w:rsidR="00124184" w:rsidRPr="009062A7">
        <w:rPr>
          <w:rFonts w:ascii="Simplified Arabic" w:hAnsi="Simplified Arabic" w:cs="Simplified Arabic" w:hint="cs"/>
          <w:b/>
          <w:bCs/>
          <w:i/>
          <w:iCs/>
          <w:sz w:val="28"/>
          <w:szCs w:val="28"/>
          <w:rtl/>
          <w:lang w:bidi="ar-EG"/>
        </w:rPr>
        <w:t xml:space="preserve">عزاء </w:t>
      </w:r>
      <w:r w:rsidR="000D1BF3" w:rsidRPr="009062A7">
        <w:rPr>
          <w:rFonts w:ascii="Simplified Arabic" w:hAnsi="Simplified Arabic" w:cs="Simplified Arabic" w:hint="cs"/>
          <w:b/>
          <w:bCs/>
          <w:i/>
          <w:iCs/>
          <w:sz w:val="28"/>
          <w:szCs w:val="28"/>
          <w:rtl/>
          <w:lang w:bidi="ar-EG"/>
        </w:rPr>
        <w:t xml:space="preserve">وأخواتي </w:t>
      </w:r>
      <w:r w:rsidR="00124184" w:rsidRPr="009062A7">
        <w:rPr>
          <w:rFonts w:ascii="Simplified Arabic" w:hAnsi="Simplified Arabic" w:cs="Simplified Arabic" w:hint="cs"/>
          <w:b/>
          <w:bCs/>
          <w:i/>
          <w:iCs/>
          <w:sz w:val="28"/>
          <w:szCs w:val="28"/>
          <w:rtl/>
          <w:lang w:bidi="ar-EG"/>
        </w:rPr>
        <w:t>الغاليات</w:t>
      </w:r>
      <w:r w:rsidR="002A5A92" w:rsidRPr="009062A7">
        <w:rPr>
          <w:rFonts w:ascii="Simplified Arabic" w:hAnsi="Simplified Arabic" w:cs="Simplified Arabic" w:hint="cs"/>
          <w:b/>
          <w:bCs/>
          <w:i/>
          <w:iCs/>
          <w:sz w:val="28"/>
          <w:szCs w:val="28"/>
          <w:rtl/>
          <w:lang w:bidi="ar-EG"/>
        </w:rPr>
        <w:t xml:space="preserve"> </w:t>
      </w:r>
      <w:r w:rsidR="00124184" w:rsidRPr="009062A7">
        <w:rPr>
          <w:rFonts w:ascii="Simplified Arabic" w:hAnsi="Simplified Arabic" w:cs="Simplified Arabic" w:hint="cs"/>
          <w:b/>
          <w:bCs/>
          <w:i/>
          <w:iCs/>
          <w:sz w:val="28"/>
          <w:szCs w:val="28"/>
          <w:rtl/>
          <w:lang w:bidi="ar-EG"/>
        </w:rPr>
        <w:t xml:space="preserve">إلى كل معلم يؤدي واجبه لخدمة وطنه وأبناء وطنه </w:t>
      </w:r>
      <w:r w:rsidR="00D32432" w:rsidRPr="009062A7">
        <w:rPr>
          <w:rFonts w:ascii="Simplified Arabic" w:hAnsi="Simplified Arabic" w:cs="Simplified Arabic" w:hint="cs"/>
          <w:b/>
          <w:bCs/>
          <w:i/>
          <w:iCs/>
          <w:sz w:val="28"/>
          <w:szCs w:val="28"/>
          <w:rtl/>
          <w:lang w:bidi="ar-EG"/>
        </w:rPr>
        <w:t>إلى</w:t>
      </w:r>
      <w:r w:rsidR="00124184" w:rsidRPr="009062A7">
        <w:rPr>
          <w:rFonts w:ascii="Simplified Arabic" w:hAnsi="Simplified Arabic" w:cs="Simplified Arabic" w:hint="cs"/>
          <w:b/>
          <w:bCs/>
          <w:i/>
          <w:iCs/>
          <w:sz w:val="28"/>
          <w:szCs w:val="28"/>
          <w:rtl/>
          <w:lang w:bidi="ar-EG"/>
        </w:rPr>
        <w:t xml:space="preserve"> كل داع</w:t>
      </w:r>
      <w:r w:rsidR="000B5A71" w:rsidRPr="009062A7">
        <w:rPr>
          <w:rFonts w:ascii="Simplified Arabic" w:hAnsi="Simplified Arabic" w:cs="Simplified Arabic" w:hint="cs"/>
          <w:b/>
          <w:bCs/>
          <w:i/>
          <w:iCs/>
          <w:sz w:val="28"/>
          <w:szCs w:val="28"/>
          <w:rtl/>
          <w:lang w:bidi="ar-EG"/>
        </w:rPr>
        <w:t>ٍ</w:t>
      </w:r>
      <w:r w:rsidR="00124184" w:rsidRPr="009062A7">
        <w:rPr>
          <w:rFonts w:ascii="Simplified Arabic" w:hAnsi="Simplified Arabic" w:cs="Simplified Arabic" w:hint="cs"/>
          <w:b/>
          <w:bCs/>
          <w:i/>
          <w:iCs/>
          <w:sz w:val="28"/>
          <w:szCs w:val="28"/>
          <w:rtl/>
          <w:lang w:bidi="ar-EG"/>
        </w:rPr>
        <w:t xml:space="preserve"> وداعية </w:t>
      </w:r>
      <w:r w:rsidR="00D32432" w:rsidRPr="009062A7">
        <w:rPr>
          <w:rFonts w:ascii="Simplified Arabic" w:hAnsi="Simplified Arabic" w:cs="Simplified Arabic" w:hint="cs"/>
          <w:b/>
          <w:bCs/>
          <w:i/>
          <w:iCs/>
          <w:sz w:val="28"/>
          <w:szCs w:val="28"/>
          <w:rtl/>
          <w:lang w:bidi="ar-EG"/>
        </w:rPr>
        <w:t>إلى</w:t>
      </w:r>
      <w:r w:rsidR="000B5A71" w:rsidRPr="009062A7">
        <w:rPr>
          <w:rFonts w:ascii="Simplified Arabic" w:hAnsi="Simplified Arabic" w:cs="Simplified Arabic" w:hint="cs"/>
          <w:b/>
          <w:bCs/>
          <w:i/>
          <w:iCs/>
          <w:sz w:val="28"/>
          <w:szCs w:val="28"/>
          <w:rtl/>
          <w:lang w:bidi="ar-EG"/>
        </w:rPr>
        <w:t xml:space="preserve"> </w:t>
      </w:r>
      <w:r w:rsidR="00124184" w:rsidRPr="009062A7">
        <w:rPr>
          <w:rFonts w:ascii="Simplified Arabic" w:hAnsi="Simplified Arabic" w:cs="Simplified Arabic" w:hint="cs"/>
          <w:b/>
          <w:bCs/>
          <w:i/>
          <w:iCs/>
          <w:sz w:val="28"/>
          <w:szCs w:val="28"/>
          <w:rtl/>
          <w:lang w:bidi="ar-EG"/>
        </w:rPr>
        <w:t>الله</w:t>
      </w:r>
      <w:r w:rsidR="002A5A92" w:rsidRPr="009062A7">
        <w:rPr>
          <w:rFonts w:ascii="Simplified Arabic" w:hAnsi="Simplified Arabic" w:cs="Simplified Arabic" w:hint="cs"/>
          <w:b/>
          <w:bCs/>
          <w:i/>
          <w:iCs/>
          <w:sz w:val="28"/>
          <w:szCs w:val="28"/>
          <w:rtl/>
          <w:lang w:bidi="ar-EG"/>
        </w:rPr>
        <w:t xml:space="preserve"> </w:t>
      </w:r>
      <w:r w:rsidR="00124184" w:rsidRPr="009062A7">
        <w:rPr>
          <w:rFonts w:ascii="Simplified Arabic" w:hAnsi="Simplified Arabic" w:cs="Simplified Arabic" w:hint="cs"/>
          <w:b/>
          <w:bCs/>
          <w:i/>
          <w:iCs/>
          <w:sz w:val="28"/>
          <w:szCs w:val="28"/>
          <w:rtl/>
          <w:lang w:bidi="ar-EG"/>
        </w:rPr>
        <w:t xml:space="preserve">مع </w:t>
      </w:r>
      <w:r w:rsidR="000B5A71" w:rsidRPr="009062A7">
        <w:rPr>
          <w:rFonts w:ascii="Simplified Arabic" w:hAnsi="Simplified Arabic" w:cs="Simplified Arabic" w:hint="cs"/>
          <w:b/>
          <w:bCs/>
          <w:i/>
          <w:iCs/>
          <w:sz w:val="28"/>
          <w:szCs w:val="28"/>
          <w:rtl/>
          <w:lang w:bidi="ar-EG"/>
        </w:rPr>
        <w:t>أجمل</w:t>
      </w:r>
      <w:r w:rsidR="00124184" w:rsidRPr="009062A7">
        <w:rPr>
          <w:rFonts w:ascii="Simplified Arabic" w:hAnsi="Simplified Arabic" w:cs="Simplified Arabic" w:hint="cs"/>
          <w:b/>
          <w:bCs/>
          <w:i/>
          <w:iCs/>
          <w:sz w:val="28"/>
          <w:szCs w:val="28"/>
          <w:rtl/>
          <w:lang w:bidi="ar-EG"/>
        </w:rPr>
        <w:t xml:space="preserve"> التمنيات </w:t>
      </w:r>
      <w:r w:rsidR="000B5A71" w:rsidRPr="009062A7">
        <w:rPr>
          <w:rFonts w:ascii="Simplified Arabic" w:hAnsi="Simplified Arabic" w:cs="Simplified Arabic" w:hint="cs"/>
          <w:b/>
          <w:bCs/>
          <w:i/>
          <w:iCs/>
          <w:sz w:val="28"/>
          <w:szCs w:val="28"/>
          <w:rtl/>
          <w:lang w:bidi="ar-EG"/>
        </w:rPr>
        <w:t xml:space="preserve">إلى </w:t>
      </w:r>
      <w:r w:rsidR="00124184" w:rsidRPr="009062A7">
        <w:rPr>
          <w:rFonts w:ascii="Simplified Arabic" w:hAnsi="Simplified Arabic" w:cs="Simplified Arabic" w:hint="cs"/>
          <w:b/>
          <w:bCs/>
          <w:i/>
          <w:iCs/>
          <w:sz w:val="28"/>
          <w:szCs w:val="28"/>
          <w:rtl/>
          <w:lang w:bidi="ar-EG"/>
        </w:rPr>
        <w:t>زملائي في المسيرة التعليمية إلى كل الأهل والأحبة</w:t>
      </w:r>
      <w:r w:rsidR="002A5A92" w:rsidRPr="009062A7">
        <w:rPr>
          <w:rFonts w:ascii="Simplified Arabic" w:hAnsi="Simplified Arabic" w:cs="Simplified Arabic" w:hint="cs"/>
          <w:b/>
          <w:bCs/>
          <w:i/>
          <w:iCs/>
          <w:sz w:val="28"/>
          <w:szCs w:val="28"/>
          <w:rtl/>
          <w:lang w:bidi="ar-EG"/>
        </w:rPr>
        <w:t xml:space="preserve"> </w:t>
      </w:r>
      <w:r w:rsidR="00124184" w:rsidRPr="009062A7">
        <w:rPr>
          <w:rFonts w:ascii="Simplified Arabic" w:hAnsi="Simplified Arabic" w:cs="Simplified Arabic" w:hint="cs"/>
          <w:b/>
          <w:bCs/>
          <w:i/>
          <w:iCs/>
          <w:sz w:val="28"/>
          <w:szCs w:val="28"/>
          <w:rtl/>
          <w:lang w:bidi="ar-EG"/>
        </w:rPr>
        <w:t>أهديكم بحثي المتواضع</w:t>
      </w:r>
    </w:p>
    <w:p w14:paraId="50DFE836" w14:textId="77777777" w:rsidR="002A5A92" w:rsidRPr="009062A7" w:rsidRDefault="002A5A92" w:rsidP="000844E1">
      <w:pPr>
        <w:spacing w:line="240" w:lineRule="auto"/>
        <w:jc w:val="both"/>
        <w:rPr>
          <w:rFonts w:ascii="Simplified Arabic" w:hAnsi="Simplified Arabic" w:cs="Simplified Arabic"/>
          <w:sz w:val="28"/>
          <w:szCs w:val="28"/>
          <w:rtl/>
          <w:lang w:bidi="ar-EG"/>
        </w:rPr>
      </w:pPr>
    </w:p>
    <w:p w14:paraId="2C67E72C" w14:textId="77777777" w:rsidR="009125CE" w:rsidRPr="009062A7" w:rsidRDefault="009125CE" w:rsidP="00C971C4">
      <w:pPr>
        <w:jc w:val="both"/>
        <w:rPr>
          <w:rFonts w:ascii="Simplified Arabic" w:hAnsi="Simplified Arabic" w:cs="Simplified Arabic"/>
          <w:sz w:val="28"/>
          <w:szCs w:val="28"/>
          <w:u w:val="single"/>
          <w:rtl/>
        </w:rPr>
      </w:pPr>
    </w:p>
    <w:p w14:paraId="40A61660" w14:textId="05AE7F1B" w:rsidR="009125CE" w:rsidRPr="009062A7" w:rsidRDefault="009125CE" w:rsidP="00C971C4">
      <w:pPr>
        <w:jc w:val="both"/>
        <w:rPr>
          <w:rFonts w:ascii="Sakkal Majalla" w:hAnsi="Sakkal Majalla" w:cs="Sakkal Majalla"/>
          <w:sz w:val="28"/>
          <w:szCs w:val="28"/>
          <w:u w:val="single"/>
          <w:rtl/>
          <w:lang w:bidi="ar-EG"/>
        </w:rPr>
      </w:pPr>
    </w:p>
    <w:p w14:paraId="3A504109" w14:textId="77777777" w:rsidR="009125CE" w:rsidRPr="009062A7" w:rsidRDefault="009125CE" w:rsidP="00C971C4">
      <w:pPr>
        <w:jc w:val="both"/>
        <w:rPr>
          <w:rFonts w:ascii="Sakkal Majalla" w:hAnsi="Sakkal Majalla" w:cs="Sakkal Majalla"/>
          <w:sz w:val="28"/>
          <w:szCs w:val="28"/>
          <w:u w:val="single"/>
          <w:rtl/>
          <w:lang w:bidi="ar-EG"/>
        </w:rPr>
      </w:pPr>
    </w:p>
    <w:p w14:paraId="11198760" w14:textId="77777777" w:rsidR="009125CE" w:rsidRPr="009062A7" w:rsidRDefault="009125CE" w:rsidP="00C971C4">
      <w:pPr>
        <w:jc w:val="both"/>
        <w:rPr>
          <w:rFonts w:ascii="Sakkal Majalla" w:hAnsi="Sakkal Majalla" w:cs="Sakkal Majalla"/>
          <w:sz w:val="28"/>
          <w:szCs w:val="28"/>
          <w:u w:val="single"/>
          <w:rtl/>
          <w:lang w:bidi="ar-EG"/>
        </w:rPr>
      </w:pPr>
    </w:p>
    <w:p w14:paraId="791EDD87" w14:textId="77777777" w:rsidR="009125CE" w:rsidRPr="009062A7" w:rsidRDefault="009125CE" w:rsidP="00C971C4">
      <w:pPr>
        <w:jc w:val="both"/>
        <w:rPr>
          <w:rFonts w:ascii="Sakkal Majalla" w:hAnsi="Sakkal Majalla" w:cs="Sakkal Majalla"/>
          <w:sz w:val="28"/>
          <w:szCs w:val="28"/>
          <w:u w:val="single"/>
          <w:rtl/>
          <w:lang w:bidi="ar-EG"/>
        </w:rPr>
      </w:pPr>
    </w:p>
    <w:p w14:paraId="2766B80E" w14:textId="77777777" w:rsidR="009125CE" w:rsidRPr="009062A7" w:rsidRDefault="009125CE" w:rsidP="00C971C4">
      <w:pPr>
        <w:jc w:val="both"/>
        <w:rPr>
          <w:rFonts w:ascii="Sakkal Majalla" w:hAnsi="Sakkal Majalla" w:cs="Sakkal Majalla"/>
          <w:sz w:val="28"/>
          <w:szCs w:val="28"/>
          <w:u w:val="single"/>
          <w:rtl/>
        </w:rPr>
      </w:pPr>
    </w:p>
    <w:p w14:paraId="5DE48217" w14:textId="77777777" w:rsidR="00D52480" w:rsidRPr="009062A7" w:rsidRDefault="00D52480" w:rsidP="00C971C4">
      <w:pPr>
        <w:jc w:val="both"/>
        <w:rPr>
          <w:rFonts w:ascii="Sakkal Majalla" w:hAnsi="Sakkal Majalla" w:cs="Sakkal Majalla"/>
          <w:sz w:val="28"/>
          <w:szCs w:val="28"/>
          <w:u w:val="single"/>
          <w:rtl/>
          <w:lang w:bidi="ar-EG"/>
        </w:rPr>
      </w:pPr>
    </w:p>
    <w:p w14:paraId="162F5FE0" w14:textId="38DC4CDD" w:rsidR="006D205B" w:rsidRPr="009062A7" w:rsidRDefault="006D205B" w:rsidP="00C971C4">
      <w:pPr>
        <w:jc w:val="both"/>
        <w:rPr>
          <w:rFonts w:ascii="Sakkal Majalla" w:hAnsi="Sakkal Majalla" w:cs="Sakkal Majalla"/>
          <w:sz w:val="28"/>
          <w:szCs w:val="28"/>
          <w:u w:val="single"/>
          <w:rtl/>
        </w:rPr>
      </w:pPr>
    </w:p>
    <w:p w14:paraId="767D8DAD" w14:textId="49B12C6B" w:rsidR="002A5A92" w:rsidRPr="009062A7" w:rsidRDefault="002A5A92" w:rsidP="00C971C4">
      <w:pPr>
        <w:jc w:val="both"/>
        <w:rPr>
          <w:rFonts w:ascii="Sakkal Majalla" w:hAnsi="Sakkal Majalla" w:cs="Sakkal Majalla"/>
          <w:sz w:val="28"/>
          <w:szCs w:val="28"/>
          <w:u w:val="single"/>
          <w:rtl/>
        </w:rPr>
      </w:pPr>
    </w:p>
    <w:p w14:paraId="2D01E767" w14:textId="79ED964F" w:rsidR="002A5A92" w:rsidRPr="009062A7" w:rsidRDefault="002A5A92" w:rsidP="00C971C4">
      <w:pPr>
        <w:jc w:val="both"/>
        <w:rPr>
          <w:rFonts w:ascii="Sakkal Majalla" w:hAnsi="Sakkal Majalla" w:cs="Sakkal Majalla"/>
          <w:sz w:val="28"/>
          <w:szCs w:val="28"/>
          <w:u w:val="single"/>
        </w:rPr>
      </w:pPr>
    </w:p>
    <w:p w14:paraId="2AAC422C" w14:textId="77777777" w:rsidR="00063A7B" w:rsidRPr="009062A7" w:rsidRDefault="00063A7B" w:rsidP="00C971C4">
      <w:pPr>
        <w:jc w:val="both"/>
        <w:rPr>
          <w:rFonts w:ascii="Sakkal Majalla" w:hAnsi="Sakkal Majalla" w:cs="Sakkal Majalla"/>
          <w:sz w:val="28"/>
          <w:szCs w:val="28"/>
          <w:u w:val="single"/>
          <w:rtl/>
        </w:rPr>
      </w:pPr>
    </w:p>
    <w:p w14:paraId="26EA6384" w14:textId="77777777" w:rsidR="00850639" w:rsidRPr="009062A7" w:rsidRDefault="00850639" w:rsidP="00C971C4">
      <w:pPr>
        <w:jc w:val="both"/>
        <w:rPr>
          <w:rFonts w:ascii="Sakkal Majalla" w:hAnsi="Sakkal Majalla" w:cs="Sakkal Majalla"/>
          <w:sz w:val="28"/>
          <w:szCs w:val="28"/>
          <w:u w:val="single"/>
          <w:rtl/>
        </w:rPr>
      </w:pPr>
    </w:p>
    <w:p w14:paraId="3D6AC317" w14:textId="77777777" w:rsidR="002A5A92" w:rsidRPr="009062A7" w:rsidRDefault="002A5A92" w:rsidP="00C971C4">
      <w:pPr>
        <w:jc w:val="both"/>
        <w:rPr>
          <w:rFonts w:ascii="Sakkal Majalla" w:hAnsi="Sakkal Majalla" w:cs="Sakkal Majalla"/>
          <w:sz w:val="28"/>
          <w:szCs w:val="28"/>
          <w:u w:val="single"/>
          <w:rtl/>
        </w:rPr>
      </w:pPr>
    </w:p>
    <w:p w14:paraId="0A4A34D3" w14:textId="5AFD6E08" w:rsidR="00D52480" w:rsidRPr="009062A7" w:rsidRDefault="00AA1F6A" w:rsidP="00E67B76">
      <w:pPr>
        <w:spacing w:after="360" w:line="240" w:lineRule="auto"/>
        <w:jc w:val="center"/>
        <w:rPr>
          <w:rFonts w:ascii="Simplified Arabic" w:hAnsi="Simplified Arabic" w:cs="Simplified Arabic"/>
          <w:b/>
          <w:bCs/>
          <w:sz w:val="28"/>
          <w:szCs w:val="28"/>
          <w:u w:val="single"/>
          <w:rtl/>
          <w:lang w:bidi="ar-EG"/>
        </w:rPr>
      </w:pPr>
      <w:r w:rsidRPr="009062A7">
        <w:rPr>
          <w:rFonts w:ascii="Simplified Arabic" w:hAnsi="Simplified Arabic" w:cs="Simplified Arabic" w:hint="cs"/>
          <w:b/>
          <w:bCs/>
          <w:sz w:val="28"/>
          <w:szCs w:val="28"/>
          <w:u w:val="single"/>
          <w:rtl/>
          <w:lang w:bidi="ar-EG"/>
        </w:rPr>
        <w:lastRenderedPageBreak/>
        <w:t>الشكر</w:t>
      </w:r>
      <w:r w:rsidR="008F6506" w:rsidRPr="009062A7">
        <w:rPr>
          <w:rFonts w:ascii="Simplified Arabic" w:hAnsi="Simplified Arabic" w:cs="Simplified Arabic" w:hint="cs"/>
          <w:b/>
          <w:bCs/>
          <w:sz w:val="28"/>
          <w:szCs w:val="28"/>
          <w:u w:val="single"/>
          <w:rtl/>
          <w:lang w:bidi="ar-EG"/>
        </w:rPr>
        <w:t xml:space="preserve"> </w:t>
      </w:r>
      <w:r w:rsidR="00124184" w:rsidRPr="009062A7">
        <w:rPr>
          <w:rFonts w:ascii="Simplified Arabic" w:hAnsi="Simplified Arabic" w:cs="Simplified Arabic" w:hint="cs"/>
          <w:b/>
          <w:bCs/>
          <w:sz w:val="28"/>
          <w:szCs w:val="28"/>
          <w:u w:val="single"/>
          <w:rtl/>
          <w:lang w:bidi="ar-EG"/>
        </w:rPr>
        <w:t>والتقدير</w:t>
      </w:r>
    </w:p>
    <w:p w14:paraId="04DC335A" w14:textId="77777777" w:rsidR="00063A7B" w:rsidRPr="009062A7" w:rsidRDefault="00AB4E19" w:rsidP="00E61581">
      <w:pPr>
        <w:snapToGrid w:val="0"/>
        <w:spacing w:beforeLines="120" w:before="288" w:afterLines="120" w:after="288" w:line="240" w:lineRule="auto"/>
        <w:ind w:left="284"/>
        <w:rPr>
          <w:rFonts w:ascii="Simplified Arabic" w:hAnsi="Simplified Arabic" w:cs="Simplified Arabic"/>
          <w:b/>
          <w:bCs/>
          <w:i/>
          <w:iCs/>
          <w:sz w:val="28"/>
          <w:szCs w:val="28"/>
          <w:rtl/>
        </w:rPr>
      </w:pPr>
      <w:r w:rsidRPr="009062A7">
        <w:rPr>
          <w:rFonts w:ascii="Simplified Arabic" w:hAnsi="Simplified Arabic" w:cs="Simplified Arabic" w:hint="cs"/>
          <w:b/>
          <w:bCs/>
          <w:i/>
          <w:iCs/>
          <w:sz w:val="28"/>
          <w:szCs w:val="28"/>
          <w:rtl/>
          <w:lang w:bidi="ar-EG"/>
        </w:rPr>
        <w:t>نحمد الله عز</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وجل الذي وفقنا في إتمام هذا البحث العلمي</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والذي ألهمنا الصحة والعافية والعزيمة</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فالحمدلله حمد</w:t>
      </w:r>
      <w:r w:rsidR="00D7213A" w:rsidRPr="009062A7">
        <w:rPr>
          <w:rFonts w:ascii="Simplified Arabic" w:hAnsi="Simplified Arabic" w:cs="Simplified Arabic" w:hint="cs"/>
          <w:b/>
          <w:bCs/>
          <w:i/>
          <w:iCs/>
          <w:sz w:val="28"/>
          <w:szCs w:val="28"/>
          <w:rtl/>
          <w:lang w:bidi="ar-EG"/>
        </w:rPr>
        <w:t>اً</w:t>
      </w:r>
      <w:r w:rsidRPr="009062A7">
        <w:rPr>
          <w:rFonts w:ascii="Simplified Arabic" w:hAnsi="Simplified Arabic" w:cs="Simplified Arabic" w:hint="cs"/>
          <w:b/>
          <w:bCs/>
          <w:i/>
          <w:iCs/>
          <w:sz w:val="28"/>
          <w:szCs w:val="28"/>
          <w:rtl/>
          <w:lang w:bidi="ar-EG"/>
        </w:rPr>
        <w:t xml:space="preserve"> كثيرا</w:t>
      </w:r>
      <w:r w:rsidR="00D7213A" w:rsidRPr="009062A7">
        <w:rPr>
          <w:rFonts w:ascii="Simplified Arabic" w:hAnsi="Simplified Arabic" w:cs="Simplified Arabic" w:hint="cs"/>
          <w:b/>
          <w:bCs/>
          <w:i/>
          <w:iCs/>
          <w:sz w:val="28"/>
          <w:szCs w:val="28"/>
          <w:rtl/>
          <w:lang w:bidi="ar-EG"/>
        </w:rPr>
        <w:t>ً</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 xml:space="preserve">نتقدم بجزيل الشكر والتقدير إلى الأستاذ الدكتور / </w:t>
      </w:r>
      <w:r w:rsidR="00306B10" w:rsidRPr="009062A7">
        <w:rPr>
          <w:rFonts w:ascii="Simplified Arabic" w:hAnsi="Simplified Arabic" w:cs="Simplified Arabic" w:hint="cs"/>
          <w:b/>
          <w:bCs/>
          <w:i/>
          <w:iCs/>
          <w:sz w:val="28"/>
          <w:szCs w:val="28"/>
          <w:rtl/>
          <w:lang w:bidi="ar-EG"/>
        </w:rPr>
        <w:t xml:space="preserve">الفيصل عبدالحميد محمد حسن </w:t>
      </w:r>
      <w:r w:rsidR="001C196D" w:rsidRPr="009062A7">
        <w:rPr>
          <w:rFonts w:ascii="Simplified Arabic" w:hAnsi="Simplified Arabic" w:cs="Simplified Arabic"/>
          <w:b/>
          <w:bCs/>
          <w:i/>
          <w:iCs/>
          <w:sz w:val="28"/>
          <w:szCs w:val="28"/>
          <w:rtl/>
          <w:lang w:bidi="ar-EG"/>
        </w:rPr>
        <w:t>–</w:t>
      </w:r>
      <w:r w:rsidR="001C196D" w:rsidRPr="009062A7">
        <w:rPr>
          <w:rFonts w:ascii="Simplified Arabic" w:hAnsi="Simplified Arabic" w:cs="Simplified Arabic" w:hint="cs"/>
          <w:b/>
          <w:bCs/>
          <w:i/>
          <w:iCs/>
          <w:sz w:val="28"/>
          <w:szCs w:val="28"/>
          <w:rtl/>
          <w:lang w:bidi="ar-EG"/>
        </w:rPr>
        <w:t xml:space="preserve"> فايز </w:t>
      </w:r>
      <w:r w:rsidR="001C7C3E" w:rsidRPr="009062A7">
        <w:rPr>
          <w:rFonts w:ascii="Simplified Arabic" w:hAnsi="Simplified Arabic" w:cs="Simplified Arabic" w:hint="cs"/>
          <w:b/>
          <w:bCs/>
          <w:i/>
          <w:iCs/>
          <w:sz w:val="28"/>
          <w:szCs w:val="28"/>
          <w:rtl/>
          <w:lang w:bidi="ar-EG"/>
        </w:rPr>
        <w:t>علي جراد</w:t>
      </w:r>
      <w:r w:rsidRPr="009062A7">
        <w:rPr>
          <w:rFonts w:ascii="Simplified Arabic" w:hAnsi="Simplified Arabic" w:cs="Simplified Arabic" w:hint="cs"/>
          <w:b/>
          <w:bCs/>
          <w:i/>
          <w:iCs/>
          <w:sz w:val="28"/>
          <w:szCs w:val="28"/>
          <w:rtl/>
          <w:lang w:bidi="ar-EG"/>
        </w:rPr>
        <w:t xml:space="preserve"> على كل ما قدموه لنا من توجيهات ومعلومات قيمة ساهمت في إثراء</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موضوع دراستنا في جوان</w:t>
      </w:r>
      <w:r w:rsidR="001C7C3E" w:rsidRPr="009062A7">
        <w:rPr>
          <w:rFonts w:ascii="Simplified Arabic" w:hAnsi="Simplified Arabic" w:cs="Simplified Arabic" w:hint="cs"/>
          <w:b/>
          <w:bCs/>
          <w:i/>
          <w:iCs/>
          <w:sz w:val="28"/>
          <w:szCs w:val="28"/>
          <w:rtl/>
          <w:lang w:bidi="ar-EG"/>
        </w:rPr>
        <w:t xml:space="preserve">بها </w:t>
      </w:r>
      <w:r w:rsidRPr="009062A7">
        <w:rPr>
          <w:rFonts w:ascii="Simplified Arabic" w:hAnsi="Simplified Arabic" w:cs="Simplified Arabic" w:hint="cs"/>
          <w:b/>
          <w:bCs/>
          <w:i/>
          <w:iCs/>
          <w:sz w:val="28"/>
          <w:szCs w:val="28"/>
          <w:rtl/>
          <w:lang w:bidi="ar-EG"/>
        </w:rPr>
        <w:t>المختلفة</w:t>
      </w:r>
      <w:r w:rsidR="00063A7B" w:rsidRPr="009062A7">
        <w:rPr>
          <w:rFonts w:ascii="Simplified Arabic" w:hAnsi="Simplified Arabic" w:cs="Simplified Arabic"/>
          <w:b/>
          <w:bCs/>
          <w:i/>
          <w:iCs/>
          <w:sz w:val="28"/>
          <w:szCs w:val="28"/>
          <w:lang w:bidi="ar-EG"/>
        </w:rPr>
        <w:t>.</w:t>
      </w:r>
    </w:p>
    <w:p w14:paraId="171FA2CD" w14:textId="77777777" w:rsidR="00063A7B" w:rsidRPr="009062A7" w:rsidRDefault="002A5A92" w:rsidP="00E61581">
      <w:pPr>
        <w:snapToGrid w:val="0"/>
        <w:spacing w:beforeLines="120" w:before="288" w:afterLines="120" w:after="288" w:line="240" w:lineRule="auto"/>
        <w:ind w:left="284"/>
        <w:rPr>
          <w:rFonts w:ascii="Simplified Arabic" w:hAnsi="Simplified Arabic" w:cs="Simplified Arabic"/>
          <w:b/>
          <w:bCs/>
          <w:i/>
          <w:iCs/>
          <w:sz w:val="28"/>
          <w:szCs w:val="28"/>
          <w:rtl/>
          <w:lang w:bidi="ar-EG"/>
        </w:rPr>
      </w:pPr>
      <w:r w:rsidRPr="009062A7">
        <w:rPr>
          <w:rFonts w:ascii="Simplified Arabic" w:hAnsi="Simplified Arabic" w:cs="Simplified Arabic" w:hint="cs"/>
          <w:b/>
          <w:bCs/>
          <w:i/>
          <w:iCs/>
          <w:sz w:val="28"/>
          <w:szCs w:val="28"/>
          <w:rtl/>
          <w:lang w:bidi="ar-EG"/>
        </w:rPr>
        <w:t xml:space="preserve"> </w:t>
      </w:r>
      <w:r w:rsidR="00AB4E19" w:rsidRPr="009062A7">
        <w:rPr>
          <w:rFonts w:ascii="Simplified Arabic" w:hAnsi="Simplified Arabic" w:cs="Simplified Arabic" w:hint="cs"/>
          <w:b/>
          <w:bCs/>
          <w:i/>
          <w:iCs/>
          <w:sz w:val="28"/>
          <w:szCs w:val="28"/>
          <w:rtl/>
          <w:lang w:bidi="ar-EG"/>
        </w:rPr>
        <w:t>والشكر والتقدير موصول إلى إدارة جامعة ميدأوشن ممثلة بالكادر</w:t>
      </w:r>
      <w:r w:rsidR="0036022B" w:rsidRPr="009062A7">
        <w:rPr>
          <w:rFonts w:ascii="Simplified Arabic" w:hAnsi="Simplified Arabic" w:cs="Simplified Arabic" w:hint="cs"/>
          <w:b/>
          <w:bCs/>
          <w:i/>
          <w:iCs/>
          <w:sz w:val="28"/>
          <w:szCs w:val="28"/>
          <w:rtl/>
          <w:lang w:bidi="ar-EG"/>
        </w:rPr>
        <w:t xml:space="preserve"> </w:t>
      </w:r>
      <w:r w:rsidR="00AB4E19" w:rsidRPr="009062A7">
        <w:rPr>
          <w:rFonts w:ascii="Simplified Arabic" w:hAnsi="Simplified Arabic" w:cs="Simplified Arabic" w:hint="cs"/>
          <w:b/>
          <w:bCs/>
          <w:i/>
          <w:iCs/>
          <w:sz w:val="28"/>
          <w:szCs w:val="28"/>
          <w:rtl/>
          <w:lang w:bidi="ar-EG"/>
        </w:rPr>
        <w:t>الأكاديمي</w:t>
      </w:r>
      <w:r w:rsidRPr="009062A7">
        <w:rPr>
          <w:rFonts w:ascii="Simplified Arabic" w:hAnsi="Simplified Arabic" w:cs="Simplified Arabic" w:hint="cs"/>
          <w:b/>
          <w:bCs/>
          <w:i/>
          <w:iCs/>
          <w:sz w:val="28"/>
          <w:szCs w:val="28"/>
          <w:rtl/>
          <w:lang w:bidi="ar-EG"/>
        </w:rPr>
        <w:t xml:space="preserve"> </w:t>
      </w:r>
      <w:r w:rsidR="00AB4E19" w:rsidRPr="009062A7">
        <w:rPr>
          <w:rFonts w:ascii="Simplified Arabic" w:hAnsi="Simplified Arabic" w:cs="Simplified Arabic" w:hint="cs"/>
          <w:b/>
          <w:bCs/>
          <w:i/>
          <w:iCs/>
          <w:sz w:val="28"/>
          <w:szCs w:val="28"/>
          <w:rtl/>
          <w:lang w:bidi="ar-EG"/>
        </w:rPr>
        <w:t>والإداري، لما قدموه من تسهيلات وتشجيع وتوفير الخدمات المطلوبة</w:t>
      </w:r>
      <w:r w:rsidRPr="009062A7">
        <w:rPr>
          <w:rFonts w:ascii="Simplified Arabic" w:hAnsi="Simplified Arabic" w:cs="Simplified Arabic" w:hint="cs"/>
          <w:b/>
          <w:bCs/>
          <w:i/>
          <w:iCs/>
          <w:sz w:val="28"/>
          <w:szCs w:val="28"/>
          <w:rtl/>
          <w:lang w:bidi="ar-EG"/>
        </w:rPr>
        <w:t xml:space="preserve"> </w:t>
      </w:r>
      <w:r w:rsidR="00063A7B" w:rsidRPr="009062A7">
        <w:rPr>
          <w:rFonts w:ascii="Simplified Arabic" w:hAnsi="Simplified Arabic" w:cs="Simplified Arabic" w:hint="cs"/>
          <w:b/>
          <w:bCs/>
          <w:i/>
          <w:iCs/>
          <w:sz w:val="28"/>
          <w:szCs w:val="28"/>
          <w:rtl/>
          <w:lang w:bidi="ar-EG"/>
        </w:rPr>
        <w:t>.</w:t>
      </w:r>
    </w:p>
    <w:p w14:paraId="229BDA6D" w14:textId="5D761C11" w:rsidR="00AB4E19" w:rsidRPr="009062A7" w:rsidRDefault="00AB4E19" w:rsidP="00E61581">
      <w:pPr>
        <w:snapToGrid w:val="0"/>
        <w:spacing w:beforeLines="120" w:before="288" w:afterLines="120" w:after="288" w:line="240" w:lineRule="auto"/>
        <w:ind w:left="284"/>
        <w:rPr>
          <w:rFonts w:ascii="Simplified Arabic" w:hAnsi="Simplified Arabic" w:cs="Simplified Arabic"/>
          <w:b/>
          <w:bCs/>
          <w:i/>
          <w:iCs/>
          <w:sz w:val="28"/>
          <w:szCs w:val="28"/>
          <w:rtl/>
          <w:lang w:bidi="ar-EG"/>
        </w:rPr>
      </w:pPr>
      <w:r w:rsidRPr="009062A7">
        <w:rPr>
          <w:rFonts w:ascii="Simplified Arabic" w:hAnsi="Simplified Arabic" w:cs="Simplified Arabic" w:hint="cs"/>
          <w:b/>
          <w:bCs/>
          <w:i/>
          <w:iCs/>
          <w:sz w:val="28"/>
          <w:szCs w:val="28"/>
          <w:rtl/>
          <w:lang w:bidi="ar-EG"/>
        </w:rPr>
        <w:t>كما أتقدم بالشكر الجزيل لكل من لم يسعنا الحظ بذكر أسمائهم راجي</w:t>
      </w:r>
      <w:r w:rsidR="00AF21BA" w:rsidRPr="009062A7">
        <w:rPr>
          <w:rFonts w:ascii="Simplified Arabic" w:hAnsi="Simplified Arabic" w:cs="Simplified Arabic" w:hint="cs"/>
          <w:b/>
          <w:bCs/>
          <w:i/>
          <w:iCs/>
          <w:sz w:val="28"/>
          <w:szCs w:val="28"/>
          <w:rtl/>
          <w:lang w:bidi="ar-EG"/>
        </w:rPr>
        <w:t xml:space="preserve">اً </w:t>
      </w:r>
      <w:r w:rsidRPr="009062A7">
        <w:rPr>
          <w:rFonts w:ascii="Simplified Arabic" w:hAnsi="Simplified Arabic" w:cs="Simplified Arabic" w:hint="cs"/>
          <w:b/>
          <w:bCs/>
          <w:i/>
          <w:iCs/>
          <w:sz w:val="28"/>
          <w:szCs w:val="28"/>
          <w:rtl/>
          <w:lang w:bidi="ar-EG"/>
        </w:rPr>
        <w:t>من المول</w:t>
      </w:r>
      <w:r w:rsidR="00AF21BA" w:rsidRPr="009062A7">
        <w:rPr>
          <w:rFonts w:ascii="Simplified Arabic" w:hAnsi="Simplified Arabic" w:cs="Simplified Arabic" w:hint="cs"/>
          <w:b/>
          <w:bCs/>
          <w:i/>
          <w:iCs/>
          <w:sz w:val="28"/>
          <w:szCs w:val="28"/>
          <w:rtl/>
          <w:lang w:bidi="ar-EG"/>
        </w:rPr>
        <w:t>ى</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عز</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وجل أن</w:t>
      </w:r>
      <w:r w:rsidR="002A5A92" w:rsidRPr="009062A7">
        <w:rPr>
          <w:rFonts w:ascii="Simplified Arabic" w:hAnsi="Simplified Arabic" w:cs="Simplified Arabic" w:hint="cs"/>
          <w:b/>
          <w:bCs/>
          <w:i/>
          <w:iCs/>
          <w:sz w:val="28"/>
          <w:szCs w:val="28"/>
          <w:rtl/>
          <w:lang w:bidi="ar-EG"/>
        </w:rPr>
        <w:t xml:space="preserve"> </w:t>
      </w:r>
      <w:r w:rsidRPr="009062A7">
        <w:rPr>
          <w:rFonts w:ascii="Simplified Arabic" w:hAnsi="Simplified Arabic" w:cs="Simplified Arabic" w:hint="cs"/>
          <w:b/>
          <w:bCs/>
          <w:i/>
          <w:iCs/>
          <w:sz w:val="28"/>
          <w:szCs w:val="28"/>
          <w:rtl/>
          <w:lang w:bidi="ar-EG"/>
        </w:rPr>
        <w:t>تكون هذه الدراسة نافذة لدراسات أخرى .</w:t>
      </w:r>
    </w:p>
    <w:p w14:paraId="121D9BF2" w14:textId="77777777" w:rsidR="00D52480" w:rsidRPr="009062A7" w:rsidRDefault="00D52480" w:rsidP="000844E1">
      <w:pPr>
        <w:spacing w:beforeLines="120" w:before="288" w:afterLines="120" w:after="288" w:line="240" w:lineRule="auto"/>
        <w:jc w:val="both"/>
        <w:rPr>
          <w:rFonts w:ascii="Simplified Arabic" w:hAnsi="Simplified Arabic" w:cs="Simplified Arabic"/>
          <w:sz w:val="28"/>
          <w:szCs w:val="28"/>
          <w:u w:val="single"/>
          <w:rtl/>
          <w:lang w:bidi="ar-EG"/>
        </w:rPr>
      </w:pPr>
    </w:p>
    <w:p w14:paraId="78B64D96" w14:textId="77777777" w:rsidR="00D52480" w:rsidRPr="009062A7" w:rsidRDefault="00D52480" w:rsidP="00C971C4">
      <w:pPr>
        <w:jc w:val="both"/>
        <w:rPr>
          <w:rFonts w:ascii="Simplified Arabic" w:hAnsi="Simplified Arabic" w:cs="Simplified Arabic"/>
          <w:sz w:val="28"/>
          <w:szCs w:val="28"/>
          <w:u w:val="single"/>
          <w:rtl/>
          <w:lang w:bidi="ar-EG"/>
        </w:rPr>
      </w:pPr>
    </w:p>
    <w:p w14:paraId="09D2200E" w14:textId="77777777" w:rsidR="00D52480" w:rsidRPr="009062A7" w:rsidRDefault="00D52480" w:rsidP="00C971C4">
      <w:pPr>
        <w:jc w:val="both"/>
        <w:rPr>
          <w:rFonts w:ascii="Simplified Arabic" w:hAnsi="Simplified Arabic" w:cs="Simplified Arabic"/>
          <w:sz w:val="28"/>
          <w:szCs w:val="28"/>
          <w:u w:val="single"/>
          <w:rtl/>
          <w:lang w:bidi="ar-EG"/>
        </w:rPr>
      </w:pPr>
    </w:p>
    <w:p w14:paraId="5B1D6E32" w14:textId="77777777" w:rsidR="00D52480" w:rsidRPr="009062A7" w:rsidRDefault="00D52480" w:rsidP="00C971C4">
      <w:pPr>
        <w:jc w:val="both"/>
        <w:rPr>
          <w:rFonts w:ascii="Simplified Arabic" w:hAnsi="Simplified Arabic" w:cs="Simplified Arabic"/>
          <w:sz w:val="28"/>
          <w:szCs w:val="28"/>
          <w:u w:val="single"/>
          <w:rtl/>
          <w:lang w:bidi="ar-EG"/>
        </w:rPr>
      </w:pPr>
    </w:p>
    <w:p w14:paraId="4FFFC96F" w14:textId="77777777" w:rsidR="00D52480" w:rsidRPr="009062A7" w:rsidRDefault="00D52480" w:rsidP="00C971C4">
      <w:pPr>
        <w:jc w:val="both"/>
        <w:rPr>
          <w:rFonts w:ascii="Simplified Arabic" w:hAnsi="Simplified Arabic" w:cs="Simplified Arabic"/>
          <w:sz w:val="28"/>
          <w:szCs w:val="28"/>
          <w:u w:val="single"/>
          <w:rtl/>
          <w:lang w:bidi="ar-EG"/>
        </w:rPr>
      </w:pPr>
    </w:p>
    <w:p w14:paraId="15E6A311" w14:textId="77777777" w:rsidR="0036022B" w:rsidRPr="009062A7" w:rsidRDefault="0036022B" w:rsidP="00C971C4">
      <w:pPr>
        <w:jc w:val="both"/>
        <w:rPr>
          <w:rFonts w:ascii="Simplified Arabic" w:hAnsi="Simplified Arabic" w:cs="Simplified Arabic"/>
          <w:sz w:val="28"/>
          <w:szCs w:val="28"/>
          <w:u w:val="single"/>
          <w:rtl/>
          <w:lang w:bidi="ar-EG"/>
        </w:rPr>
      </w:pPr>
    </w:p>
    <w:p w14:paraId="0921288A" w14:textId="08F8768E" w:rsidR="00AA1F6A" w:rsidRPr="009062A7" w:rsidRDefault="00AA1F6A" w:rsidP="00C971C4">
      <w:pPr>
        <w:jc w:val="both"/>
        <w:rPr>
          <w:rFonts w:ascii="Simplified Arabic" w:hAnsi="Simplified Arabic" w:cs="Simplified Arabic"/>
          <w:sz w:val="28"/>
          <w:szCs w:val="28"/>
          <w:u w:val="single"/>
          <w:rtl/>
          <w:lang w:bidi="ar-EG"/>
        </w:rPr>
      </w:pPr>
    </w:p>
    <w:p w14:paraId="62230CB1" w14:textId="77777777" w:rsidR="00850639" w:rsidRPr="009062A7" w:rsidRDefault="00850639" w:rsidP="00C971C4">
      <w:pPr>
        <w:jc w:val="both"/>
        <w:rPr>
          <w:rFonts w:ascii="Simplified Arabic" w:hAnsi="Simplified Arabic" w:cs="Simplified Arabic"/>
          <w:sz w:val="28"/>
          <w:szCs w:val="28"/>
          <w:u w:val="single"/>
          <w:rtl/>
          <w:lang w:bidi="ar-EG"/>
        </w:rPr>
      </w:pPr>
    </w:p>
    <w:p w14:paraId="32DDC605" w14:textId="01F7E374" w:rsidR="009125CE" w:rsidRPr="009062A7" w:rsidRDefault="009125CE" w:rsidP="00C971C4">
      <w:pPr>
        <w:jc w:val="both"/>
        <w:rPr>
          <w:rFonts w:ascii="Simplified Arabic" w:hAnsi="Simplified Arabic" w:cs="Simplified Arabic"/>
          <w:b/>
          <w:bCs/>
          <w:sz w:val="28"/>
          <w:szCs w:val="28"/>
          <w:u w:val="single"/>
        </w:rPr>
      </w:pPr>
      <w:r w:rsidRPr="009062A7">
        <w:rPr>
          <w:rFonts w:ascii="Simplified Arabic" w:hAnsi="Simplified Arabic" w:cs="Simplified Arabic" w:hint="cs"/>
          <w:b/>
          <w:bCs/>
          <w:sz w:val="28"/>
          <w:szCs w:val="28"/>
          <w:u w:val="single"/>
          <w:rtl/>
          <w:lang w:bidi="ar-EG"/>
        </w:rPr>
        <w:lastRenderedPageBreak/>
        <w:t>المستخلص :</w:t>
      </w:r>
    </w:p>
    <w:p w14:paraId="136817D1" w14:textId="0377977E" w:rsidR="004C0D6B" w:rsidRPr="009062A7" w:rsidRDefault="00571D06"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الهدف الرئيسي من هذه الدراسة هو التحقيق في أثر تطبيق مبادئ إدارة الجودة الشاملة على نجاح المشاريع الرقمية في المملكة العربية السعودية. تهدف الدراسة إلى فهم كيفية مساهمة إدارة الجودة الشاملة في تحقيق أهداف المشاريع الرقمية وتحسين أدائها، وتم استخدام منهج الوصفي التحليلي، والاستبانة كأداة لجمع المعلومات، و</w:t>
      </w:r>
      <w:r w:rsidR="00D71781" w:rsidRPr="009062A7">
        <w:rPr>
          <w:rFonts w:ascii="Simplified Arabic" w:hAnsi="Simplified Arabic" w:cs="Simplified Arabic" w:hint="cs"/>
          <w:sz w:val="28"/>
          <w:szCs w:val="28"/>
          <w:rtl/>
        </w:rPr>
        <w:t xml:space="preserve">تشير </w:t>
      </w:r>
      <w:r w:rsidR="004C0D6B" w:rsidRPr="009062A7">
        <w:rPr>
          <w:rFonts w:ascii="Simplified Arabic" w:hAnsi="Simplified Arabic" w:cs="Simplified Arabic" w:hint="cs"/>
          <w:sz w:val="28"/>
          <w:szCs w:val="28"/>
          <w:rtl/>
        </w:rPr>
        <w:t xml:space="preserve">النتائج </w:t>
      </w:r>
      <w:r w:rsidR="00D71781" w:rsidRPr="009062A7">
        <w:rPr>
          <w:rFonts w:ascii="Simplified Arabic" w:hAnsi="Simplified Arabic" w:cs="Simplified Arabic" w:hint="cs"/>
          <w:sz w:val="28"/>
          <w:szCs w:val="28"/>
          <w:rtl/>
        </w:rPr>
        <w:t>إلي أهمية تطبيق مبادئ إدارة الجودة الشاملة في المشاريع الرقمية وتوفر توجيهات حول المجالات التي قد تحتاج إلى اهتمام أكبر لتحسين جودة المنتجات والخدمات الرقمية، وتأثير إيجابي قوي: أظهرت الدراسة أن تطبيق مبادئ إدارة الجودة الشاملة له تأثير إيجابي قوي على جودة المنتجات والخدمات الرقمية (</w:t>
      </w:r>
      <w:r w:rsidR="00D71781" w:rsidRPr="009062A7">
        <w:rPr>
          <w:rFonts w:ascii="Simplified Arabic" w:hAnsi="Simplified Arabic" w:cs="Simplified Arabic" w:hint="cs"/>
          <w:sz w:val="28"/>
          <w:szCs w:val="28"/>
          <w:lang w:bidi="ar-EG"/>
        </w:rPr>
        <w:t>R = 0.823، R² = 0.677</w:t>
      </w:r>
      <w:r w:rsidR="00D71781" w:rsidRPr="009062A7">
        <w:rPr>
          <w:rFonts w:ascii="Simplified Arabic" w:hAnsi="Simplified Arabic" w:cs="Simplified Arabic" w:hint="cs"/>
          <w:sz w:val="28"/>
          <w:szCs w:val="28"/>
          <w:rtl/>
        </w:rPr>
        <w:t>).</w:t>
      </w:r>
      <w:r w:rsidR="00F24A97" w:rsidRPr="009062A7">
        <w:rPr>
          <w:rFonts w:ascii="Simplified Arabic" w:hAnsi="Simplified Arabic" w:cs="Simplified Arabic" w:hint="cs"/>
          <w:sz w:val="28"/>
          <w:szCs w:val="28"/>
          <w:rtl/>
        </w:rPr>
        <w:t xml:space="preserve"> وقد أوضحت </w:t>
      </w:r>
      <w:r w:rsidR="004C0D6B" w:rsidRPr="009062A7">
        <w:rPr>
          <w:rFonts w:ascii="Simplified Arabic" w:hAnsi="Simplified Arabic" w:cs="Simplified Arabic" w:hint="cs"/>
          <w:sz w:val="28"/>
          <w:szCs w:val="28"/>
          <w:rtl/>
        </w:rPr>
        <w:t xml:space="preserve">التوصيات </w:t>
      </w:r>
      <w:r w:rsidR="00F24A97" w:rsidRPr="009062A7">
        <w:rPr>
          <w:rFonts w:ascii="Simplified Arabic" w:hAnsi="Simplified Arabic" w:cs="Simplified Arabic" w:hint="cs"/>
          <w:sz w:val="28"/>
          <w:szCs w:val="28"/>
          <w:rtl/>
        </w:rPr>
        <w:t xml:space="preserve"> </w:t>
      </w:r>
      <w:r w:rsidR="004C0D6B" w:rsidRPr="009062A7">
        <w:rPr>
          <w:rFonts w:ascii="Simplified Arabic" w:hAnsi="Simplified Arabic" w:cs="Simplified Arabic" w:hint="cs"/>
          <w:sz w:val="28"/>
          <w:szCs w:val="28"/>
          <w:rtl/>
        </w:rPr>
        <w:t>تعزيز ثقافة الجودة: ينبغي على المؤسسات في المملكة العربية السعودية تبني ثقافة إدارة الجودة الشاملة في مشاريعها الرقمية، مع التركيز على تحسين عمليات اتخاذ القرار، الاستثمار في تنمية المهارات: تخصيص موارد كافية لتطوير مهارات فرق العمل في مجال التقنيات الرقمية وإدارة الجودة.</w:t>
      </w:r>
    </w:p>
    <w:p w14:paraId="34FB9006" w14:textId="268CF966" w:rsidR="002442B3" w:rsidRDefault="002442B3" w:rsidP="00C971C4">
      <w:pPr>
        <w:ind w:left="360"/>
        <w:jc w:val="both"/>
        <w:rPr>
          <w:rFonts w:ascii="Simplified Arabic" w:hAnsi="Simplified Arabic" w:cs="Simplified Arabic"/>
          <w:sz w:val="28"/>
          <w:szCs w:val="28"/>
        </w:rPr>
      </w:pPr>
    </w:p>
    <w:p w14:paraId="09488DDB" w14:textId="77777777" w:rsidR="00E67B76" w:rsidRPr="009062A7" w:rsidRDefault="00E67B76" w:rsidP="00C971C4">
      <w:pPr>
        <w:ind w:left="360"/>
        <w:jc w:val="both"/>
        <w:rPr>
          <w:rFonts w:ascii="Simplified Arabic" w:hAnsi="Simplified Arabic" w:cs="Simplified Arabic"/>
          <w:sz w:val="28"/>
          <w:szCs w:val="28"/>
          <w:rtl/>
        </w:rPr>
      </w:pPr>
    </w:p>
    <w:p w14:paraId="23D04026" w14:textId="77777777" w:rsidR="004C0D6B" w:rsidRPr="009062A7" w:rsidRDefault="004C0D6B" w:rsidP="00C971C4">
      <w:pPr>
        <w:jc w:val="both"/>
        <w:rPr>
          <w:rFonts w:ascii="Simplified Arabic" w:hAnsi="Simplified Arabic" w:cs="Simplified Arabic"/>
          <w:sz w:val="28"/>
          <w:szCs w:val="28"/>
        </w:rPr>
      </w:pPr>
    </w:p>
    <w:p w14:paraId="7C92AB71" w14:textId="77777777" w:rsidR="009125CE" w:rsidRPr="009062A7" w:rsidRDefault="009125CE" w:rsidP="00C971C4">
      <w:pPr>
        <w:jc w:val="both"/>
        <w:rPr>
          <w:rFonts w:ascii="Simplified Arabic" w:hAnsi="Simplified Arabic" w:cs="Simplified Arabic"/>
          <w:sz w:val="28"/>
          <w:szCs w:val="28"/>
          <w:u w:val="single"/>
        </w:rPr>
      </w:pPr>
    </w:p>
    <w:p w14:paraId="122E0CEB" w14:textId="77777777" w:rsidR="009125CE" w:rsidRPr="009062A7" w:rsidRDefault="009125CE" w:rsidP="00C971C4">
      <w:pPr>
        <w:jc w:val="both"/>
        <w:rPr>
          <w:rFonts w:ascii="Simplified Arabic" w:hAnsi="Simplified Arabic" w:cs="Simplified Arabic"/>
          <w:sz w:val="28"/>
          <w:szCs w:val="28"/>
          <w:u w:val="single"/>
        </w:rPr>
      </w:pPr>
    </w:p>
    <w:p w14:paraId="5334CEE8" w14:textId="77777777" w:rsidR="009125CE" w:rsidRPr="009062A7" w:rsidRDefault="009125CE" w:rsidP="00C971C4">
      <w:pPr>
        <w:jc w:val="both"/>
        <w:rPr>
          <w:rFonts w:ascii="Sakkal Majalla" w:hAnsi="Sakkal Majalla" w:cs="Sakkal Majalla"/>
          <w:sz w:val="28"/>
          <w:szCs w:val="28"/>
          <w:u w:val="single"/>
        </w:rPr>
      </w:pPr>
    </w:p>
    <w:p w14:paraId="19F211D0" w14:textId="77777777" w:rsidR="002D6536" w:rsidRPr="009062A7" w:rsidRDefault="002D6536" w:rsidP="00C971C4">
      <w:pPr>
        <w:jc w:val="both"/>
        <w:rPr>
          <w:rFonts w:ascii="Sakkal Majalla" w:hAnsi="Sakkal Majalla" w:cs="Sakkal Majalla"/>
          <w:sz w:val="28"/>
          <w:szCs w:val="28"/>
          <w:u w:val="single"/>
          <w:rtl/>
        </w:rPr>
      </w:pPr>
    </w:p>
    <w:p w14:paraId="272E54B1" w14:textId="622D8F53" w:rsidR="009125CE" w:rsidRPr="009062A7" w:rsidRDefault="007174AF" w:rsidP="00C971C4">
      <w:pPr>
        <w:jc w:val="both"/>
        <w:rPr>
          <w:rFonts w:ascii="Sakkal Majalla" w:hAnsi="Sakkal Majalla" w:cs="Sakkal Majalla"/>
          <w:b/>
          <w:bCs/>
          <w:sz w:val="28"/>
          <w:szCs w:val="28"/>
          <w:u w:val="single"/>
          <w:rtl/>
        </w:rPr>
      </w:pPr>
      <w:r w:rsidRPr="009062A7">
        <w:rPr>
          <w:rFonts w:ascii="Sakkal Majalla" w:hAnsi="Sakkal Majalla" w:cs="Sakkal Majalla" w:hint="cs"/>
          <w:b/>
          <w:bCs/>
          <w:sz w:val="28"/>
          <w:szCs w:val="28"/>
          <w:u w:val="single"/>
          <w:rtl/>
        </w:rPr>
        <w:lastRenderedPageBreak/>
        <w:t xml:space="preserve">فهرس المحتويات </w:t>
      </w:r>
      <w:r w:rsidR="009D1157" w:rsidRPr="009062A7">
        <w:rPr>
          <w:rFonts w:ascii="Sakkal Majalla" w:hAnsi="Sakkal Majalla" w:cs="Sakkal Majalla" w:hint="cs"/>
          <w:b/>
          <w:bCs/>
          <w:sz w:val="28"/>
          <w:szCs w:val="28"/>
          <w:u w:val="single"/>
          <w:rtl/>
        </w:rPr>
        <w:t>:</w:t>
      </w:r>
    </w:p>
    <w:tbl>
      <w:tblPr>
        <w:tblStyle w:val="a9"/>
        <w:bidiVisual/>
        <w:tblW w:w="5000" w:type="pct"/>
        <w:tblLook w:val="04A0" w:firstRow="1" w:lastRow="0" w:firstColumn="1" w:lastColumn="0" w:noHBand="0" w:noVBand="1"/>
      </w:tblPr>
      <w:tblGrid>
        <w:gridCol w:w="5920"/>
        <w:gridCol w:w="1314"/>
      </w:tblGrid>
      <w:tr w:rsidR="004A09A2" w:rsidRPr="009062A7" w14:paraId="678809D6" w14:textId="77777777" w:rsidTr="002478CC">
        <w:tc>
          <w:tcPr>
            <w:tcW w:w="4092" w:type="pct"/>
          </w:tcPr>
          <w:p w14:paraId="23E783E9" w14:textId="45760AB3" w:rsidR="004A09A2" w:rsidRPr="009062A7" w:rsidRDefault="004A09A2" w:rsidP="00C971C4">
            <w:pPr>
              <w:jc w:val="both"/>
              <w:rPr>
                <w:rFonts w:ascii="Sakkal Majalla" w:hAnsi="Sakkal Majalla" w:cs="Sakkal Majalla"/>
                <w:b/>
                <w:bCs/>
                <w:sz w:val="28"/>
                <w:szCs w:val="28"/>
                <w:rtl/>
              </w:rPr>
            </w:pPr>
            <w:r w:rsidRPr="009062A7">
              <w:rPr>
                <w:rFonts w:ascii="Sakkal Majalla" w:hAnsi="Sakkal Majalla" w:cs="Sakkal Majalla" w:hint="cs"/>
                <w:b/>
                <w:bCs/>
                <w:sz w:val="28"/>
                <w:szCs w:val="28"/>
                <w:rtl/>
              </w:rPr>
              <w:t xml:space="preserve">الموضوعات </w:t>
            </w:r>
          </w:p>
        </w:tc>
        <w:tc>
          <w:tcPr>
            <w:tcW w:w="908" w:type="pct"/>
          </w:tcPr>
          <w:p w14:paraId="03BC3D4B" w14:textId="6576ADC1" w:rsidR="004A09A2" w:rsidRPr="009062A7" w:rsidRDefault="004A09A2" w:rsidP="00C971C4">
            <w:pPr>
              <w:jc w:val="both"/>
              <w:rPr>
                <w:rFonts w:ascii="Sakkal Majalla" w:hAnsi="Sakkal Majalla" w:cs="Sakkal Majalla"/>
                <w:b/>
                <w:bCs/>
                <w:sz w:val="28"/>
                <w:szCs w:val="28"/>
                <w:rtl/>
              </w:rPr>
            </w:pPr>
            <w:r w:rsidRPr="009062A7">
              <w:rPr>
                <w:rFonts w:ascii="Sakkal Majalla" w:hAnsi="Sakkal Majalla" w:cs="Sakkal Majalla" w:hint="cs"/>
                <w:b/>
                <w:bCs/>
                <w:sz w:val="28"/>
                <w:szCs w:val="28"/>
                <w:rtl/>
              </w:rPr>
              <w:t xml:space="preserve">الصفحة </w:t>
            </w:r>
          </w:p>
        </w:tc>
      </w:tr>
      <w:tr w:rsidR="004A09A2" w:rsidRPr="009062A7" w14:paraId="57386381" w14:textId="77777777" w:rsidTr="002478CC">
        <w:tc>
          <w:tcPr>
            <w:tcW w:w="4092" w:type="pct"/>
          </w:tcPr>
          <w:p w14:paraId="1665A34F" w14:textId="51EE5584" w:rsidR="004A09A2" w:rsidRPr="009062A7" w:rsidRDefault="00E458C8"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الاهداء</w:t>
            </w:r>
          </w:p>
        </w:tc>
        <w:tc>
          <w:tcPr>
            <w:tcW w:w="908" w:type="pct"/>
          </w:tcPr>
          <w:p w14:paraId="5436D93A" w14:textId="15877069" w:rsidR="004A09A2"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٢</w:t>
            </w:r>
          </w:p>
        </w:tc>
      </w:tr>
      <w:tr w:rsidR="004A09A2" w:rsidRPr="009062A7" w14:paraId="0BB9BCA3" w14:textId="77777777" w:rsidTr="002478CC">
        <w:tc>
          <w:tcPr>
            <w:tcW w:w="4092" w:type="pct"/>
          </w:tcPr>
          <w:p w14:paraId="38F1BA91" w14:textId="3799E344" w:rsidR="004A09A2" w:rsidRPr="009062A7" w:rsidRDefault="00E458C8"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الشكر والتقدير </w:t>
            </w:r>
          </w:p>
        </w:tc>
        <w:tc>
          <w:tcPr>
            <w:tcW w:w="908" w:type="pct"/>
          </w:tcPr>
          <w:p w14:paraId="2C8F2CE3" w14:textId="07F031C2" w:rsidR="004A09A2"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٣</w:t>
            </w:r>
          </w:p>
        </w:tc>
      </w:tr>
      <w:tr w:rsidR="00E458C8" w:rsidRPr="009062A7" w14:paraId="6E2986CA" w14:textId="77777777" w:rsidTr="002478CC">
        <w:tc>
          <w:tcPr>
            <w:tcW w:w="4092" w:type="pct"/>
          </w:tcPr>
          <w:p w14:paraId="5E09B1CA" w14:textId="2778A8C2" w:rsidR="00E458C8" w:rsidRPr="009062A7" w:rsidRDefault="00E458C8"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المستخلص </w:t>
            </w:r>
          </w:p>
        </w:tc>
        <w:tc>
          <w:tcPr>
            <w:tcW w:w="908" w:type="pct"/>
          </w:tcPr>
          <w:p w14:paraId="34F6766A" w14:textId="24B18924" w:rsidR="00E458C8"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٤</w:t>
            </w:r>
          </w:p>
        </w:tc>
      </w:tr>
      <w:tr w:rsidR="00E458C8" w:rsidRPr="009062A7" w14:paraId="2A50902E" w14:textId="77777777" w:rsidTr="002478CC">
        <w:tc>
          <w:tcPr>
            <w:tcW w:w="4092" w:type="pct"/>
          </w:tcPr>
          <w:p w14:paraId="63F920B3" w14:textId="1A719E24" w:rsidR="00E458C8" w:rsidRPr="009062A7" w:rsidRDefault="00E458C8" w:rsidP="00C971C4">
            <w:pPr>
              <w:jc w:val="both"/>
              <w:rPr>
                <w:rFonts w:ascii="Sakkal Majalla" w:hAnsi="Sakkal Majalla" w:cs="Sakkal Majalla"/>
                <w:sz w:val="28"/>
                <w:szCs w:val="28"/>
                <w:rtl/>
              </w:rPr>
            </w:pPr>
            <w:r w:rsidRPr="009062A7">
              <w:rPr>
                <w:rFonts w:ascii="Sakkal Majalla" w:hAnsi="Sakkal Majalla" w:cs="Sakkal Majalla" w:hint="cs"/>
                <w:b/>
                <w:bCs/>
                <w:sz w:val="28"/>
                <w:szCs w:val="28"/>
                <w:rtl/>
              </w:rPr>
              <w:t>الفصل الأول</w:t>
            </w:r>
            <w:r w:rsidR="00C94006" w:rsidRPr="009062A7">
              <w:rPr>
                <w:rFonts w:ascii="Sakkal Majalla" w:hAnsi="Sakkal Majalla" w:cs="Sakkal Majalla" w:hint="cs"/>
                <w:b/>
                <w:bCs/>
                <w:sz w:val="28"/>
                <w:szCs w:val="28"/>
                <w:rtl/>
              </w:rPr>
              <w:t>:- الإطار العام لدراسة</w:t>
            </w:r>
          </w:p>
        </w:tc>
        <w:tc>
          <w:tcPr>
            <w:tcW w:w="908" w:type="pct"/>
          </w:tcPr>
          <w:p w14:paraId="676860A5" w14:textId="49E6DD41" w:rsidR="00E458C8"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٧</w:t>
            </w:r>
          </w:p>
        </w:tc>
      </w:tr>
      <w:tr w:rsidR="00E458C8" w:rsidRPr="009062A7" w14:paraId="747636C1" w14:textId="77777777" w:rsidTr="002478CC">
        <w:tc>
          <w:tcPr>
            <w:tcW w:w="4092" w:type="pct"/>
          </w:tcPr>
          <w:p w14:paraId="1CDD1CC1" w14:textId="7D22303F" w:rsidR="00E458C8" w:rsidRPr="009062A7" w:rsidRDefault="00C94006"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المقدمة </w:t>
            </w:r>
          </w:p>
        </w:tc>
        <w:tc>
          <w:tcPr>
            <w:tcW w:w="908" w:type="pct"/>
          </w:tcPr>
          <w:p w14:paraId="69A4DB19" w14:textId="38C2E2C7" w:rsidR="00E458C8"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٧</w:t>
            </w:r>
          </w:p>
        </w:tc>
      </w:tr>
      <w:tr w:rsidR="00C94006" w:rsidRPr="009062A7" w14:paraId="02A39DFD" w14:textId="77777777" w:rsidTr="002478CC">
        <w:tc>
          <w:tcPr>
            <w:tcW w:w="4092" w:type="pct"/>
          </w:tcPr>
          <w:p w14:paraId="4BD14E55" w14:textId="3EA4274B" w:rsidR="00C94006" w:rsidRPr="009062A7" w:rsidRDefault="00C94006"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مشكلة الدراسة </w:t>
            </w:r>
          </w:p>
        </w:tc>
        <w:tc>
          <w:tcPr>
            <w:tcW w:w="908" w:type="pct"/>
          </w:tcPr>
          <w:p w14:paraId="37B700BA" w14:textId="2782AFCE" w:rsidR="00C94006"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٩</w:t>
            </w:r>
          </w:p>
        </w:tc>
      </w:tr>
      <w:tr w:rsidR="00C94006" w:rsidRPr="009062A7" w14:paraId="5B230045" w14:textId="77777777" w:rsidTr="002478CC">
        <w:tc>
          <w:tcPr>
            <w:tcW w:w="4092" w:type="pct"/>
          </w:tcPr>
          <w:p w14:paraId="5652C31D" w14:textId="40C00CB5" w:rsidR="00C94006" w:rsidRPr="009062A7" w:rsidRDefault="00C94006"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أهمية الدراسة </w:t>
            </w:r>
          </w:p>
        </w:tc>
        <w:tc>
          <w:tcPr>
            <w:tcW w:w="908" w:type="pct"/>
          </w:tcPr>
          <w:p w14:paraId="4014057A" w14:textId="072FF428" w:rsidR="00C94006"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١٠</w:t>
            </w:r>
          </w:p>
        </w:tc>
      </w:tr>
      <w:tr w:rsidR="00BF0B87" w:rsidRPr="009062A7" w14:paraId="37D3EC0A" w14:textId="77777777" w:rsidTr="002478CC">
        <w:tc>
          <w:tcPr>
            <w:tcW w:w="4092" w:type="pct"/>
          </w:tcPr>
          <w:p w14:paraId="281580B4" w14:textId="6175B8BF" w:rsidR="00BF0B87" w:rsidRPr="009062A7" w:rsidRDefault="00BF0B87"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أهداف الدراسة </w:t>
            </w:r>
          </w:p>
        </w:tc>
        <w:tc>
          <w:tcPr>
            <w:tcW w:w="908" w:type="pct"/>
          </w:tcPr>
          <w:p w14:paraId="5BF7430B" w14:textId="4DD50A7F" w:rsidR="00BF0B87"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١١</w:t>
            </w:r>
          </w:p>
        </w:tc>
      </w:tr>
      <w:tr w:rsidR="00BF0B87" w:rsidRPr="009062A7" w14:paraId="19ECE23E" w14:textId="77777777" w:rsidTr="002478CC">
        <w:tc>
          <w:tcPr>
            <w:tcW w:w="4092" w:type="pct"/>
          </w:tcPr>
          <w:p w14:paraId="29A310EA" w14:textId="3C429E6B" w:rsidR="00BF0B87" w:rsidRPr="009062A7" w:rsidRDefault="00BF0B87"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تساؤلات الدراسة </w:t>
            </w:r>
          </w:p>
        </w:tc>
        <w:tc>
          <w:tcPr>
            <w:tcW w:w="908" w:type="pct"/>
          </w:tcPr>
          <w:p w14:paraId="6FCCABEF" w14:textId="0A16538B" w:rsidR="00BF0B87"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١٢</w:t>
            </w:r>
          </w:p>
        </w:tc>
      </w:tr>
      <w:tr w:rsidR="00BF0B87" w:rsidRPr="009062A7" w14:paraId="4B236A67" w14:textId="77777777" w:rsidTr="002478CC">
        <w:tc>
          <w:tcPr>
            <w:tcW w:w="4092" w:type="pct"/>
          </w:tcPr>
          <w:p w14:paraId="56ED02FF" w14:textId="5F7442E6" w:rsidR="00BF0B87" w:rsidRPr="009062A7" w:rsidRDefault="00BF0B87"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فرضيات الدراسة </w:t>
            </w:r>
          </w:p>
        </w:tc>
        <w:tc>
          <w:tcPr>
            <w:tcW w:w="908" w:type="pct"/>
          </w:tcPr>
          <w:p w14:paraId="5D98D4AA" w14:textId="42249B8E" w:rsidR="00BF0B87"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١٢</w:t>
            </w:r>
          </w:p>
        </w:tc>
      </w:tr>
      <w:tr w:rsidR="00BF0B87" w:rsidRPr="009062A7" w14:paraId="29AFCE28" w14:textId="77777777" w:rsidTr="002478CC">
        <w:tc>
          <w:tcPr>
            <w:tcW w:w="4092" w:type="pct"/>
          </w:tcPr>
          <w:p w14:paraId="313CC219" w14:textId="482F82DC" w:rsidR="00BF0B87" w:rsidRPr="009062A7" w:rsidRDefault="00BF0B87"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مصطلحات الدراسة </w:t>
            </w:r>
          </w:p>
        </w:tc>
        <w:tc>
          <w:tcPr>
            <w:tcW w:w="908" w:type="pct"/>
          </w:tcPr>
          <w:p w14:paraId="02EF1972" w14:textId="22FBB735" w:rsidR="00BF0B87" w:rsidRPr="009062A7" w:rsidRDefault="001D7714"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١٣</w:t>
            </w:r>
          </w:p>
        </w:tc>
      </w:tr>
      <w:tr w:rsidR="00BF0B87" w:rsidRPr="009062A7" w14:paraId="150ECAD7" w14:textId="77777777" w:rsidTr="002478CC">
        <w:tc>
          <w:tcPr>
            <w:tcW w:w="4092" w:type="pct"/>
          </w:tcPr>
          <w:p w14:paraId="322FD9A1" w14:textId="1644F2C9" w:rsidR="00BF0B87" w:rsidRPr="009062A7" w:rsidRDefault="00CC0CEB" w:rsidP="00C971C4">
            <w:pPr>
              <w:jc w:val="both"/>
              <w:rPr>
                <w:rFonts w:ascii="Sakkal Majalla" w:hAnsi="Sakkal Majalla" w:cs="Sakkal Majalla"/>
                <w:b/>
                <w:bCs/>
                <w:sz w:val="28"/>
                <w:szCs w:val="28"/>
                <w:rtl/>
              </w:rPr>
            </w:pPr>
            <w:r w:rsidRPr="009062A7">
              <w:rPr>
                <w:rFonts w:ascii="Sakkal Majalla" w:hAnsi="Sakkal Majalla" w:cs="Sakkal Majalla" w:hint="cs"/>
                <w:b/>
                <w:bCs/>
                <w:sz w:val="28"/>
                <w:szCs w:val="28"/>
                <w:rtl/>
              </w:rPr>
              <w:t xml:space="preserve">الفصل الثاني:- الدراسات السابقة والإطار النظري </w:t>
            </w:r>
          </w:p>
        </w:tc>
        <w:tc>
          <w:tcPr>
            <w:tcW w:w="908" w:type="pct"/>
          </w:tcPr>
          <w:p w14:paraId="70BCC642" w14:textId="07CC2278" w:rsidR="00BF0B87" w:rsidRPr="009062A7" w:rsidRDefault="00783941"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١٥</w:t>
            </w:r>
          </w:p>
        </w:tc>
      </w:tr>
      <w:tr w:rsidR="00A745B0" w:rsidRPr="009062A7" w14:paraId="5D58743B" w14:textId="77777777" w:rsidTr="002478CC">
        <w:tc>
          <w:tcPr>
            <w:tcW w:w="4092" w:type="pct"/>
          </w:tcPr>
          <w:p w14:paraId="2D33214B" w14:textId="72554050" w:rsidR="00A745B0" w:rsidRPr="009062A7" w:rsidRDefault="00D9762E"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مقدمة </w:t>
            </w:r>
          </w:p>
        </w:tc>
        <w:tc>
          <w:tcPr>
            <w:tcW w:w="908" w:type="pct"/>
          </w:tcPr>
          <w:p w14:paraId="1D90F6CA" w14:textId="3672DEFF" w:rsidR="00A745B0" w:rsidRPr="009062A7" w:rsidRDefault="00783941"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١٦</w:t>
            </w:r>
          </w:p>
        </w:tc>
      </w:tr>
      <w:tr w:rsidR="00D9762E" w:rsidRPr="009062A7" w14:paraId="50F59151" w14:textId="77777777" w:rsidTr="002478CC">
        <w:tc>
          <w:tcPr>
            <w:tcW w:w="4092" w:type="pct"/>
          </w:tcPr>
          <w:p w14:paraId="1EC965D5" w14:textId="6552FA72" w:rsidR="00D9762E" w:rsidRPr="009062A7" w:rsidRDefault="00D9762E"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الدراسات السابقة </w:t>
            </w:r>
          </w:p>
        </w:tc>
        <w:tc>
          <w:tcPr>
            <w:tcW w:w="908" w:type="pct"/>
          </w:tcPr>
          <w:p w14:paraId="2F5452B4" w14:textId="3E4538F8" w:rsidR="00D9762E" w:rsidRPr="009062A7" w:rsidRDefault="00783941"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١٦</w:t>
            </w:r>
          </w:p>
        </w:tc>
      </w:tr>
      <w:tr w:rsidR="00783941" w:rsidRPr="009062A7" w14:paraId="7131A64A" w14:textId="77777777" w:rsidTr="002478CC">
        <w:tc>
          <w:tcPr>
            <w:tcW w:w="4092" w:type="pct"/>
          </w:tcPr>
          <w:p w14:paraId="1855411A" w14:textId="2CD0313A" w:rsidR="00783941" w:rsidRPr="009062A7" w:rsidRDefault="00783941"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التعليق على الدراسات السابقة </w:t>
            </w:r>
          </w:p>
        </w:tc>
        <w:tc>
          <w:tcPr>
            <w:tcW w:w="908" w:type="pct"/>
          </w:tcPr>
          <w:p w14:paraId="19AF3284" w14:textId="17A0D1A1" w:rsidR="00783941" w:rsidRPr="009062A7" w:rsidRDefault="00783941"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٢٤</w:t>
            </w:r>
          </w:p>
        </w:tc>
      </w:tr>
      <w:tr w:rsidR="00D9762E" w:rsidRPr="009062A7" w14:paraId="3B3AFC6F" w14:textId="77777777" w:rsidTr="002478CC">
        <w:tc>
          <w:tcPr>
            <w:tcW w:w="4092" w:type="pct"/>
          </w:tcPr>
          <w:p w14:paraId="16AC22E6" w14:textId="71CC9B2B" w:rsidR="00D9762E" w:rsidRPr="009062A7" w:rsidRDefault="00D9762E"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الإطار النظري </w:t>
            </w:r>
          </w:p>
        </w:tc>
        <w:tc>
          <w:tcPr>
            <w:tcW w:w="908" w:type="pct"/>
          </w:tcPr>
          <w:p w14:paraId="64C3810F" w14:textId="26F6C413" w:rsidR="00D9762E" w:rsidRPr="009062A7" w:rsidRDefault="00783941"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٢٥</w:t>
            </w:r>
          </w:p>
        </w:tc>
      </w:tr>
      <w:tr w:rsidR="004C1E10" w:rsidRPr="009062A7" w14:paraId="6E820016" w14:textId="77777777" w:rsidTr="002478CC">
        <w:tc>
          <w:tcPr>
            <w:tcW w:w="4092" w:type="pct"/>
          </w:tcPr>
          <w:p w14:paraId="3BF2B602" w14:textId="793C7154" w:rsidR="004C1E10" w:rsidRPr="009062A7" w:rsidRDefault="004C1E10" w:rsidP="00C971C4">
            <w:pPr>
              <w:jc w:val="both"/>
              <w:rPr>
                <w:rFonts w:ascii="Sakkal Majalla" w:hAnsi="Sakkal Majalla" w:cs="Sakkal Majalla"/>
                <w:b/>
                <w:bCs/>
                <w:sz w:val="28"/>
                <w:szCs w:val="28"/>
                <w:rtl/>
              </w:rPr>
            </w:pPr>
            <w:r w:rsidRPr="009062A7">
              <w:rPr>
                <w:rFonts w:ascii="Sakkal Majalla" w:hAnsi="Sakkal Majalla" w:cs="Sakkal Majalla" w:hint="cs"/>
                <w:b/>
                <w:bCs/>
                <w:sz w:val="28"/>
                <w:szCs w:val="28"/>
                <w:rtl/>
              </w:rPr>
              <w:t xml:space="preserve">الفصل الثالث:- منهجية الدراسة </w:t>
            </w:r>
          </w:p>
        </w:tc>
        <w:tc>
          <w:tcPr>
            <w:tcW w:w="908" w:type="pct"/>
          </w:tcPr>
          <w:p w14:paraId="693D44B7" w14:textId="4466F398" w:rsidR="004C1E10" w:rsidRPr="009062A7" w:rsidRDefault="00783941"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٤٩</w:t>
            </w:r>
          </w:p>
        </w:tc>
      </w:tr>
      <w:tr w:rsidR="004C1E10" w:rsidRPr="009062A7" w14:paraId="6D19D64C" w14:textId="77777777" w:rsidTr="002478CC">
        <w:tc>
          <w:tcPr>
            <w:tcW w:w="4092" w:type="pct"/>
          </w:tcPr>
          <w:p w14:paraId="26E61DCA" w14:textId="0FEA97ED" w:rsidR="004C1E10" w:rsidRPr="009062A7" w:rsidRDefault="004C1E10"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مقدمة </w:t>
            </w:r>
          </w:p>
        </w:tc>
        <w:tc>
          <w:tcPr>
            <w:tcW w:w="908" w:type="pct"/>
          </w:tcPr>
          <w:p w14:paraId="65118B4C" w14:textId="460B0323" w:rsidR="004C1E10" w:rsidRPr="009062A7" w:rsidRDefault="00783941"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٥٠</w:t>
            </w:r>
          </w:p>
        </w:tc>
      </w:tr>
      <w:tr w:rsidR="004C1E10" w:rsidRPr="009062A7" w14:paraId="1414BDDF" w14:textId="77777777" w:rsidTr="002478CC">
        <w:tc>
          <w:tcPr>
            <w:tcW w:w="4092" w:type="pct"/>
          </w:tcPr>
          <w:p w14:paraId="5176D906" w14:textId="3F2D3E0D" w:rsidR="004C1E10" w:rsidRPr="009062A7" w:rsidRDefault="004C1E10"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المنهجية وطرق البحث </w:t>
            </w:r>
          </w:p>
        </w:tc>
        <w:tc>
          <w:tcPr>
            <w:tcW w:w="908" w:type="pct"/>
          </w:tcPr>
          <w:p w14:paraId="57708E6D" w14:textId="1876C0D4" w:rsidR="004C1E10" w:rsidRPr="009062A7" w:rsidRDefault="00EF0982"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٥٠</w:t>
            </w:r>
          </w:p>
        </w:tc>
      </w:tr>
      <w:tr w:rsidR="004C1E10" w:rsidRPr="009062A7" w14:paraId="4D6D8D57" w14:textId="77777777" w:rsidTr="002478CC">
        <w:tc>
          <w:tcPr>
            <w:tcW w:w="4092" w:type="pct"/>
          </w:tcPr>
          <w:p w14:paraId="2D469B07" w14:textId="32539FCE" w:rsidR="004C1E10" w:rsidRPr="009062A7" w:rsidRDefault="004C1E10"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مجتمع </w:t>
            </w:r>
            <w:r w:rsidR="00AD5AAC" w:rsidRPr="009062A7">
              <w:rPr>
                <w:rFonts w:ascii="Sakkal Majalla" w:hAnsi="Sakkal Majalla" w:cs="Sakkal Majalla" w:hint="cs"/>
                <w:sz w:val="28"/>
                <w:szCs w:val="28"/>
                <w:rtl/>
              </w:rPr>
              <w:t xml:space="preserve">الدراسة </w:t>
            </w:r>
          </w:p>
        </w:tc>
        <w:tc>
          <w:tcPr>
            <w:tcW w:w="908" w:type="pct"/>
          </w:tcPr>
          <w:p w14:paraId="08B61C6F" w14:textId="3616BFCF" w:rsidR="004C1E10" w:rsidRPr="009062A7" w:rsidRDefault="00EF0982"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٥٠</w:t>
            </w:r>
          </w:p>
        </w:tc>
      </w:tr>
      <w:tr w:rsidR="00AD5AAC" w:rsidRPr="009062A7" w14:paraId="4256EA29" w14:textId="77777777" w:rsidTr="002478CC">
        <w:tc>
          <w:tcPr>
            <w:tcW w:w="4092" w:type="pct"/>
          </w:tcPr>
          <w:p w14:paraId="3E4DB7F9" w14:textId="3ECFF52C" w:rsidR="00AD5AAC" w:rsidRPr="009062A7" w:rsidRDefault="00AD5AAC"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حدود البحث </w:t>
            </w:r>
          </w:p>
        </w:tc>
        <w:tc>
          <w:tcPr>
            <w:tcW w:w="908" w:type="pct"/>
          </w:tcPr>
          <w:p w14:paraId="4697A30C" w14:textId="3D0EF850" w:rsidR="00AD5AAC" w:rsidRPr="009062A7" w:rsidRDefault="00EF0982"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٥١</w:t>
            </w:r>
          </w:p>
        </w:tc>
      </w:tr>
      <w:tr w:rsidR="00AD5AAC" w:rsidRPr="009062A7" w14:paraId="23DBACB2" w14:textId="77777777" w:rsidTr="002478CC">
        <w:tc>
          <w:tcPr>
            <w:tcW w:w="4092" w:type="pct"/>
          </w:tcPr>
          <w:p w14:paraId="176AEB4A" w14:textId="310EA106" w:rsidR="00AD5AAC" w:rsidRPr="009062A7" w:rsidRDefault="00AD5AAC" w:rsidP="00C971C4">
            <w:pPr>
              <w:jc w:val="both"/>
              <w:rPr>
                <w:rFonts w:ascii="Sakkal Majalla" w:hAnsi="Sakkal Majalla" w:cs="Sakkal Majalla"/>
                <w:b/>
                <w:bCs/>
                <w:sz w:val="28"/>
                <w:szCs w:val="28"/>
                <w:rtl/>
              </w:rPr>
            </w:pPr>
            <w:r w:rsidRPr="009062A7">
              <w:rPr>
                <w:rFonts w:ascii="Sakkal Majalla" w:hAnsi="Sakkal Majalla" w:cs="Sakkal Majalla" w:hint="cs"/>
                <w:b/>
                <w:bCs/>
                <w:sz w:val="28"/>
                <w:szCs w:val="28"/>
                <w:rtl/>
              </w:rPr>
              <w:t>الفصل الرابع:-</w:t>
            </w:r>
            <w:r w:rsidR="00FD24D4" w:rsidRPr="009062A7">
              <w:rPr>
                <w:rFonts w:ascii="Sakkal Majalla" w:hAnsi="Sakkal Majalla" w:cs="Sakkal Majalla" w:hint="cs"/>
                <w:b/>
                <w:bCs/>
                <w:sz w:val="28"/>
                <w:szCs w:val="28"/>
                <w:rtl/>
              </w:rPr>
              <w:t xml:space="preserve"> </w:t>
            </w:r>
            <w:r w:rsidRPr="009062A7">
              <w:rPr>
                <w:rFonts w:ascii="Sakkal Majalla" w:hAnsi="Sakkal Majalla" w:cs="Sakkal Majalla" w:hint="cs"/>
                <w:b/>
                <w:bCs/>
                <w:sz w:val="28"/>
                <w:szCs w:val="28"/>
                <w:rtl/>
              </w:rPr>
              <w:t xml:space="preserve">التحليل الاحصائي </w:t>
            </w:r>
          </w:p>
        </w:tc>
        <w:tc>
          <w:tcPr>
            <w:tcW w:w="908" w:type="pct"/>
          </w:tcPr>
          <w:p w14:paraId="7BD13498" w14:textId="16ADBA92" w:rsidR="00AD5AAC" w:rsidRPr="009062A7" w:rsidRDefault="0003565B"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٥٢</w:t>
            </w:r>
          </w:p>
        </w:tc>
      </w:tr>
      <w:tr w:rsidR="00AD5AAC" w:rsidRPr="009062A7" w14:paraId="4A3AA93F" w14:textId="77777777" w:rsidTr="002478CC">
        <w:tc>
          <w:tcPr>
            <w:tcW w:w="4092" w:type="pct"/>
          </w:tcPr>
          <w:p w14:paraId="581DFECD" w14:textId="5CD8C10D" w:rsidR="00AD5AAC" w:rsidRPr="009062A7" w:rsidRDefault="00F10E09"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نتائج الدراسة </w:t>
            </w:r>
          </w:p>
        </w:tc>
        <w:tc>
          <w:tcPr>
            <w:tcW w:w="908" w:type="pct"/>
          </w:tcPr>
          <w:p w14:paraId="11C4E966" w14:textId="72F693D2" w:rsidR="00AD5AAC" w:rsidRPr="009062A7" w:rsidRDefault="00EF0982"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٦٢</w:t>
            </w:r>
          </w:p>
        </w:tc>
      </w:tr>
      <w:tr w:rsidR="00AD5AAC" w:rsidRPr="009062A7" w14:paraId="17DB2B39" w14:textId="77777777" w:rsidTr="002478CC">
        <w:tc>
          <w:tcPr>
            <w:tcW w:w="4092" w:type="pct"/>
          </w:tcPr>
          <w:p w14:paraId="6E50E824" w14:textId="7CA98924" w:rsidR="00AD5AAC" w:rsidRPr="009062A7" w:rsidRDefault="00F10E09"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التوصيات </w:t>
            </w:r>
          </w:p>
        </w:tc>
        <w:tc>
          <w:tcPr>
            <w:tcW w:w="908" w:type="pct"/>
          </w:tcPr>
          <w:p w14:paraId="30E68DD0" w14:textId="0EF5996C" w:rsidR="00AD5AAC" w:rsidRPr="009062A7" w:rsidRDefault="00EF0982"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٦٢</w:t>
            </w:r>
          </w:p>
        </w:tc>
      </w:tr>
      <w:tr w:rsidR="00AD5AAC" w:rsidRPr="009062A7" w14:paraId="1FE77650" w14:textId="77777777" w:rsidTr="002478CC">
        <w:tc>
          <w:tcPr>
            <w:tcW w:w="4092" w:type="pct"/>
          </w:tcPr>
          <w:p w14:paraId="0CCAB7B5" w14:textId="1986356B" w:rsidR="00AD5AAC" w:rsidRPr="009062A7" w:rsidRDefault="00F10E09"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المراجع </w:t>
            </w:r>
          </w:p>
        </w:tc>
        <w:tc>
          <w:tcPr>
            <w:tcW w:w="908" w:type="pct"/>
          </w:tcPr>
          <w:p w14:paraId="57F65353" w14:textId="78A2B444" w:rsidR="00AD5AAC" w:rsidRPr="009062A7" w:rsidRDefault="00EF0982"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٦٤</w:t>
            </w:r>
          </w:p>
        </w:tc>
      </w:tr>
      <w:tr w:rsidR="00AD5AAC" w:rsidRPr="009062A7" w14:paraId="3C9AA683" w14:textId="77777777" w:rsidTr="002478CC">
        <w:tc>
          <w:tcPr>
            <w:tcW w:w="4092" w:type="pct"/>
          </w:tcPr>
          <w:p w14:paraId="397D1EF5" w14:textId="4E704045" w:rsidR="00AD5AAC" w:rsidRPr="009062A7" w:rsidRDefault="003C0F4E"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 xml:space="preserve">الاستبانة </w:t>
            </w:r>
          </w:p>
        </w:tc>
        <w:tc>
          <w:tcPr>
            <w:tcW w:w="908" w:type="pct"/>
          </w:tcPr>
          <w:p w14:paraId="10197B44" w14:textId="0BA5615A" w:rsidR="00AD5AAC" w:rsidRPr="009062A7" w:rsidRDefault="0003565B" w:rsidP="00C971C4">
            <w:pPr>
              <w:jc w:val="both"/>
              <w:rPr>
                <w:rFonts w:ascii="Sakkal Majalla" w:hAnsi="Sakkal Majalla" w:cs="Sakkal Majalla"/>
                <w:sz w:val="28"/>
                <w:szCs w:val="28"/>
                <w:rtl/>
              </w:rPr>
            </w:pPr>
            <w:r w:rsidRPr="009062A7">
              <w:rPr>
                <w:rFonts w:ascii="Sakkal Majalla" w:hAnsi="Sakkal Majalla" w:cs="Sakkal Majalla" w:hint="cs"/>
                <w:sz w:val="28"/>
                <w:szCs w:val="28"/>
                <w:rtl/>
              </w:rPr>
              <w:t>٧٣</w:t>
            </w:r>
          </w:p>
        </w:tc>
      </w:tr>
    </w:tbl>
    <w:p w14:paraId="12E644AB" w14:textId="77777777" w:rsidR="000B50E1" w:rsidRPr="009062A7" w:rsidRDefault="000B50E1" w:rsidP="00C971C4">
      <w:pPr>
        <w:jc w:val="both"/>
        <w:rPr>
          <w:rFonts w:ascii="Sakkal Majalla" w:hAnsi="Sakkal Majalla" w:cs="Sakkal Majalla"/>
          <w:sz w:val="28"/>
          <w:szCs w:val="28"/>
          <w:u w:val="single"/>
          <w:rtl/>
        </w:rPr>
      </w:pPr>
    </w:p>
    <w:p w14:paraId="1660C2BE" w14:textId="77777777" w:rsidR="009E6E6B" w:rsidRPr="009062A7" w:rsidRDefault="009E6E6B" w:rsidP="00C971C4">
      <w:pPr>
        <w:jc w:val="both"/>
        <w:rPr>
          <w:rFonts w:ascii="Sakkal Majalla" w:hAnsi="Sakkal Majalla" w:cs="Sakkal Majalla"/>
          <w:sz w:val="28"/>
          <w:szCs w:val="28"/>
          <w:u w:val="single"/>
          <w:rtl/>
        </w:rPr>
      </w:pPr>
    </w:p>
    <w:p w14:paraId="58E87EF7" w14:textId="77777777" w:rsidR="009E6E6B" w:rsidRPr="009062A7" w:rsidRDefault="009E6E6B" w:rsidP="00C971C4">
      <w:pPr>
        <w:jc w:val="both"/>
        <w:rPr>
          <w:rFonts w:ascii="Sakkal Majalla" w:hAnsi="Sakkal Majalla" w:cs="Sakkal Majalla"/>
          <w:sz w:val="28"/>
          <w:szCs w:val="28"/>
          <w:u w:val="single"/>
          <w:rtl/>
        </w:rPr>
      </w:pPr>
    </w:p>
    <w:p w14:paraId="5D19D61C" w14:textId="77777777" w:rsidR="009E6E6B" w:rsidRPr="009062A7" w:rsidRDefault="009E6E6B" w:rsidP="00C971C4">
      <w:pPr>
        <w:jc w:val="both"/>
        <w:rPr>
          <w:rFonts w:ascii="Sakkal Majalla" w:hAnsi="Sakkal Majalla" w:cs="Sakkal Majalla"/>
          <w:sz w:val="28"/>
          <w:szCs w:val="28"/>
          <w:u w:val="single"/>
          <w:rtl/>
        </w:rPr>
      </w:pPr>
    </w:p>
    <w:p w14:paraId="4F087E5B" w14:textId="77777777" w:rsidR="009E6E6B" w:rsidRPr="009062A7" w:rsidRDefault="009E6E6B" w:rsidP="00C971C4">
      <w:pPr>
        <w:jc w:val="both"/>
        <w:rPr>
          <w:rFonts w:ascii="Sakkal Majalla" w:hAnsi="Sakkal Majalla" w:cs="Sakkal Majalla"/>
          <w:sz w:val="28"/>
          <w:szCs w:val="28"/>
          <w:u w:val="single"/>
          <w:rtl/>
        </w:rPr>
      </w:pPr>
    </w:p>
    <w:p w14:paraId="36EFE2D7" w14:textId="77777777" w:rsidR="009E6E6B" w:rsidRPr="009062A7" w:rsidRDefault="009E6E6B" w:rsidP="00C971C4">
      <w:pPr>
        <w:jc w:val="both"/>
        <w:rPr>
          <w:rFonts w:ascii="Sakkal Majalla" w:hAnsi="Sakkal Majalla" w:cs="Sakkal Majalla"/>
          <w:sz w:val="28"/>
          <w:szCs w:val="28"/>
          <w:u w:val="single"/>
          <w:rtl/>
        </w:rPr>
      </w:pPr>
    </w:p>
    <w:p w14:paraId="035D2AB4" w14:textId="77777777" w:rsidR="009E6E6B" w:rsidRPr="009062A7" w:rsidRDefault="009E6E6B" w:rsidP="00C971C4">
      <w:pPr>
        <w:jc w:val="both"/>
        <w:rPr>
          <w:rFonts w:ascii="Sakkal Majalla" w:hAnsi="Sakkal Majalla" w:cs="Sakkal Majalla"/>
          <w:sz w:val="28"/>
          <w:szCs w:val="28"/>
          <w:u w:val="single"/>
          <w:rtl/>
        </w:rPr>
      </w:pPr>
    </w:p>
    <w:p w14:paraId="205594A8" w14:textId="77777777" w:rsidR="009E6E6B" w:rsidRPr="009062A7" w:rsidRDefault="009E6E6B" w:rsidP="00C971C4">
      <w:pPr>
        <w:jc w:val="both"/>
        <w:rPr>
          <w:rFonts w:ascii="Sakkal Majalla" w:hAnsi="Sakkal Majalla" w:cs="Sakkal Majalla"/>
          <w:sz w:val="28"/>
          <w:szCs w:val="28"/>
          <w:u w:val="single"/>
          <w:rtl/>
        </w:rPr>
      </w:pPr>
    </w:p>
    <w:p w14:paraId="167DAB0C" w14:textId="77777777" w:rsidR="009E6E6B" w:rsidRPr="009062A7" w:rsidRDefault="009E6E6B" w:rsidP="00C971C4">
      <w:pPr>
        <w:jc w:val="both"/>
        <w:rPr>
          <w:rFonts w:ascii="Sakkal Majalla" w:hAnsi="Sakkal Majalla" w:cs="Sakkal Majalla"/>
          <w:sz w:val="28"/>
          <w:szCs w:val="28"/>
          <w:u w:val="single"/>
          <w:rtl/>
        </w:rPr>
      </w:pPr>
    </w:p>
    <w:p w14:paraId="3F7D3F95" w14:textId="2791E940" w:rsidR="00124AA3" w:rsidRPr="009062A7" w:rsidRDefault="009125CE" w:rsidP="00C971C4">
      <w:pPr>
        <w:jc w:val="center"/>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الفصل </w:t>
      </w:r>
      <w:r w:rsidR="00124AA3" w:rsidRPr="009062A7">
        <w:rPr>
          <w:rFonts w:ascii="Simplified Arabic" w:hAnsi="Simplified Arabic" w:cs="Simplified Arabic" w:hint="cs"/>
          <w:b/>
          <w:bCs/>
          <w:sz w:val="28"/>
          <w:szCs w:val="28"/>
          <w:rtl/>
        </w:rPr>
        <w:t>ال</w:t>
      </w:r>
      <w:r w:rsidR="009E6E6B" w:rsidRPr="009062A7">
        <w:rPr>
          <w:rFonts w:ascii="Simplified Arabic" w:hAnsi="Simplified Arabic" w:cs="Simplified Arabic" w:hint="cs"/>
          <w:b/>
          <w:bCs/>
          <w:sz w:val="28"/>
          <w:szCs w:val="28"/>
          <w:rtl/>
        </w:rPr>
        <w:t>أول</w:t>
      </w:r>
    </w:p>
    <w:p w14:paraId="344675A0" w14:textId="0A06CB2F" w:rsidR="00193A2E" w:rsidRPr="009062A7" w:rsidRDefault="00193A2E" w:rsidP="00C971C4">
      <w:pPr>
        <w:jc w:val="both"/>
        <w:rPr>
          <w:rFonts w:ascii="Sakkal Majalla" w:hAnsi="Sakkal Majalla" w:cs="Sakkal Majalla"/>
          <w:b/>
          <w:bCs/>
          <w:sz w:val="28"/>
          <w:szCs w:val="28"/>
          <w:rtl/>
        </w:rPr>
      </w:pPr>
    </w:p>
    <w:p w14:paraId="3580155F" w14:textId="77777777" w:rsidR="00E72B5B" w:rsidRPr="009062A7" w:rsidRDefault="00E72B5B" w:rsidP="00C971C4">
      <w:pPr>
        <w:jc w:val="both"/>
        <w:rPr>
          <w:rFonts w:ascii="Sakkal Majalla" w:hAnsi="Sakkal Majalla" w:cs="Sakkal Majalla"/>
          <w:b/>
          <w:bCs/>
          <w:sz w:val="28"/>
          <w:szCs w:val="28"/>
          <w:rtl/>
        </w:rPr>
      </w:pPr>
    </w:p>
    <w:p w14:paraId="36241F69" w14:textId="77777777" w:rsidR="00E72B5B" w:rsidRPr="009062A7" w:rsidRDefault="00E72B5B" w:rsidP="00C971C4">
      <w:pPr>
        <w:jc w:val="both"/>
        <w:rPr>
          <w:rFonts w:ascii="Sakkal Majalla" w:hAnsi="Sakkal Majalla" w:cs="Sakkal Majalla"/>
          <w:b/>
          <w:bCs/>
          <w:sz w:val="28"/>
          <w:szCs w:val="28"/>
          <w:rtl/>
        </w:rPr>
      </w:pPr>
    </w:p>
    <w:p w14:paraId="7F513FF8" w14:textId="77777777" w:rsidR="00E72B5B" w:rsidRPr="009062A7" w:rsidRDefault="00E72B5B" w:rsidP="00C971C4">
      <w:pPr>
        <w:jc w:val="both"/>
        <w:rPr>
          <w:rFonts w:ascii="Sakkal Majalla" w:hAnsi="Sakkal Majalla" w:cs="Sakkal Majalla"/>
          <w:b/>
          <w:bCs/>
          <w:sz w:val="28"/>
          <w:szCs w:val="28"/>
          <w:rtl/>
        </w:rPr>
      </w:pPr>
    </w:p>
    <w:p w14:paraId="5F59EB1F" w14:textId="77777777" w:rsidR="00E72B5B" w:rsidRPr="009062A7" w:rsidRDefault="00E72B5B" w:rsidP="00C971C4">
      <w:pPr>
        <w:jc w:val="both"/>
        <w:rPr>
          <w:rFonts w:ascii="Sakkal Majalla" w:hAnsi="Sakkal Majalla" w:cs="Sakkal Majalla"/>
          <w:b/>
          <w:bCs/>
          <w:sz w:val="28"/>
          <w:szCs w:val="28"/>
          <w:rtl/>
        </w:rPr>
      </w:pPr>
    </w:p>
    <w:p w14:paraId="1E0DE0BE" w14:textId="77777777" w:rsidR="00E72B5B" w:rsidRPr="009062A7" w:rsidRDefault="00E72B5B" w:rsidP="00C971C4">
      <w:pPr>
        <w:jc w:val="both"/>
        <w:rPr>
          <w:rFonts w:ascii="Sakkal Majalla" w:hAnsi="Sakkal Majalla" w:cs="Sakkal Majalla"/>
          <w:b/>
          <w:bCs/>
          <w:sz w:val="28"/>
          <w:szCs w:val="28"/>
          <w:rtl/>
        </w:rPr>
      </w:pPr>
    </w:p>
    <w:p w14:paraId="0CDC1C6F" w14:textId="77777777" w:rsidR="00E72B5B" w:rsidRPr="009062A7" w:rsidRDefault="00E72B5B" w:rsidP="00C971C4">
      <w:pPr>
        <w:jc w:val="both"/>
        <w:rPr>
          <w:rFonts w:ascii="Sakkal Majalla" w:hAnsi="Sakkal Majalla" w:cs="Sakkal Majalla"/>
          <w:b/>
          <w:bCs/>
          <w:sz w:val="28"/>
          <w:szCs w:val="28"/>
          <w:rtl/>
        </w:rPr>
      </w:pPr>
    </w:p>
    <w:p w14:paraId="02B2E7F7" w14:textId="3F76CF31" w:rsidR="00E72B5B" w:rsidRDefault="00E72B5B" w:rsidP="00C971C4">
      <w:pPr>
        <w:jc w:val="both"/>
        <w:rPr>
          <w:rFonts w:ascii="Sakkal Majalla" w:hAnsi="Sakkal Majalla" w:cs="Sakkal Majalla"/>
          <w:b/>
          <w:bCs/>
          <w:sz w:val="28"/>
          <w:szCs w:val="28"/>
        </w:rPr>
      </w:pPr>
    </w:p>
    <w:p w14:paraId="4BF77353" w14:textId="6F101FE6" w:rsidR="00E67B76" w:rsidRDefault="00E67B76" w:rsidP="00C971C4">
      <w:pPr>
        <w:jc w:val="both"/>
        <w:rPr>
          <w:rFonts w:ascii="Sakkal Majalla" w:hAnsi="Sakkal Majalla" w:cs="Sakkal Majalla"/>
          <w:b/>
          <w:bCs/>
          <w:sz w:val="28"/>
          <w:szCs w:val="28"/>
        </w:rPr>
      </w:pPr>
    </w:p>
    <w:p w14:paraId="58A4B835" w14:textId="77777777" w:rsidR="00E67B76" w:rsidRPr="009062A7" w:rsidRDefault="00E67B76" w:rsidP="00C971C4">
      <w:pPr>
        <w:jc w:val="both"/>
        <w:rPr>
          <w:rFonts w:ascii="Sakkal Majalla" w:hAnsi="Sakkal Majalla" w:cs="Sakkal Majalla"/>
          <w:b/>
          <w:bCs/>
          <w:sz w:val="28"/>
          <w:szCs w:val="28"/>
          <w:rtl/>
        </w:rPr>
      </w:pPr>
    </w:p>
    <w:p w14:paraId="104D65E7" w14:textId="560756B0" w:rsidR="007972D1" w:rsidRPr="009062A7" w:rsidRDefault="009125CE" w:rsidP="00C971C4">
      <w:pPr>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lastRenderedPageBreak/>
        <w:t>المقدمة:</w:t>
      </w:r>
    </w:p>
    <w:p w14:paraId="73C78F9D" w14:textId="5C6CACF8" w:rsidR="007972D1" w:rsidRPr="009062A7" w:rsidRDefault="007972D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شهدت المملكة العربية السعودية تطورا</w:t>
      </w:r>
      <w:r w:rsidR="00DB2FCF"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سريعا</w:t>
      </w:r>
      <w:r w:rsidR="00DB2FCF"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وهائلاً في كافة المجالات، وذلك تماشيا</w:t>
      </w:r>
      <w:r w:rsidR="00B266A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مع أهداف رؤية 2030، ولاسيما </w:t>
      </w:r>
      <w:r w:rsidR="00FD2DA3" w:rsidRPr="009062A7">
        <w:rPr>
          <w:rFonts w:ascii="Simplified Arabic" w:hAnsi="Simplified Arabic" w:cs="Simplified Arabic" w:hint="cs"/>
          <w:sz w:val="28"/>
          <w:szCs w:val="28"/>
          <w:rtl/>
        </w:rPr>
        <w:t>في ما</w:t>
      </w:r>
      <w:r w:rsidRPr="009062A7">
        <w:rPr>
          <w:rFonts w:ascii="Simplified Arabic" w:hAnsi="Simplified Arabic" w:cs="Simplified Arabic" w:hint="cs"/>
          <w:sz w:val="28"/>
          <w:szCs w:val="28"/>
          <w:rtl/>
        </w:rPr>
        <w:t>يتعلق بمنظومة الحج والعمرة حيث تعد أحد أهم الركائز الأساسية التي سعت المملكة لتحقيقها في رؤية 2030، والتي تهدف إلى الزيادة المطردة سنويا</w:t>
      </w:r>
      <w:r w:rsidR="000F0551"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في عدد الحجاج والمعتمرين الذي</w:t>
      </w:r>
      <w:r w:rsidR="000E569B" w:rsidRPr="009062A7">
        <w:rPr>
          <w:rFonts w:ascii="Simplified Arabic" w:hAnsi="Simplified Arabic" w:cs="Simplified Arabic" w:hint="cs"/>
          <w:sz w:val="28"/>
          <w:szCs w:val="28"/>
          <w:rtl/>
        </w:rPr>
        <w:t>ن</w:t>
      </w:r>
      <w:r w:rsidRPr="009062A7">
        <w:rPr>
          <w:rFonts w:ascii="Simplified Arabic" w:hAnsi="Simplified Arabic" w:cs="Simplified Arabic" w:hint="cs"/>
          <w:sz w:val="28"/>
          <w:szCs w:val="28"/>
          <w:rtl/>
        </w:rPr>
        <w:t xml:space="preserve"> يؤدون فريضة الحج والعمرة (صالح، 2019)، حيث تسعى إلى المضي قدما</w:t>
      </w:r>
      <w:r w:rsidR="000F0551"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w:t>
      </w:r>
      <w:r w:rsidR="008378FD" w:rsidRPr="009062A7">
        <w:rPr>
          <w:rFonts w:ascii="Simplified Arabic" w:hAnsi="Simplified Arabic" w:cs="Simplified Arabic" w:hint="cs"/>
          <w:sz w:val="28"/>
          <w:szCs w:val="28"/>
          <w:rtl/>
        </w:rPr>
        <w:t>لتسخير</w:t>
      </w:r>
      <w:r w:rsidRPr="009062A7">
        <w:rPr>
          <w:rFonts w:ascii="Simplified Arabic" w:hAnsi="Simplified Arabic" w:cs="Simplified Arabic" w:hint="cs"/>
          <w:sz w:val="28"/>
          <w:szCs w:val="28"/>
          <w:rtl/>
        </w:rPr>
        <w:t xml:space="preserve"> كافة الإمكانيات والجهود في تطوير أدائها لرعاية قاصديها من كافة بقاع الأرض، حتى يؤدوا مناسكهم بكل يسر وسهولة وفي ضوء هذا الاهتمام الذي تقوم به المملكة العربية السعودية تأتي الرئاسة العامة لشؤون الحرمين الشريفين بالمسجد الحرام لإبراز جهود هذه الدولة العظيمة والارتقاء بالخدمات المقدمة لزوار المسجد الحرام، وذلك من خلال الإشراف الإداري والخدمي في كل من المسجد الحرام والمسجد النبوي، وتطوير بيئة العمل، وتحسين مستوى الأداء للوصول إلى أعلى مستوى من جودة الخدمات المقدمة إلى الزائرين من الحجاج والمعتمرين، و</w:t>
      </w:r>
      <w:r w:rsidR="001E5833" w:rsidRPr="009062A7">
        <w:rPr>
          <w:rFonts w:ascii="Simplified Arabic" w:hAnsi="Simplified Arabic" w:cs="Simplified Arabic" w:hint="cs"/>
          <w:sz w:val="28"/>
          <w:szCs w:val="28"/>
          <w:rtl/>
        </w:rPr>
        <w:t>لمواكبة</w:t>
      </w:r>
      <w:r w:rsidRPr="009062A7">
        <w:rPr>
          <w:rFonts w:ascii="Simplified Arabic" w:hAnsi="Simplified Arabic" w:cs="Simplified Arabic" w:hint="cs"/>
          <w:sz w:val="28"/>
          <w:szCs w:val="28"/>
          <w:rtl/>
        </w:rPr>
        <w:t xml:space="preserve"> هذا الاهتمام لا بد أن يرافقه تطور مماثل داخل المنظومة الإدارية باستخدام الأساليب العلمية، حيث إن الدول المتقدمة لم تصل إلى ما وصلت إليه، إلا بوجود إدارة متطورة كإدارة الجودة الشاملة (العبد اللات</w:t>
      </w:r>
      <w:r w:rsidR="000D77EC" w:rsidRPr="009062A7">
        <w:rPr>
          <w:rFonts w:ascii="Simplified Arabic" w:hAnsi="Simplified Arabic" w:cs="Simplified Arabic" w:hint="cs"/>
          <w:sz w:val="28"/>
          <w:szCs w:val="28"/>
          <w:rtl/>
        </w:rPr>
        <w:t>،</w:t>
      </w:r>
      <w:r w:rsidR="003E038D" w:rsidRPr="009062A7">
        <w:rPr>
          <w:rFonts w:ascii="Simplified Arabic" w:hAnsi="Simplified Arabic" w:cs="Simplified Arabic" w:hint="cs"/>
          <w:sz w:val="28"/>
          <w:szCs w:val="28"/>
          <w:lang w:bidi="ar-EG"/>
        </w:rPr>
        <w:t xml:space="preserve"> 2021</w:t>
      </w:r>
      <w:r w:rsidRPr="009062A7">
        <w:rPr>
          <w:rFonts w:ascii="Simplified Arabic" w:hAnsi="Simplified Arabic" w:cs="Simplified Arabic" w:hint="cs"/>
          <w:sz w:val="28"/>
          <w:szCs w:val="28"/>
          <w:rtl/>
        </w:rPr>
        <w:t xml:space="preserve">) تعد إدارة الجودة الشاملة فلسفة إدارية حديثة تقوم على منهج علمي لتطوير أداء المنظمات والعاملين، بهدف تقديم سلع أو خدمات تلبي احتياجات وتوقعات رضاء العملاء (أبو النصر، </w:t>
      </w:r>
      <w:r w:rsidR="000D77EC" w:rsidRPr="009062A7">
        <w:rPr>
          <w:rFonts w:ascii="Simplified Arabic" w:hAnsi="Simplified Arabic" w:cs="Simplified Arabic" w:hint="cs"/>
          <w:sz w:val="28"/>
          <w:szCs w:val="28"/>
          <w:lang w:bidi="ar-EG"/>
        </w:rPr>
        <w:t xml:space="preserve"> 2023</w:t>
      </w:r>
      <w:r w:rsidRPr="009062A7">
        <w:rPr>
          <w:rFonts w:ascii="Simplified Arabic" w:hAnsi="Simplified Arabic" w:cs="Simplified Arabic" w:hint="cs"/>
          <w:sz w:val="28"/>
          <w:szCs w:val="28"/>
          <w:rtl/>
        </w:rPr>
        <w:t>)، وذلك من خلال الحرص على التحسين المستمر للعمليات الإدارية. دعم الإدارة العليا في تطبيق مفهوم الجودة الشاملة ومشاركة جميع أفراد المنظمة المس</w:t>
      </w:r>
      <w:r w:rsidR="002969D1" w:rsidRPr="009062A7">
        <w:rPr>
          <w:rFonts w:ascii="Simplified Arabic" w:hAnsi="Simplified Arabic" w:cs="Simplified Arabic" w:hint="cs"/>
          <w:sz w:val="28"/>
          <w:szCs w:val="28"/>
          <w:rtl/>
        </w:rPr>
        <w:t>ؤولية</w:t>
      </w:r>
      <w:r w:rsidRPr="009062A7">
        <w:rPr>
          <w:rFonts w:ascii="Simplified Arabic" w:hAnsi="Simplified Arabic" w:cs="Simplified Arabic" w:hint="cs"/>
          <w:sz w:val="28"/>
          <w:szCs w:val="28"/>
          <w:rtl/>
        </w:rPr>
        <w:t xml:space="preserve"> والعمل، مما يؤدي ذلك إلى زيادة الربحية من خلال تقليل الأخطاء والعمل بطريقة صحيحة من أول مرة، وتقوية المركز التنافسي للمؤسسة، من خلال تقديم الخدمات ذات جودة عالية وفي الوقت المناسب للمستفيد، كما أنها تحافظ على حيوية المؤسسة من خلال التدريب والتعليم والتحسين المستمر والمتجدد وأخيرا</w:t>
      </w:r>
      <w:r w:rsidR="00133F1B"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تؤدي إلى توسيع آفاق </w:t>
      </w:r>
      <w:r w:rsidRPr="009062A7">
        <w:rPr>
          <w:rFonts w:ascii="Simplified Arabic" w:hAnsi="Simplified Arabic" w:cs="Simplified Arabic" w:hint="cs"/>
          <w:sz w:val="28"/>
          <w:szCs w:val="28"/>
          <w:rtl/>
        </w:rPr>
        <w:lastRenderedPageBreak/>
        <w:t xml:space="preserve">القيادة الإدارية العليا من خلال التخطيط الاستراتيجي واتخاذ قرارات صحيحة </w:t>
      </w:r>
      <w:r w:rsidR="00AC502D"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شريفي</w:t>
      </w:r>
      <w:r w:rsidR="000134D7" w:rsidRPr="009062A7">
        <w:rPr>
          <w:rFonts w:ascii="Simplified Arabic" w:hAnsi="Simplified Arabic" w:cs="Simplified Arabic" w:hint="cs"/>
          <w:sz w:val="28"/>
          <w:szCs w:val="28"/>
          <w:rtl/>
        </w:rPr>
        <w:t>، 2020).</w:t>
      </w:r>
    </w:p>
    <w:p w14:paraId="49B05793" w14:textId="44B81DE5" w:rsidR="007972D1" w:rsidRPr="009062A7" w:rsidRDefault="007972D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إن إدارة الجودة الشاملة (</w:t>
      </w:r>
      <w:r w:rsidRPr="009062A7">
        <w:rPr>
          <w:rFonts w:ascii="Simplified Arabic" w:hAnsi="Simplified Arabic" w:cs="Simplified Arabic" w:hint="cs"/>
          <w:sz w:val="28"/>
          <w:szCs w:val="28"/>
          <w:lang w:bidi="ar-EG"/>
        </w:rPr>
        <w:t>TQM</w:t>
      </w:r>
      <w:r w:rsidRPr="009062A7">
        <w:rPr>
          <w:rFonts w:ascii="Simplified Arabic" w:hAnsi="Simplified Arabic" w:cs="Simplified Arabic" w:hint="cs"/>
          <w:sz w:val="28"/>
          <w:szCs w:val="28"/>
          <w:rtl/>
        </w:rPr>
        <w:t xml:space="preserve">) تعتبر من أهم المفاهيم التي تسهم في تحسين أداء المؤسسات وزيادة فعالية عملياتها. حيث تهدف </w:t>
      </w:r>
      <w:r w:rsidRPr="009062A7">
        <w:rPr>
          <w:rFonts w:ascii="Simplified Arabic" w:hAnsi="Simplified Arabic" w:cs="Simplified Arabic" w:hint="cs"/>
          <w:sz w:val="28"/>
          <w:szCs w:val="28"/>
          <w:lang w:bidi="ar-EG"/>
        </w:rPr>
        <w:t>TQM</w:t>
      </w:r>
      <w:r w:rsidRPr="009062A7">
        <w:rPr>
          <w:rFonts w:ascii="Simplified Arabic" w:hAnsi="Simplified Arabic" w:cs="Simplified Arabic" w:hint="cs"/>
          <w:sz w:val="28"/>
          <w:szCs w:val="28"/>
          <w:rtl/>
        </w:rPr>
        <w:t xml:space="preserve"> إلى تحقيق الجودة الشاملة في جميع جوانب العمل مثل الإنتاج، والخدمات، والعلاقات مع العملاء، والابتكار، وإدارة المشاريع.</w:t>
      </w:r>
    </w:p>
    <w:p w14:paraId="187DBEF4" w14:textId="1F8542C2" w:rsidR="007972D1" w:rsidRPr="009062A7" w:rsidRDefault="007972D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كما تعتبر </w:t>
      </w:r>
      <w:r w:rsidRPr="009062A7">
        <w:rPr>
          <w:rFonts w:ascii="Simplified Arabic" w:hAnsi="Simplified Arabic" w:cs="Simplified Arabic" w:hint="cs"/>
          <w:sz w:val="28"/>
          <w:szCs w:val="28"/>
          <w:lang w:bidi="ar-EG"/>
        </w:rPr>
        <w:t>TQM</w:t>
      </w:r>
      <w:r w:rsidRPr="009062A7">
        <w:rPr>
          <w:rFonts w:ascii="Simplified Arabic" w:hAnsi="Simplified Arabic" w:cs="Simplified Arabic" w:hint="cs"/>
          <w:sz w:val="28"/>
          <w:szCs w:val="28"/>
          <w:rtl/>
        </w:rPr>
        <w:t xml:space="preserve"> أسلوب</w:t>
      </w:r>
      <w:r w:rsidR="004F759D" w:rsidRPr="009062A7">
        <w:rPr>
          <w:rFonts w:ascii="Simplified Arabic" w:hAnsi="Simplified Arabic" w:cs="Simplified Arabic" w:hint="cs"/>
          <w:sz w:val="28"/>
          <w:szCs w:val="28"/>
          <w:rtl/>
        </w:rPr>
        <w:t xml:space="preserve">اً </w:t>
      </w:r>
      <w:r w:rsidRPr="009062A7">
        <w:rPr>
          <w:rFonts w:ascii="Simplified Arabic" w:hAnsi="Simplified Arabic" w:cs="Simplified Arabic" w:hint="cs"/>
          <w:sz w:val="28"/>
          <w:szCs w:val="28"/>
          <w:rtl/>
        </w:rPr>
        <w:t>شامل</w:t>
      </w:r>
      <w:r w:rsidR="004F759D" w:rsidRPr="009062A7">
        <w:rPr>
          <w:rFonts w:ascii="Simplified Arabic" w:hAnsi="Simplified Arabic" w:cs="Simplified Arabic" w:hint="cs"/>
          <w:sz w:val="28"/>
          <w:szCs w:val="28"/>
          <w:rtl/>
        </w:rPr>
        <w:t>اً</w:t>
      </w:r>
      <w:r w:rsidRPr="009062A7">
        <w:rPr>
          <w:rFonts w:ascii="Simplified Arabic" w:hAnsi="Simplified Arabic" w:cs="Simplified Arabic" w:hint="cs"/>
          <w:sz w:val="28"/>
          <w:szCs w:val="28"/>
          <w:rtl/>
        </w:rPr>
        <w:t xml:space="preserve"> لإدارة الجودة يشمل جميع أقسام وموظفي المؤسسة، وتحفز على التحسين المستمر وتحقيق الاستدامة في الأداء. وبالتالي، يعتبر تنفيذ </w:t>
      </w:r>
      <w:r w:rsidRPr="009062A7">
        <w:rPr>
          <w:rFonts w:ascii="Simplified Arabic" w:hAnsi="Simplified Arabic" w:cs="Simplified Arabic" w:hint="cs"/>
          <w:sz w:val="28"/>
          <w:szCs w:val="28"/>
          <w:lang w:bidi="ar-EG"/>
        </w:rPr>
        <w:t>TQM</w:t>
      </w:r>
      <w:r w:rsidRPr="009062A7">
        <w:rPr>
          <w:rFonts w:ascii="Simplified Arabic" w:hAnsi="Simplified Arabic" w:cs="Simplified Arabic" w:hint="cs"/>
          <w:sz w:val="28"/>
          <w:szCs w:val="28"/>
          <w:rtl/>
        </w:rPr>
        <w:t xml:space="preserve"> ضروري</w:t>
      </w:r>
      <w:r w:rsidR="000632B8" w:rsidRPr="009062A7">
        <w:rPr>
          <w:rFonts w:ascii="Simplified Arabic" w:hAnsi="Simplified Arabic" w:cs="Simplified Arabic" w:hint="cs"/>
          <w:sz w:val="28"/>
          <w:szCs w:val="28"/>
          <w:rtl/>
        </w:rPr>
        <w:t>اً</w:t>
      </w:r>
      <w:r w:rsidRPr="009062A7">
        <w:rPr>
          <w:rFonts w:ascii="Simplified Arabic" w:hAnsi="Simplified Arabic" w:cs="Simplified Arabic" w:hint="cs"/>
          <w:sz w:val="28"/>
          <w:szCs w:val="28"/>
          <w:rtl/>
        </w:rPr>
        <w:t xml:space="preserve"> لضمان نجاح المشاريع وتحقيق الأهداف المحددة.</w:t>
      </w:r>
    </w:p>
    <w:p w14:paraId="0DF6DAF7" w14:textId="3B7E8279" w:rsidR="007972D1" w:rsidRPr="009062A7" w:rsidRDefault="007972D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وتتضمن مفاهيم </w:t>
      </w:r>
      <w:r w:rsidRPr="009062A7">
        <w:rPr>
          <w:rFonts w:ascii="Simplified Arabic" w:hAnsi="Simplified Arabic" w:cs="Simplified Arabic" w:hint="cs"/>
          <w:sz w:val="28"/>
          <w:szCs w:val="28"/>
          <w:lang w:bidi="ar-EG"/>
        </w:rPr>
        <w:t>TQM</w:t>
      </w:r>
      <w:r w:rsidRPr="009062A7">
        <w:rPr>
          <w:rFonts w:ascii="Simplified Arabic" w:hAnsi="Simplified Arabic" w:cs="Simplified Arabic" w:hint="cs"/>
          <w:sz w:val="28"/>
          <w:szCs w:val="28"/>
          <w:rtl/>
        </w:rPr>
        <w:t xml:space="preserve"> مراقبة الجودة، وضبط الجودة، وضمان الجودة، وتحليل البيانات، وتطوير العمليات، وتعزيز الثقة بين العاملين والعملاء. كما أن تنفيذ </w:t>
      </w:r>
      <w:r w:rsidRPr="009062A7">
        <w:rPr>
          <w:rFonts w:ascii="Simplified Arabic" w:hAnsi="Simplified Arabic" w:cs="Simplified Arabic" w:hint="cs"/>
          <w:sz w:val="28"/>
          <w:szCs w:val="28"/>
          <w:lang w:bidi="ar-EG"/>
        </w:rPr>
        <w:t>TQM</w:t>
      </w:r>
      <w:r w:rsidRPr="009062A7">
        <w:rPr>
          <w:rFonts w:ascii="Simplified Arabic" w:hAnsi="Simplified Arabic" w:cs="Simplified Arabic" w:hint="cs"/>
          <w:sz w:val="28"/>
          <w:szCs w:val="28"/>
          <w:rtl/>
        </w:rPr>
        <w:t xml:space="preserve"> يساهم في تقليل الهدر وزيادة الكفاءة والإنتاجية، مما يؤدي بدوره إلى نجاح المشاريع وتحقيق أهدافها بشكل أفضل.</w:t>
      </w:r>
    </w:p>
    <w:p w14:paraId="2EE558CC" w14:textId="5D99E5E8" w:rsidR="007972D1" w:rsidRPr="009062A7" w:rsidRDefault="007972D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بناءً على ذلك، يُظهر تأثير إدارة الجودة الشاملة أهمية كبيرة في تحسين أداء ونجاح المشاريع، ويعتبر تنفيذها تحدي</w:t>
      </w:r>
      <w:r w:rsidR="000632B8" w:rsidRPr="009062A7">
        <w:rPr>
          <w:rFonts w:ascii="Simplified Arabic" w:hAnsi="Simplified Arabic" w:cs="Simplified Arabic" w:hint="cs"/>
          <w:sz w:val="28"/>
          <w:szCs w:val="28"/>
          <w:rtl/>
        </w:rPr>
        <w:t>اً</w:t>
      </w:r>
      <w:r w:rsidRPr="009062A7">
        <w:rPr>
          <w:rFonts w:ascii="Simplified Arabic" w:hAnsi="Simplified Arabic" w:cs="Simplified Arabic" w:hint="cs"/>
          <w:sz w:val="28"/>
          <w:szCs w:val="28"/>
          <w:rtl/>
        </w:rPr>
        <w:t xml:space="preserve"> للمؤسسات وفرصة لتحقيق التميز والنجاح في بيئة الأعمال المتنافسة.</w:t>
      </w:r>
    </w:p>
    <w:p w14:paraId="2F8C623A" w14:textId="77777777" w:rsidR="007972D1" w:rsidRPr="009062A7" w:rsidRDefault="007972D1" w:rsidP="000844E1">
      <w:pPr>
        <w:spacing w:line="240" w:lineRule="auto"/>
        <w:jc w:val="both"/>
        <w:rPr>
          <w:rFonts w:ascii="Simplified Arabic" w:hAnsi="Simplified Arabic" w:cs="Simplified Arabic"/>
          <w:sz w:val="28"/>
          <w:szCs w:val="28"/>
          <w:rtl/>
        </w:rPr>
      </w:pPr>
    </w:p>
    <w:p w14:paraId="1595539A" w14:textId="101D2FE8" w:rsidR="007972D1" w:rsidRPr="009062A7" w:rsidRDefault="007972D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تعيش منظمات الأعمال اليوم عصراً سمته التجديد والبحث عن مزيد من الكفاءة والابتكار والتميز في الأداء، حيث يشهد القرن الحالي العديد من المتغيرات المحلية والعالمية التي خلقت نوعاً من المنافسة الحادة بين المنظمات الاقتصادية سواء منها الذي يهدف إلى غزو الأسواق العالمية، أو حتى التي ترغب بالاحتفاظ بحصتها في أسواقها المحلية، وقد فرض ذلك ضرورة الاهتمام بتحديث الأساليب الإدارية التي تدار</w:t>
      </w:r>
      <w:r w:rsidR="00756C49"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بها تلك المنظمات، فلا مفر لتلك المنظمات من تحقيق عناصر </w:t>
      </w:r>
      <w:r w:rsidRPr="009062A7">
        <w:rPr>
          <w:rFonts w:ascii="Simplified Arabic" w:hAnsi="Simplified Arabic" w:cs="Simplified Arabic" w:hint="cs"/>
          <w:sz w:val="28"/>
          <w:szCs w:val="28"/>
          <w:rtl/>
        </w:rPr>
        <w:lastRenderedPageBreak/>
        <w:t xml:space="preserve">محددة تساعدها على تحقيق ميزة تنافسية في مجال الأعمال. وتأتي إدارة الجودة الشاملة لتمثل أحد المداخل الرئيسية الداعمة للقدرة الابتكارية اللازمة لتحقيق الميزة التنافسية الداعمة لنجاح المنظمات واستمراريتها في العصر الحديث .( </w:t>
      </w:r>
      <w:r w:rsidR="003E038D" w:rsidRPr="009062A7">
        <w:rPr>
          <w:rFonts w:ascii="Simplified Arabic" w:hAnsi="Simplified Arabic" w:cs="Simplified Arabic" w:hint="cs"/>
          <w:sz w:val="28"/>
          <w:szCs w:val="28"/>
          <w:lang w:bidi="ar-EG"/>
        </w:rPr>
        <w:t>2020</w:t>
      </w:r>
      <w:r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lang w:bidi="ar-EG"/>
        </w:rPr>
        <w:t>Diana et al</w:t>
      </w:r>
      <w:r w:rsidRPr="009062A7">
        <w:rPr>
          <w:rFonts w:ascii="Simplified Arabic" w:hAnsi="Simplified Arabic" w:cs="Simplified Arabic" w:hint="cs"/>
          <w:sz w:val="28"/>
          <w:szCs w:val="28"/>
          <w:rtl/>
        </w:rPr>
        <w:t>). كما يرى البعض أنه في ظل التغيرات العالمية الحادة أصبح كلاً من الجودة والابتكار يلعبان دوراً حاسماً في بقاء المنظمات في السوق  (</w:t>
      </w:r>
      <w:r w:rsidRPr="009062A7">
        <w:rPr>
          <w:rFonts w:ascii="Simplified Arabic" w:hAnsi="Simplified Arabic" w:cs="Simplified Arabic" w:hint="cs"/>
          <w:sz w:val="28"/>
          <w:szCs w:val="28"/>
          <w:lang w:bidi="ar-EG"/>
        </w:rPr>
        <w:t>Zeng,  et al,</w:t>
      </w:r>
      <w:r w:rsidR="000134D7" w:rsidRPr="009062A7">
        <w:rPr>
          <w:rFonts w:ascii="Simplified Arabic" w:hAnsi="Simplified Arabic" w:cs="Simplified Arabic" w:hint="cs"/>
          <w:sz w:val="28"/>
          <w:szCs w:val="28"/>
          <w:lang w:bidi="ar-EG"/>
        </w:rPr>
        <w:t>2022)</w:t>
      </w:r>
      <w:r w:rsidRPr="009062A7">
        <w:rPr>
          <w:rFonts w:ascii="Simplified Arabic" w:hAnsi="Simplified Arabic" w:cs="Simplified Arabic" w:hint="cs"/>
          <w:sz w:val="28"/>
          <w:szCs w:val="28"/>
          <w:rtl/>
        </w:rPr>
        <w:t xml:space="preserve">). </w:t>
      </w:r>
    </w:p>
    <w:p w14:paraId="45CD02E6" w14:textId="4947C5A9" w:rsidR="007972D1" w:rsidRPr="009062A7" w:rsidRDefault="007972D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كما يؤكد على أن المنظمات يمكن أن تحسن من قدرتها التنافسية من خلال تحسين قدرتها الابتكارية من خلال أن التركيز على تحسين الأداء الابتكاري الذي يعد أفضل طريقة لتحسين الأداء والأنشطة التنافسية لمنظمات الأعمال، كما يؤكد (</w:t>
      </w:r>
      <w:r w:rsidR="00283071" w:rsidRPr="009062A7">
        <w:rPr>
          <w:rFonts w:ascii="Simplified Arabic" w:hAnsi="Simplified Arabic" w:cs="Simplified Arabic" w:hint="cs"/>
          <w:sz w:val="28"/>
          <w:szCs w:val="28"/>
          <w:lang w:bidi="ar-EG"/>
        </w:rPr>
        <w:t>2020</w:t>
      </w:r>
      <w:r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lang w:bidi="ar-EG"/>
        </w:rPr>
        <w:t>Lee et al</w:t>
      </w:r>
      <w:r w:rsidRPr="009062A7">
        <w:rPr>
          <w:rFonts w:ascii="Simplified Arabic" w:hAnsi="Simplified Arabic" w:cs="Simplified Arabic" w:hint="cs"/>
          <w:sz w:val="28"/>
          <w:szCs w:val="28"/>
          <w:rtl/>
        </w:rPr>
        <w:t>) على ضرورة قيام منظمات الأعمال بتركيز جهودها على تطبيق ممارسات إدارة الجودة الشاملة من أجل تدعيم قدرتها على الابتكار وتحسين القدرة التنافسية لها، كما يؤكد البع</w:t>
      </w:r>
      <w:r w:rsidR="003563E7" w:rsidRPr="009062A7">
        <w:rPr>
          <w:rFonts w:ascii="Simplified Arabic" w:hAnsi="Simplified Arabic" w:cs="Simplified Arabic" w:hint="cs"/>
          <w:sz w:val="28"/>
          <w:szCs w:val="28"/>
          <w:rtl/>
        </w:rPr>
        <w:t>ض</w:t>
      </w:r>
      <w:r w:rsidRPr="009062A7">
        <w:rPr>
          <w:rFonts w:ascii="Simplified Arabic" w:hAnsi="Simplified Arabic" w:cs="Simplified Arabic" w:hint="cs"/>
          <w:sz w:val="28"/>
          <w:szCs w:val="28"/>
          <w:rtl/>
        </w:rPr>
        <w:t xml:space="preserve">  </w:t>
      </w:r>
      <w:r w:rsidR="00283071" w:rsidRPr="009062A7">
        <w:rPr>
          <w:rFonts w:ascii="Simplified Arabic" w:hAnsi="Simplified Arabic" w:cs="Simplified Arabic" w:hint="cs"/>
          <w:sz w:val="28"/>
          <w:szCs w:val="28"/>
          <w:lang w:bidi="ar-EG"/>
        </w:rPr>
        <w:t>2022)</w:t>
      </w:r>
      <w:r w:rsidRPr="009062A7">
        <w:rPr>
          <w:rFonts w:ascii="Simplified Arabic" w:hAnsi="Simplified Arabic" w:cs="Simplified Arabic" w:hint="cs"/>
          <w:sz w:val="28"/>
          <w:szCs w:val="28"/>
          <w:rtl/>
        </w:rPr>
        <w:t xml:space="preserve"> , </w:t>
      </w:r>
      <w:r w:rsidRPr="009062A7">
        <w:rPr>
          <w:rFonts w:ascii="Simplified Arabic" w:hAnsi="Simplified Arabic" w:cs="Simplified Arabic" w:hint="cs"/>
          <w:sz w:val="28"/>
          <w:szCs w:val="28"/>
          <w:lang w:bidi="ar-EG"/>
        </w:rPr>
        <w:t>Kim et al</w:t>
      </w:r>
      <w:r w:rsidRPr="009062A7">
        <w:rPr>
          <w:rFonts w:ascii="Simplified Arabic" w:hAnsi="Simplified Arabic" w:cs="Simplified Arabic" w:hint="cs"/>
          <w:sz w:val="28"/>
          <w:szCs w:val="28"/>
          <w:rtl/>
        </w:rPr>
        <w:t xml:space="preserve">). </w:t>
      </w:r>
    </w:p>
    <w:p w14:paraId="495BFB86" w14:textId="68CD1008" w:rsidR="00063A7B" w:rsidRPr="009062A7" w:rsidRDefault="007972D1"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rPr>
        <w:t>على أن المنظمات التي تقوم بتطبيق مدخل إدارة الجودة الشاملة تكون قادرة على الابتكار عن غيرها من المنظمات التي لا تطبق هذا المدخل، وكما تشير العديد من أدبيات إدارة الإنتاج والعمليات على أن إدارة الجودة الشاملة تعد واحدة من متطلبات تحقيق الابتك</w:t>
      </w:r>
      <w:r w:rsidR="001D0E55" w:rsidRPr="009062A7">
        <w:rPr>
          <w:rFonts w:ascii="Simplified Arabic" w:hAnsi="Simplified Arabic" w:cs="Simplified Arabic" w:hint="cs"/>
          <w:sz w:val="28"/>
          <w:szCs w:val="28"/>
          <w:rtl/>
        </w:rPr>
        <w:t>ار</w:t>
      </w:r>
      <w:r w:rsidRPr="009062A7">
        <w:rPr>
          <w:rFonts w:ascii="Simplified Arabic" w:hAnsi="Simplified Arabic" w:cs="Simplified Arabic" w:hint="cs"/>
          <w:sz w:val="28"/>
          <w:szCs w:val="28"/>
          <w:lang w:bidi="ar-EG"/>
        </w:rPr>
        <w:t xml:space="preserve">Kim et al, </w:t>
      </w:r>
      <w:r w:rsidR="00716B0B" w:rsidRPr="009062A7">
        <w:rPr>
          <w:rFonts w:ascii="Simplified Arabic" w:hAnsi="Simplified Arabic" w:cs="Simplified Arabic" w:hint="cs"/>
          <w:sz w:val="28"/>
          <w:szCs w:val="28"/>
          <w:lang w:bidi="ar-EG"/>
        </w:rPr>
        <w:t>2022</w:t>
      </w:r>
      <w:r w:rsidRPr="009062A7">
        <w:rPr>
          <w:rFonts w:ascii="Simplified Arabic" w:hAnsi="Simplified Arabic" w:cs="Simplified Arabic" w:hint="cs"/>
          <w:sz w:val="28"/>
          <w:szCs w:val="28"/>
          <w:lang w:bidi="ar-EG"/>
        </w:rPr>
        <w:t xml:space="preserve">; Hoang et al </w:t>
      </w:r>
      <w:r w:rsidR="00716B0B" w:rsidRPr="009062A7">
        <w:rPr>
          <w:rFonts w:ascii="Simplified Arabic" w:hAnsi="Simplified Arabic" w:cs="Simplified Arabic" w:hint="cs"/>
          <w:sz w:val="28"/>
          <w:szCs w:val="28"/>
          <w:lang w:bidi="ar-EG"/>
        </w:rPr>
        <w:t>,202</w:t>
      </w:r>
      <w:r w:rsidR="001D0E55" w:rsidRPr="009062A7">
        <w:rPr>
          <w:rFonts w:ascii="Simplified Arabic" w:hAnsi="Simplified Arabic" w:cs="Simplified Arabic"/>
          <w:sz w:val="28"/>
          <w:szCs w:val="28"/>
          <w:lang w:val="en-GB" w:bidi="ar-EG"/>
        </w:rPr>
        <w:t>4)</w:t>
      </w:r>
      <w:r w:rsidR="001D0E55" w:rsidRPr="009062A7">
        <w:rPr>
          <w:rFonts w:ascii="Simplified Arabic" w:hAnsi="Simplified Arabic" w:cs="Simplified Arabic" w:hint="cs"/>
          <w:sz w:val="28"/>
          <w:szCs w:val="28"/>
          <w:rtl/>
          <w:lang w:bidi="ar-EG"/>
        </w:rPr>
        <w:t>)</w:t>
      </w:r>
    </w:p>
    <w:p w14:paraId="2041A807" w14:textId="6869DF12" w:rsidR="007972D1" w:rsidRPr="009062A7" w:rsidRDefault="007972D1" w:rsidP="00C971C4">
      <w:pPr>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t>مشكلة ال</w:t>
      </w:r>
      <w:r w:rsidR="006C5758" w:rsidRPr="009062A7">
        <w:rPr>
          <w:rFonts w:ascii="Simplified Arabic" w:hAnsi="Simplified Arabic" w:cs="Simplified Arabic" w:hint="cs"/>
          <w:b/>
          <w:bCs/>
          <w:sz w:val="28"/>
          <w:szCs w:val="28"/>
          <w:u w:val="single"/>
          <w:rtl/>
        </w:rPr>
        <w:t>دراسة</w:t>
      </w:r>
      <w:r w:rsidR="00063A7B" w:rsidRPr="009062A7">
        <w:rPr>
          <w:rFonts w:ascii="Simplified Arabic" w:hAnsi="Simplified Arabic" w:cs="Simplified Arabic" w:hint="cs"/>
          <w:b/>
          <w:bCs/>
          <w:sz w:val="28"/>
          <w:szCs w:val="28"/>
          <w:u w:val="single"/>
          <w:rtl/>
        </w:rPr>
        <w:t xml:space="preserve"> :</w:t>
      </w:r>
    </w:p>
    <w:p w14:paraId="0FEBD70A" w14:textId="498D80CD" w:rsidR="007972D1" w:rsidRPr="009062A7" w:rsidRDefault="007972D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تعاني كثير من الشركات من غياب تطبيق إدارة الجودة في العديد من المشاريع والأسباب مختلفة تكون نتيجتها في النهاية خروج المنتج بعيوب تجعله غير صالح للاستخدام في كثير من المشاريع مع الأثر السلبي والخسارة بالوقت لأصحاب الشركات  مما يطرح العديد من التساؤلات منها مدى تأثير الإدارة على الجودة في المشاريع – ماهي أبرز العوامل المؤثرة على الجودة؟ - كيفية الوصول الى تحسين الجودة وتحسين الأداء في المشاريع الرقمية؟</w:t>
      </w:r>
    </w:p>
    <w:p w14:paraId="78749795" w14:textId="76D777A9" w:rsidR="007972D1" w:rsidRPr="009062A7" w:rsidRDefault="007972D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lastRenderedPageBreak/>
        <w:t>ومن ضمن مشكلة البحث حول تأثير إدارة الجودة الشاملة على نجاح المشاريع قد تتضمن عدة جوانب منها:</w:t>
      </w:r>
    </w:p>
    <w:p w14:paraId="5494BCC6" w14:textId="35902BE3" w:rsidR="007972D1" w:rsidRPr="009062A7" w:rsidRDefault="007972D1" w:rsidP="000844E1">
      <w:pPr>
        <w:pStyle w:val="a5"/>
        <w:numPr>
          <w:ilvl w:val="0"/>
          <w:numId w:val="9"/>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قلة الدراسات الشاملة: قد تكون هناك قلة في الدراسات التي تبحث بشكل شامل ومتكامل عن تأثير إدارة الجودة الشاملة على نجاح المشاريع، مما يجعل صعوبة فهم التأثير الكامل والشامل لتلك الإدارة.</w:t>
      </w:r>
    </w:p>
    <w:p w14:paraId="6CBE21FB" w14:textId="70EB53D6" w:rsidR="007972D1" w:rsidRPr="009062A7" w:rsidRDefault="007972D1" w:rsidP="000844E1">
      <w:pPr>
        <w:pStyle w:val="a5"/>
        <w:numPr>
          <w:ilvl w:val="0"/>
          <w:numId w:val="9"/>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صعوبة قياس الجودة بشكل دقيق: قد تكون هناك صعوبة في قياس وتحديد مؤشرات الجودة بشكل دقيق وكفاءة، مما يؤثر على قدرة الباحثين على تقييم تأثير إدارة الجودة الشاملة بشكل صحيح.</w:t>
      </w:r>
    </w:p>
    <w:p w14:paraId="227EDF97" w14:textId="0041C962" w:rsidR="007972D1" w:rsidRPr="009062A7" w:rsidRDefault="007972D1" w:rsidP="000844E1">
      <w:pPr>
        <w:pStyle w:val="a5"/>
        <w:numPr>
          <w:ilvl w:val="0"/>
          <w:numId w:val="9"/>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تعقيد العوامل المؤثرة: تأثير إدارة الجودة الشاملة على نجاح المشاريع يتأثر بعدد كبير من العوامل الداخلية والخارجية مثل الثقافة التنظيمية، مهارات وتدريب الموظفين، وعوامل سوقية، مما يزيد من تعقيد البحث وصعوبة عزل تأثير إدارة الجودة الشاملة بشكل منفصل.</w:t>
      </w:r>
    </w:p>
    <w:p w14:paraId="7359E3FA" w14:textId="7CA0A6B9" w:rsidR="001932DF" w:rsidRPr="009062A7" w:rsidRDefault="007972D1" w:rsidP="000844E1">
      <w:pPr>
        <w:pStyle w:val="a5"/>
        <w:numPr>
          <w:ilvl w:val="0"/>
          <w:numId w:val="9"/>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عدم التكامل بين المناهج البحثية: قد تواجه الدراسات حول تأثير إدارة الجودة الشاملة على نجاح المشاريع تحديات في التكامل بين المناهج البحثية المختلفة مما يؤدي إلى صعوبة في تطبيق نتائج تلك البحوث في الواقع.</w:t>
      </w:r>
    </w:p>
    <w:p w14:paraId="724D6212" w14:textId="341060AF" w:rsidR="00777C7F" w:rsidRPr="009062A7" w:rsidRDefault="00D22171" w:rsidP="00C971C4">
      <w:pPr>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t>أهمية الدراسة</w:t>
      </w:r>
      <w:r w:rsidR="00001200" w:rsidRPr="009062A7">
        <w:rPr>
          <w:rFonts w:ascii="Simplified Arabic" w:hAnsi="Simplified Arabic" w:cs="Simplified Arabic" w:hint="cs"/>
          <w:b/>
          <w:bCs/>
          <w:sz w:val="28"/>
          <w:szCs w:val="28"/>
          <w:u w:val="single"/>
          <w:rtl/>
        </w:rPr>
        <w:t>:</w:t>
      </w:r>
    </w:p>
    <w:p w14:paraId="5B305FF9" w14:textId="063C9274" w:rsidR="00777C7F" w:rsidRPr="009062A7" w:rsidRDefault="00777C7F"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البحث عن أثر إدارة الجودة الشاملة على المشاريع الرقمية في المملكة العربية السعودية له أهمية كبيرة لعدة أسباب:</w:t>
      </w:r>
    </w:p>
    <w:p w14:paraId="168CED89" w14:textId="2F6FF7F1" w:rsidR="007F4918" w:rsidRPr="009062A7" w:rsidRDefault="00777C7F" w:rsidP="000844E1">
      <w:pPr>
        <w:pStyle w:val="a5"/>
        <w:numPr>
          <w:ilvl w:val="0"/>
          <w:numId w:val="10"/>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تحقيق رضا العملاء: إدارة الجودة الشاملة تركز على تلبية احتياجات العملاء وتحقيق رضاهم عبر تحسين جودة المنتجات والخدمات الرقمية</w:t>
      </w:r>
      <w:r w:rsidR="000D297B"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هذا يضمن استمرارية الخدمات وزيادة ثقة المستفيدين.</w:t>
      </w:r>
    </w:p>
    <w:p w14:paraId="47BCBDDC" w14:textId="77777777" w:rsidR="007F4918" w:rsidRPr="009062A7" w:rsidRDefault="00777C7F" w:rsidP="000844E1">
      <w:pPr>
        <w:pStyle w:val="a5"/>
        <w:numPr>
          <w:ilvl w:val="0"/>
          <w:numId w:val="10"/>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lastRenderedPageBreak/>
        <w:t>التحسين المستمر: إدارة الجودة الشاملة تعتمد على مبدأ التحسين المستمر لجميع العمليات والأنشطة في المشاريع الرقمية، مما يؤدي إلى رفع كفاءة الأداء وتقليل الأخطاء.</w:t>
      </w:r>
    </w:p>
    <w:p w14:paraId="024CCBE0" w14:textId="77777777" w:rsidR="007F4918" w:rsidRPr="009062A7" w:rsidRDefault="00777C7F" w:rsidP="000844E1">
      <w:pPr>
        <w:pStyle w:val="a5"/>
        <w:numPr>
          <w:ilvl w:val="0"/>
          <w:numId w:val="10"/>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تعزيز الكفاءة التشغيلية: تطبيق مبادئ إدارة الجودة الشاملة في المشاريع الرقمية يساهم في تحسين الكفاءة التشغيلية عبر تبسيط الإجراءات وتقليل الهدر والتكاليف.</w:t>
      </w:r>
    </w:p>
    <w:p w14:paraId="1991576F" w14:textId="4F9CB3C7" w:rsidR="00D87043" w:rsidRPr="009062A7" w:rsidRDefault="00777C7F" w:rsidP="000844E1">
      <w:pPr>
        <w:pStyle w:val="a5"/>
        <w:numPr>
          <w:ilvl w:val="0"/>
          <w:numId w:val="10"/>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أهمية في قطاع الرعاية الصحية: في المملكة العربية السعودية، تلعب إدارة الجودة الشاملة دور</w:t>
      </w:r>
      <w:r w:rsidR="00C459C9" w:rsidRPr="009062A7">
        <w:rPr>
          <w:rFonts w:ascii="Simplified Arabic" w:hAnsi="Simplified Arabic" w:cs="Simplified Arabic" w:hint="cs"/>
          <w:sz w:val="28"/>
          <w:szCs w:val="28"/>
          <w:rtl/>
        </w:rPr>
        <w:t>اً</w:t>
      </w:r>
      <w:r w:rsidRPr="009062A7">
        <w:rPr>
          <w:rFonts w:ascii="Simplified Arabic" w:hAnsi="Simplified Arabic" w:cs="Simplified Arabic" w:hint="cs"/>
          <w:sz w:val="28"/>
          <w:szCs w:val="28"/>
          <w:rtl/>
        </w:rPr>
        <w:t xml:space="preserve"> رئيسي</w:t>
      </w:r>
      <w:r w:rsidR="00C459C9" w:rsidRPr="009062A7">
        <w:rPr>
          <w:rFonts w:ascii="Simplified Arabic" w:hAnsi="Simplified Arabic" w:cs="Simplified Arabic" w:hint="cs"/>
          <w:sz w:val="28"/>
          <w:szCs w:val="28"/>
          <w:rtl/>
        </w:rPr>
        <w:t xml:space="preserve">اً </w:t>
      </w:r>
      <w:r w:rsidRPr="009062A7">
        <w:rPr>
          <w:rFonts w:ascii="Simplified Arabic" w:hAnsi="Simplified Arabic" w:cs="Simplified Arabic" w:hint="cs"/>
          <w:sz w:val="28"/>
          <w:szCs w:val="28"/>
          <w:rtl/>
        </w:rPr>
        <w:t>في تحقيق جودة عالية في المشاريع الرقمية الصحية، مثل التطبيب عن بعد والخدمات الصحية الإلكترونية، لضمان استمرارية الخدمات والوصول إليها للمواطنين.</w:t>
      </w:r>
    </w:p>
    <w:p w14:paraId="579DE2BF" w14:textId="105A5EEF" w:rsidR="00F925D0" w:rsidRPr="009062A7" w:rsidRDefault="00777C7F" w:rsidP="000844E1">
      <w:pPr>
        <w:pStyle w:val="a5"/>
        <w:numPr>
          <w:ilvl w:val="0"/>
          <w:numId w:val="10"/>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تعزيز التحول الرقمي: تطبيق إدارة الجودة الشاملة في المشاريع الرقمية يساهم في تسريع وتيرة التحول الرقمي في المملكة العربية السعودية عبر تحسين جودة الخدمات الإلكترونية الحكومية والمالية والصحية.</w:t>
      </w:r>
    </w:p>
    <w:p w14:paraId="3FFC29CC" w14:textId="77777777" w:rsidR="006C5758" w:rsidRPr="009062A7" w:rsidRDefault="006C5758" w:rsidP="000844E1">
      <w:pPr>
        <w:spacing w:line="240" w:lineRule="auto"/>
        <w:jc w:val="both"/>
        <w:rPr>
          <w:rFonts w:ascii="Simplified Arabic" w:hAnsi="Simplified Arabic" w:cs="Simplified Arabic"/>
          <w:b/>
          <w:bCs/>
          <w:sz w:val="28"/>
          <w:szCs w:val="28"/>
          <w:u w:val="single"/>
          <w:rtl/>
        </w:rPr>
      </w:pPr>
    </w:p>
    <w:p w14:paraId="6937362A" w14:textId="77777777" w:rsidR="006C5758" w:rsidRPr="009062A7" w:rsidRDefault="006C5758" w:rsidP="00C971C4">
      <w:pPr>
        <w:jc w:val="both"/>
        <w:rPr>
          <w:rFonts w:ascii="Simplified Arabic" w:hAnsi="Simplified Arabic" w:cs="Simplified Arabic"/>
          <w:b/>
          <w:bCs/>
          <w:sz w:val="28"/>
          <w:szCs w:val="28"/>
          <w:u w:val="single"/>
          <w:rtl/>
        </w:rPr>
      </w:pPr>
    </w:p>
    <w:p w14:paraId="52E8BAA6" w14:textId="0625D54F" w:rsidR="006C5758" w:rsidRPr="009062A7" w:rsidRDefault="00D22171" w:rsidP="00C971C4">
      <w:pPr>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t>أهداف الدراسة</w:t>
      </w:r>
      <w:r w:rsidR="001932DF" w:rsidRPr="009062A7">
        <w:rPr>
          <w:rFonts w:ascii="Simplified Arabic" w:hAnsi="Simplified Arabic" w:cs="Simplified Arabic" w:hint="cs"/>
          <w:b/>
          <w:bCs/>
          <w:sz w:val="28"/>
          <w:szCs w:val="28"/>
          <w:u w:val="single"/>
          <w:rtl/>
        </w:rPr>
        <w:t>:</w:t>
      </w:r>
    </w:p>
    <w:p w14:paraId="1E31B07B" w14:textId="3E7ABDF4" w:rsidR="008131D1" w:rsidRPr="009062A7" w:rsidRDefault="008131D1" w:rsidP="00C971C4">
      <w:pPr>
        <w:pStyle w:val="a5"/>
        <w:numPr>
          <w:ilvl w:val="0"/>
          <w:numId w:val="43"/>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فهم تأثير تطبيق نظام إدارة الجودة الشاملة على جودة المنتجات أو الخدمات المقدمة في المشاريع.</w:t>
      </w:r>
    </w:p>
    <w:p w14:paraId="1E13D026" w14:textId="015FBFBB" w:rsidR="008131D1" w:rsidRPr="009062A7" w:rsidRDefault="008131D1" w:rsidP="00C971C4">
      <w:pPr>
        <w:pStyle w:val="a5"/>
        <w:numPr>
          <w:ilvl w:val="0"/>
          <w:numId w:val="43"/>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تحديد العوامل التي تؤثر على نجاح المشاريع وكيف يمكن لإدارة الجودة الشاملة تحسين هذه العوامل.</w:t>
      </w:r>
    </w:p>
    <w:p w14:paraId="652CBAA6" w14:textId="478B30F7" w:rsidR="008131D1" w:rsidRPr="009062A7" w:rsidRDefault="008131D1" w:rsidP="00C971C4">
      <w:pPr>
        <w:pStyle w:val="a5"/>
        <w:numPr>
          <w:ilvl w:val="0"/>
          <w:numId w:val="43"/>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دراسة تأثير ثقافة المنظمة ودور القيادة في تبني وتنفيذ إدارة الجودة الشاملة على نتائج المشاريع.</w:t>
      </w:r>
    </w:p>
    <w:p w14:paraId="27B2A3FC" w14:textId="24BD8992" w:rsidR="008131D1" w:rsidRPr="009062A7" w:rsidRDefault="008131D1" w:rsidP="00C971C4">
      <w:pPr>
        <w:pStyle w:val="a5"/>
        <w:numPr>
          <w:ilvl w:val="0"/>
          <w:numId w:val="43"/>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lastRenderedPageBreak/>
        <w:t>تحليل كيفية تأثير تدريب وتطوير الموظفين في مجال إدارة الجودة الشاملة على أداء المشاريع.</w:t>
      </w:r>
    </w:p>
    <w:p w14:paraId="04F31F64" w14:textId="1A3B84FC" w:rsidR="005C59EE" w:rsidRPr="009062A7" w:rsidRDefault="008131D1" w:rsidP="000844E1">
      <w:pPr>
        <w:pStyle w:val="a5"/>
        <w:numPr>
          <w:ilvl w:val="0"/>
          <w:numId w:val="43"/>
        </w:numPr>
        <w:spacing w:line="240" w:lineRule="auto"/>
        <w:ind w:left="714" w:hanging="357"/>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تقدير التكلفة والفوائد المحتملة لتبني إدارة الجودة الشاملة في المشاريع وكيف يمكن تحقيق قيمة مضافة للمنظمة.</w:t>
      </w:r>
    </w:p>
    <w:p w14:paraId="098DB029" w14:textId="54EDEFCE" w:rsidR="002C2392" w:rsidRPr="009062A7" w:rsidRDefault="00D22171" w:rsidP="00C971C4">
      <w:pPr>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t>تساؤلات الدراسة</w:t>
      </w:r>
      <w:r w:rsidR="009B3D29" w:rsidRPr="009062A7">
        <w:rPr>
          <w:rFonts w:ascii="Simplified Arabic" w:hAnsi="Simplified Arabic" w:cs="Simplified Arabic" w:hint="cs"/>
          <w:b/>
          <w:bCs/>
          <w:sz w:val="28"/>
          <w:szCs w:val="28"/>
          <w:u w:val="single"/>
          <w:rtl/>
        </w:rPr>
        <w:t>:</w:t>
      </w:r>
    </w:p>
    <w:p w14:paraId="29DBF434" w14:textId="318FFEF6" w:rsidR="002C2392" w:rsidRPr="009062A7" w:rsidRDefault="002C2392" w:rsidP="00C971C4">
      <w:pPr>
        <w:pStyle w:val="a5"/>
        <w:numPr>
          <w:ilvl w:val="0"/>
          <w:numId w:val="11"/>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كيف يؤثر تنفيذ نظام إدارة الجودة الشاملة على تحقيق أهداف المشروع الرقمية؟</w:t>
      </w:r>
    </w:p>
    <w:p w14:paraId="0C1E3B6D" w14:textId="6E34B14A" w:rsidR="002C2392" w:rsidRPr="009062A7" w:rsidRDefault="002C2392" w:rsidP="00C971C4">
      <w:pPr>
        <w:pStyle w:val="a5"/>
        <w:numPr>
          <w:ilvl w:val="0"/>
          <w:numId w:val="11"/>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ما هي التحديات التي قد تواجه إدارة الجودة الشاملة في المشاريع وكيف يمكن التغلب عليها؟</w:t>
      </w:r>
    </w:p>
    <w:p w14:paraId="532592E7" w14:textId="135F3E9E" w:rsidR="002C2392" w:rsidRPr="009062A7" w:rsidRDefault="002C2392" w:rsidP="00C971C4">
      <w:pPr>
        <w:pStyle w:val="a5"/>
        <w:numPr>
          <w:ilvl w:val="0"/>
          <w:numId w:val="11"/>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ما هي أهم الممارسات التي يمكن أن تزيد من كفاءة إدارة الجودة الشاملة في تحقيق نجاح المشاريع الرقمية في المملكة العربية السعودية؟</w:t>
      </w:r>
    </w:p>
    <w:p w14:paraId="1B470320" w14:textId="53DFB986" w:rsidR="002C2392" w:rsidRPr="009062A7" w:rsidRDefault="002C2392" w:rsidP="00C971C4">
      <w:pPr>
        <w:pStyle w:val="a5"/>
        <w:numPr>
          <w:ilvl w:val="0"/>
          <w:numId w:val="11"/>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هل هناك علاقة بين مدى تبني ثقافة الجودة في المنظمة ونجاح المشاريع التي تقوم بها؟</w:t>
      </w:r>
    </w:p>
    <w:p w14:paraId="4ABFD275" w14:textId="023948CD" w:rsidR="002C2392" w:rsidRPr="009062A7" w:rsidRDefault="002C2392" w:rsidP="00C971C4">
      <w:pPr>
        <w:pStyle w:val="a5"/>
        <w:numPr>
          <w:ilvl w:val="0"/>
          <w:numId w:val="11"/>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كيف يمكن قياس مستوى إدارة الجودة الشاملة في المشاريع وتقييم تأثيرها على النتائج؟</w:t>
      </w:r>
    </w:p>
    <w:p w14:paraId="1C9401FB" w14:textId="2C0398DB" w:rsidR="002C2392" w:rsidRPr="009062A7" w:rsidRDefault="002C2392" w:rsidP="00C971C4">
      <w:pPr>
        <w:pStyle w:val="a5"/>
        <w:numPr>
          <w:ilvl w:val="0"/>
          <w:numId w:val="11"/>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ما هي أهم العوامل التي تؤثر على فاعلية إدارة الجودة الشاملة وكيف يمكن تحسينها؟</w:t>
      </w:r>
    </w:p>
    <w:p w14:paraId="28B4F86B" w14:textId="716F3D32" w:rsidR="002C2392" w:rsidRPr="009062A7" w:rsidRDefault="002C2392" w:rsidP="00C971C4">
      <w:pPr>
        <w:pStyle w:val="a5"/>
        <w:numPr>
          <w:ilvl w:val="0"/>
          <w:numId w:val="11"/>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هل تختلف تأثير إدارة الجودة الشاملة على نجاح المشاريع بتغيرات في طبيعة المشروع أو قطاع الصناعة؟</w:t>
      </w:r>
    </w:p>
    <w:p w14:paraId="1289BDAA" w14:textId="384381D0" w:rsidR="002C2392" w:rsidRPr="009062A7" w:rsidRDefault="002C2392" w:rsidP="00C971C4">
      <w:pPr>
        <w:pStyle w:val="a5"/>
        <w:numPr>
          <w:ilvl w:val="0"/>
          <w:numId w:val="11"/>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ما هي أفضل الاستراتيجيات التي يمكن اتباعها لضمان تحقيق النجاح في المشاريع من خلال تطبيق إدارة الجودة الشاملة؟</w:t>
      </w:r>
    </w:p>
    <w:p w14:paraId="087338C9" w14:textId="77777777" w:rsidR="00E67B76" w:rsidRDefault="00E67B76" w:rsidP="00C971C4">
      <w:pPr>
        <w:jc w:val="both"/>
        <w:rPr>
          <w:rFonts w:ascii="Simplified Arabic" w:hAnsi="Simplified Arabic" w:cs="Simplified Arabic"/>
          <w:b/>
          <w:bCs/>
          <w:sz w:val="28"/>
          <w:szCs w:val="28"/>
          <w:u w:val="single"/>
        </w:rPr>
      </w:pPr>
    </w:p>
    <w:p w14:paraId="622AF9BD" w14:textId="423BBA9F" w:rsidR="002C2392" w:rsidRPr="009062A7" w:rsidRDefault="002C2392" w:rsidP="00C971C4">
      <w:pPr>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lastRenderedPageBreak/>
        <w:t xml:space="preserve">فرضيات </w:t>
      </w:r>
      <w:r w:rsidR="00E5463A" w:rsidRPr="009062A7">
        <w:rPr>
          <w:rFonts w:ascii="Simplified Arabic" w:hAnsi="Simplified Arabic" w:cs="Simplified Arabic" w:hint="cs"/>
          <w:b/>
          <w:bCs/>
          <w:sz w:val="28"/>
          <w:szCs w:val="28"/>
          <w:u w:val="single"/>
          <w:rtl/>
        </w:rPr>
        <w:t>الدراسة</w:t>
      </w:r>
      <w:r w:rsidR="00237F9B" w:rsidRPr="009062A7">
        <w:rPr>
          <w:rFonts w:ascii="Simplified Arabic" w:hAnsi="Simplified Arabic" w:cs="Simplified Arabic" w:hint="cs"/>
          <w:b/>
          <w:bCs/>
          <w:sz w:val="28"/>
          <w:szCs w:val="28"/>
          <w:u w:val="single"/>
          <w:rtl/>
        </w:rPr>
        <w:t>:</w:t>
      </w:r>
      <w:r w:rsidR="00E5463A" w:rsidRPr="009062A7">
        <w:rPr>
          <w:rFonts w:ascii="Simplified Arabic" w:hAnsi="Simplified Arabic" w:cs="Simplified Arabic" w:hint="cs"/>
          <w:b/>
          <w:bCs/>
          <w:sz w:val="28"/>
          <w:szCs w:val="28"/>
          <w:u w:val="single"/>
          <w:rtl/>
        </w:rPr>
        <w:t xml:space="preserve"> </w:t>
      </w:r>
    </w:p>
    <w:p w14:paraId="09FA86CA" w14:textId="1435E85F" w:rsidR="002C2392" w:rsidRPr="009062A7" w:rsidRDefault="002C2392" w:rsidP="00C971C4">
      <w:pPr>
        <w:pStyle w:val="a5"/>
        <w:numPr>
          <w:ilvl w:val="0"/>
          <w:numId w:val="12"/>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تطبيق نظام إدارة الجودة الشاملة في المشاريع يؤدي إلى تحسين جودة المنتجات أو الخدمات المقدمة.</w:t>
      </w:r>
    </w:p>
    <w:p w14:paraId="3A3CC3D9" w14:textId="670D1571" w:rsidR="002C2392" w:rsidRPr="009062A7" w:rsidRDefault="002C2392" w:rsidP="00C971C4">
      <w:pPr>
        <w:pStyle w:val="a5"/>
        <w:numPr>
          <w:ilvl w:val="0"/>
          <w:numId w:val="12"/>
        </w:numPr>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وجود ثقافة منظمة تركز على الجودة يزيد من فعالية إدارة الجودة الشاملة وبالتالي يساهم في نجاح المشاريع.</w:t>
      </w:r>
    </w:p>
    <w:p w14:paraId="6AC25218" w14:textId="56CBC17E" w:rsidR="002C2392" w:rsidRPr="009062A7" w:rsidRDefault="002C2392" w:rsidP="000844E1">
      <w:pPr>
        <w:pStyle w:val="a5"/>
        <w:numPr>
          <w:ilvl w:val="0"/>
          <w:numId w:val="12"/>
        </w:numPr>
        <w:spacing w:line="240" w:lineRule="auto"/>
        <w:ind w:left="714" w:hanging="357"/>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هناك علاقة إيجابية بين تطبيق مبادئ الجودة الشاملة في إدارة المشاريع الرقمية وتحقيق الأهداف الزمنية والمالية.</w:t>
      </w:r>
    </w:p>
    <w:p w14:paraId="498D8117" w14:textId="47B16247" w:rsidR="00E5463A" w:rsidRPr="009062A7" w:rsidRDefault="002C2392" w:rsidP="000844E1">
      <w:pPr>
        <w:pStyle w:val="a5"/>
        <w:numPr>
          <w:ilvl w:val="0"/>
          <w:numId w:val="12"/>
        </w:numPr>
        <w:spacing w:line="240" w:lineRule="auto"/>
        <w:ind w:left="714" w:hanging="357"/>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الاستثمار في تدريب وتطوير الموظفين في مجال إدارة الجودة الشاملة يؤثر بشكل إيجابي على أداء المشاريع.</w:t>
      </w:r>
    </w:p>
    <w:p w14:paraId="67CBE4F6" w14:textId="77DB31E3" w:rsidR="00F925D0" w:rsidRPr="009062A7" w:rsidRDefault="002C2392" w:rsidP="000844E1">
      <w:pPr>
        <w:pStyle w:val="a5"/>
        <w:numPr>
          <w:ilvl w:val="0"/>
          <w:numId w:val="12"/>
        </w:numPr>
        <w:spacing w:line="240" w:lineRule="auto"/>
        <w:ind w:left="714" w:hanging="357"/>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هناك علاقة بين توجيه القيادة العليا وتبني إدارة الجودة الشاملة ونجاح المشاريع التي تقوم بها المنظمة</w:t>
      </w:r>
    </w:p>
    <w:p w14:paraId="571B3E3B" w14:textId="17EC4110" w:rsidR="005C5476" w:rsidRPr="009062A7" w:rsidRDefault="005C5476" w:rsidP="00C971C4">
      <w:pPr>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t>مصطلحات ال</w:t>
      </w:r>
      <w:r w:rsidR="006C5758" w:rsidRPr="009062A7">
        <w:rPr>
          <w:rFonts w:ascii="Simplified Arabic" w:hAnsi="Simplified Arabic" w:cs="Simplified Arabic" w:hint="cs"/>
          <w:b/>
          <w:bCs/>
          <w:sz w:val="28"/>
          <w:szCs w:val="28"/>
          <w:u w:val="single"/>
          <w:rtl/>
        </w:rPr>
        <w:t>دراسة</w:t>
      </w:r>
      <w:r w:rsidRPr="009062A7">
        <w:rPr>
          <w:rFonts w:ascii="Simplified Arabic" w:hAnsi="Simplified Arabic" w:cs="Simplified Arabic" w:hint="cs"/>
          <w:b/>
          <w:bCs/>
          <w:sz w:val="28"/>
          <w:szCs w:val="28"/>
          <w:u w:val="single"/>
          <w:rtl/>
        </w:rPr>
        <w:t xml:space="preserve"> </w:t>
      </w:r>
    </w:p>
    <w:p w14:paraId="1E252086" w14:textId="53A89D5C" w:rsidR="005C5476" w:rsidRPr="009062A7" w:rsidRDefault="005C5476" w:rsidP="00C971C4">
      <w:pPr>
        <w:pStyle w:val="a5"/>
        <w:numPr>
          <w:ilvl w:val="0"/>
          <w:numId w:val="13"/>
        </w:numPr>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مفهوم الجودة:-</w:t>
      </w:r>
    </w:p>
    <w:p w14:paraId="5687CAED" w14:textId="2EB8596F" w:rsidR="005C5476" w:rsidRPr="009062A7" w:rsidRDefault="005C5476" w:rsidP="00C971C4">
      <w:pPr>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حاز مفهوم الجودة باهتمام كبير مما جعل بعض المفكرين يطلقون على هذا العصر بأنه عصر الجودة كونها أحد أهم الركائز الأساسية لنموذج الإدارة الحديثة، وذلك مجاراة للتغيرات العالمية والإقليمية والمجابهة </w:t>
      </w:r>
      <w:r w:rsidR="00566B7C" w:rsidRPr="009062A7">
        <w:rPr>
          <w:rFonts w:ascii="Simplified Arabic" w:hAnsi="Simplified Arabic" w:cs="Simplified Arabic" w:hint="cs"/>
          <w:sz w:val="28"/>
          <w:szCs w:val="28"/>
          <w:rtl/>
        </w:rPr>
        <w:t>ل</w:t>
      </w:r>
      <w:r w:rsidRPr="009062A7">
        <w:rPr>
          <w:rFonts w:ascii="Simplified Arabic" w:hAnsi="Simplified Arabic" w:cs="Simplified Arabic" w:hint="cs"/>
          <w:sz w:val="28"/>
          <w:szCs w:val="28"/>
          <w:rtl/>
        </w:rPr>
        <w:t>تحديات المنافسة الضرورية ونظرا</w:t>
      </w:r>
      <w:r w:rsidR="009B48E5"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لكثرة المفكرين والمتخصصين والمهتمين في مجال الجودة وتعدد واختلاف مجالات تطبيق الجودة في المنظمات، فقد تعددت المفاهيم الخاصة بالجودة (راضي والعربي، </w:t>
      </w:r>
      <w:r w:rsidR="00716B0B" w:rsidRPr="009062A7">
        <w:rPr>
          <w:rFonts w:ascii="Simplified Arabic" w:hAnsi="Simplified Arabic" w:cs="Simplified Arabic" w:hint="cs"/>
          <w:sz w:val="28"/>
          <w:szCs w:val="28"/>
          <w:rtl/>
        </w:rPr>
        <w:t>2023</w:t>
      </w:r>
      <w:r w:rsidRPr="009062A7">
        <w:rPr>
          <w:rFonts w:ascii="Simplified Arabic" w:hAnsi="Simplified Arabic" w:cs="Simplified Arabic" w:hint="cs"/>
          <w:sz w:val="28"/>
          <w:szCs w:val="28"/>
          <w:rtl/>
        </w:rPr>
        <w:t>) حيث يعرفها قاموس (</w:t>
      </w:r>
      <w:proofErr w:type="spellStart"/>
      <w:r w:rsidRPr="009062A7">
        <w:rPr>
          <w:rFonts w:ascii="Simplified Arabic" w:hAnsi="Simplified Arabic" w:cs="Simplified Arabic" w:hint="cs"/>
          <w:sz w:val="28"/>
          <w:szCs w:val="28"/>
          <w:lang w:bidi="ar-EG"/>
        </w:rPr>
        <w:t>Websber</w:t>
      </w:r>
      <w:proofErr w:type="spellEnd"/>
      <w:r w:rsidRPr="009062A7">
        <w:rPr>
          <w:rFonts w:ascii="Simplified Arabic" w:hAnsi="Simplified Arabic" w:cs="Simplified Arabic" w:hint="cs"/>
          <w:sz w:val="28"/>
          <w:szCs w:val="28"/>
          <w:rtl/>
        </w:rPr>
        <w:t>) بأنها معنى عام، يمكن تطبيقه على أية صفة أو خاصية، سواء كانت منفردة أو شاملة بينما قاموس (</w:t>
      </w:r>
      <w:r w:rsidRPr="009062A7">
        <w:rPr>
          <w:rFonts w:ascii="Simplified Arabic" w:hAnsi="Simplified Arabic" w:cs="Simplified Arabic" w:hint="cs"/>
          <w:sz w:val="28"/>
          <w:szCs w:val="28"/>
          <w:lang w:bidi="ar-EG"/>
        </w:rPr>
        <w:t>Oxford</w:t>
      </w:r>
      <w:r w:rsidRPr="009062A7">
        <w:rPr>
          <w:rFonts w:ascii="Simplified Arabic" w:hAnsi="Simplified Arabic" w:cs="Simplified Arabic" w:hint="cs"/>
          <w:sz w:val="28"/>
          <w:szCs w:val="28"/>
          <w:rtl/>
        </w:rPr>
        <w:t xml:space="preserve">) يعرفها بأنها مستوى التميز أو الأفضلية، وقد عرفها ابن منظور لغة: </w:t>
      </w:r>
      <w:r w:rsidRPr="009062A7">
        <w:rPr>
          <w:rFonts w:ascii="Simplified Arabic" w:hAnsi="Simplified Arabic" w:cs="Simplified Arabic" w:hint="cs"/>
          <w:sz w:val="28"/>
          <w:szCs w:val="28"/>
          <w:rtl/>
        </w:rPr>
        <w:lastRenderedPageBreak/>
        <w:t>الإتيان بالجيد من القول أو الفعل، ويرجع أصل مفهوم الجودة إلى الكلمة اللاتينية (</w:t>
      </w:r>
      <w:proofErr w:type="spellStart"/>
      <w:r w:rsidRPr="009062A7">
        <w:rPr>
          <w:rFonts w:ascii="Simplified Arabic" w:hAnsi="Simplified Arabic" w:cs="Simplified Arabic" w:hint="cs"/>
          <w:sz w:val="28"/>
          <w:szCs w:val="28"/>
          <w:lang w:bidi="ar-EG"/>
        </w:rPr>
        <w:t>Qualitas</w:t>
      </w:r>
      <w:proofErr w:type="spellEnd"/>
      <w:r w:rsidRPr="009062A7">
        <w:rPr>
          <w:rFonts w:ascii="Simplified Arabic" w:hAnsi="Simplified Arabic" w:cs="Simplified Arabic" w:hint="cs"/>
          <w:sz w:val="28"/>
          <w:szCs w:val="28"/>
          <w:rtl/>
        </w:rPr>
        <w:t xml:space="preserve">). أي طبيعة الشخص أو الشيء ومستوى الصلابة (نصار، </w:t>
      </w:r>
      <w:r w:rsidR="00716B0B" w:rsidRPr="009062A7">
        <w:rPr>
          <w:rFonts w:ascii="Simplified Arabic" w:hAnsi="Simplified Arabic" w:cs="Simplified Arabic" w:hint="cs"/>
          <w:sz w:val="28"/>
          <w:szCs w:val="28"/>
          <w:rtl/>
        </w:rPr>
        <w:t>2019</w:t>
      </w:r>
      <w:r w:rsidRPr="009062A7">
        <w:rPr>
          <w:rFonts w:ascii="Simplified Arabic" w:hAnsi="Simplified Arabic" w:cs="Simplified Arabic" w:hint="cs"/>
          <w:sz w:val="28"/>
          <w:szCs w:val="28"/>
          <w:rtl/>
        </w:rPr>
        <w:t>).</w:t>
      </w:r>
    </w:p>
    <w:p w14:paraId="0FF70FDF" w14:textId="318891DF" w:rsidR="005C5476" w:rsidRPr="009062A7" w:rsidRDefault="005C5476"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وأشار البعض إلى أن مفهوم الجودة لا يقتصر فقط على تحقيق احتياجات وتوقعات العميل واكتساب ولاته للمنظمة، بل هي أداء العمل بطريقة صحيحة، بما يمكن العميل من حصوله على متطلباته سواء كانت منتجا</w:t>
      </w:r>
      <w:r w:rsidR="00330937"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أو خدمة واعتزاز مقدمي المنتج أو الخدمة بعملهم (أبو النصر، </w:t>
      </w:r>
      <w:r w:rsidR="00716B0B" w:rsidRPr="009062A7">
        <w:rPr>
          <w:rFonts w:ascii="Simplified Arabic" w:hAnsi="Simplified Arabic" w:cs="Simplified Arabic" w:hint="cs"/>
          <w:sz w:val="28"/>
          <w:szCs w:val="28"/>
          <w:rtl/>
        </w:rPr>
        <w:t>2021</w:t>
      </w:r>
      <w:r w:rsidRPr="009062A7">
        <w:rPr>
          <w:rFonts w:ascii="Simplified Arabic" w:hAnsi="Simplified Arabic" w:cs="Simplified Arabic" w:hint="cs"/>
          <w:sz w:val="28"/>
          <w:szCs w:val="28"/>
          <w:rtl/>
        </w:rPr>
        <w:t>) ، ويرى (</w:t>
      </w:r>
      <w:proofErr w:type="spellStart"/>
      <w:r w:rsidRPr="009062A7">
        <w:rPr>
          <w:rFonts w:ascii="Simplified Arabic" w:hAnsi="Simplified Arabic" w:cs="Simplified Arabic" w:hint="cs"/>
          <w:sz w:val="28"/>
          <w:szCs w:val="28"/>
          <w:lang w:bidi="ar-EG"/>
        </w:rPr>
        <w:t>Tribus</w:t>
      </w:r>
      <w:proofErr w:type="spellEnd"/>
      <w:r w:rsidRPr="009062A7">
        <w:rPr>
          <w:rFonts w:ascii="Simplified Arabic" w:hAnsi="Simplified Arabic" w:cs="Simplified Arabic" w:hint="cs"/>
          <w:sz w:val="28"/>
          <w:szCs w:val="28"/>
          <w:rtl/>
        </w:rPr>
        <w:t>) أن جودة المنتج ترجع إلى جودة العمليات التي قامت على إنتاجه، فإذا رغبت في تحسين جودة السلعة أو الخدمة اجعل جل اهتمامك أولاً في تحسين العملية المنتجة. كما يرى (</w:t>
      </w:r>
      <w:r w:rsidRPr="009062A7">
        <w:rPr>
          <w:rFonts w:ascii="Simplified Arabic" w:hAnsi="Simplified Arabic" w:cs="Simplified Arabic" w:hint="cs"/>
          <w:sz w:val="28"/>
          <w:szCs w:val="28"/>
          <w:lang w:bidi="ar-EG"/>
        </w:rPr>
        <w:t>Holloway</w:t>
      </w:r>
      <w:r w:rsidRPr="009062A7">
        <w:rPr>
          <w:rFonts w:ascii="Simplified Arabic" w:hAnsi="Simplified Arabic" w:cs="Simplified Arabic" w:hint="cs"/>
          <w:sz w:val="28"/>
          <w:szCs w:val="28"/>
          <w:rtl/>
        </w:rPr>
        <w:t>) أن الجودة تعكس مجموعة من الأبعاد تجمع كلاً من الفعالية، والكفاءة، والقدرة للوصول إلى الغاية المرجوة ( عبد الرحيم وآخرون، 2020)</w:t>
      </w:r>
    </w:p>
    <w:p w14:paraId="0AD50B7B" w14:textId="417E5139" w:rsidR="005C5476" w:rsidRPr="009062A7" w:rsidRDefault="005C5476"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مفهوم إدارة الجودة الشاملة:- </w:t>
      </w:r>
    </w:p>
    <w:p w14:paraId="3C32741A" w14:textId="26CC0116" w:rsidR="005C5476" w:rsidRPr="009062A7" w:rsidRDefault="005C5476"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لقد تعددت تعاريف إدارة الجودة الشاملة بتعدد الباحثين واختلاف وجهة نظرهم إليها، وهذا ليس أمراً غريباً إذ أننا نتعامل مع فلسفة وثقافة إدارية تتباين حولها الآراء وتختلف إزاءها المنطلقات والمواءمة الفكرية، ومن هنا فإننا لا نجد تعريفاً موحداً ومحدداً لمفهوم إدارة الجودة الشاملة، وسوف نستعرض في السطور</w:t>
      </w:r>
      <w:r w:rsidR="00FB5013"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التالية أهم التعاريف للوقوف فيها على أثر تطبيق مفهوم إدارة الجودة الشاملة على الأداء الابتكاري للمنظمة.</w:t>
      </w:r>
    </w:p>
    <w:p w14:paraId="2044DC28" w14:textId="5FF24A89" w:rsidR="005C5476" w:rsidRPr="009062A7" w:rsidRDefault="005C5476"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فقد عرفها كلاً من </w:t>
      </w:r>
      <w:r w:rsidRPr="009062A7">
        <w:rPr>
          <w:rFonts w:ascii="Simplified Arabic" w:hAnsi="Simplified Arabic" w:cs="Simplified Arabic" w:hint="cs"/>
          <w:sz w:val="28"/>
          <w:szCs w:val="28"/>
          <w:lang w:bidi="ar-EG"/>
        </w:rPr>
        <w:t xml:space="preserve">Singh and) Smith, </w:t>
      </w:r>
      <w:r w:rsidR="00716B0B" w:rsidRPr="009062A7">
        <w:rPr>
          <w:rFonts w:ascii="Simplified Arabic" w:hAnsi="Simplified Arabic" w:cs="Simplified Arabic" w:hint="cs"/>
          <w:sz w:val="28"/>
          <w:szCs w:val="28"/>
          <w:lang w:bidi="ar-EG"/>
        </w:rPr>
        <w:t>2024).</w:t>
      </w:r>
      <w:r w:rsidRPr="009062A7">
        <w:rPr>
          <w:rFonts w:ascii="Simplified Arabic" w:hAnsi="Simplified Arabic" w:cs="Simplified Arabic" w:hint="cs"/>
          <w:sz w:val="28"/>
          <w:szCs w:val="28"/>
          <w:rtl/>
        </w:rPr>
        <w:t>). على أنها فلسفة أو منهجية نظامية تمكن المنظمة لكي تصبح مبتكرة.</w:t>
      </w:r>
    </w:p>
    <w:p w14:paraId="00D93D48" w14:textId="734FBC5B" w:rsidR="005C5476" w:rsidRPr="009062A7" w:rsidRDefault="005C5476"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أما البعض ( </w:t>
      </w:r>
      <w:r w:rsidRPr="009062A7">
        <w:rPr>
          <w:rFonts w:ascii="Simplified Arabic" w:hAnsi="Simplified Arabic" w:cs="Simplified Arabic" w:hint="cs"/>
          <w:sz w:val="28"/>
          <w:szCs w:val="28"/>
          <w:lang w:bidi="ar-EG"/>
        </w:rPr>
        <w:t>Hung,</w:t>
      </w:r>
      <w:r w:rsidR="00716B0B" w:rsidRPr="009062A7">
        <w:rPr>
          <w:rFonts w:ascii="Simplified Arabic" w:hAnsi="Simplified Arabic" w:cs="Simplified Arabic" w:hint="cs"/>
          <w:sz w:val="28"/>
          <w:szCs w:val="28"/>
          <w:lang w:bidi="ar-EG"/>
        </w:rPr>
        <w:t>2022</w:t>
      </w:r>
      <w:r w:rsidRPr="009062A7">
        <w:rPr>
          <w:rFonts w:ascii="Simplified Arabic" w:hAnsi="Simplified Arabic" w:cs="Simplified Arabic" w:hint="cs"/>
          <w:sz w:val="28"/>
          <w:szCs w:val="28"/>
          <w:lang w:bidi="ar-EG"/>
        </w:rPr>
        <w:t xml:space="preserve">) Feng et al, </w:t>
      </w:r>
      <w:r w:rsidR="00716B0B" w:rsidRPr="009062A7">
        <w:rPr>
          <w:rFonts w:ascii="Simplified Arabic" w:hAnsi="Simplified Arabic" w:cs="Simplified Arabic" w:hint="cs"/>
          <w:sz w:val="28"/>
          <w:szCs w:val="28"/>
          <w:lang w:bidi="ar-EG"/>
        </w:rPr>
        <w:t>2021</w:t>
      </w:r>
      <w:r w:rsidR="00716B0B" w:rsidRPr="009062A7">
        <w:rPr>
          <w:rFonts w:ascii="Simplified Arabic" w:hAnsi="Simplified Arabic" w:cs="Simplified Arabic" w:hint="cs"/>
          <w:sz w:val="28"/>
          <w:szCs w:val="28"/>
          <w:rtl/>
        </w:rPr>
        <w:t>)</w:t>
      </w:r>
      <w:r w:rsidR="000C4E1B" w:rsidRPr="009062A7">
        <w:rPr>
          <w:rFonts w:ascii="Simplified Arabic" w:hAnsi="Simplified Arabic" w:cs="Simplified Arabic"/>
          <w:sz w:val="28"/>
          <w:szCs w:val="28"/>
        </w:rPr>
        <w:t xml:space="preserve"> </w:t>
      </w:r>
      <w:r w:rsidRPr="009062A7">
        <w:rPr>
          <w:rFonts w:ascii="Simplified Arabic" w:hAnsi="Simplified Arabic" w:cs="Simplified Arabic" w:hint="cs"/>
          <w:sz w:val="28"/>
          <w:szCs w:val="28"/>
          <w:rtl/>
        </w:rPr>
        <w:t>فقد عرفها على أنها آلية أو منهجية التحسين الجودة والابتكار لتدعيم القدرة التنافسية للمنظمات التي تعمل في ظل ظروف المنافسة الحادة في حين يعرف كلا م</w:t>
      </w:r>
      <w:r w:rsidR="00260982" w:rsidRPr="009062A7">
        <w:rPr>
          <w:rFonts w:ascii="Simplified Arabic" w:hAnsi="Simplified Arabic" w:cs="Simplified Arabic" w:hint="cs"/>
          <w:sz w:val="28"/>
          <w:szCs w:val="28"/>
          <w:rtl/>
        </w:rPr>
        <w:t>ن</w:t>
      </w:r>
      <w:r w:rsidRPr="009062A7">
        <w:rPr>
          <w:rFonts w:ascii="Simplified Arabic" w:hAnsi="Simplified Arabic" w:cs="Simplified Arabic" w:hint="cs"/>
          <w:sz w:val="28"/>
          <w:szCs w:val="28"/>
          <w:rtl/>
        </w:rPr>
        <w:t xml:space="preserve">  </w:t>
      </w:r>
      <w:r w:rsidR="001961D5" w:rsidRPr="009062A7">
        <w:rPr>
          <w:rFonts w:ascii="Simplified Arabic" w:hAnsi="Simplified Arabic" w:cs="Simplified Arabic"/>
          <w:sz w:val="28"/>
          <w:szCs w:val="28"/>
          <w:lang w:bidi="ar-EG"/>
        </w:rPr>
        <w:t>(</w:t>
      </w:r>
      <w:proofErr w:type="spellStart"/>
      <w:r w:rsidRPr="009062A7">
        <w:rPr>
          <w:rFonts w:ascii="Simplified Arabic" w:hAnsi="Simplified Arabic" w:cs="Simplified Arabic" w:hint="cs"/>
          <w:sz w:val="28"/>
          <w:szCs w:val="28"/>
          <w:lang w:bidi="ar-EG"/>
        </w:rPr>
        <w:t>Sadikoglu</w:t>
      </w:r>
      <w:proofErr w:type="spellEnd"/>
      <w:r w:rsidRPr="009062A7">
        <w:rPr>
          <w:rFonts w:ascii="Simplified Arabic" w:hAnsi="Simplified Arabic" w:cs="Simplified Arabic" w:hint="cs"/>
          <w:sz w:val="28"/>
          <w:szCs w:val="28"/>
          <w:lang w:bidi="ar-EG"/>
        </w:rPr>
        <w:t xml:space="preserve"> and </w:t>
      </w:r>
      <w:proofErr w:type="spellStart"/>
      <w:r w:rsidRPr="009062A7">
        <w:rPr>
          <w:rFonts w:ascii="Simplified Arabic" w:hAnsi="Simplified Arabic" w:cs="Simplified Arabic" w:hint="cs"/>
          <w:sz w:val="28"/>
          <w:szCs w:val="28"/>
          <w:lang w:bidi="ar-EG"/>
        </w:rPr>
        <w:t>chira</w:t>
      </w:r>
      <w:proofErr w:type="spellEnd"/>
      <w:r w:rsidRPr="009062A7">
        <w:rPr>
          <w:rFonts w:ascii="Simplified Arabic" w:hAnsi="Simplified Arabic" w:cs="Simplified Arabic" w:hint="cs"/>
          <w:sz w:val="28"/>
          <w:szCs w:val="28"/>
          <w:lang w:bidi="ar-EG"/>
        </w:rPr>
        <w:t xml:space="preserve">, </w:t>
      </w:r>
      <w:r w:rsidR="00716B0B" w:rsidRPr="009062A7">
        <w:rPr>
          <w:rFonts w:ascii="Simplified Arabic" w:hAnsi="Simplified Arabic" w:cs="Simplified Arabic" w:hint="cs"/>
          <w:sz w:val="28"/>
          <w:szCs w:val="28"/>
          <w:lang w:bidi="ar-EG"/>
        </w:rPr>
        <w:t>2020</w:t>
      </w:r>
      <w:r w:rsidR="001961D5" w:rsidRPr="009062A7">
        <w:rPr>
          <w:rFonts w:ascii="Simplified Arabic" w:hAnsi="Simplified Arabic" w:cs="Simplified Arabic"/>
          <w:sz w:val="28"/>
          <w:szCs w:val="28"/>
          <w:lang w:val="en-GB" w:bidi="ar-EG"/>
        </w:rPr>
        <w:t>)</w:t>
      </w:r>
      <w:r w:rsidRPr="009062A7">
        <w:rPr>
          <w:rFonts w:ascii="Simplified Arabic" w:hAnsi="Simplified Arabic" w:cs="Simplified Arabic" w:hint="cs"/>
          <w:sz w:val="28"/>
          <w:szCs w:val="28"/>
          <w:rtl/>
        </w:rPr>
        <w:t xml:space="preserve">  إدارة الجودة الشاملة على أنها مدخل منظم لتحسين أداة الجودة الإنتاجية، </w:t>
      </w:r>
      <w:r w:rsidRPr="009062A7">
        <w:rPr>
          <w:rFonts w:ascii="Simplified Arabic" w:hAnsi="Simplified Arabic" w:cs="Simplified Arabic" w:hint="cs"/>
          <w:sz w:val="28"/>
          <w:szCs w:val="28"/>
          <w:rtl/>
        </w:rPr>
        <w:lastRenderedPageBreak/>
        <w:t xml:space="preserve">ورضا العملاء وزيادة الربحية للمنظمة أما  </w:t>
      </w:r>
      <w:r w:rsidR="008959BA" w:rsidRPr="009062A7">
        <w:rPr>
          <w:rFonts w:ascii="Simplified Arabic" w:hAnsi="Simplified Arabic" w:cs="Simplified Arabic"/>
          <w:sz w:val="28"/>
          <w:szCs w:val="28"/>
          <w:lang w:bidi="ar-EG"/>
        </w:rPr>
        <w:t>(</w:t>
      </w:r>
      <w:proofErr w:type="spellStart"/>
      <w:r w:rsidRPr="009062A7">
        <w:rPr>
          <w:rFonts w:ascii="Simplified Arabic" w:hAnsi="Simplified Arabic" w:cs="Simplified Arabic" w:hint="cs"/>
          <w:sz w:val="28"/>
          <w:szCs w:val="28"/>
          <w:lang w:bidi="ar-EG"/>
        </w:rPr>
        <w:t>Abrunhosa</w:t>
      </w:r>
      <w:proofErr w:type="spellEnd"/>
      <w:r w:rsidRPr="009062A7">
        <w:rPr>
          <w:rFonts w:ascii="Simplified Arabic" w:hAnsi="Simplified Arabic" w:cs="Simplified Arabic" w:hint="cs"/>
          <w:sz w:val="28"/>
          <w:szCs w:val="28"/>
          <w:lang w:bidi="ar-EG"/>
        </w:rPr>
        <w:t xml:space="preserve"> &amp; </w:t>
      </w:r>
      <w:proofErr w:type="spellStart"/>
      <w:r w:rsidRPr="009062A7">
        <w:rPr>
          <w:rFonts w:ascii="Simplified Arabic" w:hAnsi="Simplified Arabic" w:cs="Simplified Arabic" w:hint="cs"/>
          <w:sz w:val="28"/>
          <w:szCs w:val="28"/>
          <w:lang w:bidi="ar-EG"/>
        </w:rPr>
        <w:t>Moura,</w:t>
      </w:r>
      <w:r w:rsidR="00716B0B" w:rsidRPr="009062A7">
        <w:rPr>
          <w:rFonts w:ascii="Simplified Arabic" w:hAnsi="Simplified Arabic" w:cs="Simplified Arabic" w:hint="cs"/>
          <w:sz w:val="28"/>
          <w:szCs w:val="28"/>
          <w:lang w:bidi="ar-EG"/>
        </w:rPr>
        <w:t>2023</w:t>
      </w:r>
      <w:proofErr w:type="spellEnd"/>
      <w:r w:rsidR="00716B0B" w:rsidRPr="009062A7">
        <w:rPr>
          <w:rFonts w:ascii="Simplified Arabic" w:hAnsi="Simplified Arabic" w:cs="Simplified Arabic" w:hint="cs"/>
          <w:sz w:val="28"/>
          <w:szCs w:val="28"/>
          <w:lang w:bidi="ar-EG"/>
        </w:rPr>
        <w:t>)</w:t>
      </w:r>
      <w:r w:rsidRPr="009062A7">
        <w:rPr>
          <w:rFonts w:ascii="Simplified Arabic" w:hAnsi="Simplified Arabic" w:cs="Simplified Arabic" w:hint="cs"/>
          <w:sz w:val="28"/>
          <w:szCs w:val="28"/>
          <w:rtl/>
        </w:rPr>
        <w:t xml:space="preserve"> </w:t>
      </w:r>
      <w:r w:rsidR="008959BA" w:rsidRPr="009062A7">
        <w:rPr>
          <w:rFonts w:ascii="Simplified Arabic" w:hAnsi="Simplified Arabic" w:cs="Simplified Arabic"/>
          <w:sz w:val="28"/>
          <w:szCs w:val="28"/>
        </w:rPr>
        <w:t xml:space="preserve"> </w:t>
      </w:r>
      <w:r w:rsidRPr="009062A7">
        <w:rPr>
          <w:rFonts w:ascii="Simplified Arabic" w:hAnsi="Simplified Arabic" w:cs="Simplified Arabic" w:hint="cs"/>
          <w:sz w:val="28"/>
          <w:szCs w:val="28"/>
          <w:rtl/>
        </w:rPr>
        <w:t xml:space="preserve">فقد عرفا إدارة الجودة الشاملة على أنها فلسفة إدارية متكاملة تهدف إلى التحسين المستمر الجودة المنتجات والعمليات لتحقيق رضا العملاء بشكل أفضل. </w:t>
      </w:r>
    </w:p>
    <w:p w14:paraId="3D346AF5" w14:textId="4BA5DEAC" w:rsidR="00F925D0" w:rsidRPr="009062A7" w:rsidRDefault="005C5476"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بينما يرى البع</w:t>
      </w:r>
      <w:r w:rsidR="001E3654" w:rsidRPr="009062A7">
        <w:rPr>
          <w:rFonts w:ascii="Simplified Arabic" w:hAnsi="Simplified Arabic" w:cs="Simplified Arabic" w:hint="cs"/>
          <w:sz w:val="28"/>
          <w:szCs w:val="28"/>
          <w:rtl/>
        </w:rPr>
        <w:t>ض</w:t>
      </w:r>
      <w:r w:rsidRPr="009062A7">
        <w:rPr>
          <w:rFonts w:ascii="Simplified Arabic" w:hAnsi="Simplified Arabic" w:cs="Simplified Arabic" w:hint="cs"/>
          <w:sz w:val="28"/>
          <w:szCs w:val="28"/>
          <w:rtl/>
        </w:rPr>
        <w:t xml:space="preserve">  </w:t>
      </w:r>
      <w:proofErr w:type="spellStart"/>
      <w:r w:rsidRPr="009062A7">
        <w:rPr>
          <w:rFonts w:ascii="Simplified Arabic" w:hAnsi="Simplified Arabic" w:cs="Simplified Arabic" w:hint="cs"/>
          <w:sz w:val="28"/>
          <w:szCs w:val="28"/>
          <w:lang w:bidi="ar-EG"/>
        </w:rPr>
        <w:t>Prajogo</w:t>
      </w:r>
      <w:proofErr w:type="spellEnd"/>
      <w:r w:rsidRPr="009062A7">
        <w:rPr>
          <w:rFonts w:ascii="Simplified Arabic" w:hAnsi="Simplified Arabic" w:cs="Simplified Arabic" w:hint="cs"/>
          <w:sz w:val="28"/>
          <w:szCs w:val="28"/>
          <w:lang w:bidi="ar-EG"/>
        </w:rPr>
        <w:t xml:space="preserve"> and </w:t>
      </w:r>
      <w:proofErr w:type="spellStart"/>
      <w:r w:rsidRPr="009062A7">
        <w:rPr>
          <w:rFonts w:ascii="Simplified Arabic" w:hAnsi="Simplified Arabic" w:cs="Simplified Arabic" w:hint="cs"/>
          <w:sz w:val="28"/>
          <w:szCs w:val="28"/>
          <w:lang w:bidi="ar-EG"/>
        </w:rPr>
        <w:t>Sohal</w:t>
      </w:r>
      <w:proofErr w:type="spellEnd"/>
      <w:r w:rsidRPr="009062A7">
        <w:rPr>
          <w:rFonts w:ascii="Simplified Arabic" w:hAnsi="Simplified Arabic" w:cs="Simplified Arabic" w:hint="cs"/>
          <w:sz w:val="28"/>
          <w:szCs w:val="28"/>
          <w:lang w:bidi="ar-EG"/>
        </w:rPr>
        <w:t xml:space="preserve">, </w:t>
      </w:r>
      <w:r w:rsidR="00716B0B" w:rsidRPr="009062A7">
        <w:rPr>
          <w:rFonts w:ascii="Simplified Arabic" w:hAnsi="Simplified Arabic" w:cs="Simplified Arabic" w:hint="cs"/>
          <w:sz w:val="28"/>
          <w:szCs w:val="28"/>
          <w:lang w:bidi="ar-EG"/>
        </w:rPr>
        <w:t>2023)</w:t>
      </w:r>
      <w:r w:rsidRPr="009062A7">
        <w:rPr>
          <w:rFonts w:ascii="Simplified Arabic" w:hAnsi="Simplified Arabic" w:cs="Simplified Arabic" w:hint="cs"/>
          <w:sz w:val="28"/>
          <w:szCs w:val="28"/>
          <w:rtl/>
        </w:rPr>
        <w:t xml:space="preserve"> </w:t>
      </w:r>
      <w:r w:rsidR="001E3654" w:rsidRPr="009062A7">
        <w:rPr>
          <w:rFonts w:ascii="Simplified Arabic" w:hAnsi="Simplified Arabic" w:cs="Simplified Arabic"/>
          <w:sz w:val="28"/>
          <w:szCs w:val="28"/>
          <w:lang w:val="en-GB"/>
        </w:rPr>
        <w:t>(</w:t>
      </w:r>
      <w:r w:rsidR="00303A80"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أن إدارة الجودة الشاملة تعد مدخل لتحسين الفعالية والمرونة والقدرة التنافسية للمنظمات لكي تقابل احتياجات العملاء أو تتجاوزها بينما يشير  </w:t>
      </w:r>
      <w:r w:rsidR="005B170A" w:rsidRPr="009062A7">
        <w:rPr>
          <w:rFonts w:ascii="Simplified Arabic" w:hAnsi="Simplified Arabic" w:cs="Simplified Arabic" w:hint="cs"/>
          <w:sz w:val="28"/>
          <w:szCs w:val="28"/>
          <w:lang w:bidi="ar-EG"/>
        </w:rPr>
        <w:t>2019</w:t>
      </w:r>
      <w:r w:rsidR="00F24160" w:rsidRPr="009062A7">
        <w:rPr>
          <w:rFonts w:ascii="Simplified Arabic" w:hAnsi="Simplified Arabic" w:cs="Simplified Arabic"/>
          <w:sz w:val="28"/>
          <w:szCs w:val="28"/>
          <w:lang w:val="en-GB" w:bidi="ar-EG"/>
        </w:rPr>
        <w:t>)</w:t>
      </w:r>
      <w:r w:rsidRPr="009062A7">
        <w:rPr>
          <w:rFonts w:ascii="Simplified Arabic" w:hAnsi="Simplified Arabic" w:cs="Simplified Arabic" w:hint="cs"/>
          <w:sz w:val="28"/>
          <w:szCs w:val="28"/>
          <w:rtl/>
        </w:rPr>
        <w:t xml:space="preserve"> ,</w:t>
      </w:r>
      <w:proofErr w:type="spellStart"/>
      <w:r w:rsidRPr="009062A7">
        <w:rPr>
          <w:rFonts w:ascii="Simplified Arabic" w:hAnsi="Simplified Arabic" w:cs="Simplified Arabic" w:hint="cs"/>
          <w:sz w:val="28"/>
          <w:szCs w:val="28"/>
          <w:lang w:bidi="ar-EG"/>
        </w:rPr>
        <w:t>Terziovski</w:t>
      </w:r>
      <w:proofErr w:type="spellEnd"/>
      <w:r w:rsidRPr="009062A7">
        <w:rPr>
          <w:rFonts w:ascii="Simplified Arabic" w:hAnsi="Simplified Arabic" w:cs="Simplified Arabic" w:hint="cs"/>
          <w:sz w:val="28"/>
          <w:szCs w:val="28"/>
          <w:rtl/>
        </w:rPr>
        <w:t>) لإدارة الجودة الشاملة على أنها مصدر لتحقيق الميزة التنافسية المتواصلة لمنظمات الأعمال.</w:t>
      </w:r>
    </w:p>
    <w:p w14:paraId="2AAD8009"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216E8E69"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00A17364"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0D2976A9"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18DE8D11"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3AC2B1A2"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6949ECD5"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7507AE8B"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5AA6DAF3"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4D97D35B"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51FB62AF"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5905AB3D"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2051272B" w14:textId="77777777" w:rsidR="006663AA" w:rsidRPr="009062A7" w:rsidRDefault="006663AA" w:rsidP="000844E1">
      <w:pPr>
        <w:spacing w:line="240" w:lineRule="auto"/>
        <w:jc w:val="both"/>
        <w:rPr>
          <w:rFonts w:ascii="Sakkal Majalla" w:hAnsi="Sakkal Majalla" w:cs="Sakkal Majalla"/>
          <w:b/>
          <w:bCs/>
          <w:sz w:val="28"/>
          <w:szCs w:val="28"/>
          <w:u w:val="single"/>
          <w:rtl/>
        </w:rPr>
      </w:pPr>
    </w:p>
    <w:p w14:paraId="2E4FDADD" w14:textId="77777777" w:rsidR="006663AA" w:rsidRPr="009062A7" w:rsidRDefault="006663AA" w:rsidP="000844E1">
      <w:pPr>
        <w:spacing w:line="240" w:lineRule="auto"/>
        <w:jc w:val="both"/>
        <w:rPr>
          <w:rFonts w:ascii="Sakkal Majalla" w:hAnsi="Sakkal Majalla" w:cs="Sakkal Majalla"/>
          <w:b/>
          <w:bCs/>
          <w:sz w:val="28"/>
          <w:szCs w:val="28"/>
          <w:u w:val="single"/>
          <w:rtl/>
        </w:rPr>
      </w:pPr>
    </w:p>
    <w:p w14:paraId="51248ABD" w14:textId="77777777" w:rsidR="00E67B76" w:rsidRDefault="00E67B76" w:rsidP="000844E1">
      <w:pPr>
        <w:spacing w:line="240" w:lineRule="auto"/>
        <w:jc w:val="center"/>
        <w:rPr>
          <w:rFonts w:ascii="Simplified Arabic" w:hAnsi="Simplified Arabic" w:cs="Simplified Arabic"/>
          <w:sz w:val="28"/>
          <w:szCs w:val="28"/>
        </w:rPr>
      </w:pPr>
    </w:p>
    <w:p w14:paraId="3A15A2D9" w14:textId="77777777" w:rsidR="00E67B76" w:rsidRDefault="00E67B76" w:rsidP="000844E1">
      <w:pPr>
        <w:spacing w:line="240" w:lineRule="auto"/>
        <w:jc w:val="center"/>
        <w:rPr>
          <w:rFonts w:ascii="Simplified Arabic" w:hAnsi="Simplified Arabic" w:cs="Simplified Arabic"/>
          <w:sz w:val="28"/>
          <w:szCs w:val="28"/>
        </w:rPr>
      </w:pPr>
    </w:p>
    <w:p w14:paraId="2563273C" w14:textId="77777777" w:rsidR="00E67B76" w:rsidRDefault="00E67B76" w:rsidP="000844E1">
      <w:pPr>
        <w:spacing w:line="240" w:lineRule="auto"/>
        <w:jc w:val="center"/>
        <w:rPr>
          <w:rFonts w:ascii="Simplified Arabic" w:hAnsi="Simplified Arabic" w:cs="Simplified Arabic"/>
          <w:sz w:val="28"/>
          <w:szCs w:val="28"/>
        </w:rPr>
      </w:pPr>
    </w:p>
    <w:p w14:paraId="5427E0FA" w14:textId="77777777" w:rsidR="00E67B76" w:rsidRDefault="00E67B76" w:rsidP="000844E1">
      <w:pPr>
        <w:spacing w:line="240" w:lineRule="auto"/>
        <w:jc w:val="center"/>
        <w:rPr>
          <w:rFonts w:ascii="Simplified Arabic" w:hAnsi="Simplified Arabic" w:cs="Simplified Arabic"/>
          <w:sz w:val="28"/>
          <w:szCs w:val="28"/>
        </w:rPr>
      </w:pPr>
    </w:p>
    <w:p w14:paraId="19A581EE" w14:textId="77777777" w:rsidR="00E67B76" w:rsidRDefault="00E67B76" w:rsidP="000844E1">
      <w:pPr>
        <w:spacing w:line="240" w:lineRule="auto"/>
        <w:jc w:val="center"/>
        <w:rPr>
          <w:rFonts w:ascii="Simplified Arabic" w:hAnsi="Simplified Arabic" w:cs="Simplified Arabic"/>
          <w:sz w:val="28"/>
          <w:szCs w:val="28"/>
        </w:rPr>
      </w:pPr>
    </w:p>
    <w:p w14:paraId="3C4414E9" w14:textId="77777777" w:rsidR="00E67B76" w:rsidRDefault="00E67B76" w:rsidP="000844E1">
      <w:pPr>
        <w:spacing w:line="240" w:lineRule="auto"/>
        <w:jc w:val="center"/>
        <w:rPr>
          <w:rFonts w:ascii="Simplified Arabic" w:hAnsi="Simplified Arabic" w:cs="Simplified Arabic"/>
          <w:sz w:val="28"/>
          <w:szCs w:val="28"/>
        </w:rPr>
      </w:pPr>
    </w:p>
    <w:p w14:paraId="485FC9A8" w14:textId="77777777" w:rsidR="00E67B76" w:rsidRDefault="00E67B76" w:rsidP="000844E1">
      <w:pPr>
        <w:spacing w:line="240" w:lineRule="auto"/>
        <w:jc w:val="center"/>
        <w:rPr>
          <w:rFonts w:ascii="Simplified Arabic" w:hAnsi="Simplified Arabic" w:cs="Simplified Arabic"/>
          <w:sz w:val="28"/>
          <w:szCs w:val="28"/>
        </w:rPr>
      </w:pPr>
    </w:p>
    <w:p w14:paraId="2AB3A3C8" w14:textId="22022C07" w:rsidR="00F925D0" w:rsidRPr="009062A7" w:rsidRDefault="00F925D0" w:rsidP="000844E1">
      <w:pPr>
        <w:spacing w:line="240" w:lineRule="auto"/>
        <w:jc w:val="center"/>
        <w:rPr>
          <w:rFonts w:ascii="Simplified Arabic" w:hAnsi="Simplified Arabic" w:cs="Simplified Arabic"/>
          <w:sz w:val="28"/>
          <w:szCs w:val="28"/>
          <w:rtl/>
        </w:rPr>
      </w:pPr>
      <w:r w:rsidRPr="009062A7">
        <w:rPr>
          <w:rFonts w:ascii="Simplified Arabic" w:hAnsi="Simplified Arabic" w:cs="Simplified Arabic" w:hint="cs"/>
          <w:sz w:val="28"/>
          <w:szCs w:val="28"/>
          <w:rtl/>
        </w:rPr>
        <w:t>الفصل الثاني</w:t>
      </w:r>
    </w:p>
    <w:p w14:paraId="20002D85" w14:textId="77777777" w:rsidR="000775A1" w:rsidRPr="009062A7" w:rsidRDefault="000775A1" w:rsidP="000844E1">
      <w:pPr>
        <w:spacing w:line="240" w:lineRule="auto"/>
        <w:jc w:val="both"/>
        <w:rPr>
          <w:rFonts w:ascii="Sakkal Majalla" w:hAnsi="Sakkal Majalla" w:cs="Sakkal Majalla"/>
          <w:b/>
          <w:bCs/>
          <w:sz w:val="28"/>
          <w:szCs w:val="28"/>
          <w:u w:val="single"/>
          <w:rtl/>
        </w:rPr>
      </w:pPr>
    </w:p>
    <w:p w14:paraId="2544AD05" w14:textId="77777777" w:rsidR="000775A1" w:rsidRPr="009062A7" w:rsidRDefault="000775A1" w:rsidP="000844E1">
      <w:pPr>
        <w:spacing w:line="240" w:lineRule="auto"/>
        <w:jc w:val="both"/>
        <w:rPr>
          <w:rFonts w:ascii="Sakkal Majalla" w:hAnsi="Sakkal Majalla" w:cs="Sakkal Majalla"/>
          <w:b/>
          <w:bCs/>
          <w:sz w:val="28"/>
          <w:szCs w:val="28"/>
          <w:u w:val="single"/>
          <w:rtl/>
        </w:rPr>
      </w:pPr>
    </w:p>
    <w:p w14:paraId="7A130F7F" w14:textId="77777777" w:rsidR="000775A1" w:rsidRPr="009062A7" w:rsidRDefault="000775A1" w:rsidP="000844E1">
      <w:pPr>
        <w:spacing w:line="240" w:lineRule="auto"/>
        <w:jc w:val="both"/>
        <w:rPr>
          <w:rFonts w:ascii="Sakkal Majalla" w:hAnsi="Sakkal Majalla" w:cs="Sakkal Majalla"/>
          <w:b/>
          <w:bCs/>
          <w:sz w:val="28"/>
          <w:szCs w:val="28"/>
          <w:u w:val="single"/>
          <w:rtl/>
        </w:rPr>
      </w:pPr>
    </w:p>
    <w:p w14:paraId="0AF375E1" w14:textId="77777777" w:rsidR="000C4E1B" w:rsidRPr="009062A7" w:rsidRDefault="000C4E1B" w:rsidP="000844E1">
      <w:pPr>
        <w:spacing w:line="240" w:lineRule="auto"/>
        <w:jc w:val="both"/>
        <w:rPr>
          <w:rFonts w:ascii="Sakkal Majalla" w:hAnsi="Sakkal Majalla" w:cs="Sakkal Majalla"/>
          <w:sz w:val="28"/>
          <w:szCs w:val="28"/>
          <w:u w:val="single"/>
          <w:rtl/>
        </w:rPr>
      </w:pPr>
    </w:p>
    <w:p w14:paraId="130E4B9E" w14:textId="77777777" w:rsidR="00E67B76" w:rsidRDefault="00E67B76" w:rsidP="000844E1">
      <w:pPr>
        <w:spacing w:line="240" w:lineRule="auto"/>
        <w:jc w:val="both"/>
        <w:rPr>
          <w:rFonts w:ascii="Simplified Arabic" w:hAnsi="Simplified Arabic" w:cs="Simplified Arabic"/>
          <w:b/>
          <w:bCs/>
          <w:sz w:val="28"/>
          <w:szCs w:val="28"/>
          <w:u w:val="single"/>
        </w:rPr>
      </w:pPr>
    </w:p>
    <w:p w14:paraId="5898CAE3" w14:textId="77777777" w:rsidR="00E67B76" w:rsidRDefault="00E67B76" w:rsidP="000844E1">
      <w:pPr>
        <w:spacing w:line="240" w:lineRule="auto"/>
        <w:jc w:val="both"/>
        <w:rPr>
          <w:rFonts w:ascii="Simplified Arabic" w:hAnsi="Simplified Arabic" w:cs="Simplified Arabic"/>
          <w:b/>
          <w:bCs/>
          <w:sz w:val="28"/>
          <w:szCs w:val="28"/>
          <w:u w:val="single"/>
        </w:rPr>
      </w:pPr>
    </w:p>
    <w:p w14:paraId="05A4258F" w14:textId="77777777" w:rsidR="00E67B76" w:rsidRDefault="00E67B76" w:rsidP="000844E1">
      <w:pPr>
        <w:spacing w:line="240" w:lineRule="auto"/>
        <w:jc w:val="both"/>
        <w:rPr>
          <w:rFonts w:ascii="Simplified Arabic" w:hAnsi="Simplified Arabic" w:cs="Simplified Arabic"/>
          <w:b/>
          <w:bCs/>
          <w:sz w:val="28"/>
          <w:szCs w:val="28"/>
          <w:u w:val="single"/>
        </w:rPr>
      </w:pPr>
    </w:p>
    <w:p w14:paraId="41AC1979" w14:textId="77777777" w:rsidR="00E67B76" w:rsidRDefault="00E67B76" w:rsidP="000844E1">
      <w:pPr>
        <w:spacing w:line="240" w:lineRule="auto"/>
        <w:jc w:val="both"/>
        <w:rPr>
          <w:rFonts w:ascii="Simplified Arabic" w:hAnsi="Simplified Arabic" w:cs="Simplified Arabic"/>
          <w:b/>
          <w:bCs/>
          <w:sz w:val="28"/>
          <w:szCs w:val="28"/>
          <w:u w:val="single"/>
        </w:rPr>
      </w:pPr>
    </w:p>
    <w:p w14:paraId="558AE509" w14:textId="77777777" w:rsidR="00E67B76" w:rsidRDefault="00E67B76" w:rsidP="000844E1">
      <w:pPr>
        <w:spacing w:line="240" w:lineRule="auto"/>
        <w:jc w:val="both"/>
        <w:rPr>
          <w:rFonts w:ascii="Simplified Arabic" w:hAnsi="Simplified Arabic" w:cs="Simplified Arabic"/>
          <w:b/>
          <w:bCs/>
          <w:sz w:val="28"/>
          <w:szCs w:val="28"/>
          <w:u w:val="single"/>
        </w:rPr>
      </w:pPr>
    </w:p>
    <w:p w14:paraId="61B619A1" w14:textId="77777777" w:rsidR="00E67B76" w:rsidRDefault="00E67B76" w:rsidP="000844E1">
      <w:pPr>
        <w:spacing w:line="240" w:lineRule="auto"/>
        <w:jc w:val="both"/>
        <w:rPr>
          <w:rFonts w:ascii="Simplified Arabic" w:hAnsi="Simplified Arabic" w:cs="Simplified Arabic"/>
          <w:b/>
          <w:bCs/>
          <w:sz w:val="28"/>
          <w:szCs w:val="28"/>
          <w:u w:val="single"/>
        </w:rPr>
      </w:pPr>
    </w:p>
    <w:p w14:paraId="51CEBCE6" w14:textId="5F30799B" w:rsidR="00F925D0" w:rsidRPr="009062A7" w:rsidRDefault="00F925D0" w:rsidP="000844E1">
      <w:pPr>
        <w:spacing w:line="240" w:lineRule="auto"/>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lastRenderedPageBreak/>
        <w:t>مقدمة</w:t>
      </w:r>
    </w:p>
    <w:p w14:paraId="0CF0A6A3" w14:textId="7B9AC5A3" w:rsidR="009A7AB3" w:rsidRPr="009062A7" w:rsidRDefault="009A7AB3"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تشير الدراسات السابقة إلى أن تطبيق إدارة الجودة الشاملة له تأثير إيجابي على أداء المؤسسات في المملكة العربية السعودية</w:t>
      </w:r>
      <w:r w:rsidR="00842826"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وقد ركزت هذه الدراسات على النقاط التالية:</w:t>
      </w:r>
    </w:p>
    <w:p w14:paraId="073564CE" w14:textId="77777777" w:rsidR="009A7AB3" w:rsidRPr="009062A7" w:rsidRDefault="009A7AB3"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دعم وتأييد القيادة العليا للمؤسسة لتطبيق إدارة الجودة الشاملة هو من أهم العوامل الداعمة لنجاح التطبيق.</w:t>
      </w:r>
    </w:p>
    <w:p w14:paraId="2668DF0C" w14:textId="77777777" w:rsidR="009A7AB3" w:rsidRPr="009062A7" w:rsidRDefault="009A7AB3"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توفير الموارد المالية الكافية وتقديم الحوافز التشجيعية للمطبقين لمعايير الجودة الشاملة يساعد على تحقيق أهداف التطبيق.</w:t>
      </w:r>
    </w:p>
    <w:p w14:paraId="20418948" w14:textId="77777777" w:rsidR="009A7AB3" w:rsidRPr="009062A7" w:rsidRDefault="009A7AB3"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الاستفادة من الخبرات والتجارب المحلية والأجنبية في مجال إدارة الجودة الشاملة يعزز من فعالية التطبيق.</w:t>
      </w:r>
    </w:p>
    <w:p w14:paraId="0D3C524C" w14:textId="77777777" w:rsidR="009A7AB3" w:rsidRPr="009062A7" w:rsidRDefault="009A7AB3"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تفعيل وحدات البحوث والدراسات المهنية على مستوى الكليات التقنية يساهم في تحسين الأداء.</w:t>
      </w:r>
    </w:p>
    <w:p w14:paraId="417D31E7" w14:textId="1EC6F6A7" w:rsidR="00F925D0" w:rsidRPr="009062A7" w:rsidRDefault="009A7AB3"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وتؤكد هذه الدراسات على أهمية دعم القيادة العليا وتوفير الموارد اللازمة لتطبيق إدارة الجودة الشاملة في المؤسسات لتحسين الأداء المؤسسي.</w:t>
      </w:r>
    </w:p>
    <w:p w14:paraId="02586BC7" w14:textId="14825573" w:rsidR="00F925D0" w:rsidRPr="009062A7" w:rsidRDefault="00F925D0" w:rsidP="000844E1">
      <w:pPr>
        <w:spacing w:line="240" w:lineRule="auto"/>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t>الدراسات السابقة</w:t>
      </w:r>
      <w:r w:rsidR="006C5758" w:rsidRPr="009062A7">
        <w:rPr>
          <w:rFonts w:ascii="Simplified Arabic" w:hAnsi="Simplified Arabic" w:cs="Simplified Arabic" w:hint="cs"/>
          <w:b/>
          <w:bCs/>
          <w:sz w:val="28"/>
          <w:szCs w:val="28"/>
          <w:u w:val="single"/>
          <w:rtl/>
        </w:rPr>
        <w:t>:</w:t>
      </w:r>
    </w:p>
    <w:p w14:paraId="24B726FD" w14:textId="6714CA8E"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دراسة (احمد محمد عبد العال رشوان، </w:t>
      </w:r>
      <w:r w:rsidR="005B170A" w:rsidRPr="009062A7">
        <w:rPr>
          <w:rFonts w:ascii="Simplified Arabic" w:hAnsi="Simplified Arabic" w:cs="Simplified Arabic" w:hint="cs"/>
          <w:b/>
          <w:bCs/>
          <w:sz w:val="28"/>
          <w:szCs w:val="28"/>
          <w:rtl/>
        </w:rPr>
        <w:t>2020</w:t>
      </w:r>
      <w:r w:rsidRPr="009062A7">
        <w:rPr>
          <w:rFonts w:ascii="Simplified Arabic" w:hAnsi="Simplified Arabic" w:cs="Simplified Arabic" w:hint="cs"/>
          <w:b/>
          <w:bCs/>
          <w:sz w:val="28"/>
          <w:szCs w:val="28"/>
          <w:rtl/>
        </w:rPr>
        <w:t>)</w:t>
      </w:r>
    </w:p>
    <w:p w14:paraId="6509423D" w14:textId="53334575" w:rsidR="00F81358" w:rsidRPr="009062A7" w:rsidRDefault="00F81358" w:rsidP="000844E1">
      <w:pPr>
        <w:spacing w:line="240" w:lineRule="auto"/>
        <w:ind w:left="284"/>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العنوان:- تأثير إدارة الجودة الشاملة على الأداء التنظيمي في ظل كل من الأداء الابتكاري وأداء العاملين كمتغيرات وسيطة</w:t>
      </w:r>
    </w:p>
    <w:p w14:paraId="2F3F04E3" w14:textId="7C4B8C11"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تهدف هذه الدراسة الى التعرف على مدى تأثير ممارسات إدارة الجودة الشاملة والمتمثلة في القيادة الإدارية التدريب، وإدارة العاملين</w:t>
      </w:r>
      <w:r w:rsidR="00AC0954" w:rsidRPr="009062A7">
        <w:rPr>
          <w:rFonts w:ascii="Simplified Arabic" w:hAnsi="Simplified Arabic" w:cs="Simplified Arabic" w:hint="cs"/>
          <w:sz w:val="28"/>
          <w:szCs w:val="28"/>
          <w:rtl/>
        </w:rPr>
        <w:t xml:space="preserve"> أو </w:t>
      </w:r>
      <w:r w:rsidRPr="009062A7">
        <w:rPr>
          <w:rFonts w:ascii="Simplified Arabic" w:hAnsi="Simplified Arabic" w:cs="Simplified Arabic" w:hint="cs"/>
          <w:sz w:val="28"/>
          <w:szCs w:val="28"/>
          <w:rtl/>
        </w:rPr>
        <w:t>إدارة المو</w:t>
      </w:r>
      <w:r w:rsidR="000479BA" w:rsidRPr="009062A7">
        <w:rPr>
          <w:rFonts w:ascii="Simplified Arabic" w:hAnsi="Simplified Arabic" w:cs="Simplified Arabic" w:hint="cs"/>
          <w:sz w:val="28"/>
          <w:szCs w:val="28"/>
          <w:rtl/>
        </w:rPr>
        <w:t xml:space="preserve">ارد </w:t>
      </w:r>
      <w:r w:rsidRPr="009062A7">
        <w:rPr>
          <w:rFonts w:ascii="Simplified Arabic" w:hAnsi="Simplified Arabic" w:cs="Simplified Arabic" w:hint="cs"/>
          <w:sz w:val="28"/>
          <w:szCs w:val="28"/>
          <w:rtl/>
        </w:rPr>
        <w:t xml:space="preserve">، والتركيز على العملاء، </w:t>
      </w:r>
      <w:r w:rsidR="000479BA" w:rsidRPr="009062A7">
        <w:rPr>
          <w:rFonts w:ascii="Simplified Arabic" w:hAnsi="Simplified Arabic" w:cs="Simplified Arabic" w:hint="cs"/>
          <w:sz w:val="28"/>
          <w:szCs w:val="28"/>
          <w:rtl/>
        </w:rPr>
        <w:t>الإدارة</w:t>
      </w:r>
      <w:r w:rsidRPr="009062A7">
        <w:rPr>
          <w:rFonts w:ascii="Simplified Arabic" w:hAnsi="Simplified Arabic" w:cs="Simplified Arabic" w:hint="cs"/>
          <w:sz w:val="28"/>
          <w:szCs w:val="28"/>
          <w:rtl/>
        </w:rPr>
        <w:t xml:space="preserve"> العملية، والتحسين المستمر وأثرها على الأداء التنظيمي في </w:t>
      </w:r>
      <w:r w:rsidRPr="009062A7">
        <w:rPr>
          <w:rFonts w:ascii="Simplified Arabic" w:hAnsi="Simplified Arabic" w:cs="Simplified Arabic" w:hint="cs"/>
          <w:sz w:val="28"/>
          <w:szCs w:val="28"/>
          <w:rtl/>
        </w:rPr>
        <w:lastRenderedPageBreak/>
        <w:t>ظل كل من الأداء الابتكاري وأداء العاملين كمتغيرات وسيطة و</w:t>
      </w:r>
      <w:r w:rsidR="0082587A" w:rsidRPr="009062A7">
        <w:rPr>
          <w:rFonts w:ascii="Simplified Arabic" w:hAnsi="Simplified Arabic" w:cs="Simplified Arabic" w:hint="cs"/>
          <w:sz w:val="28"/>
          <w:szCs w:val="28"/>
          <w:rtl/>
        </w:rPr>
        <w:t>أجريت</w:t>
      </w:r>
      <w:r w:rsidRPr="009062A7">
        <w:rPr>
          <w:rFonts w:ascii="Simplified Arabic" w:hAnsi="Simplified Arabic" w:cs="Simplified Arabic" w:hint="cs"/>
          <w:sz w:val="28"/>
          <w:szCs w:val="28"/>
          <w:rtl/>
        </w:rPr>
        <w:t xml:space="preserve"> الدراسة على عدد من المنظمات الصناعية العاملة في قطاعات صناعية مختلفة مثل صناعة الأغذية، الصناعات الدوائية، الملابس الجاهزة </w:t>
      </w:r>
      <w:r w:rsidR="0082587A"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الأثاث، وفي سبيل الوصول لهذا الهدف تم تطوير سبعة فروض، وتم الاعتماد على قائمة استقصاء طورها الباحث </w:t>
      </w:r>
      <w:r w:rsidR="00DB3C16" w:rsidRPr="009062A7">
        <w:rPr>
          <w:rFonts w:ascii="Simplified Arabic" w:hAnsi="Simplified Arabic" w:cs="Simplified Arabic" w:hint="cs"/>
          <w:sz w:val="28"/>
          <w:szCs w:val="28"/>
          <w:rtl/>
        </w:rPr>
        <w:t>لجمع</w:t>
      </w:r>
      <w:r w:rsidRPr="009062A7">
        <w:rPr>
          <w:rFonts w:ascii="Simplified Arabic" w:hAnsi="Simplified Arabic" w:cs="Simplified Arabic" w:hint="cs"/>
          <w:sz w:val="28"/>
          <w:szCs w:val="28"/>
          <w:rtl/>
        </w:rPr>
        <w:t xml:space="preserve"> البيانات الأولية التي تخدم غرض الدراسة، ومن خلال مقياس كرونباخ الفا تم التأكد من ثبات مقاييس متغيرات الدراسة، وباستخدام أسلوب التحليل العاملي التوكيدي أسلوب نمذجة المعادلات الهيكلية (</w:t>
      </w:r>
      <w:r w:rsidRPr="009062A7">
        <w:rPr>
          <w:rFonts w:ascii="Simplified Arabic" w:hAnsi="Simplified Arabic" w:cs="Simplified Arabic" w:hint="cs"/>
          <w:sz w:val="28"/>
          <w:szCs w:val="28"/>
          <w:lang w:bidi="ar-EG"/>
        </w:rPr>
        <w:t>SEM</w:t>
      </w:r>
      <w:r w:rsidRPr="009062A7">
        <w:rPr>
          <w:rFonts w:ascii="Simplified Arabic" w:hAnsi="Simplified Arabic" w:cs="Simplified Arabic" w:hint="cs"/>
          <w:sz w:val="28"/>
          <w:szCs w:val="28"/>
          <w:rtl/>
        </w:rPr>
        <w:t>) ل</w:t>
      </w:r>
      <w:r w:rsidR="00CA342A" w:rsidRPr="009062A7">
        <w:rPr>
          <w:rFonts w:ascii="Simplified Arabic" w:hAnsi="Simplified Arabic" w:cs="Simplified Arabic" w:hint="cs"/>
          <w:sz w:val="28"/>
          <w:szCs w:val="28"/>
          <w:rtl/>
        </w:rPr>
        <w:t>إختبار</w:t>
      </w:r>
      <w:r w:rsidRPr="009062A7">
        <w:rPr>
          <w:rFonts w:ascii="Simplified Arabic" w:hAnsi="Simplified Arabic" w:cs="Simplified Arabic" w:hint="cs"/>
          <w:sz w:val="28"/>
          <w:szCs w:val="28"/>
          <w:rtl/>
        </w:rPr>
        <w:t xml:space="preserve"> فروض ونموذج الدراسة، توصلت الدراسة </w:t>
      </w:r>
      <w:r w:rsidR="00CA342A" w:rsidRPr="009062A7">
        <w:rPr>
          <w:rFonts w:ascii="Simplified Arabic" w:hAnsi="Simplified Arabic" w:cs="Simplified Arabic" w:hint="cs"/>
          <w:sz w:val="28"/>
          <w:szCs w:val="28"/>
          <w:rtl/>
        </w:rPr>
        <w:t>إلى</w:t>
      </w:r>
      <w:r w:rsidRPr="009062A7">
        <w:rPr>
          <w:rFonts w:ascii="Simplified Arabic" w:hAnsi="Simplified Arabic" w:cs="Simplified Arabic" w:hint="cs"/>
          <w:sz w:val="28"/>
          <w:szCs w:val="28"/>
          <w:rtl/>
        </w:rPr>
        <w:t xml:space="preserve"> وجود تأثير</w:t>
      </w:r>
      <w:r w:rsidR="006C12F4" w:rsidRPr="009062A7">
        <w:rPr>
          <w:rFonts w:ascii="Simplified Arabic" w:hAnsi="Simplified Arabic" w:cs="Simplified Arabic" w:hint="cs"/>
          <w:sz w:val="28"/>
          <w:szCs w:val="28"/>
          <w:rtl/>
        </w:rPr>
        <w:t xml:space="preserve"> إيجابي</w:t>
      </w:r>
      <w:r w:rsidRPr="009062A7">
        <w:rPr>
          <w:rFonts w:ascii="Simplified Arabic" w:hAnsi="Simplified Arabic" w:cs="Simplified Arabic" w:hint="cs"/>
          <w:sz w:val="28"/>
          <w:szCs w:val="28"/>
          <w:rtl/>
        </w:rPr>
        <w:t xml:space="preserve"> لممارسات إدارة الجودة الشاملة على الأداء التنظيمي في المنظمات الصناعية محل الدراسة، كما يوجد تأثير لمتغير الأداء الابتكاري، وأداء العاملين كمتغيرات وسيطة في العلاقة بين ممارسات إدارة الجودة الشاملة على الأداء التنظيمي، بالتالي تم التحقق من صحة ونموذج الدراسة وقبوله.</w:t>
      </w:r>
    </w:p>
    <w:p w14:paraId="1FAB536E" w14:textId="77777777" w:rsidR="00F81358" w:rsidRPr="009062A7" w:rsidRDefault="00F81358" w:rsidP="000844E1">
      <w:pPr>
        <w:spacing w:line="240" w:lineRule="auto"/>
        <w:jc w:val="both"/>
        <w:rPr>
          <w:rFonts w:ascii="Simplified Arabic" w:hAnsi="Simplified Arabic" w:cs="Simplified Arabic"/>
          <w:sz w:val="28"/>
          <w:szCs w:val="28"/>
          <w:rtl/>
        </w:rPr>
      </w:pPr>
    </w:p>
    <w:p w14:paraId="136DF67B" w14:textId="23ABA91E"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دراسة</w:t>
      </w:r>
      <w:r w:rsidR="00A80D7A" w:rsidRPr="009062A7">
        <w:rPr>
          <w:rFonts w:ascii="Simplified Arabic" w:hAnsi="Simplified Arabic" w:cs="Simplified Arabic" w:hint="cs"/>
          <w:b/>
          <w:bCs/>
          <w:sz w:val="28"/>
          <w:szCs w:val="28"/>
          <w:rtl/>
        </w:rPr>
        <w:t xml:space="preserve"> </w:t>
      </w:r>
      <w:r w:rsidRPr="009062A7">
        <w:rPr>
          <w:rFonts w:ascii="Simplified Arabic" w:hAnsi="Simplified Arabic" w:cs="Simplified Arabic" w:hint="cs"/>
          <w:b/>
          <w:bCs/>
          <w:sz w:val="28"/>
          <w:szCs w:val="28"/>
          <w:rtl/>
        </w:rPr>
        <w:t xml:space="preserve">( سائحع عميد، </w:t>
      </w:r>
      <w:r w:rsidR="005B170A" w:rsidRPr="009062A7">
        <w:rPr>
          <w:rFonts w:ascii="Simplified Arabic" w:hAnsi="Simplified Arabic" w:cs="Simplified Arabic" w:hint="cs"/>
          <w:b/>
          <w:bCs/>
          <w:sz w:val="28"/>
          <w:szCs w:val="28"/>
          <w:rtl/>
        </w:rPr>
        <w:t>2023</w:t>
      </w:r>
      <w:r w:rsidRPr="009062A7">
        <w:rPr>
          <w:rFonts w:ascii="Simplified Arabic" w:hAnsi="Simplified Arabic" w:cs="Simplified Arabic" w:hint="cs"/>
          <w:b/>
          <w:bCs/>
          <w:sz w:val="28"/>
          <w:szCs w:val="28"/>
          <w:rtl/>
        </w:rPr>
        <w:t>)</w:t>
      </w:r>
    </w:p>
    <w:p w14:paraId="0D7C80EA" w14:textId="0B839D39" w:rsidR="00F81358" w:rsidRPr="009062A7" w:rsidRDefault="00F81358" w:rsidP="000844E1">
      <w:pPr>
        <w:spacing w:line="240" w:lineRule="auto"/>
        <w:ind w:left="284"/>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العنوان:- أثر تطبيق انظمة إدارة الجودة على تحسين </w:t>
      </w:r>
      <w:r w:rsidR="00A80D7A" w:rsidRPr="009062A7">
        <w:rPr>
          <w:rFonts w:ascii="Simplified Arabic" w:hAnsi="Simplified Arabic" w:cs="Simplified Arabic" w:hint="cs"/>
          <w:b/>
          <w:bCs/>
          <w:sz w:val="28"/>
          <w:szCs w:val="28"/>
          <w:rtl/>
        </w:rPr>
        <w:t>إدارة</w:t>
      </w:r>
      <w:r w:rsidRPr="009062A7">
        <w:rPr>
          <w:rFonts w:ascii="Simplified Arabic" w:hAnsi="Simplified Arabic" w:cs="Simplified Arabic" w:hint="cs"/>
          <w:b/>
          <w:bCs/>
          <w:sz w:val="28"/>
          <w:szCs w:val="28"/>
          <w:rtl/>
        </w:rPr>
        <w:t xml:space="preserve"> مشروعات التشييد</w:t>
      </w:r>
    </w:p>
    <w:p w14:paraId="172AB42F" w14:textId="3B208216"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الغرض من هذا البحث دراسة نظام </w:t>
      </w:r>
      <w:r w:rsidR="00A80D7A" w:rsidRPr="009062A7">
        <w:rPr>
          <w:rFonts w:ascii="Simplified Arabic" w:hAnsi="Simplified Arabic" w:cs="Simplified Arabic" w:hint="cs"/>
          <w:sz w:val="28"/>
          <w:szCs w:val="28"/>
          <w:rtl/>
        </w:rPr>
        <w:t xml:space="preserve">إدارة </w:t>
      </w:r>
      <w:r w:rsidRPr="009062A7">
        <w:rPr>
          <w:rFonts w:ascii="Simplified Arabic" w:hAnsi="Simplified Arabic" w:cs="Simplified Arabic" w:hint="cs"/>
          <w:sz w:val="28"/>
          <w:szCs w:val="28"/>
          <w:rtl/>
        </w:rPr>
        <w:t>الجودة في مشاريع التشييد وتقييم هذا الواقع في ضوء الاتجاهات العالمية وفي ضوء ال</w:t>
      </w:r>
      <w:r w:rsidR="00E61803" w:rsidRPr="009062A7">
        <w:rPr>
          <w:rFonts w:ascii="Simplified Arabic" w:hAnsi="Simplified Arabic" w:cs="Simplified Arabic" w:hint="cs"/>
          <w:sz w:val="28"/>
          <w:szCs w:val="28"/>
          <w:rtl/>
        </w:rPr>
        <w:t xml:space="preserve">أسس </w:t>
      </w:r>
      <w:r w:rsidRPr="009062A7">
        <w:rPr>
          <w:rFonts w:ascii="Simplified Arabic" w:hAnsi="Simplified Arabic" w:cs="Simplified Arabic" w:hint="cs"/>
          <w:sz w:val="28"/>
          <w:szCs w:val="28"/>
          <w:rtl/>
        </w:rPr>
        <w:t xml:space="preserve">العلمية لإدارة الجودة في صناعة التشييد، وذلك للوصول إلى مجموعة من المقترحات والتوصيات التي تهدف </w:t>
      </w:r>
      <w:r w:rsidR="00E61803" w:rsidRPr="009062A7">
        <w:rPr>
          <w:rFonts w:ascii="Simplified Arabic" w:hAnsi="Simplified Arabic" w:cs="Simplified Arabic" w:hint="cs"/>
          <w:sz w:val="28"/>
          <w:szCs w:val="28"/>
          <w:rtl/>
        </w:rPr>
        <w:t>إلى</w:t>
      </w:r>
      <w:r w:rsidRPr="009062A7">
        <w:rPr>
          <w:rFonts w:ascii="Simplified Arabic" w:hAnsi="Simplified Arabic" w:cs="Simplified Arabic" w:hint="cs"/>
          <w:sz w:val="28"/>
          <w:szCs w:val="28"/>
          <w:rtl/>
        </w:rPr>
        <w:t xml:space="preserve"> الارتقاء بهذه الصناعة </w:t>
      </w:r>
      <w:r w:rsidR="00E61803" w:rsidRPr="009062A7">
        <w:rPr>
          <w:rFonts w:ascii="Simplified Arabic" w:hAnsi="Simplified Arabic" w:cs="Simplified Arabic" w:hint="cs"/>
          <w:sz w:val="28"/>
          <w:szCs w:val="28"/>
          <w:rtl/>
        </w:rPr>
        <w:t>إلى</w:t>
      </w:r>
      <w:r w:rsidRPr="009062A7">
        <w:rPr>
          <w:rFonts w:ascii="Simplified Arabic" w:hAnsi="Simplified Arabic" w:cs="Simplified Arabic" w:hint="cs"/>
          <w:sz w:val="28"/>
          <w:szCs w:val="28"/>
          <w:rtl/>
        </w:rPr>
        <w:t xml:space="preserve"> مستوى </w:t>
      </w:r>
      <w:r w:rsidR="00E61803" w:rsidRPr="009062A7">
        <w:rPr>
          <w:rFonts w:ascii="Simplified Arabic" w:hAnsi="Simplified Arabic" w:cs="Simplified Arabic" w:hint="cs"/>
          <w:sz w:val="28"/>
          <w:szCs w:val="28"/>
          <w:rtl/>
        </w:rPr>
        <w:t>أفضل</w:t>
      </w:r>
      <w:r w:rsidRPr="009062A7">
        <w:rPr>
          <w:rFonts w:ascii="Simplified Arabic" w:hAnsi="Simplified Arabic" w:cs="Simplified Arabic" w:hint="cs"/>
          <w:sz w:val="28"/>
          <w:szCs w:val="28"/>
          <w:rtl/>
        </w:rPr>
        <w:t xml:space="preserve"> و</w:t>
      </w:r>
      <w:r w:rsidR="00E61803" w:rsidRPr="009062A7">
        <w:rPr>
          <w:rFonts w:ascii="Simplified Arabic" w:hAnsi="Simplified Arabic" w:cs="Simplified Arabic" w:hint="cs"/>
          <w:sz w:val="28"/>
          <w:szCs w:val="28"/>
          <w:rtl/>
        </w:rPr>
        <w:t>إلى</w:t>
      </w:r>
      <w:r w:rsidRPr="009062A7">
        <w:rPr>
          <w:rFonts w:ascii="Simplified Arabic" w:hAnsi="Simplified Arabic" w:cs="Simplified Arabic" w:hint="cs"/>
          <w:sz w:val="28"/>
          <w:szCs w:val="28"/>
          <w:rtl/>
        </w:rPr>
        <w:t xml:space="preserve"> تطوير واقع </w:t>
      </w:r>
      <w:r w:rsidR="00E61803" w:rsidRPr="009062A7">
        <w:rPr>
          <w:rFonts w:ascii="Simplified Arabic" w:hAnsi="Simplified Arabic" w:cs="Simplified Arabic" w:hint="cs"/>
          <w:sz w:val="28"/>
          <w:szCs w:val="28"/>
          <w:rtl/>
        </w:rPr>
        <w:t xml:space="preserve">إدارة </w:t>
      </w:r>
      <w:r w:rsidRPr="009062A7">
        <w:rPr>
          <w:rFonts w:ascii="Simplified Arabic" w:hAnsi="Simplified Arabic" w:cs="Simplified Arabic" w:hint="cs"/>
          <w:sz w:val="28"/>
          <w:szCs w:val="28"/>
          <w:rtl/>
        </w:rPr>
        <w:t>الجودة في قطاع البناء والتشييد وتحسينه</w:t>
      </w:r>
      <w:r w:rsidR="002B677E"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وتعتبر مفاهيم </w:t>
      </w:r>
      <w:r w:rsidR="002B677E" w:rsidRPr="009062A7">
        <w:rPr>
          <w:rFonts w:ascii="Simplified Arabic" w:hAnsi="Simplified Arabic" w:cs="Simplified Arabic" w:hint="cs"/>
          <w:sz w:val="28"/>
          <w:szCs w:val="28"/>
          <w:rtl/>
        </w:rPr>
        <w:t>إدارة</w:t>
      </w:r>
      <w:r w:rsidRPr="009062A7">
        <w:rPr>
          <w:rFonts w:ascii="Simplified Arabic" w:hAnsi="Simplified Arabic" w:cs="Simplified Arabic" w:hint="cs"/>
          <w:sz w:val="28"/>
          <w:szCs w:val="28"/>
          <w:rtl/>
        </w:rPr>
        <w:t xml:space="preserve"> الجودة ذات صلة في </w:t>
      </w:r>
      <w:r w:rsidR="002B677E" w:rsidRPr="009062A7">
        <w:rPr>
          <w:rFonts w:ascii="Simplified Arabic" w:hAnsi="Simplified Arabic" w:cs="Simplified Arabic" w:hint="cs"/>
          <w:sz w:val="28"/>
          <w:szCs w:val="28"/>
          <w:rtl/>
        </w:rPr>
        <w:t>إدارة</w:t>
      </w:r>
      <w:r w:rsidRPr="009062A7">
        <w:rPr>
          <w:rFonts w:ascii="Simplified Arabic" w:hAnsi="Simplified Arabic" w:cs="Simplified Arabic" w:hint="cs"/>
          <w:sz w:val="28"/>
          <w:szCs w:val="28"/>
          <w:rtl/>
        </w:rPr>
        <w:t xml:space="preserve"> وتطوير عمليات تنفيذ مشاريع التشييد، وتعد منظومة آليات تطبيق مفاهيم الجودة أحد أهم الآليات التي توجه عمليات تنفيذ مشاريع التشييد الهندسية نحو ال</w:t>
      </w:r>
      <w:r w:rsidR="00731740" w:rsidRPr="009062A7">
        <w:rPr>
          <w:rFonts w:ascii="Simplified Arabic" w:hAnsi="Simplified Arabic" w:cs="Simplified Arabic" w:hint="cs"/>
          <w:sz w:val="28"/>
          <w:szCs w:val="28"/>
          <w:rtl/>
        </w:rPr>
        <w:t>أداء</w:t>
      </w:r>
      <w:r w:rsidRPr="009062A7">
        <w:rPr>
          <w:rFonts w:ascii="Simplified Arabic" w:hAnsi="Simplified Arabic" w:cs="Simplified Arabic" w:hint="cs"/>
          <w:sz w:val="28"/>
          <w:szCs w:val="28"/>
          <w:rtl/>
        </w:rPr>
        <w:t xml:space="preserve"> ال</w:t>
      </w:r>
      <w:r w:rsidR="00731740" w:rsidRPr="009062A7">
        <w:rPr>
          <w:rFonts w:ascii="Simplified Arabic" w:hAnsi="Simplified Arabic" w:cs="Simplified Arabic" w:hint="cs"/>
          <w:sz w:val="28"/>
          <w:szCs w:val="28"/>
          <w:rtl/>
        </w:rPr>
        <w:t>أف</w:t>
      </w:r>
      <w:r w:rsidRPr="009062A7">
        <w:rPr>
          <w:rFonts w:ascii="Simplified Arabic" w:hAnsi="Simplified Arabic" w:cs="Simplified Arabic" w:hint="cs"/>
          <w:sz w:val="28"/>
          <w:szCs w:val="28"/>
          <w:rtl/>
        </w:rPr>
        <w:t>ضل في تحقيق الجودة، وتوفير الوقت، وارضاء العميل، وزيادة ال</w:t>
      </w:r>
      <w:r w:rsidR="00731740" w:rsidRPr="009062A7">
        <w:rPr>
          <w:rFonts w:ascii="Simplified Arabic" w:hAnsi="Simplified Arabic" w:cs="Simplified Arabic" w:hint="cs"/>
          <w:sz w:val="28"/>
          <w:szCs w:val="28"/>
          <w:rtl/>
        </w:rPr>
        <w:t xml:space="preserve">أرباح </w:t>
      </w:r>
      <w:r w:rsidRPr="009062A7">
        <w:rPr>
          <w:rFonts w:ascii="Simplified Arabic" w:hAnsi="Simplified Arabic" w:cs="Simplified Arabic" w:hint="cs"/>
          <w:sz w:val="28"/>
          <w:szCs w:val="28"/>
          <w:rtl/>
        </w:rPr>
        <w:t xml:space="preserve">، وتقليل </w:t>
      </w:r>
      <w:r w:rsidRPr="009062A7">
        <w:rPr>
          <w:rFonts w:ascii="Simplified Arabic" w:hAnsi="Simplified Arabic" w:cs="Simplified Arabic" w:hint="cs"/>
          <w:sz w:val="28"/>
          <w:szCs w:val="28"/>
          <w:rtl/>
        </w:rPr>
        <w:lastRenderedPageBreak/>
        <w:t xml:space="preserve">التكاليف، وتحقيق متطلبات السلامة مع الحفاظ على التنسيق والتكامل مع محددات المشروع الأساسية </w:t>
      </w:r>
      <w:r w:rsidR="0053776C"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الوقت، والتكلفة، والجودة).</w:t>
      </w:r>
    </w:p>
    <w:p w14:paraId="62CACE72" w14:textId="300ADA9A"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ومن خلال دراسة واقع تطبيق مفاهيم الجودة في مشاريع التشييد الهندسية في البلدان العربية، فقد تبين أن مشاريع التشييد الهندسية في البلدان العربية ما زالت تعاني بعض أوجه الضعف في التطبيق، ومن ثم، فهي تحتاج إلى الدعم بما يضمن تحقيق مستوى عالي للجودة في مشاريعها لكي تواكب مثيلاتها في الدول المتقدمة.</w:t>
      </w:r>
    </w:p>
    <w:p w14:paraId="195ECFE5" w14:textId="7C887300"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w:t>
      </w:r>
      <w:r w:rsidR="00AE599B" w:rsidRPr="009062A7">
        <w:rPr>
          <w:rFonts w:ascii="Simplified Arabic" w:hAnsi="Simplified Arabic" w:cs="Simplified Arabic" w:hint="cs"/>
          <w:sz w:val="28"/>
          <w:szCs w:val="28"/>
          <w:rtl/>
        </w:rPr>
        <w:t xml:space="preserve">لتحقق </w:t>
      </w:r>
      <w:r w:rsidRPr="009062A7">
        <w:rPr>
          <w:rFonts w:ascii="Simplified Arabic" w:hAnsi="Simplified Arabic" w:cs="Simplified Arabic" w:hint="cs"/>
          <w:sz w:val="28"/>
          <w:szCs w:val="28"/>
          <w:rtl/>
        </w:rPr>
        <w:t xml:space="preserve">الدراسة أهدافها، فقد اعتمدت مداخلها على منهجية تتناول تطوير آليات ووسائل وتقنيات تنفيذ مشاريع التشييد الهندسية بالاعتماد على تطبيق مفاهيم الجودة، من خلال الاستبانة والمقابلات، حتى يمكن تحليل وجهات نظر أطراف العمل الهندسي من المكاتب الهندسية وشركات المقاولات وممثلي مالك المشروع على مدى </w:t>
      </w:r>
      <w:r w:rsidR="00ED76BF" w:rsidRPr="009062A7">
        <w:rPr>
          <w:rFonts w:ascii="Simplified Arabic" w:hAnsi="Simplified Arabic" w:cs="Simplified Arabic" w:hint="cs"/>
          <w:sz w:val="28"/>
          <w:szCs w:val="28"/>
          <w:rtl/>
        </w:rPr>
        <w:t>أهمية</w:t>
      </w:r>
      <w:r w:rsidRPr="009062A7">
        <w:rPr>
          <w:rFonts w:ascii="Simplified Arabic" w:hAnsi="Simplified Arabic" w:cs="Simplified Arabic" w:hint="cs"/>
          <w:sz w:val="28"/>
          <w:szCs w:val="28"/>
          <w:rtl/>
        </w:rPr>
        <w:t xml:space="preserve"> تطبيق مفاهيم الجودة في تنفيذ مشاريع التشييد الهندسية على مستوى بعض </w:t>
      </w:r>
      <w:r w:rsidR="00750B29" w:rsidRPr="009062A7">
        <w:rPr>
          <w:rFonts w:ascii="Simplified Arabic" w:hAnsi="Simplified Arabic" w:cs="Simplified Arabic" w:hint="cs"/>
          <w:sz w:val="28"/>
          <w:szCs w:val="28"/>
          <w:rtl/>
        </w:rPr>
        <w:t xml:space="preserve">الدول </w:t>
      </w:r>
      <w:r w:rsidRPr="009062A7">
        <w:rPr>
          <w:rFonts w:ascii="Simplified Arabic" w:hAnsi="Simplified Arabic" w:cs="Simplified Arabic" w:hint="cs"/>
          <w:sz w:val="28"/>
          <w:szCs w:val="28"/>
          <w:rtl/>
        </w:rPr>
        <w:t xml:space="preserve">العربية، وذلك حتى يتم الوصول إلى نتائج تساهم في تطوير آليات </w:t>
      </w:r>
      <w:r w:rsidR="00750B29" w:rsidRPr="009062A7">
        <w:rPr>
          <w:rFonts w:ascii="Simplified Arabic" w:hAnsi="Simplified Arabic" w:cs="Simplified Arabic" w:hint="cs"/>
          <w:sz w:val="28"/>
          <w:szCs w:val="28"/>
          <w:rtl/>
        </w:rPr>
        <w:t>إدارة</w:t>
      </w:r>
      <w:r w:rsidRPr="009062A7">
        <w:rPr>
          <w:rFonts w:ascii="Simplified Arabic" w:hAnsi="Simplified Arabic" w:cs="Simplified Arabic" w:hint="cs"/>
          <w:sz w:val="28"/>
          <w:szCs w:val="28"/>
          <w:rtl/>
        </w:rPr>
        <w:t xml:space="preserve"> تنفيذ المشاريع لتصبح مشاريع التشييد الهندسية أكثر دقة وأقل تكلفة، وتنجز ب</w:t>
      </w:r>
      <w:r w:rsidR="00387618" w:rsidRPr="009062A7">
        <w:rPr>
          <w:rFonts w:ascii="Simplified Arabic" w:hAnsi="Simplified Arabic" w:cs="Simplified Arabic" w:hint="cs"/>
          <w:sz w:val="28"/>
          <w:szCs w:val="28"/>
          <w:rtl/>
        </w:rPr>
        <w:t xml:space="preserve">أقل </w:t>
      </w:r>
      <w:r w:rsidRPr="009062A7">
        <w:rPr>
          <w:rFonts w:ascii="Simplified Arabic" w:hAnsi="Simplified Arabic" w:cs="Simplified Arabic" w:hint="cs"/>
          <w:sz w:val="28"/>
          <w:szCs w:val="28"/>
          <w:rtl/>
        </w:rPr>
        <w:t>جهد ووقت ممكنين، وقد تم اختيار</w:t>
      </w:r>
      <w:r w:rsidR="00387618"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عينة الدراسة، والتي ستتكون من ٥٦٦ من مدراء المشاريع والمهندسين من شركات الاستشارات الهندسية وشركات المقاولات كعينة دراسية من مجتمع الدراسة، وجمع بيانات الدراسة، وتحليل نتائجها وفقا</w:t>
      </w:r>
      <w:r w:rsidR="00523291"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للأدوات والأساليب الإحصائية المتعارف عليها علميا</w:t>
      </w:r>
      <w:r w:rsidR="00523291"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وتتناسب مع بيانات الاستبانة وقد توصلت الدراسة إلى أن مشاريع التشييد الهندسية في البلدان العربية ما زالت تعاني بعض أوجه الضعف في تطبيق مفاهيم الجودة، ومن ثم، فهي تحتاج إلى الدعم بمداخل وصياغة جديدة تضمن تحقيق مستوى عالي للجودة في مشاريعها لكي تواكب مثيلاتها في الدول المتقدمة.</w:t>
      </w:r>
    </w:p>
    <w:p w14:paraId="655A4DEB" w14:textId="77777777" w:rsidR="00F81358" w:rsidRPr="009062A7" w:rsidRDefault="00F81358" w:rsidP="000844E1">
      <w:pPr>
        <w:spacing w:line="240" w:lineRule="auto"/>
        <w:jc w:val="both"/>
        <w:rPr>
          <w:rFonts w:ascii="Simplified Arabic" w:hAnsi="Simplified Arabic" w:cs="Simplified Arabic"/>
          <w:sz w:val="28"/>
          <w:szCs w:val="28"/>
          <w:rtl/>
        </w:rPr>
      </w:pPr>
    </w:p>
    <w:p w14:paraId="1D9925E7" w14:textId="77777777" w:rsidR="00E67B76" w:rsidRDefault="00E67B76" w:rsidP="00E67B76">
      <w:pPr>
        <w:pStyle w:val="a5"/>
        <w:spacing w:line="240" w:lineRule="auto"/>
        <w:jc w:val="both"/>
        <w:rPr>
          <w:rFonts w:ascii="Simplified Arabic" w:hAnsi="Simplified Arabic" w:cs="Simplified Arabic"/>
          <w:b/>
          <w:bCs/>
          <w:sz w:val="28"/>
          <w:szCs w:val="28"/>
        </w:rPr>
      </w:pPr>
    </w:p>
    <w:p w14:paraId="54095AA9" w14:textId="1DC805F4"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lastRenderedPageBreak/>
        <w:t>دراسة (نصر الدين م. قصي صالح ، د. محمد جلالي (</w:t>
      </w:r>
      <w:r w:rsidR="005B170A" w:rsidRPr="009062A7">
        <w:rPr>
          <w:rFonts w:ascii="Simplified Arabic" w:hAnsi="Simplified Arabic" w:cs="Simplified Arabic" w:hint="cs"/>
          <w:b/>
          <w:bCs/>
          <w:sz w:val="28"/>
          <w:szCs w:val="28"/>
          <w:rtl/>
        </w:rPr>
        <w:t>2021</w:t>
      </w:r>
      <w:r w:rsidRPr="009062A7">
        <w:rPr>
          <w:rFonts w:ascii="Simplified Arabic" w:hAnsi="Simplified Arabic" w:cs="Simplified Arabic" w:hint="cs"/>
          <w:b/>
          <w:bCs/>
          <w:sz w:val="28"/>
          <w:szCs w:val="28"/>
          <w:rtl/>
        </w:rPr>
        <w:t xml:space="preserve">) </w:t>
      </w:r>
    </w:p>
    <w:p w14:paraId="2EDB6AE5" w14:textId="70FC8AB8" w:rsidR="00F81358" w:rsidRPr="009062A7" w:rsidRDefault="00F81358" w:rsidP="000844E1">
      <w:pPr>
        <w:spacing w:line="240" w:lineRule="auto"/>
        <w:ind w:left="284"/>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العنوان: إدارة الجودة في مشاريع التشييد في سورية</w:t>
      </w:r>
    </w:p>
    <w:p w14:paraId="59C755D1" w14:textId="7A58E016"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تمت هذه الدراسة في سوريا ونشرت في مجلة دمشق للعلوم الهندسية المجلد الثاني والعشرون عام </w:t>
      </w:r>
      <w:r w:rsidR="00301B08" w:rsidRPr="009062A7">
        <w:rPr>
          <w:rFonts w:ascii="Simplified Arabic" w:hAnsi="Simplified Arabic" w:cs="Simplified Arabic" w:hint="cs"/>
          <w:sz w:val="28"/>
          <w:szCs w:val="28"/>
          <w:rtl/>
        </w:rPr>
        <w:t>2021</w:t>
      </w:r>
      <w:r w:rsidRPr="009062A7">
        <w:rPr>
          <w:rFonts w:ascii="Simplified Arabic" w:hAnsi="Simplified Arabic" w:cs="Simplified Arabic" w:hint="cs"/>
          <w:sz w:val="28"/>
          <w:szCs w:val="28"/>
          <w:rtl/>
        </w:rPr>
        <w:t xml:space="preserve"> م ، بهدف دراسة واقع إدارة الجودة في مشاريع التشييد في سورية، وتقييم هذا الواقع في ضوء الاتجاهات العالمية، وفي ضوء الأسس العلمية لإدارة الجودة في صناعة التشييد، وذلك للوصول إلى مجموعة من المقترحات والتوصيات التي تهدف إلى الارتقاء بهذه الصناعة إلى مستوى أفضل، وإلى تطوير واقع إدارة الجودة في قطاع البناء والتشييد وتحسينه في سورية، واتضح من البحث أن إدارة الجودة في مشاريع التشييد في سورية تعاني من بعض </w:t>
      </w:r>
      <w:r w:rsidR="00C708BF" w:rsidRPr="009062A7">
        <w:rPr>
          <w:rFonts w:ascii="Simplified Arabic" w:hAnsi="Simplified Arabic" w:cs="Simplified Arabic" w:hint="cs"/>
          <w:sz w:val="28"/>
          <w:szCs w:val="28"/>
          <w:rtl/>
        </w:rPr>
        <w:t xml:space="preserve">أوجه </w:t>
      </w:r>
      <w:r w:rsidRPr="009062A7">
        <w:rPr>
          <w:rFonts w:ascii="Simplified Arabic" w:hAnsi="Simplified Arabic" w:cs="Simplified Arabic" w:hint="cs"/>
          <w:sz w:val="28"/>
          <w:szCs w:val="28"/>
          <w:rtl/>
        </w:rPr>
        <w:t>الخلل والقصور، وقدم البحث بعض الحلول والمقترحات التي يمكن أن تساهم في تجنب بعض مشاكل إدارة الجودة في هذه الصناعة.</w:t>
      </w:r>
    </w:p>
    <w:p w14:paraId="4F342198" w14:textId="6035B480"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w:t>
      </w:r>
      <w:r w:rsidR="003D2FBF" w:rsidRPr="009062A7">
        <w:rPr>
          <w:rFonts w:ascii="Simplified Arabic" w:hAnsi="Simplified Arabic" w:cs="Simplified Arabic" w:hint="cs"/>
          <w:sz w:val="28"/>
          <w:szCs w:val="28"/>
          <w:rtl/>
        </w:rPr>
        <w:t>لخصت</w:t>
      </w:r>
      <w:r w:rsidRPr="009062A7">
        <w:rPr>
          <w:rFonts w:ascii="Simplified Arabic" w:hAnsi="Simplified Arabic" w:cs="Simplified Arabic" w:hint="cs"/>
          <w:sz w:val="28"/>
          <w:szCs w:val="28"/>
          <w:rtl/>
        </w:rPr>
        <w:t xml:space="preserve"> الدراسة إلى مجموعة من النتائج منها التأكيد على تنفيذ المراحل الأساسية لمشروع التشييد بشكل سل</w:t>
      </w:r>
      <w:r w:rsidR="003D2FBF" w:rsidRPr="009062A7">
        <w:rPr>
          <w:rFonts w:ascii="Simplified Arabic" w:hAnsi="Simplified Arabic" w:cs="Simplified Arabic" w:hint="cs"/>
          <w:sz w:val="28"/>
          <w:szCs w:val="28"/>
          <w:rtl/>
        </w:rPr>
        <w:t>بي و</w:t>
      </w:r>
      <w:r w:rsidRPr="009062A7">
        <w:rPr>
          <w:rFonts w:ascii="Simplified Arabic" w:hAnsi="Simplified Arabic" w:cs="Simplified Arabic" w:hint="cs"/>
          <w:sz w:val="28"/>
          <w:szCs w:val="28"/>
          <w:rtl/>
        </w:rPr>
        <w:t xml:space="preserve">الاهتمام بإعداد دراسة للمشروع سواء </w:t>
      </w:r>
      <w:r w:rsidR="00E93B0F" w:rsidRPr="009062A7">
        <w:rPr>
          <w:rFonts w:ascii="Simplified Arabic" w:hAnsi="Simplified Arabic" w:cs="Simplified Arabic" w:hint="cs"/>
          <w:sz w:val="28"/>
          <w:szCs w:val="28"/>
          <w:rtl/>
        </w:rPr>
        <w:t>كانت</w:t>
      </w:r>
      <w:r w:rsidRPr="009062A7">
        <w:rPr>
          <w:rFonts w:ascii="Simplified Arabic" w:hAnsi="Simplified Arabic" w:cs="Simplified Arabic" w:hint="cs"/>
          <w:sz w:val="28"/>
          <w:szCs w:val="28"/>
          <w:rtl/>
        </w:rPr>
        <w:t xml:space="preserve"> أولية أو تفصيلية وضرورة تدقيقها من قبل جهة أخرى.</w:t>
      </w:r>
    </w:p>
    <w:p w14:paraId="1DF9A8ED" w14:textId="77777777" w:rsidR="00F81358" w:rsidRPr="009062A7" w:rsidRDefault="00F81358" w:rsidP="000844E1">
      <w:pPr>
        <w:spacing w:line="240" w:lineRule="auto"/>
        <w:jc w:val="both"/>
        <w:rPr>
          <w:rFonts w:ascii="Simplified Arabic" w:hAnsi="Simplified Arabic" w:cs="Simplified Arabic"/>
          <w:sz w:val="28"/>
          <w:szCs w:val="28"/>
          <w:rtl/>
        </w:rPr>
      </w:pPr>
    </w:p>
    <w:p w14:paraId="5695B3CC" w14:textId="2362A04B"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دراسة (عبد العال عبد العزيز (</w:t>
      </w:r>
      <w:r w:rsidR="00301B08" w:rsidRPr="009062A7">
        <w:rPr>
          <w:rFonts w:ascii="Simplified Arabic" w:hAnsi="Simplified Arabic" w:cs="Simplified Arabic" w:hint="cs"/>
          <w:b/>
          <w:bCs/>
          <w:sz w:val="28"/>
          <w:szCs w:val="28"/>
          <w:rtl/>
        </w:rPr>
        <w:t>2020</w:t>
      </w:r>
      <w:r w:rsidRPr="009062A7">
        <w:rPr>
          <w:rFonts w:ascii="Simplified Arabic" w:hAnsi="Simplified Arabic" w:cs="Simplified Arabic" w:hint="cs"/>
          <w:b/>
          <w:bCs/>
          <w:sz w:val="28"/>
          <w:szCs w:val="28"/>
          <w:rtl/>
        </w:rPr>
        <w:t>)</w:t>
      </w:r>
    </w:p>
    <w:p w14:paraId="7A305E72" w14:textId="19AC2302" w:rsidR="00F81358" w:rsidRPr="009062A7" w:rsidRDefault="00F81358" w:rsidP="000844E1">
      <w:pPr>
        <w:spacing w:line="240" w:lineRule="auto"/>
        <w:ind w:left="284"/>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العنوان: إدارة الجودة ودورها في بناء الشركات</w:t>
      </w:r>
    </w:p>
    <w:p w14:paraId="2CA43254" w14:textId="743CC918"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تمت هذه الدراسة في السعودية كدراسة علمي</w:t>
      </w:r>
      <w:r w:rsidR="00E93B0F" w:rsidRPr="009062A7">
        <w:rPr>
          <w:rFonts w:ascii="Simplified Arabic" w:hAnsi="Simplified Arabic" w:cs="Simplified Arabic" w:hint="cs"/>
          <w:sz w:val="28"/>
          <w:szCs w:val="28"/>
          <w:rtl/>
        </w:rPr>
        <w:t>ة</w:t>
      </w:r>
      <w:r w:rsidRPr="009062A7">
        <w:rPr>
          <w:rFonts w:ascii="Simplified Arabic" w:hAnsi="Simplified Arabic" w:cs="Simplified Arabic" w:hint="cs"/>
          <w:sz w:val="28"/>
          <w:szCs w:val="28"/>
          <w:rtl/>
        </w:rPr>
        <w:t xml:space="preserve"> لنيل درجة الدكتوراه في إدارة </w:t>
      </w:r>
      <w:r w:rsidR="00301B08" w:rsidRPr="009062A7">
        <w:rPr>
          <w:rFonts w:ascii="Simplified Arabic" w:hAnsi="Simplified Arabic" w:cs="Simplified Arabic" w:hint="cs"/>
          <w:sz w:val="28"/>
          <w:szCs w:val="28"/>
          <w:rtl/>
        </w:rPr>
        <w:t>الجودة</w:t>
      </w:r>
      <w:r w:rsidRPr="009062A7">
        <w:rPr>
          <w:rFonts w:ascii="Simplified Arabic" w:hAnsi="Simplified Arabic" w:cs="Simplified Arabic" w:hint="cs"/>
          <w:sz w:val="28"/>
          <w:szCs w:val="28"/>
          <w:rtl/>
        </w:rPr>
        <w:t xml:space="preserve"> في المشاريع الإنشائية في الجامعة الافتراضية الدولية بالمملكة المتحدة عام </w:t>
      </w:r>
      <w:r w:rsidR="00301B08" w:rsidRPr="009062A7">
        <w:rPr>
          <w:rFonts w:ascii="Simplified Arabic" w:hAnsi="Simplified Arabic" w:cs="Simplified Arabic" w:hint="cs"/>
          <w:sz w:val="28"/>
          <w:szCs w:val="28"/>
          <w:rtl/>
        </w:rPr>
        <w:t>2020</w:t>
      </w:r>
      <w:r w:rsidR="0068402D" w:rsidRPr="009062A7">
        <w:rPr>
          <w:rFonts w:ascii="Simplified Arabic" w:hAnsi="Simplified Arabic" w:cs="Simplified Arabic" w:hint="cs"/>
          <w:sz w:val="28"/>
          <w:szCs w:val="28"/>
          <w:rtl/>
        </w:rPr>
        <w:t xml:space="preserve">م، </w:t>
      </w:r>
      <w:r w:rsidRPr="009062A7">
        <w:rPr>
          <w:rFonts w:ascii="Simplified Arabic" w:hAnsi="Simplified Arabic" w:cs="Simplified Arabic" w:hint="cs"/>
          <w:sz w:val="28"/>
          <w:szCs w:val="28"/>
          <w:rtl/>
        </w:rPr>
        <w:t xml:space="preserve">وتهدف الدراسة بصورة أساسية إلى التعرف على علم إدارة الجودة ومكوناته وتطبيقاته وتطوير مفاهيم الجودة وكذلك نظام الأيزو من مختلف جوانبه ومتطلباته وكذلك التعرف على دور إدارة الجودة في تطوير الشركات والكشف عن </w:t>
      </w:r>
      <w:r w:rsidRPr="009062A7">
        <w:rPr>
          <w:rFonts w:ascii="Simplified Arabic" w:hAnsi="Simplified Arabic" w:cs="Simplified Arabic" w:hint="cs"/>
          <w:sz w:val="28"/>
          <w:szCs w:val="28"/>
          <w:rtl/>
        </w:rPr>
        <w:lastRenderedPageBreak/>
        <w:t>مدى تبنى تلك الشركات للمفاهيم الحديثة بما تقدمه</w:t>
      </w:r>
      <w:r w:rsidR="00E448D5"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ومن أهم النتائج التي توصلت إليها الدراسة تخصيص الشركات ميزاني</w:t>
      </w:r>
      <w:r w:rsidR="00E448D5" w:rsidRPr="009062A7">
        <w:rPr>
          <w:rFonts w:ascii="Simplified Arabic" w:hAnsi="Simplified Arabic" w:cs="Simplified Arabic" w:hint="cs"/>
          <w:sz w:val="28"/>
          <w:szCs w:val="28"/>
          <w:rtl/>
        </w:rPr>
        <w:t>ة</w:t>
      </w:r>
      <w:r w:rsidRPr="009062A7">
        <w:rPr>
          <w:rFonts w:ascii="Simplified Arabic" w:hAnsi="Simplified Arabic" w:cs="Simplified Arabic" w:hint="cs"/>
          <w:sz w:val="28"/>
          <w:szCs w:val="28"/>
          <w:rtl/>
        </w:rPr>
        <w:t xml:space="preserve"> لإدارة الجودة يعطى مجال للتطوير والنجاح</w:t>
      </w:r>
      <w:r w:rsidR="007C4DFF"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وكذلك دعم وتبنى الإدارة العليا جهود إدارة الجودة إيمانا</w:t>
      </w:r>
      <w:r w:rsidR="007C4DFF"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بدورها في تحقيق أهدفها بشكل منتظم ومتكامل يعتبر العمود الفقري لنجاح إدارة الجودة.</w:t>
      </w:r>
    </w:p>
    <w:p w14:paraId="322B7E2F" w14:textId="77777777" w:rsidR="00F81358" w:rsidRPr="009062A7" w:rsidRDefault="00F81358" w:rsidP="000844E1">
      <w:pPr>
        <w:spacing w:line="240" w:lineRule="auto"/>
        <w:jc w:val="both"/>
        <w:rPr>
          <w:rFonts w:ascii="Simplified Arabic" w:hAnsi="Simplified Arabic" w:cs="Simplified Arabic"/>
          <w:sz w:val="28"/>
          <w:szCs w:val="28"/>
          <w:rtl/>
        </w:rPr>
      </w:pPr>
    </w:p>
    <w:p w14:paraId="65AB9D3F" w14:textId="32B5BF66"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دراسة (يوسف جابر، </w:t>
      </w:r>
      <w:r w:rsidR="0068402D" w:rsidRPr="009062A7">
        <w:rPr>
          <w:rFonts w:ascii="Simplified Arabic" w:hAnsi="Simplified Arabic" w:cs="Simplified Arabic" w:hint="cs"/>
          <w:b/>
          <w:bCs/>
          <w:sz w:val="28"/>
          <w:szCs w:val="28"/>
          <w:rtl/>
        </w:rPr>
        <w:t>2022</w:t>
      </w:r>
      <w:r w:rsidRPr="009062A7">
        <w:rPr>
          <w:rFonts w:ascii="Simplified Arabic" w:hAnsi="Simplified Arabic" w:cs="Simplified Arabic" w:hint="cs"/>
          <w:b/>
          <w:bCs/>
          <w:sz w:val="28"/>
          <w:szCs w:val="28"/>
          <w:rtl/>
        </w:rPr>
        <w:t>)</w:t>
      </w:r>
    </w:p>
    <w:p w14:paraId="6E4BD10E" w14:textId="7BC7BB52" w:rsidR="00F81358" w:rsidRPr="009062A7" w:rsidRDefault="00F81358" w:rsidP="000844E1">
      <w:pPr>
        <w:spacing w:line="240" w:lineRule="auto"/>
        <w:ind w:left="284"/>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العنوان: تقييم استخدام منهجية إدارة جودة المشاريع في المشاريع الإنشائية بالمملكة العربية السعودية</w:t>
      </w:r>
    </w:p>
    <w:p w14:paraId="6D9FF0C8" w14:textId="1324368A"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تمت هذه الدراسة </w:t>
      </w:r>
      <w:r w:rsidR="008217B4" w:rsidRPr="009062A7">
        <w:rPr>
          <w:rFonts w:ascii="Simplified Arabic" w:hAnsi="Simplified Arabic" w:cs="Simplified Arabic" w:hint="cs"/>
          <w:sz w:val="28"/>
          <w:szCs w:val="28"/>
          <w:rtl/>
        </w:rPr>
        <w:t>في السعودية</w:t>
      </w:r>
      <w:r w:rsidRPr="009062A7">
        <w:rPr>
          <w:rFonts w:ascii="Simplified Arabic" w:hAnsi="Simplified Arabic" w:cs="Simplified Arabic" w:hint="cs"/>
          <w:sz w:val="28"/>
          <w:szCs w:val="28"/>
          <w:rtl/>
        </w:rPr>
        <w:t xml:space="preserve"> وهي دراسة علمية لنيل درجة الدكتوراه في الأكاديمية العربية في الدنمارك في </w:t>
      </w:r>
      <w:r w:rsidR="00803D6E" w:rsidRPr="009062A7">
        <w:rPr>
          <w:rFonts w:ascii="Simplified Arabic" w:hAnsi="Simplified Arabic" w:cs="Simplified Arabic" w:hint="cs"/>
          <w:sz w:val="28"/>
          <w:szCs w:val="28"/>
          <w:rtl/>
        </w:rPr>
        <w:t xml:space="preserve">إدارة </w:t>
      </w:r>
      <w:r w:rsidRPr="009062A7">
        <w:rPr>
          <w:rFonts w:ascii="Simplified Arabic" w:hAnsi="Simplified Arabic" w:cs="Simplified Arabic" w:hint="cs"/>
          <w:sz w:val="28"/>
          <w:szCs w:val="28"/>
          <w:rtl/>
        </w:rPr>
        <w:t>المشروعات عام ۲۰۱۰م، وتهدف هذه الدراسة إلى تسليط الضوء على أهمية توفر الوعي بتطبيق منهجية إدارة المشاريع كمفهوم عملي معاصر المعالجة الخلل في إدارة المشاريع الإنشائية، كما تهدف الدراسة إلى التعرف على مدى توفر أبعاد الكفاءة العلمية والمهنية والإدارية، وبالتالي التعرف على مدى أهمية دور مكتب إدارة المشاريع</w:t>
      </w:r>
      <w:r w:rsidR="00803D6E"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وأظهرت نتائج الدراسة إلى أهمية تبني المكاتب الاستشارية خطوات أحد منهجيات إدارة المشاريع الدولية المعتمدة للتحكم في مراحل تنفيذ مشروع التشييد الهندسية ولتحقيق التوازن بين النطاق والتكلفة والوقت للمشروع.</w:t>
      </w:r>
    </w:p>
    <w:p w14:paraId="2BE51BAC" w14:textId="77777777" w:rsidR="00F81358" w:rsidRPr="009062A7" w:rsidRDefault="00F81358" w:rsidP="000844E1">
      <w:pPr>
        <w:spacing w:line="240" w:lineRule="auto"/>
        <w:jc w:val="both"/>
        <w:rPr>
          <w:rFonts w:ascii="Simplified Arabic" w:hAnsi="Simplified Arabic" w:cs="Simplified Arabic"/>
          <w:sz w:val="28"/>
          <w:szCs w:val="28"/>
          <w:rtl/>
        </w:rPr>
      </w:pPr>
    </w:p>
    <w:p w14:paraId="48136DA4" w14:textId="16FB7F97"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دراسة(السامرائي برهان – (</w:t>
      </w:r>
      <w:r w:rsidR="0068402D" w:rsidRPr="009062A7">
        <w:rPr>
          <w:rFonts w:ascii="Simplified Arabic" w:hAnsi="Simplified Arabic" w:cs="Simplified Arabic" w:hint="cs"/>
          <w:b/>
          <w:bCs/>
          <w:sz w:val="28"/>
          <w:szCs w:val="28"/>
          <w:rtl/>
        </w:rPr>
        <w:t>2022م</w:t>
      </w:r>
      <w:r w:rsidRPr="009062A7">
        <w:rPr>
          <w:rFonts w:ascii="Simplified Arabic" w:hAnsi="Simplified Arabic" w:cs="Simplified Arabic" w:hint="cs"/>
          <w:b/>
          <w:bCs/>
          <w:sz w:val="28"/>
          <w:szCs w:val="28"/>
          <w:rtl/>
        </w:rPr>
        <w:t>)</w:t>
      </w:r>
    </w:p>
    <w:p w14:paraId="491B5758" w14:textId="386A3073" w:rsidR="00F81358" w:rsidRPr="009062A7" w:rsidRDefault="00F81358" w:rsidP="000844E1">
      <w:pPr>
        <w:spacing w:line="240" w:lineRule="auto"/>
        <w:ind w:left="284"/>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العنوان:- دور القيادة في تطبيق أسس ومبادئ إدارة الجودة الشاملة</w:t>
      </w:r>
    </w:p>
    <w:p w14:paraId="38F29958" w14:textId="536AF80E"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تمت هذه الدراسة </w:t>
      </w:r>
      <w:r w:rsidR="008217B4" w:rsidRPr="009062A7">
        <w:rPr>
          <w:rFonts w:ascii="Simplified Arabic" w:hAnsi="Simplified Arabic" w:cs="Simplified Arabic" w:hint="cs"/>
          <w:sz w:val="28"/>
          <w:szCs w:val="28"/>
          <w:rtl/>
        </w:rPr>
        <w:t xml:space="preserve">في </w:t>
      </w:r>
      <w:r w:rsidRPr="009062A7">
        <w:rPr>
          <w:rFonts w:ascii="Simplified Arabic" w:hAnsi="Simplified Arabic" w:cs="Simplified Arabic" w:hint="cs"/>
          <w:sz w:val="28"/>
          <w:szCs w:val="28"/>
          <w:rtl/>
        </w:rPr>
        <w:t xml:space="preserve">الإمارات العربية المتحدة لنيل درجة الماجستير في الأكاديمية العربية البريطانية للتعليم العالي في </w:t>
      </w:r>
      <w:r w:rsidR="008217B4" w:rsidRPr="009062A7">
        <w:rPr>
          <w:rFonts w:ascii="Simplified Arabic" w:hAnsi="Simplified Arabic" w:cs="Simplified Arabic" w:hint="cs"/>
          <w:sz w:val="28"/>
          <w:szCs w:val="28"/>
          <w:rtl/>
        </w:rPr>
        <w:t xml:space="preserve">إدارة </w:t>
      </w:r>
      <w:r w:rsidRPr="009062A7">
        <w:rPr>
          <w:rFonts w:ascii="Simplified Arabic" w:hAnsi="Simplified Arabic" w:cs="Simplified Arabic" w:hint="cs"/>
          <w:sz w:val="28"/>
          <w:szCs w:val="28"/>
          <w:rtl/>
        </w:rPr>
        <w:t xml:space="preserve">المشروعات عام </w:t>
      </w:r>
      <w:r w:rsidR="0068402D" w:rsidRPr="009062A7">
        <w:rPr>
          <w:rFonts w:ascii="Simplified Arabic" w:hAnsi="Simplified Arabic" w:cs="Simplified Arabic" w:hint="cs"/>
          <w:sz w:val="28"/>
          <w:szCs w:val="28"/>
          <w:rtl/>
        </w:rPr>
        <w:t>2022</w:t>
      </w:r>
      <w:r w:rsidRPr="009062A7">
        <w:rPr>
          <w:rFonts w:ascii="Simplified Arabic" w:hAnsi="Simplified Arabic" w:cs="Simplified Arabic" w:hint="cs"/>
          <w:sz w:val="28"/>
          <w:szCs w:val="28"/>
          <w:rtl/>
        </w:rPr>
        <w:t xml:space="preserve">، وتناولت هذه </w:t>
      </w:r>
      <w:r w:rsidRPr="009062A7">
        <w:rPr>
          <w:rFonts w:ascii="Simplified Arabic" w:hAnsi="Simplified Arabic" w:cs="Simplified Arabic" w:hint="cs"/>
          <w:sz w:val="28"/>
          <w:szCs w:val="28"/>
          <w:rtl/>
        </w:rPr>
        <w:lastRenderedPageBreak/>
        <w:t xml:space="preserve">الدراسة دور القيادة في تطبيق أسس ومبادئ إدارة الجودة الشاملة في مشاريع التشييد في الإمارات العربية وتأثيرها في أهداف المشاريع والتعرف على مدى التزام المؤسسات في تطبيق ومبادئ إدارة الجودة في مشاريع التشييد وتطوير المفاهيم الخاصة بإدارة الجودة، بالاعتماد على الدراسة المرجعية وعلى عدد من المقابلات مع خبراء في صناعة التشييد وأظهرت نتائج الدراسة أن الجودة الشاملة عملية استراتيجية ترتكز على مجموعة من القيم وتستمد طاقة حركتها من المعلومات التي تتمكن في </w:t>
      </w:r>
      <w:r w:rsidR="000E3CF9" w:rsidRPr="009062A7">
        <w:rPr>
          <w:rFonts w:ascii="Simplified Arabic" w:hAnsi="Simplified Arabic" w:cs="Simplified Arabic" w:hint="cs"/>
          <w:sz w:val="28"/>
          <w:szCs w:val="28"/>
          <w:rtl/>
        </w:rPr>
        <w:t>إطارها</w:t>
      </w:r>
      <w:r w:rsidRPr="009062A7">
        <w:rPr>
          <w:rFonts w:ascii="Simplified Arabic" w:hAnsi="Simplified Arabic" w:cs="Simplified Arabic" w:hint="cs"/>
          <w:sz w:val="28"/>
          <w:szCs w:val="28"/>
          <w:rtl/>
        </w:rPr>
        <w:t xml:space="preserve"> توظيف مواهب العاملين واستثمار قدراتهم الفكرية في مختلف مستويات التنظيم لتحقيق الجودة والتحسين المستمر للمؤسسات.</w:t>
      </w:r>
    </w:p>
    <w:p w14:paraId="4DF19EA8" w14:textId="77777777" w:rsidR="00F81358" w:rsidRPr="009062A7" w:rsidRDefault="00F81358" w:rsidP="000844E1">
      <w:pPr>
        <w:spacing w:line="240" w:lineRule="auto"/>
        <w:jc w:val="both"/>
        <w:rPr>
          <w:rFonts w:ascii="Simplified Arabic" w:hAnsi="Simplified Arabic" w:cs="Simplified Arabic"/>
          <w:sz w:val="28"/>
          <w:szCs w:val="28"/>
          <w:rtl/>
        </w:rPr>
      </w:pPr>
    </w:p>
    <w:p w14:paraId="15AD3C9F" w14:textId="50D7688C"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دراسة  </w:t>
      </w:r>
      <w:r w:rsidR="004E14C7" w:rsidRPr="009062A7">
        <w:rPr>
          <w:rFonts w:ascii="Simplified Arabic" w:hAnsi="Simplified Arabic" w:cs="Simplified Arabic" w:hint="cs"/>
          <w:b/>
          <w:bCs/>
          <w:sz w:val="28"/>
          <w:szCs w:val="28"/>
          <w:rtl/>
        </w:rPr>
        <w:t>(</w:t>
      </w:r>
      <w:r w:rsidRPr="009062A7">
        <w:rPr>
          <w:rFonts w:ascii="Simplified Arabic" w:hAnsi="Simplified Arabic" w:cs="Simplified Arabic" w:hint="cs"/>
          <w:b/>
          <w:bCs/>
          <w:sz w:val="28"/>
          <w:szCs w:val="28"/>
          <w:rtl/>
        </w:rPr>
        <w:t xml:space="preserve"> </w:t>
      </w:r>
      <w:r w:rsidR="00093759" w:rsidRPr="009062A7">
        <w:rPr>
          <w:rFonts w:ascii="Simplified Arabic" w:hAnsi="Simplified Arabic" w:cs="Simplified Arabic" w:hint="cs"/>
          <w:b/>
          <w:bCs/>
          <w:sz w:val="28"/>
          <w:szCs w:val="28"/>
          <w:lang w:bidi="ar-EG"/>
        </w:rPr>
        <w:t xml:space="preserve"> 2023</w:t>
      </w:r>
      <w:r w:rsidR="004E14C7" w:rsidRPr="009062A7">
        <w:rPr>
          <w:rFonts w:ascii="Simplified Arabic" w:hAnsi="Simplified Arabic" w:cs="Simplified Arabic" w:hint="cs"/>
          <w:b/>
          <w:bCs/>
          <w:sz w:val="28"/>
          <w:szCs w:val="28"/>
          <w:rtl/>
        </w:rPr>
        <w:t>,</w:t>
      </w:r>
      <w:r w:rsidRPr="009062A7">
        <w:rPr>
          <w:rFonts w:ascii="Simplified Arabic" w:hAnsi="Simplified Arabic" w:cs="Simplified Arabic" w:hint="cs"/>
          <w:b/>
          <w:bCs/>
          <w:sz w:val="28"/>
          <w:szCs w:val="28"/>
          <w:lang w:bidi="ar-EG"/>
        </w:rPr>
        <w:t>Yusr</w:t>
      </w:r>
      <w:r w:rsidRPr="009062A7">
        <w:rPr>
          <w:rFonts w:ascii="Simplified Arabic" w:hAnsi="Simplified Arabic" w:cs="Simplified Arabic" w:hint="cs"/>
          <w:b/>
          <w:bCs/>
          <w:sz w:val="28"/>
          <w:szCs w:val="28"/>
          <w:rtl/>
        </w:rPr>
        <w:t>)</w:t>
      </w:r>
    </w:p>
    <w:p w14:paraId="31FB6D3D" w14:textId="18FF6B44"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استهدفت محاولة التعرف على القدرات الابتكارية ودورها في تحسين العلاقة بين ممارسات إدارة الجودة الشاملة والأداء الابتكاري. وأجريت الدراسة على عدد من الشركات الصناعية العاملة في ماليزيا في قطاعات صناعية مختلفة وبلغ عدد القوائم الموزعة 500 قائمة استقصاء واختبرت الدراسة عدة علاقات وهي: (1) العلاقة بين ممارسات إدارة الجودة الشاملة والأداء الابتكاري (2) العلاقة بين القدرات الابتكارية والأداء الابتكاري (3) العلاقة بين ممارسات إدارة الجودة الشاملة والقدرات الابتكارية، وأخيراً (4) العلاقة بين القدرات الابتكارية كمتغير وسيط بين ممارسات إدارة الجودة الشاملة والأداء الابتكاري. وتوصلت نتائج الدراسة إلى قبول الفرض الثاني والثالث والرابع ورفض الفرض الأول حيث لم تكن </w:t>
      </w:r>
      <w:r w:rsidR="0085363B" w:rsidRPr="009062A7">
        <w:rPr>
          <w:rFonts w:ascii="Simplified Arabic" w:hAnsi="Simplified Arabic" w:cs="Simplified Arabic" w:hint="cs"/>
          <w:sz w:val="28"/>
          <w:szCs w:val="28"/>
          <w:rtl/>
        </w:rPr>
        <w:t>ممارسات</w:t>
      </w:r>
      <w:r w:rsidRPr="009062A7">
        <w:rPr>
          <w:rFonts w:ascii="Simplified Arabic" w:hAnsi="Simplified Arabic" w:cs="Simplified Arabic" w:hint="cs"/>
          <w:sz w:val="28"/>
          <w:szCs w:val="28"/>
          <w:rtl/>
        </w:rPr>
        <w:t xml:space="preserve"> إدارة الجودة الشاملة تأث</w:t>
      </w:r>
      <w:r w:rsidR="000350AA" w:rsidRPr="009062A7">
        <w:rPr>
          <w:rFonts w:ascii="Simplified Arabic" w:hAnsi="Simplified Arabic" w:cs="Simplified Arabic" w:hint="cs"/>
          <w:sz w:val="28"/>
          <w:szCs w:val="28"/>
          <w:rtl/>
        </w:rPr>
        <w:t xml:space="preserve">ر </w:t>
      </w:r>
      <w:r w:rsidRPr="009062A7">
        <w:rPr>
          <w:rFonts w:ascii="Simplified Arabic" w:hAnsi="Simplified Arabic" w:cs="Simplified Arabic" w:hint="cs"/>
          <w:sz w:val="28"/>
          <w:szCs w:val="28"/>
          <w:rtl/>
        </w:rPr>
        <w:t>مباشر على الأداء الابتكاري، إلا أنه يوجد تأثير غير مباشر من خلال وجود المتغير الوسيط المتمثل في القدرات الابتكارية.</w:t>
      </w:r>
    </w:p>
    <w:p w14:paraId="159A8FF5" w14:textId="174FD49B" w:rsidR="00F81358" w:rsidRDefault="00F81358" w:rsidP="000844E1">
      <w:pPr>
        <w:spacing w:line="240" w:lineRule="auto"/>
        <w:jc w:val="both"/>
        <w:rPr>
          <w:rFonts w:ascii="Simplified Arabic" w:hAnsi="Simplified Arabic" w:cs="Simplified Arabic"/>
          <w:sz w:val="28"/>
          <w:szCs w:val="28"/>
        </w:rPr>
      </w:pPr>
    </w:p>
    <w:p w14:paraId="6C9BEEEF" w14:textId="77777777" w:rsidR="00E67B76" w:rsidRPr="009062A7" w:rsidRDefault="00E67B76" w:rsidP="000844E1">
      <w:pPr>
        <w:spacing w:line="240" w:lineRule="auto"/>
        <w:jc w:val="both"/>
        <w:rPr>
          <w:rFonts w:ascii="Simplified Arabic" w:hAnsi="Simplified Arabic" w:cs="Simplified Arabic"/>
          <w:sz w:val="28"/>
          <w:szCs w:val="28"/>
          <w:rtl/>
        </w:rPr>
      </w:pPr>
    </w:p>
    <w:p w14:paraId="673B8103" w14:textId="10E0F264"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lastRenderedPageBreak/>
        <w:t xml:space="preserve">دراسة </w:t>
      </w:r>
      <w:r w:rsidR="004E14C7" w:rsidRPr="009062A7">
        <w:rPr>
          <w:rFonts w:ascii="Simplified Arabic" w:hAnsi="Simplified Arabic" w:cs="Simplified Arabic" w:hint="cs"/>
          <w:b/>
          <w:bCs/>
          <w:sz w:val="28"/>
          <w:szCs w:val="28"/>
          <w:rtl/>
        </w:rPr>
        <w:t>(</w:t>
      </w:r>
      <w:r w:rsidRPr="009062A7">
        <w:rPr>
          <w:rFonts w:ascii="Simplified Arabic" w:hAnsi="Simplified Arabic" w:cs="Simplified Arabic" w:hint="cs"/>
          <w:b/>
          <w:bCs/>
          <w:sz w:val="28"/>
          <w:szCs w:val="28"/>
          <w:rtl/>
        </w:rPr>
        <w:t xml:space="preserve"> </w:t>
      </w:r>
      <w:proofErr w:type="spellStart"/>
      <w:r w:rsidRPr="009062A7">
        <w:rPr>
          <w:rFonts w:ascii="Simplified Arabic" w:hAnsi="Simplified Arabic" w:cs="Simplified Arabic" w:hint="cs"/>
          <w:b/>
          <w:bCs/>
          <w:sz w:val="28"/>
          <w:szCs w:val="28"/>
          <w:lang w:bidi="ar-EG"/>
        </w:rPr>
        <w:t>Sefation</w:t>
      </w:r>
      <w:proofErr w:type="spellEnd"/>
      <w:r w:rsidRPr="009062A7">
        <w:rPr>
          <w:rFonts w:ascii="Simplified Arabic" w:hAnsi="Simplified Arabic" w:cs="Simplified Arabic" w:hint="cs"/>
          <w:b/>
          <w:bCs/>
          <w:sz w:val="28"/>
          <w:szCs w:val="28"/>
          <w:lang w:bidi="ar-EG"/>
        </w:rPr>
        <w:t xml:space="preserve"> et l, </w:t>
      </w:r>
      <w:r w:rsidR="00093759" w:rsidRPr="009062A7">
        <w:rPr>
          <w:rFonts w:ascii="Simplified Arabic" w:hAnsi="Simplified Arabic" w:cs="Simplified Arabic" w:hint="cs"/>
          <w:b/>
          <w:bCs/>
          <w:sz w:val="28"/>
          <w:szCs w:val="28"/>
          <w:lang w:bidi="ar-EG"/>
        </w:rPr>
        <w:t>2019</w:t>
      </w:r>
      <w:r w:rsidRPr="009062A7">
        <w:rPr>
          <w:rFonts w:ascii="Simplified Arabic" w:hAnsi="Simplified Arabic" w:cs="Simplified Arabic" w:hint="cs"/>
          <w:b/>
          <w:bCs/>
          <w:sz w:val="28"/>
          <w:szCs w:val="28"/>
          <w:rtl/>
        </w:rPr>
        <w:t>)</w:t>
      </w:r>
    </w:p>
    <w:p w14:paraId="23FD38BB" w14:textId="352A429B" w:rsidR="00F81358" w:rsidRDefault="00F81358" w:rsidP="000844E1">
      <w:pPr>
        <w:spacing w:line="240" w:lineRule="auto"/>
        <w:ind w:left="284"/>
        <w:jc w:val="both"/>
        <w:rPr>
          <w:rFonts w:ascii="Simplified Arabic" w:hAnsi="Simplified Arabic" w:cs="Simplified Arabic"/>
          <w:sz w:val="28"/>
          <w:szCs w:val="28"/>
        </w:rPr>
      </w:pPr>
      <w:r w:rsidRPr="009062A7">
        <w:rPr>
          <w:rFonts w:ascii="Simplified Arabic" w:hAnsi="Simplified Arabic" w:cs="Simplified Arabic" w:hint="cs"/>
          <w:sz w:val="28"/>
          <w:szCs w:val="28"/>
          <w:rtl/>
        </w:rPr>
        <w:t>فقد حاولت التعرف على تأثير ممارسات إدارة الجودة الشاملة على الابتكار الجذري والتدريجي وذلك بالتطبيق على عدد من شركات النفط الإيرانية، وتمثلت عينة الدراسة في عدد 30 شركة من شركات النفط وباستخدام أسلوب النمذجة الهيكلية توصلت الدراسة إلى أنه هناك تأثير لزيادة مستوى ممارسات إدارة الجودة الشاملة على زيادة معدل الابتكار في الشركات محل الدراسة، وأكدت النتائج أهمية متغير الثقافة ودوره في تقدير أهمية المشاركة الفعالة لجميع العاملين كأحد ممارسات إدارة الجودة الشاملة وتأثيره على الابتكار.</w:t>
      </w:r>
    </w:p>
    <w:p w14:paraId="314A10D9" w14:textId="77777777" w:rsidR="00E67B76" w:rsidRPr="009062A7" w:rsidRDefault="00E67B76" w:rsidP="000844E1">
      <w:pPr>
        <w:spacing w:line="240" w:lineRule="auto"/>
        <w:ind w:left="284"/>
        <w:jc w:val="both"/>
        <w:rPr>
          <w:rFonts w:ascii="Simplified Arabic" w:hAnsi="Simplified Arabic" w:cs="Simplified Arabic"/>
          <w:sz w:val="28"/>
          <w:szCs w:val="28"/>
          <w:rtl/>
        </w:rPr>
      </w:pPr>
    </w:p>
    <w:p w14:paraId="3CD1DB77" w14:textId="29855D63"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دراسة</w:t>
      </w:r>
      <w:r w:rsidR="004E14C7" w:rsidRPr="009062A7">
        <w:rPr>
          <w:rFonts w:ascii="Simplified Arabic" w:hAnsi="Simplified Arabic" w:cs="Simplified Arabic" w:hint="cs"/>
          <w:b/>
          <w:bCs/>
          <w:sz w:val="28"/>
          <w:szCs w:val="28"/>
          <w:rtl/>
        </w:rPr>
        <w:t>(</w:t>
      </w:r>
      <w:r w:rsidRPr="009062A7">
        <w:rPr>
          <w:rFonts w:ascii="Simplified Arabic" w:hAnsi="Simplified Arabic" w:cs="Simplified Arabic" w:hint="cs"/>
          <w:b/>
          <w:bCs/>
          <w:sz w:val="28"/>
          <w:szCs w:val="28"/>
          <w:rtl/>
        </w:rPr>
        <w:t xml:space="preserve">  </w:t>
      </w:r>
      <w:r w:rsidR="00093759" w:rsidRPr="009062A7">
        <w:rPr>
          <w:rFonts w:ascii="Simplified Arabic" w:hAnsi="Simplified Arabic" w:cs="Simplified Arabic" w:hint="cs"/>
          <w:b/>
          <w:bCs/>
          <w:sz w:val="28"/>
          <w:szCs w:val="28"/>
          <w:lang w:bidi="ar-EG"/>
        </w:rPr>
        <w:t>2021</w:t>
      </w:r>
      <w:r w:rsidRPr="009062A7">
        <w:rPr>
          <w:rFonts w:ascii="Simplified Arabic" w:hAnsi="Simplified Arabic" w:cs="Simplified Arabic" w:hint="cs"/>
          <w:b/>
          <w:bCs/>
          <w:sz w:val="28"/>
          <w:szCs w:val="28"/>
          <w:rtl/>
        </w:rPr>
        <w:t xml:space="preserve"> ,</w:t>
      </w:r>
      <w:r w:rsidRPr="009062A7">
        <w:rPr>
          <w:rFonts w:ascii="Simplified Arabic" w:hAnsi="Simplified Arabic" w:cs="Simplified Arabic" w:hint="cs"/>
          <w:b/>
          <w:bCs/>
          <w:sz w:val="28"/>
          <w:szCs w:val="28"/>
          <w:lang w:bidi="ar-EG"/>
        </w:rPr>
        <w:t>Long et al</w:t>
      </w:r>
      <w:r w:rsidRPr="009062A7">
        <w:rPr>
          <w:rFonts w:ascii="Simplified Arabic" w:hAnsi="Simplified Arabic" w:cs="Simplified Arabic" w:hint="cs"/>
          <w:b/>
          <w:bCs/>
          <w:sz w:val="28"/>
          <w:szCs w:val="28"/>
          <w:rtl/>
        </w:rPr>
        <w:t>)</w:t>
      </w:r>
    </w:p>
    <w:p w14:paraId="59DD2D66" w14:textId="77777777"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حاولت التعرف على تأثير ممارسات إدارة الجودة الشاملة على الأداء الابتكاري بالتطبيق على عدد من المنظمات الصناعية في ماليزيا، وتمثلت عينة الدراسة في عدد 2010 مدير من مديري الشركات الصناعية في ولاية سيلانجور في ماليزيا. وتوصلت نتائج الدراسة إلى أن هناك تأثير إيجابي ذو دلالة إحصائية لبعض ممارسات إدارة الجودة الشاملة والمتمثلة في التركيز على العملاء، القيادة الإدارية إدارة العمليات التخطيط الاستراتيجي، ومشاركة العاملين على الأداء الابتكاري في الشركات محل الدراسة. كما أكدت نتائج الدراسة على أن الممارسات الأكثر تأثيراً على الأداء الابتكاري كانت تلك المتعلقة بالتركيز على العملاء، وإدارة العمليات، ومشاركة العاملين.</w:t>
      </w:r>
    </w:p>
    <w:p w14:paraId="0C99FA46" w14:textId="113109DB" w:rsidR="00F81358" w:rsidRDefault="00F81358" w:rsidP="000844E1">
      <w:pPr>
        <w:spacing w:line="240" w:lineRule="auto"/>
        <w:jc w:val="both"/>
        <w:rPr>
          <w:rFonts w:ascii="Simplified Arabic" w:hAnsi="Simplified Arabic" w:cs="Simplified Arabic"/>
          <w:sz w:val="28"/>
          <w:szCs w:val="28"/>
        </w:rPr>
      </w:pPr>
    </w:p>
    <w:p w14:paraId="2153D8F2" w14:textId="28B69335" w:rsidR="00E67B76" w:rsidRDefault="00E67B76" w:rsidP="000844E1">
      <w:pPr>
        <w:spacing w:line="240" w:lineRule="auto"/>
        <w:jc w:val="both"/>
        <w:rPr>
          <w:rFonts w:ascii="Simplified Arabic" w:hAnsi="Simplified Arabic" w:cs="Simplified Arabic"/>
          <w:sz w:val="28"/>
          <w:szCs w:val="28"/>
        </w:rPr>
      </w:pPr>
    </w:p>
    <w:p w14:paraId="7F3A232E" w14:textId="77777777" w:rsidR="00E67B76" w:rsidRPr="009062A7" w:rsidRDefault="00E67B76" w:rsidP="000844E1">
      <w:pPr>
        <w:spacing w:line="240" w:lineRule="auto"/>
        <w:jc w:val="both"/>
        <w:rPr>
          <w:rFonts w:ascii="Simplified Arabic" w:hAnsi="Simplified Arabic" w:cs="Simplified Arabic"/>
          <w:sz w:val="28"/>
          <w:szCs w:val="28"/>
          <w:rtl/>
        </w:rPr>
      </w:pPr>
    </w:p>
    <w:p w14:paraId="16E7EA1B" w14:textId="77777777" w:rsidR="00E67B76" w:rsidRDefault="00F81358" w:rsidP="00E67B76">
      <w:pPr>
        <w:pStyle w:val="a5"/>
        <w:numPr>
          <w:ilvl w:val="0"/>
          <w:numId w:val="13"/>
        </w:numPr>
        <w:spacing w:line="240" w:lineRule="auto"/>
        <w:jc w:val="both"/>
        <w:rPr>
          <w:rFonts w:ascii="Simplified Arabic" w:hAnsi="Simplified Arabic" w:cs="Simplified Arabic"/>
          <w:b/>
          <w:bCs/>
          <w:sz w:val="28"/>
          <w:szCs w:val="28"/>
        </w:rPr>
      </w:pPr>
      <w:r w:rsidRPr="009062A7">
        <w:rPr>
          <w:rFonts w:ascii="Simplified Arabic" w:hAnsi="Simplified Arabic" w:cs="Simplified Arabic" w:hint="cs"/>
          <w:b/>
          <w:bCs/>
          <w:sz w:val="28"/>
          <w:szCs w:val="28"/>
          <w:rtl/>
        </w:rPr>
        <w:lastRenderedPageBreak/>
        <w:t xml:space="preserve">دراسة </w:t>
      </w:r>
      <w:r w:rsidR="00A11BAD" w:rsidRPr="009062A7">
        <w:rPr>
          <w:rFonts w:ascii="Simplified Arabic" w:hAnsi="Simplified Arabic" w:cs="Simplified Arabic" w:hint="cs"/>
          <w:b/>
          <w:bCs/>
          <w:sz w:val="28"/>
          <w:szCs w:val="28"/>
          <w:rtl/>
        </w:rPr>
        <w:t>(</w:t>
      </w:r>
      <w:r w:rsidRPr="009062A7">
        <w:rPr>
          <w:rFonts w:ascii="Simplified Arabic" w:hAnsi="Simplified Arabic" w:cs="Simplified Arabic" w:hint="cs"/>
          <w:b/>
          <w:bCs/>
          <w:sz w:val="28"/>
          <w:szCs w:val="28"/>
          <w:rtl/>
        </w:rPr>
        <w:t xml:space="preserve">  </w:t>
      </w:r>
      <w:r w:rsidR="00F701D7" w:rsidRPr="009062A7">
        <w:rPr>
          <w:rFonts w:ascii="Simplified Arabic" w:hAnsi="Simplified Arabic" w:cs="Simplified Arabic" w:hint="cs"/>
          <w:b/>
          <w:bCs/>
          <w:sz w:val="28"/>
          <w:szCs w:val="28"/>
          <w:lang w:bidi="ar-EG"/>
        </w:rPr>
        <w:t>2022</w:t>
      </w:r>
      <w:r w:rsidR="00A11BAD" w:rsidRPr="009062A7">
        <w:rPr>
          <w:rFonts w:ascii="Simplified Arabic" w:hAnsi="Simplified Arabic" w:cs="Simplified Arabic" w:hint="cs"/>
          <w:b/>
          <w:bCs/>
          <w:sz w:val="28"/>
          <w:szCs w:val="28"/>
          <w:rtl/>
        </w:rPr>
        <w:t>,</w:t>
      </w:r>
      <w:proofErr w:type="spellStart"/>
      <w:r w:rsidRPr="009062A7">
        <w:rPr>
          <w:rFonts w:ascii="Simplified Arabic" w:hAnsi="Simplified Arabic" w:cs="Simplified Arabic" w:hint="cs"/>
          <w:b/>
          <w:bCs/>
          <w:sz w:val="28"/>
          <w:szCs w:val="28"/>
          <w:lang w:bidi="ar-EG"/>
        </w:rPr>
        <w:t>Zehir</w:t>
      </w:r>
      <w:proofErr w:type="spellEnd"/>
      <w:r w:rsidRPr="009062A7">
        <w:rPr>
          <w:rFonts w:ascii="Simplified Arabic" w:hAnsi="Simplified Arabic" w:cs="Simplified Arabic" w:hint="cs"/>
          <w:b/>
          <w:bCs/>
          <w:sz w:val="28"/>
          <w:szCs w:val="28"/>
          <w:lang w:bidi="ar-EG"/>
        </w:rPr>
        <w:t xml:space="preserve"> et al</w:t>
      </w:r>
      <w:r w:rsidRPr="009062A7">
        <w:rPr>
          <w:rFonts w:ascii="Simplified Arabic" w:hAnsi="Simplified Arabic" w:cs="Simplified Arabic" w:hint="cs"/>
          <w:b/>
          <w:bCs/>
          <w:sz w:val="28"/>
          <w:szCs w:val="28"/>
          <w:rtl/>
        </w:rPr>
        <w:t xml:space="preserve">) </w:t>
      </w:r>
    </w:p>
    <w:p w14:paraId="76E0D716" w14:textId="4F8AB253" w:rsidR="00F81358" w:rsidRPr="00E67B76" w:rsidRDefault="00F81358" w:rsidP="00E67B76">
      <w:pPr>
        <w:spacing w:line="240" w:lineRule="auto"/>
        <w:ind w:left="360"/>
        <w:jc w:val="both"/>
        <w:rPr>
          <w:rFonts w:ascii="Simplified Arabic" w:hAnsi="Simplified Arabic" w:cs="Simplified Arabic"/>
          <w:b/>
          <w:bCs/>
          <w:sz w:val="28"/>
          <w:szCs w:val="28"/>
          <w:rtl/>
        </w:rPr>
      </w:pPr>
      <w:r w:rsidRPr="00E67B76">
        <w:rPr>
          <w:rFonts w:ascii="Simplified Arabic" w:hAnsi="Simplified Arabic" w:cs="Simplified Arabic" w:hint="cs"/>
          <w:sz w:val="28"/>
          <w:szCs w:val="28"/>
          <w:rtl/>
        </w:rPr>
        <w:t>تهدف هذه الدراسة التعرف على تأثير ممارسات إدارة الجودة الشاملة على كل من أداء الجودة وأداء الابتكار واستهدفت الدراسة اختبار تأثير ممارسات إدارة الجودة الشاملة – مثل القيادة الإدارية، وإدارة الموارد البشرية، وإدارة العلاقة مع الموردين، وإدارة العملية، والتركيز على العميل والتحسين المستمر – على كل من أداء الجودة وأداء الابتكار وتوصلت نتائج الدراسة إلى وجود تأثير إيجابي لممارسات إدارة الجودة الشاملة والقيادة الإدارية، وإدارة العملية، ومشاركة العاملين، والتركيز على العميل على أداء الجودة في المنظمات محل الدراسة. كما أن هناك علاقة ارتباط موجبة ذات دلالة إحصائية بين كل من القيادة الإدارية، والتحسين المستمر، والتركيز على العميل، وبين أداء الابتكار. وأخيراً توصلت الدراسة إلى وجود تأثير إيجابي لإدارة الجودة الشاملة على كل من أداء الجودة وأداء الابتكار.</w:t>
      </w:r>
    </w:p>
    <w:p w14:paraId="2AA86792" w14:textId="77777777" w:rsidR="00F81358" w:rsidRPr="009062A7" w:rsidRDefault="00F81358" w:rsidP="000844E1">
      <w:pPr>
        <w:spacing w:line="240" w:lineRule="auto"/>
        <w:jc w:val="both"/>
        <w:rPr>
          <w:rFonts w:ascii="Simplified Arabic" w:hAnsi="Simplified Arabic" w:cs="Simplified Arabic"/>
          <w:sz w:val="28"/>
          <w:szCs w:val="28"/>
          <w:rtl/>
        </w:rPr>
      </w:pPr>
    </w:p>
    <w:p w14:paraId="05B9E15E" w14:textId="6D788AA3"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تناولت دراسة ( </w:t>
      </w:r>
      <w:r w:rsidRPr="009062A7">
        <w:rPr>
          <w:rFonts w:ascii="Simplified Arabic" w:hAnsi="Simplified Arabic" w:cs="Simplified Arabic" w:hint="cs"/>
          <w:b/>
          <w:bCs/>
          <w:sz w:val="28"/>
          <w:szCs w:val="28"/>
          <w:lang w:bidi="ar-EG"/>
        </w:rPr>
        <w:t>Bon and Mustafa,</w:t>
      </w:r>
      <w:r w:rsidR="00F701D7" w:rsidRPr="009062A7">
        <w:rPr>
          <w:rFonts w:ascii="Simplified Arabic" w:hAnsi="Simplified Arabic" w:cs="Simplified Arabic" w:hint="cs"/>
          <w:b/>
          <w:bCs/>
          <w:sz w:val="28"/>
          <w:szCs w:val="28"/>
          <w:lang w:bidi="ar-EG"/>
        </w:rPr>
        <w:t>2022</w:t>
      </w:r>
      <w:r w:rsidRPr="009062A7">
        <w:rPr>
          <w:rFonts w:ascii="Simplified Arabic" w:hAnsi="Simplified Arabic" w:cs="Simplified Arabic" w:hint="cs"/>
          <w:b/>
          <w:bCs/>
          <w:sz w:val="28"/>
          <w:szCs w:val="28"/>
          <w:rtl/>
        </w:rPr>
        <w:t>)</w:t>
      </w:r>
    </w:p>
    <w:p w14:paraId="470784D3" w14:textId="78E0DA3C"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تحليل عدد من الدراسات السابقة التي تناولت العلاقة بين إدارة الجودة الشاملة والابتكار</w:t>
      </w:r>
      <w:r w:rsidR="00444D61"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حيث قامت الدراسة بمراجعة ثماني</w:t>
      </w:r>
      <w:r w:rsidR="00CE2F4A" w:rsidRPr="009062A7">
        <w:rPr>
          <w:rFonts w:ascii="Simplified Arabic" w:hAnsi="Simplified Arabic" w:cs="Simplified Arabic" w:hint="cs"/>
          <w:sz w:val="28"/>
          <w:szCs w:val="28"/>
          <w:rtl/>
        </w:rPr>
        <w:t>ة</w:t>
      </w:r>
      <w:r w:rsidRPr="009062A7">
        <w:rPr>
          <w:rFonts w:ascii="Simplified Arabic" w:hAnsi="Simplified Arabic" w:cs="Simplified Arabic" w:hint="cs"/>
          <w:sz w:val="28"/>
          <w:szCs w:val="28"/>
          <w:rtl/>
        </w:rPr>
        <w:t xml:space="preserve"> دراسات سابقة تناولت العلاقة بين إدارة الجودة الشاملة والابتكار خلال الفترة من عام 2006 وحتى عام 2011، وأظهرت تلك المراجعة أن العلاقة بين إدارة الجودة الشاملة والابتكار فيها تناقص، حيث لم يتم التحقق من هذه العلاقة في معظم الدراسات التي تم مراجعتها. وتوصلت نتائج الدراسة كذلك إلى وجود بعض العوامل الوسيطة أو العوامل الرقابية التي لم يتم أخذها في الحسبان في تلك الدراسات مثل عمر المنظمة، أو فترة تطبيق إدارة الجودة الشاملة، وحجم المنظمة، والتي قد يكون لها تأثير على تطبيق ممارسات إدارة الجودة الشاملة.</w:t>
      </w:r>
    </w:p>
    <w:p w14:paraId="482D6964" w14:textId="77777777" w:rsidR="00E67B76" w:rsidRPr="009062A7" w:rsidRDefault="00E67B76" w:rsidP="000844E1">
      <w:pPr>
        <w:spacing w:line="240" w:lineRule="auto"/>
        <w:jc w:val="both"/>
        <w:rPr>
          <w:rFonts w:ascii="Simplified Arabic" w:hAnsi="Simplified Arabic" w:cs="Simplified Arabic"/>
          <w:sz w:val="28"/>
          <w:szCs w:val="28"/>
          <w:rtl/>
        </w:rPr>
      </w:pPr>
    </w:p>
    <w:p w14:paraId="7D5AD15F" w14:textId="446B7B56"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lastRenderedPageBreak/>
        <w:t xml:space="preserve">دراسة </w:t>
      </w:r>
      <w:r w:rsidR="00A11BAD" w:rsidRPr="009062A7">
        <w:rPr>
          <w:rFonts w:ascii="Simplified Arabic" w:hAnsi="Simplified Arabic" w:cs="Simplified Arabic" w:hint="cs"/>
          <w:b/>
          <w:bCs/>
          <w:sz w:val="28"/>
          <w:szCs w:val="28"/>
          <w:rtl/>
        </w:rPr>
        <w:t>(</w:t>
      </w:r>
      <w:r w:rsidRPr="009062A7">
        <w:rPr>
          <w:rFonts w:ascii="Simplified Arabic" w:hAnsi="Simplified Arabic" w:cs="Simplified Arabic" w:hint="cs"/>
          <w:b/>
          <w:bCs/>
          <w:sz w:val="28"/>
          <w:szCs w:val="28"/>
          <w:rtl/>
        </w:rPr>
        <w:t xml:space="preserve"> </w:t>
      </w:r>
      <w:r w:rsidR="004E441B" w:rsidRPr="009062A7">
        <w:rPr>
          <w:rFonts w:ascii="Simplified Arabic" w:hAnsi="Simplified Arabic" w:cs="Simplified Arabic" w:hint="cs"/>
          <w:b/>
          <w:bCs/>
          <w:sz w:val="28"/>
          <w:szCs w:val="28"/>
          <w:lang w:bidi="ar-EG"/>
        </w:rPr>
        <w:t xml:space="preserve"> 2005</w:t>
      </w:r>
      <w:r w:rsidR="00A11BAD" w:rsidRPr="009062A7">
        <w:rPr>
          <w:rFonts w:ascii="Simplified Arabic" w:hAnsi="Simplified Arabic" w:cs="Simplified Arabic" w:hint="cs"/>
          <w:b/>
          <w:bCs/>
          <w:sz w:val="28"/>
          <w:szCs w:val="28"/>
          <w:rtl/>
        </w:rPr>
        <w:t>,</w:t>
      </w:r>
      <w:r w:rsidRPr="009062A7">
        <w:rPr>
          <w:rFonts w:ascii="Simplified Arabic" w:hAnsi="Simplified Arabic" w:cs="Simplified Arabic" w:hint="cs"/>
          <w:b/>
          <w:bCs/>
          <w:sz w:val="28"/>
          <w:szCs w:val="28"/>
          <w:rtl/>
        </w:rPr>
        <w:t xml:space="preserve"> </w:t>
      </w:r>
      <w:r w:rsidRPr="009062A7">
        <w:rPr>
          <w:rFonts w:ascii="Simplified Arabic" w:hAnsi="Simplified Arabic" w:cs="Simplified Arabic" w:hint="cs"/>
          <w:b/>
          <w:bCs/>
          <w:sz w:val="28"/>
          <w:szCs w:val="28"/>
          <w:lang w:bidi="ar-EG"/>
        </w:rPr>
        <w:t>Thai Hoang et al</w:t>
      </w:r>
      <w:r w:rsidRPr="009062A7">
        <w:rPr>
          <w:rFonts w:ascii="Simplified Arabic" w:hAnsi="Simplified Arabic" w:cs="Simplified Arabic" w:hint="cs"/>
          <w:b/>
          <w:bCs/>
          <w:sz w:val="28"/>
          <w:szCs w:val="28"/>
          <w:rtl/>
        </w:rPr>
        <w:t>)</w:t>
      </w:r>
    </w:p>
    <w:p w14:paraId="201F2A2A" w14:textId="15101B88"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فحاولت التعرف على تأثير ممارسات إدارة الجودة الشاملة على الابتكار، وأجريت الدراسة على عدد من المنظمات الصناعية في فيتنام واعتمدت الدراسة على قياس القدرة على الابتكار على متغيرين وهما – عدد المنتجات / الخدمات الجديدة، والتي قامت الشركة بتطوريها وتقديمها في السوق على مدى الثلاث سنوات الأخيرة، وأيضاً حصة المبيعات السنوية الحالية مقارنة بالمبيعات السابقة على الابتكار وباستخدام نموذج المعادلة الهيكلية توصلت نتائج الدراسة إلى أن هناك تأثير</w:t>
      </w:r>
      <w:r w:rsidR="006B7D30" w:rsidRPr="009062A7">
        <w:rPr>
          <w:rFonts w:ascii="Simplified Arabic" w:hAnsi="Simplified Arabic" w:cs="Simplified Arabic" w:hint="cs"/>
          <w:sz w:val="28"/>
          <w:szCs w:val="28"/>
          <w:rtl/>
        </w:rPr>
        <w:t xml:space="preserve"> إيجابي</w:t>
      </w:r>
      <w:r w:rsidRPr="009062A7">
        <w:rPr>
          <w:rFonts w:ascii="Simplified Arabic" w:hAnsi="Simplified Arabic" w:cs="Simplified Arabic" w:hint="cs"/>
          <w:sz w:val="28"/>
          <w:szCs w:val="28"/>
          <w:rtl/>
        </w:rPr>
        <w:t xml:space="preserve"> لبعض ممارسات إدارة الجودة الشاملة ومنها: القيادة الإدارية</w:t>
      </w:r>
      <w:r w:rsidR="00611253"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 إدارة الأفراد</w:t>
      </w:r>
      <w:r w:rsidR="00611253"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 إدارة العملية المنظمة المفتوحة على الأداء الابتكاري في الشركات محل الدراسة.</w:t>
      </w:r>
    </w:p>
    <w:p w14:paraId="66A16273" w14:textId="77777777" w:rsidR="00F81358" w:rsidRPr="009062A7" w:rsidRDefault="00F81358" w:rsidP="000844E1">
      <w:pPr>
        <w:spacing w:line="240" w:lineRule="auto"/>
        <w:jc w:val="both"/>
        <w:rPr>
          <w:rFonts w:ascii="Simplified Arabic" w:hAnsi="Simplified Arabic" w:cs="Simplified Arabic"/>
          <w:sz w:val="28"/>
          <w:szCs w:val="28"/>
          <w:rtl/>
        </w:rPr>
      </w:pPr>
    </w:p>
    <w:p w14:paraId="0740603C" w14:textId="6A677046"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دراسة   </w:t>
      </w:r>
      <w:r w:rsidR="00EE184A" w:rsidRPr="009062A7">
        <w:rPr>
          <w:rFonts w:ascii="Simplified Arabic" w:hAnsi="Simplified Arabic" w:cs="Simplified Arabic" w:hint="cs"/>
          <w:b/>
          <w:bCs/>
          <w:sz w:val="28"/>
          <w:szCs w:val="28"/>
          <w:rtl/>
        </w:rPr>
        <w:t>(</w:t>
      </w:r>
      <w:r w:rsidR="004E441B" w:rsidRPr="009062A7">
        <w:rPr>
          <w:rFonts w:ascii="Simplified Arabic" w:hAnsi="Simplified Arabic" w:cs="Simplified Arabic" w:hint="cs"/>
          <w:b/>
          <w:bCs/>
          <w:sz w:val="28"/>
          <w:szCs w:val="28"/>
          <w:lang w:bidi="ar-EG"/>
        </w:rPr>
        <w:t xml:space="preserve"> 2010</w:t>
      </w:r>
      <w:r w:rsidR="00EE184A" w:rsidRPr="009062A7">
        <w:rPr>
          <w:rFonts w:ascii="Simplified Arabic" w:hAnsi="Simplified Arabic" w:cs="Simplified Arabic" w:hint="cs"/>
          <w:b/>
          <w:bCs/>
          <w:sz w:val="28"/>
          <w:szCs w:val="28"/>
          <w:rtl/>
        </w:rPr>
        <w:t>,</w:t>
      </w:r>
      <w:proofErr w:type="spellStart"/>
      <w:r w:rsidRPr="009062A7">
        <w:rPr>
          <w:rFonts w:ascii="Simplified Arabic" w:hAnsi="Simplified Arabic" w:cs="Simplified Arabic" w:hint="cs"/>
          <w:b/>
          <w:bCs/>
          <w:sz w:val="28"/>
          <w:szCs w:val="28"/>
          <w:lang w:bidi="ar-EG"/>
        </w:rPr>
        <w:t>Sadikoglu</w:t>
      </w:r>
      <w:proofErr w:type="spellEnd"/>
      <w:r w:rsidRPr="009062A7">
        <w:rPr>
          <w:rFonts w:ascii="Simplified Arabic" w:hAnsi="Simplified Arabic" w:cs="Simplified Arabic" w:hint="cs"/>
          <w:b/>
          <w:bCs/>
          <w:sz w:val="28"/>
          <w:szCs w:val="28"/>
          <w:lang w:bidi="ar-EG"/>
        </w:rPr>
        <w:t xml:space="preserve"> and </w:t>
      </w:r>
      <w:proofErr w:type="spellStart"/>
      <w:r w:rsidRPr="009062A7">
        <w:rPr>
          <w:rFonts w:ascii="Simplified Arabic" w:hAnsi="Simplified Arabic" w:cs="Simplified Arabic" w:hint="cs"/>
          <w:b/>
          <w:bCs/>
          <w:sz w:val="28"/>
          <w:szCs w:val="28"/>
          <w:lang w:bidi="ar-EG"/>
        </w:rPr>
        <w:t>Zehir</w:t>
      </w:r>
      <w:proofErr w:type="spellEnd"/>
      <w:r w:rsidRPr="009062A7">
        <w:rPr>
          <w:rFonts w:ascii="Simplified Arabic" w:hAnsi="Simplified Arabic" w:cs="Simplified Arabic" w:hint="cs"/>
          <w:b/>
          <w:bCs/>
          <w:sz w:val="28"/>
          <w:szCs w:val="28"/>
          <w:rtl/>
        </w:rPr>
        <w:t xml:space="preserve"> )</w:t>
      </w:r>
    </w:p>
    <w:p w14:paraId="4BB88EF3" w14:textId="77777777"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للتعرف على تأثير كل من الأداء الابتكاري وأداء العاملين على العلاقة بين ممارسات إدارة الجودة الشاملة وأداء الشركة. وأجريت الدراسة على عدد من الشركات الصناعية العاملة في تركيا والبالغ عددها 2000 شركة من الشركات الحاصلة على شهادة الأيزو (9001) وتم توزيع عدد (500) قائمة استبيان تم تجميع (373) قائمة منهم. وتوصلت نتائج الدراسة إلى وجود تأثير لكلا من الأداء الابتكاري وأداء العاملين كمتغيرات وسيطة على العلاقة بين ممارسات إدارة الجودة الشاملة والأداء في الشركات محل الدراسة. كما أكدت على أن أداء العاملين يحسن من الأداء الابتكاري والذي بدوره يحسن من أداء الشركة، وأن الشركات التي تحسن قدرتها التنافسية تكون أكثر تنافسية مع الأسواق المتغيرة، كما أن أهمية العاملين كمورد غير ملموس للشركة في توليد الأفكار الابتكارية لتقديم منتجات / خدمات عمليات جديدة أو تحسين الإنتاجية.</w:t>
      </w:r>
    </w:p>
    <w:p w14:paraId="0250E01D" w14:textId="77777777" w:rsidR="00F81358" w:rsidRPr="009062A7" w:rsidRDefault="00F81358" w:rsidP="000844E1">
      <w:pPr>
        <w:spacing w:line="240" w:lineRule="auto"/>
        <w:jc w:val="both"/>
        <w:rPr>
          <w:rFonts w:ascii="Simplified Arabic" w:hAnsi="Simplified Arabic" w:cs="Simplified Arabic"/>
          <w:sz w:val="28"/>
          <w:szCs w:val="28"/>
          <w:rtl/>
        </w:rPr>
      </w:pPr>
    </w:p>
    <w:p w14:paraId="20BB0BB0" w14:textId="19A820B6" w:rsidR="00F81358" w:rsidRPr="009062A7" w:rsidRDefault="00F81358" w:rsidP="000844E1">
      <w:pPr>
        <w:pStyle w:val="a5"/>
        <w:numPr>
          <w:ilvl w:val="0"/>
          <w:numId w:val="13"/>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lastRenderedPageBreak/>
        <w:t>دراسة</w:t>
      </w:r>
      <w:r w:rsidR="0072352D" w:rsidRPr="009062A7">
        <w:rPr>
          <w:rFonts w:ascii="Simplified Arabic" w:hAnsi="Simplified Arabic" w:cs="Simplified Arabic" w:hint="cs"/>
          <w:b/>
          <w:bCs/>
          <w:sz w:val="28"/>
          <w:szCs w:val="28"/>
          <w:rtl/>
        </w:rPr>
        <w:t xml:space="preserve"> </w:t>
      </w:r>
      <w:r w:rsidR="00EE184A" w:rsidRPr="009062A7">
        <w:rPr>
          <w:rFonts w:ascii="Simplified Arabic" w:hAnsi="Simplified Arabic" w:cs="Simplified Arabic" w:hint="cs"/>
          <w:b/>
          <w:bCs/>
          <w:sz w:val="28"/>
          <w:szCs w:val="28"/>
          <w:rtl/>
        </w:rPr>
        <w:t>(</w:t>
      </w:r>
      <w:r w:rsidRPr="009062A7">
        <w:rPr>
          <w:rFonts w:ascii="Simplified Arabic" w:hAnsi="Simplified Arabic" w:cs="Simplified Arabic" w:hint="cs"/>
          <w:b/>
          <w:bCs/>
          <w:sz w:val="28"/>
          <w:szCs w:val="28"/>
          <w:rtl/>
        </w:rPr>
        <w:t xml:space="preserve">  </w:t>
      </w:r>
      <w:r w:rsidRPr="009062A7">
        <w:rPr>
          <w:rFonts w:ascii="Simplified Arabic" w:hAnsi="Simplified Arabic" w:cs="Simplified Arabic" w:hint="cs"/>
          <w:b/>
          <w:bCs/>
          <w:sz w:val="28"/>
          <w:szCs w:val="28"/>
          <w:lang w:bidi="ar-EG"/>
        </w:rPr>
        <w:t>Singh and Smith,2004</w:t>
      </w:r>
      <w:r w:rsidRPr="009062A7">
        <w:rPr>
          <w:rFonts w:ascii="Simplified Arabic" w:hAnsi="Simplified Arabic" w:cs="Simplified Arabic" w:hint="cs"/>
          <w:b/>
          <w:bCs/>
          <w:sz w:val="28"/>
          <w:szCs w:val="28"/>
          <w:rtl/>
        </w:rPr>
        <w:t>)</w:t>
      </w:r>
    </w:p>
    <w:p w14:paraId="42BC1569" w14:textId="295FDD6B" w:rsidR="00F81358" w:rsidRPr="009062A7" w:rsidRDefault="00F8135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للتعرف على العلاقة بين ممارسات إدارة الجودة الشاملة والابتكار، </w:t>
      </w:r>
      <w:r w:rsidR="00561DFB" w:rsidRPr="009062A7">
        <w:rPr>
          <w:rFonts w:ascii="Simplified Arabic" w:hAnsi="Simplified Arabic" w:cs="Simplified Arabic" w:hint="cs"/>
          <w:sz w:val="28"/>
          <w:szCs w:val="28"/>
          <w:rtl/>
        </w:rPr>
        <w:t>أجريت</w:t>
      </w:r>
      <w:r w:rsidRPr="009062A7">
        <w:rPr>
          <w:rFonts w:ascii="Simplified Arabic" w:hAnsi="Simplified Arabic" w:cs="Simplified Arabic" w:hint="cs"/>
          <w:sz w:val="28"/>
          <w:szCs w:val="28"/>
          <w:rtl/>
        </w:rPr>
        <w:t xml:space="preserve"> الدراسة على عدد من المنظمات الصناعية في استراليا والبالغ عددها (418) منظمة صناعية، وتوصلت نتائج الدراسة إلى عدم وجود أدلة كافية تؤكد وجود علاقة بين ممارسات إدارة الجودة الشاملة والأداء الابتكاري في الشركات محل الدراسة. كما أكدت نتائج الدراسة إلى أن</w:t>
      </w:r>
      <w:r w:rsidR="000E71C9" w:rsidRPr="009062A7">
        <w:rPr>
          <w:rFonts w:ascii="Simplified Arabic" w:hAnsi="Simplified Arabic" w:cs="Simplified Arabic" w:hint="cs"/>
          <w:sz w:val="28"/>
          <w:szCs w:val="28"/>
          <w:rtl/>
        </w:rPr>
        <w:t>ه</w:t>
      </w:r>
      <w:r w:rsidRPr="009062A7">
        <w:rPr>
          <w:rFonts w:ascii="Simplified Arabic" w:hAnsi="Simplified Arabic" w:cs="Simplified Arabic" w:hint="cs"/>
          <w:sz w:val="28"/>
          <w:szCs w:val="28"/>
          <w:rtl/>
        </w:rPr>
        <w:t xml:space="preserve"> يمكن </w:t>
      </w:r>
      <w:r w:rsidR="000E71C9" w:rsidRPr="009062A7">
        <w:rPr>
          <w:rFonts w:ascii="Simplified Arabic" w:hAnsi="Simplified Arabic" w:cs="Simplified Arabic" w:hint="cs"/>
          <w:sz w:val="28"/>
          <w:szCs w:val="28"/>
          <w:rtl/>
        </w:rPr>
        <w:t xml:space="preserve">ممارسات </w:t>
      </w:r>
      <w:r w:rsidRPr="009062A7">
        <w:rPr>
          <w:rFonts w:ascii="Simplified Arabic" w:hAnsi="Simplified Arabic" w:cs="Simplified Arabic" w:hint="cs"/>
          <w:sz w:val="28"/>
          <w:szCs w:val="28"/>
          <w:rtl/>
        </w:rPr>
        <w:t>إدارة الجودة الشاملة أن تسهل وتحسن من الأداء الابتكاري ولكن بنسبة محدودة للغاية.</w:t>
      </w:r>
    </w:p>
    <w:p w14:paraId="448E3902" w14:textId="77777777" w:rsidR="00F81358" w:rsidRPr="009062A7" w:rsidRDefault="00F81358" w:rsidP="000844E1">
      <w:pPr>
        <w:spacing w:line="240" w:lineRule="auto"/>
        <w:jc w:val="both"/>
        <w:rPr>
          <w:rFonts w:ascii="Simplified Arabic" w:hAnsi="Simplified Arabic" w:cs="Simplified Arabic"/>
          <w:sz w:val="28"/>
          <w:szCs w:val="28"/>
          <w:rtl/>
        </w:rPr>
      </w:pPr>
    </w:p>
    <w:p w14:paraId="3B86EFC8" w14:textId="138F1B82" w:rsidR="00F81358" w:rsidRPr="009062A7" w:rsidRDefault="00F81358" w:rsidP="000844E1">
      <w:pPr>
        <w:spacing w:line="240" w:lineRule="auto"/>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t>التعليق على الدراسات السابقة</w:t>
      </w:r>
      <w:r w:rsidR="006C5758" w:rsidRPr="009062A7">
        <w:rPr>
          <w:rFonts w:ascii="Simplified Arabic" w:hAnsi="Simplified Arabic" w:cs="Simplified Arabic" w:hint="cs"/>
          <w:b/>
          <w:bCs/>
          <w:sz w:val="28"/>
          <w:szCs w:val="28"/>
          <w:u w:val="single"/>
          <w:rtl/>
        </w:rPr>
        <w:t>:</w:t>
      </w:r>
    </w:p>
    <w:p w14:paraId="01054D66" w14:textId="16EAD9E0" w:rsidR="00F81358" w:rsidRPr="009062A7" w:rsidRDefault="00F81358" w:rsidP="000844E1">
      <w:pPr>
        <w:pStyle w:val="a5"/>
        <w:numPr>
          <w:ilvl w:val="0"/>
          <w:numId w:val="14"/>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تؤكد معظم الدراسات على وجود تأثير إيجابي لتطبيق ممارسات إدارة الجودة الشاملة على الأداء التنظيمي والابتكاري للمنظمات، سواء بشكل مباشر أو من خلال متغيرات وسيطة كأداء العاملين والقدرات الابتكارية.</w:t>
      </w:r>
    </w:p>
    <w:p w14:paraId="467F6B07" w14:textId="7DB128A9" w:rsidR="00F81358" w:rsidRPr="009062A7" w:rsidRDefault="00F81358" w:rsidP="000844E1">
      <w:pPr>
        <w:pStyle w:val="a5"/>
        <w:numPr>
          <w:ilvl w:val="0"/>
          <w:numId w:val="14"/>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تشير بعض الدراسات إلى أن بعض ممارسات إدارة الجودة الشاملة مثل القيادة الإدارية، والتركيز على العملاء، وإدارة العمليات، ومشاركة العاملين، والتحسين المستمر هي الأكثر تأثيراً على الأداء الابتكاري.</w:t>
      </w:r>
    </w:p>
    <w:p w14:paraId="3F0001AA" w14:textId="516B2234" w:rsidR="00F81358" w:rsidRPr="009062A7" w:rsidRDefault="00F81358" w:rsidP="000844E1">
      <w:pPr>
        <w:pStyle w:val="a5"/>
        <w:numPr>
          <w:ilvl w:val="0"/>
          <w:numId w:val="14"/>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هناك تباين في نتائج الدراسات حول طبيعة العلاقة بين إدارة الجودة الشاملة والابتكار، فبينما تؤكد بعضها على وجود علاقة إيجابية، تشير أخرى إلى عدم وجود أدلة كافية لتأكيد هذه العلاقة.</w:t>
      </w:r>
    </w:p>
    <w:p w14:paraId="5DCF5E62" w14:textId="67FB90A1" w:rsidR="00F81358" w:rsidRPr="009062A7" w:rsidRDefault="00F81358" w:rsidP="000844E1">
      <w:pPr>
        <w:pStyle w:val="a5"/>
        <w:numPr>
          <w:ilvl w:val="0"/>
          <w:numId w:val="14"/>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تلفت بعض الدراسات الانتباه إلى أهمية دور العوامل الوسيطة والرقابية مثل عمر المنظمة، وفترة تطبيق إدارة الجودة الشاملة، وحجم المنظمة في تأثيرها على العلاقة بين إدارة الجودة الشاملة والابتكار.</w:t>
      </w:r>
    </w:p>
    <w:p w14:paraId="6EDADA1E" w14:textId="3184E6D0" w:rsidR="00F925D0" w:rsidRPr="00E67B76" w:rsidRDefault="00F81358" w:rsidP="00E67B76">
      <w:pPr>
        <w:pStyle w:val="a5"/>
        <w:numPr>
          <w:ilvl w:val="0"/>
          <w:numId w:val="14"/>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تؤكد الدراسات على أهمية دور الموارد البشرية ممثلة في أداء العاملين والقدرات الابتكارية في تحسين الأداء التنظيمي والابتكاري للمنظمات</w:t>
      </w:r>
      <w:r w:rsidR="00E67B76">
        <w:rPr>
          <w:rFonts w:ascii="Simplified Arabic" w:hAnsi="Simplified Arabic" w:cs="Simplified Arabic"/>
          <w:sz w:val="28"/>
          <w:szCs w:val="28"/>
        </w:rPr>
        <w:t>.</w:t>
      </w:r>
    </w:p>
    <w:p w14:paraId="4102F324" w14:textId="25255C2B" w:rsidR="00F925D0" w:rsidRPr="009062A7" w:rsidRDefault="00F925D0" w:rsidP="000844E1">
      <w:pPr>
        <w:spacing w:line="240" w:lineRule="auto"/>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lastRenderedPageBreak/>
        <w:t>الإطار</w:t>
      </w:r>
      <w:r w:rsidR="00696F19" w:rsidRPr="009062A7">
        <w:rPr>
          <w:rFonts w:ascii="Simplified Arabic" w:hAnsi="Simplified Arabic" w:cs="Simplified Arabic" w:hint="cs"/>
          <w:b/>
          <w:bCs/>
          <w:sz w:val="28"/>
          <w:szCs w:val="28"/>
          <w:u w:val="single"/>
          <w:rtl/>
        </w:rPr>
        <w:t xml:space="preserve"> </w:t>
      </w:r>
      <w:r w:rsidRPr="009062A7">
        <w:rPr>
          <w:rFonts w:ascii="Simplified Arabic" w:hAnsi="Simplified Arabic" w:cs="Simplified Arabic" w:hint="cs"/>
          <w:b/>
          <w:bCs/>
          <w:sz w:val="28"/>
          <w:szCs w:val="28"/>
          <w:u w:val="single"/>
          <w:rtl/>
        </w:rPr>
        <w:t>النظري</w:t>
      </w:r>
      <w:r w:rsidR="00696F19" w:rsidRPr="009062A7">
        <w:rPr>
          <w:rFonts w:ascii="Simplified Arabic" w:hAnsi="Simplified Arabic" w:cs="Simplified Arabic" w:hint="cs"/>
          <w:b/>
          <w:bCs/>
          <w:sz w:val="28"/>
          <w:szCs w:val="28"/>
          <w:u w:val="single"/>
          <w:rtl/>
        </w:rPr>
        <w:t xml:space="preserve"> للدراسة</w:t>
      </w:r>
      <w:r w:rsidR="006C5758" w:rsidRPr="009062A7">
        <w:rPr>
          <w:rFonts w:ascii="Simplified Arabic" w:hAnsi="Simplified Arabic" w:cs="Simplified Arabic" w:hint="cs"/>
          <w:b/>
          <w:bCs/>
          <w:sz w:val="28"/>
          <w:szCs w:val="28"/>
          <w:u w:val="single"/>
          <w:rtl/>
        </w:rPr>
        <w:t>:</w:t>
      </w:r>
    </w:p>
    <w:p w14:paraId="71499E68" w14:textId="79F7FCEC" w:rsidR="00004DCD" w:rsidRPr="009062A7" w:rsidRDefault="00004DCD"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شهد العالم تغيرات وتطورات سريعة، ومتلاحقة في كافة القطاعات العامة والخاصة، لذا وجدت الإدارة نفسها من وقت لآخر</w:t>
      </w:r>
      <w:r w:rsidR="00B57BA9"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أمام تحديات تفرض عليها التحول نحو الأساليب الحديثة في مجال التطوير والتحسين لذا فإن تطبيق المبادئ والأساليب الحديثة على المنظمات، يعد في غاية الأهمية وذلك من أجل الارتقاء بها إلى معدلات عالية من الأداء والجودة ورفع كفاءة الخدمات المقدمة للجودة تحتل الجودة أهمية متميزة في الفلسفة الإدارية المعاصرة للمنظمات الوطنية والعالمية، خاصة في ظل التطورات الاقتصادية والسياسية والتكنولوجية التي يشهدها العالم، والموارد بمكوناتها المتعددة سواء </w:t>
      </w:r>
      <w:r w:rsidR="005D1B5C" w:rsidRPr="009062A7">
        <w:rPr>
          <w:rFonts w:ascii="Simplified Arabic" w:hAnsi="Simplified Arabic" w:cs="Simplified Arabic" w:hint="cs"/>
          <w:sz w:val="28"/>
          <w:szCs w:val="28"/>
          <w:rtl/>
        </w:rPr>
        <w:t>كانت</w:t>
      </w:r>
      <w:r w:rsidRPr="009062A7">
        <w:rPr>
          <w:rFonts w:ascii="Simplified Arabic" w:hAnsi="Simplified Arabic" w:cs="Simplified Arabic" w:hint="cs"/>
          <w:sz w:val="28"/>
          <w:szCs w:val="28"/>
          <w:rtl/>
        </w:rPr>
        <w:t xml:space="preserve"> مادية أم مالية أم بشرية مما يتطلب امتلاك رؤية وفلسفة شمولية قادرة على مواجهة التحديات البيئية الحالية والمستقبلية، وزيادة قدراتها الذاتية</w:t>
      </w:r>
      <w:r w:rsidR="007F4BDB"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في التكيف والمواءمة مع التغيرات في البيئة التنافسية.</w:t>
      </w:r>
    </w:p>
    <w:p w14:paraId="109BE68C" w14:textId="2936E3BD" w:rsidR="00004DCD" w:rsidRPr="009062A7" w:rsidRDefault="00004DCD"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لهذا تعد إدارة الجودة الشاملة منهجاً من المناهج المعاصرة في الإدارة التي يمكن أن تتبناها المنظمات من أجل الوصول إلى أفضل أداء ممكن، فهذه الإدارة تركز على الاهتمام بالجودة، وخاصة أن تطبيقها يعتمد بالدرجة الأولى على مدى التزام الإدارة</w:t>
      </w:r>
      <w:r w:rsidR="007F4BDB"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والعاملين بذلك التطبيق وذلك باعتباره المحرك الأساسي لعملية التغيير</w:t>
      </w:r>
      <w:r w:rsidR="007F4BDB" w:rsidRPr="009062A7">
        <w:rPr>
          <w:rFonts w:ascii="Simplified Arabic" w:hAnsi="Simplified Arabic" w:cs="Simplified Arabic" w:hint="cs"/>
          <w:sz w:val="28"/>
          <w:szCs w:val="28"/>
          <w:rtl/>
        </w:rPr>
        <w:t>.</w:t>
      </w:r>
    </w:p>
    <w:p w14:paraId="50B7406D" w14:textId="77777777" w:rsidR="007F4BDB" w:rsidRPr="009062A7" w:rsidRDefault="007F4BDB" w:rsidP="000844E1">
      <w:pPr>
        <w:spacing w:line="240" w:lineRule="auto"/>
        <w:jc w:val="both"/>
        <w:rPr>
          <w:rFonts w:ascii="Simplified Arabic" w:hAnsi="Simplified Arabic" w:cs="Simplified Arabic"/>
          <w:sz w:val="28"/>
          <w:szCs w:val="28"/>
          <w:rtl/>
        </w:rPr>
      </w:pPr>
    </w:p>
    <w:p w14:paraId="3C41EFFD" w14:textId="536D9615" w:rsidR="0037108C" w:rsidRPr="009062A7" w:rsidRDefault="0037108C"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مفهوم الجودة</w:t>
      </w:r>
      <w:r w:rsidR="006C5758" w:rsidRPr="009062A7">
        <w:rPr>
          <w:rFonts w:ascii="Simplified Arabic" w:hAnsi="Simplified Arabic" w:cs="Simplified Arabic" w:hint="cs"/>
          <w:b/>
          <w:bCs/>
          <w:sz w:val="28"/>
          <w:szCs w:val="28"/>
          <w:rtl/>
        </w:rPr>
        <w:t>:</w:t>
      </w:r>
    </w:p>
    <w:p w14:paraId="657010C9" w14:textId="7814A4C7" w:rsidR="0050741E" w:rsidRPr="009062A7" w:rsidRDefault="00895E49"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حاز مفهوم الجودة باهتمام كبير، مما جعل بعض المفكرين يطلقون على هذا العصر بأنه عصر الجودة؛ كونها أحد أهم الركائز الأساسية لنموذج الإدارة الحديثة، وذلك مجاراة للتغيرات العالمية والإقليمية، ولمجابهة تحديات المنافسة الضرورية ونظرا</w:t>
      </w:r>
      <w:r w:rsidR="0024274D"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لكثرة المفكرين والمتخصصين والمهتمين في مجال الجودة وتعدد </w:t>
      </w:r>
      <w:r w:rsidR="00F40205" w:rsidRPr="009062A7">
        <w:rPr>
          <w:rFonts w:ascii="Simplified Arabic" w:hAnsi="Simplified Arabic" w:cs="Simplified Arabic" w:hint="cs"/>
          <w:sz w:val="28"/>
          <w:szCs w:val="28"/>
          <w:rtl/>
        </w:rPr>
        <w:t>اختلاف</w:t>
      </w:r>
      <w:r w:rsidRPr="009062A7">
        <w:rPr>
          <w:rFonts w:ascii="Simplified Arabic" w:hAnsi="Simplified Arabic" w:cs="Simplified Arabic" w:hint="cs"/>
          <w:sz w:val="28"/>
          <w:szCs w:val="28"/>
          <w:rtl/>
        </w:rPr>
        <w:t xml:space="preserve"> مجالات تطبيق الجودة في المنظمات، فقد تعددت المفاهيم الخاصة بالجودة (راضي والعربي</w:t>
      </w:r>
      <w:r w:rsidR="00AF7A86" w:rsidRPr="009062A7">
        <w:rPr>
          <w:rFonts w:ascii="Simplified Arabic" w:hAnsi="Simplified Arabic" w:cs="Simplified Arabic" w:hint="cs"/>
          <w:sz w:val="28"/>
          <w:szCs w:val="28"/>
          <w:rtl/>
        </w:rPr>
        <w:t xml:space="preserve">، </w:t>
      </w:r>
      <w:r w:rsidR="005476B2" w:rsidRPr="009062A7">
        <w:rPr>
          <w:rFonts w:ascii="Simplified Arabic" w:hAnsi="Simplified Arabic" w:cs="Simplified Arabic" w:hint="cs"/>
          <w:sz w:val="28"/>
          <w:szCs w:val="28"/>
          <w:rtl/>
        </w:rPr>
        <w:t>2019</w:t>
      </w:r>
      <w:r w:rsidRPr="009062A7">
        <w:rPr>
          <w:rFonts w:ascii="Simplified Arabic" w:hAnsi="Simplified Arabic" w:cs="Simplified Arabic" w:hint="cs"/>
          <w:sz w:val="28"/>
          <w:szCs w:val="28"/>
          <w:rtl/>
        </w:rPr>
        <w:t>) حيث يعرفها قاموس (</w:t>
      </w:r>
      <w:proofErr w:type="spellStart"/>
      <w:r w:rsidRPr="009062A7">
        <w:rPr>
          <w:rFonts w:ascii="Simplified Arabic" w:hAnsi="Simplified Arabic" w:cs="Simplified Arabic" w:hint="cs"/>
          <w:sz w:val="28"/>
          <w:szCs w:val="28"/>
          <w:lang w:bidi="ar-EG"/>
        </w:rPr>
        <w:t>Websber</w:t>
      </w:r>
      <w:proofErr w:type="spellEnd"/>
      <w:r w:rsidRPr="009062A7">
        <w:rPr>
          <w:rFonts w:ascii="Simplified Arabic" w:hAnsi="Simplified Arabic" w:cs="Simplified Arabic" w:hint="cs"/>
          <w:sz w:val="28"/>
          <w:szCs w:val="28"/>
          <w:rtl/>
        </w:rPr>
        <w:t>) بأنها معنى</w:t>
      </w:r>
      <w:r w:rsidR="0050741E" w:rsidRPr="009062A7">
        <w:rPr>
          <w:rFonts w:ascii="Simplified Arabic" w:hAnsi="Simplified Arabic" w:cs="Simplified Arabic" w:hint="cs"/>
          <w:sz w:val="28"/>
          <w:szCs w:val="28"/>
          <w:rtl/>
        </w:rPr>
        <w:t xml:space="preserve"> عام، يمكن </w:t>
      </w:r>
      <w:r w:rsidR="0050741E" w:rsidRPr="009062A7">
        <w:rPr>
          <w:rFonts w:ascii="Simplified Arabic" w:hAnsi="Simplified Arabic" w:cs="Simplified Arabic" w:hint="cs"/>
          <w:sz w:val="28"/>
          <w:szCs w:val="28"/>
          <w:rtl/>
        </w:rPr>
        <w:lastRenderedPageBreak/>
        <w:t>تطبيقه على أية صفة أو خاصية، سواء كانت منفردة أو شاملة بينما قاموس (</w:t>
      </w:r>
      <w:r w:rsidR="0050741E" w:rsidRPr="009062A7">
        <w:rPr>
          <w:rFonts w:ascii="Simplified Arabic" w:hAnsi="Simplified Arabic" w:cs="Simplified Arabic" w:hint="cs"/>
          <w:sz w:val="28"/>
          <w:szCs w:val="28"/>
          <w:lang w:bidi="ar-EG"/>
        </w:rPr>
        <w:t>Oxford</w:t>
      </w:r>
      <w:r w:rsidR="0050741E" w:rsidRPr="009062A7">
        <w:rPr>
          <w:rFonts w:ascii="Simplified Arabic" w:hAnsi="Simplified Arabic" w:cs="Simplified Arabic" w:hint="cs"/>
          <w:sz w:val="28"/>
          <w:szCs w:val="28"/>
          <w:rtl/>
        </w:rPr>
        <w:t>) يعرفها بأنها مستوى</w:t>
      </w:r>
      <w:r w:rsidR="00615A47" w:rsidRPr="009062A7">
        <w:rPr>
          <w:rFonts w:ascii="Simplified Arabic" w:hAnsi="Simplified Arabic" w:cs="Simplified Arabic" w:hint="cs"/>
          <w:sz w:val="28"/>
          <w:szCs w:val="28"/>
          <w:rtl/>
        </w:rPr>
        <w:t xml:space="preserve"> </w:t>
      </w:r>
      <w:r w:rsidR="0050741E" w:rsidRPr="009062A7">
        <w:rPr>
          <w:rFonts w:ascii="Simplified Arabic" w:hAnsi="Simplified Arabic" w:cs="Simplified Arabic" w:hint="cs"/>
          <w:sz w:val="28"/>
          <w:szCs w:val="28"/>
          <w:rtl/>
        </w:rPr>
        <w:t>التميز أو الأفضلية وقد عرفها ابن منظور لغة: الإتيان بالجيد من القول أو الفعل، ويرجع أصل مفهوم الجودة إلى الكلمة اللاتينية (</w:t>
      </w:r>
      <w:proofErr w:type="spellStart"/>
      <w:r w:rsidR="0050741E" w:rsidRPr="009062A7">
        <w:rPr>
          <w:rFonts w:ascii="Simplified Arabic" w:hAnsi="Simplified Arabic" w:cs="Simplified Arabic" w:hint="cs"/>
          <w:sz w:val="28"/>
          <w:szCs w:val="28"/>
          <w:lang w:bidi="ar-EG"/>
        </w:rPr>
        <w:t>Qualitas</w:t>
      </w:r>
      <w:proofErr w:type="spellEnd"/>
      <w:r w:rsidR="0050741E" w:rsidRPr="009062A7">
        <w:rPr>
          <w:rFonts w:ascii="Simplified Arabic" w:hAnsi="Simplified Arabic" w:cs="Simplified Arabic" w:hint="cs"/>
          <w:sz w:val="28"/>
          <w:szCs w:val="28"/>
          <w:rtl/>
        </w:rPr>
        <w:t xml:space="preserve">)، أي طبيعة الشخص أو الشيء ومستوى الصلابة (نصار، </w:t>
      </w:r>
      <w:r w:rsidR="005476B2" w:rsidRPr="009062A7">
        <w:rPr>
          <w:rFonts w:ascii="Simplified Arabic" w:hAnsi="Simplified Arabic" w:cs="Simplified Arabic" w:hint="cs"/>
          <w:sz w:val="28"/>
          <w:szCs w:val="28"/>
          <w:rtl/>
        </w:rPr>
        <w:t>2020</w:t>
      </w:r>
      <w:r w:rsidR="0050741E" w:rsidRPr="009062A7">
        <w:rPr>
          <w:rFonts w:ascii="Simplified Arabic" w:hAnsi="Simplified Arabic" w:cs="Simplified Arabic" w:hint="cs"/>
          <w:sz w:val="28"/>
          <w:szCs w:val="28"/>
          <w:rtl/>
        </w:rPr>
        <w:t>).</w:t>
      </w:r>
    </w:p>
    <w:p w14:paraId="1B23CE08" w14:textId="1BE09F08" w:rsidR="000D3601" w:rsidRPr="009062A7" w:rsidRDefault="000D360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وأشار البعض إلى أن مفهوم الجودة لا يقتصر فقط على تحقيق احتياجات وتوقعات العميل واكتساب ولاته</w:t>
      </w:r>
      <w:r w:rsidR="00F05E40"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للمنظمة بل هي أداء العمل بطريقة صحيحة</w:t>
      </w:r>
      <w:r w:rsidR="00E4078A" w:rsidRPr="009062A7">
        <w:rPr>
          <w:rFonts w:ascii="Simplified Arabic" w:hAnsi="Simplified Arabic" w:cs="Simplified Arabic" w:hint="cs"/>
          <w:sz w:val="28"/>
          <w:szCs w:val="28"/>
          <w:rtl/>
        </w:rPr>
        <w:t xml:space="preserve"> ، بما </w:t>
      </w:r>
      <w:r w:rsidRPr="009062A7">
        <w:rPr>
          <w:rFonts w:ascii="Simplified Arabic" w:hAnsi="Simplified Arabic" w:cs="Simplified Arabic" w:hint="cs"/>
          <w:sz w:val="28"/>
          <w:szCs w:val="28"/>
          <w:rtl/>
        </w:rPr>
        <w:t>يمكن العميل من حصوله على متطلباته سواء كان منتجا</w:t>
      </w:r>
      <w:r w:rsidR="00E4078A"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أو خدمة.</w:t>
      </w:r>
    </w:p>
    <w:p w14:paraId="68A2E969" w14:textId="4FB9A5F1" w:rsidR="000D3601" w:rsidRPr="009062A7" w:rsidRDefault="000D360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واعتزاز مقدمي المنتج أو الخدمة بعملهم (أبو النصر ، </w:t>
      </w:r>
      <w:r w:rsidR="005476B2" w:rsidRPr="009062A7">
        <w:rPr>
          <w:rFonts w:ascii="Simplified Arabic" w:hAnsi="Simplified Arabic" w:cs="Simplified Arabic" w:hint="cs"/>
          <w:sz w:val="28"/>
          <w:szCs w:val="28"/>
          <w:rtl/>
        </w:rPr>
        <w:t>2021</w:t>
      </w:r>
      <w:r w:rsidRPr="009062A7">
        <w:rPr>
          <w:rFonts w:ascii="Simplified Arabic" w:hAnsi="Simplified Arabic" w:cs="Simplified Arabic" w:hint="cs"/>
          <w:sz w:val="28"/>
          <w:szCs w:val="28"/>
          <w:rtl/>
        </w:rPr>
        <w:t>) ، ويرى (</w:t>
      </w:r>
      <w:proofErr w:type="spellStart"/>
      <w:r w:rsidRPr="009062A7">
        <w:rPr>
          <w:rFonts w:ascii="Simplified Arabic" w:hAnsi="Simplified Arabic" w:cs="Simplified Arabic" w:hint="cs"/>
          <w:sz w:val="28"/>
          <w:szCs w:val="28"/>
          <w:lang w:bidi="ar-EG"/>
        </w:rPr>
        <w:t>Tribus</w:t>
      </w:r>
      <w:proofErr w:type="spellEnd"/>
      <w:r w:rsidRPr="009062A7">
        <w:rPr>
          <w:rFonts w:ascii="Simplified Arabic" w:hAnsi="Simplified Arabic" w:cs="Simplified Arabic" w:hint="cs"/>
          <w:sz w:val="28"/>
          <w:szCs w:val="28"/>
          <w:rtl/>
        </w:rPr>
        <w:t>) أن جودة المنتج ترجع إلى جودة العمليات التي قامت على إنتاجه، فإذا رغبت في تحسين جودة السلعة أو الخدمة اجعل جل اهتمامك أولاً في تحسين العملية المنتجة كما يرى (</w:t>
      </w:r>
      <w:r w:rsidRPr="009062A7">
        <w:rPr>
          <w:rFonts w:ascii="Simplified Arabic" w:hAnsi="Simplified Arabic" w:cs="Simplified Arabic" w:hint="cs"/>
          <w:sz w:val="28"/>
          <w:szCs w:val="28"/>
          <w:lang w:bidi="ar-EG"/>
        </w:rPr>
        <w:t>Holloway</w:t>
      </w:r>
      <w:r w:rsidRPr="009062A7">
        <w:rPr>
          <w:rFonts w:ascii="Simplified Arabic" w:hAnsi="Simplified Arabic" w:cs="Simplified Arabic" w:hint="cs"/>
          <w:sz w:val="28"/>
          <w:szCs w:val="28"/>
          <w:rtl/>
        </w:rPr>
        <w:t>) أن الجودة تعكس مجموعة من الأبعاد تجمع كلاً من الفعالية، والكفاءة، والقدرة للوصول إلى الغابة المرجوة (عبد الرحيم وآخرون</w:t>
      </w:r>
      <w:r w:rsidR="00C21702"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2020)</w:t>
      </w:r>
      <w:r w:rsidR="00C21702" w:rsidRPr="009062A7">
        <w:rPr>
          <w:rFonts w:ascii="Simplified Arabic" w:hAnsi="Simplified Arabic" w:cs="Simplified Arabic" w:hint="cs"/>
          <w:sz w:val="28"/>
          <w:szCs w:val="28"/>
          <w:rtl/>
        </w:rPr>
        <w:t>.</w:t>
      </w:r>
    </w:p>
    <w:p w14:paraId="2DD5D0AB" w14:textId="77777777" w:rsidR="00C21702" w:rsidRPr="009062A7" w:rsidRDefault="00C21702" w:rsidP="000844E1">
      <w:pPr>
        <w:spacing w:line="240" w:lineRule="auto"/>
        <w:jc w:val="both"/>
        <w:rPr>
          <w:rFonts w:ascii="Simplified Arabic" w:hAnsi="Simplified Arabic" w:cs="Simplified Arabic"/>
          <w:sz w:val="28"/>
          <w:szCs w:val="28"/>
          <w:rtl/>
        </w:rPr>
      </w:pPr>
    </w:p>
    <w:p w14:paraId="1F1C95BE" w14:textId="115F9EB3" w:rsidR="00A00778" w:rsidRPr="009062A7" w:rsidRDefault="00A00778"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مفهوم إدارة الجودة الشاملة</w:t>
      </w:r>
      <w:r w:rsidR="00696F19" w:rsidRPr="009062A7">
        <w:rPr>
          <w:rFonts w:ascii="Simplified Arabic" w:hAnsi="Simplified Arabic" w:cs="Simplified Arabic" w:hint="cs"/>
          <w:b/>
          <w:bCs/>
          <w:sz w:val="28"/>
          <w:szCs w:val="28"/>
          <w:rtl/>
        </w:rPr>
        <w:t>:</w:t>
      </w:r>
    </w:p>
    <w:p w14:paraId="08B0BA87" w14:textId="39BD3735" w:rsidR="00A14C64" w:rsidRPr="009062A7" w:rsidRDefault="00A0077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تطور مفهوم إدارة الجودة من كونه مفهوما يمثل نوعية المنتج النهائي</w:t>
      </w:r>
      <w:r w:rsidR="00A6418B"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إلى مفهوم نظام إدارة الجودة الشاملة وما تسعى أيضا</w:t>
      </w:r>
      <w:r w:rsidR="00C9607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 إدارة الجودة الكلية، وهي التي تعتبر في الوقت الراهن من المفاهيم الفكرية والأنظمة الإدارية الرائدة، فقد نالت اهتمام الباحثين والمهتمين بأنظمة تحسين الجودة والعمليات في مختلف القطاعات الإنتاجية والخدمية، بهدف اكتساب الميزة التنافسية وتعزيزها في ظل التغيرات الحالية والتوقعات المستقبلية، الأمر الذي يقضي إلى اعتماد منظومة عمل متكاملة تقوم على مشاركة العاملين في المنظمة والتركيز على العميل لتحقيق رضاه واستمرارية التحسين والتطوير في الجودة، بما يرفع كفاءتها بحيث يصبح المنتج أو </w:t>
      </w:r>
      <w:r w:rsidRPr="009062A7">
        <w:rPr>
          <w:rFonts w:ascii="Simplified Arabic" w:hAnsi="Simplified Arabic" w:cs="Simplified Arabic" w:hint="cs"/>
          <w:sz w:val="28"/>
          <w:szCs w:val="28"/>
          <w:rtl/>
        </w:rPr>
        <w:lastRenderedPageBreak/>
        <w:t>الخدمة أمرا</w:t>
      </w:r>
      <w:r w:rsidR="00C56B85"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طبيعيا</w:t>
      </w:r>
      <w:r w:rsidR="00C56B85"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حاصلاً </w:t>
      </w:r>
      <w:r w:rsidR="00866F81" w:rsidRPr="009062A7">
        <w:rPr>
          <w:rFonts w:ascii="Simplified Arabic" w:hAnsi="Simplified Arabic" w:cs="Simplified Arabic" w:hint="cs"/>
          <w:sz w:val="28"/>
          <w:szCs w:val="28"/>
          <w:rtl/>
        </w:rPr>
        <w:t xml:space="preserve">على </w:t>
      </w:r>
      <w:r w:rsidRPr="009062A7">
        <w:rPr>
          <w:rFonts w:ascii="Simplified Arabic" w:hAnsi="Simplified Arabic" w:cs="Simplified Arabic" w:hint="cs"/>
          <w:sz w:val="28"/>
          <w:szCs w:val="28"/>
          <w:rtl/>
        </w:rPr>
        <w:t>جودة الأساليب المستخدمة في العمل والأنظمة الحاكمة</w:t>
      </w:r>
      <w:r w:rsidR="00AF7A86"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w:t>
      </w:r>
      <w:r w:rsidR="00AF7A86"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إسماعيل وين داده</w:t>
      </w:r>
      <w:r w:rsidR="00AF7A86"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2020 </w:t>
      </w:r>
      <w:r w:rsidR="00AF7A86" w:rsidRPr="009062A7">
        <w:rPr>
          <w:rFonts w:ascii="Simplified Arabic" w:hAnsi="Simplified Arabic" w:cs="Simplified Arabic" w:hint="cs"/>
          <w:sz w:val="28"/>
          <w:szCs w:val="28"/>
          <w:rtl/>
        </w:rPr>
        <w:t xml:space="preserve">) </w:t>
      </w:r>
      <w:r w:rsidR="001C7FCD"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الشهري والشهراني (2020). وقد عرف كروسبي (</w:t>
      </w:r>
      <w:r w:rsidRPr="009062A7">
        <w:rPr>
          <w:rFonts w:ascii="Simplified Arabic" w:hAnsi="Simplified Arabic" w:cs="Simplified Arabic" w:hint="cs"/>
          <w:sz w:val="28"/>
          <w:szCs w:val="28"/>
          <w:lang w:bidi="ar-EG"/>
        </w:rPr>
        <w:t>Crosby</w:t>
      </w:r>
      <w:r w:rsidRPr="009062A7">
        <w:rPr>
          <w:rFonts w:ascii="Simplified Arabic" w:hAnsi="Simplified Arabic" w:cs="Simplified Arabic" w:hint="cs"/>
          <w:sz w:val="28"/>
          <w:szCs w:val="28"/>
          <w:rtl/>
        </w:rPr>
        <w:t>) أحد رواد إدارة الجودة الشاملة أنها المنهجية المتوازنة لتحقيق سير العمليات والأنشطة التي خطط لها سابقا</w:t>
      </w:r>
      <w:r w:rsidR="00F53483"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إذ إنها الأسلوب الأجدى الذي يساعد على منع وتجنب حدوث الأخطاء والمشكلات، وذلك من خلال تعزيز السلوك الإداري والتنظيمي الأفضل في الأداء واستعمال الموارد المالية والبشرية بكفاءة وفاعلية أكبر(الشودري (2020).</w:t>
      </w:r>
    </w:p>
    <w:p w14:paraId="469CA896" w14:textId="418A39F9" w:rsidR="00FE56B8" w:rsidRPr="009062A7" w:rsidRDefault="00FE56B8"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عرف مفهوم الجودة الشاملة بكونها فلسفة مؤسسية شاملة تغطي المبادئ الأساسية الثلاثة، ألا وهي مبادئ (مشاركة كل من الإدارة والموظف </w:t>
      </w:r>
      <w:r w:rsidR="000E0AEE" w:rsidRPr="009062A7">
        <w:rPr>
          <w:rFonts w:ascii="Simplified Arabic" w:hAnsi="Simplified Arabic" w:cs="Simplified Arabic" w:hint="cs"/>
          <w:sz w:val="28"/>
          <w:szCs w:val="28"/>
          <w:rtl/>
        </w:rPr>
        <w:t>و</w:t>
      </w:r>
      <w:r w:rsidRPr="009062A7">
        <w:rPr>
          <w:rFonts w:ascii="Simplified Arabic" w:hAnsi="Simplified Arabic" w:cs="Simplified Arabic" w:hint="cs"/>
          <w:sz w:val="28"/>
          <w:szCs w:val="28"/>
          <w:rtl/>
        </w:rPr>
        <w:t xml:space="preserve">الجودة </w:t>
      </w:r>
      <w:r w:rsidR="000E0AEE" w:rsidRPr="009062A7">
        <w:rPr>
          <w:rFonts w:ascii="Simplified Arabic" w:hAnsi="Simplified Arabic" w:cs="Simplified Arabic" w:hint="cs"/>
          <w:sz w:val="28"/>
          <w:szCs w:val="28"/>
          <w:rtl/>
        </w:rPr>
        <w:t xml:space="preserve">في </w:t>
      </w:r>
      <w:r w:rsidRPr="009062A7">
        <w:rPr>
          <w:rFonts w:ascii="Simplified Arabic" w:hAnsi="Simplified Arabic" w:cs="Simplified Arabic" w:hint="cs"/>
          <w:sz w:val="28"/>
          <w:szCs w:val="28"/>
          <w:rtl/>
        </w:rPr>
        <w:t>رضا العملاء من خلال تلبية احتياجاتهم وتوقعاتهم، وأخيرا</w:t>
      </w:r>
      <w:r w:rsidR="009174B8"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الإدارة</w:t>
      </w:r>
      <w:r w:rsidR="009174B8" w:rsidRPr="009062A7">
        <w:rPr>
          <w:rFonts w:ascii="Simplified Arabic" w:hAnsi="Simplified Arabic" w:cs="Simplified Arabic" w:hint="cs"/>
          <w:sz w:val="28"/>
          <w:szCs w:val="28"/>
          <w:rtl/>
        </w:rPr>
        <w:t xml:space="preserve"> في </w:t>
      </w:r>
      <w:r w:rsidRPr="009062A7">
        <w:rPr>
          <w:rFonts w:ascii="Simplified Arabic" w:hAnsi="Simplified Arabic" w:cs="Simplified Arabic" w:hint="cs"/>
          <w:sz w:val="28"/>
          <w:szCs w:val="28"/>
          <w:rtl/>
        </w:rPr>
        <w:t>تسهيل شروط الجودة الشاملة) (الدرمكي والظافري</w:t>
      </w:r>
      <w:r w:rsidR="001C7FCD"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2017)، كما أشار </w:t>
      </w:r>
      <w:r w:rsidR="001C7FCD"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شطناوي</w:t>
      </w:r>
      <w:r w:rsidR="001C7FCD"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2016) ب</w:t>
      </w:r>
      <w:r w:rsidR="009174B8" w:rsidRPr="009062A7">
        <w:rPr>
          <w:rFonts w:ascii="Simplified Arabic" w:hAnsi="Simplified Arabic" w:cs="Simplified Arabic" w:hint="cs"/>
          <w:sz w:val="28"/>
          <w:szCs w:val="28"/>
          <w:rtl/>
        </w:rPr>
        <w:t>أنها</w:t>
      </w:r>
      <w:r w:rsidRPr="009062A7">
        <w:rPr>
          <w:rFonts w:ascii="Simplified Arabic" w:hAnsi="Simplified Arabic" w:cs="Simplified Arabic" w:hint="cs"/>
          <w:sz w:val="28"/>
          <w:szCs w:val="28"/>
          <w:rtl/>
        </w:rPr>
        <w:t xml:space="preserve"> فلسفة إدارية تعبر</w:t>
      </w:r>
      <w:r w:rsidR="00A05B9C" w:rsidRPr="009062A7">
        <w:rPr>
          <w:rFonts w:ascii="Simplified Arabic" w:hAnsi="Simplified Arabic" w:cs="Simplified Arabic" w:hint="cs"/>
          <w:sz w:val="28"/>
          <w:szCs w:val="28"/>
          <w:rtl/>
        </w:rPr>
        <w:t xml:space="preserve"> على</w:t>
      </w:r>
      <w:r w:rsidRPr="009062A7">
        <w:rPr>
          <w:rFonts w:ascii="Simplified Arabic" w:hAnsi="Simplified Arabic" w:cs="Simplified Arabic" w:hint="cs"/>
          <w:sz w:val="28"/>
          <w:szCs w:val="28"/>
          <w:rtl/>
        </w:rPr>
        <w:t xml:space="preserve"> أن الجودة هي مس</w:t>
      </w:r>
      <w:r w:rsidR="00A05B9C" w:rsidRPr="009062A7">
        <w:rPr>
          <w:rFonts w:ascii="Simplified Arabic" w:hAnsi="Simplified Arabic" w:cs="Simplified Arabic" w:hint="cs"/>
          <w:sz w:val="28"/>
          <w:szCs w:val="28"/>
          <w:rtl/>
        </w:rPr>
        <w:t>ؤولية</w:t>
      </w:r>
      <w:r w:rsidRPr="009062A7">
        <w:rPr>
          <w:rFonts w:ascii="Simplified Arabic" w:hAnsi="Simplified Arabic" w:cs="Simplified Arabic" w:hint="cs"/>
          <w:sz w:val="28"/>
          <w:szCs w:val="28"/>
          <w:rtl/>
        </w:rPr>
        <w:t xml:space="preserve"> جميع العاملين وفي جميع العمليات والنشاطات منذ الحصول على الموارد لغاية وصول المنتج للمستهلك، وذلك بالمزج بين الوسائل الإدارية الأساسية والمهارات الفنية المتخصصة للارتقاء بمستوى الأداء والتحسين والتطوير المستمرين.</w:t>
      </w:r>
    </w:p>
    <w:p w14:paraId="5E09F401" w14:textId="77777777" w:rsidR="00FE56B8" w:rsidRPr="009062A7" w:rsidRDefault="00FE56B8" w:rsidP="000844E1">
      <w:pPr>
        <w:spacing w:line="240" w:lineRule="auto"/>
        <w:jc w:val="both"/>
        <w:rPr>
          <w:rFonts w:ascii="Simplified Arabic" w:hAnsi="Simplified Arabic" w:cs="Simplified Arabic"/>
          <w:sz w:val="28"/>
          <w:szCs w:val="28"/>
          <w:rtl/>
        </w:rPr>
      </w:pPr>
    </w:p>
    <w:p w14:paraId="105AF528" w14:textId="4227981D" w:rsidR="00E27641" w:rsidRPr="009062A7" w:rsidRDefault="005A67FA"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إدارة الجودة الشاملة</w:t>
      </w:r>
    </w:p>
    <w:p w14:paraId="29170F89" w14:textId="78E0B2A2" w:rsidR="005A67FA" w:rsidRPr="009062A7" w:rsidRDefault="005A67FA"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أصبح الاهتمام بإدارة الجودة الشاملة ظاهرة عالمية وأصبحت منظمات الأعمال في العالم توليها اهتماماً خاصاً، في ظل التحديات الكبيرة التي تشهدها منظمات الأعمال في المجتمع الإنساني المعاصر التي تقترن بالجوانب النوعية على الصعيدين السلعي والخدمي، وتستخدم الجودة كسلاح تنافسي بين الدول حيث أنها تعتمد على ثلاث مرتكزات هادفة في هذا المجال هي: تحقيق رضا المستهلك، مساهمة العاملين في المنظمة، واستمرارية التحسين والتطوير في الجودة حيث </w:t>
      </w:r>
      <w:r w:rsidRPr="009062A7">
        <w:rPr>
          <w:rFonts w:ascii="Simplified Arabic" w:hAnsi="Simplified Arabic" w:cs="Simplified Arabic" w:hint="cs"/>
          <w:sz w:val="28"/>
          <w:szCs w:val="28"/>
          <w:rtl/>
        </w:rPr>
        <w:lastRenderedPageBreak/>
        <w:t xml:space="preserve">أصبحت إدارة الجودة الشاملة فلسفة إدارية وأسلوب حياة لأي منظمة تمكنها من الحصول على ميزة تنافسية في ظل المتغيرات السريعة وظواهر الأسواق العالمية وتزايد طلبات المستهلكين للجودة، فإدارة الجودة الشاملة هدفها البحث عن إشباع حاجات ومتطلبات العميل الحالية والمحتملة، أي خدمة المستهلك والبحث عن رضائه ووفائه للمنظمة، ولأجل الوصول إلى هذه الغاية فإن الأمر يتطلب إحداث تغييرات جذرية وعميقة في ثقافة المنظمة وفي هذا الإطار فإن إدارة الجودة الشاملة هي فلسفة إدارية حديثة تأخذ شكل منهج أو نظام إداري شامل، قائم على أساس إحداث تغييرات إيجابية جذرية لكل شيء داخل المنظمة بحيث تشمل هذه التغييرات الفكر، والسلوك، والقيم، ونمط القيادة الإدارية، ونظم وإجراءات العمل والأداء من أجل تحسين وتطوير مكونات المنظمة للوصول إلى أعلى جودة في مخرجاتها، بأقل تكلفة بهدف تحقيق أعلى درجة من الرضا لدى عملائها، عن طريق إشباع حاجاتهم ورغباتهم، وفق ما يتوقعونه، بل يتخطى هذا التوقع تماشياً مع </w:t>
      </w:r>
      <w:r w:rsidR="0037108C" w:rsidRPr="009062A7">
        <w:rPr>
          <w:rFonts w:ascii="Simplified Arabic" w:hAnsi="Simplified Arabic" w:cs="Simplified Arabic" w:hint="cs"/>
          <w:sz w:val="28"/>
          <w:szCs w:val="28"/>
          <w:rtl/>
        </w:rPr>
        <w:t>استراتيجية</w:t>
      </w:r>
      <w:r w:rsidRPr="009062A7">
        <w:rPr>
          <w:rFonts w:ascii="Simplified Arabic" w:hAnsi="Simplified Arabic" w:cs="Simplified Arabic" w:hint="cs"/>
          <w:sz w:val="28"/>
          <w:szCs w:val="28"/>
          <w:rtl/>
        </w:rPr>
        <w:t xml:space="preserve"> أن رضا العميل وهدف المنظمة هما هدف واحد، وبقاء المنظمة ونجاحها واستمراريتها يعتمد على هذا الرضا وكذلك على رضا كل من يتعامل معها</w:t>
      </w:r>
      <w:r w:rsidR="00DB1FDD"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من غير العملاء كالموردين وغيرهم</w:t>
      </w:r>
      <w:r w:rsidR="00DB1FDD" w:rsidRPr="009062A7">
        <w:rPr>
          <w:rFonts w:ascii="Simplified Arabic" w:hAnsi="Simplified Arabic" w:cs="Simplified Arabic" w:hint="cs"/>
          <w:sz w:val="28"/>
          <w:szCs w:val="28"/>
          <w:rtl/>
        </w:rPr>
        <w:t>.</w:t>
      </w:r>
    </w:p>
    <w:p w14:paraId="0CA33633" w14:textId="46B205F3" w:rsidR="00EF19E1" w:rsidRPr="009062A7" w:rsidRDefault="00EF19E1"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ولذلك فإن إدارة الجودة الشاملة هي تغيير تنظيمي تشجع على تطبيق وتوفير أساليب تحسين الجودة في جميع المجالات وتبني فلسفة التحسين المستمر والاهتمام بضرورة دعم الإدارة العليا لهذه الفلسفة وتطوير رؤية استراتيجية بمشاركة العاملين إدارة الجودة الشاملة هي نشاط استراتيجي مستمر ذو أفق طويل الأمد ويشكل جزءاً مهماً وأساسياً من ثقافة المنظمة واحد ركائز دستورها، وهي ليست مجرد شعارات بل واقع عملي ملموس يشعر به العميل (عزت، </w:t>
      </w:r>
      <w:r w:rsidR="001C7FCD"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w:t>
      </w:r>
    </w:p>
    <w:p w14:paraId="358ABAEA" w14:textId="565940FD" w:rsidR="00BC12EF" w:rsidRPr="009062A7" w:rsidRDefault="00BC12EF"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وأشارت بعض الكتب إلى أن إدارة الجودة الشاملة تعني الإدارة بمعنى التطوير المستمر والحفاظ على القدرات المختلفة للمنظمة، والجودة تعني تلبية توقعات العميل والنظر بأعينه الشاملة، وتطبيق البحث عن الجودة في جميع المجالات </w:t>
      </w:r>
      <w:r w:rsidRPr="009062A7">
        <w:rPr>
          <w:rFonts w:ascii="Simplified Arabic" w:hAnsi="Simplified Arabic" w:cs="Simplified Arabic" w:hint="cs"/>
          <w:sz w:val="28"/>
          <w:szCs w:val="28"/>
          <w:rtl/>
        </w:rPr>
        <w:lastRenderedPageBreak/>
        <w:t>والأنشطة والعمليات بدءاً من احتياجات العميل وتنتهي بالتقييم الدقيق (العبادي، (</w:t>
      </w:r>
      <w:r w:rsidR="001C7FCD" w:rsidRPr="009062A7">
        <w:rPr>
          <w:rFonts w:ascii="Simplified Arabic" w:hAnsi="Simplified Arabic" w:cs="Simplified Arabic" w:hint="cs"/>
          <w:sz w:val="28"/>
          <w:szCs w:val="28"/>
          <w:rtl/>
        </w:rPr>
        <w:t>٢٠٢٣</w:t>
      </w:r>
      <w:r w:rsidRPr="009062A7">
        <w:rPr>
          <w:rFonts w:ascii="Simplified Arabic" w:hAnsi="Simplified Arabic" w:cs="Simplified Arabic" w:hint="cs"/>
          <w:sz w:val="28"/>
          <w:szCs w:val="28"/>
          <w:rtl/>
        </w:rPr>
        <w:t>).</w:t>
      </w:r>
    </w:p>
    <w:p w14:paraId="26316984" w14:textId="77777777" w:rsidR="00BC12EF" w:rsidRPr="009062A7" w:rsidRDefault="00BC12EF" w:rsidP="000844E1">
      <w:pPr>
        <w:spacing w:line="240" w:lineRule="auto"/>
        <w:jc w:val="both"/>
        <w:rPr>
          <w:rFonts w:ascii="Simplified Arabic" w:hAnsi="Simplified Arabic" w:cs="Simplified Arabic"/>
          <w:sz w:val="28"/>
          <w:szCs w:val="28"/>
          <w:rtl/>
        </w:rPr>
      </w:pPr>
    </w:p>
    <w:p w14:paraId="50A9C3DF" w14:textId="50DDA25F" w:rsidR="00BC12EF" w:rsidRPr="009062A7" w:rsidRDefault="00BC12EF" w:rsidP="000844E1">
      <w:pPr>
        <w:spacing w:line="240" w:lineRule="auto"/>
        <w:ind w:left="284"/>
        <w:jc w:val="both"/>
        <w:rPr>
          <w:rFonts w:ascii="Simplified Arabic" w:hAnsi="Simplified Arabic" w:cs="Simplified Arabic"/>
          <w:sz w:val="28"/>
          <w:szCs w:val="28"/>
          <w:rtl/>
          <w:lang w:val="en-GB"/>
        </w:rPr>
      </w:pPr>
      <w:r w:rsidRPr="009062A7">
        <w:rPr>
          <w:rFonts w:ascii="Simplified Arabic" w:hAnsi="Simplified Arabic" w:cs="Simplified Arabic" w:hint="cs"/>
          <w:sz w:val="28"/>
          <w:szCs w:val="28"/>
          <w:rtl/>
        </w:rPr>
        <w:t>هي أسلوب إداري متكامل يقوم على الالتزام التام بمبدأ الجودة من جانب الإدارة والموظفين، والتركيز على العملاء والعمل على إشباع احتياجاتهم ورغباتهم والاستجابة لتوقعاتهم الحالية والمستقبلية، والتي من خلالها يتم تمكين إدارة المنظمة بشكل أفضل، والتركيز على التحسين المستمر لجميع العمليات وفي مراحل العمل المختلفة بطريقة تمنع حدوث الأخط</w:t>
      </w:r>
      <w:r w:rsidR="008820F7" w:rsidRPr="009062A7">
        <w:rPr>
          <w:rFonts w:ascii="Simplified Arabic" w:hAnsi="Simplified Arabic" w:cs="Simplified Arabic" w:hint="cs"/>
          <w:sz w:val="28"/>
          <w:szCs w:val="28"/>
          <w:rtl/>
        </w:rPr>
        <w:t xml:space="preserve">اء </w:t>
      </w:r>
      <w:r w:rsidR="008820F7" w:rsidRPr="009062A7">
        <w:rPr>
          <w:rFonts w:ascii="Simplified Arabic" w:hAnsi="Simplified Arabic" w:cs="Simplified Arabic"/>
          <w:sz w:val="28"/>
          <w:szCs w:val="28"/>
          <w:lang w:val="en-GB"/>
        </w:rPr>
        <w:t>(</w:t>
      </w:r>
      <w:proofErr w:type="spellStart"/>
      <w:r w:rsidR="008820F7" w:rsidRPr="009062A7">
        <w:rPr>
          <w:rFonts w:ascii="Simplified Arabic" w:hAnsi="Simplified Arabic" w:cs="Simplified Arabic"/>
          <w:sz w:val="28"/>
          <w:szCs w:val="28"/>
          <w:lang w:val="en-GB"/>
        </w:rPr>
        <w:t>Bockmish</w:t>
      </w:r>
      <w:proofErr w:type="spellEnd"/>
      <w:r w:rsidR="008820F7" w:rsidRPr="009062A7">
        <w:rPr>
          <w:rFonts w:ascii="Simplified Arabic" w:hAnsi="Simplified Arabic" w:cs="Simplified Arabic"/>
          <w:sz w:val="28"/>
          <w:szCs w:val="28"/>
          <w:lang w:val="en-GB"/>
        </w:rPr>
        <w:t xml:space="preserve"> , 2011)</w:t>
      </w:r>
      <w:r w:rsidR="008820F7" w:rsidRPr="009062A7">
        <w:rPr>
          <w:rFonts w:ascii="Simplified Arabic" w:hAnsi="Simplified Arabic" w:cs="Simplified Arabic" w:hint="cs"/>
          <w:sz w:val="28"/>
          <w:szCs w:val="28"/>
          <w:rtl/>
          <w:lang w:val="en-GB"/>
        </w:rPr>
        <w:t xml:space="preserve"> .</w:t>
      </w:r>
    </w:p>
    <w:p w14:paraId="3D9357FB" w14:textId="41E9D1EF" w:rsidR="00EF19E1" w:rsidRPr="009062A7" w:rsidRDefault="009463C5"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أهداف </w:t>
      </w:r>
      <w:r w:rsidR="00A00DF5" w:rsidRPr="009062A7">
        <w:rPr>
          <w:rFonts w:ascii="Simplified Arabic" w:hAnsi="Simplified Arabic" w:cs="Simplified Arabic" w:hint="cs"/>
          <w:b/>
          <w:bCs/>
          <w:sz w:val="28"/>
          <w:szCs w:val="28"/>
          <w:rtl/>
        </w:rPr>
        <w:t>إدارة الجودة الشاملة</w:t>
      </w:r>
    </w:p>
    <w:p w14:paraId="4B44EB37" w14:textId="71E6B75D" w:rsidR="006B5F1D" w:rsidRPr="009062A7" w:rsidRDefault="006B5F1D"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تهدف إدارة الجودة الشاملة إلى ارتفاع القيمة المضافة، من خلال تجنب الأخطاء واكتشافها والعمل على معالجتها.</w:t>
      </w:r>
    </w:p>
    <w:p w14:paraId="47D7A799" w14:textId="04C78EFD" w:rsidR="006B5F1D" w:rsidRPr="009062A7" w:rsidRDefault="006B5F1D"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وفي الواقع لا أحد يستطيع أن يثبت في وجهه المنافسة إلا من يسعى إلى إرضاء العميل وإشباع طلباته ورغباته بدرجة عالية للوصول إلى مستوى القبول وبشكل دائم ومستمر ولا يتم ذلك إلا من خلال اتباع استراتيجية متكاملة تضع أمامها هدفا</w:t>
      </w:r>
      <w:r w:rsidR="00834FCA"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رئيس</w:t>
      </w:r>
      <w:r w:rsidR="00C8343D" w:rsidRPr="009062A7">
        <w:rPr>
          <w:rFonts w:ascii="Simplified Arabic" w:hAnsi="Simplified Arabic" w:cs="Simplified Arabic" w:hint="cs"/>
          <w:sz w:val="28"/>
          <w:szCs w:val="28"/>
          <w:rtl/>
        </w:rPr>
        <w:t>اً</w:t>
      </w:r>
      <w:r w:rsidRPr="009062A7">
        <w:rPr>
          <w:rFonts w:ascii="Simplified Arabic" w:hAnsi="Simplified Arabic" w:cs="Simplified Arabic" w:hint="cs"/>
          <w:sz w:val="28"/>
          <w:szCs w:val="28"/>
          <w:rtl/>
        </w:rPr>
        <w:t xml:space="preserve">، وهو تحقيق مستوى عال من الجودة لتحقيق رضا وسعادة العميل وضمان بقاء الاستمرارية والتطور. </w:t>
      </w:r>
      <w:r w:rsidR="003B66FB" w:rsidRPr="009062A7">
        <w:rPr>
          <w:rFonts w:ascii="Simplified Arabic" w:hAnsi="Simplified Arabic" w:cs="Simplified Arabic" w:hint="cs"/>
          <w:sz w:val="28"/>
          <w:szCs w:val="28"/>
          <w:rtl/>
        </w:rPr>
        <w:t>حيث</w:t>
      </w:r>
      <w:r w:rsidRPr="009062A7">
        <w:rPr>
          <w:rFonts w:ascii="Simplified Arabic" w:hAnsi="Simplified Arabic" w:cs="Simplified Arabic" w:hint="cs"/>
          <w:sz w:val="28"/>
          <w:szCs w:val="28"/>
          <w:rtl/>
        </w:rPr>
        <w:t xml:space="preserve"> إن نظام إدارة الجودة الشاملة يسعى إلى تحقيق جملة من أهداف المنظمة، والتي تتمثل بحسب القضاء (2019) في معرفة حاجات ومتطلبات العميل والسعي إلى تحقيقها، وتوفير السلع أو الخدمات وفق متطلبات العميل من ناحية التكلفة والجودة والاستمرارية وعامل الوقت، والتكيف مع المتغيرات الداخلية والخارجية لتحقيق الجودة المطلوبة، وتوقع احتياجات ومتطلبات العميل في المستقبل وجعل ذلك عمل</w:t>
      </w:r>
      <w:r w:rsidR="00F53DCC" w:rsidRPr="009062A7">
        <w:rPr>
          <w:rFonts w:ascii="Simplified Arabic" w:hAnsi="Simplified Arabic" w:cs="Simplified Arabic" w:hint="cs"/>
          <w:sz w:val="28"/>
          <w:szCs w:val="28"/>
          <w:rtl/>
        </w:rPr>
        <w:t xml:space="preserve">اً </w:t>
      </w:r>
      <w:r w:rsidRPr="009062A7">
        <w:rPr>
          <w:rFonts w:ascii="Simplified Arabic" w:hAnsi="Simplified Arabic" w:cs="Simplified Arabic" w:hint="cs"/>
          <w:sz w:val="28"/>
          <w:szCs w:val="28"/>
          <w:rtl/>
        </w:rPr>
        <w:t>دائما</w:t>
      </w:r>
      <w:r w:rsidR="00F53DCC"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واستقطاب المزيد من العملاء والمحافظة على العملاء الحالين، ويرى عبد وآخرون (2019) أن الهدف الرئيس من إدارة الجودة الشاملة يكمن في خفض التكلفة من خلال عمل الأشياء الصحيحة بالطريقة </w:t>
      </w:r>
      <w:r w:rsidRPr="009062A7">
        <w:rPr>
          <w:rFonts w:ascii="Simplified Arabic" w:hAnsi="Simplified Arabic" w:cs="Simplified Arabic" w:hint="cs"/>
          <w:sz w:val="28"/>
          <w:szCs w:val="28"/>
          <w:rtl/>
        </w:rPr>
        <w:lastRenderedPageBreak/>
        <w:t>الصحيحة من أول مرة، وتقليل الوقت اللازم لإنجاز الأعمال للعملاء ويقصد بها الإجراءات التي تم وضعها من قبل المن</w:t>
      </w:r>
      <w:r w:rsidR="002A5522" w:rsidRPr="009062A7">
        <w:rPr>
          <w:rFonts w:ascii="Simplified Arabic" w:hAnsi="Simplified Arabic" w:cs="Simplified Arabic" w:hint="cs"/>
          <w:sz w:val="28"/>
          <w:szCs w:val="28"/>
          <w:rtl/>
        </w:rPr>
        <w:t xml:space="preserve">ظمة </w:t>
      </w:r>
      <w:r w:rsidRPr="009062A7">
        <w:rPr>
          <w:rFonts w:ascii="Simplified Arabic" w:hAnsi="Simplified Arabic" w:cs="Simplified Arabic" w:hint="cs"/>
          <w:sz w:val="28"/>
          <w:szCs w:val="28"/>
          <w:rtl/>
        </w:rPr>
        <w:t>من خلال تجنب الإجراءات الطويلة والمملة، مما ينعكس سلبا</w:t>
      </w:r>
      <w:r w:rsidR="00787FBB"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على سمعة وأهداف المنظمة، وتحقيق الجودة من خلال تحديث إجراءات المنظمة والاهتمام بالجودة في تقليل الوقت وأداء المهام، مما يؤدي</w:t>
      </w:r>
      <w:r w:rsidR="00CC28E5"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إلى تلبية احتياجات ورغبات العملاء</w:t>
      </w:r>
      <w:r w:rsidR="00CC28E5" w:rsidRPr="009062A7">
        <w:rPr>
          <w:rFonts w:ascii="Simplified Arabic" w:hAnsi="Simplified Arabic" w:cs="Simplified Arabic" w:hint="cs"/>
          <w:sz w:val="28"/>
          <w:szCs w:val="28"/>
          <w:rtl/>
        </w:rPr>
        <w:t>.</w:t>
      </w:r>
    </w:p>
    <w:p w14:paraId="26D3EABB" w14:textId="716B7163" w:rsidR="0056713D" w:rsidRPr="009062A7" w:rsidRDefault="00BC7A45" w:rsidP="000844E1">
      <w:pPr>
        <w:spacing w:line="240" w:lineRule="auto"/>
        <w:ind w:left="284"/>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يوجد </w:t>
      </w:r>
      <w:r w:rsidR="0056713D" w:rsidRPr="009062A7">
        <w:rPr>
          <w:rFonts w:ascii="Simplified Arabic" w:hAnsi="Simplified Arabic" w:cs="Simplified Arabic" w:hint="cs"/>
          <w:b/>
          <w:bCs/>
          <w:sz w:val="28"/>
          <w:szCs w:val="28"/>
          <w:rtl/>
        </w:rPr>
        <w:t>نوعان من أهداف الجودة هما</w:t>
      </w:r>
      <w:r w:rsidR="00787FBB" w:rsidRPr="009062A7">
        <w:rPr>
          <w:rFonts w:ascii="Simplified Arabic" w:hAnsi="Simplified Arabic" w:cs="Simplified Arabic" w:hint="cs"/>
          <w:b/>
          <w:bCs/>
          <w:sz w:val="28"/>
          <w:szCs w:val="28"/>
          <w:rtl/>
        </w:rPr>
        <w:t xml:space="preserve"> </w:t>
      </w:r>
      <w:r w:rsidRPr="009062A7">
        <w:rPr>
          <w:rFonts w:ascii="Simplified Arabic" w:hAnsi="Simplified Arabic" w:cs="Simplified Arabic" w:hint="cs"/>
          <w:b/>
          <w:bCs/>
          <w:sz w:val="28"/>
          <w:szCs w:val="28"/>
          <w:rtl/>
        </w:rPr>
        <w:t>(</w:t>
      </w:r>
      <w:r w:rsidR="0056713D" w:rsidRPr="009062A7">
        <w:rPr>
          <w:rFonts w:ascii="Simplified Arabic" w:hAnsi="Simplified Arabic" w:cs="Simplified Arabic" w:hint="cs"/>
          <w:b/>
          <w:bCs/>
          <w:sz w:val="28"/>
          <w:szCs w:val="28"/>
          <w:rtl/>
        </w:rPr>
        <w:t>مأمون السلطي وآخرون، 1999)</w:t>
      </w:r>
      <w:r w:rsidR="00696F19" w:rsidRPr="009062A7">
        <w:rPr>
          <w:rFonts w:ascii="Simplified Arabic" w:hAnsi="Simplified Arabic" w:cs="Simplified Arabic" w:hint="cs"/>
          <w:b/>
          <w:bCs/>
          <w:sz w:val="28"/>
          <w:szCs w:val="28"/>
          <w:rtl/>
        </w:rPr>
        <w:t>:</w:t>
      </w:r>
    </w:p>
    <w:p w14:paraId="51C47EAA" w14:textId="794BF10D" w:rsidR="0003615D" w:rsidRPr="009062A7" w:rsidRDefault="0056713D" w:rsidP="000844E1">
      <w:pPr>
        <w:pStyle w:val="a5"/>
        <w:numPr>
          <w:ilvl w:val="0"/>
          <w:numId w:val="44"/>
        </w:numPr>
        <w:spacing w:line="240" w:lineRule="auto"/>
        <w:jc w:val="both"/>
        <w:rPr>
          <w:rFonts w:ascii="Simplified Arabic" w:hAnsi="Simplified Arabic" w:cs="Simplified Arabic"/>
          <w:b/>
          <w:bCs/>
          <w:sz w:val="28"/>
          <w:szCs w:val="28"/>
        </w:rPr>
      </w:pPr>
      <w:r w:rsidRPr="009062A7">
        <w:rPr>
          <w:rFonts w:ascii="Simplified Arabic" w:hAnsi="Simplified Arabic" w:cs="Simplified Arabic" w:hint="cs"/>
          <w:b/>
          <w:bCs/>
          <w:sz w:val="28"/>
          <w:szCs w:val="28"/>
          <w:rtl/>
        </w:rPr>
        <w:t>أهداف تخدم ضبط الجودة</w:t>
      </w:r>
      <w:r w:rsidR="0003615D" w:rsidRPr="009062A7">
        <w:rPr>
          <w:rFonts w:ascii="Simplified Arabic" w:hAnsi="Simplified Arabic" w:cs="Simplified Arabic"/>
          <w:b/>
          <w:bCs/>
          <w:sz w:val="28"/>
          <w:szCs w:val="28"/>
        </w:rPr>
        <w:t xml:space="preserve"> </w:t>
      </w:r>
    </w:p>
    <w:p w14:paraId="2DDBF8DA" w14:textId="708FA547" w:rsidR="0056713D" w:rsidRPr="009062A7" w:rsidRDefault="0056713D"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وهي التي تتعلق بالمعايير التي ترغب المنظمة في المحافظة عليها وهذه المعايير تصاغ</w:t>
      </w:r>
      <w:r w:rsidR="003416B2"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على مستوى المنظمة ككل وذلك باستخدام متطلبات ذات مستوى أدنى تتعلق بصفات مميزة مثل الأمان وإرضاء</w:t>
      </w:r>
      <w:r w:rsidR="003416B2"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الزبائن... الخ.</w:t>
      </w:r>
    </w:p>
    <w:p w14:paraId="6AE69397" w14:textId="77777777" w:rsidR="0056713D" w:rsidRPr="009062A7" w:rsidRDefault="0056713D" w:rsidP="000844E1">
      <w:pPr>
        <w:spacing w:line="240" w:lineRule="auto"/>
        <w:jc w:val="both"/>
        <w:rPr>
          <w:rFonts w:ascii="Simplified Arabic" w:hAnsi="Simplified Arabic" w:cs="Simplified Arabic"/>
          <w:sz w:val="28"/>
          <w:szCs w:val="28"/>
          <w:rtl/>
        </w:rPr>
      </w:pPr>
    </w:p>
    <w:p w14:paraId="462BF2A2" w14:textId="38D5B34A" w:rsidR="003416B2" w:rsidRPr="009062A7" w:rsidRDefault="0056713D" w:rsidP="000844E1">
      <w:pPr>
        <w:pStyle w:val="a5"/>
        <w:numPr>
          <w:ilvl w:val="0"/>
          <w:numId w:val="44"/>
        </w:num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أهداف تحسين الجودة</w:t>
      </w:r>
    </w:p>
    <w:p w14:paraId="6A3F218D" w14:textId="6EE3ACD7" w:rsidR="0056713D" w:rsidRPr="009062A7" w:rsidRDefault="0056713D"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وهي غالباً ما تنحصر في الحد من الأخطاء والفاقد وتطوير منتجات جديدة ترضي حاجات</w:t>
      </w:r>
      <w:r w:rsidR="003416B2"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الزبائن بفاعلية أكبر.</w:t>
      </w:r>
    </w:p>
    <w:p w14:paraId="194134C8" w14:textId="7768FAE9" w:rsidR="002F4CEE" w:rsidRPr="009062A7" w:rsidRDefault="0056713D"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يؤدي تطبيق فلسفة إدارة الجودة الشاملة إلى زيادة القدرة التنافسية للمنظمة وزيادة درجة رضا العملاء (داخليا</w:t>
      </w:r>
      <w:r w:rsidR="00BC19AD"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وخارجيا</w:t>
      </w:r>
      <w:r w:rsidR="00BC19AD"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w:t>
      </w:r>
      <w:r w:rsidR="00DF2DB4"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وزيادة قدرة المنظمة على استيعاب التغيرات البينية السريعة، وزيادة الربحية وتقليل التكاليف، وتقصير الوقت اللازم</w:t>
      </w:r>
      <w:r w:rsidR="005445DF" w:rsidRPr="009062A7">
        <w:rPr>
          <w:rFonts w:ascii="Simplified Arabic" w:hAnsi="Simplified Arabic" w:cs="Simplified Arabic" w:hint="cs"/>
          <w:sz w:val="28"/>
          <w:szCs w:val="28"/>
          <w:rtl/>
        </w:rPr>
        <w:t xml:space="preserve"> </w:t>
      </w:r>
      <w:r w:rsidR="00F27696" w:rsidRPr="009062A7">
        <w:rPr>
          <w:rFonts w:ascii="Simplified Arabic" w:hAnsi="Simplified Arabic" w:cs="Simplified Arabic" w:hint="cs"/>
          <w:sz w:val="28"/>
          <w:szCs w:val="28"/>
          <w:rtl/>
        </w:rPr>
        <w:t>لإتمام</w:t>
      </w:r>
      <w:r w:rsidRPr="009062A7">
        <w:rPr>
          <w:rFonts w:ascii="Simplified Arabic" w:hAnsi="Simplified Arabic" w:cs="Simplified Arabic" w:hint="cs"/>
          <w:sz w:val="28"/>
          <w:szCs w:val="28"/>
          <w:rtl/>
        </w:rPr>
        <w:t xml:space="preserve"> العمل، وتقليل نسبة العيوب والأخطاء، وتنمية المهارات، وتشجيع عمليات التطوير المستمر (وفاء سعود</w:t>
      </w:r>
      <w:r w:rsidR="00106B40"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2011). </w:t>
      </w:r>
    </w:p>
    <w:p w14:paraId="2924ADE5" w14:textId="16F76D8A" w:rsidR="00DB1FDD" w:rsidRPr="009062A7" w:rsidRDefault="00E34CAD"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أكدت إحدى الدراسات أن إدارة الجودة الشاملة هي أحد المفاهيم الإدارية الحديثة التي تعبر عن التميز في الأداء والتحسين </w:t>
      </w:r>
      <w:r w:rsidR="0037500C" w:rsidRPr="009062A7">
        <w:rPr>
          <w:rFonts w:ascii="Simplified Arabic" w:hAnsi="Simplified Arabic" w:cs="Simplified Arabic" w:hint="cs"/>
          <w:sz w:val="28"/>
          <w:szCs w:val="28"/>
          <w:rtl/>
        </w:rPr>
        <w:t xml:space="preserve">استجابة لمتطلبات العملاء ولهذا حظيت باهتمام واسع بعد أن حققت العديد من المكاسب </w:t>
      </w:r>
      <w:r w:rsidR="009A014D" w:rsidRPr="009062A7">
        <w:rPr>
          <w:rFonts w:ascii="Simplified Arabic" w:hAnsi="Simplified Arabic" w:cs="Simplified Arabic" w:hint="cs"/>
          <w:sz w:val="28"/>
          <w:szCs w:val="28"/>
          <w:rtl/>
        </w:rPr>
        <w:t>في منظمات</w:t>
      </w:r>
      <w:r w:rsidR="0037500C" w:rsidRPr="009062A7">
        <w:rPr>
          <w:rFonts w:ascii="Simplified Arabic" w:hAnsi="Simplified Arabic" w:cs="Simplified Arabic" w:hint="cs"/>
          <w:sz w:val="28"/>
          <w:szCs w:val="28"/>
          <w:rtl/>
        </w:rPr>
        <w:t xml:space="preserve"> الأعمال، وبالتالي </w:t>
      </w:r>
      <w:r w:rsidR="0037500C" w:rsidRPr="009062A7">
        <w:rPr>
          <w:rFonts w:ascii="Simplified Arabic" w:hAnsi="Simplified Arabic" w:cs="Simplified Arabic" w:hint="cs"/>
          <w:sz w:val="28"/>
          <w:szCs w:val="28"/>
          <w:rtl/>
        </w:rPr>
        <w:lastRenderedPageBreak/>
        <w:t xml:space="preserve">تمثل </w:t>
      </w:r>
      <w:r w:rsidR="00A4386D" w:rsidRPr="009062A7">
        <w:rPr>
          <w:rFonts w:ascii="Simplified Arabic" w:hAnsi="Simplified Arabic" w:cs="Simplified Arabic" w:hint="cs"/>
          <w:sz w:val="28"/>
          <w:szCs w:val="28"/>
          <w:rtl/>
        </w:rPr>
        <w:t xml:space="preserve">نهجاً متكاملاً لخدمة العملاء، وعملية متكاملة تشمل جميع الوظائف والأنشطة بطريقة متسلسلة لأنها ليست مجرد إدارة </w:t>
      </w:r>
      <w:r w:rsidR="003F19BF" w:rsidRPr="009062A7">
        <w:rPr>
          <w:rFonts w:ascii="Simplified Arabic" w:hAnsi="Simplified Arabic" w:cs="Simplified Arabic" w:hint="cs"/>
          <w:sz w:val="28"/>
          <w:szCs w:val="28"/>
          <w:rtl/>
        </w:rPr>
        <w:t xml:space="preserve">متخصصة تهدف إلى تحقيق الجودة في مجال معين داخل المنظمة، وأن أي خلل في هذه السلسلة يعتبر ضعفاً يؤثر على </w:t>
      </w:r>
      <w:r w:rsidR="00F64CC9" w:rsidRPr="009062A7">
        <w:rPr>
          <w:rFonts w:ascii="Simplified Arabic" w:hAnsi="Simplified Arabic" w:cs="Simplified Arabic" w:hint="cs"/>
          <w:sz w:val="28"/>
          <w:szCs w:val="28"/>
          <w:rtl/>
        </w:rPr>
        <w:t>إدارة الجودة الشاملة (جمال الدوسور، 2017).</w:t>
      </w:r>
    </w:p>
    <w:p w14:paraId="1E1F8245" w14:textId="7BF7B17A" w:rsidR="00F64CC9" w:rsidRPr="009062A7" w:rsidRDefault="00F64CC9" w:rsidP="000844E1">
      <w:pPr>
        <w:spacing w:line="240" w:lineRule="auto"/>
        <w:jc w:val="both"/>
        <w:rPr>
          <w:rFonts w:ascii="Simplified Arabic" w:hAnsi="Simplified Arabic" w:cs="Simplified Arabic"/>
          <w:sz w:val="28"/>
          <w:szCs w:val="28"/>
          <w:rtl/>
        </w:rPr>
      </w:pPr>
    </w:p>
    <w:p w14:paraId="68609D3D" w14:textId="77777777" w:rsidR="00696F19" w:rsidRPr="009062A7" w:rsidRDefault="00696F19" w:rsidP="000844E1">
      <w:pPr>
        <w:spacing w:line="240" w:lineRule="auto"/>
        <w:jc w:val="both"/>
        <w:rPr>
          <w:rFonts w:ascii="Simplified Arabic" w:hAnsi="Simplified Arabic" w:cs="Simplified Arabic"/>
          <w:sz w:val="28"/>
          <w:szCs w:val="28"/>
          <w:rtl/>
        </w:rPr>
      </w:pPr>
    </w:p>
    <w:p w14:paraId="3A971E83" w14:textId="0B4A34BB" w:rsidR="00E241A9" w:rsidRPr="009062A7" w:rsidRDefault="00E241A9"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مبادئ إدارة الجودة الشاملة</w:t>
      </w:r>
    </w:p>
    <w:p w14:paraId="1DD47432" w14:textId="77777777" w:rsidR="00C15287" w:rsidRPr="009062A7" w:rsidRDefault="00E241A9"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إن مبادئ إدارة الجودة الشاملة تمثل القواعد الأساسية التي يستند عليها التطبيق العملي لنظام إدارة الجودة الشاملة داخل أي منظمة كانت مما يعكس أمثل الممارسات الواجب تطبيقها، ولقد تعددت العناوين التي تندرج تحتها. هذه المبادئ في الدراسات والأبحاث فالبعض أطلق عليها بأركان مرتكزات أبعاد، وعناصر بالإضافة إلى تباين الدراسات والأبحاث حول عدد هذه المبادئ فالبعض اقتصرها على خمس مبادئ، والبعض الآخر وسعها إلى أكثر من عشرة مبادئ </w:t>
      </w:r>
      <w:r w:rsidR="00903B0E"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الطاني وقدادة</w:t>
      </w:r>
      <w:r w:rsidR="00106B40" w:rsidRPr="009062A7">
        <w:rPr>
          <w:rFonts w:ascii="Simplified Arabic" w:hAnsi="Simplified Arabic" w:cs="Simplified Arabic" w:hint="cs"/>
          <w:sz w:val="28"/>
          <w:szCs w:val="28"/>
          <w:rtl/>
        </w:rPr>
        <w:t xml:space="preserve">، </w:t>
      </w:r>
      <w:r w:rsidR="00A96090" w:rsidRPr="009062A7">
        <w:rPr>
          <w:rFonts w:ascii="Simplified Arabic" w:hAnsi="Simplified Arabic" w:cs="Simplified Arabic" w:hint="cs"/>
          <w:sz w:val="28"/>
          <w:szCs w:val="28"/>
          <w:rtl/>
        </w:rPr>
        <w:t>٢٠٢٠</w:t>
      </w:r>
      <w:r w:rsidRPr="009062A7">
        <w:rPr>
          <w:rFonts w:ascii="Simplified Arabic" w:hAnsi="Simplified Arabic" w:cs="Simplified Arabic" w:hint="cs"/>
          <w:sz w:val="28"/>
          <w:szCs w:val="28"/>
          <w:rtl/>
        </w:rPr>
        <w:t xml:space="preserve">). </w:t>
      </w:r>
    </w:p>
    <w:p w14:paraId="2945DE27" w14:textId="3D91CF8F" w:rsidR="00E241A9" w:rsidRPr="009062A7" w:rsidRDefault="00E241A9"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ومن </w:t>
      </w:r>
      <w:r w:rsidR="00903B0E" w:rsidRPr="009062A7">
        <w:rPr>
          <w:rFonts w:ascii="Simplified Arabic" w:hAnsi="Simplified Arabic" w:cs="Simplified Arabic" w:hint="cs"/>
          <w:sz w:val="28"/>
          <w:szCs w:val="28"/>
          <w:rtl/>
        </w:rPr>
        <w:t xml:space="preserve">أهم </w:t>
      </w:r>
      <w:r w:rsidRPr="009062A7">
        <w:rPr>
          <w:rFonts w:ascii="Simplified Arabic" w:hAnsi="Simplified Arabic" w:cs="Simplified Arabic" w:hint="cs"/>
          <w:sz w:val="28"/>
          <w:szCs w:val="28"/>
          <w:rtl/>
        </w:rPr>
        <w:t>تلك المبادئ ما يلي:</w:t>
      </w:r>
    </w:p>
    <w:p w14:paraId="52043729" w14:textId="77777777" w:rsidR="00F447B2" w:rsidRPr="009062A7" w:rsidRDefault="00FC5EA5" w:rsidP="000844E1">
      <w:pPr>
        <w:pStyle w:val="a5"/>
        <w:numPr>
          <w:ilvl w:val="0"/>
          <w:numId w:val="1"/>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مبدأ دعم والتزام الإدارة العليا الإدارة العليا ملزمة بتطبيق إدارة الجودة الشاملة وتحمل مسؤوليتها وإظهار اهتمامها ودعمها الحقيقي بنظام إدارة الجودة الشاملة وتطبيق فلسفتها في المنظمة ومن أجل أن تكون الإدارة العليا داعمة وملتزمة بتطبيق إدارة الجودة الشاملة في المنظمة (خير الدين (2015).</w:t>
      </w:r>
    </w:p>
    <w:p w14:paraId="095E866D" w14:textId="0B14FEF6" w:rsidR="004F3022" w:rsidRPr="009062A7" w:rsidRDefault="002F7491" w:rsidP="000844E1">
      <w:pPr>
        <w:pStyle w:val="a5"/>
        <w:numPr>
          <w:ilvl w:val="0"/>
          <w:numId w:val="1"/>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مبدأ التحسين المستمر أن من أهداف التحسين المستمر للعملية وجود نموذج عمل وعمليات موثق يستند عليه </w:t>
      </w:r>
      <w:r w:rsidR="00F447B2" w:rsidRPr="009062A7">
        <w:rPr>
          <w:rFonts w:ascii="Simplified Arabic" w:hAnsi="Simplified Arabic" w:cs="Simplified Arabic" w:hint="cs"/>
          <w:sz w:val="28"/>
          <w:szCs w:val="28"/>
          <w:rtl/>
        </w:rPr>
        <w:t xml:space="preserve"> في </w:t>
      </w:r>
      <w:r w:rsidR="004F3022" w:rsidRPr="009062A7">
        <w:rPr>
          <w:rFonts w:ascii="Simplified Arabic" w:hAnsi="Simplified Arabic" w:cs="Simplified Arabic" w:hint="cs"/>
          <w:sz w:val="28"/>
          <w:szCs w:val="28"/>
          <w:rtl/>
        </w:rPr>
        <w:t>تحقيق النتائج المرغوبة في كل مرة، دون حدوث تغييرات في تلك النتائج، بمعنى آخر أن إدارة المنظمة تستطيع</w:t>
      </w:r>
      <w:r w:rsidR="002E0505" w:rsidRPr="009062A7">
        <w:rPr>
          <w:rFonts w:ascii="Simplified Arabic" w:hAnsi="Simplified Arabic" w:cs="Simplified Arabic" w:hint="cs"/>
          <w:sz w:val="28"/>
          <w:szCs w:val="28"/>
          <w:rtl/>
        </w:rPr>
        <w:t xml:space="preserve"> </w:t>
      </w:r>
      <w:r w:rsidR="002E0505" w:rsidRPr="009062A7">
        <w:rPr>
          <w:rFonts w:ascii="Simplified Arabic" w:hAnsi="Simplified Arabic" w:cs="Simplified Arabic" w:hint="cs"/>
          <w:sz w:val="28"/>
          <w:szCs w:val="28"/>
          <w:rtl/>
        </w:rPr>
        <w:lastRenderedPageBreak/>
        <w:t>تنفيذ كل عملية تنفيذا</w:t>
      </w:r>
      <w:r w:rsidR="005449D6" w:rsidRPr="009062A7">
        <w:rPr>
          <w:rFonts w:ascii="Simplified Arabic" w:hAnsi="Simplified Arabic" w:cs="Simplified Arabic" w:hint="cs"/>
          <w:sz w:val="28"/>
          <w:szCs w:val="28"/>
          <w:rtl/>
        </w:rPr>
        <w:t>ً</w:t>
      </w:r>
      <w:r w:rsidR="002E0505" w:rsidRPr="009062A7">
        <w:rPr>
          <w:rFonts w:ascii="Simplified Arabic" w:hAnsi="Simplified Arabic" w:cs="Simplified Arabic" w:hint="cs"/>
          <w:sz w:val="28"/>
          <w:szCs w:val="28"/>
          <w:rtl/>
        </w:rPr>
        <w:t xml:space="preserve"> صحيحا</w:t>
      </w:r>
      <w:r w:rsidR="00D14A66" w:rsidRPr="009062A7">
        <w:rPr>
          <w:rFonts w:ascii="Simplified Arabic" w:hAnsi="Simplified Arabic" w:cs="Simplified Arabic" w:hint="cs"/>
          <w:sz w:val="28"/>
          <w:szCs w:val="28"/>
          <w:rtl/>
        </w:rPr>
        <w:t xml:space="preserve">ً </w:t>
      </w:r>
      <w:r w:rsidR="002E0505" w:rsidRPr="009062A7">
        <w:rPr>
          <w:rFonts w:ascii="Simplified Arabic" w:hAnsi="Simplified Arabic" w:cs="Simplified Arabic" w:hint="cs"/>
          <w:sz w:val="28"/>
          <w:szCs w:val="28"/>
          <w:rtl/>
        </w:rPr>
        <w:t xml:space="preserve">من المرة الأولى </w:t>
      </w:r>
      <w:r w:rsidR="00ED11B5" w:rsidRPr="009062A7">
        <w:rPr>
          <w:rFonts w:ascii="Simplified Arabic" w:hAnsi="Simplified Arabic" w:cs="Simplified Arabic" w:hint="cs"/>
          <w:sz w:val="28"/>
          <w:szCs w:val="28"/>
          <w:rtl/>
        </w:rPr>
        <w:t>وفي كل مرة</w:t>
      </w:r>
      <w:r w:rsidR="00D14A66" w:rsidRPr="009062A7">
        <w:rPr>
          <w:rFonts w:ascii="Simplified Arabic" w:hAnsi="Simplified Arabic" w:cs="Simplified Arabic" w:hint="cs"/>
          <w:sz w:val="28"/>
          <w:szCs w:val="28"/>
          <w:rtl/>
        </w:rPr>
        <w:t xml:space="preserve"> </w:t>
      </w:r>
      <w:r w:rsidR="00ED11B5" w:rsidRPr="009062A7">
        <w:rPr>
          <w:rFonts w:ascii="Simplified Arabic" w:hAnsi="Simplified Arabic" w:cs="Simplified Arabic" w:hint="cs"/>
          <w:sz w:val="28"/>
          <w:szCs w:val="28"/>
          <w:rtl/>
        </w:rPr>
        <w:t xml:space="preserve">( </w:t>
      </w:r>
      <w:r w:rsidR="0087644E" w:rsidRPr="009062A7">
        <w:rPr>
          <w:rFonts w:ascii="Simplified Arabic" w:hAnsi="Simplified Arabic" w:cs="Simplified Arabic" w:hint="cs"/>
          <w:sz w:val="28"/>
          <w:szCs w:val="28"/>
          <w:rtl/>
        </w:rPr>
        <w:t>بلقاسمي وجميل، ٢٠٢٠).</w:t>
      </w:r>
    </w:p>
    <w:p w14:paraId="23AC3493" w14:textId="0AE2F5D8" w:rsidR="0087644E" w:rsidRPr="009062A7" w:rsidRDefault="004349E9" w:rsidP="000844E1">
      <w:pPr>
        <w:pStyle w:val="a5"/>
        <w:numPr>
          <w:ilvl w:val="0"/>
          <w:numId w:val="1"/>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مبدأ التركيز على العميل فقد أشار كل من الهوش (</w:t>
      </w:r>
      <w:r w:rsidR="00A96090" w:rsidRPr="009062A7">
        <w:rPr>
          <w:rFonts w:ascii="Simplified Arabic" w:hAnsi="Simplified Arabic" w:cs="Simplified Arabic" w:hint="cs"/>
          <w:sz w:val="28"/>
          <w:szCs w:val="28"/>
          <w:rtl/>
        </w:rPr>
        <w:t>٢٠٢٣</w:t>
      </w:r>
      <w:r w:rsidRPr="009062A7">
        <w:rPr>
          <w:rFonts w:ascii="Simplified Arabic" w:hAnsi="Simplified Arabic" w:cs="Simplified Arabic" w:hint="cs"/>
          <w:sz w:val="28"/>
          <w:szCs w:val="28"/>
          <w:rtl/>
        </w:rPr>
        <w:t xml:space="preserve">)، ومحمد (2018) إلى أن الجودة في الدرجة التي يثمن </w:t>
      </w:r>
      <w:r w:rsidR="00F1106D" w:rsidRPr="009062A7">
        <w:rPr>
          <w:rFonts w:ascii="Simplified Arabic" w:hAnsi="Simplified Arabic" w:cs="Simplified Arabic" w:hint="cs"/>
          <w:sz w:val="28"/>
          <w:szCs w:val="28"/>
          <w:rtl/>
        </w:rPr>
        <w:t xml:space="preserve">العميل من خلالها المنتج أو الخدمة، وعليه فإن إدارة الجودة الشاملة تركز على رضا العميل كونه المركز الذي </w:t>
      </w:r>
      <w:r w:rsidR="000054FD" w:rsidRPr="009062A7">
        <w:rPr>
          <w:rFonts w:ascii="Simplified Arabic" w:hAnsi="Simplified Arabic" w:cs="Simplified Arabic" w:hint="cs"/>
          <w:sz w:val="28"/>
          <w:szCs w:val="28"/>
          <w:rtl/>
        </w:rPr>
        <w:t>تدور حوله كافة العمليات والأنشطة داخل المنظمة فهو العنصر الأكثر أهمية في أي منظمة كانت.</w:t>
      </w:r>
    </w:p>
    <w:p w14:paraId="4F08AAA0" w14:textId="6EBA714B" w:rsidR="007513C4" w:rsidRPr="009062A7" w:rsidRDefault="007513C4" w:rsidP="000844E1">
      <w:pPr>
        <w:pStyle w:val="a5"/>
        <w:numPr>
          <w:ilvl w:val="0"/>
          <w:numId w:val="1"/>
        </w:numPr>
        <w:spacing w:line="240" w:lineRule="auto"/>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rPr>
        <w:t>مبدأ التركيز على العمليات إن مبدأ التركيز على العمليات الإنتاجية أحد أهم السياسات التي تعتمد عليها المنظمة، وذلك لأجل الارتقاء بجودة السلعة أو الخدمة المقدمة والاستجابة لاحتياجات ورغبات العملاء (فادية وآخرون،</w:t>
      </w:r>
      <w:r w:rsidR="00A96090"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w:t>
      </w:r>
    </w:p>
    <w:p w14:paraId="126EAECB" w14:textId="4A7C5AA0" w:rsidR="00E01F36" w:rsidRPr="009062A7" w:rsidRDefault="00E01F36" w:rsidP="000844E1">
      <w:pPr>
        <w:pStyle w:val="a5"/>
        <w:numPr>
          <w:ilvl w:val="0"/>
          <w:numId w:val="1"/>
        </w:numPr>
        <w:spacing w:line="240" w:lineRule="auto"/>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مبدأ الرقابة الوقائية إن وضع وتحديد المعايير والمقاييس التي تساعد العاملين في مختلف العمليات التشغيلية واستخدام الأدوات والتقنيات للتحقق من أداء العمليات وانسجامها مع المواصفات والمقاييس المطلوبة عمل يتطلبه نظام الجودة الشاملة، فتوفير هذه المعايير يؤدي إلى إمكانية الرقابة الوقائية للانحرافات والأخطاء قبل</w:t>
      </w:r>
      <w:r w:rsidR="00333F16"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وقوعها (جودة، </w:t>
      </w:r>
      <w:r w:rsidR="00A96090" w:rsidRPr="009062A7">
        <w:rPr>
          <w:rFonts w:ascii="Simplified Arabic" w:hAnsi="Simplified Arabic" w:cs="Simplified Arabic" w:hint="cs"/>
          <w:sz w:val="28"/>
          <w:szCs w:val="28"/>
          <w:rtl/>
          <w:lang w:bidi="ar-EG"/>
        </w:rPr>
        <w:t>٢٠٢٢</w:t>
      </w:r>
      <w:r w:rsidR="00333F16" w:rsidRPr="009062A7">
        <w:rPr>
          <w:rFonts w:ascii="Simplified Arabic" w:hAnsi="Simplified Arabic" w:cs="Simplified Arabic" w:hint="cs"/>
          <w:sz w:val="28"/>
          <w:szCs w:val="28"/>
          <w:rtl/>
          <w:lang w:bidi="ar-EG"/>
        </w:rPr>
        <w:t>).</w:t>
      </w:r>
    </w:p>
    <w:p w14:paraId="09498023" w14:textId="77777777" w:rsidR="00B72C49" w:rsidRPr="009062A7" w:rsidRDefault="00B72C49" w:rsidP="000844E1">
      <w:pPr>
        <w:spacing w:line="240" w:lineRule="auto"/>
        <w:jc w:val="both"/>
        <w:rPr>
          <w:rFonts w:ascii="Simplified Arabic" w:hAnsi="Simplified Arabic" w:cs="Simplified Arabic"/>
          <w:sz w:val="28"/>
          <w:szCs w:val="28"/>
          <w:rtl/>
          <w:lang w:bidi="ar-EG"/>
        </w:rPr>
      </w:pPr>
    </w:p>
    <w:p w14:paraId="34DE5C9B" w14:textId="71635895" w:rsidR="00B72C49" w:rsidRPr="009062A7" w:rsidRDefault="00B72C49" w:rsidP="000844E1">
      <w:pPr>
        <w:spacing w:line="240" w:lineRule="auto"/>
        <w:ind w:left="284"/>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lang w:bidi="ar-EG"/>
        </w:rPr>
        <w:t>فوائد تطبيق إدارة الجودة الشاملة في المنظمات الخدمية</w:t>
      </w:r>
      <w:r w:rsidR="00FB473B" w:rsidRPr="009062A7">
        <w:rPr>
          <w:rFonts w:ascii="Simplified Arabic" w:hAnsi="Simplified Arabic" w:cs="Simplified Arabic" w:hint="cs"/>
          <w:b/>
          <w:bCs/>
          <w:sz w:val="28"/>
          <w:szCs w:val="28"/>
          <w:rtl/>
        </w:rPr>
        <w:t xml:space="preserve"> </w:t>
      </w:r>
    </w:p>
    <w:p w14:paraId="41B2B6AE" w14:textId="6CF4DBF2" w:rsidR="003904DC" w:rsidRPr="009062A7" w:rsidRDefault="00B72C49"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لخص( عيشاوي </w:t>
      </w:r>
      <w:r w:rsidR="00143C9C" w:rsidRPr="009062A7">
        <w:rPr>
          <w:rFonts w:ascii="Simplified Arabic" w:hAnsi="Simplified Arabic" w:cs="Simplified Arabic" w:hint="cs"/>
          <w:sz w:val="28"/>
          <w:szCs w:val="28"/>
          <w:rtl/>
          <w:lang w:bidi="ar-EG"/>
        </w:rPr>
        <w:t xml:space="preserve">، </w:t>
      </w:r>
      <w:r w:rsidR="00A96090" w:rsidRPr="009062A7">
        <w:rPr>
          <w:rFonts w:ascii="Simplified Arabic" w:hAnsi="Simplified Arabic" w:cs="Simplified Arabic" w:hint="cs"/>
          <w:sz w:val="28"/>
          <w:szCs w:val="28"/>
          <w:rtl/>
          <w:lang w:bidi="ar-EG"/>
        </w:rPr>
        <w:t>٢٠٢٢</w:t>
      </w:r>
      <w:r w:rsidRPr="009062A7">
        <w:rPr>
          <w:rFonts w:ascii="Simplified Arabic" w:hAnsi="Simplified Arabic" w:cs="Simplified Arabic" w:hint="cs"/>
          <w:sz w:val="28"/>
          <w:szCs w:val="28"/>
          <w:rtl/>
          <w:lang w:bidi="ar-EG"/>
        </w:rPr>
        <w:t>) الفوائد التي من الممكن أن يحققها تطبيق نظام إدارة الجودة الشاملة في المنظمات الخدمية إلى ما يلي:</w:t>
      </w:r>
    </w:p>
    <w:p w14:paraId="77EB7F39" w14:textId="77777777" w:rsidR="003904DC" w:rsidRPr="009062A7" w:rsidRDefault="003904DC" w:rsidP="000844E1">
      <w:pPr>
        <w:pStyle w:val="a5"/>
        <w:numPr>
          <w:ilvl w:val="0"/>
          <w:numId w:val="2"/>
        </w:numPr>
        <w:spacing w:line="240" w:lineRule="auto"/>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تحقيق تغطية كاملة لجميع العناصر الإدارية والفنية والبشرية في جميع أنشطة المنظمة.</w:t>
      </w:r>
    </w:p>
    <w:p w14:paraId="6A61DB66" w14:textId="461DD265" w:rsidR="003904DC" w:rsidRPr="009062A7" w:rsidRDefault="003904DC" w:rsidP="000844E1">
      <w:pPr>
        <w:pStyle w:val="a5"/>
        <w:numPr>
          <w:ilvl w:val="0"/>
          <w:numId w:val="2"/>
        </w:numPr>
        <w:spacing w:line="240" w:lineRule="auto"/>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lastRenderedPageBreak/>
        <w:t>تطوير المقومات الإدارية عن طريق وضع نظام شامل ومتكامل للجودة يحدد فيها مجالاتها ومواصفاتها وأهدافها بما يساعد على قياسها ومتابعة تحقيقها بالإضافة إلى وضع سياسة واضحة للجودة ومعلنة يلتزم بها كافة من هم في المنظمة.</w:t>
      </w:r>
    </w:p>
    <w:p w14:paraId="58383129" w14:textId="517F6B0B" w:rsidR="003904DC" w:rsidRPr="009062A7" w:rsidRDefault="003904DC" w:rsidP="000844E1">
      <w:pPr>
        <w:pStyle w:val="a5"/>
        <w:numPr>
          <w:ilvl w:val="0"/>
          <w:numId w:val="2"/>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 تطوير اقتصاديات الأداء والقيمة الاقتصادية من خلال تخفيض التكلفة بتقليل أو تجنب الأخطاء والتأخير.</w:t>
      </w:r>
    </w:p>
    <w:p w14:paraId="37B900AE" w14:textId="60192B86" w:rsidR="00C45658" w:rsidRPr="009062A7" w:rsidRDefault="003904DC"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واستنادا</w:t>
      </w:r>
      <w:r w:rsidR="007042C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لما سبق يمكننا الإشارة إلى أن الفوائد التي يمكن تحقيقها </w:t>
      </w:r>
      <w:r w:rsidR="007042C3" w:rsidRPr="009062A7">
        <w:rPr>
          <w:rFonts w:ascii="Simplified Arabic" w:hAnsi="Simplified Arabic" w:cs="Simplified Arabic" w:hint="cs"/>
          <w:sz w:val="28"/>
          <w:szCs w:val="28"/>
          <w:rtl/>
          <w:lang w:bidi="ar-EG"/>
        </w:rPr>
        <w:t>إ</w:t>
      </w:r>
      <w:r w:rsidRPr="009062A7">
        <w:rPr>
          <w:rFonts w:ascii="Simplified Arabic" w:hAnsi="Simplified Arabic" w:cs="Simplified Arabic" w:hint="cs"/>
          <w:sz w:val="28"/>
          <w:szCs w:val="28"/>
          <w:rtl/>
          <w:lang w:bidi="ar-EG"/>
        </w:rPr>
        <w:t>جراء تطبيق نظام إدارة الجودة الشاملة في المنظمات الخدمية هو زيادة رضا العملاء وولاتهم، مما ينعكس ذلك إيجابا</w:t>
      </w:r>
      <w:r w:rsidR="00C45658" w:rsidRPr="009062A7">
        <w:rPr>
          <w:rFonts w:ascii="Simplified Arabic" w:hAnsi="Simplified Arabic" w:cs="Simplified Arabic" w:hint="cs"/>
          <w:sz w:val="28"/>
          <w:szCs w:val="28"/>
          <w:rtl/>
          <w:lang w:bidi="ar-EG"/>
        </w:rPr>
        <w:t>ً</w:t>
      </w:r>
      <w:r w:rsidRPr="009062A7">
        <w:rPr>
          <w:rFonts w:ascii="Simplified Arabic" w:hAnsi="Simplified Arabic" w:cs="Simplified Arabic" w:hint="cs"/>
          <w:sz w:val="28"/>
          <w:szCs w:val="28"/>
          <w:rtl/>
          <w:lang w:bidi="ar-EG"/>
        </w:rPr>
        <w:t xml:space="preserve"> على تحسين مركزها التنافسي بين المنظمات الأخرى.</w:t>
      </w:r>
    </w:p>
    <w:p w14:paraId="263F5C83" w14:textId="1DA12041" w:rsidR="00411F0D" w:rsidRPr="009062A7" w:rsidRDefault="00411F0D" w:rsidP="000844E1">
      <w:p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ملامح فلسفة إدارة الجودة الشاملة</w:t>
      </w:r>
    </w:p>
    <w:p w14:paraId="3667CBB8" w14:textId="7A352E2D" w:rsidR="00411F0D" w:rsidRPr="009062A7" w:rsidRDefault="00411F0D"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يمكن حصر أهم عناصر فلسفة إدارة الجودة الشاملة في الآتي (السلمي، </w:t>
      </w:r>
      <w:r w:rsidR="00A96090" w:rsidRPr="009062A7">
        <w:rPr>
          <w:rFonts w:ascii="Simplified Arabic" w:hAnsi="Simplified Arabic" w:cs="Simplified Arabic" w:hint="cs"/>
          <w:sz w:val="28"/>
          <w:szCs w:val="28"/>
          <w:rtl/>
          <w:lang w:bidi="ar-EG"/>
        </w:rPr>
        <w:t>٢٠٢١</w:t>
      </w:r>
      <w:r w:rsidRPr="009062A7">
        <w:rPr>
          <w:rFonts w:ascii="Simplified Arabic" w:hAnsi="Simplified Arabic" w:cs="Simplified Arabic" w:hint="cs"/>
          <w:sz w:val="28"/>
          <w:szCs w:val="28"/>
          <w:rtl/>
          <w:lang w:bidi="ar-EG"/>
        </w:rPr>
        <w:t>).</w:t>
      </w:r>
    </w:p>
    <w:p w14:paraId="42E5F0A8" w14:textId="5C3BE9A4"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قبول التغيير باعتباره حقيقة، والتعامل مع المتغيرات الإيجابية بدلاً من تجاهلها، أي تطبيق مفاهيم إدارة التغيير.</w:t>
      </w:r>
    </w:p>
    <w:p w14:paraId="74FDC1CB" w14:textId="1C865038"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الاقتناع بأهمية المناخ المحيط بالمنظمة، واستحداث أساليب للتعامل مع مكوناته والتأثير فيها، ومن ثم تطبيق مفهوم الإدارة المنفتحة على النظام.</w:t>
      </w:r>
    </w:p>
    <w:p w14:paraId="1CFA4ACE" w14:textId="6DD1C84C"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إدراك أهمية الاستثمار الأمثل لكل الطاقات والموارد، وتعبئتها لتحقيق التميز.</w:t>
      </w:r>
    </w:p>
    <w:p w14:paraId="34AA259A" w14:textId="14C7EAC6"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إدراك أهمية التكامل مع الآخرين، ورفض المسلمات والمبادئ الكلاسيكية في الإدارة والتنظيم، والخروج</w:t>
      </w:r>
    </w:p>
    <w:p w14:paraId="5B6B57ED" w14:textId="34D99282"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من الحيز الإقليمي إلى الحيز العالمي في التعامل. </w:t>
      </w:r>
    </w:p>
    <w:p w14:paraId="782D7655" w14:textId="40A7AAE4"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 xml:space="preserve"> إدراك أهمية العميل وضرورة الاقتراب منه، واتخاذه معياراً أساسياً في الخيارات الإدارية.</w:t>
      </w:r>
    </w:p>
    <w:p w14:paraId="7B53C64A" w14:textId="5BB620B9" w:rsidR="00FB473B" w:rsidRPr="009062A7" w:rsidRDefault="00FB473B" w:rsidP="000844E1">
      <w:pPr>
        <w:spacing w:line="240" w:lineRule="auto"/>
        <w:jc w:val="both"/>
        <w:rPr>
          <w:rFonts w:ascii="Simplified Arabic" w:hAnsi="Simplified Arabic" w:cs="Simplified Arabic"/>
          <w:sz w:val="28"/>
          <w:szCs w:val="28"/>
          <w:lang w:bidi="ar-EG"/>
        </w:rPr>
      </w:pPr>
    </w:p>
    <w:p w14:paraId="75124121" w14:textId="77777777" w:rsidR="00FB473B" w:rsidRPr="009062A7" w:rsidRDefault="00FB473B" w:rsidP="000844E1">
      <w:pPr>
        <w:spacing w:line="240" w:lineRule="auto"/>
        <w:jc w:val="both"/>
        <w:rPr>
          <w:rFonts w:ascii="Simplified Arabic" w:hAnsi="Simplified Arabic" w:cs="Simplified Arabic"/>
          <w:sz w:val="28"/>
          <w:szCs w:val="28"/>
          <w:rtl/>
          <w:lang w:bidi="ar-EG"/>
        </w:rPr>
      </w:pPr>
    </w:p>
    <w:p w14:paraId="38A6A4A4" w14:textId="53514F7D" w:rsidR="00411F0D" w:rsidRPr="009062A7" w:rsidRDefault="00411F0D" w:rsidP="000844E1">
      <w:p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lastRenderedPageBreak/>
        <w:t>وظائف إدارة الجودة الشاملة كمنهج شامل</w:t>
      </w:r>
    </w:p>
    <w:p w14:paraId="5FD1DC74" w14:textId="3B2A71DF"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تعد إدارة الجودة الشاملة منهجاً وأسلوب عمل يتم تطبيقه لتحقيق الوظائف التالية (ماهوني، </w:t>
      </w:r>
      <w:r w:rsidR="00A96090" w:rsidRPr="009062A7">
        <w:rPr>
          <w:rFonts w:ascii="Simplified Arabic" w:hAnsi="Simplified Arabic" w:cs="Simplified Arabic" w:hint="cs"/>
          <w:sz w:val="28"/>
          <w:szCs w:val="28"/>
          <w:rtl/>
          <w:lang w:bidi="ar-EG"/>
        </w:rPr>
        <w:t>٢٠٢١</w:t>
      </w:r>
      <w:r w:rsidRPr="009062A7">
        <w:rPr>
          <w:rFonts w:ascii="Simplified Arabic" w:hAnsi="Simplified Arabic" w:cs="Simplified Arabic" w:hint="cs"/>
          <w:sz w:val="28"/>
          <w:szCs w:val="28"/>
          <w:rtl/>
          <w:lang w:bidi="ar-EG"/>
        </w:rPr>
        <w:t>)</w:t>
      </w:r>
    </w:p>
    <w:p w14:paraId="463A9F24" w14:textId="715EA11E"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تقديم الدعم الفني </w:t>
      </w:r>
      <w:r w:rsidR="00681E91" w:rsidRPr="009062A7">
        <w:rPr>
          <w:rFonts w:ascii="Simplified Arabic" w:hAnsi="Simplified Arabic" w:cs="Simplified Arabic" w:hint="cs"/>
          <w:sz w:val="28"/>
          <w:szCs w:val="28"/>
          <w:rtl/>
          <w:lang w:bidi="ar-EG"/>
        </w:rPr>
        <w:t>لإدارة</w:t>
      </w:r>
      <w:r w:rsidRPr="009062A7">
        <w:rPr>
          <w:rFonts w:ascii="Simplified Arabic" w:hAnsi="Simplified Arabic" w:cs="Simplified Arabic" w:hint="cs"/>
          <w:sz w:val="28"/>
          <w:szCs w:val="28"/>
          <w:rtl/>
          <w:lang w:bidi="ar-EG"/>
        </w:rPr>
        <w:t xml:space="preserve"> الإنتاج ومقدمي الخدمات فيما يتعلق ببرامج تحسين الجودة.</w:t>
      </w:r>
    </w:p>
    <w:p w14:paraId="33B0578F" w14:textId="04F457EC"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وضع نظام المتابعة والإشراف وإعداد التقارير والوثائق والمواصفات.</w:t>
      </w:r>
    </w:p>
    <w:p w14:paraId="3B98F3E7" w14:textId="12856BFE"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تصميم البرامج التدريبية المرتبطة بمفاهيم ومهارات ممارسات الجودة.</w:t>
      </w:r>
    </w:p>
    <w:p w14:paraId="06D59517" w14:textId="08E29AAB" w:rsidR="00411F0D" w:rsidRPr="009062A7" w:rsidRDefault="00411F0D"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دعم وتطوير الدراسات والبحوث المتخصصة في مجال الجودة.</w:t>
      </w:r>
    </w:p>
    <w:p w14:paraId="4AC5397E" w14:textId="311EB69D" w:rsidR="00411F0D" w:rsidRPr="009062A7" w:rsidRDefault="009C256C"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b/>
          <w:bCs/>
          <w:i/>
          <w:iCs/>
          <w:noProof/>
          <w:sz w:val="28"/>
          <w:szCs w:val="28"/>
          <w:rtl/>
          <w:lang w:val="ar-EG" w:bidi="ar-EG"/>
        </w:rPr>
        <w:drawing>
          <wp:anchor distT="0" distB="0" distL="114300" distR="114300" simplePos="0" relativeHeight="251661312" behindDoc="0" locked="0" layoutInCell="1" allowOverlap="1" wp14:anchorId="06894EE8" wp14:editId="411185F5">
            <wp:simplePos x="0" y="0"/>
            <wp:positionH relativeFrom="column">
              <wp:posOffset>338622</wp:posOffset>
            </wp:positionH>
            <wp:positionV relativeFrom="paragraph">
              <wp:posOffset>348448</wp:posOffset>
            </wp:positionV>
            <wp:extent cx="3851910" cy="3520440"/>
            <wp:effectExtent l="0" t="0" r="0" b="0"/>
            <wp:wrapTopAndBottom/>
            <wp:docPr id="129290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0130" name="صورة 129290130"/>
                    <pic:cNvPicPr/>
                  </pic:nvPicPr>
                  <pic:blipFill rotWithShape="1">
                    <a:blip r:embed="rId9">
                      <a:extLst>
                        <a:ext uri="{28A0092B-C50C-407E-A947-70E740481C1C}">
                          <a14:useLocalDpi xmlns:a14="http://schemas.microsoft.com/office/drawing/2010/main" val="0"/>
                        </a:ext>
                      </a:extLst>
                    </a:blip>
                    <a:srcRect l="5635" r="3957" b="4702"/>
                    <a:stretch/>
                  </pic:blipFill>
                  <pic:spPr bwMode="auto">
                    <a:xfrm>
                      <a:off x="0" y="0"/>
                      <a:ext cx="3851910" cy="3520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1F0D" w:rsidRPr="009062A7">
        <w:rPr>
          <w:rFonts w:ascii="Simplified Arabic" w:hAnsi="Simplified Arabic" w:cs="Simplified Arabic" w:hint="cs"/>
          <w:sz w:val="28"/>
          <w:szCs w:val="28"/>
          <w:rtl/>
          <w:lang w:bidi="ar-EG"/>
        </w:rPr>
        <w:t xml:space="preserve">إنشاء مركز توثيق </w:t>
      </w:r>
      <w:r w:rsidR="00B545C8" w:rsidRPr="009062A7">
        <w:rPr>
          <w:rFonts w:ascii="Simplified Arabic" w:hAnsi="Simplified Arabic" w:cs="Simplified Arabic" w:hint="cs"/>
          <w:sz w:val="28"/>
          <w:szCs w:val="28"/>
          <w:rtl/>
          <w:lang w:bidi="ar-EG"/>
        </w:rPr>
        <w:t>المعلومات</w:t>
      </w:r>
      <w:r w:rsidR="00411F0D" w:rsidRPr="009062A7">
        <w:rPr>
          <w:rFonts w:ascii="Simplified Arabic" w:hAnsi="Simplified Arabic" w:cs="Simplified Arabic" w:hint="cs"/>
          <w:sz w:val="28"/>
          <w:szCs w:val="28"/>
          <w:rtl/>
          <w:lang w:bidi="ar-EG"/>
        </w:rPr>
        <w:t xml:space="preserve"> وتوفير مراجع متطورة عن برامج الجودة.</w:t>
      </w:r>
    </w:p>
    <w:p w14:paraId="777B818A" w14:textId="01A12D5F" w:rsidR="00411F0D" w:rsidRPr="009062A7" w:rsidRDefault="00411F0D" w:rsidP="000844E1">
      <w:pPr>
        <w:pStyle w:val="a5"/>
        <w:spacing w:line="240" w:lineRule="auto"/>
        <w:jc w:val="both"/>
        <w:rPr>
          <w:rFonts w:ascii="Simplified Arabic" w:hAnsi="Simplified Arabic" w:cs="Simplified Arabic"/>
          <w:sz w:val="28"/>
          <w:szCs w:val="28"/>
          <w:rtl/>
          <w:lang w:bidi="ar-EG"/>
        </w:rPr>
      </w:pPr>
    </w:p>
    <w:p w14:paraId="289D8A2A" w14:textId="7ED79FE9" w:rsidR="00654092" w:rsidRPr="009062A7" w:rsidRDefault="003542D0" w:rsidP="0047789A">
      <w:pPr>
        <w:pStyle w:val="a5"/>
        <w:spacing w:line="240" w:lineRule="auto"/>
        <w:jc w:val="center"/>
        <w:rPr>
          <w:rFonts w:ascii="Simplified Arabic" w:hAnsi="Simplified Arabic" w:cs="Simplified Arabic"/>
          <w:b/>
          <w:bCs/>
          <w:i/>
          <w:iCs/>
          <w:sz w:val="28"/>
          <w:szCs w:val="28"/>
          <w:rtl/>
          <w:lang w:bidi="ar-EG"/>
        </w:rPr>
      </w:pPr>
      <w:r w:rsidRPr="009062A7">
        <w:rPr>
          <w:rFonts w:ascii="Simplified Arabic" w:hAnsi="Simplified Arabic" w:cs="Simplified Arabic" w:hint="cs"/>
          <w:b/>
          <w:bCs/>
          <w:i/>
          <w:iCs/>
          <w:sz w:val="28"/>
          <w:szCs w:val="28"/>
          <w:rtl/>
          <w:lang w:bidi="ar-EG"/>
        </w:rPr>
        <w:t>شكل رقم (١) التطور التاريخي لإدارة مفهوم الجودة الشاملة</w:t>
      </w:r>
    </w:p>
    <w:p w14:paraId="19D1012F" w14:textId="77777777" w:rsidR="00E67B76" w:rsidRDefault="00E67B76" w:rsidP="000844E1">
      <w:pPr>
        <w:spacing w:line="240" w:lineRule="auto"/>
        <w:jc w:val="both"/>
        <w:rPr>
          <w:rFonts w:ascii="Simplified Arabic" w:hAnsi="Simplified Arabic" w:cs="Simplified Arabic"/>
          <w:b/>
          <w:bCs/>
          <w:sz w:val="28"/>
          <w:szCs w:val="28"/>
          <w:lang w:bidi="ar-EG"/>
        </w:rPr>
      </w:pPr>
    </w:p>
    <w:p w14:paraId="75378F92" w14:textId="529784DD" w:rsidR="008C68E4" w:rsidRPr="009062A7" w:rsidRDefault="008C68E4" w:rsidP="000844E1">
      <w:p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lastRenderedPageBreak/>
        <w:t>مبادئ إدارة الجودة الشاملة</w:t>
      </w:r>
    </w:p>
    <w:p w14:paraId="5EAE2A7C" w14:textId="005669AB"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بناء</w:t>
      </w:r>
      <w:r w:rsidR="00FB473B"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على تحديدنا </w:t>
      </w:r>
      <w:r w:rsidR="00654092" w:rsidRPr="009062A7">
        <w:rPr>
          <w:rFonts w:ascii="Simplified Arabic" w:hAnsi="Simplified Arabic" w:cs="Simplified Arabic" w:hint="cs"/>
          <w:sz w:val="28"/>
          <w:szCs w:val="28"/>
          <w:rtl/>
          <w:lang w:bidi="ar-EG"/>
        </w:rPr>
        <w:t>لمفهوم</w:t>
      </w:r>
      <w:r w:rsidRPr="009062A7">
        <w:rPr>
          <w:rFonts w:ascii="Simplified Arabic" w:hAnsi="Simplified Arabic" w:cs="Simplified Arabic" w:hint="cs"/>
          <w:sz w:val="28"/>
          <w:szCs w:val="28"/>
          <w:rtl/>
          <w:lang w:bidi="ar-EG"/>
        </w:rPr>
        <w:t xml:space="preserve"> إدارة الجودة الشاملة وعلى أهم معالم وسمات هذا المفهوم يمكن إدراج بعض المبادئ و المتمثلة في ما يلي:</w:t>
      </w:r>
    </w:p>
    <w:p w14:paraId="305BCD47" w14:textId="77777777" w:rsidR="00E67B76" w:rsidRDefault="00E67B76" w:rsidP="00E67B76">
      <w:pPr>
        <w:pStyle w:val="a5"/>
        <w:spacing w:line="240" w:lineRule="auto"/>
        <w:jc w:val="both"/>
        <w:rPr>
          <w:rFonts w:ascii="Simplified Arabic" w:hAnsi="Simplified Arabic" w:cs="Simplified Arabic"/>
          <w:b/>
          <w:bCs/>
          <w:sz w:val="28"/>
          <w:szCs w:val="28"/>
          <w:lang w:bidi="ar-EG"/>
        </w:rPr>
      </w:pPr>
    </w:p>
    <w:p w14:paraId="625B3E60" w14:textId="022714F6" w:rsidR="008C68E4" w:rsidRPr="009062A7" w:rsidRDefault="008C68E4" w:rsidP="000844E1">
      <w:pPr>
        <w:pStyle w:val="a5"/>
        <w:numPr>
          <w:ilvl w:val="0"/>
          <w:numId w:val="3"/>
        </w:num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التركيز على العميل</w:t>
      </w:r>
    </w:p>
    <w:p w14:paraId="6174D78B" w14:textId="77777777"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التركيز هنا يكون على العميل الداخلي والخارجي، لأن مستوى الجودة يتوقف على أداء العاملين داخل المنظمة.</w:t>
      </w:r>
    </w:p>
    <w:p w14:paraId="1B48198C" w14:textId="77777777" w:rsidR="008C68E4" w:rsidRPr="009062A7" w:rsidRDefault="008C68E4" w:rsidP="000844E1">
      <w:pPr>
        <w:spacing w:line="240" w:lineRule="auto"/>
        <w:jc w:val="both"/>
        <w:rPr>
          <w:rFonts w:ascii="Simplified Arabic" w:hAnsi="Simplified Arabic" w:cs="Simplified Arabic"/>
          <w:sz w:val="28"/>
          <w:szCs w:val="28"/>
          <w:rtl/>
          <w:lang w:bidi="ar-EG"/>
        </w:rPr>
      </w:pPr>
    </w:p>
    <w:p w14:paraId="43E1446A" w14:textId="2F7ABEF3" w:rsidR="008C68E4" w:rsidRPr="009062A7" w:rsidRDefault="008C68E4" w:rsidP="000844E1">
      <w:pPr>
        <w:pStyle w:val="a5"/>
        <w:numPr>
          <w:ilvl w:val="0"/>
          <w:numId w:val="3"/>
        </w:num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التركيز على العمليات والنتائج معاً</w:t>
      </w:r>
    </w:p>
    <w:p w14:paraId="340A670F" w14:textId="77777777"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لأن النتائج المعيبة تعتبر مؤشراً لتدني مستوى الأداء للعمليات ثم لابد من التركيز على حسن سير العمليات بنسبة أكبر من التركيز على السلع والخدمات في المنظمة.</w:t>
      </w:r>
    </w:p>
    <w:p w14:paraId="2E8B1C32" w14:textId="77777777" w:rsidR="008C68E4" w:rsidRPr="009062A7" w:rsidRDefault="008C68E4" w:rsidP="000844E1">
      <w:pPr>
        <w:spacing w:line="240" w:lineRule="auto"/>
        <w:jc w:val="both"/>
        <w:rPr>
          <w:rFonts w:ascii="Simplified Arabic" w:hAnsi="Simplified Arabic" w:cs="Simplified Arabic"/>
          <w:sz w:val="28"/>
          <w:szCs w:val="28"/>
          <w:rtl/>
          <w:lang w:bidi="ar-EG"/>
        </w:rPr>
      </w:pPr>
    </w:p>
    <w:p w14:paraId="197CEB01" w14:textId="7DD6AB68" w:rsidR="008C68E4" w:rsidRPr="009062A7" w:rsidRDefault="008C68E4" w:rsidP="000844E1">
      <w:pPr>
        <w:pStyle w:val="a5"/>
        <w:numPr>
          <w:ilvl w:val="0"/>
          <w:numId w:val="3"/>
        </w:num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الوقاية من الأخطاء قبل وقوعها</w:t>
      </w:r>
    </w:p>
    <w:p w14:paraId="68503DC8" w14:textId="77777777"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وهذا يتطلب استخدام الأدوات والتقنيات للتحقق من أداء العمليات بدلاً من القيام بالفحص والتفتيش بعد الانتهاء من الأداء.</w:t>
      </w:r>
    </w:p>
    <w:p w14:paraId="5307FD2E" w14:textId="77777777" w:rsidR="008C68E4" w:rsidRPr="009062A7" w:rsidRDefault="008C68E4" w:rsidP="000844E1">
      <w:pPr>
        <w:spacing w:line="240" w:lineRule="auto"/>
        <w:jc w:val="both"/>
        <w:rPr>
          <w:rFonts w:ascii="Simplified Arabic" w:hAnsi="Simplified Arabic" w:cs="Simplified Arabic"/>
          <w:sz w:val="28"/>
          <w:szCs w:val="28"/>
          <w:rtl/>
          <w:lang w:bidi="ar-EG"/>
        </w:rPr>
      </w:pPr>
    </w:p>
    <w:p w14:paraId="3CDDC642" w14:textId="0A085CA4" w:rsidR="008C68E4" w:rsidRPr="009062A7" w:rsidRDefault="008C68E4" w:rsidP="000844E1">
      <w:pPr>
        <w:pStyle w:val="a5"/>
        <w:numPr>
          <w:ilvl w:val="0"/>
          <w:numId w:val="3"/>
        </w:num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مكافأة العاملين بحسب أدا</w:t>
      </w:r>
      <w:r w:rsidR="0079047D" w:rsidRPr="009062A7">
        <w:rPr>
          <w:rFonts w:ascii="Simplified Arabic" w:hAnsi="Simplified Arabic" w:cs="Simplified Arabic" w:hint="cs"/>
          <w:b/>
          <w:bCs/>
          <w:sz w:val="28"/>
          <w:szCs w:val="28"/>
          <w:rtl/>
          <w:lang w:bidi="ar-EG"/>
        </w:rPr>
        <w:t>ئهم</w:t>
      </w:r>
    </w:p>
    <w:p w14:paraId="67D2FBE1" w14:textId="23623B91"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على اعتبار أن الأجر ليس هو الحافز الوحيد بل إن العاملين يحبون أن تقابل جهودهم بالثناء، وأن تكون موضع احترام وتقدير من رؤ</w:t>
      </w:r>
      <w:r w:rsidR="00285B17" w:rsidRPr="009062A7">
        <w:rPr>
          <w:rFonts w:ascii="Simplified Arabic" w:hAnsi="Simplified Arabic" w:cs="Simplified Arabic" w:hint="cs"/>
          <w:sz w:val="28"/>
          <w:szCs w:val="28"/>
          <w:rtl/>
          <w:lang w:bidi="ar-EG"/>
        </w:rPr>
        <w:t>وسائهم</w:t>
      </w:r>
      <w:r w:rsidRPr="009062A7">
        <w:rPr>
          <w:rFonts w:ascii="Simplified Arabic" w:hAnsi="Simplified Arabic" w:cs="Simplified Arabic" w:hint="cs"/>
          <w:sz w:val="28"/>
          <w:szCs w:val="28"/>
          <w:rtl/>
          <w:lang w:bidi="ar-EG"/>
        </w:rPr>
        <w:t>.</w:t>
      </w:r>
    </w:p>
    <w:p w14:paraId="73EB2404" w14:textId="660FDFC4" w:rsidR="008C68E4" w:rsidRPr="009062A7" w:rsidRDefault="008C68E4" w:rsidP="000844E1">
      <w:pPr>
        <w:pStyle w:val="a5"/>
        <w:numPr>
          <w:ilvl w:val="0"/>
          <w:numId w:val="3"/>
        </w:num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lastRenderedPageBreak/>
        <w:t>اتخاذ القرارات استناداً للحقائق</w:t>
      </w:r>
    </w:p>
    <w:p w14:paraId="1A79C014" w14:textId="69236D96"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وهذا يتطلب وجود نظام معلومات فعال يقدم المعلومة المناسبة في الوقت والمكان الملا</w:t>
      </w:r>
      <w:r w:rsidR="004E7CA0" w:rsidRPr="009062A7">
        <w:rPr>
          <w:rFonts w:ascii="Simplified Arabic" w:hAnsi="Simplified Arabic" w:cs="Simplified Arabic" w:hint="cs"/>
          <w:sz w:val="28"/>
          <w:szCs w:val="28"/>
          <w:rtl/>
          <w:lang w:bidi="ar-EG"/>
        </w:rPr>
        <w:t>ئمين</w:t>
      </w:r>
    </w:p>
    <w:p w14:paraId="33C2B09D" w14:textId="2B6F40A6" w:rsidR="008C68E4" w:rsidRPr="009062A7" w:rsidRDefault="008C68E4" w:rsidP="000844E1">
      <w:pPr>
        <w:pStyle w:val="a5"/>
        <w:numPr>
          <w:ilvl w:val="0"/>
          <w:numId w:val="3"/>
        </w:num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التغذية الراجعة</w:t>
      </w:r>
    </w:p>
    <w:p w14:paraId="4EFE518C" w14:textId="77777777"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حيث تلعب الاتصالات الدور المحوري في أي إدارة من الإدارات.</w:t>
      </w:r>
    </w:p>
    <w:p w14:paraId="56A2A1CD" w14:textId="77777777" w:rsidR="008C68E4" w:rsidRPr="009062A7" w:rsidRDefault="008C68E4" w:rsidP="000844E1">
      <w:pPr>
        <w:spacing w:line="240" w:lineRule="auto"/>
        <w:jc w:val="both"/>
        <w:rPr>
          <w:rFonts w:ascii="Simplified Arabic" w:hAnsi="Simplified Arabic" w:cs="Simplified Arabic"/>
          <w:sz w:val="28"/>
          <w:szCs w:val="28"/>
          <w:rtl/>
          <w:lang w:bidi="ar-EG"/>
        </w:rPr>
      </w:pPr>
    </w:p>
    <w:p w14:paraId="2609AE8A" w14:textId="72B88265" w:rsidR="008C68E4" w:rsidRPr="009062A7" w:rsidRDefault="008C68E4" w:rsidP="000844E1">
      <w:p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عناصر إدارة الجودة الشاملة</w:t>
      </w:r>
    </w:p>
    <w:p w14:paraId="434F0417" w14:textId="65AA6407"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الإطار المفاهيمي لإدارة الجودة الشاملة تقوم إدارة الجودة الشاملة على عناصر أساسية متمثلة في الآتي:-</w:t>
      </w:r>
    </w:p>
    <w:p w14:paraId="04AB0255" w14:textId="4A9289AD" w:rsidR="008C68E4" w:rsidRPr="009062A7" w:rsidRDefault="008C68E4" w:rsidP="000844E1">
      <w:pPr>
        <w:pStyle w:val="a5"/>
        <w:numPr>
          <w:ilvl w:val="0"/>
          <w:numId w:val="4"/>
        </w:num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دعم ومساندة الإدارة العليا</w:t>
      </w:r>
    </w:p>
    <w:p w14:paraId="24B93F95" w14:textId="03D1BECB"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إن هذا العنصر </w:t>
      </w:r>
      <w:r w:rsidR="0064442D" w:rsidRPr="009062A7">
        <w:rPr>
          <w:rFonts w:ascii="Simplified Arabic" w:hAnsi="Simplified Arabic" w:cs="Simplified Arabic" w:hint="cs"/>
          <w:sz w:val="28"/>
          <w:szCs w:val="28"/>
          <w:rtl/>
          <w:lang w:bidi="ar-EG"/>
        </w:rPr>
        <w:t xml:space="preserve">يعد </w:t>
      </w:r>
      <w:r w:rsidRPr="009062A7">
        <w:rPr>
          <w:rFonts w:ascii="Simplified Arabic" w:hAnsi="Simplified Arabic" w:cs="Simplified Arabic" w:hint="cs"/>
          <w:sz w:val="28"/>
          <w:szCs w:val="28"/>
          <w:rtl/>
          <w:lang w:bidi="ar-EG"/>
        </w:rPr>
        <w:t>من أهم عناصر إدارة الجودة الشاملة، ذلك لأن الإدارة العليا هي العقل المدير والمخطط لما يجب أن تكون عليه المنظمة.</w:t>
      </w:r>
    </w:p>
    <w:p w14:paraId="71C907C0" w14:textId="77777777"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فتبني الإدارة العليا المفهوم إدارة الجودة الشاملة بمثابة حجر الأساس في نجاح تطبيق هذا النظام، ويتحلى دعم ومساندة الإدارة العليا، من خلال اهتمامها بتحسين نوعية وجودة السلع والخدمات التي تقدمها إلى الزبائن وإدراكها لما تحققه عمليات تطبيق إدارة الجودة الشاملة من حيث الترتيب وزيادة الأرباح واستمرارية النجاح .</w:t>
      </w:r>
    </w:p>
    <w:p w14:paraId="2B1CA760" w14:textId="77777777" w:rsidR="008C68E4" w:rsidRPr="009062A7" w:rsidRDefault="008C68E4" w:rsidP="000844E1">
      <w:pPr>
        <w:spacing w:line="240" w:lineRule="auto"/>
        <w:jc w:val="both"/>
        <w:rPr>
          <w:rFonts w:ascii="Simplified Arabic" w:hAnsi="Simplified Arabic" w:cs="Simplified Arabic"/>
          <w:sz w:val="28"/>
          <w:szCs w:val="28"/>
          <w:rtl/>
          <w:lang w:bidi="ar-EG"/>
        </w:rPr>
      </w:pPr>
    </w:p>
    <w:p w14:paraId="17B0F550" w14:textId="415DE7CD" w:rsidR="008C68E4" w:rsidRPr="009062A7" w:rsidRDefault="008C68E4" w:rsidP="000844E1">
      <w:pPr>
        <w:pStyle w:val="a5"/>
        <w:numPr>
          <w:ilvl w:val="0"/>
          <w:numId w:val="4"/>
        </w:num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التحسين المستمر</w:t>
      </w:r>
    </w:p>
    <w:p w14:paraId="4DC27146" w14:textId="736E5FAF" w:rsidR="001D096D"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التحسين المستمر هو الفلسفة الإدارية التي تتعامل مع عوائق تحسين المنتج والعملية،  وهو جزء من نظام إدارة الجودة الشاملة، ويستخدم خصيصا</w:t>
      </w:r>
      <w:r w:rsidR="00C848D9" w:rsidRPr="009062A7">
        <w:rPr>
          <w:rFonts w:ascii="Simplified Arabic" w:hAnsi="Simplified Arabic" w:cs="Simplified Arabic" w:hint="cs"/>
          <w:sz w:val="28"/>
          <w:szCs w:val="28"/>
          <w:rtl/>
          <w:lang w:bidi="ar-EG"/>
        </w:rPr>
        <w:t>ً</w:t>
      </w:r>
      <w:r w:rsidRPr="009062A7">
        <w:rPr>
          <w:rFonts w:ascii="Simplified Arabic" w:hAnsi="Simplified Arabic" w:cs="Simplified Arabic" w:hint="cs"/>
          <w:sz w:val="28"/>
          <w:szCs w:val="28"/>
          <w:rtl/>
          <w:lang w:bidi="ar-EG"/>
        </w:rPr>
        <w:t xml:space="preserve"> للتحسين </w:t>
      </w:r>
      <w:r w:rsidRPr="009062A7">
        <w:rPr>
          <w:rFonts w:ascii="Simplified Arabic" w:hAnsi="Simplified Arabic" w:cs="Simplified Arabic" w:hint="cs"/>
          <w:sz w:val="28"/>
          <w:szCs w:val="28"/>
          <w:rtl/>
          <w:lang w:bidi="ar-EG"/>
        </w:rPr>
        <w:lastRenderedPageBreak/>
        <w:t>المستمر للآلات والمواد والاستفادة من جهود الموظفين، وأساليب الإنتاج خلال تطبيق اقتراحات وأفكار أعضاء الفريق</w:t>
      </w:r>
    </w:p>
    <w:p w14:paraId="6E9429A5" w14:textId="5525EAA2"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ويحتوى برنامج التحسين المستمر للجودة على العناصر التالية:-</w:t>
      </w:r>
    </w:p>
    <w:p w14:paraId="592517CE" w14:textId="2C18A77A" w:rsidR="008C68E4" w:rsidRPr="009062A7" w:rsidRDefault="008C68E4"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تحديد تكلفة الجودة</w:t>
      </w:r>
      <w:r w:rsidR="001D096D" w:rsidRPr="009062A7">
        <w:rPr>
          <w:rFonts w:ascii="Simplified Arabic" w:hAnsi="Simplified Arabic" w:cs="Simplified Arabic" w:hint="cs"/>
          <w:sz w:val="28"/>
          <w:szCs w:val="28"/>
          <w:rtl/>
          <w:lang w:bidi="ar-EG"/>
        </w:rPr>
        <w:t>.</w:t>
      </w:r>
    </w:p>
    <w:p w14:paraId="036C6341" w14:textId="2825FF0E" w:rsidR="008C68E4" w:rsidRPr="009062A7" w:rsidRDefault="008C68E4" w:rsidP="000844E1">
      <w:pPr>
        <w:pStyle w:val="a5"/>
        <w:numPr>
          <w:ilvl w:val="0"/>
          <w:numId w:val="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التعرف على الأسباب الرئيسية </w:t>
      </w:r>
      <w:r w:rsidR="00EA07E0" w:rsidRPr="009062A7">
        <w:rPr>
          <w:rFonts w:ascii="Simplified Arabic" w:hAnsi="Simplified Arabic" w:cs="Simplified Arabic" w:hint="cs"/>
          <w:sz w:val="28"/>
          <w:szCs w:val="28"/>
          <w:rtl/>
          <w:lang w:bidi="ar-EG"/>
        </w:rPr>
        <w:t>لتكلفة</w:t>
      </w:r>
      <w:r w:rsidRPr="009062A7">
        <w:rPr>
          <w:rFonts w:ascii="Simplified Arabic" w:hAnsi="Simplified Arabic" w:cs="Simplified Arabic" w:hint="cs"/>
          <w:sz w:val="28"/>
          <w:szCs w:val="28"/>
          <w:rtl/>
          <w:lang w:bidi="ar-EG"/>
        </w:rPr>
        <w:t xml:space="preserve"> الجودة</w:t>
      </w:r>
      <w:r w:rsidR="001D096D" w:rsidRPr="009062A7">
        <w:rPr>
          <w:rFonts w:ascii="Simplified Arabic" w:hAnsi="Simplified Arabic" w:cs="Simplified Arabic" w:hint="cs"/>
          <w:sz w:val="28"/>
          <w:szCs w:val="28"/>
          <w:rtl/>
          <w:lang w:bidi="ar-EG"/>
        </w:rPr>
        <w:t>.</w:t>
      </w:r>
    </w:p>
    <w:p w14:paraId="5281CA93" w14:textId="713C6BC6" w:rsidR="008C68E4" w:rsidRPr="009062A7" w:rsidRDefault="008C68E4" w:rsidP="000844E1">
      <w:pPr>
        <w:pStyle w:val="a5"/>
        <w:numPr>
          <w:ilvl w:val="0"/>
          <w:numId w:val="3"/>
        </w:numPr>
        <w:spacing w:line="240" w:lineRule="auto"/>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تثبيت استحقاق الإدارة للبرنامج.</w:t>
      </w:r>
    </w:p>
    <w:p w14:paraId="35FF8C08" w14:textId="77777777" w:rsidR="00FB473B" w:rsidRPr="009062A7" w:rsidRDefault="00FB473B" w:rsidP="000844E1">
      <w:pPr>
        <w:spacing w:line="240" w:lineRule="auto"/>
        <w:ind w:left="360"/>
        <w:jc w:val="both"/>
        <w:rPr>
          <w:rFonts w:ascii="Simplified Arabic" w:hAnsi="Simplified Arabic" w:cs="Simplified Arabic"/>
          <w:sz w:val="28"/>
          <w:szCs w:val="28"/>
          <w:rtl/>
          <w:lang w:bidi="ar-EG"/>
        </w:rPr>
      </w:pPr>
    </w:p>
    <w:p w14:paraId="745F7120" w14:textId="4EB99A36" w:rsidR="008C68E4" w:rsidRPr="009062A7" w:rsidRDefault="008C68E4" w:rsidP="000844E1">
      <w:pPr>
        <w:pStyle w:val="a5"/>
        <w:numPr>
          <w:ilvl w:val="0"/>
          <w:numId w:val="4"/>
        </w:num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.مشاركة الموظفين</w:t>
      </w:r>
    </w:p>
    <w:p w14:paraId="34EEFF22" w14:textId="15F12A9D" w:rsidR="008C68E4" w:rsidRPr="009062A7" w:rsidRDefault="008C68E4"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من بين التعاريف التي عرفت بها مشاركة الموظفين التعريف الذي يرى بأن المشاركة هي علاقة مبادلة ذات المجاهدين ومجهود مشترك بين طرفي العملية الإدارية، وهما الإدارة العليا التي تشرف على تنفيذ الخطط.</w:t>
      </w:r>
    </w:p>
    <w:p w14:paraId="5F0725B1" w14:textId="4B1E34C0" w:rsidR="00FB473B" w:rsidRPr="009062A7" w:rsidRDefault="008C68E4" w:rsidP="000844E1">
      <w:pPr>
        <w:pStyle w:val="a5"/>
        <w:numPr>
          <w:ilvl w:val="0"/>
          <w:numId w:val="3"/>
        </w:numPr>
        <w:spacing w:line="240" w:lineRule="auto"/>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والبرامج المقررة والعمال الذين يقومون بعمليات الإنتاج، والعمليات المساعدة الأخرى حيث أن المشاركة الجيدة للموظفين تؤدي إلى تقليل التعليمات والتوجيهات التي تقدم لهم، ذلك لأنهم اشتركوا وساهموا في وضع السياسات وخطط العمل.</w:t>
      </w:r>
    </w:p>
    <w:p w14:paraId="3104F4B4" w14:textId="77777777" w:rsidR="00696F19" w:rsidRPr="009062A7" w:rsidRDefault="00696F19" w:rsidP="000844E1">
      <w:pPr>
        <w:spacing w:line="240" w:lineRule="auto"/>
        <w:jc w:val="both"/>
        <w:rPr>
          <w:rFonts w:ascii="Simplified Arabic" w:hAnsi="Simplified Arabic" w:cs="Simplified Arabic"/>
          <w:sz w:val="28"/>
          <w:szCs w:val="28"/>
          <w:rtl/>
          <w:lang w:bidi="ar-EG"/>
        </w:rPr>
      </w:pPr>
    </w:p>
    <w:p w14:paraId="73E71ADF" w14:textId="674149D0" w:rsidR="00C0448C" w:rsidRPr="009062A7" w:rsidRDefault="00F601B2" w:rsidP="000844E1">
      <w:p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أداء المشاريع الإنشائية</w:t>
      </w:r>
    </w:p>
    <w:p w14:paraId="5BE41012" w14:textId="377B2994" w:rsidR="00064BD0" w:rsidRPr="009062A7" w:rsidRDefault="00CD6545" w:rsidP="000844E1">
      <w:pPr>
        <w:pStyle w:val="a5"/>
        <w:spacing w:line="240" w:lineRule="auto"/>
        <w:ind w:left="284"/>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عرف معهد إدارة المشاريع (</w:t>
      </w:r>
      <w:r w:rsidRPr="009062A7">
        <w:rPr>
          <w:rFonts w:ascii="Simplified Arabic" w:hAnsi="Simplified Arabic" w:cs="Simplified Arabic" w:hint="cs"/>
          <w:sz w:val="28"/>
          <w:szCs w:val="28"/>
          <w:lang w:bidi="ar-EG"/>
        </w:rPr>
        <w:t>PMBOK</w:t>
      </w:r>
      <w:r w:rsidRPr="009062A7">
        <w:rPr>
          <w:rFonts w:ascii="Simplified Arabic" w:hAnsi="Simplified Arabic" w:cs="Simplified Arabic" w:hint="cs"/>
          <w:sz w:val="28"/>
          <w:szCs w:val="28"/>
          <w:rtl/>
          <w:lang w:bidi="ar-EG"/>
        </w:rPr>
        <w:t xml:space="preserve">) المشروع على انه نشاط مؤقت يتم البدء فيه لتقديم منتج أو خدمة فريدة وعليه فإن الطبيعة المؤقتة للمشاريع تفيد بوجود بداية ونهاية محددة لها </w:t>
      </w:r>
      <w:r w:rsidR="00FB473B" w:rsidRPr="009062A7">
        <w:rPr>
          <w:rFonts w:ascii="Simplified Arabic" w:hAnsi="Simplified Arabic" w:cs="Simplified Arabic"/>
          <w:sz w:val="28"/>
          <w:szCs w:val="28"/>
          <w:lang w:bidi="ar-EG"/>
        </w:rPr>
        <w:t>(Project Management Instit</w:t>
      </w:r>
      <w:r w:rsidR="008B38C6" w:rsidRPr="009062A7">
        <w:rPr>
          <w:rFonts w:ascii="Simplified Arabic" w:hAnsi="Simplified Arabic" w:cs="Simplified Arabic"/>
          <w:sz w:val="28"/>
          <w:szCs w:val="28"/>
          <w:lang w:bidi="ar-EG"/>
        </w:rPr>
        <w:t>ute ,2001,442)</w:t>
      </w:r>
    </w:p>
    <w:p w14:paraId="132C3BC7" w14:textId="0AF6D9BA" w:rsidR="00CD6545" w:rsidRPr="009062A7" w:rsidRDefault="00BA1922"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lastRenderedPageBreak/>
        <w:t>لذا فكل المشاريع</w:t>
      </w:r>
      <w:r w:rsidR="00CD6545" w:rsidRPr="009062A7">
        <w:rPr>
          <w:rFonts w:ascii="Simplified Arabic" w:hAnsi="Simplified Arabic" w:cs="Simplified Arabic" w:hint="cs"/>
          <w:sz w:val="28"/>
          <w:szCs w:val="28"/>
          <w:rtl/>
          <w:lang w:bidi="ar-EG"/>
        </w:rPr>
        <w:t xml:space="preserve"> لها بداية ونهاية وموارد لغايات التنفيذ لتحقيق الهدف الذي </w:t>
      </w:r>
      <w:r w:rsidR="0083681E" w:rsidRPr="009062A7">
        <w:rPr>
          <w:rFonts w:ascii="Simplified Arabic" w:hAnsi="Simplified Arabic" w:cs="Simplified Arabic" w:hint="cs"/>
          <w:sz w:val="28"/>
          <w:szCs w:val="28"/>
          <w:rtl/>
          <w:lang w:bidi="ar-EG"/>
        </w:rPr>
        <w:t>أنشأت</w:t>
      </w:r>
      <w:r w:rsidR="00CD6545" w:rsidRPr="009062A7">
        <w:rPr>
          <w:rFonts w:ascii="Simplified Arabic" w:hAnsi="Simplified Arabic" w:cs="Simplified Arabic" w:hint="cs"/>
          <w:sz w:val="28"/>
          <w:szCs w:val="28"/>
          <w:rtl/>
          <w:lang w:bidi="ar-EG"/>
        </w:rPr>
        <w:t xml:space="preserve"> لها، ولكن السؤال الذي قد يثار</w:t>
      </w:r>
      <w:r w:rsidR="003312CE" w:rsidRPr="009062A7">
        <w:rPr>
          <w:rFonts w:ascii="Simplified Arabic" w:hAnsi="Simplified Arabic" w:cs="Simplified Arabic" w:hint="cs"/>
          <w:sz w:val="28"/>
          <w:szCs w:val="28"/>
          <w:rtl/>
          <w:lang w:bidi="ar-EG"/>
        </w:rPr>
        <w:t xml:space="preserve"> أنه</w:t>
      </w:r>
      <w:r w:rsidR="00CD6545" w:rsidRPr="009062A7">
        <w:rPr>
          <w:rFonts w:ascii="Simplified Arabic" w:hAnsi="Simplified Arabic" w:cs="Simplified Arabic" w:hint="cs"/>
          <w:sz w:val="28"/>
          <w:szCs w:val="28"/>
          <w:rtl/>
          <w:lang w:bidi="ar-EG"/>
        </w:rPr>
        <w:t xml:space="preserve"> كيف يمكن الحكم على نجاح المشاريع بشكل عام وعلى نجاح المشاريع الإنشائية بشكل خاص؟</w:t>
      </w:r>
    </w:p>
    <w:p w14:paraId="29E1E739" w14:textId="2930228A" w:rsidR="001A6131" w:rsidRPr="009062A7" w:rsidRDefault="001A6131" w:rsidP="000844E1">
      <w:pPr>
        <w:pStyle w:val="a5"/>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فالمشاريع الإنشائية </w:t>
      </w:r>
      <w:r w:rsidR="000E7D95" w:rsidRPr="009062A7">
        <w:rPr>
          <w:rFonts w:ascii="Simplified Arabic" w:hAnsi="Simplified Arabic" w:cs="Simplified Arabic" w:hint="cs"/>
          <w:sz w:val="28"/>
          <w:szCs w:val="28"/>
          <w:rtl/>
          <w:lang w:bidi="ar-EG"/>
        </w:rPr>
        <w:t>مثلها مثل</w:t>
      </w:r>
      <w:r w:rsidRPr="009062A7">
        <w:rPr>
          <w:rFonts w:ascii="Simplified Arabic" w:hAnsi="Simplified Arabic" w:cs="Simplified Arabic" w:hint="cs"/>
          <w:sz w:val="28"/>
          <w:szCs w:val="28"/>
          <w:rtl/>
          <w:lang w:bidi="ar-EG"/>
        </w:rPr>
        <w:t xml:space="preserve"> باقي المشاريع تستهدف البدء والانتهاء من المشروع ضمن السقوف الزمنية وال</w:t>
      </w:r>
      <w:r w:rsidR="0038753B" w:rsidRPr="009062A7">
        <w:rPr>
          <w:rFonts w:ascii="Simplified Arabic" w:hAnsi="Simplified Arabic" w:cs="Simplified Arabic" w:hint="cs"/>
          <w:sz w:val="28"/>
          <w:szCs w:val="28"/>
          <w:rtl/>
          <w:lang w:bidi="ar-EG"/>
        </w:rPr>
        <w:t xml:space="preserve">تكلفة </w:t>
      </w:r>
      <w:r w:rsidRPr="009062A7">
        <w:rPr>
          <w:rFonts w:ascii="Simplified Arabic" w:hAnsi="Simplified Arabic" w:cs="Simplified Arabic" w:hint="cs"/>
          <w:sz w:val="28"/>
          <w:szCs w:val="28"/>
          <w:rtl/>
          <w:lang w:bidi="ar-EG"/>
        </w:rPr>
        <w:t>المقدرة والجودة المستهدفة ؟</w:t>
      </w:r>
    </w:p>
    <w:p w14:paraId="1D847666" w14:textId="4B4CB204" w:rsidR="007E137D" w:rsidRPr="009062A7" w:rsidRDefault="00780A71" w:rsidP="000844E1">
      <w:pPr>
        <w:pStyle w:val="a5"/>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lang w:bidi="ar-EG"/>
        </w:rPr>
        <w:t xml:space="preserve">وعليه قبل الانتهاء منها ضمن الوقت المحدد هو العامل الحاسم في نجاحها أم أن الالتزام بالتكاليف المقدرة هو كذلك أم أن تحقيق الجودة المستهدفة قد يغني عن العاملين الأولين .. وللإجابة على هذه التساؤلات فإنه لا يمكن القول بوجود مقياس واحد للنجاح يناسب كل المشاريع، فقد يكون الوقت هو العنصر الحاسم لإنجاز مشروع </w:t>
      </w:r>
      <w:r w:rsidR="004A1C0E" w:rsidRPr="009062A7">
        <w:rPr>
          <w:rFonts w:ascii="Simplified Arabic" w:hAnsi="Simplified Arabic" w:cs="Simplified Arabic" w:hint="cs"/>
          <w:sz w:val="28"/>
          <w:szCs w:val="28"/>
          <w:rtl/>
          <w:lang w:bidi="ar-EG"/>
        </w:rPr>
        <w:t>ما</w:t>
      </w:r>
      <w:r w:rsidRPr="009062A7">
        <w:rPr>
          <w:rFonts w:ascii="Simplified Arabic" w:hAnsi="Simplified Arabic" w:cs="Simplified Arabic" w:hint="cs"/>
          <w:sz w:val="28"/>
          <w:szCs w:val="28"/>
          <w:rtl/>
          <w:lang w:bidi="ar-EG"/>
        </w:rPr>
        <w:t xml:space="preserve"> قبل حلول الشتاء، وقد يكون الالتزام بالكلفة المحددة هو كذلك في حالة شح الموارد ، وقد يكون المشروع </w:t>
      </w:r>
      <w:r w:rsidR="00507FF3" w:rsidRPr="009062A7">
        <w:rPr>
          <w:rFonts w:ascii="Simplified Arabic" w:hAnsi="Simplified Arabic" w:cs="Simplified Arabic" w:hint="cs"/>
          <w:sz w:val="28"/>
          <w:szCs w:val="28"/>
          <w:rtl/>
          <w:lang w:bidi="ar-EG"/>
        </w:rPr>
        <w:t>ناجحاً</w:t>
      </w:r>
      <w:r w:rsidRPr="009062A7">
        <w:rPr>
          <w:rFonts w:ascii="Simplified Arabic" w:hAnsi="Simplified Arabic" w:cs="Simplified Arabic" w:hint="cs"/>
          <w:sz w:val="28"/>
          <w:szCs w:val="28"/>
          <w:rtl/>
          <w:lang w:bidi="ar-EG"/>
        </w:rPr>
        <w:t xml:space="preserve"> على </w:t>
      </w:r>
      <w:r w:rsidR="00507FF3" w:rsidRPr="009062A7">
        <w:rPr>
          <w:rFonts w:ascii="Simplified Arabic" w:hAnsi="Simplified Arabic" w:cs="Simplified Arabic" w:hint="cs"/>
          <w:sz w:val="28"/>
          <w:szCs w:val="28"/>
          <w:rtl/>
          <w:lang w:bidi="ar-EG"/>
        </w:rPr>
        <w:t xml:space="preserve">الرغم من </w:t>
      </w:r>
      <w:r w:rsidRPr="009062A7">
        <w:rPr>
          <w:rFonts w:ascii="Simplified Arabic" w:hAnsi="Simplified Arabic" w:cs="Simplified Arabic" w:hint="cs"/>
          <w:sz w:val="28"/>
          <w:szCs w:val="28"/>
          <w:rtl/>
          <w:lang w:bidi="ar-EG"/>
        </w:rPr>
        <w:t>تجاوز الجدول والميزانية المقررين (دار الأوبرا في سيدني نظرا</w:t>
      </w:r>
      <w:r w:rsidR="00152E25" w:rsidRPr="009062A7">
        <w:rPr>
          <w:rFonts w:ascii="Simplified Arabic" w:hAnsi="Simplified Arabic" w:cs="Simplified Arabic" w:hint="cs"/>
          <w:sz w:val="28"/>
          <w:szCs w:val="28"/>
          <w:rtl/>
          <w:lang w:bidi="ar-EG"/>
        </w:rPr>
        <w:t>ً</w:t>
      </w:r>
      <w:r w:rsidRPr="009062A7">
        <w:rPr>
          <w:rFonts w:ascii="Simplified Arabic" w:hAnsi="Simplified Arabic" w:cs="Simplified Arabic" w:hint="cs"/>
          <w:sz w:val="28"/>
          <w:szCs w:val="28"/>
          <w:rtl/>
          <w:lang w:bidi="ar-EG"/>
        </w:rPr>
        <w:t xml:space="preserve"> للقيمة المضافة التي حققها المشروع على الصعيد السياحي والثقافي </w:t>
      </w:r>
      <w:r w:rsidR="00974426" w:rsidRPr="009062A7">
        <w:rPr>
          <w:rFonts w:ascii="Simplified Arabic" w:hAnsi="Simplified Arabic" w:cs="Simplified Arabic" w:hint="cs"/>
          <w:sz w:val="28"/>
          <w:szCs w:val="28"/>
          <w:rtl/>
          <w:lang w:bidi="ar-EG"/>
        </w:rPr>
        <w:t>الأسترالي</w:t>
      </w:r>
      <w:r w:rsidRPr="009062A7">
        <w:rPr>
          <w:rFonts w:ascii="Simplified Arabic" w:hAnsi="Simplified Arabic" w:cs="Simplified Arabic" w:hint="cs"/>
          <w:sz w:val="28"/>
          <w:szCs w:val="28"/>
          <w:rtl/>
          <w:lang w:bidi="ar-EG"/>
        </w:rPr>
        <w:t xml:space="preserve"> وعليه و</w:t>
      </w:r>
      <w:r w:rsidR="00152E25" w:rsidRPr="009062A7">
        <w:rPr>
          <w:rFonts w:ascii="Simplified Arabic" w:hAnsi="Simplified Arabic" w:cs="Simplified Arabic" w:hint="cs"/>
          <w:sz w:val="28"/>
          <w:szCs w:val="28"/>
          <w:rtl/>
          <w:lang w:bidi="ar-EG"/>
        </w:rPr>
        <w:t>لأن</w:t>
      </w:r>
      <w:r w:rsidRPr="009062A7">
        <w:rPr>
          <w:rFonts w:ascii="Simplified Arabic" w:hAnsi="Simplified Arabic" w:cs="Simplified Arabic" w:hint="cs"/>
          <w:sz w:val="28"/>
          <w:szCs w:val="28"/>
          <w:rtl/>
          <w:lang w:bidi="ar-EG"/>
        </w:rPr>
        <w:t xml:space="preserve"> المشاريع تختلف من حيث الحجم ودرجة التعقيد والتكنولوجيا المستخدمة والمخاطر</w:t>
      </w:r>
      <w:r w:rsidR="00152E25"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الموجودة فلا يوجد قائمة محددة ومتفق عليا يمكن </w:t>
      </w:r>
      <w:r w:rsidR="00D001EC" w:rsidRPr="009062A7">
        <w:rPr>
          <w:rFonts w:ascii="Simplified Arabic" w:hAnsi="Simplified Arabic" w:cs="Simplified Arabic" w:hint="cs"/>
          <w:sz w:val="28"/>
          <w:szCs w:val="28"/>
          <w:rtl/>
          <w:lang w:bidi="ar-EG"/>
        </w:rPr>
        <w:t>استخداما</w:t>
      </w:r>
      <w:r w:rsidRPr="009062A7">
        <w:rPr>
          <w:rFonts w:ascii="Simplified Arabic" w:hAnsi="Simplified Arabic" w:cs="Simplified Arabic" w:hint="cs"/>
          <w:sz w:val="28"/>
          <w:szCs w:val="28"/>
          <w:rtl/>
          <w:lang w:bidi="ar-EG"/>
        </w:rPr>
        <w:t xml:space="preserve"> للحكم على نجاح المشاريع  </w:t>
      </w:r>
      <w:r w:rsidR="005074A7" w:rsidRPr="009062A7">
        <w:rPr>
          <w:rFonts w:ascii="Simplified Arabic" w:hAnsi="Simplified Arabic" w:cs="Simplified Arabic"/>
          <w:sz w:val="28"/>
          <w:szCs w:val="28"/>
          <w:lang w:val="en-GB" w:bidi="ar-EG"/>
        </w:rPr>
        <w:t>(</w:t>
      </w:r>
      <w:r w:rsidRPr="009062A7">
        <w:rPr>
          <w:rFonts w:ascii="Simplified Arabic" w:hAnsi="Simplified Arabic" w:cs="Simplified Arabic" w:hint="cs"/>
          <w:sz w:val="28"/>
          <w:szCs w:val="28"/>
          <w:lang w:bidi="ar-EG"/>
        </w:rPr>
        <w:t>Westervold</w:t>
      </w:r>
      <w:r w:rsidR="00816480" w:rsidRPr="009062A7">
        <w:rPr>
          <w:rFonts w:ascii="Simplified Arabic" w:hAnsi="Simplified Arabic" w:cs="Simplified Arabic" w:hint="cs"/>
          <w:sz w:val="28"/>
          <w:szCs w:val="28"/>
          <w:lang w:bidi="ar-EG"/>
        </w:rPr>
        <w:t>,</w:t>
      </w:r>
      <w:r w:rsidR="00663BB5" w:rsidRPr="009062A7">
        <w:rPr>
          <w:rFonts w:ascii="Simplified Arabic" w:hAnsi="Simplified Arabic" w:cs="Simplified Arabic" w:hint="cs"/>
          <w:sz w:val="28"/>
          <w:szCs w:val="28"/>
          <w:lang w:bidi="ar-EG"/>
        </w:rPr>
        <w:t>2023,412)</w:t>
      </w:r>
      <w:r w:rsidRPr="009062A7">
        <w:rPr>
          <w:rFonts w:ascii="Simplified Arabic" w:hAnsi="Simplified Arabic" w:cs="Simplified Arabic" w:hint="cs"/>
          <w:sz w:val="28"/>
          <w:szCs w:val="28"/>
          <w:rtl/>
          <w:lang w:bidi="ar-EG"/>
        </w:rPr>
        <w:t xml:space="preserve"> ومع ذلك تبقى عناصر المثلث الحديدي المتمثلة (الوقت </w:t>
      </w:r>
      <w:r w:rsidR="003C0E1D" w:rsidRPr="009062A7">
        <w:rPr>
          <w:rFonts w:ascii="Simplified Arabic" w:hAnsi="Simplified Arabic" w:cs="Simplified Arabic" w:hint="cs"/>
          <w:sz w:val="28"/>
          <w:szCs w:val="28"/>
          <w:rtl/>
        </w:rPr>
        <w:t>، التكلفة ،</w:t>
      </w:r>
      <w:r w:rsidRPr="009062A7">
        <w:rPr>
          <w:rFonts w:ascii="Simplified Arabic" w:hAnsi="Simplified Arabic" w:cs="Simplified Arabic" w:hint="cs"/>
          <w:sz w:val="28"/>
          <w:szCs w:val="28"/>
          <w:rtl/>
          <w:lang w:bidi="ar-EG"/>
        </w:rPr>
        <w:t xml:space="preserve"> الجودة</w:t>
      </w:r>
      <w:r w:rsidR="003C0E1D"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 مقبولة عموماً لقياس مدى نجاح أو فشل المشاريع </w:t>
      </w:r>
      <w:r w:rsidR="00F6235A" w:rsidRPr="009062A7">
        <w:rPr>
          <w:rFonts w:ascii="Simplified Arabic" w:hAnsi="Simplified Arabic" w:cs="Simplified Arabic" w:hint="cs"/>
          <w:sz w:val="28"/>
          <w:szCs w:val="28"/>
          <w:rtl/>
          <w:lang w:bidi="ar-EG"/>
        </w:rPr>
        <w:t>إذ أنه</w:t>
      </w:r>
      <w:r w:rsidRPr="009062A7">
        <w:rPr>
          <w:rFonts w:ascii="Simplified Arabic" w:hAnsi="Simplified Arabic" w:cs="Simplified Arabic" w:hint="cs"/>
          <w:sz w:val="28"/>
          <w:szCs w:val="28"/>
          <w:rtl/>
          <w:lang w:bidi="ar-EG"/>
        </w:rPr>
        <w:t xml:space="preserve"> </w:t>
      </w:r>
      <w:r w:rsidR="00F6235A" w:rsidRPr="009062A7">
        <w:rPr>
          <w:rFonts w:ascii="Simplified Arabic" w:hAnsi="Simplified Arabic" w:cs="Simplified Arabic" w:hint="cs"/>
          <w:sz w:val="28"/>
          <w:szCs w:val="28"/>
          <w:rtl/>
          <w:lang w:bidi="ar-EG"/>
        </w:rPr>
        <w:t>خلال</w:t>
      </w:r>
      <w:r w:rsidRPr="009062A7">
        <w:rPr>
          <w:rFonts w:ascii="Simplified Arabic" w:hAnsi="Simplified Arabic" w:cs="Simplified Arabic" w:hint="cs"/>
          <w:sz w:val="28"/>
          <w:szCs w:val="28"/>
          <w:rtl/>
          <w:lang w:bidi="ar-EG"/>
        </w:rPr>
        <w:t xml:space="preserve"> فترة الخمسة والعشرون سنة الماضية تم اقتراح عوامل أخرى للحكم على نجاح المشروع والتي أضيفت إلى العوامل التقليدية المثلث الحديد</w:t>
      </w:r>
      <w:r w:rsidR="00FC1DD2" w:rsidRPr="009062A7">
        <w:rPr>
          <w:rFonts w:ascii="Simplified Arabic" w:hAnsi="Simplified Arabic" w:cs="Simplified Arabic" w:hint="cs"/>
          <w:sz w:val="28"/>
          <w:szCs w:val="28"/>
          <w:rtl/>
          <w:lang w:bidi="ar-EG"/>
        </w:rPr>
        <w:t xml:space="preserve">ي </w:t>
      </w:r>
      <w:r w:rsidRPr="009062A7">
        <w:rPr>
          <w:rFonts w:ascii="Simplified Arabic" w:hAnsi="Simplified Arabic" w:cs="Simplified Arabic" w:hint="cs"/>
          <w:sz w:val="28"/>
          <w:szCs w:val="28"/>
          <w:rtl/>
          <w:lang w:bidi="ar-EG"/>
        </w:rPr>
        <w:t xml:space="preserve">لارتباطها بالمشاريع </w:t>
      </w:r>
      <w:r w:rsidR="00480487" w:rsidRPr="009062A7">
        <w:rPr>
          <w:rFonts w:ascii="Simplified Arabic" w:hAnsi="Simplified Arabic" w:cs="Simplified Arabic" w:hint="cs"/>
          <w:sz w:val="28"/>
          <w:szCs w:val="28"/>
          <w:rtl/>
          <w:lang w:bidi="ar-EG"/>
        </w:rPr>
        <w:t>إلا أنها لم تحل</w:t>
      </w:r>
      <w:r w:rsidRPr="009062A7">
        <w:rPr>
          <w:rFonts w:ascii="Simplified Arabic" w:hAnsi="Simplified Arabic" w:cs="Simplified Arabic" w:hint="cs"/>
          <w:sz w:val="28"/>
          <w:szCs w:val="28"/>
          <w:rtl/>
          <w:lang w:bidi="ar-EG"/>
        </w:rPr>
        <w:t xml:space="preserve"> </w:t>
      </w:r>
      <w:r w:rsidR="009A4CBF" w:rsidRPr="009062A7">
        <w:rPr>
          <w:rFonts w:ascii="Simplified Arabic" w:hAnsi="Simplified Arabic" w:cs="Simplified Arabic" w:hint="cs"/>
          <w:sz w:val="28"/>
          <w:szCs w:val="28"/>
          <w:rtl/>
          <w:lang w:bidi="ar-EG"/>
        </w:rPr>
        <w:t>مكانه</w:t>
      </w:r>
      <w:r w:rsidR="008B38C6" w:rsidRPr="009062A7">
        <w:rPr>
          <w:rFonts w:ascii="Simplified Arabic" w:hAnsi="Simplified Arabic" w:cs="Simplified Arabic"/>
          <w:sz w:val="28"/>
          <w:szCs w:val="28"/>
          <w:lang w:bidi="ar-EG"/>
        </w:rPr>
        <w:t>(Meradith &amp; Mantel ,2012 )</w:t>
      </w:r>
    </w:p>
    <w:p w14:paraId="70D45B7D" w14:textId="6255938F" w:rsidR="00780A71" w:rsidRPr="009062A7" w:rsidRDefault="00780A71"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وفي هذا البحث تم اعتماد عناصر المثلث الحديدي المتمثلة (الوقت</w:t>
      </w:r>
      <w:r w:rsidR="008A4190" w:rsidRPr="009062A7">
        <w:rPr>
          <w:rFonts w:ascii="Simplified Arabic" w:hAnsi="Simplified Arabic" w:cs="Simplified Arabic" w:hint="cs"/>
          <w:sz w:val="28"/>
          <w:szCs w:val="28"/>
          <w:rtl/>
          <w:lang w:bidi="ar-EG"/>
        </w:rPr>
        <w:t xml:space="preserve"> ، </w:t>
      </w:r>
      <w:r w:rsidRPr="009062A7">
        <w:rPr>
          <w:rFonts w:ascii="Simplified Arabic" w:hAnsi="Simplified Arabic" w:cs="Simplified Arabic" w:hint="cs"/>
          <w:sz w:val="28"/>
          <w:szCs w:val="28"/>
          <w:rtl/>
          <w:lang w:bidi="ar-EG"/>
        </w:rPr>
        <w:t>ال</w:t>
      </w:r>
      <w:r w:rsidR="008A4190" w:rsidRPr="009062A7">
        <w:rPr>
          <w:rFonts w:ascii="Simplified Arabic" w:hAnsi="Simplified Arabic" w:cs="Simplified Arabic" w:hint="cs"/>
          <w:sz w:val="28"/>
          <w:szCs w:val="28"/>
          <w:rtl/>
          <w:lang w:bidi="ar-EG"/>
        </w:rPr>
        <w:t>تكلفة ،</w:t>
      </w:r>
      <w:r w:rsidRPr="009062A7">
        <w:rPr>
          <w:rFonts w:ascii="Simplified Arabic" w:hAnsi="Simplified Arabic" w:cs="Simplified Arabic" w:hint="cs"/>
          <w:sz w:val="28"/>
          <w:szCs w:val="28"/>
          <w:rtl/>
          <w:lang w:bidi="ar-EG"/>
        </w:rPr>
        <w:t xml:space="preserve"> الجودة</w:t>
      </w:r>
      <w:r w:rsidR="008A4190"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 لتقي</w:t>
      </w:r>
      <w:r w:rsidR="008A4190" w:rsidRPr="009062A7">
        <w:rPr>
          <w:rFonts w:ascii="Simplified Arabic" w:hAnsi="Simplified Arabic" w:cs="Simplified Arabic" w:hint="cs"/>
          <w:sz w:val="28"/>
          <w:szCs w:val="28"/>
          <w:rtl/>
          <w:lang w:bidi="ar-EG"/>
        </w:rPr>
        <w:t>يم</w:t>
      </w:r>
      <w:r w:rsidRPr="009062A7">
        <w:rPr>
          <w:rFonts w:ascii="Simplified Arabic" w:hAnsi="Simplified Arabic" w:cs="Simplified Arabic" w:hint="cs"/>
          <w:sz w:val="28"/>
          <w:szCs w:val="28"/>
          <w:rtl/>
          <w:lang w:bidi="ar-EG"/>
        </w:rPr>
        <w:t xml:space="preserve"> أداء المشاريع الإنشائية المنفذة من خلال (</w:t>
      </w:r>
      <w:r w:rsidRPr="009062A7">
        <w:rPr>
          <w:rFonts w:ascii="Simplified Arabic" w:hAnsi="Simplified Arabic" w:cs="Simplified Arabic" w:hint="cs"/>
          <w:sz w:val="28"/>
          <w:szCs w:val="28"/>
          <w:lang w:bidi="ar-EG"/>
        </w:rPr>
        <w:t>HDA</w:t>
      </w:r>
      <w:r w:rsidRPr="009062A7">
        <w:rPr>
          <w:rFonts w:ascii="Simplified Arabic" w:hAnsi="Simplified Arabic" w:cs="Simplified Arabic" w:hint="cs"/>
          <w:sz w:val="28"/>
          <w:szCs w:val="28"/>
          <w:rtl/>
          <w:lang w:bidi="ar-EG"/>
        </w:rPr>
        <w:t>) نظرا</w:t>
      </w:r>
      <w:r w:rsidR="00345E25" w:rsidRPr="009062A7">
        <w:rPr>
          <w:rFonts w:ascii="Simplified Arabic" w:hAnsi="Simplified Arabic" w:cs="Simplified Arabic" w:hint="cs"/>
          <w:sz w:val="28"/>
          <w:szCs w:val="28"/>
          <w:rtl/>
          <w:lang w:bidi="ar-EG"/>
        </w:rPr>
        <w:t>ً</w:t>
      </w:r>
      <w:r w:rsidRPr="009062A7">
        <w:rPr>
          <w:rFonts w:ascii="Simplified Arabic" w:hAnsi="Simplified Arabic" w:cs="Simplified Arabic" w:hint="cs"/>
          <w:sz w:val="28"/>
          <w:szCs w:val="28"/>
          <w:rtl/>
          <w:lang w:bidi="ar-EG"/>
        </w:rPr>
        <w:t xml:space="preserve"> للقبول الذي ما زالت تحظى به كأدوات لقياس نجاح المشاريع.</w:t>
      </w:r>
    </w:p>
    <w:p w14:paraId="59AB55CC" w14:textId="77777777" w:rsidR="008C68E4" w:rsidRPr="009062A7" w:rsidRDefault="008C68E4" w:rsidP="000844E1">
      <w:pPr>
        <w:spacing w:line="240" w:lineRule="auto"/>
        <w:jc w:val="both"/>
        <w:rPr>
          <w:rFonts w:ascii="Simplified Arabic" w:hAnsi="Simplified Arabic" w:cs="Simplified Arabic"/>
          <w:sz w:val="28"/>
          <w:szCs w:val="28"/>
          <w:rtl/>
          <w:lang w:bidi="ar-EG"/>
        </w:rPr>
      </w:pPr>
    </w:p>
    <w:p w14:paraId="3BFA79A2" w14:textId="4C1F4906" w:rsidR="008C68E4" w:rsidRPr="009062A7" w:rsidRDefault="00264BDA" w:rsidP="000844E1">
      <w:p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lastRenderedPageBreak/>
        <w:t xml:space="preserve">مراحل </w:t>
      </w:r>
      <w:r w:rsidR="008C6A82" w:rsidRPr="009062A7">
        <w:rPr>
          <w:rFonts w:ascii="Simplified Arabic" w:hAnsi="Simplified Arabic" w:cs="Simplified Arabic" w:hint="cs"/>
          <w:b/>
          <w:bCs/>
          <w:sz w:val="28"/>
          <w:szCs w:val="28"/>
          <w:rtl/>
          <w:lang w:bidi="ar-EG"/>
        </w:rPr>
        <w:t>تطبيق إدارة الجودة الشاملة</w:t>
      </w:r>
    </w:p>
    <w:p w14:paraId="781943E9" w14:textId="7B01D390" w:rsidR="004F3F2A" w:rsidRPr="009062A7" w:rsidRDefault="004F3F2A"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أن تطبيق إدارة الجودة الشاملة يتطلب أسس معينة وذلك في مختلف النواحي التطبيقية والإدارية داخل المنظمة، وخارجها أيضا</w:t>
      </w:r>
      <w:r w:rsidR="00345E25" w:rsidRPr="009062A7">
        <w:rPr>
          <w:rFonts w:ascii="Simplified Arabic" w:hAnsi="Simplified Arabic" w:cs="Simplified Arabic" w:hint="cs"/>
          <w:sz w:val="28"/>
          <w:szCs w:val="28"/>
          <w:rtl/>
          <w:lang w:bidi="ar-EG"/>
        </w:rPr>
        <w:t>ً</w:t>
      </w:r>
      <w:r w:rsidRPr="009062A7">
        <w:rPr>
          <w:rFonts w:ascii="Simplified Arabic" w:hAnsi="Simplified Arabic" w:cs="Simplified Arabic" w:hint="cs"/>
          <w:sz w:val="28"/>
          <w:szCs w:val="28"/>
          <w:rtl/>
          <w:lang w:bidi="ar-EG"/>
        </w:rPr>
        <w:t xml:space="preserve"> بحيث توفر المكان الملائم لتطبيقها داخل المؤسسة، حيث أن عملية التطبيق تمر بعدة مراحل وأهم هذه المراحل بحسب ما أشار (قادة، </w:t>
      </w:r>
      <w:r w:rsidR="005D5EC9" w:rsidRPr="009062A7">
        <w:rPr>
          <w:rFonts w:ascii="Simplified Arabic" w:hAnsi="Simplified Arabic" w:cs="Simplified Arabic" w:hint="cs"/>
          <w:sz w:val="28"/>
          <w:szCs w:val="28"/>
          <w:rtl/>
          <w:lang w:bidi="ar-EG"/>
        </w:rPr>
        <w:t>2021</w:t>
      </w:r>
      <w:r w:rsidRPr="009062A7">
        <w:rPr>
          <w:rFonts w:ascii="Simplified Arabic" w:hAnsi="Simplified Arabic" w:cs="Simplified Arabic" w:hint="cs"/>
          <w:sz w:val="28"/>
          <w:szCs w:val="28"/>
          <w:rtl/>
          <w:lang w:bidi="ar-EG"/>
        </w:rPr>
        <w:t xml:space="preserve">) في دراسته </w:t>
      </w:r>
      <w:r w:rsidR="000B7DF4" w:rsidRPr="009062A7">
        <w:rPr>
          <w:rFonts w:ascii="Simplified Arabic" w:hAnsi="Simplified Arabic" w:cs="Simplified Arabic" w:hint="cs"/>
          <w:sz w:val="28"/>
          <w:szCs w:val="28"/>
          <w:rtl/>
          <w:lang w:bidi="ar-EG"/>
        </w:rPr>
        <w:t xml:space="preserve">ذكر </w:t>
      </w:r>
      <w:r w:rsidR="007A4871" w:rsidRPr="009062A7">
        <w:rPr>
          <w:rFonts w:ascii="Simplified Arabic" w:hAnsi="Simplified Arabic" w:cs="Simplified Arabic" w:hint="cs"/>
          <w:sz w:val="28"/>
          <w:szCs w:val="28"/>
          <w:rtl/>
          <w:lang w:bidi="ar-EG"/>
        </w:rPr>
        <w:t>التالي</w:t>
      </w:r>
      <w:r w:rsidRPr="009062A7">
        <w:rPr>
          <w:rFonts w:ascii="Simplified Arabic" w:hAnsi="Simplified Arabic" w:cs="Simplified Arabic" w:hint="cs"/>
          <w:sz w:val="28"/>
          <w:szCs w:val="28"/>
          <w:rtl/>
          <w:lang w:bidi="ar-EG"/>
        </w:rPr>
        <w:t>:-</w:t>
      </w:r>
    </w:p>
    <w:p w14:paraId="35714C3C" w14:textId="636FA746" w:rsidR="00830FA2" w:rsidRPr="009062A7" w:rsidRDefault="00830FA2" w:rsidP="000844E1">
      <w:pPr>
        <w:pStyle w:val="a5"/>
        <w:numPr>
          <w:ilvl w:val="0"/>
          <w:numId w:val="13"/>
        </w:numPr>
        <w:spacing w:line="240" w:lineRule="auto"/>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المرحلة الأولى</w:t>
      </w:r>
      <w:r w:rsidR="005343B7" w:rsidRPr="009062A7">
        <w:rPr>
          <w:rFonts w:ascii="Simplified Arabic" w:hAnsi="Simplified Arabic" w:cs="Simplified Arabic" w:hint="cs"/>
          <w:sz w:val="28"/>
          <w:szCs w:val="28"/>
          <w:rtl/>
          <w:lang w:bidi="ar-EG"/>
        </w:rPr>
        <w:t>:-</w:t>
      </w:r>
      <w:r w:rsidRPr="009062A7">
        <w:rPr>
          <w:rFonts w:ascii="Simplified Arabic" w:hAnsi="Simplified Arabic" w:cs="Simplified Arabic" w:hint="cs"/>
          <w:sz w:val="28"/>
          <w:szCs w:val="28"/>
          <w:rtl/>
          <w:lang w:bidi="ar-EG"/>
        </w:rPr>
        <w:t xml:space="preserve"> مرحلة الإعداد وفي هذه المرحلة يتم التجهيز والإعداد لتطبيق إدارة الجودة الشاملة</w:t>
      </w:r>
      <w:r w:rsidR="005343B7"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وتتضمن هذه المرحلة العديد من النشاطات التي لابد من القيام بها من قبل الإدارة مثل اتخاذ القرار بالجودة الشاملة والتزام الإدارة العليا بها وبالتحسين المستمر</w:t>
      </w:r>
      <w:r w:rsidR="002C21C3" w:rsidRPr="009062A7">
        <w:rPr>
          <w:rFonts w:ascii="Simplified Arabic" w:hAnsi="Simplified Arabic" w:cs="Simplified Arabic" w:hint="cs"/>
          <w:sz w:val="28"/>
          <w:szCs w:val="28"/>
          <w:rtl/>
          <w:lang w:bidi="ar-EG"/>
        </w:rPr>
        <w:t>،</w:t>
      </w:r>
      <w:r w:rsidRPr="009062A7">
        <w:rPr>
          <w:rFonts w:ascii="Simplified Arabic" w:hAnsi="Simplified Arabic" w:cs="Simplified Arabic" w:hint="cs"/>
          <w:sz w:val="28"/>
          <w:szCs w:val="28"/>
          <w:rtl/>
          <w:lang w:bidi="ar-EG"/>
        </w:rPr>
        <w:t xml:space="preserve"> وضع الخطط الاستراتيجية، وضع خطط تدريب للعاملين</w:t>
      </w:r>
      <w:r w:rsidR="005C1195"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 وضع معايير قياس للرضا الوظيفي ورضا العملاء</w:t>
      </w:r>
      <w:r w:rsidR="002C21C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 إعطاء فرق العمل الصلاحيات </w:t>
      </w:r>
      <w:r w:rsidR="000046B6" w:rsidRPr="009062A7">
        <w:rPr>
          <w:rFonts w:ascii="Simplified Arabic" w:hAnsi="Simplified Arabic" w:cs="Simplified Arabic" w:hint="cs"/>
          <w:sz w:val="28"/>
          <w:szCs w:val="28"/>
          <w:rtl/>
          <w:lang w:bidi="ar-EG"/>
        </w:rPr>
        <w:t>لأداء</w:t>
      </w:r>
      <w:r w:rsidRPr="009062A7">
        <w:rPr>
          <w:rFonts w:ascii="Simplified Arabic" w:hAnsi="Simplified Arabic" w:cs="Simplified Arabic" w:hint="cs"/>
          <w:sz w:val="28"/>
          <w:szCs w:val="28"/>
          <w:rtl/>
          <w:lang w:bidi="ar-EG"/>
        </w:rPr>
        <w:t xml:space="preserve"> أعماله</w:t>
      </w:r>
      <w:r w:rsidR="000046B6" w:rsidRPr="009062A7">
        <w:rPr>
          <w:rFonts w:ascii="Simplified Arabic" w:hAnsi="Simplified Arabic" w:cs="Simplified Arabic" w:hint="cs"/>
          <w:sz w:val="28"/>
          <w:szCs w:val="28"/>
          <w:rtl/>
          <w:lang w:bidi="ar-EG"/>
        </w:rPr>
        <w:t>م</w:t>
      </w:r>
      <w:r w:rsidRPr="009062A7">
        <w:rPr>
          <w:rFonts w:ascii="Simplified Arabic" w:hAnsi="Simplified Arabic" w:cs="Simplified Arabic" w:hint="cs"/>
          <w:sz w:val="28"/>
          <w:szCs w:val="28"/>
          <w:rtl/>
          <w:lang w:bidi="ar-EG"/>
        </w:rPr>
        <w:t xml:space="preserve"> بكفاءة.</w:t>
      </w:r>
    </w:p>
    <w:p w14:paraId="589890CD" w14:textId="77777777" w:rsidR="006E7CD8" w:rsidRPr="009062A7" w:rsidRDefault="006E7CD8" w:rsidP="000844E1">
      <w:pPr>
        <w:pStyle w:val="a5"/>
        <w:spacing w:line="240" w:lineRule="auto"/>
        <w:jc w:val="both"/>
        <w:rPr>
          <w:rFonts w:ascii="Simplified Arabic" w:hAnsi="Simplified Arabic" w:cs="Simplified Arabic"/>
          <w:sz w:val="28"/>
          <w:szCs w:val="28"/>
          <w:rtl/>
          <w:lang w:bidi="ar-EG"/>
        </w:rPr>
      </w:pPr>
    </w:p>
    <w:p w14:paraId="335AF66A" w14:textId="6C2DCC0A" w:rsidR="00374139" w:rsidRPr="009062A7" w:rsidRDefault="006E7CD8" w:rsidP="000844E1">
      <w:pPr>
        <w:pStyle w:val="a5"/>
        <w:numPr>
          <w:ilvl w:val="0"/>
          <w:numId w:val="13"/>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المرحلة الثانية: مرحلة التخطيط تأتي مرحلة التخطيط بعد مرحلة الإعداد حيث يتم استخدام المعلومات التي تم جمعها في مرحلة الإعداد في مرحلة التخطيط وتتضمن مرحلة التخطيط القيام بعدة نشاطات من أهمها:</w:t>
      </w:r>
      <w:r w:rsidR="00374139" w:rsidRPr="009062A7">
        <w:rPr>
          <w:rFonts w:ascii="Simplified Arabic" w:hAnsi="Simplified Arabic" w:cs="Simplified Arabic" w:hint="cs"/>
          <w:sz w:val="28"/>
          <w:szCs w:val="28"/>
          <w:rtl/>
          <w:lang w:bidi="ar-EG"/>
        </w:rPr>
        <w:t>-</w:t>
      </w:r>
    </w:p>
    <w:p w14:paraId="332BBED4" w14:textId="77777777" w:rsidR="00374139" w:rsidRPr="009062A7" w:rsidRDefault="006E7CD8" w:rsidP="000844E1">
      <w:pPr>
        <w:pStyle w:val="a5"/>
        <w:numPr>
          <w:ilvl w:val="2"/>
          <w:numId w:val="11"/>
        </w:numPr>
        <w:spacing w:line="240" w:lineRule="auto"/>
        <w:ind w:left="1208" w:hanging="357"/>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تحليل البيئة الداخلية بما فما عناصر القوة والضعف وتحليل البيئة الخارجية</w:t>
      </w:r>
      <w:r w:rsidR="00374139" w:rsidRPr="009062A7">
        <w:rPr>
          <w:rFonts w:ascii="Simplified Arabic" w:hAnsi="Simplified Arabic" w:cs="Simplified Arabic" w:hint="cs"/>
          <w:sz w:val="28"/>
          <w:szCs w:val="28"/>
          <w:rtl/>
          <w:lang w:bidi="ar-EG"/>
        </w:rPr>
        <w:t>.</w:t>
      </w:r>
    </w:p>
    <w:p w14:paraId="09C1ECE3" w14:textId="77777777" w:rsidR="00374139" w:rsidRPr="009062A7" w:rsidRDefault="006E7CD8" w:rsidP="000844E1">
      <w:pPr>
        <w:pStyle w:val="a5"/>
        <w:numPr>
          <w:ilvl w:val="2"/>
          <w:numId w:val="11"/>
        </w:numPr>
        <w:spacing w:line="240" w:lineRule="auto"/>
        <w:ind w:left="1208" w:hanging="357"/>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وضع رسالة المنظمة والأهداف الاستراتيجية.</w:t>
      </w:r>
    </w:p>
    <w:p w14:paraId="16FC8BD0" w14:textId="77777777" w:rsidR="00374139" w:rsidRPr="009062A7" w:rsidRDefault="006E7CD8" w:rsidP="000844E1">
      <w:pPr>
        <w:pStyle w:val="a5"/>
        <w:numPr>
          <w:ilvl w:val="2"/>
          <w:numId w:val="11"/>
        </w:numPr>
        <w:spacing w:line="240" w:lineRule="auto"/>
        <w:ind w:left="1208" w:hanging="357"/>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تصميم خطط التنفيذ.</w:t>
      </w:r>
    </w:p>
    <w:p w14:paraId="7D1BC9A8" w14:textId="718C702B" w:rsidR="006E7CD8" w:rsidRPr="009062A7" w:rsidRDefault="006E7CD8" w:rsidP="000844E1">
      <w:pPr>
        <w:pStyle w:val="a5"/>
        <w:numPr>
          <w:ilvl w:val="2"/>
          <w:numId w:val="11"/>
        </w:numPr>
        <w:spacing w:line="240" w:lineRule="auto"/>
        <w:ind w:left="1208" w:hanging="357"/>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دراسة توقعات العملاء ومتطلباتهم</w:t>
      </w:r>
      <w:r w:rsidR="00374139" w:rsidRPr="009062A7">
        <w:rPr>
          <w:rFonts w:ascii="Simplified Arabic" w:hAnsi="Simplified Arabic" w:cs="Simplified Arabic" w:hint="cs"/>
          <w:sz w:val="28"/>
          <w:szCs w:val="28"/>
          <w:rtl/>
          <w:lang w:bidi="ar-EG"/>
        </w:rPr>
        <w:t>.</w:t>
      </w:r>
    </w:p>
    <w:p w14:paraId="01015CF7" w14:textId="77777777" w:rsidR="00167AB6" w:rsidRPr="009062A7" w:rsidRDefault="00167AB6" w:rsidP="000844E1">
      <w:pPr>
        <w:spacing w:line="240" w:lineRule="auto"/>
        <w:jc w:val="both"/>
        <w:rPr>
          <w:rFonts w:ascii="Simplified Arabic" w:hAnsi="Simplified Arabic" w:cs="Simplified Arabic"/>
          <w:sz w:val="28"/>
          <w:szCs w:val="28"/>
          <w:rtl/>
          <w:lang w:bidi="ar-EG"/>
        </w:rPr>
      </w:pPr>
    </w:p>
    <w:p w14:paraId="6EF993A9" w14:textId="43360842" w:rsidR="00DD18E6" w:rsidRPr="009062A7" w:rsidRDefault="00DD18E6" w:rsidP="000844E1">
      <w:pPr>
        <w:pStyle w:val="a5"/>
        <w:numPr>
          <w:ilvl w:val="0"/>
          <w:numId w:val="15"/>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lastRenderedPageBreak/>
        <w:t>المرحلة الثالثة: مرحلة التنفيذ تعتبر</w:t>
      </w:r>
      <w:r w:rsidR="00AC0FA5" w:rsidRPr="009062A7">
        <w:rPr>
          <w:rFonts w:ascii="Simplified Arabic" w:hAnsi="Simplified Arabic" w:cs="Simplified Arabic" w:hint="cs"/>
          <w:sz w:val="28"/>
          <w:szCs w:val="28"/>
          <w:rtl/>
          <w:lang w:bidi="ar-EG"/>
        </w:rPr>
        <w:t xml:space="preserve"> من</w:t>
      </w:r>
      <w:r w:rsidRPr="009062A7">
        <w:rPr>
          <w:rFonts w:ascii="Simplified Arabic" w:hAnsi="Simplified Arabic" w:cs="Simplified Arabic" w:hint="cs"/>
          <w:sz w:val="28"/>
          <w:szCs w:val="28"/>
          <w:rtl/>
          <w:lang w:bidi="ar-EG"/>
        </w:rPr>
        <w:t xml:space="preserve"> أهم مراحل تطبيق إدارة الجودة الشاملة، فهي تعد</w:t>
      </w:r>
      <w:r w:rsidR="00AF0087"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البداية الحقيقية لترجمة هذه</w:t>
      </w:r>
      <w:r w:rsidR="00AF0087"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المتطلبات إلى أرض الواقع وتتكون من خطوات رئيسية وهي:</w:t>
      </w:r>
      <w:r w:rsidR="00AF0087" w:rsidRPr="009062A7">
        <w:rPr>
          <w:rFonts w:ascii="Simplified Arabic" w:hAnsi="Simplified Arabic" w:cs="Simplified Arabic" w:hint="cs"/>
          <w:sz w:val="28"/>
          <w:szCs w:val="28"/>
          <w:rtl/>
          <w:lang w:bidi="ar-EG"/>
        </w:rPr>
        <w:t>-</w:t>
      </w:r>
    </w:p>
    <w:p w14:paraId="7A899F31" w14:textId="77777777" w:rsidR="00AF0087" w:rsidRPr="009062A7" w:rsidRDefault="00DD18E6" w:rsidP="000844E1">
      <w:pPr>
        <w:pStyle w:val="a5"/>
        <w:numPr>
          <w:ilvl w:val="2"/>
          <w:numId w:val="11"/>
        </w:numPr>
        <w:spacing w:line="240" w:lineRule="auto"/>
        <w:ind w:left="1208" w:hanging="357"/>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خلق البيئة الثقافية الملائمة لفلسفة إدارة الجودة الشاملة.</w:t>
      </w:r>
    </w:p>
    <w:p w14:paraId="7D29BC2F" w14:textId="402EB62B" w:rsidR="00AF0087" w:rsidRPr="009062A7" w:rsidRDefault="00DD18E6" w:rsidP="000844E1">
      <w:pPr>
        <w:pStyle w:val="a5"/>
        <w:numPr>
          <w:ilvl w:val="2"/>
          <w:numId w:val="11"/>
        </w:numPr>
        <w:spacing w:line="240" w:lineRule="auto"/>
        <w:ind w:left="1208" w:hanging="357"/>
        <w:jc w:val="both"/>
        <w:rPr>
          <w:rFonts w:ascii="Simplified Arabic" w:hAnsi="Simplified Arabic" w:cs="Simplified Arabic"/>
          <w:sz w:val="28"/>
          <w:szCs w:val="28"/>
          <w:lang w:bidi="ar-EG"/>
        </w:rPr>
      </w:pPr>
      <w:r w:rsidRPr="009062A7">
        <w:rPr>
          <w:rFonts w:ascii="Simplified Arabic" w:hAnsi="Simplified Arabic" w:cs="Simplified Arabic" w:hint="cs"/>
          <w:sz w:val="28"/>
          <w:szCs w:val="28"/>
          <w:rtl/>
          <w:lang w:bidi="ar-EG"/>
        </w:rPr>
        <w:t xml:space="preserve">الضبط الإحصائي تتطلب الخطوة السابقة </w:t>
      </w:r>
      <w:r w:rsidR="00011DA2" w:rsidRPr="009062A7">
        <w:rPr>
          <w:rFonts w:ascii="Simplified Arabic" w:hAnsi="Simplified Arabic" w:cs="Simplified Arabic" w:hint="cs"/>
          <w:sz w:val="28"/>
          <w:szCs w:val="28"/>
          <w:rtl/>
          <w:lang w:bidi="ar-EG"/>
        </w:rPr>
        <w:t>ل</w:t>
      </w:r>
      <w:r w:rsidRPr="009062A7">
        <w:rPr>
          <w:rFonts w:ascii="Simplified Arabic" w:hAnsi="Simplified Arabic" w:cs="Simplified Arabic" w:hint="cs"/>
          <w:sz w:val="28"/>
          <w:szCs w:val="28"/>
          <w:rtl/>
          <w:lang w:bidi="ar-EG"/>
        </w:rPr>
        <w:t>تدريب العاملين على كيفية استخدام أدوات الضبط الإحصائي</w:t>
      </w:r>
      <w:r w:rsidR="00AF0087"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للعمليات وكيفية تفسير نتائجها </w:t>
      </w:r>
      <w:r w:rsidR="005F23DE" w:rsidRPr="009062A7">
        <w:rPr>
          <w:rFonts w:ascii="Simplified Arabic" w:hAnsi="Simplified Arabic" w:cs="Simplified Arabic" w:hint="cs"/>
          <w:sz w:val="28"/>
          <w:szCs w:val="28"/>
          <w:rtl/>
          <w:lang w:bidi="ar-EG"/>
        </w:rPr>
        <w:t>مما</w:t>
      </w:r>
      <w:r w:rsidRPr="009062A7">
        <w:rPr>
          <w:rFonts w:ascii="Simplified Arabic" w:hAnsi="Simplified Arabic" w:cs="Simplified Arabic" w:hint="cs"/>
          <w:sz w:val="28"/>
          <w:szCs w:val="28"/>
          <w:rtl/>
          <w:lang w:bidi="ar-EG"/>
        </w:rPr>
        <w:t xml:space="preserve"> يؤدي إلى تحسين جودة العمليات</w:t>
      </w:r>
      <w:r w:rsidR="00AF0087" w:rsidRPr="009062A7">
        <w:rPr>
          <w:rFonts w:ascii="Simplified Arabic" w:hAnsi="Simplified Arabic" w:cs="Simplified Arabic" w:hint="cs"/>
          <w:sz w:val="28"/>
          <w:szCs w:val="28"/>
          <w:rtl/>
          <w:lang w:bidi="ar-EG"/>
        </w:rPr>
        <w:t>.</w:t>
      </w:r>
    </w:p>
    <w:p w14:paraId="1815DCED" w14:textId="06C5116B" w:rsidR="00DD18E6" w:rsidRPr="009062A7" w:rsidRDefault="00DD18E6" w:rsidP="000844E1">
      <w:pPr>
        <w:pStyle w:val="a5"/>
        <w:numPr>
          <w:ilvl w:val="2"/>
          <w:numId w:val="11"/>
        </w:numPr>
        <w:spacing w:line="240" w:lineRule="auto"/>
        <w:ind w:left="1208" w:hanging="357"/>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تصميم التجارب ويتم في هذه الخطوة استخدام أساليب إحصائية تتعدى أدوات الضبط ال</w:t>
      </w:r>
      <w:r w:rsidR="005F23DE" w:rsidRPr="009062A7">
        <w:rPr>
          <w:rFonts w:ascii="Simplified Arabic" w:hAnsi="Simplified Arabic" w:cs="Simplified Arabic" w:hint="cs"/>
          <w:sz w:val="28"/>
          <w:szCs w:val="28"/>
          <w:rtl/>
          <w:lang w:bidi="ar-EG"/>
        </w:rPr>
        <w:t>إحصائي</w:t>
      </w:r>
      <w:r w:rsidRPr="009062A7">
        <w:rPr>
          <w:rFonts w:ascii="Simplified Arabic" w:hAnsi="Simplified Arabic" w:cs="Simplified Arabic" w:hint="cs"/>
          <w:sz w:val="28"/>
          <w:szCs w:val="28"/>
          <w:rtl/>
          <w:lang w:bidi="ar-EG"/>
        </w:rPr>
        <w:t xml:space="preserve"> إلى</w:t>
      </w:r>
      <w:r w:rsidR="00AF0087"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خطوة التصميم لوضع معايير تعظيم العمليات</w:t>
      </w:r>
      <w:r w:rsidR="00AF0087" w:rsidRPr="009062A7">
        <w:rPr>
          <w:rFonts w:ascii="Simplified Arabic" w:hAnsi="Simplified Arabic" w:cs="Simplified Arabic" w:hint="cs"/>
          <w:sz w:val="28"/>
          <w:szCs w:val="28"/>
          <w:rtl/>
          <w:lang w:bidi="ar-EG"/>
        </w:rPr>
        <w:t>.</w:t>
      </w:r>
    </w:p>
    <w:p w14:paraId="76C4CEE7" w14:textId="77777777" w:rsidR="00FB6B13" w:rsidRPr="009062A7" w:rsidRDefault="00FB6B13" w:rsidP="000844E1">
      <w:pPr>
        <w:spacing w:line="240" w:lineRule="auto"/>
        <w:jc w:val="both"/>
        <w:rPr>
          <w:rFonts w:ascii="Simplified Arabic" w:hAnsi="Simplified Arabic" w:cs="Simplified Arabic"/>
          <w:sz w:val="28"/>
          <w:szCs w:val="28"/>
          <w:rtl/>
          <w:lang w:bidi="ar-EG"/>
        </w:rPr>
      </w:pPr>
    </w:p>
    <w:p w14:paraId="39EC93E3" w14:textId="30CD9A76" w:rsidR="000B4DA0" w:rsidRPr="009062A7" w:rsidRDefault="000B4DA0" w:rsidP="000844E1">
      <w:pPr>
        <w:pStyle w:val="a5"/>
        <w:numPr>
          <w:ilvl w:val="0"/>
          <w:numId w:val="15"/>
        </w:numPr>
        <w:spacing w:line="240" w:lineRule="auto"/>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المرحلة الرابعة</w:t>
      </w:r>
      <w:r w:rsidR="00FB6B1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 xml:space="preserve">مرحلة الرقابة والتقويم يتم بناء أنظمة الرقابة </w:t>
      </w:r>
      <w:r w:rsidR="005E385A" w:rsidRPr="009062A7">
        <w:rPr>
          <w:rFonts w:ascii="Simplified Arabic" w:hAnsi="Simplified Arabic" w:cs="Simplified Arabic" w:hint="cs"/>
          <w:sz w:val="28"/>
          <w:szCs w:val="28"/>
          <w:rtl/>
          <w:lang w:bidi="ar-EG"/>
        </w:rPr>
        <w:t>لإدارة</w:t>
      </w:r>
      <w:r w:rsidRPr="009062A7">
        <w:rPr>
          <w:rFonts w:ascii="Simplified Arabic" w:hAnsi="Simplified Arabic" w:cs="Simplified Arabic" w:hint="cs"/>
          <w:sz w:val="28"/>
          <w:szCs w:val="28"/>
          <w:rtl/>
          <w:lang w:bidi="ar-EG"/>
        </w:rPr>
        <w:t xml:space="preserve"> الجودة الشاملة على أساس الرقابة</w:t>
      </w:r>
      <w:r w:rsidR="00FB6B1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المتزامنة أو الرقابة المرحلية الدقيقة والمتابعة المستمرة، ويضاف إلى ذلك الرقابة اللاحقة وفي هذه الرقابة يتم في</w:t>
      </w:r>
      <w:r w:rsidR="00004FFC" w:rsidRPr="009062A7">
        <w:rPr>
          <w:rFonts w:ascii="Simplified Arabic" w:hAnsi="Simplified Arabic" w:cs="Simplified Arabic" w:hint="cs"/>
          <w:sz w:val="28"/>
          <w:szCs w:val="28"/>
          <w:rtl/>
          <w:lang w:bidi="ar-EG"/>
        </w:rPr>
        <w:t>ها</w:t>
      </w:r>
      <w:r w:rsidR="00FB6B1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تقويم الجهود المبذولة لتطبيق منهجية إدارة الجودة الشاملة وفي هذه المرحلة يتطلب من قيام المنظمة بعملية</w:t>
      </w:r>
      <w:r w:rsidR="00FB6B1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التقويم الذاتي عن طريق العاملين فيها أو الاستعانة بخبرات خارجية</w:t>
      </w:r>
      <w:r w:rsidR="00FB6B13" w:rsidRPr="009062A7">
        <w:rPr>
          <w:rFonts w:ascii="Simplified Arabic" w:hAnsi="Simplified Arabic" w:cs="Simplified Arabic" w:hint="cs"/>
          <w:sz w:val="28"/>
          <w:szCs w:val="28"/>
          <w:rtl/>
          <w:lang w:bidi="ar-EG"/>
        </w:rPr>
        <w:t>.</w:t>
      </w:r>
    </w:p>
    <w:p w14:paraId="04F9CA94" w14:textId="77777777" w:rsidR="00411F0D" w:rsidRPr="009062A7" w:rsidRDefault="00411F0D" w:rsidP="000844E1">
      <w:pPr>
        <w:spacing w:line="240" w:lineRule="auto"/>
        <w:jc w:val="both"/>
        <w:rPr>
          <w:rFonts w:ascii="Simplified Arabic" w:hAnsi="Simplified Arabic" w:cs="Simplified Arabic"/>
          <w:sz w:val="28"/>
          <w:szCs w:val="28"/>
          <w:rtl/>
          <w:lang w:bidi="ar-EG"/>
        </w:rPr>
      </w:pPr>
    </w:p>
    <w:p w14:paraId="3F4241FE" w14:textId="07DF68AA" w:rsidR="002946E5" w:rsidRPr="009062A7" w:rsidRDefault="002946E5" w:rsidP="000844E1">
      <w:pPr>
        <w:spacing w:line="240" w:lineRule="auto"/>
        <w:jc w:val="both"/>
        <w:rPr>
          <w:rFonts w:ascii="Simplified Arabic" w:hAnsi="Simplified Arabic" w:cs="Simplified Arabic"/>
          <w:b/>
          <w:bCs/>
          <w:sz w:val="28"/>
          <w:szCs w:val="28"/>
          <w:rtl/>
          <w:lang w:bidi="ar-EG"/>
        </w:rPr>
      </w:pPr>
      <w:r w:rsidRPr="009062A7">
        <w:rPr>
          <w:rFonts w:ascii="Simplified Arabic" w:hAnsi="Simplified Arabic" w:cs="Simplified Arabic" w:hint="cs"/>
          <w:b/>
          <w:bCs/>
          <w:sz w:val="28"/>
          <w:szCs w:val="28"/>
          <w:rtl/>
          <w:lang w:bidi="ar-EG"/>
        </w:rPr>
        <w:t>معوقات إدارة الجودة الشاملة</w:t>
      </w:r>
    </w:p>
    <w:p w14:paraId="044A4F9E" w14:textId="3EB04903" w:rsidR="002946E5" w:rsidRPr="009062A7" w:rsidRDefault="002946E5"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 xml:space="preserve">أن </w:t>
      </w:r>
      <w:r w:rsidR="008634DA" w:rsidRPr="009062A7">
        <w:rPr>
          <w:rFonts w:ascii="Simplified Arabic" w:hAnsi="Simplified Arabic" w:cs="Simplified Arabic" w:hint="cs"/>
          <w:sz w:val="28"/>
          <w:szCs w:val="28"/>
          <w:rtl/>
          <w:lang w:bidi="ar-EG"/>
        </w:rPr>
        <w:t>عملية</w:t>
      </w:r>
      <w:r w:rsidRPr="009062A7">
        <w:rPr>
          <w:rFonts w:ascii="Simplified Arabic" w:hAnsi="Simplified Arabic" w:cs="Simplified Arabic" w:hint="cs"/>
          <w:sz w:val="28"/>
          <w:szCs w:val="28"/>
          <w:rtl/>
          <w:lang w:bidi="ar-EG"/>
        </w:rPr>
        <w:t xml:space="preserve"> تطبيق إدارة الجودة الشاملة داخل المؤسسة أو المنظمة</w:t>
      </w:r>
      <w:r w:rsidR="00C952AB" w:rsidRPr="009062A7">
        <w:rPr>
          <w:rFonts w:ascii="Simplified Arabic" w:hAnsi="Simplified Arabic" w:cs="Simplified Arabic" w:hint="cs"/>
          <w:sz w:val="28"/>
          <w:szCs w:val="28"/>
          <w:rtl/>
          <w:lang w:bidi="ar-EG"/>
        </w:rPr>
        <w:t xml:space="preserve"> لها</w:t>
      </w:r>
      <w:r w:rsidRPr="009062A7">
        <w:rPr>
          <w:rFonts w:ascii="Simplified Arabic" w:hAnsi="Simplified Arabic" w:cs="Simplified Arabic" w:hint="cs"/>
          <w:sz w:val="28"/>
          <w:szCs w:val="28"/>
          <w:rtl/>
          <w:lang w:bidi="ar-EG"/>
        </w:rPr>
        <w:t xml:space="preserve"> أهمية كبيرة تخدم كلاً من المؤسسة</w:t>
      </w:r>
      <w:r w:rsidR="00CA17D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والعاملين بها والمستفيدين من هذه المؤسسة أيضاً، وعلى الرغم من الفوائد الكبيرة التي تحققها المؤسسة من</w:t>
      </w:r>
      <w:r w:rsidR="00CA17D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تطبيق إدارة الجودة الشاملة إلا أن هناك بعض المعوقات التي لها دور كبير في أن تقف كعائق رئيسي أمام عملية</w:t>
      </w:r>
      <w:r w:rsidR="00CA17D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lastRenderedPageBreak/>
        <w:t>تطبيق إدارة الجودة الشاملة في المؤسسات والمنظمات المختلفة وخاصة تلك المؤسسات والمنظمات التي تتواجد في</w:t>
      </w:r>
      <w:r w:rsidR="00CA17D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الدول النامية، ومن أبرز هذه المعوقات عدم التزام الإدارة العليا بتطبيق برامج إدارة الجودة الشاملة، وضعف</w:t>
      </w:r>
      <w:r w:rsidR="00CA17D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المشاركة من قبل العاملين والتركيز على أساليب معينة في نظام إدارة الجودة الشاملة وليس على النظام ككل</w:t>
      </w:r>
      <w:r w:rsidR="00CA17D3"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ومقاومة التغيير، وتوقع نتائج فورية (الذيبات</w:t>
      </w:r>
      <w:r w:rsidR="0058769E" w:rsidRPr="009062A7">
        <w:rPr>
          <w:rFonts w:ascii="Simplified Arabic" w:hAnsi="Simplified Arabic" w:cs="Simplified Arabic" w:hint="cs"/>
          <w:sz w:val="28"/>
          <w:szCs w:val="28"/>
          <w:rtl/>
          <w:lang w:bidi="ar-EG"/>
        </w:rPr>
        <w:t>،</w:t>
      </w:r>
      <w:r w:rsidRPr="009062A7">
        <w:rPr>
          <w:rFonts w:ascii="Simplified Arabic" w:hAnsi="Simplified Arabic" w:cs="Simplified Arabic" w:hint="cs"/>
          <w:sz w:val="28"/>
          <w:szCs w:val="28"/>
          <w:rtl/>
          <w:lang w:bidi="ar-EG"/>
        </w:rPr>
        <w:t xml:space="preserve"> والذيبات (2018)</w:t>
      </w:r>
      <w:r w:rsidR="0058769E" w:rsidRPr="009062A7">
        <w:rPr>
          <w:rFonts w:ascii="Simplified Arabic" w:hAnsi="Simplified Arabic" w:cs="Simplified Arabic" w:hint="cs"/>
          <w:sz w:val="28"/>
          <w:szCs w:val="28"/>
          <w:rtl/>
          <w:lang w:bidi="ar-EG"/>
        </w:rPr>
        <w:t>.</w:t>
      </w:r>
    </w:p>
    <w:p w14:paraId="053C57CF" w14:textId="7275CD15" w:rsidR="002946E5" w:rsidRPr="009062A7" w:rsidRDefault="002946E5" w:rsidP="000844E1">
      <w:pPr>
        <w:spacing w:line="240" w:lineRule="auto"/>
        <w:ind w:left="284"/>
        <w:jc w:val="both"/>
        <w:rPr>
          <w:rFonts w:ascii="Simplified Arabic" w:hAnsi="Simplified Arabic" w:cs="Simplified Arabic"/>
          <w:sz w:val="28"/>
          <w:szCs w:val="28"/>
          <w:rtl/>
          <w:lang w:bidi="ar-EG"/>
        </w:rPr>
      </w:pPr>
      <w:r w:rsidRPr="009062A7">
        <w:rPr>
          <w:rFonts w:ascii="Simplified Arabic" w:hAnsi="Simplified Arabic" w:cs="Simplified Arabic" w:hint="cs"/>
          <w:sz w:val="28"/>
          <w:szCs w:val="28"/>
          <w:rtl/>
          <w:lang w:bidi="ar-EG"/>
        </w:rPr>
        <w:t>ومن خلال استعراضنا لما سبق من معوقات الإدارة الجودة الشاملة يرى الباحثان أن من أهم المعوقات التي تواجه عملية تطبيق إدارة الجودة الشاملة فهي تلك المعوقات التي تقع على عاتق الإدارة العليا من حيث عدم</w:t>
      </w:r>
      <w:r w:rsidR="0058769E" w:rsidRPr="009062A7">
        <w:rPr>
          <w:rFonts w:ascii="Simplified Arabic" w:hAnsi="Simplified Arabic" w:cs="Simplified Arabic" w:hint="cs"/>
          <w:sz w:val="28"/>
          <w:szCs w:val="28"/>
          <w:rtl/>
          <w:lang w:bidi="ar-EG"/>
        </w:rPr>
        <w:t xml:space="preserve"> </w:t>
      </w:r>
      <w:r w:rsidRPr="009062A7">
        <w:rPr>
          <w:rFonts w:ascii="Simplified Arabic" w:hAnsi="Simplified Arabic" w:cs="Simplified Arabic" w:hint="cs"/>
          <w:sz w:val="28"/>
          <w:szCs w:val="28"/>
          <w:rtl/>
          <w:lang w:bidi="ar-EG"/>
        </w:rPr>
        <w:t>التطبيق الكامل لإدارة الجودة الشاملة وكذلك التسرع في معرفة النتائج، وأيضا</w:t>
      </w:r>
      <w:r w:rsidR="00332A65" w:rsidRPr="009062A7">
        <w:rPr>
          <w:rFonts w:ascii="Simplified Arabic" w:hAnsi="Simplified Arabic" w:cs="Simplified Arabic" w:hint="cs"/>
          <w:sz w:val="28"/>
          <w:szCs w:val="28"/>
          <w:rtl/>
          <w:lang w:bidi="ar-EG"/>
        </w:rPr>
        <w:t>ً</w:t>
      </w:r>
      <w:r w:rsidRPr="009062A7">
        <w:rPr>
          <w:rFonts w:ascii="Simplified Arabic" w:hAnsi="Simplified Arabic" w:cs="Simplified Arabic" w:hint="cs"/>
          <w:sz w:val="28"/>
          <w:szCs w:val="28"/>
          <w:rtl/>
          <w:lang w:bidi="ar-EG"/>
        </w:rPr>
        <w:t xml:space="preserve"> مقاومة التغيير من قبل العاملين الذين ليس لديهم الرغبة ولا الكفاءة في تطبيق إدارة الجودة الشاملة بالإضافة إلى قلة الكوادر البشرية المؤهلة للتطبيق وعدم مشاركتهم في التطبيق، حيث أن فلسفة إدارة الجودة الشاملة تعتمد بشكل أساسي على الإدارة العليا من خلال وضع النظام المتكامل </w:t>
      </w:r>
      <w:r w:rsidR="00B90D92" w:rsidRPr="009062A7">
        <w:rPr>
          <w:rFonts w:ascii="Simplified Arabic" w:hAnsi="Simplified Arabic" w:cs="Simplified Arabic" w:hint="cs"/>
          <w:sz w:val="28"/>
          <w:szCs w:val="28"/>
          <w:rtl/>
          <w:lang w:bidi="ar-EG"/>
        </w:rPr>
        <w:t>ل</w:t>
      </w:r>
      <w:r w:rsidRPr="009062A7">
        <w:rPr>
          <w:rFonts w:ascii="Simplified Arabic" w:hAnsi="Simplified Arabic" w:cs="Simplified Arabic" w:hint="cs"/>
          <w:sz w:val="28"/>
          <w:szCs w:val="28"/>
          <w:rtl/>
          <w:lang w:bidi="ar-EG"/>
        </w:rPr>
        <w:t>إدارة الجودة الشاملة والتحسين والتطوير المستمر للمنظمة وتدريب ومشاركة العاملين في التطبيق</w:t>
      </w:r>
      <w:r w:rsidR="00CA17D3" w:rsidRPr="009062A7">
        <w:rPr>
          <w:rFonts w:ascii="Simplified Arabic" w:hAnsi="Simplified Arabic" w:cs="Simplified Arabic" w:hint="cs"/>
          <w:sz w:val="28"/>
          <w:szCs w:val="28"/>
          <w:rtl/>
          <w:lang w:bidi="ar-EG"/>
        </w:rPr>
        <w:t>.</w:t>
      </w:r>
    </w:p>
    <w:p w14:paraId="30E110B3" w14:textId="77777777" w:rsidR="00411F0D" w:rsidRPr="009062A7" w:rsidRDefault="00411F0D" w:rsidP="000844E1">
      <w:pPr>
        <w:spacing w:line="240" w:lineRule="auto"/>
        <w:jc w:val="both"/>
        <w:rPr>
          <w:rFonts w:ascii="Simplified Arabic" w:hAnsi="Simplified Arabic" w:cs="Simplified Arabic"/>
          <w:sz w:val="28"/>
          <w:szCs w:val="28"/>
          <w:rtl/>
          <w:lang w:bidi="ar-EG"/>
        </w:rPr>
      </w:pPr>
    </w:p>
    <w:p w14:paraId="45CD151D" w14:textId="761CDB8B" w:rsidR="00D07C69" w:rsidRPr="009062A7" w:rsidRDefault="00D07C69"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رؤية المملكة 2030</w:t>
      </w:r>
    </w:p>
    <w:p w14:paraId="5D32978E" w14:textId="6CBE1D84" w:rsidR="00D07C69" w:rsidRPr="009062A7" w:rsidRDefault="00D07C69"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رؤية المملكة العربية السعودية 2030 هي خطة أو مشروع زمني أطلقه سمو الأمير محمد بن سلمان في 25 إبريل من عام 2016م، وتسمى هذه الرؤية بمصطلح ما بعد النفط للمملكة وقد تعاهد سمو الأمير بأنه يستهدف من خلال هذه الخطة تنفيذ </w:t>
      </w:r>
      <w:r w:rsidR="00C97EC9" w:rsidRPr="009062A7">
        <w:rPr>
          <w:rFonts w:ascii="Simplified Arabic" w:hAnsi="Simplified Arabic" w:cs="Simplified Arabic" w:hint="cs"/>
          <w:sz w:val="28"/>
          <w:szCs w:val="28"/>
          <w:rtl/>
        </w:rPr>
        <w:t>ال</w:t>
      </w:r>
      <w:r w:rsidRPr="009062A7">
        <w:rPr>
          <w:rFonts w:ascii="Simplified Arabic" w:hAnsi="Simplified Arabic" w:cs="Simplified Arabic" w:hint="cs"/>
          <w:sz w:val="28"/>
          <w:szCs w:val="28"/>
          <w:rtl/>
        </w:rPr>
        <w:t>عديد</w:t>
      </w:r>
      <w:r w:rsidR="00C97EC9" w:rsidRPr="009062A7">
        <w:rPr>
          <w:rFonts w:ascii="Simplified Arabic" w:hAnsi="Simplified Arabic" w:cs="Simplified Arabic" w:hint="cs"/>
          <w:sz w:val="28"/>
          <w:szCs w:val="28"/>
          <w:rtl/>
        </w:rPr>
        <w:t xml:space="preserve"> من</w:t>
      </w:r>
      <w:r w:rsidRPr="009062A7">
        <w:rPr>
          <w:rFonts w:ascii="Simplified Arabic" w:hAnsi="Simplified Arabic" w:cs="Simplified Arabic" w:hint="cs"/>
          <w:sz w:val="28"/>
          <w:szCs w:val="28"/>
          <w:rtl/>
        </w:rPr>
        <w:t xml:space="preserve"> المشروعات العملاقة داخل المملكة، ولقد تبنت المملكة العربية السعودية هذه الرؤية لتكون </w:t>
      </w:r>
      <w:r w:rsidR="00537919" w:rsidRPr="009062A7">
        <w:rPr>
          <w:rFonts w:ascii="Simplified Arabic" w:hAnsi="Simplified Arabic" w:cs="Simplified Arabic" w:hint="cs"/>
          <w:sz w:val="28"/>
          <w:szCs w:val="28"/>
          <w:rtl/>
        </w:rPr>
        <w:t xml:space="preserve">منهجاً </w:t>
      </w:r>
      <w:r w:rsidRPr="009062A7">
        <w:rPr>
          <w:rFonts w:ascii="Simplified Arabic" w:hAnsi="Simplified Arabic" w:cs="Simplified Arabic" w:hint="cs"/>
          <w:sz w:val="28"/>
          <w:szCs w:val="28"/>
          <w:rtl/>
        </w:rPr>
        <w:t xml:space="preserve">وخطة استراتيجية طويلة المدى للعمل الاقتصادي والتنموي وقد رسمت هذه الرؤية توجهات الحكومة وأهدافها والتزاماتها الخاصة بها ليكون الوطن من النماذج الرائدة والناجحة في العالم على كافة الأصعدة </w:t>
      </w:r>
      <w:r w:rsidRPr="009062A7">
        <w:rPr>
          <w:rFonts w:ascii="Simplified Arabic" w:hAnsi="Simplified Arabic" w:cs="Simplified Arabic" w:hint="cs"/>
          <w:sz w:val="28"/>
          <w:szCs w:val="28"/>
          <w:rtl/>
        </w:rPr>
        <w:lastRenderedPageBreak/>
        <w:t>وذلك من خلال ثلاث محاور اقتصاد مزدهر و مجتمع حيوي ووطن طموح</w:t>
      </w:r>
      <w:r w:rsidR="001541F1" w:rsidRPr="009062A7">
        <w:rPr>
          <w:rFonts w:ascii="Simplified Arabic" w:hAnsi="Simplified Arabic" w:cs="Simplified Arabic" w:hint="cs"/>
          <w:sz w:val="28"/>
          <w:szCs w:val="28"/>
          <w:rtl/>
        </w:rPr>
        <w:t xml:space="preserve"> </w:t>
      </w:r>
      <w:r w:rsidR="003F0F35"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الشملان</w:t>
      </w:r>
      <w:r w:rsidR="003F0F35"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الفوزان</w:t>
      </w:r>
      <w:r w:rsidR="003F0F35"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2017).</w:t>
      </w:r>
    </w:p>
    <w:p w14:paraId="0F1E96E3" w14:textId="77777777" w:rsidR="003F0F35" w:rsidRPr="009062A7" w:rsidRDefault="003F0F35" w:rsidP="000844E1">
      <w:pPr>
        <w:spacing w:line="240" w:lineRule="auto"/>
        <w:jc w:val="both"/>
        <w:rPr>
          <w:rFonts w:ascii="Simplified Arabic" w:hAnsi="Simplified Arabic" w:cs="Simplified Arabic"/>
          <w:sz w:val="28"/>
          <w:szCs w:val="28"/>
          <w:rtl/>
        </w:rPr>
      </w:pPr>
    </w:p>
    <w:p w14:paraId="3E06466F" w14:textId="2DC382C9" w:rsidR="007C53BC" w:rsidRPr="009062A7" w:rsidRDefault="007C53BC"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ولقد تم إطلاق برنامج التحول الوطني 2020 والذي يهدف إلى المساهمة في تطوير مختلف المجالات والقطاعات داخل المملكة والمساهمة في تنفيذ </w:t>
      </w:r>
      <w:r w:rsidR="00671D54" w:rsidRPr="009062A7">
        <w:rPr>
          <w:rFonts w:ascii="Simplified Arabic" w:hAnsi="Simplified Arabic" w:cs="Simplified Arabic" w:hint="cs"/>
          <w:sz w:val="28"/>
          <w:szCs w:val="28"/>
          <w:rtl/>
        </w:rPr>
        <w:t>ال</w:t>
      </w:r>
      <w:r w:rsidRPr="009062A7">
        <w:rPr>
          <w:rFonts w:ascii="Simplified Arabic" w:hAnsi="Simplified Arabic" w:cs="Simplified Arabic" w:hint="cs"/>
          <w:sz w:val="28"/>
          <w:szCs w:val="28"/>
          <w:rtl/>
        </w:rPr>
        <w:t>عديد</w:t>
      </w:r>
      <w:r w:rsidR="00671D54" w:rsidRPr="009062A7">
        <w:rPr>
          <w:rFonts w:ascii="Simplified Arabic" w:hAnsi="Simplified Arabic" w:cs="Simplified Arabic" w:hint="cs"/>
          <w:sz w:val="28"/>
          <w:szCs w:val="28"/>
          <w:rtl/>
        </w:rPr>
        <w:t xml:space="preserve"> من</w:t>
      </w:r>
      <w:r w:rsidRPr="009062A7">
        <w:rPr>
          <w:rFonts w:ascii="Simplified Arabic" w:hAnsi="Simplified Arabic" w:cs="Simplified Arabic" w:hint="cs"/>
          <w:sz w:val="28"/>
          <w:szCs w:val="28"/>
          <w:rtl/>
        </w:rPr>
        <w:t xml:space="preserve"> المشاريع العملاقة في إطار مواكبة رؤية 2030، بما يساهم في تحقيق التميز في الأداء الحكومي وكذلك رفع أداء الاقتصاد وتحسين جودة الخدمات</w:t>
      </w:r>
      <w:r w:rsidR="008F48C2" w:rsidRPr="009062A7">
        <w:rPr>
          <w:rFonts w:ascii="Simplified Arabic" w:hAnsi="Simplified Arabic" w:cs="Simplified Arabic" w:hint="cs"/>
          <w:sz w:val="28"/>
          <w:szCs w:val="28"/>
          <w:rtl/>
        </w:rPr>
        <w:t xml:space="preserve"> المعيشية </w:t>
      </w:r>
      <w:r w:rsidRPr="009062A7">
        <w:rPr>
          <w:rFonts w:ascii="Simplified Arabic" w:hAnsi="Simplified Arabic" w:cs="Simplified Arabic" w:hint="cs"/>
          <w:sz w:val="28"/>
          <w:szCs w:val="28"/>
          <w:rtl/>
        </w:rPr>
        <w:t>وذلك من خلال تسريع وتيرة المشاريع للبنية التحتية الأساسية والرقمية وإشراك المستفيدين في التعرف على التحديات وابتكار الحلول ومساهمتهم في التنفيذ وابتكار الحلول، بما يؤدي إلى الارتقاء بالخدمات وتطوير المدن السعودية لتصبح مدن ذكية بخدمات وبنى تحتية ذات جودة عالية ( مجلد الخطة التنفيذية لرؤية المملكة، 2030).</w:t>
      </w:r>
    </w:p>
    <w:p w14:paraId="304FE6CD" w14:textId="59F1D9E0" w:rsidR="00C21C0C" w:rsidRPr="009062A7" w:rsidRDefault="007F5352"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وتعتبر </w:t>
      </w:r>
      <w:r w:rsidR="00EC530B" w:rsidRPr="009062A7">
        <w:rPr>
          <w:rFonts w:ascii="Simplified Arabic" w:hAnsi="Simplified Arabic" w:cs="Simplified Arabic" w:hint="cs"/>
          <w:sz w:val="28"/>
          <w:szCs w:val="28"/>
          <w:rtl/>
        </w:rPr>
        <w:t>ال</w:t>
      </w:r>
      <w:r w:rsidRPr="009062A7">
        <w:rPr>
          <w:rFonts w:ascii="Simplified Arabic" w:hAnsi="Simplified Arabic" w:cs="Simplified Arabic" w:hint="cs"/>
          <w:sz w:val="28"/>
          <w:szCs w:val="28"/>
          <w:rtl/>
        </w:rPr>
        <w:t xml:space="preserve">بلدية جزء وشريك لتحقيق هذه الرؤية من خلال دورها في تحقيق مبادرات وزارة الشؤون البلدية والقروية لتحقيق رؤية المملكة 2030 من خلال المبادرات التي تم إطلاقها في إطار تنفيذ المشروعات المواكبة </w:t>
      </w:r>
      <w:r w:rsidR="00F15964" w:rsidRPr="009062A7">
        <w:rPr>
          <w:rFonts w:ascii="Simplified Arabic" w:hAnsi="Simplified Arabic" w:cs="Simplified Arabic" w:hint="cs"/>
          <w:sz w:val="28"/>
          <w:szCs w:val="28"/>
          <w:rtl/>
        </w:rPr>
        <w:t>ل</w:t>
      </w:r>
      <w:r w:rsidRPr="009062A7">
        <w:rPr>
          <w:rFonts w:ascii="Simplified Arabic" w:hAnsi="Simplified Arabic" w:cs="Simplified Arabic" w:hint="cs"/>
          <w:sz w:val="28"/>
          <w:szCs w:val="28"/>
          <w:rtl/>
        </w:rPr>
        <w:t>رؤية المملكة، وذلك من خلال العمل الإداري والمالي والخدمي الذي تقدمه البلدية لتحقيق رؤية المملكة بجودة عالية. ويأتي دور إدارة الجودة الشاملة في تحقيق ذلك نظراً لأن رؤية المملكة 2030 تتوافق مع مبادئ إدارة الجودة الشاملة في العديد من المبادئ ولعل من أهمها تحسين جودة الحياة وجودة العمل وتلبية توقعات كلاً من العاملين</w:t>
      </w:r>
      <w:r w:rsidR="00C21C0C" w:rsidRPr="009062A7">
        <w:rPr>
          <w:rFonts w:ascii="Simplified Arabic" w:hAnsi="Simplified Arabic" w:cs="Simplified Arabic" w:hint="cs"/>
          <w:sz w:val="28"/>
          <w:szCs w:val="28"/>
          <w:rtl/>
        </w:rPr>
        <w:t xml:space="preserve"> والمستفيدين من الخدمات وتطوير البنية التحتية التي تساعد الموظفين على الإبداع في العمل أو البيئة الإدارية الجاذبة للعمل التي تساعد الموظفين على التطوير والتدريب والتحسن المستمر.</w:t>
      </w:r>
    </w:p>
    <w:p w14:paraId="21C52240" w14:textId="77777777" w:rsidR="007F5352" w:rsidRPr="009062A7" w:rsidRDefault="007F5352" w:rsidP="000844E1">
      <w:pPr>
        <w:spacing w:line="240" w:lineRule="auto"/>
        <w:jc w:val="both"/>
        <w:rPr>
          <w:rFonts w:ascii="Simplified Arabic" w:hAnsi="Simplified Arabic" w:cs="Simplified Arabic"/>
          <w:sz w:val="28"/>
          <w:szCs w:val="28"/>
          <w:rtl/>
        </w:rPr>
      </w:pPr>
    </w:p>
    <w:p w14:paraId="655C36C2" w14:textId="31834920" w:rsidR="00F925D0" w:rsidRPr="009062A7" w:rsidRDefault="00695ACB"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lastRenderedPageBreak/>
        <w:t>ما هي المشاريع الرقمية في المملكة العربية السعودية</w:t>
      </w:r>
      <w:r w:rsidR="008B38C6" w:rsidRPr="009062A7">
        <w:rPr>
          <w:rFonts w:ascii="Simplified Arabic" w:hAnsi="Simplified Arabic" w:cs="Simplified Arabic" w:hint="cs"/>
          <w:b/>
          <w:bCs/>
          <w:sz w:val="28"/>
          <w:szCs w:val="28"/>
          <w:rtl/>
        </w:rPr>
        <w:t xml:space="preserve"> ؟</w:t>
      </w:r>
      <w:r w:rsidRPr="009062A7">
        <w:rPr>
          <w:rFonts w:ascii="Simplified Arabic" w:hAnsi="Simplified Arabic" w:cs="Simplified Arabic" w:hint="cs"/>
          <w:b/>
          <w:bCs/>
          <w:sz w:val="28"/>
          <w:szCs w:val="28"/>
          <w:rtl/>
        </w:rPr>
        <w:t xml:space="preserve"> </w:t>
      </w:r>
    </w:p>
    <w:p w14:paraId="13EB8EC6" w14:textId="3497AC81" w:rsidR="00155917" w:rsidRPr="009062A7" w:rsidRDefault="00155917"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تعتبر المملكة العربية السعودية محطة مهمة للابتكار والتطور في مجال المشروعات الرقمية، حيث تشهد السعودية نمو</w:t>
      </w:r>
      <w:r w:rsidR="00212F88" w:rsidRPr="009062A7">
        <w:rPr>
          <w:rFonts w:ascii="Simplified Arabic" w:hAnsi="Simplified Arabic" w:cs="Simplified Arabic" w:hint="cs"/>
          <w:sz w:val="28"/>
          <w:szCs w:val="28"/>
          <w:rtl/>
        </w:rPr>
        <w:t xml:space="preserve">اً </w:t>
      </w:r>
      <w:r w:rsidRPr="009062A7">
        <w:rPr>
          <w:rFonts w:ascii="Simplified Arabic" w:hAnsi="Simplified Arabic" w:cs="Simplified Arabic" w:hint="cs"/>
          <w:sz w:val="28"/>
          <w:szCs w:val="28"/>
          <w:rtl/>
        </w:rPr>
        <w:t xml:space="preserve">متسارعًا في قطاع التكنولوجيا والابتكار. تعزز البنية التحتية التقنية القوية والرؤية الطموحة لتحقيق التحول الرقمي </w:t>
      </w:r>
      <w:r w:rsidR="00477098" w:rsidRPr="009062A7">
        <w:rPr>
          <w:rFonts w:ascii="Simplified Arabic" w:hAnsi="Simplified Arabic" w:cs="Simplified Arabic" w:hint="cs"/>
          <w:sz w:val="28"/>
          <w:szCs w:val="28"/>
          <w:rtl/>
        </w:rPr>
        <w:t>وتوفير فرصاً</w:t>
      </w:r>
      <w:r w:rsidRPr="009062A7">
        <w:rPr>
          <w:rFonts w:ascii="Simplified Arabic" w:hAnsi="Simplified Arabic" w:cs="Simplified Arabic" w:hint="cs"/>
          <w:sz w:val="28"/>
          <w:szCs w:val="28"/>
          <w:rtl/>
        </w:rPr>
        <w:t xml:space="preserve"> هائلة لتنفيذ مشروعات رقمية متنوعة ومبتكرة داخل المملكة.</w:t>
      </w:r>
    </w:p>
    <w:p w14:paraId="4ED10C1C" w14:textId="2581352F" w:rsidR="00155917" w:rsidRPr="009062A7" w:rsidRDefault="00155917"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تتنوع المشروعات الرقمية التي يمكن تنفيذها في المملكة العربية السعودية</w:t>
      </w:r>
      <w:r w:rsidR="008B38C6"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بشكل كبير، من بناء المدن الذكية وتطوير البنية التحتية الرقمية، إلى تطوير</w:t>
      </w:r>
      <w:r w:rsidR="008B38C6" w:rsidRPr="009062A7">
        <w:rPr>
          <w:rFonts w:ascii="Simplified Arabic" w:hAnsi="Simplified Arabic" w:cs="Simplified Arabic"/>
          <w:sz w:val="28"/>
          <w:szCs w:val="28"/>
        </w:rPr>
        <w:t xml:space="preserve"> </w:t>
      </w:r>
      <w:r w:rsidRPr="009062A7">
        <w:rPr>
          <w:rFonts w:ascii="Simplified Arabic" w:hAnsi="Simplified Arabic" w:cs="Simplified Arabic" w:hint="cs"/>
          <w:sz w:val="28"/>
          <w:szCs w:val="28"/>
          <w:rtl/>
        </w:rPr>
        <w:t>تطبيقات الهاتف الذكي والمنصات الإلكترونية لتسهيل الخدمات للمواطنين والشركات.</w:t>
      </w:r>
    </w:p>
    <w:p w14:paraId="44CA6144" w14:textId="68E21E45" w:rsidR="00155917" w:rsidRPr="009062A7" w:rsidRDefault="00155917"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w:t>
      </w:r>
      <w:r w:rsidR="008B38C6" w:rsidRPr="009062A7">
        <w:rPr>
          <w:rFonts w:ascii="Simplified Arabic" w:hAnsi="Simplified Arabic" w:cs="Simplified Arabic"/>
          <w:sz w:val="28"/>
          <w:szCs w:val="28"/>
        </w:rPr>
        <w:t xml:space="preserve"> </w:t>
      </w:r>
      <w:r w:rsidR="003A55A6" w:rsidRPr="009062A7">
        <w:rPr>
          <w:rFonts w:ascii="Simplified Arabic" w:hAnsi="Simplified Arabic" w:cs="Simplified Arabic" w:hint="cs"/>
          <w:sz w:val="28"/>
          <w:szCs w:val="28"/>
          <w:rtl/>
        </w:rPr>
        <w:t xml:space="preserve">كما </w:t>
      </w:r>
      <w:r w:rsidRPr="009062A7">
        <w:rPr>
          <w:rFonts w:ascii="Simplified Arabic" w:hAnsi="Simplified Arabic" w:cs="Simplified Arabic" w:hint="cs"/>
          <w:sz w:val="28"/>
          <w:szCs w:val="28"/>
          <w:rtl/>
        </w:rPr>
        <w:t>يمكن تنفيذ مشاريع لتطوير الصناعات الرقمية مثل الذكاء الاصطناعي والتعلم الآلي، وذلك لتحسين الإنتاجية والكفاءة في مختلف القطاعات الاقتصادية، بما في ذلك الصناعة والزراعة والخدمات المالية.</w:t>
      </w:r>
    </w:p>
    <w:p w14:paraId="23025867" w14:textId="77777777" w:rsidR="00155917" w:rsidRPr="009062A7" w:rsidRDefault="00155917"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بالإضافة إلى ذلك، يمكن تنفيذ مشاريع لتطوير الخدمات الحكومية الرقمية، مثل تطبيقات الحكومة الإلكترونية والتصاريح الإلكترونية والتوقيع الإلكتروني، لتسهيل الإجراءات الإدارية وتحسين جودة الخدمات المقدمة للمواطنين والشركات.</w:t>
      </w:r>
    </w:p>
    <w:p w14:paraId="49DB17DB" w14:textId="4E54B491" w:rsidR="003A55A6" w:rsidRPr="009062A7" w:rsidRDefault="00155917"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وفي ظل الطلب المتزايد على التجارة الإلكترونية، يمكن أيض</w:t>
      </w:r>
      <w:r w:rsidR="00D62470" w:rsidRPr="009062A7">
        <w:rPr>
          <w:rFonts w:ascii="Simplified Arabic" w:hAnsi="Simplified Arabic" w:cs="Simplified Arabic" w:hint="cs"/>
          <w:sz w:val="28"/>
          <w:szCs w:val="28"/>
          <w:rtl/>
        </w:rPr>
        <w:t xml:space="preserve">اً </w:t>
      </w:r>
      <w:r w:rsidRPr="009062A7">
        <w:rPr>
          <w:rFonts w:ascii="Simplified Arabic" w:hAnsi="Simplified Arabic" w:cs="Simplified Arabic" w:hint="cs"/>
          <w:sz w:val="28"/>
          <w:szCs w:val="28"/>
          <w:rtl/>
        </w:rPr>
        <w:t>تنفيذ مشاريع لتطوير منصات التجارة الإلكترونية وتطبيقات الدفع الإلكتروني، لتعزيز التجارة الإلكترونية وتسهيل عمليات الشراء والبيع عبر الإنترنت.</w:t>
      </w:r>
    </w:p>
    <w:p w14:paraId="0508696A" w14:textId="752F1501" w:rsidR="00155917" w:rsidRPr="009062A7" w:rsidRDefault="003A55A6"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w:t>
      </w:r>
      <w:r w:rsidR="00155917" w:rsidRPr="009062A7">
        <w:rPr>
          <w:rFonts w:ascii="Simplified Arabic" w:hAnsi="Simplified Arabic" w:cs="Simplified Arabic" w:hint="cs"/>
          <w:sz w:val="28"/>
          <w:szCs w:val="28"/>
          <w:rtl/>
        </w:rPr>
        <w:t>تتيح المملكة العربية السعودية بيئة مثالية لتنفيذ مشروعات رقمية متنوعة تساهم في تعزيز التنمية الاقتصادية والاجتماعية وتحقيق رؤية المملكة 2030 للتحول الرقمي والاقتصاد المعرفي.</w:t>
      </w:r>
    </w:p>
    <w:p w14:paraId="279160BA"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7FC7C26D" w14:textId="7ACA19CA" w:rsidR="00563993" w:rsidRPr="009062A7" w:rsidRDefault="00563993"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lastRenderedPageBreak/>
        <w:t xml:space="preserve">ما هو التحول الرقمي في المملكة العربية السعودية </w:t>
      </w:r>
      <w:r w:rsidR="008B38C6" w:rsidRPr="009062A7">
        <w:rPr>
          <w:rFonts w:ascii="Simplified Arabic" w:hAnsi="Simplified Arabic" w:cs="Simplified Arabic" w:hint="cs"/>
          <w:b/>
          <w:bCs/>
          <w:sz w:val="28"/>
          <w:szCs w:val="28"/>
          <w:rtl/>
        </w:rPr>
        <w:t>؟</w:t>
      </w:r>
    </w:p>
    <w:p w14:paraId="3ADED48C" w14:textId="21D7159D" w:rsidR="00563993" w:rsidRPr="009062A7" w:rsidRDefault="00296242" w:rsidP="000844E1">
      <w:pPr>
        <w:spacing w:line="240" w:lineRule="auto"/>
        <w:ind w:left="284"/>
        <w:jc w:val="both"/>
        <w:rPr>
          <w:rFonts w:ascii="Simplified Arabic" w:hAnsi="Simplified Arabic" w:cs="Simplified Arabic"/>
          <w:sz w:val="28"/>
          <w:szCs w:val="28"/>
          <w:rtl/>
          <w:lang w:val="en-GB"/>
        </w:rPr>
      </w:pPr>
      <w:r w:rsidRPr="009062A7">
        <w:rPr>
          <w:rFonts w:ascii="Simplified Arabic" w:hAnsi="Simplified Arabic" w:cs="Simplified Arabic" w:hint="cs"/>
          <w:sz w:val="28"/>
          <w:szCs w:val="28"/>
          <w:rtl/>
        </w:rPr>
        <w:t xml:space="preserve">تنوعت تعاريف مفهوم التحول الرقمي الذي يمكن وصفه بأنه ظاهرة ناشئة عن آليات وتقنيات رقمية جديدة، والتي من بينها تكنولوجيا الذكاء والحوسبة السحابية وبلوك تشين وغيرها. </w:t>
      </w:r>
      <w:proofErr w:type="spellStart"/>
      <w:r w:rsidR="00F81256" w:rsidRPr="009062A7">
        <w:rPr>
          <w:rFonts w:ascii="Simplified Arabic" w:hAnsi="Simplified Arabic" w:cs="Simplified Arabic" w:hint="cs"/>
          <w:sz w:val="28"/>
          <w:szCs w:val="28"/>
          <w:lang w:bidi="ar-EG"/>
        </w:rPr>
        <w:t>Lanzolla</w:t>
      </w:r>
      <w:proofErr w:type="spellEnd"/>
      <w:r w:rsidR="00F81256" w:rsidRPr="009062A7">
        <w:rPr>
          <w:rFonts w:ascii="Simplified Arabic" w:hAnsi="Simplified Arabic" w:cs="Simplified Arabic" w:hint="cs"/>
          <w:sz w:val="28"/>
          <w:szCs w:val="28"/>
          <w:lang w:bidi="ar-EG"/>
        </w:rPr>
        <w:t>, G, et, al,2019,378</w:t>
      </w:r>
      <w:r w:rsidR="005D4616" w:rsidRPr="009062A7">
        <w:rPr>
          <w:rFonts w:ascii="Simplified Arabic" w:hAnsi="Simplified Arabic" w:cs="Simplified Arabic"/>
          <w:sz w:val="28"/>
          <w:szCs w:val="28"/>
          <w:lang w:val="en-GB"/>
        </w:rPr>
        <w:t>)</w:t>
      </w:r>
      <w:r w:rsidR="005D4616" w:rsidRPr="009062A7">
        <w:rPr>
          <w:rFonts w:ascii="Simplified Arabic" w:hAnsi="Simplified Arabic" w:cs="Simplified Arabic" w:hint="cs"/>
          <w:sz w:val="28"/>
          <w:szCs w:val="28"/>
          <w:rtl/>
          <w:lang w:val="en-GB"/>
        </w:rPr>
        <w:t>)</w:t>
      </w:r>
    </w:p>
    <w:p w14:paraId="071BFD1B" w14:textId="3CC7EC23" w:rsidR="00821EC9" w:rsidRPr="009062A7" w:rsidRDefault="00821EC9"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فإن التحول الرقمي يهدف إلى إنتاج كميات هائلة وجديدة من المعلومات التي يمكن أن تسهم في اتخاذ القرار والتخطيط على المدى البعيد، وبالتالي، يمكن تعريف التحول الرقمي على أنه:</w:t>
      </w:r>
      <w:r w:rsidR="000827D2" w:rsidRPr="009062A7">
        <w:rPr>
          <w:rFonts w:ascii="Simplified Arabic" w:hAnsi="Simplified Arabic" w:cs="Simplified Arabic" w:hint="cs"/>
          <w:sz w:val="28"/>
          <w:szCs w:val="28"/>
          <w:rtl/>
        </w:rPr>
        <w:t xml:space="preserve">- </w:t>
      </w:r>
    </w:p>
    <w:p w14:paraId="49C1B4CF" w14:textId="77777777" w:rsidR="00F925D0" w:rsidRPr="009062A7" w:rsidRDefault="00F925D0" w:rsidP="000844E1">
      <w:pPr>
        <w:spacing w:line="240" w:lineRule="auto"/>
        <w:jc w:val="both"/>
        <w:rPr>
          <w:rFonts w:ascii="Simplified Arabic" w:hAnsi="Simplified Arabic" w:cs="Simplified Arabic"/>
          <w:sz w:val="28"/>
          <w:szCs w:val="28"/>
          <w:u w:val="single"/>
          <w:rtl/>
        </w:rPr>
      </w:pPr>
    </w:p>
    <w:p w14:paraId="22ED9E4C" w14:textId="3E075800" w:rsidR="00BC6860" w:rsidRPr="009062A7" w:rsidRDefault="00BC6860"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بينت منظمة الحكومة الرقمية (</w:t>
      </w:r>
      <w:r w:rsidR="00FB3A3E" w:rsidRPr="009062A7">
        <w:rPr>
          <w:rFonts w:ascii="Simplified Arabic" w:hAnsi="Simplified Arabic" w:cs="Simplified Arabic"/>
          <w:sz w:val="28"/>
          <w:szCs w:val="28"/>
        </w:rPr>
        <w:t>2022</w:t>
      </w:r>
      <w:r w:rsidR="00F64615"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أن مفهوم التحول الرقمي يدور حول: تغيير أشكال الأعمال وتحسينها بصورة استراتيجية، لتصبح نماذج رقمية </w:t>
      </w:r>
      <w:r w:rsidR="0036117C" w:rsidRPr="009062A7">
        <w:rPr>
          <w:rFonts w:ascii="Simplified Arabic" w:hAnsi="Simplified Arabic" w:cs="Simplified Arabic" w:hint="cs"/>
          <w:sz w:val="28"/>
          <w:szCs w:val="28"/>
          <w:rtl/>
        </w:rPr>
        <w:t xml:space="preserve">إلكترونية </w:t>
      </w:r>
      <w:r w:rsidRPr="009062A7">
        <w:rPr>
          <w:rFonts w:ascii="Simplified Arabic" w:hAnsi="Simplified Arabic" w:cs="Simplified Arabic" w:hint="cs"/>
          <w:sz w:val="28"/>
          <w:szCs w:val="28"/>
          <w:rtl/>
        </w:rPr>
        <w:t>قائمة على بيانات، وآليات، وشبكات الاتصال، والمعلومات.</w:t>
      </w:r>
    </w:p>
    <w:p w14:paraId="57C57A50" w14:textId="4CDEDE08" w:rsidR="003D4114" w:rsidRPr="009062A7" w:rsidRDefault="00BC6860"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وعرفه كل من العوفي البلوشية الحراصي</w:t>
      </w:r>
      <w:r w:rsidR="00326C6E" w:rsidRPr="009062A7">
        <w:rPr>
          <w:rFonts w:ascii="Simplified Arabic" w:hAnsi="Simplified Arabic" w:cs="Simplified Arabic" w:hint="cs"/>
          <w:sz w:val="28"/>
          <w:szCs w:val="28"/>
          <w:rtl/>
        </w:rPr>
        <w:t xml:space="preserve"> </w:t>
      </w:r>
      <w:r w:rsidR="00BA3E5D" w:rsidRPr="009062A7">
        <w:rPr>
          <w:rFonts w:ascii="Simplified Arabic" w:hAnsi="Simplified Arabic" w:cs="Simplified Arabic"/>
          <w:sz w:val="28"/>
          <w:szCs w:val="28"/>
          <w:lang w:val="en-GB"/>
        </w:rPr>
        <w:t>(</w:t>
      </w:r>
      <w:r w:rsidR="00DC320E" w:rsidRPr="009062A7">
        <w:rPr>
          <w:rFonts w:ascii="Simplified Arabic" w:hAnsi="Simplified Arabic" w:cs="Simplified Arabic"/>
          <w:sz w:val="28"/>
          <w:szCs w:val="28"/>
          <w:lang w:val="en-GB"/>
        </w:rPr>
        <w:t>302)(2020</w:t>
      </w:r>
      <w:r w:rsidR="00D1241F" w:rsidRPr="009062A7">
        <w:rPr>
          <w:rFonts w:ascii="Simplified Arabic" w:hAnsi="Simplified Arabic" w:cs="Simplified Arabic"/>
          <w:sz w:val="28"/>
          <w:szCs w:val="28"/>
          <w:lang w:val="en-GB"/>
        </w:rPr>
        <w:t>)</w:t>
      </w:r>
      <w:r w:rsidRPr="009062A7">
        <w:rPr>
          <w:rFonts w:ascii="Simplified Arabic" w:hAnsi="Simplified Arabic" w:cs="Simplified Arabic" w:hint="cs"/>
          <w:sz w:val="28"/>
          <w:szCs w:val="28"/>
          <w:rtl/>
        </w:rPr>
        <w:t xml:space="preserve">  بأنه الاستعمال الأمثل لتكنولوجيا</w:t>
      </w:r>
      <w:r w:rsidR="003D4114" w:rsidRPr="009062A7">
        <w:rPr>
          <w:rFonts w:ascii="Simplified Arabic" w:hAnsi="Simplified Arabic" w:cs="Simplified Arabic" w:hint="cs"/>
          <w:sz w:val="28"/>
          <w:szCs w:val="28"/>
          <w:rtl/>
        </w:rPr>
        <w:t xml:space="preserve"> الاتصالات والمعلومات من أجل تحسين مستو</w:t>
      </w:r>
      <w:r w:rsidR="00AD7F92" w:rsidRPr="009062A7">
        <w:rPr>
          <w:rFonts w:ascii="Simplified Arabic" w:hAnsi="Simplified Arabic" w:cs="Simplified Arabic" w:hint="cs"/>
          <w:sz w:val="28"/>
          <w:szCs w:val="28"/>
          <w:rtl/>
        </w:rPr>
        <w:t>ى</w:t>
      </w:r>
      <w:r w:rsidR="003D4114" w:rsidRPr="009062A7">
        <w:rPr>
          <w:rFonts w:ascii="Simplified Arabic" w:hAnsi="Simplified Arabic" w:cs="Simplified Arabic" w:hint="cs"/>
          <w:sz w:val="28"/>
          <w:szCs w:val="28"/>
          <w:rtl/>
        </w:rPr>
        <w:t xml:space="preserve"> العمل المؤسسي، ورفع فاعلية وجودة أداء </w:t>
      </w:r>
      <w:r w:rsidR="00BA3E5D" w:rsidRPr="009062A7">
        <w:rPr>
          <w:rFonts w:ascii="Simplified Arabic" w:hAnsi="Simplified Arabic" w:cs="Simplified Arabic" w:hint="cs"/>
          <w:sz w:val="28"/>
          <w:szCs w:val="28"/>
          <w:rtl/>
        </w:rPr>
        <w:t>ومستوى</w:t>
      </w:r>
      <w:r w:rsidR="003D4114" w:rsidRPr="009062A7">
        <w:rPr>
          <w:rFonts w:ascii="Simplified Arabic" w:hAnsi="Simplified Arabic" w:cs="Simplified Arabic" w:hint="cs"/>
          <w:sz w:val="28"/>
          <w:szCs w:val="28"/>
          <w:rtl/>
        </w:rPr>
        <w:t xml:space="preserve"> الأعمال الحكومية وخدمات المواطنين من خلال استخدام التكنولوجيا الحديثة والمتقدمة.</w:t>
      </w:r>
    </w:p>
    <w:p w14:paraId="2125B438" w14:textId="1384DF7F" w:rsidR="00766979" w:rsidRPr="009062A7" w:rsidRDefault="00766979"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وتعرفه تكنولوجيا المعلومات (</w:t>
      </w:r>
      <w:r w:rsidR="00FB3A3E" w:rsidRPr="009062A7">
        <w:rPr>
          <w:rFonts w:ascii="Simplified Arabic" w:hAnsi="Simplified Arabic" w:cs="Simplified Arabic"/>
          <w:sz w:val="28"/>
          <w:szCs w:val="28"/>
        </w:rPr>
        <w:t>2021</w:t>
      </w:r>
      <w:r w:rsidRPr="009062A7">
        <w:rPr>
          <w:rFonts w:ascii="Simplified Arabic" w:hAnsi="Simplified Arabic" w:cs="Simplified Arabic" w:hint="cs"/>
          <w:sz w:val="28"/>
          <w:szCs w:val="28"/>
          <w:rtl/>
        </w:rPr>
        <w:t>) (</w:t>
      </w:r>
      <w:r w:rsidR="00FB3A3E" w:rsidRPr="009062A7">
        <w:rPr>
          <w:rFonts w:ascii="Simplified Arabic" w:hAnsi="Simplified Arabic" w:cs="Simplified Arabic"/>
          <w:sz w:val="28"/>
          <w:szCs w:val="28"/>
        </w:rPr>
        <w:t>15</w:t>
      </w:r>
      <w:r w:rsidRPr="009062A7">
        <w:rPr>
          <w:rFonts w:ascii="Simplified Arabic" w:hAnsi="Simplified Arabic" w:cs="Simplified Arabic" w:hint="cs"/>
          <w:sz w:val="28"/>
          <w:szCs w:val="28"/>
          <w:rtl/>
        </w:rPr>
        <w:t>) بأنه عملية إعادة تصميم الأعمال والأنشطة والعمليات والإجراءات والخدمات وتحويلها إلى عمليات رقمية إلكترونية باستخدام تكنولوجي</w:t>
      </w:r>
      <w:r w:rsidR="000A1094" w:rsidRPr="009062A7">
        <w:rPr>
          <w:rFonts w:ascii="Simplified Arabic" w:hAnsi="Simplified Arabic" w:cs="Simplified Arabic" w:hint="cs"/>
          <w:sz w:val="28"/>
          <w:szCs w:val="28"/>
          <w:rtl/>
        </w:rPr>
        <w:t>ا</w:t>
      </w:r>
      <w:r w:rsidRPr="009062A7">
        <w:rPr>
          <w:rFonts w:ascii="Simplified Arabic" w:hAnsi="Simplified Arabic" w:cs="Simplified Arabic" w:hint="cs"/>
          <w:sz w:val="28"/>
          <w:szCs w:val="28"/>
          <w:rtl/>
        </w:rPr>
        <w:t xml:space="preserve"> المعلومات </w:t>
      </w:r>
      <w:r w:rsidR="000A1094" w:rsidRPr="009062A7">
        <w:rPr>
          <w:rFonts w:ascii="Simplified Arabic" w:hAnsi="Simplified Arabic" w:cs="Simplified Arabic" w:hint="cs"/>
          <w:sz w:val="28"/>
          <w:szCs w:val="28"/>
          <w:rtl/>
        </w:rPr>
        <w:t xml:space="preserve">لتحقيق </w:t>
      </w:r>
      <w:r w:rsidRPr="009062A7">
        <w:rPr>
          <w:rFonts w:ascii="Simplified Arabic" w:hAnsi="Simplified Arabic" w:cs="Simplified Arabic" w:hint="cs"/>
          <w:sz w:val="28"/>
          <w:szCs w:val="28"/>
          <w:rtl/>
        </w:rPr>
        <w:t xml:space="preserve">الاستفادة من الواقع الرقمي في جميع جوانب الأعمال </w:t>
      </w:r>
      <w:r w:rsidR="006F28DB" w:rsidRPr="009062A7">
        <w:rPr>
          <w:rFonts w:ascii="Simplified Arabic" w:hAnsi="Simplified Arabic" w:cs="Simplified Arabic" w:hint="cs"/>
          <w:sz w:val="28"/>
          <w:szCs w:val="28"/>
          <w:rtl/>
        </w:rPr>
        <w:t>و</w:t>
      </w:r>
      <w:r w:rsidRPr="009062A7">
        <w:rPr>
          <w:rFonts w:ascii="Simplified Arabic" w:hAnsi="Simplified Arabic" w:cs="Simplified Arabic" w:hint="cs"/>
          <w:sz w:val="28"/>
          <w:szCs w:val="28"/>
          <w:rtl/>
        </w:rPr>
        <w:t>وزارة الاتصالات وتكنولوجيا المعلومات (</w:t>
      </w:r>
      <w:r w:rsidR="00FB3A3E" w:rsidRPr="009062A7">
        <w:rPr>
          <w:rFonts w:ascii="Simplified Arabic" w:hAnsi="Simplified Arabic" w:cs="Simplified Arabic"/>
          <w:sz w:val="28"/>
          <w:szCs w:val="28"/>
        </w:rPr>
        <w:t>2021</w:t>
      </w:r>
      <w:r w:rsidRPr="009062A7">
        <w:rPr>
          <w:rFonts w:ascii="Simplified Arabic" w:hAnsi="Simplified Arabic" w:cs="Simplified Arabic" w:hint="cs"/>
          <w:sz w:val="28"/>
          <w:szCs w:val="28"/>
          <w:rtl/>
        </w:rPr>
        <w:t>) الدليل الإجرائي لوحدات نظم المعلومات والتحول الرقمي، ص ١٥.</w:t>
      </w:r>
    </w:p>
    <w:p w14:paraId="23C22544" w14:textId="77777777" w:rsidR="00766979" w:rsidRPr="009062A7" w:rsidRDefault="00766979" w:rsidP="000844E1">
      <w:pPr>
        <w:spacing w:line="240" w:lineRule="auto"/>
        <w:jc w:val="both"/>
        <w:rPr>
          <w:rFonts w:ascii="Simplified Arabic" w:hAnsi="Simplified Arabic" w:cs="Simplified Arabic"/>
          <w:sz w:val="28"/>
          <w:szCs w:val="28"/>
          <w:rtl/>
        </w:rPr>
      </w:pPr>
    </w:p>
    <w:p w14:paraId="1D727284" w14:textId="77777777" w:rsidR="00E67B76" w:rsidRDefault="00E67B76" w:rsidP="000844E1">
      <w:pPr>
        <w:spacing w:line="240" w:lineRule="auto"/>
        <w:jc w:val="both"/>
        <w:rPr>
          <w:rFonts w:ascii="Simplified Arabic" w:hAnsi="Simplified Arabic" w:cs="Simplified Arabic"/>
          <w:b/>
          <w:bCs/>
          <w:sz w:val="28"/>
          <w:szCs w:val="28"/>
        </w:rPr>
      </w:pPr>
    </w:p>
    <w:p w14:paraId="5E3D7926" w14:textId="4CDEE134" w:rsidR="0016652A" w:rsidRPr="009062A7" w:rsidRDefault="0016652A"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lastRenderedPageBreak/>
        <w:t xml:space="preserve">استراتيجيات التحول الرقمي الحكومي في المملكة العربية السعودية </w:t>
      </w:r>
    </w:p>
    <w:p w14:paraId="22389F68" w14:textId="09C5EA54" w:rsidR="0016652A" w:rsidRPr="009062A7" w:rsidRDefault="0016652A"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لقد حققت حكومات كثيرة تقدما</w:t>
      </w:r>
      <w:r w:rsidR="00754F11"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هائلاً في مبادرات الحكومة الرقمية خلال العقد الأخير، وقد طورت هذه الحكومات استراتيجيته الخاصة </w:t>
      </w:r>
      <w:r w:rsidR="00191C8D" w:rsidRPr="009062A7">
        <w:rPr>
          <w:rFonts w:ascii="Simplified Arabic" w:hAnsi="Simplified Arabic" w:cs="Simplified Arabic" w:hint="cs"/>
          <w:sz w:val="28"/>
          <w:szCs w:val="28"/>
          <w:rtl/>
        </w:rPr>
        <w:t>لمجابهة</w:t>
      </w:r>
      <w:r w:rsidRPr="009062A7">
        <w:rPr>
          <w:rFonts w:ascii="Simplified Arabic" w:hAnsi="Simplified Arabic" w:cs="Simplified Arabic" w:hint="cs"/>
          <w:sz w:val="28"/>
          <w:szCs w:val="28"/>
          <w:rtl/>
        </w:rPr>
        <w:t xml:space="preserve"> </w:t>
      </w:r>
      <w:r w:rsidR="00191C8D" w:rsidRPr="009062A7">
        <w:rPr>
          <w:rFonts w:ascii="Simplified Arabic" w:hAnsi="Simplified Arabic" w:cs="Simplified Arabic" w:hint="cs"/>
          <w:sz w:val="28"/>
          <w:szCs w:val="28"/>
          <w:rtl/>
        </w:rPr>
        <w:t xml:space="preserve">التحديات </w:t>
      </w:r>
      <w:r w:rsidRPr="009062A7">
        <w:rPr>
          <w:rFonts w:ascii="Simplified Arabic" w:hAnsi="Simplified Arabic" w:cs="Simplified Arabic" w:hint="cs"/>
          <w:sz w:val="28"/>
          <w:szCs w:val="28"/>
          <w:rtl/>
        </w:rPr>
        <w:t>التي تواجهها في تنفيذ مشاريع الحكومة الرقمية، وكان آخرها الاتجاه نحو التحول الرقمي بكافة المؤسسات، وتهدف الحكومات إلى الانتقال من الأنظمة الإدارية التقليدية إلى اعتماد أنظمة حديثة رقمية وذكية، يمكنها تقديم الخدمات بمزيد من السهولة واليسر لتناسب الاحتياجات المتغيرة لمواطنيها ومجتمعاتها.</w:t>
      </w:r>
    </w:p>
    <w:p w14:paraId="0EAFCABA" w14:textId="5B98AC2E" w:rsidR="009E155F" w:rsidRPr="009062A7" w:rsidRDefault="009E155F"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ويشير بيرجر </w:t>
      </w:r>
      <w:r w:rsidR="00196FB9" w:rsidRPr="009062A7">
        <w:rPr>
          <w:rFonts w:ascii="Simplified Arabic" w:hAnsi="Simplified Arabic" w:cs="Simplified Arabic" w:hint="cs"/>
          <w:sz w:val="28"/>
          <w:szCs w:val="28"/>
          <w:lang w:bidi="ar-EG"/>
        </w:rPr>
        <w:t>R,20</w:t>
      </w:r>
      <w:r w:rsidR="009B75E5" w:rsidRPr="009062A7">
        <w:rPr>
          <w:rFonts w:ascii="Simplified Arabic" w:hAnsi="Simplified Arabic" w:cs="Simplified Arabic" w:hint="cs"/>
          <w:sz w:val="28"/>
          <w:szCs w:val="28"/>
          <w:lang w:bidi="ar-EG"/>
        </w:rPr>
        <w:t>2</w:t>
      </w:r>
      <w:r w:rsidR="00196FB9" w:rsidRPr="009062A7">
        <w:rPr>
          <w:rFonts w:ascii="Simplified Arabic" w:hAnsi="Simplified Arabic" w:cs="Simplified Arabic" w:hint="cs"/>
          <w:sz w:val="28"/>
          <w:szCs w:val="28"/>
          <w:lang w:bidi="ar-EG"/>
        </w:rPr>
        <w:t>1</w:t>
      </w:r>
      <w:r w:rsidR="009B75E5" w:rsidRPr="009062A7">
        <w:rPr>
          <w:rFonts w:ascii="Simplified Arabic" w:hAnsi="Simplified Arabic" w:cs="Simplified Arabic" w:hint="cs"/>
          <w:sz w:val="28"/>
          <w:szCs w:val="28"/>
          <w:lang w:bidi="ar-EG"/>
        </w:rPr>
        <w:t>)</w:t>
      </w:r>
      <w:r w:rsidRPr="009062A7">
        <w:rPr>
          <w:rFonts w:ascii="Simplified Arabic" w:hAnsi="Simplified Arabic" w:cs="Simplified Arabic" w:hint="cs"/>
          <w:sz w:val="28"/>
          <w:szCs w:val="28"/>
          <w:rtl/>
        </w:rPr>
        <w:t xml:space="preserve"> </w:t>
      </w:r>
      <w:r w:rsidR="00196FB9"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lang w:bidi="ar-EG"/>
        </w:rPr>
        <w:t>Berger</w:t>
      </w:r>
      <w:r w:rsidRPr="009062A7">
        <w:rPr>
          <w:rFonts w:ascii="Simplified Arabic" w:hAnsi="Simplified Arabic" w:cs="Simplified Arabic" w:hint="cs"/>
          <w:sz w:val="28"/>
          <w:szCs w:val="28"/>
          <w:rtl/>
        </w:rPr>
        <w:t xml:space="preserve"> </w:t>
      </w:r>
      <w:r w:rsidR="009B75E5" w:rsidRPr="009062A7">
        <w:rPr>
          <w:rFonts w:ascii="Simplified Arabic" w:hAnsi="Simplified Arabic" w:cs="Simplified Arabic" w:hint="cs"/>
          <w:sz w:val="28"/>
          <w:szCs w:val="28"/>
          <w:rtl/>
        </w:rPr>
        <w:t>)</w:t>
      </w:r>
      <w:r w:rsidR="00010771"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إن ممارسات التحول الرقمي تبني في جوهرها على تغيير وتيسير طريقة تقديمها بالتوافق مع التطورات التكنولوجية المتسارعة، وهو ما يفرض بدوره تطوير منظومات عمل ديناميكية تستطيع التحديث المستمر ومواكبة الطبيعة المتغيرة للمجتمعات، وأسواق العمل من حيث الأفكار والسلوك سواء للأفراد وقطاعات العمل المختلفة، </w:t>
      </w:r>
      <w:r w:rsidR="00D57C76" w:rsidRPr="009062A7">
        <w:rPr>
          <w:rFonts w:ascii="Simplified Arabic" w:hAnsi="Simplified Arabic" w:cs="Simplified Arabic" w:hint="cs"/>
          <w:sz w:val="28"/>
          <w:szCs w:val="28"/>
          <w:rtl/>
        </w:rPr>
        <w:t>بخاصة</w:t>
      </w:r>
      <w:r w:rsidRPr="009062A7">
        <w:rPr>
          <w:rFonts w:ascii="Simplified Arabic" w:hAnsi="Simplified Arabic" w:cs="Simplified Arabic" w:hint="cs"/>
          <w:sz w:val="28"/>
          <w:szCs w:val="28"/>
          <w:rtl/>
        </w:rPr>
        <w:t xml:space="preserve"> </w:t>
      </w:r>
      <w:r w:rsidR="00D57C76" w:rsidRPr="009062A7">
        <w:rPr>
          <w:rFonts w:ascii="Simplified Arabic" w:hAnsi="Simplified Arabic" w:cs="Simplified Arabic" w:hint="cs"/>
          <w:sz w:val="28"/>
          <w:szCs w:val="28"/>
          <w:rtl/>
        </w:rPr>
        <w:t xml:space="preserve">أن </w:t>
      </w:r>
      <w:r w:rsidRPr="009062A7">
        <w:rPr>
          <w:rFonts w:ascii="Simplified Arabic" w:hAnsi="Simplified Arabic" w:cs="Simplified Arabic" w:hint="cs"/>
          <w:sz w:val="28"/>
          <w:szCs w:val="28"/>
          <w:rtl/>
        </w:rPr>
        <w:t>الانتشار العالمي الواسع للهواتف المحمولة والأجهزة المتنقلة بات من الممكن معه تحقيق متطلب تقديم الخدمات الرقمية على مدار أربع وعشرين ساعة وبغض النظر عن مكان المتعامل، ولكن ذلك أصبح يفرض أيضا تحديات إجرائية معقدة لضمان التحول الأمن في التعاملات الرقمية.</w:t>
      </w:r>
    </w:p>
    <w:p w14:paraId="74BB4A3C" w14:textId="77777777" w:rsidR="004B0B64" w:rsidRPr="009062A7" w:rsidRDefault="00237CC9"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وفي مؤشرات الأمم المتحدة</w:t>
      </w:r>
      <w:r w:rsidR="004B0B64" w:rsidRPr="009062A7">
        <w:rPr>
          <w:rFonts w:ascii="Simplified Arabic" w:hAnsi="Simplified Arabic" w:cs="Simplified Arabic" w:hint="cs"/>
          <w:sz w:val="28"/>
          <w:szCs w:val="28"/>
          <w:rtl/>
        </w:rPr>
        <w:t xml:space="preserve"> </w:t>
      </w:r>
      <w:r w:rsidR="004B0B64" w:rsidRPr="009062A7">
        <w:rPr>
          <w:rFonts w:ascii="Simplified Arabic" w:hAnsi="Simplified Arabic" w:cs="Simplified Arabic" w:hint="cs"/>
          <w:sz w:val="28"/>
          <w:szCs w:val="28"/>
          <w:lang w:bidi="ar-EG"/>
        </w:rPr>
        <w:t>Arab Commission For Digital Economy 2020.75</w:t>
      </w:r>
    </w:p>
    <w:p w14:paraId="67E85EDF" w14:textId="01E60942" w:rsidR="00B646DF" w:rsidRPr="009062A7" w:rsidRDefault="00637A4D"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lang w:bidi="ar-EG"/>
        </w:rPr>
        <w:t>Data Driven</w:t>
      </w:r>
      <w:r w:rsidR="00237CC9"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 </w:t>
      </w:r>
      <w:r w:rsidR="00B646DF" w:rsidRPr="009062A7">
        <w:rPr>
          <w:rFonts w:ascii="Simplified Arabic" w:hAnsi="Simplified Arabic" w:cs="Simplified Arabic" w:hint="cs"/>
          <w:sz w:val="28"/>
          <w:szCs w:val="28"/>
          <w:rtl/>
        </w:rPr>
        <w:t xml:space="preserve">أن مشاريع التحول الرقمي في المنطقة العربية أصبحت مرتبطة بخطط التنمية الوطنية والإصلاح الحكومي، والتي تعمل على الربط بين متانة وتقدم البنية التحتية للاتصالات من جهة وجهود تطوير رأس المال البشري والاستثمار في التعليم والتدريب والقدرات المعرفية والمهنية من جهة أخرى، كما أشارت التقارير إلى الحاجة إلى أهمية وجود رؤية </w:t>
      </w:r>
      <w:r w:rsidR="004106CA" w:rsidRPr="009062A7">
        <w:rPr>
          <w:rFonts w:ascii="Simplified Arabic" w:hAnsi="Simplified Arabic" w:cs="Simplified Arabic" w:hint="cs"/>
          <w:sz w:val="28"/>
          <w:szCs w:val="28"/>
          <w:rtl/>
        </w:rPr>
        <w:t>استراتيجية</w:t>
      </w:r>
      <w:r w:rsidR="00B646DF" w:rsidRPr="009062A7">
        <w:rPr>
          <w:rFonts w:ascii="Simplified Arabic" w:hAnsi="Simplified Arabic" w:cs="Simplified Arabic" w:hint="cs"/>
          <w:sz w:val="28"/>
          <w:szCs w:val="28"/>
          <w:rtl/>
        </w:rPr>
        <w:t xml:space="preserve"> شمولية ومتكاملة من </w:t>
      </w:r>
      <w:r w:rsidR="00B646DF" w:rsidRPr="009062A7">
        <w:rPr>
          <w:rFonts w:ascii="Simplified Arabic" w:hAnsi="Simplified Arabic" w:cs="Simplified Arabic" w:hint="cs"/>
          <w:sz w:val="28"/>
          <w:szCs w:val="28"/>
          <w:rtl/>
        </w:rPr>
        <w:lastRenderedPageBreak/>
        <w:t xml:space="preserve">أجل تحقيق الإمكانات الحقيقية للحكومة الرقمية في دول المنطقة، وتتمثل أبرز الأهداف </w:t>
      </w:r>
      <w:r w:rsidR="004106CA" w:rsidRPr="009062A7">
        <w:rPr>
          <w:rFonts w:ascii="Simplified Arabic" w:hAnsi="Simplified Arabic" w:cs="Simplified Arabic" w:hint="cs"/>
          <w:sz w:val="28"/>
          <w:szCs w:val="28"/>
          <w:rtl/>
        </w:rPr>
        <w:t>الاستراتيجية</w:t>
      </w:r>
      <w:r w:rsidR="00B646DF" w:rsidRPr="009062A7">
        <w:rPr>
          <w:rFonts w:ascii="Simplified Arabic" w:hAnsi="Simplified Arabic" w:cs="Simplified Arabic" w:hint="cs"/>
          <w:sz w:val="28"/>
          <w:szCs w:val="28"/>
          <w:rtl/>
        </w:rPr>
        <w:t xml:space="preserve"> التي</w:t>
      </w:r>
      <w:r w:rsidR="004106CA" w:rsidRPr="009062A7">
        <w:rPr>
          <w:rFonts w:ascii="Simplified Arabic" w:hAnsi="Simplified Arabic" w:cs="Simplified Arabic" w:hint="cs"/>
          <w:sz w:val="28"/>
          <w:szCs w:val="28"/>
          <w:rtl/>
        </w:rPr>
        <w:t xml:space="preserve"> </w:t>
      </w:r>
      <w:r w:rsidR="00B646DF" w:rsidRPr="009062A7">
        <w:rPr>
          <w:rFonts w:ascii="Simplified Arabic" w:hAnsi="Simplified Arabic" w:cs="Simplified Arabic" w:hint="cs"/>
          <w:sz w:val="28"/>
          <w:szCs w:val="28"/>
          <w:rtl/>
        </w:rPr>
        <w:t>تتضمنها مشاريع التحول الرقمي الآتي</w:t>
      </w:r>
      <w:r w:rsidR="004106CA" w:rsidRPr="009062A7">
        <w:rPr>
          <w:rFonts w:ascii="Simplified Arabic" w:hAnsi="Simplified Arabic" w:cs="Simplified Arabic" w:hint="cs"/>
          <w:sz w:val="28"/>
          <w:szCs w:val="28"/>
          <w:rtl/>
        </w:rPr>
        <w:t>:-</w:t>
      </w:r>
    </w:p>
    <w:p w14:paraId="07C80CA1" w14:textId="7B8E2304" w:rsidR="00B000A3" w:rsidRPr="009062A7" w:rsidRDefault="00101BDE" w:rsidP="000844E1">
      <w:pPr>
        <w:pStyle w:val="a5"/>
        <w:numPr>
          <w:ilvl w:val="0"/>
          <w:numId w:val="15"/>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تطوير الأداء الحكومي من خلال تعزيز القدرات المؤسسية لجعله أكثر انفتاحا</w:t>
      </w:r>
      <w:r w:rsidR="00A41F8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وتشاركية </w:t>
      </w:r>
      <w:r w:rsidR="00B000A3" w:rsidRPr="009062A7">
        <w:rPr>
          <w:rFonts w:ascii="Simplified Arabic" w:hAnsi="Simplified Arabic" w:cs="Simplified Arabic" w:hint="cs"/>
          <w:sz w:val="28"/>
          <w:szCs w:val="28"/>
          <w:rtl/>
        </w:rPr>
        <w:t>وابتكارا</w:t>
      </w:r>
      <w:r w:rsidR="00262B0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w:t>
      </w:r>
    </w:p>
    <w:p w14:paraId="20031936" w14:textId="77777777" w:rsidR="00EB6A96" w:rsidRPr="009062A7" w:rsidRDefault="00101BDE" w:rsidP="000844E1">
      <w:pPr>
        <w:pStyle w:val="a5"/>
        <w:numPr>
          <w:ilvl w:val="0"/>
          <w:numId w:val="15"/>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تبسيط</w:t>
      </w:r>
      <w:r w:rsidR="00B000A3"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الإجراءات والعمليات وتقليل التكاليف ورفع الكفاءة والفعالية.</w:t>
      </w:r>
    </w:p>
    <w:p w14:paraId="248287B8" w14:textId="0C883B27" w:rsidR="00EB6A96" w:rsidRPr="009062A7" w:rsidRDefault="00941579" w:rsidP="000844E1">
      <w:pPr>
        <w:pStyle w:val="a5"/>
        <w:numPr>
          <w:ilvl w:val="0"/>
          <w:numId w:val="15"/>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توفير المعلومات والخدمات للمستفيدين عبر قنوات مختلفة، وتطوير القدرات </w:t>
      </w:r>
      <w:r w:rsidR="00262B04" w:rsidRPr="009062A7">
        <w:rPr>
          <w:rFonts w:ascii="Simplified Arabic" w:hAnsi="Simplified Arabic" w:cs="Simplified Arabic" w:hint="cs"/>
          <w:sz w:val="28"/>
          <w:szCs w:val="28"/>
          <w:rtl/>
        </w:rPr>
        <w:t>لإدراك</w:t>
      </w:r>
      <w:r w:rsidRPr="009062A7">
        <w:rPr>
          <w:rFonts w:ascii="Simplified Arabic" w:hAnsi="Simplified Arabic" w:cs="Simplified Arabic" w:hint="cs"/>
          <w:sz w:val="28"/>
          <w:szCs w:val="28"/>
          <w:rtl/>
        </w:rPr>
        <w:t xml:space="preserve"> التغييرات في</w:t>
      </w:r>
      <w:r w:rsidR="00EB6A96"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احتياجات وتفضيلات ورغبات المواطنين والمجتمع.</w:t>
      </w:r>
    </w:p>
    <w:p w14:paraId="4BF76458" w14:textId="77777777" w:rsidR="00EB6A96" w:rsidRPr="009062A7" w:rsidRDefault="00941579" w:rsidP="000844E1">
      <w:pPr>
        <w:pStyle w:val="a5"/>
        <w:numPr>
          <w:ilvl w:val="0"/>
          <w:numId w:val="15"/>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تمكين وتحفيز الموظفين لأداء أعمالهم ومهامهم بالشكل الأمثل.</w:t>
      </w:r>
    </w:p>
    <w:p w14:paraId="3B6BA485" w14:textId="77777777" w:rsidR="00EB6A96" w:rsidRPr="009062A7" w:rsidRDefault="00941579" w:rsidP="000844E1">
      <w:pPr>
        <w:pStyle w:val="a5"/>
        <w:numPr>
          <w:ilvl w:val="0"/>
          <w:numId w:val="15"/>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تعزيز أجندات الحوكمة العامة والمساءلة في الحكومة.</w:t>
      </w:r>
    </w:p>
    <w:p w14:paraId="536EF902" w14:textId="77777777" w:rsidR="00EB6A96" w:rsidRPr="009062A7" w:rsidRDefault="00941579" w:rsidP="000844E1">
      <w:pPr>
        <w:pStyle w:val="a5"/>
        <w:numPr>
          <w:ilvl w:val="0"/>
          <w:numId w:val="15"/>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دعم الشمول الاجتماعي وبناء الشراكات.</w:t>
      </w:r>
    </w:p>
    <w:p w14:paraId="4B27F8D8" w14:textId="77777777" w:rsidR="00CF62D6" w:rsidRPr="009062A7" w:rsidRDefault="00941579" w:rsidP="000844E1">
      <w:pPr>
        <w:pStyle w:val="a5"/>
        <w:numPr>
          <w:ilvl w:val="0"/>
          <w:numId w:val="15"/>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إدارة المخاطر ومعالجة القضايا الاجتماعية والاقتصادية بما فيه الأمن السيبراني.</w:t>
      </w:r>
    </w:p>
    <w:p w14:paraId="7E4BA48F" w14:textId="578256FA" w:rsidR="00941579" w:rsidRPr="009062A7" w:rsidRDefault="00CF62D6" w:rsidP="000844E1">
      <w:pPr>
        <w:pStyle w:val="a5"/>
        <w:numPr>
          <w:ilvl w:val="0"/>
          <w:numId w:val="15"/>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w:t>
      </w:r>
      <w:r w:rsidR="00941579" w:rsidRPr="009062A7">
        <w:rPr>
          <w:rFonts w:ascii="Simplified Arabic" w:hAnsi="Simplified Arabic" w:cs="Simplified Arabic" w:hint="cs"/>
          <w:sz w:val="28"/>
          <w:szCs w:val="28"/>
          <w:rtl/>
        </w:rPr>
        <w:t>طوير ثقافة قائمة على البيانات.</w:t>
      </w:r>
    </w:p>
    <w:p w14:paraId="76F4D457" w14:textId="77777777" w:rsidR="006620B7" w:rsidRPr="009062A7" w:rsidRDefault="006620B7" w:rsidP="000844E1">
      <w:pPr>
        <w:spacing w:line="240" w:lineRule="auto"/>
        <w:jc w:val="both"/>
        <w:rPr>
          <w:rFonts w:ascii="Simplified Arabic" w:hAnsi="Simplified Arabic" w:cs="Simplified Arabic"/>
          <w:sz w:val="28"/>
          <w:szCs w:val="28"/>
          <w:rtl/>
        </w:rPr>
      </w:pPr>
    </w:p>
    <w:p w14:paraId="382CA3F4" w14:textId="1B16400B" w:rsidR="006620B7" w:rsidRPr="009062A7" w:rsidRDefault="006620B7" w:rsidP="000844E1">
      <w:pPr>
        <w:spacing w:line="240" w:lineRule="auto"/>
        <w:jc w:val="both"/>
        <w:rPr>
          <w:rFonts w:ascii="Simplified Arabic" w:hAnsi="Simplified Arabic" w:cs="Simplified Arabic"/>
          <w:b/>
          <w:bCs/>
          <w:sz w:val="28"/>
          <w:szCs w:val="28"/>
        </w:rPr>
      </w:pPr>
      <w:r w:rsidRPr="009062A7">
        <w:rPr>
          <w:rFonts w:ascii="Simplified Arabic" w:hAnsi="Simplified Arabic" w:cs="Simplified Arabic" w:hint="cs"/>
          <w:b/>
          <w:bCs/>
          <w:sz w:val="28"/>
          <w:szCs w:val="28"/>
          <w:rtl/>
        </w:rPr>
        <w:t>مزايا التحول الرقمي</w:t>
      </w:r>
      <w:r w:rsidR="008B38C6" w:rsidRPr="009062A7">
        <w:rPr>
          <w:rFonts w:ascii="Simplified Arabic" w:hAnsi="Simplified Arabic" w:cs="Simplified Arabic" w:hint="cs"/>
          <w:b/>
          <w:bCs/>
          <w:sz w:val="28"/>
          <w:szCs w:val="28"/>
          <w:rtl/>
        </w:rPr>
        <w:t xml:space="preserve"> :</w:t>
      </w:r>
    </w:p>
    <w:p w14:paraId="6B85F373" w14:textId="66C4E132" w:rsidR="00DA29B8" w:rsidRPr="009062A7" w:rsidRDefault="006620B7"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ويذكر الخوري (۲۰۲۱، ۲۲۳</w:t>
      </w:r>
      <w:r w:rsidR="000A1831" w:rsidRPr="009062A7">
        <w:rPr>
          <w:rFonts w:ascii="Simplified Arabic" w:hAnsi="Simplified Arabic" w:cs="Simplified Arabic" w:hint="cs"/>
          <w:sz w:val="28"/>
          <w:szCs w:val="28"/>
          <w:rtl/>
        </w:rPr>
        <w:t>، ٢٢٥).</w:t>
      </w:r>
      <w:r w:rsidRPr="009062A7">
        <w:rPr>
          <w:rFonts w:ascii="Simplified Arabic" w:hAnsi="Simplified Arabic" w:cs="Simplified Arabic" w:hint="cs"/>
          <w:sz w:val="28"/>
          <w:szCs w:val="28"/>
          <w:rtl/>
        </w:rPr>
        <w:t xml:space="preserve"> أن أبرز مزايا التحول الرقمي تتمثل في:</w:t>
      </w:r>
    </w:p>
    <w:p w14:paraId="10492280" w14:textId="16D94B9A" w:rsidR="00DA29B8" w:rsidRPr="009062A7" w:rsidRDefault="006620B7" w:rsidP="000844E1">
      <w:pPr>
        <w:pStyle w:val="a5"/>
        <w:numPr>
          <w:ilvl w:val="0"/>
          <w:numId w:val="16"/>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بالنسبة للإدارات الحكومية</w:t>
      </w:r>
      <w:r w:rsidR="00DA29B8"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 تساعد في تقليل التكلفة ورفع الكفاءة التشغيلية من خلال تبسيط الإجراءات والحد من الأخطاء في تقديم الخدمات، ومثل هذه المبادرات تعزز مستويات التنسيق بين الدوائر الحكومية وتحقيق معايير الحوكمة والشفافية وفي ا</w:t>
      </w:r>
      <w:r w:rsidR="00AC5614" w:rsidRPr="009062A7">
        <w:rPr>
          <w:rFonts w:ascii="Simplified Arabic" w:hAnsi="Simplified Arabic" w:cs="Simplified Arabic" w:hint="cs"/>
          <w:sz w:val="28"/>
          <w:szCs w:val="28"/>
          <w:rtl/>
        </w:rPr>
        <w:t>متثال</w:t>
      </w:r>
      <w:r w:rsidRPr="009062A7">
        <w:rPr>
          <w:rFonts w:ascii="Simplified Arabic" w:hAnsi="Simplified Arabic" w:cs="Simplified Arabic" w:hint="cs"/>
          <w:sz w:val="28"/>
          <w:szCs w:val="28"/>
          <w:rtl/>
        </w:rPr>
        <w:t xml:space="preserve"> وإنفاذ القوانين.</w:t>
      </w:r>
    </w:p>
    <w:p w14:paraId="6956FB39" w14:textId="379E15DB" w:rsidR="006B1786" w:rsidRPr="009062A7" w:rsidRDefault="006620B7" w:rsidP="000844E1">
      <w:pPr>
        <w:pStyle w:val="a5"/>
        <w:numPr>
          <w:ilvl w:val="0"/>
          <w:numId w:val="16"/>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بالنسبة للمستفيدين من المواطنين</w:t>
      </w:r>
      <w:r w:rsidR="00DA29B8"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تتمثل المزايا الرئيسية في الحصول على خدمات أكثر ملاءمة والأسرع </w:t>
      </w:r>
      <w:r w:rsidR="002B26EE" w:rsidRPr="009062A7">
        <w:rPr>
          <w:rFonts w:ascii="Simplified Arabic" w:hAnsi="Simplified Arabic" w:cs="Simplified Arabic" w:hint="cs"/>
          <w:sz w:val="28"/>
          <w:szCs w:val="28"/>
          <w:rtl/>
        </w:rPr>
        <w:t>والأكفأ</w:t>
      </w:r>
      <w:r w:rsidRPr="009062A7">
        <w:rPr>
          <w:rFonts w:ascii="Simplified Arabic" w:hAnsi="Simplified Arabic" w:cs="Simplified Arabic" w:hint="cs"/>
          <w:sz w:val="28"/>
          <w:szCs w:val="28"/>
          <w:rtl/>
        </w:rPr>
        <w:t xml:space="preserve"> في الاستجابة لاحتياجاتهم ورغباتهم، </w:t>
      </w:r>
      <w:r w:rsidRPr="009062A7">
        <w:rPr>
          <w:rFonts w:ascii="Simplified Arabic" w:hAnsi="Simplified Arabic" w:cs="Simplified Arabic" w:hint="cs"/>
          <w:sz w:val="28"/>
          <w:szCs w:val="28"/>
          <w:rtl/>
        </w:rPr>
        <w:lastRenderedPageBreak/>
        <w:t>فضلا عن خفض التكلفة التي قد يتكبدونه</w:t>
      </w:r>
      <w:r w:rsidR="0097696B" w:rsidRPr="009062A7">
        <w:rPr>
          <w:rFonts w:ascii="Simplified Arabic" w:hAnsi="Simplified Arabic" w:cs="Simplified Arabic" w:hint="cs"/>
          <w:sz w:val="28"/>
          <w:szCs w:val="28"/>
          <w:rtl/>
        </w:rPr>
        <w:t>ا</w:t>
      </w:r>
      <w:r w:rsidRPr="009062A7">
        <w:rPr>
          <w:rFonts w:ascii="Simplified Arabic" w:hAnsi="Simplified Arabic" w:cs="Simplified Arabic" w:hint="cs"/>
          <w:sz w:val="28"/>
          <w:szCs w:val="28"/>
          <w:rtl/>
        </w:rPr>
        <w:t xml:space="preserve"> </w:t>
      </w:r>
      <w:r w:rsidR="0097696B" w:rsidRPr="009062A7">
        <w:rPr>
          <w:rFonts w:ascii="Simplified Arabic" w:hAnsi="Simplified Arabic" w:cs="Simplified Arabic" w:hint="cs"/>
          <w:sz w:val="28"/>
          <w:szCs w:val="28"/>
          <w:rtl/>
        </w:rPr>
        <w:t xml:space="preserve">خلال </w:t>
      </w:r>
      <w:r w:rsidRPr="009062A7">
        <w:rPr>
          <w:rFonts w:ascii="Simplified Arabic" w:hAnsi="Simplified Arabic" w:cs="Simplified Arabic" w:hint="cs"/>
          <w:sz w:val="28"/>
          <w:szCs w:val="28"/>
          <w:rtl/>
        </w:rPr>
        <w:t>التنقل الشخصي بين الدوائر الحكومية للوصول إلى المعلومات وتخليص المعاملات.</w:t>
      </w:r>
    </w:p>
    <w:p w14:paraId="4B98112F" w14:textId="7122F2B0" w:rsidR="006620B7" w:rsidRPr="009062A7" w:rsidRDefault="006620B7" w:rsidP="000844E1">
      <w:pPr>
        <w:pStyle w:val="a5"/>
        <w:numPr>
          <w:ilvl w:val="0"/>
          <w:numId w:val="16"/>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النسبة لقطاع الأعمال: قد ينظر إلى مبادرات التحول الرقمي من عدسة قدرتها في تعزيز مستوى الشراكة بين القطاعين العام والخاص بهدف تطوير الخدمات وتحسين بيئات ممارسة الأعمال، وإنشاء القيمة</w:t>
      </w:r>
      <w:r w:rsidR="006B1786"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المتكونة من زيادة إنتاجية المعاملات الناشئة عن سهولة التفاعلات الجديدة مع الدوائر الحكومية وبخاصة في مجالات التجارة الإلكترونية، وتحسين جاذبية المناخ الاستثماري العام.</w:t>
      </w:r>
    </w:p>
    <w:p w14:paraId="57216EA8" w14:textId="765FB95D" w:rsidR="006620B7" w:rsidRPr="009062A7" w:rsidRDefault="006620B7"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ولا تقتصر هذه الفوائد على هذه العناصر فحسب بل تتجاوز ذلك في كونها تساعد أيضا</w:t>
      </w:r>
      <w:r w:rsidR="00334D76"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في تحسين مستويات المعيشة والنمو الاقتصادي وعكس صورة إيجابية عن الأداء العام للحكومة من حيث تحقيق</w:t>
      </w:r>
      <w:r w:rsidR="006B1786"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العدالة ومحاربة الفساد.</w:t>
      </w:r>
    </w:p>
    <w:p w14:paraId="7AD4B0EC" w14:textId="77777777" w:rsidR="0031028C" w:rsidRPr="009062A7" w:rsidRDefault="0031028C" w:rsidP="000844E1">
      <w:pPr>
        <w:spacing w:line="240" w:lineRule="auto"/>
        <w:jc w:val="both"/>
        <w:rPr>
          <w:rFonts w:ascii="Simplified Arabic" w:hAnsi="Simplified Arabic" w:cs="Simplified Arabic"/>
          <w:sz w:val="28"/>
          <w:szCs w:val="28"/>
          <w:rtl/>
        </w:rPr>
      </w:pPr>
    </w:p>
    <w:p w14:paraId="1ACE66E6" w14:textId="6E87C761" w:rsidR="00E95B09" w:rsidRPr="009062A7" w:rsidRDefault="00E95B09"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 xml:space="preserve">قياس التحول الرقمي </w:t>
      </w:r>
      <w:r w:rsidR="00696F19" w:rsidRPr="009062A7">
        <w:rPr>
          <w:rFonts w:ascii="Simplified Arabic" w:hAnsi="Simplified Arabic" w:cs="Simplified Arabic" w:hint="cs"/>
          <w:b/>
          <w:bCs/>
          <w:sz w:val="28"/>
          <w:szCs w:val="28"/>
          <w:rtl/>
        </w:rPr>
        <w:t>في ال</w:t>
      </w:r>
      <w:r w:rsidRPr="009062A7">
        <w:rPr>
          <w:rFonts w:ascii="Simplified Arabic" w:hAnsi="Simplified Arabic" w:cs="Simplified Arabic" w:hint="cs"/>
          <w:b/>
          <w:bCs/>
          <w:sz w:val="28"/>
          <w:szCs w:val="28"/>
          <w:rtl/>
        </w:rPr>
        <w:t>مملكة العربية السعودية</w:t>
      </w:r>
      <w:r w:rsidR="008B38C6" w:rsidRPr="009062A7">
        <w:rPr>
          <w:rFonts w:ascii="Simplified Arabic" w:hAnsi="Simplified Arabic" w:cs="Simplified Arabic"/>
          <w:b/>
          <w:bCs/>
          <w:sz w:val="28"/>
          <w:szCs w:val="28"/>
        </w:rPr>
        <w:t xml:space="preserve"> </w:t>
      </w:r>
      <w:r w:rsidR="008B38C6" w:rsidRPr="009062A7">
        <w:rPr>
          <w:rFonts w:ascii="Simplified Arabic" w:hAnsi="Simplified Arabic" w:cs="Simplified Arabic" w:hint="cs"/>
          <w:b/>
          <w:bCs/>
          <w:sz w:val="28"/>
          <w:szCs w:val="28"/>
          <w:rtl/>
        </w:rPr>
        <w:t>:</w:t>
      </w:r>
    </w:p>
    <w:p w14:paraId="5992C158" w14:textId="0B80BF68" w:rsidR="00E95B09" w:rsidRPr="009062A7" w:rsidRDefault="00E95B09"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عملية تقييم تستند على منهجية محددة تستهدف الجهات الحكومية لتشخيص وضعها الراهن ومتابعة تطور رحلتها في التحول الرقمي وفق أفضل الممارسات والمعايير بما يساهم في تحقيق مستهدفات رؤية المملكة ٢٠٣٠.</w:t>
      </w:r>
    </w:p>
    <w:p w14:paraId="0D557C1B" w14:textId="6FD43AD0" w:rsidR="002C38C1" w:rsidRPr="009062A7" w:rsidRDefault="00E95B09"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وتحدد مفهوم قياس التحول الرقمي إجرائيا</w:t>
      </w:r>
      <w:r w:rsidR="002C44D5"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في الدراسة الحالية على أنه توضيح طريقة العمل المتبع التي تقوم على أسس لتقييم مدى التزام الجهات الحكومية بالمعايير الأساسية للتحول الرقمي، ومن ثم تحديد مستواها الراهن في القيام بتطبيق مبادئ التحول الرقمي، وذلك من أجل مساندة هذه الجهات للوصول إلى أعلى مستويات التحول الرقمي، وفق المعايير العالمية الحديثة، والمتوافقة مع رؤية المملكة ٢٠٣٠، ورفع قدرة المملكة العربية السعودية على المنافسة العالمية وتعزيز ريادتها في التحول الرقمي</w:t>
      </w:r>
    </w:p>
    <w:p w14:paraId="775243B3" w14:textId="4D7492E9" w:rsidR="00DF077C" w:rsidRPr="009062A7" w:rsidRDefault="00DF077C"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lastRenderedPageBreak/>
        <w:t>قياس التحول الرقمي ۲۰۲۲</w:t>
      </w:r>
    </w:p>
    <w:p w14:paraId="5C40BC23" w14:textId="64D224C7" w:rsidR="00DF077C" w:rsidRPr="009062A7" w:rsidRDefault="00DF077C"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تنفيذا</w:t>
      </w:r>
      <w:r w:rsidR="008B38C6"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لقرار مجلس الوزراء رقم (٤١٨) وتاريخ ٢٥/٠٧/١٤٤٢ هـ الصادر بشأن الموافقة على</w:t>
      </w:r>
      <w:r w:rsidR="00FB1ABB"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تنظيم هيئة الحكومة الرقمية، والذي ينص في مادته (الثالثة) على أن الهيئة هي الجهة المختصة بكل ما يتعلق بالحكومة الرقمية، وتعد المرجع الوطني في شؤونها وتهدف إلى تنظيم أعمال الحكومة الرقمية في الجهات الحكومية وإشارة إلى ما نصت عليه الفقرة (الخامسة) من المادة (الرابعة) على أن من مهمات واختصاصات هيئة الحكومة الرقمية إصدار القياسات والمؤشرات والأدوات والتقارير لقياس أداء</w:t>
      </w:r>
      <w:r w:rsidR="00FB1ABB"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الجهات الحكومية وقدراتها في مجال الحكومة الرقمية، ورضا المستفيد عنها. كما نصت الفقرة السادسة</w:t>
      </w:r>
      <w:r w:rsidR="00FB1ABB"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من المادة المشار إليها على أن لهذه الهيئة متابعة التزام الجهات الحكومية بالقرارات والأوامر الصادرة</w:t>
      </w:r>
      <w:r w:rsidR="00FB1ABB"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في شأن التعاملات الحكومية الرقمية، وفق الأطر والمعايير التي تضعها الهيئة.</w:t>
      </w:r>
    </w:p>
    <w:p w14:paraId="08818D14" w14:textId="6FC2F210" w:rsidR="0026277F" w:rsidRPr="009062A7" w:rsidRDefault="0026277F"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ولقد صدر هذا التقرير الذي يشتمل على نتائج أعمال الجهات الحكومية التي شاركت في دورة قياس ۲۰۲۲</w:t>
      </w:r>
      <w:r w:rsidR="00937FE3"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 xml:space="preserve"> وركز التقييم بصورة أساسية على ما جمعته الجهات الحكومية المختلفة من معلومات للهيئة من خلال نظام القياس والنتائج الظاهرة في هذا التقرير تعتبر التزام الوحدات بالمؤشرات العامة للتحول الرقمي.</w:t>
      </w:r>
    </w:p>
    <w:p w14:paraId="2D3A87DC" w14:textId="39BBD347" w:rsidR="00937FE3" w:rsidRPr="009062A7" w:rsidRDefault="00937FE3"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ويعرف قياس التحول الرقمي بأنه أداة رقمية تساعد الجهات الحكومية في تشخيص وضعها الراهن ومتابعة تطور رحلتها في التحول الرقمي وفق أفضل الممارسات والمعايير بما يساهم في تحقيق مستهدفات رؤية المملكة ٢٠٣٠م.</w:t>
      </w:r>
    </w:p>
    <w:p w14:paraId="625C138B" w14:textId="77777777" w:rsidR="0026277F" w:rsidRPr="009062A7" w:rsidRDefault="0026277F" w:rsidP="000844E1">
      <w:pPr>
        <w:spacing w:line="240" w:lineRule="auto"/>
        <w:jc w:val="both"/>
        <w:rPr>
          <w:rFonts w:ascii="Simplified Arabic" w:hAnsi="Simplified Arabic" w:cs="Simplified Arabic"/>
          <w:sz w:val="28"/>
          <w:szCs w:val="28"/>
          <w:rtl/>
        </w:rPr>
      </w:pPr>
    </w:p>
    <w:p w14:paraId="4C9439EE" w14:textId="6DCDB51E" w:rsidR="0031028C" w:rsidRPr="009062A7" w:rsidRDefault="0031028C"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دور إدارة الجودة الشاملة في تحسين أداء المشاريع الرقمية في المملكة العربية السعودية</w:t>
      </w:r>
      <w:r w:rsidR="008B38C6" w:rsidRPr="009062A7">
        <w:rPr>
          <w:rFonts w:ascii="Simplified Arabic" w:hAnsi="Simplified Arabic" w:cs="Simplified Arabic" w:hint="cs"/>
          <w:sz w:val="28"/>
          <w:szCs w:val="28"/>
          <w:rtl/>
        </w:rPr>
        <w:t xml:space="preserve"> :</w:t>
      </w:r>
    </w:p>
    <w:p w14:paraId="3244C4F7" w14:textId="227448C0" w:rsidR="00BF4E90" w:rsidRPr="009062A7" w:rsidRDefault="00BF4E90"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إدارة الجودة الشاملة تلعب دور</w:t>
      </w:r>
      <w:r w:rsidR="008F62EB" w:rsidRPr="009062A7">
        <w:rPr>
          <w:rFonts w:ascii="Simplified Arabic" w:hAnsi="Simplified Arabic" w:cs="Simplified Arabic" w:hint="cs"/>
          <w:sz w:val="28"/>
          <w:szCs w:val="28"/>
          <w:rtl/>
        </w:rPr>
        <w:t xml:space="preserve">اً </w:t>
      </w:r>
      <w:r w:rsidRPr="009062A7">
        <w:rPr>
          <w:rFonts w:ascii="Simplified Arabic" w:hAnsi="Simplified Arabic" w:cs="Simplified Arabic" w:hint="cs"/>
          <w:sz w:val="28"/>
          <w:szCs w:val="28"/>
          <w:rtl/>
        </w:rPr>
        <w:t>محوري</w:t>
      </w:r>
      <w:r w:rsidR="008F62EB" w:rsidRPr="009062A7">
        <w:rPr>
          <w:rFonts w:ascii="Simplified Arabic" w:hAnsi="Simplified Arabic" w:cs="Simplified Arabic" w:hint="cs"/>
          <w:sz w:val="28"/>
          <w:szCs w:val="28"/>
          <w:rtl/>
        </w:rPr>
        <w:t xml:space="preserve">اً </w:t>
      </w:r>
      <w:r w:rsidRPr="009062A7">
        <w:rPr>
          <w:rFonts w:ascii="Simplified Arabic" w:hAnsi="Simplified Arabic" w:cs="Simplified Arabic" w:hint="cs"/>
          <w:sz w:val="28"/>
          <w:szCs w:val="28"/>
          <w:rtl/>
        </w:rPr>
        <w:t>في تحسين أداء المشاريع الرقمية في المملكة العربية السعودية من خلال:</w:t>
      </w:r>
    </w:p>
    <w:p w14:paraId="2A16AEF1" w14:textId="77777777" w:rsidR="00514197" w:rsidRPr="009062A7" w:rsidRDefault="00BF4E90" w:rsidP="000844E1">
      <w:pPr>
        <w:pStyle w:val="a5"/>
        <w:numPr>
          <w:ilvl w:val="0"/>
          <w:numId w:val="17"/>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lastRenderedPageBreak/>
        <w:t>التركيز على متطلبات العملاء والسعي لتلبية توقعاتهم، مما يضمن رضاهم عن المنتجات والخدمات الرقمية</w:t>
      </w:r>
      <w:r w:rsidR="00514197" w:rsidRPr="009062A7">
        <w:rPr>
          <w:rFonts w:ascii="Simplified Arabic" w:hAnsi="Simplified Arabic" w:cs="Simplified Arabic" w:hint="cs"/>
          <w:sz w:val="28"/>
          <w:szCs w:val="28"/>
          <w:rtl/>
        </w:rPr>
        <w:t>.</w:t>
      </w:r>
    </w:p>
    <w:p w14:paraId="40681E21" w14:textId="77777777" w:rsidR="00514197" w:rsidRPr="009062A7" w:rsidRDefault="00BF4E90" w:rsidP="000844E1">
      <w:pPr>
        <w:pStyle w:val="a5"/>
        <w:numPr>
          <w:ilvl w:val="0"/>
          <w:numId w:val="17"/>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تشجيع مشاركة الموظفين في جميع المستويات لتحسين العمليات والارتقاء بالجودة</w:t>
      </w:r>
      <w:r w:rsidR="00514197" w:rsidRPr="009062A7">
        <w:rPr>
          <w:rFonts w:ascii="Simplified Arabic" w:hAnsi="Simplified Arabic" w:cs="Simplified Arabic" w:hint="cs"/>
          <w:sz w:val="28"/>
          <w:szCs w:val="28"/>
          <w:rtl/>
        </w:rPr>
        <w:t>.</w:t>
      </w:r>
    </w:p>
    <w:p w14:paraId="4BE66221" w14:textId="77777777" w:rsidR="00514197" w:rsidRPr="009062A7" w:rsidRDefault="00BF4E90" w:rsidP="000844E1">
      <w:pPr>
        <w:pStyle w:val="a5"/>
        <w:numPr>
          <w:ilvl w:val="0"/>
          <w:numId w:val="17"/>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تطبيق مبدأ التحسين المستمر في كافة مراحل المشاريع الرقمية، من التصميم والتطوير إلى التنفيذ والدعم</w:t>
      </w:r>
      <w:r w:rsidR="00514197" w:rsidRPr="009062A7">
        <w:rPr>
          <w:rFonts w:ascii="Simplified Arabic" w:hAnsi="Simplified Arabic" w:cs="Simplified Arabic" w:hint="cs"/>
          <w:sz w:val="28"/>
          <w:szCs w:val="28"/>
          <w:rtl/>
        </w:rPr>
        <w:t>.</w:t>
      </w:r>
    </w:p>
    <w:p w14:paraId="65FE2E80" w14:textId="77777777" w:rsidR="00514197" w:rsidRPr="009062A7" w:rsidRDefault="00BF4E90" w:rsidP="000844E1">
      <w:pPr>
        <w:pStyle w:val="a5"/>
        <w:numPr>
          <w:ilvl w:val="0"/>
          <w:numId w:val="17"/>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استخدام أدوات الجودة كالتحليل الإحصائي لضمان الجودة في كافة مراحل المشاريع</w:t>
      </w:r>
      <w:r w:rsidR="00514197" w:rsidRPr="009062A7">
        <w:rPr>
          <w:rFonts w:ascii="Simplified Arabic" w:hAnsi="Simplified Arabic" w:cs="Simplified Arabic" w:hint="cs"/>
          <w:sz w:val="28"/>
          <w:szCs w:val="28"/>
          <w:rtl/>
        </w:rPr>
        <w:t>.</w:t>
      </w:r>
    </w:p>
    <w:p w14:paraId="5BCA4450" w14:textId="734CD7C2" w:rsidR="00BF4E90" w:rsidRPr="009062A7" w:rsidRDefault="00BF4E90" w:rsidP="000844E1">
      <w:pPr>
        <w:pStyle w:val="a5"/>
        <w:numPr>
          <w:ilvl w:val="0"/>
          <w:numId w:val="17"/>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تعزيز الكفاءة وتحسين الأداء بشكل مستمر، مما ينعكس على جودة المنتجات والخدمات الرقمية</w:t>
      </w:r>
    </w:p>
    <w:p w14:paraId="79ABA57F" w14:textId="77777777" w:rsidR="00BF4E90" w:rsidRPr="009062A7" w:rsidRDefault="00BF4E90"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بالتالي، تساهم إدارة الجودة الشاملة في تمكين المشاريع الرقمية في المملكة من المنافسة بفاعلية وتحقيق التميز في السوق الرقمي المتنامي.</w:t>
      </w:r>
    </w:p>
    <w:p w14:paraId="6D7F4463" w14:textId="38E4B9B4" w:rsidR="0031028C" w:rsidRPr="009062A7" w:rsidRDefault="0031028C"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w:t>
      </w:r>
    </w:p>
    <w:p w14:paraId="4FD2DD67" w14:textId="1A3D1FAB" w:rsidR="00AF4357" w:rsidRPr="009062A7" w:rsidRDefault="00AF4357"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تتطلب عملية تطبيق إدارة الجودة الشاملة في المشاريع الرقمية:</w:t>
      </w:r>
    </w:p>
    <w:p w14:paraId="67848704" w14:textId="1EDD6241" w:rsidR="00AF4357" w:rsidRPr="009062A7" w:rsidRDefault="00AF4357" w:rsidP="000844E1">
      <w:pPr>
        <w:pStyle w:val="a5"/>
        <w:numPr>
          <w:ilvl w:val="0"/>
          <w:numId w:val="18"/>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التزام الإدارة العليا بالتحسين المستمر والجودة</w:t>
      </w:r>
      <w:r w:rsidR="001C6DAE" w:rsidRPr="009062A7">
        <w:rPr>
          <w:rFonts w:ascii="Simplified Arabic" w:hAnsi="Simplified Arabic" w:cs="Simplified Arabic" w:hint="cs"/>
          <w:sz w:val="28"/>
          <w:szCs w:val="28"/>
          <w:rtl/>
        </w:rPr>
        <w:t>.</w:t>
      </w:r>
    </w:p>
    <w:p w14:paraId="4BE89986" w14:textId="77777777" w:rsidR="001C6DAE" w:rsidRPr="009062A7" w:rsidRDefault="00AF4357" w:rsidP="000844E1">
      <w:pPr>
        <w:pStyle w:val="a5"/>
        <w:numPr>
          <w:ilvl w:val="0"/>
          <w:numId w:val="18"/>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تشكيل فرق جودة متعددة الوظائف مع ممثلين من جميع المستويات</w:t>
      </w:r>
      <w:r w:rsidR="001C6DAE" w:rsidRPr="009062A7">
        <w:rPr>
          <w:rFonts w:ascii="Simplified Arabic" w:hAnsi="Simplified Arabic" w:cs="Simplified Arabic" w:hint="cs"/>
          <w:sz w:val="28"/>
          <w:szCs w:val="28"/>
          <w:rtl/>
        </w:rPr>
        <w:t>.</w:t>
      </w:r>
    </w:p>
    <w:p w14:paraId="19E65C0D" w14:textId="77777777" w:rsidR="001C6DAE" w:rsidRPr="009062A7" w:rsidRDefault="00AF4357" w:rsidP="000844E1">
      <w:pPr>
        <w:pStyle w:val="a5"/>
        <w:numPr>
          <w:ilvl w:val="0"/>
          <w:numId w:val="18"/>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توفير التدريب اللازم للموظفين لفهم مبادئ وأدوات الجودة</w:t>
      </w:r>
      <w:r w:rsidR="001C6DAE" w:rsidRPr="009062A7">
        <w:rPr>
          <w:rFonts w:ascii="Simplified Arabic" w:hAnsi="Simplified Arabic" w:cs="Simplified Arabic" w:hint="cs"/>
          <w:sz w:val="28"/>
          <w:szCs w:val="28"/>
          <w:rtl/>
        </w:rPr>
        <w:t>.</w:t>
      </w:r>
    </w:p>
    <w:p w14:paraId="2DDBB9CA" w14:textId="77777777" w:rsidR="001C6DAE" w:rsidRPr="009062A7" w:rsidRDefault="00AF4357" w:rsidP="000844E1">
      <w:pPr>
        <w:pStyle w:val="a5"/>
        <w:numPr>
          <w:ilvl w:val="0"/>
          <w:numId w:val="18"/>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استخدام الأدوات الإحصائية لقياس الأداء وتحديد المشكلات</w:t>
      </w:r>
      <w:r w:rsidR="001C6DAE" w:rsidRPr="009062A7">
        <w:rPr>
          <w:rFonts w:ascii="Simplified Arabic" w:hAnsi="Simplified Arabic" w:cs="Simplified Arabic" w:hint="cs"/>
          <w:sz w:val="28"/>
          <w:szCs w:val="28"/>
          <w:rtl/>
        </w:rPr>
        <w:t>.</w:t>
      </w:r>
    </w:p>
    <w:p w14:paraId="064A62C9" w14:textId="5F156728" w:rsidR="001C6DAE" w:rsidRPr="009062A7" w:rsidRDefault="00AF4357" w:rsidP="000844E1">
      <w:pPr>
        <w:pStyle w:val="a5"/>
        <w:numPr>
          <w:ilvl w:val="0"/>
          <w:numId w:val="18"/>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التركيز على تحسين العمليات والأداء بناء</w:t>
      </w:r>
      <w:r w:rsidR="0018528B"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على البيانات المجمعة</w:t>
      </w:r>
      <w:r w:rsidR="001C6DAE" w:rsidRPr="009062A7">
        <w:rPr>
          <w:rFonts w:ascii="Simplified Arabic" w:hAnsi="Simplified Arabic" w:cs="Simplified Arabic" w:hint="cs"/>
          <w:sz w:val="28"/>
          <w:szCs w:val="28"/>
          <w:rtl/>
        </w:rPr>
        <w:t>.</w:t>
      </w:r>
    </w:p>
    <w:p w14:paraId="4D70A024" w14:textId="308F58B2" w:rsidR="00AF4357" w:rsidRPr="009062A7" w:rsidRDefault="00AF4357" w:rsidP="000844E1">
      <w:pPr>
        <w:pStyle w:val="a5"/>
        <w:numPr>
          <w:ilvl w:val="0"/>
          <w:numId w:val="18"/>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تقييم الأداء بانتظام والعمل على التحسين المستمر .</w:t>
      </w:r>
    </w:p>
    <w:p w14:paraId="5FF50EA2" w14:textId="77777777" w:rsidR="006A62DE" w:rsidRPr="009062A7" w:rsidRDefault="006A62DE" w:rsidP="000844E1">
      <w:pPr>
        <w:spacing w:line="240" w:lineRule="auto"/>
        <w:jc w:val="both"/>
        <w:rPr>
          <w:rFonts w:ascii="Simplified Arabic" w:hAnsi="Simplified Arabic" w:cs="Simplified Arabic"/>
          <w:sz w:val="28"/>
          <w:szCs w:val="28"/>
          <w:rtl/>
        </w:rPr>
      </w:pPr>
    </w:p>
    <w:p w14:paraId="75EBFF34" w14:textId="77777777" w:rsidR="00E67B76" w:rsidRDefault="00E67B76" w:rsidP="000844E1">
      <w:pPr>
        <w:spacing w:line="240" w:lineRule="auto"/>
        <w:jc w:val="both"/>
        <w:rPr>
          <w:rFonts w:ascii="Simplified Arabic" w:hAnsi="Simplified Arabic" w:cs="Simplified Arabic"/>
          <w:b/>
          <w:bCs/>
          <w:sz w:val="28"/>
          <w:szCs w:val="28"/>
        </w:rPr>
      </w:pPr>
    </w:p>
    <w:p w14:paraId="466F7D81" w14:textId="4A9FF7A3" w:rsidR="0031028C" w:rsidRPr="009062A7" w:rsidRDefault="0031028C"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lastRenderedPageBreak/>
        <w:t>معوقات تطبيق إدارة الجودة الشاملة في المشاريع الرقمية بالمملكة العربية السعودية وسبل التغلب عليها</w:t>
      </w:r>
    </w:p>
    <w:p w14:paraId="01A2A972" w14:textId="77777777" w:rsidR="00195452" w:rsidRPr="009062A7" w:rsidRDefault="00195452"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معوقات تطبيق إدارة الجودة الشاملة في المشاريع الرقمية بالمملكة العربية السعودية هي:</w:t>
      </w:r>
    </w:p>
    <w:p w14:paraId="02953015" w14:textId="77777777" w:rsidR="00414097" w:rsidRPr="009062A7" w:rsidRDefault="00195452" w:rsidP="000844E1">
      <w:pPr>
        <w:pStyle w:val="a5"/>
        <w:numPr>
          <w:ilvl w:val="0"/>
          <w:numId w:val="19"/>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عدم التزام الإدارة: تفشل الإدارة في تطبيق إدارة الجودة الشاملة في حال كانت إجراءات العمل الإداري لا تدعم تطبيق هذه المهمة.</w:t>
      </w:r>
    </w:p>
    <w:p w14:paraId="665EEE02" w14:textId="379B21FF" w:rsidR="00414097" w:rsidRPr="009062A7" w:rsidRDefault="00195452" w:rsidP="000844E1">
      <w:pPr>
        <w:pStyle w:val="a5"/>
        <w:numPr>
          <w:ilvl w:val="0"/>
          <w:numId w:val="19"/>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عدم القدرة على تغيير الثقافة التنظيمية: تغيير الثقافة التنظيمية لاستيعاب إدارة الجودة الشاملة أمر صعب ويتطلب وقت</w:t>
      </w:r>
      <w:r w:rsidR="007629FE" w:rsidRPr="009062A7">
        <w:rPr>
          <w:rFonts w:ascii="Simplified Arabic" w:hAnsi="Simplified Arabic" w:cs="Simplified Arabic" w:hint="cs"/>
          <w:sz w:val="28"/>
          <w:szCs w:val="28"/>
          <w:rtl/>
        </w:rPr>
        <w:t>اً</w:t>
      </w:r>
      <w:r w:rsidRPr="009062A7">
        <w:rPr>
          <w:rFonts w:ascii="Simplified Arabic" w:hAnsi="Simplified Arabic" w:cs="Simplified Arabic" w:hint="cs"/>
          <w:sz w:val="28"/>
          <w:szCs w:val="28"/>
          <w:rtl/>
        </w:rPr>
        <w:t xml:space="preserve"> طويلاً.</w:t>
      </w:r>
    </w:p>
    <w:p w14:paraId="32E6AD05" w14:textId="77777777" w:rsidR="00414097" w:rsidRPr="009062A7" w:rsidRDefault="00195452" w:rsidP="000844E1">
      <w:pPr>
        <w:pStyle w:val="a5"/>
        <w:numPr>
          <w:ilvl w:val="0"/>
          <w:numId w:val="19"/>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الخطط غير السليمة: تطبيق إدارة الجودة الشاملة يتطلب خطة تطويرية معتمدة وقابلة للتنفيذ.</w:t>
      </w:r>
    </w:p>
    <w:p w14:paraId="4ACADCAD" w14:textId="616676C1" w:rsidR="00195452" w:rsidRPr="009062A7" w:rsidRDefault="00195452" w:rsidP="000844E1">
      <w:pPr>
        <w:pStyle w:val="a5"/>
        <w:numPr>
          <w:ilvl w:val="0"/>
          <w:numId w:val="19"/>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نقص التدريب المستمر والتعليم: تعاني المنظمات من نقص في التدريب اللازم للموظفين لاستيعاب مبادئ وأدوات الجودة.</w:t>
      </w:r>
    </w:p>
    <w:p w14:paraId="6380BB27" w14:textId="77777777" w:rsidR="00195452" w:rsidRPr="009062A7" w:rsidRDefault="00195452"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سبل التغلب على هذه المعوقات هي:</w:t>
      </w:r>
    </w:p>
    <w:p w14:paraId="55B6C87E" w14:textId="77777777" w:rsidR="00A24E69" w:rsidRPr="009062A7" w:rsidRDefault="00195452" w:rsidP="000844E1">
      <w:pPr>
        <w:pStyle w:val="a5"/>
        <w:numPr>
          <w:ilvl w:val="0"/>
          <w:numId w:val="20"/>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التزام الإدارة العليا: التزام الإدارة العليا بالتحسين المستمر والجودة.</w:t>
      </w:r>
    </w:p>
    <w:p w14:paraId="29398784" w14:textId="77777777" w:rsidR="00A24E69" w:rsidRPr="009062A7" w:rsidRDefault="00195452" w:rsidP="000844E1">
      <w:pPr>
        <w:pStyle w:val="a5"/>
        <w:numPr>
          <w:ilvl w:val="0"/>
          <w:numId w:val="20"/>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تشكيل فرق الجودة: تشكيل فرق متعددة الوظائف مع ممثلين من جميع المستويات.</w:t>
      </w:r>
    </w:p>
    <w:p w14:paraId="31EEEB9F" w14:textId="77777777" w:rsidR="00A24E69" w:rsidRPr="009062A7" w:rsidRDefault="00195452" w:rsidP="000844E1">
      <w:pPr>
        <w:pStyle w:val="a5"/>
        <w:numPr>
          <w:ilvl w:val="0"/>
          <w:numId w:val="20"/>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توفير التدريب: توفير التدريب والتطوير اللازمين للموظفين لفهم مبادئ وأدوات الجودة.</w:t>
      </w:r>
    </w:p>
    <w:p w14:paraId="3A4E7409" w14:textId="77777777" w:rsidR="00A24E69" w:rsidRPr="009062A7" w:rsidRDefault="00195452" w:rsidP="000844E1">
      <w:pPr>
        <w:pStyle w:val="a5"/>
        <w:numPr>
          <w:ilvl w:val="0"/>
          <w:numId w:val="20"/>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تطبيق الأدوات الإحصائية: استخدام أدوات الإحصاء لقياس الأداء وتحديد المشكلات.</w:t>
      </w:r>
    </w:p>
    <w:p w14:paraId="4E385FA5" w14:textId="3349E471" w:rsidR="00A24E69" w:rsidRPr="009062A7" w:rsidRDefault="00195452" w:rsidP="000844E1">
      <w:pPr>
        <w:pStyle w:val="a5"/>
        <w:numPr>
          <w:ilvl w:val="0"/>
          <w:numId w:val="20"/>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تحسين العمليات: استمرار في العمل لتحسين العمليات والأداء بناء</w:t>
      </w:r>
      <w:r w:rsidR="0018528B"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على البيانات والمعلومات التي تم جمعها.</w:t>
      </w:r>
    </w:p>
    <w:p w14:paraId="5E2C4CE3" w14:textId="665B0E16" w:rsidR="00195452" w:rsidRPr="009062A7" w:rsidRDefault="00195452" w:rsidP="000844E1">
      <w:pPr>
        <w:pStyle w:val="a5"/>
        <w:numPr>
          <w:ilvl w:val="0"/>
          <w:numId w:val="20"/>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lastRenderedPageBreak/>
        <w:t>الاستعراض والتحسين المستمر: تقييم الأداء بانتظام والعمل على التحسين المستمر.</w:t>
      </w:r>
    </w:p>
    <w:p w14:paraId="648E7A27" w14:textId="45E475D8" w:rsidR="00195452" w:rsidRPr="009062A7" w:rsidRDefault="00195452"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بالتالي، يمكن أن تساهم إدارة الجودة الشاملة في تمكين المشاريع الرقمية في المملكة </w:t>
      </w:r>
      <w:r w:rsidR="00195A94" w:rsidRPr="009062A7">
        <w:rPr>
          <w:rFonts w:ascii="Simplified Arabic" w:hAnsi="Simplified Arabic" w:cs="Simplified Arabic" w:hint="cs"/>
          <w:sz w:val="28"/>
          <w:szCs w:val="28"/>
          <w:rtl/>
        </w:rPr>
        <w:t xml:space="preserve">على </w:t>
      </w:r>
      <w:r w:rsidRPr="009062A7">
        <w:rPr>
          <w:rFonts w:ascii="Simplified Arabic" w:hAnsi="Simplified Arabic" w:cs="Simplified Arabic" w:hint="cs"/>
          <w:sz w:val="28"/>
          <w:szCs w:val="28"/>
          <w:rtl/>
        </w:rPr>
        <w:t>المنافسة بفاعلية وتحقيق التميز في السوق الرقمي المتنامي.</w:t>
      </w:r>
    </w:p>
    <w:p w14:paraId="3E2E9B26" w14:textId="1E426415" w:rsidR="0031028C" w:rsidRPr="009062A7" w:rsidRDefault="0031028C"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الممارسات الفعالة لإدارة الجودة الشاملة وأثرها على تقليل التكاليف في المشاريع الرقمية بالمملكة العربية السعودية.</w:t>
      </w:r>
    </w:p>
    <w:p w14:paraId="1E58DFEC" w14:textId="35665F99" w:rsidR="002376F5" w:rsidRPr="009062A7" w:rsidRDefault="002376F5" w:rsidP="000844E1">
      <w:pPr>
        <w:spacing w:line="240" w:lineRule="auto"/>
        <w:ind w:left="284"/>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إدارة الجودة الشاملة (</w:t>
      </w:r>
      <w:r w:rsidRPr="009062A7">
        <w:rPr>
          <w:rFonts w:ascii="Simplified Arabic" w:hAnsi="Simplified Arabic" w:cs="Simplified Arabic" w:hint="cs"/>
          <w:sz w:val="28"/>
          <w:szCs w:val="28"/>
          <w:lang w:bidi="ar-EG"/>
        </w:rPr>
        <w:t>TQM</w:t>
      </w:r>
      <w:r w:rsidRPr="009062A7">
        <w:rPr>
          <w:rFonts w:ascii="Simplified Arabic" w:hAnsi="Simplified Arabic" w:cs="Simplified Arabic" w:hint="cs"/>
          <w:sz w:val="28"/>
          <w:szCs w:val="28"/>
          <w:rtl/>
        </w:rPr>
        <w:t>) هي نهج فعال لتحسين جودة المنتجات والخدمات في المشاريع الرقمية بالمملكة العربية السعودية. فيما يلي بعض الممارسات الفعالة لإدارة الجودة الشاملة وأثرها على تقليل التكاليف:</w:t>
      </w:r>
    </w:p>
    <w:p w14:paraId="52932A50" w14:textId="77777777" w:rsidR="002376F5" w:rsidRPr="009062A7" w:rsidRDefault="002376F5"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1. التركيز على العميل:</w:t>
      </w:r>
    </w:p>
    <w:p w14:paraId="72CB2723"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تحديد متطلبات العملاء وتوقعاتهم بدقة.</w:t>
      </w:r>
    </w:p>
    <w:p w14:paraId="76A94F04"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تصميم المنتجات والخدمات لتلبية احتياجات العملاء بشكل فعال.</w:t>
      </w:r>
    </w:p>
    <w:p w14:paraId="58493C78" w14:textId="3481E05F"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الاستماع إلى ملاحظات العملاء وتطوير المنتجات وفق</w:t>
      </w:r>
      <w:r w:rsidR="00BB4503" w:rsidRPr="009062A7">
        <w:rPr>
          <w:rFonts w:ascii="Simplified Arabic" w:hAnsi="Simplified Arabic" w:cs="Simplified Arabic" w:hint="cs"/>
          <w:sz w:val="28"/>
          <w:szCs w:val="28"/>
          <w:rtl/>
        </w:rPr>
        <w:t>اً</w:t>
      </w:r>
      <w:r w:rsidRPr="009062A7">
        <w:rPr>
          <w:rFonts w:ascii="Simplified Arabic" w:hAnsi="Simplified Arabic" w:cs="Simplified Arabic" w:hint="cs"/>
          <w:sz w:val="28"/>
          <w:szCs w:val="28"/>
          <w:rtl/>
        </w:rPr>
        <w:t xml:space="preserve"> لذلك.</w:t>
      </w:r>
    </w:p>
    <w:p w14:paraId="32EB4C45" w14:textId="336E4BC5"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تقليل التكاليف عن طريق تقديم منتجات وخدمات تلبي توقعات العملاء.</w:t>
      </w:r>
    </w:p>
    <w:p w14:paraId="07D9B8FA" w14:textId="77777777" w:rsidR="002376F5" w:rsidRPr="009062A7" w:rsidRDefault="002376F5"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sz w:val="28"/>
          <w:szCs w:val="28"/>
          <w:rtl/>
        </w:rPr>
        <w:t>2</w:t>
      </w:r>
      <w:r w:rsidRPr="009062A7">
        <w:rPr>
          <w:rFonts w:ascii="Simplified Arabic" w:hAnsi="Simplified Arabic" w:cs="Simplified Arabic" w:hint="cs"/>
          <w:b/>
          <w:bCs/>
          <w:sz w:val="28"/>
          <w:szCs w:val="28"/>
          <w:rtl/>
        </w:rPr>
        <w:t>. التحسين المستمر:</w:t>
      </w:r>
    </w:p>
    <w:p w14:paraId="469A145B" w14:textId="67760338"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تطبيق دورة </w:t>
      </w:r>
      <w:r w:rsidRPr="009062A7">
        <w:rPr>
          <w:rFonts w:ascii="Simplified Arabic" w:hAnsi="Simplified Arabic" w:cs="Simplified Arabic" w:hint="cs"/>
          <w:sz w:val="28"/>
          <w:szCs w:val="28"/>
          <w:lang w:bidi="ar-EG"/>
        </w:rPr>
        <w:t>PDCA</w:t>
      </w:r>
      <w:r w:rsidRPr="009062A7">
        <w:rPr>
          <w:rFonts w:ascii="Simplified Arabic" w:hAnsi="Simplified Arabic" w:cs="Simplified Arabic" w:hint="cs"/>
          <w:sz w:val="28"/>
          <w:szCs w:val="28"/>
          <w:rtl/>
        </w:rPr>
        <w:t xml:space="preserve"> (التخطيط – التنفيذ – التحقق – العمل) لتحسين العمليات.</w:t>
      </w:r>
    </w:p>
    <w:p w14:paraId="200BB01E"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استخدام أدوات وتقنيات إدارة الجودة مثل الرسوم البيانية وتحليل الأسباب الجذرية.</w:t>
      </w:r>
    </w:p>
    <w:p w14:paraId="7B702631"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تشجيع الموظفين على المبادرة والابتكار لتحسين الأداء.</w:t>
      </w:r>
    </w:p>
    <w:p w14:paraId="07E782C0" w14:textId="295DA094"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تقليل التكاليف عن طريق تحسين الكفاءة والإنتاجية.</w:t>
      </w:r>
    </w:p>
    <w:p w14:paraId="578FC1B0" w14:textId="77777777" w:rsidR="002376F5" w:rsidRPr="009062A7" w:rsidRDefault="002376F5"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sz w:val="28"/>
          <w:szCs w:val="28"/>
          <w:rtl/>
        </w:rPr>
        <w:lastRenderedPageBreak/>
        <w:t>3</w:t>
      </w:r>
      <w:r w:rsidRPr="009062A7">
        <w:rPr>
          <w:rFonts w:ascii="Simplified Arabic" w:hAnsi="Simplified Arabic" w:cs="Simplified Arabic" w:hint="cs"/>
          <w:b/>
          <w:bCs/>
          <w:sz w:val="28"/>
          <w:szCs w:val="28"/>
          <w:rtl/>
        </w:rPr>
        <w:t>. مشاركة الموظفين:</w:t>
      </w:r>
    </w:p>
    <w:p w14:paraId="410650C8"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إشراك الموظفين في عملية اتخاذ القرارات.</w:t>
      </w:r>
    </w:p>
    <w:p w14:paraId="2A55EC50"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توفير التدريب والتطوير المستمر للموظفين.</w:t>
      </w:r>
    </w:p>
    <w:p w14:paraId="3D5782DE"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تشجيع العمل الجماعي وفرق التحسين.</w:t>
      </w:r>
    </w:p>
    <w:p w14:paraId="1587EAA5" w14:textId="07E629B5"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تقليل التكاليف عن طريق الاستفادة من خبرات الموظفين وتحفيزهم على التحسين المستمر.</w:t>
      </w:r>
    </w:p>
    <w:p w14:paraId="1A4186B9" w14:textId="77777777" w:rsidR="002376F5" w:rsidRPr="009062A7" w:rsidRDefault="002376F5"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4. إدارة العمليات:</w:t>
      </w:r>
    </w:p>
    <w:p w14:paraId="5EDA2552"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تحديد وتحسين العمليات الحرجة في المشروع.</w:t>
      </w:r>
    </w:p>
    <w:p w14:paraId="71D6AAE1"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استخدام تقنيات مثل التحليل الإحصائي لتحديد مصادر التباين.</w:t>
      </w:r>
    </w:p>
    <w:p w14:paraId="53666FC0"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تطبيق أساليب الإنتاج الرشيق لتقليل الهدر والتكاليف.</w:t>
      </w:r>
    </w:p>
    <w:p w14:paraId="13BAD6D7" w14:textId="23DAB35D"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تقليل التكاليف عن طريق تحسين الكفاءة والفعالية في العمليات.</w:t>
      </w:r>
    </w:p>
    <w:p w14:paraId="01D0B3A0" w14:textId="77777777" w:rsidR="002376F5" w:rsidRPr="009062A7" w:rsidRDefault="002376F5" w:rsidP="000844E1">
      <w:pPr>
        <w:spacing w:line="240" w:lineRule="auto"/>
        <w:jc w:val="both"/>
        <w:rPr>
          <w:rFonts w:ascii="Simplified Arabic" w:hAnsi="Simplified Arabic" w:cs="Simplified Arabic"/>
          <w:b/>
          <w:bCs/>
          <w:sz w:val="28"/>
          <w:szCs w:val="28"/>
          <w:rtl/>
        </w:rPr>
      </w:pPr>
      <w:r w:rsidRPr="009062A7">
        <w:rPr>
          <w:rFonts w:ascii="Simplified Arabic" w:hAnsi="Simplified Arabic" w:cs="Simplified Arabic" w:hint="cs"/>
          <w:b/>
          <w:bCs/>
          <w:sz w:val="28"/>
          <w:szCs w:val="28"/>
          <w:rtl/>
        </w:rPr>
        <w:t>5. التركيز على الوقاية:</w:t>
      </w:r>
    </w:p>
    <w:p w14:paraId="3E87B979" w14:textId="7777777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تطبيق إجراءات الرقابة الوقائية لمنع حدوث المشكلات.</w:t>
      </w:r>
    </w:p>
    <w:p w14:paraId="77E32136" w14:textId="22EF3687"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استخدام أدوات مثل </w:t>
      </w:r>
      <w:r w:rsidRPr="009062A7">
        <w:rPr>
          <w:rFonts w:ascii="Simplified Arabic" w:hAnsi="Simplified Arabic" w:cs="Simplified Arabic" w:hint="cs"/>
          <w:sz w:val="28"/>
          <w:szCs w:val="28"/>
          <w:lang w:bidi="ar-EG"/>
        </w:rPr>
        <w:t>FMEA</w:t>
      </w:r>
      <w:r w:rsidRPr="009062A7">
        <w:rPr>
          <w:rFonts w:ascii="Simplified Arabic" w:hAnsi="Simplified Arabic" w:cs="Simplified Arabic" w:hint="cs"/>
          <w:sz w:val="28"/>
          <w:szCs w:val="28"/>
          <w:rtl/>
        </w:rPr>
        <w:t xml:space="preserve"> (تحليل الأخطاء والتأثيرات المحتملة) لتحديد المخاطر المحتملة</w:t>
      </w:r>
      <w:r w:rsidR="00AF1FDD" w:rsidRPr="009062A7">
        <w:rPr>
          <w:rFonts w:ascii="Simplified Arabic" w:hAnsi="Simplified Arabic" w:cs="Simplified Arabic" w:hint="cs"/>
          <w:sz w:val="28"/>
          <w:szCs w:val="28"/>
          <w:rtl/>
        </w:rPr>
        <w:t>.</w:t>
      </w:r>
    </w:p>
    <w:p w14:paraId="5F7E05AF" w14:textId="4E0B8F84"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تطوير خطط الاستجابة للأزمات والطوارئ</w:t>
      </w:r>
      <w:r w:rsidR="00AF1FDD" w:rsidRPr="009062A7">
        <w:rPr>
          <w:rFonts w:ascii="Simplified Arabic" w:hAnsi="Simplified Arabic" w:cs="Simplified Arabic" w:hint="cs"/>
          <w:sz w:val="28"/>
          <w:szCs w:val="28"/>
          <w:rtl/>
        </w:rPr>
        <w:t>.</w:t>
      </w:r>
    </w:p>
    <w:p w14:paraId="045341B8" w14:textId="2C8D96D1" w:rsidR="002376F5" w:rsidRPr="009062A7" w:rsidRDefault="002376F5" w:rsidP="000844E1">
      <w:p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 xml:space="preserve">   - تقليل التكاليف عن طريق تجنب الأخطاء والتصحيحات المكلفة</w:t>
      </w:r>
      <w:r w:rsidR="00AF1FDD" w:rsidRPr="009062A7">
        <w:rPr>
          <w:rFonts w:ascii="Simplified Arabic" w:hAnsi="Simplified Arabic" w:cs="Simplified Arabic" w:hint="cs"/>
          <w:sz w:val="28"/>
          <w:szCs w:val="28"/>
          <w:rtl/>
        </w:rPr>
        <w:t>.</w:t>
      </w:r>
    </w:p>
    <w:p w14:paraId="32478254" w14:textId="277B0F0F" w:rsidR="00DC0FE5" w:rsidRPr="00A90075" w:rsidRDefault="002376F5" w:rsidP="00A90075">
      <w:pPr>
        <w:spacing w:line="240" w:lineRule="auto"/>
        <w:ind w:left="284"/>
        <w:jc w:val="both"/>
        <w:rPr>
          <w:rFonts w:ascii="Simplified Arabic" w:hAnsi="Simplified Arabic" w:cs="Simplified Arabic"/>
          <w:sz w:val="28"/>
          <w:szCs w:val="28"/>
          <w:rtl/>
          <w:lang w:val="en-GB"/>
        </w:rPr>
      </w:pPr>
      <w:r w:rsidRPr="009062A7">
        <w:rPr>
          <w:rFonts w:ascii="Simplified Arabic" w:hAnsi="Simplified Arabic" w:cs="Simplified Arabic" w:hint="cs"/>
          <w:sz w:val="28"/>
          <w:szCs w:val="28"/>
          <w:rtl/>
        </w:rPr>
        <w:t>تطبيق هذه الممارسات الفعالة لإدارة الجودة الشاملة في المشاريع الرقمية بالمملكة العربية السعودية سيؤدي إلى تحسين الجودة وتقليل التكاليف على المدى الطويل</w:t>
      </w:r>
      <w:r w:rsidR="00AF1FDD" w:rsidRPr="009062A7">
        <w:rPr>
          <w:rFonts w:ascii="Simplified Arabic" w:hAnsi="Simplified Arabic" w:cs="Simplified Arabic" w:hint="cs"/>
          <w:sz w:val="28"/>
          <w:szCs w:val="28"/>
          <w:rtl/>
        </w:rPr>
        <w:t>.</w:t>
      </w:r>
    </w:p>
    <w:p w14:paraId="7A66F23E" w14:textId="77777777" w:rsidR="00773D95" w:rsidRPr="009062A7" w:rsidRDefault="00773D95" w:rsidP="000844E1">
      <w:pPr>
        <w:spacing w:line="240" w:lineRule="auto"/>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lastRenderedPageBreak/>
        <w:t>المراجع والمصادر:</w:t>
      </w:r>
    </w:p>
    <w:p w14:paraId="23F05406" w14:textId="4E7E6DCC" w:rsidR="00096360" w:rsidRPr="009062A7" w:rsidRDefault="00F00FB8" w:rsidP="000844E1">
      <w:pPr>
        <w:spacing w:line="240" w:lineRule="auto"/>
        <w:jc w:val="both"/>
        <w:rPr>
          <w:rFonts w:ascii="Simplified Arabic" w:hAnsi="Simplified Arabic" w:cs="Simplified Arabic"/>
          <w:b/>
          <w:bCs/>
          <w:sz w:val="28"/>
          <w:szCs w:val="28"/>
          <w:u w:val="single"/>
          <w:rtl/>
        </w:rPr>
      </w:pPr>
      <w:r w:rsidRPr="009062A7">
        <w:rPr>
          <w:rFonts w:ascii="Simplified Arabic" w:hAnsi="Simplified Arabic" w:cs="Simplified Arabic" w:hint="cs"/>
          <w:b/>
          <w:bCs/>
          <w:sz w:val="28"/>
          <w:szCs w:val="28"/>
          <w:u w:val="single"/>
          <w:rtl/>
        </w:rPr>
        <w:t>أولاً: المصادر العربية :</w:t>
      </w:r>
    </w:p>
    <w:p w14:paraId="2E4720C4" w14:textId="5C036CA2" w:rsidR="00272F55" w:rsidRPr="009062A7" w:rsidRDefault="00096360"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أبو زيادة زكي (</w:t>
      </w:r>
      <w:r w:rsidR="00900885"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 أثر تطبيق مفهوم إدارة الجودة الشاملة على الأداء التنظيمي مجلة جامعة النجاح</w:t>
      </w:r>
      <w:r w:rsidR="00272F55"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للأبحاث المجلد 25 العدد 4</w:t>
      </w:r>
      <w:r w:rsidR="00272F55" w:rsidRPr="009062A7">
        <w:rPr>
          <w:rFonts w:ascii="Simplified Arabic" w:hAnsi="Simplified Arabic" w:cs="Simplified Arabic" w:hint="cs"/>
          <w:sz w:val="28"/>
          <w:szCs w:val="28"/>
          <w:rtl/>
        </w:rPr>
        <w:t>.</w:t>
      </w:r>
    </w:p>
    <w:p w14:paraId="0B0B536F" w14:textId="2CA443A4" w:rsidR="00272F55" w:rsidRPr="009062A7" w:rsidRDefault="00096360"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بشير بودية (</w:t>
      </w:r>
      <w:r w:rsidR="00900885"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 أثر تبني وتطبيق مبادئ إدارة الجودة الشاملة على جودة الخدمة الصحية المقدمة</w:t>
      </w:r>
      <w:r w:rsidR="00272F55"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بمستشفى ترابي بوجمعة بشار مجلة البشائر الاقتصادية، المجلد 3 العدد 2</w:t>
      </w:r>
      <w:r w:rsidR="00272F55" w:rsidRPr="009062A7">
        <w:rPr>
          <w:rFonts w:ascii="Simplified Arabic" w:hAnsi="Simplified Arabic" w:cs="Simplified Arabic" w:hint="cs"/>
          <w:sz w:val="28"/>
          <w:szCs w:val="28"/>
          <w:rtl/>
        </w:rPr>
        <w:t>.</w:t>
      </w:r>
    </w:p>
    <w:p w14:paraId="62229CDB" w14:textId="747D6DBC" w:rsidR="00272F55" w:rsidRPr="009062A7" w:rsidRDefault="00096360"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الجرجاوي، زياد (</w:t>
      </w:r>
      <w:r w:rsidR="00900885" w:rsidRPr="009062A7">
        <w:rPr>
          <w:rFonts w:ascii="Simplified Arabic" w:hAnsi="Simplified Arabic" w:cs="Simplified Arabic" w:hint="cs"/>
          <w:sz w:val="28"/>
          <w:szCs w:val="28"/>
          <w:rtl/>
        </w:rPr>
        <w:t>٢٠٢٠</w:t>
      </w:r>
      <w:r w:rsidRPr="009062A7">
        <w:rPr>
          <w:rFonts w:ascii="Simplified Arabic" w:hAnsi="Simplified Arabic" w:cs="Simplified Arabic" w:hint="cs"/>
          <w:sz w:val="28"/>
          <w:szCs w:val="28"/>
          <w:rtl/>
        </w:rPr>
        <w:t>) القواعد المنهجية التربوية لبناء الاستبيان مطبعة أبناء الجراح، غزة، فلسطين.</w:t>
      </w:r>
    </w:p>
    <w:p w14:paraId="63267DD3" w14:textId="5BDED0E6" w:rsidR="00272F55" w:rsidRPr="009062A7" w:rsidRDefault="00096360"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حمود خضير كاظم (</w:t>
      </w:r>
      <w:r w:rsidR="00900885" w:rsidRPr="009062A7">
        <w:rPr>
          <w:rFonts w:ascii="Simplified Arabic" w:hAnsi="Simplified Arabic" w:cs="Simplified Arabic" w:hint="cs"/>
          <w:sz w:val="28"/>
          <w:szCs w:val="28"/>
          <w:rtl/>
        </w:rPr>
        <w:t>٢٠٢٣</w:t>
      </w:r>
      <w:r w:rsidRPr="009062A7">
        <w:rPr>
          <w:rFonts w:ascii="Simplified Arabic" w:hAnsi="Simplified Arabic" w:cs="Simplified Arabic" w:hint="cs"/>
          <w:sz w:val="28"/>
          <w:szCs w:val="28"/>
          <w:rtl/>
        </w:rPr>
        <w:t>) إدارة الجودة الشاملة الطبعة الخامسة دار المسيرة للطباعة والنشر، عمان</w:t>
      </w:r>
      <w:r w:rsidR="00272F55"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الأردن</w:t>
      </w:r>
      <w:r w:rsidR="00272F55" w:rsidRPr="009062A7">
        <w:rPr>
          <w:rFonts w:ascii="Simplified Arabic" w:hAnsi="Simplified Arabic" w:cs="Simplified Arabic" w:hint="cs"/>
          <w:sz w:val="28"/>
          <w:szCs w:val="28"/>
          <w:rtl/>
        </w:rPr>
        <w:t>.</w:t>
      </w:r>
    </w:p>
    <w:p w14:paraId="54F0BC26" w14:textId="77777777" w:rsidR="00272F55" w:rsidRPr="009062A7" w:rsidRDefault="00096360"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 الذيبات بسام والذيبات مراد (2018) معوقات تطبيق إدارة الجودة الشاملة في الجامعات الأردنية الخاصة. مجلة جامعة النجاح للأبحاث المجلد 32 العدد 11</w:t>
      </w:r>
      <w:r w:rsidR="00272F55" w:rsidRPr="009062A7">
        <w:rPr>
          <w:rFonts w:ascii="Simplified Arabic" w:hAnsi="Simplified Arabic" w:cs="Simplified Arabic" w:hint="cs"/>
          <w:sz w:val="28"/>
          <w:szCs w:val="28"/>
          <w:rtl/>
        </w:rPr>
        <w:t>.</w:t>
      </w:r>
    </w:p>
    <w:p w14:paraId="7BB5B9C9" w14:textId="6701C8C8" w:rsidR="004D389F" w:rsidRPr="009062A7" w:rsidRDefault="00096360"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الراشد محمد بن عبد العزيز (</w:t>
      </w:r>
      <w:r w:rsidR="00900885"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 إدارة الجودة الشاملة دراسة نظرية ونموذج مقترح لها في مكتبة الملك</w:t>
      </w:r>
      <w:r w:rsidR="004D389F"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فهد الوطنية مجلة مكتبة الملك فهد الوطنية المجلد 17</w:t>
      </w:r>
      <w:r w:rsidR="004D389F" w:rsidRPr="009062A7">
        <w:rPr>
          <w:rFonts w:ascii="Simplified Arabic" w:hAnsi="Simplified Arabic" w:cs="Simplified Arabic" w:hint="cs"/>
          <w:sz w:val="28"/>
          <w:szCs w:val="28"/>
          <w:rtl/>
        </w:rPr>
        <w:t>.</w:t>
      </w:r>
    </w:p>
    <w:p w14:paraId="35A20346" w14:textId="62BAA673" w:rsidR="004A4696" w:rsidRPr="009062A7" w:rsidRDefault="00096360"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 رضوان محمود عبد الفتاح (</w:t>
      </w:r>
      <w:r w:rsidR="00900885" w:rsidRPr="009062A7">
        <w:rPr>
          <w:rFonts w:ascii="Simplified Arabic" w:hAnsi="Simplified Arabic" w:cs="Simplified Arabic" w:hint="cs"/>
          <w:sz w:val="28"/>
          <w:szCs w:val="28"/>
          <w:rtl/>
        </w:rPr>
        <w:t>٢٠٢٢</w:t>
      </w:r>
      <w:r w:rsidRPr="009062A7">
        <w:rPr>
          <w:rFonts w:ascii="Simplified Arabic" w:hAnsi="Simplified Arabic" w:cs="Simplified Arabic" w:hint="cs"/>
          <w:sz w:val="28"/>
          <w:szCs w:val="28"/>
          <w:rtl/>
        </w:rPr>
        <w:t>) إدارة الجودة الشاملة فكر وفلسفة قبل أن يكون تطبيق الطبعة الأولى</w:t>
      </w:r>
      <w:r w:rsidR="004D389F"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المجموعة العربية للتدريب والنشر، القاهرة، مصر</w:t>
      </w:r>
      <w:r w:rsidR="004D389F" w:rsidRPr="009062A7">
        <w:rPr>
          <w:rFonts w:ascii="Simplified Arabic" w:hAnsi="Simplified Arabic" w:cs="Simplified Arabic" w:hint="cs"/>
          <w:sz w:val="28"/>
          <w:szCs w:val="28"/>
          <w:rtl/>
        </w:rPr>
        <w:t>.</w:t>
      </w:r>
    </w:p>
    <w:p w14:paraId="2E450918" w14:textId="77777777" w:rsidR="00655673" w:rsidRPr="009062A7" w:rsidRDefault="004A469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الزعبي فراس علي الجغبير  محمد إسماعيل (2019) أثر تطبيق إدارة الجودة الشاملة على أداء المشاريع الإنشائية دراسة حالة على جمعية مستثمري قطاع الإسكان في الأردن مجلة العلوم الاقتصادية والإدارية والقانونية المجلد 3 العدد 10.</w:t>
      </w:r>
    </w:p>
    <w:p w14:paraId="1CFF42EE" w14:textId="7BAD5A51" w:rsidR="00655673" w:rsidRPr="009062A7" w:rsidRDefault="0065567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lastRenderedPageBreak/>
        <w:t>الشملان خالد الفوزان الجوهرة بنت سليمان (</w:t>
      </w:r>
      <w:r w:rsidR="00900885" w:rsidRPr="009062A7">
        <w:rPr>
          <w:rFonts w:ascii="Simplified Arabic" w:hAnsi="Simplified Arabic" w:cs="Simplified Arabic" w:hint="cs"/>
          <w:sz w:val="28"/>
          <w:szCs w:val="28"/>
          <w:rtl/>
        </w:rPr>
        <w:t>٢٠٢٣</w:t>
      </w:r>
      <w:r w:rsidRPr="009062A7">
        <w:rPr>
          <w:rFonts w:ascii="Simplified Arabic" w:hAnsi="Simplified Arabic" w:cs="Simplified Arabic" w:hint="cs"/>
          <w:sz w:val="28"/>
          <w:szCs w:val="28"/>
          <w:rtl/>
        </w:rPr>
        <w:t xml:space="preserve">) متطلبات تطبيق الجامعات للإدارة الاستراتيجية لتحقيق رؤية 2030 من وجهة نظر أعضاء الجمعية السعودية للإدارة جامعة القصيم أبحاث مؤتمر دور الجامعات السعودية في تفعيل رؤية 2030م. </w:t>
      </w:r>
    </w:p>
    <w:p w14:paraId="29664A57" w14:textId="77777777" w:rsidR="00655673" w:rsidRPr="009062A7" w:rsidRDefault="0065567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طواهرية، منى (2018) إدارة الجودة الشاملة وضمان الجودة في التعليم العالي في الجزائر مجلة جامعة القدس المفتوحة للأبحاث والدراسات التربوية والنفسية، المجلد 18 العدد 24.</w:t>
      </w:r>
    </w:p>
    <w:p w14:paraId="5DC368E1" w14:textId="77777777" w:rsidR="00655673" w:rsidRPr="009062A7" w:rsidRDefault="0065567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عباس أنس عبد الباسط (2019) أثر إدراك العاملين في القطاع الصحي الحكومي لأهمية تطبيق مبادئ إدارة الجودة الشاملة لبلوغ الأهداف المجلة العربية للإدارة المجلد 39 العدد 1.</w:t>
      </w:r>
    </w:p>
    <w:p w14:paraId="1BED145D" w14:textId="26E07143" w:rsidR="00655673" w:rsidRPr="009062A7" w:rsidRDefault="0065567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العجلان عبد الرحمن (</w:t>
      </w:r>
      <w:r w:rsidR="00900885" w:rsidRPr="009062A7">
        <w:rPr>
          <w:rFonts w:ascii="Simplified Arabic" w:hAnsi="Simplified Arabic" w:cs="Simplified Arabic" w:hint="cs"/>
          <w:sz w:val="28"/>
          <w:szCs w:val="28"/>
          <w:rtl/>
        </w:rPr>
        <w:t>٢٠٢٢</w:t>
      </w:r>
      <w:r w:rsidRPr="009062A7">
        <w:rPr>
          <w:rFonts w:ascii="Simplified Arabic" w:hAnsi="Simplified Arabic" w:cs="Simplified Arabic" w:hint="cs"/>
          <w:sz w:val="28"/>
          <w:szCs w:val="28"/>
          <w:rtl/>
        </w:rPr>
        <w:t xml:space="preserve">) أثر تطبيق مبادئ إدارة الجودة الشاملة على أداء ديوان المراقبة العامة في المملكة العربية السعودية (رسالة ماجستير)، عمادة الدراسات العليا، جامعة مؤتة، الأردن. </w:t>
      </w:r>
    </w:p>
    <w:p w14:paraId="50D8F1AE" w14:textId="1EB8BE7E" w:rsidR="00922D51" w:rsidRPr="009062A7" w:rsidRDefault="0065567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عدلان حافظ (</w:t>
      </w:r>
      <w:r w:rsidR="00900885" w:rsidRPr="009062A7">
        <w:rPr>
          <w:rFonts w:ascii="Simplified Arabic" w:hAnsi="Simplified Arabic" w:cs="Simplified Arabic" w:hint="cs"/>
          <w:sz w:val="28"/>
          <w:szCs w:val="28"/>
          <w:rtl/>
        </w:rPr>
        <w:t>٢٠٢٣</w:t>
      </w:r>
      <w:r w:rsidRPr="009062A7">
        <w:rPr>
          <w:rFonts w:ascii="Simplified Arabic" w:hAnsi="Simplified Arabic" w:cs="Simplified Arabic" w:hint="cs"/>
          <w:sz w:val="28"/>
          <w:szCs w:val="28"/>
          <w:rtl/>
        </w:rPr>
        <w:t>) أثر إدارة الجودة الشاملة على أداء المؤسسات العامة في السودان: دراسة حالة مشروع الجزيرة للحدود الزمانية من 1994 – 2014م أطروحة دكتوراه) معيد بحوث ودراسات العالم الإسلامي، جامعة أم درمان الإسلامية السودان</w:t>
      </w:r>
      <w:r w:rsidR="00922D51" w:rsidRPr="009062A7">
        <w:rPr>
          <w:rFonts w:ascii="Simplified Arabic" w:hAnsi="Simplified Arabic" w:cs="Simplified Arabic" w:hint="cs"/>
          <w:sz w:val="28"/>
          <w:szCs w:val="28"/>
          <w:rtl/>
        </w:rPr>
        <w:t>.</w:t>
      </w:r>
    </w:p>
    <w:p w14:paraId="1DEA0DB3" w14:textId="77AEF816" w:rsidR="00922D51" w:rsidRPr="009062A7" w:rsidRDefault="0065567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العزاوي محمد عبد الوهاب (</w:t>
      </w:r>
      <w:r w:rsidR="00900885" w:rsidRPr="009062A7">
        <w:rPr>
          <w:rFonts w:ascii="Simplified Arabic" w:hAnsi="Simplified Arabic" w:cs="Simplified Arabic" w:hint="cs"/>
          <w:sz w:val="28"/>
          <w:szCs w:val="28"/>
          <w:rtl/>
        </w:rPr>
        <w:t>٢٠١٩</w:t>
      </w:r>
      <w:r w:rsidRPr="009062A7">
        <w:rPr>
          <w:rFonts w:ascii="Simplified Arabic" w:hAnsi="Simplified Arabic" w:cs="Simplified Arabic" w:hint="cs"/>
          <w:sz w:val="28"/>
          <w:szCs w:val="28"/>
          <w:rtl/>
        </w:rPr>
        <w:t>) إدارة الجودة الشاملة الطبعة الأولى دار اليازوري العلمية للنشر والتوزيع. عمان، الأردن</w:t>
      </w:r>
      <w:r w:rsidR="00922D51" w:rsidRPr="009062A7">
        <w:rPr>
          <w:rFonts w:ascii="Simplified Arabic" w:hAnsi="Simplified Arabic" w:cs="Simplified Arabic" w:hint="cs"/>
          <w:sz w:val="28"/>
          <w:szCs w:val="28"/>
          <w:rtl/>
        </w:rPr>
        <w:t>.</w:t>
      </w:r>
    </w:p>
    <w:p w14:paraId="76CAD3B2" w14:textId="77777777" w:rsidR="0095333D" w:rsidRPr="009062A7" w:rsidRDefault="0065567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قادة يزيد (2019) واقع تطبيق إدارة الجودة الشاملة في مؤسسات التعليم الجزائرية دراسة تطبيقية على متوسطات ولاية سعيدة (رسالة ماجستير) كلية العلوم الاقتصادية والتسيير والعلوم التجارية، جامعة أبي بكر</w:t>
      </w:r>
      <w:r w:rsidR="00922D51"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بلقايد الجزائر.</w:t>
      </w:r>
    </w:p>
    <w:p w14:paraId="11034EEE" w14:textId="62AF3C46" w:rsidR="0095333D" w:rsidRPr="009062A7" w:rsidRDefault="00B6119F"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المزجاجي أحمد بن داود (</w:t>
      </w:r>
      <w:r w:rsidR="00900885" w:rsidRPr="009062A7">
        <w:rPr>
          <w:rFonts w:ascii="Simplified Arabic" w:hAnsi="Simplified Arabic" w:cs="Simplified Arabic" w:hint="cs"/>
          <w:sz w:val="28"/>
          <w:szCs w:val="28"/>
          <w:rtl/>
        </w:rPr>
        <w:t>٢٠٢٣</w:t>
      </w:r>
      <w:r w:rsidRPr="009062A7">
        <w:rPr>
          <w:rFonts w:ascii="Simplified Arabic" w:hAnsi="Simplified Arabic" w:cs="Simplified Arabic" w:hint="cs"/>
          <w:sz w:val="28"/>
          <w:szCs w:val="28"/>
          <w:rtl/>
        </w:rPr>
        <w:t>) الوجيز في طرق البحث العلمي الطبعة الثالثة خوارزم العلمية للطباعة والنشر</w:t>
      </w:r>
      <w:r w:rsidR="0095333D"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جدة المملكة العربية السعودية.</w:t>
      </w:r>
    </w:p>
    <w:p w14:paraId="0D418714" w14:textId="18170F41" w:rsidR="00662237" w:rsidRPr="009062A7" w:rsidRDefault="00B6119F"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lastRenderedPageBreak/>
        <w:t>المطوطح مشاري (</w:t>
      </w:r>
      <w:r w:rsidR="00900885"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 أثر ممارسات إدارة الجودة الشاملة على الإبداع في البنوك الإسلامية الكويتية (رسالة</w:t>
      </w:r>
      <w:r w:rsidR="0095333D"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ماجستير)، كلية إدارة المال والأعمال جامعة آل البيت الاردن ما غستروم روبرت ديمنغ (</w:t>
      </w:r>
      <w:r w:rsidR="00900885"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 إدارة الجودة الشاملة أسس ومبادئ وتطبيقات ترجمة هند رشد الطبعة الأولى.</w:t>
      </w:r>
      <w:r w:rsidR="0095333D" w:rsidRPr="009062A7">
        <w:rPr>
          <w:rFonts w:ascii="Simplified Arabic" w:hAnsi="Simplified Arabic" w:cs="Simplified Arabic" w:hint="cs"/>
          <w:sz w:val="28"/>
          <w:szCs w:val="28"/>
          <w:rtl/>
        </w:rPr>
        <w:t xml:space="preserve"> </w:t>
      </w:r>
      <w:r w:rsidRPr="009062A7">
        <w:rPr>
          <w:rFonts w:ascii="Simplified Arabic" w:hAnsi="Simplified Arabic" w:cs="Simplified Arabic" w:hint="cs"/>
          <w:sz w:val="28"/>
          <w:szCs w:val="28"/>
          <w:rtl/>
        </w:rPr>
        <w:t>كنوز للنشر والتوزيع القاهرة، مصر</w:t>
      </w:r>
      <w:r w:rsidR="00E523AF" w:rsidRPr="009062A7">
        <w:rPr>
          <w:rFonts w:ascii="Simplified Arabic" w:hAnsi="Simplified Arabic" w:cs="Simplified Arabic" w:hint="cs"/>
          <w:sz w:val="28"/>
          <w:szCs w:val="28"/>
          <w:rtl/>
        </w:rPr>
        <w:t>.</w:t>
      </w:r>
    </w:p>
    <w:p w14:paraId="64FE979E" w14:textId="2A4A598A" w:rsidR="00662237"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أبو الخير، راوية حسن إبراهيم (</w:t>
      </w:r>
      <w:r w:rsidR="00900885" w:rsidRPr="009062A7">
        <w:rPr>
          <w:rFonts w:ascii="Simplified Arabic" w:hAnsi="Simplified Arabic" w:cs="Simplified Arabic" w:hint="cs"/>
          <w:sz w:val="28"/>
          <w:szCs w:val="28"/>
          <w:rtl/>
        </w:rPr>
        <w:t>٢٠٢٠</w:t>
      </w:r>
      <w:r w:rsidRPr="009062A7">
        <w:rPr>
          <w:rFonts w:ascii="Simplified Arabic" w:hAnsi="Simplified Arabic" w:cs="Simplified Arabic" w:hint="cs"/>
          <w:sz w:val="28"/>
          <w:szCs w:val="28"/>
          <w:rtl/>
        </w:rPr>
        <w:t xml:space="preserve">) مدى توافر متطلبات الجامعة المنتجة وعلاقتها بالفعالية التنظيمية في الكليات التقنية بمحافظات غزة رسالة ماجستير ( غير منشورة)، جامعة الأزهر في غزة، دار المنظومة </w:t>
      </w:r>
      <w:hyperlink r:id="rId10" w:history="1">
        <w:r w:rsidR="00662237" w:rsidRPr="009062A7">
          <w:rPr>
            <w:rStyle w:val="Hyperlink"/>
            <w:rFonts w:ascii="Simplified Arabic" w:hAnsi="Simplified Arabic" w:cs="Simplified Arabic" w:hint="cs"/>
            <w:sz w:val="28"/>
            <w:szCs w:val="28"/>
            <w:lang w:bidi="ar-EG"/>
          </w:rPr>
          <w:t>http://search.mandumah.com/Record/1089470</w:t>
        </w:r>
      </w:hyperlink>
    </w:p>
    <w:p w14:paraId="682BC577" w14:textId="71E32E1E" w:rsidR="00662237"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أبو النصر، مدحت محمد (</w:t>
      </w:r>
      <w:r w:rsidR="00900885" w:rsidRPr="009062A7">
        <w:rPr>
          <w:rFonts w:ascii="Simplified Arabic" w:hAnsi="Simplified Arabic" w:cs="Simplified Arabic" w:hint="cs"/>
          <w:sz w:val="28"/>
          <w:szCs w:val="28"/>
          <w:rtl/>
        </w:rPr>
        <w:t>٢٠٢٤</w:t>
      </w:r>
      <w:r w:rsidRPr="009062A7">
        <w:rPr>
          <w:rFonts w:ascii="Simplified Arabic" w:hAnsi="Simplified Arabic" w:cs="Simplified Arabic" w:hint="cs"/>
          <w:sz w:val="28"/>
          <w:szCs w:val="28"/>
          <w:rtl/>
        </w:rPr>
        <w:t>) إدارة الجودة الشاملة استراتيجية كايزن اليابانية في تطوير المنظمات دار الكتب المصرية.</w:t>
      </w:r>
    </w:p>
    <w:p w14:paraId="2BA20802" w14:textId="77777777" w:rsidR="00662237"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إسماعيل، مراد وين دادة، فاطمة (2020) واقع تطبيق مبادئ إدارة الجودة الشاملة في المؤسسات الاستشفائية دراسة حالة المؤسسة الاستشفائية الدكتور بن رجب المجلة الجزائرية للعولمة والسياسات الاقتصادية. 123-103.(11)</w:t>
      </w:r>
      <w:r w:rsidR="00662237" w:rsidRPr="009062A7">
        <w:rPr>
          <w:rFonts w:ascii="Simplified Arabic" w:hAnsi="Simplified Arabic" w:cs="Simplified Arabic" w:hint="cs"/>
          <w:sz w:val="28"/>
          <w:szCs w:val="28"/>
          <w:rtl/>
        </w:rPr>
        <w:t>.</w:t>
      </w:r>
    </w:p>
    <w:p w14:paraId="77AF4510" w14:textId="68C830AF" w:rsidR="00662237"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الخلايلة، إيمان عبد الرحيم وهمشري عمر احمد (</w:t>
      </w:r>
      <w:r w:rsidR="00AC136B" w:rsidRPr="009062A7">
        <w:rPr>
          <w:rFonts w:ascii="Simplified Arabic" w:hAnsi="Simplified Arabic" w:cs="Simplified Arabic" w:hint="cs"/>
          <w:sz w:val="28"/>
          <w:szCs w:val="28"/>
          <w:rtl/>
        </w:rPr>
        <w:t>٢٠٢٤</w:t>
      </w:r>
      <w:r w:rsidRPr="009062A7">
        <w:rPr>
          <w:rFonts w:ascii="Simplified Arabic" w:hAnsi="Simplified Arabic" w:cs="Simplified Arabic" w:hint="cs"/>
          <w:sz w:val="28"/>
          <w:szCs w:val="28"/>
          <w:rtl/>
        </w:rPr>
        <w:t>) الثقافة التنظيمية وعلاقتها بدرجة ممارسة إدارة الجودة الشاملة في المكتبات الجامعية الحكومية في الأردن من وجهة نظر العاملين فيها مجلة دراسات العلوم 263-243 التربوية المجلد (42)، العدد (1)، عمان.</w:t>
      </w:r>
    </w:p>
    <w:p w14:paraId="2F920651" w14:textId="7C6A0624" w:rsidR="00662237"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الخوالدة رياض عبد الله عايف (</w:t>
      </w:r>
      <w:r w:rsidR="00AC136B" w:rsidRPr="009062A7">
        <w:rPr>
          <w:rFonts w:ascii="Simplified Arabic" w:hAnsi="Simplified Arabic" w:cs="Simplified Arabic" w:hint="cs"/>
          <w:sz w:val="28"/>
          <w:szCs w:val="28"/>
          <w:rtl/>
        </w:rPr>
        <w:t>٢٠٢٣</w:t>
      </w:r>
      <w:r w:rsidRPr="009062A7">
        <w:rPr>
          <w:rFonts w:ascii="Simplified Arabic" w:hAnsi="Simplified Arabic" w:cs="Simplified Arabic" w:hint="cs"/>
          <w:sz w:val="28"/>
          <w:szCs w:val="28"/>
          <w:rtl/>
        </w:rPr>
        <w:t xml:space="preserve">) أثر التسويق الأخضر في الفاعلية التنظيمية في شركات الأدوية الأردنية الدور الوسيط لسلوك المستهلك الشرائية رسالة دكتوراه (غير منشورة)، جامعة العلوم الإسلامية العالمية، جامعة الأقصى غزة </w:t>
      </w:r>
      <w:r w:rsidRPr="009062A7">
        <w:rPr>
          <w:rFonts w:ascii="Simplified Arabic" w:hAnsi="Simplified Arabic" w:cs="Simplified Arabic" w:hint="cs"/>
          <w:sz w:val="28"/>
          <w:szCs w:val="28"/>
          <w:lang w:bidi="ar-EG"/>
        </w:rPr>
        <w:t>haps://is.gd/467KTr</w:t>
      </w:r>
    </w:p>
    <w:p w14:paraId="3EE62EB5" w14:textId="04A0DA3A" w:rsidR="00F57071"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lastRenderedPageBreak/>
        <w:t>الدرمكي عبد الله إبراهيم والظاهري حسن صالح (</w:t>
      </w:r>
      <w:r w:rsidR="00AC136B" w:rsidRPr="009062A7">
        <w:rPr>
          <w:rFonts w:ascii="Simplified Arabic" w:hAnsi="Simplified Arabic" w:cs="Simplified Arabic" w:hint="cs"/>
          <w:sz w:val="28"/>
          <w:szCs w:val="28"/>
          <w:rtl/>
        </w:rPr>
        <w:t>٢٠٢٣</w:t>
      </w:r>
      <w:r w:rsidRPr="009062A7">
        <w:rPr>
          <w:rFonts w:ascii="Simplified Arabic" w:hAnsi="Simplified Arabic" w:cs="Simplified Arabic" w:hint="cs"/>
          <w:sz w:val="28"/>
          <w:szCs w:val="28"/>
          <w:rtl/>
        </w:rPr>
        <w:t>) إدارة الجودة الشاملة الموارد البشرية والأداء المؤسسي ترجمة / نهى خميس قنديل للطباعة والنشر والتوزيع.</w:t>
      </w:r>
    </w:p>
    <w:p w14:paraId="11A22FBE" w14:textId="77777777" w:rsidR="00F57071"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الدهابشة، خلود سويلم لباد (2022) اثر استخدام أدوات إدارة الجودة الشاملة على الفاعلية التنظيمية في شركات صناعة الأدوية الأردنية رسالة ماجستير مقدمة في قسم إدارة الأعمال كلية الأعمال، جامعة الإسراء، الأردن.</w:t>
      </w:r>
    </w:p>
    <w:p w14:paraId="324650ED" w14:textId="77777777" w:rsidR="00341A30"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الشهري، حسن والشهراني وسعيد عايض ناصر (2020) أثر تطبيق معايير الجودة الشاملة على الأداء الوظيفي دراسة تطبيقية على العاملين في هيئة الهلال الأحمر السعودي المملكة العربية السعودية المجلة العربية للعلوم ونشر الأبحاث. ص ١٢٢/١٤٣</w:t>
      </w:r>
      <w:r w:rsidR="00341A30" w:rsidRPr="009062A7">
        <w:rPr>
          <w:rFonts w:ascii="Simplified Arabic" w:hAnsi="Simplified Arabic" w:cs="Simplified Arabic" w:hint="cs"/>
          <w:sz w:val="28"/>
          <w:szCs w:val="28"/>
          <w:rtl/>
        </w:rPr>
        <w:t>.</w:t>
      </w:r>
    </w:p>
    <w:p w14:paraId="4A646A12" w14:textId="77777777" w:rsidR="00341A30"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الشودري ماجد محمد يونس (2020) إدارة الجودة الشاملة في بعض مؤسسات المملكة العربية السعودية دراسة ميدانية مجلة البحث العلمي في التربية 2 (21) 57-42.</w:t>
      </w:r>
    </w:p>
    <w:p w14:paraId="3F0158D7" w14:textId="1AA9DCC1" w:rsidR="00341A30"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الصيد نسيمة أحمد (</w:t>
      </w:r>
      <w:r w:rsidR="00AC136B" w:rsidRPr="009062A7">
        <w:rPr>
          <w:rFonts w:ascii="Simplified Arabic" w:hAnsi="Simplified Arabic" w:cs="Simplified Arabic" w:hint="cs"/>
          <w:sz w:val="28"/>
          <w:szCs w:val="28"/>
          <w:rtl/>
        </w:rPr>
        <w:t>٢٠٢٠</w:t>
      </w:r>
      <w:r w:rsidRPr="009062A7">
        <w:rPr>
          <w:rFonts w:ascii="Simplified Arabic" w:hAnsi="Simplified Arabic" w:cs="Simplified Arabic" w:hint="cs"/>
          <w:sz w:val="28"/>
          <w:szCs w:val="28"/>
          <w:rtl/>
        </w:rPr>
        <w:t xml:space="preserve">) الترقية والفعالية التنظيمية مطاحن الحروش نموذجا رسالة ماجستير (غير منشورة)، جامعة 20 أوت 1955 بسكيكدة </w:t>
      </w:r>
      <w:r w:rsidRPr="009062A7">
        <w:rPr>
          <w:rFonts w:ascii="Simplified Arabic" w:hAnsi="Simplified Arabic" w:cs="Simplified Arabic" w:hint="cs"/>
          <w:sz w:val="28"/>
          <w:szCs w:val="28"/>
          <w:lang w:bidi="ar-EG"/>
        </w:rPr>
        <w:t>nhxma7/gd.is//:https</w:t>
      </w:r>
      <w:r w:rsidR="00341A30" w:rsidRPr="009062A7">
        <w:rPr>
          <w:rFonts w:ascii="Simplified Arabic" w:hAnsi="Simplified Arabic" w:cs="Simplified Arabic" w:hint="cs"/>
          <w:sz w:val="28"/>
          <w:szCs w:val="28"/>
          <w:lang w:bidi="ar-EG"/>
        </w:rPr>
        <w:t>.</w:t>
      </w:r>
    </w:p>
    <w:p w14:paraId="5C412E8C" w14:textId="11363900" w:rsidR="00341A30"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الطائي، رعد عبد الله وقدادة، عيسى (</w:t>
      </w:r>
      <w:r w:rsidR="00AC136B" w:rsidRPr="009062A7">
        <w:rPr>
          <w:rFonts w:ascii="Simplified Arabic" w:hAnsi="Simplified Arabic" w:cs="Simplified Arabic" w:hint="cs"/>
          <w:sz w:val="28"/>
          <w:szCs w:val="28"/>
          <w:rtl/>
        </w:rPr>
        <w:t>٢٠٢٠</w:t>
      </w:r>
      <w:r w:rsidRPr="009062A7">
        <w:rPr>
          <w:rFonts w:ascii="Simplified Arabic" w:hAnsi="Simplified Arabic" w:cs="Simplified Arabic" w:hint="cs"/>
          <w:sz w:val="28"/>
          <w:szCs w:val="28"/>
          <w:rtl/>
        </w:rPr>
        <w:t>) إدارة الجودة الشاملة عمان دار اليازوري للنشر والتوزيع والطباعة.</w:t>
      </w:r>
    </w:p>
    <w:p w14:paraId="3C4FB038" w14:textId="1900F5D6" w:rsidR="000F12E5"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الطيرة خالد خليل معيتيق (</w:t>
      </w:r>
      <w:r w:rsidR="00AC136B"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 أثر إدراك العاملين للمسئولية الاجتماعية للمنظمة على الفعالية التنظيمية بالتطبيق على المنظمات الصناعية الليبية مجلة جامعة عين شمس – كلية التجارة (4) 344-379.</w:t>
      </w:r>
    </w:p>
    <w:p w14:paraId="0F0B6312" w14:textId="77777777" w:rsidR="000F12E5"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العبد اللات محمود على (2018) الدور الوسيط للبناء التنظيمي في تأثير إدارة الجودة الشاملة على الفاعلية التنظيمية رسالة ماجستير (غير منشورة)، جامعة عمان العربية، دار المنظومة </w:t>
      </w:r>
      <w:hyperlink r:id="rId11" w:history="1">
        <w:r w:rsidRPr="009062A7">
          <w:rPr>
            <w:rStyle w:val="Hyperlink"/>
            <w:rFonts w:ascii="Simplified Arabic" w:hAnsi="Simplified Arabic" w:cs="Simplified Arabic" w:hint="cs"/>
            <w:sz w:val="28"/>
            <w:szCs w:val="28"/>
            <w:lang w:bidi="ar-EG"/>
          </w:rPr>
          <w:t>http://search.mandumah.com/Record/1052876</w:t>
        </w:r>
      </w:hyperlink>
    </w:p>
    <w:p w14:paraId="586589B1" w14:textId="77777777" w:rsidR="000F12E5"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lastRenderedPageBreak/>
        <w:t>القحطاني، راكان (2022) أثر القيم التنظيمية في تعزيز تطبيق أنظمة الجودة الشاملة في جامعة الملك خالد بأبيها مجلة القيمة المضافة لاقتصاديات الأعمال المجلد (4) العدد (1)، ص 126-147.</w:t>
      </w:r>
    </w:p>
    <w:p w14:paraId="02742651" w14:textId="44910D48" w:rsidR="000F12E5"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القربوني، محمد (</w:t>
      </w:r>
      <w:r w:rsidR="00AC136B" w:rsidRPr="009062A7">
        <w:rPr>
          <w:rFonts w:ascii="Simplified Arabic" w:hAnsi="Simplified Arabic" w:cs="Simplified Arabic" w:hint="cs"/>
          <w:sz w:val="28"/>
          <w:szCs w:val="28"/>
          <w:rtl/>
        </w:rPr>
        <w:t>٢٠٢٣</w:t>
      </w:r>
      <w:r w:rsidRPr="009062A7">
        <w:rPr>
          <w:rFonts w:ascii="Simplified Arabic" w:hAnsi="Simplified Arabic" w:cs="Simplified Arabic" w:hint="cs"/>
          <w:sz w:val="28"/>
          <w:szCs w:val="28"/>
          <w:rtl/>
        </w:rPr>
        <w:t>) نظرية المنظمة والتنظيم ط 4 عمان دار وائل للنشر والتوزيع والطباعة.</w:t>
      </w:r>
    </w:p>
    <w:p w14:paraId="44FAE0C8" w14:textId="77777777" w:rsidR="00DF431E"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القضاة، محمد على (2019) اتجاهات القيادات الإدارية نحو إدارة الجودة الشاملة ودورها في تحقيق التميز المؤسسي دراسة حالة أمانة عمان الكبرى مجلة جامعة أسيوط – كلية التجارة، (67) 161-198.</w:t>
      </w:r>
    </w:p>
    <w:p w14:paraId="541C5141" w14:textId="77777777" w:rsidR="00DF431E"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المطيري، سعد محمد عوض فلاح (2021) الذكاء الإداري كمدخل لتحسين الفاعلية التنظيمية بإدارة المدارس الثانوية في دولة الكويت مجلة جامعة الأزهر – كلية التربية، (189)5131-559</w:t>
      </w:r>
      <w:r w:rsidR="00DF431E" w:rsidRPr="009062A7">
        <w:rPr>
          <w:rFonts w:ascii="Simplified Arabic" w:hAnsi="Simplified Arabic" w:cs="Simplified Arabic" w:hint="cs"/>
          <w:sz w:val="28"/>
          <w:szCs w:val="28"/>
          <w:rtl/>
        </w:rPr>
        <w:t>.</w:t>
      </w:r>
    </w:p>
    <w:p w14:paraId="739ED305" w14:textId="77777777" w:rsidR="00DF431E"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د. إبراهيم عبد الرشيد إدارة مشروعات التشييد القاهرة، دار النشر للجامعات، ۲۰۰۷ م.</w:t>
      </w:r>
    </w:p>
    <w:p w14:paraId="31AC2CCD" w14:textId="5CAE8820" w:rsidR="00DF431E"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د. ستيفن ستر السر ماجستير إدارة الأعمال في يوم واحد المملكة العربية السعودية، مكتبة جرير، طبعة </w:t>
      </w:r>
      <w:r w:rsidR="00AC136B" w:rsidRPr="009062A7">
        <w:rPr>
          <w:rFonts w:ascii="Simplified Arabic" w:hAnsi="Simplified Arabic" w:cs="Simplified Arabic" w:hint="cs"/>
          <w:sz w:val="28"/>
          <w:szCs w:val="28"/>
          <w:rtl/>
        </w:rPr>
        <w:t>٢٠٢٠م</w:t>
      </w:r>
      <w:r w:rsidRPr="009062A7">
        <w:rPr>
          <w:rFonts w:ascii="Simplified Arabic" w:hAnsi="Simplified Arabic" w:cs="Simplified Arabic" w:hint="cs"/>
          <w:sz w:val="28"/>
          <w:szCs w:val="28"/>
          <w:rtl/>
        </w:rPr>
        <w:t xml:space="preserve">. </w:t>
      </w:r>
    </w:p>
    <w:p w14:paraId="7D7124C0" w14:textId="77777777" w:rsidR="00DF431E"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د. محمد محمد السيد – د. تحية محمد حسن إدارة الأفراد والعلاقات الإنسانية تجارة عين شمس، تعليم مفتوح.</w:t>
      </w:r>
    </w:p>
    <w:p w14:paraId="3059C8A2" w14:textId="77777777" w:rsidR="000569CD"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د. على الخواطر تطبيقات هندسة القيمة المملكة العربية السعودية، مكتبة جرير، ۲۰۰۰م.</w:t>
      </w:r>
    </w:p>
    <w:p w14:paraId="44D6ECB1" w14:textId="4F0E7A92" w:rsidR="000569CD"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د. محمد على جعلوك أعمال المقاولات لبنان، دار الراتب الجامعية، </w:t>
      </w:r>
      <w:r w:rsidR="00AC136B" w:rsidRPr="009062A7">
        <w:rPr>
          <w:rFonts w:ascii="Simplified Arabic" w:hAnsi="Simplified Arabic" w:cs="Simplified Arabic" w:hint="cs"/>
          <w:sz w:val="28"/>
          <w:szCs w:val="28"/>
          <w:rtl/>
        </w:rPr>
        <w:t>٢٠</w:t>
      </w:r>
      <w:r w:rsidR="00B349BE" w:rsidRPr="009062A7">
        <w:rPr>
          <w:rFonts w:ascii="Simplified Arabic" w:hAnsi="Simplified Arabic" w:cs="Simplified Arabic" w:hint="cs"/>
          <w:sz w:val="28"/>
          <w:szCs w:val="28"/>
          <w:rtl/>
        </w:rPr>
        <w:t>١٩</w:t>
      </w:r>
      <w:r w:rsidRPr="009062A7">
        <w:rPr>
          <w:rFonts w:ascii="Simplified Arabic" w:hAnsi="Simplified Arabic" w:cs="Simplified Arabic" w:hint="cs"/>
          <w:sz w:val="28"/>
          <w:szCs w:val="28"/>
          <w:rtl/>
        </w:rPr>
        <w:t>.</w:t>
      </w:r>
    </w:p>
    <w:p w14:paraId="0F23015F" w14:textId="030355A7" w:rsidR="000569CD"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م. عبد اللطيف البقري الموسوعة الهندسية القاهرة، مكتبة الأنجلو المصرية، ط </w:t>
      </w:r>
      <w:r w:rsidR="00B349BE" w:rsidRPr="009062A7">
        <w:rPr>
          <w:rFonts w:ascii="Simplified Arabic" w:hAnsi="Simplified Arabic" w:cs="Simplified Arabic" w:hint="cs"/>
          <w:sz w:val="28"/>
          <w:szCs w:val="28"/>
          <w:rtl/>
        </w:rPr>
        <w:t>٢٠٢٠</w:t>
      </w:r>
      <w:r w:rsidRPr="009062A7">
        <w:rPr>
          <w:rFonts w:ascii="Simplified Arabic" w:hAnsi="Simplified Arabic" w:cs="Simplified Arabic" w:hint="cs"/>
          <w:sz w:val="28"/>
          <w:szCs w:val="28"/>
          <w:rtl/>
        </w:rPr>
        <w:t>.</w:t>
      </w:r>
    </w:p>
    <w:p w14:paraId="6916B7F3" w14:textId="2C0AB1F5" w:rsidR="000569CD"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تطبيق الهندسة القيمية على المشروعات المدنية في البيئة السعودية، م. حمود عواض السالمي – م. على محمد الخويطر، </w:t>
      </w:r>
      <w:r w:rsidR="00B349BE"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w:t>
      </w:r>
    </w:p>
    <w:p w14:paraId="78360084" w14:textId="118616BA" w:rsidR="000569CD"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lastRenderedPageBreak/>
        <w:t xml:space="preserve">رساله دكتوراه بعنوان تقييم العوامل الإدارية المسببة في تأخير انجاز المشاريع الإنشائية من واقع البيئة الداخلية لشركات المقاولات بدوله قطر إعداد . طارق على جمازه، </w:t>
      </w:r>
      <w:r w:rsidR="00B349BE" w:rsidRPr="009062A7">
        <w:rPr>
          <w:rFonts w:ascii="Simplified Arabic" w:hAnsi="Simplified Arabic" w:cs="Simplified Arabic" w:hint="cs"/>
          <w:sz w:val="28"/>
          <w:szCs w:val="28"/>
          <w:rtl/>
        </w:rPr>
        <w:t>٢٠٢٠</w:t>
      </w:r>
      <w:r w:rsidRPr="009062A7">
        <w:rPr>
          <w:rFonts w:ascii="Simplified Arabic" w:hAnsi="Simplified Arabic" w:cs="Simplified Arabic" w:hint="cs"/>
          <w:sz w:val="28"/>
          <w:szCs w:val="28"/>
          <w:rtl/>
        </w:rPr>
        <w:t>.</w:t>
      </w:r>
    </w:p>
    <w:p w14:paraId="1C4C81DE" w14:textId="4AABFADC" w:rsidR="00D11C5B"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بحث ماجستير بعنوان أوامر التغير في انشاءات المباني الكبيرة المملكة العربية السعودية – عبد الغفور الدربيسي – يونيو </w:t>
      </w:r>
      <w:r w:rsidR="00B349BE" w:rsidRPr="009062A7">
        <w:rPr>
          <w:rFonts w:ascii="Simplified Arabic" w:hAnsi="Simplified Arabic" w:cs="Simplified Arabic" w:hint="cs"/>
          <w:sz w:val="28"/>
          <w:szCs w:val="28"/>
          <w:rtl/>
        </w:rPr>
        <w:t>٢٠٢١م</w:t>
      </w:r>
      <w:r w:rsidRPr="009062A7">
        <w:rPr>
          <w:rFonts w:ascii="Simplified Arabic" w:hAnsi="Simplified Arabic" w:cs="Simplified Arabic" w:hint="cs"/>
          <w:sz w:val="28"/>
          <w:szCs w:val="28"/>
          <w:rtl/>
        </w:rPr>
        <w:t>.</w:t>
      </w:r>
    </w:p>
    <w:p w14:paraId="1057DD26" w14:textId="7BE65BE6" w:rsidR="00D11C5B"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على الخريط – تطبيقات الهندسة القيمة – الرياض – </w:t>
      </w:r>
      <w:r w:rsidR="00B349BE" w:rsidRPr="009062A7">
        <w:rPr>
          <w:rFonts w:ascii="Simplified Arabic" w:hAnsi="Simplified Arabic" w:cs="Simplified Arabic" w:hint="cs"/>
          <w:sz w:val="28"/>
          <w:szCs w:val="28"/>
          <w:rtl/>
        </w:rPr>
        <w:t>٢٠٢٠م</w:t>
      </w:r>
      <w:r w:rsidRPr="009062A7">
        <w:rPr>
          <w:rFonts w:ascii="Simplified Arabic" w:hAnsi="Simplified Arabic" w:cs="Simplified Arabic" w:hint="cs"/>
          <w:sz w:val="28"/>
          <w:szCs w:val="28"/>
          <w:rtl/>
        </w:rPr>
        <w:t>.</w:t>
      </w:r>
    </w:p>
    <w:p w14:paraId="79E1CAFB" w14:textId="142F5ACD" w:rsidR="00D11C5B"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خالد عبد الرزاق ابو العثام تقييم العوامل الإدارية المسببة في تأخير إنجاز المشاريع الاردن – </w:t>
      </w:r>
      <w:r w:rsidR="00B349BE" w:rsidRPr="009062A7">
        <w:rPr>
          <w:rFonts w:ascii="Simplified Arabic" w:hAnsi="Simplified Arabic" w:cs="Simplified Arabic" w:hint="cs"/>
          <w:sz w:val="28"/>
          <w:szCs w:val="28"/>
          <w:rtl/>
        </w:rPr>
        <w:t>٢٠٢١</w:t>
      </w:r>
      <w:r w:rsidRPr="009062A7">
        <w:rPr>
          <w:rFonts w:ascii="Simplified Arabic" w:hAnsi="Simplified Arabic" w:cs="Simplified Arabic" w:hint="cs"/>
          <w:sz w:val="28"/>
          <w:szCs w:val="28"/>
          <w:rtl/>
        </w:rPr>
        <w:t>- رسالة دكتوراه.</w:t>
      </w:r>
    </w:p>
    <w:p w14:paraId="4C7EA7EF" w14:textId="5B384B26" w:rsidR="00D11C5B"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يوسف جابر – تقييم استخدام منهجية إدارة المشاريع في المشاريع الإنشائية – المملكة العربية السعودية </w:t>
      </w:r>
      <w:r w:rsidR="00B349BE" w:rsidRPr="009062A7">
        <w:rPr>
          <w:rFonts w:ascii="Simplified Arabic" w:hAnsi="Simplified Arabic" w:cs="Simplified Arabic" w:hint="cs"/>
          <w:sz w:val="28"/>
          <w:szCs w:val="28"/>
          <w:rtl/>
        </w:rPr>
        <w:t>٢٠٢٢م</w:t>
      </w:r>
      <w:r w:rsidRPr="009062A7">
        <w:rPr>
          <w:rFonts w:ascii="Simplified Arabic" w:hAnsi="Simplified Arabic" w:cs="Simplified Arabic" w:hint="cs"/>
          <w:sz w:val="28"/>
          <w:szCs w:val="28"/>
          <w:rtl/>
        </w:rPr>
        <w:t>.</w:t>
      </w:r>
    </w:p>
    <w:p w14:paraId="294CD42D" w14:textId="017194DF" w:rsidR="00D11C5B"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هناء حافظ بدوي إدارة وتنظيم المؤسسات الاجتماعية – دار المعرفة الجامعية القاهرة مصر ص ١٤-</w:t>
      </w:r>
      <w:r w:rsidR="00B349BE" w:rsidRPr="009062A7">
        <w:rPr>
          <w:rFonts w:ascii="Simplified Arabic" w:hAnsi="Simplified Arabic" w:cs="Simplified Arabic" w:hint="cs"/>
          <w:sz w:val="28"/>
          <w:szCs w:val="28"/>
          <w:rtl/>
        </w:rPr>
        <w:t>٢٠٢١م</w:t>
      </w:r>
      <w:r w:rsidRPr="009062A7">
        <w:rPr>
          <w:rFonts w:ascii="Simplified Arabic" w:hAnsi="Simplified Arabic" w:cs="Simplified Arabic" w:hint="cs"/>
          <w:sz w:val="28"/>
          <w:szCs w:val="28"/>
          <w:rtl/>
        </w:rPr>
        <w:t>.</w:t>
      </w:r>
    </w:p>
    <w:p w14:paraId="4290049E" w14:textId="2BD23E0C" w:rsidR="00D11C5B"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على شريف محمد سعيد مبادئ الإدارة الاسكندرية الدار الجامعية – ص ٢٥-</w:t>
      </w:r>
      <w:r w:rsidR="00B349BE" w:rsidRPr="009062A7">
        <w:rPr>
          <w:rFonts w:ascii="Simplified Arabic" w:hAnsi="Simplified Arabic" w:cs="Simplified Arabic" w:hint="cs"/>
          <w:sz w:val="28"/>
          <w:szCs w:val="28"/>
          <w:rtl/>
        </w:rPr>
        <w:t>٢٠١٩</w:t>
      </w:r>
      <w:r w:rsidR="00B5472C" w:rsidRPr="009062A7">
        <w:rPr>
          <w:rFonts w:ascii="Simplified Arabic" w:hAnsi="Simplified Arabic" w:cs="Simplified Arabic" w:hint="cs"/>
          <w:sz w:val="28"/>
          <w:szCs w:val="28"/>
          <w:rtl/>
        </w:rPr>
        <w:t>م</w:t>
      </w:r>
      <w:r w:rsidRPr="009062A7">
        <w:rPr>
          <w:rFonts w:ascii="Simplified Arabic" w:hAnsi="Simplified Arabic" w:cs="Simplified Arabic" w:hint="cs"/>
          <w:sz w:val="28"/>
          <w:szCs w:val="28"/>
          <w:rtl/>
        </w:rPr>
        <w:t>.</w:t>
      </w:r>
    </w:p>
    <w:p w14:paraId="58E419BE" w14:textId="741517CB" w:rsidR="00D11C5B"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جمال الدين نصار – دبلومة إدارة المشروعات كلية الهندسة عين شمس - القاهرة – </w:t>
      </w:r>
      <w:r w:rsidR="00B5472C" w:rsidRPr="009062A7">
        <w:rPr>
          <w:rFonts w:ascii="Simplified Arabic" w:hAnsi="Simplified Arabic" w:cs="Simplified Arabic" w:hint="cs"/>
          <w:sz w:val="28"/>
          <w:szCs w:val="28"/>
          <w:rtl/>
        </w:rPr>
        <w:t>٢٠٢٢م</w:t>
      </w:r>
      <w:r w:rsidRPr="009062A7">
        <w:rPr>
          <w:rFonts w:ascii="Simplified Arabic" w:hAnsi="Simplified Arabic" w:cs="Simplified Arabic" w:hint="cs"/>
          <w:sz w:val="28"/>
          <w:szCs w:val="28"/>
          <w:rtl/>
        </w:rPr>
        <w:t>.</w:t>
      </w:r>
    </w:p>
    <w:p w14:paraId="06A26F0C" w14:textId="77777777" w:rsidR="0087560A" w:rsidRPr="009062A7" w:rsidRDefault="006A3D56"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 xml:space="preserve">محمد سعيد العربي – الادارة الناجحة للمشاريع الرياض – </w:t>
      </w:r>
      <w:r w:rsidR="00B5472C" w:rsidRPr="009062A7">
        <w:rPr>
          <w:rFonts w:ascii="Simplified Arabic" w:hAnsi="Simplified Arabic" w:cs="Simplified Arabic" w:hint="cs"/>
          <w:sz w:val="28"/>
          <w:szCs w:val="28"/>
          <w:rtl/>
        </w:rPr>
        <w:t>٢٠٢٣م</w:t>
      </w:r>
      <w:r w:rsidRPr="009062A7">
        <w:rPr>
          <w:rFonts w:ascii="Simplified Arabic" w:hAnsi="Simplified Arabic" w:cs="Simplified Arabic" w:hint="cs"/>
          <w:sz w:val="28"/>
          <w:szCs w:val="28"/>
          <w:rtl/>
        </w:rPr>
        <w:t>.</w:t>
      </w:r>
    </w:p>
    <w:p w14:paraId="0C1D4E18" w14:textId="70F6F04D" w:rsidR="0087560A" w:rsidRPr="009062A7" w:rsidRDefault="0087560A"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الزهراني، محمد. (2021</w:t>
      </w:r>
      <w:r w:rsidR="00093C93"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"أثر إدارة الجودة الشاملة على نجاح المشاريع الرقمية في السعودية." مجلة العلوم الإدارية</w:t>
      </w:r>
      <w:r w:rsidR="00D026A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29(2)، 45-67.</w:t>
      </w:r>
    </w:p>
    <w:p w14:paraId="2C925D0B" w14:textId="604F62FB" w:rsidR="0087560A" w:rsidRPr="009062A7" w:rsidRDefault="0087560A"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العتيبي، فهد. (2022</w:t>
      </w:r>
      <w:r w:rsidR="00093C93"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"إدارة الجودة الشاملة كأداة لتحسين أداء المشاريع الرقمية في المؤسسات السعودية." مجلة الإدارة والتخطيط</w:t>
      </w:r>
      <w:r w:rsidR="00093C93"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34(1)، 78-92.</w:t>
      </w:r>
    </w:p>
    <w:p w14:paraId="73C6F692" w14:textId="2E77E93D" w:rsidR="0087560A" w:rsidRPr="009062A7" w:rsidRDefault="0087560A"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السعيد، ليلى. (2020</w:t>
      </w:r>
      <w:r w:rsidR="00093C93"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"تطبيقات إدارة الجودة الشاملة في المشاريع الرقمية: دراسة حالة في الشركات السعودية." مجلة الاقتصاد والمالية</w:t>
      </w:r>
      <w:r w:rsidR="00093C93"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15(3)، 102-115.</w:t>
      </w:r>
    </w:p>
    <w:p w14:paraId="1CCA9FEE" w14:textId="4C6DA006" w:rsidR="0087560A" w:rsidRPr="009062A7" w:rsidRDefault="0087560A"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lastRenderedPageBreak/>
        <w:t>الحميد، سعيد. (2023</w:t>
      </w:r>
      <w:r w:rsidR="00093C93"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"تأثير إدارة الجودة الشاملة على الابتكار في المشاريع الرقمية: دراسة ميدانية في السعودية." مجلة البحوث والدراسات</w:t>
      </w:r>
      <w:r w:rsidR="00093C93"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12(4)، 150-165.</w:t>
      </w:r>
    </w:p>
    <w:p w14:paraId="4FB70393" w14:textId="77777777" w:rsidR="002E5054" w:rsidRPr="009062A7" w:rsidRDefault="0087560A"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القصبي، نورة. (2022</w:t>
      </w:r>
      <w:r w:rsidR="00093C93"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"دور إدارة الجودة الشاملة في تعزيز كفاءة المشاريع الرقمية في القطاع الحكومي السعودي." مجلة الإدارة العامة، 30(2)، 89-105.</w:t>
      </w:r>
    </w:p>
    <w:p w14:paraId="25AC6382" w14:textId="77777777" w:rsidR="002E5054" w:rsidRPr="009062A7" w:rsidRDefault="00EA191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الشمراني، عبد الله. (2022</w:t>
      </w:r>
      <w:r w:rsidR="002E505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"إدارة الجودة الشاملة وأثرها على أداء المشاريع الرقمية: دراسة تحليلية." مجلة الدراسات الإدارية</w:t>
      </w:r>
      <w:r w:rsidR="002E505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31(3)، 56-72.</w:t>
      </w:r>
    </w:p>
    <w:p w14:paraId="1171F696" w14:textId="77777777" w:rsidR="002E5054" w:rsidRPr="009062A7" w:rsidRDefault="00EA191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الراشد، هالة. (2021</w:t>
      </w:r>
      <w:r w:rsidR="002E505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"تأثير تطبيق إدارة الجودة الشاملة على نجاح المشاريع الرقمية في الشركات السعودية." مجلة العلوم الإدارية والاقتصادية</w:t>
      </w:r>
      <w:r w:rsidR="002E505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14(2)، 34-49.</w:t>
      </w:r>
    </w:p>
    <w:p w14:paraId="2E26246D" w14:textId="77777777" w:rsidR="002E5054" w:rsidRPr="009062A7" w:rsidRDefault="00EA191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البركات، رائد. (2023</w:t>
      </w:r>
      <w:r w:rsidR="002E505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"تحليل أثر إدارة الجودة الشاملة على الابتكار في المشاريع الرقمية: دراسة ميدانية." مجلة البحوث الإدارية</w:t>
      </w:r>
      <w:r w:rsidR="002E505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10(1)، 20-35.</w:t>
      </w:r>
    </w:p>
    <w:p w14:paraId="19EBDF43" w14:textId="77777777" w:rsidR="002E5054" w:rsidRPr="009062A7" w:rsidRDefault="00EA1913" w:rsidP="000844E1">
      <w:pPr>
        <w:pStyle w:val="a5"/>
        <w:numPr>
          <w:ilvl w:val="0"/>
          <w:numId w:val="22"/>
        </w:numPr>
        <w:spacing w:line="240" w:lineRule="auto"/>
        <w:jc w:val="both"/>
        <w:rPr>
          <w:rFonts w:ascii="Simplified Arabic" w:hAnsi="Simplified Arabic" w:cs="Simplified Arabic"/>
          <w:sz w:val="28"/>
          <w:szCs w:val="28"/>
        </w:rPr>
      </w:pPr>
      <w:r w:rsidRPr="009062A7">
        <w:rPr>
          <w:rFonts w:ascii="Simplified Arabic" w:hAnsi="Simplified Arabic" w:cs="Simplified Arabic" w:hint="cs"/>
          <w:sz w:val="28"/>
          <w:szCs w:val="28"/>
          <w:rtl/>
        </w:rPr>
        <w:t>المسعودي، فاطمة. (2020</w:t>
      </w:r>
      <w:r w:rsidR="002E505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"دور إدارة الجودة الشاملة في تحسين فعالية المشاريع الرقمية في القطاع الخاص السعودي." مجلة إدارة الأعمال</w:t>
      </w:r>
      <w:r w:rsidR="002E505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28(4)، 88-101.</w:t>
      </w:r>
    </w:p>
    <w:p w14:paraId="15081715" w14:textId="3FCFF8B6" w:rsidR="00EA1913" w:rsidRPr="009062A7" w:rsidRDefault="00EA1913" w:rsidP="000844E1">
      <w:pPr>
        <w:pStyle w:val="a5"/>
        <w:numPr>
          <w:ilvl w:val="0"/>
          <w:numId w:val="22"/>
        </w:numPr>
        <w:spacing w:line="240" w:lineRule="auto"/>
        <w:jc w:val="both"/>
        <w:rPr>
          <w:rFonts w:ascii="Simplified Arabic" w:hAnsi="Simplified Arabic" w:cs="Simplified Arabic"/>
          <w:sz w:val="28"/>
          <w:szCs w:val="28"/>
          <w:rtl/>
        </w:rPr>
      </w:pPr>
      <w:r w:rsidRPr="009062A7">
        <w:rPr>
          <w:rFonts w:ascii="Simplified Arabic" w:hAnsi="Simplified Arabic" w:cs="Simplified Arabic" w:hint="cs"/>
          <w:sz w:val="28"/>
          <w:szCs w:val="28"/>
          <w:rtl/>
        </w:rPr>
        <w:t>السليمان، ناصر. (2022</w:t>
      </w:r>
      <w:r w:rsidR="002E5054" w:rsidRPr="009062A7">
        <w:rPr>
          <w:rFonts w:ascii="Simplified Arabic" w:hAnsi="Simplified Arabic" w:cs="Simplified Arabic" w:hint="cs"/>
          <w:sz w:val="28"/>
          <w:szCs w:val="28"/>
          <w:rtl/>
        </w:rPr>
        <w:t>).</w:t>
      </w:r>
      <w:r w:rsidRPr="009062A7">
        <w:rPr>
          <w:rFonts w:ascii="Simplified Arabic" w:hAnsi="Simplified Arabic" w:cs="Simplified Arabic" w:hint="cs"/>
          <w:sz w:val="28"/>
          <w:szCs w:val="28"/>
          <w:rtl/>
        </w:rPr>
        <w:t xml:space="preserve"> "استراتيجيات إدارة الجودة الشاملة وتأثيرها على المشاريع الرقمية في السعودية." مجلة العلوم الإدارية 32(2)، 123-138.</w:t>
      </w:r>
    </w:p>
    <w:p w14:paraId="6CCD4BCF" w14:textId="5814A083" w:rsidR="004163C7" w:rsidRPr="009062A7" w:rsidRDefault="004163C7" w:rsidP="000844E1">
      <w:pPr>
        <w:spacing w:line="240" w:lineRule="auto"/>
        <w:jc w:val="both"/>
        <w:rPr>
          <w:rFonts w:ascii="Simplified Arabic" w:hAnsi="Simplified Arabic" w:cs="Simplified Arabic"/>
          <w:sz w:val="28"/>
          <w:szCs w:val="28"/>
          <w:u w:val="single"/>
        </w:rPr>
      </w:pPr>
    </w:p>
    <w:p w14:paraId="2A5E9BCE" w14:textId="0A8BFBFD" w:rsidR="0058031F" w:rsidRPr="009062A7" w:rsidRDefault="0058031F" w:rsidP="000844E1">
      <w:pPr>
        <w:spacing w:line="240" w:lineRule="auto"/>
        <w:jc w:val="both"/>
        <w:rPr>
          <w:rFonts w:ascii="Simplified Arabic" w:hAnsi="Simplified Arabic" w:cs="Simplified Arabic"/>
          <w:sz w:val="28"/>
          <w:szCs w:val="28"/>
          <w:u w:val="single"/>
        </w:rPr>
      </w:pPr>
    </w:p>
    <w:p w14:paraId="3BBDD1AB" w14:textId="77777777" w:rsidR="0058031F" w:rsidRPr="00773D95" w:rsidRDefault="0058031F" w:rsidP="000844E1">
      <w:pPr>
        <w:spacing w:line="240" w:lineRule="auto"/>
        <w:jc w:val="both"/>
        <w:rPr>
          <w:rFonts w:ascii="Simplified Arabic" w:hAnsi="Simplified Arabic" w:cs="Simplified Arabic"/>
          <w:sz w:val="28"/>
          <w:szCs w:val="28"/>
          <w:u w:val="single"/>
          <w:rtl/>
        </w:rPr>
      </w:pPr>
    </w:p>
    <w:p w14:paraId="6C9895C7" w14:textId="2062FEA5" w:rsidR="002E5DC6" w:rsidRPr="00E01296" w:rsidRDefault="00E01296" w:rsidP="000844E1">
      <w:pPr>
        <w:spacing w:line="240" w:lineRule="auto"/>
        <w:jc w:val="both"/>
        <w:rPr>
          <w:rFonts w:ascii="Sakkal Majalla" w:hAnsi="Sakkal Majalla" w:cs="Sakkal Majalla"/>
          <w:b/>
          <w:bCs/>
          <w:sz w:val="28"/>
          <w:szCs w:val="28"/>
          <w:u w:val="single"/>
          <w:rtl/>
        </w:rPr>
      </w:pPr>
      <w:r w:rsidRPr="00E01296">
        <w:rPr>
          <w:rFonts w:ascii="Sakkal Majalla" w:hAnsi="Sakkal Majalla" w:cs="Sakkal Majalla" w:hint="cs"/>
          <w:b/>
          <w:bCs/>
          <w:sz w:val="28"/>
          <w:szCs w:val="28"/>
          <w:u w:val="single"/>
          <w:rtl/>
        </w:rPr>
        <w:lastRenderedPageBreak/>
        <w:t>ثانياً :</w:t>
      </w:r>
      <w:r w:rsidR="004163C7" w:rsidRPr="00E01296">
        <w:rPr>
          <w:rFonts w:ascii="Sakkal Majalla" w:hAnsi="Sakkal Majalla" w:cs="Sakkal Majalla" w:hint="cs"/>
          <w:b/>
          <w:bCs/>
          <w:sz w:val="28"/>
          <w:szCs w:val="28"/>
          <w:u w:val="single"/>
          <w:rtl/>
        </w:rPr>
        <w:t>المراجع الأجنبية</w:t>
      </w:r>
      <w:r w:rsidRPr="00E01296">
        <w:rPr>
          <w:rFonts w:ascii="Sakkal Majalla" w:hAnsi="Sakkal Majalla" w:cs="Sakkal Majalla" w:hint="cs"/>
          <w:b/>
          <w:bCs/>
          <w:sz w:val="28"/>
          <w:szCs w:val="28"/>
          <w:u w:val="single"/>
          <w:rtl/>
        </w:rPr>
        <w:t xml:space="preserve"> :</w:t>
      </w:r>
    </w:p>
    <w:p w14:paraId="6815B2FD" w14:textId="41BC695C" w:rsidR="002E5DC6" w:rsidRPr="009062A7" w:rsidRDefault="00AD3430" w:rsidP="000844E1">
      <w:pPr>
        <w:spacing w:line="240" w:lineRule="auto"/>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1.</w:t>
      </w:r>
      <w:r w:rsidR="002E5DC6" w:rsidRPr="009062A7">
        <w:rPr>
          <w:rFonts w:asciiTheme="majorBidi" w:hAnsiTheme="majorBidi" w:cstheme="majorBidi"/>
          <w:i/>
          <w:iCs/>
          <w:sz w:val="24"/>
          <w:szCs w:val="24"/>
          <w:lang w:bidi="ar-EG"/>
        </w:rPr>
        <w:t>Alghamdi, F (2018). Total Quality Management and Organizational Performance: A Possible Role of Organizational Culture. International Journal of Business Administration, 9(4):186</w:t>
      </w:r>
      <w:r w:rsidR="002E5DC6" w:rsidRPr="009062A7">
        <w:rPr>
          <w:rFonts w:asciiTheme="majorBidi" w:hAnsiTheme="majorBidi" w:cstheme="majorBidi"/>
          <w:i/>
          <w:iCs/>
          <w:sz w:val="24"/>
          <w:szCs w:val="24"/>
          <w:rtl/>
        </w:rPr>
        <w:t>.</w:t>
      </w:r>
    </w:p>
    <w:p w14:paraId="1232C296" w14:textId="103F9D75" w:rsidR="002E5DC6" w:rsidRPr="009062A7" w:rsidRDefault="00AD3430" w:rsidP="000844E1">
      <w:pPr>
        <w:spacing w:line="240" w:lineRule="auto"/>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2.</w:t>
      </w:r>
      <w:r w:rsidR="002E5DC6" w:rsidRPr="009062A7">
        <w:rPr>
          <w:rFonts w:asciiTheme="majorBidi" w:hAnsiTheme="majorBidi" w:cstheme="majorBidi"/>
          <w:i/>
          <w:iCs/>
          <w:sz w:val="24"/>
          <w:szCs w:val="24"/>
          <w:lang w:bidi="ar-EG"/>
        </w:rPr>
        <w:t>Garcia, J. Rama, M. Alonso, M (</w:t>
      </w:r>
      <w:r w:rsidR="00B5472C" w:rsidRPr="009062A7">
        <w:rPr>
          <w:rFonts w:asciiTheme="majorBidi" w:hAnsiTheme="majorBidi" w:cstheme="majorBidi"/>
          <w:i/>
          <w:iCs/>
          <w:sz w:val="24"/>
          <w:szCs w:val="24"/>
          <w:lang w:bidi="ar-EG"/>
        </w:rPr>
        <w:t>2024</w:t>
      </w:r>
      <w:r w:rsidR="002E5DC6" w:rsidRPr="009062A7">
        <w:rPr>
          <w:rFonts w:asciiTheme="majorBidi" w:hAnsiTheme="majorBidi" w:cstheme="majorBidi"/>
          <w:i/>
          <w:iCs/>
          <w:sz w:val="24"/>
          <w:szCs w:val="24"/>
          <w:lang w:bidi="ar-EG"/>
        </w:rPr>
        <w:t xml:space="preserve">) The Effects of Quality Management Practices on Key Results: questionnaires sample for the industry of tourist accommodation in Spain. RBGN – </w:t>
      </w:r>
      <w:proofErr w:type="spellStart"/>
      <w:r w:rsidR="002E5DC6" w:rsidRPr="009062A7">
        <w:rPr>
          <w:rFonts w:asciiTheme="majorBidi" w:hAnsiTheme="majorBidi" w:cstheme="majorBidi"/>
          <w:i/>
          <w:iCs/>
          <w:sz w:val="24"/>
          <w:szCs w:val="24"/>
          <w:lang w:bidi="ar-EG"/>
        </w:rPr>
        <w:t>Revista</w:t>
      </w:r>
      <w:proofErr w:type="spellEnd"/>
      <w:r w:rsidR="002E5DC6" w:rsidRPr="009062A7">
        <w:rPr>
          <w:rFonts w:asciiTheme="majorBidi" w:hAnsiTheme="majorBidi" w:cstheme="majorBidi"/>
          <w:i/>
          <w:iCs/>
          <w:sz w:val="24"/>
          <w:szCs w:val="24"/>
          <w:lang w:bidi="ar-EG"/>
        </w:rPr>
        <w:t xml:space="preserve"> </w:t>
      </w:r>
      <w:proofErr w:type="spellStart"/>
      <w:r w:rsidR="002E5DC6" w:rsidRPr="009062A7">
        <w:rPr>
          <w:rFonts w:asciiTheme="majorBidi" w:hAnsiTheme="majorBidi" w:cstheme="majorBidi"/>
          <w:i/>
          <w:iCs/>
          <w:sz w:val="24"/>
          <w:szCs w:val="24"/>
          <w:lang w:bidi="ar-EG"/>
        </w:rPr>
        <w:t>Brasileira</w:t>
      </w:r>
      <w:proofErr w:type="spellEnd"/>
      <w:r w:rsidR="002E5DC6" w:rsidRPr="009062A7">
        <w:rPr>
          <w:rFonts w:asciiTheme="majorBidi" w:hAnsiTheme="majorBidi" w:cstheme="majorBidi"/>
          <w:i/>
          <w:iCs/>
          <w:sz w:val="24"/>
          <w:szCs w:val="24"/>
          <w:lang w:bidi="ar-EG"/>
        </w:rPr>
        <w:t xml:space="preserve"> de</w:t>
      </w:r>
      <w:r w:rsidRPr="009062A7">
        <w:rPr>
          <w:rFonts w:asciiTheme="majorBidi" w:hAnsiTheme="majorBidi" w:cstheme="majorBidi"/>
          <w:i/>
          <w:iCs/>
          <w:sz w:val="24"/>
          <w:szCs w:val="24"/>
          <w:lang w:bidi="ar-EG"/>
        </w:rPr>
        <w:t xml:space="preserve"> </w:t>
      </w:r>
      <w:proofErr w:type="spellStart"/>
      <w:r w:rsidRPr="009062A7">
        <w:rPr>
          <w:rFonts w:asciiTheme="majorBidi" w:hAnsiTheme="majorBidi" w:cstheme="majorBidi"/>
          <w:i/>
          <w:iCs/>
          <w:sz w:val="24"/>
          <w:szCs w:val="24"/>
          <w:lang w:bidi="ar-EG"/>
        </w:rPr>
        <w:t>Gestão</w:t>
      </w:r>
      <w:proofErr w:type="spellEnd"/>
      <w:r w:rsidRPr="009062A7">
        <w:rPr>
          <w:rFonts w:asciiTheme="majorBidi" w:hAnsiTheme="majorBidi" w:cstheme="majorBidi"/>
          <w:i/>
          <w:iCs/>
          <w:sz w:val="24"/>
          <w:szCs w:val="24"/>
          <w:lang w:bidi="ar-EG"/>
        </w:rPr>
        <w:t xml:space="preserve"> de </w:t>
      </w:r>
      <w:proofErr w:type="spellStart"/>
      <w:r w:rsidRPr="009062A7">
        <w:rPr>
          <w:rFonts w:asciiTheme="majorBidi" w:hAnsiTheme="majorBidi" w:cstheme="majorBidi"/>
          <w:i/>
          <w:iCs/>
          <w:sz w:val="24"/>
          <w:szCs w:val="24"/>
          <w:lang w:bidi="ar-EG"/>
        </w:rPr>
        <w:t>Negócios</w:t>
      </w:r>
      <w:proofErr w:type="spellEnd"/>
      <w:r w:rsidRPr="009062A7">
        <w:rPr>
          <w:rFonts w:asciiTheme="majorBidi" w:hAnsiTheme="majorBidi" w:cstheme="majorBidi"/>
          <w:i/>
          <w:iCs/>
          <w:sz w:val="24"/>
          <w:szCs w:val="24"/>
          <w:lang w:bidi="ar-EG"/>
        </w:rPr>
        <w:t xml:space="preserve"> Journal, Vol. 16. No. 52, pp. 351-373.</w:t>
      </w:r>
    </w:p>
    <w:p w14:paraId="271886BF" w14:textId="77D38834" w:rsidR="002E5DC6" w:rsidRPr="009062A7" w:rsidRDefault="008F1478" w:rsidP="000844E1">
      <w:pPr>
        <w:spacing w:line="240" w:lineRule="auto"/>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3.</w:t>
      </w:r>
      <w:r w:rsidR="002E5DC6" w:rsidRPr="009062A7">
        <w:rPr>
          <w:rFonts w:asciiTheme="majorBidi" w:hAnsiTheme="majorBidi" w:cstheme="majorBidi"/>
          <w:i/>
          <w:iCs/>
          <w:sz w:val="24"/>
          <w:szCs w:val="24"/>
          <w:lang w:bidi="ar-EG"/>
        </w:rPr>
        <w:t xml:space="preserve"> </w:t>
      </w:r>
      <w:proofErr w:type="spellStart"/>
      <w:r w:rsidR="002E5DC6" w:rsidRPr="009062A7">
        <w:rPr>
          <w:rFonts w:asciiTheme="majorBidi" w:hAnsiTheme="majorBidi" w:cstheme="majorBidi"/>
          <w:i/>
          <w:iCs/>
          <w:sz w:val="24"/>
          <w:szCs w:val="24"/>
          <w:lang w:bidi="ar-EG"/>
        </w:rPr>
        <w:t>Pambreni</w:t>
      </w:r>
      <w:proofErr w:type="spellEnd"/>
      <w:r w:rsidR="002E5DC6" w:rsidRPr="009062A7">
        <w:rPr>
          <w:rFonts w:asciiTheme="majorBidi" w:hAnsiTheme="majorBidi" w:cstheme="majorBidi"/>
          <w:i/>
          <w:iCs/>
          <w:sz w:val="24"/>
          <w:szCs w:val="24"/>
          <w:lang w:bidi="ar-EG"/>
        </w:rPr>
        <w:t xml:space="preserve">, Y. Khatibi, A. Azam, F. Tham, (2019). The influence of total quality management toward </w:t>
      </w:r>
      <w:r w:rsidR="00B27356" w:rsidRPr="009062A7">
        <w:rPr>
          <w:rFonts w:asciiTheme="majorBidi" w:hAnsiTheme="majorBidi" w:cstheme="majorBidi"/>
          <w:i/>
          <w:iCs/>
          <w:sz w:val="24"/>
          <w:szCs w:val="24"/>
          <w:lang w:bidi="ar-EG"/>
        </w:rPr>
        <w:t>Organization performance. Management Science Letters journal, Vol 9, 1397-1406.</w:t>
      </w:r>
    </w:p>
    <w:p w14:paraId="314D2FAF" w14:textId="42FFC500" w:rsidR="00981812" w:rsidRPr="009062A7" w:rsidRDefault="008F1478" w:rsidP="000844E1">
      <w:pPr>
        <w:spacing w:line="240" w:lineRule="auto"/>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4.</w:t>
      </w:r>
      <w:r w:rsidR="002E5DC6" w:rsidRPr="009062A7">
        <w:rPr>
          <w:rFonts w:asciiTheme="majorBidi" w:hAnsiTheme="majorBidi" w:cstheme="majorBidi"/>
          <w:i/>
          <w:iCs/>
          <w:sz w:val="24"/>
          <w:szCs w:val="24"/>
          <w:lang w:bidi="ar-EG"/>
        </w:rPr>
        <w:t>Sadikoglu, E. &amp; Olcay, H (</w:t>
      </w:r>
      <w:r w:rsidR="00B5472C" w:rsidRPr="009062A7">
        <w:rPr>
          <w:rFonts w:asciiTheme="majorBidi" w:hAnsiTheme="majorBidi" w:cstheme="majorBidi"/>
          <w:i/>
          <w:iCs/>
          <w:sz w:val="24"/>
          <w:szCs w:val="24"/>
          <w:lang w:bidi="ar-EG"/>
        </w:rPr>
        <w:t>2024</w:t>
      </w:r>
      <w:r w:rsidR="002E5DC6" w:rsidRPr="009062A7">
        <w:rPr>
          <w:rFonts w:asciiTheme="majorBidi" w:hAnsiTheme="majorBidi" w:cstheme="majorBidi"/>
          <w:i/>
          <w:iCs/>
          <w:sz w:val="24"/>
          <w:szCs w:val="24"/>
          <w:lang w:bidi="ar-EG"/>
        </w:rPr>
        <w:t>). The Effects of Total Quality Management Practices on Performance and TQM Practices in Turkey. Advances in Decision Sciences Journal</w:t>
      </w:r>
      <w:r w:rsidR="002E5DC6" w:rsidRPr="009062A7">
        <w:rPr>
          <w:rFonts w:asciiTheme="majorBidi" w:hAnsiTheme="majorBidi" w:cstheme="majorBidi"/>
          <w:i/>
          <w:iCs/>
          <w:sz w:val="24"/>
          <w:szCs w:val="24"/>
          <w:rtl/>
        </w:rPr>
        <w:t>,</w:t>
      </w:r>
    </w:p>
    <w:p w14:paraId="074543FE" w14:textId="1FB2ECCF" w:rsidR="00981812" w:rsidRPr="009062A7" w:rsidRDefault="008D1FA9" w:rsidP="000844E1">
      <w:pPr>
        <w:spacing w:line="240" w:lineRule="auto"/>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5.</w:t>
      </w:r>
      <w:r w:rsidR="00981812" w:rsidRPr="009062A7">
        <w:rPr>
          <w:rFonts w:asciiTheme="majorBidi" w:hAnsiTheme="majorBidi" w:cstheme="majorBidi"/>
          <w:i/>
          <w:iCs/>
          <w:sz w:val="24"/>
          <w:szCs w:val="24"/>
          <w:lang w:bidi="ar-EG"/>
        </w:rPr>
        <w:t>Abu Bakar Abu Hassan, The Necessity of the Project Manager In Housing Development Case Studies in Penang [PDF],</w:t>
      </w:r>
      <w:r w:rsidR="00B5472C" w:rsidRPr="009062A7">
        <w:rPr>
          <w:rFonts w:asciiTheme="majorBidi" w:hAnsiTheme="majorBidi" w:cstheme="majorBidi"/>
          <w:i/>
          <w:iCs/>
          <w:sz w:val="24"/>
          <w:szCs w:val="24"/>
          <w:lang w:bidi="ar-EG"/>
        </w:rPr>
        <w:t>2022</w:t>
      </w:r>
      <w:r w:rsidR="00981812" w:rsidRPr="009062A7">
        <w:rPr>
          <w:rFonts w:asciiTheme="majorBidi" w:hAnsiTheme="majorBidi" w:cstheme="majorBidi"/>
          <w:i/>
          <w:iCs/>
          <w:sz w:val="24"/>
          <w:szCs w:val="24"/>
          <w:rtl/>
        </w:rPr>
        <w:t>.</w:t>
      </w:r>
    </w:p>
    <w:p w14:paraId="5D3968D5" w14:textId="69929702" w:rsidR="00981812" w:rsidRPr="009062A7" w:rsidRDefault="00F63A4F" w:rsidP="000844E1">
      <w:pPr>
        <w:spacing w:line="240" w:lineRule="auto"/>
        <w:jc w:val="both"/>
        <w:rPr>
          <w:rFonts w:asciiTheme="majorBidi" w:hAnsiTheme="majorBidi" w:cstheme="majorBidi"/>
          <w:i/>
          <w:iCs/>
          <w:sz w:val="24"/>
          <w:szCs w:val="24"/>
          <w:rtl/>
        </w:rPr>
      </w:pPr>
      <w:hyperlink r:id="rId12" w:history="1">
        <w:r w:rsidR="00981812" w:rsidRPr="009062A7">
          <w:rPr>
            <w:rStyle w:val="Hyperlink"/>
            <w:rFonts w:asciiTheme="majorBidi" w:hAnsiTheme="majorBidi" w:cstheme="majorBidi"/>
            <w:i/>
            <w:iCs/>
            <w:sz w:val="24"/>
            <w:szCs w:val="24"/>
            <w:lang w:bidi="ar-EG"/>
          </w:rPr>
          <w:t>http://idosi.org/wasiwasi</w:t>
        </w:r>
      </w:hyperlink>
      <w:r w:rsidR="00981812" w:rsidRPr="009062A7">
        <w:rPr>
          <w:rFonts w:asciiTheme="majorBidi" w:hAnsiTheme="majorBidi" w:cstheme="majorBidi"/>
          <w:i/>
          <w:iCs/>
          <w:sz w:val="24"/>
          <w:szCs w:val="24"/>
          <w:lang w:bidi="ar-EG"/>
        </w:rPr>
        <w:t xml:space="preserve">  </w:t>
      </w:r>
      <w:r w:rsidR="00C021F2" w:rsidRPr="009062A7">
        <w:rPr>
          <w:rFonts w:asciiTheme="majorBidi" w:hAnsiTheme="majorBidi" w:cstheme="majorBidi"/>
          <w:i/>
          <w:iCs/>
          <w:sz w:val="24"/>
          <w:szCs w:val="24"/>
          <w:rtl/>
          <w:lang w:bidi="ar-EG"/>
        </w:rPr>
        <w:t>(</w:t>
      </w:r>
      <w:r w:rsidR="00981812" w:rsidRPr="009062A7">
        <w:rPr>
          <w:rFonts w:asciiTheme="majorBidi" w:hAnsiTheme="majorBidi" w:cstheme="majorBidi"/>
          <w:i/>
          <w:iCs/>
          <w:sz w:val="24"/>
          <w:szCs w:val="24"/>
          <w:rtl/>
        </w:rPr>
        <w:t>۱۰) ۱۲/۱۹.</w:t>
      </w:r>
      <w:r w:rsidR="00981812" w:rsidRPr="009062A7">
        <w:rPr>
          <w:rFonts w:asciiTheme="majorBidi" w:hAnsiTheme="majorBidi" w:cstheme="majorBidi"/>
          <w:i/>
          <w:iCs/>
          <w:sz w:val="24"/>
          <w:szCs w:val="24"/>
          <w:lang w:bidi="ar-EG"/>
        </w:rPr>
        <w:t>pdf</w:t>
      </w:r>
      <w:r w:rsidR="00981812" w:rsidRPr="009062A7">
        <w:rPr>
          <w:rFonts w:asciiTheme="majorBidi" w:hAnsiTheme="majorBidi" w:cstheme="majorBidi"/>
          <w:i/>
          <w:iCs/>
          <w:sz w:val="24"/>
          <w:szCs w:val="24"/>
          <w:rtl/>
        </w:rPr>
        <w:t>)</w:t>
      </w:r>
    </w:p>
    <w:p w14:paraId="4AF8B472" w14:textId="53DF7DDD" w:rsidR="00981812" w:rsidRPr="009062A7" w:rsidRDefault="008D1FA9" w:rsidP="000844E1">
      <w:pPr>
        <w:spacing w:line="240" w:lineRule="auto"/>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6.</w:t>
      </w:r>
      <w:r w:rsidR="00981812" w:rsidRPr="009062A7">
        <w:rPr>
          <w:rFonts w:asciiTheme="majorBidi" w:hAnsiTheme="majorBidi" w:cstheme="majorBidi"/>
          <w:i/>
          <w:iCs/>
          <w:sz w:val="24"/>
          <w:szCs w:val="24"/>
          <w:lang w:bidi="ar-EG"/>
        </w:rPr>
        <w:t xml:space="preserve">Dell </w:t>
      </w:r>
      <w:proofErr w:type="spellStart"/>
      <w:r w:rsidR="00981812" w:rsidRPr="009062A7">
        <w:rPr>
          <w:rFonts w:asciiTheme="majorBidi" w:hAnsiTheme="majorBidi" w:cstheme="majorBidi"/>
          <w:i/>
          <w:iCs/>
          <w:sz w:val="24"/>
          <w:szCs w:val="24"/>
          <w:lang w:bidi="ar-EG"/>
        </w:rPr>
        <w:t>isolla</w:t>
      </w:r>
      <w:proofErr w:type="spellEnd"/>
      <w:r w:rsidR="00981812" w:rsidRPr="009062A7">
        <w:rPr>
          <w:rFonts w:asciiTheme="majorBidi" w:hAnsiTheme="majorBidi" w:cstheme="majorBidi"/>
          <w:i/>
          <w:iCs/>
          <w:sz w:val="24"/>
          <w:szCs w:val="24"/>
          <w:lang w:bidi="ar-EG"/>
        </w:rPr>
        <w:t xml:space="preserve"> A.J.,  Value,</w:t>
      </w:r>
      <w:r w:rsidR="00B5472C" w:rsidRPr="009062A7">
        <w:rPr>
          <w:rFonts w:asciiTheme="majorBidi" w:hAnsiTheme="majorBidi" w:cstheme="majorBidi"/>
          <w:i/>
          <w:iCs/>
          <w:sz w:val="24"/>
          <w:szCs w:val="24"/>
          <w:lang w:bidi="ar-EG"/>
        </w:rPr>
        <w:t>2023</w:t>
      </w:r>
      <w:r w:rsidR="00981812" w:rsidRPr="009062A7">
        <w:rPr>
          <w:rFonts w:asciiTheme="majorBidi" w:hAnsiTheme="majorBidi" w:cstheme="majorBidi"/>
          <w:i/>
          <w:iCs/>
          <w:sz w:val="24"/>
          <w:szCs w:val="24"/>
          <w:lang w:bidi="ar-EG"/>
        </w:rPr>
        <w:t xml:space="preserve"> Engineering Practical Applications for design Construction maintenance &amp; operation", Kingston, Mass: R.S. Means Company</w:t>
      </w:r>
      <w:r w:rsidR="00981812" w:rsidRPr="009062A7">
        <w:rPr>
          <w:rFonts w:asciiTheme="majorBidi" w:hAnsiTheme="majorBidi" w:cstheme="majorBidi"/>
          <w:i/>
          <w:iCs/>
          <w:sz w:val="24"/>
          <w:szCs w:val="24"/>
          <w:rtl/>
        </w:rPr>
        <w:t>.</w:t>
      </w:r>
    </w:p>
    <w:p w14:paraId="2F79952E" w14:textId="75E6FA2F" w:rsidR="00981812" w:rsidRPr="009062A7" w:rsidRDefault="00981812" w:rsidP="000844E1">
      <w:pPr>
        <w:spacing w:line="240" w:lineRule="auto"/>
        <w:jc w:val="both"/>
        <w:rPr>
          <w:rFonts w:asciiTheme="majorBidi" w:hAnsiTheme="majorBidi" w:cstheme="majorBidi"/>
          <w:i/>
          <w:iCs/>
          <w:sz w:val="24"/>
          <w:szCs w:val="24"/>
          <w:rtl/>
        </w:rPr>
      </w:pPr>
      <w:r w:rsidRPr="009062A7">
        <w:rPr>
          <w:rFonts w:asciiTheme="majorBidi" w:hAnsiTheme="majorBidi" w:cstheme="majorBidi"/>
          <w:i/>
          <w:iCs/>
          <w:sz w:val="24"/>
          <w:szCs w:val="24"/>
          <w:rtl/>
        </w:rPr>
        <w:t xml:space="preserve">. </w:t>
      </w:r>
      <w:proofErr w:type="spellStart"/>
      <w:r w:rsidRPr="009062A7">
        <w:rPr>
          <w:rFonts w:asciiTheme="majorBidi" w:hAnsiTheme="majorBidi" w:cstheme="majorBidi"/>
          <w:i/>
          <w:iCs/>
          <w:sz w:val="24"/>
          <w:szCs w:val="24"/>
          <w:lang w:bidi="ar-EG"/>
        </w:rPr>
        <w:t>Demkin</w:t>
      </w:r>
      <w:proofErr w:type="spellEnd"/>
      <w:r w:rsidRPr="009062A7">
        <w:rPr>
          <w:rFonts w:asciiTheme="majorBidi" w:hAnsiTheme="majorBidi" w:cstheme="majorBidi"/>
          <w:i/>
          <w:iCs/>
          <w:sz w:val="24"/>
          <w:szCs w:val="24"/>
          <w:lang w:bidi="ar-EG"/>
        </w:rPr>
        <w:t xml:space="preserve"> Joseph A "The Architect's Handbook of Professional Practice, Fourteen edition, 2008</w:t>
      </w:r>
      <w:r w:rsidRPr="009062A7">
        <w:rPr>
          <w:rFonts w:asciiTheme="majorBidi" w:hAnsiTheme="majorBidi" w:cstheme="majorBidi"/>
          <w:i/>
          <w:iCs/>
          <w:sz w:val="24"/>
          <w:szCs w:val="24"/>
          <w:rtl/>
        </w:rPr>
        <w:t>.</w:t>
      </w:r>
    </w:p>
    <w:p w14:paraId="665CCBEB" w14:textId="65B14445" w:rsidR="00981812" w:rsidRPr="009062A7" w:rsidRDefault="00D30E3D" w:rsidP="000844E1">
      <w:pPr>
        <w:spacing w:line="240" w:lineRule="auto"/>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7.</w:t>
      </w:r>
      <w:r w:rsidR="00981812" w:rsidRPr="009062A7">
        <w:rPr>
          <w:rFonts w:asciiTheme="majorBidi" w:hAnsiTheme="majorBidi" w:cstheme="majorBidi"/>
          <w:i/>
          <w:iCs/>
          <w:sz w:val="24"/>
          <w:szCs w:val="24"/>
          <w:lang w:bidi="ar-EG"/>
        </w:rPr>
        <w:t>Kerzner Harold PH.D "Project Management " A systems Approach to Planning Scheduling and Controlling  Ninth,</w:t>
      </w:r>
      <w:r w:rsidR="00B5472C" w:rsidRPr="009062A7">
        <w:rPr>
          <w:rFonts w:asciiTheme="majorBidi" w:hAnsiTheme="majorBidi" w:cstheme="majorBidi"/>
          <w:i/>
          <w:iCs/>
          <w:sz w:val="24"/>
          <w:szCs w:val="24"/>
          <w:lang w:bidi="ar-EG"/>
        </w:rPr>
        <w:t>2023</w:t>
      </w:r>
      <w:r w:rsidR="00981812" w:rsidRPr="009062A7">
        <w:rPr>
          <w:rFonts w:asciiTheme="majorBidi" w:hAnsiTheme="majorBidi" w:cstheme="majorBidi"/>
          <w:i/>
          <w:iCs/>
          <w:sz w:val="24"/>
          <w:szCs w:val="24"/>
          <w:rtl/>
        </w:rPr>
        <w:t>.</w:t>
      </w:r>
    </w:p>
    <w:p w14:paraId="14C1E664" w14:textId="7835C5ED" w:rsidR="00F8335F" w:rsidRPr="009062A7" w:rsidRDefault="00981812" w:rsidP="000844E1">
      <w:pPr>
        <w:spacing w:line="240" w:lineRule="auto"/>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Wiley &amp; Sons (Asia) Pte Ltd</w:t>
      </w:r>
      <w:r w:rsidR="000B4DE7" w:rsidRPr="009062A7">
        <w:rPr>
          <w:rFonts w:asciiTheme="majorBidi" w:hAnsiTheme="majorBidi" w:cstheme="majorBidi"/>
          <w:i/>
          <w:iCs/>
          <w:sz w:val="24"/>
          <w:szCs w:val="24"/>
          <w:rtl/>
        </w:rPr>
        <w:t xml:space="preserve"> </w:t>
      </w:r>
      <w:r w:rsidR="005632C3" w:rsidRPr="009062A7">
        <w:rPr>
          <w:rFonts w:asciiTheme="majorBidi" w:hAnsiTheme="majorBidi" w:cstheme="majorBidi"/>
          <w:i/>
          <w:iCs/>
          <w:sz w:val="24"/>
          <w:szCs w:val="24"/>
          <w:lang w:bidi="ar-EG"/>
        </w:rPr>
        <w:t>8.</w:t>
      </w:r>
      <w:r w:rsidR="000B4DE7" w:rsidRPr="009062A7">
        <w:rPr>
          <w:rFonts w:asciiTheme="majorBidi" w:hAnsiTheme="majorBidi" w:cstheme="majorBidi"/>
          <w:i/>
          <w:iCs/>
          <w:sz w:val="24"/>
          <w:szCs w:val="24"/>
          <w:lang w:bidi="ar-EG"/>
        </w:rPr>
        <w:t>Reiss Michael,</w:t>
      </w:r>
      <w:r w:rsidR="00B5472C" w:rsidRPr="009062A7">
        <w:rPr>
          <w:rFonts w:asciiTheme="majorBidi" w:hAnsiTheme="majorBidi" w:cstheme="majorBidi"/>
          <w:i/>
          <w:iCs/>
          <w:sz w:val="24"/>
          <w:szCs w:val="24"/>
          <w:lang w:bidi="ar-EG"/>
        </w:rPr>
        <w:t>2022</w:t>
      </w:r>
      <w:r w:rsidR="000B4DE7" w:rsidRPr="009062A7">
        <w:rPr>
          <w:rFonts w:asciiTheme="majorBidi" w:hAnsiTheme="majorBidi" w:cstheme="majorBidi"/>
          <w:i/>
          <w:iCs/>
          <w:sz w:val="24"/>
          <w:szCs w:val="24"/>
          <w:lang w:bidi="ar-EG"/>
        </w:rPr>
        <w:t xml:space="preserve"> "Change Management A Balanced and Blended Approach  Bod Books on Demand GmbH, Norderstedt. Germany</w:t>
      </w:r>
    </w:p>
    <w:p w14:paraId="03AF45FC" w14:textId="468B0010" w:rsidR="00F8335F" w:rsidRPr="009062A7" w:rsidRDefault="00E238F5" w:rsidP="000844E1">
      <w:pPr>
        <w:spacing w:line="240" w:lineRule="auto"/>
        <w:ind w:left="360"/>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9.</w:t>
      </w:r>
      <w:r w:rsidR="00F8335F" w:rsidRPr="009062A7">
        <w:rPr>
          <w:rFonts w:asciiTheme="majorBidi" w:hAnsiTheme="majorBidi" w:cstheme="majorBidi"/>
          <w:i/>
          <w:iCs/>
          <w:sz w:val="24"/>
          <w:szCs w:val="24"/>
          <w:lang w:bidi="ar-EG"/>
        </w:rPr>
        <w:t>Kumar, M., &amp; Sharma, A. (</w:t>
      </w:r>
      <w:r w:rsidRPr="009062A7">
        <w:rPr>
          <w:rFonts w:asciiTheme="majorBidi" w:hAnsiTheme="majorBidi" w:cstheme="majorBidi"/>
          <w:i/>
          <w:iCs/>
          <w:sz w:val="24"/>
          <w:szCs w:val="24"/>
          <w:lang w:bidi="ar-EG"/>
        </w:rPr>
        <w:t>2020)</w:t>
      </w:r>
      <w:r w:rsidR="00F8335F" w:rsidRPr="009062A7">
        <w:rPr>
          <w:rFonts w:asciiTheme="majorBidi" w:hAnsiTheme="majorBidi" w:cstheme="majorBidi"/>
          <w:i/>
          <w:iCs/>
          <w:sz w:val="24"/>
          <w:szCs w:val="24"/>
          <w:lang w:bidi="ar-EG"/>
        </w:rPr>
        <w:t xml:space="preserve"> "Total Quality Management in Digital Projects: A Comparative Study." International Journal of Project Management</w:t>
      </w:r>
      <w:r w:rsidRPr="009062A7">
        <w:rPr>
          <w:rFonts w:asciiTheme="majorBidi" w:hAnsiTheme="majorBidi" w:cstheme="majorBidi"/>
          <w:i/>
          <w:iCs/>
          <w:sz w:val="24"/>
          <w:szCs w:val="24"/>
          <w:lang w:bidi="ar-EG"/>
        </w:rPr>
        <w:t>,</w:t>
      </w:r>
      <w:r w:rsidR="00F8335F" w:rsidRPr="009062A7">
        <w:rPr>
          <w:rFonts w:asciiTheme="majorBidi" w:hAnsiTheme="majorBidi" w:cstheme="majorBidi"/>
          <w:i/>
          <w:iCs/>
          <w:sz w:val="24"/>
          <w:szCs w:val="24"/>
          <w:lang w:bidi="ar-EG"/>
        </w:rPr>
        <w:t xml:space="preserve"> 36(3), 456-467</w:t>
      </w:r>
      <w:r w:rsidR="00F8335F" w:rsidRPr="009062A7">
        <w:rPr>
          <w:rFonts w:asciiTheme="majorBidi" w:hAnsiTheme="majorBidi" w:cstheme="majorBidi"/>
          <w:i/>
          <w:iCs/>
          <w:sz w:val="24"/>
          <w:szCs w:val="24"/>
          <w:rtl/>
        </w:rPr>
        <w:t xml:space="preserve">.   </w:t>
      </w:r>
    </w:p>
    <w:p w14:paraId="1F5836C6" w14:textId="1C5A12AC" w:rsidR="00F8335F" w:rsidRPr="009062A7" w:rsidRDefault="00E238F5" w:rsidP="000844E1">
      <w:pPr>
        <w:spacing w:line="240" w:lineRule="auto"/>
        <w:ind w:left="360"/>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10.</w:t>
      </w:r>
      <w:r w:rsidR="00F8335F" w:rsidRPr="009062A7">
        <w:rPr>
          <w:rFonts w:asciiTheme="majorBidi" w:hAnsiTheme="majorBidi" w:cstheme="majorBidi"/>
          <w:i/>
          <w:iCs/>
          <w:sz w:val="24"/>
          <w:szCs w:val="24"/>
          <w:lang w:bidi="ar-EG"/>
        </w:rPr>
        <w:t>Jiang, J. J., &amp; Klein, G. (</w:t>
      </w:r>
      <w:r w:rsidRPr="009062A7">
        <w:rPr>
          <w:rFonts w:asciiTheme="majorBidi" w:hAnsiTheme="majorBidi" w:cstheme="majorBidi"/>
          <w:i/>
          <w:iCs/>
          <w:sz w:val="24"/>
          <w:szCs w:val="24"/>
          <w:lang w:bidi="ar-EG"/>
        </w:rPr>
        <w:t>2022)</w:t>
      </w:r>
      <w:r w:rsidR="00F8335F" w:rsidRPr="009062A7">
        <w:rPr>
          <w:rFonts w:asciiTheme="majorBidi" w:hAnsiTheme="majorBidi" w:cstheme="majorBidi"/>
          <w:i/>
          <w:iCs/>
          <w:sz w:val="24"/>
          <w:szCs w:val="24"/>
          <w:lang w:bidi="ar-EG"/>
        </w:rPr>
        <w:t xml:space="preserve"> "The Impact of Total Quality Management on Project Success: A Study of Digital Transformation Projects." Journal of Information Technology Management</w:t>
      </w:r>
      <w:r w:rsidRPr="009062A7">
        <w:rPr>
          <w:rFonts w:asciiTheme="majorBidi" w:hAnsiTheme="majorBidi" w:cstheme="majorBidi"/>
          <w:i/>
          <w:iCs/>
          <w:sz w:val="24"/>
          <w:szCs w:val="24"/>
          <w:lang w:bidi="ar-EG"/>
        </w:rPr>
        <w:t>,</w:t>
      </w:r>
      <w:r w:rsidR="00F8335F" w:rsidRPr="009062A7">
        <w:rPr>
          <w:rFonts w:asciiTheme="majorBidi" w:hAnsiTheme="majorBidi" w:cstheme="majorBidi"/>
          <w:i/>
          <w:iCs/>
          <w:sz w:val="24"/>
          <w:szCs w:val="24"/>
          <w:lang w:bidi="ar-EG"/>
        </w:rPr>
        <w:t xml:space="preserve"> 28(2), 12-23</w:t>
      </w:r>
      <w:r w:rsidR="00F8335F" w:rsidRPr="009062A7">
        <w:rPr>
          <w:rFonts w:asciiTheme="majorBidi" w:hAnsiTheme="majorBidi" w:cstheme="majorBidi"/>
          <w:i/>
          <w:iCs/>
          <w:sz w:val="24"/>
          <w:szCs w:val="24"/>
          <w:rtl/>
        </w:rPr>
        <w:t>.</w:t>
      </w:r>
    </w:p>
    <w:p w14:paraId="6B594E64" w14:textId="6BA10C19" w:rsidR="00F8335F" w:rsidRPr="009062A7" w:rsidRDefault="00E238F5" w:rsidP="000844E1">
      <w:pPr>
        <w:spacing w:line="240" w:lineRule="auto"/>
        <w:ind w:left="360"/>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lastRenderedPageBreak/>
        <w:t>11.</w:t>
      </w:r>
      <w:r w:rsidR="00F8335F" w:rsidRPr="009062A7">
        <w:rPr>
          <w:rFonts w:asciiTheme="majorBidi" w:hAnsiTheme="majorBidi" w:cstheme="majorBidi"/>
          <w:i/>
          <w:iCs/>
          <w:sz w:val="24"/>
          <w:szCs w:val="24"/>
          <w:lang w:bidi="ar-EG"/>
        </w:rPr>
        <w:t>Basu, R., &amp; Wright, P. (2020</w:t>
      </w:r>
      <w:r w:rsidRPr="009062A7">
        <w:rPr>
          <w:rFonts w:asciiTheme="majorBidi" w:hAnsiTheme="majorBidi" w:cstheme="majorBidi"/>
          <w:i/>
          <w:iCs/>
          <w:sz w:val="24"/>
          <w:szCs w:val="24"/>
          <w:lang w:bidi="ar-EG"/>
        </w:rPr>
        <w:t>)</w:t>
      </w:r>
      <w:r w:rsidR="00F8335F" w:rsidRPr="009062A7">
        <w:rPr>
          <w:rFonts w:asciiTheme="majorBidi" w:hAnsiTheme="majorBidi" w:cstheme="majorBidi"/>
          <w:i/>
          <w:iCs/>
          <w:sz w:val="24"/>
          <w:szCs w:val="24"/>
          <w:lang w:bidi="ar-EG"/>
        </w:rPr>
        <w:t xml:space="preserve"> "Quality Management in Digital Projects: Challenges and Opportunities." Quality Management Journal</w:t>
      </w:r>
      <w:r w:rsidRPr="009062A7">
        <w:rPr>
          <w:rFonts w:asciiTheme="majorBidi" w:hAnsiTheme="majorBidi" w:cstheme="majorBidi"/>
          <w:i/>
          <w:iCs/>
          <w:sz w:val="24"/>
          <w:szCs w:val="24"/>
          <w:lang w:bidi="ar-EG"/>
        </w:rPr>
        <w:t>,</w:t>
      </w:r>
      <w:r w:rsidR="00F8335F" w:rsidRPr="009062A7">
        <w:rPr>
          <w:rFonts w:asciiTheme="majorBidi" w:hAnsiTheme="majorBidi" w:cstheme="majorBidi"/>
          <w:i/>
          <w:iCs/>
          <w:sz w:val="24"/>
          <w:szCs w:val="24"/>
          <w:lang w:bidi="ar-EG"/>
        </w:rPr>
        <w:t xml:space="preserve"> 27(1), 45-58</w:t>
      </w:r>
      <w:r w:rsidR="00F8335F" w:rsidRPr="009062A7">
        <w:rPr>
          <w:rFonts w:asciiTheme="majorBidi" w:hAnsiTheme="majorBidi" w:cstheme="majorBidi"/>
          <w:i/>
          <w:iCs/>
          <w:sz w:val="24"/>
          <w:szCs w:val="24"/>
          <w:rtl/>
        </w:rPr>
        <w:t>.</w:t>
      </w:r>
    </w:p>
    <w:p w14:paraId="6E10C9B6" w14:textId="201F4B86" w:rsidR="00F8335F" w:rsidRPr="009062A7" w:rsidRDefault="00E238F5" w:rsidP="000844E1">
      <w:pPr>
        <w:spacing w:line="240" w:lineRule="auto"/>
        <w:ind w:left="360"/>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12.</w:t>
      </w:r>
      <w:r w:rsidR="00F8335F" w:rsidRPr="009062A7">
        <w:rPr>
          <w:rFonts w:asciiTheme="majorBidi" w:hAnsiTheme="majorBidi" w:cstheme="majorBidi"/>
          <w:i/>
          <w:iCs/>
          <w:sz w:val="24"/>
          <w:szCs w:val="24"/>
          <w:lang w:bidi="ar-EG"/>
        </w:rPr>
        <w:t>Zhang, Y., &amp; Wang, L. (2019</w:t>
      </w:r>
      <w:r w:rsidRPr="009062A7">
        <w:rPr>
          <w:rFonts w:asciiTheme="majorBidi" w:hAnsiTheme="majorBidi" w:cstheme="majorBidi"/>
          <w:i/>
          <w:iCs/>
          <w:sz w:val="24"/>
          <w:szCs w:val="24"/>
          <w:lang w:bidi="ar-EG"/>
        </w:rPr>
        <w:t>)</w:t>
      </w:r>
      <w:r w:rsidR="00F8335F" w:rsidRPr="009062A7">
        <w:rPr>
          <w:rFonts w:asciiTheme="majorBidi" w:hAnsiTheme="majorBidi" w:cstheme="majorBidi"/>
          <w:i/>
          <w:iCs/>
          <w:sz w:val="24"/>
          <w:szCs w:val="24"/>
          <w:lang w:bidi="ar-EG"/>
        </w:rPr>
        <w:t xml:space="preserve"> "The Role of Total Quality Management in Enhancing Digital Project Performance." Journal of Engineering and Technology Management</w:t>
      </w:r>
      <w:r w:rsidRPr="009062A7">
        <w:rPr>
          <w:rFonts w:asciiTheme="majorBidi" w:hAnsiTheme="majorBidi" w:cstheme="majorBidi"/>
          <w:i/>
          <w:iCs/>
          <w:sz w:val="24"/>
          <w:szCs w:val="24"/>
          <w:lang w:bidi="ar-EG"/>
        </w:rPr>
        <w:t>,</w:t>
      </w:r>
      <w:r w:rsidR="00F8335F" w:rsidRPr="009062A7">
        <w:rPr>
          <w:rFonts w:asciiTheme="majorBidi" w:hAnsiTheme="majorBidi" w:cstheme="majorBidi"/>
          <w:i/>
          <w:iCs/>
          <w:sz w:val="24"/>
          <w:szCs w:val="24"/>
          <w:lang w:bidi="ar-EG"/>
        </w:rPr>
        <w:t xml:space="preserve"> 52, 101-115</w:t>
      </w:r>
      <w:r w:rsidR="00F8335F" w:rsidRPr="009062A7">
        <w:rPr>
          <w:rFonts w:asciiTheme="majorBidi" w:hAnsiTheme="majorBidi" w:cstheme="majorBidi"/>
          <w:i/>
          <w:iCs/>
          <w:sz w:val="24"/>
          <w:szCs w:val="24"/>
          <w:rtl/>
        </w:rPr>
        <w:t>.</w:t>
      </w:r>
    </w:p>
    <w:p w14:paraId="629CE7BA" w14:textId="2463B4E4" w:rsidR="00F8335F" w:rsidRPr="009062A7" w:rsidRDefault="00E238F5" w:rsidP="000844E1">
      <w:pPr>
        <w:spacing w:line="240" w:lineRule="auto"/>
        <w:ind w:left="360"/>
        <w:jc w:val="both"/>
        <w:rPr>
          <w:rFonts w:asciiTheme="majorBidi" w:hAnsiTheme="majorBidi" w:cstheme="majorBidi"/>
          <w:i/>
          <w:iCs/>
          <w:sz w:val="24"/>
          <w:szCs w:val="24"/>
          <w:rtl/>
        </w:rPr>
      </w:pPr>
      <w:r w:rsidRPr="009062A7">
        <w:rPr>
          <w:rFonts w:asciiTheme="majorBidi" w:hAnsiTheme="majorBidi" w:cstheme="majorBidi"/>
          <w:i/>
          <w:iCs/>
          <w:sz w:val="24"/>
          <w:szCs w:val="24"/>
          <w:lang w:bidi="ar-EG"/>
        </w:rPr>
        <w:t>13.</w:t>
      </w:r>
      <w:r w:rsidR="00F8335F" w:rsidRPr="009062A7">
        <w:rPr>
          <w:rFonts w:asciiTheme="majorBidi" w:hAnsiTheme="majorBidi" w:cstheme="majorBidi"/>
          <w:i/>
          <w:iCs/>
          <w:sz w:val="24"/>
          <w:szCs w:val="24"/>
          <w:lang w:bidi="ar-EG"/>
        </w:rPr>
        <w:t>Santos, J. R. A., &amp; da Silva, M. M. (2021</w:t>
      </w:r>
      <w:r w:rsidRPr="009062A7">
        <w:rPr>
          <w:rFonts w:asciiTheme="majorBidi" w:hAnsiTheme="majorBidi" w:cstheme="majorBidi"/>
          <w:i/>
          <w:iCs/>
          <w:sz w:val="24"/>
          <w:szCs w:val="24"/>
          <w:lang w:bidi="ar-EG"/>
        </w:rPr>
        <w:t>)</w:t>
      </w:r>
      <w:r w:rsidR="00F8335F" w:rsidRPr="009062A7">
        <w:rPr>
          <w:rFonts w:asciiTheme="majorBidi" w:hAnsiTheme="majorBidi" w:cstheme="majorBidi"/>
          <w:i/>
          <w:iCs/>
          <w:sz w:val="24"/>
          <w:szCs w:val="24"/>
          <w:lang w:bidi="ar-EG"/>
        </w:rPr>
        <w:t xml:space="preserve"> "Total Quality Management Practices in Digital Project Management: Evidence from Saudi Arabia." International Journal of Quality &amp; Reliability Management</w:t>
      </w:r>
      <w:r w:rsidRPr="009062A7">
        <w:rPr>
          <w:rFonts w:asciiTheme="majorBidi" w:hAnsiTheme="majorBidi" w:cstheme="majorBidi"/>
          <w:i/>
          <w:iCs/>
          <w:sz w:val="24"/>
          <w:szCs w:val="24"/>
          <w:lang w:bidi="ar-EG"/>
        </w:rPr>
        <w:t>,</w:t>
      </w:r>
      <w:r w:rsidR="00F8335F" w:rsidRPr="009062A7">
        <w:rPr>
          <w:rFonts w:asciiTheme="majorBidi" w:hAnsiTheme="majorBidi" w:cstheme="majorBidi"/>
          <w:i/>
          <w:iCs/>
          <w:sz w:val="24"/>
          <w:szCs w:val="24"/>
          <w:lang w:bidi="ar-EG"/>
        </w:rPr>
        <w:t xml:space="preserve"> 38(5), 1134-1150</w:t>
      </w:r>
      <w:r w:rsidR="00F8335F" w:rsidRPr="009062A7">
        <w:rPr>
          <w:rFonts w:asciiTheme="majorBidi" w:hAnsiTheme="majorBidi" w:cstheme="majorBidi"/>
          <w:i/>
          <w:iCs/>
          <w:sz w:val="24"/>
          <w:szCs w:val="24"/>
          <w:rtl/>
        </w:rPr>
        <w:t>.</w:t>
      </w:r>
    </w:p>
    <w:p w14:paraId="22171670" w14:textId="77777777" w:rsidR="00F8335F" w:rsidRPr="009062A7" w:rsidRDefault="00F8335F" w:rsidP="000844E1">
      <w:pPr>
        <w:spacing w:line="240" w:lineRule="auto"/>
        <w:jc w:val="both"/>
        <w:rPr>
          <w:rFonts w:ascii="Sakkal Majalla" w:hAnsi="Sakkal Majalla" w:cs="Sakkal Majalla"/>
          <w:sz w:val="24"/>
          <w:szCs w:val="24"/>
          <w:rtl/>
        </w:rPr>
      </w:pPr>
    </w:p>
    <w:p w14:paraId="4AC5637C" w14:textId="417143B1" w:rsidR="004163C7" w:rsidRPr="009062A7" w:rsidRDefault="004163C7" w:rsidP="000844E1">
      <w:pPr>
        <w:spacing w:line="240" w:lineRule="auto"/>
        <w:jc w:val="both"/>
        <w:rPr>
          <w:rFonts w:ascii="Sakkal Majalla" w:hAnsi="Sakkal Majalla" w:cs="Sakkal Majalla"/>
          <w:sz w:val="24"/>
          <w:szCs w:val="24"/>
          <w:rtl/>
        </w:rPr>
      </w:pPr>
    </w:p>
    <w:p w14:paraId="6B5BAE82" w14:textId="77777777" w:rsidR="004163C7" w:rsidRPr="009062A7" w:rsidRDefault="004163C7" w:rsidP="000844E1">
      <w:pPr>
        <w:spacing w:line="240" w:lineRule="auto"/>
        <w:jc w:val="both"/>
        <w:rPr>
          <w:rFonts w:ascii="Sakkal Majalla" w:hAnsi="Sakkal Majalla" w:cs="Sakkal Majalla"/>
          <w:b/>
          <w:bCs/>
          <w:sz w:val="24"/>
          <w:szCs w:val="24"/>
          <w:u w:val="single"/>
          <w:rtl/>
        </w:rPr>
      </w:pPr>
    </w:p>
    <w:p w14:paraId="67A12BA5" w14:textId="7C5F960C" w:rsidR="00E61022" w:rsidRDefault="00E61022" w:rsidP="000844E1">
      <w:pPr>
        <w:spacing w:line="240" w:lineRule="auto"/>
        <w:jc w:val="both"/>
        <w:rPr>
          <w:rFonts w:ascii="Sakkal Majalla" w:hAnsi="Sakkal Majalla" w:cs="Sakkal Majalla"/>
          <w:sz w:val="24"/>
          <w:szCs w:val="24"/>
          <w:u w:val="single"/>
          <w:rtl/>
        </w:rPr>
      </w:pPr>
    </w:p>
    <w:p w14:paraId="7A0C39C6" w14:textId="42116507" w:rsidR="00DC0FE5" w:rsidRDefault="00DC0FE5" w:rsidP="000844E1">
      <w:pPr>
        <w:spacing w:line="240" w:lineRule="auto"/>
        <w:jc w:val="both"/>
        <w:rPr>
          <w:rFonts w:ascii="Sakkal Majalla" w:hAnsi="Sakkal Majalla" w:cs="Sakkal Majalla"/>
          <w:sz w:val="24"/>
          <w:szCs w:val="24"/>
          <w:u w:val="single"/>
          <w:rtl/>
        </w:rPr>
      </w:pPr>
    </w:p>
    <w:p w14:paraId="305DA060" w14:textId="12DE4CC2" w:rsidR="00DC0FE5" w:rsidRDefault="00DC0FE5" w:rsidP="000844E1">
      <w:pPr>
        <w:spacing w:line="240" w:lineRule="auto"/>
        <w:jc w:val="both"/>
        <w:rPr>
          <w:rFonts w:ascii="Sakkal Majalla" w:hAnsi="Sakkal Majalla" w:cs="Sakkal Majalla"/>
          <w:sz w:val="24"/>
          <w:szCs w:val="24"/>
          <w:u w:val="single"/>
          <w:rtl/>
        </w:rPr>
      </w:pPr>
    </w:p>
    <w:p w14:paraId="753365B2" w14:textId="4FD158D8" w:rsidR="00DC0FE5" w:rsidRDefault="00DC0FE5" w:rsidP="000844E1">
      <w:pPr>
        <w:spacing w:line="240" w:lineRule="auto"/>
        <w:jc w:val="both"/>
        <w:rPr>
          <w:rFonts w:ascii="Sakkal Majalla" w:hAnsi="Sakkal Majalla" w:cs="Sakkal Majalla"/>
          <w:sz w:val="24"/>
          <w:szCs w:val="24"/>
          <w:u w:val="single"/>
          <w:rtl/>
        </w:rPr>
      </w:pPr>
    </w:p>
    <w:p w14:paraId="2D4A47FD" w14:textId="15B86F82" w:rsidR="00DC0FE5" w:rsidRDefault="00DC0FE5" w:rsidP="000844E1">
      <w:pPr>
        <w:spacing w:line="240" w:lineRule="auto"/>
        <w:jc w:val="both"/>
        <w:rPr>
          <w:rFonts w:ascii="Sakkal Majalla" w:hAnsi="Sakkal Majalla" w:cs="Sakkal Majalla"/>
          <w:sz w:val="24"/>
          <w:szCs w:val="24"/>
          <w:u w:val="single"/>
          <w:rtl/>
        </w:rPr>
      </w:pPr>
    </w:p>
    <w:p w14:paraId="5F9A8359" w14:textId="45ADE538" w:rsidR="00DC0FE5" w:rsidRDefault="00DC0FE5" w:rsidP="000844E1">
      <w:pPr>
        <w:spacing w:line="240" w:lineRule="auto"/>
        <w:jc w:val="both"/>
        <w:rPr>
          <w:rFonts w:ascii="Sakkal Majalla" w:hAnsi="Sakkal Majalla" w:cs="Sakkal Majalla"/>
          <w:sz w:val="24"/>
          <w:szCs w:val="24"/>
          <w:u w:val="single"/>
          <w:rtl/>
        </w:rPr>
      </w:pPr>
    </w:p>
    <w:p w14:paraId="3B3F60CC" w14:textId="09714895" w:rsidR="00DC0FE5" w:rsidRDefault="00DC0FE5" w:rsidP="000844E1">
      <w:pPr>
        <w:spacing w:line="240" w:lineRule="auto"/>
        <w:jc w:val="both"/>
        <w:rPr>
          <w:rFonts w:ascii="Sakkal Majalla" w:hAnsi="Sakkal Majalla" w:cs="Sakkal Majalla"/>
          <w:sz w:val="24"/>
          <w:szCs w:val="24"/>
          <w:u w:val="single"/>
          <w:rtl/>
        </w:rPr>
      </w:pPr>
    </w:p>
    <w:p w14:paraId="59FA20C5" w14:textId="6BC7F896" w:rsidR="00DC0FE5" w:rsidRDefault="00DC0FE5" w:rsidP="000844E1">
      <w:pPr>
        <w:spacing w:line="240" w:lineRule="auto"/>
        <w:jc w:val="both"/>
        <w:rPr>
          <w:rFonts w:ascii="Sakkal Majalla" w:hAnsi="Sakkal Majalla" w:cs="Sakkal Majalla"/>
          <w:sz w:val="24"/>
          <w:szCs w:val="24"/>
          <w:u w:val="single"/>
          <w:rtl/>
        </w:rPr>
      </w:pPr>
    </w:p>
    <w:p w14:paraId="71987638" w14:textId="00FC398F" w:rsidR="00DC0FE5" w:rsidRDefault="00DC0FE5" w:rsidP="000844E1">
      <w:pPr>
        <w:spacing w:line="240" w:lineRule="auto"/>
        <w:jc w:val="both"/>
        <w:rPr>
          <w:rFonts w:ascii="Sakkal Majalla" w:hAnsi="Sakkal Majalla" w:cs="Sakkal Majalla"/>
          <w:sz w:val="24"/>
          <w:szCs w:val="24"/>
          <w:u w:val="single"/>
          <w:rtl/>
        </w:rPr>
      </w:pPr>
    </w:p>
    <w:p w14:paraId="6738D620" w14:textId="0A7B65CB" w:rsidR="00DC0FE5" w:rsidRDefault="00DC0FE5" w:rsidP="000844E1">
      <w:pPr>
        <w:spacing w:line="240" w:lineRule="auto"/>
        <w:jc w:val="both"/>
        <w:rPr>
          <w:rFonts w:ascii="Sakkal Majalla" w:hAnsi="Sakkal Majalla" w:cs="Sakkal Majalla"/>
          <w:sz w:val="24"/>
          <w:szCs w:val="24"/>
          <w:u w:val="single"/>
          <w:rtl/>
        </w:rPr>
      </w:pPr>
    </w:p>
    <w:p w14:paraId="3AFCC55C" w14:textId="0E2C1F22" w:rsidR="00DC0FE5" w:rsidRDefault="00DC0FE5" w:rsidP="000844E1">
      <w:pPr>
        <w:spacing w:line="240" w:lineRule="auto"/>
        <w:jc w:val="both"/>
        <w:rPr>
          <w:rFonts w:ascii="Sakkal Majalla" w:hAnsi="Sakkal Majalla" w:cs="Sakkal Majalla"/>
          <w:sz w:val="24"/>
          <w:szCs w:val="24"/>
          <w:u w:val="single"/>
          <w:rtl/>
        </w:rPr>
      </w:pPr>
    </w:p>
    <w:p w14:paraId="4DB3247B" w14:textId="6C8B674F" w:rsidR="00DC0FE5" w:rsidRDefault="00DC0FE5" w:rsidP="000844E1">
      <w:pPr>
        <w:spacing w:line="240" w:lineRule="auto"/>
        <w:jc w:val="both"/>
        <w:rPr>
          <w:rFonts w:ascii="Sakkal Majalla" w:hAnsi="Sakkal Majalla" w:cs="Sakkal Majalla"/>
          <w:sz w:val="24"/>
          <w:szCs w:val="24"/>
          <w:u w:val="single"/>
          <w:rtl/>
        </w:rPr>
      </w:pPr>
    </w:p>
    <w:p w14:paraId="3B073FBB" w14:textId="2024B07E" w:rsidR="00DC0FE5" w:rsidRDefault="00DC0FE5" w:rsidP="000844E1">
      <w:pPr>
        <w:spacing w:line="240" w:lineRule="auto"/>
        <w:jc w:val="both"/>
        <w:rPr>
          <w:rFonts w:ascii="Sakkal Majalla" w:hAnsi="Sakkal Majalla" w:cs="Sakkal Majalla"/>
          <w:sz w:val="24"/>
          <w:szCs w:val="24"/>
          <w:u w:val="single"/>
          <w:rtl/>
        </w:rPr>
      </w:pPr>
    </w:p>
    <w:p w14:paraId="6E52896B" w14:textId="4E07025A" w:rsidR="009125CE" w:rsidRPr="009125CE" w:rsidRDefault="009125CE" w:rsidP="00F63A4F">
      <w:pPr>
        <w:spacing w:line="240" w:lineRule="auto"/>
        <w:rPr>
          <w:rFonts w:ascii="Sakkal Majalla" w:hAnsi="Sakkal Majalla" w:cs="Sakkal Majalla" w:hint="cs"/>
          <w:b/>
          <w:bCs/>
          <w:sz w:val="28"/>
          <w:szCs w:val="28"/>
        </w:rPr>
      </w:pPr>
    </w:p>
    <w:sectPr w:rsidR="009125CE" w:rsidRPr="009125CE" w:rsidSect="00635A67">
      <w:footerReference w:type="even" r:id="rId13"/>
      <w:footerReference w:type="default" r:id="rId14"/>
      <w:pgSz w:w="10318" w:h="14570"/>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C49A2D" w14:textId="77777777" w:rsidR="00E93296" w:rsidRDefault="00E93296" w:rsidP="009125CE">
      <w:pPr>
        <w:spacing w:after="0" w:line="240" w:lineRule="auto"/>
      </w:pPr>
      <w:r>
        <w:separator/>
      </w:r>
    </w:p>
  </w:endnote>
  <w:endnote w:type="continuationSeparator" w:id="0">
    <w:p w14:paraId="3D3ADDD3" w14:textId="77777777" w:rsidR="00E93296" w:rsidRDefault="00E9329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613362476"/>
      <w:docPartObj>
        <w:docPartGallery w:val="Page Numbers (Bottom of Page)"/>
        <w:docPartUnique/>
      </w:docPartObj>
    </w:sdtPr>
    <w:sdtEndPr>
      <w:rPr>
        <w:rStyle w:val="a7"/>
      </w:rPr>
    </w:sdtEndPr>
    <w:sdtContent>
      <w:p w14:paraId="131A9B7E" w14:textId="6E9021F7" w:rsidR="00D608C4" w:rsidRDefault="00D608C4" w:rsidP="003E4A4F">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29263041" w14:textId="77777777" w:rsidR="00D608C4" w:rsidRDefault="00D608C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Fonts w:ascii="Simplified Arabic" w:hAnsi="Simplified Arabic" w:cs="Simplified Arabic" w:hint="cs"/>
        <w:color w:val="000000" w:themeColor="text1"/>
        <w:sz w:val="24"/>
        <w:szCs w:val="24"/>
        <w:rtl/>
      </w:rPr>
      <w:id w:val="1285461153"/>
      <w:docPartObj>
        <w:docPartGallery w:val="Page Numbers (Bottom of Page)"/>
        <w:docPartUnique/>
      </w:docPartObj>
    </w:sdtPr>
    <w:sdtEndPr>
      <w:rPr>
        <w:rStyle w:val="a7"/>
        <w:color w:val="1A1A1A" w:themeColor="background1" w:themeShade="1A"/>
      </w:rPr>
    </w:sdtEndPr>
    <w:sdtContent>
      <w:p w14:paraId="76D9AFCC" w14:textId="5FF40FC5" w:rsidR="003E4A4F" w:rsidRPr="001B4ED9" w:rsidRDefault="003E4A4F" w:rsidP="0012541C">
        <w:pPr>
          <w:pStyle w:val="a4"/>
          <w:framePr w:wrap="none" w:vAnchor="text" w:hAnchor="text" w:xAlign="center" w:y="1"/>
          <w:rPr>
            <w:rStyle w:val="a7"/>
            <w:rFonts w:ascii="Simplified Arabic" w:hAnsi="Simplified Arabic" w:cs="Simplified Arabic"/>
            <w:color w:val="1A1A1A" w:themeColor="background1" w:themeShade="1A"/>
            <w:sz w:val="24"/>
            <w:szCs w:val="24"/>
          </w:rPr>
        </w:pPr>
        <w:r w:rsidRPr="001B4ED9">
          <w:rPr>
            <w:rStyle w:val="a7"/>
            <w:rFonts w:ascii="Simplified Arabic" w:hAnsi="Simplified Arabic" w:cs="Simplified Arabic" w:hint="cs"/>
            <w:color w:val="1A1A1A" w:themeColor="background1" w:themeShade="1A"/>
            <w:sz w:val="24"/>
            <w:szCs w:val="24"/>
            <w:rtl/>
          </w:rPr>
          <w:fldChar w:fldCharType="begin"/>
        </w:r>
        <w:r w:rsidRPr="001B4ED9">
          <w:rPr>
            <w:rStyle w:val="a7"/>
            <w:rFonts w:ascii="Simplified Arabic" w:hAnsi="Simplified Arabic" w:cs="Simplified Arabic" w:hint="cs"/>
            <w:color w:val="1A1A1A" w:themeColor="background1" w:themeShade="1A"/>
            <w:sz w:val="24"/>
            <w:szCs w:val="24"/>
          </w:rPr>
          <w:instrText xml:space="preserve"> PAGE </w:instrText>
        </w:r>
        <w:r w:rsidRPr="001B4ED9">
          <w:rPr>
            <w:rStyle w:val="a7"/>
            <w:rFonts w:ascii="Simplified Arabic" w:hAnsi="Simplified Arabic" w:cs="Simplified Arabic" w:hint="cs"/>
            <w:color w:val="1A1A1A" w:themeColor="background1" w:themeShade="1A"/>
            <w:sz w:val="24"/>
            <w:szCs w:val="24"/>
            <w:rtl/>
          </w:rPr>
          <w:fldChar w:fldCharType="separate"/>
        </w:r>
        <w:r w:rsidRPr="001B4ED9">
          <w:rPr>
            <w:rStyle w:val="a7"/>
            <w:rFonts w:ascii="Simplified Arabic" w:hAnsi="Simplified Arabic" w:cs="Simplified Arabic" w:hint="cs"/>
            <w:noProof/>
            <w:color w:val="1A1A1A" w:themeColor="background1" w:themeShade="1A"/>
            <w:sz w:val="24"/>
            <w:szCs w:val="24"/>
            <w:rtl/>
          </w:rPr>
          <w:t>2</w:t>
        </w:r>
        <w:r w:rsidRPr="001B4ED9">
          <w:rPr>
            <w:rStyle w:val="a7"/>
            <w:rFonts w:ascii="Simplified Arabic" w:hAnsi="Simplified Arabic" w:cs="Simplified Arabic" w:hint="cs"/>
            <w:color w:val="1A1A1A" w:themeColor="background1" w:themeShade="1A"/>
            <w:sz w:val="24"/>
            <w:szCs w:val="24"/>
            <w:rtl/>
          </w:rPr>
          <w:fldChar w:fldCharType="end"/>
        </w:r>
      </w:p>
    </w:sdtContent>
  </w:sdt>
  <w:p w14:paraId="24A7BB00" w14:textId="77777777" w:rsidR="003723E9" w:rsidRDefault="003723E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F2CB01" w14:textId="77777777" w:rsidR="00E93296" w:rsidRDefault="00E93296" w:rsidP="009125CE">
      <w:pPr>
        <w:spacing w:after="0" w:line="240" w:lineRule="auto"/>
      </w:pPr>
      <w:r>
        <w:separator/>
      </w:r>
    </w:p>
  </w:footnote>
  <w:footnote w:type="continuationSeparator" w:id="0">
    <w:p w14:paraId="6AA6167E" w14:textId="77777777" w:rsidR="00E93296" w:rsidRDefault="00E9329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E58BE"/>
    <w:multiLevelType w:val="hybridMultilevel"/>
    <w:tmpl w:val="D1B23574"/>
    <w:lvl w:ilvl="0" w:tplc="FFFFFFFF">
      <w:start w:val="1"/>
      <w:numFmt w:val="decimal"/>
      <w:lvlText w:val="%1."/>
      <w:lvlJc w:val="left"/>
      <w:pPr>
        <w:ind w:left="720" w:hanging="360"/>
      </w:pPr>
      <w:rPr>
        <w:rFonts w:hint="default"/>
      </w:rPr>
    </w:lvl>
    <w:lvl w:ilvl="1" w:tplc="CD9C6192">
      <w:start w:val="8"/>
      <w:numFmt w:val="bullet"/>
      <w:lvlText w:val="•"/>
      <w:lvlJc w:val="left"/>
      <w:pPr>
        <w:ind w:left="1440" w:hanging="360"/>
      </w:pPr>
      <w:rPr>
        <w:rFonts w:ascii="Sakkal Majalla" w:eastAsiaTheme="minorHAnsi" w:hAnsi="Sakkal Majalla" w:cs="Sakkal Majalla" w:hint="default"/>
      </w:rPr>
    </w:lvl>
    <w:lvl w:ilvl="2" w:tplc="2D1631A6">
      <w:start w:val="5"/>
      <w:numFmt w:val="bullet"/>
      <w:lvlText w:val="-"/>
      <w:lvlJc w:val="left"/>
      <w:pPr>
        <w:ind w:left="2340" w:hanging="360"/>
      </w:pPr>
      <w:rPr>
        <w:rFonts w:ascii="Sakkal Majalla" w:eastAsiaTheme="minorHAnsi" w:hAnsi="Sakkal Majalla" w:cs="Sakkal Majalla" w:hint="default"/>
      </w:rPr>
    </w:lvl>
    <w:lvl w:ilvl="3" w:tplc="EF40183C">
      <w:start w:val="1"/>
      <w:numFmt w:val="decimal"/>
      <w:lvlText w:val="%4-"/>
      <w:lvlJc w:val="left"/>
      <w:pPr>
        <w:ind w:left="2880" w:hanging="360"/>
      </w:pPr>
      <w:rPr>
        <w:rFonts w:hint="default"/>
        <w:sz w:val="22"/>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3421F3"/>
    <w:multiLevelType w:val="hybridMultilevel"/>
    <w:tmpl w:val="1F0C7EC4"/>
    <w:lvl w:ilvl="0" w:tplc="FFFFFFFF">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261E0"/>
    <w:multiLevelType w:val="hybridMultilevel"/>
    <w:tmpl w:val="9372EB3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790DC6"/>
    <w:multiLevelType w:val="hybridMultilevel"/>
    <w:tmpl w:val="9E2C8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543D51"/>
    <w:multiLevelType w:val="multilevel"/>
    <w:tmpl w:val="14C65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43142D"/>
    <w:multiLevelType w:val="hybridMultilevel"/>
    <w:tmpl w:val="22F2F9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E84EE3"/>
    <w:multiLevelType w:val="hybridMultilevel"/>
    <w:tmpl w:val="EBB897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57FE6"/>
    <w:multiLevelType w:val="hybridMultilevel"/>
    <w:tmpl w:val="230E5C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615163"/>
    <w:multiLevelType w:val="hybridMultilevel"/>
    <w:tmpl w:val="4A3899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110F21"/>
    <w:multiLevelType w:val="hybridMultilevel"/>
    <w:tmpl w:val="DA1059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B76DFD"/>
    <w:multiLevelType w:val="hybridMultilevel"/>
    <w:tmpl w:val="2FA40F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687CF0"/>
    <w:multiLevelType w:val="hybridMultilevel"/>
    <w:tmpl w:val="B6BCC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031B61"/>
    <w:multiLevelType w:val="hybridMultilevel"/>
    <w:tmpl w:val="2AAA3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3874AF"/>
    <w:multiLevelType w:val="hybridMultilevel"/>
    <w:tmpl w:val="4FE8F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6A2829"/>
    <w:multiLevelType w:val="multilevel"/>
    <w:tmpl w:val="D51C3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6D0EF9"/>
    <w:multiLevelType w:val="hybridMultilevel"/>
    <w:tmpl w:val="462ED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F31A68"/>
    <w:multiLevelType w:val="hybridMultilevel"/>
    <w:tmpl w:val="7DD272DA"/>
    <w:lvl w:ilvl="0" w:tplc="0409000F">
      <w:start w:val="1"/>
      <w:numFmt w:val="decimal"/>
      <w:lvlText w:val="%1."/>
      <w:lvlJc w:val="left"/>
      <w:pPr>
        <w:ind w:left="720" w:hanging="360"/>
      </w:pPr>
    </w:lvl>
    <w:lvl w:ilvl="1" w:tplc="7E5291A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0646F3"/>
    <w:multiLevelType w:val="multilevel"/>
    <w:tmpl w:val="2C8090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441459"/>
    <w:multiLevelType w:val="hybridMultilevel"/>
    <w:tmpl w:val="914EDF9A"/>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9" w15:restartNumberingAfterBreak="0">
    <w:nsid w:val="40314B99"/>
    <w:multiLevelType w:val="multilevel"/>
    <w:tmpl w:val="8B4C5E6C"/>
    <w:lvl w:ilvl="0">
      <w:start w:val="1"/>
      <w:numFmt w:val="decimal"/>
      <w:lvlText w:val="%1."/>
      <w:lvlJc w:val="left"/>
      <w:pPr>
        <w:tabs>
          <w:tab w:val="num" w:pos="720"/>
        </w:tabs>
        <w:ind w:left="720" w:hanging="360"/>
      </w:pPr>
      <w:rPr>
        <w:rFonts w:ascii="Source Sans Pro" w:eastAsia="Times New Roman" w:hAnsi="Source Sans Pro"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410CCE"/>
    <w:multiLevelType w:val="multilevel"/>
    <w:tmpl w:val="F8C07A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F45CF8"/>
    <w:multiLevelType w:val="hybridMultilevel"/>
    <w:tmpl w:val="069004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547D37"/>
    <w:multiLevelType w:val="hybridMultilevel"/>
    <w:tmpl w:val="F87E9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2C4364"/>
    <w:multiLevelType w:val="hybridMultilevel"/>
    <w:tmpl w:val="49CC6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152432"/>
    <w:multiLevelType w:val="multilevel"/>
    <w:tmpl w:val="8DE887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E43D27"/>
    <w:multiLevelType w:val="hybridMultilevel"/>
    <w:tmpl w:val="A3767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946FA1"/>
    <w:multiLevelType w:val="hybridMultilevel"/>
    <w:tmpl w:val="6F7C5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F03EBC"/>
    <w:multiLevelType w:val="hybridMultilevel"/>
    <w:tmpl w:val="68CE3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8B7493"/>
    <w:multiLevelType w:val="multilevel"/>
    <w:tmpl w:val="ED80F4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B10636"/>
    <w:multiLevelType w:val="hybridMultilevel"/>
    <w:tmpl w:val="CB003E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933EE6"/>
    <w:multiLevelType w:val="hybridMultilevel"/>
    <w:tmpl w:val="3662D3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F01AAE"/>
    <w:multiLevelType w:val="hybridMultilevel"/>
    <w:tmpl w:val="56347B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CA22EC"/>
    <w:multiLevelType w:val="hybridMultilevel"/>
    <w:tmpl w:val="1674A5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7D7E61"/>
    <w:multiLevelType w:val="hybridMultilevel"/>
    <w:tmpl w:val="AFF839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A82360"/>
    <w:multiLevelType w:val="hybridMultilevel"/>
    <w:tmpl w:val="867A5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060E2A"/>
    <w:multiLevelType w:val="hybridMultilevel"/>
    <w:tmpl w:val="068A1AA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2F30B8"/>
    <w:multiLevelType w:val="hybridMultilevel"/>
    <w:tmpl w:val="7B165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C57ABF"/>
    <w:multiLevelType w:val="multilevel"/>
    <w:tmpl w:val="72883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4D5874"/>
    <w:multiLevelType w:val="multilevel"/>
    <w:tmpl w:val="4A228E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791EA1"/>
    <w:multiLevelType w:val="multilevel"/>
    <w:tmpl w:val="5A62B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127026"/>
    <w:multiLevelType w:val="hybridMultilevel"/>
    <w:tmpl w:val="04360C7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CD2FF3"/>
    <w:multiLevelType w:val="hybridMultilevel"/>
    <w:tmpl w:val="07B85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797542"/>
    <w:multiLevelType w:val="multilevel"/>
    <w:tmpl w:val="919CA4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B52995"/>
    <w:multiLevelType w:val="multilevel"/>
    <w:tmpl w:val="C6BA5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1826611">
    <w:abstractNumId w:val="12"/>
  </w:num>
  <w:num w:numId="2" w16cid:durableId="1899392232">
    <w:abstractNumId w:val="26"/>
  </w:num>
  <w:num w:numId="3" w16cid:durableId="619806021">
    <w:abstractNumId w:val="1"/>
  </w:num>
  <w:num w:numId="4" w16cid:durableId="893393691">
    <w:abstractNumId w:val="30"/>
  </w:num>
  <w:num w:numId="5" w16cid:durableId="179972780">
    <w:abstractNumId w:val="2"/>
  </w:num>
  <w:num w:numId="6" w16cid:durableId="2108308513">
    <w:abstractNumId w:val="32"/>
  </w:num>
  <w:num w:numId="7" w16cid:durableId="856578410">
    <w:abstractNumId w:val="6"/>
  </w:num>
  <w:num w:numId="8" w16cid:durableId="1201355379">
    <w:abstractNumId w:val="5"/>
  </w:num>
  <w:num w:numId="9" w16cid:durableId="590427444">
    <w:abstractNumId w:val="33"/>
  </w:num>
  <w:num w:numId="10" w16cid:durableId="103427476">
    <w:abstractNumId w:val="29"/>
  </w:num>
  <w:num w:numId="11" w16cid:durableId="1217664521">
    <w:abstractNumId w:val="0"/>
  </w:num>
  <w:num w:numId="12" w16cid:durableId="478426327">
    <w:abstractNumId w:val="9"/>
  </w:num>
  <w:num w:numId="13" w16cid:durableId="230510582">
    <w:abstractNumId w:val="36"/>
  </w:num>
  <w:num w:numId="14" w16cid:durableId="417363125">
    <w:abstractNumId w:val="8"/>
  </w:num>
  <w:num w:numId="15" w16cid:durableId="1367215579">
    <w:abstractNumId w:val="27"/>
  </w:num>
  <w:num w:numId="16" w16cid:durableId="429936142">
    <w:abstractNumId w:val="18"/>
  </w:num>
  <w:num w:numId="17" w16cid:durableId="475488080">
    <w:abstractNumId w:val="22"/>
  </w:num>
  <w:num w:numId="18" w16cid:durableId="1906407041">
    <w:abstractNumId w:val="3"/>
  </w:num>
  <w:num w:numId="19" w16cid:durableId="2097705965">
    <w:abstractNumId w:val="11"/>
  </w:num>
  <w:num w:numId="20" w16cid:durableId="237594813">
    <w:abstractNumId w:val="34"/>
  </w:num>
  <w:num w:numId="21" w16cid:durableId="71241442">
    <w:abstractNumId w:val="15"/>
  </w:num>
  <w:num w:numId="22" w16cid:durableId="387187849">
    <w:abstractNumId w:val="16"/>
  </w:num>
  <w:num w:numId="23" w16cid:durableId="1759910531">
    <w:abstractNumId w:val="23"/>
  </w:num>
  <w:num w:numId="24" w16cid:durableId="104153208">
    <w:abstractNumId w:val="35"/>
  </w:num>
  <w:num w:numId="25" w16cid:durableId="1636787500">
    <w:abstractNumId w:val="7"/>
  </w:num>
  <w:num w:numId="26" w16cid:durableId="165361382">
    <w:abstractNumId w:val="43"/>
  </w:num>
  <w:num w:numId="27" w16cid:durableId="1242957021">
    <w:abstractNumId w:val="28"/>
  </w:num>
  <w:num w:numId="28" w16cid:durableId="1705593289">
    <w:abstractNumId w:val="17"/>
  </w:num>
  <w:num w:numId="29" w16cid:durableId="1014302979">
    <w:abstractNumId w:val="14"/>
  </w:num>
  <w:num w:numId="30" w16cid:durableId="1519394721">
    <w:abstractNumId w:val="20"/>
  </w:num>
  <w:num w:numId="31" w16cid:durableId="1943149722">
    <w:abstractNumId w:val="4"/>
  </w:num>
  <w:num w:numId="32" w16cid:durableId="578828268">
    <w:abstractNumId w:val="37"/>
  </w:num>
  <w:num w:numId="33" w16cid:durableId="2011058620">
    <w:abstractNumId w:val="42"/>
  </w:num>
  <w:num w:numId="34" w16cid:durableId="1856924422">
    <w:abstractNumId w:val="38"/>
  </w:num>
  <w:num w:numId="35" w16cid:durableId="1558511714">
    <w:abstractNumId w:val="24"/>
  </w:num>
  <w:num w:numId="36" w16cid:durableId="1399402061">
    <w:abstractNumId w:val="19"/>
  </w:num>
  <w:num w:numId="37" w16cid:durableId="202406471">
    <w:abstractNumId w:val="39"/>
  </w:num>
  <w:num w:numId="38" w16cid:durableId="1216742917">
    <w:abstractNumId w:val="41"/>
  </w:num>
  <w:num w:numId="39" w16cid:durableId="1562977628">
    <w:abstractNumId w:val="21"/>
  </w:num>
  <w:num w:numId="40" w16cid:durableId="1141920620">
    <w:abstractNumId w:val="10"/>
  </w:num>
  <w:num w:numId="41" w16cid:durableId="781654852">
    <w:abstractNumId w:val="31"/>
  </w:num>
  <w:num w:numId="42" w16cid:durableId="869074053">
    <w:abstractNumId w:val="40"/>
  </w:num>
  <w:num w:numId="43" w16cid:durableId="733816838">
    <w:abstractNumId w:val="13"/>
  </w:num>
  <w:num w:numId="44" w16cid:durableId="161562580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EDC"/>
    <w:rsid w:val="00001200"/>
    <w:rsid w:val="000046B6"/>
    <w:rsid w:val="00004DCD"/>
    <w:rsid w:val="00004FFC"/>
    <w:rsid w:val="000054FD"/>
    <w:rsid w:val="00006072"/>
    <w:rsid w:val="00010771"/>
    <w:rsid w:val="00011DA2"/>
    <w:rsid w:val="000134D7"/>
    <w:rsid w:val="00015AAA"/>
    <w:rsid w:val="00032E6E"/>
    <w:rsid w:val="000350AA"/>
    <w:rsid w:val="0003565B"/>
    <w:rsid w:val="0003615D"/>
    <w:rsid w:val="000363DC"/>
    <w:rsid w:val="000479BA"/>
    <w:rsid w:val="00053C23"/>
    <w:rsid w:val="000569CD"/>
    <w:rsid w:val="000632B8"/>
    <w:rsid w:val="00063A7B"/>
    <w:rsid w:val="00064BD0"/>
    <w:rsid w:val="00066753"/>
    <w:rsid w:val="00072FE4"/>
    <w:rsid w:val="000762A9"/>
    <w:rsid w:val="000775A1"/>
    <w:rsid w:val="000827D2"/>
    <w:rsid w:val="000844E1"/>
    <w:rsid w:val="00090F21"/>
    <w:rsid w:val="00093759"/>
    <w:rsid w:val="00093C93"/>
    <w:rsid w:val="00096360"/>
    <w:rsid w:val="00096614"/>
    <w:rsid w:val="000A1094"/>
    <w:rsid w:val="000A1831"/>
    <w:rsid w:val="000A3837"/>
    <w:rsid w:val="000A3D4A"/>
    <w:rsid w:val="000B4DA0"/>
    <w:rsid w:val="000B4DE7"/>
    <w:rsid w:val="000B50E1"/>
    <w:rsid w:val="000B5A71"/>
    <w:rsid w:val="000B7DF4"/>
    <w:rsid w:val="000C1F78"/>
    <w:rsid w:val="000C286A"/>
    <w:rsid w:val="000C31F4"/>
    <w:rsid w:val="000C4E1B"/>
    <w:rsid w:val="000D0FDF"/>
    <w:rsid w:val="000D1BF3"/>
    <w:rsid w:val="000D297B"/>
    <w:rsid w:val="000D3601"/>
    <w:rsid w:val="000D47AD"/>
    <w:rsid w:val="000D77EC"/>
    <w:rsid w:val="000E0AEE"/>
    <w:rsid w:val="000E1B9F"/>
    <w:rsid w:val="000E3CF9"/>
    <w:rsid w:val="000E569B"/>
    <w:rsid w:val="000E6B8C"/>
    <w:rsid w:val="000E71C9"/>
    <w:rsid w:val="000E7D95"/>
    <w:rsid w:val="000F0551"/>
    <w:rsid w:val="000F12E5"/>
    <w:rsid w:val="000F44B4"/>
    <w:rsid w:val="000F776F"/>
    <w:rsid w:val="00100C12"/>
    <w:rsid w:val="00101BDE"/>
    <w:rsid w:val="00106B40"/>
    <w:rsid w:val="00106E47"/>
    <w:rsid w:val="00106F71"/>
    <w:rsid w:val="00110A6D"/>
    <w:rsid w:val="0011209B"/>
    <w:rsid w:val="00117058"/>
    <w:rsid w:val="001172EE"/>
    <w:rsid w:val="001177EF"/>
    <w:rsid w:val="00120D36"/>
    <w:rsid w:val="00124184"/>
    <w:rsid w:val="00124AA3"/>
    <w:rsid w:val="00133F1B"/>
    <w:rsid w:val="0014162A"/>
    <w:rsid w:val="00143C9C"/>
    <w:rsid w:val="00152E25"/>
    <w:rsid w:val="00153738"/>
    <w:rsid w:val="001541F1"/>
    <w:rsid w:val="00155917"/>
    <w:rsid w:val="001627B4"/>
    <w:rsid w:val="0016430A"/>
    <w:rsid w:val="0016652A"/>
    <w:rsid w:val="00167AB6"/>
    <w:rsid w:val="0017206F"/>
    <w:rsid w:val="0018528B"/>
    <w:rsid w:val="001902DB"/>
    <w:rsid w:val="0019192C"/>
    <w:rsid w:val="00191C8D"/>
    <w:rsid w:val="001932DF"/>
    <w:rsid w:val="00193A2E"/>
    <w:rsid w:val="00195452"/>
    <w:rsid w:val="00195A94"/>
    <w:rsid w:val="001961D5"/>
    <w:rsid w:val="00196FB9"/>
    <w:rsid w:val="001A6131"/>
    <w:rsid w:val="001B2502"/>
    <w:rsid w:val="001B4ED9"/>
    <w:rsid w:val="001C196D"/>
    <w:rsid w:val="001C2162"/>
    <w:rsid w:val="001C4E50"/>
    <w:rsid w:val="001C59DA"/>
    <w:rsid w:val="001C6DAE"/>
    <w:rsid w:val="001C7C3E"/>
    <w:rsid w:val="001C7FCD"/>
    <w:rsid w:val="001D096D"/>
    <w:rsid w:val="001D0E55"/>
    <w:rsid w:val="001D7714"/>
    <w:rsid w:val="001E2BF8"/>
    <w:rsid w:val="001E3654"/>
    <w:rsid w:val="001E5833"/>
    <w:rsid w:val="00212F88"/>
    <w:rsid w:val="0022370B"/>
    <w:rsid w:val="00230528"/>
    <w:rsid w:val="002376F5"/>
    <w:rsid w:val="00237CC9"/>
    <w:rsid w:val="00237F9B"/>
    <w:rsid w:val="0024274D"/>
    <w:rsid w:val="002442B3"/>
    <w:rsid w:val="00246BAC"/>
    <w:rsid w:val="002478CC"/>
    <w:rsid w:val="00260982"/>
    <w:rsid w:val="0026277F"/>
    <w:rsid w:val="00262B04"/>
    <w:rsid w:val="00264BDA"/>
    <w:rsid w:val="002657D2"/>
    <w:rsid w:val="0026686E"/>
    <w:rsid w:val="00271EAB"/>
    <w:rsid w:val="00272F55"/>
    <w:rsid w:val="00273749"/>
    <w:rsid w:val="00274E99"/>
    <w:rsid w:val="00281057"/>
    <w:rsid w:val="00283071"/>
    <w:rsid w:val="0028438E"/>
    <w:rsid w:val="00285B17"/>
    <w:rsid w:val="002946E5"/>
    <w:rsid w:val="00296242"/>
    <w:rsid w:val="002969D1"/>
    <w:rsid w:val="002A5522"/>
    <w:rsid w:val="002A5A92"/>
    <w:rsid w:val="002B26EE"/>
    <w:rsid w:val="002B3765"/>
    <w:rsid w:val="002B4EF7"/>
    <w:rsid w:val="002B677E"/>
    <w:rsid w:val="002C21C3"/>
    <w:rsid w:val="002C2392"/>
    <w:rsid w:val="002C38C1"/>
    <w:rsid w:val="002C44D5"/>
    <w:rsid w:val="002C6C4A"/>
    <w:rsid w:val="002C6E3B"/>
    <w:rsid w:val="002D596A"/>
    <w:rsid w:val="002D6536"/>
    <w:rsid w:val="002E0505"/>
    <w:rsid w:val="002E5054"/>
    <w:rsid w:val="002E5DC6"/>
    <w:rsid w:val="002F1722"/>
    <w:rsid w:val="002F1E57"/>
    <w:rsid w:val="002F4CEE"/>
    <w:rsid w:val="002F7491"/>
    <w:rsid w:val="00300EAA"/>
    <w:rsid w:val="00301B08"/>
    <w:rsid w:val="00303A80"/>
    <w:rsid w:val="00304EF8"/>
    <w:rsid w:val="00306B10"/>
    <w:rsid w:val="0031028C"/>
    <w:rsid w:val="00311044"/>
    <w:rsid w:val="00317FF7"/>
    <w:rsid w:val="00326C6E"/>
    <w:rsid w:val="00330937"/>
    <w:rsid w:val="003312CE"/>
    <w:rsid w:val="00332A65"/>
    <w:rsid w:val="00333F16"/>
    <w:rsid w:val="00334D76"/>
    <w:rsid w:val="003416B2"/>
    <w:rsid w:val="00341A30"/>
    <w:rsid w:val="00343725"/>
    <w:rsid w:val="00345E25"/>
    <w:rsid w:val="003508F1"/>
    <w:rsid w:val="00352E23"/>
    <w:rsid w:val="003542D0"/>
    <w:rsid w:val="003563E7"/>
    <w:rsid w:val="0036022B"/>
    <w:rsid w:val="0036117C"/>
    <w:rsid w:val="00362F4C"/>
    <w:rsid w:val="00365DC2"/>
    <w:rsid w:val="0037108C"/>
    <w:rsid w:val="003723E9"/>
    <w:rsid w:val="00374139"/>
    <w:rsid w:val="0037500C"/>
    <w:rsid w:val="0038753B"/>
    <w:rsid w:val="00387618"/>
    <w:rsid w:val="003904DC"/>
    <w:rsid w:val="003A55A6"/>
    <w:rsid w:val="003B4BAA"/>
    <w:rsid w:val="003B666C"/>
    <w:rsid w:val="003B66FB"/>
    <w:rsid w:val="003C0E1D"/>
    <w:rsid w:val="003C0F4E"/>
    <w:rsid w:val="003C3F35"/>
    <w:rsid w:val="003C66A1"/>
    <w:rsid w:val="003C6DE8"/>
    <w:rsid w:val="003D2FBF"/>
    <w:rsid w:val="003D3845"/>
    <w:rsid w:val="003D4114"/>
    <w:rsid w:val="003E038D"/>
    <w:rsid w:val="003E0810"/>
    <w:rsid w:val="003E3878"/>
    <w:rsid w:val="003E3CEB"/>
    <w:rsid w:val="003E4A4F"/>
    <w:rsid w:val="003F0F35"/>
    <w:rsid w:val="003F19BF"/>
    <w:rsid w:val="003F39EF"/>
    <w:rsid w:val="004012CC"/>
    <w:rsid w:val="004106CA"/>
    <w:rsid w:val="00411F0D"/>
    <w:rsid w:val="00414097"/>
    <w:rsid w:val="004163C7"/>
    <w:rsid w:val="004222E4"/>
    <w:rsid w:val="00424D1F"/>
    <w:rsid w:val="00430692"/>
    <w:rsid w:val="004349E9"/>
    <w:rsid w:val="00444D61"/>
    <w:rsid w:val="00450EDF"/>
    <w:rsid w:val="004648C8"/>
    <w:rsid w:val="00470E88"/>
    <w:rsid w:val="00473C54"/>
    <w:rsid w:val="00477098"/>
    <w:rsid w:val="0047789A"/>
    <w:rsid w:val="00480487"/>
    <w:rsid w:val="00480521"/>
    <w:rsid w:val="00483437"/>
    <w:rsid w:val="004A09A2"/>
    <w:rsid w:val="004A1C0E"/>
    <w:rsid w:val="004A4696"/>
    <w:rsid w:val="004A5C4C"/>
    <w:rsid w:val="004B0B64"/>
    <w:rsid w:val="004C0B55"/>
    <w:rsid w:val="004C0D6B"/>
    <w:rsid w:val="004C112E"/>
    <w:rsid w:val="004C1E10"/>
    <w:rsid w:val="004D389F"/>
    <w:rsid w:val="004D403D"/>
    <w:rsid w:val="004E14C7"/>
    <w:rsid w:val="004E441B"/>
    <w:rsid w:val="004E6E14"/>
    <w:rsid w:val="004E7CA0"/>
    <w:rsid w:val="004F3022"/>
    <w:rsid w:val="004F3F2A"/>
    <w:rsid w:val="004F42FC"/>
    <w:rsid w:val="004F759D"/>
    <w:rsid w:val="00500EAA"/>
    <w:rsid w:val="0050741E"/>
    <w:rsid w:val="005074A7"/>
    <w:rsid w:val="00507FF3"/>
    <w:rsid w:val="005138FA"/>
    <w:rsid w:val="00514197"/>
    <w:rsid w:val="00523291"/>
    <w:rsid w:val="005335B6"/>
    <w:rsid w:val="005343B7"/>
    <w:rsid w:val="00535A72"/>
    <w:rsid w:val="0053683C"/>
    <w:rsid w:val="0053776C"/>
    <w:rsid w:val="00537919"/>
    <w:rsid w:val="005445DF"/>
    <w:rsid w:val="005449D6"/>
    <w:rsid w:val="00545C7B"/>
    <w:rsid w:val="005472EB"/>
    <w:rsid w:val="005476B2"/>
    <w:rsid w:val="00561DFB"/>
    <w:rsid w:val="005632C3"/>
    <w:rsid w:val="00563993"/>
    <w:rsid w:val="00565114"/>
    <w:rsid w:val="0056616B"/>
    <w:rsid w:val="00566B7C"/>
    <w:rsid w:val="0056713D"/>
    <w:rsid w:val="00570985"/>
    <w:rsid w:val="00571D06"/>
    <w:rsid w:val="0058031F"/>
    <w:rsid w:val="0058689C"/>
    <w:rsid w:val="0058769E"/>
    <w:rsid w:val="00591452"/>
    <w:rsid w:val="00592DCE"/>
    <w:rsid w:val="00596FFC"/>
    <w:rsid w:val="005A0B06"/>
    <w:rsid w:val="005A4398"/>
    <w:rsid w:val="005A67FA"/>
    <w:rsid w:val="005A7E46"/>
    <w:rsid w:val="005B170A"/>
    <w:rsid w:val="005B705E"/>
    <w:rsid w:val="005B7AB9"/>
    <w:rsid w:val="005C065A"/>
    <w:rsid w:val="005C1195"/>
    <w:rsid w:val="005C23BB"/>
    <w:rsid w:val="005C5476"/>
    <w:rsid w:val="005C59EE"/>
    <w:rsid w:val="005D1B5C"/>
    <w:rsid w:val="005D2633"/>
    <w:rsid w:val="005D4616"/>
    <w:rsid w:val="005D5EC9"/>
    <w:rsid w:val="005E385A"/>
    <w:rsid w:val="005E5439"/>
    <w:rsid w:val="005E5F07"/>
    <w:rsid w:val="005E7B4E"/>
    <w:rsid w:val="005F23DE"/>
    <w:rsid w:val="005F27A5"/>
    <w:rsid w:val="00611253"/>
    <w:rsid w:val="00612A92"/>
    <w:rsid w:val="00615A47"/>
    <w:rsid w:val="00635A67"/>
    <w:rsid w:val="00636FC9"/>
    <w:rsid w:val="00637A4D"/>
    <w:rsid w:val="0064442D"/>
    <w:rsid w:val="00644AED"/>
    <w:rsid w:val="00652ABF"/>
    <w:rsid w:val="00654092"/>
    <w:rsid w:val="00655673"/>
    <w:rsid w:val="00655FAA"/>
    <w:rsid w:val="00662047"/>
    <w:rsid w:val="006620B7"/>
    <w:rsid w:val="00662237"/>
    <w:rsid w:val="00662FB1"/>
    <w:rsid w:val="00663BB5"/>
    <w:rsid w:val="006663AA"/>
    <w:rsid w:val="00671D54"/>
    <w:rsid w:val="006732F2"/>
    <w:rsid w:val="006757CE"/>
    <w:rsid w:val="00681E91"/>
    <w:rsid w:val="0068402D"/>
    <w:rsid w:val="006948DE"/>
    <w:rsid w:val="00695ACB"/>
    <w:rsid w:val="00696F19"/>
    <w:rsid w:val="006A3D56"/>
    <w:rsid w:val="006A62DE"/>
    <w:rsid w:val="006A6551"/>
    <w:rsid w:val="006B1786"/>
    <w:rsid w:val="006B5F1D"/>
    <w:rsid w:val="006B7D30"/>
    <w:rsid w:val="006C12F4"/>
    <w:rsid w:val="006C44F0"/>
    <w:rsid w:val="006C5758"/>
    <w:rsid w:val="006C712B"/>
    <w:rsid w:val="006D205B"/>
    <w:rsid w:val="006E0EE8"/>
    <w:rsid w:val="006E5760"/>
    <w:rsid w:val="006E7CD8"/>
    <w:rsid w:val="006F28DB"/>
    <w:rsid w:val="007042C3"/>
    <w:rsid w:val="00704B49"/>
    <w:rsid w:val="007062CE"/>
    <w:rsid w:val="00715DC2"/>
    <w:rsid w:val="00716722"/>
    <w:rsid w:val="00716B0B"/>
    <w:rsid w:val="007174AF"/>
    <w:rsid w:val="0072352D"/>
    <w:rsid w:val="00731740"/>
    <w:rsid w:val="00746A38"/>
    <w:rsid w:val="00750B29"/>
    <w:rsid w:val="007513C4"/>
    <w:rsid w:val="00754F11"/>
    <w:rsid w:val="00756C49"/>
    <w:rsid w:val="007629FE"/>
    <w:rsid w:val="00764E74"/>
    <w:rsid w:val="00766979"/>
    <w:rsid w:val="007705EA"/>
    <w:rsid w:val="00773D95"/>
    <w:rsid w:val="00777C7F"/>
    <w:rsid w:val="00780A71"/>
    <w:rsid w:val="00783941"/>
    <w:rsid w:val="00787FBB"/>
    <w:rsid w:val="0079047D"/>
    <w:rsid w:val="0079291C"/>
    <w:rsid w:val="00792AFF"/>
    <w:rsid w:val="00793DA4"/>
    <w:rsid w:val="007972D1"/>
    <w:rsid w:val="007A15B4"/>
    <w:rsid w:val="007A4871"/>
    <w:rsid w:val="007B0E54"/>
    <w:rsid w:val="007C4DFF"/>
    <w:rsid w:val="007C53BC"/>
    <w:rsid w:val="007D3962"/>
    <w:rsid w:val="007E137D"/>
    <w:rsid w:val="007E3A20"/>
    <w:rsid w:val="007F4918"/>
    <w:rsid w:val="007F4BDB"/>
    <w:rsid w:val="007F5352"/>
    <w:rsid w:val="00803D6E"/>
    <w:rsid w:val="0081073A"/>
    <w:rsid w:val="008131D1"/>
    <w:rsid w:val="00816480"/>
    <w:rsid w:val="008217B4"/>
    <w:rsid w:val="00821EC9"/>
    <w:rsid w:val="00823998"/>
    <w:rsid w:val="0082587A"/>
    <w:rsid w:val="008262A5"/>
    <w:rsid w:val="00830726"/>
    <w:rsid w:val="00830FA2"/>
    <w:rsid w:val="00834FCA"/>
    <w:rsid w:val="0083681E"/>
    <w:rsid w:val="008378FD"/>
    <w:rsid w:val="00842826"/>
    <w:rsid w:val="00850639"/>
    <w:rsid w:val="0085363B"/>
    <w:rsid w:val="00860321"/>
    <w:rsid w:val="00860B08"/>
    <w:rsid w:val="0086231E"/>
    <w:rsid w:val="008634DA"/>
    <w:rsid w:val="00866F81"/>
    <w:rsid w:val="008729D4"/>
    <w:rsid w:val="0087560A"/>
    <w:rsid w:val="0087644E"/>
    <w:rsid w:val="008776D6"/>
    <w:rsid w:val="00877AAC"/>
    <w:rsid w:val="0088028D"/>
    <w:rsid w:val="008820F7"/>
    <w:rsid w:val="00883B35"/>
    <w:rsid w:val="00893CEC"/>
    <w:rsid w:val="008959BA"/>
    <w:rsid w:val="00895E49"/>
    <w:rsid w:val="00896D6E"/>
    <w:rsid w:val="0089705A"/>
    <w:rsid w:val="008A4190"/>
    <w:rsid w:val="008B38C6"/>
    <w:rsid w:val="008C2943"/>
    <w:rsid w:val="008C68E4"/>
    <w:rsid w:val="008C6A82"/>
    <w:rsid w:val="008D1FA9"/>
    <w:rsid w:val="008F1478"/>
    <w:rsid w:val="008F14ED"/>
    <w:rsid w:val="008F1EAE"/>
    <w:rsid w:val="008F48C2"/>
    <w:rsid w:val="008F62EB"/>
    <w:rsid w:val="008F6506"/>
    <w:rsid w:val="00900885"/>
    <w:rsid w:val="00903B0E"/>
    <w:rsid w:val="009062A7"/>
    <w:rsid w:val="009125CE"/>
    <w:rsid w:val="009174B8"/>
    <w:rsid w:val="00920045"/>
    <w:rsid w:val="00922D51"/>
    <w:rsid w:val="009251D3"/>
    <w:rsid w:val="00937FE3"/>
    <w:rsid w:val="00941579"/>
    <w:rsid w:val="009459C7"/>
    <w:rsid w:val="009463C5"/>
    <w:rsid w:val="009501BA"/>
    <w:rsid w:val="0095333D"/>
    <w:rsid w:val="009535BB"/>
    <w:rsid w:val="0096176A"/>
    <w:rsid w:val="009703C3"/>
    <w:rsid w:val="00971429"/>
    <w:rsid w:val="00974426"/>
    <w:rsid w:val="0097696B"/>
    <w:rsid w:val="00981812"/>
    <w:rsid w:val="009A014D"/>
    <w:rsid w:val="009A4CBF"/>
    <w:rsid w:val="009A5651"/>
    <w:rsid w:val="009A661B"/>
    <w:rsid w:val="009A7AB3"/>
    <w:rsid w:val="009B0E22"/>
    <w:rsid w:val="009B14B0"/>
    <w:rsid w:val="009B3D29"/>
    <w:rsid w:val="009B48E5"/>
    <w:rsid w:val="009B5958"/>
    <w:rsid w:val="009B6888"/>
    <w:rsid w:val="009B75E5"/>
    <w:rsid w:val="009C0161"/>
    <w:rsid w:val="009C256C"/>
    <w:rsid w:val="009D108D"/>
    <w:rsid w:val="009D1157"/>
    <w:rsid w:val="009D2B6A"/>
    <w:rsid w:val="009E1436"/>
    <w:rsid w:val="009E155F"/>
    <w:rsid w:val="009E5668"/>
    <w:rsid w:val="009E6E6B"/>
    <w:rsid w:val="009F1E69"/>
    <w:rsid w:val="00A00778"/>
    <w:rsid w:val="00A00DF5"/>
    <w:rsid w:val="00A05B9C"/>
    <w:rsid w:val="00A11BAD"/>
    <w:rsid w:val="00A14C64"/>
    <w:rsid w:val="00A234BE"/>
    <w:rsid w:val="00A24E69"/>
    <w:rsid w:val="00A31782"/>
    <w:rsid w:val="00A35E7E"/>
    <w:rsid w:val="00A41F84"/>
    <w:rsid w:val="00A4386D"/>
    <w:rsid w:val="00A45ED2"/>
    <w:rsid w:val="00A4685A"/>
    <w:rsid w:val="00A54502"/>
    <w:rsid w:val="00A553C3"/>
    <w:rsid w:val="00A63C1A"/>
    <w:rsid w:val="00A6418B"/>
    <w:rsid w:val="00A745B0"/>
    <w:rsid w:val="00A80D7A"/>
    <w:rsid w:val="00A90075"/>
    <w:rsid w:val="00A94E76"/>
    <w:rsid w:val="00A96090"/>
    <w:rsid w:val="00AA1F6A"/>
    <w:rsid w:val="00AA4AB6"/>
    <w:rsid w:val="00AA79E9"/>
    <w:rsid w:val="00AB0A70"/>
    <w:rsid w:val="00AB4E19"/>
    <w:rsid w:val="00AC0954"/>
    <w:rsid w:val="00AC0FA5"/>
    <w:rsid w:val="00AC136B"/>
    <w:rsid w:val="00AC502D"/>
    <w:rsid w:val="00AC5614"/>
    <w:rsid w:val="00AD3430"/>
    <w:rsid w:val="00AD5AAC"/>
    <w:rsid w:val="00AD7F92"/>
    <w:rsid w:val="00AE599B"/>
    <w:rsid w:val="00AE5B5F"/>
    <w:rsid w:val="00AE742F"/>
    <w:rsid w:val="00AF0087"/>
    <w:rsid w:val="00AF0AB9"/>
    <w:rsid w:val="00AF1B4F"/>
    <w:rsid w:val="00AF1FDD"/>
    <w:rsid w:val="00AF205D"/>
    <w:rsid w:val="00AF21BA"/>
    <w:rsid w:val="00AF406C"/>
    <w:rsid w:val="00AF4357"/>
    <w:rsid w:val="00AF7816"/>
    <w:rsid w:val="00AF7A86"/>
    <w:rsid w:val="00B000A3"/>
    <w:rsid w:val="00B151C8"/>
    <w:rsid w:val="00B266A4"/>
    <w:rsid w:val="00B27356"/>
    <w:rsid w:val="00B349BE"/>
    <w:rsid w:val="00B47253"/>
    <w:rsid w:val="00B545C8"/>
    <w:rsid w:val="00B5472C"/>
    <w:rsid w:val="00B57BA9"/>
    <w:rsid w:val="00B60C21"/>
    <w:rsid w:val="00B6119F"/>
    <w:rsid w:val="00B6257D"/>
    <w:rsid w:val="00B63B0F"/>
    <w:rsid w:val="00B646DF"/>
    <w:rsid w:val="00B72C49"/>
    <w:rsid w:val="00B7678A"/>
    <w:rsid w:val="00B84B3B"/>
    <w:rsid w:val="00B90D92"/>
    <w:rsid w:val="00BA1922"/>
    <w:rsid w:val="00BA3E5D"/>
    <w:rsid w:val="00BB4503"/>
    <w:rsid w:val="00BC094B"/>
    <w:rsid w:val="00BC12EF"/>
    <w:rsid w:val="00BC19AD"/>
    <w:rsid w:val="00BC6860"/>
    <w:rsid w:val="00BC6EEE"/>
    <w:rsid w:val="00BC7A45"/>
    <w:rsid w:val="00BD6731"/>
    <w:rsid w:val="00BD6DA1"/>
    <w:rsid w:val="00BE1832"/>
    <w:rsid w:val="00BE7E96"/>
    <w:rsid w:val="00BF0B87"/>
    <w:rsid w:val="00BF4E90"/>
    <w:rsid w:val="00C0214F"/>
    <w:rsid w:val="00C021F2"/>
    <w:rsid w:val="00C0448C"/>
    <w:rsid w:val="00C11951"/>
    <w:rsid w:val="00C15287"/>
    <w:rsid w:val="00C21702"/>
    <w:rsid w:val="00C21C0C"/>
    <w:rsid w:val="00C31151"/>
    <w:rsid w:val="00C333BD"/>
    <w:rsid w:val="00C334E6"/>
    <w:rsid w:val="00C34C98"/>
    <w:rsid w:val="00C35160"/>
    <w:rsid w:val="00C450C9"/>
    <w:rsid w:val="00C45658"/>
    <w:rsid w:val="00C459C9"/>
    <w:rsid w:val="00C517DC"/>
    <w:rsid w:val="00C56B85"/>
    <w:rsid w:val="00C708BF"/>
    <w:rsid w:val="00C72744"/>
    <w:rsid w:val="00C821EB"/>
    <w:rsid w:val="00C8343D"/>
    <w:rsid w:val="00C848D9"/>
    <w:rsid w:val="00C94006"/>
    <w:rsid w:val="00C952AB"/>
    <w:rsid w:val="00C96074"/>
    <w:rsid w:val="00C971C4"/>
    <w:rsid w:val="00C97EC9"/>
    <w:rsid w:val="00CA17D3"/>
    <w:rsid w:val="00CA342A"/>
    <w:rsid w:val="00CA5DBC"/>
    <w:rsid w:val="00CB4FC3"/>
    <w:rsid w:val="00CC0CEB"/>
    <w:rsid w:val="00CC28E5"/>
    <w:rsid w:val="00CD6545"/>
    <w:rsid w:val="00CE2F4A"/>
    <w:rsid w:val="00CF243F"/>
    <w:rsid w:val="00CF62D6"/>
    <w:rsid w:val="00D001EC"/>
    <w:rsid w:val="00D026A4"/>
    <w:rsid w:val="00D07C69"/>
    <w:rsid w:val="00D11C5B"/>
    <w:rsid w:val="00D1241F"/>
    <w:rsid w:val="00D143E2"/>
    <w:rsid w:val="00D14A66"/>
    <w:rsid w:val="00D22171"/>
    <w:rsid w:val="00D30AD9"/>
    <w:rsid w:val="00D30E3D"/>
    <w:rsid w:val="00D32432"/>
    <w:rsid w:val="00D33EF6"/>
    <w:rsid w:val="00D35200"/>
    <w:rsid w:val="00D36C02"/>
    <w:rsid w:val="00D52480"/>
    <w:rsid w:val="00D57C76"/>
    <w:rsid w:val="00D605F8"/>
    <w:rsid w:val="00D608C4"/>
    <w:rsid w:val="00D62470"/>
    <w:rsid w:val="00D70DAF"/>
    <w:rsid w:val="00D71781"/>
    <w:rsid w:val="00D7213A"/>
    <w:rsid w:val="00D75BF9"/>
    <w:rsid w:val="00D87043"/>
    <w:rsid w:val="00D9762E"/>
    <w:rsid w:val="00DA29B8"/>
    <w:rsid w:val="00DB1FDD"/>
    <w:rsid w:val="00DB2FCF"/>
    <w:rsid w:val="00DB3C16"/>
    <w:rsid w:val="00DC0FE5"/>
    <w:rsid w:val="00DC320E"/>
    <w:rsid w:val="00DC4AC9"/>
    <w:rsid w:val="00DD18E6"/>
    <w:rsid w:val="00DD2E07"/>
    <w:rsid w:val="00DE549E"/>
    <w:rsid w:val="00DF077C"/>
    <w:rsid w:val="00DF1BB0"/>
    <w:rsid w:val="00DF2DB4"/>
    <w:rsid w:val="00DF431E"/>
    <w:rsid w:val="00E01296"/>
    <w:rsid w:val="00E01F36"/>
    <w:rsid w:val="00E238F5"/>
    <w:rsid w:val="00E241A9"/>
    <w:rsid w:val="00E27641"/>
    <w:rsid w:val="00E34CAD"/>
    <w:rsid w:val="00E4078A"/>
    <w:rsid w:val="00E436B6"/>
    <w:rsid w:val="00E448D5"/>
    <w:rsid w:val="00E458C8"/>
    <w:rsid w:val="00E523AF"/>
    <w:rsid w:val="00E52AAB"/>
    <w:rsid w:val="00E52D7D"/>
    <w:rsid w:val="00E5463A"/>
    <w:rsid w:val="00E60A92"/>
    <w:rsid w:val="00E61022"/>
    <w:rsid w:val="00E61581"/>
    <w:rsid w:val="00E61803"/>
    <w:rsid w:val="00E66F3F"/>
    <w:rsid w:val="00E67B76"/>
    <w:rsid w:val="00E72651"/>
    <w:rsid w:val="00E72B5B"/>
    <w:rsid w:val="00E73B45"/>
    <w:rsid w:val="00E83648"/>
    <w:rsid w:val="00E93296"/>
    <w:rsid w:val="00E93B0F"/>
    <w:rsid w:val="00E9400D"/>
    <w:rsid w:val="00E95B09"/>
    <w:rsid w:val="00EA07E0"/>
    <w:rsid w:val="00EA1913"/>
    <w:rsid w:val="00EB6A96"/>
    <w:rsid w:val="00EB7C23"/>
    <w:rsid w:val="00EC4741"/>
    <w:rsid w:val="00EC530B"/>
    <w:rsid w:val="00ED11B5"/>
    <w:rsid w:val="00ED15A0"/>
    <w:rsid w:val="00ED76BF"/>
    <w:rsid w:val="00EE184A"/>
    <w:rsid w:val="00EF0982"/>
    <w:rsid w:val="00EF19E1"/>
    <w:rsid w:val="00EF22F6"/>
    <w:rsid w:val="00F00FB8"/>
    <w:rsid w:val="00F041C5"/>
    <w:rsid w:val="00F05E40"/>
    <w:rsid w:val="00F10E09"/>
    <w:rsid w:val="00F1106D"/>
    <w:rsid w:val="00F15964"/>
    <w:rsid w:val="00F24160"/>
    <w:rsid w:val="00F24A97"/>
    <w:rsid w:val="00F27696"/>
    <w:rsid w:val="00F35DCA"/>
    <w:rsid w:val="00F37810"/>
    <w:rsid w:val="00F40205"/>
    <w:rsid w:val="00F4430F"/>
    <w:rsid w:val="00F447B2"/>
    <w:rsid w:val="00F465F6"/>
    <w:rsid w:val="00F52E0D"/>
    <w:rsid w:val="00F53483"/>
    <w:rsid w:val="00F53C49"/>
    <w:rsid w:val="00F53DCC"/>
    <w:rsid w:val="00F546CE"/>
    <w:rsid w:val="00F567BB"/>
    <w:rsid w:val="00F57071"/>
    <w:rsid w:val="00F601B2"/>
    <w:rsid w:val="00F6235A"/>
    <w:rsid w:val="00F63A4F"/>
    <w:rsid w:val="00F64615"/>
    <w:rsid w:val="00F64CC9"/>
    <w:rsid w:val="00F65722"/>
    <w:rsid w:val="00F701D7"/>
    <w:rsid w:val="00F72A59"/>
    <w:rsid w:val="00F81256"/>
    <w:rsid w:val="00F81358"/>
    <w:rsid w:val="00F8335F"/>
    <w:rsid w:val="00F925D0"/>
    <w:rsid w:val="00F9280E"/>
    <w:rsid w:val="00F9351E"/>
    <w:rsid w:val="00F9736E"/>
    <w:rsid w:val="00F97DA4"/>
    <w:rsid w:val="00FA394F"/>
    <w:rsid w:val="00FA538B"/>
    <w:rsid w:val="00FA7AE1"/>
    <w:rsid w:val="00FB1ABB"/>
    <w:rsid w:val="00FB3A3E"/>
    <w:rsid w:val="00FB473B"/>
    <w:rsid w:val="00FB5013"/>
    <w:rsid w:val="00FB6B13"/>
    <w:rsid w:val="00FB764A"/>
    <w:rsid w:val="00FC1030"/>
    <w:rsid w:val="00FC1DD2"/>
    <w:rsid w:val="00FC5EA5"/>
    <w:rsid w:val="00FD24D4"/>
    <w:rsid w:val="00FD2DA3"/>
    <w:rsid w:val="00FE0F66"/>
    <w:rsid w:val="00FE56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C5EA5"/>
    <w:pPr>
      <w:ind w:left="720"/>
      <w:contextualSpacing/>
    </w:pPr>
  </w:style>
  <w:style w:type="character" w:styleId="Hyperlink">
    <w:name w:val="Hyperlink"/>
    <w:basedOn w:val="a0"/>
    <w:uiPriority w:val="99"/>
    <w:unhideWhenUsed/>
    <w:rsid w:val="00981812"/>
    <w:rPr>
      <w:color w:val="0563C1" w:themeColor="hyperlink"/>
      <w:u w:val="single"/>
    </w:rPr>
  </w:style>
  <w:style w:type="character" w:styleId="a6">
    <w:name w:val="Unresolved Mention"/>
    <w:basedOn w:val="a0"/>
    <w:uiPriority w:val="99"/>
    <w:semiHidden/>
    <w:unhideWhenUsed/>
    <w:rsid w:val="00981812"/>
    <w:rPr>
      <w:color w:val="605E5C"/>
      <w:shd w:val="clear" w:color="auto" w:fill="E1DFDD"/>
    </w:rPr>
  </w:style>
  <w:style w:type="character" w:styleId="a7">
    <w:name w:val="page number"/>
    <w:basedOn w:val="a0"/>
    <w:uiPriority w:val="99"/>
    <w:semiHidden/>
    <w:unhideWhenUsed/>
    <w:rsid w:val="00D608C4"/>
  </w:style>
  <w:style w:type="paragraph" w:styleId="a8">
    <w:name w:val="Normal (Web)"/>
    <w:basedOn w:val="a"/>
    <w:uiPriority w:val="99"/>
    <w:semiHidden/>
    <w:unhideWhenUsed/>
    <w:rsid w:val="009A661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9">
    <w:name w:val="Table Grid"/>
    <w:basedOn w:val="a1"/>
    <w:uiPriority w:val="39"/>
    <w:rsid w:val="00E6102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365DC2"/>
    <w:rPr>
      <w:color w:val="666666"/>
    </w:rPr>
  </w:style>
  <w:style w:type="paragraph" w:styleId="ab">
    <w:name w:val="Revision"/>
    <w:hidden/>
    <w:uiPriority w:val="99"/>
    <w:semiHidden/>
    <w:rsid w:val="00E52A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dosi.org/wasiwas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05287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arch.mandumah.com/Record/108947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DAAE6-AFEF-4879-90D0-D3F7E95202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11417</Words>
  <Characters>61721</Characters>
  <Application>Microsoft Office Word</Application>
  <DocSecurity>0</DocSecurity>
  <Lines>514</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roaa anas</cp:lastModifiedBy>
  <cp:revision>2</cp:revision>
  <cp:lastPrinted>2024-08-01T16:00:00Z</cp:lastPrinted>
  <dcterms:created xsi:type="dcterms:W3CDTF">2024-08-07T09:46:00Z</dcterms:created>
  <dcterms:modified xsi:type="dcterms:W3CDTF">2024-08-07T09:46:00Z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