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0BC7F" w14:textId="77777777" w:rsidR="000C58EE" w:rsidRDefault="000C58EE" w:rsidP="000C58EE">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48922F02" wp14:editId="2B223D8A">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A3C165F" w14:textId="77777777" w:rsidR="000C58EE" w:rsidRDefault="000C58EE" w:rsidP="000C58EE">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4E332A3B" w14:textId="77777777" w:rsidR="000C58EE" w:rsidRPr="00251FCC" w:rsidRDefault="000C58EE" w:rsidP="000C58EE">
      <w:pPr>
        <w:tabs>
          <w:tab w:val="center" w:pos="2904"/>
        </w:tabs>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w:t>
      </w:r>
      <w:r>
        <w:rPr>
          <w:rFonts w:ascii="Sakkal Majalla" w:hAnsi="Sakkal Majalla" w:cs="Sakkal Majalla" w:hint="cs"/>
          <w:b/>
          <w:bCs/>
          <w:sz w:val="28"/>
          <w:szCs w:val="28"/>
          <w:rtl/>
          <w:lang w:bidi="ar-EG"/>
        </w:rPr>
        <w:t>ر إدارة أعمال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1BE7EC9B" w14:textId="77777777" w:rsidR="000C58EE" w:rsidRDefault="000C58EE" w:rsidP="000C58EE">
      <w:pPr>
        <w:spacing w:after="0" w:line="360" w:lineRule="auto"/>
        <w:rPr>
          <w:rFonts w:ascii="Sakkal Majalla" w:hAnsi="Sakkal Majalla" w:cs="Sakkal Majalla"/>
          <w:b/>
          <w:bCs/>
          <w:sz w:val="28"/>
          <w:szCs w:val="28"/>
          <w:rtl/>
          <w:lang w:bidi="ar-EG"/>
        </w:rPr>
      </w:pPr>
    </w:p>
    <w:p w14:paraId="2B6CC19D" w14:textId="77777777" w:rsidR="000C58EE" w:rsidRDefault="000C58EE" w:rsidP="000C58EE">
      <w:pPr>
        <w:spacing w:after="0" w:line="360" w:lineRule="auto"/>
        <w:rPr>
          <w:rFonts w:ascii="Sakkal Majalla" w:hAnsi="Sakkal Majalla" w:cs="Sakkal Majalla"/>
          <w:b/>
          <w:bCs/>
          <w:sz w:val="28"/>
          <w:szCs w:val="28"/>
          <w:rtl/>
          <w:lang w:bidi="ar-EG"/>
        </w:rPr>
      </w:pPr>
    </w:p>
    <w:p w14:paraId="064C6C92" w14:textId="77777777" w:rsidR="000C58EE" w:rsidRDefault="000C58EE" w:rsidP="000C58EE">
      <w:pPr>
        <w:jc w:val="center"/>
        <w:rPr>
          <w:rFonts w:ascii="Sakkal Majalla" w:hAnsi="Sakkal Majalla" w:cs="Sakkal Majalla"/>
          <w:b/>
          <w:bCs/>
          <w:sz w:val="32"/>
          <w:szCs w:val="32"/>
          <w:rtl/>
          <w:lang w:bidi="ar-EG"/>
        </w:rPr>
      </w:pPr>
      <w:r w:rsidRPr="00F81E71">
        <w:rPr>
          <w:rFonts w:ascii="Sakkal Majalla" w:hAnsi="Sakkal Majalla" w:cs="Sakkal Majalla"/>
          <w:b/>
          <w:bCs/>
          <w:sz w:val="32"/>
          <w:szCs w:val="32"/>
          <w:rtl/>
          <w:lang w:bidi="ar-EG"/>
        </w:rPr>
        <w:t>دور التدريب المستمر في تحسين كفاءة الكوادر الصحية: دراسة ميدانية على العاملين في المستشفيات الحكومية بالمملكة العربية السعودية</w:t>
      </w:r>
    </w:p>
    <w:p w14:paraId="3CEDC9EC" w14:textId="77777777" w:rsidR="000C58EE" w:rsidRDefault="000C58EE" w:rsidP="000C58EE">
      <w:pPr>
        <w:jc w:val="center"/>
        <w:rPr>
          <w:rFonts w:ascii="Sakkal Majalla" w:hAnsi="Sakkal Majalla" w:cs="Sakkal Majalla"/>
          <w:b/>
          <w:bCs/>
          <w:sz w:val="32"/>
          <w:szCs w:val="32"/>
          <w:rtl/>
          <w:lang w:bidi="ar-EG"/>
        </w:rPr>
      </w:pPr>
    </w:p>
    <w:p w14:paraId="09683502" w14:textId="77777777" w:rsidR="000C58EE" w:rsidRDefault="000C58EE" w:rsidP="000C58EE">
      <w:pPr>
        <w:jc w:val="center"/>
        <w:rPr>
          <w:rFonts w:ascii="Sakkal Majalla" w:hAnsi="Sakkal Majalla" w:cs="Sakkal Majalla"/>
          <w:b/>
          <w:bCs/>
          <w:sz w:val="32"/>
          <w:szCs w:val="32"/>
          <w:lang w:bidi="ar-EG"/>
        </w:rPr>
      </w:pPr>
    </w:p>
    <w:p w14:paraId="7DC65222" w14:textId="2D99CCDE" w:rsidR="000C58EE" w:rsidRDefault="000C58EE" w:rsidP="000C58E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6171EB">
        <w:rPr>
          <w:rFonts w:ascii="Sakkal Majalla" w:hAnsi="Sakkal Majalla" w:cs="Sakkal Majalla" w:hint="cs"/>
          <w:b/>
          <w:bCs/>
          <w:sz w:val="28"/>
          <w:szCs w:val="28"/>
          <w:rtl/>
          <w:lang w:bidi="ar-EG"/>
        </w:rPr>
        <w:t xml:space="preserve"> </w:t>
      </w:r>
      <w:r w:rsidR="008844C9" w:rsidRPr="008844C9">
        <w:rPr>
          <w:rFonts w:ascii="Sakkal Majalla" w:hAnsi="Sakkal Majalla" w:cs="Sakkal Majalla" w:hint="eastAsia"/>
          <w:b/>
          <w:bCs/>
          <w:sz w:val="28"/>
          <w:szCs w:val="28"/>
          <w:rtl/>
          <w:lang w:bidi="ar-EG"/>
        </w:rPr>
        <w:t>صالح</w:t>
      </w:r>
      <w:r w:rsidR="008844C9" w:rsidRPr="008844C9">
        <w:rPr>
          <w:rFonts w:ascii="Sakkal Majalla" w:hAnsi="Sakkal Majalla" w:cs="Sakkal Majalla"/>
          <w:b/>
          <w:bCs/>
          <w:sz w:val="28"/>
          <w:szCs w:val="28"/>
          <w:rtl/>
          <w:lang w:bidi="ar-EG"/>
        </w:rPr>
        <w:t xml:space="preserve"> </w:t>
      </w:r>
      <w:r w:rsidR="008844C9" w:rsidRPr="008844C9">
        <w:rPr>
          <w:rFonts w:ascii="Sakkal Majalla" w:hAnsi="Sakkal Majalla" w:cs="Sakkal Majalla" w:hint="eastAsia"/>
          <w:b/>
          <w:bCs/>
          <w:sz w:val="28"/>
          <w:szCs w:val="28"/>
          <w:rtl/>
          <w:lang w:bidi="ar-EG"/>
        </w:rPr>
        <w:t>عبد</w:t>
      </w:r>
      <w:r w:rsidR="008844C9" w:rsidRPr="008844C9">
        <w:rPr>
          <w:rFonts w:ascii="Sakkal Majalla" w:hAnsi="Sakkal Majalla" w:cs="Sakkal Majalla"/>
          <w:b/>
          <w:bCs/>
          <w:sz w:val="28"/>
          <w:szCs w:val="28"/>
          <w:rtl/>
          <w:lang w:bidi="ar-EG"/>
        </w:rPr>
        <w:t xml:space="preserve"> </w:t>
      </w:r>
      <w:r w:rsidR="008844C9" w:rsidRPr="008844C9">
        <w:rPr>
          <w:rFonts w:ascii="Sakkal Majalla" w:hAnsi="Sakkal Majalla" w:cs="Sakkal Majalla" w:hint="eastAsia"/>
          <w:b/>
          <w:bCs/>
          <w:sz w:val="28"/>
          <w:szCs w:val="28"/>
          <w:rtl/>
          <w:lang w:bidi="ar-EG"/>
        </w:rPr>
        <w:t>العزيز</w:t>
      </w:r>
      <w:r w:rsidR="008844C9" w:rsidRPr="008844C9">
        <w:rPr>
          <w:rFonts w:ascii="Sakkal Majalla" w:hAnsi="Sakkal Majalla" w:cs="Sakkal Majalla"/>
          <w:b/>
          <w:bCs/>
          <w:sz w:val="28"/>
          <w:szCs w:val="28"/>
          <w:rtl/>
          <w:lang w:bidi="ar-EG"/>
        </w:rPr>
        <w:t xml:space="preserve"> </w:t>
      </w:r>
      <w:r w:rsidR="008844C9" w:rsidRPr="008844C9">
        <w:rPr>
          <w:rFonts w:ascii="Sakkal Majalla" w:hAnsi="Sakkal Majalla" w:cs="Sakkal Majalla" w:hint="eastAsia"/>
          <w:b/>
          <w:bCs/>
          <w:sz w:val="28"/>
          <w:szCs w:val="28"/>
          <w:rtl/>
          <w:lang w:bidi="ar-EG"/>
        </w:rPr>
        <w:t>الحجيلان</w:t>
      </w:r>
    </w:p>
    <w:p w14:paraId="3C49DC56" w14:textId="77777777" w:rsidR="000C58EE" w:rsidRDefault="000C58EE" w:rsidP="000C58EE">
      <w:pPr>
        <w:rPr>
          <w:rFonts w:ascii="Sakkal Majalla" w:hAnsi="Sakkal Majalla" w:cs="Sakkal Majalla"/>
          <w:b/>
          <w:bCs/>
          <w:sz w:val="28"/>
          <w:szCs w:val="28"/>
          <w:rtl/>
          <w:lang w:bidi="ar-EG"/>
        </w:rPr>
      </w:pPr>
    </w:p>
    <w:p w14:paraId="78969DFD" w14:textId="77777777" w:rsidR="000C58EE" w:rsidRDefault="000C58EE" w:rsidP="000C58EE">
      <w:pPr>
        <w:rPr>
          <w:rFonts w:ascii="Sakkal Majalla" w:hAnsi="Sakkal Majalla" w:cs="Sakkal Majalla"/>
          <w:b/>
          <w:bCs/>
          <w:sz w:val="28"/>
          <w:szCs w:val="28"/>
          <w:rtl/>
          <w:lang w:bidi="ar-EG"/>
        </w:rPr>
      </w:pPr>
    </w:p>
    <w:p w14:paraId="4537EF71" w14:textId="12A85CE8" w:rsidR="000C58EE" w:rsidRDefault="000C58EE" w:rsidP="000C58E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F23F4A" w:rsidRPr="00F23F4A">
        <w:rPr>
          <w:rFonts w:ascii="Sakkal Majalla" w:hAnsi="Sakkal Majalla" w:cs="Sakkal Majalla"/>
          <w:b/>
          <w:bCs/>
          <w:sz w:val="28"/>
          <w:szCs w:val="28"/>
          <w:rtl/>
          <w:lang w:bidi="ar-EG"/>
        </w:rPr>
        <w:t>253000020</w:t>
      </w:r>
    </w:p>
    <w:p w14:paraId="0DE997B2" w14:textId="77777777" w:rsidR="000C58EE" w:rsidRDefault="000C58EE" w:rsidP="000C58EE">
      <w:pPr>
        <w:rPr>
          <w:rFonts w:ascii="Sakkal Majalla" w:hAnsi="Sakkal Majalla" w:cs="Sakkal Majalla"/>
          <w:b/>
          <w:bCs/>
          <w:sz w:val="28"/>
          <w:szCs w:val="28"/>
          <w:rtl/>
          <w:lang w:bidi="ar-EG"/>
        </w:rPr>
      </w:pPr>
    </w:p>
    <w:p w14:paraId="556D52BE" w14:textId="77777777" w:rsidR="000C58EE" w:rsidRDefault="000C58EE" w:rsidP="000C58EE">
      <w:pPr>
        <w:rPr>
          <w:rFonts w:ascii="Sakkal Majalla" w:hAnsi="Sakkal Majalla" w:cs="Sakkal Majalla"/>
          <w:b/>
          <w:bCs/>
          <w:sz w:val="28"/>
          <w:szCs w:val="28"/>
          <w:rtl/>
          <w:lang w:bidi="ar-EG"/>
        </w:rPr>
      </w:pPr>
    </w:p>
    <w:p w14:paraId="5E0C1D03" w14:textId="77777777" w:rsidR="000C58EE" w:rsidRDefault="000C58EE" w:rsidP="000C58E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1C1DBB4" w14:textId="77777777" w:rsidR="000C58EE" w:rsidRPr="00F632A3" w:rsidRDefault="000C58EE" w:rsidP="000C58E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5516332C" w14:textId="77777777" w:rsidR="000C58EE" w:rsidRDefault="000C58EE" w:rsidP="000C58E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4FB61452" w14:textId="77777777" w:rsidR="000C58EE" w:rsidRDefault="000C58EE" w:rsidP="000C58EE">
      <w:pPr>
        <w:jc w:val="center"/>
        <w:rPr>
          <w:rFonts w:ascii="Sakkal Majalla" w:hAnsi="Sakkal Majalla" w:cs="Sakkal Majalla"/>
          <w:b/>
          <w:bCs/>
          <w:sz w:val="28"/>
          <w:szCs w:val="28"/>
          <w:rtl/>
          <w:lang w:bidi="ar-EG"/>
        </w:rPr>
      </w:pPr>
    </w:p>
    <w:p w14:paraId="173678DD" w14:textId="77777777" w:rsidR="000C58EE" w:rsidRDefault="000C58EE" w:rsidP="000C58EE">
      <w:pPr>
        <w:jc w:val="center"/>
        <w:rPr>
          <w:rFonts w:ascii="Sakkal Majalla" w:hAnsi="Sakkal Majalla" w:cs="Sakkal Majalla"/>
          <w:b/>
          <w:bCs/>
          <w:sz w:val="28"/>
          <w:szCs w:val="28"/>
          <w:rtl/>
          <w:lang w:bidi="ar-EG"/>
        </w:rPr>
      </w:pPr>
    </w:p>
    <w:p w14:paraId="1FC77F6B" w14:textId="77777777" w:rsidR="000C58EE" w:rsidRDefault="000C58EE" w:rsidP="000C58E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36FEA23" w14:textId="77777777" w:rsidR="000C58EE" w:rsidRDefault="000C58EE" w:rsidP="000C58E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37761862" w14:textId="77777777" w:rsidR="000C58EE" w:rsidRDefault="000C58EE" w:rsidP="000C58EE">
      <w:pPr>
        <w:rPr>
          <w:rFonts w:ascii="Sakkal Majalla" w:hAnsi="Sakkal Majalla" w:cs="Sakkal Majalla"/>
          <w:b/>
          <w:bCs/>
          <w:sz w:val="28"/>
          <w:szCs w:val="28"/>
          <w:rtl/>
          <w:lang w:bidi="ar-EG"/>
        </w:rPr>
      </w:pPr>
    </w:p>
    <w:p w14:paraId="59422FEC" w14:textId="4D6B127A" w:rsidR="003C2BB9" w:rsidRDefault="003C2BB9" w:rsidP="003C2BB9">
      <w:pPr>
        <w:jc w:val="cente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p w14:paraId="03A7365A" w14:textId="77777777" w:rsidR="0053442B" w:rsidRDefault="0053442B" w:rsidP="0053442B">
      <w:pPr>
        <w:rPr>
          <w:rFonts w:ascii="Sakkal Majalla" w:hAnsi="Sakkal Majalla" w:cs="Sakkal Majalla"/>
          <w:b/>
          <w:bCs/>
          <w:sz w:val="28"/>
          <w:szCs w:val="28"/>
          <w:rtl/>
          <w:lang w:bidi="ar-EG"/>
        </w:rPr>
      </w:pPr>
    </w:p>
    <w:p w14:paraId="435339A2" w14:textId="77777777" w:rsidR="00911191" w:rsidRDefault="00911191" w:rsidP="00F16DB8">
      <w:pPr>
        <w:rPr>
          <w:rFonts w:ascii="Sakkal Majalla" w:hAnsi="Sakkal Majalla" w:cs="Sakkal Majalla"/>
          <w:b/>
          <w:bCs/>
          <w:sz w:val="28"/>
          <w:szCs w:val="28"/>
          <w:rtl/>
          <w:lang w:bidi="ar-EG"/>
        </w:rPr>
      </w:pPr>
    </w:p>
    <w:p w14:paraId="5EADC2C9" w14:textId="77777777" w:rsidR="000C58EE" w:rsidRDefault="000C58EE" w:rsidP="00F16DB8">
      <w:pPr>
        <w:rPr>
          <w:rFonts w:ascii="Sakkal Majalla" w:hAnsi="Sakkal Majalla" w:cs="Sakkal Majalla"/>
          <w:b/>
          <w:bCs/>
          <w:sz w:val="28"/>
          <w:szCs w:val="28"/>
          <w:rtl/>
          <w:lang w:bidi="ar-EG"/>
        </w:rPr>
      </w:pPr>
    </w:p>
    <w:p w14:paraId="2BAD5334" w14:textId="77E2D5F5" w:rsidR="00DA45BE" w:rsidRDefault="00DA45BE" w:rsidP="00DA45BE">
      <w:pPr>
        <w:jc w:val="cente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7A40E728" w14:textId="77777777" w:rsidR="000C58EE" w:rsidRDefault="000C58EE" w:rsidP="000C58EE">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26F0E9BC" w14:textId="77777777" w:rsidR="000C58EE" w:rsidRPr="00F81E71" w:rsidRDefault="000C58EE" w:rsidP="000C58EE">
      <w:pPr>
        <w:spacing w:line="360" w:lineRule="auto"/>
        <w:ind w:right="142"/>
        <w:jc w:val="both"/>
        <w:rPr>
          <w:rFonts w:ascii="Sakkal Majalla" w:hAnsi="Sakkal Majalla" w:cs="Sakkal Majalla"/>
          <w:sz w:val="28"/>
          <w:szCs w:val="28"/>
        </w:rPr>
      </w:pPr>
      <w:bookmarkStart w:id="9" w:name="_Toc171380653"/>
      <w:bookmarkStart w:id="10" w:name="_Toc175325838"/>
      <w:bookmarkStart w:id="11" w:name="_Toc234433415"/>
      <w:r w:rsidRPr="00F81E71">
        <w:rPr>
          <w:rFonts w:ascii="Sakkal Majalla" w:hAnsi="Sakkal Majalla" w:cs="Sakkal Majalla"/>
          <w:sz w:val="28"/>
          <w:szCs w:val="28"/>
          <w:rtl/>
        </w:rPr>
        <w:t>يشهد القطاع الصحي في المملكة العربية السعودية تحولًا استراتيجيًا متسارعًا في ضوء مستهدفات رؤية المملكة العربية السعودية 2030، التي أولت اهتمامًا بالغًا بتطوير الخدمات الصحية والارتقاء بجودة الرعاية المقدمة للمستفيدين، من خلال تعزيز كفاءة الموارد البشرية الصحية، وتحديث البنية التحتية، وتبني أحدث التقنيات الطبية والإدارية. ويُعد العنصر البشري الركيزة الأساسية في نجاح أي نظام صحي، إذ تعتمد جودة الخدمات الصحية بصورة مباشرة على مستوى كفاءة الكوادر الصحية، ومدى امتلاكها للمعارف والمهارات المهنية اللازمة لمواكبة التطورات العلمية والتكنولوجية المتلاحقة. ومن هذا المنطلق، أصبح التدريب المستمر أحد أهم الأدوات الاستراتيجية التي تعتمد عليها المؤسسات الصحية لضمان تنمية قدرات العاملين وتحسين أدائهم المهني، بما يسهم في تحقيق التميز المؤسسي وتعزيز جودة الخدمات الصحية</w:t>
      </w:r>
      <w:r w:rsidRPr="00F81E71">
        <w:rPr>
          <w:rFonts w:ascii="Sakkal Majalla" w:hAnsi="Sakkal Majalla" w:cs="Sakkal Majalla"/>
          <w:sz w:val="28"/>
          <w:szCs w:val="28"/>
        </w:rPr>
        <w:t>.</w:t>
      </w:r>
    </w:p>
    <w:p w14:paraId="0343A30C" w14:textId="77777777" w:rsidR="000C58EE" w:rsidRPr="00F81E71" w:rsidRDefault="000C58EE" w:rsidP="000C58EE">
      <w:pPr>
        <w:spacing w:line="360" w:lineRule="auto"/>
        <w:ind w:right="142"/>
        <w:jc w:val="both"/>
        <w:rPr>
          <w:rFonts w:ascii="Sakkal Majalla" w:hAnsi="Sakkal Majalla" w:cs="Sakkal Majalla"/>
          <w:sz w:val="28"/>
          <w:szCs w:val="28"/>
        </w:rPr>
      </w:pPr>
      <w:r w:rsidRPr="00F81E71">
        <w:rPr>
          <w:rFonts w:ascii="Sakkal Majalla" w:hAnsi="Sakkal Majalla" w:cs="Sakkal Majalla"/>
          <w:sz w:val="28"/>
          <w:szCs w:val="28"/>
          <w:rtl/>
        </w:rPr>
        <w:t>وينظر إلى التدريب المستمر باعتباره عملية تعليمية وتنموية منظمة تهدف إلى تحديث معارف العاملين وتنمية مهاراتهم وصقل خبراتهم بصورة دورية، بما يتوافق مع التطورات المستمرة في العلوم الطبية والإدارية. ولم يعد التدريب يقتصر على مرحلة الإعداد الأولي للعاملين، بل أصبح عملية مستدامة ترافق المسيرة المهنية للفرد، حيث تفرض التغيرات المتسارعة في التشخيص والعلاج، واستخدام الأجهزة الطبية الحديثة، والتحول الرقمي في الخدمات الصحية، والتطبيقات المتقدمة للذكاء الاصطناعي، ضرورة مواصلة التعلم والتطوير المهني لضمان تقديم خدمات صحية آمنة وعالية الجودة. كما أن التدريب المستمر يسهم في تنمية القدرات التحليلية للعاملين، وتعزيز قدرتهم على اتخاذ القرارات السريرية والإدارية بكفاءة، بالإضافة إلى تحسين مهارات التواصل والعمل الجماعي وإدارة الأزمات، وهي جميعها عناصر أساسية في بيئة العمل الصحي</w:t>
      </w:r>
      <w:r w:rsidRPr="00F81E71">
        <w:rPr>
          <w:rFonts w:ascii="Sakkal Majalla" w:hAnsi="Sakkal Majalla" w:cs="Sakkal Majalla"/>
          <w:sz w:val="28"/>
          <w:szCs w:val="28"/>
        </w:rPr>
        <w:t>.</w:t>
      </w:r>
    </w:p>
    <w:p w14:paraId="54D2BD5A" w14:textId="77777777" w:rsidR="000C58EE" w:rsidRPr="00F81E71" w:rsidRDefault="000C58EE" w:rsidP="000C58EE">
      <w:pPr>
        <w:spacing w:line="360" w:lineRule="auto"/>
        <w:ind w:right="142"/>
        <w:jc w:val="both"/>
        <w:rPr>
          <w:rFonts w:ascii="Sakkal Majalla" w:hAnsi="Sakkal Majalla" w:cs="Sakkal Majalla"/>
          <w:sz w:val="28"/>
          <w:szCs w:val="28"/>
        </w:rPr>
      </w:pPr>
      <w:r w:rsidRPr="00F81E71">
        <w:rPr>
          <w:rFonts w:ascii="Sakkal Majalla" w:hAnsi="Sakkal Majalla" w:cs="Sakkal Majalla"/>
          <w:sz w:val="28"/>
          <w:szCs w:val="28"/>
          <w:rtl/>
        </w:rPr>
        <w:t>وتواجه المؤسسات الصحية في مختلف دول العالم تحديات متزايدة تتمثل في ارتفاع توقعات المرضى، وزيادة تعقيد الحالات المرضية، والتطور المستمر في البروتوكولات العلاجية، إضافة إلى المنافسة في تقديم خدمات صحية ذات جودة عالية وفق المعايير الدولية. وقد أدى ذلك إلى زيادة الاهتمام بالاستثمار في رأس المال البشري الصحي باعتباره المورد الأكثر تأثيرًا في تحقيق الكفاءة التشغيلية والتميز المؤسسي. وتشير الأدبيات الإدارية والصحية إلى أن نجاح المؤسسات الصحية لا يعتمد فقط على توافر الإمكانات المادية أو التقنية، وإنما يرتبط بدرجة كبيرة بقدرة العاملين على توظيف تلك الإمكانات بكفاءة وفعالية، وهو ما يتحقق من خلال برامج تدريبية مستمرة تراعي الاحتياجات الفعلية للعاملين وتستجيب لمتطلبات التطور المهني</w:t>
      </w:r>
      <w:r w:rsidRPr="00F81E71">
        <w:rPr>
          <w:rFonts w:ascii="Sakkal Majalla" w:hAnsi="Sakkal Majalla" w:cs="Sakkal Majalla"/>
          <w:sz w:val="28"/>
          <w:szCs w:val="28"/>
        </w:rPr>
        <w:t>.</w:t>
      </w:r>
    </w:p>
    <w:p w14:paraId="33B7162B" w14:textId="77777777" w:rsidR="000C58EE" w:rsidRPr="00F81E71" w:rsidRDefault="000C58EE" w:rsidP="000C58EE">
      <w:pPr>
        <w:spacing w:line="360" w:lineRule="auto"/>
        <w:ind w:right="142"/>
        <w:jc w:val="both"/>
        <w:rPr>
          <w:rFonts w:ascii="Sakkal Majalla" w:hAnsi="Sakkal Majalla" w:cs="Sakkal Majalla"/>
          <w:sz w:val="28"/>
          <w:szCs w:val="28"/>
        </w:rPr>
      </w:pPr>
      <w:r w:rsidRPr="00F81E71">
        <w:rPr>
          <w:rFonts w:ascii="Sakkal Majalla" w:hAnsi="Sakkal Majalla" w:cs="Sakkal Majalla"/>
          <w:sz w:val="28"/>
          <w:szCs w:val="28"/>
          <w:rtl/>
        </w:rPr>
        <w:lastRenderedPageBreak/>
        <w:t>وفي السياق السعودي، شهد القطاع الصحي خلال السنوات الأخيرة سلسلة من المبادرات الإصلاحية التي ركزت على رفع كفاءة الكوادر الصحية باعتبارها أحد المحاور الرئيسة لبرنامج تحول القطاع الصحي. وقد تبنت وزارة الصحة والجهات الصحية المختلفة العديد من البرامج التدريبية والتأهيلية التي تستهدف مختلف الفئات المهنية، بما يشمل الأطباء، والتمريض، والصيادلة، والفنيين، والإداريين، بهدف تحسين جودة الأداء، ورفع مستويات السلامة المهنية، وتقليل الأخطاء الطبية، وتعزيز ثقافة الجودة والاعتماد المؤسسي. كما ارتبطت هذه البرامج بتطوير أنظمة التعليم الطبي المستمر، والتدريب الإلكتروني، والمحاكاة الطبية، والتدريب القائم على الكفاءات، بما يضمن استدامة تطوير الأداء المهني للعاملين في المستشفيات الحكومية</w:t>
      </w:r>
      <w:r w:rsidRPr="00F81E71">
        <w:rPr>
          <w:rFonts w:ascii="Sakkal Majalla" w:hAnsi="Sakkal Majalla" w:cs="Sakkal Majalla"/>
          <w:sz w:val="28"/>
          <w:szCs w:val="28"/>
        </w:rPr>
        <w:t>.</w:t>
      </w:r>
    </w:p>
    <w:p w14:paraId="11DA2C64" w14:textId="77777777" w:rsidR="000C58EE" w:rsidRPr="00F81E71" w:rsidRDefault="000C58EE" w:rsidP="000C58EE">
      <w:pPr>
        <w:spacing w:line="360" w:lineRule="auto"/>
        <w:ind w:right="142"/>
        <w:jc w:val="both"/>
        <w:rPr>
          <w:rFonts w:ascii="Sakkal Majalla" w:hAnsi="Sakkal Majalla" w:cs="Sakkal Majalla"/>
          <w:sz w:val="28"/>
          <w:szCs w:val="28"/>
        </w:rPr>
      </w:pPr>
      <w:r w:rsidRPr="00F81E71">
        <w:rPr>
          <w:rFonts w:ascii="Sakkal Majalla" w:hAnsi="Sakkal Majalla" w:cs="Sakkal Majalla"/>
          <w:sz w:val="28"/>
          <w:szCs w:val="28"/>
          <w:rtl/>
        </w:rPr>
        <w:t>ويؤدي التدريب المستمر دورًا محوريًا في تحسين كفاءة الكوادر الصحية من خلال إكسابهم المهارات الفنية والسلوكية والإدارية التي تمكنهم من أداء مهامهم بكفاءة أعلى، كما يسهم في رفع مستوى الثقة بالنفس، وتعزيز الالتزام الوظيفي، وتحسين الرضا المهني، وزيادة القدرة على التكيف مع المتغيرات التنظيمية والتكنولوجية. إضافة إلى ذلك، ينعكس التدريب بصورة إيجابية على جودة الخدمات الصحية المقدمة للمرضى، من خلال تحسين دقة التشخيص، وتقليل معدلات الأخطاء الطبية، ورفع مستوى سلامة المرضى، وتسريع إجراءات تقديم الخدمة، وتحسين التواصل بين أعضاء الفريق الطبي، الأمر الذي يؤدي في النهاية إلى رفع مستوى رضا المستفيدين وتعزيز كفاءة الأداء المؤسسي</w:t>
      </w:r>
      <w:r w:rsidRPr="00F81E71">
        <w:rPr>
          <w:rFonts w:ascii="Sakkal Majalla" w:hAnsi="Sakkal Majalla" w:cs="Sakkal Majalla"/>
          <w:sz w:val="28"/>
          <w:szCs w:val="28"/>
        </w:rPr>
        <w:t>.</w:t>
      </w:r>
    </w:p>
    <w:p w14:paraId="79E5B7B7" w14:textId="77777777" w:rsidR="000C58EE" w:rsidRPr="00F81E71" w:rsidRDefault="000C58EE" w:rsidP="000C58EE">
      <w:pPr>
        <w:spacing w:line="360" w:lineRule="auto"/>
        <w:ind w:right="142"/>
        <w:jc w:val="both"/>
        <w:rPr>
          <w:rFonts w:ascii="Sakkal Majalla" w:hAnsi="Sakkal Majalla" w:cs="Sakkal Majalla"/>
          <w:sz w:val="28"/>
          <w:szCs w:val="28"/>
        </w:rPr>
      </w:pPr>
      <w:r w:rsidRPr="00F81E71">
        <w:rPr>
          <w:rFonts w:ascii="Sakkal Majalla" w:hAnsi="Sakkal Majalla" w:cs="Sakkal Majalla"/>
          <w:sz w:val="28"/>
          <w:szCs w:val="28"/>
          <w:rtl/>
        </w:rPr>
        <w:t>ومن الناحية الإدارية، يمثل التدريب المستمر استثمارًا طويل الأجل في رأس المال البشري، إذ يسهم في تعزيز الإنتاجية، وتقليل تكاليف الأخطاء وإعادة العمل، وتحسين استغلال الموارد، وزيادة قدرة المؤسسات الصحية على التكيف مع التغيرات التنظيمية والتكنولوجية. كما يدعم بناء ثقافة التعلم المستمر داخل المؤسسات الصحية، ويحفز العاملين على الابتكار وتقديم المبادرات التطويرية، ويعزز جاهزية المؤسسات لتطبيق معايير الجودة والاعتماد المحلي والدولي. ويؤكد الفكر الإداري الحديث أن المؤسسات التي تستثمر بصورة منتظمة في تدريب موظفيها تحقق مستويات أعلى من الكفاءة والفاعلية مقارنة بالمؤسسات التي تقتصر على التدريب التقليدي أو غير المنتظم</w:t>
      </w:r>
      <w:r w:rsidRPr="00F81E71">
        <w:rPr>
          <w:rFonts w:ascii="Sakkal Majalla" w:hAnsi="Sakkal Majalla" w:cs="Sakkal Majalla"/>
          <w:sz w:val="28"/>
          <w:szCs w:val="28"/>
        </w:rPr>
        <w:t>.</w:t>
      </w:r>
    </w:p>
    <w:p w14:paraId="7CC5DAF1" w14:textId="77777777" w:rsidR="000C58EE" w:rsidRPr="00F81E71" w:rsidRDefault="000C58EE" w:rsidP="000C58EE">
      <w:pPr>
        <w:spacing w:line="360" w:lineRule="auto"/>
        <w:ind w:right="142"/>
        <w:jc w:val="both"/>
        <w:rPr>
          <w:rFonts w:ascii="Sakkal Majalla" w:hAnsi="Sakkal Majalla" w:cs="Sakkal Majalla"/>
          <w:sz w:val="28"/>
          <w:szCs w:val="28"/>
        </w:rPr>
      </w:pPr>
      <w:r w:rsidRPr="00F81E71">
        <w:rPr>
          <w:rFonts w:ascii="Sakkal Majalla" w:hAnsi="Sakkal Majalla" w:cs="Sakkal Majalla"/>
          <w:sz w:val="28"/>
          <w:szCs w:val="28"/>
          <w:rtl/>
        </w:rPr>
        <w:t xml:space="preserve">ورغم الجهود الكبيرة التي تبذلها المؤسسات الصحية في المملكة لتطوير برامج التدريب، فإن هناك تفاوتًا في مستويات الاستفادة من هذه البرامج بين المستشفيات المختلفة، كما تختلف درجة تأثير التدريب في تحسين الأداء تبعًا لجودة تصميم </w:t>
      </w:r>
      <w:r w:rsidRPr="00F81E71">
        <w:rPr>
          <w:rFonts w:ascii="Sakkal Majalla" w:hAnsi="Sakkal Majalla" w:cs="Sakkal Majalla"/>
          <w:sz w:val="28"/>
          <w:szCs w:val="28"/>
          <w:rtl/>
        </w:rPr>
        <w:lastRenderedPageBreak/>
        <w:t>البرامج التدريبية، ومدى ارتباطها بالاحتياجات الفعلية للعاملين، وأساليب تنفيذها، وآليات تقييم نتائجها. لذلك تبرز الحاجة إلى إجراء دراسات ميدانية تقيس بصورة علمية العلاقة بين التدريب المستمر وكفاءة الكوادر الصحية، وتحدد الجوانب التي تسهم في تعزيز فعالية البرامج التدريبية، بما يوفر معلومات دقيقة يمكن الاستفادة منها في تطوير السياسات التدريبية المستقبلية وتحقيق الاستخدام الأمثل للموارد البشرية في القطاع الصحي</w:t>
      </w:r>
      <w:r w:rsidRPr="00F81E71">
        <w:rPr>
          <w:rFonts w:ascii="Sakkal Majalla" w:hAnsi="Sakkal Majalla" w:cs="Sakkal Majalla"/>
          <w:sz w:val="28"/>
          <w:szCs w:val="28"/>
        </w:rPr>
        <w:t>.</w:t>
      </w:r>
    </w:p>
    <w:p w14:paraId="4D6D4C4E" w14:textId="77777777" w:rsidR="000C58EE" w:rsidRPr="00F81E71" w:rsidRDefault="000C58EE" w:rsidP="000C58EE">
      <w:pPr>
        <w:spacing w:line="360" w:lineRule="auto"/>
        <w:ind w:right="142"/>
        <w:jc w:val="both"/>
        <w:rPr>
          <w:rFonts w:ascii="Sakkal Majalla" w:hAnsi="Sakkal Majalla" w:cs="Sakkal Majalla"/>
          <w:sz w:val="28"/>
          <w:szCs w:val="28"/>
        </w:rPr>
      </w:pPr>
      <w:r w:rsidRPr="00F81E71">
        <w:rPr>
          <w:rFonts w:ascii="Sakkal Majalla" w:hAnsi="Sakkal Majalla" w:cs="Sakkal Majalla"/>
          <w:sz w:val="28"/>
          <w:szCs w:val="28"/>
          <w:rtl/>
        </w:rPr>
        <w:t>تأتي هذه الدراسة بهدف التعرف على مدى إسهام برامج التدريب المستمر في تطوير كفاءة العاملين بالمستشفيات الحكومية، وقياس أثرها في تنمية المعارف والمهارات وتحسين الأداء الوظيفي، بالإضافة إلى استكشاف واقع تطبيق برامج التدريب والتحديات التي تواجهها، وصولًا إلى تقديم مجموعة من التوصيات العلمية والعملية التي يمكن أن تسهم في تعزيز فعالية التدريب المستمر، ودعم جهود تطوير القطاع الصحي السعودي، وتحقيق مستهدفات رؤية المملكة العربية السعودية 2030 في بناء نظام صحي أكثر كفاءة واستدامة وجودة</w:t>
      </w:r>
      <w:r w:rsidRPr="00F81E71">
        <w:rPr>
          <w:rFonts w:ascii="Sakkal Majalla" w:hAnsi="Sakkal Majalla" w:cs="Sakkal Majalla"/>
          <w:sz w:val="28"/>
          <w:szCs w:val="28"/>
        </w:rPr>
        <w:t>.</w:t>
      </w:r>
    </w:p>
    <w:p w14:paraId="751536CE" w14:textId="77777777" w:rsidR="000C58EE" w:rsidRPr="00F81E71" w:rsidRDefault="000C58EE" w:rsidP="000C58EE">
      <w:pPr>
        <w:spacing w:line="360" w:lineRule="auto"/>
        <w:ind w:right="142"/>
        <w:jc w:val="both"/>
        <w:rPr>
          <w:rFonts w:ascii="Sakkal Majalla" w:eastAsia="Calibri" w:hAnsi="Sakkal Majalla" w:cs="Sakkal Majalla"/>
          <w:sz w:val="28"/>
          <w:szCs w:val="28"/>
          <w:rtl/>
        </w:rPr>
      </w:pPr>
    </w:p>
    <w:p w14:paraId="49E4814F" w14:textId="77777777" w:rsidR="000C58EE" w:rsidRDefault="000C58EE" w:rsidP="000C58EE">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5E4192EE" w14:textId="77777777" w:rsidR="000C58EE" w:rsidRPr="00F81E71" w:rsidRDefault="000C58EE" w:rsidP="000C58EE">
      <w:pPr>
        <w:spacing w:line="360" w:lineRule="auto"/>
        <w:jc w:val="both"/>
        <w:rPr>
          <w:rFonts w:ascii="Sakkal Majalla" w:hAnsi="Sakkal Majalla" w:cs="Sakkal Majalla"/>
          <w:sz w:val="28"/>
          <w:szCs w:val="28"/>
        </w:rPr>
      </w:pPr>
      <w:bookmarkStart w:id="12" w:name="_Toc172397777"/>
      <w:bookmarkStart w:id="13" w:name="_Toc172746090"/>
      <w:bookmarkStart w:id="14" w:name="_Toc179741528"/>
      <w:r w:rsidRPr="00F81E71">
        <w:rPr>
          <w:rFonts w:ascii="Sakkal Majalla" w:hAnsi="Sakkal Majalla" w:cs="Sakkal Majalla"/>
          <w:sz w:val="28"/>
          <w:szCs w:val="28"/>
          <w:rtl/>
        </w:rPr>
        <w:t xml:space="preserve">تتمثل مشكلة الدراسة الرئيسية في أن المستشفيات الحكومية في المملكة العربية السعودية، رغم ما تشهده من توسع في برامج التطوير المؤسسي والتحول الصحي ضمن مستهدفات رؤية المملكة العربية السعودية 2030، لا تزال تواجه تحديًا يتمثل في وجود تفاوت في مستوى كفاءة الكوادر الصحية ومدى الاستفادة الفعلية من برامج التدريب المستمر، الأمر الذي قد يؤثر في جودة الأداء المهني ومستوى الخدمات الصحية المقدمة للمستفيدين. ويرجع ذلك إلى اختلاف جودة البرامج التدريبية، ومدى توافقها مع الاحتياجات التدريبية الفعلية للعاملين، وتفاوت فرص المشاركة فيها، بالإضافة إلى اختلاف آليات تقييم أثر التدريب على الأداء الوظيفي. كما أن التطورات المتسارعة في التقنيات الطبية، والتحول الرقمي، والذكاء الاصطناعي، والممارسات العلاجية الحديثة، تفرض على الكوادر الصحية ضرورة تحديث معارفها ومهاراتها بصورة مستمرة، الأمر الذي يجعل التدريب المستمر عنصرًا أساسيًا للحفاظ على الكفاءة المهنية. ومع ذلك، فإن العديد من المؤسسات الصحية قد تواجه تحديات تتعلق بفاعلية التخطيط للبرامج التدريبية، وارتباطها بالأداء الفعلي للعاملين، مما يثير الحاجة إلى دراسة علمية تقيس بصورة </w:t>
      </w:r>
      <w:r w:rsidRPr="00F81E71">
        <w:rPr>
          <w:rFonts w:ascii="Sakkal Majalla" w:hAnsi="Sakkal Majalla" w:cs="Sakkal Majalla"/>
          <w:sz w:val="28"/>
          <w:szCs w:val="28"/>
          <w:rtl/>
        </w:rPr>
        <w:lastRenderedPageBreak/>
        <w:t>ميدانية مدى إسهام التدريب المستمر في تحسين كفاءة الكوادر الصحية داخل المستشفيات الحكومية بالمملكة العربية السعودية، وتحديد حجم هذا الأثر والعوامل المرتبطة به</w:t>
      </w:r>
      <w:r w:rsidRPr="00F81E71">
        <w:rPr>
          <w:rFonts w:ascii="Sakkal Majalla" w:hAnsi="Sakkal Majalla" w:cs="Sakkal Majalla"/>
          <w:sz w:val="28"/>
          <w:szCs w:val="28"/>
        </w:rPr>
        <w:t>.</w:t>
      </w:r>
    </w:p>
    <w:p w14:paraId="14AEAF7F" w14:textId="77777777" w:rsidR="000C58EE" w:rsidRPr="00F81E71" w:rsidRDefault="000C58EE" w:rsidP="000C58EE">
      <w:pPr>
        <w:spacing w:line="360" w:lineRule="auto"/>
        <w:jc w:val="both"/>
        <w:rPr>
          <w:rFonts w:ascii="Sakkal Majalla" w:hAnsi="Sakkal Majalla" w:cs="Sakkal Majalla"/>
          <w:b/>
          <w:bCs/>
          <w:sz w:val="28"/>
          <w:szCs w:val="28"/>
        </w:rPr>
      </w:pPr>
      <w:r w:rsidRPr="00F81E71">
        <w:rPr>
          <w:rFonts w:ascii="Sakkal Majalla" w:hAnsi="Sakkal Majalla" w:cs="Sakkal Majalla"/>
          <w:b/>
          <w:bCs/>
          <w:sz w:val="28"/>
          <w:szCs w:val="28"/>
          <w:rtl/>
        </w:rPr>
        <w:t>المشاكل المترتبة على مشكلة الدراسة</w:t>
      </w:r>
    </w:p>
    <w:p w14:paraId="0C8F585B"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وينتج عن المشكلة الرئيسة عدد من الآثار السلبية التي قد تؤثر في أداء المؤسسات الصحية وجودة خدماتها، ومن أبرزها</w:t>
      </w:r>
      <w:r w:rsidRPr="00F81E71">
        <w:rPr>
          <w:rFonts w:ascii="Sakkal Majalla" w:hAnsi="Sakkal Majalla" w:cs="Sakkal Majalla"/>
          <w:sz w:val="28"/>
          <w:szCs w:val="28"/>
        </w:rPr>
        <w:t>:</w:t>
      </w:r>
    </w:p>
    <w:p w14:paraId="723D5DE4" w14:textId="77777777" w:rsidR="000C58EE" w:rsidRPr="00F81E71" w:rsidRDefault="000C58EE" w:rsidP="000C58EE">
      <w:pPr>
        <w:numPr>
          <w:ilvl w:val="0"/>
          <w:numId w:val="8"/>
        </w:num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تفاوت مستوى الكفاءة المهنية بين العاملين في المستشفيات الحكومية</w:t>
      </w:r>
      <w:r w:rsidRPr="00F81E71">
        <w:rPr>
          <w:rFonts w:ascii="Sakkal Majalla" w:hAnsi="Sakkal Majalla" w:cs="Sakkal Majalla"/>
          <w:sz w:val="28"/>
          <w:szCs w:val="28"/>
        </w:rPr>
        <w:t xml:space="preserve">. </w:t>
      </w:r>
    </w:p>
    <w:p w14:paraId="3747F4EE" w14:textId="77777777" w:rsidR="000C58EE" w:rsidRPr="00F81E71" w:rsidRDefault="000C58EE" w:rsidP="000C58EE">
      <w:pPr>
        <w:numPr>
          <w:ilvl w:val="0"/>
          <w:numId w:val="8"/>
        </w:num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انخفاض القدرة على مواكبة التطورات الطبية والتقنية الحديثة</w:t>
      </w:r>
      <w:r w:rsidRPr="00F81E71">
        <w:rPr>
          <w:rFonts w:ascii="Sakkal Majalla" w:hAnsi="Sakkal Majalla" w:cs="Sakkal Majalla"/>
          <w:sz w:val="28"/>
          <w:szCs w:val="28"/>
        </w:rPr>
        <w:t xml:space="preserve">. </w:t>
      </w:r>
    </w:p>
    <w:p w14:paraId="5E8C2719" w14:textId="77777777" w:rsidR="000C58EE" w:rsidRPr="00F81E71" w:rsidRDefault="000C58EE" w:rsidP="000C58EE">
      <w:pPr>
        <w:numPr>
          <w:ilvl w:val="0"/>
          <w:numId w:val="8"/>
        </w:num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تراجع جودة الخدمات الصحية المقدمة للمراجعين والمرضى</w:t>
      </w:r>
      <w:r w:rsidRPr="00F81E71">
        <w:rPr>
          <w:rFonts w:ascii="Sakkal Majalla" w:hAnsi="Sakkal Majalla" w:cs="Sakkal Majalla"/>
          <w:sz w:val="28"/>
          <w:szCs w:val="28"/>
        </w:rPr>
        <w:t xml:space="preserve">. </w:t>
      </w:r>
    </w:p>
    <w:p w14:paraId="41C4E5B7" w14:textId="77777777" w:rsidR="000C58EE" w:rsidRPr="00F81E71" w:rsidRDefault="000C58EE" w:rsidP="000C58EE">
      <w:pPr>
        <w:numPr>
          <w:ilvl w:val="0"/>
          <w:numId w:val="8"/>
        </w:num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زيادة احتمالية وقوع الأخطاء المهنية والطبية نتيجة نقص التحديث المستمر للمعارف والمهارات</w:t>
      </w:r>
      <w:r w:rsidRPr="00F81E71">
        <w:rPr>
          <w:rFonts w:ascii="Sakkal Majalla" w:hAnsi="Sakkal Majalla" w:cs="Sakkal Majalla"/>
          <w:sz w:val="28"/>
          <w:szCs w:val="28"/>
        </w:rPr>
        <w:t xml:space="preserve">. </w:t>
      </w:r>
    </w:p>
    <w:p w14:paraId="39AD6C15" w14:textId="77777777" w:rsidR="000C58EE" w:rsidRPr="00F81E71" w:rsidRDefault="000C58EE" w:rsidP="000C58EE">
      <w:pPr>
        <w:numPr>
          <w:ilvl w:val="0"/>
          <w:numId w:val="8"/>
        </w:num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انخفاض سرعة وكفاءة اتخاذ القرارات السريرية والإدارية</w:t>
      </w:r>
      <w:r w:rsidRPr="00F81E71">
        <w:rPr>
          <w:rFonts w:ascii="Sakkal Majalla" w:hAnsi="Sakkal Majalla" w:cs="Sakkal Majalla"/>
          <w:sz w:val="28"/>
          <w:szCs w:val="28"/>
        </w:rPr>
        <w:t xml:space="preserve">. </w:t>
      </w:r>
    </w:p>
    <w:p w14:paraId="4D1829DC" w14:textId="77777777" w:rsidR="000C58EE" w:rsidRPr="00F81E71" w:rsidRDefault="000C58EE" w:rsidP="000C58EE">
      <w:pPr>
        <w:numPr>
          <w:ilvl w:val="0"/>
          <w:numId w:val="8"/>
        </w:num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ضعف الاستفادة من التقنيات الصحية الحديثة وبرامج التحول الرقمي</w:t>
      </w:r>
      <w:r w:rsidRPr="00F81E71">
        <w:rPr>
          <w:rFonts w:ascii="Sakkal Majalla" w:hAnsi="Sakkal Majalla" w:cs="Sakkal Majalla"/>
          <w:sz w:val="28"/>
          <w:szCs w:val="28"/>
        </w:rPr>
        <w:t xml:space="preserve">. </w:t>
      </w:r>
    </w:p>
    <w:p w14:paraId="330ABAA9" w14:textId="77777777" w:rsidR="000C58EE" w:rsidRPr="00F81E71" w:rsidRDefault="000C58EE" w:rsidP="000C58EE">
      <w:pPr>
        <w:numPr>
          <w:ilvl w:val="0"/>
          <w:numId w:val="8"/>
        </w:num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انخفاض مستوى الرضا الوظيفي والدافعية لدى بعض الكوادر الصحية</w:t>
      </w:r>
      <w:r w:rsidRPr="00F81E71">
        <w:rPr>
          <w:rFonts w:ascii="Sakkal Majalla" w:hAnsi="Sakkal Majalla" w:cs="Sakkal Majalla"/>
          <w:sz w:val="28"/>
          <w:szCs w:val="28"/>
        </w:rPr>
        <w:t xml:space="preserve">. </w:t>
      </w:r>
    </w:p>
    <w:p w14:paraId="3DA7A1CA" w14:textId="77777777" w:rsidR="000C58EE" w:rsidRPr="00F81E71" w:rsidRDefault="000C58EE" w:rsidP="000C58EE">
      <w:pPr>
        <w:numPr>
          <w:ilvl w:val="0"/>
          <w:numId w:val="8"/>
        </w:num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تراجع كفاءة الأداء المؤسسي وتأثير ذلك في تحقيق مستهدفات التحول الصحي ورؤية المملكة العربية السعودية 2030</w:t>
      </w:r>
      <w:r w:rsidRPr="00F81E71">
        <w:rPr>
          <w:rFonts w:ascii="Sakkal Majalla" w:hAnsi="Sakkal Majalla" w:cs="Sakkal Majalla"/>
          <w:sz w:val="28"/>
          <w:szCs w:val="28"/>
        </w:rPr>
        <w:t xml:space="preserve">. </w:t>
      </w:r>
    </w:p>
    <w:p w14:paraId="62F6854B" w14:textId="77777777" w:rsidR="000C58EE" w:rsidRPr="00F81E71" w:rsidRDefault="000C58EE" w:rsidP="000C58EE">
      <w:pPr>
        <w:spacing w:line="360" w:lineRule="auto"/>
        <w:jc w:val="both"/>
        <w:rPr>
          <w:rFonts w:ascii="Sakkal Majalla" w:hAnsi="Sakkal Majalla" w:cs="Sakkal Majalla"/>
          <w:b/>
          <w:bCs/>
          <w:sz w:val="28"/>
          <w:szCs w:val="28"/>
        </w:rPr>
      </w:pPr>
      <w:r w:rsidRPr="00F81E71">
        <w:rPr>
          <w:rFonts w:ascii="Sakkal Majalla" w:hAnsi="Sakkal Majalla" w:cs="Sakkal Majalla" w:hint="cs"/>
          <w:sz w:val="28"/>
          <w:szCs w:val="28"/>
          <w:rtl/>
        </w:rPr>
        <w:t xml:space="preserve">بناء على المشكلة الرئيسية للدراسة يكمن </w:t>
      </w:r>
      <w:r w:rsidRPr="00F81E71">
        <w:rPr>
          <w:rFonts w:ascii="Sakkal Majalla" w:hAnsi="Sakkal Majalla" w:cs="Sakkal Majalla"/>
          <w:sz w:val="28"/>
          <w:szCs w:val="28"/>
          <w:rtl/>
        </w:rPr>
        <w:t>السؤال الرئيسي للدراسة</w:t>
      </w:r>
      <w:r>
        <w:rPr>
          <w:rFonts w:ascii="Sakkal Majalla" w:hAnsi="Sakkal Majalla" w:cs="Sakkal Majalla" w:hint="cs"/>
          <w:sz w:val="28"/>
          <w:szCs w:val="28"/>
          <w:rtl/>
        </w:rPr>
        <w:t xml:space="preserve"> فيما يلي</w:t>
      </w:r>
      <w:r w:rsidRPr="00F81E71">
        <w:rPr>
          <w:rFonts w:ascii="Sakkal Majalla" w:hAnsi="Sakkal Majalla" w:cs="Sakkal Majalla" w:hint="cs"/>
          <w:sz w:val="28"/>
          <w:szCs w:val="28"/>
          <w:rtl/>
        </w:rPr>
        <w:t>:</w:t>
      </w:r>
      <w:r>
        <w:rPr>
          <w:rFonts w:ascii="Sakkal Majalla" w:hAnsi="Sakkal Majalla" w:cs="Sakkal Majalla" w:hint="cs"/>
          <w:b/>
          <w:bCs/>
          <w:sz w:val="28"/>
          <w:szCs w:val="28"/>
          <w:rtl/>
        </w:rPr>
        <w:t xml:space="preserve"> </w:t>
      </w:r>
      <w:r w:rsidRPr="00F81E71">
        <w:rPr>
          <w:rFonts w:ascii="Sakkal Majalla" w:hAnsi="Sakkal Majalla" w:cs="Sakkal Majalla"/>
          <w:b/>
          <w:bCs/>
          <w:sz w:val="28"/>
          <w:szCs w:val="28"/>
          <w:rtl/>
        </w:rPr>
        <w:t>ما دور التدريب المستمر في تحسين كفاءة الكوادر الصحية لدى العاملين في المستشفيات الحكومية بالمملكة العربية السعودية؟</w:t>
      </w:r>
    </w:p>
    <w:p w14:paraId="26646FF4" w14:textId="77777777" w:rsidR="000C58EE" w:rsidRDefault="000C58EE" w:rsidP="000C58EE">
      <w:pPr>
        <w:spacing w:line="360" w:lineRule="auto"/>
        <w:jc w:val="both"/>
        <w:rPr>
          <w:rFonts w:ascii="Sakkal Majalla" w:eastAsia="Calibri" w:hAnsi="Sakkal Majalla" w:cs="Sakkal Majalla"/>
          <w:b/>
          <w:bCs/>
          <w:kern w:val="0"/>
          <w:sz w:val="28"/>
          <w:szCs w:val="28"/>
          <w:rtl/>
          <w14:ligatures w14:val="none"/>
        </w:rPr>
      </w:pPr>
    </w:p>
    <w:p w14:paraId="1F875344" w14:textId="77777777" w:rsidR="000C58EE" w:rsidRPr="00F81E71" w:rsidRDefault="000C58EE" w:rsidP="000C58EE">
      <w:pPr>
        <w:spacing w:line="360" w:lineRule="auto"/>
        <w:jc w:val="both"/>
        <w:rPr>
          <w:rFonts w:ascii="Sakkal Majalla" w:eastAsia="Calibri" w:hAnsi="Sakkal Majalla" w:cs="Sakkal Majalla"/>
          <w:b/>
          <w:bCs/>
          <w:kern w:val="0"/>
          <w:sz w:val="28"/>
          <w:szCs w:val="28"/>
          <w14:ligatures w14:val="none"/>
        </w:rPr>
      </w:pPr>
    </w:p>
    <w:p w14:paraId="7627B815" w14:textId="77777777" w:rsidR="000C58EE" w:rsidRDefault="000C58EE" w:rsidP="000C58EE">
      <w:pPr>
        <w:pStyle w:val="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6CCDF2AA" w14:textId="77777777" w:rsidR="000C58EE" w:rsidRPr="00F81E71" w:rsidRDefault="000C58EE" w:rsidP="000C58EE">
      <w:pPr>
        <w:pStyle w:val="a8"/>
        <w:numPr>
          <w:ilvl w:val="0"/>
          <w:numId w:val="9"/>
        </w:numPr>
        <w:spacing w:line="360" w:lineRule="auto"/>
        <w:jc w:val="both"/>
        <w:rPr>
          <w:rFonts w:ascii="Sakkal Majalla" w:hAnsi="Sakkal Majalla" w:cs="Sakkal Majalla"/>
          <w:b/>
          <w:bCs/>
          <w:sz w:val="28"/>
          <w:szCs w:val="28"/>
        </w:rPr>
      </w:pPr>
      <w:r w:rsidRPr="00F81E71">
        <w:rPr>
          <w:rFonts w:ascii="Sakkal Majalla" w:hAnsi="Sakkal Majalla" w:cs="Sakkal Majalla"/>
          <w:b/>
          <w:bCs/>
          <w:sz w:val="28"/>
          <w:szCs w:val="28"/>
          <w:rtl/>
        </w:rPr>
        <w:t xml:space="preserve"> الأهمية العلمية</w:t>
      </w:r>
    </w:p>
    <w:p w14:paraId="33E35979"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تنبع الأهمية العلمية لهذه الدراسة من تناولها أحد الموضوعات المعاصرة التي تحظى باهتمام متزايد في مجالات الإدارة الصحية وتنمية الموارد البشرية، والمتمثل في دور التدريب المستمر في رفع كفاءة الكوادر الصحية. وتسعى الدراسة إلى إثراء الأدبيات العلمية العربية المتعلقة بإدارة الموارد البشرية الصحية من خلال تقديم إطار نظري يوضح العلاقة بين التدريب المستمر وكفاءة العاملين، مع الاستناد إلى النظريات الإدارية الحديثة ونماذج التطوير المهني المستدام. كما تسهم الدراسة في توضيح الأبعاد المختلفة للتدريب المستمر، وبيان أثره في تنمية المعرفة والمهارات والقدرات السلوكية والمهنية للعاملين في القطاع الصحي، الأمر الذي يساعد الباحثين على فهم أعمق للعوامل المؤثرة في كفاءة الموارد البشرية الصحية. كذلك توفر الدراسة قاعدة علمية يمكن البناء عليها في الدراسات المستقبلية التي تتناول تطوير الكفاءات الصحية أو تحسين جودة الخدمات الصحية أو إدارة رأس المال البشري في المؤسسات الصحية، كما تمثل مرجعًا علميًا للباحثين وطلبة الدراسات العليا في تخصصات الإدارة الصحية وإدارة الموارد البشرية والإدارة العامة وإدارة المستشفيات، من خلال تقديم نتائج ميدانية يمكن مقارنتها بنتائج الدراسات المحلية والإقليمية والدولية</w:t>
      </w:r>
      <w:r w:rsidRPr="00F81E71">
        <w:rPr>
          <w:rFonts w:ascii="Sakkal Majalla" w:hAnsi="Sakkal Majalla" w:cs="Sakkal Majalla"/>
          <w:sz w:val="28"/>
          <w:szCs w:val="28"/>
        </w:rPr>
        <w:t>.</w:t>
      </w:r>
    </w:p>
    <w:p w14:paraId="33EC3838" w14:textId="77777777" w:rsidR="000C58EE" w:rsidRPr="00F81E71" w:rsidRDefault="000C58EE" w:rsidP="000C58EE">
      <w:pPr>
        <w:pStyle w:val="a8"/>
        <w:numPr>
          <w:ilvl w:val="0"/>
          <w:numId w:val="9"/>
        </w:numPr>
        <w:spacing w:line="360" w:lineRule="auto"/>
        <w:jc w:val="both"/>
        <w:rPr>
          <w:rFonts w:ascii="Sakkal Majalla" w:hAnsi="Sakkal Majalla" w:cs="Sakkal Majalla"/>
          <w:b/>
          <w:bCs/>
          <w:sz w:val="28"/>
          <w:szCs w:val="28"/>
        </w:rPr>
      </w:pPr>
      <w:r w:rsidRPr="00F81E71">
        <w:rPr>
          <w:rFonts w:ascii="Sakkal Majalla" w:hAnsi="Sakkal Majalla" w:cs="Sakkal Majalla"/>
          <w:b/>
          <w:bCs/>
          <w:sz w:val="28"/>
          <w:szCs w:val="28"/>
          <w:rtl/>
        </w:rPr>
        <w:t xml:space="preserve"> الأهمية العملية</w:t>
      </w:r>
    </w:p>
    <w:p w14:paraId="08359E34"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 xml:space="preserve">تكتسب هذه الدراسة أهمية عملية كبيرة نظرًا لما يمكن أن تقدمه من نتائج وتوصيات قابلة للتطبيق تسهم في دعم متخذي القرار في وزارة الصحة وإدارات المستشفيات الحكومية بالمملكة العربية السعودية عند تطوير سياسات التدريب وتنمية الموارد البشرية. فمن المتوقع أن تساعد نتائج الدراسة في تحديد مدى فاعلية برامج التدريب الحالية، والكشف عن نقاط القوة والجوانب التي تحتاج إلى تطوير، بما يسهم في تصميم برامج تدريبية أكثر ارتباطًا بالاحتياجات الفعلية للعاملين، وأكثر قدرة على تحسين الأداء المهني وجودة الخدمات الصحية. كما يمكن أن تسهم الدراسة في تعزيز الاستثمار في رأس المال البشري الصحي، ورفع كفاءة استخدام الموارد التدريبية، وتحسين مؤشرات الأداء المؤسسي، وتقليل الأخطاء المهنية، وزيادة رضا العاملين والمرضى على حد سواء. كذلك تدعم نتائج الدراسة جهود تحقيق مستهدفات برنامج تحول القطاع الصحي ورؤية المملكة العربية السعودية 2030، من خلال توفير أدلة علمية تساعد المؤسسات الصحية على تبني ممارسات تدريبية مستدامة </w:t>
      </w:r>
      <w:r w:rsidRPr="00F81E71">
        <w:rPr>
          <w:rFonts w:ascii="Sakkal Majalla" w:hAnsi="Sakkal Majalla" w:cs="Sakkal Majalla"/>
          <w:sz w:val="28"/>
          <w:szCs w:val="28"/>
          <w:rtl/>
        </w:rPr>
        <w:lastRenderedPageBreak/>
        <w:t>تواكب التطورات الطبية والتكنولوجية، وتعزز القدرة التنافسية للمستشفيات الحكومية، وتسهم في بناء كوادر صحية مؤهلة وقادرة على تقديم خدمات صحية عالية الجودة بكفاءة وفاعلية</w:t>
      </w:r>
      <w:r w:rsidRPr="00F81E71">
        <w:rPr>
          <w:rFonts w:ascii="Sakkal Majalla" w:hAnsi="Sakkal Majalla" w:cs="Sakkal Majalla"/>
          <w:sz w:val="28"/>
          <w:szCs w:val="28"/>
        </w:rPr>
        <w:t>.</w:t>
      </w:r>
    </w:p>
    <w:p w14:paraId="0C02ECE9" w14:textId="77777777" w:rsidR="000C58EE" w:rsidRPr="00C46782" w:rsidRDefault="000C58EE" w:rsidP="000C58EE">
      <w:pPr>
        <w:spacing w:line="360" w:lineRule="auto"/>
        <w:jc w:val="both"/>
        <w:rPr>
          <w:rFonts w:ascii="Sakkal Majalla" w:hAnsi="Sakkal Majalla" w:cs="Sakkal Majalla"/>
          <w:sz w:val="28"/>
          <w:szCs w:val="28"/>
          <w:rtl/>
        </w:rPr>
      </w:pPr>
    </w:p>
    <w:p w14:paraId="67476D13" w14:textId="77777777" w:rsidR="000C58EE" w:rsidRDefault="000C58EE" w:rsidP="000C58EE">
      <w:pPr>
        <w:pStyle w:val="2"/>
        <w:spacing w:before="0" w:line="360" w:lineRule="auto"/>
        <w:jc w:val="both"/>
        <w:rPr>
          <w:rFonts w:ascii="Sakkal Majalla" w:hAnsi="Sakkal Majalla" w:cs="Sakkal Majalla"/>
          <w:b/>
          <w:bCs/>
          <w:color w:val="000000" w:themeColor="text1"/>
          <w:sz w:val="28"/>
          <w:szCs w:val="28"/>
          <w:rtl/>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3A306837" w14:textId="77777777" w:rsidR="000C58EE" w:rsidRPr="00F81E71" w:rsidRDefault="000C58EE" w:rsidP="000C58EE">
      <w:pPr>
        <w:spacing w:after="0" w:line="360" w:lineRule="auto"/>
        <w:jc w:val="both"/>
        <w:rPr>
          <w:rFonts w:ascii="Sakkal Majalla" w:hAnsi="Sakkal Majalla" w:cs="Sakkal Majalla"/>
          <w:b/>
          <w:bCs/>
          <w:sz w:val="28"/>
          <w:szCs w:val="28"/>
        </w:rPr>
      </w:pPr>
      <w:r w:rsidRPr="00F81E71">
        <w:rPr>
          <w:rFonts w:ascii="Sakkal Majalla" w:hAnsi="Sakkal Majalla" w:cs="Sakkal Majalla"/>
          <w:b/>
          <w:bCs/>
          <w:sz w:val="28"/>
          <w:szCs w:val="28"/>
          <w:rtl/>
        </w:rPr>
        <w:t>الهدف الرئيسي للدراسة</w:t>
      </w:r>
    </w:p>
    <w:p w14:paraId="6E1AD88D" w14:textId="77777777" w:rsidR="000C58EE" w:rsidRPr="00F81E71" w:rsidRDefault="000C58EE" w:rsidP="000C58EE">
      <w:p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التعرف على دور التدريب المستمر في تحسين كفاءة الكوادر الصحية لدى العاملين في المستشفيات الحكومية بالمملكة العربية السعودية</w:t>
      </w:r>
      <w:r w:rsidRPr="00F81E71">
        <w:rPr>
          <w:rFonts w:ascii="Sakkal Majalla" w:hAnsi="Sakkal Majalla" w:cs="Sakkal Majalla"/>
          <w:sz w:val="28"/>
          <w:szCs w:val="28"/>
        </w:rPr>
        <w:t>.</w:t>
      </w:r>
    </w:p>
    <w:p w14:paraId="16F27982" w14:textId="77777777" w:rsidR="000C58EE" w:rsidRPr="00F81E71" w:rsidRDefault="000C58EE" w:rsidP="000C58EE">
      <w:pPr>
        <w:spacing w:after="0" w:line="360" w:lineRule="auto"/>
        <w:jc w:val="both"/>
        <w:rPr>
          <w:rFonts w:ascii="Sakkal Majalla" w:hAnsi="Sakkal Majalla" w:cs="Sakkal Majalla"/>
          <w:b/>
          <w:bCs/>
          <w:sz w:val="28"/>
          <w:szCs w:val="28"/>
        </w:rPr>
      </w:pPr>
      <w:r w:rsidRPr="00F81E71">
        <w:rPr>
          <w:rFonts w:ascii="Sakkal Majalla" w:hAnsi="Sakkal Majalla" w:cs="Sakkal Majalla"/>
          <w:b/>
          <w:bCs/>
          <w:sz w:val="28"/>
          <w:szCs w:val="28"/>
          <w:rtl/>
        </w:rPr>
        <w:t>الأهداف الفرعية للدراسة</w:t>
      </w:r>
    </w:p>
    <w:p w14:paraId="6F2C336F" w14:textId="77777777" w:rsidR="000C58EE" w:rsidRPr="00F81E71" w:rsidRDefault="000C58EE" w:rsidP="000C58EE">
      <w:pPr>
        <w:numPr>
          <w:ilvl w:val="0"/>
          <w:numId w:val="10"/>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التعرف على واقع تطبيق برامج التدريب المستمر في المستشفيات الحكومية بالمملكة العربية السعودية</w:t>
      </w:r>
      <w:r w:rsidRPr="00F81E71">
        <w:rPr>
          <w:rFonts w:ascii="Sakkal Majalla" w:hAnsi="Sakkal Majalla" w:cs="Sakkal Majalla"/>
          <w:sz w:val="28"/>
          <w:szCs w:val="28"/>
        </w:rPr>
        <w:t xml:space="preserve">. </w:t>
      </w:r>
    </w:p>
    <w:p w14:paraId="0DBE26E8" w14:textId="77777777" w:rsidR="000C58EE" w:rsidRPr="00F81E71" w:rsidRDefault="000C58EE" w:rsidP="000C58EE">
      <w:pPr>
        <w:numPr>
          <w:ilvl w:val="0"/>
          <w:numId w:val="10"/>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قياس أثر التدريب المستمر في تنمية المعارف والمهارات المهنية للعاملين في المستشفيات الحكومية</w:t>
      </w:r>
      <w:r w:rsidRPr="00F81E71">
        <w:rPr>
          <w:rFonts w:ascii="Sakkal Majalla" w:hAnsi="Sakkal Majalla" w:cs="Sakkal Majalla"/>
          <w:sz w:val="28"/>
          <w:szCs w:val="28"/>
        </w:rPr>
        <w:t xml:space="preserve">. </w:t>
      </w:r>
    </w:p>
    <w:p w14:paraId="52E7563E" w14:textId="77777777" w:rsidR="000C58EE" w:rsidRPr="00F81E71" w:rsidRDefault="000C58EE" w:rsidP="000C58EE">
      <w:pPr>
        <w:numPr>
          <w:ilvl w:val="0"/>
          <w:numId w:val="10"/>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تحليل دور التدريب المستمر في تحسين الأداء الوظيفي والإنتاجية لدى الكوادر الصحية</w:t>
      </w:r>
      <w:r w:rsidRPr="00F81E71">
        <w:rPr>
          <w:rFonts w:ascii="Sakkal Majalla" w:hAnsi="Sakkal Majalla" w:cs="Sakkal Majalla"/>
          <w:sz w:val="28"/>
          <w:szCs w:val="28"/>
        </w:rPr>
        <w:t xml:space="preserve">. </w:t>
      </w:r>
    </w:p>
    <w:p w14:paraId="0FE458B3" w14:textId="77777777" w:rsidR="000C58EE" w:rsidRPr="00F81E71" w:rsidRDefault="000C58EE" w:rsidP="000C58EE">
      <w:pPr>
        <w:numPr>
          <w:ilvl w:val="0"/>
          <w:numId w:val="10"/>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تحديد أثر التدريب المستمر في تعزيز جودة الخدمات الصحية وسلامة المرضى داخل المستشفيات الحكومية</w:t>
      </w:r>
      <w:r w:rsidRPr="00F81E71">
        <w:rPr>
          <w:rFonts w:ascii="Sakkal Majalla" w:hAnsi="Sakkal Majalla" w:cs="Sakkal Majalla"/>
          <w:sz w:val="28"/>
          <w:szCs w:val="28"/>
        </w:rPr>
        <w:t xml:space="preserve">. </w:t>
      </w:r>
    </w:p>
    <w:p w14:paraId="462B8C24" w14:textId="77777777" w:rsidR="000C58EE" w:rsidRDefault="000C58EE" w:rsidP="000C58EE">
      <w:pPr>
        <w:numPr>
          <w:ilvl w:val="0"/>
          <w:numId w:val="10"/>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اقتراح مجموعة من التوصيات التي تسهم في تطوير برامج التدريب المستمر بما يعزز كفاءة الكوادر الصحية ويدعم تحقيق مستهدفات رؤية المملكة العربية السعودية 2030</w:t>
      </w:r>
      <w:r w:rsidRPr="00F81E71">
        <w:rPr>
          <w:rFonts w:ascii="Sakkal Majalla" w:hAnsi="Sakkal Majalla" w:cs="Sakkal Majalla"/>
          <w:sz w:val="28"/>
          <w:szCs w:val="28"/>
        </w:rPr>
        <w:t xml:space="preserve">. </w:t>
      </w:r>
    </w:p>
    <w:p w14:paraId="5B742EEE" w14:textId="77777777" w:rsidR="000C58EE" w:rsidRPr="00F81E71" w:rsidRDefault="000C58EE" w:rsidP="000C58EE">
      <w:pPr>
        <w:spacing w:after="0" w:line="360" w:lineRule="auto"/>
        <w:ind w:left="720"/>
        <w:jc w:val="both"/>
        <w:rPr>
          <w:rFonts w:ascii="Sakkal Majalla" w:hAnsi="Sakkal Majalla" w:cs="Sakkal Majalla"/>
          <w:sz w:val="28"/>
          <w:szCs w:val="28"/>
          <w:rtl/>
        </w:rPr>
      </w:pPr>
    </w:p>
    <w:p w14:paraId="0FAC1500" w14:textId="77777777" w:rsidR="000C58EE" w:rsidRDefault="000C58EE" w:rsidP="000C58EE">
      <w:pPr>
        <w:pStyle w:val="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57AE6542" w14:textId="77777777" w:rsidR="000C58EE" w:rsidRPr="00F81E71" w:rsidRDefault="000C58EE" w:rsidP="000C58EE">
      <w:pPr>
        <w:spacing w:after="0" w:line="360" w:lineRule="auto"/>
        <w:jc w:val="both"/>
        <w:rPr>
          <w:rFonts w:ascii="Sakkal Majalla" w:hAnsi="Sakkal Majalla" w:cs="Sakkal Majalla"/>
          <w:b/>
          <w:bCs/>
          <w:sz w:val="28"/>
          <w:szCs w:val="28"/>
        </w:rPr>
      </w:pPr>
      <w:r w:rsidRPr="00F81E71">
        <w:rPr>
          <w:rFonts w:ascii="Sakkal Majalla" w:hAnsi="Sakkal Majalla" w:cs="Sakkal Majalla"/>
          <w:b/>
          <w:bCs/>
          <w:sz w:val="28"/>
          <w:szCs w:val="28"/>
          <w:rtl/>
        </w:rPr>
        <w:t>التساؤل الرئيسي للدراسة</w:t>
      </w:r>
    </w:p>
    <w:p w14:paraId="586F8106" w14:textId="77777777" w:rsidR="000C58EE" w:rsidRPr="00F81E71" w:rsidRDefault="000C58EE" w:rsidP="000C58EE">
      <w:p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ما دور التدريب المستمر في تحسين كفاءة الكوادر الصحية لدى العاملين في المستشفيات الحكومية بالمملكة العربية السعودية؟</w:t>
      </w:r>
    </w:p>
    <w:p w14:paraId="48B59A2C" w14:textId="77777777" w:rsidR="000C58EE" w:rsidRPr="00F81E71" w:rsidRDefault="000C58EE" w:rsidP="000C58EE">
      <w:pPr>
        <w:spacing w:after="0" w:line="360" w:lineRule="auto"/>
        <w:jc w:val="both"/>
        <w:rPr>
          <w:rFonts w:ascii="Sakkal Majalla" w:hAnsi="Sakkal Majalla" w:cs="Sakkal Majalla"/>
          <w:b/>
          <w:bCs/>
          <w:sz w:val="28"/>
          <w:szCs w:val="28"/>
        </w:rPr>
      </w:pPr>
      <w:r w:rsidRPr="00F81E71">
        <w:rPr>
          <w:rFonts w:ascii="Sakkal Majalla" w:hAnsi="Sakkal Majalla" w:cs="Sakkal Majalla"/>
          <w:b/>
          <w:bCs/>
          <w:sz w:val="28"/>
          <w:szCs w:val="28"/>
          <w:rtl/>
        </w:rPr>
        <w:t>الأسئلة الفرعية للدراسة</w:t>
      </w:r>
    </w:p>
    <w:p w14:paraId="79E85F66" w14:textId="77777777" w:rsidR="000C58EE" w:rsidRPr="00F81E71" w:rsidRDefault="000C58EE" w:rsidP="000C58EE">
      <w:pPr>
        <w:numPr>
          <w:ilvl w:val="0"/>
          <w:numId w:val="11"/>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 xml:space="preserve">ما واقع تطبيق برامج التدريب المستمر في المستشفيات الحكومية بالمملكة العربية السعودية؟ </w:t>
      </w:r>
    </w:p>
    <w:p w14:paraId="62A0CEF4" w14:textId="77777777" w:rsidR="000C58EE" w:rsidRPr="00F81E71" w:rsidRDefault="000C58EE" w:rsidP="000C58EE">
      <w:pPr>
        <w:numPr>
          <w:ilvl w:val="0"/>
          <w:numId w:val="11"/>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 xml:space="preserve">ما أثر التدريب المستمر في تنمية المعارف والمهارات المهنية للعاملين في المستشفيات الحكومية؟ </w:t>
      </w:r>
    </w:p>
    <w:p w14:paraId="4E304D11" w14:textId="77777777" w:rsidR="000C58EE" w:rsidRPr="00F81E71" w:rsidRDefault="000C58EE" w:rsidP="000C58EE">
      <w:pPr>
        <w:numPr>
          <w:ilvl w:val="0"/>
          <w:numId w:val="11"/>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 xml:space="preserve">إلى أي مدى يسهم التدريب المستمر في تحسين الأداء الوظيفي والإنتاجية لدى الكوادر الصحية؟ </w:t>
      </w:r>
    </w:p>
    <w:p w14:paraId="2E096AA1" w14:textId="77777777" w:rsidR="000C58EE" w:rsidRPr="00F81E71" w:rsidRDefault="000C58EE" w:rsidP="000C58EE">
      <w:pPr>
        <w:numPr>
          <w:ilvl w:val="0"/>
          <w:numId w:val="11"/>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 xml:space="preserve">ما أثر التدريب المستمر في تعزيز جودة الخدمات الصحية وسلامة المرضى في المستشفيات الحكومية؟ </w:t>
      </w:r>
    </w:p>
    <w:p w14:paraId="3A4C7A15" w14:textId="77777777" w:rsidR="000C58EE" w:rsidRPr="00F81E71" w:rsidRDefault="000C58EE" w:rsidP="000C58EE">
      <w:pPr>
        <w:numPr>
          <w:ilvl w:val="0"/>
          <w:numId w:val="11"/>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ما المقترحات التي يمكن أن تسهم في تطوير برامج التدريب المستمر بما يرفع كفاءة الكوادر الصحية في المستشفيات الحكومية بالمملكة العربية السعودية؟</w:t>
      </w:r>
    </w:p>
    <w:p w14:paraId="22F43812" w14:textId="77777777" w:rsidR="000C58EE" w:rsidRPr="00F81E71" w:rsidRDefault="000C58EE" w:rsidP="000C58EE">
      <w:pPr>
        <w:spacing w:after="0" w:line="360" w:lineRule="auto"/>
        <w:ind w:left="720"/>
        <w:jc w:val="both"/>
        <w:rPr>
          <w:rFonts w:ascii="Sakkal Majalla" w:hAnsi="Sakkal Majalla" w:cs="Sakkal Majalla"/>
          <w:sz w:val="28"/>
          <w:szCs w:val="28"/>
          <w:rtl/>
        </w:rPr>
      </w:pPr>
    </w:p>
    <w:p w14:paraId="0E17C61C" w14:textId="77777777" w:rsidR="000C58EE" w:rsidRPr="00DF1464" w:rsidRDefault="000C58EE" w:rsidP="000C58EE">
      <w:pPr>
        <w:pStyle w:val="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4117E328" w14:textId="77777777" w:rsidR="000C58EE" w:rsidRPr="00F81E71" w:rsidRDefault="000C58EE" w:rsidP="000C58EE">
      <w:pPr>
        <w:spacing w:after="0" w:line="360" w:lineRule="auto"/>
        <w:jc w:val="both"/>
        <w:rPr>
          <w:rFonts w:ascii="Sakkal Majalla" w:hAnsi="Sakkal Majalla" w:cs="Sakkal Majalla"/>
          <w:b/>
          <w:bCs/>
          <w:sz w:val="28"/>
          <w:szCs w:val="28"/>
        </w:rPr>
      </w:pPr>
      <w:r w:rsidRPr="00F81E71">
        <w:rPr>
          <w:rFonts w:ascii="Sakkal Majalla" w:hAnsi="Sakkal Majalla" w:cs="Sakkal Majalla"/>
          <w:b/>
          <w:bCs/>
          <w:sz w:val="28"/>
          <w:szCs w:val="28"/>
          <w:rtl/>
        </w:rPr>
        <w:t>الفرضية الرئيسية للدراسة</w:t>
      </w:r>
    </w:p>
    <w:p w14:paraId="4C725E35" w14:textId="77777777" w:rsidR="000C58EE" w:rsidRPr="00F81E71" w:rsidRDefault="000C58EE" w:rsidP="000C58EE">
      <w:p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توجد علاقة ذات دلالة إحصائية بين التدريب المستمر وتحسين كفاءة الكوادر الصحية لدى العاملين في المستشفيات الحكومية بالمملكة العربية السعودية عند مستوى الدلالة</w:t>
      </w:r>
      <w:r w:rsidRPr="00F81E71">
        <w:rPr>
          <w:rFonts w:ascii="Sakkal Majalla" w:hAnsi="Sakkal Majalla" w:cs="Sakkal Majalla"/>
          <w:sz w:val="28"/>
          <w:szCs w:val="28"/>
        </w:rPr>
        <w:t xml:space="preserve"> (</w:t>
      </w:r>
      <w:r w:rsidRPr="00F81E71">
        <w:rPr>
          <w:rFonts w:ascii="Cambria" w:hAnsi="Cambria" w:cs="Cambria"/>
          <w:sz w:val="28"/>
          <w:szCs w:val="28"/>
        </w:rPr>
        <w:t>α</w:t>
      </w:r>
      <w:r w:rsidRPr="00F81E71">
        <w:rPr>
          <w:rFonts w:ascii="Sakkal Majalla" w:hAnsi="Sakkal Majalla" w:cs="Sakkal Majalla"/>
          <w:sz w:val="28"/>
          <w:szCs w:val="28"/>
        </w:rPr>
        <w:t xml:space="preserve"> ≤ 0.05).</w:t>
      </w:r>
    </w:p>
    <w:p w14:paraId="5A94E793" w14:textId="77777777" w:rsidR="000C58EE" w:rsidRPr="00F81E71" w:rsidRDefault="000C58EE" w:rsidP="000C58EE">
      <w:pPr>
        <w:spacing w:after="0" w:line="360" w:lineRule="auto"/>
        <w:jc w:val="both"/>
        <w:rPr>
          <w:rFonts w:ascii="Sakkal Majalla" w:hAnsi="Sakkal Majalla" w:cs="Sakkal Majalla"/>
          <w:b/>
          <w:bCs/>
          <w:sz w:val="28"/>
          <w:szCs w:val="28"/>
        </w:rPr>
      </w:pPr>
      <w:r w:rsidRPr="00F81E71">
        <w:rPr>
          <w:rFonts w:ascii="Sakkal Majalla" w:hAnsi="Sakkal Majalla" w:cs="Sakkal Majalla"/>
          <w:b/>
          <w:bCs/>
          <w:sz w:val="28"/>
          <w:szCs w:val="28"/>
          <w:rtl/>
        </w:rPr>
        <w:t>الفرضيات الفرعية للدراسة</w:t>
      </w:r>
    </w:p>
    <w:p w14:paraId="1D84E7D1" w14:textId="77777777" w:rsidR="000C58EE" w:rsidRPr="00F81E71" w:rsidRDefault="000C58EE" w:rsidP="000C58EE">
      <w:pPr>
        <w:numPr>
          <w:ilvl w:val="0"/>
          <w:numId w:val="12"/>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توجد علاقة ذات دلالة إحصائية بين تطبيق برامج التدريب المستمر وتنمية المعارف المهنية لدى العاملين في المستشفيات الحكومية بالمملكة العربية السعودية عند مستوى الدلالة</w:t>
      </w:r>
      <w:r w:rsidRPr="00F81E71">
        <w:rPr>
          <w:rFonts w:ascii="Sakkal Majalla" w:hAnsi="Sakkal Majalla" w:cs="Sakkal Majalla"/>
          <w:sz w:val="28"/>
          <w:szCs w:val="28"/>
        </w:rPr>
        <w:t xml:space="preserve"> (</w:t>
      </w:r>
      <w:r w:rsidRPr="00F81E71">
        <w:rPr>
          <w:rFonts w:ascii="Cambria" w:hAnsi="Cambria" w:cs="Cambria"/>
          <w:sz w:val="28"/>
          <w:szCs w:val="28"/>
        </w:rPr>
        <w:t>α</w:t>
      </w:r>
      <w:r w:rsidRPr="00F81E71">
        <w:rPr>
          <w:rFonts w:ascii="Sakkal Majalla" w:hAnsi="Sakkal Majalla" w:cs="Sakkal Majalla"/>
          <w:sz w:val="28"/>
          <w:szCs w:val="28"/>
        </w:rPr>
        <w:t xml:space="preserve"> ≤ 0.05)</w:t>
      </w:r>
      <w:r w:rsidRPr="00F81E71">
        <w:rPr>
          <w:rFonts w:ascii="Sakkal Majalla" w:hAnsi="Sakkal Majalla" w:cs="Sakkal Majalla" w:hint="cs"/>
          <w:sz w:val="28"/>
          <w:szCs w:val="28"/>
          <w:rtl/>
        </w:rPr>
        <w:t xml:space="preserve"> </w:t>
      </w:r>
      <w:r w:rsidRPr="00F81E71">
        <w:rPr>
          <w:rFonts w:ascii="Sakkal Majalla" w:hAnsi="Sakkal Majalla" w:cs="Sakkal Majalla"/>
          <w:sz w:val="28"/>
          <w:szCs w:val="28"/>
        </w:rPr>
        <w:t xml:space="preserve">. </w:t>
      </w:r>
    </w:p>
    <w:p w14:paraId="0EBE089B" w14:textId="77777777" w:rsidR="000C58EE" w:rsidRPr="00F81E71" w:rsidRDefault="000C58EE" w:rsidP="000C58EE">
      <w:pPr>
        <w:numPr>
          <w:ilvl w:val="0"/>
          <w:numId w:val="12"/>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توجد علاقة ذات دلالة إحصائية بين التدريب المستمر وتحسين المهارات الفنية والعملية للكوادر الصحية في المستشفيات الحكومية بالمملكة العربية السعودية عند مستوى الدلالة</w:t>
      </w:r>
      <w:r w:rsidRPr="00F81E71">
        <w:rPr>
          <w:rFonts w:ascii="Sakkal Majalla" w:hAnsi="Sakkal Majalla" w:cs="Sakkal Majalla"/>
          <w:sz w:val="28"/>
          <w:szCs w:val="28"/>
        </w:rPr>
        <w:t xml:space="preserve"> (</w:t>
      </w:r>
      <w:r w:rsidRPr="00F81E71">
        <w:rPr>
          <w:rFonts w:ascii="Cambria" w:hAnsi="Cambria" w:cs="Cambria"/>
          <w:sz w:val="28"/>
          <w:szCs w:val="28"/>
        </w:rPr>
        <w:t>α</w:t>
      </w:r>
      <w:r w:rsidRPr="00F81E71">
        <w:rPr>
          <w:rFonts w:ascii="Sakkal Majalla" w:hAnsi="Sakkal Majalla" w:cs="Sakkal Majalla"/>
          <w:sz w:val="28"/>
          <w:szCs w:val="28"/>
        </w:rPr>
        <w:t xml:space="preserve"> ≤ 0.05)</w:t>
      </w:r>
      <w:r w:rsidRPr="00F81E71">
        <w:rPr>
          <w:rFonts w:ascii="Sakkal Majalla" w:hAnsi="Sakkal Majalla" w:cs="Sakkal Majalla" w:hint="cs"/>
          <w:sz w:val="28"/>
          <w:szCs w:val="28"/>
          <w:rtl/>
        </w:rPr>
        <w:t xml:space="preserve"> </w:t>
      </w:r>
      <w:r w:rsidRPr="00F81E71">
        <w:rPr>
          <w:rFonts w:ascii="Sakkal Majalla" w:hAnsi="Sakkal Majalla" w:cs="Sakkal Majalla"/>
          <w:sz w:val="28"/>
          <w:szCs w:val="28"/>
        </w:rPr>
        <w:t xml:space="preserve">. </w:t>
      </w:r>
    </w:p>
    <w:p w14:paraId="2B5CE752" w14:textId="77777777" w:rsidR="000C58EE" w:rsidRPr="00F81E71" w:rsidRDefault="000C58EE" w:rsidP="000C58EE">
      <w:pPr>
        <w:numPr>
          <w:ilvl w:val="0"/>
          <w:numId w:val="12"/>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توجد علاقة ذات دلالة إحصائية بين التدريب المستمر وتحسين الأداء الوظيفي والإنتاجية لدى العاملين في المستشفيات الحكومية بالمملكة العربية السعودية عند مستوى الدلالة</w:t>
      </w:r>
      <w:r w:rsidRPr="00F81E71">
        <w:rPr>
          <w:rFonts w:ascii="Sakkal Majalla" w:hAnsi="Sakkal Majalla" w:cs="Sakkal Majalla"/>
          <w:sz w:val="28"/>
          <w:szCs w:val="28"/>
        </w:rPr>
        <w:t xml:space="preserve"> (</w:t>
      </w:r>
      <w:r w:rsidRPr="00F81E71">
        <w:rPr>
          <w:rFonts w:ascii="Cambria" w:hAnsi="Cambria" w:cs="Cambria"/>
          <w:sz w:val="28"/>
          <w:szCs w:val="28"/>
        </w:rPr>
        <w:t>α</w:t>
      </w:r>
      <w:r w:rsidRPr="00F81E71">
        <w:rPr>
          <w:rFonts w:ascii="Sakkal Majalla" w:hAnsi="Sakkal Majalla" w:cs="Sakkal Majalla"/>
          <w:sz w:val="28"/>
          <w:szCs w:val="28"/>
        </w:rPr>
        <w:t xml:space="preserve"> ≤ 0.05)</w:t>
      </w:r>
      <w:r w:rsidRPr="00F81E71">
        <w:rPr>
          <w:rFonts w:ascii="Sakkal Majalla" w:hAnsi="Sakkal Majalla" w:cs="Sakkal Majalla" w:hint="cs"/>
          <w:sz w:val="28"/>
          <w:szCs w:val="28"/>
          <w:rtl/>
        </w:rPr>
        <w:t xml:space="preserve"> </w:t>
      </w:r>
      <w:r w:rsidRPr="00F81E71">
        <w:rPr>
          <w:rFonts w:ascii="Sakkal Majalla" w:hAnsi="Sakkal Majalla" w:cs="Sakkal Majalla"/>
          <w:sz w:val="28"/>
          <w:szCs w:val="28"/>
        </w:rPr>
        <w:t xml:space="preserve">. </w:t>
      </w:r>
    </w:p>
    <w:p w14:paraId="2622F36E" w14:textId="77777777" w:rsidR="000C58EE" w:rsidRPr="00F81E71" w:rsidRDefault="000C58EE" w:rsidP="000C58EE">
      <w:pPr>
        <w:numPr>
          <w:ilvl w:val="0"/>
          <w:numId w:val="12"/>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توجد علاقة ذات دلالة إحصائية بين التدريب المستمر وتعزيز جودة الخدمات الصحية وسلامة المرضى في المستشفيات الحكومية بالمملكة العربية السعودية عند مستوى الدلالة</w:t>
      </w:r>
      <w:r w:rsidRPr="00F81E71">
        <w:rPr>
          <w:rFonts w:ascii="Sakkal Majalla" w:hAnsi="Sakkal Majalla" w:cs="Sakkal Majalla"/>
          <w:sz w:val="28"/>
          <w:szCs w:val="28"/>
        </w:rPr>
        <w:t xml:space="preserve"> (</w:t>
      </w:r>
      <w:r w:rsidRPr="00F81E71">
        <w:rPr>
          <w:rFonts w:ascii="Cambria" w:hAnsi="Cambria" w:cs="Cambria"/>
          <w:sz w:val="28"/>
          <w:szCs w:val="28"/>
        </w:rPr>
        <w:t>α</w:t>
      </w:r>
      <w:r w:rsidRPr="00F81E71">
        <w:rPr>
          <w:rFonts w:ascii="Sakkal Majalla" w:hAnsi="Sakkal Majalla" w:cs="Sakkal Majalla"/>
          <w:sz w:val="28"/>
          <w:szCs w:val="28"/>
        </w:rPr>
        <w:t xml:space="preserve"> ≤ 0.05)</w:t>
      </w:r>
      <w:r w:rsidRPr="00F81E71">
        <w:rPr>
          <w:rFonts w:ascii="Sakkal Majalla" w:hAnsi="Sakkal Majalla" w:cs="Sakkal Majalla" w:hint="cs"/>
          <w:sz w:val="28"/>
          <w:szCs w:val="28"/>
          <w:rtl/>
        </w:rPr>
        <w:t xml:space="preserve"> </w:t>
      </w:r>
      <w:r w:rsidRPr="00F81E71">
        <w:rPr>
          <w:rFonts w:ascii="Sakkal Majalla" w:hAnsi="Sakkal Majalla" w:cs="Sakkal Majalla"/>
          <w:sz w:val="28"/>
          <w:szCs w:val="28"/>
        </w:rPr>
        <w:t xml:space="preserve">. </w:t>
      </w:r>
    </w:p>
    <w:p w14:paraId="25E1971B" w14:textId="77777777" w:rsidR="000C58EE" w:rsidRPr="00F81E71" w:rsidRDefault="000C58EE" w:rsidP="000C58EE">
      <w:pPr>
        <w:numPr>
          <w:ilvl w:val="0"/>
          <w:numId w:val="12"/>
        </w:numPr>
        <w:spacing w:after="0" w:line="360" w:lineRule="auto"/>
        <w:jc w:val="both"/>
        <w:rPr>
          <w:rFonts w:ascii="Sakkal Majalla" w:hAnsi="Sakkal Majalla" w:cs="Sakkal Majalla"/>
          <w:sz w:val="28"/>
          <w:szCs w:val="28"/>
        </w:rPr>
      </w:pPr>
      <w:r w:rsidRPr="00F81E71">
        <w:rPr>
          <w:rFonts w:ascii="Sakkal Majalla" w:hAnsi="Sakkal Majalla" w:cs="Sakkal Majalla"/>
          <w:sz w:val="28"/>
          <w:szCs w:val="28"/>
          <w:rtl/>
        </w:rPr>
        <w:t>توجد علاقة ذات دلالة إحصائية بين فعالية برامج التدريب المستمر وارتفاع مستوى الكفاءة المهنية الشاملة للكوادر الصحية في المستشفيات الحكومية بالمملكة العربية السعودية عند مستوى الدلالة</w:t>
      </w:r>
      <w:r w:rsidRPr="00F81E71">
        <w:rPr>
          <w:rFonts w:ascii="Sakkal Majalla" w:hAnsi="Sakkal Majalla" w:cs="Sakkal Majalla"/>
          <w:sz w:val="28"/>
          <w:szCs w:val="28"/>
        </w:rPr>
        <w:t xml:space="preserve"> (</w:t>
      </w:r>
      <w:r w:rsidRPr="00F81E71">
        <w:rPr>
          <w:rFonts w:ascii="Cambria" w:hAnsi="Cambria" w:cs="Cambria"/>
          <w:sz w:val="28"/>
          <w:szCs w:val="28"/>
        </w:rPr>
        <w:t>α</w:t>
      </w:r>
      <w:r w:rsidRPr="00F81E71">
        <w:rPr>
          <w:rFonts w:ascii="Sakkal Majalla" w:hAnsi="Sakkal Majalla" w:cs="Sakkal Majalla"/>
          <w:sz w:val="28"/>
          <w:szCs w:val="28"/>
        </w:rPr>
        <w:t xml:space="preserve"> ≤ 0.05)</w:t>
      </w:r>
      <w:r w:rsidRPr="00F81E71">
        <w:rPr>
          <w:rFonts w:ascii="Sakkal Majalla" w:hAnsi="Sakkal Majalla" w:cs="Sakkal Majalla" w:hint="cs"/>
          <w:sz w:val="28"/>
          <w:szCs w:val="28"/>
          <w:rtl/>
        </w:rPr>
        <w:t xml:space="preserve"> </w:t>
      </w:r>
      <w:r w:rsidRPr="00F81E71">
        <w:rPr>
          <w:rFonts w:ascii="Sakkal Majalla" w:hAnsi="Sakkal Majalla" w:cs="Sakkal Majalla"/>
          <w:sz w:val="28"/>
          <w:szCs w:val="28"/>
        </w:rPr>
        <w:t>.</w:t>
      </w:r>
    </w:p>
    <w:p w14:paraId="5A6EBFF9" w14:textId="77777777" w:rsidR="000C58EE" w:rsidRPr="00C46782" w:rsidRDefault="000C58EE" w:rsidP="000C58EE">
      <w:pPr>
        <w:spacing w:after="0" w:line="360" w:lineRule="auto"/>
        <w:jc w:val="both"/>
        <w:rPr>
          <w:rFonts w:ascii="Sakkal Majalla" w:hAnsi="Sakkal Majalla" w:cs="Sakkal Majalla"/>
          <w:sz w:val="28"/>
          <w:szCs w:val="28"/>
          <w:rtl/>
        </w:rPr>
      </w:pPr>
    </w:p>
    <w:p w14:paraId="65C79323" w14:textId="77777777" w:rsidR="000C58EE" w:rsidRPr="009A440E" w:rsidRDefault="000C58EE" w:rsidP="000C58EE">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3464A432"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يعتمد هذا البحث على نظرية رأس المال البشري</w:t>
      </w:r>
      <w:r w:rsidRPr="00F81E71">
        <w:rPr>
          <w:rFonts w:ascii="Sakkal Majalla" w:hAnsi="Sakkal Majalla" w:cs="Sakkal Majalla"/>
          <w:sz w:val="28"/>
          <w:szCs w:val="28"/>
        </w:rPr>
        <w:t xml:space="preserve"> (Human Capital Theory) </w:t>
      </w:r>
      <w:r w:rsidRPr="00F81E71">
        <w:rPr>
          <w:rFonts w:ascii="Sakkal Majalla" w:hAnsi="Sakkal Majalla" w:cs="Sakkal Majalla"/>
          <w:sz w:val="28"/>
          <w:szCs w:val="28"/>
          <w:rtl/>
        </w:rPr>
        <w:t>باعتبارها الإطار النظري الرئيس الذي يفسر العلاقة بين التدريب المستمر وتحسين كفاءة الكوادر الصحية في المستشفيات الحكومية بالمملكة العربية السعودية. وتُعد هذه النظرية من أكثر النظريات استخدامًا في دراسات إدارة الموارد البشرية والإدارة الصحية، حيث قدمها الاقتصادي الأمريكي ثيودور شولتز</w:t>
      </w:r>
      <w:r w:rsidRPr="00F81E71">
        <w:rPr>
          <w:rFonts w:ascii="Sakkal Majalla" w:hAnsi="Sakkal Majalla" w:cs="Sakkal Majalla"/>
          <w:sz w:val="28"/>
          <w:szCs w:val="28"/>
        </w:rPr>
        <w:t xml:space="preserve"> (Theodore Schultz) </w:t>
      </w:r>
      <w:r w:rsidRPr="00F81E71">
        <w:rPr>
          <w:rFonts w:ascii="Sakkal Majalla" w:hAnsi="Sakkal Majalla" w:cs="Sakkal Majalla"/>
          <w:sz w:val="28"/>
          <w:szCs w:val="28"/>
          <w:rtl/>
        </w:rPr>
        <w:t>وطوّرها لاحقًا غاري بيكر</w:t>
      </w:r>
      <w:r w:rsidRPr="00F81E71">
        <w:rPr>
          <w:rFonts w:ascii="Sakkal Majalla" w:hAnsi="Sakkal Majalla" w:cs="Sakkal Majalla"/>
          <w:sz w:val="28"/>
          <w:szCs w:val="28"/>
        </w:rPr>
        <w:t xml:space="preserve"> (Gary Becker)</w:t>
      </w:r>
      <w:r w:rsidRPr="00F81E71">
        <w:rPr>
          <w:rFonts w:ascii="Sakkal Majalla" w:hAnsi="Sakkal Majalla" w:cs="Sakkal Majalla"/>
          <w:sz w:val="28"/>
          <w:szCs w:val="28"/>
          <w:rtl/>
        </w:rPr>
        <w:t>، وانطلقت من فكرة أساسية مفادها أن الإنسان يمثل رأس مال استراتيجيًا للمؤسسة، وأن الاستثمار في تنمية معارفه ومهاراته وخبراته يحقق عوائد إيجابية على مستوى الفرد والمؤسسة والمجتمع. وتنظر هذه النظرية إلى الإنفاق على التعليم والتدريب والتطوير المهني بوصفه استثمارًا طويل الأجل وليس تكلفة تشغيلية، إذ يؤدي إلى رفع الإنتاجية وتحسين جودة الأداء وزيادة القدرة على الابتكار والتكيف مع المتغيرات البيئية. وفي القطاع الصحي تكتسب هذه الفلسفة أهمية مضاعفة، لأن جودة الخدمات الصحية تعتمد بدرجة كبيرة على مستوى كفاءة العاملين وقدرتهم على تطبيق أحدث الممارسات الطبية والإدارية بما يحقق سلامة المرضى ويرفع جودة الرعاية الصحية</w:t>
      </w:r>
      <w:r w:rsidRPr="00F81E71">
        <w:rPr>
          <w:rFonts w:ascii="Sakkal Majalla" w:hAnsi="Sakkal Majalla" w:cs="Sakkal Majalla"/>
          <w:sz w:val="28"/>
          <w:szCs w:val="28"/>
        </w:rPr>
        <w:t>.</w:t>
      </w:r>
    </w:p>
    <w:p w14:paraId="13FBDD05"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وتفترض نظرية رأس المال البشري أن التدريب المستمر يسهم في تراكم رأس المال المعرفي والمهاري لدى العاملين، مما يؤدي إلى تحسين مستوى الأداء الوظيفي ورفع الكفاءة الإنتاجية وتقليل الأخطاء المهنية وزيادة القدرة على اتخاذ القرارات السليمة. كما تؤكد أن المؤسسات التي تستثمر بصورة منتظمة في تنمية كوادرها البشرية تحقق مستويات أعلى من الكفاءة والتميز المؤسسي مقارنة بالمؤسسات التي تهمل جانب التدريب والتطوير. ووفقًا لهذه النظرية، فإن التدريب المستمر لا يقتصر على نقل المعرفة فقط، وإنما يسهم في بناء القدرات العقلية والسلوكية للعاملين، ويعزز التفكير النقدي، والابتكار، والعمل الجماعي، والقدرة على التعامل مع المشكلات المعقدة، وهي جميعها عناصر ضرورية لنجاح المؤسسات الصحية في بيئة عمل تتسم بسرعة التغير والتطور المستمر في العلوم الطبية والتقنيات الصحية</w:t>
      </w:r>
      <w:r w:rsidRPr="00F81E71">
        <w:rPr>
          <w:rFonts w:ascii="Sakkal Majalla" w:hAnsi="Sakkal Majalla" w:cs="Sakkal Majalla"/>
          <w:sz w:val="28"/>
          <w:szCs w:val="28"/>
        </w:rPr>
        <w:t>.</w:t>
      </w:r>
    </w:p>
    <w:p w14:paraId="405ACDE7"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وفي ضوء التطورات المتسارعة التي يشهدها القطاع الصحي عالميًا، أصبحت نظرية رأس المال البشري أكثر ارتباطًا بالممارسات الصحية الحديثة، حيث تعتمد المؤسسات الصحية على التدريب المستمر كوسيلة للحفاظ على كفاءة العاملين في ظل التغيرات المتواصلة في بروتوكولات العلاج، والتقنيات الطبية، والتحول الرقمي، والذكاء الاصطناعي، وأنظمة المعلومات الصحية، والتشخيص الدقيق، وإدارة الجودة وسلامة المرضى. ومن هذا المنطلق، ترى النظرية أن التعلم المهني المستمر يمثل أحد أهم مصادر الميزة التنافسية للمؤسسات الصحية، لأنه يسهم في تحسين جودة الخدمات، ورفع كفاءة استخدام الموارد، وتقليل الأخطاء الطبية، وزيادة رضا المستفيدين، وتحقيق مستويات مرتفعة من الأداء المؤسسي المستدام</w:t>
      </w:r>
      <w:r w:rsidRPr="00F81E71">
        <w:rPr>
          <w:rFonts w:ascii="Sakkal Majalla" w:hAnsi="Sakkal Majalla" w:cs="Sakkal Majalla"/>
          <w:sz w:val="28"/>
          <w:szCs w:val="28"/>
        </w:rPr>
        <w:t>.</w:t>
      </w:r>
    </w:p>
    <w:p w14:paraId="7699DC86"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كما تؤكد النظرية أن الاستثمار في التدريب المستمر يحقق عوائد متعددة على مستوى الفرد والمؤسسة. فعلى مستوى الفرد، يؤدي التدريب إلى تنمية المعرفة العلمية، وصقل المهارات الفنية، وتعزيز الثقة بالنفس، وزيادة الرضا الوظيفي، وتحسين فرص التطور المهني. أما على مستوى المؤسسة الصحية، فينعكس التدريب في صورة ارتفاع الإنتاجية، وتحسن جودة الخدمات، وتقليل معدلات الأخطاء، وتحسين استغلال الموارد، وتعزيز ثقافة الجودة والابتكار، ورفع القدرة على الاستجابة للتحديات الصحية المختلفة. ويبرز هذا الترابط بصورة واضحة في المستشفيات الحكومية التي تعتمد على كوادر بشرية متنوعة التخصصات، تتطلب تحديثًا مستمرًا لمعارفها ومهاراتها بما يتوافق مع المعايير الصحية الوطنية والدولية</w:t>
      </w:r>
      <w:r w:rsidRPr="00F81E71">
        <w:rPr>
          <w:rFonts w:ascii="Sakkal Majalla" w:hAnsi="Sakkal Majalla" w:cs="Sakkal Majalla"/>
          <w:sz w:val="28"/>
          <w:szCs w:val="28"/>
        </w:rPr>
        <w:t>.</w:t>
      </w:r>
    </w:p>
    <w:p w14:paraId="07ADF712"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وتنسجم هذه النظرية مع أهداف رؤية المملكة العربية السعودية 2030 التي أكدت أن تنمية رأس المال البشري تمثل أحد المرتكزات الأساسية لتحقيق التنمية المستدامة، وأن تحسين جودة الخدمات الحكومية، ولا سيما الخدمات الصحية، يرتبط بتطوير قدرات العاملين وتأهيلهم وفق أفضل الممارسات العالمية. لذلك شهد القطاع الصحي السعودي توسعًا في برامج التدريب المستمر، والتعليم الطبي المستمر، وبرامج المحاكاة الطبية، والتدريب الإلكتروني، والتطوير المهني القائم على الكفاءات، بهدف إعداد كوادر صحية قادرة على التعامل مع المستجدات العلمية والتكنولوجية وتحقيق مستويات مرتفعة من الجودة والكفاءة. ومن منظور نظرية رأس المال البشري، فإن هذه البرامج تمثل استثمارًا استراتيجيًا يعزز القدرة المؤسسية للمستشفيات الحكومية، ويزيد من كفاءة الموارد البشرية، ويرفع جاهزية النظام الصحي لمواجهة التحديات المستقبلية</w:t>
      </w:r>
      <w:r w:rsidRPr="00F81E71">
        <w:rPr>
          <w:rFonts w:ascii="Sakkal Majalla" w:hAnsi="Sakkal Majalla" w:cs="Sakkal Majalla"/>
          <w:sz w:val="28"/>
          <w:szCs w:val="28"/>
        </w:rPr>
        <w:t>.</w:t>
      </w:r>
    </w:p>
    <w:p w14:paraId="37EC20B7"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وتوضح النظرية كذلك أن فعالية التدريب المستمر لا تعتمد فقط على عدد البرامج التدريبية المقدمة، بل ترتبط بجودة التخطيط والتنفيذ والتقييم. فكلما كانت البرامج التدريبية مبنية على تحليل دقيق للاحتياجات التدريبية، ومرتبطة بالأهداف المؤسسية، ومعتمدة على أساليب تدريب حديثة وتفاعلية، ازدادت قدرتها على إحداث تغيير حقيقي في أداء العاملين. كما تؤكد أن تقييم أثر التدريب يجب أن يتجاوز قياس رضا المتدربين ليشمل مدى انتقال أثر التعلم إلى بيئة العمل، وتحسن الأداء الفعلي، وانعكاس ذلك على جودة الخدمات الصحية وسلامة المرضى، وهو ما يجعل التدريب عملية مستمرة ومتكاملة ضمن منظومة إدارة الموارد البشرية</w:t>
      </w:r>
      <w:r w:rsidRPr="00F81E71">
        <w:rPr>
          <w:rFonts w:ascii="Sakkal Majalla" w:hAnsi="Sakkal Majalla" w:cs="Sakkal Majalla"/>
          <w:sz w:val="28"/>
          <w:szCs w:val="28"/>
        </w:rPr>
        <w:t>.</w:t>
      </w:r>
    </w:p>
    <w:p w14:paraId="78AFE8A4"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وفي إطار هذه الدراسة، يمثل التدريب المستمر المتغير المستقل الذي يجسد الاستثمار في رأس المال البشري، بينما تمثل كفاءة الكوادر الصحية المتغير التابع الذي يعكس نتائج هذا الاستثمار. ويفترض الإطار النظري أن تحسين جودة التدريب واستمراريته يسهم في تنمية المعارف والمهارات والقدرات المهنية للعاملين، بما يؤدي إلى رفع مستوى الأداء الوظيفي، وتحسين جودة الخدمات الصحية، وتعزيز السلامة المهنية، وزيادة رضا المرضى، ورفع كفاءة المستشفيات الحكومية بصورة عامة. كما يفسر هذا الإطار العلاقة السببية التي تسعى الدراسة إلى اختبارها ميدانيًا باستخدام الأساليب الإحصائية المناسبة، للتحقق من مدى تأثير التدريب المستمر في تحسين كفاءة الكوادر الصحية</w:t>
      </w:r>
      <w:r w:rsidRPr="00F81E71">
        <w:rPr>
          <w:rFonts w:ascii="Sakkal Majalla" w:hAnsi="Sakkal Majalla" w:cs="Sakkal Majalla"/>
          <w:sz w:val="28"/>
          <w:szCs w:val="28"/>
        </w:rPr>
        <w:t>.</w:t>
      </w:r>
    </w:p>
    <w:p w14:paraId="0F7CC575"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وبناءً على ما سبق، فإن اختيار نظرية رأس المال البشري يمثل اختيارًا علميًا ومنهجيًا مناسبًا لطبيعة هذه الدراسة، نظرًا لقدرتها على تفسير العلاقة بين الاستثمار في التدريب المستمر والنتائج المتوقعة على مستوى الأداء الفردي والمؤسسي. كما توفر هذه النظرية أساسًا فكريًا متينًا لبناء نموذج الدراسة، وصياغة فرضياتها، وتفسير نتائجها، بما يضمن اتساق الإطار النظري مع أهداف البحث ومتغيراته، ويسهم في تقديم تفسير علمي للعلاقة بين التدريب المستمر وتحسين كفاءة الكوادر الصحية في المستشفيات الحكومية بالمملكة العربية السعودية</w:t>
      </w:r>
      <w:r w:rsidRPr="00F81E71">
        <w:rPr>
          <w:rFonts w:ascii="Sakkal Majalla" w:hAnsi="Sakkal Majalla" w:cs="Sakkal Majalla"/>
          <w:sz w:val="28"/>
          <w:szCs w:val="28"/>
        </w:rPr>
        <w:t>.</w:t>
      </w:r>
    </w:p>
    <w:p w14:paraId="40AFBFF1" w14:textId="77777777" w:rsidR="000C58EE" w:rsidRPr="00F81E71" w:rsidRDefault="000C58EE" w:rsidP="000C58EE">
      <w:pPr>
        <w:spacing w:line="360" w:lineRule="auto"/>
        <w:jc w:val="both"/>
        <w:rPr>
          <w:rFonts w:ascii="Sakkal Majalla" w:hAnsi="Sakkal Majalla" w:cs="Sakkal Majalla"/>
          <w:sz w:val="28"/>
          <w:szCs w:val="28"/>
          <w:rtl/>
        </w:rPr>
      </w:pPr>
    </w:p>
    <w:p w14:paraId="3163615C" w14:textId="77777777" w:rsidR="000C58EE" w:rsidRPr="00AC170E" w:rsidRDefault="000C58EE" w:rsidP="000C58EE">
      <w:pPr>
        <w:rPr>
          <w:rFonts w:ascii="Sakkal Majalla" w:hAnsi="Sakkal Majalla" w:cs="Sakkal Majalla"/>
          <w:sz w:val="28"/>
          <w:szCs w:val="28"/>
          <w:rtl/>
        </w:rPr>
      </w:pPr>
    </w:p>
    <w:p w14:paraId="4C9AD3F9" w14:textId="77777777" w:rsidR="000C58EE" w:rsidRDefault="000C58EE" w:rsidP="000C58EE">
      <w:pPr>
        <w:rPr>
          <w:rFonts w:ascii="Sakkal Majalla" w:hAnsi="Sakkal Majalla" w:cs="Sakkal Majalla"/>
          <w:sz w:val="28"/>
          <w:szCs w:val="28"/>
          <w:rtl/>
        </w:rPr>
      </w:pPr>
    </w:p>
    <w:p w14:paraId="6AC2D138" w14:textId="77777777" w:rsidR="000C58EE" w:rsidRDefault="000C58EE" w:rsidP="000C58EE">
      <w:pPr>
        <w:rPr>
          <w:rtl/>
        </w:rPr>
      </w:pPr>
    </w:p>
    <w:p w14:paraId="4EE14269" w14:textId="77777777" w:rsidR="000C58EE" w:rsidRDefault="000C58EE" w:rsidP="000C58EE">
      <w:pPr>
        <w:rPr>
          <w:rtl/>
        </w:rPr>
      </w:pPr>
    </w:p>
    <w:p w14:paraId="32BD93A8" w14:textId="77777777" w:rsidR="000C58EE" w:rsidRDefault="000C58EE" w:rsidP="000C58EE">
      <w:pPr>
        <w:rPr>
          <w:rtl/>
        </w:rPr>
      </w:pPr>
    </w:p>
    <w:p w14:paraId="2DD661E2" w14:textId="77777777" w:rsidR="000C58EE" w:rsidRDefault="000C58EE" w:rsidP="000C58EE">
      <w:pPr>
        <w:rPr>
          <w:rtl/>
        </w:rPr>
      </w:pPr>
    </w:p>
    <w:p w14:paraId="1475EA61" w14:textId="77777777" w:rsidR="000C58EE" w:rsidRDefault="000C58EE" w:rsidP="000C58EE">
      <w:pPr>
        <w:rPr>
          <w:rtl/>
        </w:rPr>
      </w:pPr>
    </w:p>
    <w:p w14:paraId="0AAD4576" w14:textId="77777777" w:rsidR="000C58EE" w:rsidRDefault="000C58EE" w:rsidP="000C58EE">
      <w:pPr>
        <w:rPr>
          <w:rtl/>
        </w:rPr>
      </w:pPr>
    </w:p>
    <w:p w14:paraId="344E7884" w14:textId="77777777" w:rsidR="000C58EE" w:rsidRDefault="000C58EE" w:rsidP="000C58EE">
      <w:pPr>
        <w:rPr>
          <w:rtl/>
        </w:rPr>
      </w:pPr>
    </w:p>
    <w:p w14:paraId="41721FB8" w14:textId="77777777" w:rsidR="000C58EE" w:rsidRDefault="000C58EE" w:rsidP="000C58EE">
      <w:pPr>
        <w:rPr>
          <w:rtl/>
        </w:rPr>
      </w:pPr>
    </w:p>
    <w:p w14:paraId="52379F6C" w14:textId="77777777" w:rsidR="000C58EE" w:rsidRDefault="000C58EE" w:rsidP="000C58EE">
      <w:pPr>
        <w:rPr>
          <w:rtl/>
        </w:rPr>
      </w:pPr>
    </w:p>
    <w:p w14:paraId="3AEBDA4F" w14:textId="77777777" w:rsidR="000C58EE" w:rsidRDefault="000C58EE" w:rsidP="000C58EE">
      <w:pPr>
        <w:rPr>
          <w:rtl/>
        </w:rPr>
      </w:pPr>
    </w:p>
    <w:p w14:paraId="0522EE02" w14:textId="77777777" w:rsidR="000C58EE" w:rsidRDefault="000C58EE" w:rsidP="000C58EE">
      <w:pPr>
        <w:rPr>
          <w:rtl/>
        </w:rPr>
      </w:pPr>
    </w:p>
    <w:p w14:paraId="28116605" w14:textId="77777777" w:rsidR="000C58EE" w:rsidRDefault="000C58EE" w:rsidP="000C58EE">
      <w:pPr>
        <w:rPr>
          <w:rtl/>
        </w:rPr>
      </w:pPr>
    </w:p>
    <w:p w14:paraId="3E83967F" w14:textId="77777777" w:rsidR="000C58EE" w:rsidRDefault="000C58EE" w:rsidP="000C58EE">
      <w:pPr>
        <w:rPr>
          <w:rtl/>
        </w:rPr>
      </w:pPr>
    </w:p>
    <w:p w14:paraId="59316751" w14:textId="77777777" w:rsidR="000C58EE" w:rsidRDefault="000C58EE" w:rsidP="000C58EE">
      <w:pPr>
        <w:rPr>
          <w:rtl/>
        </w:rPr>
      </w:pPr>
    </w:p>
    <w:p w14:paraId="57557ED1" w14:textId="77777777" w:rsidR="000C58EE" w:rsidRDefault="000C58EE" w:rsidP="000C58EE">
      <w:pPr>
        <w:rPr>
          <w:rtl/>
        </w:rPr>
      </w:pPr>
    </w:p>
    <w:p w14:paraId="3D641F5B" w14:textId="77777777" w:rsidR="000C58EE" w:rsidRDefault="000C58EE" w:rsidP="000C58EE">
      <w:pPr>
        <w:rPr>
          <w:rtl/>
        </w:rPr>
      </w:pPr>
    </w:p>
    <w:p w14:paraId="70B9ECF1" w14:textId="77777777" w:rsidR="000C58EE" w:rsidRDefault="000C58EE" w:rsidP="000C58EE">
      <w:pPr>
        <w:rPr>
          <w:rtl/>
        </w:rPr>
      </w:pPr>
    </w:p>
    <w:p w14:paraId="4513B1F6" w14:textId="77777777" w:rsidR="000C58EE" w:rsidRPr="009B44D5" w:rsidRDefault="000C58EE" w:rsidP="000C58EE"/>
    <w:p w14:paraId="1F9F0449" w14:textId="77777777" w:rsidR="000C58EE" w:rsidRPr="00AF05ED" w:rsidRDefault="000C58EE" w:rsidP="000C58EE">
      <w:pPr>
        <w:pStyle w:val="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327416CC" w14:textId="77777777" w:rsidR="000C58EE" w:rsidRPr="00AF05ED" w:rsidRDefault="000C58EE" w:rsidP="000C58EE">
      <w:pPr>
        <w:pStyle w:val="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2A9B6561" w14:textId="77777777" w:rsidR="000C58EE" w:rsidRPr="00B7326F" w:rsidRDefault="000C58EE" w:rsidP="000C58EE">
      <w:pPr>
        <w:rPr>
          <w:b/>
          <w:bCs/>
          <w:color w:val="E97132" w:themeColor="accent2"/>
          <w:rtl/>
        </w:rPr>
      </w:pPr>
    </w:p>
    <w:p w14:paraId="268D08D7" w14:textId="77777777" w:rsidR="000C58EE" w:rsidRPr="00B7326F" w:rsidRDefault="000C58EE" w:rsidP="000C58EE">
      <w:pPr>
        <w:rPr>
          <w:b/>
          <w:bCs/>
          <w:color w:val="E97132" w:themeColor="accent2"/>
          <w:rtl/>
        </w:rPr>
      </w:pPr>
    </w:p>
    <w:p w14:paraId="0B98E857" w14:textId="77777777" w:rsidR="000C58EE" w:rsidRPr="003B5A4D" w:rsidRDefault="000C58EE" w:rsidP="000C58EE">
      <w:pPr>
        <w:rPr>
          <w:rFonts w:ascii="Sakkal Majalla" w:hAnsi="Sakkal Majalla" w:cs="Sakkal Majalla"/>
          <w:b/>
          <w:bCs/>
          <w:sz w:val="28"/>
          <w:szCs w:val="28"/>
          <w:u w:val="single"/>
          <w:rtl/>
        </w:rPr>
      </w:pPr>
    </w:p>
    <w:p w14:paraId="041608FB" w14:textId="77777777" w:rsidR="000C58EE" w:rsidRDefault="000C58EE" w:rsidP="000C58EE">
      <w:pPr>
        <w:rPr>
          <w:rFonts w:ascii="Sakkal Majalla" w:hAnsi="Sakkal Majalla" w:cs="Sakkal Majalla"/>
          <w:b/>
          <w:bCs/>
          <w:sz w:val="28"/>
          <w:szCs w:val="28"/>
          <w:u w:val="single"/>
          <w:rtl/>
        </w:rPr>
      </w:pPr>
    </w:p>
    <w:p w14:paraId="5C634193" w14:textId="77777777" w:rsidR="000C58EE" w:rsidRDefault="000C58EE" w:rsidP="000C58EE">
      <w:pPr>
        <w:rPr>
          <w:rFonts w:ascii="Sakkal Majalla" w:hAnsi="Sakkal Majalla" w:cs="Sakkal Majalla"/>
          <w:b/>
          <w:bCs/>
          <w:sz w:val="28"/>
          <w:szCs w:val="28"/>
          <w:u w:val="single"/>
          <w:rtl/>
        </w:rPr>
      </w:pPr>
    </w:p>
    <w:p w14:paraId="5025A708" w14:textId="77777777" w:rsidR="000C58EE" w:rsidRPr="003B5A4D" w:rsidRDefault="000C58EE" w:rsidP="000C58EE">
      <w:pPr>
        <w:rPr>
          <w:rFonts w:ascii="Sakkal Majalla" w:hAnsi="Sakkal Majalla" w:cs="Sakkal Majalla"/>
          <w:b/>
          <w:bCs/>
          <w:sz w:val="28"/>
          <w:szCs w:val="28"/>
          <w:u w:val="single"/>
          <w:rtl/>
        </w:rPr>
      </w:pPr>
    </w:p>
    <w:p w14:paraId="4F85ACA8" w14:textId="77777777" w:rsidR="000C58EE" w:rsidRDefault="000C58EE" w:rsidP="000C58EE">
      <w:pPr>
        <w:rPr>
          <w:rFonts w:ascii="Sakkal Majalla" w:hAnsi="Sakkal Majalla" w:cs="Sakkal Majalla"/>
          <w:sz w:val="28"/>
          <w:szCs w:val="28"/>
          <w:u w:val="single"/>
          <w:rtl/>
        </w:rPr>
      </w:pPr>
    </w:p>
    <w:p w14:paraId="563D7F33" w14:textId="77777777" w:rsidR="000C58EE" w:rsidRDefault="000C58EE" w:rsidP="000C58EE">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10459D06" w14:textId="77777777" w:rsidR="000C58EE" w:rsidRPr="00F81E71" w:rsidRDefault="000C58EE" w:rsidP="000C58EE">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F81E71">
        <w:rPr>
          <w:rFonts w:ascii="Sakkal Majalla" w:hAnsi="Sakkal Majalla" w:cs="Sakkal Majalla"/>
          <w:sz w:val="28"/>
          <w:szCs w:val="28"/>
          <w:rtl/>
        </w:rPr>
        <w:t xml:space="preserve"> الفصل الثاني من أهم الفصول في الدراسات العلمية، إذ يمثل الركيزة الفكرية والعلمية التي يُبنى عليها البحث، ويؤسس للإطار المفاهيمي الذي تستند إليه الدراسة في تفسير العلاقات بين متغيراتها وفهم أبعاد المشكلة البحثية بصورة علمية ومنهجية. ويهدف هذا الفصل إلى تقديم عرض متكامل للأسس النظرية والمعرفية المرتبطة بموضوع الدراسة، من خلال استعراض المفاهيم العلمية ذات الصلة، وتحليل الاتجاهات الفكرية الحديثة، وعرض ما توصلت إليه الأدبيات والدراسات العلمية في مجال تطوير الموارد البشرية الصحية والتدريب المستمر وكفاءة الأداء. كما يسهم هذا الفصل في توضيح الخلفية العلمية التي ينطلق منها الباحث عند بناء نموذج الدراسة وصياغة الفرضيات والأسئلة البحثية، بما يضمن اتساق الدراسة مع الأسس العلمية والمنهجية المتعارف عليها في البحوث الأكاديمية</w:t>
      </w:r>
      <w:r w:rsidRPr="00F81E71">
        <w:rPr>
          <w:rFonts w:ascii="Sakkal Majalla" w:hAnsi="Sakkal Majalla" w:cs="Sakkal Majalla"/>
          <w:sz w:val="28"/>
          <w:szCs w:val="28"/>
        </w:rPr>
        <w:t>.</w:t>
      </w:r>
    </w:p>
    <w:p w14:paraId="59A5AC52" w14:textId="77777777" w:rsidR="000C58EE" w:rsidRPr="00F81E71" w:rsidRDefault="000C58EE" w:rsidP="000C58EE">
      <w:pPr>
        <w:spacing w:line="360" w:lineRule="auto"/>
        <w:jc w:val="both"/>
        <w:rPr>
          <w:rFonts w:ascii="Sakkal Majalla" w:hAnsi="Sakkal Majalla" w:cs="Sakkal Majalla"/>
          <w:sz w:val="28"/>
          <w:szCs w:val="28"/>
        </w:rPr>
      </w:pPr>
      <w:r w:rsidRPr="00F81E71">
        <w:rPr>
          <w:rFonts w:ascii="Sakkal Majalla" w:hAnsi="Sakkal Majalla" w:cs="Sakkal Majalla"/>
          <w:sz w:val="28"/>
          <w:szCs w:val="28"/>
          <w:rtl/>
        </w:rPr>
        <w:t>كما يهدف هذا الفصل إلى بناء قاعدة معرفية متينة تساعد في تفسير النتائج التي سيتم التوصل إليها لاحقًا، وذلك من خلال تحليل الإنتاج العلمي السابق، وإبراز نقاط الاتفاق والاختلاف بين الدراسات المختلفة، والكشف عن الفجوات البحثية التي لا تزال بحاجة إلى مزيد من الدراسة، وهو ما يبرر أهمية إجراء الدراسة الحالية. ويكتسب هذا الفصل أهمية خاصة لأنه يربط بين الجانب النظري والجانب التطبيقي، ويوضح كيفية توظيف المفاهيم والنظريات العلمية في تفسير الظواهر الإدارية والتنظيمية داخل المستشفيات الحكومية. كما يساعد في تحديد الأبعاد الرئيسة لموضوع الدراسة وصياغة نموذجها المفاهيمي بصورة دقيقة، الأمر الذي يسهم في رفع جودة البحث العلمي، وتعزيز مصداقية نتائجه، وتوفير أساس علمي يمكن الاعتماد عليه عند تفسير النتائج ومقارنتها بنتائج الدراسات السابقة، بما يدعم القيمة العلمية للدراسة ويعزز إسهامها في تطوير المعرفة في مجال الإدارة الصحية وتنمية الموارد البشرية</w:t>
      </w:r>
      <w:r w:rsidRPr="00F81E71">
        <w:rPr>
          <w:rFonts w:ascii="Sakkal Majalla" w:hAnsi="Sakkal Majalla" w:cs="Sakkal Majalla"/>
          <w:sz w:val="28"/>
          <w:szCs w:val="28"/>
        </w:rPr>
        <w:t>.</w:t>
      </w:r>
    </w:p>
    <w:p w14:paraId="43D0A805" w14:textId="77777777" w:rsidR="000C58EE" w:rsidRDefault="000C58EE" w:rsidP="000C58EE">
      <w:pPr>
        <w:spacing w:line="360" w:lineRule="auto"/>
        <w:jc w:val="both"/>
        <w:rPr>
          <w:rFonts w:ascii="Sakkal Majalla" w:hAnsi="Sakkal Majalla" w:cs="Sakkal Majalla"/>
          <w:sz w:val="28"/>
          <w:szCs w:val="28"/>
          <w:rtl/>
        </w:rPr>
      </w:pPr>
    </w:p>
    <w:p w14:paraId="36CAA6AD" w14:textId="77777777" w:rsidR="000C58EE" w:rsidRDefault="000C58EE" w:rsidP="000C58EE">
      <w:pPr>
        <w:spacing w:line="360" w:lineRule="auto"/>
        <w:jc w:val="both"/>
        <w:rPr>
          <w:rFonts w:ascii="Sakkal Majalla" w:hAnsi="Sakkal Majalla" w:cs="Sakkal Majalla"/>
          <w:sz w:val="28"/>
          <w:szCs w:val="28"/>
          <w:rtl/>
        </w:rPr>
      </w:pPr>
    </w:p>
    <w:p w14:paraId="30DEA178" w14:textId="77777777" w:rsidR="000C58EE" w:rsidRPr="00C46782" w:rsidRDefault="000C58EE" w:rsidP="000C58EE">
      <w:pPr>
        <w:spacing w:line="360" w:lineRule="auto"/>
        <w:jc w:val="both"/>
        <w:rPr>
          <w:rFonts w:ascii="Sakkal Majalla" w:hAnsi="Sakkal Majalla" w:cs="Sakkal Majalla"/>
          <w:sz w:val="28"/>
          <w:szCs w:val="28"/>
          <w:rtl/>
        </w:rPr>
      </w:pPr>
    </w:p>
    <w:p w14:paraId="67E53E93" w14:textId="77777777" w:rsidR="000C58EE" w:rsidRPr="00AE48D5" w:rsidRDefault="000C58EE" w:rsidP="000C58EE">
      <w:pPr>
        <w:pStyle w:val="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t>المتغير التابع والمستقل</w:t>
      </w:r>
      <w:bookmarkStart w:id="39" w:name="_Toc172397786"/>
      <w:bookmarkStart w:id="40" w:name="_Toc172746099"/>
      <w:bookmarkStart w:id="41" w:name="_Toc179741537"/>
      <w:bookmarkEnd w:id="38"/>
    </w:p>
    <w:p w14:paraId="609E8044" w14:textId="77777777" w:rsidR="000C58EE" w:rsidRPr="00D547D6" w:rsidRDefault="000C58EE" w:rsidP="000C58EE">
      <w:pPr>
        <w:spacing w:line="360" w:lineRule="auto"/>
        <w:jc w:val="both"/>
        <w:rPr>
          <w:rFonts w:ascii="Sakkal Majalla" w:hAnsi="Sakkal Majalla" w:cs="Sakkal Majalla"/>
          <w:b/>
          <w:bCs/>
          <w:sz w:val="28"/>
          <w:szCs w:val="28"/>
        </w:rPr>
      </w:pPr>
      <w:r w:rsidRPr="00D547D6">
        <w:rPr>
          <w:rFonts w:ascii="Sakkal Majalla" w:hAnsi="Sakkal Majalla" w:cs="Sakkal Majalla"/>
          <w:b/>
          <w:bCs/>
          <w:sz w:val="28"/>
          <w:szCs w:val="28"/>
          <w:rtl/>
        </w:rPr>
        <w:t>متغيرات الدراسة</w:t>
      </w:r>
    </w:p>
    <w:p w14:paraId="3BAB9C00" w14:textId="77777777" w:rsidR="000C58EE" w:rsidRPr="00D547D6" w:rsidRDefault="000C58EE" w:rsidP="000C58EE">
      <w:pPr>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تعتمد الدراسة الحالية على نموذج بحثي يهدف إلى قياس أثر التدريب المستمر في تحسين كفاءة الكوادر الصحية داخل المستشفيات الحكومية بالمملكة العربية السعودية، وذلك من خلال دراسة مجموعة من المتغيرات المستقلة التي تمثل الجوانب الأساسية لبرامج التدريب المستمر، وقياس مدى تأثيرها في المتغير التابع المتمثل في كفاءة الكوادر الصحية. ويستند اختيار هذه المتغيرات إلى الأدبيات العلمية في مجالات إدارة الموارد البشرية والإدارة الصحية، التي تؤكد أن فعالية التدريب لا تعتمد على مجرد تنفيذ البرامج التدريبية، وإنما تتأثر بجودة تصميمها، ومدى دعم الإدارة لها، ومستوى استفادة العاملين منها، وهو ما ينعكس في النهاية على مستوى الأداء والكفاءة المهنية</w:t>
      </w:r>
      <w:r w:rsidRPr="00D547D6">
        <w:rPr>
          <w:rFonts w:ascii="Sakkal Majalla" w:hAnsi="Sakkal Majalla" w:cs="Sakkal Majalla"/>
          <w:sz w:val="28"/>
          <w:szCs w:val="28"/>
        </w:rPr>
        <w:t>.</w:t>
      </w:r>
    </w:p>
    <w:p w14:paraId="418C8A09" w14:textId="77777777" w:rsidR="000C58EE" w:rsidRPr="00D547D6" w:rsidRDefault="000C58EE" w:rsidP="000C58EE">
      <w:pPr>
        <w:spacing w:line="360" w:lineRule="auto"/>
        <w:jc w:val="both"/>
        <w:rPr>
          <w:rFonts w:ascii="Sakkal Majalla" w:hAnsi="Sakkal Majalla" w:cs="Sakkal Majalla"/>
          <w:b/>
          <w:bCs/>
          <w:sz w:val="28"/>
          <w:szCs w:val="28"/>
        </w:rPr>
      </w:pPr>
      <w:r w:rsidRPr="00D547D6">
        <w:rPr>
          <w:rFonts w:ascii="Sakkal Majalla" w:hAnsi="Sakkal Majalla" w:cs="Sakkal Majalla"/>
          <w:b/>
          <w:bCs/>
          <w:sz w:val="28"/>
          <w:szCs w:val="28"/>
          <w:rtl/>
        </w:rPr>
        <w:t>أولًا: المتغير التابع (كفاءة الكوادر الصحية)</w:t>
      </w:r>
    </w:p>
    <w:p w14:paraId="47985389" w14:textId="77777777" w:rsidR="000C58EE" w:rsidRPr="00D547D6" w:rsidRDefault="000C58EE" w:rsidP="000C58EE">
      <w:pPr>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يمثل كفاءة الكوادر الصحية المتغير التابع في هذه الدراسة، وهو المتغير الذي يسعى الباحث إلى قياس مدى تأثره بمتغيرات التدريب المستمر المختلفة. ويُقصد بكفاءة الكوادر الصحية قدرة العاملين في المستشفيات الحكومية على أداء واجباتهم المهنية والإدارية والفنية وفق معايير الجودة والكفاءة المطلوبة، وبما يحقق أفضل النتائج الصحية للمستفيدين، مع الاستخدام الأمثل للموارد المتاحة. ولا تقتصر الكفاءة على امتلاك المعرفة العلمية فقط، وإنما تشمل أيضًا المهارات العملية، والقدرة على اتخاذ القرارات السليمة، والالتزام بالمعايير المهنية والأخلاقية، والعمل بروح الفريق، والقدرة على التعامل مع المستجدات الطبية والتكنولوجية، والاستجابة السريعة لمتطلبات العمل في البيئات الصحية المختلفة</w:t>
      </w:r>
      <w:r w:rsidRPr="00D547D6">
        <w:rPr>
          <w:rFonts w:ascii="Sakkal Majalla" w:hAnsi="Sakkal Majalla" w:cs="Sakkal Majalla"/>
          <w:sz w:val="28"/>
          <w:szCs w:val="28"/>
        </w:rPr>
        <w:t>.</w:t>
      </w:r>
    </w:p>
    <w:p w14:paraId="03625C29" w14:textId="27C3DC61" w:rsidR="000C58EE" w:rsidRPr="00D547D6" w:rsidRDefault="000C58EE" w:rsidP="000C58EE">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وتشكل</w:t>
      </w:r>
      <w:r w:rsidRPr="00D547D6">
        <w:rPr>
          <w:rFonts w:ascii="Sakkal Majalla" w:hAnsi="Sakkal Majalla" w:cs="Sakkal Majalla"/>
          <w:sz w:val="28"/>
          <w:szCs w:val="28"/>
          <w:rtl/>
        </w:rPr>
        <w:t xml:space="preserve"> كفاءة الكوادر الصحية من أهم مؤشرات نجاح المؤسسات الصحية، لأنها ترتبط بصورة مباشرة بجودة الخدمات المقدمة، وسلامة المرضى، وكفاءة الأداء المؤسسي، ومستوى رضا المستفيدين. كما تسهم الكفاءة المرتفعة في تقليل الأخطاء الطبية، وتحسين سرعة تقديم الخدمات، وتعزيز جودة التشخيص والعلاج، وتحقيق الاستخدام الأمثل للموارد البشرية والتقنية داخل المستشفيات. ولذلك أصبحت تنمية كفاءة العاملين أحد الأهداف الرئيسة لبرامج التطوير الصحي في المملكة العربية السعودية، التي تسعى إلى بناء كوادر وطنية مؤهلة وقادرة على مواكبة التطورات الطبية وتحقيق مستهدفات رؤية المملكة 2030</w:t>
      </w:r>
      <w:r w:rsidRPr="00D547D6">
        <w:rPr>
          <w:rFonts w:ascii="Sakkal Majalla" w:hAnsi="Sakkal Majalla" w:cs="Sakkal Majalla"/>
          <w:sz w:val="28"/>
          <w:szCs w:val="28"/>
        </w:rPr>
        <w:t>.</w:t>
      </w:r>
    </w:p>
    <w:p w14:paraId="6F7630E3" w14:textId="77777777" w:rsidR="000C58EE" w:rsidRPr="00D547D6" w:rsidRDefault="000C58EE" w:rsidP="000C58EE">
      <w:pPr>
        <w:spacing w:line="360" w:lineRule="auto"/>
        <w:jc w:val="both"/>
        <w:rPr>
          <w:rFonts w:ascii="Sakkal Majalla" w:hAnsi="Sakkal Majalla" w:cs="Sakkal Majalla"/>
          <w:b/>
          <w:bCs/>
          <w:sz w:val="28"/>
          <w:szCs w:val="28"/>
        </w:rPr>
      </w:pPr>
      <w:r w:rsidRPr="00D547D6">
        <w:rPr>
          <w:rFonts w:ascii="Sakkal Majalla" w:hAnsi="Sakkal Majalla" w:cs="Sakkal Majalla"/>
          <w:b/>
          <w:bCs/>
          <w:sz w:val="28"/>
          <w:szCs w:val="28"/>
          <w:rtl/>
        </w:rPr>
        <w:t>ثانيًا: المتغير المستقل الأول (جودة برامج التدريب المستمر)</w:t>
      </w:r>
    </w:p>
    <w:p w14:paraId="243E63CF" w14:textId="77777777" w:rsidR="000C58EE" w:rsidRPr="00D547D6" w:rsidRDefault="000C58EE" w:rsidP="000C58EE">
      <w:pPr>
        <w:spacing w:line="360" w:lineRule="auto"/>
        <w:jc w:val="both"/>
        <w:rPr>
          <w:rFonts w:ascii="Sakkal Majalla" w:hAnsi="Sakkal Majalla" w:cs="Sakkal Majalla"/>
          <w:sz w:val="28"/>
          <w:szCs w:val="28"/>
        </w:rPr>
      </w:pPr>
      <w:r w:rsidRPr="00D547D6">
        <w:rPr>
          <w:rFonts w:ascii="Sakkal Majalla" w:hAnsi="Sakkal Majalla" w:cs="Sakkal Majalla" w:hint="cs"/>
          <w:sz w:val="28"/>
          <w:szCs w:val="28"/>
          <w:rtl/>
        </w:rPr>
        <w:t>يشكل</w:t>
      </w:r>
      <w:r w:rsidRPr="00D547D6">
        <w:rPr>
          <w:rFonts w:ascii="Sakkal Majalla" w:hAnsi="Sakkal Majalla" w:cs="Sakkal Majalla"/>
          <w:sz w:val="28"/>
          <w:szCs w:val="28"/>
          <w:rtl/>
        </w:rPr>
        <w:t xml:space="preserve"> جودة برامج التدريب المستمر أحد أهم المتغيرات المستقلة في الدراسة، ويقصد به مستوى كفاءة البرامج التدريبية من حيث التخطيط والتنظيم، وحداثة المحتوى العلمي، وملاءمته للاحتياجات التدريبية للعاملين، وكفاءة المدربين، واستخدام الأساليب التدريبية الحديثة، وتوفير بيئة تدريبية محفزة تساعد على اكتساب المعرفة والمهارات بصورة فعالة. فكلما كانت البرامج التدريبية مبنية على أسس علمية وتستند إلى تحليل دقيق للاحتياجات الفعلية للعاملين، ازدادت قدرتها على تحقيق أهدافها وتحسين الأداء الوظيفي</w:t>
      </w:r>
      <w:r w:rsidRPr="00D547D6">
        <w:rPr>
          <w:rFonts w:ascii="Sakkal Majalla" w:hAnsi="Sakkal Majalla" w:cs="Sakkal Majalla"/>
          <w:sz w:val="28"/>
          <w:szCs w:val="28"/>
        </w:rPr>
        <w:t>.</w:t>
      </w:r>
    </w:p>
    <w:p w14:paraId="0887D30B" w14:textId="77777777" w:rsidR="000C58EE" w:rsidRPr="00D547D6" w:rsidRDefault="000C58EE" w:rsidP="000C58EE">
      <w:pPr>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وتؤكد الأدبيات الإدارية أن جودة التدريب تعد العامل الأكثر تأثيرًا في نجاح عملية التطوير المهني، لأن البرامج التدريبية ذات الجودة المرتفعة تركز على التطبيق العملي، وتنمية المهارات، وقياس أثر التدريب، وربط مخرجاته باحتياجات العمل الفعلية. وفي القطاع الصحي، تسهم جودة البرامج التدريبية في رفع مستوى المعرفة الطبية، وتحسين المهارات السريرية، وتعزيز القدرة على استخدام التقنيات الصحية الحديثة، وتقليل الأخطاء المهنية، بما يؤدي في النهاية إلى رفع كفاءة الكوادر الصحية وتحسين جودة الرعاية الصحية المقدمة للمرضى</w:t>
      </w:r>
      <w:r w:rsidRPr="00D547D6">
        <w:rPr>
          <w:rFonts w:ascii="Sakkal Majalla" w:hAnsi="Sakkal Majalla" w:cs="Sakkal Majalla"/>
          <w:sz w:val="28"/>
          <w:szCs w:val="28"/>
        </w:rPr>
        <w:t>.</w:t>
      </w:r>
    </w:p>
    <w:p w14:paraId="5DB8147A" w14:textId="77777777" w:rsidR="000C58EE" w:rsidRPr="00D547D6" w:rsidRDefault="000C58EE" w:rsidP="000C58EE">
      <w:pPr>
        <w:spacing w:line="360" w:lineRule="auto"/>
        <w:jc w:val="both"/>
        <w:rPr>
          <w:rFonts w:ascii="Sakkal Majalla" w:hAnsi="Sakkal Majalla" w:cs="Sakkal Majalla"/>
          <w:b/>
          <w:bCs/>
          <w:sz w:val="28"/>
          <w:szCs w:val="28"/>
        </w:rPr>
      </w:pPr>
      <w:r w:rsidRPr="00D547D6">
        <w:rPr>
          <w:rFonts w:ascii="Sakkal Majalla" w:hAnsi="Sakkal Majalla" w:cs="Sakkal Majalla"/>
          <w:b/>
          <w:bCs/>
          <w:sz w:val="28"/>
          <w:szCs w:val="28"/>
          <w:rtl/>
        </w:rPr>
        <w:t>ثالثًا: المتغير المستقل الثاني (دعم الإدارة للتدريب المستمر)</w:t>
      </w:r>
    </w:p>
    <w:p w14:paraId="79F67118" w14:textId="77777777" w:rsidR="000C58EE" w:rsidRPr="00D547D6" w:rsidRDefault="000C58EE" w:rsidP="000C58EE">
      <w:pPr>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يمثل دعم الإدارة للتدريب المستمر أحد المتغيرات الأساسية التي تؤثر في نجاح البرامج التدريبية وتحقيق أهدافها. ويُقصد به مدى اهتمام الإدارة العليا وإدارة المستشفى بتشجيع العاملين على المشاركة في البرامج التدريبية، وتوفير الموارد المالية والتنظيمية اللازمة لتنفيذها، وإتاحة الوقت المناسب للعاملين للمشاركة فيها، وربط التدريب بخطط التطوير الوظيفي والترقيات وتقييم الأداء</w:t>
      </w:r>
      <w:r w:rsidRPr="00D547D6">
        <w:rPr>
          <w:rFonts w:ascii="Sakkal Majalla" w:hAnsi="Sakkal Majalla" w:cs="Sakkal Majalla"/>
          <w:sz w:val="28"/>
          <w:szCs w:val="28"/>
        </w:rPr>
        <w:t>.</w:t>
      </w:r>
    </w:p>
    <w:p w14:paraId="7E5DB1AE" w14:textId="77777777" w:rsidR="000C58EE" w:rsidRPr="00D547D6" w:rsidRDefault="000C58EE" w:rsidP="000C58EE">
      <w:pPr>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ويؤدي الدعم الإداري دورًا محوريًا في ترسيخ ثقافة التعلم المستمر داخل المؤسسة الصحية، حيث يسهم في رفع دافعية العاملين نحو المشاركة الفاعلة في البرامج التدريبية، ويعزز قناعتهم بأهمية التطوير المهني المستمر. كما يساعد في إزالة المعوقات التنظيمية التي قد تحد من الاستفادة من التدريب، مثل ضغط العمل أو نقص الإمكانات. وتشير العديد من الدراسات إلى أن المؤسسات التي تحظى فيها برامج التدريب بدعم إداري واضح تحقق مستويات أعلى من الأداء المؤسسي، لأن الإدارة تسهم في تحويل التدريب إلى جزء من الاستراتيجية المؤسسية وليس مجرد نشاط دوري، الأمر الذي ينعكس بصورة إيجابية على كفاءة الكوادر الصحية وجودة الخدمات المقدمة</w:t>
      </w:r>
      <w:r w:rsidRPr="00D547D6">
        <w:rPr>
          <w:rFonts w:ascii="Sakkal Majalla" w:hAnsi="Sakkal Majalla" w:cs="Sakkal Majalla"/>
          <w:sz w:val="28"/>
          <w:szCs w:val="28"/>
        </w:rPr>
        <w:t>.</w:t>
      </w:r>
    </w:p>
    <w:p w14:paraId="6B766C1A" w14:textId="77777777" w:rsidR="000C58EE" w:rsidRPr="00D547D6" w:rsidRDefault="000C58EE" w:rsidP="000C58EE">
      <w:pPr>
        <w:spacing w:line="360" w:lineRule="auto"/>
        <w:jc w:val="both"/>
        <w:rPr>
          <w:rFonts w:ascii="Sakkal Majalla" w:hAnsi="Sakkal Majalla" w:cs="Sakkal Majalla"/>
          <w:b/>
          <w:bCs/>
          <w:sz w:val="28"/>
          <w:szCs w:val="28"/>
        </w:rPr>
      </w:pPr>
      <w:r w:rsidRPr="00D547D6">
        <w:rPr>
          <w:rFonts w:ascii="Sakkal Majalla" w:hAnsi="Sakkal Majalla" w:cs="Sakkal Majalla"/>
          <w:b/>
          <w:bCs/>
          <w:sz w:val="28"/>
          <w:szCs w:val="28"/>
          <w:rtl/>
        </w:rPr>
        <w:t>رابعًا: المتغير المستقل الثالث (الاستفادة من التدريب المستمر)</w:t>
      </w:r>
    </w:p>
    <w:p w14:paraId="391E0015" w14:textId="77777777" w:rsidR="000C58EE" w:rsidRPr="00D547D6" w:rsidRDefault="000C58EE" w:rsidP="000C58EE">
      <w:pPr>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يقصد بـ الاستفادة من التدريب المستمر مدى قدرة العاملين على تحويل المعارف والمهارات والخبرات المكتسبة خلال البرامج التدريبية إلى ممارسات فعلية داخل بيئة العمل، بما يسهم في تحسين الأداء الوظيفي وزيادة الكفاءة المهنية. ولا تتحقق فاعلية التدريب بمجرد حضور الدورات التدريبية، وإنما تتجسد في قدرة المتدرب على تطبيق ما تعلمه في أداء مهامه اليومية، والاستفادة من المهارات الجديدة في حل المشكلات، وتحسين جودة الخدمات، وتطوير أساليب العمل</w:t>
      </w:r>
      <w:r w:rsidRPr="00D547D6">
        <w:rPr>
          <w:rFonts w:ascii="Sakkal Majalla" w:hAnsi="Sakkal Majalla" w:cs="Sakkal Majalla"/>
          <w:sz w:val="28"/>
          <w:szCs w:val="28"/>
        </w:rPr>
        <w:t>.</w:t>
      </w:r>
    </w:p>
    <w:p w14:paraId="4EF5E8FD" w14:textId="77777777" w:rsidR="000C58EE" w:rsidRPr="00D547D6" w:rsidRDefault="000C58EE" w:rsidP="000C58EE">
      <w:pPr>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وتتأثر درجة الاستفادة من التدريب بعدة عوامل، منها مدى ارتباط محتوى البرامج التدريبية بطبيعة العمل، ومستوى دافعية العاملين للتعلم، والدعم الذي يتلقونه من الإدارة، وإتاحة الفرصة لتطبيق المهارات المكتسبة، بالإضافة إلى وجود نظام لتقييم أثر التدريب ومتابعة نتائجه. وكلما ارتفع مستوى الاستفادة من التدريب، ازدادت قدرة العاملين على تطوير أدائهم المهني، وتحسين جودة الرعاية الصحية، وتعزيز الابتكار في بيئة العمل، وهو ما يسهم في رفع كفاءة الكوادر الصحية وتحقيق أهداف المؤسسات الصحية بكفاءة وفاعلية</w:t>
      </w:r>
      <w:r w:rsidRPr="00D547D6">
        <w:rPr>
          <w:rFonts w:ascii="Sakkal Majalla" w:hAnsi="Sakkal Majalla" w:cs="Sakkal Majalla"/>
          <w:sz w:val="28"/>
          <w:szCs w:val="28"/>
        </w:rPr>
        <w:t>.</w:t>
      </w:r>
    </w:p>
    <w:p w14:paraId="4AF81710" w14:textId="77777777" w:rsidR="000C58EE" w:rsidRPr="00D547D6" w:rsidRDefault="000C58EE" w:rsidP="000C58EE">
      <w:pPr>
        <w:spacing w:line="360" w:lineRule="auto"/>
        <w:jc w:val="both"/>
        <w:rPr>
          <w:rFonts w:ascii="Sakkal Majalla" w:hAnsi="Sakkal Majalla" w:cs="Sakkal Majalla"/>
          <w:b/>
          <w:bCs/>
          <w:sz w:val="28"/>
          <w:szCs w:val="28"/>
          <w:u w:val="single"/>
        </w:rPr>
      </w:pPr>
      <w:r w:rsidRPr="00D547D6">
        <w:rPr>
          <w:rFonts w:ascii="Sakkal Majalla" w:hAnsi="Sakkal Majalla" w:cs="Sakkal Majalla"/>
          <w:b/>
          <w:bCs/>
          <w:sz w:val="28"/>
          <w:szCs w:val="28"/>
          <w:u w:val="single"/>
          <w:rtl/>
        </w:rPr>
        <w:t>العلاقة بين متغيرات الدراسة</w:t>
      </w:r>
    </w:p>
    <w:p w14:paraId="2A99A2E5" w14:textId="77777777" w:rsidR="000C58EE" w:rsidRPr="00D547D6" w:rsidRDefault="000C58EE" w:rsidP="000C58EE">
      <w:pPr>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ترتكز الدراسة على افتراض وجود علاقة تأثير إيجابية بين المتغيرات المستقلة والمتغير التابع، حيث يُتوقع أن تؤدي جودة برامج التدريب المستمر إلى تحسين مستوى المعرفة والمهارات المهنية للعاملين، مما ينعكس بصورة مباشرة على رفع كفاءتهم. كما يُتوقع أن يسهم دعم الإدارة للتدريب المستمر في تعزيز مشاركة العاملين في البرامج التدريبية، وتوفير البيئة التنظيمية المناسبة لتطبيق مخرجات التدريب، الأمر الذي يزيد من فاعلية التدريب ويعزز أثره على الأداء الوظيفي. كذلك فإن ارتفاع مستوى الاستفادة من التدريب المستمر من خلال التطبيق العملي للمعارف والمهارات المكتسبة يؤدي إلى تحسين الأداء المهني، ورفع جودة الخدمات الصحية، وزيادة القدرة على التكيف مع التطورات التقنية والتنظيمية داخل المستشفيات الحكومية</w:t>
      </w:r>
      <w:r w:rsidRPr="00D547D6">
        <w:rPr>
          <w:rFonts w:ascii="Sakkal Majalla" w:hAnsi="Sakkal Majalla" w:cs="Sakkal Majalla"/>
          <w:sz w:val="28"/>
          <w:szCs w:val="28"/>
        </w:rPr>
        <w:t>.</w:t>
      </w:r>
    </w:p>
    <w:p w14:paraId="630AFC1D" w14:textId="77777777" w:rsidR="000C58EE" w:rsidRPr="00D547D6" w:rsidRDefault="000C58EE" w:rsidP="000C58EE">
      <w:pPr>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تفترض الدراسة أن المتغيرات المستقلة الثلاثة تعمل بصورة تكاملية في التأثير على كفاءة الكوادر الصحية؛ فكلما ارتفعت جودة البرامج التدريبية، وزاد مستوى الدعم الإداري، وتحسنت استفادة العاملين من التدريب، ارتفعت كفاءة الكوادر الصحية من حيث المعرفة والمهارة والإنتاجية وجودة الأداء، بما ينعكس إيجابًا على جودة الخدمات الصحية، وسلامة المرضى، وكفاءة الأداء المؤسسي، ودعم تحقيق مستهدفات رؤية المملكة العربية السعودية 2030 في تطوير القطاع الصحي وتنمية رأس المال البشري</w:t>
      </w:r>
      <w:r w:rsidRPr="00D547D6">
        <w:rPr>
          <w:rFonts w:ascii="Sakkal Majalla" w:hAnsi="Sakkal Majalla" w:cs="Sakkal Majalla"/>
          <w:sz w:val="28"/>
          <w:szCs w:val="28"/>
        </w:rPr>
        <w:t>.</w:t>
      </w:r>
    </w:p>
    <w:p w14:paraId="3776C4F8" w14:textId="77777777" w:rsidR="000C58EE" w:rsidRPr="00D547D6" w:rsidRDefault="000C58EE" w:rsidP="000C58EE">
      <w:pPr>
        <w:spacing w:line="360" w:lineRule="auto"/>
        <w:jc w:val="both"/>
        <w:rPr>
          <w:rFonts w:ascii="Sakkal Majalla" w:hAnsi="Sakkal Majalla" w:cs="Sakkal Majalla"/>
          <w:sz w:val="28"/>
          <w:szCs w:val="28"/>
        </w:rPr>
      </w:pPr>
    </w:p>
    <w:p w14:paraId="626F2F2A" w14:textId="77777777" w:rsidR="000C58EE" w:rsidRDefault="000C58EE" w:rsidP="000C58EE">
      <w:pPr>
        <w:pStyle w:val="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5E714CA0" w14:textId="77777777" w:rsidR="000C58EE" w:rsidRPr="00D547D6" w:rsidRDefault="000C58EE" w:rsidP="000C58EE">
      <w:pPr>
        <w:spacing w:after="0" w:line="360" w:lineRule="auto"/>
        <w:ind w:firstLine="567"/>
        <w:jc w:val="both"/>
        <w:rPr>
          <w:rFonts w:ascii="Sakkal Majalla" w:hAnsi="Sakkal Majalla" w:cs="Sakkal Majalla"/>
          <w:kern w:val="0"/>
          <w:sz w:val="28"/>
          <w:szCs w:val="28"/>
          <w:rtl/>
          <w14:ligatures w14:val="none"/>
        </w:rPr>
      </w:pPr>
      <w:r w:rsidRPr="00D547D6">
        <w:rPr>
          <w:rFonts w:ascii="Sakkal Majalla" w:hAnsi="Sakkal Majalla" w:cs="Sakkal Majalla"/>
          <w:kern w:val="0"/>
          <w:sz w:val="28"/>
          <w:szCs w:val="28"/>
          <w:rtl/>
          <w14:ligatures w14:val="none"/>
        </w:rPr>
        <w:t xml:space="preserve">هدفت دراسة </w:t>
      </w:r>
      <w:r w:rsidRPr="00D547D6">
        <w:rPr>
          <w:rFonts w:ascii="Sakkal Majalla" w:hAnsi="Sakkal Majalla" w:cs="Sakkal Majalla"/>
          <w:kern w:val="0"/>
          <w:sz w:val="28"/>
          <w:szCs w:val="28"/>
          <w14:ligatures w14:val="none"/>
        </w:rPr>
        <w:t xml:space="preserve">Alshammari et al. (2024) </w:t>
      </w:r>
      <w:r w:rsidRPr="00D547D6">
        <w:rPr>
          <w:rFonts w:ascii="Sakkal Majalla" w:hAnsi="Sakkal Majalla" w:cs="Sakkal Majalla"/>
          <w:kern w:val="0"/>
          <w:sz w:val="28"/>
          <w:szCs w:val="28"/>
          <w:rtl/>
          <w14:ligatures w14:val="none"/>
        </w:rPr>
        <w:t xml:space="preserve">إلى التعرف على أثر برامج التدريب المهني المستمر في تحسين أداء الكوادر الصحية بالمستشفيات الحكومية في المملكة العربية السعودية، واعتمدت الدراسة على المنهج الوصفي التحليلي، واستخدمت الاستبانة أداةً رئيسة لجمع البيانات من العاملين في عدد من المستشفيات الحكومية. وأظهرت النتائج أن التدريب المستمر يسهم بصورة إيجابية في تطوير المهارات المهنية، وتحسين القدرة على استخدام التقنيات الطبية الحديثة، ورفع مستوى جودة الخدمات الصحية المقدمة للمرضى </w:t>
      </w:r>
      <w:r w:rsidRPr="00D547D6">
        <w:rPr>
          <w:rFonts w:ascii="Sakkal Majalla" w:hAnsi="Sakkal Majalla" w:cs="Sakkal Majalla"/>
          <w:kern w:val="0"/>
          <w:sz w:val="28"/>
          <w:szCs w:val="28"/>
          <w14:ligatures w14:val="none"/>
        </w:rPr>
        <w:t>(Alshammari et al., 2024)</w:t>
      </w:r>
      <w:r w:rsidRPr="00D547D6">
        <w:rPr>
          <w:rFonts w:ascii="Sakkal Majalla" w:hAnsi="Sakkal Majalla" w:cs="Sakkal Majalla" w:hint="cs"/>
          <w:kern w:val="0"/>
          <w:sz w:val="28"/>
          <w:szCs w:val="28"/>
          <w:rtl/>
          <w14:ligatures w14:val="none"/>
        </w:rPr>
        <w:t xml:space="preserve"> </w:t>
      </w:r>
      <w:r w:rsidRPr="00D547D6">
        <w:rPr>
          <w:rFonts w:ascii="Sakkal Majalla" w:hAnsi="Sakkal Majalla" w:cs="Sakkal Majalla"/>
          <w:kern w:val="0"/>
          <w:sz w:val="28"/>
          <w:szCs w:val="28"/>
          <w14:ligatures w14:val="none"/>
        </w:rPr>
        <w:t xml:space="preserve">. </w:t>
      </w:r>
      <w:r w:rsidRPr="00D547D6">
        <w:rPr>
          <w:rFonts w:ascii="Sakkal Majalla" w:hAnsi="Sakkal Majalla" w:cs="Sakkal Majalla"/>
          <w:kern w:val="0"/>
          <w:sz w:val="28"/>
          <w:szCs w:val="28"/>
          <w:rtl/>
          <w14:ligatures w14:val="none"/>
        </w:rPr>
        <w:t>كما أكدت الدراسة أن وجود برامج تدريبية دورية يسهم في رفع مستوى الرضا الوظيفي وزيادة الالتزام التنظيمي لدى العاملين، وأوصت بضرورة تحديث الخطط التدريبية بصورة مستمرة وربطها بالاحتياجات المهنية الفعلية للعاملين</w:t>
      </w:r>
      <w:r w:rsidRPr="00D547D6">
        <w:rPr>
          <w:rFonts w:ascii="Sakkal Majalla" w:hAnsi="Sakkal Majalla" w:cs="Sakkal Majalla" w:hint="cs"/>
          <w:kern w:val="0"/>
          <w:sz w:val="28"/>
          <w:szCs w:val="28"/>
          <w:rtl/>
          <w14:ligatures w14:val="none"/>
        </w:rPr>
        <w:t>.</w:t>
      </w:r>
    </w:p>
    <w:p w14:paraId="3B958552" w14:textId="77777777" w:rsidR="000C58EE" w:rsidRPr="00D547D6" w:rsidRDefault="000C58EE" w:rsidP="000C58EE">
      <w:pPr>
        <w:spacing w:after="0" w:line="360" w:lineRule="auto"/>
        <w:ind w:firstLine="567"/>
        <w:jc w:val="both"/>
        <w:rPr>
          <w:rFonts w:ascii="Sakkal Majalla" w:hAnsi="Sakkal Majalla" w:cs="Sakkal Majalla"/>
          <w:kern w:val="0"/>
          <w:sz w:val="28"/>
          <w:szCs w:val="28"/>
          <w:rtl/>
          <w14:ligatures w14:val="none"/>
        </w:rPr>
      </w:pPr>
      <w:r w:rsidRPr="00D547D6">
        <w:rPr>
          <w:rFonts w:ascii="Sakkal Majalla" w:hAnsi="Sakkal Majalla" w:cs="Sakkal Majalla"/>
          <w:kern w:val="0"/>
          <w:sz w:val="28"/>
          <w:szCs w:val="28"/>
          <w:rtl/>
          <w14:ligatures w14:val="none"/>
        </w:rPr>
        <w:t xml:space="preserve">سعت دراسة </w:t>
      </w:r>
      <w:r w:rsidRPr="00D547D6">
        <w:rPr>
          <w:rFonts w:ascii="Sakkal Majalla" w:hAnsi="Sakkal Majalla" w:cs="Sakkal Majalla"/>
          <w:kern w:val="0"/>
          <w:sz w:val="28"/>
          <w:szCs w:val="28"/>
          <w14:ligatures w14:val="none"/>
        </w:rPr>
        <w:t xml:space="preserve">Al-Qahtani and Al-Ghamdi (2023) </w:t>
      </w:r>
      <w:r w:rsidRPr="00D547D6">
        <w:rPr>
          <w:rFonts w:ascii="Sakkal Majalla" w:hAnsi="Sakkal Majalla" w:cs="Sakkal Majalla"/>
          <w:kern w:val="0"/>
          <w:sz w:val="28"/>
          <w:szCs w:val="28"/>
          <w:rtl/>
          <w14:ligatures w14:val="none"/>
        </w:rPr>
        <w:t xml:space="preserve">إلى قياس العلاقة بين جودة البرامج التدريبية وكفاءة الأداء الوظيفي للعاملين في المستشفيات الحكومية السعودية، مستخدمةً المنهج الكمي من خلال استبانة وزعت على عينة من الأطباء والممرضين والفنيين. وأظهرت النتائج وجود علاقة إيجابية ذات دلالة إحصائية بين جودة البرامج التدريبية ومستوى الكفاءة المهنية للعاملين </w:t>
      </w:r>
      <w:r w:rsidRPr="00D547D6">
        <w:rPr>
          <w:rFonts w:ascii="Sakkal Majalla" w:hAnsi="Sakkal Majalla" w:cs="Sakkal Majalla"/>
          <w:kern w:val="0"/>
          <w:sz w:val="28"/>
          <w:szCs w:val="28"/>
          <w14:ligatures w14:val="none"/>
        </w:rPr>
        <w:t>(Al-Qahtani &amp; Al-Ghamdi, 2023)</w:t>
      </w:r>
      <w:r w:rsidRPr="00D547D6">
        <w:rPr>
          <w:rFonts w:ascii="Sakkal Majalla" w:hAnsi="Sakkal Majalla" w:cs="Sakkal Majalla"/>
          <w:kern w:val="0"/>
          <w:sz w:val="28"/>
          <w:szCs w:val="28"/>
          <w:rtl/>
          <w14:ligatures w14:val="none"/>
        </w:rPr>
        <w:t xml:space="preserve">، كما تبين أن تصميم البرامج التدريبية وفق الاحتياجات الفعلية للعاملين يزيد من فاعلية التدريب ويعزز تطبيق المهارات المكتسبة داخل بيئة العمل </w:t>
      </w:r>
      <w:r w:rsidRPr="00D547D6">
        <w:rPr>
          <w:rFonts w:ascii="Sakkal Majalla" w:hAnsi="Sakkal Majalla" w:cs="Sakkal Majalla"/>
          <w:kern w:val="0"/>
          <w:sz w:val="28"/>
          <w:szCs w:val="28"/>
          <w14:ligatures w14:val="none"/>
        </w:rPr>
        <w:t>(Al-Qahtani &amp; Al-Ghamdi, 2023)</w:t>
      </w:r>
      <w:r w:rsidRPr="00D547D6">
        <w:rPr>
          <w:rFonts w:ascii="Sakkal Majalla" w:hAnsi="Sakkal Majalla" w:cs="Sakkal Majalla" w:hint="cs"/>
          <w:kern w:val="0"/>
          <w:sz w:val="28"/>
          <w:szCs w:val="28"/>
          <w:rtl/>
          <w14:ligatures w14:val="none"/>
        </w:rPr>
        <w:t xml:space="preserve"> </w:t>
      </w:r>
      <w:r w:rsidRPr="00D547D6">
        <w:rPr>
          <w:rFonts w:ascii="Sakkal Majalla" w:hAnsi="Sakkal Majalla" w:cs="Sakkal Majalla"/>
          <w:kern w:val="0"/>
          <w:sz w:val="28"/>
          <w:szCs w:val="28"/>
          <w14:ligatures w14:val="none"/>
        </w:rPr>
        <w:t xml:space="preserve">. </w:t>
      </w:r>
      <w:r w:rsidRPr="00D547D6">
        <w:rPr>
          <w:rFonts w:ascii="Sakkal Majalla" w:hAnsi="Sakkal Majalla" w:cs="Sakkal Majalla"/>
          <w:kern w:val="0"/>
          <w:sz w:val="28"/>
          <w:szCs w:val="28"/>
          <w:rtl/>
          <w14:ligatures w14:val="none"/>
        </w:rPr>
        <w:t xml:space="preserve">وأوصت الدراسة بزيادة الاستثمار في التدريب المهني وتطوير أساليب تقييم أثر البرامج التدريبية </w:t>
      </w:r>
      <w:r w:rsidRPr="00D547D6">
        <w:rPr>
          <w:rFonts w:ascii="Sakkal Majalla" w:hAnsi="Sakkal Majalla" w:cs="Sakkal Majalla" w:hint="cs"/>
          <w:kern w:val="0"/>
          <w:sz w:val="28"/>
          <w:szCs w:val="28"/>
          <w:rtl/>
          <w14:ligatures w14:val="none"/>
        </w:rPr>
        <w:t>.</w:t>
      </w:r>
    </w:p>
    <w:p w14:paraId="7228638B" w14:textId="77777777" w:rsidR="000C58EE" w:rsidRPr="00D547D6" w:rsidRDefault="000C58EE" w:rsidP="000C58EE">
      <w:pPr>
        <w:spacing w:after="0" w:line="360" w:lineRule="auto"/>
        <w:ind w:firstLine="567"/>
        <w:jc w:val="both"/>
        <w:rPr>
          <w:rFonts w:ascii="Sakkal Majalla" w:hAnsi="Sakkal Majalla" w:cs="Sakkal Majalla"/>
          <w:kern w:val="0"/>
          <w:sz w:val="28"/>
          <w:szCs w:val="28"/>
          <w:rtl/>
          <w14:ligatures w14:val="none"/>
        </w:rPr>
      </w:pPr>
      <w:r w:rsidRPr="00D547D6">
        <w:rPr>
          <w:rFonts w:ascii="Sakkal Majalla" w:hAnsi="Sakkal Majalla" w:cs="Sakkal Majalla"/>
          <w:kern w:val="0"/>
          <w:sz w:val="28"/>
          <w:szCs w:val="28"/>
          <w:rtl/>
          <w14:ligatures w14:val="none"/>
        </w:rPr>
        <w:t xml:space="preserve">هدفت دراسة </w:t>
      </w:r>
      <w:r w:rsidRPr="00D547D6">
        <w:rPr>
          <w:rFonts w:ascii="Sakkal Majalla" w:hAnsi="Sakkal Majalla" w:cs="Sakkal Majalla"/>
          <w:kern w:val="0"/>
          <w:sz w:val="28"/>
          <w:szCs w:val="28"/>
          <w14:ligatures w14:val="none"/>
        </w:rPr>
        <w:t xml:space="preserve">Abdelrahman et al. (2022) </w:t>
      </w:r>
      <w:r w:rsidRPr="00D547D6">
        <w:rPr>
          <w:rFonts w:ascii="Sakkal Majalla" w:hAnsi="Sakkal Majalla" w:cs="Sakkal Majalla"/>
          <w:kern w:val="0"/>
          <w:sz w:val="28"/>
          <w:szCs w:val="28"/>
          <w:rtl/>
          <w14:ligatures w14:val="none"/>
        </w:rPr>
        <w:t xml:space="preserve">إلى التعرف على دور التدريب المستمر في تعزيز جودة الرعاية الصحية بالمستشفيات العامة، واعتمدت على المنهج الوصفي التحليلي باستخدام استبانة ومقابلات مع عدد من العاملين في القطاع الصحي. وأظهرت النتائج أن التدريب المستمر يسهم في تحسين جودة الخدمات الصحية، وتقليل الأخطاء الطبية، وتعزيز مهارات التواصل والعمل الجماعي بين أعضاء الفريق الصحي </w:t>
      </w:r>
      <w:r w:rsidRPr="00D547D6">
        <w:rPr>
          <w:rFonts w:ascii="Sakkal Majalla" w:hAnsi="Sakkal Majalla" w:cs="Sakkal Majalla"/>
          <w:kern w:val="0"/>
          <w:sz w:val="28"/>
          <w:szCs w:val="28"/>
          <w14:ligatures w14:val="none"/>
        </w:rPr>
        <w:t>(Abdelrahman et al., 2022)</w:t>
      </w:r>
      <w:r w:rsidRPr="00D547D6">
        <w:rPr>
          <w:rFonts w:ascii="Sakkal Majalla" w:hAnsi="Sakkal Majalla" w:cs="Sakkal Majalla" w:hint="cs"/>
          <w:kern w:val="0"/>
          <w:sz w:val="28"/>
          <w:szCs w:val="28"/>
          <w:rtl/>
          <w14:ligatures w14:val="none"/>
        </w:rPr>
        <w:t xml:space="preserve"> </w:t>
      </w:r>
      <w:r w:rsidRPr="00D547D6">
        <w:rPr>
          <w:rFonts w:ascii="Sakkal Majalla" w:hAnsi="Sakkal Majalla" w:cs="Sakkal Majalla"/>
          <w:kern w:val="0"/>
          <w:sz w:val="28"/>
          <w:szCs w:val="28"/>
          <w14:ligatures w14:val="none"/>
        </w:rPr>
        <w:t xml:space="preserve">. </w:t>
      </w:r>
      <w:r w:rsidRPr="00D547D6">
        <w:rPr>
          <w:rFonts w:ascii="Sakkal Majalla" w:hAnsi="Sakkal Majalla" w:cs="Sakkal Majalla"/>
          <w:kern w:val="0"/>
          <w:sz w:val="28"/>
          <w:szCs w:val="28"/>
          <w:rtl/>
          <w14:ligatures w14:val="none"/>
        </w:rPr>
        <w:t xml:space="preserve">كما أوضحت الدراسة أن التدريب المنتظم يساعد في رفع مستوى الجاهزية المهنية للعاملين ويزيد من قدرتهم على التعامل مع الحالات الطبية المختلفة بكفاءة عالية </w:t>
      </w:r>
      <w:r w:rsidRPr="00D547D6">
        <w:rPr>
          <w:rFonts w:ascii="Sakkal Majalla" w:hAnsi="Sakkal Majalla" w:cs="Sakkal Majalla" w:hint="cs"/>
          <w:kern w:val="0"/>
          <w:sz w:val="28"/>
          <w:szCs w:val="28"/>
          <w:rtl/>
          <w14:ligatures w14:val="none"/>
        </w:rPr>
        <w:t>.</w:t>
      </w:r>
    </w:p>
    <w:p w14:paraId="127FB3A6" w14:textId="77777777" w:rsidR="000C58EE" w:rsidRPr="00D547D6" w:rsidRDefault="000C58EE" w:rsidP="000C58EE">
      <w:pPr>
        <w:spacing w:after="0" w:line="360" w:lineRule="auto"/>
        <w:ind w:firstLine="567"/>
        <w:jc w:val="both"/>
        <w:rPr>
          <w:rFonts w:ascii="Sakkal Majalla" w:hAnsi="Sakkal Majalla" w:cs="Sakkal Majalla"/>
          <w:kern w:val="0"/>
          <w:sz w:val="28"/>
          <w:szCs w:val="28"/>
          <w:rtl/>
          <w14:ligatures w14:val="none"/>
        </w:rPr>
      </w:pPr>
      <w:r w:rsidRPr="00D547D6">
        <w:rPr>
          <w:rFonts w:ascii="Sakkal Majalla" w:hAnsi="Sakkal Majalla" w:cs="Sakkal Majalla"/>
          <w:kern w:val="0"/>
          <w:sz w:val="28"/>
          <w:szCs w:val="28"/>
          <w:rtl/>
          <w14:ligatures w14:val="none"/>
        </w:rPr>
        <w:t xml:space="preserve">استهدفت دراسة </w:t>
      </w:r>
      <w:r w:rsidRPr="00D547D6">
        <w:rPr>
          <w:rFonts w:ascii="Sakkal Majalla" w:hAnsi="Sakkal Majalla" w:cs="Sakkal Majalla"/>
          <w:kern w:val="0"/>
          <w:sz w:val="28"/>
          <w:szCs w:val="28"/>
          <w14:ligatures w14:val="none"/>
        </w:rPr>
        <w:t xml:space="preserve">Alenezi et al. (2021) </w:t>
      </w:r>
      <w:r w:rsidRPr="00D547D6">
        <w:rPr>
          <w:rFonts w:ascii="Sakkal Majalla" w:hAnsi="Sakkal Majalla" w:cs="Sakkal Majalla"/>
          <w:kern w:val="0"/>
          <w:sz w:val="28"/>
          <w:szCs w:val="28"/>
          <w:rtl/>
          <w14:ligatures w14:val="none"/>
        </w:rPr>
        <w:t xml:space="preserve">تحليل أثر دعم الإدارة لبرامج التدريب المستمر في تحسين الأداء المؤسسي بالمستشفيات الحكومية، واعتمدت على المنهج الوصفي باستخدام استبانة وزعت على العاملين في عدد من المستشفيات. وأشارت النتائج إلى أن دعم الإدارة العليا للتدريب من خلال توفير الموارد، وتشجيع العاملين على المشاركة، وربط التدريب بالترقيات والتطوير الوظيفي، يسهم بصورة مباشرة في رفع كفاءة الأداء المؤسسي وتحسين جودة الخدمات الصحية </w:t>
      </w:r>
      <w:r w:rsidRPr="00D547D6">
        <w:rPr>
          <w:rFonts w:ascii="Sakkal Majalla" w:hAnsi="Sakkal Majalla" w:cs="Sakkal Majalla"/>
          <w:kern w:val="0"/>
          <w:sz w:val="28"/>
          <w:szCs w:val="28"/>
          <w14:ligatures w14:val="none"/>
        </w:rPr>
        <w:t>(Alenezi et al., 2021)</w:t>
      </w:r>
      <w:r w:rsidRPr="00D547D6">
        <w:rPr>
          <w:rFonts w:ascii="Sakkal Majalla" w:hAnsi="Sakkal Majalla" w:cs="Sakkal Majalla" w:hint="cs"/>
          <w:kern w:val="0"/>
          <w:sz w:val="28"/>
          <w:szCs w:val="28"/>
          <w:rtl/>
          <w14:ligatures w14:val="none"/>
        </w:rPr>
        <w:t xml:space="preserve"> </w:t>
      </w:r>
      <w:r w:rsidRPr="00D547D6">
        <w:rPr>
          <w:rFonts w:ascii="Sakkal Majalla" w:hAnsi="Sakkal Majalla" w:cs="Sakkal Majalla"/>
          <w:kern w:val="0"/>
          <w:sz w:val="28"/>
          <w:szCs w:val="28"/>
          <w14:ligatures w14:val="none"/>
        </w:rPr>
        <w:t xml:space="preserve">. </w:t>
      </w:r>
      <w:r w:rsidRPr="00D547D6">
        <w:rPr>
          <w:rFonts w:ascii="Sakkal Majalla" w:hAnsi="Sakkal Majalla" w:cs="Sakkal Majalla"/>
          <w:kern w:val="0"/>
          <w:sz w:val="28"/>
          <w:szCs w:val="28"/>
          <w:rtl/>
          <w14:ligatures w14:val="none"/>
        </w:rPr>
        <w:t xml:space="preserve">كما أوصت الدراسة بضرورة تبني سياسات واضحة لدعم التعلم المستمر داخل المؤسسات الصحية </w:t>
      </w:r>
      <w:r w:rsidRPr="00D547D6">
        <w:rPr>
          <w:rFonts w:ascii="Sakkal Majalla" w:hAnsi="Sakkal Majalla" w:cs="Sakkal Majalla" w:hint="cs"/>
          <w:kern w:val="0"/>
          <w:sz w:val="28"/>
          <w:szCs w:val="28"/>
          <w:rtl/>
          <w14:ligatures w14:val="none"/>
        </w:rPr>
        <w:t>.</w:t>
      </w:r>
    </w:p>
    <w:p w14:paraId="481BAD5D" w14:textId="77777777" w:rsidR="000C58EE" w:rsidRPr="00D547D6" w:rsidRDefault="000C58EE" w:rsidP="000C58EE">
      <w:pPr>
        <w:spacing w:after="0" w:line="360" w:lineRule="auto"/>
        <w:ind w:firstLine="567"/>
        <w:jc w:val="both"/>
        <w:rPr>
          <w:rFonts w:ascii="Sakkal Majalla" w:hAnsi="Sakkal Majalla" w:cs="Sakkal Majalla"/>
          <w:kern w:val="0"/>
          <w:sz w:val="28"/>
          <w:szCs w:val="28"/>
          <w:rtl/>
          <w14:ligatures w14:val="none"/>
        </w:rPr>
      </w:pPr>
      <w:r w:rsidRPr="00D547D6">
        <w:rPr>
          <w:rFonts w:ascii="Sakkal Majalla" w:hAnsi="Sakkal Majalla" w:cs="Sakkal Majalla"/>
          <w:kern w:val="0"/>
          <w:sz w:val="28"/>
          <w:szCs w:val="28"/>
          <w:rtl/>
          <w14:ligatures w14:val="none"/>
        </w:rPr>
        <w:t xml:space="preserve">هدفت دراسة </w:t>
      </w:r>
      <w:r w:rsidRPr="00D547D6">
        <w:rPr>
          <w:rFonts w:ascii="Sakkal Majalla" w:hAnsi="Sakkal Majalla" w:cs="Sakkal Majalla"/>
          <w:kern w:val="0"/>
          <w:sz w:val="28"/>
          <w:szCs w:val="28"/>
          <w14:ligatures w14:val="none"/>
        </w:rPr>
        <w:t xml:space="preserve">Mohammed et al. (2020) </w:t>
      </w:r>
      <w:r w:rsidRPr="00D547D6">
        <w:rPr>
          <w:rFonts w:ascii="Sakkal Majalla" w:hAnsi="Sakkal Majalla" w:cs="Sakkal Majalla"/>
          <w:kern w:val="0"/>
          <w:sz w:val="28"/>
          <w:szCs w:val="28"/>
          <w:rtl/>
          <w14:ligatures w14:val="none"/>
        </w:rPr>
        <w:t xml:space="preserve">إلى تقييم أثر التدريب أثناء الخدمة في تنمية كفاءة العاملين بالمؤسسات الصحية الحكومية، واعتمدت على المنهج الوصفي التحليلي باستخدام استبانة طبقت على عينة من العاملين في القطاع الصحي. وأظهرت النتائج أن التدريب المستمر يؤدي إلى رفع مستوى المعرفة المهنية، وتحسين المهارات الفنية، وزيادة سرعة اتخاذ القرار، كما يسهم في رفع الإنتاجية وتقليل الأخطاء المهنية </w:t>
      </w:r>
      <w:r w:rsidRPr="00D547D6">
        <w:rPr>
          <w:rFonts w:ascii="Sakkal Majalla" w:hAnsi="Sakkal Majalla" w:cs="Sakkal Majalla"/>
          <w:kern w:val="0"/>
          <w:sz w:val="28"/>
          <w:szCs w:val="28"/>
          <w14:ligatures w14:val="none"/>
        </w:rPr>
        <w:t>(Mohammed et al., 2020)</w:t>
      </w:r>
      <w:r w:rsidRPr="00D547D6">
        <w:rPr>
          <w:rFonts w:ascii="Sakkal Majalla" w:hAnsi="Sakkal Majalla" w:cs="Sakkal Majalla" w:hint="cs"/>
          <w:kern w:val="0"/>
          <w:sz w:val="28"/>
          <w:szCs w:val="28"/>
          <w:rtl/>
          <w14:ligatures w14:val="none"/>
        </w:rPr>
        <w:t xml:space="preserve"> </w:t>
      </w:r>
      <w:r w:rsidRPr="00D547D6">
        <w:rPr>
          <w:rFonts w:ascii="Sakkal Majalla" w:hAnsi="Sakkal Majalla" w:cs="Sakkal Majalla"/>
          <w:kern w:val="0"/>
          <w:sz w:val="28"/>
          <w:szCs w:val="28"/>
          <w14:ligatures w14:val="none"/>
        </w:rPr>
        <w:t xml:space="preserve">. </w:t>
      </w:r>
      <w:r w:rsidRPr="00D547D6">
        <w:rPr>
          <w:rFonts w:ascii="Sakkal Majalla" w:hAnsi="Sakkal Majalla" w:cs="Sakkal Majalla"/>
          <w:kern w:val="0"/>
          <w:sz w:val="28"/>
          <w:szCs w:val="28"/>
          <w:rtl/>
          <w14:ligatures w14:val="none"/>
        </w:rPr>
        <w:t>وأكدت الدراسة أهمية متابعة أثر التدريب بعد انتهاء البرامج التدريبية لضمان تطبيق المهارات المكتسبة داخل بيئة العمل</w:t>
      </w:r>
      <w:r w:rsidRPr="00D547D6">
        <w:rPr>
          <w:rFonts w:ascii="Sakkal Majalla" w:hAnsi="Sakkal Majalla" w:cs="Sakkal Majalla" w:hint="cs"/>
          <w:kern w:val="0"/>
          <w:sz w:val="28"/>
          <w:szCs w:val="28"/>
          <w:rtl/>
          <w14:ligatures w14:val="none"/>
        </w:rPr>
        <w:t>.</w:t>
      </w:r>
      <w:r w:rsidRPr="00D547D6">
        <w:rPr>
          <w:rFonts w:ascii="Sakkal Majalla" w:hAnsi="Sakkal Majalla" w:cs="Sakkal Majalla"/>
          <w:kern w:val="0"/>
          <w:sz w:val="28"/>
          <w:szCs w:val="28"/>
          <w:rtl/>
          <w14:ligatures w14:val="none"/>
        </w:rPr>
        <w:t xml:space="preserve"> </w:t>
      </w:r>
    </w:p>
    <w:p w14:paraId="68D69C41" w14:textId="77777777" w:rsidR="000C58EE" w:rsidRPr="00D547D6" w:rsidRDefault="000C58EE" w:rsidP="000C58EE">
      <w:pPr>
        <w:spacing w:after="0" w:line="360" w:lineRule="auto"/>
        <w:ind w:firstLine="567"/>
        <w:jc w:val="both"/>
        <w:rPr>
          <w:rFonts w:ascii="Sakkal Majalla" w:hAnsi="Sakkal Majalla" w:cs="Sakkal Majalla"/>
          <w:kern w:val="0"/>
          <w:sz w:val="28"/>
          <w:szCs w:val="28"/>
          <w14:ligatures w14:val="none"/>
        </w:rPr>
      </w:pPr>
      <w:r w:rsidRPr="00D547D6">
        <w:rPr>
          <w:rFonts w:ascii="Sakkal Majalla" w:hAnsi="Sakkal Majalla" w:cs="Sakkal Majalla"/>
          <w:kern w:val="0"/>
          <w:sz w:val="28"/>
          <w:szCs w:val="28"/>
          <w:rtl/>
          <w14:ligatures w14:val="none"/>
        </w:rPr>
        <w:t>ركز تقرير منظمة الصحة العالمية</w:t>
      </w:r>
      <w:r w:rsidRPr="00D547D6">
        <w:rPr>
          <w:rFonts w:ascii="Sakkal Majalla" w:hAnsi="Sakkal Majalla" w:cs="Sakkal Majalla"/>
          <w:kern w:val="0"/>
          <w:sz w:val="28"/>
          <w:szCs w:val="28"/>
          <w14:ligatures w14:val="none"/>
        </w:rPr>
        <w:t xml:space="preserve"> (World Health Organization [WHO], 2019) </w:t>
      </w:r>
      <w:r w:rsidRPr="00D547D6">
        <w:rPr>
          <w:rFonts w:ascii="Sakkal Majalla" w:hAnsi="Sakkal Majalla" w:cs="Sakkal Majalla"/>
          <w:kern w:val="0"/>
          <w:sz w:val="28"/>
          <w:szCs w:val="28"/>
          <w:rtl/>
          <w14:ligatures w14:val="none"/>
        </w:rPr>
        <w:t xml:space="preserve">على أهمية التطوير المهني المستمر للعاملين في القطاع الصحي باعتباره أحد أهم العوامل المؤثرة في تحسين جودة الخدمات الصحية وتحقيق سلامة المرضى. وأوضح التقرير أن المؤسسات الصحية التي تستثمر في التدريب المستمر تحقق مستويات أعلى من الكفاءة والإنتاجية، وتتمكن من مواكبة التطورات العلمية والتكنولوجية بصورة أفضل </w:t>
      </w:r>
      <w:r w:rsidRPr="00D547D6">
        <w:rPr>
          <w:rFonts w:ascii="Sakkal Majalla" w:hAnsi="Sakkal Majalla" w:cs="Sakkal Majalla"/>
          <w:kern w:val="0"/>
          <w:sz w:val="28"/>
          <w:szCs w:val="28"/>
          <w14:ligatures w14:val="none"/>
        </w:rPr>
        <w:t>(World Health Organization [WHO], 2019)</w:t>
      </w:r>
      <w:r w:rsidRPr="00D547D6">
        <w:rPr>
          <w:rFonts w:ascii="Sakkal Majalla" w:hAnsi="Sakkal Majalla" w:cs="Sakkal Majalla" w:hint="cs"/>
          <w:kern w:val="0"/>
          <w:sz w:val="28"/>
          <w:szCs w:val="28"/>
          <w:rtl/>
          <w14:ligatures w14:val="none"/>
        </w:rPr>
        <w:t xml:space="preserve"> </w:t>
      </w:r>
      <w:r w:rsidRPr="00D547D6">
        <w:rPr>
          <w:rFonts w:ascii="Sakkal Majalla" w:hAnsi="Sakkal Majalla" w:cs="Sakkal Majalla"/>
          <w:kern w:val="0"/>
          <w:sz w:val="28"/>
          <w:szCs w:val="28"/>
          <w14:ligatures w14:val="none"/>
        </w:rPr>
        <w:t xml:space="preserve">. </w:t>
      </w:r>
      <w:r w:rsidRPr="00D547D6">
        <w:rPr>
          <w:rFonts w:ascii="Sakkal Majalla" w:hAnsi="Sakkal Majalla" w:cs="Sakkal Majalla"/>
          <w:kern w:val="0"/>
          <w:sz w:val="28"/>
          <w:szCs w:val="28"/>
          <w:rtl/>
          <w14:ligatures w14:val="none"/>
        </w:rPr>
        <w:t xml:space="preserve">كما أكد أن التدريب المستمر يسهم في تحسين الأداء السريري، وتقليل الأخطاء الطبية، ورفع رضا المرضى، ويعد عنصرًا أساسيًا في بناء نظم صحية مستدامة وقادرة على مواجهة التحديات المستقبلية </w:t>
      </w:r>
      <w:r w:rsidRPr="00D547D6">
        <w:rPr>
          <w:rFonts w:ascii="Sakkal Majalla" w:hAnsi="Sakkal Majalla" w:cs="Sakkal Majalla" w:hint="cs"/>
          <w:kern w:val="0"/>
          <w:sz w:val="28"/>
          <w:szCs w:val="28"/>
          <w:rtl/>
          <w14:ligatures w14:val="none"/>
        </w:rPr>
        <w:t>.</w:t>
      </w:r>
    </w:p>
    <w:p w14:paraId="0C3550CB" w14:textId="77777777" w:rsidR="000C58EE" w:rsidRPr="00D547D6" w:rsidRDefault="000C58EE" w:rsidP="000C58EE">
      <w:pPr>
        <w:spacing w:after="0" w:line="360" w:lineRule="auto"/>
        <w:rPr>
          <w:rFonts w:ascii="Sakkal Majalla" w:hAnsi="Sakkal Majalla" w:cs="Sakkal Majalla"/>
          <w:kern w:val="0"/>
          <w:sz w:val="28"/>
          <w:szCs w:val="28"/>
          <w:rtl/>
          <w14:ligatures w14:val="none"/>
        </w:rPr>
      </w:pPr>
    </w:p>
    <w:p w14:paraId="746933CA" w14:textId="77777777" w:rsidR="000C58EE" w:rsidRDefault="000C58EE" w:rsidP="000C58EE">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02F4C77E"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تستند الدراسة الحالية إلى مجموعة من المنطلقات النظرية التي تشكل الأساس الفكري والعلمي لتفسير العلاقة بين التدريب المستمر وكفاءة الكوادر الصحية في المستشفيات الحكومية بالمملكة العربية السعودية. وتُعد هذه المنطلقات إطارًا مرجعيًا يساعد في فهم كيفية تأثير التدريب المستمر في تطوير الأداء المهني للعاملين، ويقدم تفسيرًا علميًا للعوامل التي تسهم في رفع كفاءة الموارد البشرية الصحية وتحسين جودة الخدمات الصحية. كما تنطلق الدراسة من الاتجاهات الحديثة في إدارة الموارد البشرية والإدارة الصحية التي تؤكد أن العنصر البشري يمثل المحور الأساسي لتحقيق التميز المؤسسي، وأن الاستثمار في تطويره يعد أحد أهم متطلبات التنمية المستدامة في المؤسسات الصحية</w:t>
      </w:r>
      <w:r w:rsidRPr="00D547D6">
        <w:rPr>
          <w:rFonts w:ascii="Sakkal Majalla" w:hAnsi="Sakkal Majalla" w:cs="Sakkal Majalla"/>
          <w:sz w:val="28"/>
          <w:szCs w:val="28"/>
        </w:rPr>
        <w:t>.</w:t>
      </w:r>
    </w:p>
    <w:p w14:paraId="0395F10A" w14:textId="77777777" w:rsidR="000C58EE" w:rsidRPr="00D547D6" w:rsidRDefault="000C58EE" w:rsidP="000C58EE">
      <w:pPr>
        <w:pStyle w:val="a8"/>
        <w:numPr>
          <w:ilvl w:val="0"/>
          <w:numId w:val="9"/>
        </w:numPr>
        <w:tabs>
          <w:tab w:val="left" w:pos="1854"/>
        </w:tabs>
        <w:spacing w:line="360" w:lineRule="auto"/>
        <w:jc w:val="both"/>
        <w:rPr>
          <w:rFonts w:ascii="Sakkal Majalla" w:hAnsi="Sakkal Majalla" w:cs="Sakkal Majalla"/>
          <w:b/>
          <w:bCs/>
          <w:sz w:val="28"/>
          <w:szCs w:val="28"/>
        </w:rPr>
      </w:pPr>
      <w:r w:rsidRPr="00D547D6">
        <w:rPr>
          <w:rFonts w:ascii="Sakkal Majalla" w:hAnsi="Sakkal Majalla" w:cs="Sakkal Majalla"/>
          <w:b/>
          <w:bCs/>
          <w:sz w:val="28"/>
          <w:szCs w:val="28"/>
          <w:rtl/>
        </w:rPr>
        <w:t xml:space="preserve"> التدريب المستمر كاستثمار في رأس المال البشري</w:t>
      </w:r>
    </w:p>
    <w:p w14:paraId="2A4CABF5"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تنطلق الدراسة من مبدأ أن التدريب المستمر يمثل أحد أهم أشكال الاستثمار في رأس المال البشري، حيث تُعد الموارد البشرية الأصل الأكثر قيمة داخل المؤسسات الصحية، لما تمتلكه من معارف ومهارات وخبرات تؤثر بصورة مباشرة في جودة الخدمات الصحية. ويستند هذا المنطلق إلى الفكر الإداري الحديث الذي يرى أن الإنفاق على التدريب والتطوير المهني ليس عبئًا ماليًا، وإنما استثمار طويل الأجل يحقق عوائد تتمثل في رفع الإنتاجية، وتحسين الأداء، وزيادة القدرة على الابتكار، وتعزيز القدرة التنافسية للمؤسسات</w:t>
      </w:r>
      <w:r w:rsidRPr="00D547D6">
        <w:rPr>
          <w:rFonts w:ascii="Sakkal Majalla" w:hAnsi="Sakkal Majalla" w:cs="Sakkal Majalla"/>
          <w:sz w:val="28"/>
          <w:szCs w:val="28"/>
        </w:rPr>
        <w:t>.</w:t>
      </w:r>
    </w:p>
    <w:p w14:paraId="5A6D9DA0" w14:textId="77777777" w:rsidR="000C58EE" w:rsidRDefault="000C58EE" w:rsidP="000C58EE">
      <w:pPr>
        <w:tabs>
          <w:tab w:val="left" w:pos="1854"/>
        </w:tabs>
        <w:spacing w:line="360" w:lineRule="auto"/>
        <w:jc w:val="both"/>
        <w:rPr>
          <w:rFonts w:ascii="Sakkal Majalla" w:hAnsi="Sakkal Majalla" w:cs="Sakkal Majalla"/>
          <w:sz w:val="28"/>
          <w:szCs w:val="28"/>
          <w:rtl/>
        </w:rPr>
      </w:pPr>
      <w:r w:rsidRPr="00D547D6">
        <w:rPr>
          <w:rFonts w:ascii="Sakkal Majalla" w:hAnsi="Sakkal Majalla" w:cs="Sakkal Majalla"/>
          <w:sz w:val="28"/>
          <w:szCs w:val="28"/>
          <w:rtl/>
        </w:rPr>
        <w:t>وفي القطاع الصحي، يزداد هذا المنطلق أهمية نظرًا لأن جودة الرعاية الصحية تعتمد بدرجة كبيرة على كفاءة الأطباء والممرضين والفنيين والإداريين، وقدرتهم على مواكبة التطورات العلمية والتكنولوجية المتسارعة. ولذلك فإن التدريب المستمر يسهم في تحديث المعارف الطبية، وتنمية المهارات السريرية والإدارية، وتحسين القدرة على استخدام الأجهزة والتقنيات الحديثة، الأمر الذي يؤدي إلى رفع كفاءة العاملين وتحسين جودة الخدمات المقدمة للمستفيدين. ومن هذا المنطلق، ترى الدراسة أن الاستثمار المستمر في تدريب الكوادر الصحية يمثل شرطًا أساسيًا لتحقيق الأداء المؤسسي المتميز والاستدامة في القطاع الصحي</w:t>
      </w:r>
      <w:r w:rsidRPr="00D547D6">
        <w:rPr>
          <w:rFonts w:ascii="Sakkal Majalla" w:hAnsi="Sakkal Majalla" w:cs="Sakkal Majalla"/>
          <w:sz w:val="28"/>
          <w:szCs w:val="28"/>
        </w:rPr>
        <w:t>.</w:t>
      </w:r>
    </w:p>
    <w:p w14:paraId="76033C52"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p>
    <w:p w14:paraId="3A44E698" w14:textId="77777777" w:rsidR="000C58EE" w:rsidRPr="00D547D6" w:rsidRDefault="000C58EE" w:rsidP="000C58EE">
      <w:pPr>
        <w:pStyle w:val="a8"/>
        <w:numPr>
          <w:ilvl w:val="0"/>
          <w:numId w:val="9"/>
        </w:numPr>
        <w:tabs>
          <w:tab w:val="left" w:pos="1854"/>
        </w:tabs>
        <w:spacing w:line="360" w:lineRule="auto"/>
        <w:jc w:val="both"/>
        <w:rPr>
          <w:rFonts w:ascii="Sakkal Majalla" w:hAnsi="Sakkal Majalla" w:cs="Sakkal Majalla"/>
          <w:b/>
          <w:bCs/>
          <w:sz w:val="28"/>
          <w:szCs w:val="28"/>
        </w:rPr>
      </w:pPr>
      <w:r w:rsidRPr="00D547D6">
        <w:rPr>
          <w:rFonts w:ascii="Sakkal Majalla" w:hAnsi="Sakkal Majalla" w:cs="Sakkal Majalla"/>
          <w:b/>
          <w:bCs/>
          <w:sz w:val="28"/>
          <w:szCs w:val="28"/>
          <w:rtl/>
        </w:rPr>
        <w:t xml:space="preserve"> التعلم المستمر أساس التطوير المهني</w:t>
      </w:r>
    </w:p>
    <w:p w14:paraId="004F20C0"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تعتمد الدراسة على منطلق علمي يتمثل في أن التعلم عملية مستمرة ترافق الفرد طوال حياته المهنية، ولا تقتصر على مرحلة التعليم الجامعي أو التدريب الأولي قبل الالتحاق بالعمل. فمع التطور السريع في العلوم الطبية، وظهور تقنيات علاجية وتشخيصية حديثة، أصبح من الضروري أن يواصل العاملون في القطاع الصحي تحديث معارفهم ومهاراتهم بصورة منتظمة حتى يتمكنوا من أداء مهامهم بكفاءة وفاعلية</w:t>
      </w:r>
      <w:r w:rsidRPr="00D547D6">
        <w:rPr>
          <w:rFonts w:ascii="Sakkal Majalla" w:hAnsi="Sakkal Majalla" w:cs="Sakkal Majalla"/>
          <w:sz w:val="28"/>
          <w:szCs w:val="28"/>
        </w:rPr>
        <w:t>.</w:t>
      </w:r>
    </w:p>
    <w:p w14:paraId="76A81CD2"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ويؤكد هذا المنطلق أن المؤسسات الصحية الناجحة هي التي تتبنى ثقافة التعلم المستمر، وتشجع العاملين على المشاركة في البرامج التدريبية، وتوفر لهم بيئة تنظيمية تدعم التطوير المهني. كما أن التعلم المستمر يسهم في تنمية التفكير التحليلي، وتحسين القدرة على حل المشكلات، وتعزيز مهارات اتخاذ القرار، ورفع القدرة على التكيف مع المتغيرات التنظيمية والتكنولوجية، وهو ما ينعكس بصورة مباشرة على كفاءة الأداء المهني وجودة الخدمات الصحية</w:t>
      </w:r>
      <w:r w:rsidRPr="00D547D6">
        <w:rPr>
          <w:rFonts w:ascii="Sakkal Majalla" w:hAnsi="Sakkal Majalla" w:cs="Sakkal Majalla"/>
          <w:sz w:val="28"/>
          <w:szCs w:val="28"/>
        </w:rPr>
        <w:t>.</w:t>
      </w:r>
    </w:p>
    <w:p w14:paraId="2A66918A" w14:textId="77777777" w:rsidR="000C58EE" w:rsidRPr="00D547D6" w:rsidRDefault="000C58EE" w:rsidP="000C58EE">
      <w:pPr>
        <w:pStyle w:val="a8"/>
        <w:numPr>
          <w:ilvl w:val="0"/>
          <w:numId w:val="9"/>
        </w:numPr>
        <w:tabs>
          <w:tab w:val="left" w:pos="1854"/>
        </w:tabs>
        <w:spacing w:line="360" w:lineRule="auto"/>
        <w:jc w:val="both"/>
        <w:rPr>
          <w:rFonts w:ascii="Sakkal Majalla" w:hAnsi="Sakkal Majalla" w:cs="Sakkal Majalla"/>
          <w:b/>
          <w:bCs/>
          <w:sz w:val="28"/>
          <w:szCs w:val="28"/>
        </w:rPr>
      </w:pPr>
      <w:r w:rsidRPr="00D547D6">
        <w:rPr>
          <w:rFonts w:ascii="Sakkal Majalla" w:hAnsi="Sakkal Majalla" w:cs="Sakkal Majalla"/>
          <w:b/>
          <w:bCs/>
          <w:sz w:val="28"/>
          <w:szCs w:val="28"/>
          <w:rtl/>
        </w:rPr>
        <w:t xml:space="preserve"> العلاقة بين جودة التدريب وتحسين الأداء الوظيفي</w:t>
      </w:r>
    </w:p>
    <w:p w14:paraId="3BEA168D"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ترتكز الدراسة على منطلق نظري مفاده أن فعالية التدريب لا تعتمد على كثرة البرامج التدريبية، وإنما ترتبط بدرجة كبيرة بجودة تصميمها وتنفيذها ومدى توافقها مع الاحتياجات الفعلية للعاملين. فالبرامج التدريبية التي تُبنى على تحليل علمي للاحتياجات التدريبية، وتستخدم أساليب تدريب حديثة، وتوفر محتوى علميًا متطورًا، تكون أكثر قدرة على إحداث تغيير إيجابي في أداء العاملين مقارنة بالبرامج التقليدية</w:t>
      </w:r>
      <w:r w:rsidRPr="00D547D6">
        <w:rPr>
          <w:rFonts w:ascii="Sakkal Majalla" w:hAnsi="Sakkal Majalla" w:cs="Sakkal Majalla"/>
          <w:sz w:val="28"/>
          <w:szCs w:val="28"/>
        </w:rPr>
        <w:t>.</w:t>
      </w:r>
    </w:p>
    <w:p w14:paraId="1E6FFAA3" w14:textId="77777777" w:rsidR="000C58EE" w:rsidRDefault="000C58EE" w:rsidP="000C58EE">
      <w:pPr>
        <w:tabs>
          <w:tab w:val="left" w:pos="1854"/>
        </w:tabs>
        <w:spacing w:line="360" w:lineRule="auto"/>
        <w:jc w:val="both"/>
        <w:rPr>
          <w:rFonts w:ascii="Sakkal Majalla" w:hAnsi="Sakkal Majalla" w:cs="Sakkal Majalla"/>
          <w:sz w:val="28"/>
          <w:szCs w:val="28"/>
          <w:rtl/>
        </w:rPr>
      </w:pPr>
      <w:r w:rsidRPr="00D547D6">
        <w:rPr>
          <w:rFonts w:ascii="Sakkal Majalla" w:hAnsi="Sakkal Majalla" w:cs="Sakkal Majalla"/>
          <w:sz w:val="28"/>
          <w:szCs w:val="28"/>
          <w:rtl/>
        </w:rPr>
        <w:t>ويؤكد هذا المنطلق أن جودة التدريب تؤدي إلى تطوير المعرفة والمهارات والسلوكيات المهنية، مما يسهم في تحسين الأداء الوظيفي، وزيادة الإنتاجية، وتقليل الأخطاء المهنية، وتعزيز القدرة على تقديم خدمات صحية أكثر جودة وكفاءة. كما أن التدريب عالي الجودة يساعد العاملين على التعامل مع التقنيات الطبية الحديثة، ويزيد من قدرتهم على تطبيق أفضل الممارسات المهنية، الأمر الذي يدعم تحقيق أهداف المؤسسات الصحية ويعزز رضا المرضى والمستفيدين</w:t>
      </w:r>
      <w:r w:rsidRPr="00D547D6">
        <w:rPr>
          <w:rFonts w:ascii="Sakkal Majalla" w:hAnsi="Sakkal Majalla" w:cs="Sakkal Majalla"/>
          <w:sz w:val="28"/>
          <w:szCs w:val="28"/>
        </w:rPr>
        <w:t>.</w:t>
      </w:r>
    </w:p>
    <w:p w14:paraId="030BCEAA" w14:textId="77777777" w:rsidR="000C58EE" w:rsidRDefault="000C58EE" w:rsidP="000C58EE">
      <w:pPr>
        <w:tabs>
          <w:tab w:val="left" w:pos="1854"/>
        </w:tabs>
        <w:spacing w:line="360" w:lineRule="auto"/>
        <w:jc w:val="both"/>
        <w:rPr>
          <w:rFonts w:ascii="Sakkal Majalla" w:hAnsi="Sakkal Majalla" w:cs="Sakkal Majalla"/>
          <w:sz w:val="28"/>
          <w:szCs w:val="28"/>
          <w:rtl/>
        </w:rPr>
      </w:pPr>
    </w:p>
    <w:p w14:paraId="6F113113"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p>
    <w:p w14:paraId="48EF09C5" w14:textId="77777777" w:rsidR="000C58EE" w:rsidRPr="00D547D6" w:rsidRDefault="000C58EE" w:rsidP="000C58EE">
      <w:pPr>
        <w:pStyle w:val="a8"/>
        <w:numPr>
          <w:ilvl w:val="0"/>
          <w:numId w:val="9"/>
        </w:numPr>
        <w:tabs>
          <w:tab w:val="left" w:pos="1854"/>
        </w:tabs>
        <w:spacing w:line="360" w:lineRule="auto"/>
        <w:jc w:val="both"/>
        <w:rPr>
          <w:rFonts w:ascii="Sakkal Majalla" w:hAnsi="Sakkal Majalla" w:cs="Sakkal Majalla"/>
          <w:b/>
          <w:bCs/>
          <w:sz w:val="28"/>
          <w:szCs w:val="28"/>
        </w:rPr>
      </w:pPr>
      <w:r w:rsidRPr="00D547D6">
        <w:rPr>
          <w:rFonts w:ascii="Sakkal Majalla" w:hAnsi="Sakkal Majalla" w:cs="Sakkal Majalla"/>
          <w:b/>
          <w:bCs/>
          <w:sz w:val="28"/>
          <w:szCs w:val="28"/>
          <w:rtl/>
        </w:rPr>
        <w:t xml:space="preserve"> أهمية الدعم الإداري في نجاح التدريب المستمر</w:t>
      </w:r>
    </w:p>
    <w:p w14:paraId="15569A25"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تنطلق الدراسة من افتراض أن نجاح برامج التدريب المستمر لا يعتمد فقط على تصميم البرامج التدريبية، بل يتطلب وجود دعم إداري فعال يضمن استمرارية التدريب وتحقيق أهدافه. ويشمل هذا الدعم توفير الموارد المالية والبشرية اللازمة، وتشجيع العاملين على المشاركة في البرامج التدريبية، وتهيئة بيئة عمل محفزة للتعلم، وربط نتائج التدريب بخطط التطوير المهني والترقيات وتقييم الأداء</w:t>
      </w:r>
      <w:r w:rsidRPr="00D547D6">
        <w:rPr>
          <w:rFonts w:ascii="Sakkal Majalla" w:hAnsi="Sakkal Majalla" w:cs="Sakkal Majalla"/>
          <w:sz w:val="28"/>
          <w:szCs w:val="28"/>
        </w:rPr>
        <w:t>.</w:t>
      </w:r>
    </w:p>
    <w:p w14:paraId="36642D2C"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ويعد الدعم الإداري عنصرًا رئيسًا في بناء ثقافة تنظيمية تؤمن بأهمية التعلم المستمر، إذ يسهم في زيادة دافعية العاملين نحو التطوير الذاتي، ويعزز التزامهم بتطبيق ما تعلموه داخل بيئة العمل. كما يساعد في إزالة المعوقات التنظيمية التي قد تحد من فاعلية التدريب، مثل ضغط العمل أو محدودية الوقت أو نقص الإمكانات، مما يزيد من فرص نجاح البرامج التدريبية وانعكاسها الإيجابي على كفاءة الكوادر الصحية</w:t>
      </w:r>
      <w:r w:rsidRPr="00D547D6">
        <w:rPr>
          <w:rFonts w:ascii="Sakkal Majalla" w:hAnsi="Sakkal Majalla" w:cs="Sakkal Majalla"/>
          <w:sz w:val="28"/>
          <w:szCs w:val="28"/>
        </w:rPr>
        <w:t>.</w:t>
      </w:r>
    </w:p>
    <w:p w14:paraId="3C25BF83" w14:textId="77777777" w:rsidR="000C58EE" w:rsidRPr="00D547D6" w:rsidRDefault="000C58EE" w:rsidP="000C58EE">
      <w:pPr>
        <w:pStyle w:val="a8"/>
        <w:numPr>
          <w:ilvl w:val="0"/>
          <w:numId w:val="9"/>
        </w:numPr>
        <w:tabs>
          <w:tab w:val="left" w:pos="1854"/>
        </w:tabs>
        <w:spacing w:line="360" w:lineRule="auto"/>
        <w:jc w:val="both"/>
        <w:rPr>
          <w:rFonts w:ascii="Sakkal Majalla" w:hAnsi="Sakkal Majalla" w:cs="Sakkal Majalla"/>
          <w:b/>
          <w:bCs/>
          <w:sz w:val="28"/>
          <w:szCs w:val="28"/>
        </w:rPr>
      </w:pPr>
      <w:r w:rsidRPr="00D547D6">
        <w:rPr>
          <w:rFonts w:ascii="Sakkal Majalla" w:hAnsi="Sakkal Majalla" w:cs="Sakkal Majalla"/>
          <w:b/>
          <w:bCs/>
          <w:sz w:val="28"/>
          <w:szCs w:val="28"/>
          <w:rtl/>
        </w:rPr>
        <w:t xml:space="preserve"> كفاءة الكوادر الصحية مدخل لتحقيق جودة الخدمات الصحية</w:t>
      </w:r>
    </w:p>
    <w:p w14:paraId="0F30C5DB"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تتبنى الدراسة منطلقًا نظريًا يؤكد أن كفاءة الكوادر الصحية تمثل حجر الأساس في تحسين جودة الخدمات الصحية وتحقيق التميز المؤسسي. فالعاملون في القطاع الصحي هم المسؤولون عن تنفيذ العمليات العلاجية والتشخيصية والإدارية، وبالتالي فإن مستوى كفاءتهم ينعكس بصورة مباشرة على سلامة المرضى، ودقة التشخيص، وجودة الرعاية الصحية، وكفاءة استخدام الموارد</w:t>
      </w:r>
      <w:r w:rsidRPr="00D547D6">
        <w:rPr>
          <w:rFonts w:ascii="Sakkal Majalla" w:hAnsi="Sakkal Majalla" w:cs="Sakkal Majalla"/>
          <w:sz w:val="28"/>
          <w:szCs w:val="28"/>
        </w:rPr>
        <w:t>.</w:t>
      </w:r>
    </w:p>
    <w:p w14:paraId="5D231E0D" w14:textId="77777777" w:rsidR="000C58EE" w:rsidRDefault="000C58EE" w:rsidP="000C58EE">
      <w:pPr>
        <w:tabs>
          <w:tab w:val="left" w:pos="1854"/>
        </w:tabs>
        <w:spacing w:line="360" w:lineRule="auto"/>
        <w:jc w:val="both"/>
        <w:rPr>
          <w:rFonts w:ascii="Sakkal Majalla" w:hAnsi="Sakkal Majalla" w:cs="Sakkal Majalla"/>
          <w:sz w:val="28"/>
          <w:szCs w:val="28"/>
          <w:rtl/>
        </w:rPr>
      </w:pPr>
      <w:r w:rsidRPr="00D547D6">
        <w:rPr>
          <w:rFonts w:ascii="Sakkal Majalla" w:hAnsi="Sakkal Majalla" w:cs="Sakkal Majalla"/>
          <w:sz w:val="28"/>
          <w:szCs w:val="28"/>
          <w:rtl/>
        </w:rPr>
        <w:t>ويشير هذا المنطلق إلى أن تحسين كفاءة العاملين لا يتحقق بصورة تلقائية، وإنما يتطلب برامج تطوير مهني مستمرة تستجيب للتغيرات في بيئة العمل الصحي، وتسهم في تنمية المعارف والمهارات والقدرات السلوكية والمهنية. كما أن الكفاءة المهنية لا تقتصر على الجوانب الفنية، بل تشمل الالتزام بأخلاقيات المهنة، والقدرة على التواصل الفعال، والعمل الجماعي، وإدارة الوقت، واتخاذ القرارات المناسبة في المواقف المختلفة</w:t>
      </w:r>
      <w:r w:rsidRPr="00D547D6">
        <w:rPr>
          <w:rFonts w:ascii="Sakkal Majalla" w:hAnsi="Sakkal Majalla" w:cs="Sakkal Majalla"/>
          <w:sz w:val="28"/>
          <w:szCs w:val="28"/>
        </w:rPr>
        <w:t>.</w:t>
      </w:r>
    </w:p>
    <w:p w14:paraId="3B3FD363" w14:textId="77777777" w:rsidR="000C58EE" w:rsidRDefault="000C58EE" w:rsidP="000C58EE">
      <w:pPr>
        <w:tabs>
          <w:tab w:val="left" w:pos="1854"/>
        </w:tabs>
        <w:spacing w:line="360" w:lineRule="auto"/>
        <w:jc w:val="both"/>
        <w:rPr>
          <w:rFonts w:ascii="Sakkal Majalla" w:hAnsi="Sakkal Majalla" w:cs="Sakkal Majalla"/>
          <w:sz w:val="28"/>
          <w:szCs w:val="28"/>
          <w:rtl/>
        </w:rPr>
      </w:pPr>
    </w:p>
    <w:p w14:paraId="22908908"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p>
    <w:p w14:paraId="2744BB1B" w14:textId="77777777" w:rsidR="000C58EE" w:rsidRPr="00D547D6" w:rsidRDefault="000C58EE" w:rsidP="000C58EE">
      <w:pPr>
        <w:pStyle w:val="a8"/>
        <w:numPr>
          <w:ilvl w:val="0"/>
          <w:numId w:val="9"/>
        </w:numPr>
        <w:tabs>
          <w:tab w:val="left" w:pos="1854"/>
        </w:tabs>
        <w:spacing w:line="360" w:lineRule="auto"/>
        <w:jc w:val="both"/>
        <w:rPr>
          <w:rFonts w:ascii="Sakkal Majalla" w:hAnsi="Sakkal Majalla" w:cs="Sakkal Majalla"/>
          <w:b/>
          <w:bCs/>
          <w:sz w:val="28"/>
          <w:szCs w:val="28"/>
        </w:rPr>
      </w:pPr>
      <w:r w:rsidRPr="00D547D6">
        <w:rPr>
          <w:rFonts w:ascii="Sakkal Majalla" w:hAnsi="Sakkal Majalla" w:cs="Sakkal Majalla"/>
          <w:b/>
          <w:bCs/>
          <w:sz w:val="28"/>
          <w:szCs w:val="28"/>
          <w:rtl/>
        </w:rPr>
        <w:t>التدريب المستمر ودعم التحول الصحي في المملكة العربية السعودية</w:t>
      </w:r>
    </w:p>
    <w:p w14:paraId="12CAC13F"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تنطلق الدراسة أيضًا من أن التدريب المستمر يمثل أحد المحاور الرئيسة لدعم برامج التحول الصحي في المملكة العربية السعودية، التي تستهدف بناء نظام صحي أكثر كفاءة واستدامة وجودة وفق مستهدفات رؤية المملكة 2030. فقد أولت الرؤية اهتمامًا كبيرًا بتنمية رأس المال البشري، ورفع كفاءة العاملين في القطاع الصحي، وتعزيز جودة الخدمات الصحية، من خلال تطوير برامج التعليم والتدريب، وتبني التقنيات الحديثة، وتحسين بيئة العمل</w:t>
      </w:r>
      <w:r w:rsidRPr="00D547D6">
        <w:rPr>
          <w:rFonts w:ascii="Sakkal Majalla" w:hAnsi="Sakkal Majalla" w:cs="Sakkal Majalla"/>
          <w:sz w:val="28"/>
          <w:szCs w:val="28"/>
        </w:rPr>
        <w:t>.</w:t>
      </w:r>
    </w:p>
    <w:p w14:paraId="0764377A" w14:textId="77777777" w:rsidR="000C58EE" w:rsidRPr="00D547D6" w:rsidRDefault="000C58EE" w:rsidP="000C58EE">
      <w:pPr>
        <w:tabs>
          <w:tab w:val="left" w:pos="1854"/>
        </w:tabs>
        <w:spacing w:line="360" w:lineRule="auto"/>
        <w:jc w:val="both"/>
        <w:rPr>
          <w:rFonts w:ascii="Sakkal Majalla" w:hAnsi="Sakkal Majalla" w:cs="Sakkal Majalla"/>
          <w:sz w:val="28"/>
          <w:szCs w:val="28"/>
        </w:rPr>
      </w:pPr>
      <w:r w:rsidRPr="00D547D6">
        <w:rPr>
          <w:rFonts w:ascii="Sakkal Majalla" w:hAnsi="Sakkal Majalla" w:cs="Sakkal Majalla"/>
          <w:sz w:val="28"/>
          <w:szCs w:val="28"/>
          <w:rtl/>
        </w:rPr>
        <w:t>إن التدريب المستمر لا يقتصر على تطوير مهارات العاملين فحسب، بل يسهم في رفع جاهزية المؤسسات الصحية لمواكبة التحول الرقمي، وتطبيق أنظمة الجودة والاعتماد، واستخدام تقنيات الذكاء الاصطناعي، وتحسين إدارة الموارد الصحية. كما يساعد في تعزيز قدرة الكوادر الصحية على التعامل مع المتغيرات المستقبلية، ويزيد من مرونة المؤسسات الصحية في مواجهة التحديات والأزمات، بما يضمن استدامة تطوير القطاع الصحي ورفع مستوى الخدمات المقدمة للمجتمع</w:t>
      </w:r>
      <w:r w:rsidRPr="00D547D6">
        <w:rPr>
          <w:rFonts w:ascii="Sakkal Majalla" w:hAnsi="Sakkal Majalla" w:cs="Sakkal Majalla"/>
          <w:sz w:val="28"/>
          <w:szCs w:val="28"/>
        </w:rPr>
        <w:t>.</w:t>
      </w:r>
    </w:p>
    <w:p w14:paraId="2AB0EF88" w14:textId="77777777" w:rsidR="000C58EE" w:rsidRPr="00D547D6" w:rsidRDefault="000C58EE" w:rsidP="000C58EE">
      <w:pPr>
        <w:tabs>
          <w:tab w:val="left" w:pos="1854"/>
        </w:tabs>
        <w:spacing w:line="360" w:lineRule="auto"/>
        <w:jc w:val="both"/>
        <w:rPr>
          <w:rFonts w:ascii="Sakkal Majalla" w:hAnsi="Sakkal Majalla" w:cs="Sakkal Majalla"/>
          <w:b/>
          <w:bCs/>
          <w:sz w:val="28"/>
          <w:szCs w:val="28"/>
          <w:u w:val="single"/>
        </w:rPr>
      </w:pPr>
      <w:r w:rsidRPr="00D547D6">
        <w:rPr>
          <w:rFonts w:ascii="Sakkal Majalla" w:hAnsi="Sakkal Majalla" w:cs="Sakkal Majalla"/>
          <w:b/>
          <w:bCs/>
          <w:sz w:val="28"/>
          <w:szCs w:val="28"/>
          <w:u w:val="single"/>
          <w:rtl/>
        </w:rPr>
        <w:t>العلاقة بين المنطلقات النظرية والدراسة الحالية</w:t>
      </w:r>
    </w:p>
    <w:p w14:paraId="60E1EE53" w14:textId="77777777" w:rsidR="000C58EE" w:rsidRPr="00D547D6" w:rsidRDefault="000C58EE" w:rsidP="000C58EE">
      <w:pPr>
        <w:tabs>
          <w:tab w:val="left" w:pos="1854"/>
        </w:tabs>
        <w:spacing w:line="360" w:lineRule="auto"/>
        <w:jc w:val="both"/>
        <w:rPr>
          <w:rFonts w:ascii="Sakkal Majalla" w:hAnsi="Sakkal Majalla" w:cs="Sakkal Majalla"/>
          <w:b/>
          <w:bCs/>
          <w:sz w:val="28"/>
          <w:szCs w:val="28"/>
        </w:rPr>
      </w:pPr>
      <w:r w:rsidRPr="00D547D6">
        <w:rPr>
          <w:rFonts w:ascii="Sakkal Majalla" w:hAnsi="Sakkal Majalla" w:cs="Sakkal Majalla"/>
          <w:sz w:val="28"/>
          <w:szCs w:val="28"/>
          <w:rtl/>
        </w:rPr>
        <w:t>تشكل المنطلقات النظرية السابقة أساسًا علميًا متكاملًا للدراسة الحالية، حيث توضح أن جودة برامج التدريب المستمر، ودعم الإدارة للتدريب المستمر، والاستفادة من التدريب المستمر تمثل أبعادًا رئيسة تؤثر في كفاءة الكوادر الصحية</w:t>
      </w:r>
      <w:r w:rsidRPr="00D547D6">
        <w:rPr>
          <w:rFonts w:ascii="Sakkal Majalla" w:hAnsi="Sakkal Majalla" w:cs="Sakkal Majalla"/>
          <w:sz w:val="28"/>
          <w:szCs w:val="28"/>
        </w:rPr>
        <w:t xml:space="preserve">. </w:t>
      </w:r>
      <w:r w:rsidRPr="00D547D6">
        <w:rPr>
          <w:rFonts w:ascii="Sakkal Majalla" w:hAnsi="Sakkal Majalla" w:cs="Sakkal Majalla"/>
          <w:sz w:val="28"/>
          <w:szCs w:val="28"/>
          <w:rtl/>
        </w:rPr>
        <w:t>وانطلاقًا من هذه المنطلقات، تفترض الدراسة أن الاستثمار في التدريب المستمر، مع توفير بيئة تنظيمية داعمة وتعظيم استفادة العاملين من البرامج التدريبية، يؤدي إلى رفع مستوى المعرفة والمهارات والقدرات المهنية، وتحسين الأداء الوظيفي، وتعزيز جودة الخدمات الصحية، ودعم تحقيق أهداف المستشفيات الحكومية، والإسهام في إنجاز مستهدفات رؤية المملكة العربية السعودية 2030 المتعلقة بتطوير القطاع الصحي وتنمية رأس المال البشري</w:t>
      </w:r>
      <w:r w:rsidRPr="00D547D6">
        <w:rPr>
          <w:rFonts w:ascii="Sakkal Majalla" w:hAnsi="Sakkal Majalla" w:cs="Sakkal Majalla"/>
          <w:b/>
          <w:bCs/>
          <w:sz w:val="28"/>
          <w:szCs w:val="28"/>
        </w:rPr>
        <w:t>.</w:t>
      </w:r>
    </w:p>
    <w:p w14:paraId="18EB44B9" w14:textId="77777777" w:rsidR="00370656" w:rsidRPr="000C58EE" w:rsidRDefault="00370656" w:rsidP="00370656">
      <w:pPr>
        <w:spacing w:line="360" w:lineRule="auto"/>
        <w:jc w:val="both"/>
        <w:rPr>
          <w:rFonts w:ascii="Sakkal Majalla" w:hAnsi="Sakkal Majalla" w:cs="Sakkal Majalla"/>
          <w:sz w:val="28"/>
          <w:szCs w:val="28"/>
          <w:rtl/>
        </w:rPr>
      </w:pPr>
    </w:p>
    <w:sectPr w:rsidR="00370656" w:rsidRPr="000C58EE"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D81AE" w14:textId="77777777" w:rsidR="000504AA" w:rsidRDefault="000504AA" w:rsidP="002E5015">
      <w:pPr>
        <w:spacing w:after="0" w:line="240" w:lineRule="auto"/>
      </w:pPr>
      <w:r>
        <w:separator/>
      </w:r>
    </w:p>
  </w:endnote>
  <w:endnote w:type="continuationSeparator" w:id="0">
    <w:p w14:paraId="6BACDCE6" w14:textId="77777777" w:rsidR="000504AA" w:rsidRDefault="000504AA"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4CD28" w14:textId="77777777" w:rsidR="000504AA" w:rsidRDefault="000504AA" w:rsidP="002E5015">
      <w:pPr>
        <w:spacing w:after="0" w:line="240" w:lineRule="auto"/>
      </w:pPr>
      <w:r>
        <w:separator/>
      </w:r>
    </w:p>
  </w:footnote>
  <w:footnote w:type="continuationSeparator" w:id="0">
    <w:p w14:paraId="1E332823" w14:textId="77777777" w:rsidR="000504AA" w:rsidRDefault="000504AA"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521CDE"/>
    <w:multiLevelType w:val="multilevel"/>
    <w:tmpl w:val="2B9A1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624720"/>
    <w:multiLevelType w:val="multilevel"/>
    <w:tmpl w:val="99525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0E07A2"/>
    <w:multiLevelType w:val="multilevel"/>
    <w:tmpl w:val="EE8A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2A6AB9"/>
    <w:multiLevelType w:val="multilevel"/>
    <w:tmpl w:val="F9F24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156F22"/>
    <w:multiLevelType w:val="hybridMultilevel"/>
    <w:tmpl w:val="323A6A48"/>
    <w:lvl w:ilvl="0" w:tplc="D4D2273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6E5F8B"/>
    <w:multiLevelType w:val="hybridMultilevel"/>
    <w:tmpl w:val="9A8EA128"/>
    <w:lvl w:ilvl="0" w:tplc="58ECDAC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ED2730"/>
    <w:multiLevelType w:val="multilevel"/>
    <w:tmpl w:val="27DED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501D40"/>
    <w:multiLevelType w:val="multilevel"/>
    <w:tmpl w:val="A99C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5E2101"/>
    <w:multiLevelType w:val="multilevel"/>
    <w:tmpl w:val="9D9AC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1"/>
  </w:num>
  <w:num w:numId="2" w16cid:durableId="1604343407">
    <w:abstractNumId w:val="2"/>
  </w:num>
  <w:num w:numId="3" w16cid:durableId="351535274">
    <w:abstractNumId w:val="0"/>
  </w:num>
  <w:num w:numId="4" w16cid:durableId="1022705248">
    <w:abstractNumId w:val="8"/>
  </w:num>
  <w:num w:numId="5" w16cid:durableId="814180377">
    <w:abstractNumId w:val="9"/>
  </w:num>
  <w:num w:numId="6" w16cid:durableId="769929494">
    <w:abstractNumId w:val="6"/>
  </w:num>
  <w:num w:numId="7" w16cid:durableId="326593194">
    <w:abstractNumId w:val="3"/>
  </w:num>
  <w:num w:numId="8" w16cid:durableId="1244800738">
    <w:abstractNumId w:val="10"/>
  </w:num>
  <w:num w:numId="9" w16cid:durableId="311060452">
    <w:abstractNumId w:val="7"/>
  </w:num>
  <w:num w:numId="10" w16cid:durableId="1429353183">
    <w:abstractNumId w:val="4"/>
  </w:num>
  <w:num w:numId="11" w16cid:durableId="682437209">
    <w:abstractNumId w:val="11"/>
  </w:num>
  <w:num w:numId="12" w16cid:durableId="1116215069">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6DB8"/>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C00D2"/>
    <w:rsid w:val="001E62D5"/>
    <w:rsid w:val="001F3BF4"/>
    <w:rsid w:val="0021513E"/>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323154"/>
    <w:rsid w:val="0032428B"/>
    <w:rsid w:val="003313B3"/>
    <w:rsid w:val="00341C9E"/>
    <w:rsid w:val="00352E1D"/>
    <w:rsid w:val="003608F2"/>
    <w:rsid w:val="0036128F"/>
    <w:rsid w:val="003679B2"/>
    <w:rsid w:val="00370656"/>
    <w:rsid w:val="00374966"/>
    <w:rsid w:val="00376C87"/>
    <w:rsid w:val="00395185"/>
    <w:rsid w:val="0039602E"/>
    <w:rsid w:val="00396061"/>
    <w:rsid w:val="003A4398"/>
    <w:rsid w:val="003C02C5"/>
    <w:rsid w:val="003C2BB9"/>
    <w:rsid w:val="003C3F83"/>
    <w:rsid w:val="003C594A"/>
    <w:rsid w:val="003D4441"/>
    <w:rsid w:val="003F41B4"/>
    <w:rsid w:val="004164B6"/>
    <w:rsid w:val="00417F40"/>
    <w:rsid w:val="00430E48"/>
    <w:rsid w:val="0043190A"/>
    <w:rsid w:val="00432F50"/>
    <w:rsid w:val="0043455E"/>
    <w:rsid w:val="0043468D"/>
    <w:rsid w:val="00435833"/>
    <w:rsid w:val="00435ABE"/>
    <w:rsid w:val="00455183"/>
    <w:rsid w:val="0046206D"/>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938C9"/>
    <w:rsid w:val="005A2FBB"/>
    <w:rsid w:val="005A6BF2"/>
    <w:rsid w:val="005A7873"/>
    <w:rsid w:val="005B7BC6"/>
    <w:rsid w:val="005F3ED7"/>
    <w:rsid w:val="006033B5"/>
    <w:rsid w:val="00606D8F"/>
    <w:rsid w:val="00610242"/>
    <w:rsid w:val="00610D73"/>
    <w:rsid w:val="006171EB"/>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76CA6"/>
    <w:rsid w:val="008844C9"/>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70109"/>
    <w:rsid w:val="00A71118"/>
    <w:rsid w:val="00A72DE2"/>
    <w:rsid w:val="00A81EA0"/>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22149"/>
    <w:rsid w:val="00D32359"/>
    <w:rsid w:val="00D342C0"/>
    <w:rsid w:val="00D81858"/>
    <w:rsid w:val="00D938B8"/>
    <w:rsid w:val="00DA45BE"/>
    <w:rsid w:val="00DB2AA6"/>
    <w:rsid w:val="00DB2E14"/>
    <w:rsid w:val="00DD4D75"/>
    <w:rsid w:val="00DD5DC3"/>
    <w:rsid w:val="00DF6DF6"/>
    <w:rsid w:val="00E129C3"/>
    <w:rsid w:val="00E13422"/>
    <w:rsid w:val="00E14EA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23F4A"/>
    <w:rsid w:val="00F8009F"/>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1</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3</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4</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5</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6</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8</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9</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10</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11</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12</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13</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14</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16</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17</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18</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19</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20</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1</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2</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3</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4</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5</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6</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8</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9</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10</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11</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12</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13</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14</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15</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16</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1</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2</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3</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4</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5</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6</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7</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9</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10</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11</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12</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13</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14</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15</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16</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1</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2</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3</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4</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5</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6</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7</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9</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10</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11</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12</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13</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14</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15</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16</b:RefOrder>
  </b:Source>
</b:Sources>
</file>

<file path=customXml/itemProps1.xml><?xml version="1.0" encoding="utf-8"?>
<ds:datastoreItem xmlns:ds="http://schemas.openxmlformats.org/officeDocument/2006/customXml" ds:itemID="{E74668E1-1617-44FD-83C0-835E809406B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5369</Words>
  <Characters>30606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M M</cp:lastModifiedBy>
  <cp:revision>2</cp:revision>
  <dcterms:created xsi:type="dcterms:W3CDTF">2026-07-17T14:57:00Z</dcterms:created>
  <dcterms:modified xsi:type="dcterms:W3CDTF">2026-07-17T14:57:00Z</dcterms:modified>
</cp:coreProperties>
</file>