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D3ED3" w14:textId="5E3FAE26" w:rsidR="005B6AE0" w:rsidRDefault="00E522AB">
      <w:pPr>
        <w:rPr>
          <w:rtl/>
        </w:rPr>
      </w:pPr>
      <w:r>
        <w:rPr>
          <w:noProof/>
          <w:rtl/>
          <w:lang w:val="ar-SA"/>
        </w:rPr>
        <mc:AlternateContent>
          <mc:Choice Requires="wps">
            <w:drawing>
              <wp:anchor distT="45720" distB="45720" distL="114300" distR="114300" simplePos="0" relativeHeight="251660288" behindDoc="0" locked="0" layoutInCell="1" allowOverlap="1" wp14:anchorId="6C6D1BF6" wp14:editId="509735F5">
                <wp:simplePos x="0" y="0"/>
                <wp:positionH relativeFrom="column">
                  <wp:posOffset>4159250</wp:posOffset>
                </wp:positionH>
                <wp:positionV relativeFrom="paragraph">
                  <wp:posOffset>141906</wp:posOffset>
                </wp:positionV>
                <wp:extent cx="2109470" cy="1270000"/>
                <wp:effectExtent l="0" t="0" r="0" b="4445"/>
                <wp:wrapSquare wrapText="bothSides"/>
                <wp:docPr id="762540135"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solidFill>
                          <a:schemeClr val="bg1"/>
                        </a:solidFill>
                        <a:ln w="6350">
                          <a:noFill/>
                        </a:ln>
                      </wps:spPr>
                      <wps:txbx>
                        <w:txbxContent>
                          <w:p w14:paraId="2D2474EE" w14:textId="4E4DAF45" w:rsidR="000F02F1" w:rsidRPr="001A6602" w:rsidRDefault="00A974F7">
                            <w:pPr>
                              <w:rPr>
                                <w:b/>
                                <w:bCs/>
                                <w:sz w:val="28"/>
                                <w:szCs w:val="28"/>
                                <w:rtl/>
                              </w:rPr>
                            </w:pPr>
                            <w:r w:rsidRPr="001A6602">
                              <w:rPr>
                                <w:rFonts w:hint="cs"/>
                                <w:b/>
                                <w:bCs/>
                                <w:sz w:val="28"/>
                                <w:szCs w:val="28"/>
                                <w:rtl/>
                              </w:rPr>
                              <w:t>جامعة ميد</w:t>
                            </w:r>
                            <w:r w:rsidR="00446241" w:rsidRPr="001A6602">
                              <w:rPr>
                                <w:rFonts w:hint="cs"/>
                                <w:b/>
                                <w:bCs/>
                                <w:sz w:val="28"/>
                                <w:szCs w:val="28"/>
                                <w:rtl/>
                              </w:rPr>
                              <w:t xml:space="preserve">أوشن </w:t>
                            </w:r>
                          </w:p>
                          <w:p w14:paraId="4C4911CB" w14:textId="51523BCA" w:rsidR="00446241" w:rsidRPr="001A6602" w:rsidRDefault="00446241">
                            <w:pPr>
                              <w:rPr>
                                <w:b/>
                                <w:bCs/>
                                <w:sz w:val="28"/>
                                <w:szCs w:val="28"/>
                                <w:rtl/>
                              </w:rPr>
                            </w:pPr>
                            <w:r w:rsidRPr="001A6602">
                              <w:rPr>
                                <w:rFonts w:hint="cs"/>
                                <w:b/>
                                <w:bCs/>
                                <w:sz w:val="28"/>
                                <w:szCs w:val="28"/>
                                <w:rtl/>
                              </w:rPr>
                              <w:t xml:space="preserve">كلية الإعلام </w:t>
                            </w:r>
                            <w:r w:rsidR="00252014" w:rsidRPr="001A6602">
                              <w:rPr>
                                <w:rFonts w:hint="eastAsia"/>
                                <w:b/>
                                <w:bCs/>
                                <w:sz w:val="28"/>
                                <w:szCs w:val="28"/>
                                <w:rtl/>
                              </w:rPr>
                              <w:t>والتسويق</w:t>
                            </w:r>
                            <w:r w:rsidRPr="001A6602">
                              <w:rPr>
                                <w:rFonts w:hint="cs"/>
                                <w:b/>
                                <w:bCs/>
                                <w:sz w:val="28"/>
                                <w:szCs w:val="28"/>
                                <w:rtl/>
                              </w:rPr>
                              <w:t xml:space="preserve"> </w:t>
                            </w:r>
                          </w:p>
                          <w:p w14:paraId="72EF9998" w14:textId="26634FA6" w:rsidR="00446241" w:rsidRPr="001A6602" w:rsidRDefault="00446241">
                            <w:pPr>
                              <w:rPr>
                                <w:b/>
                                <w:bCs/>
                                <w:sz w:val="28"/>
                                <w:szCs w:val="28"/>
                              </w:rPr>
                            </w:pPr>
                            <w:r w:rsidRPr="001A6602">
                              <w:rPr>
                                <w:rFonts w:hint="cs"/>
                                <w:b/>
                                <w:bCs/>
                                <w:sz w:val="28"/>
                                <w:szCs w:val="28"/>
                                <w:rtl/>
                              </w:rPr>
                              <w:t xml:space="preserve">بكالوريوس تسويق رقمي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6C6D1BF6" id="_x0000_t202" coordsize="21600,21600" o:spt="202" path="m,l,21600r21600,l21600,xe">
                <v:stroke joinstyle="miter"/>
                <v:path gradientshapeok="t" o:connecttype="rect"/>
              </v:shapetype>
              <v:shape id="مربع نص 2" o:spid="_x0000_s1026" type="#_x0000_t202" style="position:absolute;left:0;text-align:left;margin-left:327.5pt;margin-top:11.15pt;width:166.1pt;height:100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" fillcolor="white [3212]" stroked="f" strokeweight=".5pt">
                <v:textbox style="mso-fit-shape-to-text:t">
                  <w:txbxContent>
                    <w:p w14:paraId="2D2474EE" w14:textId="4E4DAF45" w:rsidR="000F02F1" w:rsidRPr="001A6602" w:rsidRDefault="00A974F7">
                      <w:pPr>
                        <w:rPr>
                          <w:b/>
                          <w:bCs/>
                          <w:sz w:val="28"/>
                          <w:szCs w:val="28"/>
                          <w:rtl/>
                        </w:rPr>
                      </w:pPr>
                      <w:r w:rsidRPr="001A6602">
                        <w:rPr>
                          <w:rFonts w:hint="cs"/>
                          <w:b/>
                          <w:bCs/>
                          <w:sz w:val="28"/>
                          <w:szCs w:val="28"/>
                          <w:rtl/>
                        </w:rPr>
                        <w:t>جامعة ميد</w:t>
                      </w:r>
                      <w:r w:rsidR="00446241" w:rsidRPr="001A6602">
                        <w:rPr>
                          <w:rFonts w:hint="cs"/>
                          <w:b/>
                          <w:bCs/>
                          <w:sz w:val="28"/>
                          <w:szCs w:val="28"/>
                          <w:rtl/>
                        </w:rPr>
                        <w:t xml:space="preserve">أوشن </w:t>
                      </w:r>
                    </w:p>
                    <w:p w14:paraId="4C4911CB" w14:textId="51523BCA" w:rsidR="00446241" w:rsidRPr="001A6602" w:rsidRDefault="00446241">
                      <w:pPr>
                        <w:rPr>
                          <w:b/>
                          <w:bCs/>
                          <w:sz w:val="28"/>
                          <w:szCs w:val="28"/>
                          <w:rtl/>
                        </w:rPr>
                      </w:pPr>
                      <w:r w:rsidRPr="001A6602">
                        <w:rPr>
                          <w:rFonts w:hint="cs"/>
                          <w:b/>
                          <w:bCs/>
                          <w:sz w:val="28"/>
                          <w:szCs w:val="28"/>
                          <w:rtl/>
                        </w:rPr>
                        <w:t xml:space="preserve">كلية الإعلام </w:t>
                      </w:r>
                      <w:r w:rsidR="00252014" w:rsidRPr="001A6602">
                        <w:rPr>
                          <w:rFonts w:hint="eastAsia"/>
                          <w:b/>
                          <w:bCs/>
                          <w:sz w:val="28"/>
                          <w:szCs w:val="28"/>
                          <w:rtl/>
                        </w:rPr>
                        <w:t>والتسويق</w:t>
                      </w:r>
                      <w:r w:rsidRPr="001A6602">
                        <w:rPr>
                          <w:rFonts w:hint="cs"/>
                          <w:b/>
                          <w:bCs/>
                          <w:sz w:val="28"/>
                          <w:szCs w:val="28"/>
                          <w:rtl/>
                        </w:rPr>
                        <w:t xml:space="preserve"> </w:t>
                      </w:r>
                    </w:p>
                    <w:p w14:paraId="72EF9998" w14:textId="26634FA6" w:rsidR="00446241" w:rsidRPr="001A6602" w:rsidRDefault="00446241">
                      <w:pPr>
                        <w:rPr>
                          <w:b/>
                          <w:bCs/>
                          <w:sz w:val="28"/>
                          <w:szCs w:val="28"/>
                        </w:rPr>
                      </w:pPr>
                      <w:r w:rsidRPr="001A6602">
                        <w:rPr>
                          <w:rFonts w:hint="cs"/>
                          <w:b/>
                          <w:bCs/>
                          <w:sz w:val="28"/>
                          <w:szCs w:val="28"/>
                          <w:rtl/>
                        </w:rPr>
                        <w:t xml:space="preserve">بكالوريوس تسويق رقمي </w:t>
                      </w:r>
                    </w:p>
                  </w:txbxContent>
                </v:textbox>
                <w10:wrap type="square"/>
              </v:shape>
            </w:pict>
          </mc:Fallback>
        </mc:AlternateContent>
      </w:r>
      <w:r w:rsidR="000F02F1">
        <w:rPr>
          <w:noProof/>
        </w:rPr>
        <w:drawing>
          <wp:anchor distT="0" distB="0" distL="114300" distR="114300" simplePos="0" relativeHeight="251659264" behindDoc="0" locked="0" layoutInCell="1" allowOverlap="1" wp14:anchorId="74295A72" wp14:editId="5005B7DC">
            <wp:simplePos x="0" y="0"/>
            <wp:positionH relativeFrom="column">
              <wp:posOffset>-605790</wp:posOffset>
            </wp:positionH>
            <wp:positionV relativeFrom="paragraph">
              <wp:posOffset>167</wp:posOffset>
            </wp:positionV>
            <wp:extent cx="2084705" cy="1186815"/>
            <wp:effectExtent l="0" t="0" r="0" b="0"/>
            <wp:wrapTopAndBottom/>
            <wp:docPr id="4455447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44738" name="صورة 445544738"/>
                    <pic:cNvPicPr/>
                  </pic:nvPicPr>
                  <pic:blipFill rotWithShape="1">
                    <a:blip r:embed="rId7" cstate="print">
                      <a:extLst>
                        <a:ext uri="{28A0092B-C50C-407E-A947-70E740481C1C}">
                          <a14:useLocalDpi xmlns:a14="http://schemas.microsoft.com/office/drawing/2010/main" val="0"/>
                        </a:ext>
                      </a:extLst>
                    </a:blip>
                    <a:srcRect l="5555" t="24934" r="5851" b="42955"/>
                    <a:stretch>
                      <a:fillRect/>
                    </a:stretch>
                  </pic:blipFill>
                  <pic:spPr bwMode="auto">
                    <a:xfrm>
                      <a:off x="0" y="0"/>
                      <a:ext cx="2084705" cy="1186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B31101" w14:textId="1DB424F1" w:rsidR="005B6AE0" w:rsidRDefault="00A31C18">
      <w:pPr>
        <w:bidi w:val="0"/>
        <w:rPr>
          <w:rtl/>
        </w:rPr>
      </w:pPr>
      <w:r>
        <w:rPr>
          <w:noProof/>
          <w:rtl/>
          <w:lang w:val="ar-SA"/>
        </w:rPr>
        <mc:AlternateContent>
          <mc:Choice Requires="wps">
            <w:drawing>
              <wp:anchor distT="45720" distB="45720" distL="114300" distR="114300" simplePos="0" relativeHeight="251662336" behindDoc="0" locked="0" layoutInCell="1" allowOverlap="1" wp14:anchorId="22F9F704" wp14:editId="19D035D7">
                <wp:simplePos x="0" y="0"/>
                <wp:positionH relativeFrom="column">
                  <wp:posOffset>1737126</wp:posOffset>
                </wp:positionH>
                <wp:positionV relativeFrom="paragraph">
                  <wp:posOffset>2934101</wp:posOffset>
                </wp:positionV>
                <wp:extent cx="2109470" cy="1270000"/>
                <wp:effectExtent l="0" t="0" r="0" b="0"/>
                <wp:wrapSquare wrapText="bothSides"/>
                <wp:docPr id="1733481842" name="مربع نص 4"/>
                <wp:cNvGraphicFramePr/>
                <a:graphic xmlns:a="http://schemas.openxmlformats.org/drawingml/2006/main">
                  <a:graphicData uri="http://schemas.microsoft.com/office/word/2010/wordprocessingShape">
                    <wps:wsp>
                      <wps:cNvSpPr txBox="1"/>
                      <wps:spPr>
                        <a:xfrm>
                          <a:off x="0" y="0"/>
                          <a:ext cx="2109470" cy="1270000"/>
                        </a:xfrm>
                        <a:prstGeom prst="rect">
                          <a:avLst/>
                        </a:prstGeom>
                        <a:solidFill>
                          <a:prstClr val="white"/>
                        </a:solidFill>
                        <a:ln w="6350">
                          <a:noFill/>
                        </a:ln>
                      </wps:spPr>
                      <wps:txbx>
                        <w:txbxContent>
                          <w:p w14:paraId="2EBD59D6" w14:textId="64077AB3" w:rsidR="00A31C18" w:rsidRPr="00480A9A" w:rsidRDefault="00F650A9">
                            <w:pPr>
                              <w:rPr>
                                <w:b/>
                                <w:bCs/>
                                <w:rtl/>
                              </w:rPr>
                            </w:pPr>
                            <w:r w:rsidRPr="00480A9A">
                              <w:rPr>
                                <w:rFonts w:hint="cs"/>
                                <w:b/>
                                <w:bCs/>
                                <w:rtl/>
                              </w:rPr>
                              <w:t xml:space="preserve">إعداد </w:t>
                            </w:r>
                            <w:r w:rsidR="00561050" w:rsidRPr="00480A9A">
                              <w:rPr>
                                <w:rFonts w:hint="eastAsia"/>
                                <w:b/>
                                <w:bCs/>
                                <w:rtl/>
                              </w:rPr>
                              <w:t>الطالبة</w:t>
                            </w:r>
                            <w:r w:rsidR="00561050" w:rsidRPr="00480A9A">
                              <w:rPr>
                                <w:b/>
                                <w:bCs/>
                                <w:rtl/>
                              </w:rPr>
                              <w:t>:</w:t>
                            </w:r>
                            <w:r w:rsidRPr="00480A9A">
                              <w:rPr>
                                <w:rFonts w:hint="cs"/>
                                <w:b/>
                                <w:bCs/>
                                <w:rtl/>
                              </w:rPr>
                              <w:t xml:space="preserve"> بيلسان النصيان </w:t>
                            </w:r>
                          </w:p>
                          <w:p w14:paraId="370514A0" w14:textId="543B0099" w:rsidR="00F650A9" w:rsidRPr="00480A9A" w:rsidRDefault="00EA6A80">
                            <w:pPr>
                              <w:rPr>
                                <w:b/>
                                <w:bCs/>
                                <w:lang w:val="en-GB"/>
                              </w:rPr>
                            </w:pPr>
                            <w:r w:rsidRPr="00480A9A">
                              <w:rPr>
                                <w:rFonts w:hint="cs"/>
                                <w:b/>
                                <w:bCs/>
                                <w:rtl/>
                              </w:rPr>
                              <w:t xml:space="preserve">الرقم الأكاديمي: </w:t>
                            </w:r>
                            <w:r w:rsidRPr="00480A9A">
                              <w:rPr>
                                <w:b/>
                                <w:bCs/>
                                <w:lang w:val="en-GB"/>
                              </w:rPr>
                              <w:t>233000509</w:t>
                            </w:r>
                          </w:p>
                          <w:p w14:paraId="6C668F91" w14:textId="77777777" w:rsidR="00F6505A" w:rsidRPr="00480A9A" w:rsidRDefault="00F6505A">
                            <w:pPr>
                              <w:rPr>
                                <w:b/>
                                <w:bCs/>
                                <w:lang w:val="en-GB"/>
                              </w:rPr>
                            </w:pPr>
                          </w:p>
                          <w:p w14:paraId="2093242B" w14:textId="77777777" w:rsidR="00F6505A" w:rsidRPr="00480A9A" w:rsidRDefault="00F6505A">
                            <w:pPr>
                              <w:rPr>
                                <w:b/>
                                <w:bCs/>
                                <w:lang w:val="en-GB"/>
                              </w:rPr>
                            </w:pPr>
                          </w:p>
                          <w:p w14:paraId="59C3A412" w14:textId="77777777" w:rsidR="00F6505A" w:rsidRPr="00480A9A" w:rsidRDefault="00F6505A">
                            <w:pPr>
                              <w:rPr>
                                <w:b/>
                                <w:bCs/>
                                <w:lang w:val="en-GB"/>
                              </w:rPr>
                            </w:pPr>
                          </w:p>
                          <w:p w14:paraId="5258B3F6" w14:textId="77777777" w:rsidR="00C747E4" w:rsidRPr="00480A9A" w:rsidRDefault="00C747E4" w:rsidP="00480A9A">
                            <w:pPr>
                              <w:ind w:left="720"/>
                              <w:rPr>
                                <w:b/>
                                <w:bCs/>
                                <w:rtl/>
                                <w:lang w:val="en-GB"/>
                              </w:rPr>
                            </w:pPr>
                            <w:r w:rsidRPr="00480A9A">
                              <w:rPr>
                                <w:rFonts w:hint="cs"/>
                                <w:b/>
                                <w:bCs/>
                                <w:rtl/>
                                <w:lang w:val="en-GB"/>
                              </w:rPr>
                              <w:t xml:space="preserve">تحت </w:t>
                            </w:r>
                            <w:r w:rsidR="00F6505A" w:rsidRPr="00480A9A">
                              <w:rPr>
                                <w:rFonts w:hint="cs"/>
                                <w:b/>
                                <w:bCs/>
                                <w:rtl/>
                                <w:lang w:val="en-GB"/>
                              </w:rPr>
                              <w:t>إشراف</w:t>
                            </w:r>
                          </w:p>
                          <w:p w14:paraId="089FF3BA" w14:textId="1576C5D6" w:rsidR="00F6505A" w:rsidRDefault="00F82BBF" w:rsidP="00480A9A">
                            <w:pPr>
                              <w:ind w:left="720"/>
                              <w:rPr>
                                <w:b/>
                                <w:bCs/>
                                <w:rtl/>
                                <w:lang w:val="en-GB"/>
                              </w:rPr>
                            </w:pPr>
                            <w:r w:rsidRPr="00480A9A">
                              <w:rPr>
                                <w:rFonts w:hint="eastAsia"/>
                                <w:b/>
                                <w:bCs/>
                                <w:rtl/>
                                <w:lang w:val="en-GB"/>
                              </w:rPr>
                              <w:t>د</w:t>
                            </w:r>
                            <w:r w:rsidRPr="00480A9A">
                              <w:rPr>
                                <w:b/>
                                <w:bCs/>
                                <w:rtl/>
                                <w:lang w:val="en-GB"/>
                              </w:rPr>
                              <w:t xml:space="preserve">. </w:t>
                            </w:r>
                            <w:r w:rsidRPr="00480A9A">
                              <w:rPr>
                                <w:rFonts w:hint="eastAsia"/>
                                <w:b/>
                                <w:bCs/>
                                <w:rtl/>
                                <w:lang w:val="en-GB"/>
                              </w:rPr>
                              <w:t>علياء</w:t>
                            </w:r>
                            <w:r w:rsidR="009D0484" w:rsidRPr="00480A9A">
                              <w:rPr>
                                <w:rFonts w:hint="cs"/>
                                <w:b/>
                                <w:bCs/>
                                <w:rtl/>
                                <w:lang w:val="en-GB"/>
                              </w:rPr>
                              <w:t xml:space="preserve"> قمر</w:t>
                            </w:r>
                            <w:r w:rsidR="00F6505A" w:rsidRPr="00480A9A">
                              <w:rPr>
                                <w:rFonts w:hint="cs"/>
                                <w:b/>
                                <w:bCs/>
                                <w:rtl/>
                                <w:lang w:val="en-GB"/>
                              </w:rPr>
                              <w:t xml:space="preserve"> </w:t>
                            </w:r>
                          </w:p>
                          <w:p w14:paraId="62A1D61E" w14:textId="77777777" w:rsidR="00E506DA" w:rsidRDefault="00E506DA" w:rsidP="00480A9A">
                            <w:pPr>
                              <w:ind w:left="720"/>
                              <w:rPr>
                                <w:b/>
                                <w:bCs/>
                                <w:rtl/>
                                <w:lang w:val="en-GB"/>
                              </w:rPr>
                            </w:pPr>
                          </w:p>
                          <w:p w14:paraId="1A195C63" w14:textId="77777777" w:rsidR="00E506DA" w:rsidRDefault="00E506DA" w:rsidP="00480A9A">
                            <w:pPr>
                              <w:ind w:left="720"/>
                              <w:rPr>
                                <w:b/>
                                <w:bCs/>
                                <w:rtl/>
                                <w:lang w:val="en-GB"/>
                              </w:rPr>
                            </w:pPr>
                          </w:p>
                          <w:p w14:paraId="658EBE9E" w14:textId="77777777" w:rsidR="00E506DA" w:rsidRDefault="00E506DA" w:rsidP="00480A9A">
                            <w:pPr>
                              <w:ind w:left="720"/>
                              <w:rPr>
                                <w:b/>
                                <w:bCs/>
                                <w:rtl/>
                                <w:lang w:val="en-GB"/>
                              </w:rPr>
                            </w:pPr>
                          </w:p>
                          <w:p w14:paraId="4719D3AC" w14:textId="392764D5" w:rsidR="00E506DA" w:rsidRPr="00480A9A" w:rsidRDefault="00E506DA" w:rsidP="00E506DA">
                            <w:pPr>
                              <w:bidi w:val="0"/>
                              <w:ind w:left="1440"/>
                              <w:rPr>
                                <w:b/>
                                <w:bCs/>
                                <w:lang w:val="en-GB"/>
                              </w:rPr>
                            </w:pPr>
                            <w:r>
                              <w:rPr>
                                <w:b/>
                                <w:bCs/>
                                <w:lang w:val="en-GB"/>
                              </w:rPr>
                              <w:t>2026</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2F9F704" id="مربع نص 4" o:spid="_x0000_s1027" type="#_x0000_t202" style="position:absolute;margin-left:136.8pt;margin-top:231.05pt;width:166.1pt;height:100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" stroked="f" strokeweight=".5pt">
                <v:textbox style="mso-fit-shape-to-text:t">
                  <w:txbxContent>
                    <w:p w14:paraId="2EBD59D6" w14:textId="64077AB3" w:rsidR="00A31C18" w:rsidRPr="00480A9A" w:rsidRDefault="00F650A9">
                      <w:pPr>
                        <w:rPr>
                          <w:b/>
                          <w:bCs/>
                          <w:rtl/>
                        </w:rPr>
                      </w:pPr>
                      <w:r w:rsidRPr="00480A9A">
                        <w:rPr>
                          <w:rFonts w:hint="cs"/>
                          <w:b/>
                          <w:bCs/>
                          <w:rtl/>
                        </w:rPr>
                        <w:t xml:space="preserve">إعداد </w:t>
                      </w:r>
                      <w:r w:rsidR="00561050" w:rsidRPr="00480A9A">
                        <w:rPr>
                          <w:rFonts w:hint="eastAsia"/>
                          <w:b/>
                          <w:bCs/>
                          <w:rtl/>
                        </w:rPr>
                        <w:t>الطالبة</w:t>
                      </w:r>
                      <w:r w:rsidR="00561050" w:rsidRPr="00480A9A">
                        <w:rPr>
                          <w:b/>
                          <w:bCs/>
                          <w:rtl/>
                        </w:rPr>
                        <w:t>:</w:t>
                      </w:r>
                      <w:r w:rsidRPr="00480A9A">
                        <w:rPr>
                          <w:rFonts w:hint="cs"/>
                          <w:b/>
                          <w:bCs/>
                          <w:rtl/>
                        </w:rPr>
                        <w:t xml:space="preserve"> بيلسان النصيان </w:t>
                      </w:r>
                    </w:p>
                    <w:p w14:paraId="370514A0" w14:textId="543B0099" w:rsidR="00F650A9" w:rsidRPr="00480A9A" w:rsidRDefault="00EA6A80">
                      <w:pPr>
                        <w:rPr>
                          <w:b/>
                          <w:bCs/>
                          <w:lang w:val="en-GB"/>
                        </w:rPr>
                      </w:pPr>
                      <w:r w:rsidRPr="00480A9A">
                        <w:rPr>
                          <w:rFonts w:hint="cs"/>
                          <w:b/>
                          <w:bCs/>
                          <w:rtl/>
                        </w:rPr>
                        <w:t xml:space="preserve">الرقم الأكاديمي: </w:t>
                      </w:r>
                      <w:r w:rsidRPr="00480A9A">
                        <w:rPr>
                          <w:b/>
                          <w:bCs/>
                          <w:lang w:val="en-GB"/>
                        </w:rPr>
                        <w:t>233000509</w:t>
                      </w:r>
                    </w:p>
                    <w:p w14:paraId="6C668F91" w14:textId="77777777" w:rsidR="00F6505A" w:rsidRPr="00480A9A" w:rsidRDefault="00F6505A">
                      <w:pPr>
                        <w:rPr>
                          <w:b/>
                          <w:bCs/>
                          <w:lang w:val="en-GB"/>
                        </w:rPr>
                      </w:pPr>
                    </w:p>
                    <w:p w14:paraId="2093242B" w14:textId="77777777" w:rsidR="00F6505A" w:rsidRPr="00480A9A" w:rsidRDefault="00F6505A">
                      <w:pPr>
                        <w:rPr>
                          <w:b/>
                          <w:bCs/>
                          <w:lang w:val="en-GB"/>
                        </w:rPr>
                      </w:pPr>
                    </w:p>
                    <w:p w14:paraId="59C3A412" w14:textId="77777777" w:rsidR="00F6505A" w:rsidRPr="00480A9A" w:rsidRDefault="00F6505A">
                      <w:pPr>
                        <w:rPr>
                          <w:b/>
                          <w:bCs/>
                          <w:lang w:val="en-GB"/>
                        </w:rPr>
                      </w:pPr>
                    </w:p>
                    <w:p w14:paraId="5258B3F6" w14:textId="77777777" w:rsidR="00C747E4" w:rsidRPr="00480A9A" w:rsidRDefault="00C747E4" w:rsidP="00480A9A">
                      <w:pPr>
                        <w:ind w:left="720"/>
                        <w:rPr>
                          <w:b/>
                          <w:bCs/>
                          <w:rtl/>
                          <w:lang w:val="en-GB"/>
                        </w:rPr>
                      </w:pPr>
                      <w:r w:rsidRPr="00480A9A">
                        <w:rPr>
                          <w:rFonts w:hint="cs"/>
                          <w:b/>
                          <w:bCs/>
                          <w:rtl/>
                          <w:lang w:val="en-GB"/>
                        </w:rPr>
                        <w:t xml:space="preserve">تحت </w:t>
                      </w:r>
                      <w:r w:rsidR="00F6505A" w:rsidRPr="00480A9A">
                        <w:rPr>
                          <w:rFonts w:hint="cs"/>
                          <w:b/>
                          <w:bCs/>
                          <w:rtl/>
                          <w:lang w:val="en-GB"/>
                        </w:rPr>
                        <w:t>إشراف</w:t>
                      </w:r>
                    </w:p>
                    <w:p w14:paraId="089FF3BA" w14:textId="1576C5D6" w:rsidR="00F6505A" w:rsidRDefault="00F82BBF" w:rsidP="00480A9A">
                      <w:pPr>
                        <w:ind w:left="720"/>
                        <w:rPr>
                          <w:b/>
                          <w:bCs/>
                          <w:rtl/>
                          <w:lang w:val="en-GB"/>
                        </w:rPr>
                      </w:pPr>
                      <w:r w:rsidRPr="00480A9A">
                        <w:rPr>
                          <w:rFonts w:hint="eastAsia"/>
                          <w:b/>
                          <w:bCs/>
                          <w:rtl/>
                          <w:lang w:val="en-GB"/>
                        </w:rPr>
                        <w:t>د</w:t>
                      </w:r>
                      <w:r w:rsidRPr="00480A9A">
                        <w:rPr>
                          <w:b/>
                          <w:bCs/>
                          <w:rtl/>
                          <w:lang w:val="en-GB"/>
                        </w:rPr>
                        <w:t xml:space="preserve">. </w:t>
                      </w:r>
                      <w:r w:rsidRPr="00480A9A">
                        <w:rPr>
                          <w:rFonts w:hint="eastAsia"/>
                          <w:b/>
                          <w:bCs/>
                          <w:rtl/>
                          <w:lang w:val="en-GB"/>
                        </w:rPr>
                        <w:t>علياء</w:t>
                      </w:r>
                      <w:r w:rsidR="009D0484" w:rsidRPr="00480A9A">
                        <w:rPr>
                          <w:rFonts w:hint="cs"/>
                          <w:b/>
                          <w:bCs/>
                          <w:rtl/>
                          <w:lang w:val="en-GB"/>
                        </w:rPr>
                        <w:t xml:space="preserve"> قمر</w:t>
                      </w:r>
                      <w:r w:rsidR="00F6505A" w:rsidRPr="00480A9A">
                        <w:rPr>
                          <w:rFonts w:hint="cs"/>
                          <w:b/>
                          <w:bCs/>
                          <w:rtl/>
                          <w:lang w:val="en-GB"/>
                        </w:rPr>
                        <w:t xml:space="preserve"> </w:t>
                      </w:r>
                    </w:p>
                    <w:p w14:paraId="62A1D61E" w14:textId="77777777" w:rsidR="00E506DA" w:rsidRDefault="00E506DA" w:rsidP="00480A9A">
                      <w:pPr>
                        <w:ind w:left="720"/>
                        <w:rPr>
                          <w:b/>
                          <w:bCs/>
                          <w:rtl/>
                          <w:lang w:val="en-GB"/>
                        </w:rPr>
                      </w:pPr>
                    </w:p>
                    <w:p w14:paraId="1A195C63" w14:textId="77777777" w:rsidR="00E506DA" w:rsidRDefault="00E506DA" w:rsidP="00480A9A">
                      <w:pPr>
                        <w:ind w:left="720"/>
                        <w:rPr>
                          <w:b/>
                          <w:bCs/>
                          <w:rtl/>
                          <w:lang w:val="en-GB"/>
                        </w:rPr>
                      </w:pPr>
                    </w:p>
                    <w:p w14:paraId="658EBE9E" w14:textId="77777777" w:rsidR="00E506DA" w:rsidRDefault="00E506DA" w:rsidP="00480A9A">
                      <w:pPr>
                        <w:ind w:left="720"/>
                        <w:rPr>
                          <w:b/>
                          <w:bCs/>
                          <w:rtl/>
                          <w:lang w:val="en-GB"/>
                        </w:rPr>
                      </w:pPr>
                    </w:p>
                    <w:p w14:paraId="4719D3AC" w14:textId="392764D5" w:rsidR="00E506DA" w:rsidRPr="00480A9A" w:rsidRDefault="00E506DA" w:rsidP="00E506DA">
                      <w:pPr>
                        <w:bidi w:val="0"/>
                        <w:ind w:left="1440"/>
                        <w:rPr>
                          <w:b/>
                          <w:bCs/>
                          <w:lang w:val="en-GB"/>
                        </w:rPr>
                      </w:pPr>
                      <w:r>
                        <w:rPr>
                          <w:b/>
                          <w:bCs/>
                          <w:lang w:val="en-GB"/>
                        </w:rPr>
                        <w:t>2026</w:t>
                      </w:r>
                    </w:p>
                  </w:txbxContent>
                </v:textbox>
                <w10:wrap type="square"/>
              </v:shape>
            </w:pict>
          </mc:Fallback>
        </mc:AlternateContent>
      </w:r>
      <w:r w:rsidR="007E36E3">
        <w:rPr>
          <w:noProof/>
          <w:rtl/>
          <w:lang w:val="ar-SA"/>
        </w:rPr>
        <mc:AlternateContent>
          <mc:Choice Requires="wps">
            <w:drawing>
              <wp:anchor distT="45720" distB="45720" distL="114300" distR="114300" simplePos="0" relativeHeight="251661312" behindDoc="0" locked="0" layoutInCell="1" allowOverlap="1" wp14:anchorId="5786DFC7" wp14:editId="3A178B34">
                <wp:simplePos x="0" y="0"/>
                <wp:positionH relativeFrom="column">
                  <wp:posOffset>982078</wp:posOffset>
                </wp:positionH>
                <wp:positionV relativeFrom="paragraph">
                  <wp:posOffset>1098617</wp:posOffset>
                </wp:positionV>
                <wp:extent cx="3970020" cy="785495"/>
                <wp:effectExtent l="0" t="0" r="0" b="0"/>
                <wp:wrapSquare wrapText="bothSides"/>
                <wp:docPr id="195651954" name="مربع نص 3"/>
                <wp:cNvGraphicFramePr/>
                <a:graphic xmlns:a="http://schemas.openxmlformats.org/drawingml/2006/main">
                  <a:graphicData uri="http://schemas.microsoft.com/office/word/2010/wordprocessingShape">
                    <wps:wsp>
                      <wps:cNvSpPr txBox="1"/>
                      <wps:spPr>
                        <a:xfrm>
                          <a:off x="0" y="0"/>
                          <a:ext cx="3970020" cy="785495"/>
                        </a:xfrm>
                        <a:prstGeom prst="rect">
                          <a:avLst/>
                        </a:prstGeom>
                        <a:noFill/>
                        <a:ln w="6350">
                          <a:noFill/>
                        </a:ln>
                      </wps:spPr>
                      <wps:txbx>
                        <w:txbxContent>
                          <w:p w14:paraId="740BF553" w14:textId="08EAA4C5" w:rsidR="007E36E3" w:rsidRPr="00B17AD4" w:rsidRDefault="007E36E3" w:rsidP="00284472">
                            <w:pPr>
                              <w:ind w:left="720"/>
                              <w:rPr>
                                <w:b/>
                                <w:bCs/>
                                <w:sz w:val="26"/>
                                <w:szCs w:val="26"/>
                                <w:rtl/>
                              </w:rPr>
                            </w:pPr>
                            <w:r w:rsidRPr="00B17AD4">
                              <w:rPr>
                                <w:rFonts w:hint="cs"/>
                                <w:b/>
                                <w:bCs/>
                                <w:sz w:val="26"/>
                                <w:szCs w:val="26"/>
                                <w:rtl/>
                              </w:rPr>
                              <w:t>خطة بحثية</w:t>
                            </w:r>
                            <w:r w:rsidR="008F4826" w:rsidRPr="00B17AD4">
                              <w:rPr>
                                <w:rFonts w:hint="cs"/>
                                <w:b/>
                                <w:bCs/>
                                <w:sz w:val="26"/>
                                <w:szCs w:val="26"/>
                                <w:rtl/>
                              </w:rPr>
                              <w:t xml:space="preserve"> مقدمة لدرجة البكالوريوس في التسويق الرقمي</w:t>
                            </w:r>
                          </w:p>
                          <w:p w14:paraId="31EB19A0" w14:textId="0FEFCAB0" w:rsidR="00284472" w:rsidRPr="00284472" w:rsidRDefault="00284472" w:rsidP="00284472">
                            <w:pPr>
                              <w:ind w:left="720"/>
                              <w:rPr>
                                <w:b/>
                                <w:bCs/>
                              </w:rPr>
                            </w:pPr>
                            <w:r>
                              <w:rPr>
                                <w:rFonts w:hint="cs"/>
                                <w:b/>
                                <w:bCs/>
                                <w:rtl/>
                              </w:rPr>
                              <w:t xml:space="preserve">تأثير توصيات المؤثرين </w:t>
                            </w:r>
                            <w:r w:rsidR="00776203">
                              <w:rPr>
                                <w:rFonts w:hint="cs"/>
                                <w:b/>
                                <w:bCs/>
                                <w:rtl/>
                              </w:rPr>
                              <w:t xml:space="preserve">عبر مقاطع الريلز على تطبيق تيك توك </w:t>
                            </w:r>
                            <w:r w:rsidR="000A08FB">
                              <w:rPr>
                                <w:rFonts w:hint="cs"/>
                                <w:b/>
                                <w:bCs/>
                                <w:rtl/>
                              </w:rPr>
                              <w:t xml:space="preserve">في نية الشراء لدى المستهلكين في المملكة العربية السعودية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6DFC7" id="مربع نص 3" o:spid="_x0000_s1028" type="#_x0000_t202" style="position:absolute;margin-left:77.35pt;margin-top:86.5pt;width:312.6pt;height:61.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" filled="f" stroked="f" strokeweight=".5pt">
                <v:textbox>
                  <w:txbxContent>
                    <w:p w14:paraId="740BF553" w14:textId="08EAA4C5" w:rsidR="007E36E3" w:rsidRPr="00B17AD4" w:rsidRDefault="007E36E3" w:rsidP="00284472">
                      <w:pPr>
                        <w:ind w:left="720"/>
                        <w:rPr>
                          <w:b/>
                          <w:bCs/>
                          <w:sz w:val="26"/>
                          <w:szCs w:val="26"/>
                          <w:rtl/>
                        </w:rPr>
                      </w:pPr>
                      <w:r w:rsidRPr="00B17AD4">
                        <w:rPr>
                          <w:rFonts w:hint="cs"/>
                          <w:b/>
                          <w:bCs/>
                          <w:sz w:val="26"/>
                          <w:szCs w:val="26"/>
                          <w:rtl/>
                        </w:rPr>
                        <w:t>خطة بحثية</w:t>
                      </w:r>
                      <w:r w:rsidR="008F4826" w:rsidRPr="00B17AD4">
                        <w:rPr>
                          <w:rFonts w:hint="cs"/>
                          <w:b/>
                          <w:bCs/>
                          <w:sz w:val="26"/>
                          <w:szCs w:val="26"/>
                          <w:rtl/>
                        </w:rPr>
                        <w:t xml:space="preserve"> مقدمة لدرجة البكالوريوس في التسويق الرقمي</w:t>
                      </w:r>
                    </w:p>
                    <w:p w14:paraId="31EB19A0" w14:textId="0FEFCAB0" w:rsidR="00284472" w:rsidRPr="00284472" w:rsidRDefault="00284472" w:rsidP="00284472">
                      <w:pPr>
                        <w:ind w:left="720"/>
                        <w:rPr>
                          <w:b/>
                          <w:bCs/>
                        </w:rPr>
                      </w:pPr>
                      <w:r>
                        <w:rPr>
                          <w:rFonts w:hint="cs"/>
                          <w:b/>
                          <w:bCs/>
                          <w:rtl/>
                        </w:rPr>
                        <w:t xml:space="preserve">تأثير توصيات المؤثرين </w:t>
                      </w:r>
                      <w:r w:rsidR="00776203">
                        <w:rPr>
                          <w:rFonts w:hint="cs"/>
                          <w:b/>
                          <w:bCs/>
                          <w:rtl/>
                        </w:rPr>
                        <w:t xml:space="preserve">عبر مقاطع الريلز على تطبيق تيك توك </w:t>
                      </w:r>
                      <w:r w:rsidR="000A08FB">
                        <w:rPr>
                          <w:rFonts w:hint="cs"/>
                          <w:b/>
                          <w:bCs/>
                          <w:rtl/>
                        </w:rPr>
                        <w:t xml:space="preserve">في نية الشراء لدى المستهلكين في المملكة العربية السعودية </w:t>
                      </w:r>
                    </w:p>
                  </w:txbxContent>
                </v:textbox>
                <w10:wrap type="square"/>
              </v:shape>
            </w:pict>
          </mc:Fallback>
        </mc:AlternateContent>
      </w:r>
      <w:r w:rsidR="005B6AE0">
        <w:rPr>
          <w:rtl/>
        </w:rPr>
        <w:br w:type="page"/>
      </w:r>
    </w:p>
    <w:p w14:paraId="1DF2A84D" w14:textId="381C1CF5" w:rsidR="00443F00" w:rsidRDefault="00C44906">
      <w:r>
        <w:rPr>
          <w:noProof/>
        </w:rPr>
        <w:lastRenderedPageBreak/>
        <mc:AlternateContent>
          <mc:Choice Requires="wps">
            <w:drawing>
              <wp:anchor distT="45720" distB="45720" distL="114300" distR="114300" simplePos="0" relativeHeight="251666432" behindDoc="0" locked="0" layoutInCell="1" allowOverlap="1" wp14:anchorId="268B865A" wp14:editId="607D2865">
                <wp:simplePos x="0" y="0"/>
                <wp:positionH relativeFrom="column">
                  <wp:posOffset>885825</wp:posOffset>
                </wp:positionH>
                <wp:positionV relativeFrom="paragraph">
                  <wp:posOffset>3015381</wp:posOffset>
                </wp:positionV>
                <wp:extent cx="4146550" cy="4250690"/>
                <wp:effectExtent l="0" t="0" r="6350" b="3810"/>
                <wp:wrapSquare wrapText="bothSides"/>
                <wp:docPr id="1476068614" name="مربع نص 7"/>
                <wp:cNvGraphicFramePr/>
                <a:graphic xmlns:a="http://schemas.openxmlformats.org/drawingml/2006/main">
                  <a:graphicData uri="http://schemas.microsoft.com/office/word/2010/wordprocessingShape">
                    <wps:wsp>
                      <wps:cNvSpPr txBox="1"/>
                      <wps:spPr>
                        <a:xfrm>
                          <a:off x="0" y="0"/>
                          <a:ext cx="4146550" cy="4250690"/>
                        </a:xfrm>
                        <a:prstGeom prst="rect">
                          <a:avLst/>
                        </a:prstGeom>
                        <a:solidFill>
                          <a:prstClr val="white"/>
                        </a:solidFill>
                        <a:ln w="6350">
                          <a:noFill/>
                        </a:ln>
                      </wps:spPr>
                      <wps:txbx>
                        <w:txbxContent>
                          <w:p w14:paraId="572F56FA" w14:textId="77777777" w:rsidR="00E640E9" w:rsidRPr="00E640E9" w:rsidRDefault="00E640E9" w:rsidP="00CE27FF">
                            <w:pPr>
                              <w:spacing w:after="0" w:line="240" w:lineRule="auto"/>
                              <w:ind w:left="720"/>
                              <w:rPr>
                                <w:rFonts w:ascii=".AppleSystemUIFont" w:hAnsi=".AppleSystemUIFont" w:cs="Times New Roman"/>
                                <w:kern w:val="0"/>
                                <w14:ligatures w14:val="none"/>
                              </w:rPr>
                            </w:pPr>
                            <w:r w:rsidRPr="00E640E9">
                              <w:rPr>
                                <w:rFonts w:ascii="UICTFontTextStyleEmphasizedBody" w:hAnsi="UICTFontTextStyleEmphasizedBody" w:cs="Times New Roman"/>
                                <w:b/>
                                <w:bCs/>
                                <w:kern w:val="0"/>
                                <w14:ligatures w14:val="none"/>
                              </w:rPr>
                              <w:t>The Impact of Influencer Recommendations Through Reels on TikTok on Consumers’ Purchase Intention in Saudi Arabia</w:t>
                            </w:r>
                          </w:p>
                          <w:p w14:paraId="3F8F43D6" w14:textId="6ADDB9D7" w:rsidR="00C44906" w:rsidRDefault="00C44906" w:rsidP="00D15B12">
                            <w:pPr>
                              <w:ind w:left="1440"/>
                              <w:rPr>
                                <w:lang w:val="en-GB"/>
                              </w:rPr>
                            </w:pPr>
                          </w:p>
                          <w:p w14:paraId="0B8341FD" w14:textId="77777777" w:rsidR="00F542C1" w:rsidRDefault="00F542C1" w:rsidP="00D15B12">
                            <w:pPr>
                              <w:ind w:left="1440"/>
                              <w:rPr>
                                <w:lang w:val="en-GB"/>
                              </w:rPr>
                            </w:pPr>
                          </w:p>
                          <w:p w14:paraId="3E03EE37" w14:textId="36897FE2" w:rsidR="00F542C1" w:rsidRPr="00A02BAD" w:rsidRDefault="00F542C1" w:rsidP="00755853">
                            <w:pPr>
                              <w:pStyle w:val="p1"/>
                              <w:ind w:left="2160"/>
                              <w:rPr>
                                <w:b/>
                                <w:bCs/>
                                <w:sz w:val="26"/>
                                <w:szCs w:val="26"/>
                                <w:lang w:val="en-GB"/>
                              </w:rPr>
                            </w:pPr>
                            <w:r w:rsidRPr="00A02BAD">
                              <w:rPr>
                                <w:rStyle w:val="s1"/>
                                <w:b/>
                                <w:bCs/>
                                <w:sz w:val="26"/>
                                <w:szCs w:val="26"/>
                              </w:rPr>
                              <w:t>Prepared by</w:t>
                            </w:r>
                            <w:r w:rsidR="00B4124E" w:rsidRPr="00A02BAD">
                              <w:rPr>
                                <w:rFonts w:hint="cs"/>
                                <w:b/>
                                <w:bCs/>
                                <w:sz w:val="26"/>
                                <w:szCs w:val="26"/>
                                <w:rtl/>
                              </w:rPr>
                              <w:t xml:space="preserve">: </w:t>
                            </w:r>
                            <w:r w:rsidR="00B4124E" w:rsidRPr="00A02BAD">
                              <w:rPr>
                                <w:b/>
                                <w:bCs/>
                                <w:sz w:val="26"/>
                                <w:szCs w:val="26"/>
                                <w:lang w:val="en-GB"/>
                              </w:rPr>
                              <w:t xml:space="preserve">Baylasan </w:t>
                            </w:r>
                            <w:r w:rsidR="00755853">
                              <w:rPr>
                                <w:b/>
                                <w:bCs/>
                                <w:sz w:val="26"/>
                                <w:szCs w:val="26"/>
                                <w:lang w:val="en-GB"/>
                              </w:rPr>
                              <w:t>Alnasyan</w:t>
                            </w:r>
                          </w:p>
                          <w:p w14:paraId="62EF9216" w14:textId="77777777" w:rsidR="00A02BAD" w:rsidRPr="00A02BAD" w:rsidRDefault="00A02BAD" w:rsidP="00A02BAD">
                            <w:pPr>
                              <w:pStyle w:val="p1"/>
                              <w:ind w:left="2160"/>
                              <w:rPr>
                                <w:b/>
                                <w:bCs/>
                                <w:sz w:val="26"/>
                                <w:szCs w:val="26"/>
                                <w:lang w:val="en-GB"/>
                              </w:rPr>
                            </w:pPr>
                          </w:p>
                          <w:p w14:paraId="52A21693" w14:textId="77777777" w:rsidR="00A02BAD" w:rsidRPr="00A02BAD" w:rsidRDefault="00A02BAD" w:rsidP="00A02BAD">
                            <w:pPr>
                              <w:pStyle w:val="p1"/>
                              <w:ind w:left="2160"/>
                              <w:rPr>
                                <w:b/>
                                <w:bCs/>
                                <w:sz w:val="26"/>
                                <w:szCs w:val="26"/>
                                <w:lang w:val="en-GB"/>
                              </w:rPr>
                            </w:pPr>
                          </w:p>
                          <w:p w14:paraId="18A94AB5" w14:textId="77777777" w:rsidR="00A02BAD" w:rsidRPr="00A02BAD" w:rsidRDefault="00A02BAD" w:rsidP="00A02BAD">
                            <w:pPr>
                              <w:pStyle w:val="p1"/>
                              <w:ind w:left="2160"/>
                              <w:rPr>
                                <w:b/>
                                <w:bCs/>
                                <w:sz w:val="26"/>
                                <w:szCs w:val="26"/>
                                <w:lang w:val="en-GB"/>
                              </w:rPr>
                            </w:pPr>
                          </w:p>
                          <w:p w14:paraId="739425C3" w14:textId="77777777" w:rsidR="00A02BAD" w:rsidRPr="00A02BAD" w:rsidRDefault="00A02BAD" w:rsidP="00A02BAD">
                            <w:pPr>
                              <w:pStyle w:val="p1"/>
                              <w:ind w:left="2160"/>
                              <w:rPr>
                                <w:b/>
                                <w:bCs/>
                                <w:sz w:val="26"/>
                                <w:szCs w:val="26"/>
                                <w:lang w:val="en-GB"/>
                              </w:rPr>
                            </w:pPr>
                          </w:p>
                          <w:p w14:paraId="37D67EC2" w14:textId="6BCD238D" w:rsidR="00F542C1" w:rsidRPr="00A02BAD" w:rsidRDefault="00F542C1" w:rsidP="0015531F">
                            <w:pPr>
                              <w:pStyle w:val="p1"/>
                              <w:ind w:left="2160"/>
                              <w:rPr>
                                <w:b/>
                                <w:bCs/>
                                <w:sz w:val="26"/>
                                <w:szCs w:val="26"/>
                              </w:rPr>
                            </w:pPr>
                          </w:p>
                          <w:p w14:paraId="3AC9BCF5" w14:textId="77777777" w:rsidR="00F542C1" w:rsidRPr="00A02BAD" w:rsidRDefault="00F542C1" w:rsidP="0015531F">
                            <w:pPr>
                              <w:pStyle w:val="p1"/>
                              <w:ind w:left="2160"/>
                              <w:rPr>
                                <w:b/>
                                <w:bCs/>
                                <w:sz w:val="26"/>
                                <w:szCs w:val="26"/>
                              </w:rPr>
                            </w:pPr>
                            <w:r w:rsidRPr="00A02BAD">
                              <w:rPr>
                                <w:rStyle w:val="s1"/>
                                <w:b/>
                                <w:bCs/>
                                <w:sz w:val="26"/>
                                <w:szCs w:val="26"/>
                              </w:rPr>
                              <w:t>Supervised by:</w:t>
                            </w:r>
                          </w:p>
                          <w:p w14:paraId="28C2EBCC" w14:textId="77777777" w:rsidR="00A02BAD" w:rsidRPr="00A02BAD" w:rsidRDefault="00A02BAD" w:rsidP="00A02BAD">
                            <w:pPr>
                              <w:pStyle w:val="p1"/>
                              <w:ind w:left="2160"/>
                              <w:rPr>
                                <w:b/>
                                <w:bCs/>
                                <w:sz w:val="26"/>
                                <w:szCs w:val="26"/>
                              </w:rPr>
                            </w:pPr>
                          </w:p>
                          <w:p w14:paraId="6862CCBB" w14:textId="0F1FC362" w:rsidR="00F542C1" w:rsidRPr="00A02BAD" w:rsidRDefault="00F542C1" w:rsidP="0015531F">
                            <w:pPr>
                              <w:pStyle w:val="p1"/>
                              <w:ind w:left="2160"/>
                              <w:rPr>
                                <w:b/>
                                <w:bCs/>
                                <w:sz w:val="26"/>
                                <w:szCs w:val="26"/>
                              </w:rPr>
                            </w:pPr>
                            <w:r w:rsidRPr="00A02BAD">
                              <w:rPr>
                                <w:rStyle w:val="s1"/>
                                <w:b/>
                                <w:bCs/>
                                <w:sz w:val="26"/>
                                <w:szCs w:val="26"/>
                              </w:rPr>
                              <w:t xml:space="preserve">Dr. </w:t>
                            </w:r>
                            <w:proofErr w:type="spellStart"/>
                            <w:r w:rsidRPr="00A02BAD">
                              <w:rPr>
                                <w:rStyle w:val="s1"/>
                                <w:b/>
                                <w:bCs/>
                                <w:sz w:val="26"/>
                                <w:szCs w:val="26"/>
                              </w:rPr>
                              <w:t>Aliaa</w:t>
                            </w:r>
                            <w:proofErr w:type="spellEnd"/>
                            <w:r w:rsidRPr="00A02BAD">
                              <w:rPr>
                                <w:rStyle w:val="s1"/>
                                <w:b/>
                                <w:bCs/>
                                <w:sz w:val="26"/>
                                <w:szCs w:val="26"/>
                              </w:rPr>
                              <w:t xml:space="preserve"> </w:t>
                            </w:r>
                            <w:proofErr w:type="spellStart"/>
                            <w:r w:rsidRPr="00A02BAD">
                              <w:rPr>
                                <w:rStyle w:val="s1"/>
                                <w:b/>
                                <w:bCs/>
                                <w:sz w:val="26"/>
                                <w:szCs w:val="26"/>
                              </w:rPr>
                              <w:t>Qame</w:t>
                            </w:r>
                            <w:r w:rsidR="00EB1C0C">
                              <w:rPr>
                                <w:rStyle w:val="s1"/>
                                <w:b/>
                                <w:bCs/>
                                <w:sz w:val="26"/>
                                <w:szCs w:val="26"/>
                              </w:rPr>
                              <w:t>r</w:t>
                            </w:r>
                            <w:proofErr w:type="spellEnd"/>
                          </w:p>
                          <w:p w14:paraId="52D3D82C" w14:textId="77777777" w:rsidR="00A02BAD" w:rsidRPr="00A02BAD" w:rsidRDefault="00A02BAD" w:rsidP="00A02BAD">
                            <w:pPr>
                              <w:pStyle w:val="p1"/>
                              <w:ind w:left="2160"/>
                              <w:rPr>
                                <w:b/>
                                <w:bCs/>
                                <w:sz w:val="26"/>
                                <w:szCs w:val="26"/>
                              </w:rPr>
                            </w:pPr>
                          </w:p>
                          <w:p w14:paraId="6B61AEBA" w14:textId="77777777" w:rsidR="00A02BAD" w:rsidRPr="00A02BAD" w:rsidRDefault="00A02BAD" w:rsidP="00A02BAD">
                            <w:pPr>
                              <w:pStyle w:val="p1"/>
                              <w:ind w:left="2160"/>
                              <w:rPr>
                                <w:b/>
                                <w:bCs/>
                                <w:sz w:val="26"/>
                                <w:szCs w:val="26"/>
                              </w:rPr>
                            </w:pPr>
                          </w:p>
                          <w:p w14:paraId="46739F10" w14:textId="77777777" w:rsidR="00A02BAD" w:rsidRPr="00A02BAD" w:rsidRDefault="00A02BAD" w:rsidP="00A02BAD">
                            <w:pPr>
                              <w:pStyle w:val="p1"/>
                              <w:ind w:left="2160"/>
                              <w:rPr>
                                <w:b/>
                                <w:bCs/>
                                <w:sz w:val="26"/>
                                <w:szCs w:val="26"/>
                              </w:rPr>
                            </w:pPr>
                          </w:p>
                          <w:p w14:paraId="00ECB594" w14:textId="77777777" w:rsidR="00A02BAD" w:rsidRPr="00A02BAD" w:rsidRDefault="00A02BAD" w:rsidP="00A02BAD">
                            <w:pPr>
                              <w:pStyle w:val="p1"/>
                              <w:ind w:left="2160"/>
                              <w:rPr>
                                <w:b/>
                                <w:bCs/>
                                <w:sz w:val="26"/>
                                <w:szCs w:val="26"/>
                              </w:rPr>
                            </w:pPr>
                          </w:p>
                          <w:p w14:paraId="315517F2" w14:textId="77777777" w:rsidR="00F542C1" w:rsidRPr="00A02BAD" w:rsidRDefault="00F542C1" w:rsidP="0015531F">
                            <w:pPr>
                              <w:pStyle w:val="p1"/>
                              <w:ind w:left="2160"/>
                              <w:rPr>
                                <w:b/>
                                <w:bCs/>
                                <w:sz w:val="26"/>
                                <w:szCs w:val="26"/>
                              </w:rPr>
                            </w:pPr>
                            <w:r w:rsidRPr="00A02BAD">
                              <w:rPr>
                                <w:rStyle w:val="s1"/>
                                <w:b/>
                                <w:bCs/>
                                <w:sz w:val="26"/>
                                <w:szCs w:val="26"/>
                              </w:rPr>
                              <w:t>Year 2026</w:t>
                            </w:r>
                          </w:p>
                          <w:p w14:paraId="716A2787" w14:textId="77777777" w:rsidR="00F542C1" w:rsidRPr="0035271A" w:rsidRDefault="00F542C1" w:rsidP="0015531F">
                            <w:pPr>
                              <w:ind w:left="1440"/>
                              <w:rPr>
                                <w:lang w:val="en-GB"/>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B865A" id="مربع نص 7" o:spid="_x0000_s1029" type="#_x0000_t202" style="position:absolute;left:0;text-align:left;margin-left:69.75pt;margin-top:237.45pt;width:326.5pt;height:334.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" stroked="f" strokeweight=".5pt">
                <v:textbox>
                  <w:txbxContent>
                    <w:p w14:paraId="572F56FA" w14:textId="77777777" w:rsidR="00E640E9" w:rsidRPr="00E640E9" w:rsidRDefault="00E640E9" w:rsidP="00CE27FF">
                      <w:pPr>
                        <w:spacing w:after="0" w:line="240" w:lineRule="auto"/>
                        <w:ind w:left="720"/>
                        <w:rPr>
                          <w:rFonts w:ascii=".AppleSystemUIFont" w:hAnsi=".AppleSystemUIFont" w:cs="Times New Roman"/>
                          <w:kern w:val="0"/>
                          <w14:ligatures w14:val="none"/>
                        </w:rPr>
                      </w:pPr>
                      <w:r w:rsidRPr="00E640E9">
                        <w:rPr>
                          <w:rFonts w:ascii="UICTFontTextStyleEmphasizedBody" w:hAnsi="UICTFontTextStyleEmphasizedBody" w:cs="Times New Roman"/>
                          <w:b/>
                          <w:bCs/>
                          <w:kern w:val="0"/>
                          <w14:ligatures w14:val="none"/>
                        </w:rPr>
                        <w:t>The Impact of Influencer Recommendations Through Reels on TikTok on Consumers’ Purchase Intention in Saudi Arabia</w:t>
                      </w:r>
                    </w:p>
                    <w:p w14:paraId="3F8F43D6" w14:textId="6ADDB9D7" w:rsidR="00C44906" w:rsidRDefault="00C44906" w:rsidP="00D15B12">
                      <w:pPr>
                        <w:ind w:left="1440"/>
                        <w:rPr>
                          <w:lang w:val="en-GB"/>
                        </w:rPr>
                      </w:pPr>
                    </w:p>
                    <w:p w14:paraId="0B8341FD" w14:textId="77777777" w:rsidR="00F542C1" w:rsidRDefault="00F542C1" w:rsidP="00D15B12">
                      <w:pPr>
                        <w:ind w:left="1440"/>
                        <w:rPr>
                          <w:lang w:val="en-GB"/>
                        </w:rPr>
                      </w:pPr>
                    </w:p>
                    <w:p w14:paraId="3E03EE37" w14:textId="36897FE2" w:rsidR="00F542C1" w:rsidRPr="00A02BAD" w:rsidRDefault="00F542C1" w:rsidP="00755853">
                      <w:pPr>
                        <w:pStyle w:val="p1"/>
                        <w:ind w:left="2160"/>
                        <w:rPr>
                          <w:b/>
                          <w:bCs/>
                          <w:sz w:val="26"/>
                          <w:szCs w:val="26"/>
                          <w:lang w:val="en-GB"/>
                        </w:rPr>
                      </w:pPr>
                      <w:r w:rsidRPr="00A02BAD">
                        <w:rPr>
                          <w:rStyle w:val="s1"/>
                          <w:b/>
                          <w:bCs/>
                          <w:sz w:val="26"/>
                          <w:szCs w:val="26"/>
                        </w:rPr>
                        <w:t>Prepared by</w:t>
                      </w:r>
                      <w:r w:rsidR="00B4124E" w:rsidRPr="00A02BAD">
                        <w:rPr>
                          <w:rFonts w:hint="cs"/>
                          <w:b/>
                          <w:bCs/>
                          <w:sz w:val="26"/>
                          <w:szCs w:val="26"/>
                          <w:rtl/>
                        </w:rPr>
                        <w:t xml:space="preserve">: </w:t>
                      </w:r>
                      <w:r w:rsidR="00B4124E" w:rsidRPr="00A02BAD">
                        <w:rPr>
                          <w:b/>
                          <w:bCs/>
                          <w:sz w:val="26"/>
                          <w:szCs w:val="26"/>
                          <w:lang w:val="en-GB"/>
                        </w:rPr>
                        <w:t xml:space="preserve">Baylasan </w:t>
                      </w:r>
                      <w:r w:rsidR="00755853">
                        <w:rPr>
                          <w:b/>
                          <w:bCs/>
                          <w:sz w:val="26"/>
                          <w:szCs w:val="26"/>
                          <w:lang w:val="en-GB"/>
                        </w:rPr>
                        <w:t>Alnasyan</w:t>
                      </w:r>
                    </w:p>
                    <w:p w14:paraId="62EF9216" w14:textId="77777777" w:rsidR="00A02BAD" w:rsidRPr="00A02BAD" w:rsidRDefault="00A02BAD" w:rsidP="00A02BAD">
                      <w:pPr>
                        <w:pStyle w:val="p1"/>
                        <w:ind w:left="2160"/>
                        <w:rPr>
                          <w:b/>
                          <w:bCs/>
                          <w:sz w:val="26"/>
                          <w:szCs w:val="26"/>
                          <w:lang w:val="en-GB"/>
                        </w:rPr>
                      </w:pPr>
                    </w:p>
                    <w:p w14:paraId="52A21693" w14:textId="77777777" w:rsidR="00A02BAD" w:rsidRPr="00A02BAD" w:rsidRDefault="00A02BAD" w:rsidP="00A02BAD">
                      <w:pPr>
                        <w:pStyle w:val="p1"/>
                        <w:ind w:left="2160"/>
                        <w:rPr>
                          <w:b/>
                          <w:bCs/>
                          <w:sz w:val="26"/>
                          <w:szCs w:val="26"/>
                          <w:lang w:val="en-GB"/>
                        </w:rPr>
                      </w:pPr>
                    </w:p>
                    <w:p w14:paraId="18A94AB5" w14:textId="77777777" w:rsidR="00A02BAD" w:rsidRPr="00A02BAD" w:rsidRDefault="00A02BAD" w:rsidP="00A02BAD">
                      <w:pPr>
                        <w:pStyle w:val="p1"/>
                        <w:ind w:left="2160"/>
                        <w:rPr>
                          <w:b/>
                          <w:bCs/>
                          <w:sz w:val="26"/>
                          <w:szCs w:val="26"/>
                          <w:lang w:val="en-GB"/>
                        </w:rPr>
                      </w:pPr>
                    </w:p>
                    <w:p w14:paraId="739425C3" w14:textId="77777777" w:rsidR="00A02BAD" w:rsidRPr="00A02BAD" w:rsidRDefault="00A02BAD" w:rsidP="00A02BAD">
                      <w:pPr>
                        <w:pStyle w:val="p1"/>
                        <w:ind w:left="2160"/>
                        <w:rPr>
                          <w:b/>
                          <w:bCs/>
                          <w:sz w:val="26"/>
                          <w:szCs w:val="26"/>
                          <w:lang w:val="en-GB"/>
                        </w:rPr>
                      </w:pPr>
                    </w:p>
                    <w:p w14:paraId="37D67EC2" w14:textId="6BCD238D" w:rsidR="00F542C1" w:rsidRPr="00A02BAD" w:rsidRDefault="00F542C1" w:rsidP="0015531F">
                      <w:pPr>
                        <w:pStyle w:val="p1"/>
                        <w:ind w:left="2160"/>
                        <w:rPr>
                          <w:b/>
                          <w:bCs/>
                          <w:sz w:val="26"/>
                          <w:szCs w:val="26"/>
                        </w:rPr>
                      </w:pPr>
                    </w:p>
                    <w:p w14:paraId="3AC9BCF5" w14:textId="77777777" w:rsidR="00F542C1" w:rsidRPr="00A02BAD" w:rsidRDefault="00F542C1" w:rsidP="0015531F">
                      <w:pPr>
                        <w:pStyle w:val="p1"/>
                        <w:ind w:left="2160"/>
                        <w:rPr>
                          <w:b/>
                          <w:bCs/>
                          <w:sz w:val="26"/>
                          <w:szCs w:val="26"/>
                        </w:rPr>
                      </w:pPr>
                      <w:r w:rsidRPr="00A02BAD">
                        <w:rPr>
                          <w:rStyle w:val="s1"/>
                          <w:b/>
                          <w:bCs/>
                          <w:sz w:val="26"/>
                          <w:szCs w:val="26"/>
                        </w:rPr>
                        <w:t>Supervised by:</w:t>
                      </w:r>
                    </w:p>
                    <w:p w14:paraId="28C2EBCC" w14:textId="77777777" w:rsidR="00A02BAD" w:rsidRPr="00A02BAD" w:rsidRDefault="00A02BAD" w:rsidP="00A02BAD">
                      <w:pPr>
                        <w:pStyle w:val="p1"/>
                        <w:ind w:left="2160"/>
                        <w:rPr>
                          <w:b/>
                          <w:bCs/>
                          <w:sz w:val="26"/>
                          <w:szCs w:val="26"/>
                        </w:rPr>
                      </w:pPr>
                    </w:p>
                    <w:p w14:paraId="6862CCBB" w14:textId="0F1FC362" w:rsidR="00F542C1" w:rsidRPr="00A02BAD" w:rsidRDefault="00F542C1" w:rsidP="0015531F">
                      <w:pPr>
                        <w:pStyle w:val="p1"/>
                        <w:ind w:left="2160"/>
                        <w:rPr>
                          <w:b/>
                          <w:bCs/>
                          <w:sz w:val="26"/>
                          <w:szCs w:val="26"/>
                        </w:rPr>
                      </w:pPr>
                      <w:r w:rsidRPr="00A02BAD">
                        <w:rPr>
                          <w:rStyle w:val="s1"/>
                          <w:b/>
                          <w:bCs/>
                          <w:sz w:val="26"/>
                          <w:szCs w:val="26"/>
                        </w:rPr>
                        <w:t xml:space="preserve">Dr. </w:t>
                      </w:r>
                      <w:proofErr w:type="spellStart"/>
                      <w:r w:rsidRPr="00A02BAD">
                        <w:rPr>
                          <w:rStyle w:val="s1"/>
                          <w:b/>
                          <w:bCs/>
                          <w:sz w:val="26"/>
                          <w:szCs w:val="26"/>
                        </w:rPr>
                        <w:t>Aliaa</w:t>
                      </w:r>
                      <w:proofErr w:type="spellEnd"/>
                      <w:r w:rsidRPr="00A02BAD">
                        <w:rPr>
                          <w:rStyle w:val="s1"/>
                          <w:b/>
                          <w:bCs/>
                          <w:sz w:val="26"/>
                          <w:szCs w:val="26"/>
                        </w:rPr>
                        <w:t xml:space="preserve"> </w:t>
                      </w:r>
                      <w:proofErr w:type="spellStart"/>
                      <w:r w:rsidRPr="00A02BAD">
                        <w:rPr>
                          <w:rStyle w:val="s1"/>
                          <w:b/>
                          <w:bCs/>
                          <w:sz w:val="26"/>
                          <w:szCs w:val="26"/>
                        </w:rPr>
                        <w:t>Qame</w:t>
                      </w:r>
                      <w:r w:rsidR="00EB1C0C">
                        <w:rPr>
                          <w:rStyle w:val="s1"/>
                          <w:b/>
                          <w:bCs/>
                          <w:sz w:val="26"/>
                          <w:szCs w:val="26"/>
                        </w:rPr>
                        <w:t>r</w:t>
                      </w:r>
                      <w:proofErr w:type="spellEnd"/>
                    </w:p>
                    <w:p w14:paraId="52D3D82C" w14:textId="77777777" w:rsidR="00A02BAD" w:rsidRPr="00A02BAD" w:rsidRDefault="00A02BAD" w:rsidP="00A02BAD">
                      <w:pPr>
                        <w:pStyle w:val="p1"/>
                        <w:ind w:left="2160"/>
                        <w:rPr>
                          <w:b/>
                          <w:bCs/>
                          <w:sz w:val="26"/>
                          <w:szCs w:val="26"/>
                        </w:rPr>
                      </w:pPr>
                    </w:p>
                    <w:p w14:paraId="6B61AEBA" w14:textId="77777777" w:rsidR="00A02BAD" w:rsidRPr="00A02BAD" w:rsidRDefault="00A02BAD" w:rsidP="00A02BAD">
                      <w:pPr>
                        <w:pStyle w:val="p1"/>
                        <w:ind w:left="2160"/>
                        <w:rPr>
                          <w:b/>
                          <w:bCs/>
                          <w:sz w:val="26"/>
                          <w:szCs w:val="26"/>
                        </w:rPr>
                      </w:pPr>
                    </w:p>
                    <w:p w14:paraId="46739F10" w14:textId="77777777" w:rsidR="00A02BAD" w:rsidRPr="00A02BAD" w:rsidRDefault="00A02BAD" w:rsidP="00A02BAD">
                      <w:pPr>
                        <w:pStyle w:val="p1"/>
                        <w:ind w:left="2160"/>
                        <w:rPr>
                          <w:b/>
                          <w:bCs/>
                          <w:sz w:val="26"/>
                          <w:szCs w:val="26"/>
                        </w:rPr>
                      </w:pPr>
                    </w:p>
                    <w:p w14:paraId="00ECB594" w14:textId="77777777" w:rsidR="00A02BAD" w:rsidRPr="00A02BAD" w:rsidRDefault="00A02BAD" w:rsidP="00A02BAD">
                      <w:pPr>
                        <w:pStyle w:val="p1"/>
                        <w:ind w:left="2160"/>
                        <w:rPr>
                          <w:b/>
                          <w:bCs/>
                          <w:sz w:val="26"/>
                          <w:szCs w:val="26"/>
                        </w:rPr>
                      </w:pPr>
                    </w:p>
                    <w:p w14:paraId="315517F2" w14:textId="77777777" w:rsidR="00F542C1" w:rsidRPr="00A02BAD" w:rsidRDefault="00F542C1" w:rsidP="0015531F">
                      <w:pPr>
                        <w:pStyle w:val="p1"/>
                        <w:ind w:left="2160"/>
                        <w:rPr>
                          <w:b/>
                          <w:bCs/>
                          <w:sz w:val="26"/>
                          <w:szCs w:val="26"/>
                        </w:rPr>
                      </w:pPr>
                      <w:r w:rsidRPr="00A02BAD">
                        <w:rPr>
                          <w:rStyle w:val="s1"/>
                          <w:b/>
                          <w:bCs/>
                          <w:sz w:val="26"/>
                          <w:szCs w:val="26"/>
                        </w:rPr>
                        <w:t>Year 2026</w:t>
                      </w:r>
                    </w:p>
                    <w:p w14:paraId="716A2787" w14:textId="77777777" w:rsidR="00F542C1" w:rsidRPr="0035271A" w:rsidRDefault="00F542C1" w:rsidP="0015531F">
                      <w:pPr>
                        <w:ind w:left="1440"/>
                        <w:rPr>
                          <w:lang w:val="en-GB"/>
                        </w:rPr>
                      </w:pPr>
                    </w:p>
                  </w:txbxContent>
                </v:textbox>
                <w10:wrap type="square"/>
              </v:shape>
            </w:pict>
          </mc:Fallback>
        </mc:AlternateContent>
      </w:r>
      <w:r w:rsidR="00FB3F52">
        <w:rPr>
          <w:noProof/>
        </w:rPr>
        <mc:AlternateContent>
          <mc:Choice Requires="wps">
            <w:drawing>
              <wp:anchor distT="45720" distB="45720" distL="114300" distR="114300" simplePos="0" relativeHeight="251665408" behindDoc="0" locked="0" layoutInCell="1" allowOverlap="1" wp14:anchorId="092D03A0" wp14:editId="008E512D">
                <wp:simplePos x="0" y="0"/>
                <wp:positionH relativeFrom="column">
                  <wp:posOffset>-721393</wp:posOffset>
                </wp:positionH>
                <wp:positionV relativeFrom="paragraph">
                  <wp:posOffset>240498</wp:posOffset>
                </wp:positionV>
                <wp:extent cx="2109470" cy="1270000"/>
                <wp:effectExtent l="0" t="0" r="0" b="0"/>
                <wp:wrapSquare wrapText="bothSides"/>
                <wp:docPr id="1568990465" name="مربع نص 6"/>
                <wp:cNvGraphicFramePr/>
                <a:graphic xmlns:a="http://schemas.openxmlformats.org/drawingml/2006/main">
                  <a:graphicData uri="http://schemas.microsoft.com/office/word/2010/wordprocessingShape">
                    <wps:wsp>
                      <wps:cNvSpPr txBox="1"/>
                      <wps:spPr>
                        <a:xfrm>
                          <a:off x="0" y="0"/>
                          <a:ext cx="2109470" cy="1270000"/>
                        </a:xfrm>
                        <a:prstGeom prst="rect">
                          <a:avLst/>
                        </a:prstGeom>
                        <a:solidFill>
                          <a:prstClr val="white"/>
                        </a:solidFill>
                        <a:ln w="6350">
                          <a:noFill/>
                        </a:ln>
                      </wps:spPr>
                      <wps:txbx>
                        <w:txbxContent>
                          <w:p w14:paraId="5504A01B" w14:textId="6ECCD3A8" w:rsidR="00E504FB" w:rsidRPr="00B72019" w:rsidRDefault="00E504FB">
                            <w:pPr>
                              <w:pStyle w:val="p1"/>
                              <w:rPr>
                                <w:b/>
                                <w:bCs/>
                                <w:sz w:val="28"/>
                                <w:szCs w:val="28"/>
                              </w:rPr>
                            </w:pPr>
                            <w:r w:rsidRPr="00B72019">
                              <w:rPr>
                                <w:rStyle w:val="s1"/>
                                <w:b/>
                                <w:bCs/>
                                <w:sz w:val="28"/>
                                <w:szCs w:val="28"/>
                              </w:rPr>
                              <w:t>MidoceanUniversity</w:t>
                            </w:r>
                          </w:p>
                          <w:p w14:paraId="2D7F1DB3" w14:textId="77777777" w:rsidR="00E504FB" w:rsidRPr="00B72019" w:rsidRDefault="00E504FB">
                            <w:pPr>
                              <w:pStyle w:val="p1"/>
                              <w:rPr>
                                <w:b/>
                                <w:bCs/>
                                <w:sz w:val="28"/>
                                <w:szCs w:val="28"/>
                              </w:rPr>
                            </w:pPr>
                            <w:r w:rsidRPr="00B72019">
                              <w:rPr>
                                <w:rStyle w:val="s1"/>
                                <w:b/>
                                <w:bCs/>
                                <w:sz w:val="28"/>
                                <w:szCs w:val="28"/>
                              </w:rPr>
                              <w:t>College of Media and Marketing</w:t>
                            </w:r>
                          </w:p>
                          <w:p w14:paraId="00A33978" w14:textId="77777777" w:rsidR="00E504FB" w:rsidRPr="00B72019" w:rsidRDefault="00E504FB">
                            <w:pPr>
                              <w:pStyle w:val="p1"/>
                              <w:rPr>
                                <w:b/>
                                <w:bCs/>
                                <w:sz w:val="28"/>
                                <w:szCs w:val="28"/>
                              </w:rPr>
                            </w:pPr>
                            <w:r w:rsidRPr="00B72019">
                              <w:rPr>
                                <w:rStyle w:val="s1"/>
                                <w:b/>
                                <w:bCs/>
                                <w:sz w:val="28"/>
                                <w:szCs w:val="28"/>
                              </w:rPr>
                              <w:t>Bachelor of Digital Marketing</w:t>
                            </w:r>
                          </w:p>
                          <w:p w14:paraId="1A47F1D5" w14:textId="7C8C6E89" w:rsidR="00E504FB" w:rsidRPr="00B72019" w:rsidRDefault="00E504FB">
                            <w:pPr>
                              <w:rPr>
                                <w:b/>
                                <w:bCs/>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92D03A0" id="مربع نص 6" o:spid="_x0000_s1030" type="#_x0000_t202" style="position:absolute;left:0;text-align:left;margin-left:-56.8pt;margin-top:18.95pt;width:166.1pt;height:100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" stroked="f" strokeweight=".5pt">
                <v:textbox style="mso-fit-shape-to-text:t">
                  <w:txbxContent>
                    <w:p w14:paraId="5504A01B" w14:textId="6ECCD3A8" w:rsidR="00E504FB" w:rsidRPr="00B72019" w:rsidRDefault="00E504FB">
                      <w:pPr>
                        <w:pStyle w:val="p1"/>
                        <w:rPr>
                          <w:b/>
                          <w:bCs/>
                          <w:sz w:val="28"/>
                          <w:szCs w:val="28"/>
                        </w:rPr>
                      </w:pPr>
                      <w:r w:rsidRPr="00B72019">
                        <w:rPr>
                          <w:rStyle w:val="s1"/>
                          <w:b/>
                          <w:bCs/>
                          <w:sz w:val="28"/>
                          <w:szCs w:val="28"/>
                        </w:rPr>
                        <w:t>MidoceanUniversity</w:t>
                      </w:r>
                    </w:p>
                    <w:p w14:paraId="2D7F1DB3" w14:textId="77777777" w:rsidR="00E504FB" w:rsidRPr="00B72019" w:rsidRDefault="00E504FB">
                      <w:pPr>
                        <w:pStyle w:val="p1"/>
                        <w:rPr>
                          <w:b/>
                          <w:bCs/>
                          <w:sz w:val="28"/>
                          <w:szCs w:val="28"/>
                        </w:rPr>
                      </w:pPr>
                      <w:r w:rsidRPr="00B72019">
                        <w:rPr>
                          <w:rStyle w:val="s1"/>
                          <w:b/>
                          <w:bCs/>
                          <w:sz w:val="28"/>
                          <w:szCs w:val="28"/>
                        </w:rPr>
                        <w:t>College of Media and Marketing</w:t>
                      </w:r>
                    </w:p>
                    <w:p w14:paraId="00A33978" w14:textId="77777777" w:rsidR="00E504FB" w:rsidRPr="00B72019" w:rsidRDefault="00E504FB">
                      <w:pPr>
                        <w:pStyle w:val="p1"/>
                        <w:rPr>
                          <w:b/>
                          <w:bCs/>
                          <w:sz w:val="28"/>
                          <w:szCs w:val="28"/>
                        </w:rPr>
                      </w:pPr>
                      <w:r w:rsidRPr="00B72019">
                        <w:rPr>
                          <w:rStyle w:val="s1"/>
                          <w:b/>
                          <w:bCs/>
                          <w:sz w:val="28"/>
                          <w:szCs w:val="28"/>
                        </w:rPr>
                        <w:t>Bachelor of Digital Marketing</w:t>
                      </w:r>
                    </w:p>
                    <w:p w14:paraId="1A47F1D5" w14:textId="7C8C6E89" w:rsidR="00E504FB" w:rsidRPr="00B72019" w:rsidRDefault="00E504FB">
                      <w:pPr>
                        <w:rPr>
                          <w:b/>
                          <w:bCs/>
                          <w:sz w:val="28"/>
                          <w:szCs w:val="28"/>
                        </w:rPr>
                      </w:pPr>
                    </w:p>
                  </w:txbxContent>
                </v:textbox>
                <w10:wrap type="square"/>
              </v:shape>
            </w:pict>
          </mc:Fallback>
        </mc:AlternateContent>
      </w:r>
      <w:r w:rsidR="00FB3F52">
        <w:rPr>
          <w:noProof/>
        </w:rPr>
        <w:drawing>
          <wp:anchor distT="0" distB="0" distL="114300" distR="114300" simplePos="0" relativeHeight="251664384" behindDoc="0" locked="0" layoutInCell="1" allowOverlap="1" wp14:anchorId="26FA8555" wp14:editId="6ABD598B">
            <wp:simplePos x="0" y="0"/>
            <wp:positionH relativeFrom="column">
              <wp:posOffset>4224789</wp:posOffset>
            </wp:positionH>
            <wp:positionV relativeFrom="paragraph">
              <wp:posOffset>569</wp:posOffset>
            </wp:positionV>
            <wp:extent cx="2084705" cy="1186815"/>
            <wp:effectExtent l="0" t="0" r="0" b="0"/>
            <wp:wrapTopAndBottom/>
            <wp:docPr id="14520265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44738" name="صورة 445544738"/>
                    <pic:cNvPicPr/>
                  </pic:nvPicPr>
                  <pic:blipFill rotWithShape="1">
                    <a:blip r:embed="rId7" cstate="print">
                      <a:extLst>
                        <a:ext uri="{28A0092B-C50C-407E-A947-70E740481C1C}">
                          <a14:useLocalDpi xmlns:a14="http://schemas.microsoft.com/office/drawing/2010/main" val="0"/>
                        </a:ext>
                      </a:extLst>
                    </a:blip>
                    <a:srcRect l="5555" t="24934" r="5851" b="42955"/>
                    <a:stretch>
                      <a:fillRect/>
                    </a:stretch>
                  </pic:blipFill>
                  <pic:spPr bwMode="auto">
                    <a:xfrm>
                      <a:off x="0" y="0"/>
                      <a:ext cx="2084705" cy="1186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8FAEAF" w14:textId="77777777" w:rsidR="00443F00" w:rsidRDefault="00443F00">
      <w:pPr>
        <w:bidi w:val="0"/>
      </w:pPr>
      <w:r>
        <w:br w:type="page"/>
      </w:r>
    </w:p>
    <w:p w14:paraId="2007FEA1" w14:textId="6D188397" w:rsidR="00B36B6B" w:rsidRPr="000B04BA" w:rsidRDefault="000B04BA" w:rsidP="00B36B6B">
      <w:pPr>
        <w:spacing w:before="100" w:beforeAutospacing="1" w:after="100" w:afterAutospacing="1" w:line="240" w:lineRule="auto"/>
        <w:rPr>
          <w:rFonts w:ascii="Times New Roman" w:hAnsi="Times New Roman" w:cs="Times New Roman"/>
          <w:b/>
          <w:bCs/>
          <w:kern w:val="0"/>
          <w:sz w:val="28"/>
          <w:szCs w:val="28"/>
          <w:rtl/>
          <w14:ligatures w14:val="none"/>
        </w:rPr>
      </w:pPr>
      <w:r w:rsidRPr="000B04BA">
        <w:rPr>
          <w:rFonts w:ascii="Times New Roman" w:hAnsi="Times New Roman" w:cs="Times New Roman" w:hint="cs"/>
          <w:b/>
          <w:bCs/>
          <w:kern w:val="0"/>
          <w:sz w:val="28"/>
          <w:szCs w:val="28"/>
          <w:rtl/>
          <w14:ligatures w14:val="none"/>
        </w:rPr>
        <w:lastRenderedPageBreak/>
        <w:t>الدراسات السابقة:</w:t>
      </w:r>
    </w:p>
    <w:p w14:paraId="52556EF1" w14:textId="000D79D8" w:rsidR="00B36B6B" w:rsidRDefault="00B36B6B" w:rsidP="00B36B6B">
      <w:pPr>
        <w:spacing w:before="100" w:beforeAutospacing="1" w:after="100" w:afterAutospacing="1" w:line="240" w:lineRule="auto"/>
        <w:rPr>
          <w:rFonts w:ascii="Times New Roman" w:hAnsi="Times New Roman" w:cs="Times New Roman"/>
          <w:kern w:val="0"/>
          <w:rtl/>
          <w14:ligatures w14:val="none"/>
        </w:rPr>
      </w:pPr>
      <w:r w:rsidRPr="00B36B6B">
        <w:rPr>
          <w:rFonts w:ascii="Times New Roman" w:hAnsi="Times New Roman" w:cs="Times New Roman"/>
          <w:kern w:val="0"/>
          <w:rtl/>
          <w14:ligatures w14:val="none"/>
        </w:rPr>
        <w:t>يتناول هذا الفصل عرضًا وتحليلًا لأهم الدراسات السابقة المرتبطة بموضوع تأثير توصيات المؤثرين عبر مقاطع الريلز في تطبيق تيك توك على نية الشراء لدى المستهلكين في المملكة العربية السعودية، وذلك بهدف الوقوف على ما توصلت إليه الجهود العلمية السابقة، وتحديد أوجه الاتفاق والاختلاف بينها، والكشف عن الفجوة البحثية التي تسعى الدراسة الحالية إلى معالجتها. وقد تم تقسيم الدراسات السابقة إلى عدد من المحاور وفقًا لطبيعة موضوعها ومتغيراتها، وذلك على النحو التالي:</w:t>
      </w:r>
    </w:p>
    <w:p w14:paraId="2A8C507E" w14:textId="77777777" w:rsidR="00720F36" w:rsidRDefault="00720F36" w:rsidP="00B36B6B">
      <w:pPr>
        <w:spacing w:before="100" w:beforeAutospacing="1" w:after="100" w:afterAutospacing="1" w:line="240" w:lineRule="auto"/>
        <w:rPr>
          <w:rFonts w:ascii="Times New Roman" w:hAnsi="Times New Roman" w:cs="Times New Roman"/>
          <w:kern w:val="0"/>
          <w:rtl/>
          <w14:ligatures w14:val="none"/>
        </w:rPr>
      </w:pPr>
    </w:p>
    <w:p w14:paraId="4C2779BB" w14:textId="77777777" w:rsidR="00514BBA" w:rsidRDefault="00185030" w:rsidP="00514BBA">
      <w:pPr>
        <w:bidi w:val="0"/>
        <w:spacing w:before="100" w:beforeAutospacing="1" w:after="100" w:afterAutospacing="1" w:line="240" w:lineRule="auto"/>
        <w:ind w:left="2160"/>
        <w:outlineLvl w:val="1"/>
        <w:rPr>
          <w:rFonts w:ascii="Times New Roman" w:eastAsia="Times New Roman" w:hAnsi="Times New Roman" w:cs="Times New Roman"/>
          <w:b/>
          <w:bCs/>
          <w:kern w:val="0"/>
          <w:sz w:val="22"/>
          <w:szCs w:val="22"/>
          <w:rtl/>
          <w14:ligatures w14:val="none"/>
        </w:rPr>
      </w:pPr>
      <w:r w:rsidRPr="00185030">
        <w:rPr>
          <w:rFonts w:ascii="Times New Roman" w:eastAsia="Times New Roman" w:hAnsi="Times New Roman" w:cs="Times New Roman"/>
          <w:b/>
          <w:bCs/>
          <w:kern w:val="0"/>
          <w:sz w:val="22"/>
          <w:szCs w:val="22"/>
          <w:rtl/>
          <w14:ligatures w14:val="none"/>
        </w:rPr>
        <w:t>المحور الأول: المؤثرين/المصداقية/العلاقة شبه-الاجتماعية وتأثيرها على نية الشراء</w:t>
      </w:r>
    </w:p>
    <w:p w14:paraId="4230ED6D" w14:textId="208806B5" w:rsidR="00514BBA" w:rsidRPr="002B5C60" w:rsidRDefault="00184358" w:rsidP="002B5C60">
      <w:pPr>
        <w:spacing w:before="100" w:beforeAutospacing="1" w:after="100" w:afterAutospacing="1" w:line="240" w:lineRule="auto"/>
        <w:ind w:left="360"/>
        <w:outlineLvl w:val="1"/>
        <w:rPr>
          <w:rFonts w:ascii="Times New Roman" w:eastAsia="Times New Roman" w:hAnsi="Times New Roman" w:cs="Times New Roman"/>
          <w:b/>
          <w:bCs/>
          <w:kern w:val="0"/>
          <w:sz w:val="18"/>
          <w:szCs w:val="18"/>
          <w:rtl/>
          <w14:ligatures w14:val="none"/>
        </w:rPr>
      </w:pPr>
      <w:r w:rsidRPr="002B5C60">
        <w:rPr>
          <w:rFonts w:ascii="Times New Roman" w:eastAsia="Times New Roman" w:hAnsi="Times New Roman" w:cs="Times New Roman" w:hint="cs"/>
          <w:b/>
          <w:bCs/>
          <w:kern w:val="0"/>
          <w:sz w:val="18"/>
          <w:szCs w:val="18"/>
          <w:rtl/>
          <w14:ligatures w14:val="none"/>
        </w:rPr>
        <w:t>الدراسات العربية</w:t>
      </w:r>
      <w:r w:rsidR="002B5C60" w:rsidRPr="002B5C60">
        <w:rPr>
          <w:rFonts w:ascii="Times New Roman" w:eastAsia="Times New Roman" w:hAnsi="Times New Roman" w:cs="Times New Roman" w:hint="cs"/>
          <w:b/>
          <w:bCs/>
          <w:kern w:val="0"/>
          <w:sz w:val="18"/>
          <w:szCs w:val="18"/>
          <w:rtl/>
          <w14:ligatures w14:val="none"/>
        </w:rPr>
        <w:t>:</w:t>
      </w:r>
    </w:p>
    <w:p w14:paraId="0686DFD1" w14:textId="32098E96" w:rsidR="00F462CD" w:rsidRPr="00F462CD" w:rsidRDefault="000B4668" w:rsidP="00E02F06">
      <w:pPr>
        <w:numPr>
          <w:ilvl w:val="0"/>
          <w:numId w:val="1"/>
        </w:numPr>
        <w:spacing w:after="0" w:line="240" w:lineRule="auto"/>
        <w:rPr>
          <w:rFonts w:ascii=".AppleSystemUIFont" w:eastAsia="Times New Roman" w:hAnsi=".AppleSystemUIFont" w:cs="Times New Roman"/>
          <w:kern w:val="0"/>
          <w:sz w:val="18"/>
          <w:szCs w:val="18"/>
          <w:rtl/>
          <w14:ligatures w14:val="none"/>
        </w:rPr>
      </w:pPr>
      <w:r>
        <w:rPr>
          <w:rFonts w:ascii="UICTFontTextStyleEmphasizedBody" w:eastAsia="Times New Roman" w:hAnsi="UICTFontTextStyleEmphasizedBody" w:cs="Times New Roman" w:hint="eastAsia"/>
          <w:b/>
          <w:bCs/>
          <w:kern w:val="0"/>
          <w:sz w:val="18"/>
          <w:szCs w:val="18"/>
          <w:rtl/>
          <w14:ligatures w14:val="none"/>
        </w:rPr>
        <w:t>دراسة</w:t>
      </w:r>
      <w:r w:rsidRPr="000B4668">
        <w:rPr>
          <w:rFonts w:ascii="UICTFontTextStyleEmphasizedBody" w:eastAsia="Times New Roman" w:hAnsi="UICTFontTextStyleEmphasizedBody" w:cs="Times New Roman"/>
          <w:kern w:val="0"/>
          <w:sz w:val="18"/>
          <w:szCs w:val="18"/>
          <w:rtl/>
          <w14:ligatures w14:val="none"/>
        </w:rPr>
        <w:t xml:space="preserve"> (</w:t>
      </w:r>
      <w:r w:rsidRPr="000B4668">
        <w:rPr>
          <w:rFonts w:ascii="UICTFontTextStyleEmphasizedBody" w:eastAsia="Times New Roman" w:hAnsi="UICTFontTextStyleEmphasizedBody" w:cs="Times New Roman" w:hint="eastAsia"/>
          <w:kern w:val="0"/>
          <w:sz w:val="18"/>
          <w:szCs w:val="18"/>
          <w:rtl/>
          <w14:ligatures w14:val="none"/>
        </w:rPr>
        <w:t>أ</w:t>
      </w:r>
      <w:r w:rsidRPr="000B4668">
        <w:rPr>
          <w:rFonts w:ascii="UICTFontTextStyleEmphasizedBody" w:eastAsia="Times New Roman" w:hAnsi="UICTFontTextStyleEmphasizedBody" w:cs="Times New Roman"/>
          <w:kern w:val="0"/>
          <w:sz w:val="18"/>
          <w:szCs w:val="18"/>
          <w:rtl/>
          <w14:ligatures w14:val="none"/>
        </w:rPr>
        <w:t>.</w:t>
      </w:r>
      <w:r w:rsidRPr="000B4668">
        <w:rPr>
          <w:rFonts w:ascii="UICTFontTextStyleEmphasizedBody" w:eastAsia="Times New Roman" w:hAnsi="UICTFontTextStyleEmphasizedBody" w:cs="Times New Roman" w:hint="eastAsia"/>
          <w:kern w:val="0"/>
          <w:sz w:val="18"/>
          <w:szCs w:val="18"/>
          <w:rtl/>
          <w14:ligatures w14:val="none"/>
        </w:rPr>
        <w:t>د</w:t>
      </w:r>
      <w:r w:rsidR="00F462CD" w:rsidRPr="00F462CD">
        <w:rPr>
          <w:rFonts w:ascii="UICTFontTextStyleBody" w:eastAsia="Times New Roman" w:hAnsi="UICTFontTextStyleBody" w:cs="Times New Roman"/>
          <w:kern w:val="0"/>
          <w:sz w:val="18"/>
          <w:szCs w:val="18"/>
          <w:rtl/>
          <w14:ligatures w14:val="none"/>
        </w:rPr>
        <w:t xml:space="preserve"> / عبد القادر مبارك </w:t>
      </w:r>
      <w:r w:rsidR="00F462CD" w:rsidRPr="00F462CD">
        <w:rPr>
          <w:rFonts w:ascii="UICTFontTextStyleBody" w:eastAsia="Times New Roman" w:hAnsi="UICTFontTextStyleBody" w:cs="Times New Roman"/>
          <w:kern w:val="0"/>
          <w:sz w:val="18"/>
          <w:szCs w:val="18"/>
          <w14:ligatures w14:val="none"/>
        </w:rPr>
        <w:t>et al</w:t>
      </w:r>
      <w:r w:rsidR="00F462CD" w:rsidRPr="00F462CD">
        <w:rPr>
          <w:rFonts w:ascii="UICTFontTextStyleBody" w:eastAsia="Times New Roman" w:hAnsi="UICTFontTextStyleBody" w:cs="Times New Roman"/>
          <w:kern w:val="0"/>
          <w:sz w:val="18"/>
          <w:szCs w:val="18"/>
          <w:rtl/>
          <w14:ligatures w14:val="none"/>
        </w:rPr>
        <w:t>.</w:t>
      </w:r>
      <w:r w:rsidR="00F40212" w:rsidRPr="000B4668">
        <w:rPr>
          <w:rFonts w:ascii=".AppleSystemUIFont" w:eastAsia="Times New Roman" w:hAnsi=".AppleSystemUIFont" w:cs="Times New Roman" w:hint="cs"/>
          <w:kern w:val="0"/>
          <w:sz w:val="18"/>
          <w:szCs w:val="18"/>
          <w:rtl/>
          <w14:ligatures w14:val="none"/>
        </w:rPr>
        <w:t xml:space="preserve"> \ ٢٠٢٥) بعنوان </w:t>
      </w:r>
      <w:r w:rsidR="007B58A8" w:rsidRPr="000B4668">
        <w:rPr>
          <w:rFonts w:ascii=".AppleSystemUIFont" w:eastAsia="Times New Roman" w:hAnsi=".AppleSystemUIFont" w:cs="Times New Roman" w:hint="cs"/>
          <w:kern w:val="0"/>
          <w:sz w:val="18"/>
          <w:szCs w:val="18"/>
          <w:rtl/>
          <w14:ligatures w14:val="none"/>
        </w:rPr>
        <w:t>"</w:t>
      </w:r>
      <w:r w:rsidR="00F462CD" w:rsidRPr="00F462CD">
        <w:rPr>
          <w:rFonts w:ascii="UICTFontTextStyleBody" w:hAnsi="UICTFontTextStyleBody" w:cs="Times New Roman"/>
          <w:kern w:val="0"/>
          <w:sz w:val="18"/>
          <w:szCs w:val="18"/>
          <w:rtl/>
          <w14:ligatures w14:val="none"/>
        </w:rPr>
        <w:t>أثر تسويق المؤثرين على نوايا إعادة الشراء لدى متابعي المؤثرين عبر مواقع التواصل الاجتماعي</w:t>
      </w:r>
      <w:r w:rsidR="007B58A8" w:rsidRPr="000B4668">
        <w:rPr>
          <w:rFonts w:ascii="UICTFontTextStyleBody" w:hAnsi="UICTFontTextStyleBody" w:cs="Times New Roman" w:hint="cs"/>
          <w:kern w:val="0"/>
          <w:sz w:val="18"/>
          <w:szCs w:val="18"/>
          <w:rtl/>
          <w14:ligatures w14:val="none"/>
        </w:rPr>
        <w:t>"</w:t>
      </w:r>
      <w:r w:rsidR="00164147" w:rsidRPr="000B4668">
        <w:rPr>
          <w:rFonts w:ascii="UICTFontTextStyleEmphasizedBody" w:hAnsi="UICTFontTextStyleEmphasizedBody" w:cs="Times New Roman" w:hint="cs"/>
          <w:kern w:val="0"/>
          <w:sz w:val="18"/>
          <w:szCs w:val="18"/>
          <w:rtl/>
          <w14:ligatures w14:val="none"/>
        </w:rPr>
        <w:t xml:space="preserve"> هدفت الدراسة إلى </w:t>
      </w:r>
      <w:r w:rsidR="00F462CD" w:rsidRPr="00F462CD">
        <w:rPr>
          <w:rFonts w:ascii="UICTFontTextStyleBody" w:hAnsi="UICTFontTextStyleBody" w:cs="Times New Roman"/>
          <w:kern w:val="0"/>
          <w:sz w:val="18"/>
          <w:szCs w:val="18"/>
          <w:rtl/>
          <w14:ligatures w14:val="none"/>
        </w:rPr>
        <w:t>التعرف على تأثير أبعاد تسويق المؤثرين (الجاذبية – الخبرة – الجدارة بالثقة) على نية إعادة الشراء لدى متابعي المؤثرين عبر وسائل التواصل الاجتماعي. اعتمدت الدراسة على المنهج الوصفي المسحي باستخدام استبيان</w:t>
      </w:r>
      <w:r w:rsidR="006A5035">
        <w:rPr>
          <w:rFonts w:ascii="UICTFontTextStyleBody" w:hAnsi="UICTFontTextStyleBody" w:cs="Times New Roman" w:hint="cs"/>
          <w:kern w:val="0"/>
          <w:sz w:val="18"/>
          <w:szCs w:val="18"/>
          <w:rtl/>
          <w14:ligatures w14:val="none"/>
        </w:rPr>
        <w:t xml:space="preserve"> وزع</w:t>
      </w:r>
      <w:r w:rsidR="00F462CD" w:rsidRPr="00F462CD">
        <w:rPr>
          <w:rFonts w:ascii="UICTFontTextStyleBody" w:hAnsi="UICTFontTextStyleBody" w:cs="Times New Roman"/>
          <w:kern w:val="0"/>
          <w:sz w:val="18"/>
          <w:szCs w:val="18"/>
          <w:rtl/>
          <w14:ligatures w14:val="none"/>
        </w:rPr>
        <w:t xml:space="preserve"> على عينة</w:t>
      </w:r>
      <w:r w:rsidR="00D04767">
        <w:rPr>
          <w:rFonts w:ascii="UICTFontTextStyleBody" w:hAnsi="UICTFontTextStyleBody" w:cs="Times New Roman" w:hint="cs"/>
          <w:kern w:val="0"/>
          <w:sz w:val="18"/>
          <w:szCs w:val="18"/>
          <w:rtl/>
          <w14:ligatures w14:val="none"/>
        </w:rPr>
        <w:t xml:space="preserve"> </w:t>
      </w:r>
      <w:r w:rsidR="00D04767">
        <w:rPr>
          <w:rFonts w:ascii="UICTFontTextStyleBody" w:hAnsi="UICTFontTextStyleBody" w:cs="Times New Roman" w:hint="eastAsia"/>
          <w:kern w:val="0"/>
          <w:sz w:val="18"/>
          <w:szCs w:val="18"/>
          <w:rtl/>
          <w14:ligatures w14:val="none"/>
        </w:rPr>
        <w:t>قوامها</w:t>
      </w:r>
      <w:r w:rsidR="00D04767">
        <w:rPr>
          <w:rFonts w:ascii="UICTFontTextStyleBody" w:hAnsi="UICTFontTextStyleBody" w:cs="Times New Roman"/>
          <w:kern w:val="0"/>
          <w:sz w:val="18"/>
          <w:szCs w:val="18"/>
          <w:rtl/>
          <w14:ligatures w14:val="none"/>
        </w:rPr>
        <w:t xml:space="preserve"> </w:t>
      </w:r>
      <w:r w:rsidR="00D04767" w:rsidRPr="00F462CD">
        <w:rPr>
          <w:rFonts w:ascii="UICTFontTextStyleBody" w:hAnsi="UICTFontTextStyleBody" w:cs="Times New Roman"/>
          <w:kern w:val="0"/>
          <w:sz w:val="18"/>
          <w:szCs w:val="18"/>
          <w:rtl/>
          <w14:ligatures w14:val="none"/>
        </w:rPr>
        <w:t>٣٣١</w:t>
      </w:r>
      <w:r w:rsidR="00F462CD" w:rsidRPr="00F462CD">
        <w:rPr>
          <w:rFonts w:ascii="UICTFontTextStyleBody" w:hAnsi="UICTFontTextStyleBody" w:cs="Times New Roman"/>
          <w:kern w:val="0"/>
          <w:sz w:val="18"/>
          <w:szCs w:val="18"/>
          <w:rtl/>
          <w14:ligatures w14:val="none"/>
        </w:rPr>
        <w:t xml:space="preserve"> من متابعي مؤثري مستحضرات التجميل عبر مواقع التواصل الاجتماعي. </w:t>
      </w:r>
      <w:r w:rsidR="00B52A96">
        <w:rPr>
          <w:rFonts w:ascii="UICTFontTextStyleBody" w:hAnsi="UICTFontTextStyleBody" w:cs="Times New Roman" w:hint="cs"/>
          <w:kern w:val="0"/>
          <w:sz w:val="18"/>
          <w:szCs w:val="18"/>
          <w:rtl/>
          <w14:ligatures w14:val="none"/>
        </w:rPr>
        <w:t xml:space="preserve">وتوصلت نتائج الدراسة إلى </w:t>
      </w:r>
      <w:r w:rsidR="00F462CD" w:rsidRPr="00F462CD">
        <w:rPr>
          <w:rFonts w:ascii="UICTFontTextStyleBody" w:hAnsi="UICTFontTextStyleBody" w:cs="Times New Roman"/>
          <w:kern w:val="0"/>
          <w:sz w:val="18"/>
          <w:szCs w:val="18"/>
          <w:rtl/>
          <w14:ligatures w14:val="none"/>
        </w:rPr>
        <w:t xml:space="preserve">وجود تأثير معنوي لتسويق المؤثرين على نية إعادة </w:t>
      </w:r>
      <w:r w:rsidR="00E02F06" w:rsidRPr="00F462CD">
        <w:rPr>
          <w:rFonts w:ascii="UICTFontTextStyleBody" w:hAnsi="UICTFontTextStyleBody" w:cs="Times New Roman" w:hint="eastAsia"/>
          <w:kern w:val="0"/>
          <w:sz w:val="18"/>
          <w:szCs w:val="18"/>
          <w:rtl/>
          <w14:ligatures w14:val="none"/>
        </w:rPr>
        <w:t>الشراء</w:t>
      </w:r>
      <w:r w:rsidR="00E02F06">
        <w:rPr>
          <w:rFonts w:ascii="UICTFontTextStyleBody" w:hAnsi="UICTFontTextStyleBody" w:cs="Times New Roman" w:hint="eastAsia"/>
          <w:kern w:val="0"/>
          <w:sz w:val="18"/>
          <w:szCs w:val="18"/>
          <w:rtl/>
          <w14:ligatures w14:val="none"/>
        </w:rPr>
        <w:t>،</w:t>
      </w:r>
      <w:r w:rsidR="00E02F06">
        <w:rPr>
          <w:rFonts w:ascii="UICTFontTextStyleBody" w:hAnsi="UICTFontTextStyleBody" w:cs="Times New Roman" w:hint="cs"/>
          <w:kern w:val="0"/>
          <w:sz w:val="18"/>
          <w:szCs w:val="18"/>
          <w:rtl/>
          <w14:ligatures w14:val="none"/>
        </w:rPr>
        <w:t xml:space="preserve"> </w:t>
      </w:r>
      <w:r w:rsidR="00F462CD" w:rsidRPr="00F462CD">
        <w:rPr>
          <w:rFonts w:ascii="UICTFontTextStyleBody" w:hAnsi="UICTFontTextStyleBody" w:cs="Times New Roman"/>
          <w:kern w:val="0"/>
          <w:sz w:val="18"/>
          <w:szCs w:val="18"/>
          <w:rtl/>
          <w14:ligatures w14:val="none"/>
        </w:rPr>
        <w:t xml:space="preserve">الجدارة بالثقة كان لها تأثير </w:t>
      </w:r>
      <w:r w:rsidR="00E02F06" w:rsidRPr="00F462CD">
        <w:rPr>
          <w:rFonts w:ascii="UICTFontTextStyleBody" w:hAnsi="UICTFontTextStyleBody" w:cs="Times New Roman" w:hint="eastAsia"/>
          <w:kern w:val="0"/>
          <w:sz w:val="18"/>
          <w:szCs w:val="18"/>
          <w:rtl/>
          <w14:ligatures w14:val="none"/>
        </w:rPr>
        <w:t>قوي</w:t>
      </w:r>
      <w:r w:rsidR="00E02F06">
        <w:rPr>
          <w:rFonts w:ascii="UICTFontTextStyleBody" w:hAnsi="UICTFontTextStyleBody" w:cs="Times New Roman" w:hint="eastAsia"/>
          <w:kern w:val="0"/>
          <w:sz w:val="18"/>
          <w:szCs w:val="18"/>
          <w:rtl/>
          <w14:ligatures w14:val="none"/>
        </w:rPr>
        <w:t>،</w:t>
      </w:r>
      <w:r w:rsidR="00E02F06" w:rsidRPr="00F462CD">
        <w:rPr>
          <w:rFonts w:ascii="UICTFontTextStyleBody" w:hAnsi="UICTFontTextStyleBody" w:cs="Times New Roman"/>
          <w:kern w:val="0"/>
          <w:sz w:val="18"/>
          <w:szCs w:val="18"/>
          <w:rtl/>
          <w14:ligatures w14:val="none"/>
        </w:rPr>
        <w:t xml:space="preserve"> </w:t>
      </w:r>
      <w:r w:rsidR="00E02F06" w:rsidRPr="00F462CD">
        <w:rPr>
          <w:rFonts w:ascii="UICTFontTextStyleBody" w:hAnsi="UICTFontTextStyleBody" w:cs="Times New Roman" w:hint="eastAsia"/>
          <w:kern w:val="0"/>
          <w:sz w:val="18"/>
          <w:szCs w:val="18"/>
          <w:rtl/>
          <w14:ligatures w14:val="none"/>
        </w:rPr>
        <w:t>الجاذبية</w:t>
      </w:r>
      <w:r w:rsidR="00F462CD" w:rsidRPr="00F462CD">
        <w:rPr>
          <w:rFonts w:ascii="UICTFontTextStyleBody" w:hAnsi="UICTFontTextStyleBody" w:cs="Times New Roman"/>
          <w:kern w:val="0"/>
          <w:sz w:val="18"/>
          <w:szCs w:val="18"/>
          <w:rtl/>
          <w14:ligatures w14:val="none"/>
        </w:rPr>
        <w:t xml:space="preserve"> والخبرة لم يكن لهما تأثير معنوي واضح.</w:t>
      </w:r>
    </w:p>
    <w:p w14:paraId="2917EAE1" w14:textId="1E9006DA" w:rsidR="00F462CD" w:rsidRPr="00257488" w:rsidRDefault="00F462CD" w:rsidP="00BA480B">
      <w:pPr>
        <w:bidi w:val="0"/>
        <w:spacing w:after="0" w:line="240" w:lineRule="auto"/>
        <w:rPr>
          <w:rFonts w:ascii=".AppleSystemUIFont" w:hAnsi=".AppleSystemUIFont" w:cs="Times New Roman"/>
          <w:kern w:val="0"/>
          <w:sz w:val="18"/>
          <w:szCs w:val="18"/>
          <w:rtl/>
          <w14:ligatures w14:val="none"/>
        </w:rPr>
      </w:pPr>
      <w:r w:rsidRPr="00F462CD">
        <w:rPr>
          <w:rFonts w:ascii="UICTFontTextStyleItalicBody" w:hAnsi="UICTFontTextStyleItalicBody" w:cs="Times New Roman"/>
          <w:i/>
          <w:iCs/>
          <w:kern w:val="0"/>
          <w:sz w:val="18"/>
          <w:szCs w:val="18"/>
          <w:rtl/>
          <w14:ligatures w14:val="none"/>
        </w:rPr>
        <w:t xml:space="preserve"> </w:t>
      </w:r>
    </w:p>
    <w:p w14:paraId="69164BBC" w14:textId="77777777" w:rsidR="005A0EAA" w:rsidRPr="00257488" w:rsidRDefault="005A0EAA" w:rsidP="005A0EAA">
      <w:pPr>
        <w:bidi w:val="0"/>
        <w:spacing w:after="0" w:line="240" w:lineRule="auto"/>
        <w:rPr>
          <w:rFonts w:ascii=".AppleSystemUIFont" w:hAnsi=".AppleSystemUIFont" w:cs="Times New Roman"/>
          <w:kern w:val="0"/>
          <w:sz w:val="18"/>
          <w:szCs w:val="18"/>
          <w:rtl/>
          <w14:ligatures w14:val="none"/>
        </w:rPr>
      </w:pPr>
    </w:p>
    <w:p w14:paraId="01632BDA" w14:textId="77777777" w:rsidR="005A0EAA" w:rsidRPr="00257488" w:rsidRDefault="005A0EAA" w:rsidP="005A0EAA">
      <w:pPr>
        <w:bidi w:val="0"/>
        <w:spacing w:after="0" w:line="240" w:lineRule="auto"/>
        <w:rPr>
          <w:rFonts w:ascii=".AppleSystemUIFont" w:hAnsi=".AppleSystemUIFont" w:cs="Times New Roman"/>
          <w:kern w:val="0"/>
          <w:sz w:val="18"/>
          <w:szCs w:val="18"/>
          <w:rtl/>
          <w14:ligatures w14:val="none"/>
        </w:rPr>
      </w:pPr>
    </w:p>
    <w:p w14:paraId="0BF58A82" w14:textId="7939CABD" w:rsidR="00FC6DD6" w:rsidRPr="00FC6DD6" w:rsidRDefault="00FC6DD6" w:rsidP="00D21559">
      <w:pPr>
        <w:numPr>
          <w:ilvl w:val="0"/>
          <w:numId w:val="38"/>
        </w:numPr>
        <w:spacing w:after="0" w:line="240" w:lineRule="auto"/>
        <w:rPr>
          <w:rFonts w:ascii=".AppleSystemUIFont" w:eastAsia="Times New Roman" w:hAnsi=".AppleSystemUIFont" w:cs="Times New Roman"/>
          <w:kern w:val="0"/>
          <w:sz w:val="18"/>
          <w:szCs w:val="18"/>
          <w:rtl/>
          <w14:ligatures w14:val="none"/>
        </w:rPr>
      </w:pPr>
      <w:r w:rsidRPr="00FC6DD6">
        <w:rPr>
          <w:rFonts w:ascii="UICTFontTextStyleEmphasizedBody" w:eastAsia="Times New Roman" w:hAnsi="UICTFontTextStyleEmphasizedBody" w:cs="Times New Roman"/>
          <w:b/>
          <w:bCs/>
          <w:kern w:val="0"/>
          <w:sz w:val="18"/>
          <w:szCs w:val="18"/>
          <w:rtl/>
          <w14:ligatures w14:val="none"/>
        </w:rPr>
        <w:t>دراسة</w:t>
      </w:r>
      <w:r w:rsidR="009046A2">
        <w:rPr>
          <w:rFonts w:ascii="UICTFontTextStyleEmphasizedBody" w:eastAsia="Times New Roman" w:hAnsi="UICTFontTextStyleEmphasizedBody" w:cs="Times New Roman" w:hint="cs"/>
          <w:b/>
          <w:bCs/>
          <w:kern w:val="0"/>
          <w:sz w:val="18"/>
          <w:szCs w:val="18"/>
          <w:rtl/>
          <w14:ligatures w14:val="none"/>
        </w:rPr>
        <w:t xml:space="preserve"> (</w:t>
      </w:r>
      <w:r w:rsidR="009046A2" w:rsidRPr="000B3F8A">
        <w:rPr>
          <w:rFonts w:ascii="UICTFontTextStyleEmphasizedBody" w:eastAsia="Times New Roman" w:hAnsi="UICTFontTextStyleEmphasizedBody" w:cs="Times New Roman" w:hint="cs"/>
          <w:kern w:val="0"/>
          <w:sz w:val="18"/>
          <w:szCs w:val="18"/>
          <w:rtl/>
          <w14:ligatures w14:val="none"/>
        </w:rPr>
        <w:t xml:space="preserve">د. هاني علي شارد أحمد </w:t>
      </w:r>
      <w:r w:rsidR="000B3F8A" w:rsidRPr="000B3F8A">
        <w:rPr>
          <w:rFonts w:ascii="UICTFontTextStyleEmphasizedBody" w:eastAsia="Times New Roman" w:hAnsi="UICTFontTextStyleEmphasizedBody" w:cs="Times New Roman" w:hint="cs"/>
          <w:kern w:val="0"/>
          <w:sz w:val="18"/>
          <w:szCs w:val="18"/>
          <w:rtl/>
          <w14:ligatures w14:val="none"/>
        </w:rPr>
        <w:t>/</w:t>
      </w:r>
      <w:r w:rsidRPr="00FC6DD6">
        <w:rPr>
          <w:rFonts w:ascii="UICTFontTextStyleEmphasizedBody" w:eastAsia="Times New Roman" w:hAnsi="UICTFontTextStyleEmphasizedBody" w:cs="Times New Roman"/>
          <w:kern w:val="0"/>
          <w:sz w:val="18"/>
          <w:szCs w:val="18"/>
          <w:rtl/>
          <w14:ligatures w14:val="none"/>
        </w:rPr>
        <w:t xml:space="preserve"> ٢٠٢٤</w:t>
      </w:r>
      <w:r w:rsidR="000B3F8A" w:rsidRPr="000B3F8A">
        <w:rPr>
          <w:rFonts w:ascii=".AppleSystemUIFont" w:eastAsia="Times New Roman" w:hAnsi=".AppleSystemUIFont" w:cs="Times New Roman" w:hint="cs"/>
          <w:kern w:val="0"/>
          <w:sz w:val="18"/>
          <w:szCs w:val="18"/>
          <w:rtl/>
          <w14:ligatures w14:val="none"/>
        </w:rPr>
        <w:t>)</w:t>
      </w:r>
      <w:r w:rsidR="00FD23F9">
        <w:rPr>
          <w:rFonts w:ascii=".AppleSystemUIFont" w:eastAsia="Times New Roman" w:hAnsi=".AppleSystemUIFont" w:cs="Times New Roman" w:hint="cs"/>
          <w:kern w:val="0"/>
          <w:sz w:val="18"/>
          <w:szCs w:val="18"/>
          <w:rtl/>
          <w14:ligatures w14:val="none"/>
        </w:rPr>
        <w:t xml:space="preserve"> بعنوان "</w:t>
      </w:r>
      <w:r w:rsidRPr="00FC6DD6">
        <w:rPr>
          <w:rFonts w:ascii="UICTFontTextStyleBody" w:hAnsi="UICTFontTextStyleBody" w:cs="Times New Roman"/>
          <w:kern w:val="0"/>
          <w:sz w:val="18"/>
          <w:szCs w:val="18"/>
          <w:rtl/>
          <w14:ligatures w14:val="none"/>
        </w:rPr>
        <w:t>تأثير مصداقية المؤثرين عبر وسائل التواصل الاجتماعي على الإعجاب بالعلامة التجارية ونية الشراء</w:t>
      </w:r>
      <w:r w:rsidR="00FD23F9">
        <w:rPr>
          <w:rFonts w:ascii="UICTFontTextStyleBody" w:hAnsi="UICTFontTextStyleBody" w:cs="Times New Roman" w:hint="cs"/>
          <w:kern w:val="0"/>
          <w:sz w:val="18"/>
          <w:szCs w:val="18"/>
          <w:rtl/>
          <w14:ligatures w14:val="none"/>
        </w:rPr>
        <w:t>"</w:t>
      </w:r>
      <w:r w:rsidRPr="00FC6DD6">
        <w:rPr>
          <w:rFonts w:ascii="UICTFontTextStyleBody" w:hAnsi="UICTFontTextStyleBody" w:cs="Times New Roman"/>
          <w:kern w:val="0"/>
          <w:sz w:val="18"/>
          <w:szCs w:val="18"/>
          <w:rtl/>
          <w14:ligatures w14:val="none"/>
        </w:rPr>
        <w:t xml:space="preserve"> </w:t>
      </w:r>
      <w:r w:rsidR="00777708">
        <w:rPr>
          <w:rFonts w:ascii="UICTFontTextStyleBody" w:hAnsi="UICTFontTextStyleBody" w:cs="Times New Roman" w:hint="cs"/>
          <w:kern w:val="0"/>
          <w:sz w:val="18"/>
          <w:szCs w:val="18"/>
          <w:rtl/>
          <w14:ligatures w14:val="none"/>
        </w:rPr>
        <w:t>هدفت</w:t>
      </w:r>
      <w:r w:rsidRPr="00FC6DD6">
        <w:rPr>
          <w:rFonts w:ascii="UICTFontTextStyleBody" w:hAnsi="UICTFontTextStyleBody" w:cs="Times New Roman"/>
          <w:kern w:val="0"/>
          <w:sz w:val="18"/>
          <w:szCs w:val="18"/>
          <w:rtl/>
          <w14:ligatures w14:val="none"/>
        </w:rPr>
        <w:t xml:space="preserve"> الدراسة إلى التعرف على تأثير أبعاد مصداقية المؤثرين عبر وسائل التواصل الاجتماعي على الإعجاب بالعلامة التجارية ونية الشراء لدى </w:t>
      </w:r>
      <w:r w:rsidR="00052FF8" w:rsidRPr="00FC6DD6">
        <w:rPr>
          <w:rFonts w:ascii="UICTFontTextStyleBody" w:hAnsi="UICTFontTextStyleBody" w:cs="Times New Roman" w:hint="eastAsia"/>
          <w:kern w:val="0"/>
          <w:sz w:val="18"/>
          <w:szCs w:val="18"/>
          <w:rtl/>
          <w14:ligatures w14:val="none"/>
        </w:rPr>
        <w:t>المستخدمين</w:t>
      </w:r>
      <w:r w:rsidR="00052FF8" w:rsidRPr="00FC6DD6">
        <w:rPr>
          <w:rFonts w:ascii="UICTFontTextStyleBody" w:hAnsi="UICTFontTextStyleBody" w:cs="Times New Roman"/>
          <w:kern w:val="0"/>
          <w:sz w:val="18"/>
          <w:szCs w:val="18"/>
          <w:rtl/>
          <w14:ligatures w14:val="none"/>
        </w:rPr>
        <w:t xml:space="preserve">. </w:t>
      </w:r>
      <w:r w:rsidR="00052FF8" w:rsidRPr="00FC6DD6">
        <w:rPr>
          <w:rFonts w:ascii="UICTFontTextStyleBody" w:hAnsi="UICTFontTextStyleBody" w:cs="Times New Roman" w:hint="eastAsia"/>
          <w:kern w:val="0"/>
          <w:sz w:val="18"/>
          <w:szCs w:val="18"/>
          <w:rtl/>
          <w14:ligatures w14:val="none"/>
        </w:rPr>
        <w:t>اعتمدت</w:t>
      </w:r>
      <w:r w:rsidRPr="00FC6DD6">
        <w:rPr>
          <w:rFonts w:ascii="UICTFontTextStyleBody" w:hAnsi="UICTFontTextStyleBody" w:cs="Times New Roman"/>
          <w:kern w:val="0"/>
          <w:sz w:val="18"/>
          <w:szCs w:val="18"/>
          <w:rtl/>
          <w14:ligatures w14:val="none"/>
        </w:rPr>
        <w:t xml:space="preserve"> الدراسة على </w:t>
      </w:r>
      <w:r w:rsidRPr="00FC6DD6">
        <w:rPr>
          <w:rFonts w:ascii="UICTFontTextStyleEmphasizedBody" w:hAnsi="UICTFontTextStyleEmphasizedBody" w:cs="Times New Roman"/>
          <w:kern w:val="0"/>
          <w:sz w:val="18"/>
          <w:szCs w:val="18"/>
          <w:rtl/>
          <w14:ligatures w14:val="none"/>
        </w:rPr>
        <w:t>المنهج الوصفي التحليلي</w:t>
      </w:r>
      <w:r w:rsidRPr="00FC6DD6">
        <w:rPr>
          <w:rFonts w:ascii="UICTFontTextStyleBody" w:hAnsi="UICTFontTextStyleBody" w:cs="Times New Roman"/>
          <w:kern w:val="0"/>
          <w:sz w:val="18"/>
          <w:szCs w:val="18"/>
          <w:rtl/>
          <w14:ligatures w14:val="none"/>
        </w:rPr>
        <w:t xml:space="preserve"> وتم جمع البيانات من خلال استبيان وزع</w:t>
      </w:r>
      <w:r w:rsidR="00B44111">
        <w:rPr>
          <w:rFonts w:ascii="UICTFontTextStyleBody" w:hAnsi="UICTFontTextStyleBody" w:cs="Times New Roman" w:hint="cs"/>
          <w:kern w:val="0"/>
          <w:sz w:val="18"/>
          <w:szCs w:val="18"/>
          <w:rtl/>
          <w14:ligatures w14:val="none"/>
        </w:rPr>
        <w:t xml:space="preserve"> </w:t>
      </w:r>
      <w:r w:rsidRPr="00FC6DD6">
        <w:rPr>
          <w:rFonts w:ascii="UICTFontTextStyleBody" w:hAnsi="UICTFontTextStyleBody" w:cs="Times New Roman"/>
          <w:kern w:val="0"/>
          <w:sz w:val="18"/>
          <w:szCs w:val="18"/>
          <w:rtl/>
          <w14:ligatures w14:val="none"/>
        </w:rPr>
        <w:t xml:space="preserve">على عينة </w:t>
      </w:r>
      <w:r w:rsidR="002F4612" w:rsidRPr="00FC6DD6">
        <w:rPr>
          <w:rFonts w:ascii="UICTFontTextStyleBody" w:hAnsi="UICTFontTextStyleBody" w:cs="Times New Roman"/>
          <w:kern w:val="0"/>
          <w:sz w:val="18"/>
          <w:szCs w:val="18"/>
          <w:rtl/>
          <w14:ligatures w14:val="none"/>
        </w:rPr>
        <w:t xml:space="preserve">٤٠٢ </w:t>
      </w:r>
      <w:r w:rsidR="002F4612" w:rsidRPr="00FC6DD6">
        <w:rPr>
          <w:rFonts w:ascii="UICTFontTextStyleBody" w:hAnsi="UICTFontTextStyleBody" w:cs="Times New Roman" w:hint="eastAsia"/>
          <w:kern w:val="0"/>
          <w:sz w:val="18"/>
          <w:szCs w:val="18"/>
          <w:rtl/>
          <w14:ligatures w14:val="none"/>
        </w:rPr>
        <w:t>من</w:t>
      </w:r>
      <w:r w:rsidRPr="00FC6DD6">
        <w:rPr>
          <w:rFonts w:ascii="UICTFontTextStyleBody" w:hAnsi="UICTFontTextStyleBody" w:cs="Times New Roman"/>
          <w:kern w:val="0"/>
          <w:sz w:val="18"/>
          <w:szCs w:val="18"/>
          <w:rtl/>
          <w14:ligatures w14:val="none"/>
        </w:rPr>
        <w:t xml:space="preserve"> الشباب في المملكة العربية السعودية. </w:t>
      </w:r>
      <w:r w:rsidR="00D21559">
        <w:rPr>
          <w:rFonts w:ascii="UICTFontTextStyleBody" w:hAnsi="UICTFontTextStyleBody" w:cs="Times New Roman" w:hint="cs"/>
          <w:kern w:val="0"/>
          <w:sz w:val="18"/>
          <w:szCs w:val="18"/>
          <w:rtl/>
          <w14:ligatures w14:val="none"/>
        </w:rPr>
        <w:t xml:space="preserve">توصلت نتائج </w:t>
      </w:r>
      <w:r w:rsidR="00041AA1">
        <w:rPr>
          <w:rFonts w:ascii="UICTFontTextStyleBody" w:hAnsi="UICTFontTextStyleBody" w:cs="Times New Roman" w:hint="cs"/>
          <w:kern w:val="0"/>
          <w:sz w:val="18"/>
          <w:szCs w:val="18"/>
          <w:rtl/>
          <w14:ligatures w14:val="none"/>
        </w:rPr>
        <w:t xml:space="preserve">الدراسة إلى </w:t>
      </w:r>
      <w:r w:rsidRPr="00FC6DD6">
        <w:rPr>
          <w:rFonts w:ascii="UICTFontTextStyleBody" w:hAnsi="UICTFontTextStyleBody" w:cs="Times New Roman"/>
          <w:kern w:val="0"/>
          <w:sz w:val="18"/>
          <w:szCs w:val="18"/>
          <w:rtl/>
          <w14:ligatures w14:val="none"/>
        </w:rPr>
        <w:t>وجود علاقة ذات دلالة معنوية بين أبعاد مصداقية المؤثرين (الخبرة، الجدارة بالثقة، التطابق) والإعجاب بالعلامة التجارية</w:t>
      </w:r>
    </w:p>
    <w:p w14:paraId="65CF4832" w14:textId="77777777" w:rsidR="00FC6DD6" w:rsidRPr="00FC6DD6" w:rsidRDefault="00FC6DD6" w:rsidP="00FC6DD6">
      <w:pPr>
        <w:spacing w:after="0" w:line="240" w:lineRule="auto"/>
        <w:rPr>
          <w:rFonts w:ascii=".AppleSystemUIFont" w:hAnsi=".AppleSystemUIFont" w:cs="Times New Roman"/>
          <w:kern w:val="0"/>
          <w:sz w:val="18"/>
          <w:szCs w:val="18"/>
          <w:rtl/>
          <w14:ligatures w14:val="none"/>
        </w:rPr>
      </w:pPr>
    </w:p>
    <w:p w14:paraId="3EF53B77" w14:textId="77777777" w:rsidR="005A0EAA" w:rsidRPr="00257488" w:rsidRDefault="005A0EAA" w:rsidP="005A0EAA">
      <w:pPr>
        <w:bidi w:val="0"/>
        <w:spacing w:after="0" w:line="240" w:lineRule="auto"/>
        <w:rPr>
          <w:rFonts w:ascii=".AppleSystemUIFont" w:hAnsi=".AppleSystemUIFont" w:cs="Times New Roman"/>
          <w:kern w:val="0"/>
          <w:sz w:val="18"/>
          <w:szCs w:val="18"/>
          <w:rtl/>
          <w14:ligatures w14:val="none"/>
        </w:rPr>
      </w:pPr>
    </w:p>
    <w:p w14:paraId="03748846" w14:textId="77777777" w:rsidR="005A0EAA" w:rsidRPr="00257488" w:rsidRDefault="005A0EAA" w:rsidP="005A0EAA">
      <w:pPr>
        <w:bidi w:val="0"/>
        <w:spacing w:after="0" w:line="240" w:lineRule="auto"/>
        <w:rPr>
          <w:rFonts w:ascii=".AppleSystemUIFont" w:hAnsi=".AppleSystemUIFont" w:cs="Times New Roman"/>
          <w:kern w:val="0"/>
          <w:sz w:val="18"/>
          <w:szCs w:val="18"/>
          <w:rtl/>
          <w14:ligatures w14:val="none"/>
        </w:rPr>
      </w:pPr>
    </w:p>
    <w:p w14:paraId="1CCD94FF" w14:textId="77777777" w:rsidR="005A0EAA" w:rsidRPr="00257488" w:rsidRDefault="005A0EAA" w:rsidP="005A0EAA">
      <w:pPr>
        <w:bidi w:val="0"/>
        <w:spacing w:after="0" w:line="240" w:lineRule="auto"/>
        <w:rPr>
          <w:rFonts w:ascii=".AppleSystemUIFont" w:hAnsi=".AppleSystemUIFont" w:cs="Times New Roman"/>
          <w:kern w:val="0"/>
          <w:sz w:val="18"/>
          <w:szCs w:val="18"/>
          <w:rtl/>
          <w14:ligatures w14:val="none"/>
        </w:rPr>
      </w:pPr>
    </w:p>
    <w:p w14:paraId="5C71EF44" w14:textId="54F7C27C" w:rsidR="005A0EAA" w:rsidRPr="002B5C60" w:rsidRDefault="002B5C60" w:rsidP="002B5C60">
      <w:pPr>
        <w:spacing w:after="0" w:line="240" w:lineRule="auto"/>
        <w:rPr>
          <w:rFonts w:ascii=".AppleSystemUIFont" w:hAnsi=".AppleSystemUIFont" w:cs="Times New Roman" w:hint="cs"/>
          <w:b/>
          <w:bCs/>
          <w:kern w:val="0"/>
          <w:sz w:val="18"/>
          <w:szCs w:val="18"/>
          <w:rtl/>
          <w14:ligatures w14:val="none"/>
        </w:rPr>
      </w:pPr>
      <w:r>
        <w:rPr>
          <w:rFonts w:ascii=".AppleSystemUIFont" w:hAnsi=".AppleSystemUIFont" w:cs="Times New Roman" w:hint="cs"/>
          <w:b/>
          <w:bCs/>
          <w:kern w:val="0"/>
          <w:sz w:val="18"/>
          <w:szCs w:val="18"/>
          <w:rtl/>
          <w14:ligatures w14:val="none"/>
        </w:rPr>
        <w:t>الدراسات الأجنبية</w:t>
      </w:r>
      <w:r w:rsidR="00362AD9">
        <w:rPr>
          <w:rFonts w:ascii=".AppleSystemUIFont" w:hAnsi=".AppleSystemUIFont" w:cs="Times New Roman" w:hint="cs"/>
          <w:b/>
          <w:bCs/>
          <w:kern w:val="0"/>
          <w:sz w:val="18"/>
          <w:szCs w:val="18"/>
          <w:rtl/>
          <w14:ligatures w14:val="none"/>
        </w:rPr>
        <w:t>:</w:t>
      </w:r>
    </w:p>
    <w:p w14:paraId="616854BA" w14:textId="77777777" w:rsidR="005A0EAA" w:rsidRPr="00257488" w:rsidRDefault="005A0EAA" w:rsidP="005A0EAA">
      <w:pPr>
        <w:bidi w:val="0"/>
        <w:spacing w:after="0" w:line="240" w:lineRule="auto"/>
        <w:rPr>
          <w:rFonts w:ascii=".AppleSystemUIFont" w:hAnsi=".AppleSystemUIFont" w:cs="Times New Roman"/>
          <w:kern w:val="0"/>
          <w:sz w:val="18"/>
          <w:szCs w:val="18"/>
          <w:rtl/>
          <w14:ligatures w14:val="none"/>
        </w:rPr>
      </w:pPr>
    </w:p>
    <w:p w14:paraId="34C9AE99" w14:textId="77777777" w:rsidR="005A0EAA" w:rsidRPr="00257488" w:rsidRDefault="005A0EAA" w:rsidP="005A0EAA">
      <w:pPr>
        <w:bidi w:val="0"/>
        <w:spacing w:after="0" w:line="240" w:lineRule="auto"/>
        <w:rPr>
          <w:rFonts w:ascii=".AppleSystemUIFont" w:hAnsi=".AppleSystemUIFont" w:cs="Times New Roman"/>
          <w:kern w:val="0"/>
          <w:sz w:val="18"/>
          <w:szCs w:val="18"/>
          <w:rtl/>
          <w14:ligatures w14:val="none"/>
        </w:rPr>
      </w:pPr>
    </w:p>
    <w:p w14:paraId="7D07CF02" w14:textId="77777777" w:rsidR="00955FA0" w:rsidRDefault="00955FA0" w:rsidP="00955FA0">
      <w:pPr>
        <w:bidi w:val="0"/>
        <w:spacing w:after="0" w:line="240" w:lineRule="auto"/>
        <w:rPr>
          <w:rFonts w:ascii=".AppleSystemUIFont" w:hAnsi=".AppleSystemUIFont" w:cs="Times New Roman"/>
          <w:kern w:val="0"/>
          <w:sz w:val="18"/>
          <w:szCs w:val="18"/>
          <w:rtl/>
          <w14:ligatures w14:val="none"/>
        </w:rPr>
      </w:pPr>
    </w:p>
    <w:p w14:paraId="70EAB97F" w14:textId="05C54399" w:rsidR="00744218" w:rsidRPr="003D65C8" w:rsidRDefault="00744218" w:rsidP="003D65C8">
      <w:pPr>
        <w:pStyle w:val="a6"/>
        <w:numPr>
          <w:ilvl w:val="0"/>
          <w:numId w:val="41"/>
        </w:numPr>
        <w:spacing w:after="0" w:line="240" w:lineRule="auto"/>
        <w:rPr>
          <w:rFonts w:ascii=".AppleSystemUIFont" w:eastAsia="Times New Roman" w:hAnsi=".AppleSystemUIFont" w:cs="Times New Roman"/>
          <w:kern w:val="0"/>
          <w:sz w:val="18"/>
          <w:szCs w:val="18"/>
          <w14:ligatures w14:val="none"/>
        </w:rPr>
      </w:pPr>
      <w:r w:rsidRPr="000E4C4F">
        <w:rPr>
          <w:rFonts w:ascii="UICTFontTextStyleBody" w:eastAsia="Times New Roman" w:hAnsi="UICTFontTextStyleBody" w:cs="Times New Roman"/>
          <w:kern w:val="0"/>
          <w:sz w:val="18"/>
          <w:szCs w:val="18"/>
          <w:rtl/>
          <w14:ligatures w14:val="none"/>
        </w:rPr>
        <w:t>(2026</w:t>
      </w:r>
      <w:r w:rsidR="000E4C4F">
        <w:rPr>
          <w:rFonts w:ascii="UICTFontTextStyleBody" w:eastAsia="Times New Roman" w:hAnsi="UICTFontTextStyleBody" w:cs="Times New Roman" w:hint="cs"/>
          <w:kern w:val="0"/>
          <w:sz w:val="18"/>
          <w:szCs w:val="18"/>
          <w:rtl/>
          <w14:ligatures w14:val="none"/>
        </w:rPr>
        <w:t>/</w:t>
      </w:r>
      <w:r w:rsidRPr="000E4C4F">
        <w:rPr>
          <w:rFonts w:ascii="UICTFontTextStyleBody" w:eastAsia="Times New Roman" w:hAnsi="UICTFontTextStyleBody" w:cs="Times New Roman"/>
          <w:kern w:val="0"/>
          <w:sz w:val="18"/>
          <w:szCs w:val="18"/>
          <w:rtl/>
          <w14:ligatures w14:val="none"/>
        </w:rPr>
        <w:t xml:space="preserve"> </w:t>
      </w:r>
      <w:proofErr w:type="spellStart"/>
      <w:r w:rsidRPr="000E4C4F">
        <w:rPr>
          <w:rFonts w:ascii="UICTFontTextStyleBody" w:eastAsia="Times New Roman" w:hAnsi="UICTFontTextStyleBody" w:cs="Times New Roman"/>
          <w:kern w:val="0"/>
          <w:sz w:val="18"/>
          <w:szCs w:val="18"/>
          <w14:ligatures w14:val="none"/>
        </w:rPr>
        <w:t>Andi</w:t>
      </w:r>
      <w:proofErr w:type="spellEnd"/>
      <w:r w:rsidRPr="000E4C4F">
        <w:rPr>
          <w:rFonts w:ascii="UICTFontTextStyleBody" w:eastAsia="Times New Roman" w:hAnsi="UICTFontTextStyleBody" w:cs="Times New Roman"/>
          <w:kern w:val="0"/>
          <w:sz w:val="18"/>
          <w:szCs w:val="18"/>
          <w14:ligatures w14:val="none"/>
        </w:rPr>
        <w:t xml:space="preserve"> </w:t>
      </w:r>
      <w:proofErr w:type="spellStart"/>
      <w:r w:rsidRPr="000E4C4F">
        <w:rPr>
          <w:rFonts w:ascii="UICTFontTextStyleBody" w:eastAsia="Times New Roman" w:hAnsi="UICTFontTextStyleBody" w:cs="Times New Roman"/>
          <w:kern w:val="0"/>
          <w:sz w:val="18"/>
          <w:szCs w:val="18"/>
          <w14:ligatures w14:val="none"/>
        </w:rPr>
        <w:t>Hidayat</w:t>
      </w:r>
      <w:proofErr w:type="spellEnd"/>
      <w:r w:rsidRPr="000E4C4F">
        <w:rPr>
          <w:rFonts w:ascii="UICTFontTextStyleBody" w:eastAsia="Times New Roman" w:hAnsi="UICTFontTextStyleBody" w:cs="Times New Roman"/>
          <w:kern w:val="0"/>
          <w:sz w:val="18"/>
          <w:szCs w:val="18"/>
          <w14:ligatures w14:val="none"/>
        </w:rPr>
        <w:t xml:space="preserve"> Muhmin et al.</w:t>
      </w:r>
      <w:r w:rsidR="000E4C4F">
        <w:rPr>
          <w:rFonts w:ascii=".AppleSystemUIFont" w:eastAsia="Times New Roman" w:hAnsi=".AppleSystemUIFont" w:cs="Times New Roman" w:hint="cs"/>
          <w:kern w:val="0"/>
          <w:sz w:val="18"/>
          <w:szCs w:val="18"/>
          <w:rtl/>
          <w14:ligatures w14:val="none"/>
        </w:rPr>
        <w:t>)</w:t>
      </w:r>
      <w:r w:rsidR="007466EE">
        <w:rPr>
          <w:rFonts w:ascii=".AppleSystemUIFont" w:eastAsia="Times New Roman" w:hAnsi=".AppleSystemUIFont" w:cs="Times New Roman" w:hint="cs"/>
          <w:kern w:val="0"/>
          <w:sz w:val="18"/>
          <w:szCs w:val="18"/>
          <w:rtl/>
          <w14:ligatures w14:val="none"/>
        </w:rPr>
        <w:t xml:space="preserve"> </w:t>
      </w:r>
      <w:r w:rsidR="0030371B">
        <w:rPr>
          <w:rFonts w:ascii=".AppleSystemUIFont" w:eastAsia="Times New Roman" w:hAnsi=".AppleSystemUIFont" w:cs="Times New Roman" w:hint="cs"/>
          <w:kern w:val="0"/>
          <w:sz w:val="18"/>
          <w:szCs w:val="18"/>
          <w:rtl/>
          <w14:ligatures w14:val="none"/>
        </w:rPr>
        <w:t>"</w:t>
      </w:r>
      <w:r w:rsidR="007466EE">
        <w:rPr>
          <w:rFonts w:ascii=".AppleSystemUIFont" w:eastAsia="Times New Roman" w:hAnsi=".AppleSystemUIFont" w:cs="Times New Roman" w:hint="cs"/>
          <w:kern w:val="0"/>
          <w:sz w:val="18"/>
          <w:szCs w:val="18"/>
          <w:rtl/>
          <w14:ligatures w14:val="none"/>
        </w:rPr>
        <w:t>بعنوان العلاقة شبه الاجتماعية كمسار اجتماعي</w:t>
      </w:r>
      <w:r w:rsidR="001B40BE">
        <w:rPr>
          <w:rFonts w:ascii=".AppleSystemUIFont" w:eastAsia="Times New Roman" w:hAnsi=".AppleSystemUIFont" w:cs="Times New Roman" w:hint="cs"/>
          <w:kern w:val="0"/>
          <w:sz w:val="18"/>
          <w:szCs w:val="18"/>
          <w:rtl/>
          <w14:ligatures w14:val="none"/>
        </w:rPr>
        <w:t xml:space="preserve">-معرفي في تسويق </w:t>
      </w:r>
      <w:r w:rsidR="0030371B">
        <w:rPr>
          <w:rFonts w:ascii=".AppleSystemUIFont" w:eastAsia="Times New Roman" w:hAnsi=".AppleSystemUIFont" w:cs="Times New Roman" w:hint="eastAsia"/>
          <w:kern w:val="0"/>
          <w:sz w:val="18"/>
          <w:szCs w:val="18"/>
          <w:rtl/>
          <w14:ligatures w14:val="none"/>
        </w:rPr>
        <w:t>المؤثرين</w:t>
      </w:r>
      <w:r w:rsidR="0030371B">
        <w:rPr>
          <w:rFonts w:ascii=".AppleSystemUIFont" w:eastAsia="Times New Roman" w:hAnsi=".AppleSystemUIFont" w:cs="Times New Roman"/>
          <w:kern w:val="0"/>
          <w:sz w:val="18"/>
          <w:szCs w:val="18"/>
          <w:rtl/>
          <w14:ligatures w14:val="none"/>
        </w:rPr>
        <w:t>:</w:t>
      </w:r>
      <w:r w:rsidR="00782AFC">
        <w:rPr>
          <w:rFonts w:ascii=".AppleSystemUIFont" w:eastAsia="Times New Roman" w:hAnsi=".AppleSystemUIFont" w:cs="Times New Roman" w:hint="cs"/>
          <w:kern w:val="0"/>
          <w:sz w:val="18"/>
          <w:szCs w:val="18"/>
          <w:rtl/>
          <w14:ligatures w14:val="none"/>
        </w:rPr>
        <w:t xml:space="preserve"> ادلة من متابعي الجمال في إندونيسيا </w:t>
      </w:r>
      <w:r w:rsidR="0030371B">
        <w:rPr>
          <w:rFonts w:ascii=".AppleSystemUIFont" w:eastAsia="Times New Roman" w:hAnsi=".AppleSystemUIFont" w:cs="Times New Roman" w:hint="cs"/>
          <w:kern w:val="0"/>
          <w:sz w:val="18"/>
          <w:szCs w:val="18"/>
          <w:rtl/>
          <w14:ligatures w14:val="none"/>
        </w:rPr>
        <w:t>"</w:t>
      </w:r>
      <w:r w:rsidRPr="003D65C8">
        <w:rPr>
          <w:rFonts w:ascii="UICTFontTextStyleBody" w:eastAsia="Times New Roman" w:hAnsi="UICTFontTextStyleBody" w:cs="Times New Roman"/>
          <w:kern w:val="0"/>
          <w:sz w:val="18"/>
          <w:szCs w:val="18"/>
          <w:rtl/>
          <w14:ligatures w14:val="none"/>
        </w:rPr>
        <w:t xml:space="preserve"> هدفت الدراسة لاختبار كيف تؤثر مصداقية المصدر (الخبرة/الجدارة بالثقة/الجاذبية) على العلاقة شبه-الاجتماعية </w:t>
      </w:r>
      <w:r w:rsidRPr="003D65C8">
        <w:rPr>
          <w:rFonts w:ascii="UICTFontTextStyleBody" w:eastAsia="Times New Roman" w:hAnsi="UICTFontTextStyleBody" w:cs="Times New Roman"/>
          <w:kern w:val="0"/>
          <w:sz w:val="18"/>
          <w:szCs w:val="18"/>
          <w14:ligatures w14:val="none"/>
        </w:rPr>
        <w:t xml:space="preserve">PSR </w:t>
      </w:r>
      <w:r w:rsidRPr="003D65C8">
        <w:rPr>
          <w:rFonts w:ascii="UICTFontTextStyleBody" w:eastAsia="Times New Roman" w:hAnsi="UICTFontTextStyleBody" w:cs="Times New Roman"/>
          <w:kern w:val="0"/>
          <w:sz w:val="18"/>
          <w:szCs w:val="18"/>
          <w:rtl/>
          <w14:ligatures w14:val="none"/>
        </w:rPr>
        <w:t xml:space="preserve">ثم نية الشراء، مع اختبار متغيرات معرفية/حدّية. اتبعت منهجًا كميًا وتحليلًا بنمذجة المعادلات الهيكلية. </w:t>
      </w:r>
      <w:r w:rsidR="00B42C2F">
        <w:rPr>
          <w:rFonts w:ascii="UICTFontTextStyleBody" w:eastAsia="Times New Roman" w:hAnsi="UICTFontTextStyleBody" w:cs="Times New Roman" w:hint="cs"/>
          <w:kern w:val="0"/>
          <w:sz w:val="18"/>
          <w:szCs w:val="18"/>
          <w:rtl/>
          <w14:ligatures w14:val="none"/>
        </w:rPr>
        <w:t>وتم جمع البيانات باست</w:t>
      </w:r>
      <w:r w:rsidR="00A6174D">
        <w:rPr>
          <w:rFonts w:ascii="UICTFontTextStyleBody" w:eastAsia="Times New Roman" w:hAnsi="UICTFontTextStyleBody" w:cs="Times New Roman" w:hint="cs"/>
          <w:kern w:val="0"/>
          <w:sz w:val="18"/>
          <w:szCs w:val="18"/>
          <w:rtl/>
          <w14:ligatures w14:val="none"/>
        </w:rPr>
        <w:t>خدام استبيان وزع على</w:t>
      </w:r>
      <w:r w:rsidRPr="003D65C8">
        <w:rPr>
          <w:rFonts w:ascii="UICTFontTextStyleBody" w:eastAsia="Times New Roman" w:hAnsi="UICTFontTextStyleBody" w:cs="Times New Roman"/>
          <w:kern w:val="0"/>
          <w:sz w:val="18"/>
          <w:szCs w:val="18"/>
          <w:rtl/>
          <w14:ligatures w14:val="none"/>
        </w:rPr>
        <w:t xml:space="preserve"> </w:t>
      </w:r>
      <w:r w:rsidR="00A6174D">
        <w:rPr>
          <w:rFonts w:ascii="UICTFontTextStyleBody" w:eastAsia="Times New Roman" w:hAnsi="UICTFontTextStyleBody" w:cs="Times New Roman" w:hint="cs"/>
          <w:kern w:val="0"/>
          <w:sz w:val="18"/>
          <w:szCs w:val="18"/>
          <w:rtl/>
          <w14:ligatures w14:val="none"/>
        </w:rPr>
        <w:t xml:space="preserve">عينة </w:t>
      </w:r>
      <w:r w:rsidR="007D5AF7">
        <w:rPr>
          <w:rFonts w:ascii="UICTFontTextStyleBody" w:eastAsia="Times New Roman" w:hAnsi="UICTFontTextStyleBody" w:cs="Times New Roman" w:hint="cs"/>
          <w:kern w:val="0"/>
          <w:sz w:val="18"/>
          <w:szCs w:val="18"/>
          <w:rtl/>
          <w14:ligatures w14:val="none"/>
        </w:rPr>
        <w:t>بلغ قوامها (</w:t>
      </w:r>
      <w:r w:rsidR="00227082">
        <w:rPr>
          <w:rFonts w:ascii="UICTFontTextStyleBody" w:eastAsia="Times New Roman" w:hAnsi="UICTFontTextStyleBody" w:cs="Times New Roman"/>
          <w:kern w:val="0"/>
          <w:sz w:val="18"/>
          <w:szCs w:val="18"/>
          <w14:ligatures w14:val="none"/>
        </w:rPr>
        <w:t xml:space="preserve"> (</w:t>
      </w:r>
      <w:r w:rsidRPr="007D5AF7">
        <w:rPr>
          <w:rFonts w:ascii="UICTFontTextStyleEmphasizedBody" w:eastAsia="Times New Roman" w:hAnsi="UICTFontTextStyleEmphasizedBody" w:cs="Times New Roman"/>
          <w:kern w:val="0"/>
          <w:sz w:val="18"/>
          <w:szCs w:val="18"/>
          <w14:ligatures w14:val="none"/>
        </w:rPr>
        <w:t>40</w:t>
      </w:r>
      <w:r w:rsidR="007D5AF7">
        <w:rPr>
          <w:rFonts w:ascii="UICTFontTextStyleEmphasizedBody" w:eastAsia="Times New Roman" w:hAnsi="UICTFontTextStyleEmphasizedBody" w:cs="Times New Roman"/>
          <w:kern w:val="0"/>
          <w:sz w:val="18"/>
          <w:szCs w:val="18"/>
          <w:lang w:val="en-GB"/>
          <w14:ligatures w14:val="none"/>
        </w:rPr>
        <w:t>7</w:t>
      </w:r>
      <w:r w:rsidRPr="003D65C8">
        <w:rPr>
          <w:rFonts w:ascii="UICTFontTextStyleBody" w:eastAsia="Times New Roman" w:hAnsi="UICTFontTextStyleBody" w:cs="Times New Roman"/>
          <w:kern w:val="0"/>
          <w:sz w:val="18"/>
          <w:szCs w:val="18"/>
          <w14:ligatures w14:val="none"/>
        </w:rPr>
        <w:t xml:space="preserve"> </w:t>
      </w:r>
      <w:r w:rsidRPr="003D65C8">
        <w:rPr>
          <w:rFonts w:ascii="UICTFontTextStyleBody" w:eastAsia="Times New Roman" w:hAnsi="UICTFontTextStyleBody" w:cs="Times New Roman"/>
          <w:kern w:val="0"/>
          <w:sz w:val="18"/>
          <w:szCs w:val="18"/>
          <w:rtl/>
          <w14:ligatures w14:val="none"/>
        </w:rPr>
        <w:t xml:space="preserve">استجابة صالحة من متابِعات </w:t>
      </w:r>
      <w:r w:rsidR="00FC4CE6" w:rsidRPr="003D65C8">
        <w:rPr>
          <w:rFonts w:ascii="UICTFontTextStyleBody" w:eastAsia="Times New Roman" w:hAnsi="UICTFontTextStyleBody" w:cs="Times New Roman" w:hint="eastAsia"/>
          <w:kern w:val="0"/>
          <w:sz w:val="18"/>
          <w:szCs w:val="18"/>
          <w:rtl/>
          <w14:ligatures w14:val="none"/>
        </w:rPr>
        <w:t>مؤثرات</w:t>
      </w:r>
      <w:r w:rsidR="00FC4CE6" w:rsidRPr="003D65C8">
        <w:rPr>
          <w:rFonts w:ascii="UICTFontTextStyleBody" w:eastAsia="Times New Roman" w:hAnsi="UICTFontTextStyleBody" w:cs="Times New Roman"/>
          <w:kern w:val="0"/>
          <w:sz w:val="18"/>
          <w:szCs w:val="18"/>
          <w:rtl/>
          <w14:ligatures w14:val="none"/>
        </w:rPr>
        <w:t xml:space="preserve"> </w:t>
      </w:r>
      <w:r w:rsidR="00FC4CE6" w:rsidRPr="003D65C8">
        <w:rPr>
          <w:rFonts w:ascii="UICTFontTextStyleBody" w:eastAsia="Times New Roman" w:hAnsi="UICTFontTextStyleBody" w:cs="Times New Roman" w:hint="eastAsia"/>
          <w:kern w:val="0"/>
          <w:sz w:val="18"/>
          <w:szCs w:val="18"/>
          <w:rtl/>
          <w14:ligatures w14:val="none"/>
        </w:rPr>
        <w:t>الجمال</w:t>
      </w:r>
      <w:r w:rsidR="00FC4CE6" w:rsidRPr="003D65C8">
        <w:rPr>
          <w:rFonts w:ascii="UICTFontTextStyleBody" w:eastAsia="Times New Roman" w:hAnsi="UICTFontTextStyleBody" w:cs="Times New Roman"/>
          <w:kern w:val="0"/>
          <w:sz w:val="18"/>
          <w:szCs w:val="18"/>
          <w:rtl/>
          <w14:ligatures w14:val="none"/>
        </w:rPr>
        <w:t>.</w:t>
      </w:r>
      <w:r w:rsidRPr="003D65C8">
        <w:rPr>
          <w:rFonts w:ascii="UICTFontTextStyleBody" w:eastAsia="Times New Roman" w:hAnsi="UICTFontTextStyleBody" w:cs="Times New Roman"/>
          <w:kern w:val="0"/>
          <w:sz w:val="18"/>
          <w:szCs w:val="18"/>
          <w:rtl/>
          <w14:ligatures w14:val="none"/>
        </w:rPr>
        <w:t xml:space="preserve"> تشير النتائج إلى أن مؤشرات المصداقية لا تعمل بشكل موحد. فالخبرة والجدارة بالثقة هما المحركان الرئيسيان للعلاقة شبه الاجتماعية، بينما لا يُعزز الجاذبية هذه الروابط بشكلٍ ملموس. ومع ذلك، تظل الجاذبية ذات صلة من خلال ارتباطها المباشر بنية الشراء. بدورها، تُعد العلاقة شبه الاجتماعية مؤشرًا جوهريًا ومباشرًا على نية الشراء، مما يُعزز أهمية التقارب العلائقي في الإقناع القائم على التأثير.</w:t>
      </w:r>
    </w:p>
    <w:p w14:paraId="77DB3CA9" w14:textId="77777777" w:rsidR="00744218" w:rsidRPr="00744218" w:rsidRDefault="00744218" w:rsidP="008F5419">
      <w:pPr>
        <w:spacing w:after="0" w:line="240" w:lineRule="auto"/>
        <w:rPr>
          <w:rFonts w:ascii=".AppleSystemUIFont" w:hAnsi=".AppleSystemUIFont" w:cs="Times New Roman"/>
          <w:kern w:val="0"/>
          <w:sz w:val="18"/>
          <w:szCs w:val="18"/>
          <w14:ligatures w14:val="none"/>
        </w:rPr>
      </w:pPr>
    </w:p>
    <w:p w14:paraId="30B32571" w14:textId="77777777" w:rsidR="00744218" w:rsidRPr="00744218" w:rsidRDefault="00744218" w:rsidP="008F5419">
      <w:pPr>
        <w:spacing w:after="0" w:line="240" w:lineRule="auto"/>
        <w:rPr>
          <w:rFonts w:ascii=".AppleSystemUIFont" w:hAnsi=".AppleSystemUIFont" w:cs="Times New Roman"/>
          <w:kern w:val="0"/>
          <w:sz w:val="18"/>
          <w:szCs w:val="18"/>
          <w:rtl/>
          <w14:ligatures w14:val="none"/>
        </w:rPr>
      </w:pPr>
    </w:p>
    <w:p w14:paraId="3567F31A" w14:textId="0A27A270" w:rsidR="00514BBA" w:rsidRPr="007A156E" w:rsidRDefault="00514BBA" w:rsidP="007A156E">
      <w:pPr>
        <w:spacing w:after="0" w:line="240" w:lineRule="auto"/>
        <w:rPr>
          <w:rFonts w:ascii=".AppleSystemUIFont" w:hAnsi=".AppleSystemUIFont" w:cs="Times New Roman"/>
          <w:kern w:val="0"/>
          <w:sz w:val="18"/>
          <w:szCs w:val="18"/>
          <w:rtl/>
          <w14:ligatures w14:val="none"/>
        </w:rPr>
      </w:pPr>
    </w:p>
    <w:p w14:paraId="6AF8876F" w14:textId="3442FAF6" w:rsidR="005A0EAA" w:rsidRDefault="005E4098" w:rsidP="00284414">
      <w:pPr>
        <w:numPr>
          <w:ilvl w:val="0"/>
          <w:numId w:val="4"/>
        </w:numPr>
        <w:spacing w:after="0" w:line="240" w:lineRule="auto"/>
        <w:rPr>
          <w:rFonts w:ascii=".AppleSystemUIFont" w:eastAsia="Times New Roman" w:hAnsi=".AppleSystemUIFont" w:cs="Times New Roman"/>
          <w:kern w:val="0"/>
          <w:sz w:val="18"/>
          <w:szCs w:val="18"/>
          <w14:ligatures w14:val="none"/>
        </w:rPr>
      </w:pPr>
      <w:r>
        <w:rPr>
          <w:rFonts w:ascii="UICTFontTextStyleBody" w:eastAsia="Times New Roman" w:hAnsi="UICTFontTextStyleBody" w:cs="Times New Roman" w:hint="cs"/>
          <w:b/>
          <w:bCs/>
          <w:kern w:val="0"/>
          <w:sz w:val="18"/>
          <w:szCs w:val="18"/>
          <w:rtl/>
          <w14:ligatures w14:val="none"/>
        </w:rPr>
        <w:t xml:space="preserve">دراسة </w:t>
      </w:r>
      <w:r w:rsidR="005A0EAA" w:rsidRPr="005A0EAA">
        <w:rPr>
          <w:rFonts w:ascii="UICTFontTextStyleBody" w:eastAsia="Times New Roman" w:hAnsi="UICTFontTextStyleBody" w:cs="Times New Roman"/>
          <w:kern w:val="0"/>
          <w:sz w:val="18"/>
          <w:szCs w:val="18"/>
          <w:rtl/>
          <w14:ligatures w14:val="none"/>
        </w:rPr>
        <w:t>(2025</w:t>
      </w:r>
      <w:r>
        <w:rPr>
          <w:rFonts w:ascii="UICTFontTextStyleBody" w:eastAsia="Times New Roman" w:hAnsi="UICTFontTextStyleBody" w:cs="Times New Roman" w:hint="cs"/>
          <w:kern w:val="0"/>
          <w:sz w:val="18"/>
          <w:szCs w:val="18"/>
          <w:rtl/>
          <w14:ligatures w14:val="none"/>
        </w:rPr>
        <w:t>/</w:t>
      </w:r>
      <w:r w:rsidR="005A0EAA" w:rsidRPr="005A0EAA">
        <w:rPr>
          <w:rFonts w:ascii="UICTFontTextStyleBody" w:eastAsia="Times New Roman" w:hAnsi="UICTFontTextStyleBody" w:cs="Times New Roman"/>
          <w:kern w:val="0"/>
          <w:sz w:val="18"/>
          <w:szCs w:val="18"/>
          <w:rtl/>
          <w14:ligatures w14:val="none"/>
        </w:rPr>
        <w:t xml:space="preserve">. </w:t>
      </w:r>
      <w:proofErr w:type="spellStart"/>
      <w:r w:rsidR="005A0EAA" w:rsidRPr="005A0EAA">
        <w:rPr>
          <w:rFonts w:ascii="UICTFontTextStyleBody" w:eastAsia="Times New Roman" w:hAnsi="UICTFontTextStyleBody" w:cs="Times New Roman"/>
          <w:kern w:val="0"/>
          <w:sz w:val="18"/>
          <w:szCs w:val="18"/>
          <w14:ligatures w14:val="none"/>
        </w:rPr>
        <w:t>Yunita</w:t>
      </w:r>
      <w:proofErr w:type="spellEnd"/>
      <w:r w:rsidR="005A0EAA" w:rsidRPr="005A0EAA">
        <w:rPr>
          <w:rFonts w:ascii="UICTFontTextStyleBody" w:eastAsia="Times New Roman" w:hAnsi="UICTFontTextStyleBody" w:cs="Times New Roman"/>
          <w:kern w:val="0"/>
          <w:sz w:val="18"/>
          <w:szCs w:val="18"/>
          <w14:ligatures w14:val="none"/>
        </w:rPr>
        <w:t xml:space="preserve"> </w:t>
      </w:r>
      <w:proofErr w:type="spellStart"/>
      <w:r w:rsidR="005A0EAA" w:rsidRPr="005A0EAA">
        <w:rPr>
          <w:rFonts w:ascii="UICTFontTextStyleBody" w:eastAsia="Times New Roman" w:hAnsi="UICTFontTextStyleBody" w:cs="Times New Roman"/>
          <w:kern w:val="0"/>
          <w:sz w:val="18"/>
          <w:szCs w:val="18"/>
          <w14:ligatures w14:val="none"/>
        </w:rPr>
        <w:t>Wijaya</w:t>
      </w:r>
      <w:proofErr w:type="spellEnd"/>
      <w:r w:rsidR="005A0EAA" w:rsidRPr="005A0EAA">
        <w:rPr>
          <w:rFonts w:ascii="UICTFontTextStyleBody" w:eastAsia="Times New Roman" w:hAnsi="UICTFontTextStyleBody" w:cs="Times New Roman"/>
          <w:kern w:val="0"/>
          <w:sz w:val="18"/>
          <w:szCs w:val="18"/>
          <w14:ligatures w14:val="none"/>
        </w:rPr>
        <w:t xml:space="preserve"> </w:t>
      </w:r>
      <w:proofErr w:type="spellStart"/>
      <w:r w:rsidR="005A0EAA" w:rsidRPr="005A0EAA">
        <w:rPr>
          <w:rFonts w:ascii="UICTFontTextStyleBody" w:eastAsia="Times New Roman" w:hAnsi="UICTFontTextStyleBody" w:cs="Times New Roman"/>
          <w:kern w:val="0"/>
          <w:sz w:val="18"/>
          <w:szCs w:val="18"/>
          <w14:ligatures w14:val="none"/>
        </w:rPr>
        <w:t>Handranata</w:t>
      </w:r>
      <w:proofErr w:type="spellEnd"/>
      <w:r w:rsidR="005A0EAA" w:rsidRPr="005A0EAA">
        <w:rPr>
          <w:rFonts w:ascii="UICTFontTextStyleBody" w:eastAsia="Times New Roman" w:hAnsi="UICTFontTextStyleBody" w:cs="Times New Roman"/>
          <w:kern w:val="0"/>
          <w:sz w:val="18"/>
          <w:szCs w:val="18"/>
          <w14:ligatures w14:val="none"/>
        </w:rPr>
        <w:t xml:space="preserve"> et al.</w:t>
      </w:r>
      <w:r w:rsidR="00FC4CE6">
        <w:rPr>
          <w:rFonts w:ascii=".AppleSystemUIFont" w:eastAsia="Times New Roman" w:hAnsi=".AppleSystemUIFont" w:cs="Times New Roman" w:hint="cs"/>
          <w:kern w:val="0"/>
          <w:sz w:val="18"/>
          <w:szCs w:val="18"/>
          <w:rtl/>
          <w14:ligatures w14:val="none"/>
        </w:rPr>
        <w:t>)</w:t>
      </w:r>
      <w:r w:rsidR="0044389E">
        <w:rPr>
          <w:rFonts w:ascii=".AppleSystemUIFont" w:eastAsia="Times New Roman" w:hAnsi=".AppleSystemUIFont" w:cs="Times New Roman"/>
          <w:kern w:val="0"/>
          <w:sz w:val="18"/>
          <w:szCs w:val="18"/>
          <w14:ligatures w14:val="none"/>
        </w:rPr>
        <w:t xml:space="preserve"> </w:t>
      </w:r>
      <w:r w:rsidR="0044389E">
        <w:rPr>
          <w:rFonts w:ascii=".AppleSystemUIFont" w:eastAsia="Times New Roman" w:hAnsi=".AppleSystemUIFont" w:cs="Times New Roman" w:hint="cs"/>
          <w:kern w:val="0"/>
          <w:sz w:val="18"/>
          <w:szCs w:val="18"/>
          <w:rtl/>
          <w14:ligatures w14:val="none"/>
        </w:rPr>
        <w:t xml:space="preserve"> بعنوان </w:t>
      </w:r>
      <w:r w:rsidR="00E50CE7">
        <w:rPr>
          <w:rFonts w:ascii=".AppleSystemUIFont" w:eastAsia="Times New Roman" w:hAnsi=".AppleSystemUIFont" w:cs="Times New Roman" w:hint="cs"/>
          <w:kern w:val="0"/>
          <w:sz w:val="18"/>
          <w:szCs w:val="18"/>
          <w:rtl/>
          <w14:ligatures w14:val="none"/>
        </w:rPr>
        <w:t>" الاتجاه نحو م</w:t>
      </w:r>
      <w:r w:rsidR="005975CF">
        <w:rPr>
          <w:rFonts w:ascii=".AppleSystemUIFont" w:eastAsia="Times New Roman" w:hAnsi=".AppleSystemUIFont" w:cs="Times New Roman" w:hint="cs"/>
          <w:kern w:val="0"/>
          <w:sz w:val="18"/>
          <w:szCs w:val="18"/>
          <w:rtl/>
          <w14:ligatures w14:val="none"/>
        </w:rPr>
        <w:t xml:space="preserve">ؤثري الموضة </w:t>
      </w:r>
      <w:r w:rsidR="00D223ED">
        <w:rPr>
          <w:rFonts w:ascii=".AppleSystemUIFont" w:eastAsia="Times New Roman" w:hAnsi=".AppleSystemUIFont" w:cs="Times New Roman" w:hint="cs"/>
          <w:kern w:val="0"/>
          <w:sz w:val="18"/>
          <w:szCs w:val="18"/>
          <w:rtl/>
          <w14:ligatures w14:val="none"/>
        </w:rPr>
        <w:t xml:space="preserve">وتأثيره على السلوك </w:t>
      </w:r>
      <w:r w:rsidR="000808E0">
        <w:rPr>
          <w:rFonts w:ascii=".AppleSystemUIFont" w:eastAsia="Times New Roman" w:hAnsi=".AppleSystemUIFont" w:cs="Times New Roman" w:hint="eastAsia"/>
          <w:kern w:val="0"/>
          <w:sz w:val="18"/>
          <w:szCs w:val="18"/>
          <w:rtl/>
          <w14:ligatures w14:val="none"/>
        </w:rPr>
        <w:t>الشرائي</w:t>
      </w:r>
      <w:r w:rsidR="000808E0">
        <w:rPr>
          <w:rFonts w:ascii=".AppleSystemUIFont" w:eastAsia="Times New Roman" w:hAnsi=".AppleSystemUIFont" w:cs="Times New Roman"/>
          <w:kern w:val="0"/>
          <w:sz w:val="18"/>
          <w:szCs w:val="18"/>
          <w:rtl/>
          <w14:ligatures w14:val="none"/>
        </w:rPr>
        <w:t>:</w:t>
      </w:r>
      <w:r w:rsidR="00D223ED">
        <w:rPr>
          <w:rFonts w:ascii=".AppleSystemUIFont" w:eastAsia="Times New Roman" w:hAnsi=".AppleSystemUIFont" w:cs="Times New Roman" w:hint="cs"/>
          <w:kern w:val="0"/>
          <w:sz w:val="18"/>
          <w:szCs w:val="18"/>
          <w:rtl/>
          <w14:ligatures w14:val="none"/>
        </w:rPr>
        <w:t xml:space="preserve"> دور اتجاه العلامة التجارية</w:t>
      </w:r>
      <w:r w:rsidR="000808E0">
        <w:rPr>
          <w:rFonts w:ascii=".AppleSystemUIFont" w:eastAsia="Times New Roman" w:hAnsi=".AppleSystemUIFont" w:cs="Times New Roman" w:hint="cs"/>
          <w:kern w:val="0"/>
          <w:sz w:val="18"/>
          <w:szCs w:val="18"/>
          <w:rtl/>
          <w14:ligatures w14:val="none"/>
        </w:rPr>
        <w:t xml:space="preserve"> ونية الشراء"</w:t>
      </w:r>
      <w:r w:rsidR="00E50CE7">
        <w:rPr>
          <w:rFonts w:ascii=".AppleSystemUIFont" w:eastAsia="Times New Roman" w:hAnsi=".AppleSystemUIFont" w:cs="Times New Roman" w:hint="cs"/>
          <w:kern w:val="0"/>
          <w:sz w:val="18"/>
          <w:szCs w:val="18"/>
          <w:rtl/>
          <w14:ligatures w14:val="none"/>
        </w:rPr>
        <w:t xml:space="preserve"> </w:t>
      </w:r>
      <w:r w:rsidR="005A0EAA" w:rsidRPr="005A0EAA">
        <w:rPr>
          <w:rFonts w:ascii="UICTFontTextStyleBody" w:eastAsia="Times New Roman" w:hAnsi="UICTFontTextStyleBody" w:cs="Times New Roman"/>
          <w:kern w:val="0"/>
          <w:sz w:val="18"/>
          <w:szCs w:val="18"/>
          <w:rtl/>
          <w14:ligatures w14:val="none"/>
        </w:rPr>
        <w:t>هدفت الدراسة لفهم كيف تؤثر اتجاهات المستهلك نحو مؤثري الموضة على سلوك الشراء عبر وسيطين: اتجاهات العلامة ونية الشراء. </w:t>
      </w:r>
      <w:r w:rsidR="00CE0505">
        <w:rPr>
          <w:rFonts w:ascii=".AppleSystemUIFont" w:eastAsia="Times New Roman" w:hAnsi=".AppleSystemUIFont" w:cs="Times New Roman" w:hint="cs"/>
          <w:kern w:val="0"/>
          <w:sz w:val="18"/>
          <w:szCs w:val="18"/>
          <w:rtl/>
          <w14:ligatures w14:val="none"/>
        </w:rPr>
        <w:t xml:space="preserve">اعتمدت الدراسة </w:t>
      </w:r>
      <w:r w:rsidR="00222748">
        <w:rPr>
          <w:rFonts w:ascii=".AppleSystemUIFont" w:eastAsia="Times New Roman" w:hAnsi=".AppleSystemUIFont" w:cs="Times New Roman" w:hint="cs"/>
          <w:kern w:val="0"/>
          <w:sz w:val="18"/>
          <w:szCs w:val="18"/>
          <w:rtl/>
          <w14:ligatures w14:val="none"/>
        </w:rPr>
        <w:t xml:space="preserve">على </w:t>
      </w:r>
      <w:r w:rsidR="005A0EAA" w:rsidRPr="005A0EAA">
        <w:rPr>
          <w:rFonts w:ascii="UICTFontTextStyleBody" w:eastAsia="Times New Roman" w:hAnsi="UICTFontTextStyleBody" w:cs="Times New Roman"/>
          <w:kern w:val="0"/>
          <w:sz w:val="18"/>
          <w:szCs w:val="18"/>
          <w:rtl/>
          <w14:ligatures w14:val="none"/>
        </w:rPr>
        <w:t xml:space="preserve">المنهج كمي وتحليل </w:t>
      </w:r>
      <w:r w:rsidR="005A0EAA" w:rsidRPr="005A0EAA">
        <w:rPr>
          <w:rFonts w:ascii="UICTFontTextStyleBody" w:eastAsia="Times New Roman" w:hAnsi="UICTFontTextStyleBody" w:cs="Times New Roman"/>
          <w:kern w:val="0"/>
          <w:sz w:val="18"/>
          <w:szCs w:val="18"/>
          <w14:ligatures w14:val="none"/>
        </w:rPr>
        <w:t>PLS-SEM</w:t>
      </w:r>
      <w:r w:rsidR="005A0EAA" w:rsidRPr="005A0EAA">
        <w:rPr>
          <w:rFonts w:ascii="UICTFontTextStyleBody" w:eastAsia="Times New Roman" w:hAnsi="UICTFontTextStyleBody" w:cs="Times New Roman"/>
          <w:kern w:val="0"/>
          <w:sz w:val="18"/>
          <w:szCs w:val="18"/>
          <w:rtl/>
          <w14:ligatures w14:val="none"/>
        </w:rPr>
        <w:t>. </w:t>
      </w:r>
      <w:r w:rsidR="00D7245C">
        <w:rPr>
          <w:rFonts w:ascii=".AppleSystemUIFont" w:eastAsia="Times New Roman" w:hAnsi=".AppleSystemUIFont" w:cs="Times New Roman" w:hint="cs"/>
          <w:kern w:val="0"/>
          <w:sz w:val="18"/>
          <w:szCs w:val="18"/>
          <w:rtl/>
          <w14:ligatures w14:val="none"/>
        </w:rPr>
        <w:t xml:space="preserve">وتم جمع البيانات باستخدام </w:t>
      </w:r>
      <w:r w:rsidR="00547CAE">
        <w:rPr>
          <w:rFonts w:ascii=".AppleSystemUIFont" w:eastAsia="Times New Roman" w:hAnsi=".AppleSystemUIFont" w:cs="Times New Roman" w:hint="cs"/>
          <w:kern w:val="0"/>
          <w:sz w:val="18"/>
          <w:szCs w:val="18"/>
          <w:rtl/>
          <w14:ligatures w14:val="none"/>
        </w:rPr>
        <w:t xml:space="preserve">استبيان وزع على </w:t>
      </w:r>
      <w:r w:rsidR="00547CAE">
        <w:rPr>
          <w:rFonts w:ascii="UICTFontTextStyleBody" w:eastAsia="Times New Roman" w:hAnsi="UICTFontTextStyleBody" w:cs="Times New Roman" w:hint="cs"/>
          <w:kern w:val="0"/>
          <w:sz w:val="18"/>
          <w:szCs w:val="18"/>
          <w:rtl/>
          <w14:ligatures w14:val="none"/>
        </w:rPr>
        <w:t>عينة</w:t>
      </w:r>
      <w:r w:rsidR="00E17824">
        <w:rPr>
          <w:rFonts w:ascii="UICTFontTextStyleBody" w:eastAsia="Times New Roman" w:hAnsi="UICTFontTextStyleBody" w:cs="Times New Roman" w:hint="cs"/>
          <w:kern w:val="0"/>
          <w:sz w:val="18"/>
          <w:szCs w:val="18"/>
          <w:rtl/>
          <w14:ligatures w14:val="none"/>
        </w:rPr>
        <w:t xml:space="preserve"> بلغ قومها </w:t>
      </w:r>
      <w:r w:rsidR="00E17824">
        <w:rPr>
          <w:rFonts w:ascii="UICTFontTextStyleBody" w:eastAsia="Times New Roman" w:hAnsi="UICTFontTextStyleBody" w:cs="Times New Roman"/>
          <w:kern w:val="0"/>
          <w:sz w:val="18"/>
          <w:szCs w:val="18"/>
          <w:rtl/>
          <w14:ligatures w14:val="none"/>
        </w:rPr>
        <w:t>(</w:t>
      </w:r>
      <w:r w:rsidR="00E17824" w:rsidRPr="005A0EAA">
        <w:rPr>
          <w:rFonts w:ascii="UICTFontTextStyleBody" w:eastAsia="Times New Roman" w:hAnsi="UICTFontTextStyleBody" w:cs="Times New Roman"/>
          <w:kern w:val="0"/>
          <w:sz w:val="18"/>
          <w:szCs w:val="18"/>
          <w:rtl/>
          <w14:ligatures w14:val="none"/>
        </w:rPr>
        <w:t xml:space="preserve">251) </w:t>
      </w:r>
      <w:r w:rsidR="00E17824" w:rsidRPr="005A0EAA">
        <w:rPr>
          <w:rFonts w:ascii="UICTFontTextStyleBody" w:eastAsia="Times New Roman" w:hAnsi="UICTFontTextStyleBody" w:cs="Times New Roman" w:hint="eastAsia"/>
          <w:kern w:val="0"/>
          <w:sz w:val="18"/>
          <w:szCs w:val="18"/>
          <w:rtl/>
          <w14:ligatures w14:val="none"/>
        </w:rPr>
        <w:t>استجابة</w:t>
      </w:r>
      <w:r w:rsidR="005A0EAA" w:rsidRPr="005A0EAA">
        <w:rPr>
          <w:rFonts w:ascii="UICTFontTextStyleBody" w:eastAsia="Times New Roman" w:hAnsi="UICTFontTextStyleBody" w:cs="Times New Roman"/>
          <w:kern w:val="0"/>
          <w:sz w:val="18"/>
          <w:szCs w:val="18"/>
          <w:rtl/>
          <w14:ligatures w14:val="none"/>
        </w:rPr>
        <w:t xml:space="preserve"> صالحة من أصل</w:t>
      </w:r>
      <w:r w:rsidR="00284414">
        <w:rPr>
          <w:rFonts w:ascii="UICTFontTextStyleBody" w:eastAsia="Times New Roman" w:hAnsi="UICTFontTextStyleBody" w:cs="Times New Roman" w:hint="cs"/>
          <w:kern w:val="0"/>
          <w:sz w:val="18"/>
          <w:szCs w:val="18"/>
          <w:rtl/>
          <w14:ligatures w14:val="none"/>
        </w:rPr>
        <w:t xml:space="preserve"> </w:t>
      </w:r>
      <w:r w:rsidR="00284414">
        <w:rPr>
          <w:rFonts w:ascii="UICTFontTextStyleBody" w:eastAsia="Times New Roman" w:hAnsi="UICTFontTextStyleBody" w:cs="Times New Roman"/>
          <w:kern w:val="0"/>
          <w:sz w:val="18"/>
          <w:szCs w:val="18"/>
          <w:rtl/>
          <w14:ligatures w14:val="none"/>
        </w:rPr>
        <w:t>(</w:t>
      </w:r>
      <w:r w:rsidR="00284414" w:rsidRPr="005A0EAA">
        <w:rPr>
          <w:rFonts w:ascii="UICTFontTextStyleBody" w:eastAsia="Times New Roman" w:hAnsi="UICTFontTextStyleBody" w:cs="Times New Roman"/>
          <w:kern w:val="0"/>
          <w:sz w:val="18"/>
          <w:szCs w:val="18"/>
          <w:rtl/>
          <w14:ligatures w14:val="none"/>
        </w:rPr>
        <w:t xml:space="preserve">290) </w:t>
      </w:r>
      <w:r w:rsidR="00284414" w:rsidRPr="005A0EAA">
        <w:rPr>
          <w:rFonts w:ascii="UICTFontTextStyleBody" w:eastAsia="Times New Roman" w:hAnsi="UICTFontTextStyleBody" w:cs="Times New Roman" w:hint="eastAsia"/>
          <w:kern w:val="0"/>
          <w:sz w:val="18"/>
          <w:szCs w:val="18"/>
          <w:rtl/>
          <w14:ligatures w14:val="none"/>
        </w:rPr>
        <w:t>مشاركة</w:t>
      </w:r>
      <w:r w:rsidR="005A0EAA" w:rsidRPr="005A0EAA">
        <w:rPr>
          <w:rFonts w:ascii="UICTFontTextStyleBody" w:eastAsia="Times New Roman" w:hAnsi="UICTFontTextStyleBody" w:cs="Times New Roman"/>
          <w:kern w:val="0"/>
          <w:sz w:val="18"/>
          <w:szCs w:val="18"/>
          <w:rtl/>
          <w14:ligatures w14:val="none"/>
        </w:rPr>
        <w:t>. أظهرت النتائج إلى ان المواقف الإيجابية تجاه المؤثرين تعزز المواقف تجاه العلامه التجاريه مما يحفز بدوره نية الشراء وهذا يوكد أهمية المؤثرين </w:t>
      </w:r>
    </w:p>
    <w:p w14:paraId="1D8C1409" w14:textId="77777777" w:rsidR="000C4182" w:rsidRDefault="000C4182" w:rsidP="000C4182">
      <w:pPr>
        <w:spacing w:after="0" w:line="240" w:lineRule="auto"/>
        <w:rPr>
          <w:rFonts w:ascii=".AppleSystemUIFont" w:eastAsia="Times New Roman" w:hAnsi=".AppleSystemUIFont" w:cs="Times New Roman"/>
          <w:kern w:val="0"/>
          <w:sz w:val="18"/>
          <w:szCs w:val="18"/>
          <w:rtl/>
          <w14:ligatures w14:val="none"/>
        </w:rPr>
      </w:pPr>
    </w:p>
    <w:p w14:paraId="286E6A95" w14:textId="77777777" w:rsidR="005A0EAA" w:rsidRPr="005A0EAA" w:rsidRDefault="005A0EAA" w:rsidP="008F5419">
      <w:pPr>
        <w:spacing w:after="0" w:line="240" w:lineRule="auto"/>
        <w:rPr>
          <w:rFonts w:ascii=".AppleSystemUIFont" w:hAnsi=".AppleSystemUIFont" w:cs="Times New Roman"/>
          <w:kern w:val="0"/>
          <w:sz w:val="18"/>
          <w:szCs w:val="18"/>
          <w:rtl/>
          <w14:ligatures w14:val="none"/>
        </w:rPr>
      </w:pPr>
    </w:p>
    <w:p w14:paraId="2EFB8E1A" w14:textId="77777777" w:rsidR="005A0EAA" w:rsidRPr="005A0EAA" w:rsidRDefault="005A0EAA" w:rsidP="008F5419">
      <w:pPr>
        <w:spacing w:after="0" w:line="240" w:lineRule="auto"/>
        <w:rPr>
          <w:rFonts w:ascii=".AppleSystemUIFont" w:hAnsi=".AppleSystemUIFont" w:cs="Times New Roman"/>
          <w:kern w:val="0"/>
          <w:sz w:val="18"/>
          <w:szCs w:val="18"/>
          <w:rtl/>
          <w14:ligatures w14:val="none"/>
        </w:rPr>
      </w:pPr>
    </w:p>
    <w:p w14:paraId="764F7D88" w14:textId="77777777" w:rsidR="007646D9" w:rsidRPr="00787129" w:rsidRDefault="007646D9" w:rsidP="007646D9">
      <w:pPr>
        <w:numPr>
          <w:ilvl w:val="0"/>
          <w:numId w:val="39"/>
        </w:numPr>
        <w:spacing w:after="0" w:line="240" w:lineRule="auto"/>
        <w:rPr>
          <w:rFonts w:ascii=".AppleSystemUIFont" w:eastAsia="Times New Roman" w:hAnsi=".AppleSystemUIFont" w:cs="Times New Roman"/>
          <w:kern w:val="0"/>
          <w:sz w:val="18"/>
          <w:szCs w:val="18"/>
          <w:rtl/>
          <w14:ligatures w14:val="none"/>
        </w:rPr>
      </w:pPr>
      <w:r>
        <w:rPr>
          <w:rFonts w:ascii="UICTFontTextStyleBody" w:eastAsia="Times New Roman" w:hAnsi="UICTFontTextStyleBody" w:cs="Times New Roman" w:hint="cs"/>
          <w:b/>
          <w:bCs/>
          <w:kern w:val="0"/>
          <w:sz w:val="18"/>
          <w:szCs w:val="18"/>
          <w:rtl/>
          <w14:ligatures w14:val="none"/>
        </w:rPr>
        <w:t xml:space="preserve">دراسة </w:t>
      </w:r>
      <w:r>
        <w:rPr>
          <w:rFonts w:ascii="UICTFontTextStyleBody" w:eastAsia="Times New Roman" w:hAnsi="UICTFontTextStyleBody" w:cs="Times New Roman" w:hint="cs"/>
          <w:kern w:val="0"/>
          <w:sz w:val="18"/>
          <w:szCs w:val="18"/>
          <w:rtl/>
          <w14:ligatures w14:val="none"/>
        </w:rPr>
        <w:t>(</w:t>
      </w:r>
      <w:r w:rsidRPr="00787129">
        <w:rPr>
          <w:rFonts w:ascii="UICTFontTextStyleBody" w:eastAsia="Times New Roman" w:hAnsi="UICTFontTextStyleBody" w:cs="Times New Roman"/>
          <w:kern w:val="0"/>
          <w:sz w:val="18"/>
          <w:szCs w:val="18"/>
          <w14:ligatures w14:val="none"/>
        </w:rPr>
        <w:t xml:space="preserve">N. </w:t>
      </w:r>
      <w:proofErr w:type="spellStart"/>
      <w:r w:rsidRPr="00787129">
        <w:rPr>
          <w:rFonts w:ascii="UICTFontTextStyleBody" w:eastAsia="Times New Roman" w:hAnsi="UICTFontTextStyleBody" w:cs="Times New Roman"/>
          <w:kern w:val="0"/>
          <w:sz w:val="18"/>
          <w:szCs w:val="18"/>
          <w14:ligatures w14:val="none"/>
        </w:rPr>
        <w:t>Salamah</w:t>
      </w:r>
      <w:proofErr w:type="spellEnd"/>
      <w:r>
        <w:rPr>
          <w:rFonts w:ascii=".AppleSystemUIFont" w:eastAsia="Times New Roman" w:hAnsi=".AppleSystemUIFont" w:cs="Times New Roman" w:hint="cs"/>
          <w:kern w:val="0"/>
          <w:sz w:val="18"/>
          <w:szCs w:val="18"/>
          <w:rtl/>
          <w14:ligatures w14:val="none"/>
        </w:rPr>
        <w:t xml:space="preserve"> / ٢٠٢٤) بعنوان </w:t>
      </w:r>
      <w:r>
        <w:rPr>
          <w:rFonts w:ascii="UICTFontTextStyleBody" w:eastAsia="Times New Roman" w:hAnsi="UICTFontTextStyleBody" w:cs="Times New Roman" w:hint="cs"/>
          <w:kern w:val="0"/>
          <w:sz w:val="18"/>
          <w:szCs w:val="18"/>
          <w:rtl/>
          <w14:ligatures w14:val="none"/>
        </w:rPr>
        <w:t>"</w:t>
      </w:r>
      <w:r w:rsidRPr="00787129">
        <w:rPr>
          <w:rFonts w:ascii="UICTFontTextStyleBody" w:eastAsia="Times New Roman" w:hAnsi="UICTFontTextStyleBody" w:cs="Times New Roman"/>
          <w:kern w:val="0"/>
          <w:sz w:val="18"/>
          <w:szCs w:val="18"/>
          <w:rtl/>
          <w14:ligatures w14:val="none"/>
        </w:rPr>
        <w:t>تأثير قوة المشاهير المؤيدين على سلوك الشراء لدى السعوديين </w:t>
      </w:r>
      <w:r>
        <w:rPr>
          <w:rFonts w:ascii="UICTFontTextStyleBody" w:eastAsia="Times New Roman" w:hAnsi="UICTFontTextStyleBody" w:cs="Times New Roman" w:hint="cs"/>
          <w:kern w:val="0"/>
          <w:sz w:val="18"/>
          <w:szCs w:val="18"/>
          <w:rtl/>
          <w14:ligatures w14:val="none"/>
        </w:rPr>
        <w:t>"</w:t>
      </w:r>
      <w:r w:rsidRPr="008027FD">
        <w:rPr>
          <w:rFonts w:ascii=".AppleSystemUIFont" w:eastAsia="Times New Roman" w:hAnsi=".AppleSystemUIFont" w:cs="Times New Roman" w:hint="cs"/>
          <w:kern w:val="0"/>
          <w:sz w:val="18"/>
          <w:szCs w:val="18"/>
          <w:rtl/>
          <w14:ligatures w14:val="none"/>
        </w:rPr>
        <w:t xml:space="preserve"> </w:t>
      </w:r>
      <w:r w:rsidRPr="00787129">
        <w:rPr>
          <w:rFonts w:ascii="UICTFontTextStyleEmphasizedBody" w:hAnsi="UICTFontTextStyleEmphasizedBody" w:cs="Times New Roman"/>
          <w:kern w:val="0"/>
          <w:sz w:val="18"/>
          <w:szCs w:val="18"/>
          <w:rtl/>
          <w14:ligatures w14:val="none"/>
        </w:rPr>
        <w:t>هدف</w:t>
      </w:r>
      <w:r w:rsidRPr="008027FD">
        <w:rPr>
          <w:rFonts w:ascii="UICTFontTextStyleEmphasizedBody" w:hAnsi="UICTFontTextStyleEmphasizedBody" w:cs="Times New Roman" w:hint="cs"/>
          <w:kern w:val="0"/>
          <w:sz w:val="18"/>
          <w:szCs w:val="18"/>
          <w:rtl/>
          <w14:ligatures w14:val="none"/>
        </w:rPr>
        <w:t>ت</w:t>
      </w:r>
      <w:r w:rsidRPr="00787129">
        <w:rPr>
          <w:rFonts w:ascii="UICTFontTextStyleEmphasizedBody" w:hAnsi="UICTFontTextStyleEmphasizedBody" w:cs="Times New Roman"/>
          <w:kern w:val="0"/>
          <w:sz w:val="18"/>
          <w:szCs w:val="18"/>
          <w:rtl/>
          <w14:ligatures w14:val="none"/>
        </w:rPr>
        <w:t xml:space="preserve"> </w:t>
      </w:r>
      <w:r>
        <w:rPr>
          <w:rFonts w:ascii="UICTFontTextStyleEmphasizedBody" w:hAnsi="UICTFontTextStyleEmphasizedBody" w:cs="Times New Roman" w:hint="cs"/>
          <w:kern w:val="0"/>
          <w:sz w:val="18"/>
          <w:szCs w:val="18"/>
          <w:rtl/>
          <w14:ligatures w14:val="none"/>
        </w:rPr>
        <w:t xml:space="preserve">الدراسة </w:t>
      </w:r>
      <w:r>
        <w:rPr>
          <w:rFonts w:ascii="UICTFontTextStyleEmphasizedBody" w:hAnsi="UICTFontTextStyleEmphasizedBody" w:cs="Times New Roman" w:hint="eastAsia"/>
          <w:kern w:val="0"/>
          <w:sz w:val="18"/>
          <w:szCs w:val="18"/>
          <w:rtl/>
          <w14:ligatures w14:val="none"/>
        </w:rPr>
        <w:t>إلى</w:t>
      </w:r>
      <w:r>
        <w:rPr>
          <w:rFonts w:ascii="UICTFontTextStyleEmphasizedBody" w:hAnsi="UICTFontTextStyleEmphasizedBody" w:cs="Times New Roman"/>
          <w:kern w:val="0"/>
          <w:sz w:val="18"/>
          <w:szCs w:val="18"/>
          <w:rtl/>
          <w14:ligatures w14:val="none"/>
        </w:rPr>
        <w:t xml:space="preserve"> </w:t>
      </w:r>
      <w:r w:rsidRPr="00787129">
        <w:rPr>
          <w:rFonts w:ascii="UICTFontTextStyleBody" w:hAnsi="UICTFontTextStyleBody" w:cs="Times New Roman" w:hint="eastAsia"/>
          <w:kern w:val="0"/>
          <w:sz w:val="18"/>
          <w:szCs w:val="18"/>
          <w:rtl/>
          <w14:ligatures w14:val="none"/>
        </w:rPr>
        <w:t>فهم</w:t>
      </w:r>
      <w:r w:rsidRPr="00787129">
        <w:rPr>
          <w:rFonts w:ascii="UICTFontTextStyleBody" w:hAnsi="UICTFontTextStyleBody" w:cs="Times New Roman"/>
          <w:kern w:val="0"/>
          <w:sz w:val="18"/>
          <w:szCs w:val="18"/>
          <w:rtl/>
          <w14:ligatures w14:val="none"/>
        </w:rPr>
        <w:t xml:space="preserve"> دور وتأثير المشاهير</w:t>
      </w:r>
      <w:r w:rsidRPr="00787129">
        <w:rPr>
          <w:rFonts w:ascii="UICTFontTextStyleItalicBody" w:hAnsi="UICTFontTextStyleItalicBody" w:cs="Times New Roman"/>
          <w:i/>
          <w:iCs/>
          <w:kern w:val="0"/>
          <w:sz w:val="18"/>
          <w:szCs w:val="18"/>
          <w:rtl/>
          <w14:ligatures w14:val="none"/>
        </w:rPr>
        <w:t>/</w:t>
      </w:r>
      <w:r w:rsidRPr="00787129">
        <w:rPr>
          <w:rFonts w:ascii="UICTFontTextStyleBody" w:hAnsi="UICTFontTextStyleBody" w:cs="Times New Roman"/>
          <w:kern w:val="0"/>
          <w:sz w:val="18"/>
          <w:szCs w:val="18"/>
          <w:rtl/>
          <w14:ligatures w14:val="none"/>
        </w:rPr>
        <w:t>المؤثرين</w:t>
      </w:r>
      <w:r w:rsidRPr="00787129">
        <w:rPr>
          <w:rFonts w:ascii="UICTFontTextStyleItalicBody" w:hAnsi="UICTFontTextStyleItalicBody" w:cs="Times New Roman"/>
          <w:i/>
          <w:iCs/>
          <w:kern w:val="0"/>
          <w:sz w:val="18"/>
          <w:szCs w:val="18"/>
          <w:rtl/>
          <w14:ligatures w14:val="none"/>
        </w:rPr>
        <w:t xml:space="preserve"> </w:t>
      </w:r>
      <w:r w:rsidRPr="00787129">
        <w:rPr>
          <w:rFonts w:ascii="UICTFontTextStyleBody" w:hAnsi="UICTFontTextStyleBody" w:cs="Times New Roman"/>
          <w:kern w:val="0"/>
          <w:sz w:val="18"/>
          <w:szCs w:val="18"/>
          <w:rtl/>
          <w14:ligatures w14:val="none"/>
        </w:rPr>
        <w:t>عبر</w:t>
      </w:r>
      <w:r w:rsidRPr="00787129">
        <w:rPr>
          <w:rFonts w:ascii="UICTFontTextStyleItalicBody" w:hAnsi="UICTFontTextStyleItalicBody" w:cs="Times New Roman"/>
          <w:i/>
          <w:iCs/>
          <w:kern w:val="0"/>
          <w:sz w:val="18"/>
          <w:szCs w:val="18"/>
          <w:rtl/>
          <w14:ligatures w14:val="none"/>
        </w:rPr>
        <w:t xml:space="preserve"> </w:t>
      </w:r>
      <w:r w:rsidRPr="00787129">
        <w:rPr>
          <w:rFonts w:ascii="UICTFontTextStyleBody" w:hAnsi="UICTFontTextStyleBody" w:cs="Times New Roman"/>
          <w:kern w:val="0"/>
          <w:sz w:val="18"/>
          <w:szCs w:val="18"/>
          <w:rtl/>
          <w14:ligatures w14:val="none"/>
        </w:rPr>
        <w:t>السوشال</w:t>
      </w:r>
      <w:r w:rsidRPr="00787129">
        <w:rPr>
          <w:rFonts w:ascii="UICTFontTextStyleItalicBody" w:hAnsi="UICTFontTextStyleItalicBody" w:cs="Times New Roman"/>
          <w:i/>
          <w:iCs/>
          <w:kern w:val="0"/>
          <w:sz w:val="18"/>
          <w:szCs w:val="18"/>
          <w:rtl/>
          <w14:ligatures w14:val="none"/>
        </w:rPr>
        <w:t xml:space="preserve"> </w:t>
      </w:r>
      <w:r w:rsidRPr="00787129">
        <w:rPr>
          <w:rFonts w:ascii="UICTFontTextStyleBody" w:hAnsi="UICTFontTextStyleBody" w:cs="Times New Roman"/>
          <w:kern w:val="0"/>
          <w:sz w:val="18"/>
          <w:szCs w:val="18"/>
          <w:rtl/>
          <w14:ligatures w14:val="none"/>
        </w:rPr>
        <w:t>ميديا على سلوك الشراء لدى المستهلك السعودي (مع التركيز على نية الشراء)  </w:t>
      </w:r>
    </w:p>
    <w:p w14:paraId="3D86AEAF" w14:textId="0384A85F" w:rsidR="007646D9" w:rsidRPr="007A156E" w:rsidRDefault="007646D9" w:rsidP="007A156E">
      <w:pPr>
        <w:spacing w:after="0" w:line="240" w:lineRule="auto"/>
        <w:rPr>
          <w:rFonts w:ascii=".AppleSystemUIFont" w:hAnsi=".AppleSystemUIFont" w:cs="Times New Roman"/>
          <w:kern w:val="0"/>
          <w:sz w:val="18"/>
          <w:szCs w:val="18"/>
          <w:lang w:val="en-GB"/>
          <w14:ligatures w14:val="none"/>
        </w:rPr>
      </w:pPr>
      <w:r>
        <w:rPr>
          <w:rFonts w:ascii="UICTFontTextStyleEmphasizedBody" w:hAnsi="UICTFontTextStyleEmphasizedBody" w:cs="Times New Roman" w:hint="cs"/>
          <w:kern w:val="0"/>
          <w:sz w:val="18"/>
          <w:szCs w:val="18"/>
          <w:rtl/>
          <w14:ligatures w14:val="none"/>
        </w:rPr>
        <w:t>اعتمدت الدراسة على</w:t>
      </w:r>
      <w:r w:rsidRPr="00787129">
        <w:rPr>
          <w:rFonts w:ascii="UICTFontTextStyleBody" w:hAnsi="UICTFontTextStyleBody" w:cs="Times New Roman"/>
          <w:kern w:val="0"/>
          <w:sz w:val="18"/>
          <w:szCs w:val="18"/>
          <w:rtl/>
          <w14:ligatures w14:val="none"/>
        </w:rPr>
        <w:t xml:space="preserve"> </w:t>
      </w:r>
      <w:r>
        <w:rPr>
          <w:rFonts w:ascii="UICTFontTextStyleBody" w:hAnsi="UICTFontTextStyleBody" w:cs="Times New Roman" w:hint="cs"/>
          <w:kern w:val="0"/>
          <w:sz w:val="18"/>
          <w:szCs w:val="18"/>
          <w:rtl/>
          <w14:ligatures w14:val="none"/>
        </w:rPr>
        <w:t>ال</w:t>
      </w:r>
      <w:r w:rsidRPr="00787129">
        <w:rPr>
          <w:rFonts w:ascii="UICTFontTextStyleBody" w:hAnsi="UICTFontTextStyleBody" w:cs="Times New Roman"/>
          <w:kern w:val="0"/>
          <w:sz w:val="18"/>
          <w:szCs w:val="18"/>
          <w:rtl/>
          <w14:ligatures w14:val="none"/>
        </w:rPr>
        <w:t xml:space="preserve">منهج </w:t>
      </w:r>
      <w:r>
        <w:rPr>
          <w:rFonts w:ascii="UICTFontTextStyleBody" w:hAnsi="UICTFontTextStyleBody" w:cs="Times New Roman" w:hint="cs"/>
          <w:kern w:val="0"/>
          <w:sz w:val="18"/>
          <w:szCs w:val="18"/>
          <w:rtl/>
          <w14:ligatures w14:val="none"/>
        </w:rPr>
        <w:t>ال</w:t>
      </w:r>
      <w:r w:rsidRPr="00787129">
        <w:rPr>
          <w:rFonts w:ascii="UICTFontTextStyleBody" w:hAnsi="UICTFontTextStyleBody" w:cs="Times New Roman"/>
          <w:kern w:val="0"/>
          <w:sz w:val="18"/>
          <w:szCs w:val="18"/>
          <w:rtl/>
          <w14:ligatures w14:val="none"/>
        </w:rPr>
        <w:t>كمي + تصميم مقطعي (</w:t>
      </w:r>
      <w:r w:rsidRPr="00787129">
        <w:rPr>
          <w:rFonts w:ascii="UICTFontTextStyleBody" w:hAnsi="UICTFontTextStyleBody" w:cs="Times New Roman"/>
          <w:kern w:val="0"/>
          <w:sz w:val="18"/>
          <w:szCs w:val="18"/>
          <w14:ligatures w14:val="none"/>
        </w:rPr>
        <w:t>Cross-sectional</w:t>
      </w:r>
      <w:r w:rsidRPr="00787129">
        <w:rPr>
          <w:rFonts w:ascii="UICTFontTextStyleBody" w:hAnsi="UICTFontTextStyleBody" w:cs="Times New Roman"/>
          <w:kern w:val="0"/>
          <w:sz w:val="18"/>
          <w:szCs w:val="18"/>
          <w:rtl/>
          <w14:ligatures w14:val="none"/>
        </w:rPr>
        <w:t xml:space="preserve">) </w:t>
      </w:r>
      <w:r>
        <w:rPr>
          <w:rFonts w:ascii="UICTFontTextStyleBody" w:hAnsi="UICTFontTextStyleBody" w:cs="Times New Roman" w:hint="cs"/>
          <w:kern w:val="0"/>
          <w:sz w:val="18"/>
          <w:szCs w:val="18"/>
          <w:rtl/>
          <w14:ligatures w14:val="none"/>
        </w:rPr>
        <w:t xml:space="preserve">وتم جمع البيانات </w:t>
      </w:r>
      <w:r w:rsidRPr="00787129">
        <w:rPr>
          <w:rFonts w:ascii="UICTFontTextStyleBody" w:hAnsi="UICTFontTextStyleBody" w:cs="Times New Roman"/>
          <w:kern w:val="0"/>
          <w:sz w:val="18"/>
          <w:szCs w:val="18"/>
          <w:rtl/>
          <w14:ligatures w14:val="none"/>
        </w:rPr>
        <w:t>باستخدام استب</w:t>
      </w:r>
      <w:r>
        <w:rPr>
          <w:rFonts w:ascii="UICTFontTextStyleBody" w:hAnsi="UICTFontTextStyleBody" w:cs="Times New Roman" w:hint="cs"/>
          <w:kern w:val="0"/>
          <w:sz w:val="18"/>
          <w:szCs w:val="18"/>
          <w:rtl/>
          <w14:ligatures w14:val="none"/>
        </w:rPr>
        <w:t>يان وزع على عينة قوامها</w:t>
      </w:r>
      <w:r w:rsidRPr="00787129">
        <w:rPr>
          <w:rFonts w:ascii="UICTFontTextStyleBody" w:hAnsi="UICTFontTextStyleBody" w:cs="Times New Roman"/>
          <w:kern w:val="0"/>
          <w:sz w:val="18"/>
          <w:szCs w:val="18"/>
          <w:rtl/>
          <w14:ligatures w14:val="none"/>
        </w:rPr>
        <w:t xml:space="preserve"> </w:t>
      </w:r>
      <w:r>
        <w:rPr>
          <w:rFonts w:ascii="UICTFontTextStyleBody" w:hAnsi="UICTFontTextStyleBody" w:cs="Times New Roman" w:hint="cs"/>
          <w:kern w:val="0"/>
          <w:sz w:val="18"/>
          <w:szCs w:val="18"/>
          <w:rtl/>
          <w14:ligatures w14:val="none"/>
        </w:rPr>
        <w:t>(</w:t>
      </w:r>
      <w:r w:rsidRPr="00787129">
        <w:rPr>
          <w:rFonts w:ascii="UICTFontTextStyleBody" w:hAnsi="UICTFontTextStyleBody" w:cs="Times New Roman"/>
          <w:kern w:val="0"/>
          <w:sz w:val="18"/>
          <w:szCs w:val="18"/>
          <w:rtl/>
          <w14:ligatures w14:val="none"/>
        </w:rPr>
        <w:t>5</w:t>
      </w:r>
      <w:r>
        <w:rPr>
          <w:rFonts w:ascii="UICTFontTextStyleBody" w:hAnsi="UICTFontTextStyleBody" w:cs="Times New Roman" w:hint="cs"/>
          <w:kern w:val="0"/>
          <w:sz w:val="18"/>
          <w:szCs w:val="18"/>
          <w:rtl/>
          <w14:ligatures w14:val="none"/>
        </w:rPr>
        <w:t>٠)</w:t>
      </w:r>
      <w:r w:rsidRPr="00787129">
        <w:rPr>
          <w:rFonts w:ascii="UICTFontTextStyleBody" w:hAnsi="UICTFontTextStyleBody" w:cs="Times New Roman"/>
          <w:kern w:val="0"/>
          <w:sz w:val="18"/>
          <w:szCs w:val="18"/>
          <w:rtl/>
          <w14:ligatures w14:val="none"/>
        </w:rPr>
        <w:t xml:space="preserve"> مستهلك سعودي </w:t>
      </w:r>
      <w:r>
        <w:rPr>
          <w:rFonts w:ascii=".AppleSystemUIFont" w:hAnsi=".AppleSystemUIFont" w:cs="Times New Roman" w:hint="cs"/>
          <w:kern w:val="0"/>
          <w:sz w:val="18"/>
          <w:szCs w:val="18"/>
          <w:rtl/>
          <w14:ligatures w14:val="none"/>
        </w:rPr>
        <w:t xml:space="preserve">توصلت نتائج الدراسة </w:t>
      </w:r>
      <w:r>
        <w:rPr>
          <w:rFonts w:ascii=".AppleSystemUIFont" w:hAnsi=".AppleSystemUIFont" w:cs="Times New Roman" w:hint="eastAsia"/>
          <w:kern w:val="0"/>
          <w:sz w:val="18"/>
          <w:szCs w:val="18"/>
          <w:rtl/>
          <w14:ligatures w14:val="none"/>
        </w:rPr>
        <w:t>إلى</w:t>
      </w:r>
      <w:r>
        <w:rPr>
          <w:rFonts w:ascii=".AppleSystemUIFont" w:hAnsi=".AppleSystemUIFont" w:cs="Times New Roman"/>
          <w:kern w:val="0"/>
          <w:sz w:val="18"/>
          <w:szCs w:val="18"/>
          <w:rtl/>
          <w14:ligatures w14:val="none"/>
        </w:rPr>
        <w:t xml:space="preserve"> </w:t>
      </w:r>
      <w:r w:rsidRPr="00787129">
        <w:rPr>
          <w:rFonts w:ascii="UICTFontTextStyleBody" w:hAnsi="UICTFontTextStyleBody" w:cs="Times New Roman" w:hint="eastAsia"/>
          <w:kern w:val="0"/>
          <w:sz w:val="18"/>
          <w:szCs w:val="18"/>
          <w:rtl/>
          <w14:ligatures w14:val="none"/>
        </w:rPr>
        <w:t>وجود</w:t>
      </w:r>
      <w:r w:rsidRPr="00787129">
        <w:rPr>
          <w:rFonts w:ascii="UICTFontTextStyleBody" w:hAnsi="UICTFontTextStyleBody" w:cs="Times New Roman"/>
          <w:kern w:val="0"/>
          <w:sz w:val="18"/>
          <w:szCs w:val="18"/>
          <w:rtl/>
          <w14:ligatures w14:val="none"/>
        </w:rPr>
        <w:t xml:space="preserve"> تأثير </w:t>
      </w:r>
      <w:r w:rsidRPr="00787129">
        <w:rPr>
          <w:rFonts w:ascii="UICTFontTextStyleEmphasizedBody" w:hAnsi="UICTFontTextStyleEmphasizedBody" w:cs="Times New Roman"/>
          <w:kern w:val="0"/>
          <w:sz w:val="18"/>
          <w:szCs w:val="18"/>
          <w:rtl/>
          <w14:ligatures w14:val="none"/>
        </w:rPr>
        <w:t>إيجابي ومعنوي</w:t>
      </w:r>
      <w:r w:rsidRPr="00787129">
        <w:rPr>
          <w:rFonts w:ascii="UICTFontTextStyleBody" w:hAnsi="UICTFontTextStyleBody" w:cs="Times New Roman"/>
          <w:kern w:val="0"/>
          <w:sz w:val="18"/>
          <w:szCs w:val="18"/>
          <w:rtl/>
          <w14:ligatures w14:val="none"/>
        </w:rPr>
        <w:t xml:space="preserve"> لكل من (مصداقية المشهور، الألفة/المعرفة بالمشهور، الاتجاه نحو التأييد، الوعي بالعلامة، اتجاهات العلامة) على </w:t>
      </w:r>
      <w:r w:rsidRPr="00787129">
        <w:rPr>
          <w:rFonts w:ascii="UICTFontTextStyleEmphasizedBody" w:hAnsi="UICTFontTextStyleEmphasizedBody" w:cs="Times New Roman"/>
          <w:kern w:val="0"/>
          <w:sz w:val="18"/>
          <w:szCs w:val="18"/>
          <w:rtl/>
          <w14:ligatures w14:val="none"/>
        </w:rPr>
        <w:t>نية الشراء</w:t>
      </w:r>
      <w:r w:rsidRPr="00787129">
        <w:rPr>
          <w:rFonts w:ascii="UICTFontTextStyleBody" w:hAnsi="UICTFontTextStyleBody" w:cs="Times New Roman"/>
          <w:kern w:val="0"/>
          <w:sz w:val="18"/>
          <w:szCs w:val="18"/>
          <w:rtl/>
          <w14:ligatures w14:val="none"/>
        </w:rPr>
        <w:t xml:space="preserve">  </w:t>
      </w:r>
    </w:p>
    <w:p w14:paraId="0387493A" w14:textId="77777777" w:rsidR="005A0EAA" w:rsidRPr="005A0EAA" w:rsidRDefault="005A0EAA" w:rsidP="008F5419">
      <w:pPr>
        <w:spacing w:after="0" w:line="240" w:lineRule="auto"/>
        <w:rPr>
          <w:rFonts w:ascii=".AppleSystemUIFont" w:hAnsi=".AppleSystemUIFont" w:cs="Times New Roman"/>
          <w:kern w:val="0"/>
          <w:sz w:val="18"/>
          <w:szCs w:val="18"/>
          <w:rtl/>
          <w14:ligatures w14:val="none"/>
        </w:rPr>
      </w:pPr>
    </w:p>
    <w:p w14:paraId="7810D802" w14:textId="77777777" w:rsidR="005A0EAA" w:rsidRPr="005A0EAA" w:rsidRDefault="005A0EAA" w:rsidP="008F5419">
      <w:pPr>
        <w:spacing w:after="0" w:line="240" w:lineRule="auto"/>
        <w:rPr>
          <w:rFonts w:ascii=".AppleSystemUIFont" w:hAnsi=".AppleSystemUIFont" w:cs="Times New Roman"/>
          <w:kern w:val="0"/>
          <w:sz w:val="18"/>
          <w:szCs w:val="18"/>
          <w:rtl/>
          <w14:ligatures w14:val="none"/>
        </w:rPr>
      </w:pPr>
    </w:p>
    <w:p w14:paraId="469F7D61" w14:textId="77777777" w:rsidR="005A0EAA" w:rsidRPr="005A0EAA" w:rsidRDefault="005A0EAA" w:rsidP="008F5419">
      <w:pPr>
        <w:spacing w:after="0" w:line="240" w:lineRule="auto"/>
        <w:rPr>
          <w:rFonts w:ascii=".AppleSystemUIFont" w:hAnsi=".AppleSystemUIFont" w:cs="Times New Roman"/>
          <w:kern w:val="0"/>
          <w:sz w:val="18"/>
          <w:szCs w:val="18"/>
          <w:rtl/>
          <w14:ligatures w14:val="none"/>
        </w:rPr>
      </w:pPr>
    </w:p>
    <w:p w14:paraId="6F99DBE2" w14:textId="77777777" w:rsidR="005A0EAA" w:rsidRPr="005A0EAA" w:rsidRDefault="005A0EAA" w:rsidP="008F5419">
      <w:pPr>
        <w:spacing w:after="0" w:line="240" w:lineRule="auto"/>
        <w:rPr>
          <w:rFonts w:ascii=".AppleSystemUIFont" w:hAnsi=".AppleSystemUIFont" w:cs="Times New Roman"/>
          <w:kern w:val="0"/>
          <w:sz w:val="18"/>
          <w:szCs w:val="18"/>
          <w:rtl/>
          <w14:ligatures w14:val="none"/>
        </w:rPr>
      </w:pPr>
    </w:p>
    <w:p w14:paraId="7A13BE6F" w14:textId="292CD2D7" w:rsidR="005A0EAA" w:rsidRPr="00C9176F" w:rsidRDefault="007332FB" w:rsidP="0053246F">
      <w:pPr>
        <w:numPr>
          <w:ilvl w:val="0"/>
          <w:numId w:val="8"/>
        </w:numPr>
        <w:spacing w:after="0" w:line="240" w:lineRule="auto"/>
        <w:rPr>
          <w:rFonts w:ascii=".AppleSystemUIFont" w:eastAsia="Times New Roman" w:hAnsi=".AppleSystemUIFont" w:cs="Times New Roman"/>
          <w:kern w:val="0"/>
          <w:sz w:val="18"/>
          <w:szCs w:val="18"/>
          <w14:ligatures w14:val="none"/>
        </w:rPr>
      </w:pPr>
      <w:r>
        <w:rPr>
          <w:rFonts w:ascii="UICTFontTextStyleBody" w:eastAsia="Times New Roman" w:hAnsi="UICTFontTextStyleBody" w:cs="Times New Roman" w:hint="cs"/>
          <w:kern w:val="0"/>
          <w:sz w:val="18"/>
          <w:szCs w:val="18"/>
          <w:rtl/>
          <w14:ligatures w14:val="none"/>
        </w:rPr>
        <w:t xml:space="preserve">دراسة </w:t>
      </w:r>
      <w:r w:rsidR="005A0EAA" w:rsidRPr="005A0EAA">
        <w:rPr>
          <w:rFonts w:ascii="UICTFontTextStyleBody" w:eastAsia="Times New Roman" w:hAnsi="UICTFontTextStyleBody" w:cs="Times New Roman"/>
          <w:kern w:val="0"/>
          <w:sz w:val="18"/>
          <w:szCs w:val="18"/>
          <w:rtl/>
          <w14:ligatures w14:val="none"/>
        </w:rPr>
        <w:t>(2024</w:t>
      </w:r>
      <w:r>
        <w:rPr>
          <w:rFonts w:ascii="UICTFontTextStyleBody" w:eastAsia="Times New Roman" w:hAnsi="UICTFontTextStyleBody" w:cs="Times New Roman" w:hint="cs"/>
          <w:kern w:val="0"/>
          <w:sz w:val="18"/>
          <w:szCs w:val="18"/>
          <w:rtl/>
          <w14:ligatures w14:val="none"/>
        </w:rPr>
        <w:t>/</w:t>
      </w:r>
      <w:r w:rsidR="005A0EAA" w:rsidRPr="005A0EAA">
        <w:rPr>
          <w:rFonts w:ascii="UICTFontTextStyleBody" w:eastAsia="Times New Roman" w:hAnsi="UICTFontTextStyleBody" w:cs="Times New Roman"/>
          <w:kern w:val="0"/>
          <w:sz w:val="18"/>
          <w:szCs w:val="18"/>
          <w:rtl/>
          <w14:ligatures w14:val="none"/>
        </w:rPr>
        <w:t xml:space="preserve"> </w:t>
      </w:r>
      <w:proofErr w:type="spellStart"/>
      <w:r w:rsidR="005A0EAA" w:rsidRPr="005A0EAA">
        <w:rPr>
          <w:rFonts w:ascii="UICTFontTextStyleBody" w:eastAsia="Times New Roman" w:hAnsi="UICTFontTextStyleBody" w:cs="Times New Roman"/>
          <w:kern w:val="0"/>
          <w:sz w:val="18"/>
          <w:szCs w:val="18"/>
          <w14:ligatures w14:val="none"/>
        </w:rPr>
        <w:t>Mukta</w:t>
      </w:r>
      <w:proofErr w:type="spellEnd"/>
      <w:r w:rsidR="005A0EAA" w:rsidRPr="005A0EAA">
        <w:rPr>
          <w:rFonts w:ascii="UICTFontTextStyleBody" w:eastAsia="Times New Roman" w:hAnsi="UICTFontTextStyleBody" w:cs="Times New Roman"/>
          <w:kern w:val="0"/>
          <w:sz w:val="18"/>
          <w:szCs w:val="18"/>
          <w14:ligatures w14:val="none"/>
        </w:rPr>
        <w:t xml:space="preserve"> Garg et al.</w:t>
      </w:r>
      <w:r>
        <w:rPr>
          <w:rFonts w:ascii=".AppleSystemUIFont" w:eastAsia="Times New Roman" w:hAnsi=".AppleSystemUIFont" w:cs="Times New Roman" w:hint="cs"/>
          <w:kern w:val="0"/>
          <w:sz w:val="18"/>
          <w:szCs w:val="18"/>
          <w:rtl/>
          <w14:ligatures w14:val="none"/>
        </w:rPr>
        <w:t>)</w:t>
      </w:r>
      <w:r w:rsidR="003D2F94">
        <w:rPr>
          <w:rFonts w:ascii=".AppleSystemUIFont" w:eastAsia="Times New Roman" w:hAnsi=".AppleSystemUIFont" w:cs="Times New Roman" w:hint="cs"/>
          <w:kern w:val="0"/>
          <w:sz w:val="18"/>
          <w:szCs w:val="18"/>
          <w:rtl/>
          <w14:ligatures w14:val="none"/>
        </w:rPr>
        <w:t xml:space="preserve"> بعنوان </w:t>
      </w:r>
      <w:r w:rsidR="003E300F">
        <w:rPr>
          <w:rFonts w:ascii=".AppleSystemUIFont" w:eastAsia="Times New Roman" w:hAnsi=".AppleSystemUIFont" w:cs="Times New Roman" w:hint="cs"/>
          <w:kern w:val="0"/>
          <w:sz w:val="18"/>
          <w:szCs w:val="18"/>
          <w:rtl/>
          <w14:ligatures w14:val="none"/>
        </w:rPr>
        <w:t xml:space="preserve">" استكشاف تاثير السمات </w:t>
      </w:r>
      <w:r w:rsidR="00654981">
        <w:rPr>
          <w:rFonts w:ascii=".AppleSystemUIFont" w:eastAsia="Times New Roman" w:hAnsi=".AppleSystemUIFont" w:cs="Times New Roman" w:hint="cs"/>
          <w:kern w:val="0"/>
          <w:sz w:val="18"/>
          <w:szCs w:val="18"/>
          <w:rtl/>
          <w14:ligatures w14:val="none"/>
        </w:rPr>
        <w:t>الموثوقة لم</w:t>
      </w:r>
      <w:r w:rsidR="00CD4F3A">
        <w:rPr>
          <w:rFonts w:ascii=".AppleSystemUIFont" w:eastAsia="Times New Roman" w:hAnsi=".AppleSystemUIFont" w:cs="Times New Roman" w:hint="cs"/>
          <w:kern w:val="0"/>
          <w:sz w:val="18"/>
          <w:szCs w:val="18"/>
          <w:rtl/>
          <w14:ligatures w14:val="none"/>
        </w:rPr>
        <w:t xml:space="preserve">دونات الجمال </w:t>
      </w:r>
      <w:r w:rsidR="00F3308C">
        <w:rPr>
          <w:rFonts w:ascii=".AppleSystemUIFont" w:eastAsia="Times New Roman" w:hAnsi=".AppleSystemUIFont" w:cs="Times New Roman" w:hint="eastAsia"/>
          <w:kern w:val="0"/>
          <w:sz w:val="18"/>
          <w:szCs w:val="18"/>
          <w:rtl/>
          <w14:ligatures w14:val="none"/>
        </w:rPr>
        <w:t>المرئيات،</w:t>
      </w:r>
      <w:r w:rsidR="00451DEF">
        <w:rPr>
          <w:rFonts w:ascii=".AppleSystemUIFont" w:eastAsia="Times New Roman" w:hAnsi=".AppleSystemUIFont" w:cs="Times New Roman" w:hint="cs"/>
          <w:kern w:val="0"/>
          <w:sz w:val="18"/>
          <w:szCs w:val="18"/>
          <w:rtl/>
          <w14:ligatures w14:val="none"/>
        </w:rPr>
        <w:t xml:space="preserve"> والتفاعل شبه </w:t>
      </w:r>
      <w:r w:rsidR="00F3308C">
        <w:rPr>
          <w:rFonts w:ascii=".AppleSystemUIFont" w:eastAsia="Times New Roman" w:hAnsi=".AppleSystemUIFont" w:cs="Times New Roman" w:hint="eastAsia"/>
          <w:kern w:val="0"/>
          <w:sz w:val="18"/>
          <w:szCs w:val="18"/>
          <w:rtl/>
          <w14:ligatures w14:val="none"/>
        </w:rPr>
        <w:t>الاجتماعي،</w:t>
      </w:r>
      <w:r w:rsidR="00451DEF">
        <w:rPr>
          <w:rFonts w:ascii=".AppleSystemUIFont" w:eastAsia="Times New Roman" w:hAnsi=".AppleSystemUIFont" w:cs="Times New Roman" w:hint="cs"/>
          <w:kern w:val="0"/>
          <w:sz w:val="18"/>
          <w:szCs w:val="18"/>
          <w:rtl/>
          <w14:ligatures w14:val="none"/>
        </w:rPr>
        <w:t xml:space="preserve"> </w:t>
      </w:r>
      <w:r w:rsidR="00F00B27">
        <w:rPr>
          <w:rFonts w:ascii=".AppleSystemUIFont" w:eastAsia="Times New Roman" w:hAnsi=".AppleSystemUIFont" w:cs="Times New Roman" w:hint="cs"/>
          <w:kern w:val="0"/>
          <w:sz w:val="18"/>
          <w:szCs w:val="18"/>
          <w:rtl/>
          <w14:ligatures w14:val="none"/>
        </w:rPr>
        <w:t xml:space="preserve">والثقة على </w:t>
      </w:r>
      <w:r w:rsidR="00F3308C">
        <w:rPr>
          <w:rFonts w:ascii=".AppleSystemUIFont" w:eastAsia="Times New Roman" w:hAnsi=".AppleSystemUIFont" w:cs="Times New Roman" w:hint="eastAsia"/>
          <w:kern w:val="0"/>
          <w:sz w:val="18"/>
          <w:szCs w:val="18"/>
          <w:rtl/>
          <w14:ligatures w14:val="none"/>
        </w:rPr>
        <w:t>نية</w:t>
      </w:r>
      <w:r w:rsidR="00F00B27">
        <w:rPr>
          <w:rFonts w:ascii=".AppleSystemUIFont" w:eastAsia="Times New Roman" w:hAnsi=".AppleSystemUIFont" w:cs="Times New Roman" w:hint="cs"/>
          <w:kern w:val="0"/>
          <w:sz w:val="18"/>
          <w:szCs w:val="18"/>
          <w:rtl/>
          <w14:ligatures w14:val="none"/>
        </w:rPr>
        <w:t xml:space="preserve"> الشراء لدى المستهلكين </w:t>
      </w:r>
      <w:r w:rsidR="00467C4B">
        <w:rPr>
          <w:rFonts w:ascii=".AppleSystemUIFont" w:eastAsia="Times New Roman" w:hAnsi=".AppleSystemUIFont" w:cs="Times New Roman" w:hint="cs"/>
          <w:kern w:val="0"/>
          <w:sz w:val="18"/>
          <w:szCs w:val="18"/>
          <w:rtl/>
          <w14:ligatures w14:val="none"/>
        </w:rPr>
        <w:t xml:space="preserve">في تسويق </w:t>
      </w:r>
      <w:r w:rsidR="00467C4B">
        <w:rPr>
          <w:rFonts w:ascii=".AppleSystemUIFont" w:eastAsia="Times New Roman" w:hAnsi=".AppleSystemUIFont" w:cs="Times New Roman" w:hint="eastAsia"/>
          <w:kern w:val="0"/>
          <w:sz w:val="18"/>
          <w:szCs w:val="18"/>
          <w:rtl/>
          <w14:ligatures w14:val="none"/>
        </w:rPr>
        <w:t>المؤثرين</w:t>
      </w:r>
      <w:r w:rsidR="00F3308C">
        <w:rPr>
          <w:rFonts w:ascii=".AppleSystemUIFont" w:eastAsia="Times New Roman" w:hAnsi=".AppleSystemUIFont" w:cs="Times New Roman" w:hint="cs"/>
          <w:kern w:val="0"/>
          <w:sz w:val="18"/>
          <w:szCs w:val="18"/>
          <w:rtl/>
          <w14:ligatures w14:val="none"/>
        </w:rPr>
        <w:t>"</w:t>
      </w:r>
      <w:r w:rsidR="00467C4B">
        <w:rPr>
          <w:rFonts w:ascii=".AppleSystemUIFont" w:eastAsia="Times New Roman" w:hAnsi=".AppleSystemUIFont" w:cs="Times New Roman"/>
          <w:kern w:val="0"/>
          <w:sz w:val="18"/>
          <w:szCs w:val="18"/>
          <w:rtl/>
          <w14:ligatures w14:val="none"/>
        </w:rPr>
        <w:t xml:space="preserve"> </w:t>
      </w:r>
      <w:r w:rsidR="00467C4B">
        <w:rPr>
          <w:rFonts w:ascii=".AppleSystemUIFont" w:eastAsia="Times New Roman" w:hAnsi=".AppleSystemUIFont" w:cs="Times New Roman" w:hint="eastAsia"/>
          <w:kern w:val="0"/>
          <w:sz w:val="18"/>
          <w:szCs w:val="18"/>
          <w:rtl/>
          <w14:ligatures w14:val="none"/>
        </w:rPr>
        <w:t>هدفت</w:t>
      </w:r>
      <w:r w:rsidR="005A0EAA" w:rsidRPr="005A0EAA">
        <w:rPr>
          <w:rFonts w:ascii="UICTFontTextStyleBody" w:eastAsia="Times New Roman" w:hAnsi="UICTFontTextStyleBody" w:cs="Times New Roman"/>
          <w:kern w:val="0"/>
          <w:sz w:val="18"/>
          <w:szCs w:val="18"/>
          <w:rtl/>
          <w14:ligatures w14:val="none"/>
        </w:rPr>
        <w:t xml:space="preserve"> الدراسة لاختبار أثر سمات مصداقية مؤثري الجمال (المدونات/الفلوقرز) والتفاعل شبه-الاجتماعي والثقة على نية الشراء. </w:t>
      </w:r>
      <w:r w:rsidR="00231D9B">
        <w:rPr>
          <w:rFonts w:ascii=".AppleSystemUIFont" w:eastAsia="Times New Roman" w:hAnsi=".AppleSystemUIFont" w:cs="Times New Roman" w:hint="cs"/>
          <w:kern w:val="0"/>
          <w:sz w:val="18"/>
          <w:szCs w:val="18"/>
          <w:rtl/>
          <w14:ligatures w14:val="none"/>
        </w:rPr>
        <w:t>اعتمدت</w:t>
      </w:r>
      <w:r w:rsidR="00B31B99">
        <w:rPr>
          <w:rFonts w:ascii=".AppleSystemUIFont" w:eastAsia="Times New Roman" w:hAnsi=".AppleSystemUIFont" w:cs="Times New Roman" w:hint="cs"/>
          <w:kern w:val="0"/>
          <w:sz w:val="18"/>
          <w:szCs w:val="18"/>
          <w:rtl/>
          <w14:ligatures w14:val="none"/>
        </w:rPr>
        <w:t xml:space="preserve"> الدراسة على </w:t>
      </w:r>
      <w:r w:rsidR="00B31B99">
        <w:rPr>
          <w:rFonts w:ascii="UICTFontTextStyleBody" w:eastAsia="Times New Roman" w:hAnsi="UICTFontTextStyleBody" w:cs="Times New Roman" w:hint="cs"/>
          <w:kern w:val="0"/>
          <w:sz w:val="18"/>
          <w:szCs w:val="18"/>
          <w:rtl/>
          <w14:ligatures w14:val="none"/>
        </w:rPr>
        <w:t>منهج</w:t>
      </w:r>
      <w:r w:rsidR="005A0EAA" w:rsidRPr="005A0EAA">
        <w:rPr>
          <w:rFonts w:ascii="UICTFontTextStyleBody" w:eastAsia="Times New Roman" w:hAnsi="UICTFontTextStyleBody" w:cs="Times New Roman"/>
          <w:kern w:val="0"/>
          <w:sz w:val="18"/>
          <w:szCs w:val="18"/>
          <w:rtl/>
          <w14:ligatures w14:val="none"/>
        </w:rPr>
        <w:t xml:space="preserve"> كمي</w:t>
      </w:r>
      <w:r w:rsidR="0012359C">
        <w:rPr>
          <w:rFonts w:ascii="UICTFontTextStyleBody" w:eastAsia="Times New Roman" w:hAnsi="UICTFontTextStyleBody" w:cs="Times New Roman" w:hint="cs"/>
          <w:kern w:val="0"/>
          <w:sz w:val="18"/>
          <w:szCs w:val="18"/>
          <w:rtl/>
          <w14:ligatures w14:val="none"/>
        </w:rPr>
        <w:t xml:space="preserve"> </w:t>
      </w:r>
      <w:r w:rsidR="005A0EAA" w:rsidRPr="005A0EAA">
        <w:rPr>
          <w:rFonts w:ascii="UICTFontTextStyleBody" w:eastAsia="Times New Roman" w:hAnsi="UICTFontTextStyleBody" w:cs="Times New Roman"/>
          <w:kern w:val="0"/>
          <w:sz w:val="18"/>
          <w:szCs w:val="18"/>
          <w:rtl/>
          <w14:ligatures w14:val="none"/>
        </w:rPr>
        <w:t xml:space="preserve">وتحليل </w:t>
      </w:r>
      <w:r w:rsidR="005A0EAA" w:rsidRPr="005A0EAA">
        <w:rPr>
          <w:rFonts w:ascii="UICTFontTextStyleBody" w:eastAsia="Times New Roman" w:hAnsi="UICTFontTextStyleBody" w:cs="Times New Roman"/>
          <w:kern w:val="0"/>
          <w:sz w:val="18"/>
          <w:szCs w:val="18"/>
          <w14:ligatures w14:val="none"/>
        </w:rPr>
        <w:t>PLS-SEM</w:t>
      </w:r>
      <w:r w:rsidR="005A0EAA" w:rsidRPr="005A0EAA">
        <w:rPr>
          <w:rFonts w:ascii="UICTFontTextStyleBody" w:eastAsia="Times New Roman" w:hAnsi="UICTFontTextStyleBody" w:cs="Times New Roman"/>
          <w:kern w:val="0"/>
          <w:sz w:val="18"/>
          <w:szCs w:val="18"/>
          <w:rtl/>
          <w14:ligatures w14:val="none"/>
        </w:rPr>
        <w:t>. </w:t>
      </w:r>
      <w:r w:rsidR="0012359C">
        <w:rPr>
          <w:rFonts w:ascii=".AppleSystemUIFont" w:eastAsia="Times New Roman" w:hAnsi=".AppleSystemUIFont" w:cs="Times New Roman" w:hint="cs"/>
          <w:kern w:val="0"/>
          <w:sz w:val="18"/>
          <w:szCs w:val="18"/>
          <w:rtl/>
          <w14:ligatures w14:val="none"/>
        </w:rPr>
        <w:t xml:space="preserve">وتم جمع البيانات </w:t>
      </w:r>
      <w:r w:rsidR="00701B43">
        <w:rPr>
          <w:rFonts w:ascii=".AppleSystemUIFont" w:eastAsia="Times New Roman" w:hAnsi=".AppleSystemUIFont" w:cs="Times New Roman" w:hint="cs"/>
          <w:kern w:val="0"/>
          <w:sz w:val="18"/>
          <w:szCs w:val="18"/>
          <w:rtl/>
          <w14:ligatures w14:val="none"/>
        </w:rPr>
        <w:t xml:space="preserve">باستخدام استبيان وزع على </w:t>
      </w:r>
      <w:r w:rsidR="00930551">
        <w:rPr>
          <w:rFonts w:ascii="UICTFontTextStyleBody" w:eastAsia="Times New Roman" w:hAnsi="UICTFontTextStyleBody" w:cs="Times New Roman" w:hint="cs"/>
          <w:kern w:val="0"/>
          <w:sz w:val="18"/>
          <w:szCs w:val="18"/>
          <w:rtl/>
          <w14:ligatures w14:val="none"/>
        </w:rPr>
        <w:t xml:space="preserve">عينة بلغ قوامها </w:t>
      </w:r>
      <w:r w:rsidR="00930551">
        <w:rPr>
          <w:rFonts w:ascii="UICTFontTextStyleBody" w:eastAsia="Times New Roman" w:hAnsi="UICTFontTextStyleBody" w:cs="Times New Roman"/>
          <w:kern w:val="0"/>
          <w:sz w:val="18"/>
          <w:szCs w:val="18"/>
          <w:rtl/>
          <w14:ligatures w14:val="none"/>
        </w:rPr>
        <w:t>(</w:t>
      </w:r>
      <w:r w:rsidR="00930551" w:rsidRPr="005A0EAA">
        <w:rPr>
          <w:rFonts w:ascii="UICTFontTextStyleBody" w:eastAsia="Times New Roman" w:hAnsi="UICTFontTextStyleBody" w:cs="Times New Roman"/>
          <w:kern w:val="0"/>
          <w:sz w:val="18"/>
          <w:szCs w:val="18"/>
          <w:rtl/>
          <w14:ligatures w14:val="none"/>
        </w:rPr>
        <w:t xml:space="preserve">357) </w:t>
      </w:r>
      <w:r w:rsidR="00930551" w:rsidRPr="005A0EAA">
        <w:rPr>
          <w:rFonts w:ascii="UICTFontTextStyleBody" w:eastAsia="Times New Roman" w:hAnsi="UICTFontTextStyleBody" w:cs="Times New Roman" w:hint="eastAsia"/>
          <w:kern w:val="0"/>
          <w:sz w:val="18"/>
          <w:szCs w:val="18"/>
          <w:rtl/>
          <w14:ligatures w14:val="none"/>
        </w:rPr>
        <w:t>استجابة</w:t>
      </w:r>
      <w:r w:rsidR="005A0EAA" w:rsidRPr="005A0EAA">
        <w:rPr>
          <w:rFonts w:ascii="UICTFontTextStyleBody" w:eastAsia="Times New Roman" w:hAnsi="UICTFontTextStyleBody" w:cs="Times New Roman"/>
          <w:kern w:val="0"/>
          <w:sz w:val="18"/>
          <w:szCs w:val="18"/>
          <w:rtl/>
          <w14:ligatures w14:val="none"/>
        </w:rPr>
        <w:t xml:space="preserve"> صالحة من أص</w:t>
      </w:r>
      <w:r w:rsidR="00CB085F">
        <w:rPr>
          <w:rFonts w:ascii="UICTFontTextStyleBody" w:eastAsia="Times New Roman" w:hAnsi="UICTFontTextStyleBody" w:cs="Times New Roman" w:hint="cs"/>
          <w:kern w:val="0"/>
          <w:sz w:val="18"/>
          <w:szCs w:val="18"/>
          <w:rtl/>
          <w14:ligatures w14:val="none"/>
        </w:rPr>
        <w:t xml:space="preserve">ل </w:t>
      </w:r>
      <w:r w:rsidR="00587C8A">
        <w:rPr>
          <w:rFonts w:ascii="UICTFontTextStyleBody" w:eastAsia="Times New Roman" w:hAnsi="UICTFontTextStyleBody" w:cs="Times New Roman" w:hint="cs"/>
          <w:kern w:val="0"/>
          <w:sz w:val="18"/>
          <w:szCs w:val="18"/>
          <w:rtl/>
          <w14:ligatures w14:val="none"/>
        </w:rPr>
        <w:t>(</w:t>
      </w:r>
      <w:r w:rsidR="0053246F">
        <w:rPr>
          <w:rFonts w:ascii="UICTFontTextStyleBody" w:eastAsia="Times New Roman" w:hAnsi="UICTFontTextStyleBody" w:cs="Times New Roman"/>
          <w:kern w:val="0"/>
          <w:sz w:val="18"/>
          <w:szCs w:val="18"/>
          <w:rtl/>
          <w14:ligatures w14:val="none"/>
        </w:rPr>
        <w:t xml:space="preserve">٥٠٠) </w:t>
      </w:r>
      <w:r w:rsidR="0053246F">
        <w:rPr>
          <w:rFonts w:ascii="UICTFontTextStyleBody" w:eastAsia="Times New Roman" w:hAnsi="UICTFontTextStyleBody" w:cs="Times New Roman" w:hint="eastAsia"/>
          <w:kern w:val="0"/>
          <w:sz w:val="18"/>
          <w:szCs w:val="18"/>
          <w:rtl/>
          <w14:ligatures w14:val="none"/>
        </w:rPr>
        <w:t>مشاركة</w:t>
      </w:r>
      <w:r w:rsidR="0053246F">
        <w:rPr>
          <w:rFonts w:ascii="UICTFontTextStyleBody" w:eastAsia="Times New Roman" w:hAnsi="UICTFontTextStyleBody" w:cs="Times New Roman"/>
          <w:kern w:val="0"/>
          <w:sz w:val="18"/>
          <w:szCs w:val="18"/>
          <w:rtl/>
          <w14:ligatures w14:val="none"/>
        </w:rPr>
        <w:t>.</w:t>
      </w:r>
      <w:r w:rsidR="0053246F">
        <w:rPr>
          <w:rFonts w:ascii="UICTFontTextStyleBody" w:eastAsia="Times New Roman" w:hAnsi="UICTFontTextStyleBody" w:cs="Times New Roman" w:hint="cs"/>
          <w:kern w:val="0"/>
          <w:sz w:val="18"/>
          <w:szCs w:val="18"/>
          <w:rtl/>
          <w14:ligatures w14:val="none"/>
        </w:rPr>
        <w:t xml:space="preserve"> </w:t>
      </w:r>
      <w:r w:rsidR="00457B65">
        <w:rPr>
          <w:rFonts w:ascii="UICTFontTextStyleBody" w:eastAsia="Times New Roman" w:hAnsi="UICTFontTextStyleBody" w:cs="Times New Roman" w:hint="eastAsia"/>
          <w:kern w:val="0"/>
          <w:sz w:val="18"/>
          <w:szCs w:val="18"/>
          <w:rtl/>
          <w14:ligatures w14:val="none"/>
        </w:rPr>
        <w:t>أظهرت</w:t>
      </w:r>
      <w:r w:rsidR="00457B65">
        <w:rPr>
          <w:rFonts w:ascii="UICTFontTextStyleBody" w:eastAsia="Times New Roman" w:hAnsi="UICTFontTextStyleBody" w:cs="Times New Roman"/>
          <w:kern w:val="0"/>
          <w:sz w:val="18"/>
          <w:szCs w:val="18"/>
          <w:rtl/>
          <w14:ligatures w14:val="none"/>
        </w:rPr>
        <w:t xml:space="preserve"> </w:t>
      </w:r>
      <w:r w:rsidR="00457B65" w:rsidRPr="005A0EAA">
        <w:rPr>
          <w:rFonts w:ascii="UICTFontTextStyleBody" w:eastAsia="Times New Roman" w:hAnsi="UICTFontTextStyleBody" w:cs="Times New Roman" w:hint="eastAsia"/>
          <w:kern w:val="0"/>
          <w:sz w:val="18"/>
          <w:szCs w:val="18"/>
          <w:rtl/>
          <w14:ligatures w14:val="none"/>
        </w:rPr>
        <w:t>النتائج</w:t>
      </w:r>
      <w:r w:rsidR="00457B65">
        <w:rPr>
          <w:rFonts w:ascii="UICTFontTextStyleBody" w:eastAsia="Times New Roman" w:hAnsi="UICTFontTextStyleBody" w:cs="Times New Roman" w:hint="cs"/>
          <w:kern w:val="0"/>
          <w:sz w:val="18"/>
          <w:szCs w:val="18"/>
          <w:rtl/>
          <w14:ligatures w14:val="none"/>
        </w:rPr>
        <w:t xml:space="preserve"> ال</w:t>
      </w:r>
      <w:r w:rsidR="00C9176F">
        <w:rPr>
          <w:rFonts w:ascii="UICTFontTextStyleBody" w:eastAsia="Times New Roman" w:hAnsi="UICTFontTextStyleBody" w:cs="Times New Roman" w:hint="cs"/>
          <w:kern w:val="0"/>
          <w:sz w:val="18"/>
          <w:szCs w:val="18"/>
          <w:rtl/>
          <w14:ligatures w14:val="none"/>
        </w:rPr>
        <w:t xml:space="preserve">ى ان </w:t>
      </w:r>
      <w:r w:rsidR="005A0EAA" w:rsidRPr="005A0EAA">
        <w:rPr>
          <w:rFonts w:ascii="UICTFontTextStyleBody" w:eastAsia="Times New Roman" w:hAnsi="UICTFontTextStyleBody" w:cs="Times New Roman"/>
          <w:kern w:val="0"/>
          <w:sz w:val="18"/>
          <w:szCs w:val="18"/>
          <w:rtl/>
          <w14:ligatures w14:val="none"/>
        </w:rPr>
        <w:t>مصداقية المصدر تؤثر على الثقة، والثقة تؤثر على نية الشراء، والتفاعل شبه-الاجتماعي له أثر معنوي على النية.</w:t>
      </w:r>
    </w:p>
    <w:p w14:paraId="412968ED" w14:textId="77777777" w:rsidR="00C9176F" w:rsidRDefault="00C9176F" w:rsidP="00C9176F">
      <w:pPr>
        <w:spacing w:after="0" w:line="240" w:lineRule="auto"/>
        <w:rPr>
          <w:rFonts w:ascii="UICTFontTextStyleBody" w:eastAsia="Times New Roman" w:hAnsi="UICTFontTextStyleBody" w:cs="Times New Roman"/>
          <w:kern w:val="0"/>
          <w:sz w:val="18"/>
          <w:szCs w:val="18"/>
          <w:rtl/>
          <w14:ligatures w14:val="none"/>
        </w:rPr>
      </w:pPr>
    </w:p>
    <w:p w14:paraId="4D004802" w14:textId="77777777" w:rsidR="005A0EAA" w:rsidRPr="005A0EAA" w:rsidRDefault="005A0EAA" w:rsidP="008F5419">
      <w:pPr>
        <w:spacing w:after="0" w:line="240" w:lineRule="auto"/>
        <w:rPr>
          <w:rFonts w:ascii=".AppleSystemUIFont" w:hAnsi=".AppleSystemUIFont" w:cs="Times New Roman"/>
          <w:kern w:val="0"/>
          <w:sz w:val="18"/>
          <w:szCs w:val="18"/>
          <w:rtl/>
          <w14:ligatures w14:val="none"/>
        </w:rPr>
      </w:pPr>
    </w:p>
    <w:p w14:paraId="1ED74188" w14:textId="77777777" w:rsidR="005A0EAA" w:rsidRPr="005A0EAA" w:rsidRDefault="005A0EAA" w:rsidP="008F5419">
      <w:pPr>
        <w:spacing w:after="0" w:line="240" w:lineRule="auto"/>
        <w:rPr>
          <w:rFonts w:ascii=".AppleSystemUIFont" w:hAnsi=".AppleSystemUIFont" w:cs="Times New Roman"/>
          <w:kern w:val="0"/>
          <w:sz w:val="18"/>
          <w:szCs w:val="18"/>
          <w:rtl/>
          <w14:ligatures w14:val="none"/>
        </w:rPr>
      </w:pPr>
    </w:p>
    <w:p w14:paraId="1AFDC768" w14:textId="25D7C180" w:rsidR="005A0EAA" w:rsidRPr="00184358" w:rsidRDefault="005A0EAA" w:rsidP="009D1456">
      <w:pPr>
        <w:spacing w:after="0" w:line="240" w:lineRule="auto"/>
        <w:rPr>
          <w:rFonts w:ascii="Times New Roman" w:eastAsia="Times New Roman" w:hAnsi="Times New Roman" w:cs="Times New Roman"/>
          <w:b/>
          <w:bCs/>
          <w:kern w:val="0"/>
          <w:sz w:val="18"/>
          <w:szCs w:val="18"/>
          <w:rtl/>
          <w14:ligatures w14:val="none"/>
        </w:rPr>
      </w:pPr>
    </w:p>
    <w:p w14:paraId="716982BC" w14:textId="04EC8467" w:rsidR="00375BED" w:rsidRPr="00EA66A8" w:rsidRDefault="005B7163" w:rsidP="00776494">
      <w:pPr>
        <w:pStyle w:val="li1"/>
        <w:numPr>
          <w:ilvl w:val="0"/>
          <w:numId w:val="14"/>
        </w:numPr>
        <w:bidi/>
        <w:rPr>
          <w:rFonts w:eastAsia="Times New Roman"/>
          <w:sz w:val="18"/>
          <w:szCs w:val="18"/>
        </w:rPr>
      </w:pPr>
      <w:r w:rsidRPr="00DE55DB">
        <w:rPr>
          <w:rFonts w:ascii="Times New Roman" w:eastAsia="Times New Roman" w:hAnsi="Times New Roman" w:hint="cs"/>
          <w:sz w:val="18"/>
          <w:szCs w:val="18"/>
          <w:rtl/>
        </w:rPr>
        <w:t xml:space="preserve">دراسة </w:t>
      </w:r>
      <w:r w:rsidR="00466E07" w:rsidRPr="00DE55DB">
        <w:rPr>
          <w:rFonts w:ascii="Times New Roman" w:eastAsia="Times New Roman" w:hAnsi="Times New Roman" w:hint="cs"/>
          <w:sz w:val="18"/>
          <w:szCs w:val="18"/>
          <w:rtl/>
        </w:rPr>
        <w:t>(٢٠٢٤</w:t>
      </w:r>
      <w:r w:rsidR="00DE55DB" w:rsidRPr="00DE55DB">
        <w:rPr>
          <w:rFonts w:ascii="Times New Roman" w:eastAsia="Times New Roman" w:hAnsi="Times New Roman" w:hint="cs"/>
          <w:sz w:val="18"/>
          <w:szCs w:val="18"/>
          <w:rtl/>
        </w:rPr>
        <w:t>/</w:t>
      </w:r>
      <w:r w:rsidR="00185030" w:rsidRPr="00185030">
        <w:rPr>
          <w:rFonts w:ascii="Times New Roman" w:eastAsia="Times New Roman" w:hAnsi="Times New Roman"/>
          <w:sz w:val="18"/>
          <w:szCs w:val="18"/>
          <w:rtl/>
        </w:rPr>
        <w:t> </w:t>
      </w:r>
      <w:proofErr w:type="spellStart"/>
      <w:r w:rsidR="00375BED" w:rsidRPr="00DE55DB">
        <w:rPr>
          <w:rFonts w:ascii="UICTFontTextStyleBody" w:eastAsia="Times New Roman" w:hAnsi="UICTFontTextStyleBody"/>
          <w:sz w:val="18"/>
          <w:szCs w:val="18"/>
        </w:rPr>
        <w:t>Galina</w:t>
      </w:r>
      <w:proofErr w:type="spellEnd"/>
      <w:r w:rsidR="00375BED" w:rsidRPr="00DE55DB">
        <w:rPr>
          <w:rFonts w:ascii="UICTFontTextStyleBody" w:eastAsia="Times New Roman" w:hAnsi="UICTFontTextStyleBody"/>
          <w:sz w:val="18"/>
          <w:szCs w:val="18"/>
        </w:rPr>
        <w:t xml:space="preserve"> </w:t>
      </w:r>
      <w:proofErr w:type="spellStart"/>
      <w:r w:rsidR="00375BED" w:rsidRPr="00DE55DB">
        <w:rPr>
          <w:rFonts w:ascii="UICTFontTextStyleBody" w:eastAsia="Times New Roman" w:hAnsi="UICTFontTextStyleBody"/>
          <w:sz w:val="18"/>
          <w:szCs w:val="18"/>
        </w:rPr>
        <w:t>Ilieva</w:t>
      </w:r>
      <w:proofErr w:type="spellEnd"/>
      <w:r w:rsidR="00375BED" w:rsidRPr="00DE55DB">
        <w:rPr>
          <w:rFonts w:ascii="UICTFontTextStyleBody" w:eastAsia="Times New Roman" w:hAnsi="UICTFontTextStyleBody"/>
          <w:sz w:val="18"/>
          <w:szCs w:val="18"/>
        </w:rPr>
        <w:t xml:space="preserve"> et al.</w:t>
      </w:r>
      <w:r w:rsidR="00DE55DB" w:rsidRPr="00DE55DB">
        <w:rPr>
          <w:rFonts w:eastAsia="Times New Roman" w:hint="cs"/>
          <w:sz w:val="18"/>
          <w:szCs w:val="18"/>
          <w:rtl/>
        </w:rPr>
        <w:t xml:space="preserve">) </w:t>
      </w:r>
      <w:r w:rsidR="00DE55DB">
        <w:rPr>
          <w:rFonts w:eastAsia="Times New Roman" w:hint="cs"/>
          <w:sz w:val="18"/>
          <w:szCs w:val="18"/>
          <w:rtl/>
        </w:rPr>
        <w:t>بعنوان "</w:t>
      </w:r>
      <w:r w:rsidR="003A274C">
        <w:rPr>
          <w:rFonts w:eastAsia="Times New Roman" w:hint="cs"/>
          <w:sz w:val="18"/>
          <w:szCs w:val="18"/>
          <w:rtl/>
        </w:rPr>
        <w:t xml:space="preserve">مؤثرين وسائل التواصل </w:t>
      </w:r>
      <w:r w:rsidR="006A77BC">
        <w:rPr>
          <w:rFonts w:eastAsia="Times New Roman" w:hint="eastAsia"/>
          <w:sz w:val="18"/>
          <w:szCs w:val="18"/>
          <w:rtl/>
        </w:rPr>
        <w:t>الاجتماعي</w:t>
      </w:r>
      <w:r w:rsidR="006A77BC">
        <w:rPr>
          <w:rFonts w:eastAsia="Times New Roman"/>
          <w:sz w:val="18"/>
          <w:szCs w:val="18"/>
          <w:rtl/>
        </w:rPr>
        <w:t>:</w:t>
      </w:r>
      <w:r w:rsidR="00906B63">
        <w:rPr>
          <w:rFonts w:eastAsia="Times New Roman" w:hint="cs"/>
          <w:sz w:val="18"/>
          <w:szCs w:val="18"/>
          <w:rtl/>
        </w:rPr>
        <w:t xml:space="preserve"> اتجاهات العملاء وتاثيرها على السلوك الشرائي </w:t>
      </w:r>
      <w:r w:rsidR="006A77BC">
        <w:rPr>
          <w:rFonts w:eastAsia="Times New Roman" w:hint="cs"/>
          <w:sz w:val="18"/>
          <w:szCs w:val="18"/>
          <w:rtl/>
        </w:rPr>
        <w:t>"</w:t>
      </w:r>
      <w:r w:rsidR="00375BED" w:rsidRPr="003A274C">
        <w:rPr>
          <w:rFonts w:ascii="UICTFontTextStyleBody" w:eastAsia="Times New Roman" w:hAnsi="UICTFontTextStyleBody"/>
          <w:sz w:val="18"/>
          <w:szCs w:val="18"/>
          <w:rtl/>
        </w:rPr>
        <w:t>هدفت الدراسة لقياس اتجاهات العملاء نحو المؤثرين وأثرها على السلوك/النية الشرائية. </w:t>
      </w:r>
      <w:r w:rsidR="006A77BC">
        <w:rPr>
          <w:rFonts w:ascii="UICTFontTextStyleBody" w:eastAsia="Times New Roman" w:hAnsi="UICTFontTextStyleBody" w:hint="cs"/>
          <w:sz w:val="18"/>
          <w:szCs w:val="18"/>
          <w:rtl/>
        </w:rPr>
        <w:t xml:space="preserve">اعتمدت الدراسة </w:t>
      </w:r>
      <w:r w:rsidR="00B23C79">
        <w:rPr>
          <w:rFonts w:ascii="UICTFontTextStyleBody" w:eastAsia="Times New Roman" w:hAnsi="UICTFontTextStyleBody" w:hint="cs"/>
          <w:sz w:val="18"/>
          <w:szCs w:val="18"/>
          <w:rtl/>
        </w:rPr>
        <w:t xml:space="preserve">على </w:t>
      </w:r>
      <w:r w:rsidR="00375BED" w:rsidRPr="006A77BC">
        <w:rPr>
          <w:rFonts w:ascii="UICTFontTextStyleBody" w:eastAsia="Times New Roman" w:hAnsi="UICTFontTextStyleBody"/>
          <w:sz w:val="18"/>
          <w:szCs w:val="18"/>
          <w:rtl/>
        </w:rPr>
        <w:t>منهج كمي (مسح إلكتروني) وتحليل إحصائي/نمذجة. </w:t>
      </w:r>
      <w:r w:rsidR="00D749C1">
        <w:rPr>
          <w:rFonts w:ascii="UICTFontTextStyleBody" w:eastAsia="Times New Roman" w:hAnsi="UICTFontTextStyleBody" w:hint="cs"/>
          <w:sz w:val="18"/>
          <w:szCs w:val="18"/>
          <w:rtl/>
        </w:rPr>
        <w:t xml:space="preserve">وتم جمع البيانات باستخدام استبيان وزع على </w:t>
      </w:r>
      <w:r w:rsidR="00B45F71">
        <w:rPr>
          <w:rFonts w:ascii="UICTFontTextStyleBody" w:eastAsia="Times New Roman" w:hAnsi="UICTFontTextStyleBody" w:hint="cs"/>
          <w:sz w:val="18"/>
          <w:szCs w:val="18"/>
          <w:rtl/>
        </w:rPr>
        <w:t xml:space="preserve">عينة بلغ قوامها </w:t>
      </w:r>
      <w:r w:rsidR="00B45F71">
        <w:rPr>
          <w:rFonts w:ascii="UICTFontTextStyleBody" w:eastAsia="Times New Roman" w:hAnsi="UICTFontTextStyleBody"/>
          <w:sz w:val="18"/>
          <w:szCs w:val="18"/>
          <w:rtl/>
        </w:rPr>
        <w:t>(</w:t>
      </w:r>
      <w:r w:rsidR="00B45F71" w:rsidRPr="00B23C79">
        <w:rPr>
          <w:rFonts w:ascii="UICTFontTextStyleBody" w:eastAsia="Times New Roman" w:hAnsi="UICTFontTextStyleBody"/>
          <w:sz w:val="18"/>
          <w:szCs w:val="18"/>
          <w:rtl/>
        </w:rPr>
        <w:t xml:space="preserve">376) </w:t>
      </w:r>
      <w:r w:rsidR="00B45F71" w:rsidRPr="00B23C79">
        <w:rPr>
          <w:rFonts w:ascii="UICTFontTextStyleBody" w:eastAsia="Times New Roman" w:hAnsi="UICTFontTextStyleBody" w:hint="eastAsia"/>
          <w:sz w:val="18"/>
          <w:szCs w:val="18"/>
          <w:rtl/>
        </w:rPr>
        <w:t>مشارك</w:t>
      </w:r>
      <w:r w:rsidR="00776494">
        <w:rPr>
          <w:rFonts w:ascii="UICTFontTextStyleBody" w:eastAsia="Times New Roman" w:hAnsi="UICTFontTextStyleBody" w:hint="cs"/>
          <w:sz w:val="18"/>
          <w:szCs w:val="18"/>
          <w:rtl/>
        </w:rPr>
        <w:t>ة</w:t>
      </w:r>
      <w:r w:rsidR="00375BED" w:rsidRPr="00B23C79">
        <w:rPr>
          <w:rFonts w:ascii="UICTFontTextStyleBody" w:eastAsia="Times New Roman" w:hAnsi="UICTFontTextStyleBody"/>
          <w:sz w:val="18"/>
          <w:szCs w:val="18"/>
          <w:rtl/>
        </w:rPr>
        <w:t>. </w:t>
      </w:r>
      <w:r w:rsidR="00776494">
        <w:rPr>
          <w:rFonts w:ascii="UICTFontTextStyleBody" w:eastAsia="Times New Roman" w:hAnsi="UICTFontTextStyleBody" w:hint="cs"/>
          <w:sz w:val="18"/>
          <w:szCs w:val="18"/>
          <w:rtl/>
        </w:rPr>
        <w:t xml:space="preserve">أظهرت </w:t>
      </w:r>
      <w:r w:rsidR="00375BED" w:rsidRPr="00776494">
        <w:rPr>
          <w:rFonts w:ascii="UICTFontTextStyleBody" w:eastAsia="Times New Roman" w:hAnsi="UICTFontTextStyleBody"/>
          <w:sz w:val="18"/>
          <w:szCs w:val="18"/>
          <w:rtl/>
        </w:rPr>
        <w:t>النتائج أن كثافة متابعة المؤثرين ترتبط باتجاهات شرائية ومؤشرات نية/سلوك.</w:t>
      </w:r>
    </w:p>
    <w:p w14:paraId="708BFC48" w14:textId="77777777" w:rsidR="00375BED" w:rsidRPr="00375BED" w:rsidRDefault="00375BED" w:rsidP="008F5419">
      <w:pPr>
        <w:spacing w:after="0" w:line="240" w:lineRule="auto"/>
        <w:rPr>
          <w:rFonts w:ascii=".AppleSystemUIFont" w:hAnsi=".AppleSystemUIFont" w:cs="Times New Roman"/>
          <w:kern w:val="0"/>
          <w:sz w:val="18"/>
          <w:szCs w:val="18"/>
          <w14:ligatures w14:val="none"/>
        </w:rPr>
      </w:pPr>
    </w:p>
    <w:p w14:paraId="455A54EF"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35793B8D"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6412999E" w14:textId="62F6EB1A" w:rsidR="00375BED" w:rsidRPr="00375BED" w:rsidRDefault="00467A67" w:rsidP="005121E9">
      <w:pPr>
        <w:numPr>
          <w:ilvl w:val="0"/>
          <w:numId w:val="17"/>
        </w:numPr>
        <w:spacing w:after="0" w:line="240" w:lineRule="auto"/>
        <w:rPr>
          <w:rFonts w:ascii=".AppleSystemUIFont" w:eastAsia="Times New Roman" w:hAnsi=".AppleSystemUIFont" w:cs="Times New Roman"/>
          <w:kern w:val="0"/>
          <w:sz w:val="18"/>
          <w:szCs w:val="18"/>
          <w14:ligatures w14:val="none"/>
        </w:rPr>
      </w:pPr>
      <w:r w:rsidRPr="000A116D">
        <w:rPr>
          <w:rFonts w:ascii="UICTFontTextStyleBody" w:eastAsia="Times New Roman" w:hAnsi="UICTFontTextStyleBody" w:cs="Times New Roman" w:hint="cs"/>
          <w:kern w:val="0"/>
          <w:sz w:val="18"/>
          <w:szCs w:val="18"/>
          <w:rtl/>
          <w14:ligatures w14:val="none"/>
        </w:rPr>
        <w:t>دراسة</w:t>
      </w:r>
      <w:r w:rsidR="0031104C" w:rsidRPr="000A116D">
        <w:rPr>
          <w:rFonts w:ascii="UICTFontTextStyleBody" w:eastAsia="Times New Roman" w:hAnsi="UICTFontTextStyleBody" w:cs="Times New Roman" w:hint="cs"/>
          <w:kern w:val="0"/>
          <w:sz w:val="18"/>
          <w:szCs w:val="18"/>
          <w:rtl/>
          <w14:ligatures w14:val="none"/>
        </w:rPr>
        <w:t xml:space="preserve"> (٢٠٢٤/</w:t>
      </w:r>
      <w:r w:rsidR="00375BED" w:rsidRPr="00375BED">
        <w:rPr>
          <w:rFonts w:ascii="UICTFontTextStyleBody" w:eastAsia="Times New Roman" w:hAnsi="UICTFontTextStyleBody" w:cs="Times New Roman"/>
          <w:kern w:val="0"/>
          <w:sz w:val="18"/>
          <w:szCs w:val="18"/>
          <w14:ligatures w14:val="none"/>
        </w:rPr>
        <w:t xml:space="preserve">. </w:t>
      </w:r>
      <w:proofErr w:type="spellStart"/>
      <w:r w:rsidR="00375BED" w:rsidRPr="00375BED">
        <w:rPr>
          <w:rFonts w:ascii="UICTFontTextStyleBody" w:eastAsia="Times New Roman" w:hAnsi="UICTFontTextStyleBody" w:cs="Times New Roman"/>
          <w:kern w:val="0"/>
          <w:sz w:val="18"/>
          <w:szCs w:val="18"/>
          <w14:ligatures w14:val="none"/>
        </w:rPr>
        <w:t>Yiming</w:t>
      </w:r>
      <w:proofErr w:type="spellEnd"/>
      <w:r w:rsidR="00375BED" w:rsidRPr="00375BED">
        <w:rPr>
          <w:rFonts w:ascii="UICTFontTextStyleBody" w:eastAsia="Times New Roman" w:hAnsi="UICTFontTextStyleBody" w:cs="Times New Roman"/>
          <w:kern w:val="0"/>
          <w:sz w:val="18"/>
          <w:szCs w:val="18"/>
          <w14:ligatures w14:val="none"/>
        </w:rPr>
        <w:t xml:space="preserve"> Chen et al</w:t>
      </w:r>
      <w:r w:rsidR="0031104C" w:rsidRPr="000A116D">
        <w:rPr>
          <w:rFonts w:ascii=".AppleSystemUIFont" w:eastAsia="Times New Roman" w:hAnsi=".AppleSystemUIFont" w:cs="Times New Roman" w:hint="cs"/>
          <w:kern w:val="0"/>
          <w:sz w:val="18"/>
          <w:szCs w:val="18"/>
          <w:rtl/>
          <w14:ligatures w14:val="none"/>
        </w:rPr>
        <w:t>)</w:t>
      </w:r>
      <w:r w:rsidR="000A116D">
        <w:rPr>
          <w:rFonts w:ascii="UICTFontTextStyleItalicBody" w:eastAsia="Times New Roman" w:hAnsi="UICTFontTextStyleItalicBody" w:cs="Times New Roman" w:hint="cs"/>
          <w:i/>
          <w:iCs/>
          <w:kern w:val="0"/>
          <w:sz w:val="18"/>
          <w:szCs w:val="18"/>
          <w:rtl/>
          <w14:ligatures w14:val="none"/>
        </w:rPr>
        <w:t xml:space="preserve">  </w:t>
      </w:r>
      <w:r w:rsidR="000A116D">
        <w:rPr>
          <w:rFonts w:ascii="UICTFontTextStyleItalicBody" w:eastAsia="Times New Roman" w:hAnsi="UICTFontTextStyleItalicBody" w:cs="Times New Roman" w:hint="cs"/>
          <w:kern w:val="0"/>
          <w:sz w:val="18"/>
          <w:szCs w:val="18"/>
          <w:rtl/>
          <w14:ligatures w14:val="none"/>
        </w:rPr>
        <w:t xml:space="preserve">بعنوان </w:t>
      </w:r>
      <w:r w:rsidR="004D612C">
        <w:rPr>
          <w:rFonts w:ascii="UICTFontTextStyleItalicBody" w:eastAsia="Times New Roman" w:hAnsi="UICTFontTextStyleItalicBody" w:cs="Times New Roman" w:hint="cs"/>
          <w:kern w:val="0"/>
          <w:sz w:val="18"/>
          <w:szCs w:val="18"/>
          <w:rtl/>
          <w14:ligatures w14:val="none"/>
        </w:rPr>
        <w:t xml:space="preserve">" </w:t>
      </w:r>
      <w:r w:rsidR="007270AA">
        <w:rPr>
          <w:rFonts w:ascii="UICTFontTextStyleItalicBody" w:eastAsia="Times New Roman" w:hAnsi="UICTFontTextStyleItalicBody" w:cs="Times New Roman" w:hint="cs"/>
          <w:kern w:val="0"/>
          <w:sz w:val="18"/>
          <w:szCs w:val="18"/>
          <w:rtl/>
          <w14:ligatures w14:val="none"/>
        </w:rPr>
        <w:t xml:space="preserve">قوة </w:t>
      </w:r>
      <w:r w:rsidR="00AD41E9">
        <w:rPr>
          <w:rFonts w:ascii="UICTFontTextStyleItalicBody" w:eastAsia="Times New Roman" w:hAnsi="UICTFontTextStyleItalicBody" w:cs="Times New Roman" w:hint="eastAsia"/>
          <w:kern w:val="0"/>
          <w:sz w:val="18"/>
          <w:szCs w:val="18"/>
          <w:rtl/>
          <w14:ligatures w14:val="none"/>
        </w:rPr>
        <w:t>المؤثرين</w:t>
      </w:r>
      <w:r w:rsidR="00AD41E9">
        <w:rPr>
          <w:rFonts w:ascii="UICTFontTextStyleItalicBody" w:eastAsia="Times New Roman" w:hAnsi="UICTFontTextStyleItalicBody" w:cs="Times New Roman"/>
          <w:kern w:val="0"/>
          <w:sz w:val="18"/>
          <w:szCs w:val="18"/>
          <w:rtl/>
          <w14:ligatures w14:val="none"/>
        </w:rPr>
        <w:t>:</w:t>
      </w:r>
      <w:r w:rsidR="007270AA">
        <w:rPr>
          <w:rFonts w:ascii="UICTFontTextStyleItalicBody" w:eastAsia="Times New Roman" w:hAnsi="UICTFontTextStyleItalicBody" w:cs="Times New Roman" w:hint="cs"/>
          <w:kern w:val="0"/>
          <w:sz w:val="18"/>
          <w:szCs w:val="18"/>
          <w:rtl/>
          <w14:ligatures w14:val="none"/>
        </w:rPr>
        <w:t xml:space="preserve"> كيف يشكل </w:t>
      </w:r>
      <w:r w:rsidR="008470A3">
        <w:rPr>
          <w:rFonts w:ascii="UICTFontTextStyleItalicBody" w:eastAsia="Times New Roman" w:hAnsi="UICTFontTextStyleItalicBody" w:cs="Times New Roman" w:hint="cs"/>
          <w:kern w:val="0"/>
          <w:sz w:val="18"/>
          <w:szCs w:val="18"/>
          <w:rtl/>
          <w14:ligatures w14:val="none"/>
        </w:rPr>
        <w:t xml:space="preserve">تسويق الموثرين </w:t>
      </w:r>
      <w:r w:rsidR="00286F8E">
        <w:rPr>
          <w:rFonts w:ascii="UICTFontTextStyleItalicBody" w:eastAsia="Times New Roman" w:hAnsi="UICTFontTextStyleItalicBody" w:cs="Times New Roman" w:hint="cs"/>
          <w:kern w:val="0"/>
          <w:sz w:val="18"/>
          <w:szCs w:val="18"/>
          <w:rtl/>
          <w14:ligatures w14:val="none"/>
        </w:rPr>
        <w:t>نوايا الشراء لد</w:t>
      </w:r>
      <w:r w:rsidR="00AD41E9">
        <w:rPr>
          <w:rFonts w:ascii="UICTFontTextStyleItalicBody" w:eastAsia="Times New Roman" w:hAnsi="UICTFontTextStyleItalicBody" w:cs="Times New Roman" w:hint="cs"/>
          <w:kern w:val="0"/>
          <w:sz w:val="18"/>
          <w:szCs w:val="18"/>
          <w:rtl/>
          <w14:ligatures w14:val="none"/>
        </w:rPr>
        <w:t>ى المستهلكين "</w:t>
      </w:r>
      <w:r w:rsidR="00375BED" w:rsidRPr="00375BED">
        <w:rPr>
          <w:rFonts w:ascii="UICTFontTextStyleBody" w:eastAsia="Times New Roman" w:hAnsi="UICTFontTextStyleBody" w:cs="Times New Roman"/>
          <w:kern w:val="0"/>
          <w:sz w:val="18"/>
          <w:szCs w:val="18"/>
          <w:rtl/>
          <w14:ligatures w14:val="none"/>
        </w:rPr>
        <w:t>هدفت الدراسة لقياس أثر مصداقية/احترافية المؤثر ورضا المستهلك عن البث/البيع المباشر على نية الشراء</w:t>
      </w:r>
      <w:r w:rsidR="00AD41E9">
        <w:rPr>
          <w:rFonts w:ascii=".AppleSystemUIFont" w:eastAsia="Times New Roman" w:hAnsi=".AppleSystemUIFont" w:cs="Times New Roman" w:hint="cs"/>
          <w:kern w:val="0"/>
          <w:sz w:val="18"/>
          <w:szCs w:val="18"/>
          <w:rtl/>
          <w14:ligatures w14:val="none"/>
        </w:rPr>
        <w:t xml:space="preserve"> اعتمدت الدراسة</w:t>
      </w:r>
      <w:r w:rsidR="004B4B64">
        <w:rPr>
          <w:rFonts w:ascii=".AppleSystemUIFont" w:eastAsia="Times New Roman" w:hAnsi=".AppleSystemUIFont" w:cs="Times New Roman" w:hint="cs"/>
          <w:kern w:val="0"/>
          <w:sz w:val="18"/>
          <w:szCs w:val="18"/>
          <w:rtl/>
          <w14:ligatures w14:val="none"/>
        </w:rPr>
        <w:t xml:space="preserve"> على </w:t>
      </w:r>
      <w:r w:rsidR="00375BED" w:rsidRPr="00375BED">
        <w:rPr>
          <w:rFonts w:ascii="UICTFontTextStyleBody" w:eastAsia="Times New Roman" w:hAnsi="UICTFontTextStyleBody" w:cs="Times New Roman"/>
          <w:kern w:val="0"/>
          <w:sz w:val="18"/>
          <w:szCs w:val="18"/>
          <w:rtl/>
          <w14:ligatures w14:val="none"/>
        </w:rPr>
        <w:t>منهج كمي</w:t>
      </w:r>
      <w:r w:rsidR="004B4B64">
        <w:rPr>
          <w:rFonts w:ascii="UICTFontTextStyleBody" w:eastAsia="Times New Roman" w:hAnsi="UICTFontTextStyleBody" w:cs="Times New Roman" w:hint="cs"/>
          <w:kern w:val="0"/>
          <w:sz w:val="18"/>
          <w:szCs w:val="18"/>
          <w:rtl/>
          <w14:ligatures w14:val="none"/>
        </w:rPr>
        <w:t xml:space="preserve"> </w:t>
      </w:r>
      <w:r w:rsidR="00375BED" w:rsidRPr="00375BED">
        <w:rPr>
          <w:rFonts w:ascii="UICTFontTextStyleBody" w:eastAsia="Times New Roman" w:hAnsi="UICTFontTextStyleBody" w:cs="Times New Roman"/>
          <w:kern w:val="0"/>
          <w:sz w:val="18"/>
          <w:szCs w:val="18"/>
          <w:rtl/>
          <w14:ligatures w14:val="none"/>
        </w:rPr>
        <w:t>مع نموذج تقييم (وفق الدراسة) وتحليل بيانات. </w:t>
      </w:r>
      <w:r w:rsidR="00071190">
        <w:rPr>
          <w:rFonts w:ascii=".AppleSystemUIFont" w:eastAsia="Times New Roman" w:hAnsi=".AppleSystemUIFont" w:cs="Times New Roman" w:hint="cs"/>
          <w:kern w:val="0"/>
          <w:sz w:val="18"/>
          <w:szCs w:val="18"/>
          <w:rtl/>
          <w14:ligatures w14:val="none"/>
        </w:rPr>
        <w:t xml:space="preserve">وتم جمع البيانات باستخدام استبيان </w:t>
      </w:r>
      <w:r w:rsidR="00057619">
        <w:rPr>
          <w:rFonts w:ascii=".AppleSystemUIFont" w:eastAsia="Times New Roman" w:hAnsi=".AppleSystemUIFont" w:cs="Times New Roman" w:hint="cs"/>
          <w:kern w:val="0"/>
          <w:sz w:val="18"/>
          <w:szCs w:val="18"/>
          <w:rtl/>
          <w14:ligatures w14:val="none"/>
        </w:rPr>
        <w:t xml:space="preserve">وزع على </w:t>
      </w:r>
      <w:r w:rsidR="00375BED" w:rsidRPr="00375BED">
        <w:rPr>
          <w:rFonts w:ascii="UICTFontTextStyleBody" w:eastAsia="Times New Roman" w:hAnsi="UICTFontTextStyleBody" w:cs="Times New Roman"/>
          <w:kern w:val="0"/>
          <w:sz w:val="18"/>
          <w:szCs w:val="18"/>
          <w:rtl/>
          <w14:ligatures w14:val="none"/>
        </w:rPr>
        <w:t>عينة</w:t>
      </w:r>
      <w:r w:rsidR="00057619">
        <w:rPr>
          <w:rFonts w:ascii="UICTFontTextStyleBody" w:eastAsia="Times New Roman" w:hAnsi="UICTFontTextStyleBody" w:cs="Times New Roman" w:hint="cs"/>
          <w:kern w:val="0"/>
          <w:sz w:val="18"/>
          <w:szCs w:val="18"/>
          <w:rtl/>
          <w14:ligatures w14:val="none"/>
        </w:rPr>
        <w:t xml:space="preserve"> بلغ قوامها </w:t>
      </w:r>
      <w:r w:rsidR="00F71958" w:rsidRPr="00F71958">
        <w:rPr>
          <w:rFonts w:ascii="UICTFontTextStyleBody" w:eastAsia="Times New Roman" w:hAnsi="UICTFontTextStyleBody" w:cs="Times New Roman"/>
          <w:kern w:val="0"/>
          <w:sz w:val="18"/>
          <w:szCs w:val="18"/>
          <w:rtl/>
          <w14:ligatures w14:val="none"/>
        </w:rPr>
        <w:t>(</w:t>
      </w:r>
      <w:r w:rsidR="00F71958" w:rsidRPr="00375BED">
        <w:rPr>
          <w:rFonts w:ascii="UICTFontTextStyleBody" w:eastAsia="Times New Roman" w:hAnsi="UICTFontTextStyleBody" w:cs="Times New Roman"/>
          <w:kern w:val="0"/>
          <w:sz w:val="18"/>
          <w:szCs w:val="18"/>
          <w:rtl/>
          <w14:ligatures w14:val="none"/>
        </w:rPr>
        <w:t xml:space="preserve">654) </w:t>
      </w:r>
      <w:r w:rsidR="00F71958" w:rsidRPr="00375BED">
        <w:rPr>
          <w:rFonts w:ascii="UICTFontTextStyleBody" w:eastAsia="Times New Roman" w:hAnsi="UICTFontTextStyleBody" w:cs="Times New Roman" w:hint="eastAsia"/>
          <w:kern w:val="0"/>
          <w:sz w:val="18"/>
          <w:szCs w:val="18"/>
          <w:rtl/>
          <w14:ligatures w14:val="none"/>
        </w:rPr>
        <w:t>م</w:t>
      </w:r>
      <w:r w:rsidR="00F71958">
        <w:rPr>
          <w:rFonts w:ascii="UICTFontTextStyleBody" w:eastAsia="Times New Roman" w:hAnsi="UICTFontTextStyleBody" w:cs="Times New Roman" w:hint="cs"/>
          <w:kern w:val="0"/>
          <w:sz w:val="18"/>
          <w:szCs w:val="18"/>
          <w:rtl/>
          <w14:ligatures w14:val="none"/>
        </w:rPr>
        <w:t>شاركة</w:t>
      </w:r>
      <w:r w:rsidR="00375BED" w:rsidRPr="00375BED">
        <w:rPr>
          <w:rFonts w:ascii="UICTFontTextStyleBody" w:eastAsia="Times New Roman" w:hAnsi="UICTFontTextStyleBody" w:cs="Times New Roman"/>
          <w:kern w:val="0"/>
          <w:sz w:val="18"/>
          <w:szCs w:val="18"/>
          <w:rtl/>
          <w14:ligatures w14:val="none"/>
        </w:rPr>
        <w:t xml:space="preserve"> (تم توزيع 859 واستُرد 654 بشكل فعّال). </w:t>
      </w:r>
      <w:r w:rsidR="00E073FA">
        <w:rPr>
          <w:rFonts w:ascii=".AppleSystemUIFont" w:eastAsia="Times New Roman" w:hAnsi=".AppleSystemUIFont" w:cs="Times New Roman" w:hint="cs"/>
          <w:kern w:val="0"/>
          <w:sz w:val="18"/>
          <w:szCs w:val="18"/>
          <w:rtl/>
          <w14:ligatures w14:val="none"/>
        </w:rPr>
        <w:t xml:space="preserve">أظهرت </w:t>
      </w:r>
      <w:r w:rsidR="00375BED" w:rsidRPr="00375BED">
        <w:rPr>
          <w:rFonts w:ascii="UICTFontTextStyleBody" w:eastAsia="Times New Roman" w:hAnsi="UICTFontTextStyleBody" w:cs="Times New Roman"/>
          <w:kern w:val="0"/>
          <w:sz w:val="18"/>
          <w:szCs w:val="18"/>
          <w:rtl/>
          <w14:ligatures w14:val="none"/>
        </w:rPr>
        <w:t>النتائج</w:t>
      </w:r>
      <w:r w:rsidR="00E073FA">
        <w:rPr>
          <w:rFonts w:ascii="UICTFontTextStyleBody" w:eastAsia="Times New Roman" w:hAnsi="UICTFontTextStyleBody" w:cs="Times New Roman" w:hint="cs"/>
          <w:kern w:val="0"/>
          <w:sz w:val="18"/>
          <w:szCs w:val="18"/>
          <w:rtl/>
          <w14:ligatures w14:val="none"/>
        </w:rPr>
        <w:t xml:space="preserve"> ان </w:t>
      </w:r>
      <w:r w:rsidR="00375BED" w:rsidRPr="00375BED">
        <w:rPr>
          <w:rFonts w:ascii="UICTFontTextStyleBody" w:eastAsia="Times New Roman" w:hAnsi="UICTFontTextStyleBody" w:cs="Times New Roman"/>
          <w:kern w:val="0"/>
          <w:sz w:val="18"/>
          <w:szCs w:val="18"/>
          <w:rtl/>
          <w14:ligatures w14:val="none"/>
        </w:rPr>
        <w:t>مصداقية واحترافية المؤثر ورضا المستهلك عن تجربة البث ترتبط بزيادة نية الشراء.</w:t>
      </w:r>
    </w:p>
    <w:p w14:paraId="389C327E"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518E1F73" w14:textId="77777777" w:rsidR="00A25962" w:rsidRPr="004C45BA" w:rsidRDefault="00A25962" w:rsidP="00A25962">
      <w:pPr>
        <w:pStyle w:val="a6"/>
        <w:numPr>
          <w:ilvl w:val="0"/>
          <w:numId w:val="41"/>
        </w:numPr>
        <w:spacing w:after="0" w:line="240" w:lineRule="auto"/>
        <w:rPr>
          <w:rFonts w:ascii=".AppleSystemUIFont" w:eastAsia="Times New Roman" w:hAnsi=".AppleSystemUIFont" w:cs="Times New Roman"/>
          <w:kern w:val="0"/>
          <w:sz w:val="18"/>
          <w:szCs w:val="18"/>
          <w14:ligatures w14:val="none"/>
        </w:rPr>
      </w:pPr>
      <w:r>
        <w:rPr>
          <w:rFonts w:ascii="UICTFontTextStyleBody" w:eastAsia="Times New Roman" w:hAnsi="UICTFontTextStyleBody" w:cs="Times New Roman" w:hint="cs"/>
          <w:kern w:val="0"/>
          <w:sz w:val="18"/>
          <w:szCs w:val="18"/>
          <w:rtl/>
          <w14:ligatures w14:val="none"/>
        </w:rPr>
        <w:t xml:space="preserve">دراسة </w:t>
      </w:r>
      <w:r w:rsidRPr="002A1B9C">
        <w:rPr>
          <w:rFonts w:ascii="UICTFontTextStyleBody" w:eastAsia="Times New Roman" w:hAnsi="UICTFontTextStyleBody" w:cs="Times New Roman"/>
          <w:kern w:val="0"/>
          <w:sz w:val="18"/>
          <w:szCs w:val="18"/>
          <w:rtl/>
          <w14:ligatures w14:val="none"/>
        </w:rPr>
        <w:t>(2022</w:t>
      </w:r>
      <w:r>
        <w:rPr>
          <w:rFonts w:ascii="UICTFontTextStyleBody" w:eastAsia="Times New Roman" w:hAnsi="UICTFontTextStyleBody" w:cs="Times New Roman" w:hint="cs"/>
          <w:kern w:val="0"/>
          <w:sz w:val="18"/>
          <w:szCs w:val="18"/>
          <w:rtl/>
          <w14:ligatures w14:val="none"/>
        </w:rPr>
        <w:t>/</w:t>
      </w:r>
      <w:r w:rsidRPr="002A1B9C">
        <w:rPr>
          <w:rFonts w:ascii="UICTFontTextStyleBody" w:eastAsia="Times New Roman" w:hAnsi="UICTFontTextStyleBody" w:cs="Times New Roman"/>
          <w:kern w:val="0"/>
          <w:sz w:val="18"/>
          <w:szCs w:val="18"/>
          <w:rtl/>
          <w14:ligatures w14:val="none"/>
        </w:rPr>
        <w:t xml:space="preserve"> </w:t>
      </w:r>
      <w:proofErr w:type="spellStart"/>
      <w:r w:rsidRPr="002A1B9C">
        <w:rPr>
          <w:rFonts w:ascii="UICTFontTextStyleBody" w:eastAsia="Times New Roman" w:hAnsi="UICTFontTextStyleBody" w:cs="Times New Roman"/>
          <w:kern w:val="0"/>
          <w:sz w:val="18"/>
          <w:szCs w:val="18"/>
          <w14:ligatures w14:val="none"/>
        </w:rPr>
        <w:t>Mengmeng</w:t>
      </w:r>
      <w:proofErr w:type="spellEnd"/>
      <w:r w:rsidRPr="002A1B9C">
        <w:rPr>
          <w:rFonts w:ascii="UICTFontTextStyleBody" w:eastAsia="Times New Roman" w:hAnsi="UICTFontTextStyleBody" w:cs="Times New Roman"/>
          <w:kern w:val="0"/>
          <w:sz w:val="18"/>
          <w:szCs w:val="18"/>
          <w14:ligatures w14:val="none"/>
        </w:rPr>
        <w:t xml:space="preserve"> Liu</w:t>
      </w:r>
      <w:r>
        <w:rPr>
          <w:rFonts w:ascii=".AppleSystemUIFont" w:eastAsia="Times New Roman" w:hAnsi=".AppleSystemUIFont" w:cs="Times New Roman" w:hint="cs"/>
          <w:kern w:val="0"/>
          <w:sz w:val="18"/>
          <w:szCs w:val="18"/>
          <w:rtl/>
          <w14:ligatures w14:val="none"/>
        </w:rPr>
        <w:t xml:space="preserve">) بعنوان "تحديد دور المبادرات التسويقية للمؤثرين في استدامة صناعة الأزياء </w:t>
      </w:r>
      <w:r>
        <w:rPr>
          <w:rFonts w:ascii=".AppleSystemUIFont" w:eastAsia="Times New Roman" w:hAnsi=".AppleSystemUIFont" w:cs="Times New Roman" w:hint="eastAsia"/>
          <w:kern w:val="0"/>
          <w:sz w:val="18"/>
          <w:szCs w:val="18"/>
          <w:rtl/>
          <w14:ligatures w14:val="none"/>
        </w:rPr>
        <w:t>السريعة</w:t>
      </w:r>
      <w:r>
        <w:rPr>
          <w:rFonts w:ascii=".AppleSystemUIFont" w:eastAsia="Times New Roman" w:hAnsi=".AppleSystemUIFont" w:cs="Times New Roman"/>
          <w:kern w:val="0"/>
          <w:sz w:val="18"/>
          <w:szCs w:val="18"/>
          <w:rtl/>
          <w14:ligatures w14:val="none"/>
        </w:rPr>
        <w:t>:</w:t>
      </w:r>
      <w:r>
        <w:rPr>
          <w:rFonts w:ascii=".AppleSystemUIFont" w:eastAsia="Times New Roman" w:hAnsi=".AppleSystemUIFont" w:cs="Times New Roman" w:hint="cs"/>
          <w:kern w:val="0"/>
          <w:sz w:val="18"/>
          <w:szCs w:val="18"/>
          <w:rtl/>
          <w14:ligatures w14:val="none"/>
        </w:rPr>
        <w:t xml:space="preserve"> الدور الوسيط لنية الشراء " </w:t>
      </w:r>
      <w:r w:rsidRPr="00A24B85">
        <w:rPr>
          <w:rFonts w:ascii="UICTFontTextStyleBody" w:eastAsia="Times New Roman" w:hAnsi="UICTFontTextStyleBody" w:cs="Times New Roman"/>
          <w:kern w:val="0"/>
          <w:sz w:val="18"/>
          <w:szCs w:val="18"/>
          <w:rtl/>
          <w14:ligatures w14:val="none"/>
        </w:rPr>
        <w:t xml:space="preserve">هدفت الدراسة العلاقة بين سمات المؤثرين من حيث الجدارة </w:t>
      </w:r>
      <w:r w:rsidRPr="00A24B85">
        <w:rPr>
          <w:rFonts w:ascii="UICTFontTextStyleBody" w:eastAsia="Times New Roman" w:hAnsi="UICTFontTextStyleBody" w:cs="Times New Roman" w:hint="eastAsia"/>
          <w:kern w:val="0"/>
          <w:sz w:val="18"/>
          <w:szCs w:val="18"/>
          <w:rtl/>
          <w14:ligatures w14:val="none"/>
        </w:rPr>
        <w:t>بالثقة،</w:t>
      </w:r>
      <w:r w:rsidRPr="00A24B85">
        <w:rPr>
          <w:rFonts w:ascii="UICTFontTextStyleBody" w:eastAsia="Times New Roman" w:hAnsi="UICTFontTextStyleBody" w:cs="Times New Roman"/>
          <w:kern w:val="0"/>
          <w:sz w:val="18"/>
          <w:szCs w:val="18"/>
          <w:rtl/>
          <w14:ligatures w14:val="none"/>
        </w:rPr>
        <w:t xml:space="preserve"> </w:t>
      </w:r>
      <w:r w:rsidRPr="00A24B85">
        <w:rPr>
          <w:rFonts w:ascii="UICTFontTextStyleBody" w:eastAsia="Times New Roman" w:hAnsi="UICTFontTextStyleBody" w:cs="Times New Roman" w:hint="eastAsia"/>
          <w:kern w:val="0"/>
          <w:sz w:val="18"/>
          <w:szCs w:val="18"/>
          <w:rtl/>
          <w14:ligatures w14:val="none"/>
        </w:rPr>
        <w:t>الجاذبية،</w:t>
      </w:r>
      <w:r w:rsidRPr="00A24B85">
        <w:rPr>
          <w:rFonts w:ascii="UICTFontTextStyleBody" w:eastAsia="Times New Roman" w:hAnsi="UICTFontTextStyleBody" w:cs="Times New Roman"/>
          <w:kern w:val="0"/>
          <w:sz w:val="18"/>
          <w:szCs w:val="18"/>
          <w:rtl/>
          <w14:ligatures w14:val="none"/>
        </w:rPr>
        <w:t xml:space="preserve"> </w:t>
      </w:r>
      <w:r w:rsidRPr="00A24B85">
        <w:rPr>
          <w:rFonts w:ascii="UICTFontTextStyleBody" w:eastAsia="Times New Roman" w:hAnsi="UICTFontTextStyleBody" w:cs="Times New Roman" w:hint="eastAsia"/>
          <w:kern w:val="0"/>
          <w:sz w:val="18"/>
          <w:szCs w:val="18"/>
          <w:rtl/>
          <w14:ligatures w14:val="none"/>
        </w:rPr>
        <w:t>المصداقية،</w:t>
      </w:r>
      <w:r w:rsidRPr="00A24B85">
        <w:rPr>
          <w:rFonts w:ascii="UICTFontTextStyleBody" w:eastAsia="Times New Roman" w:hAnsi="UICTFontTextStyleBody" w:cs="Times New Roman"/>
          <w:kern w:val="0"/>
          <w:sz w:val="18"/>
          <w:szCs w:val="18"/>
          <w:rtl/>
          <w14:ligatures w14:val="none"/>
        </w:rPr>
        <w:t xml:space="preserve"> </w:t>
      </w:r>
      <w:r w:rsidRPr="00A24B85">
        <w:rPr>
          <w:rFonts w:ascii="UICTFontTextStyleBody" w:eastAsia="Times New Roman" w:hAnsi="UICTFontTextStyleBody" w:cs="Times New Roman" w:hint="eastAsia"/>
          <w:kern w:val="0"/>
          <w:sz w:val="18"/>
          <w:szCs w:val="18"/>
          <w:rtl/>
          <w14:ligatures w14:val="none"/>
        </w:rPr>
        <w:t>الخبرة،</w:t>
      </w:r>
      <w:r w:rsidRPr="00A24B85">
        <w:rPr>
          <w:rFonts w:ascii="UICTFontTextStyleBody" w:eastAsia="Times New Roman" w:hAnsi="UICTFontTextStyleBody" w:cs="Times New Roman"/>
          <w:kern w:val="0"/>
          <w:sz w:val="18"/>
          <w:szCs w:val="18"/>
          <w:rtl/>
          <w14:ligatures w14:val="none"/>
        </w:rPr>
        <w:t xml:space="preserve"> </w:t>
      </w:r>
      <w:r w:rsidRPr="00A24B85">
        <w:rPr>
          <w:rFonts w:ascii="UICTFontTextStyleBody" w:eastAsia="Times New Roman" w:hAnsi="UICTFontTextStyleBody" w:cs="Times New Roman" w:hint="eastAsia"/>
          <w:kern w:val="0"/>
          <w:sz w:val="18"/>
          <w:szCs w:val="18"/>
          <w:rtl/>
          <w14:ligatures w14:val="none"/>
        </w:rPr>
        <w:t>وتاثيرها</w:t>
      </w:r>
      <w:r w:rsidRPr="00A24B85">
        <w:rPr>
          <w:rFonts w:ascii="UICTFontTextStyleBody" w:eastAsia="Times New Roman" w:hAnsi="UICTFontTextStyleBody" w:cs="Times New Roman"/>
          <w:kern w:val="0"/>
          <w:sz w:val="18"/>
          <w:szCs w:val="18"/>
          <w:rtl/>
          <w14:ligatures w14:val="none"/>
        </w:rPr>
        <w:t xml:space="preserve"> على سلوك المستهلكين </w:t>
      </w:r>
      <w:r w:rsidRPr="00A24B85">
        <w:rPr>
          <w:rFonts w:ascii="UICTFontTextStyleBody" w:eastAsia="Times New Roman" w:hAnsi="UICTFontTextStyleBody" w:cs="Times New Roman" w:hint="eastAsia"/>
          <w:kern w:val="0"/>
          <w:sz w:val="18"/>
          <w:szCs w:val="18"/>
          <w:rtl/>
          <w14:ligatures w14:val="none"/>
        </w:rPr>
        <w:t>الاندفاعي</w:t>
      </w:r>
      <w:r w:rsidRPr="00A24B85">
        <w:rPr>
          <w:rFonts w:ascii="UICTFontTextStyleBody" w:eastAsia="Times New Roman" w:hAnsi="UICTFontTextStyleBody" w:cs="Times New Roman"/>
          <w:kern w:val="0"/>
          <w:sz w:val="18"/>
          <w:szCs w:val="18"/>
          <w:rtl/>
          <w14:ligatures w14:val="none"/>
        </w:rPr>
        <w:t>. </w:t>
      </w:r>
      <w:r>
        <w:rPr>
          <w:rFonts w:ascii="UICTFontTextStyleBody" w:eastAsia="Times New Roman" w:hAnsi="UICTFontTextStyleBody" w:cs="Times New Roman" w:hint="cs"/>
          <w:kern w:val="0"/>
          <w:sz w:val="18"/>
          <w:szCs w:val="18"/>
          <w:rtl/>
          <w14:ligatures w14:val="none"/>
        </w:rPr>
        <w:t xml:space="preserve">اعتمدت الدراسة على </w:t>
      </w:r>
      <w:r w:rsidRPr="00527EA0">
        <w:rPr>
          <w:rFonts w:ascii="UICTFontTextStyleBody" w:eastAsia="Times New Roman" w:hAnsi="UICTFontTextStyleBody" w:cs="Times New Roman"/>
          <w:kern w:val="0"/>
          <w:sz w:val="18"/>
          <w:szCs w:val="18"/>
          <w:rtl/>
          <w14:ligatures w14:val="none"/>
        </w:rPr>
        <w:t xml:space="preserve">منهج كمي وتحليل </w:t>
      </w:r>
      <w:r w:rsidRPr="00527EA0">
        <w:rPr>
          <w:rFonts w:ascii="UICTFontTextStyleBody" w:eastAsia="Times New Roman" w:hAnsi="UICTFontTextStyleBody" w:cs="Times New Roman"/>
          <w:kern w:val="0"/>
          <w:sz w:val="18"/>
          <w:szCs w:val="18"/>
          <w14:ligatures w14:val="none"/>
        </w:rPr>
        <w:t>PLS-SEM</w:t>
      </w:r>
      <w:r w:rsidRPr="00527EA0">
        <w:rPr>
          <w:rFonts w:ascii="UICTFontTextStyleBody" w:eastAsia="Times New Roman" w:hAnsi="UICTFontTextStyleBody" w:cs="Times New Roman"/>
          <w:kern w:val="0"/>
          <w:sz w:val="18"/>
          <w:szCs w:val="18"/>
          <w:rtl/>
          <w14:ligatures w14:val="none"/>
        </w:rPr>
        <w:t xml:space="preserve">. </w:t>
      </w:r>
      <w:r>
        <w:rPr>
          <w:rFonts w:ascii="UICTFontTextStyleBody" w:eastAsia="Times New Roman" w:hAnsi="UICTFontTextStyleBody" w:cs="Times New Roman" w:hint="cs"/>
          <w:kern w:val="0"/>
          <w:sz w:val="18"/>
          <w:szCs w:val="18"/>
          <w:rtl/>
          <w14:ligatures w14:val="none"/>
        </w:rPr>
        <w:t xml:space="preserve">وتم جمع البيانات باستخدام استبيان وزع على </w:t>
      </w:r>
      <w:r w:rsidRPr="00527EA0">
        <w:rPr>
          <w:rFonts w:ascii="UICTFontTextStyleBody" w:eastAsia="Times New Roman" w:hAnsi="UICTFontTextStyleBody" w:cs="Times New Roman"/>
          <w:kern w:val="0"/>
          <w:sz w:val="18"/>
          <w:szCs w:val="18"/>
          <w:rtl/>
          <w14:ligatures w14:val="none"/>
        </w:rPr>
        <w:t>عينة</w:t>
      </w:r>
      <w:r>
        <w:rPr>
          <w:rFonts w:ascii="UICTFontTextStyleBody" w:eastAsia="Times New Roman" w:hAnsi="UICTFontTextStyleBody" w:cs="Times New Roman" w:hint="cs"/>
          <w:kern w:val="0"/>
          <w:sz w:val="18"/>
          <w:szCs w:val="18"/>
          <w:rtl/>
          <w14:ligatures w14:val="none"/>
        </w:rPr>
        <w:t xml:space="preserve"> بلغ </w:t>
      </w:r>
      <w:r>
        <w:rPr>
          <w:rFonts w:ascii="UICTFontTextStyleBody" w:eastAsia="Times New Roman" w:hAnsi="UICTFontTextStyleBody" w:cs="Times New Roman" w:hint="eastAsia"/>
          <w:kern w:val="0"/>
          <w:sz w:val="18"/>
          <w:szCs w:val="18"/>
          <w:rtl/>
          <w14:ligatures w14:val="none"/>
        </w:rPr>
        <w:t>قوامها</w:t>
      </w:r>
      <w:r>
        <w:rPr>
          <w:rFonts w:ascii="UICTFontTextStyleBody" w:eastAsia="Times New Roman" w:hAnsi="UICTFontTextStyleBody" w:cs="Times New Roman"/>
          <w:kern w:val="0"/>
          <w:sz w:val="18"/>
          <w:szCs w:val="18"/>
          <w:rtl/>
          <w14:ligatures w14:val="none"/>
        </w:rPr>
        <w:t xml:space="preserve"> (</w:t>
      </w:r>
      <w:r w:rsidRPr="00527EA0">
        <w:rPr>
          <w:rFonts w:ascii="UICTFontTextStyleBody" w:eastAsia="Times New Roman" w:hAnsi="UICTFontTextStyleBody" w:cs="Times New Roman"/>
          <w:kern w:val="0"/>
          <w:sz w:val="18"/>
          <w:szCs w:val="18"/>
          <w:rtl/>
          <w14:ligatures w14:val="none"/>
        </w:rPr>
        <w:t>371)</w:t>
      </w:r>
      <w:r>
        <w:rPr>
          <w:rFonts w:ascii="UICTFontTextStyleBody" w:eastAsia="Times New Roman" w:hAnsi="UICTFontTextStyleBody" w:cs="Times New Roman" w:hint="cs"/>
          <w:kern w:val="0"/>
          <w:sz w:val="18"/>
          <w:szCs w:val="18"/>
          <w:rtl/>
          <w14:ligatures w14:val="none"/>
        </w:rPr>
        <w:t xml:space="preserve"> </w:t>
      </w:r>
      <w:r w:rsidRPr="00527EA0">
        <w:rPr>
          <w:rFonts w:ascii="UICTFontTextStyleBody" w:eastAsia="Times New Roman" w:hAnsi="UICTFontTextStyleBody" w:cs="Times New Roman"/>
          <w:kern w:val="0"/>
          <w:sz w:val="18"/>
          <w:szCs w:val="18"/>
          <w:rtl/>
          <w14:ligatures w14:val="none"/>
        </w:rPr>
        <w:t xml:space="preserve">استبانة صالحة </w:t>
      </w:r>
      <w:r>
        <w:rPr>
          <w:rFonts w:ascii="UICTFontTextStyleBody" w:eastAsia="Times New Roman" w:hAnsi="UICTFontTextStyleBody" w:cs="Times New Roman" w:hint="cs"/>
          <w:kern w:val="0"/>
          <w:sz w:val="18"/>
          <w:szCs w:val="18"/>
          <w:rtl/>
          <w14:ligatures w14:val="none"/>
        </w:rPr>
        <w:t xml:space="preserve">من </w:t>
      </w:r>
      <w:r>
        <w:rPr>
          <w:rFonts w:ascii="UICTFontTextStyleBody" w:eastAsia="Times New Roman" w:hAnsi="UICTFontTextStyleBody" w:cs="Times New Roman" w:hint="eastAsia"/>
          <w:kern w:val="0"/>
          <w:sz w:val="18"/>
          <w:szCs w:val="18"/>
          <w:rtl/>
          <w14:ligatures w14:val="none"/>
        </w:rPr>
        <w:t>أصل</w:t>
      </w:r>
      <w:r>
        <w:rPr>
          <w:rFonts w:ascii="UICTFontTextStyleBody" w:eastAsia="Times New Roman" w:hAnsi="UICTFontTextStyleBody" w:cs="Times New Roman"/>
          <w:kern w:val="0"/>
          <w:sz w:val="18"/>
          <w:szCs w:val="18"/>
          <w:rtl/>
          <w14:ligatures w14:val="none"/>
        </w:rPr>
        <w:t xml:space="preserve"> (</w:t>
      </w:r>
      <w:r>
        <w:rPr>
          <w:rFonts w:ascii="UICTFontTextStyleBody" w:eastAsia="Times New Roman" w:hAnsi="UICTFontTextStyleBody" w:cs="Times New Roman" w:hint="cs"/>
          <w:kern w:val="0"/>
          <w:sz w:val="18"/>
          <w:szCs w:val="18"/>
          <w:rtl/>
          <w14:ligatures w14:val="none"/>
        </w:rPr>
        <w:t>٤٥٠)</w:t>
      </w:r>
      <w:r>
        <w:rPr>
          <w:rFonts w:ascii=".AppleSystemUIFont" w:eastAsia="Times New Roman" w:hAnsi=".AppleSystemUIFont" w:cs="Times New Roman" w:hint="cs"/>
          <w:kern w:val="0"/>
          <w:sz w:val="18"/>
          <w:szCs w:val="18"/>
          <w:rtl/>
          <w14:ligatures w14:val="none"/>
        </w:rPr>
        <w:t xml:space="preserve"> مشاركة. أظهرت </w:t>
      </w:r>
      <w:r w:rsidRPr="00D66F33">
        <w:rPr>
          <w:rFonts w:ascii="UICTFontTextStyleBody" w:eastAsia="Times New Roman" w:hAnsi="UICTFontTextStyleBody" w:cs="Times New Roman"/>
          <w:kern w:val="0"/>
          <w:sz w:val="18"/>
          <w:szCs w:val="18"/>
          <w:rtl/>
          <w14:ligatures w14:val="none"/>
        </w:rPr>
        <w:t>النتائج</w:t>
      </w:r>
      <w:r>
        <w:rPr>
          <w:rFonts w:ascii="UICTFontTextStyleBody" w:eastAsia="Times New Roman" w:hAnsi="UICTFontTextStyleBody" w:cs="Times New Roman" w:hint="cs"/>
          <w:kern w:val="0"/>
          <w:sz w:val="18"/>
          <w:szCs w:val="18"/>
          <w:rtl/>
          <w14:ligatures w14:val="none"/>
        </w:rPr>
        <w:t xml:space="preserve"> الى ان</w:t>
      </w:r>
      <w:r w:rsidRPr="00D66F33">
        <w:rPr>
          <w:rFonts w:ascii="UICTFontTextStyleBody" w:eastAsia="Times New Roman" w:hAnsi="UICTFontTextStyleBody" w:cs="Times New Roman"/>
          <w:kern w:val="0"/>
          <w:sz w:val="18"/>
          <w:szCs w:val="18"/>
          <w:rtl/>
          <w14:ligatures w14:val="none"/>
        </w:rPr>
        <w:t xml:space="preserve"> خصائص المشهور/المؤثر (الثقة/الجاذبية/الخبرة/المصداقية) ترفع نية الشراء ونزعة الاندفاع الشرائي.</w:t>
      </w:r>
    </w:p>
    <w:p w14:paraId="54594F40" w14:textId="77777777" w:rsidR="00A25962" w:rsidRPr="004C45BA" w:rsidRDefault="00A25962" w:rsidP="00045AE4">
      <w:pPr>
        <w:spacing w:after="0" w:line="240" w:lineRule="auto"/>
        <w:rPr>
          <w:rFonts w:ascii=".AppleSystemUIFont" w:eastAsia="Times New Roman" w:hAnsi=".AppleSystemUIFont" w:cs="Times New Roman"/>
          <w:kern w:val="0"/>
          <w:sz w:val="18"/>
          <w:szCs w:val="18"/>
          <w:rtl/>
          <w14:ligatures w14:val="none"/>
        </w:rPr>
      </w:pPr>
    </w:p>
    <w:p w14:paraId="09795E48" w14:textId="77777777" w:rsidR="005121E9" w:rsidRPr="005121E9" w:rsidRDefault="005121E9" w:rsidP="005121E9">
      <w:pPr>
        <w:pStyle w:val="a6"/>
        <w:spacing w:after="0" w:line="240" w:lineRule="auto"/>
        <w:rPr>
          <w:rFonts w:ascii=".AppleSystemUIFont" w:eastAsia="Times New Roman" w:hAnsi=".AppleSystemUIFont" w:cs="Times New Roman"/>
          <w:kern w:val="0"/>
          <w:sz w:val="18"/>
          <w:szCs w:val="18"/>
          <w14:ligatures w14:val="none"/>
        </w:rPr>
      </w:pPr>
    </w:p>
    <w:p w14:paraId="102292DA" w14:textId="77777777" w:rsidR="005121E9" w:rsidRPr="005121E9" w:rsidRDefault="005121E9" w:rsidP="005121E9">
      <w:pPr>
        <w:pStyle w:val="a6"/>
        <w:rPr>
          <w:rFonts w:ascii="UICTFontTextStyleBody" w:eastAsia="Times New Roman" w:hAnsi="UICTFontTextStyleBody" w:cs="Times New Roman" w:hint="cs"/>
          <w:kern w:val="0"/>
          <w:sz w:val="18"/>
          <w:szCs w:val="18"/>
          <w:rtl/>
          <w14:ligatures w14:val="none"/>
        </w:rPr>
      </w:pPr>
    </w:p>
    <w:p w14:paraId="12542830" w14:textId="46C833D5" w:rsidR="00A25962" w:rsidRDefault="00A25962" w:rsidP="00A25962">
      <w:pPr>
        <w:pStyle w:val="a6"/>
        <w:numPr>
          <w:ilvl w:val="0"/>
          <w:numId w:val="41"/>
        </w:numPr>
        <w:spacing w:after="0" w:line="240" w:lineRule="auto"/>
        <w:rPr>
          <w:rFonts w:ascii=".AppleSystemUIFont" w:eastAsia="Times New Roman" w:hAnsi=".AppleSystemUIFont" w:cs="Times New Roman"/>
          <w:kern w:val="0"/>
          <w:sz w:val="18"/>
          <w:szCs w:val="18"/>
          <w14:ligatures w14:val="none"/>
        </w:rPr>
      </w:pPr>
      <w:r>
        <w:rPr>
          <w:rFonts w:ascii="UICTFontTextStyleBody" w:eastAsia="Times New Roman" w:hAnsi="UICTFontTextStyleBody" w:cs="Times New Roman" w:hint="cs"/>
          <w:kern w:val="0"/>
          <w:sz w:val="18"/>
          <w:szCs w:val="18"/>
          <w:rtl/>
          <w14:ligatures w14:val="none"/>
        </w:rPr>
        <w:t xml:space="preserve">دراسة </w:t>
      </w:r>
      <w:r w:rsidRPr="00EC779A">
        <w:rPr>
          <w:rFonts w:ascii="UICTFontTextStyleBody" w:eastAsia="Times New Roman" w:hAnsi="UICTFontTextStyleBody" w:cs="Times New Roman"/>
          <w:kern w:val="0"/>
          <w:sz w:val="18"/>
          <w:szCs w:val="18"/>
          <w:rtl/>
          <w14:ligatures w14:val="none"/>
        </w:rPr>
        <w:t>(2021</w:t>
      </w:r>
      <w:r>
        <w:rPr>
          <w:rFonts w:ascii="UICTFontTextStyleBody" w:eastAsia="Times New Roman" w:hAnsi="UICTFontTextStyleBody" w:cs="Times New Roman" w:hint="cs"/>
          <w:kern w:val="0"/>
          <w:sz w:val="18"/>
          <w:szCs w:val="18"/>
          <w:rtl/>
          <w14:ligatures w14:val="none"/>
        </w:rPr>
        <w:t>/</w:t>
      </w:r>
      <w:r w:rsidRPr="00EC779A">
        <w:rPr>
          <w:rFonts w:ascii="UICTFontTextStyleBody" w:eastAsia="Times New Roman" w:hAnsi="UICTFontTextStyleBody" w:cs="Times New Roman"/>
          <w:kern w:val="0"/>
          <w:sz w:val="18"/>
          <w:szCs w:val="18"/>
          <w:rtl/>
          <w14:ligatures w14:val="none"/>
        </w:rPr>
        <w:t xml:space="preserve"> </w:t>
      </w:r>
      <w:r w:rsidRPr="00EC779A">
        <w:rPr>
          <w:rFonts w:ascii="UICTFontTextStyleBody" w:eastAsia="Times New Roman" w:hAnsi="UICTFontTextStyleBody" w:cs="Times New Roman"/>
          <w:kern w:val="0"/>
          <w:sz w:val="18"/>
          <w:szCs w:val="18"/>
          <w14:ligatures w14:val="none"/>
        </w:rPr>
        <w:t>Ping Xu et al.</w:t>
      </w:r>
      <w:r>
        <w:rPr>
          <w:rFonts w:ascii=".AppleSystemUIFont" w:eastAsia="Times New Roman" w:hAnsi=".AppleSystemUIFont" w:cs="Times New Roman" w:hint="cs"/>
          <w:kern w:val="0"/>
          <w:sz w:val="18"/>
          <w:szCs w:val="18"/>
          <w:rtl/>
          <w14:ligatures w14:val="none"/>
        </w:rPr>
        <w:t>) بعنوان" تاثير رأس المال الاجتماعي للستريمر على نية الشراء في التجارة الإلكترونية عبر البث المباشر</w:t>
      </w:r>
      <w:r>
        <w:rPr>
          <w:rFonts w:ascii=".AppleSystemUIFont" w:eastAsia="Times New Roman" w:hAnsi=".AppleSystemUIFont" w:cs="Times New Roman"/>
          <w:kern w:val="0"/>
          <w:sz w:val="18"/>
          <w:szCs w:val="18"/>
          <w:rtl/>
          <w14:ligatures w14:val="none"/>
        </w:rPr>
        <w:t xml:space="preserve">" </w:t>
      </w:r>
      <w:r>
        <w:rPr>
          <w:rFonts w:ascii=".AppleSystemUIFont" w:eastAsia="Times New Roman" w:hAnsi=".AppleSystemUIFont" w:cs="Times New Roman" w:hint="eastAsia"/>
          <w:kern w:val="0"/>
          <w:sz w:val="18"/>
          <w:szCs w:val="18"/>
          <w:rtl/>
          <w14:ligatures w14:val="none"/>
        </w:rPr>
        <w:t>هدفت</w:t>
      </w:r>
      <w:r w:rsidRPr="001B0539">
        <w:rPr>
          <w:rFonts w:ascii="UICTFontTextStyleBody" w:eastAsia="Times New Roman" w:hAnsi="UICTFontTextStyleBody" w:cs="Times New Roman"/>
          <w:kern w:val="0"/>
          <w:sz w:val="18"/>
          <w:szCs w:val="18"/>
          <w:rtl/>
          <w14:ligatures w14:val="none"/>
        </w:rPr>
        <w:t xml:space="preserve"> الدراسة لتفسير كيف يؤثر رأس المال الاجتماعي للستريمر (ضمن بث مباشر) على نية الشراء، للتجاره الالكترونيه </w:t>
      </w:r>
      <w:r w:rsidRPr="003720F7">
        <w:rPr>
          <w:rFonts w:ascii="UICTFontTextStyleBody" w:eastAsia="Times New Roman" w:hAnsi="UICTFontTextStyleBody" w:cs="Times New Roman"/>
          <w:kern w:val="0"/>
          <w:sz w:val="18"/>
          <w:szCs w:val="18"/>
          <w:rtl/>
          <w14:ligatures w14:val="none"/>
        </w:rPr>
        <w:t xml:space="preserve">مع تضمين آليات مثل </w:t>
      </w:r>
      <w:r w:rsidRPr="003720F7">
        <w:rPr>
          <w:rFonts w:ascii="UICTFontTextStyleBody" w:eastAsia="Times New Roman" w:hAnsi="UICTFontTextStyleBody" w:cs="Times New Roman"/>
          <w:kern w:val="0"/>
          <w:sz w:val="18"/>
          <w:szCs w:val="18"/>
          <w14:ligatures w14:val="none"/>
        </w:rPr>
        <w:t>PSR</w:t>
      </w:r>
      <w:r w:rsidRPr="003720F7">
        <w:rPr>
          <w:rFonts w:ascii="UICTFontTextStyleBody" w:eastAsia="Times New Roman" w:hAnsi="UICTFontTextStyleBody" w:cs="Times New Roman"/>
          <w:kern w:val="0"/>
          <w:sz w:val="18"/>
          <w:szCs w:val="18"/>
          <w:rtl/>
          <w14:ligatures w14:val="none"/>
        </w:rPr>
        <w:t xml:space="preserve">. </w:t>
      </w:r>
      <w:r>
        <w:rPr>
          <w:rFonts w:ascii="UICTFontTextStyleBody" w:eastAsia="Times New Roman" w:hAnsi="UICTFontTextStyleBody" w:cs="Times New Roman" w:hint="cs"/>
          <w:kern w:val="0"/>
          <w:sz w:val="18"/>
          <w:szCs w:val="18"/>
          <w:rtl/>
          <w14:ligatures w14:val="none"/>
        </w:rPr>
        <w:t xml:space="preserve">اعتمدت الدراسة على </w:t>
      </w:r>
      <w:r w:rsidRPr="003720F7">
        <w:rPr>
          <w:rFonts w:ascii="UICTFontTextStyleBody" w:eastAsia="Times New Roman" w:hAnsi="UICTFontTextStyleBody" w:cs="Times New Roman"/>
          <w:kern w:val="0"/>
          <w:sz w:val="18"/>
          <w:szCs w:val="18"/>
          <w:rtl/>
          <w14:ligatures w14:val="none"/>
        </w:rPr>
        <w:t>منهج كمي وتحليل علاقات المتغيرات.</w:t>
      </w:r>
      <w:r>
        <w:rPr>
          <w:rFonts w:ascii="UICTFontTextStyleBody" w:eastAsia="Times New Roman" w:hAnsi="UICTFontTextStyleBody" w:cs="Times New Roman" w:hint="cs"/>
          <w:kern w:val="0"/>
          <w:sz w:val="18"/>
          <w:szCs w:val="18"/>
          <w:rtl/>
          <w14:ligatures w14:val="none"/>
        </w:rPr>
        <w:t xml:space="preserve"> وتم جمع البيانات باستخدام استبيان وزع على </w:t>
      </w:r>
      <w:r w:rsidRPr="009C409E">
        <w:rPr>
          <w:rFonts w:ascii="UICTFontTextStyleBody" w:eastAsia="Times New Roman" w:hAnsi="UICTFontTextStyleBody" w:cs="Times New Roman"/>
          <w:kern w:val="0"/>
          <w:sz w:val="18"/>
          <w:szCs w:val="18"/>
          <w:rtl/>
          <w14:ligatures w14:val="none"/>
        </w:rPr>
        <w:t>عينة</w:t>
      </w:r>
      <w:r>
        <w:rPr>
          <w:rFonts w:ascii="UICTFontTextStyleBody" w:eastAsia="Times New Roman" w:hAnsi="UICTFontTextStyleBody" w:cs="Times New Roman" w:hint="cs"/>
          <w:kern w:val="0"/>
          <w:sz w:val="18"/>
          <w:szCs w:val="18"/>
          <w:rtl/>
          <w14:ligatures w14:val="none"/>
        </w:rPr>
        <w:t xml:space="preserve"> بلغ قوامها </w:t>
      </w:r>
      <w:r>
        <w:rPr>
          <w:rFonts w:ascii="UICTFontTextStyleBody" w:eastAsia="Times New Roman" w:hAnsi="UICTFontTextStyleBody" w:cs="Times New Roman"/>
          <w:kern w:val="0"/>
          <w:sz w:val="18"/>
          <w:szCs w:val="18"/>
          <w:rtl/>
          <w14:ligatures w14:val="none"/>
        </w:rPr>
        <w:t>(</w:t>
      </w:r>
      <w:r w:rsidRPr="009C409E">
        <w:rPr>
          <w:rFonts w:ascii="UICTFontTextStyleBody" w:eastAsia="Times New Roman" w:hAnsi="UICTFontTextStyleBody" w:cs="Times New Roman"/>
          <w:kern w:val="0"/>
          <w:sz w:val="18"/>
          <w:szCs w:val="18"/>
          <w:rtl/>
          <w14:ligatures w14:val="none"/>
        </w:rPr>
        <w:t xml:space="preserve">551) </w:t>
      </w:r>
      <w:r w:rsidRPr="009C409E">
        <w:rPr>
          <w:rFonts w:ascii="UICTFontTextStyleBody" w:eastAsia="Times New Roman" w:hAnsi="UICTFontTextStyleBody" w:cs="Times New Roman" w:hint="eastAsia"/>
          <w:kern w:val="0"/>
          <w:sz w:val="18"/>
          <w:szCs w:val="18"/>
          <w:rtl/>
          <w14:ligatures w14:val="none"/>
        </w:rPr>
        <w:t>استبانة</w:t>
      </w:r>
      <w:r w:rsidRPr="009C409E">
        <w:rPr>
          <w:rFonts w:ascii="UICTFontTextStyleBody" w:eastAsia="Times New Roman" w:hAnsi="UICTFontTextStyleBody" w:cs="Times New Roman"/>
          <w:kern w:val="0"/>
          <w:sz w:val="18"/>
          <w:szCs w:val="18"/>
          <w:rtl/>
          <w14:ligatures w14:val="none"/>
        </w:rPr>
        <w:t xml:space="preserve"> صالحة، ومنهم</w:t>
      </w:r>
      <w:r>
        <w:rPr>
          <w:rFonts w:ascii="UICTFontTextStyleBody" w:eastAsia="Times New Roman" w:hAnsi="UICTFontTextStyleBody" w:cs="Times New Roman" w:hint="cs"/>
          <w:kern w:val="0"/>
          <w:sz w:val="18"/>
          <w:szCs w:val="18"/>
          <w:rtl/>
          <w14:ligatures w14:val="none"/>
        </w:rPr>
        <w:t xml:space="preserve"> (٢٣٠) </w:t>
      </w:r>
      <w:r w:rsidRPr="009C409E">
        <w:rPr>
          <w:rFonts w:ascii="UICTFontTextStyleBody" w:eastAsia="Times New Roman" w:hAnsi="UICTFontTextStyleBody" w:cs="Times New Roman"/>
          <w:kern w:val="0"/>
          <w:sz w:val="18"/>
          <w:szCs w:val="18"/>
          <w:rtl/>
          <w14:ligatures w14:val="none"/>
        </w:rPr>
        <w:t>مشاهِدًا للبث المباشر (العينة المستخدمة للتحليل كانت من مشاهدي البث وفق وصف الدراسة). </w:t>
      </w:r>
      <w:r>
        <w:rPr>
          <w:rFonts w:ascii="UICTFontTextStyleBody" w:eastAsia="Times New Roman" w:hAnsi="UICTFontTextStyleBody" w:cs="Times New Roman" w:hint="cs"/>
          <w:kern w:val="0"/>
          <w:sz w:val="18"/>
          <w:szCs w:val="18"/>
          <w:rtl/>
          <w14:ligatures w14:val="none"/>
        </w:rPr>
        <w:t xml:space="preserve">أظهرت </w:t>
      </w:r>
      <w:r w:rsidRPr="00610BB2">
        <w:rPr>
          <w:rFonts w:ascii="UICTFontTextStyleBody" w:eastAsia="Times New Roman" w:hAnsi="UICTFontTextStyleBody" w:cs="Times New Roman"/>
          <w:kern w:val="0"/>
          <w:sz w:val="18"/>
          <w:szCs w:val="18"/>
          <w:rtl/>
          <w14:ligatures w14:val="none"/>
        </w:rPr>
        <w:t>النتائج ان احترافية مقدم البث والتوقعات المتبادلة للبث المباشر والعلاقة شبة الاجتماعية للمشاهد كلها عوامل تساهم بفعالية في زيادة نية الشراء لدى المشاهد </w:t>
      </w:r>
    </w:p>
    <w:p w14:paraId="27F040B8" w14:textId="77777777" w:rsidR="000370F7" w:rsidRDefault="000370F7" w:rsidP="000370F7">
      <w:pPr>
        <w:spacing w:after="0" w:line="240" w:lineRule="auto"/>
        <w:rPr>
          <w:rFonts w:ascii=".AppleSystemUIFont" w:eastAsia="Times New Roman" w:hAnsi=".AppleSystemUIFont" w:cs="Times New Roman"/>
          <w:kern w:val="0"/>
          <w:sz w:val="18"/>
          <w:szCs w:val="18"/>
          <w:rtl/>
          <w14:ligatures w14:val="none"/>
        </w:rPr>
      </w:pPr>
    </w:p>
    <w:p w14:paraId="4BABE0AA" w14:textId="77777777" w:rsidR="000370F7" w:rsidRDefault="000370F7" w:rsidP="000370F7">
      <w:pPr>
        <w:spacing w:after="0" w:line="240" w:lineRule="auto"/>
        <w:rPr>
          <w:rFonts w:ascii=".AppleSystemUIFont" w:eastAsia="Times New Roman" w:hAnsi=".AppleSystemUIFont" w:cs="Times New Roman"/>
          <w:kern w:val="0"/>
          <w:sz w:val="18"/>
          <w:szCs w:val="18"/>
          <w:rtl/>
          <w14:ligatures w14:val="none"/>
        </w:rPr>
      </w:pPr>
    </w:p>
    <w:p w14:paraId="14C09CC2" w14:textId="77777777" w:rsidR="000370F7" w:rsidRDefault="000370F7" w:rsidP="000370F7">
      <w:pPr>
        <w:spacing w:after="0" w:line="240" w:lineRule="auto"/>
        <w:rPr>
          <w:rFonts w:ascii=".AppleSystemUIFont" w:eastAsia="Times New Roman" w:hAnsi=".AppleSystemUIFont" w:cs="Times New Roman"/>
          <w:kern w:val="0"/>
          <w:sz w:val="18"/>
          <w:szCs w:val="18"/>
          <w:rtl/>
          <w14:ligatures w14:val="none"/>
        </w:rPr>
      </w:pPr>
    </w:p>
    <w:p w14:paraId="5F38F492" w14:textId="77777777" w:rsidR="00AE5018" w:rsidRPr="00AE5018" w:rsidRDefault="00AE5018" w:rsidP="00AE5018">
      <w:pPr>
        <w:spacing w:before="100" w:beforeAutospacing="1" w:after="100" w:afterAutospacing="1" w:line="240" w:lineRule="auto"/>
        <w:rPr>
          <w:rFonts w:ascii="Times New Roman" w:hAnsi="Times New Roman" w:cs="Times New Roman"/>
          <w:b/>
          <w:bCs/>
          <w:kern w:val="0"/>
          <w:sz w:val="18"/>
          <w:szCs w:val="18"/>
          <w14:ligatures w14:val="none"/>
        </w:rPr>
      </w:pPr>
      <w:r w:rsidRPr="00AE5018">
        <w:rPr>
          <w:rFonts w:ascii="Times New Roman" w:hAnsi="Times New Roman" w:cs="Times New Roman"/>
          <w:b/>
          <w:bCs/>
          <w:kern w:val="0"/>
          <w:sz w:val="18"/>
          <w:szCs w:val="18"/>
          <w:rtl/>
          <w14:ligatures w14:val="none"/>
        </w:rPr>
        <w:t>يتضح من الدراسات في هذا المحور اتفاقها على أن مصداقية المؤثر، خاصة الجدارة بالثقة والخبرة، تؤثر تأثيرًا معنويًا في نية الشراء، مع إبراز الدور الوسيط لكل من الثقة والعلاقة شبه-الاجتماعية في تعزيز هذا التأثير، بينما جاءت الجاذبية أقل تأثيرًا في بعض الدراسات. كما اختلفت الدراسات في السياقات والمنصات المستخدمة، مع محدودية التركيز على تطبيق تيك توك في البيئة السعودية، وهو ما تسعى الدراسة الحالية إلى تناوله</w:t>
      </w:r>
    </w:p>
    <w:p w14:paraId="12EAC24F" w14:textId="77777777" w:rsidR="000370F7" w:rsidRPr="00AE5018" w:rsidRDefault="000370F7" w:rsidP="000370F7">
      <w:pPr>
        <w:spacing w:after="0" w:line="240" w:lineRule="auto"/>
        <w:rPr>
          <w:rFonts w:ascii=".AppleSystemUIFont" w:eastAsia="Times New Roman" w:hAnsi=".AppleSystemUIFont" w:cs="Times New Roman"/>
          <w:b/>
          <w:bCs/>
          <w:kern w:val="0"/>
          <w:sz w:val="18"/>
          <w:szCs w:val="18"/>
          <w14:ligatures w14:val="none"/>
        </w:rPr>
      </w:pPr>
    </w:p>
    <w:p w14:paraId="419685A4" w14:textId="77777777" w:rsidR="00A25962" w:rsidRDefault="00A25962" w:rsidP="00045AE4">
      <w:pPr>
        <w:spacing w:after="0" w:line="240" w:lineRule="auto"/>
        <w:rPr>
          <w:rFonts w:ascii=".AppleSystemUIFont" w:eastAsia="Times New Roman" w:hAnsi=".AppleSystemUIFont" w:cs="Times New Roman"/>
          <w:kern w:val="0"/>
          <w:sz w:val="18"/>
          <w:szCs w:val="18"/>
          <w:rtl/>
          <w14:ligatures w14:val="none"/>
        </w:rPr>
      </w:pPr>
    </w:p>
    <w:p w14:paraId="4691B401" w14:textId="77777777" w:rsidR="00A25962" w:rsidRPr="00C3257E" w:rsidRDefault="00A25962" w:rsidP="00045AE4">
      <w:pPr>
        <w:spacing w:after="0" w:line="240" w:lineRule="auto"/>
        <w:rPr>
          <w:rFonts w:ascii=".AppleSystemUIFont" w:eastAsia="Times New Roman" w:hAnsi=".AppleSystemUIFont" w:cs="Times New Roman"/>
          <w:kern w:val="0"/>
          <w:sz w:val="18"/>
          <w:szCs w:val="18"/>
          <w:rtl/>
          <w14:ligatures w14:val="none"/>
        </w:rPr>
      </w:pPr>
    </w:p>
    <w:p w14:paraId="5D197D03"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35DDC417" w14:textId="77777777" w:rsidR="00375BED" w:rsidRPr="00375BED" w:rsidRDefault="00375BED" w:rsidP="008F5419">
      <w:pPr>
        <w:spacing w:after="0" w:line="240" w:lineRule="auto"/>
        <w:rPr>
          <w:rFonts w:ascii=".AppleSystemUIFont" w:hAnsi=".AppleSystemUIFont" w:cs="Times New Roman"/>
          <w:kern w:val="0"/>
          <w:sz w:val="18"/>
          <w:szCs w:val="18"/>
          <w14:ligatures w14:val="none"/>
        </w:rPr>
      </w:pPr>
      <w:r w:rsidRPr="00375BED">
        <w:rPr>
          <w:rFonts w:ascii="UICTFontTextStyleBody" w:hAnsi="UICTFontTextStyleBody" w:cs="Times New Roman"/>
          <w:kern w:val="0"/>
          <w:sz w:val="18"/>
          <w:szCs w:val="18"/>
          <w:rtl/>
          <w14:ligatures w14:val="none"/>
        </w:rPr>
        <w:t>المحور</w:t>
      </w:r>
      <w:r w:rsidRPr="00375BED">
        <w:rPr>
          <w:rFonts w:ascii="UICTFontTextStyleEmphasizedBody" w:hAnsi="UICTFontTextStyleEmphasizedBody" w:cs="Times New Roman"/>
          <w:b/>
          <w:bCs/>
          <w:kern w:val="0"/>
          <w:sz w:val="18"/>
          <w:szCs w:val="18"/>
          <w:rtl/>
          <w14:ligatures w14:val="none"/>
        </w:rPr>
        <w:t xml:space="preserve"> الثاني: تيك توك/الفيديوهات القصيرة/الإعلانات أو البث المباشر وتأثيرها على نية الشراء (2020–2026)</w:t>
      </w:r>
    </w:p>
    <w:p w14:paraId="17B884B1"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2FD73666" w14:textId="7E853224" w:rsidR="00375BED" w:rsidRPr="00A12374" w:rsidRDefault="003B038E" w:rsidP="007C2DE4">
      <w:pPr>
        <w:numPr>
          <w:ilvl w:val="0"/>
          <w:numId w:val="18"/>
        </w:numPr>
        <w:spacing w:after="0" w:line="240" w:lineRule="auto"/>
        <w:rPr>
          <w:rFonts w:ascii=".AppleSystemUIFont" w:eastAsia="Times New Roman" w:hAnsi=".AppleSystemUIFont" w:cs="Times New Roman"/>
          <w:kern w:val="0"/>
          <w:sz w:val="18"/>
          <w:szCs w:val="18"/>
          <w14:ligatures w14:val="none"/>
        </w:rPr>
      </w:pPr>
      <w:r>
        <w:rPr>
          <w:rFonts w:ascii="UICTFontTextStyleBody" w:eastAsia="Times New Roman" w:hAnsi="UICTFontTextStyleBody" w:cs="Times New Roman" w:hint="eastAsia"/>
          <w:kern w:val="0"/>
          <w:sz w:val="18"/>
          <w:szCs w:val="18"/>
          <w:rtl/>
          <w14:ligatures w14:val="none"/>
        </w:rPr>
        <w:t>دراسة</w:t>
      </w:r>
      <w:r>
        <w:rPr>
          <w:rFonts w:ascii="UICTFontTextStyleBody" w:eastAsia="Times New Roman" w:hAnsi="UICTFontTextStyleBody" w:cs="Times New Roman"/>
          <w:kern w:val="0"/>
          <w:sz w:val="18"/>
          <w:szCs w:val="18"/>
          <w:rtl/>
          <w14:ligatures w14:val="none"/>
        </w:rPr>
        <w:t xml:space="preserve"> </w:t>
      </w:r>
      <w:r w:rsidR="00F24906">
        <w:rPr>
          <w:rFonts w:ascii="UICTFontTextStyleBody" w:eastAsia="Times New Roman" w:hAnsi="UICTFontTextStyleBody" w:cs="Times New Roman" w:hint="cs"/>
          <w:kern w:val="0"/>
          <w:sz w:val="18"/>
          <w:szCs w:val="18"/>
          <w:rtl/>
          <w14:ligatures w14:val="none"/>
        </w:rPr>
        <w:t>(</w:t>
      </w:r>
      <w:r>
        <w:rPr>
          <w:rFonts w:ascii="UICTFontTextStyleBody" w:eastAsia="Times New Roman" w:hAnsi="UICTFontTextStyleBody" w:cs="Times New Roman"/>
          <w:kern w:val="0"/>
          <w:sz w:val="18"/>
          <w:szCs w:val="18"/>
          <w:rtl/>
          <w14:ligatures w14:val="none"/>
        </w:rPr>
        <w:t>٢٠٢٥</w:t>
      </w:r>
      <w:r w:rsidR="00F24906">
        <w:rPr>
          <w:rFonts w:ascii="UICTFontTextStyleBody" w:eastAsia="Times New Roman" w:hAnsi="UICTFontTextStyleBody" w:cs="Times New Roman" w:hint="cs"/>
          <w:kern w:val="0"/>
          <w:sz w:val="18"/>
          <w:szCs w:val="18"/>
          <w:rtl/>
          <w14:ligatures w14:val="none"/>
        </w:rPr>
        <w:t>/</w:t>
      </w:r>
      <w:proofErr w:type="spellStart"/>
      <w:r w:rsidR="00375BED" w:rsidRPr="00375BED">
        <w:rPr>
          <w:rFonts w:ascii="UICTFontTextStyleBody" w:eastAsia="Times New Roman" w:hAnsi="UICTFontTextStyleBody" w:cs="Times New Roman"/>
          <w:kern w:val="0"/>
          <w:sz w:val="18"/>
          <w:szCs w:val="18"/>
          <w14:ligatures w14:val="none"/>
        </w:rPr>
        <w:t>Yichen</w:t>
      </w:r>
      <w:proofErr w:type="spellEnd"/>
      <w:r w:rsidR="00375BED" w:rsidRPr="00375BED">
        <w:rPr>
          <w:rFonts w:ascii="UICTFontTextStyleBody" w:eastAsia="Times New Roman" w:hAnsi="UICTFontTextStyleBody" w:cs="Times New Roman"/>
          <w:kern w:val="0"/>
          <w:sz w:val="18"/>
          <w:szCs w:val="18"/>
          <w14:ligatures w14:val="none"/>
        </w:rPr>
        <w:t xml:space="preserve"> Li et al.</w:t>
      </w:r>
      <w:r w:rsidR="003C0217">
        <w:rPr>
          <w:rFonts w:ascii=".AppleSystemUIFont" w:eastAsia="Times New Roman" w:hAnsi=".AppleSystemUIFont" w:cs="Times New Roman" w:hint="cs"/>
          <w:kern w:val="0"/>
          <w:sz w:val="18"/>
          <w:szCs w:val="18"/>
          <w:rtl/>
          <w14:ligatures w14:val="none"/>
        </w:rPr>
        <w:t>)</w:t>
      </w:r>
      <w:r w:rsidR="002B3FF4">
        <w:rPr>
          <w:rFonts w:ascii=".AppleSystemUIFont" w:eastAsia="Times New Roman" w:hAnsi=".AppleSystemUIFont" w:cs="Times New Roman" w:hint="cs"/>
          <w:kern w:val="0"/>
          <w:sz w:val="18"/>
          <w:szCs w:val="18"/>
          <w:rtl/>
          <w14:ligatures w14:val="none"/>
        </w:rPr>
        <w:t xml:space="preserve"> بعنوان </w:t>
      </w:r>
      <w:r w:rsidR="005F71E6">
        <w:rPr>
          <w:rFonts w:ascii=".AppleSystemUIFont" w:eastAsia="Times New Roman" w:hAnsi=".AppleSystemUIFont" w:cs="Times New Roman" w:hint="cs"/>
          <w:kern w:val="0"/>
          <w:sz w:val="18"/>
          <w:szCs w:val="18"/>
          <w:rtl/>
          <w14:ligatures w14:val="none"/>
        </w:rPr>
        <w:t xml:space="preserve">" تاثير التفاعلية المدركة على نية الشراء في الفيديو </w:t>
      </w:r>
      <w:r w:rsidR="00154666">
        <w:rPr>
          <w:rFonts w:ascii=".AppleSystemUIFont" w:eastAsia="Times New Roman" w:hAnsi=".AppleSystemUIFont" w:cs="Times New Roman" w:hint="eastAsia"/>
          <w:kern w:val="0"/>
          <w:sz w:val="18"/>
          <w:szCs w:val="18"/>
          <w:rtl/>
          <w14:ligatures w14:val="none"/>
        </w:rPr>
        <w:t>التفاعلي</w:t>
      </w:r>
      <w:r w:rsidR="00154666">
        <w:rPr>
          <w:rFonts w:ascii=".AppleSystemUIFont" w:eastAsia="Times New Roman" w:hAnsi=".AppleSystemUIFont" w:cs="Times New Roman"/>
          <w:kern w:val="0"/>
          <w:sz w:val="18"/>
          <w:szCs w:val="18"/>
          <w:rtl/>
          <w14:ligatures w14:val="none"/>
        </w:rPr>
        <w:t>:</w:t>
      </w:r>
      <w:r w:rsidR="005F71E6">
        <w:rPr>
          <w:rFonts w:ascii=".AppleSystemUIFont" w:eastAsia="Times New Roman" w:hAnsi=".AppleSystemUIFont" w:cs="Times New Roman" w:hint="cs"/>
          <w:kern w:val="0"/>
          <w:sz w:val="18"/>
          <w:szCs w:val="18"/>
          <w:rtl/>
          <w14:ligatures w14:val="none"/>
        </w:rPr>
        <w:t xml:space="preserve"> </w:t>
      </w:r>
      <w:r w:rsidR="00965C2E">
        <w:rPr>
          <w:rFonts w:ascii=".AppleSystemUIFont" w:eastAsia="Times New Roman" w:hAnsi=".AppleSystemUIFont" w:cs="Times New Roman" w:hint="cs"/>
          <w:kern w:val="0"/>
          <w:sz w:val="18"/>
          <w:szCs w:val="18"/>
          <w:rtl/>
          <w14:ligatures w14:val="none"/>
        </w:rPr>
        <w:t>نموذج وساطة تسلسلي قائم</w:t>
      </w:r>
      <w:r w:rsidR="006567ED">
        <w:rPr>
          <w:rFonts w:ascii=".AppleSystemUIFont" w:eastAsia="Times New Roman" w:hAnsi=".AppleSystemUIFont" w:cs="Times New Roman" w:hint="cs"/>
          <w:kern w:val="0"/>
          <w:sz w:val="18"/>
          <w:szCs w:val="18"/>
          <w:rtl/>
          <w14:ligatures w14:val="none"/>
        </w:rPr>
        <w:t xml:space="preserve"> على إطار (</w:t>
      </w:r>
      <w:r w:rsidR="006567ED">
        <w:rPr>
          <w:rFonts w:ascii=".AppleSystemUIFont" w:eastAsia="Times New Roman" w:hAnsi=".AppleSystemUIFont" w:cs="Times New Roman"/>
          <w:kern w:val="0"/>
          <w:sz w:val="18"/>
          <w:szCs w:val="18"/>
          <w:lang w:val="en-GB"/>
          <w14:ligatures w14:val="none"/>
        </w:rPr>
        <w:t>CAB</w:t>
      </w:r>
      <w:r w:rsidR="00B55D94">
        <w:rPr>
          <w:rFonts w:ascii=".AppleSystemUIFont" w:eastAsia="Times New Roman" w:hAnsi=".AppleSystemUIFont" w:cs="Times New Roman" w:hint="cs"/>
          <w:kern w:val="0"/>
          <w:sz w:val="18"/>
          <w:szCs w:val="18"/>
          <w:rtl/>
          <w:lang w:val="en-GB"/>
          <w14:ligatures w14:val="none"/>
        </w:rPr>
        <w:t>) يشمل التعاطف والانغماس والاستثارة</w:t>
      </w:r>
      <w:r w:rsidR="005F71E6" w:rsidRPr="005F71E6">
        <w:rPr>
          <w:rFonts w:ascii=".AppleSystemUIFont" w:eastAsia="Times New Roman" w:hAnsi=".AppleSystemUIFont" w:cs="Times New Roman" w:hint="cs"/>
          <w:kern w:val="0"/>
          <w:sz w:val="18"/>
          <w:szCs w:val="18"/>
          <w:rtl/>
          <w14:ligatures w14:val="none"/>
        </w:rPr>
        <w:t xml:space="preserve"> </w:t>
      </w:r>
      <w:r w:rsidR="00154666">
        <w:rPr>
          <w:rFonts w:ascii=".AppleSystemUIFont" w:eastAsia="Times New Roman" w:hAnsi=".AppleSystemUIFont" w:cs="Times New Roman" w:hint="cs"/>
          <w:kern w:val="0"/>
          <w:sz w:val="18"/>
          <w:szCs w:val="18"/>
          <w:rtl/>
          <w14:ligatures w14:val="none"/>
        </w:rPr>
        <w:t xml:space="preserve">" </w:t>
      </w:r>
      <w:r w:rsidR="00375BED" w:rsidRPr="00375BED">
        <w:rPr>
          <w:rFonts w:ascii="UICTFontTextStyleBody" w:eastAsia="Times New Roman" w:hAnsi="UICTFontTextStyleBody" w:cs="Times New Roman"/>
          <w:kern w:val="0"/>
          <w:sz w:val="18"/>
          <w:szCs w:val="18"/>
          <w:rtl/>
          <w14:ligatures w14:val="none"/>
        </w:rPr>
        <w:t>هدفت الدراسة لاختبار كيف ترفع “التفاعلية المدركة” في الفيديو التفاعلي نية الشراء عبر التعاطف/الانغماس/الاستثارة كسلسلة وساطة. </w:t>
      </w:r>
      <w:r w:rsidR="00154666">
        <w:rPr>
          <w:rFonts w:ascii=".AppleSystemUIFont" w:eastAsia="Times New Roman" w:hAnsi=".AppleSystemUIFont" w:cs="Times New Roman" w:hint="cs"/>
          <w:kern w:val="0"/>
          <w:sz w:val="18"/>
          <w:szCs w:val="18"/>
          <w:rtl/>
          <w14:ligatures w14:val="none"/>
        </w:rPr>
        <w:t xml:space="preserve">اعتمدت الدراسة على </w:t>
      </w:r>
      <w:r w:rsidR="00375BED" w:rsidRPr="00375BED">
        <w:rPr>
          <w:rFonts w:ascii="UICTFontTextStyleBody" w:eastAsia="Times New Roman" w:hAnsi="UICTFontTextStyleBody" w:cs="Times New Roman"/>
          <w:kern w:val="0"/>
          <w:sz w:val="18"/>
          <w:szCs w:val="18"/>
          <w:rtl/>
          <w14:ligatures w14:val="none"/>
        </w:rPr>
        <w:t>منهج كمي</w:t>
      </w:r>
      <w:r w:rsidR="00C42B54">
        <w:rPr>
          <w:rFonts w:ascii="UICTFontTextStyleBody" w:eastAsia="Times New Roman" w:hAnsi="UICTFontTextStyleBody" w:cs="Times New Roman" w:hint="cs"/>
          <w:kern w:val="0"/>
          <w:sz w:val="18"/>
          <w:szCs w:val="18"/>
          <w:rtl/>
          <w14:ligatures w14:val="none"/>
        </w:rPr>
        <w:t xml:space="preserve"> </w:t>
      </w:r>
      <w:r w:rsidR="00375BED" w:rsidRPr="00375BED">
        <w:rPr>
          <w:rFonts w:ascii="UICTFontTextStyleBody" w:eastAsia="Times New Roman" w:hAnsi="UICTFontTextStyleBody" w:cs="Times New Roman"/>
          <w:kern w:val="0"/>
          <w:sz w:val="18"/>
          <w:szCs w:val="18"/>
          <w:rtl/>
          <w14:ligatures w14:val="none"/>
        </w:rPr>
        <w:t>وتحليل علاقات/وساطة. </w:t>
      </w:r>
      <w:r w:rsidR="00C42B54">
        <w:rPr>
          <w:rFonts w:ascii=".AppleSystemUIFont" w:eastAsia="Times New Roman" w:hAnsi=".AppleSystemUIFont" w:cs="Times New Roman" w:hint="cs"/>
          <w:kern w:val="0"/>
          <w:sz w:val="18"/>
          <w:szCs w:val="18"/>
          <w:rtl/>
          <w14:ligatures w14:val="none"/>
        </w:rPr>
        <w:t xml:space="preserve">وتم جمع البيانات باستخدام استبيان </w:t>
      </w:r>
      <w:r w:rsidR="001A3762">
        <w:rPr>
          <w:rFonts w:ascii=".AppleSystemUIFont" w:eastAsia="Times New Roman" w:hAnsi=".AppleSystemUIFont" w:cs="Times New Roman" w:hint="cs"/>
          <w:kern w:val="0"/>
          <w:sz w:val="18"/>
          <w:szCs w:val="18"/>
          <w:rtl/>
          <w14:ligatures w14:val="none"/>
        </w:rPr>
        <w:t xml:space="preserve">وزع على </w:t>
      </w:r>
      <w:r w:rsidR="00375BED" w:rsidRPr="00375BED">
        <w:rPr>
          <w:rFonts w:ascii="UICTFontTextStyleBody" w:eastAsia="Times New Roman" w:hAnsi="UICTFontTextStyleBody" w:cs="Times New Roman"/>
          <w:kern w:val="0"/>
          <w:sz w:val="18"/>
          <w:szCs w:val="18"/>
          <w:rtl/>
          <w14:ligatures w14:val="none"/>
        </w:rPr>
        <w:t>عينة</w:t>
      </w:r>
      <w:r w:rsidR="001A3762">
        <w:rPr>
          <w:rFonts w:ascii="UICTFontTextStyleBody" w:eastAsia="Times New Roman" w:hAnsi="UICTFontTextStyleBody" w:cs="Times New Roman" w:hint="cs"/>
          <w:kern w:val="0"/>
          <w:sz w:val="18"/>
          <w:szCs w:val="18"/>
          <w:rtl/>
          <w14:ligatures w14:val="none"/>
        </w:rPr>
        <w:t xml:space="preserve"> بلغ </w:t>
      </w:r>
      <w:r w:rsidR="001A3762">
        <w:rPr>
          <w:rFonts w:ascii="UICTFontTextStyleBody" w:eastAsia="Times New Roman" w:hAnsi="UICTFontTextStyleBody" w:cs="Times New Roman" w:hint="eastAsia"/>
          <w:kern w:val="0"/>
          <w:sz w:val="18"/>
          <w:szCs w:val="18"/>
          <w:rtl/>
          <w14:ligatures w14:val="none"/>
        </w:rPr>
        <w:t>قوامها</w:t>
      </w:r>
      <w:r w:rsidR="001A3762">
        <w:rPr>
          <w:rFonts w:ascii="UICTFontTextStyleBody" w:eastAsia="Times New Roman" w:hAnsi="UICTFontTextStyleBody" w:cs="Times New Roman"/>
          <w:kern w:val="0"/>
          <w:sz w:val="18"/>
          <w:szCs w:val="18"/>
          <w:rtl/>
          <w14:ligatures w14:val="none"/>
        </w:rPr>
        <w:t xml:space="preserve"> (</w:t>
      </w:r>
      <w:r w:rsidR="001A3762" w:rsidRPr="00375BED">
        <w:rPr>
          <w:rFonts w:ascii="UICTFontTextStyleBody" w:eastAsia="Times New Roman" w:hAnsi="UICTFontTextStyleBody" w:cs="Times New Roman"/>
          <w:kern w:val="0"/>
          <w:sz w:val="18"/>
          <w:szCs w:val="18"/>
          <w:rtl/>
          <w14:ligatures w14:val="none"/>
        </w:rPr>
        <w:t xml:space="preserve">429) </w:t>
      </w:r>
      <w:r w:rsidR="007C2DE4">
        <w:rPr>
          <w:rFonts w:ascii="UICTFontTextStyleBody" w:eastAsia="Times New Roman" w:hAnsi="UICTFontTextStyleBody" w:cs="Times New Roman" w:hint="cs"/>
          <w:kern w:val="0"/>
          <w:sz w:val="18"/>
          <w:szCs w:val="18"/>
          <w:rtl/>
          <w14:ligatures w14:val="none"/>
        </w:rPr>
        <w:t>مشاركة</w:t>
      </w:r>
      <w:r w:rsidR="00375BED" w:rsidRPr="00375BED">
        <w:rPr>
          <w:rFonts w:ascii="UICTFontTextStyleBody" w:eastAsia="Times New Roman" w:hAnsi="UICTFontTextStyleBody" w:cs="Times New Roman"/>
          <w:kern w:val="0"/>
          <w:sz w:val="18"/>
          <w:szCs w:val="18"/>
          <w:rtl/>
          <w14:ligatures w14:val="none"/>
        </w:rPr>
        <w:t>. </w:t>
      </w:r>
      <w:r w:rsidR="007C2DE4">
        <w:rPr>
          <w:rFonts w:ascii=".AppleSystemUIFont" w:eastAsia="Times New Roman" w:hAnsi=".AppleSystemUIFont" w:cs="Times New Roman" w:hint="cs"/>
          <w:kern w:val="0"/>
          <w:sz w:val="18"/>
          <w:szCs w:val="18"/>
          <w:rtl/>
          <w14:ligatures w14:val="none"/>
        </w:rPr>
        <w:t xml:space="preserve">أظهرت </w:t>
      </w:r>
      <w:r w:rsidR="00375BED" w:rsidRPr="00375BED">
        <w:rPr>
          <w:rFonts w:ascii="UICTFontTextStyleBody" w:eastAsia="Times New Roman" w:hAnsi="UICTFontTextStyleBody" w:cs="Times New Roman"/>
          <w:kern w:val="0"/>
          <w:sz w:val="18"/>
          <w:szCs w:val="18"/>
          <w:rtl/>
          <w14:ligatures w14:val="none"/>
        </w:rPr>
        <w:t>النتائج</w:t>
      </w:r>
      <w:r w:rsidR="007C2DE4">
        <w:rPr>
          <w:rFonts w:ascii="UICTFontTextStyleBody" w:eastAsia="Times New Roman" w:hAnsi="UICTFontTextStyleBody" w:cs="Times New Roman" w:hint="cs"/>
          <w:kern w:val="0"/>
          <w:sz w:val="18"/>
          <w:szCs w:val="18"/>
          <w:rtl/>
          <w14:ligatures w14:val="none"/>
        </w:rPr>
        <w:t xml:space="preserve"> ان </w:t>
      </w:r>
      <w:r w:rsidR="00375BED" w:rsidRPr="00375BED">
        <w:rPr>
          <w:rFonts w:ascii="UICTFontTextStyleBody" w:eastAsia="Times New Roman" w:hAnsi="UICTFontTextStyleBody" w:cs="Times New Roman"/>
          <w:kern w:val="0"/>
          <w:sz w:val="18"/>
          <w:szCs w:val="18"/>
          <w:rtl/>
          <w14:ligatures w14:val="none"/>
        </w:rPr>
        <w:t xml:space="preserve">التفاعلية تؤدي للانغماس والتعاطف ثم الاستثارة، بما يرفع نية الشراء. </w:t>
      </w:r>
    </w:p>
    <w:p w14:paraId="44BB1195" w14:textId="77777777" w:rsidR="00375BED" w:rsidRPr="00375BED" w:rsidRDefault="00375BED" w:rsidP="008F5419">
      <w:pPr>
        <w:spacing w:after="0" w:line="240" w:lineRule="auto"/>
        <w:rPr>
          <w:rFonts w:ascii=".AppleSystemUIFont" w:hAnsi=".AppleSystemUIFont" w:cs="Times New Roman"/>
          <w:kern w:val="0"/>
          <w:sz w:val="18"/>
          <w:szCs w:val="18"/>
          <w14:ligatures w14:val="none"/>
        </w:rPr>
      </w:pPr>
    </w:p>
    <w:p w14:paraId="579E6981"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73426023"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121781DB" w14:textId="4564B3F3" w:rsidR="00375BED" w:rsidRPr="00375BED" w:rsidRDefault="00A12374" w:rsidP="005121E9">
      <w:pPr>
        <w:numPr>
          <w:ilvl w:val="0"/>
          <w:numId w:val="20"/>
        </w:numPr>
        <w:spacing w:after="0" w:line="240" w:lineRule="auto"/>
        <w:rPr>
          <w:rFonts w:ascii=".AppleSystemUIFont" w:eastAsia="Times New Roman" w:hAnsi=".AppleSystemUIFont" w:cs="Times New Roman"/>
          <w:kern w:val="0"/>
          <w:sz w:val="18"/>
          <w:szCs w:val="18"/>
          <w14:ligatures w14:val="none"/>
        </w:rPr>
      </w:pPr>
      <w:r>
        <w:rPr>
          <w:rFonts w:ascii="UICTFontTextStyleBody" w:eastAsia="Times New Roman" w:hAnsi="UICTFontTextStyleBody" w:cs="Times New Roman" w:hint="cs"/>
          <w:kern w:val="0"/>
          <w:sz w:val="18"/>
          <w:szCs w:val="18"/>
          <w:rtl/>
          <w14:ligatures w14:val="none"/>
        </w:rPr>
        <w:t>دراسة</w:t>
      </w:r>
      <w:r w:rsidR="00375BED" w:rsidRPr="00375BED">
        <w:rPr>
          <w:rFonts w:ascii="UICTFontTextStyleBody" w:eastAsia="Times New Roman" w:hAnsi="UICTFontTextStyleBody" w:cs="Times New Roman"/>
          <w:kern w:val="0"/>
          <w:sz w:val="18"/>
          <w:szCs w:val="18"/>
          <w:rtl/>
          <w14:ligatures w14:val="none"/>
        </w:rPr>
        <w:t xml:space="preserve"> (2025</w:t>
      </w:r>
      <w:r w:rsidR="004A33B1">
        <w:rPr>
          <w:rFonts w:ascii="UICTFontTextStyleBody" w:eastAsia="Times New Roman" w:hAnsi="UICTFontTextStyleBody" w:cs="Times New Roman" w:hint="cs"/>
          <w:kern w:val="0"/>
          <w:sz w:val="18"/>
          <w:szCs w:val="18"/>
          <w:rtl/>
          <w14:ligatures w14:val="none"/>
        </w:rPr>
        <w:t>/</w:t>
      </w:r>
      <w:r w:rsidR="00375BED" w:rsidRPr="00375BED">
        <w:rPr>
          <w:rFonts w:ascii="UICTFontTextStyleBody" w:eastAsia="Times New Roman" w:hAnsi="UICTFontTextStyleBody" w:cs="Times New Roman"/>
          <w:kern w:val="0"/>
          <w:sz w:val="18"/>
          <w:szCs w:val="18"/>
          <w:rtl/>
          <w14:ligatures w14:val="none"/>
        </w:rPr>
        <w:t xml:space="preserve"> </w:t>
      </w:r>
      <w:proofErr w:type="spellStart"/>
      <w:r w:rsidR="00375BED" w:rsidRPr="00375BED">
        <w:rPr>
          <w:rFonts w:ascii="UICTFontTextStyleBody" w:eastAsia="Times New Roman" w:hAnsi="UICTFontTextStyleBody" w:cs="Times New Roman"/>
          <w:kern w:val="0"/>
          <w:sz w:val="18"/>
          <w:szCs w:val="18"/>
          <w14:ligatures w14:val="none"/>
        </w:rPr>
        <w:t>Yue</w:t>
      </w:r>
      <w:proofErr w:type="spellEnd"/>
      <w:r w:rsidR="00375BED" w:rsidRPr="00375BED">
        <w:rPr>
          <w:rFonts w:ascii="UICTFontTextStyleBody" w:eastAsia="Times New Roman" w:hAnsi="UICTFontTextStyleBody" w:cs="Times New Roman"/>
          <w:kern w:val="0"/>
          <w:sz w:val="18"/>
          <w:szCs w:val="18"/>
          <w14:ligatures w14:val="none"/>
        </w:rPr>
        <w:t xml:space="preserve"> Liu</w:t>
      </w:r>
      <w:r w:rsidR="004A33B1">
        <w:rPr>
          <w:rFonts w:ascii=".AppleSystemUIFont" w:eastAsia="Times New Roman" w:hAnsi=".AppleSystemUIFont" w:cs="Times New Roman" w:hint="cs"/>
          <w:kern w:val="0"/>
          <w:sz w:val="18"/>
          <w:szCs w:val="18"/>
          <w:rtl/>
          <w14:ligatures w14:val="none"/>
        </w:rPr>
        <w:t>) بعنوان "</w:t>
      </w:r>
      <w:r w:rsidR="00272BBA">
        <w:rPr>
          <w:rFonts w:ascii=".AppleSystemUIFont" w:eastAsia="Times New Roman" w:hAnsi=".AppleSystemUIFont" w:cs="Times New Roman" w:hint="cs"/>
          <w:kern w:val="0"/>
          <w:sz w:val="18"/>
          <w:szCs w:val="18"/>
          <w:rtl/>
          <w14:ligatures w14:val="none"/>
        </w:rPr>
        <w:t>خصائص محتوى العلامات التجارية</w:t>
      </w:r>
      <w:r w:rsidR="00D06A2B">
        <w:rPr>
          <w:rFonts w:ascii=".AppleSystemUIFont" w:eastAsia="Times New Roman" w:hAnsi=".AppleSystemUIFont" w:cs="Times New Roman" w:hint="cs"/>
          <w:kern w:val="0"/>
          <w:sz w:val="18"/>
          <w:szCs w:val="18"/>
          <w:rtl/>
          <w14:ligatures w14:val="none"/>
        </w:rPr>
        <w:t xml:space="preserve"> الرياضية على وسائل التواصل الاجتماعي وتأثيراتها على المستهلكين</w:t>
      </w:r>
      <w:r w:rsidR="0052429D">
        <w:rPr>
          <w:rFonts w:ascii=".AppleSystemUIFont" w:eastAsia="Times New Roman" w:hAnsi=".AppleSystemUIFont" w:cs="Times New Roman" w:hint="cs"/>
          <w:kern w:val="0"/>
          <w:sz w:val="18"/>
          <w:szCs w:val="18"/>
          <w:rtl/>
          <w14:ligatures w14:val="none"/>
        </w:rPr>
        <w:t>"</w:t>
      </w:r>
      <w:r w:rsidR="00375BED" w:rsidRPr="00375BED">
        <w:rPr>
          <w:rFonts w:ascii="UICTFontTextStyleBody" w:eastAsia="Times New Roman" w:hAnsi="UICTFontTextStyleBody" w:cs="Times New Roman"/>
          <w:kern w:val="0"/>
          <w:sz w:val="18"/>
          <w:szCs w:val="18"/>
          <w:rtl/>
          <w14:ligatures w14:val="none"/>
        </w:rPr>
        <w:t>هدفت الدراسة لاختبار خصائص محتوى العلامات الرياضية على تيك توك/دوين (المعلومية/الترفيه/التفاعلية/الأصالة) وتأثيرها على نية الشراء عبر اتجاهات العلامة وولاء العلامة. </w:t>
      </w:r>
      <w:r w:rsidR="0052429D">
        <w:rPr>
          <w:rFonts w:ascii=".AppleSystemUIFont" w:eastAsia="Times New Roman" w:hAnsi=".AppleSystemUIFont" w:cs="Times New Roman" w:hint="cs"/>
          <w:kern w:val="0"/>
          <w:sz w:val="18"/>
          <w:szCs w:val="18"/>
          <w:rtl/>
          <w14:ligatures w14:val="none"/>
        </w:rPr>
        <w:t xml:space="preserve">اعتمدت الدراسة على </w:t>
      </w:r>
      <w:r w:rsidR="00375BED" w:rsidRPr="00375BED">
        <w:rPr>
          <w:rFonts w:ascii="UICTFontTextStyleBody" w:eastAsia="Times New Roman" w:hAnsi="UICTFontTextStyleBody" w:cs="Times New Roman"/>
          <w:kern w:val="0"/>
          <w:sz w:val="18"/>
          <w:szCs w:val="18"/>
          <w:rtl/>
          <w14:ligatures w14:val="none"/>
        </w:rPr>
        <w:t xml:space="preserve">منهج كمي وتحليل </w:t>
      </w:r>
      <w:r w:rsidR="00375BED" w:rsidRPr="00375BED">
        <w:rPr>
          <w:rFonts w:ascii="UICTFontTextStyleBody" w:eastAsia="Times New Roman" w:hAnsi="UICTFontTextStyleBody" w:cs="Times New Roman"/>
          <w:kern w:val="0"/>
          <w:sz w:val="18"/>
          <w:szCs w:val="18"/>
          <w14:ligatures w14:val="none"/>
        </w:rPr>
        <w:t>SPSS/AMOS</w:t>
      </w:r>
      <w:r w:rsidR="00375BED" w:rsidRPr="00375BED">
        <w:rPr>
          <w:rFonts w:ascii="UICTFontTextStyleBody" w:eastAsia="Times New Roman" w:hAnsi="UICTFontTextStyleBody" w:cs="Times New Roman"/>
          <w:kern w:val="0"/>
          <w:sz w:val="18"/>
          <w:szCs w:val="18"/>
          <w:rtl/>
          <w14:ligatures w14:val="none"/>
        </w:rPr>
        <w:t>.</w:t>
      </w:r>
      <w:r w:rsidR="00894B24">
        <w:rPr>
          <w:rFonts w:ascii="UICTFontTextStyleBody" w:eastAsia="Times New Roman" w:hAnsi="UICTFontTextStyleBody" w:cs="Times New Roman" w:hint="cs"/>
          <w:kern w:val="0"/>
          <w:sz w:val="18"/>
          <w:szCs w:val="18"/>
          <w:rtl/>
          <w14:ligatures w14:val="none"/>
        </w:rPr>
        <w:t xml:space="preserve"> وتم جمع البيانات باستخدام استبيان </w:t>
      </w:r>
      <w:r w:rsidR="005738AB">
        <w:rPr>
          <w:rFonts w:ascii="UICTFontTextStyleBody" w:eastAsia="Times New Roman" w:hAnsi="UICTFontTextStyleBody" w:cs="Times New Roman" w:hint="cs"/>
          <w:kern w:val="0"/>
          <w:sz w:val="18"/>
          <w:szCs w:val="18"/>
          <w:rtl/>
          <w14:ligatures w14:val="none"/>
        </w:rPr>
        <w:t xml:space="preserve">وزع على </w:t>
      </w:r>
      <w:r w:rsidR="00375BED" w:rsidRPr="00375BED">
        <w:rPr>
          <w:rFonts w:ascii="UICTFontTextStyleBody" w:eastAsia="Times New Roman" w:hAnsi="UICTFontTextStyleBody" w:cs="Times New Roman"/>
          <w:kern w:val="0"/>
          <w:sz w:val="18"/>
          <w:szCs w:val="18"/>
          <w:rtl/>
          <w14:ligatures w14:val="none"/>
        </w:rPr>
        <w:t>عينة</w:t>
      </w:r>
      <w:r w:rsidR="005738AB">
        <w:rPr>
          <w:rFonts w:ascii="UICTFontTextStyleBody" w:eastAsia="Times New Roman" w:hAnsi="UICTFontTextStyleBody" w:cs="Times New Roman" w:hint="cs"/>
          <w:kern w:val="0"/>
          <w:sz w:val="18"/>
          <w:szCs w:val="18"/>
          <w:rtl/>
          <w14:ligatures w14:val="none"/>
        </w:rPr>
        <w:t xml:space="preserve"> بلغ قوامها </w:t>
      </w:r>
      <w:r w:rsidR="005F17B6">
        <w:rPr>
          <w:rFonts w:ascii="UICTFontTextStyleBody" w:eastAsia="Times New Roman" w:hAnsi="UICTFontTextStyleBody" w:cs="Times New Roman"/>
          <w:kern w:val="0"/>
          <w:sz w:val="18"/>
          <w:szCs w:val="18"/>
          <w:rtl/>
          <w14:ligatures w14:val="none"/>
        </w:rPr>
        <w:t>(</w:t>
      </w:r>
      <w:r w:rsidR="005F17B6" w:rsidRPr="00375BED">
        <w:rPr>
          <w:rFonts w:ascii="UICTFontTextStyleBody" w:eastAsia="Times New Roman" w:hAnsi="UICTFontTextStyleBody" w:cs="Times New Roman"/>
          <w:kern w:val="0"/>
          <w:sz w:val="18"/>
          <w:szCs w:val="18"/>
          <w:rtl/>
          <w14:ligatures w14:val="none"/>
        </w:rPr>
        <w:t>1500</w:t>
      </w:r>
      <w:r w:rsidR="005F17B6">
        <w:rPr>
          <w:rFonts w:ascii="UICTFontTextStyleBody" w:eastAsia="Times New Roman" w:hAnsi="UICTFontTextStyleBody" w:cs="Times New Roman" w:hint="cs"/>
          <w:kern w:val="0"/>
          <w:sz w:val="18"/>
          <w:szCs w:val="18"/>
          <w:rtl/>
          <w14:ligatures w14:val="none"/>
        </w:rPr>
        <w:t xml:space="preserve">) </w:t>
      </w:r>
      <w:r w:rsidR="00B57DAF" w:rsidRPr="00375BED">
        <w:rPr>
          <w:rFonts w:ascii="UICTFontTextStyleBody" w:eastAsia="Times New Roman" w:hAnsi="UICTFontTextStyleBody" w:cs="Times New Roman" w:hint="eastAsia"/>
          <w:kern w:val="0"/>
          <w:sz w:val="18"/>
          <w:szCs w:val="18"/>
          <w:rtl/>
          <w14:ligatures w14:val="none"/>
        </w:rPr>
        <w:t>وتحليل</w:t>
      </w:r>
      <w:r w:rsidR="00B57DAF">
        <w:rPr>
          <w:rFonts w:ascii="UICTFontTextStyleBody" w:eastAsia="Times New Roman" w:hAnsi="UICTFontTextStyleBody" w:cs="Times New Roman"/>
          <w:kern w:val="0"/>
          <w:sz w:val="18"/>
          <w:szCs w:val="18"/>
          <w:rtl/>
          <w14:ligatures w14:val="none"/>
        </w:rPr>
        <w:t xml:space="preserve"> (</w:t>
      </w:r>
      <w:r w:rsidR="00B57DAF" w:rsidRPr="00375BED">
        <w:rPr>
          <w:rFonts w:ascii="UICTFontTextStyleBody" w:eastAsia="Times New Roman" w:hAnsi="UICTFontTextStyleBody" w:cs="Times New Roman"/>
          <w:kern w:val="0"/>
          <w:sz w:val="18"/>
          <w:szCs w:val="18"/>
          <w:rtl/>
          <w14:ligatures w14:val="none"/>
        </w:rPr>
        <w:t xml:space="preserve">1400) </w:t>
      </w:r>
      <w:r w:rsidR="00B57DAF" w:rsidRPr="00375BED">
        <w:rPr>
          <w:rFonts w:ascii="UICTFontTextStyleBody" w:eastAsia="Times New Roman" w:hAnsi="UICTFontTextStyleBody" w:cs="Times New Roman" w:hint="eastAsia"/>
          <w:kern w:val="0"/>
          <w:sz w:val="18"/>
          <w:szCs w:val="18"/>
          <w:rtl/>
          <w14:ligatures w14:val="none"/>
        </w:rPr>
        <w:t>استجابة</w:t>
      </w:r>
      <w:r w:rsidR="00375BED" w:rsidRPr="00375BED">
        <w:rPr>
          <w:rFonts w:ascii="UICTFontTextStyleBody" w:eastAsia="Times New Roman" w:hAnsi="UICTFontTextStyleBody" w:cs="Times New Roman"/>
          <w:kern w:val="0"/>
          <w:sz w:val="18"/>
          <w:szCs w:val="18"/>
          <w:rtl/>
          <w14:ligatures w14:val="none"/>
        </w:rPr>
        <w:t xml:space="preserve"> صالحة من مستخدمي تيك توك الذين اشتروا منتجات رياضية. </w:t>
      </w:r>
      <w:r w:rsidR="005C6D51">
        <w:rPr>
          <w:rFonts w:ascii=".AppleSystemUIFont" w:eastAsia="Times New Roman" w:hAnsi=".AppleSystemUIFont" w:cs="Times New Roman" w:hint="cs"/>
          <w:kern w:val="0"/>
          <w:sz w:val="18"/>
          <w:szCs w:val="18"/>
          <w:rtl/>
          <w14:ligatures w14:val="none"/>
        </w:rPr>
        <w:t xml:space="preserve">أظهرت </w:t>
      </w:r>
      <w:r w:rsidR="00375BED" w:rsidRPr="00375BED">
        <w:rPr>
          <w:rFonts w:ascii="UICTFontTextStyleBody" w:eastAsia="Times New Roman" w:hAnsi="UICTFontTextStyleBody" w:cs="Times New Roman"/>
          <w:kern w:val="0"/>
          <w:sz w:val="18"/>
          <w:szCs w:val="18"/>
          <w:rtl/>
          <w14:ligatures w14:val="none"/>
        </w:rPr>
        <w:t>النتائج</w:t>
      </w:r>
      <w:r w:rsidR="005C6D51">
        <w:rPr>
          <w:rFonts w:ascii="UICTFontTextStyleBody" w:eastAsia="Times New Roman" w:hAnsi="UICTFontTextStyleBody" w:cs="Times New Roman" w:hint="cs"/>
          <w:kern w:val="0"/>
          <w:sz w:val="18"/>
          <w:szCs w:val="18"/>
          <w:rtl/>
          <w14:ligatures w14:val="none"/>
        </w:rPr>
        <w:t xml:space="preserve"> ان</w:t>
      </w:r>
      <w:r w:rsidR="00375BED" w:rsidRPr="00375BED">
        <w:rPr>
          <w:rFonts w:ascii="UICTFontTextStyleBody" w:eastAsia="Times New Roman" w:hAnsi="UICTFontTextStyleBody" w:cs="Times New Roman"/>
          <w:kern w:val="0"/>
          <w:sz w:val="18"/>
          <w:szCs w:val="18"/>
          <w:rtl/>
          <w14:ligatures w14:val="none"/>
        </w:rPr>
        <w:t xml:space="preserve"> خصائص المحتوى تؤثر على نية الشراء مباشرة وبالوساطة عبر اتجاه/ولاء العلامة.</w:t>
      </w:r>
    </w:p>
    <w:p w14:paraId="2ADD7598" w14:textId="77777777" w:rsidR="00375BED" w:rsidRPr="00375BED" w:rsidRDefault="00375BED" w:rsidP="008F5419">
      <w:pPr>
        <w:spacing w:after="0" w:line="240" w:lineRule="auto"/>
        <w:rPr>
          <w:rFonts w:ascii=".AppleSystemUIFont" w:hAnsi=".AppleSystemUIFont" w:cs="Times New Roman"/>
          <w:kern w:val="0"/>
          <w:sz w:val="18"/>
          <w:szCs w:val="18"/>
          <w14:ligatures w14:val="none"/>
        </w:rPr>
      </w:pPr>
    </w:p>
    <w:p w14:paraId="0CF50331"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2E882068" w14:textId="77777777" w:rsidR="00375BED" w:rsidRDefault="00375BED" w:rsidP="008F5419">
      <w:pPr>
        <w:spacing w:after="0" w:line="240" w:lineRule="auto"/>
        <w:rPr>
          <w:rFonts w:ascii=".AppleSystemUIFont" w:hAnsi=".AppleSystemUIFont" w:cs="Times New Roman"/>
          <w:kern w:val="0"/>
          <w:sz w:val="18"/>
          <w:szCs w:val="18"/>
          <w:rtl/>
          <w14:ligatures w14:val="none"/>
        </w:rPr>
      </w:pPr>
    </w:p>
    <w:p w14:paraId="6DC7723E" w14:textId="77777777" w:rsidR="00DC7B8D" w:rsidRDefault="00DC7B8D" w:rsidP="008F5419">
      <w:pPr>
        <w:spacing w:after="0" w:line="240" w:lineRule="auto"/>
        <w:rPr>
          <w:rFonts w:ascii=".AppleSystemUIFont" w:hAnsi=".AppleSystemUIFont" w:cs="Times New Roman"/>
          <w:kern w:val="0"/>
          <w:sz w:val="18"/>
          <w:szCs w:val="18"/>
          <w:rtl/>
          <w14:ligatures w14:val="none"/>
        </w:rPr>
      </w:pPr>
    </w:p>
    <w:p w14:paraId="207EC2F5" w14:textId="37422249" w:rsidR="00DC7B8D" w:rsidRPr="009C0A1B" w:rsidRDefault="00DC7B8D" w:rsidP="009C0A1B">
      <w:pPr>
        <w:pStyle w:val="p1"/>
        <w:bidi/>
        <w:rPr>
          <w:rFonts w:ascii="UICTFontTextStyleBody" w:eastAsia="Times New Roman" w:hAnsi="UICTFontTextStyleBody"/>
          <w:sz w:val="18"/>
          <w:szCs w:val="18"/>
          <w:lang w:val="en-GB"/>
        </w:rPr>
      </w:pPr>
      <w:r>
        <w:rPr>
          <w:rFonts w:ascii="UICTFontTextStyleBody" w:eastAsia="Times New Roman" w:hAnsi="UICTFontTextStyleBody" w:hint="cs"/>
          <w:sz w:val="18"/>
          <w:szCs w:val="18"/>
          <w:rtl/>
        </w:rPr>
        <w:t>دراسة (٢٠٢٥/</w:t>
      </w:r>
      <w:r w:rsidRPr="00375BED">
        <w:rPr>
          <w:rFonts w:ascii="UICTFontTextStyleBody" w:eastAsia="Times New Roman" w:hAnsi="UICTFontTextStyleBody"/>
          <w:sz w:val="18"/>
          <w:szCs w:val="18"/>
        </w:rPr>
        <w:t>. Can Zheng et al.</w:t>
      </w:r>
      <w:r>
        <w:rPr>
          <w:rFonts w:ascii=".AppleSystemUIFont" w:eastAsia="Times New Roman" w:hAnsi=".AppleSystemUIFont" w:hint="cs"/>
          <w:sz w:val="18"/>
          <w:szCs w:val="18"/>
          <w:rtl/>
        </w:rPr>
        <w:t>) بعنوان "</w:t>
      </w:r>
      <w:r w:rsidRPr="00C7407A">
        <w:rPr>
          <w:color w:val="auto"/>
          <w:sz w:val="24"/>
          <w:szCs w:val="24"/>
          <w:rtl/>
        </w:rPr>
        <w:t xml:space="preserve"> </w:t>
      </w:r>
      <w:r w:rsidRPr="00C7407A">
        <w:rPr>
          <w:color w:val="auto"/>
          <w:sz w:val="18"/>
          <w:szCs w:val="18"/>
          <w:rtl/>
        </w:rPr>
        <w:t>تأثير الحضور الاجتماعي على نوايا شراء المنتجات المعرفية لدى مستخدمي مقاطع الفيديو القصيرة ذات المحتوى المعرفي: نموذج وساطة معدَّ</w:t>
      </w:r>
      <w:r>
        <w:rPr>
          <w:rFonts w:hint="cs"/>
          <w:color w:val="auto"/>
          <w:sz w:val="18"/>
          <w:szCs w:val="18"/>
          <w:rtl/>
        </w:rPr>
        <w:t>لة "</w:t>
      </w:r>
      <w:r w:rsidRPr="00375BED">
        <w:rPr>
          <w:rFonts w:ascii="UICTFontTextStyleBody" w:eastAsia="Times New Roman" w:hAnsi="UICTFontTextStyleBody"/>
          <w:sz w:val="18"/>
          <w:szCs w:val="18"/>
          <w:rtl/>
        </w:rPr>
        <w:t>هدفت الدراسة لشرح كيف تؤثر “الحضور الاجتماعي” في فيديوهات قصيرة معرفية على نية شراء منتجات معرفية عبر وساطة متسلسلة (الانخراط المعرفي والتوقعات) مع مُعدِّل (قلق المعرفة). </w:t>
      </w:r>
      <w:r>
        <w:rPr>
          <w:rFonts w:ascii="UICTFontTextStyleBody" w:eastAsia="Times New Roman" w:hAnsi="UICTFontTextStyleBody" w:hint="cs"/>
          <w:sz w:val="18"/>
          <w:szCs w:val="18"/>
          <w:rtl/>
        </w:rPr>
        <w:t xml:space="preserve">اعتمدت الدراسة على </w:t>
      </w:r>
      <w:r w:rsidRPr="00375BED">
        <w:rPr>
          <w:rFonts w:ascii="UICTFontTextStyleBody" w:eastAsia="Times New Roman" w:hAnsi="UICTFontTextStyleBody"/>
          <w:sz w:val="18"/>
          <w:szCs w:val="18"/>
          <w:rtl/>
        </w:rPr>
        <w:t>منهج كمي وتحليل وساطة/تعديل. </w:t>
      </w:r>
      <w:r>
        <w:rPr>
          <w:rFonts w:ascii="UICTFontTextStyleBody" w:eastAsia="Times New Roman" w:hAnsi="UICTFontTextStyleBody" w:hint="cs"/>
          <w:sz w:val="18"/>
          <w:szCs w:val="18"/>
          <w:rtl/>
        </w:rPr>
        <w:t xml:space="preserve">وتم جمع البيانات باستخدام استبيان وزع على </w:t>
      </w:r>
      <w:r w:rsidRPr="00375BED">
        <w:rPr>
          <w:rFonts w:ascii="UICTFontTextStyleBody" w:eastAsia="Times New Roman" w:hAnsi="UICTFontTextStyleBody"/>
          <w:sz w:val="18"/>
          <w:szCs w:val="18"/>
          <w:rtl/>
        </w:rPr>
        <w:t>عينة</w:t>
      </w:r>
      <w:r>
        <w:rPr>
          <w:rFonts w:ascii="UICTFontTextStyleBody" w:eastAsia="Times New Roman" w:hAnsi="UICTFontTextStyleBody" w:hint="cs"/>
          <w:sz w:val="18"/>
          <w:szCs w:val="18"/>
          <w:rtl/>
        </w:rPr>
        <w:t xml:space="preserve"> بلغ قوامها </w:t>
      </w:r>
      <w:r>
        <w:rPr>
          <w:rFonts w:ascii="UICTFontTextStyleBody" w:eastAsia="Times New Roman" w:hAnsi="UICTFontTextStyleBody"/>
          <w:sz w:val="18"/>
          <w:szCs w:val="18"/>
          <w:rtl/>
        </w:rPr>
        <w:t>(</w:t>
      </w:r>
      <w:r w:rsidRPr="00375BED">
        <w:rPr>
          <w:rFonts w:ascii="UICTFontTextStyleBody" w:eastAsia="Times New Roman" w:hAnsi="UICTFontTextStyleBody"/>
          <w:sz w:val="18"/>
          <w:szCs w:val="18"/>
          <w:rtl/>
        </w:rPr>
        <w:t xml:space="preserve">663) </w:t>
      </w:r>
      <w:r w:rsidRPr="00375BED">
        <w:rPr>
          <w:rFonts w:ascii="UICTFontTextStyleBody" w:eastAsia="Times New Roman" w:hAnsi="UICTFontTextStyleBody" w:hint="eastAsia"/>
          <w:sz w:val="18"/>
          <w:szCs w:val="18"/>
          <w:rtl/>
        </w:rPr>
        <w:t>مستخدمًا</w:t>
      </w:r>
      <w:r w:rsidRPr="00375BED">
        <w:rPr>
          <w:rFonts w:ascii="UICTFontTextStyleBody" w:eastAsia="Times New Roman" w:hAnsi="UICTFontTextStyleBody"/>
          <w:sz w:val="18"/>
          <w:szCs w:val="18"/>
          <w:rtl/>
        </w:rPr>
        <w:t>.</w:t>
      </w:r>
      <w:r>
        <w:rPr>
          <w:rFonts w:ascii="UICTFontTextStyleBody" w:eastAsia="Times New Roman" w:hAnsi="UICTFontTextStyleBody"/>
          <w:sz w:val="18"/>
          <w:szCs w:val="18"/>
          <w:rtl/>
        </w:rPr>
        <w:t xml:space="preserve"> </w:t>
      </w:r>
      <w:r>
        <w:rPr>
          <w:rFonts w:ascii="UICTFontTextStyleBody" w:eastAsia="Times New Roman" w:hAnsi="UICTFontTextStyleBody" w:hint="eastAsia"/>
          <w:sz w:val="18"/>
          <w:szCs w:val="18"/>
          <w:rtl/>
        </w:rPr>
        <w:t>اظهرت</w:t>
      </w:r>
      <w:r>
        <w:rPr>
          <w:rFonts w:ascii="UICTFontTextStyleBody" w:eastAsia="Times New Roman" w:hAnsi="UICTFontTextStyleBody"/>
          <w:sz w:val="18"/>
          <w:szCs w:val="18"/>
          <w:rtl/>
        </w:rPr>
        <w:t xml:space="preserve"> </w:t>
      </w:r>
      <w:r w:rsidRPr="00375BED">
        <w:rPr>
          <w:rFonts w:ascii="UICTFontTextStyleBody" w:eastAsia="Times New Roman" w:hAnsi="UICTFontTextStyleBody" w:hint="eastAsia"/>
          <w:sz w:val="18"/>
          <w:szCs w:val="18"/>
          <w:rtl/>
        </w:rPr>
        <w:t>النتائج</w:t>
      </w:r>
      <w:r>
        <w:rPr>
          <w:rFonts w:ascii="UICTFontTextStyleBody" w:eastAsia="Times New Roman" w:hAnsi="UICTFontTextStyleBody" w:hint="cs"/>
          <w:sz w:val="18"/>
          <w:szCs w:val="18"/>
          <w:rtl/>
        </w:rPr>
        <w:t xml:space="preserve"> ان </w:t>
      </w:r>
      <w:r w:rsidRPr="00375BED">
        <w:rPr>
          <w:rFonts w:ascii="UICTFontTextStyleBody" w:eastAsia="Times New Roman" w:hAnsi="UICTFontTextStyleBody"/>
          <w:sz w:val="18"/>
          <w:szCs w:val="18"/>
          <w:rtl/>
        </w:rPr>
        <w:t>الحضور الاجتماعي يرفع نية الشراء عبر الانخراط والتوقعات، ويتغير الأثر بوجود القلق المعرفي.</w:t>
      </w:r>
    </w:p>
    <w:p w14:paraId="2CC503DC" w14:textId="77777777" w:rsidR="00DC7B8D" w:rsidRPr="00375BED" w:rsidRDefault="00DC7B8D" w:rsidP="008F5419">
      <w:pPr>
        <w:spacing w:after="0" w:line="240" w:lineRule="auto"/>
        <w:rPr>
          <w:rFonts w:ascii=".AppleSystemUIFont" w:hAnsi=".AppleSystemUIFont" w:cs="Times New Roman"/>
          <w:kern w:val="0"/>
          <w:sz w:val="18"/>
          <w:szCs w:val="18"/>
          <w:rtl/>
          <w14:ligatures w14:val="none"/>
        </w:rPr>
      </w:pPr>
    </w:p>
    <w:p w14:paraId="374FF2B3"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111E8A5B"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5BA70327" w14:textId="127C0FBB" w:rsidR="00375BED" w:rsidRDefault="00560AFF" w:rsidP="00837DED">
      <w:pPr>
        <w:numPr>
          <w:ilvl w:val="0"/>
          <w:numId w:val="22"/>
        </w:numPr>
        <w:spacing w:after="0" w:line="240" w:lineRule="auto"/>
        <w:rPr>
          <w:rFonts w:ascii=".AppleSystemUIFont" w:eastAsia="Times New Roman" w:hAnsi=".AppleSystemUIFont" w:cs="Times New Roman"/>
          <w:kern w:val="0"/>
          <w:sz w:val="18"/>
          <w:szCs w:val="18"/>
          <w14:ligatures w14:val="none"/>
        </w:rPr>
      </w:pPr>
      <w:r>
        <w:rPr>
          <w:rFonts w:ascii="UICTFontTextStyleBody" w:eastAsia="Times New Roman" w:hAnsi="UICTFontTextStyleBody" w:cs="Times New Roman" w:hint="cs"/>
          <w:kern w:val="0"/>
          <w:sz w:val="18"/>
          <w:szCs w:val="18"/>
          <w:rtl/>
          <w14:ligatures w14:val="none"/>
        </w:rPr>
        <w:t>دراسة</w:t>
      </w:r>
      <w:r w:rsidR="00166B78">
        <w:rPr>
          <w:rFonts w:ascii="UICTFontTextStyleBody" w:eastAsia="Times New Roman" w:hAnsi="UICTFontTextStyleBody" w:cs="Times New Roman" w:hint="cs"/>
          <w:kern w:val="0"/>
          <w:sz w:val="18"/>
          <w:szCs w:val="18"/>
          <w:rtl/>
          <w14:ligatures w14:val="none"/>
        </w:rPr>
        <w:t>(٢٠٢٤/</w:t>
      </w:r>
      <w:r w:rsidR="00375BED" w:rsidRPr="00375BED">
        <w:rPr>
          <w:rFonts w:ascii="UICTFontTextStyleBody" w:eastAsia="Times New Roman" w:hAnsi="UICTFontTextStyleBody" w:cs="Times New Roman"/>
          <w:kern w:val="0"/>
          <w:sz w:val="18"/>
          <w:szCs w:val="18"/>
          <w14:ligatures w14:val="none"/>
        </w:rPr>
        <w:t xml:space="preserve"> D. </w:t>
      </w:r>
      <w:proofErr w:type="spellStart"/>
      <w:r w:rsidR="00375BED" w:rsidRPr="00375BED">
        <w:rPr>
          <w:rFonts w:ascii="UICTFontTextStyleBody" w:eastAsia="Times New Roman" w:hAnsi="UICTFontTextStyleBody" w:cs="Times New Roman"/>
          <w:kern w:val="0"/>
          <w:sz w:val="18"/>
          <w:szCs w:val="18"/>
          <w14:ligatures w14:val="none"/>
        </w:rPr>
        <w:t>Obadă</w:t>
      </w:r>
      <w:proofErr w:type="spellEnd"/>
      <w:r w:rsidR="00375BED" w:rsidRPr="00375BED">
        <w:rPr>
          <w:rFonts w:ascii="UICTFontTextStyleBody" w:eastAsia="Times New Roman" w:hAnsi="UICTFontTextStyleBody" w:cs="Times New Roman"/>
          <w:kern w:val="0"/>
          <w:sz w:val="18"/>
          <w:szCs w:val="18"/>
          <w14:ligatures w14:val="none"/>
        </w:rPr>
        <w:t xml:space="preserve"> et al</w:t>
      </w:r>
      <w:r w:rsidR="00EE2978">
        <w:rPr>
          <w:rFonts w:ascii="UICTFontTextStyleBody" w:eastAsia="Times New Roman" w:hAnsi="UICTFontTextStyleBody" w:cs="Times New Roman" w:hint="cs"/>
          <w:kern w:val="0"/>
          <w:sz w:val="18"/>
          <w:szCs w:val="18"/>
          <w:rtl/>
          <w14:ligatures w14:val="none"/>
        </w:rPr>
        <w:t>)</w:t>
      </w:r>
      <w:r w:rsidR="00C66184">
        <w:rPr>
          <w:rFonts w:ascii="UICTFontTextStyleBody" w:eastAsia="Times New Roman" w:hAnsi="UICTFontTextStyleBody" w:cs="Times New Roman" w:hint="cs"/>
          <w:kern w:val="0"/>
          <w:sz w:val="18"/>
          <w:szCs w:val="18"/>
          <w:rtl/>
          <w14:ligatures w14:val="none"/>
        </w:rPr>
        <w:t xml:space="preserve"> بعنوان " ما الذي يدفع الشراء الاندفاعي </w:t>
      </w:r>
      <w:r w:rsidR="00C926C3">
        <w:rPr>
          <w:rFonts w:ascii="UICTFontTextStyleBody" w:eastAsia="Times New Roman" w:hAnsi="UICTFontTextStyleBody" w:cs="Times New Roman" w:hint="cs"/>
          <w:kern w:val="0"/>
          <w:sz w:val="18"/>
          <w:szCs w:val="18"/>
          <w:rtl/>
          <w14:ligatures w14:val="none"/>
        </w:rPr>
        <w:t>عبر الإنترنت لدى جيل زد على تيك توك؟ "</w:t>
      </w:r>
      <w:r w:rsidR="00375BED" w:rsidRPr="00375BED">
        <w:rPr>
          <w:rFonts w:ascii="UICTFontTextStyleBody" w:eastAsia="Times New Roman" w:hAnsi="UICTFontTextStyleBody" w:cs="Times New Roman"/>
          <w:kern w:val="0"/>
          <w:sz w:val="18"/>
          <w:szCs w:val="18"/>
          <w:rtl/>
          <w14:ligatures w14:val="none"/>
        </w:rPr>
        <w:t xml:space="preserve">هدفت الدراسة لفهم دوافع الشراء الاندفاعي لدى </w:t>
      </w:r>
      <w:proofErr w:type="spellStart"/>
      <w:r w:rsidR="00375BED" w:rsidRPr="00375BED">
        <w:rPr>
          <w:rFonts w:ascii="UICTFontTextStyleBody" w:eastAsia="Times New Roman" w:hAnsi="UICTFontTextStyleBody" w:cs="Times New Roman"/>
          <w:kern w:val="0"/>
          <w:sz w:val="18"/>
          <w:szCs w:val="18"/>
          <w14:ligatures w14:val="none"/>
        </w:rPr>
        <w:t>Gen</w:t>
      </w:r>
      <w:proofErr w:type="spellEnd"/>
      <w:r w:rsidR="00375BED" w:rsidRPr="00375BED">
        <w:rPr>
          <w:rFonts w:ascii="UICTFontTextStyleBody" w:eastAsia="Times New Roman" w:hAnsi="UICTFontTextStyleBody" w:cs="Times New Roman"/>
          <w:kern w:val="0"/>
          <w:sz w:val="18"/>
          <w:szCs w:val="18"/>
          <w14:ligatures w14:val="none"/>
        </w:rPr>
        <w:t xml:space="preserve"> Z</w:t>
      </w:r>
      <w:r w:rsidR="00375BED" w:rsidRPr="00375BED">
        <w:rPr>
          <w:rFonts w:ascii="UICTFontTextStyleBody" w:eastAsia="Times New Roman" w:hAnsi="UICTFontTextStyleBody" w:cs="Times New Roman"/>
          <w:kern w:val="0"/>
          <w:sz w:val="18"/>
          <w:szCs w:val="18"/>
          <w:rtl/>
          <w14:ligatures w14:val="none"/>
        </w:rPr>
        <w:t xml:space="preserve"> داخل تيك توك وربطها بمتغيرات نفسية/سلوكية مرتبطة بالمنصة. </w:t>
      </w:r>
      <w:r w:rsidR="00272015">
        <w:rPr>
          <w:rFonts w:ascii=".AppleSystemUIFont" w:eastAsia="Times New Roman" w:hAnsi=".AppleSystemUIFont" w:cs="Times New Roman" w:hint="cs"/>
          <w:kern w:val="0"/>
          <w:sz w:val="18"/>
          <w:szCs w:val="18"/>
          <w:rtl/>
          <w14:ligatures w14:val="none"/>
        </w:rPr>
        <w:t xml:space="preserve">اعتمدت الدراسة على </w:t>
      </w:r>
      <w:r w:rsidR="00375BED" w:rsidRPr="00375BED">
        <w:rPr>
          <w:rFonts w:ascii="UICTFontTextStyleBody" w:eastAsia="Times New Roman" w:hAnsi="UICTFontTextStyleBody" w:cs="Times New Roman"/>
          <w:kern w:val="0"/>
          <w:sz w:val="18"/>
          <w:szCs w:val="18"/>
          <w:rtl/>
          <w14:ligatures w14:val="none"/>
        </w:rPr>
        <w:t xml:space="preserve">منهج كمي وتحليل نمذجة. </w:t>
      </w:r>
      <w:r w:rsidR="001270EA">
        <w:rPr>
          <w:rFonts w:ascii="UICTFontTextStyleBody" w:eastAsia="Times New Roman" w:hAnsi="UICTFontTextStyleBody" w:cs="Times New Roman" w:hint="cs"/>
          <w:kern w:val="0"/>
          <w:sz w:val="18"/>
          <w:szCs w:val="18"/>
          <w:rtl/>
          <w14:ligatures w14:val="none"/>
        </w:rPr>
        <w:t xml:space="preserve">وتم جمع البيانات باستخدام استبيان وزع على </w:t>
      </w:r>
      <w:r w:rsidR="00375BED" w:rsidRPr="00375BED">
        <w:rPr>
          <w:rFonts w:ascii="UICTFontTextStyleBody" w:eastAsia="Times New Roman" w:hAnsi="UICTFontTextStyleBody" w:cs="Times New Roman"/>
          <w:kern w:val="0"/>
          <w:sz w:val="18"/>
          <w:szCs w:val="18"/>
          <w:rtl/>
          <w14:ligatures w14:val="none"/>
        </w:rPr>
        <w:t>عينة</w:t>
      </w:r>
      <w:r w:rsidR="001270EA">
        <w:rPr>
          <w:rFonts w:ascii="UICTFontTextStyleBody" w:eastAsia="Times New Roman" w:hAnsi="UICTFontTextStyleBody" w:cs="Times New Roman" w:hint="cs"/>
          <w:kern w:val="0"/>
          <w:sz w:val="18"/>
          <w:szCs w:val="18"/>
          <w:rtl/>
          <w14:ligatures w14:val="none"/>
        </w:rPr>
        <w:t xml:space="preserve"> بلغ </w:t>
      </w:r>
      <w:r w:rsidR="001270EA">
        <w:rPr>
          <w:rFonts w:ascii="UICTFontTextStyleBody" w:eastAsia="Times New Roman" w:hAnsi="UICTFontTextStyleBody" w:cs="Times New Roman" w:hint="eastAsia"/>
          <w:kern w:val="0"/>
          <w:sz w:val="18"/>
          <w:szCs w:val="18"/>
          <w:rtl/>
          <w14:ligatures w14:val="none"/>
        </w:rPr>
        <w:t>قوامها</w:t>
      </w:r>
      <w:r w:rsidR="001270EA">
        <w:rPr>
          <w:rFonts w:ascii="UICTFontTextStyleBody" w:eastAsia="Times New Roman" w:hAnsi="UICTFontTextStyleBody" w:cs="Times New Roman"/>
          <w:kern w:val="0"/>
          <w:sz w:val="18"/>
          <w:szCs w:val="18"/>
          <w:rtl/>
          <w14:ligatures w14:val="none"/>
        </w:rPr>
        <w:t xml:space="preserve"> (</w:t>
      </w:r>
      <w:r w:rsidR="001270EA" w:rsidRPr="00375BED">
        <w:rPr>
          <w:rFonts w:ascii="UICTFontTextStyleBody" w:eastAsia="Times New Roman" w:hAnsi="UICTFontTextStyleBody" w:cs="Times New Roman"/>
          <w:kern w:val="0"/>
          <w:sz w:val="18"/>
          <w:szCs w:val="18"/>
          <w:rtl/>
          <w14:ligatures w14:val="none"/>
        </w:rPr>
        <w:t xml:space="preserve">2406) </w:t>
      </w:r>
      <w:r w:rsidR="001270EA" w:rsidRPr="00375BED">
        <w:rPr>
          <w:rFonts w:ascii="UICTFontTextStyleBody" w:eastAsia="Times New Roman" w:hAnsi="UICTFontTextStyleBody" w:cs="Times New Roman" w:hint="eastAsia"/>
          <w:kern w:val="0"/>
          <w:sz w:val="18"/>
          <w:szCs w:val="18"/>
          <w:rtl/>
          <w14:ligatures w14:val="none"/>
        </w:rPr>
        <w:t>مستخدمًا</w:t>
      </w:r>
      <w:r w:rsidR="00375BED" w:rsidRPr="00375BED">
        <w:rPr>
          <w:rFonts w:ascii="UICTFontTextStyleBody" w:eastAsia="Times New Roman" w:hAnsi="UICTFontTextStyleBody" w:cs="Times New Roman"/>
          <w:kern w:val="0"/>
          <w:sz w:val="18"/>
          <w:szCs w:val="18"/>
          <w:rtl/>
          <w14:ligatures w14:val="none"/>
        </w:rPr>
        <w:t xml:space="preserve"> من </w:t>
      </w:r>
      <w:proofErr w:type="spellStart"/>
      <w:r w:rsidR="00375BED" w:rsidRPr="00375BED">
        <w:rPr>
          <w:rFonts w:ascii="UICTFontTextStyleBody" w:eastAsia="Times New Roman" w:hAnsi="UICTFontTextStyleBody" w:cs="Times New Roman"/>
          <w:kern w:val="0"/>
          <w:sz w:val="18"/>
          <w:szCs w:val="18"/>
          <w14:ligatures w14:val="none"/>
        </w:rPr>
        <w:t>Gen</w:t>
      </w:r>
      <w:proofErr w:type="spellEnd"/>
      <w:r w:rsidR="00375BED" w:rsidRPr="00375BED">
        <w:rPr>
          <w:rFonts w:ascii="UICTFontTextStyleBody" w:eastAsia="Times New Roman" w:hAnsi="UICTFontTextStyleBody" w:cs="Times New Roman"/>
          <w:kern w:val="0"/>
          <w:sz w:val="18"/>
          <w:szCs w:val="18"/>
          <w14:ligatures w14:val="none"/>
        </w:rPr>
        <w:t xml:space="preserve"> Z</w:t>
      </w:r>
      <w:r w:rsidR="00375BED" w:rsidRPr="00375BED">
        <w:rPr>
          <w:rFonts w:ascii="UICTFontTextStyleBody" w:eastAsia="Times New Roman" w:hAnsi="UICTFontTextStyleBody" w:cs="Times New Roman"/>
          <w:kern w:val="0"/>
          <w:sz w:val="18"/>
          <w:szCs w:val="18"/>
          <w:rtl/>
          <w14:ligatures w14:val="none"/>
        </w:rPr>
        <w:t>. </w:t>
      </w:r>
      <w:r w:rsidR="00837DED">
        <w:rPr>
          <w:rFonts w:ascii=".AppleSystemUIFont" w:eastAsia="Times New Roman" w:hAnsi=".AppleSystemUIFont" w:cs="Times New Roman" w:hint="cs"/>
          <w:kern w:val="0"/>
          <w:sz w:val="18"/>
          <w:szCs w:val="18"/>
          <w:rtl/>
          <w14:ligatures w14:val="none"/>
        </w:rPr>
        <w:t xml:space="preserve">أظهرت </w:t>
      </w:r>
      <w:r w:rsidR="00375BED" w:rsidRPr="00375BED">
        <w:rPr>
          <w:rFonts w:ascii="UICTFontTextStyleBody" w:eastAsia="Times New Roman" w:hAnsi="UICTFontTextStyleBody" w:cs="Times New Roman"/>
          <w:kern w:val="0"/>
          <w:sz w:val="18"/>
          <w:szCs w:val="18"/>
          <w:rtl/>
          <w14:ligatures w14:val="none"/>
        </w:rPr>
        <w:t>النتائج</w:t>
      </w:r>
      <w:r w:rsidR="00837DED">
        <w:rPr>
          <w:rFonts w:ascii="UICTFontTextStyleBody" w:eastAsia="Times New Roman" w:hAnsi="UICTFontTextStyleBody" w:cs="Times New Roman" w:hint="cs"/>
          <w:kern w:val="0"/>
          <w:sz w:val="18"/>
          <w:szCs w:val="18"/>
          <w:rtl/>
          <w14:ligatures w14:val="none"/>
        </w:rPr>
        <w:t xml:space="preserve"> ان </w:t>
      </w:r>
      <w:r w:rsidR="00375BED" w:rsidRPr="00375BED">
        <w:rPr>
          <w:rFonts w:ascii="UICTFontTextStyleBody" w:eastAsia="Times New Roman" w:hAnsi="UICTFontTextStyleBody" w:cs="Times New Roman"/>
          <w:kern w:val="0"/>
          <w:sz w:val="18"/>
          <w:szCs w:val="18"/>
          <w:rtl/>
          <w14:ligatures w14:val="none"/>
        </w:rPr>
        <w:t xml:space="preserve">دوافع استخدام تيك توك توثر سلبا على مدى تطفل الإعلانات بينما توثر ايجابا على تجربة التصفح الإلكتروني ومصداقية الإعلانات وتؤثر مصداقية الإعلانات ايجابا على قيمتها مما يوثر بدوره ايجابا على الشراء </w:t>
      </w:r>
      <w:r w:rsidR="00A667D4" w:rsidRPr="00375BED">
        <w:rPr>
          <w:rFonts w:ascii="UICTFontTextStyleBody" w:eastAsia="Times New Roman" w:hAnsi="UICTFontTextStyleBody" w:cs="Times New Roman" w:hint="eastAsia"/>
          <w:kern w:val="0"/>
          <w:sz w:val="18"/>
          <w:szCs w:val="18"/>
          <w:rtl/>
          <w14:ligatures w14:val="none"/>
        </w:rPr>
        <w:t>الاندفاعي</w:t>
      </w:r>
      <w:r w:rsidR="00A667D4" w:rsidRPr="00375BED">
        <w:rPr>
          <w:rFonts w:ascii="UICTFontTextStyleBody" w:eastAsia="Times New Roman" w:hAnsi="UICTFontTextStyleBody" w:cs="Times New Roman"/>
          <w:kern w:val="0"/>
          <w:sz w:val="18"/>
          <w:szCs w:val="18"/>
          <w:rtl/>
          <w14:ligatures w14:val="none"/>
        </w:rPr>
        <w:t>.</w:t>
      </w:r>
      <w:r w:rsidR="00375BED" w:rsidRPr="00375BED">
        <w:rPr>
          <w:rFonts w:ascii="UICTFontTextStyleBody" w:eastAsia="Times New Roman" w:hAnsi="UICTFontTextStyleBody" w:cs="Times New Roman"/>
          <w:kern w:val="0"/>
          <w:sz w:val="18"/>
          <w:szCs w:val="18"/>
          <w:rtl/>
          <w14:ligatures w14:val="none"/>
        </w:rPr>
        <w:t xml:space="preserve"> </w:t>
      </w:r>
    </w:p>
    <w:p w14:paraId="4919CC15"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7DB70B5B"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723B9811"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0D8DAE11" w14:textId="77777777" w:rsidR="000A6D84" w:rsidRDefault="000A6D84" w:rsidP="00045AE4">
      <w:pPr>
        <w:pStyle w:val="p1"/>
        <w:bidi/>
        <w:rPr>
          <w:rFonts w:ascii="UICTFontTextStyleBody" w:eastAsia="Times New Roman" w:hAnsi="UICTFontTextStyleBody"/>
          <w:sz w:val="18"/>
          <w:szCs w:val="18"/>
          <w:rtl/>
        </w:rPr>
      </w:pPr>
      <w:r>
        <w:rPr>
          <w:rFonts w:ascii="UICTFontTextStyleBody" w:eastAsia="Times New Roman" w:hAnsi="UICTFontTextStyleBody" w:hint="cs"/>
          <w:sz w:val="18"/>
          <w:szCs w:val="18"/>
          <w:rtl/>
        </w:rPr>
        <w:t>دراسة</w:t>
      </w:r>
      <w:r w:rsidRPr="00375BED">
        <w:rPr>
          <w:rFonts w:ascii="UICTFontTextStyleBody" w:eastAsia="Times New Roman" w:hAnsi="UICTFontTextStyleBody"/>
          <w:sz w:val="18"/>
          <w:szCs w:val="18"/>
          <w:rtl/>
        </w:rPr>
        <w:t xml:space="preserve"> (2023</w:t>
      </w:r>
      <w:r>
        <w:rPr>
          <w:rFonts w:ascii="UICTFontTextStyleBody" w:eastAsia="Times New Roman" w:hAnsi="UICTFontTextStyleBody" w:hint="cs"/>
          <w:sz w:val="18"/>
          <w:szCs w:val="18"/>
          <w:rtl/>
        </w:rPr>
        <w:t>/</w:t>
      </w:r>
      <w:r w:rsidRPr="00375BED">
        <w:rPr>
          <w:rFonts w:ascii="UICTFontTextStyleBody" w:eastAsia="Times New Roman" w:hAnsi="UICTFontTextStyleBody"/>
          <w:sz w:val="18"/>
          <w:szCs w:val="18"/>
          <w:rtl/>
        </w:rPr>
        <w:t xml:space="preserve"> </w:t>
      </w:r>
      <w:proofErr w:type="spellStart"/>
      <w:r w:rsidRPr="00375BED">
        <w:rPr>
          <w:rFonts w:ascii="UICTFontTextStyleBody" w:eastAsia="Times New Roman" w:hAnsi="UICTFontTextStyleBody"/>
          <w:sz w:val="18"/>
          <w:szCs w:val="18"/>
        </w:rPr>
        <w:t>Xiaoxiao</w:t>
      </w:r>
      <w:proofErr w:type="spellEnd"/>
      <w:r w:rsidRPr="00375BED">
        <w:rPr>
          <w:rFonts w:ascii="UICTFontTextStyleBody" w:eastAsia="Times New Roman" w:hAnsi="UICTFontTextStyleBody"/>
          <w:sz w:val="18"/>
          <w:szCs w:val="18"/>
        </w:rPr>
        <w:t xml:space="preserve"> Gong et al.</w:t>
      </w:r>
      <w:r>
        <w:rPr>
          <w:rFonts w:ascii=".AppleSystemUIFont" w:eastAsia="Times New Roman" w:hAnsi=".AppleSystemUIFont" w:hint="cs"/>
          <w:sz w:val="18"/>
          <w:szCs w:val="18"/>
          <w:rtl/>
        </w:rPr>
        <w:t>) بعنوان "</w:t>
      </w:r>
      <w:r w:rsidRPr="00746E30">
        <w:rPr>
          <w:color w:val="auto"/>
          <w:sz w:val="24"/>
          <w:szCs w:val="24"/>
          <w:rtl/>
        </w:rPr>
        <w:t xml:space="preserve"> </w:t>
      </w:r>
      <w:r w:rsidRPr="00F26BEA">
        <w:rPr>
          <w:color w:val="auto"/>
          <w:sz w:val="18"/>
          <w:szCs w:val="18"/>
          <w:rtl/>
        </w:rPr>
        <w:t xml:space="preserve">فهم سلوك الشراء الاندفاعي لدى المستهلكين في التجارة عبر البث المباشر: منظور انخراط المستهلك </w:t>
      </w:r>
      <w:r>
        <w:rPr>
          <w:rFonts w:hint="cs"/>
          <w:color w:val="auto"/>
          <w:sz w:val="18"/>
          <w:szCs w:val="18"/>
          <w:rtl/>
        </w:rPr>
        <w:t>بالمنتج "</w:t>
      </w:r>
      <w:r w:rsidRPr="00375BED">
        <w:rPr>
          <w:rFonts w:ascii="UICTFontTextStyleBody" w:eastAsia="Times New Roman" w:hAnsi="UICTFontTextStyleBody"/>
          <w:sz w:val="18"/>
          <w:szCs w:val="18"/>
          <w:rtl/>
        </w:rPr>
        <w:t>هدفت الدراسة لتفسير الشراء الاندفاعي في التجارة عبر البث المباشر من منظور انخراط/اهتمام المنتج.</w:t>
      </w:r>
      <w:r>
        <w:rPr>
          <w:rFonts w:ascii="UICTFontTextStyleBody" w:eastAsia="Times New Roman" w:hAnsi="UICTFontTextStyleBody" w:hint="cs"/>
          <w:sz w:val="18"/>
          <w:szCs w:val="18"/>
          <w:rtl/>
        </w:rPr>
        <w:t xml:space="preserve"> اعتمدت الدراسة على </w:t>
      </w:r>
      <w:r w:rsidRPr="00375BED">
        <w:rPr>
          <w:rFonts w:ascii="UICTFontTextStyleBody" w:eastAsia="Times New Roman" w:hAnsi="UICTFontTextStyleBody"/>
          <w:sz w:val="18"/>
          <w:szCs w:val="18"/>
          <w:rtl/>
        </w:rPr>
        <w:t>منهج كمي وتحليل نموذج نظري.</w:t>
      </w:r>
      <w:r>
        <w:rPr>
          <w:rFonts w:ascii="UICTFontTextStyleBody" w:eastAsia="Times New Roman" w:hAnsi="UICTFontTextStyleBody" w:hint="cs"/>
          <w:sz w:val="18"/>
          <w:szCs w:val="18"/>
          <w:rtl/>
        </w:rPr>
        <w:t xml:space="preserve"> وتم جمع البيانات باستخدام استبيان وزع على </w:t>
      </w:r>
      <w:r w:rsidRPr="00375BED">
        <w:rPr>
          <w:rFonts w:ascii="UICTFontTextStyleBody" w:eastAsia="Times New Roman" w:hAnsi="UICTFontTextStyleBody"/>
          <w:sz w:val="18"/>
          <w:szCs w:val="18"/>
          <w:rtl/>
        </w:rPr>
        <w:t>عينة</w:t>
      </w:r>
      <w:r>
        <w:rPr>
          <w:rFonts w:ascii="UICTFontTextStyleBody" w:eastAsia="Times New Roman" w:hAnsi="UICTFontTextStyleBody" w:hint="cs"/>
          <w:sz w:val="18"/>
          <w:szCs w:val="18"/>
          <w:rtl/>
        </w:rPr>
        <w:t xml:space="preserve"> بلغ </w:t>
      </w:r>
      <w:r>
        <w:rPr>
          <w:rFonts w:ascii="UICTFontTextStyleBody" w:eastAsia="Times New Roman" w:hAnsi="UICTFontTextStyleBody" w:hint="eastAsia"/>
          <w:sz w:val="18"/>
          <w:szCs w:val="18"/>
          <w:rtl/>
        </w:rPr>
        <w:t>قوامها</w:t>
      </w:r>
      <w:r>
        <w:rPr>
          <w:rFonts w:ascii="UICTFontTextStyleBody" w:eastAsia="Times New Roman" w:hAnsi="UICTFontTextStyleBody"/>
          <w:sz w:val="18"/>
          <w:szCs w:val="18"/>
          <w:rtl/>
        </w:rPr>
        <w:t xml:space="preserve"> (</w:t>
      </w:r>
      <w:r w:rsidRPr="00375BED">
        <w:rPr>
          <w:rFonts w:ascii="UICTFontTextStyleBody" w:eastAsia="Times New Roman" w:hAnsi="UICTFontTextStyleBody"/>
          <w:sz w:val="18"/>
          <w:szCs w:val="18"/>
          <w:rtl/>
        </w:rPr>
        <w:t xml:space="preserve">504) </w:t>
      </w:r>
      <w:r w:rsidRPr="00375BED">
        <w:rPr>
          <w:rFonts w:ascii="UICTFontTextStyleBody" w:eastAsia="Times New Roman" w:hAnsi="UICTFontTextStyleBody" w:hint="eastAsia"/>
          <w:sz w:val="18"/>
          <w:szCs w:val="18"/>
          <w:rtl/>
        </w:rPr>
        <w:t>مستهلكًا</w:t>
      </w:r>
      <w:r w:rsidRPr="00375BED">
        <w:rPr>
          <w:rFonts w:ascii="UICTFontTextStyleBody" w:eastAsia="Times New Roman" w:hAnsi="UICTFontTextStyleBody"/>
          <w:sz w:val="18"/>
          <w:szCs w:val="18"/>
          <w:rtl/>
        </w:rPr>
        <w:t>. </w:t>
      </w:r>
      <w:r>
        <w:rPr>
          <w:rFonts w:ascii="UICTFontTextStyleBody" w:eastAsia="Times New Roman" w:hAnsi="UICTFontTextStyleBody" w:hint="cs"/>
          <w:sz w:val="18"/>
          <w:szCs w:val="18"/>
          <w:rtl/>
        </w:rPr>
        <w:t xml:space="preserve">أظهرت </w:t>
      </w:r>
      <w:r w:rsidRPr="00375BED">
        <w:rPr>
          <w:rFonts w:ascii="UICTFontTextStyleBody" w:eastAsia="Times New Roman" w:hAnsi="UICTFontTextStyleBody"/>
          <w:sz w:val="18"/>
          <w:szCs w:val="18"/>
          <w:rtl/>
        </w:rPr>
        <w:t>النتائج</w:t>
      </w:r>
      <w:r>
        <w:rPr>
          <w:rFonts w:ascii="UICTFontTextStyleBody" w:eastAsia="Times New Roman" w:hAnsi="UICTFontTextStyleBody" w:hint="cs"/>
          <w:sz w:val="18"/>
          <w:szCs w:val="18"/>
          <w:rtl/>
        </w:rPr>
        <w:t xml:space="preserve"> ان</w:t>
      </w:r>
      <w:r w:rsidRPr="00375BED">
        <w:rPr>
          <w:rFonts w:ascii="UICTFontTextStyleBody" w:eastAsia="Times New Roman" w:hAnsi="UICTFontTextStyleBody"/>
          <w:sz w:val="18"/>
          <w:szCs w:val="18"/>
          <w:rtl/>
        </w:rPr>
        <w:t xml:space="preserve"> خصائص المنتج/الانخراط تفسر مسارات الاندفاع والنية الشرائية في سياق البث.</w:t>
      </w:r>
    </w:p>
    <w:p w14:paraId="0F5B6DDD" w14:textId="77777777" w:rsidR="000A6D84" w:rsidRDefault="000A6D84" w:rsidP="00045AE4">
      <w:pPr>
        <w:pStyle w:val="p1"/>
        <w:bidi/>
        <w:rPr>
          <w:rFonts w:ascii="UICTFontTextStyleBody" w:eastAsia="Times New Roman" w:hAnsi="UICTFontTextStyleBody"/>
          <w:sz w:val="18"/>
          <w:szCs w:val="18"/>
          <w:rtl/>
        </w:rPr>
      </w:pPr>
    </w:p>
    <w:p w14:paraId="49E338F0" w14:textId="77E11C5C" w:rsidR="000A6D84" w:rsidRPr="00375BED" w:rsidRDefault="000A6D84" w:rsidP="00480989">
      <w:pPr>
        <w:spacing w:after="0" w:line="240" w:lineRule="auto"/>
        <w:rPr>
          <w:rFonts w:ascii=".AppleSystemUIFont" w:hAnsi=".AppleSystemUIFont" w:cs="Times New Roman"/>
          <w:kern w:val="0"/>
          <w:sz w:val="18"/>
          <w:szCs w:val="18"/>
          <w:rtl/>
          <w14:ligatures w14:val="none"/>
        </w:rPr>
      </w:pPr>
    </w:p>
    <w:p w14:paraId="2D0C37CA" w14:textId="77777777" w:rsidR="000A6D84" w:rsidRDefault="000A6D84" w:rsidP="00045AE4">
      <w:pPr>
        <w:pStyle w:val="p1"/>
        <w:bidi/>
        <w:rPr>
          <w:rFonts w:ascii="UICTFontTextStyleBody" w:eastAsia="Times New Roman" w:hAnsi="UICTFontTextStyleBody"/>
          <w:sz w:val="18"/>
          <w:szCs w:val="18"/>
          <w:rtl/>
        </w:rPr>
      </w:pPr>
      <w:r>
        <w:rPr>
          <w:rFonts w:ascii="UICTFontTextStyleBody" w:eastAsia="Times New Roman" w:hAnsi="UICTFontTextStyleBody" w:hint="cs"/>
          <w:sz w:val="18"/>
          <w:szCs w:val="18"/>
          <w:rtl/>
        </w:rPr>
        <w:t>دراسة</w:t>
      </w:r>
      <w:r w:rsidRPr="00375BED">
        <w:rPr>
          <w:rFonts w:ascii="UICTFontTextStyleBody" w:eastAsia="Times New Roman" w:hAnsi="UICTFontTextStyleBody"/>
          <w:sz w:val="18"/>
          <w:szCs w:val="18"/>
          <w:rtl/>
        </w:rPr>
        <w:t xml:space="preserve"> (2023</w:t>
      </w:r>
      <w:r>
        <w:rPr>
          <w:rFonts w:ascii="UICTFontTextStyleBody" w:eastAsia="Times New Roman" w:hAnsi="UICTFontTextStyleBody" w:hint="cs"/>
          <w:sz w:val="18"/>
          <w:szCs w:val="18"/>
          <w:rtl/>
        </w:rPr>
        <w:t>/</w:t>
      </w:r>
      <w:r w:rsidRPr="00375BED">
        <w:rPr>
          <w:rFonts w:ascii="UICTFontTextStyleBody" w:eastAsia="Times New Roman" w:hAnsi="UICTFontTextStyleBody"/>
          <w:sz w:val="18"/>
          <w:szCs w:val="18"/>
          <w:rtl/>
        </w:rPr>
        <w:t xml:space="preserve"> </w:t>
      </w:r>
      <w:r w:rsidRPr="00375BED">
        <w:rPr>
          <w:rFonts w:ascii="UICTFontTextStyleBody" w:eastAsia="Times New Roman" w:hAnsi="UICTFontTextStyleBody"/>
          <w:sz w:val="18"/>
          <w:szCs w:val="18"/>
        </w:rPr>
        <w:t>Jing Wang et al.</w:t>
      </w:r>
      <w:r>
        <w:rPr>
          <w:rFonts w:ascii=".AppleSystemUIFont" w:eastAsia="Times New Roman" w:hAnsi=".AppleSystemUIFont" w:hint="cs"/>
          <w:sz w:val="18"/>
          <w:szCs w:val="18"/>
          <w:rtl/>
        </w:rPr>
        <w:t>) بعنوان "</w:t>
      </w:r>
      <w:r w:rsidRPr="00841B5B">
        <w:rPr>
          <w:color w:val="auto"/>
          <w:sz w:val="24"/>
          <w:szCs w:val="24"/>
          <w:rtl/>
        </w:rPr>
        <w:t xml:space="preserve"> </w:t>
      </w:r>
      <w:r w:rsidRPr="00841B5B">
        <w:rPr>
          <w:color w:val="auto"/>
          <w:sz w:val="18"/>
          <w:szCs w:val="18"/>
          <w:rtl/>
        </w:rPr>
        <w:t>العوامل المؤثرة في نية الشراء المستمرة لدى المستهلكين في التسوق عبر البث المباشر على تطبيق تيك تو</w:t>
      </w:r>
      <w:r>
        <w:rPr>
          <w:rFonts w:hint="cs"/>
          <w:color w:val="auto"/>
          <w:sz w:val="18"/>
          <w:szCs w:val="18"/>
          <w:rtl/>
        </w:rPr>
        <w:t xml:space="preserve">ك" </w:t>
      </w:r>
      <w:r w:rsidRPr="00375BED">
        <w:rPr>
          <w:rFonts w:ascii="UICTFontTextStyleBody" w:eastAsia="Times New Roman" w:hAnsi="UICTFontTextStyleBody"/>
          <w:sz w:val="18"/>
          <w:szCs w:val="18"/>
          <w:rtl/>
        </w:rPr>
        <w:t>هدفت الدراسة لقياس تأثير الإشباعات المتولدة من مشاهدة بث تيك توك التسويقي على “النية الشرائية المستمرة”، مع اختبار اختلافات مستوى التعليم. </w:t>
      </w:r>
      <w:r>
        <w:rPr>
          <w:rFonts w:ascii="UICTFontTextStyleBody" w:eastAsia="Times New Roman" w:hAnsi="UICTFontTextStyleBody" w:hint="cs"/>
          <w:sz w:val="18"/>
          <w:szCs w:val="18"/>
          <w:rtl/>
        </w:rPr>
        <w:t xml:space="preserve">اعتمدت الدراسة على </w:t>
      </w:r>
      <w:r w:rsidRPr="00375BED">
        <w:rPr>
          <w:rFonts w:ascii="UICTFontTextStyleBody" w:eastAsia="Times New Roman" w:hAnsi="UICTFontTextStyleBody"/>
          <w:sz w:val="18"/>
          <w:szCs w:val="18"/>
          <w:rtl/>
        </w:rPr>
        <w:t>منهج كمي</w:t>
      </w:r>
      <w:r>
        <w:rPr>
          <w:rFonts w:ascii="UICTFontTextStyleBody" w:eastAsia="Times New Roman" w:hAnsi="UICTFontTextStyleBody" w:hint="cs"/>
          <w:sz w:val="18"/>
          <w:szCs w:val="18"/>
          <w:rtl/>
        </w:rPr>
        <w:t xml:space="preserve"> </w:t>
      </w:r>
      <w:r w:rsidRPr="00375BED">
        <w:rPr>
          <w:rFonts w:ascii="UICTFontTextStyleBody" w:eastAsia="Times New Roman" w:hAnsi="UICTFontTextStyleBody"/>
          <w:sz w:val="18"/>
          <w:szCs w:val="18"/>
          <w:rtl/>
        </w:rPr>
        <w:t>وتحليل نمذجة. </w:t>
      </w:r>
      <w:r>
        <w:rPr>
          <w:rFonts w:ascii="UICTFontTextStyleBody" w:eastAsia="Times New Roman" w:hAnsi="UICTFontTextStyleBody" w:hint="cs"/>
          <w:sz w:val="18"/>
          <w:szCs w:val="18"/>
          <w:rtl/>
        </w:rPr>
        <w:t xml:space="preserve">وتم جمع البيانات باستخدام استبيان وزع على </w:t>
      </w:r>
      <w:r w:rsidRPr="00375BED">
        <w:rPr>
          <w:rFonts w:ascii="UICTFontTextStyleBody" w:eastAsia="Times New Roman" w:hAnsi="UICTFontTextStyleBody"/>
          <w:sz w:val="18"/>
          <w:szCs w:val="18"/>
          <w:rtl/>
        </w:rPr>
        <w:t>عينة</w:t>
      </w:r>
      <w:r>
        <w:rPr>
          <w:rFonts w:ascii="UICTFontTextStyleBody" w:eastAsia="Times New Roman" w:hAnsi="UICTFontTextStyleBody" w:hint="cs"/>
          <w:sz w:val="18"/>
          <w:szCs w:val="18"/>
          <w:rtl/>
        </w:rPr>
        <w:t xml:space="preserve"> بلغ قوامها </w:t>
      </w:r>
      <w:r>
        <w:rPr>
          <w:rFonts w:ascii="UICTFontTextStyleBody" w:eastAsia="Times New Roman" w:hAnsi="UICTFontTextStyleBody"/>
          <w:sz w:val="18"/>
          <w:szCs w:val="18"/>
          <w:rtl/>
        </w:rPr>
        <w:t>(</w:t>
      </w:r>
      <w:r w:rsidRPr="00375BED">
        <w:rPr>
          <w:rFonts w:ascii="UICTFontTextStyleBody" w:eastAsia="Times New Roman" w:hAnsi="UICTFontTextStyleBody"/>
          <w:sz w:val="18"/>
          <w:szCs w:val="18"/>
          <w:rtl/>
        </w:rPr>
        <w:t xml:space="preserve">234) </w:t>
      </w:r>
      <w:r w:rsidRPr="00375BED">
        <w:rPr>
          <w:rFonts w:ascii="UICTFontTextStyleBody" w:eastAsia="Times New Roman" w:hAnsi="UICTFontTextStyleBody" w:hint="eastAsia"/>
          <w:sz w:val="18"/>
          <w:szCs w:val="18"/>
          <w:rtl/>
        </w:rPr>
        <w:t>استجابة</w:t>
      </w:r>
      <w:r w:rsidRPr="00375BED">
        <w:rPr>
          <w:rFonts w:ascii="UICTFontTextStyleBody" w:eastAsia="Times New Roman" w:hAnsi="UICTFontTextStyleBody"/>
          <w:sz w:val="18"/>
          <w:szCs w:val="18"/>
          <w:rtl/>
        </w:rPr>
        <w:t xml:space="preserve"> صالحة. </w:t>
      </w:r>
      <w:r>
        <w:rPr>
          <w:rFonts w:ascii="UICTFontTextStyleBody" w:eastAsia="Times New Roman" w:hAnsi="UICTFontTextStyleBody" w:hint="cs"/>
          <w:sz w:val="18"/>
          <w:szCs w:val="18"/>
          <w:rtl/>
        </w:rPr>
        <w:t xml:space="preserve">أظهرت </w:t>
      </w:r>
      <w:r w:rsidRPr="00375BED">
        <w:rPr>
          <w:rFonts w:ascii="UICTFontTextStyleBody" w:eastAsia="Times New Roman" w:hAnsi="UICTFontTextStyleBody"/>
          <w:sz w:val="18"/>
          <w:szCs w:val="18"/>
          <w:rtl/>
        </w:rPr>
        <w:t>النتائج</w:t>
      </w:r>
      <w:r>
        <w:rPr>
          <w:rFonts w:ascii="UICTFontTextStyleBody" w:eastAsia="Times New Roman" w:hAnsi="UICTFontTextStyleBody" w:hint="cs"/>
          <w:sz w:val="18"/>
          <w:szCs w:val="18"/>
          <w:rtl/>
        </w:rPr>
        <w:t xml:space="preserve"> ان</w:t>
      </w:r>
      <w:r w:rsidRPr="00375BED">
        <w:rPr>
          <w:rFonts w:ascii="UICTFontTextStyleBody" w:eastAsia="Times New Roman" w:hAnsi="UICTFontTextStyleBody"/>
          <w:sz w:val="18"/>
          <w:szCs w:val="18"/>
          <w:rtl/>
        </w:rPr>
        <w:t xml:space="preserve"> أنواع الإشباع تؤثر على النية المستمرة، ويظهر اختلاف حسب التعليم.</w:t>
      </w:r>
    </w:p>
    <w:p w14:paraId="3B4B297D" w14:textId="77777777" w:rsidR="00D10F46" w:rsidRPr="00375BED" w:rsidRDefault="00D10F46" w:rsidP="008F5419">
      <w:pPr>
        <w:spacing w:after="0" w:line="240" w:lineRule="auto"/>
        <w:rPr>
          <w:rFonts w:ascii=".AppleSystemUIFont" w:hAnsi=".AppleSystemUIFont" w:cs="Times New Roman"/>
          <w:kern w:val="0"/>
          <w:sz w:val="18"/>
          <w:szCs w:val="18"/>
          <w:rtl/>
          <w14:ligatures w14:val="none"/>
        </w:rPr>
      </w:pPr>
    </w:p>
    <w:p w14:paraId="37136D2B"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4859B6AA" w14:textId="41627684" w:rsidR="00375BED" w:rsidRPr="00375BED" w:rsidRDefault="00A218CF" w:rsidP="006E6862">
      <w:pPr>
        <w:numPr>
          <w:ilvl w:val="0"/>
          <w:numId w:val="26"/>
        </w:numPr>
        <w:spacing w:after="0" w:line="240" w:lineRule="auto"/>
        <w:rPr>
          <w:rFonts w:ascii=".AppleSystemUIFont" w:eastAsia="Times New Roman" w:hAnsi=".AppleSystemUIFont" w:cs="Times New Roman"/>
          <w:kern w:val="0"/>
          <w:sz w:val="18"/>
          <w:szCs w:val="18"/>
          <w:rtl/>
          <w14:ligatures w14:val="none"/>
        </w:rPr>
      </w:pPr>
      <w:r>
        <w:rPr>
          <w:rFonts w:ascii="UICTFontTextStyleBody" w:eastAsia="Times New Roman" w:hAnsi="UICTFontTextStyleBody" w:cs="Times New Roman" w:hint="cs"/>
          <w:kern w:val="0"/>
          <w:sz w:val="18"/>
          <w:szCs w:val="18"/>
          <w:rtl/>
          <w14:ligatures w14:val="none"/>
        </w:rPr>
        <w:t>دراسة</w:t>
      </w:r>
      <w:r w:rsidR="00375BED" w:rsidRPr="00375BED">
        <w:rPr>
          <w:rFonts w:ascii="UICTFontTextStyleBody" w:eastAsia="Times New Roman" w:hAnsi="UICTFontTextStyleBody" w:cs="Times New Roman"/>
          <w:kern w:val="0"/>
          <w:sz w:val="18"/>
          <w:szCs w:val="18"/>
          <w:rtl/>
          <w14:ligatures w14:val="none"/>
        </w:rPr>
        <w:t xml:space="preserve"> (2022</w:t>
      </w:r>
      <w:r>
        <w:rPr>
          <w:rFonts w:ascii="UICTFontTextStyleBody" w:eastAsia="Times New Roman" w:hAnsi="UICTFontTextStyleBody" w:cs="Times New Roman" w:hint="cs"/>
          <w:kern w:val="0"/>
          <w:sz w:val="18"/>
          <w:szCs w:val="18"/>
          <w:rtl/>
          <w14:ligatures w14:val="none"/>
        </w:rPr>
        <w:t>/</w:t>
      </w:r>
      <w:r w:rsidR="00375BED" w:rsidRPr="00375BED">
        <w:rPr>
          <w:rFonts w:ascii="UICTFontTextStyleBody" w:eastAsia="Times New Roman" w:hAnsi="UICTFontTextStyleBody" w:cs="Times New Roman"/>
          <w:kern w:val="0"/>
          <w:sz w:val="18"/>
          <w:szCs w:val="18"/>
          <w:rtl/>
          <w14:ligatures w14:val="none"/>
        </w:rPr>
        <w:t xml:space="preserve"> </w:t>
      </w:r>
      <w:proofErr w:type="spellStart"/>
      <w:r w:rsidR="00375BED" w:rsidRPr="00375BED">
        <w:rPr>
          <w:rFonts w:ascii="UICTFontTextStyleBody" w:eastAsia="Times New Roman" w:hAnsi="UICTFontTextStyleBody" w:cs="Times New Roman"/>
          <w:kern w:val="0"/>
          <w:sz w:val="18"/>
          <w:szCs w:val="18"/>
          <w14:ligatures w14:val="none"/>
        </w:rPr>
        <w:t>Rong</w:t>
      </w:r>
      <w:proofErr w:type="spellEnd"/>
      <w:r w:rsidR="00375BED" w:rsidRPr="00375BED">
        <w:rPr>
          <w:rFonts w:ascii="UICTFontTextStyleBody" w:eastAsia="Times New Roman" w:hAnsi="UICTFontTextStyleBody" w:cs="Times New Roman"/>
          <w:kern w:val="0"/>
          <w:sz w:val="18"/>
          <w:szCs w:val="18"/>
          <w14:ligatures w14:val="none"/>
        </w:rPr>
        <w:t xml:space="preserve"> Zhou et al.</w:t>
      </w:r>
      <w:r>
        <w:rPr>
          <w:rFonts w:ascii=".AppleSystemUIFont" w:eastAsia="Times New Roman" w:hAnsi=".AppleSystemUIFont" w:cs="Times New Roman" w:hint="cs"/>
          <w:kern w:val="0"/>
          <w:sz w:val="18"/>
          <w:szCs w:val="18"/>
          <w:rtl/>
          <w14:ligatures w14:val="none"/>
        </w:rPr>
        <w:t>) بعنوان "</w:t>
      </w:r>
      <w:r w:rsidR="003A4A2E">
        <w:rPr>
          <w:rFonts w:ascii=".AppleSystemUIFont" w:eastAsia="Times New Roman" w:hAnsi=".AppleSystemUIFont" w:cs="Times New Roman" w:hint="cs"/>
          <w:kern w:val="0"/>
          <w:sz w:val="18"/>
          <w:szCs w:val="18"/>
          <w:rtl/>
          <w14:ligatures w14:val="none"/>
        </w:rPr>
        <w:t xml:space="preserve"> دراسة حول العوامل </w:t>
      </w:r>
      <w:r w:rsidR="00D360F3">
        <w:rPr>
          <w:rFonts w:ascii=".AppleSystemUIFont" w:eastAsia="Times New Roman" w:hAnsi=".AppleSystemUIFont" w:cs="Times New Roman" w:hint="cs"/>
          <w:kern w:val="0"/>
          <w:sz w:val="18"/>
          <w:szCs w:val="18"/>
          <w:rtl/>
          <w14:ligatures w14:val="none"/>
        </w:rPr>
        <w:t>المؤثرة في نية</w:t>
      </w:r>
      <w:r w:rsidR="000430E5">
        <w:rPr>
          <w:rFonts w:ascii=".AppleSystemUIFont" w:eastAsia="Times New Roman" w:hAnsi=".AppleSystemUIFont" w:cs="Times New Roman" w:hint="cs"/>
          <w:kern w:val="0"/>
          <w:sz w:val="18"/>
          <w:szCs w:val="18"/>
          <w:rtl/>
          <w14:ligatures w14:val="none"/>
        </w:rPr>
        <w:t xml:space="preserve"> الشراء لدى </w:t>
      </w:r>
      <w:r w:rsidR="00085503">
        <w:rPr>
          <w:rFonts w:ascii=".AppleSystemUIFont" w:eastAsia="Times New Roman" w:hAnsi=".AppleSystemUIFont" w:cs="Times New Roman" w:hint="cs"/>
          <w:kern w:val="0"/>
          <w:sz w:val="18"/>
          <w:szCs w:val="18"/>
          <w:rtl/>
          <w14:ligatures w14:val="none"/>
        </w:rPr>
        <w:t xml:space="preserve">المستهلكين أثناء التجارة الإلكترونية عبر البث </w:t>
      </w:r>
      <w:r w:rsidR="009E0BBE">
        <w:rPr>
          <w:rFonts w:ascii=".AppleSystemUIFont" w:eastAsia="Times New Roman" w:hAnsi=".AppleSystemUIFont" w:cs="Times New Roman" w:hint="eastAsia"/>
          <w:kern w:val="0"/>
          <w:sz w:val="18"/>
          <w:szCs w:val="18"/>
          <w:rtl/>
          <w14:ligatures w14:val="none"/>
        </w:rPr>
        <w:t>المباشر</w:t>
      </w:r>
      <w:r w:rsidR="009E0BBE">
        <w:rPr>
          <w:rFonts w:ascii=".AppleSystemUIFont" w:eastAsia="Times New Roman" w:hAnsi=".AppleSystemUIFont" w:cs="Times New Roman"/>
          <w:kern w:val="0"/>
          <w:sz w:val="18"/>
          <w:szCs w:val="18"/>
          <w:rtl/>
          <w14:ligatures w14:val="none"/>
        </w:rPr>
        <w:t>:</w:t>
      </w:r>
      <w:r w:rsidR="009E0BBE">
        <w:rPr>
          <w:rFonts w:ascii=".AppleSystemUIFont" w:eastAsia="Times New Roman" w:hAnsi=".AppleSystemUIFont" w:cs="Times New Roman" w:hint="cs"/>
          <w:kern w:val="0"/>
          <w:sz w:val="18"/>
          <w:szCs w:val="18"/>
          <w:rtl/>
          <w14:ligatures w14:val="none"/>
        </w:rPr>
        <w:t xml:space="preserve"> الدور الوسيط للعاطفة "</w:t>
      </w:r>
      <w:r w:rsidR="00375BED" w:rsidRPr="00375BED">
        <w:rPr>
          <w:rFonts w:ascii="UICTFontTextStyleBody" w:eastAsia="Times New Roman" w:hAnsi="UICTFontTextStyleBody" w:cs="Times New Roman"/>
          <w:kern w:val="0"/>
          <w:sz w:val="18"/>
          <w:szCs w:val="18"/>
          <w:rtl/>
          <w14:ligatures w14:val="none"/>
        </w:rPr>
        <w:t>هدفت الدراسة لتحديد عوامل نية الشراء أثناء بث التجارة المباشرة مع اختبار “العاطفة/الثقة العاطفية/القيمة العاطفية” كوساطة. </w:t>
      </w:r>
      <w:r w:rsidR="00063704">
        <w:rPr>
          <w:rFonts w:ascii=".AppleSystemUIFont" w:eastAsia="Times New Roman" w:hAnsi=".AppleSystemUIFont" w:cs="Times New Roman" w:hint="cs"/>
          <w:kern w:val="0"/>
          <w:sz w:val="18"/>
          <w:szCs w:val="18"/>
          <w:rtl/>
          <w14:ligatures w14:val="none"/>
        </w:rPr>
        <w:t xml:space="preserve">اعتمدت الدراسة على </w:t>
      </w:r>
      <w:r w:rsidR="00375BED" w:rsidRPr="00375BED">
        <w:rPr>
          <w:rFonts w:ascii="UICTFontTextStyleBody" w:eastAsia="Times New Roman" w:hAnsi="UICTFontTextStyleBody" w:cs="Times New Roman"/>
          <w:kern w:val="0"/>
          <w:sz w:val="18"/>
          <w:szCs w:val="18"/>
          <w:rtl/>
          <w14:ligatures w14:val="none"/>
        </w:rPr>
        <w:t xml:space="preserve">منهج كمي وتحليل </w:t>
      </w:r>
      <w:r w:rsidR="00375BED" w:rsidRPr="00375BED">
        <w:rPr>
          <w:rFonts w:ascii="UICTFontTextStyleBody" w:eastAsia="Times New Roman" w:hAnsi="UICTFontTextStyleBody" w:cs="Times New Roman"/>
          <w:kern w:val="0"/>
          <w:sz w:val="18"/>
          <w:szCs w:val="18"/>
          <w14:ligatures w14:val="none"/>
        </w:rPr>
        <w:t>SPSS</w:t>
      </w:r>
      <w:r w:rsidR="00375BED" w:rsidRPr="00375BED">
        <w:rPr>
          <w:rFonts w:ascii="UICTFontTextStyleBody" w:eastAsia="Times New Roman" w:hAnsi="UICTFontTextStyleBody" w:cs="Times New Roman"/>
          <w:kern w:val="0"/>
          <w:sz w:val="18"/>
          <w:szCs w:val="18"/>
          <w:rtl/>
          <w14:ligatures w14:val="none"/>
        </w:rPr>
        <w:t>/انحدار واختبار وساطة. </w:t>
      </w:r>
      <w:r w:rsidR="00BD4995">
        <w:rPr>
          <w:rFonts w:ascii=".AppleSystemUIFont" w:eastAsia="Times New Roman" w:hAnsi=".AppleSystemUIFont" w:cs="Times New Roman" w:hint="cs"/>
          <w:kern w:val="0"/>
          <w:sz w:val="18"/>
          <w:szCs w:val="18"/>
          <w:rtl/>
          <w14:ligatures w14:val="none"/>
        </w:rPr>
        <w:t xml:space="preserve">وتم جمع </w:t>
      </w:r>
      <w:r w:rsidR="00506212">
        <w:rPr>
          <w:rFonts w:ascii=".AppleSystemUIFont" w:eastAsia="Times New Roman" w:hAnsi=".AppleSystemUIFont" w:cs="Times New Roman" w:hint="cs"/>
          <w:kern w:val="0"/>
          <w:sz w:val="18"/>
          <w:szCs w:val="18"/>
          <w:rtl/>
          <w14:ligatures w14:val="none"/>
        </w:rPr>
        <w:t xml:space="preserve">البيانات باستخدام </w:t>
      </w:r>
      <w:r w:rsidR="001109AE">
        <w:rPr>
          <w:rFonts w:ascii=".AppleSystemUIFont" w:eastAsia="Times New Roman" w:hAnsi=".AppleSystemUIFont" w:cs="Times New Roman" w:hint="cs"/>
          <w:kern w:val="0"/>
          <w:sz w:val="18"/>
          <w:szCs w:val="18"/>
          <w:rtl/>
          <w14:ligatures w14:val="none"/>
        </w:rPr>
        <w:t xml:space="preserve">استبيان </w:t>
      </w:r>
      <w:r w:rsidR="00425FEA">
        <w:rPr>
          <w:rFonts w:ascii=".AppleSystemUIFont" w:eastAsia="Times New Roman" w:hAnsi=".AppleSystemUIFont" w:cs="Times New Roman" w:hint="cs"/>
          <w:kern w:val="0"/>
          <w:sz w:val="18"/>
          <w:szCs w:val="18"/>
          <w:rtl/>
          <w14:ligatures w14:val="none"/>
        </w:rPr>
        <w:t xml:space="preserve">وزع </w:t>
      </w:r>
      <w:r w:rsidR="00FA17E0">
        <w:rPr>
          <w:rFonts w:ascii=".AppleSystemUIFont" w:eastAsia="Times New Roman" w:hAnsi=".AppleSystemUIFont" w:cs="Times New Roman" w:hint="cs"/>
          <w:kern w:val="0"/>
          <w:sz w:val="18"/>
          <w:szCs w:val="18"/>
          <w:rtl/>
          <w14:ligatures w14:val="none"/>
        </w:rPr>
        <w:t xml:space="preserve">على </w:t>
      </w:r>
      <w:r w:rsidR="00375BED" w:rsidRPr="00375BED">
        <w:rPr>
          <w:rFonts w:ascii="UICTFontTextStyleBody" w:eastAsia="Times New Roman" w:hAnsi="UICTFontTextStyleBody" w:cs="Times New Roman"/>
          <w:kern w:val="0"/>
          <w:sz w:val="18"/>
          <w:szCs w:val="18"/>
          <w:rtl/>
          <w14:ligatures w14:val="none"/>
        </w:rPr>
        <w:t>عينة</w:t>
      </w:r>
      <w:r w:rsidR="0055010B">
        <w:rPr>
          <w:rFonts w:ascii="UICTFontTextStyleBody" w:eastAsia="Times New Roman" w:hAnsi="UICTFontTextStyleBody" w:cs="Times New Roman" w:hint="cs"/>
          <w:kern w:val="0"/>
          <w:sz w:val="18"/>
          <w:szCs w:val="18"/>
          <w:rtl/>
          <w14:ligatures w14:val="none"/>
        </w:rPr>
        <w:t xml:space="preserve"> بلغ قوامها </w:t>
      </w:r>
      <w:r w:rsidR="001F6942">
        <w:rPr>
          <w:rFonts w:ascii="UICTFontTextStyleBody" w:eastAsia="Times New Roman" w:hAnsi="UICTFontTextStyleBody" w:cs="Times New Roman"/>
          <w:kern w:val="0"/>
          <w:sz w:val="18"/>
          <w:szCs w:val="18"/>
          <w:rtl/>
          <w14:ligatures w14:val="none"/>
        </w:rPr>
        <w:t>(</w:t>
      </w:r>
      <w:r w:rsidR="001F6942" w:rsidRPr="00375BED">
        <w:rPr>
          <w:rFonts w:ascii="UICTFontTextStyleBody" w:eastAsia="Times New Roman" w:hAnsi="UICTFontTextStyleBody" w:cs="Times New Roman"/>
          <w:kern w:val="0"/>
          <w:sz w:val="18"/>
          <w:szCs w:val="18"/>
          <w:rtl/>
          <w14:ligatures w14:val="none"/>
        </w:rPr>
        <w:t>554</w:t>
      </w:r>
      <w:r w:rsidR="001F6942">
        <w:rPr>
          <w:rFonts w:ascii="UICTFontTextStyleBody" w:eastAsia="Times New Roman" w:hAnsi="UICTFontTextStyleBody" w:cs="Times New Roman"/>
          <w:kern w:val="0"/>
          <w:sz w:val="18"/>
          <w:szCs w:val="18"/>
          <w:rtl/>
          <w14:ligatures w14:val="none"/>
        </w:rPr>
        <w:t xml:space="preserve">) </w:t>
      </w:r>
      <w:r w:rsidR="00E613BD">
        <w:rPr>
          <w:rFonts w:ascii="UICTFontTextStyleBody" w:eastAsia="Times New Roman" w:hAnsi="UICTFontTextStyleBody" w:cs="Times New Roman" w:hint="eastAsia"/>
          <w:kern w:val="0"/>
          <w:sz w:val="18"/>
          <w:szCs w:val="18"/>
          <w:rtl/>
          <w14:ligatures w14:val="none"/>
        </w:rPr>
        <w:t>مسترجعة</w:t>
      </w:r>
      <w:r w:rsidR="00E613BD">
        <w:rPr>
          <w:rFonts w:ascii="UICTFontTextStyleBody" w:eastAsia="Times New Roman" w:hAnsi="UICTFontTextStyleBody" w:cs="Times New Roman"/>
          <w:kern w:val="0"/>
          <w:sz w:val="18"/>
          <w:szCs w:val="18"/>
          <w:rtl/>
          <w14:ligatures w14:val="none"/>
        </w:rPr>
        <w:t xml:space="preserve"> (</w:t>
      </w:r>
      <w:r w:rsidR="00E613BD" w:rsidRPr="00375BED">
        <w:rPr>
          <w:rFonts w:ascii="UICTFontTextStyleBody" w:eastAsia="Times New Roman" w:hAnsi="UICTFontTextStyleBody" w:cs="Times New Roman"/>
          <w:kern w:val="0"/>
          <w:sz w:val="18"/>
          <w:szCs w:val="18"/>
          <w:rtl/>
          <w14:ligatures w14:val="none"/>
        </w:rPr>
        <w:t xml:space="preserve">400) </w:t>
      </w:r>
      <w:r w:rsidR="00E613BD" w:rsidRPr="00375BED">
        <w:rPr>
          <w:rFonts w:ascii="UICTFontTextStyleBody" w:eastAsia="Times New Roman" w:hAnsi="UICTFontTextStyleBody" w:cs="Times New Roman" w:hint="eastAsia"/>
          <w:kern w:val="0"/>
          <w:sz w:val="18"/>
          <w:szCs w:val="18"/>
          <w:rtl/>
          <w14:ligatures w14:val="none"/>
        </w:rPr>
        <w:t>للعينة</w:t>
      </w:r>
      <w:r w:rsidR="00375BED" w:rsidRPr="00375BED">
        <w:rPr>
          <w:rFonts w:ascii="UICTFontTextStyleBody" w:eastAsia="Times New Roman" w:hAnsi="UICTFontTextStyleBody" w:cs="Times New Roman"/>
          <w:kern w:val="0"/>
          <w:sz w:val="18"/>
          <w:szCs w:val="18"/>
          <w:rtl/>
          <w14:ligatures w14:val="none"/>
        </w:rPr>
        <w:t xml:space="preserve"> الرسمية (و</w:t>
      </w:r>
      <w:r w:rsidR="00375BED" w:rsidRPr="00375BED">
        <w:rPr>
          <w:rFonts w:ascii="UICTFontTextStyleEmphasizedBody" w:eastAsia="Times New Roman" w:hAnsi="UICTFontTextStyleEmphasizedBody" w:cs="Times New Roman"/>
          <w:b/>
          <w:bCs/>
          <w:kern w:val="0"/>
          <w:sz w:val="18"/>
          <w:szCs w:val="18"/>
          <w:rtl/>
          <w14:ligatures w14:val="none"/>
        </w:rPr>
        <w:t>154</w:t>
      </w:r>
      <w:r w:rsidR="00375BED" w:rsidRPr="00375BED">
        <w:rPr>
          <w:rFonts w:ascii="UICTFontTextStyleBody" w:eastAsia="Times New Roman" w:hAnsi="UICTFontTextStyleBody" w:cs="Times New Roman"/>
          <w:kern w:val="0"/>
          <w:sz w:val="18"/>
          <w:szCs w:val="18"/>
          <w:rtl/>
          <w14:ligatures w14:val="none"/>
        </w:rPr>
        <w:t xml:space="preserve"> للطيّار). </w:t>
      </w:r>
      <w:r w:rsidR="00E613BD">
        <w:rPr>
          <w:rFonts w:ascii=".AppleSystemUIFont" w:eastAsia="Times New Roman" w:hAnsi=".AppleSystemUIFont" w:cs="Times New Roman" w:hint="cs"/>
          <w:kern w:val="0"/>
          <w:sz w:val="18"/>
          <w:szCs w:val="18"/>
          <w:rtl/>
          <w14:ligatures w14:val="none"/>
        </w:rPr>
        <w:t xml:space="preserve">أظهرت </w:t>
      </w:r>
      <w:r w:rsidR="00375BED" w:rsidRPr="00375BED">
        <w:rPr>
          <w:rFonts w:ascii="UICTFontTextStyleBody" w:eastAsia="Times New Roman" w:hAnsi="UICTFontTextStyleBody" w:cs="Times New Roman"/>
          <w:kern w:val="0"/>
          <w:sz w:val="18"/>
          <w:szCs w:val="18"/>
          <w:rtl/>
          <w14:ligatures w14:val="none"/>
        </w:rPr>
        <w:t>النتائج</w:t>
      </w:r>
      <w:r w:rsidR="00C50221">
        <w:rPr>
          <w:rFonts w:ascii="UICTFontTextStyleBody" w:eastAsia="Times New Roman" w:hAnsi="UICTFontTextStyleBody" w:cs="Times New Roman" w:hint="cs"/>
          <w:kern w:val="0"/>
          <w:sz w:val="18"/>
          <w:szCs w:val="18"/>
          <w:rtl/>
          <w14:ligatures w14:val="none"/>
        </w:rPr>
        <w:t xml:space="preserve"> ان</w:t>
      </w:r>
      <w:r w:rsidR="00375BED" w:rsidRPr="00375BED">
        <w:rPr>
          <w:rFonts w:ascii="UICTFontTextStyleBody" w:eastAsia="Times New Roman" w:hAnsi="UICTFontTextStyleBody" w:cs="Times New Roman"/>
          <w:kern w:val="0"/>
          <w:sz w:val="18"/>
          <w:szCs w:val="18"/>
          <w:rtl/>
          <w14:ligatures w14:val="none"/>
        </w:rPr>
        <w:t xml:space="preserve"> عوامل البث (المنتج/الترويج… إلخ) تؤثر على النية عبر وساطة عاطفية. </w:t>
      </w:r>
    </w:p>
    <w:p w14:paraId="58E8FEBA"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7D81058D"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59BEF499"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389B45B9" w14:textId="7220E0D8" w:rsidR="00375BED" w:rsidRPr="00375BED" w:rsidRDefault="00EF38CC" w:rsidP="006E6862">
      <w:pPr>
        <w:numPr>
          <w:ilvl w:val="0"/>
          <w:numId w:val="30"/>
        </w:numPr>
        <w:spacing w:after="0" w:line="240" w:lineRule="auto"/>
        <w:rPr>
          <w:rFonts w:ascii=".AppleSystemUIFont" w:eastAsia="Times New Roman" w:hAnsi=".AppleSystemUIFont" w:cs="Times New Roman"/>
          <w:kern w:val="0"/>
          <w:sz w:val="18"/>
          <w:szCs w:val="18"/>
          <w14:ligatures w14:val="none"/>
        </w:rPr>
      </w:pPr>
      <w:r>
        <w:rPr>
          <w:rFonts w:ascii="UICTFontTextStyleBody" w:eastAsia="Times New Roman" w:hAnsi="UICTFontTextStyleBody" w:cs="Times New Roman" w:hint="cs"/>
          <w:kern w:val="0"/>
          <w:sz w:val="18"/>
          <w:szCs w:val="18"/>
          <w:rtl/>
          <w14:ligatures w14:val="none"/>
        </w:rPr>
        <w:t xml:space="preserve">دراسة </w:t>
      </w:r>
      <w:r w:rsidR="00375BED" w:rsidRPr="00375BED">
        <w:rPr>
          <w:rFonts w:ascii="UICTFontTextStyleBody" w:eastAsia="Times New Roman" w:hAnsi="UICTFontTextStyleBody" w:cs="Times New Roman"/>
          <w:kern w:val="0"/>
          <w:sz w:val="18"/>
          <w:szCs w:val="18"/>
          <w:rtl/>
          <w14:ligatures w14:val="none"/>
        </w:rPr>
        <w:t>(2022</w:t>
      </w:r>
      <w:r>
        <w:rPr>
          <w:rFonts w:ascii="UICTFontTextStyleBody" w:eastAsia="Times New Roman" w:hAnsi="UICTFontTextStyleBody" w:cs="Times New Roman" w:hint="cs"/>
          <w:kern w:val="0"/>
          <w:sz w:val="18"/>
          <w:szCs w:val="18"/>
          <w:rtl/>
          <w14:ligatures w14:val="none"/>
        </w:rPr>
        <w:t>/</w:t>
      </w:r>
      <w:r w:rsidR="00375BED" w:rsidRPr="00375BED">
        <w:rPr>
          <w:rFonts w:ascii="UICTFontTextStyleBody" w:eastAsia="Times New Roman" w:hAnsi="UICTFontTextStyleBody" w:cs="Times New Roman"/>
          <w:kern w:val="0"/>
          <w:sz w:val="18"/>
          <w:szCs w:val="18"/>
          <w:rtl/>
          <w14:ligatures w14:val="none"/>
        </w:rPr>
        <w:t xml:space="preserve"> </w:t>
      </w:r>
      <w:r w:rsidR="00375BED" w:rsidRPr="00375BED">
        <w:rPr>
          <w:rFonts w:ascii="UICTFontTextStyleBody" w:eastAsia="Times New Roman" w:hAnsi="UICTFontTextStyleBody" w:cs="Times New Roman"/>
          <w:kern w:val="0"/>
          <w:sz w:val="18"/>
          <w:szCs w:val="18"/>
          <w14:ligatures w14:val="none"/>
        </w:rPr>
        <w:t xml:space="preserve">C. </w:t>
      </w:r>
      <w:proofErr w:type="spellStart"/>
      <w:r w:rsidR="00375BED" w:rsidRPr="00375BED">
        <w:rPr>
          <w:rFonts w:ascii="UICTFontTextStyleBody" w:eastAsia="Times New Roman" w:hAnsi="UICTFontTextStyleBody" w:cs="Times New Roman"/>
          <w:kern w:val="0"/>
          <w:sz w:val="18"/>
          <w:szCs w:val="18"/>
          <w14:ligatures w14:val="none"/>
        </w:rPr>
        <w:t>qing</w:t>
      </w:r>
      <w:proofErr w:type="spellEnd"/>
      <w:r w:rsidR="00375BED" w:rsidRPr="00375BED">
        <w:rPr>
          <w:rFonts w:ascii="UICTFontTextStyleBody" w:eastAsia="Times New Roman" w:hAnsi="UICTFontTextStyleBody" w:cs="Times New Roman"/>
          <w:kern w:val="0"/>
          <w:sz w:val="18"/>
          <w:szCs w:val="18"/>
          <w14:ligatures w14:val="none"/>
        </w:rPr>
        <w:t xml:space="preserve"> et al.</w:t>
      </w:r>
      <w:r>
        <w:rPr>
          <w:rFonts w:ascii=".AppleSystemUIFont" w:eastAsia="Times New Roman" w:hAnsi=".AppleSystemUIFont" w:cs="Times New Roman" w:hint="cs"/>
          <w:kern w:val="0"/>
          <w:sz w:val="18"/>
          <w:szCs w:val="18"/>
          <w:rtl/>
          <w14:ligatures w14:val="none"/>
        </w:rPr>
        <w:t>)</w:t>
      </w:r>
      <w:r w:rsidR="00123B8F">
        <w:rPr>
          <w:rFonts w:ascii=".AppleSystemUIFont" w:eastAsia="Times New Roman" w:hAnsi=".AppleSystemUIFont" w:cs="Times New Roman" w:hint="cs"/>
          <w:kern w:val="0"/>
          <w:sz w:val="18"/>
          <w:szCs w:val="18"/>
          <w:rtl/>
          <w14:ligatures w14:val="none"/>
        </w:rPr>
        <w:t xml:space="preserve"> بعنوان </w:t>
      </w:r>
      <w:r w:rsidRPr="00123B8F">
        <w:rPr>
          <w:rFonts w:ascii="Times New Roman" w:hAnsi="Times New Roman" w:cs="Times New Roman" w:hint="cs"/>
          <w:kern w:val="0"/>
          <w:sz w:val="18"/>
          <w:szCs w:val="18"/>
          <w:rtl/>
          <w14:ligatures w14:val="none"/>
        </w:rPr>
        <w:t>"</w:t>
      </w:r>
      <w:r w:rsidR="00155B4E" w:rsidRPr="00123B8F">
        <w:rPr>
          <w:rFonts w:ascii="Times New Roman" w:hAnsi="Times New Roman" w:cs="Times New Roman"/>
          <w:kern w:val="0"/>
          <w:sz w:val="18"/>
          <w:szCs w:val="18"/>
          <w:rtl/>
          <w14:ligatures w14:val="none"/>
        </w:rPr>
        <w:t>ما العوامل التي تدفع نية الشراء لدى المستهلكين في التجارة الإلكترونية عبر البث المباش</w:t>
      </w:r>
      <w:r w:rsidRPr="00123B8F">
        <w:rPr>
          <w:rFonts w:ascii="Times New Roman" w:hAnsi="Times New Roman" w:cs="Times New Roman" w:hint="cs"/>
          <w:kern w:val="0"/>
          <w:sz w:val="18"/>
          <w:szCs w:val="18"/>
          <w:rtl/>
          <w14:ligatures w14:val="none"/>
        </w:rPr>
        <w:t>ر؟"</w:t>
      </w:r>
      <w:r w:rsidR="00375BED" w:rsidRPr="00375BED">
        <w:rPr>
          <w:rFonts w:ascii="UICTFontTextStyleBody" w:eastAsia="Times New Roman" w:hAnsi="UICTFontTextStyleBody" w:cs="Times New Roman"/>
          <w:kern w:val="0"/>
          <w:sz w:val="18"/>
          <w:szCs w:val="18"/>
          <w:rtl/>
          <w14:ligatures w14:val="none"/>
        </w:rPr>
        <w:t>هدفت الدراسة لقياس كيف تؤثر “جودة التجارة عبر البث” على نية الشراء عبر المنفعة المدركة/سهولة الاستخدام/الثقة/القيمة. </w:t>
      </w:r>
      <w:r w:rsidR="00313073" w:rsidRPr="004E4854">
        <w:rPr>
          <w:rFonts w:ascii="UICTFontTextStyleBody" w:eastAsia="Times New Roman" w:hAnsi="UICTFontTextStyleBody" w:cs="Times New Roman" w:hint="cs"/>
          <w:kern w:val="0"/>
          <w:sz w:val="18"/>
          <w:szCs w:val="18"/>
          <w:rtl/>
          <w14:ligatures w14:val="none"/>
        </w:rPr>
        <w:t xml:space="preserve">اعتمدت الدراسة على </w:t>
      </w:r>
      <w:r w:rsidR="00375BED" w:rsidRPr="00375BED">
        <w:rPr>
          <w:rFonts w:ascii="UICTFontTextStyleBody" w:eastAsia="Times New Roman" w:hAnsi="UICTFontTextStyleBody" w:cs="Times New Roman"/>
          <w:kern w:val="0"/>
          <w:sz w:val="18"/>
          <w:szCs w:val="18"/>
          <w:rtl/>
          <w14:ligatures w14:val="none"/>
        </w:rPr>
        <w:t>منهج كمي وتحليل علاقات. </w:t>
      </w:r>
      <w:r w:rsidR="00407CF6" w:rsidRPr="004E4854">
        <w:rPr>
          <w:rFonts w:ascii="UICTFontTextStyleBody" w:eastAsia="Times New Roman" w:hAnsi="UICTFontTextStyleBody" w:cs="Times New Roman" w:hint="cs"/>
          <w:kern w:val="0"/>
          <w:sz w:val="18"/>
          <w:szCs w:val="18"/>
          <w:rtl/>
          <w14:ligatures w14:val="none"/>
        </w:rPr>
        <w:t xml:space="preserve">وتم جمع البيانات باستخدام </w:t>
      </w:r>
      <w:r w:rsidR="00C936CA" w:rsidRPr="004E4854">
        <w:rPr>
          <w:rFonts w:ascii="UICTFontTextStyleBody" w:eastAsia="Times New Roman" w:hAnsi="UICTFontTextStyleBody" w:cs="Times New Roman" w:hint="cs"/>
          <w:kern w:val="0"/>
          <w:sz w:val="18"/>
          <w:szCs w:val="18"/>
          <w:rtl/>
          <w14:ligatures w14:val="none"/>
        </w:rPr>
        <w:t xml:space="preserve">استبيان وزع على </w:t>
      </w:r>
      <w:r w:rsidR="00375BED" w:rsidRPr="00375BED">
        <w:rPr>
          <w:rFonts w:ascii="UICTFontTextStyleBody" w:eastAsia="Times New Roman" w:hAnsi="UICTFontTextStyleBody" w:cs="Times New Roman"/>
          <w:kern w:val="0"/>
          <w:sz w:val="18"/>
          <w:szCs w:val="18"/>
          <w:rtl/>
          <w14:ligatures w14:val="none"/>
        </w:rPr>
        <w:t>عينة</w:t>
      </w:r>
      <w:r w:rsidR="00C936CA" w:rsidRPr="004E4854">
        <w:rPr>
          <w:rFonts w:ascii="UICTFontTextStyleBody" w:eastAsia="Times New Roman" w:hAnsi="UICTFontTextStyleBody" w:cs="Times New Roman" w:hint="cs"/>
          <w:kern w:val="0"/>
          <w:sz w:val="18"/>
          <w:szCs w:val="18"/>
          <w:rtl/>
          <w14:ligatures w14:val="none"/>
        </w:rPr>
        <w:t xml:space="preserve"> بلغ قوامها</w:t>
      </w:r>
      <w:r w:rsidR="004E4854" w:rsidRPr="00836B1A">
        <w:rPr>
          <w:rFonts w:ascii="UICTFontTextStyleBody" w:eastAsia="Times New Roman" w:hAnsi="UICTFontTextStyleBody" w:cs="Times New Roman" w:hint="cs"/>
          <w:kern w:val="0"/>
          <w:sz w:val="18"/>
          <w:szCs w:val="18"/>
          <w:rtl/>
          <w14:ligatures w14:val="none"/>
        </w:rPr>
        <w:t xml:space="preserve"> </w:t>
      </w:r>
      <w:r w:rsidR="00836B1A" w:rsidRPr="00836B1A">
        <w:rPr>
          <w:rFonts w:ascii="UICTFontTextStyleBody" w:eastAsia="Times New Roman" w:hAnsi="UICTFontTextStyleBody" w:cs="Times New Roman"/>
          <w:kern w:val="0"/>
          <w:sz w:val="18"/>
          <w:szCs w:val="18"/>
          <w:rtl/>
          <w14:ligatures w14:val="none"/>
        </w:rPr>
        <w:t xml:space="preserve">(231) </w:t>
      </w:r>
      <w:r w:rsidR="00836B1A" w:rsidRPr="00836B1A">
        <w:rPr>
          <w:rFonts w:ascii="UICTFontTextStyleBody" w:eastAsia="Times New Roman" w:hAnsi="UICTFontTextStyleBody" w:cs="Times New Roman" w:hint="eastAsia"/>
          <w:kern w:val="0"/>
          <w:sz w:val="18"/>
          <w:szCs w:val="18"/>
          <w:rtl/>
          <w14:ligatures w14:val="none"/>
        </w:rPr>
        <w:t>مستخدمًا</w:t>
      </w:r>
      <w:r w:rsidR="00375BED" w:rsidRPr="00375BED">
        <w:rPr>
          <w:rFonts w:ascii="UICTFontTextStyleBody" w:eastAsia="Times New Roman" w:hAnsi="UICTFontTextStyleBody" w:cs="Times New Roman"/>
          <w:kern w:val="0"/>
          <w:sz w:val="18"/>
          <w:szCs w:val="18"/>
          <w:rtl/>
          <w14:ligatures w14:val="none"/>
        </w:rPr>
        <w:t xml:space="preserve"> لتطبيقات بث-تجاري (منها </w:t>
      </w:r>
      <w:r w:rsidR="00375BED" w:rsidRPr="00375BED">
        <w:rPr>
          <w:rFonts w:ascii="UICTFontTextStyleBody" w:eastAsia="Times New Roman" w:hAnsi="UICTFontTextStyleBody" w:cs="Times New Roman"/>
          <w:kern w:val="0"/>
          <w:sz w:val="18"/>
          <w:szCs w:val="18"/>
          <w14:ligatures w14:val="none"/>
        </w:rPr>
        <w:t>TikTok</w:t>
      </w:r>
      <w:r w:rsidR="00375BED" w:rsidRPr="00375BED">
        <w:rPr>
          <w:rFonts w:ascii="UICTFontTextStyleBody" w:eastAsia="Times New Roman" w:hAnsi="UICTFontTextStyleBody" w:cs="Times New Roman"/>
          <w:kern w:val="0"/>
          <w:sz w:val="18"/>
          <w:szCs w:val="18"/>
          <w:rtl/>
          <w14:ligatures w14:val="none"/>
        </w:rPr>
        <w:t xml:space="preserve"> وغيرها). </w:t>
      </w:r>
      <w:r w:rsidR="00836B1A">
        <w:rPr>
          <w:rFonts w:ascii=".AppleSystemUIFont" w:eastAsia="Times New Roman" w:hAnsi=".AppleSystemUIFont" w:cs="Times New Roman" w:hint="cs"/>
          <w:kern w:val="0"/>
          <w:sz w:val="18"/>
          <w:szCs w:val="18"/>
          <w:rtl/>
          <w14:ligatures w14:val="none"/>
        </w:rPr>
        <w:t xml:space="preserve">أظهرت </w:t>
      </w:r>
      <w:r w:rsidR="00375BED" w:rsidRPr="00375BED">
        <w:rPr>
          <w:rFonts w:ascii="UICTFontTextStyleBody" w:eastAsia="Times New Roman" w:hAnsi="UICTFontTextStyleBody" w:cs="Times New Roman"/>
          <w:kern w:val="0"/>
          <w:sz w:val="18"/>
          <w:szCs w:val="18"/>
          <w:rtl/>
          <w14:ligatures w14:val="none"/>
        </w:rPr>
        <w:t>النتائج</w:t>
      </w:r>
      <w:r w:rsidR="00836B1A">
        <w:rPr>
          <w:rFonts w:ascii="UICTFontTextStyleBody" w:eastAsia="Times New Roman" w:hAnsi="UICTFontTextStyleBody" w:cs="Times New Roman" w:hint="cs"/>
          <w:kern w:val="0"/>
          <w:sz w:val="18"/>
          <w:szCs w:val="18"/>
          <w:rtl/>
          <w14:ligatures w14:val="none"/>
        </w:rPr>
        <w:t xml:space="preserve"> ان </w:t>
      </w:r>
      <w:r w:rsidR="00375BED" w:rsidRPr="00375BED">
        <w:rPr>
          <w:rFonts w:ascii="UICTFontTextStyleBody" w:eastAsia="Times New Roman" w:hAnsi="UICTFontTextStyleBody" w:cs="Times New Roman"/>
          <w:kern w:val="0"/>
          <w:sz w:val="18"/>
          <w:szCs w:val="18"/>
          <w:rtl/>
          <w14:ligatures w14:val="none"/>
        </w:rPr>
        <w:t xml:space="preserve">مسارات </w:t>
      </w:r>
      <w:r w:rsidR="00375BED" w:rsidRPr="00375BED">
        <w:rPr>
          <w:rFonts w:ascii="UICTFontTextStyleBody" w:eastAsia="Times New Roman" w:hAnsi="UICTFontTextStyleBody" w:cs="Times New Roman"/>
          <w:kern w:val="0"/>
          <w:sz w:val="18"/>
          <w:szCs w:val="18"/>
          <w14:ligatures w14:val="none"/>
        </w:rPr>
        <w:t>PU/PEU</w:t>
      </w:r>
      <w:r w:rsidR="00375BED" w:rsidRPr="00375BED">
        <w:rPr>
          <w:rFonts w:ascii="UICTFontTextStyleBody" w:eastAsia="Times New Roman" w:hAnsi="UICTFontTextStyleBody" w:cs="Times New Roman"/>
          <w:kern w:val="0"/>
          <w:sz w:val="18"/>
          <w:szCs w:val="18"/>
          <w:rtl/>
          <w14:ligatures w14:val="none"/>
        </w:rPr>
        <w:t>/الثقة/القيمة تفسر نية الشراء.</w:t>
      </w:r>
    </w:p>
    <w:p w14:paraId="37CE9A4E"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0C0282D9"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57627082"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76831579"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5F028862" w14:textId="2E11ADDB" w:rsidR="00375BED" w:rsidRPr="00375BED" w:rsidRDefault="00700241" w:rsidP="006E6862">
      <w:pPr>
        <w:pStyle w:val="p1"/>
        <w:bidi/>
        <w:rPr>
          <w:rFonts w:ascii="UICTFontTextStyleBody" w:eastAsia="Times New Roman" w:hAnsi="UICTFontTextStyleBody"/>
          <w:sz w:val="18"/>
          <w:szCs w:val="18"/>
          <w:lang w:val="en-GB"/>
        </w:rPr>
      </w:pPr>
      <w:r>
        <w:rPr>
          <w:rFonts w:ascii="UICTFontTextStyleBody" w:eastAsia="Times New Roman" w:hAnsi="UICTFontTextStyleBody" w:hint="cs"/>
          <w:sz w:val="18"/>
          <w:szCs w:val="18"/>
          <w:rtl/>
        </w:rPr>
        <w:t>دراسة</w:t>
      </w:r>
      <w:r w:rsidR="00375BED" w:rsidRPr="00375BED">
        <w:rPr>
          <w:rFonts w:ascii="UICTFontTextStyleBody" w:eastAsia="Times New Roman" w:hAnsi="UICTFontTextStyleBody"/>
          <w:sz w:val="18"/>
          <w:szCs w:val="18"/>
          <w:rtl/>
        </w:rPr>
        <w:t xml:space="preserve"> (2022</w:t>
      </w:r>
      <w:r>
        <w:rPr>
          <w:rFonts w:ascii="UICTFontTextStyleBody" w:eastAsia="Times New Roman" w:hAnsi="UICTFontTextStyleBody" w:hint="cs"/>
          <w:sz w:val="18"/>
          <w:szCs w:val="18"/>
          <w:rtl/>
        </w:rPr>
        <w:t>/</w:t>
      </w:r>
      <w:r w:rsidR="00375BED" w:rsidRPr="00375BED">
        <w:rPr>
          <w:rFonts w:ascii="UICTFontTextStyleBody" w:eastAsia="Times New Roman" w:hAnsi="UICTFontTextStyleBody"/>
          <w:sz w:val="18"/>
          <w:szCs w:val="18"/>
          <w:rtl/>
        </w:rPr>
        <w:t xml:space="preserve"> </w:t>
      </w:r>
      <w:r w:rsidR="00375BED" w:rsidRPr="00375BED">
        <w:rPr>
          <w:rFonts w:ascii="UICTFontTextStyleBody" w:eastAsia="Times New Roman" w:hAnsi="UICTFontTextStyleBody"/>
          <w:sz w:val="18"/>
          <w:szCs w:val="18"/>
        </w:rPr>
        <w:t>Jing Liu et al.</w:t>
      </w:r>
      <w:r>
        <w:rPr>
          <w:rFonts w:ascii=".AppleSystemUIFont" w:eastAsia="Times New Roman" w:hAnsi=".AppleSystemUIFont" w:hint="cs"/>
          <w:sz w:val="18"/>
          <w:szCs w:val="18"/>
          <w:rtl/>
        </w:rPr>
        <w:t>)</w:t>
      </w:r>
      <w:r w:rsidR="00A95F47">
        <w:rPr>
          <w:rFonts w:ascii=".AppleSystemUIFont" w:eastAsia="Times New Roman" w:hAnsi=".AppleSystemUIFont" w:hint="cs"/>
          <w:sz w:val="18"/>
          <w:szCs w:val="18"/>
          <w:rtl/>
        </w:rPr>
        <w:t xml:space="preserve"> بعنوان "</w:t>
      </w:r>
      <w:r w:rsidR="00A95F47" w:rsidRPr="00A95F47">
        <w:rPr>
          <w:color w:val="auto"/>
          <w:sz w:val="24"/>
          <w:szCs w:val="24"/>
          <w:rtl/>
        </w:rPr>
        <w:t xml:space="preserve"> </w:t>
      </w:r>
      <w:r w:rsidR="00A95F47" w:rsidRPr="0067516E">
        <w:rPr>
          <w:color w:val="auto"/>
          <w:sz w:val="18"/>
          <w:szCs w:val="18"/>
          <w:rtl/>
        </w:rPr>
        <w:t>كيف تؤثر مقاطع الفيديو القصيرة في نية السياحة لدى المستخدمين؟ دراسة للعوامل الرئيس</w:t>
      </w:r>
      <w:r w:rsidR="0067516E">
        <w:rPr>
          <w:rFonts w:hint="cs"/>
          <w:color w:val="auto"/>
          <w:sz w:val="18"/>
          <w:szCs w:val="18"/>
          <w:rtl/>
        </w:rPr>
        <w:t>ة"</w:t>
      </w:r>
      <w:r w:rsidR="00375BED" w:rsidRPr="00375BED">
        <w:rPr>
          <w:rFonts w:ascii="UICTFontTextStyleBody" w:eastAsia="Times New Roman" w:hAnsi="UICTFontTextStyleBody"/>
          <w:sz w:val="18"/>
          <w:szCs w:val="18"/>
          <w:rtl/>
        </w:rPr>
        <w:t>هدفت الدراسة لقياس أثر خصائص الفيديو القصير (الاستمتاع/الاحترافية/التفاعلية) وعوامل القبول التقني على نية السياحة بعد مشاهدة فيديوهات قصيرة. </w:t>
      </w:r>
      <w:r w:rsidR="00486BFA">
        <w:rPr>
          <w:rFonts w:ascii="UICTFontTextStyleBody" w:eastAsia="Times New Roman" w:hAnsi="UICTFontTextStyleBody" w:hint="cs"/>
          <w:sz w:val="18"/>
          <w:szCs w:val="18"/>
          <w:rtl/>
        </w:rPr>
        <w:t xml:space="preserve"> اعتمدت الدراسة على </w:t>
      </w:r>
      <w:r w:rsidR="00375BED" w:rsidRPr="00375BED">
        <w:rPr>
          <w:rFonts w:ascii="UICTFontTextStyleBody" w:eastAsia="Times New Roman" w:hAnsi="UICTFontTextStyleBody"/>
          <w:sz w:val="18"/>
          <w:szCs w:val="18"/>
          <w:rtl/>
        </w:rPr>
        <w:t xml:space="preserve">منهج كمي وتحليل </w:t>
      </w:r>
      <w:r w:rsidR="00375BED" w:rsidRPr="00375BED">
        <w:rPr>
          <w:rFonts w:ascii="UICTFontTextStyleBody" w:eastAsia="Times New Roman" w:hAnsi="UICTFontTextStyleBody"/>
          <w:sz w:val="18"/>
          <w:szCs w:val="18"/>
        </w:rPr>
        <w:t>SEM</w:t>
      </w:r>
      <w:r w:rsidR="00375BED" w:rsidRPr="00375BED">
        <w:rPr>
          <w:rFonts w:ascii="UICTFontTextStyleBody" w:eastAsia="Times New Roman" w:hAnsi="UICTFontTextStyleBody"/>
          <w:sz w:val="18"/>
          <w:szCs w:val="18"/>
          <w:rtl/>
        </w:rPr>
        <w:t>. </w:t>
      </w:r>
      <w:r w:rsidR="00EB43A4">
        <w:rPr>
          <w:rFonts w:ascii="UICTFontTextStyleBody" w:eastAsia="Times New Roman" w:hAnsi="UICTFontTextStyleBody" w:hint="cs"/>
          <w:sz w:val="18"/>
          <w:szCs w:val="18"/>
          <w:rtl/>
        </w:rPr>
        <w:t xml:space="preserve">وتم جمع البيانات باستخدام استبيان وزع على </w:t>
      </w:r>
      <w:r w:rsidR="00375BED" w:rsidRPr="00375BED">
        <w:rPr>
          <w:rFonts w:ascii="UICTFontTextStyleBody" w:eastAsia="Times New Roman" w:hAnsi="UICTFontTextStyleBody"/>
          <w:sz w:val="18"/>
          <w:szCs w:val="18"/>
          <w:rtl/>
        </w:rPr>
        <w:t>عينة</w:t>
      </w:r>
      <w:r w:rsidR="00EB43A4">
        <w:rPr>
          <w:rFonts w:ascii="UICTFontTextStyleBody" w:eastAsia="Times New Roman" w:hAnsi="UICTFontTextStyleBody" w:hint="cs"/>
          <w:sz w:val="18"/>
          <w:szCs w:val="18"/>
          <w:rtl/>
        </w:rPr>
        <w:t xml:space="preserve"> بلغ </w:t>
      </w:r>
      <w:r w:rsidR="003C5F1A">
        <w:rPr>
          <w:rFonts w:ascii="UICTFontTextStyleBody" w:eastAsia="Times New Roman" w:hAnsi="UICTFontTextStyleBody" w:hint="eastAsia"/>
          <w:sz w:val="18"/>
          <w:szCs w:val="18"/>
          <w:rtl/>
        </w:rPr>
        <w:t>قوامها</w:t>
      </w:r>
      <w:r w:rsidR="003C5F1A">
        <w:rPr>
          <w:rFonts w:ascii="UICTFontTextStyleBody" w:eastAsia="Times New Roman" w:hAnsi="UICTFontTextStyleBody"/>
          <w:sz w:val="18"/>
          <w:szCs w:val="18"/>
          <w:rtl/>
        </w:rPr>
        <w:t xml:space="preserve"> (</w:t>
      </w:r>
      <w:r w:rsidR="003C5F1A" w:rsidRPr="00375BED">
        <w:rPr>
          <w:rFonts w:ascii="UICTFontTextStyleBody" w:eastAsia="Times New Roman" w:hAnsi="UICTFontTextStyleBody"/>
          <w:sz w:val="18"/>
          <w:szCs w:val="18"/>
          <w:rtl/>
        </w:rPr>
        <w:t xml:space="preserve">421) </w:t>
      </w:r>
      <w:r w:rsidR="003C5F1A" w:rsidRPr="00375BED">
        <w:rPr>
          <w:rFonts w:ascii="UICTFontTextStyleBody" w:eastAsia="Times New Roman" w:hAnsi="UICTFontTextStyleBody" w:hint="eastAsia"/>
          <w:sz w:val="18"/>
          <w:szCs w:val="18"/>
          <w:rtl/>
        </w:rPr>
        <w:t>شاركوا</w:t>
      </w:r>
      <w:r w:rsidR="00375BED" w:rsidRPr="00375BED">
        <w:rPr>
          <w:rFonts w:ascii="UICTFontTextStyleBody" w:eastAsia="Times New Roman" w:hAnsi="UICTFontTextStyleBody"/>
          <w:sz w:val="18"/>
          <w:szCs w:val="18"/>
          <w:rtl/>
        </w:rPr>
        <w:t xml:space="preserve"> و</w:t>
      </w:r>
      <w:r w:rsidR="003C5F1A">
        <w:rPr>
          <w:rFonts w:ascii="UICTFontTextStyleBody" w:eastAsia="Times New Roman" w:hAnsi="UICTFontTextStyleBody" w:hint="cs"/>
          <w:sz w:val="18"/>
          <w:szCs w:val="18"/>
          <w:rtl/>
        </w:rPr>
        <w:t>(</w:t>
      </w:r>
      <w:r w:rsidR="00375BED" w:rsidRPr="00375BED">
        <w:rPr>
          <w:rFonts w:ascii="UICTFontTextStyleEmphasizedBody" w:eastAsia="Times New Roman" w:hAnsi="UICTFontTextStyleEmphasizedBody"/>
          <w:b/>
          <w:bCs/>
          <w:sz w:val="18"/>
          <w:szCs w:val="18"/>
          <w:rtl/>
        </w:rPr>
        <w:t>395</w:t>
      </w:r>
      <w:r w:rsidR="003C5F1A">
        <w:rPr>
          <w:rFonts w:ascii="UICTFontTextStyleEmphasizedBody" w:eastAsia="Times New Roman" w:hAnsi="UICTFontTextStyleEmphasizedBody" w:hint="cs"/>
          <w:b/>
          <w:bCs/>
          <w:sz w:val="18"/>
          <w:szCs w:val="18"/>
          <w:rtl/>
        </w:rPr>
        <w:t>)</w:t>
      </w:r>
      <w:r w:rsidR="00375BED" w:rsidRPr="00375BED">
        <w:rPr>
          <w:rFonts w:ascii="UICTFontTextStyleBody" w:eastAsia="Times New Roman" w:hAnsi="UICTFontTextStyleBody"/>
          <w:sz w:val="18"/>
          <w:szCs w:val="18"/>
          <w:rtl/>
        </w:rPr>
        <w:t xml:space="preserve"> بيانات صالحة. </w:t>
      </w:r>
      <w:r w:rsidR="008C2DA1">
        <w:rPr>
          <w:rFonts w:ascii="UICTFontTextStyleBody" w:eastAsia="Times New Roman" w:hAnsi="UICTFontTextStyleBody" w:hint="cs"/>
          <w:sz w:val="18"/>
          <w:szCs w:val="18"/>
          <w:rtl/>
        </w:rPr>
        <w:t xml:space="preserve">أظهرت </w:t>
      </w:r>
      <w:r w:rsidR="00375BED" w:rsidRPr="00375BED">
        <w:rPr>
          <w:rFonts w:ascii="UICTFontTextStyleBody" w:eastAsia="Times New Roman" w:hAnsi="UICTFontTextStyleBody"/>
          <w:sz w:val="18"/>
          <w:szCs w:val="18"/>
          <w:rtl/>
        </w:rPr>
        <w:t>النتائج</w:t>
      </w:r>
      <w:r w:rsidR="008C2DA1">
        <w:rPr>
          <w:rFonts w:ascii="UICTFontTextStyleBody" w:eastAsia="Times New Roman" w:hAnsi="UICTFontTextStyleBody" w:hint="cs"/>
          <w:sz w:val="18"/>
          <w:szCs w:val="18"/>
          <w:rtl/>
        </w:rPr>
        <w:t xml:space="preserve"> ان</w:t>
      </w:r>
      <w:r w:rsidR="00375BED" w:rsidRPr="00375BED">
        <w:rPr>
          <w:rFonts w:ascii="UICTFontTextStyleBody" w:eastAsia="Times New Roman" w:hAnsi="UICTFontTextStyleBody"/>
          <w:sz w:val="18"/>
          <w:szCs w:val="18"/>
          <w:rtl/>
        </w:rPr>
        <w:t xml:space="preserve"> التواجد الذهني/التدفق وسيطان مهمان باتجاه نية السلوك بعد مشاهدة الفيديوهات.</w:t>
      </w:r>
    </w:p>
    <w:p w14:paraId="7F370D03"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5A6A101C"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31F8D784"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3270B886"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2963B0CB"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25D971B2" w14:textId="2E342BB2" w:rsidR="00DE44C1" w:rsidRPr="00375BED" w:rsidRDefault="00DE44C1" w:rsidP="00A16D85">
      <w:pPr>
        <w:numPr>
          <w:ilvl w:val="0"/>
          <w:numId w:val="24"/>
        </w:numPr>
        <w:spacing w:after="0" w:line="240" w:lineRule="auto"/>
        <w:rPr>
          <w:rFonts w:ascii=".AppleSystemUIFont" w:eastAsia="Times New Roman" w:hAnsi=".AppleSystemUIFont" w:cs="Times New Roman"/>
          <w:kern w:val="0"/>
          <w:sz w:val="18"/>
          <w:szCs w:val="18"/>
          <w:rtl/>
          <w14:ligatures w14:val="none"/>
        </w:rPr>
      </w:pPr>
      <w:r>
        <w:rPr>
          <w:rFonts w:ascii="UICTFontTextStyleBody" w:eastAsia="Times New Roman" w:hAnsi="UICTFontTextStyleBody" w:cs="Times New Roman" w:hint="eastAsia"/>
          <w:kern w:val="0"/>
          <w:sz w:val="18"/>
          <w:szCs w:val="18"/>
          <w:rtl/>
          <w14:ligatures w14:val="none"/>
        </w:rPr>
        <w:t>دراسة</w:t>
      </w:r>
      <w:r>
        <w:rPr>
          <w:rFonts w:ascii="UICTFontTextStyleBody" w:eastAsia="Times New Roman" w:hAnsi="UICTFontTextStyleBody" w:cs="Times New Roman"/>
          <w:kern w:val="0"/>
          <w:sz w:val="18"/>
          <w:szCs w:val="18"/>
          <w:rtl/>
          <w14:ligatures w14:val="none"/>
        </w:rPr>
        <w:t xml:space="preserve"> (</w:t>
      </w:r>
      <w:r>
        <w:rPr>
          <w:rFonts w:ascii="UICTFontTextStyleBody" w:eastAsia="Times New Roman" w:hAnsi="UICTFontTextStyleBody" w:cs="Times New Roman" w:hint="cs"/>
          <w:kern w:val="0"/>
          <w:sz w:val="18"/>
          <w:szCs w:val="18"/>
          <w:rtl/>
          <w14:ligatures w14:val="none"/>
        </w:rPr>
        <w:t>٢٠٢٢/</w:t>
      </w:r>
      <w:r w:rsidRPr="00375BED">
        <w:rPr>
          <w:rFonts w:ascii="UICTFontTextStyleBody" w:eastAsia="Times New Roman" w:hAnsi="UICTFontTextStyleBody" w:cs="Times New Roman"/>
          <w:kern w:val="0"/>
          <w:sz w:val="18"/>
          <w:szCs w:val="18"/>
          <w14:ligatures w14:val="none"/>
        </w:rPr>
        <w:t xml:space="preserve"> Shan-Ya Hu et al.</w:t>
      </w:r>
      <w:r>
        <w:rPr>
          <w:rFonts w:ascii=".AppleSystemUIFont" w:eastAsia="Times New Roman" w:hAnsi=".AppleSystemUIFont" w:cs="Times New Roman" w:hint="cs"/>
          <w:kern w:val="0"/>
          <w:sz w:val="18"/>
          <w:szCs w:val="18"/>
          <w:rtl/>
          <w14:ligatures w14:val="none"/>
        </w:rPr>
        <w:t xml:space="preserve">) بعنوان " آثار استخدام وسائل التواصل الاجتماعي على نية الشراء لدى المستهلكين في التجارة </w:t>
      </w:r>
      <w:r>
        <w:rPr>
          <w:rFonts w:ascii=".AppleSystemUIFont" w:eastAsia="Times New Roman" w:hAnsi=".AppleSystemUIFont" w:cs="Times New Roman" w:hint="eastAsia"/>
          <w:kern w:val="0"/>
          <w:sz w:val="18"/>
          <w:szCs w:val="18"/>
          <w:rtl/>
          <w14:ligatures w14:val="none"/>
        </w:rPr>
        <w:t>الاجتماعية</w:t>
      </w:r>
      <w:r>
        <w:rPr>
          <w:rFonts w:ascii=".AppleSystemUIFont" w:eastAsia="Times New Roman" w:hAnsi=".AppleSystemUIFont" w:cs="Times New Roman"/>
          <w:kern w:val="0"/>
          <w:sz w:val="18"/>
          <w:szCs w:val="18"/>
          <w:rtl/>
          <w14:ligatures w14:val="none"/>
        </w:rPr>
        <w:t>:</w:t>
      </w:r>
      <w:r>
        <w:rPr>
          <w:rFonts w:ascii=".AppleSystemUIFont" w:eastAsia="Times New Roman" w:hAnsi=".AppleSystemUIFont" w:cs="Times New Roman" w:hint="cs"/>
          <w:kern w:val="0"/>
          <w:sz w:val="18"/>
          <w:szCs w:val="18"/>
          <w:rtl/>
          <w14:ligatures w14:val="none"/>
        </w:rPr>
        <w:t xml:space="preserve"> تحليل تجريبي عابر للثقافات " </w:t>
      </w:r>
      <w:r w:rsidRPr="00375BED">
        <w:rPr>
          <w:rFonts w:ascii="UICTFontTextStyleBody" w:eastAsia="Times New Roman" w:hAnsi="UICTFontTextStyleBody" w:cs="Times New Roman"/>
          <w:kern w:val="0"/>
          <w:sz w:val="18"/>
          <w:szCs w:val="18"/>
          <w:rtl/>
          <w14:ligatures w14:val="none"/>
        </w:rPr>
        <w:t>هدفت الدراسة لفهم كيف يؤثر استخدام السوشال ميديا على نية الشراء في التجارة الاجتماعية عبر متغيرات ثقافية (ذكاء ثقافي/مسافة ثقافية). </w:t>
      </w:r>
      <w:r>
        <w:rPr>
          <w:rFonts w:ascii=".AppleSystemUIFont" w:eastAsia="Times New Roman" w:hAnsi=".AppleSystemUIFont" w:cs="Times New Roman" w:hint="cs"/>
          <w:kern w:val="0"/>
          <w:sz w:val="18"/>
          <w:szCs w:val="18"/>
          <w:rtl/>
          <w14:ligatures w14:val="none"/>
        </w:rPr>
        <w:t xml:space="preserve">اعتمدت الدراسة </w:t>
      </w:r>
      <w:r w:rsidRPr="00375BED">
        <w:rPr>
          <w:rFonts w:ascii="UICTFontTextStyleBody" w:eastAsia="Times New Roman" w:hAnsi="UICTFontTextStyleBody" w:cs="Times New Roman"/>
          <w:kern w:val="0"/>
          <w:sz w:val="18"/>
          <w:szCs w:val="18"/>
          <w:rtl/>
          <w14:ligatures w14:val="none"/>
        </w:rPr>
        <w:t xml:space="preserve">منهج كمي (مسح) وتحليل </w:t>
      </w:r>
      <w:r w:rsidRPr="00375BED">
        <w:rPr>
          <w:rFonts w:ascii="UICTFontTextStyleBody" w:eastAsia="Times New Roman" w:hAnsi="UICTFontTextStyleBody" w:cs="Times New Roman"/>
          <w:kern w:val="0"/>
          <w:sz w:val="18"/>
          <w:szCs w:val="18"/>
          <w14:ligatures w14:val="none"/>
        </w:rPr>
        <w:t>SEM</w:t>
      </w:r>
      <w:r w:rsidRPr="00375BED">
        <w:rPr>
          <w:rFonts w:ascii="UICTFontTextStyleBody" w:eastAsia="Times New Roman" w:hAnsi="UICTFontTextStyleBody" w:cs="Times New Roman"/>
          <w:kern w:val="0"/>
          <w:sz w:val="18"/>
          <w:szCs w:val="18"/>
          <w:rtl/>
          <w14:ligatures w14:val="none"/>
        </w:rPr>
        <w:t>.</w:t>
      </w:r>
      <w:r>
        <w:rPr>
          <w:rFonts w:ascii="UICTFontTextStyleBody" w:eastAsia="Times New Roman" w:hAnsi="UICTFontTextStyleBody" w:cs="Times New Roman" w:hint="cs"/>
          <w:kern w:val="0"/>
          <w:sz w:val="18"/>
          <w:szCs w:val="18"/>
          <w:rtl/>
          <w14:ligatures w14:val="none"/>
        </w:rPr>
        <w:t xml:space="preserve"> وتم جمع البيانات باستخدام استبيان وزع على </w:t>
      </w:r>
      <w:r w:rsidRPr="00375BED">
        <w:rPr>
          <w:rFonts w:ascii="UICTFontTextStyleBody" w:eastAsia="Times New Roman" w:hAnsi="UICTFontTextStyleBody" w:cs="Times New Roman"/>
          <w:kern w:val="0"/>
          <w:sz w:val="18"/>
          <w:szCs w:val="18"/>
          <w:rtl/>
          <w14:ligatures w14:val="none"/>
        </w:rPr>
        <w:t>عينة</w:t>
      </w:r>
      <w:r>
        <w:rPr>
          <w:rFonts w:ascii="UICTFontTextStyleBody" w:eastAsia="Times New Roman" w:hAnsi="UICTFontTextStyleBody" w:cs="Times New Roman" w:hint="cs"/>
          <w:kern w:val="0"/>
          <w:sz w:val="18"/>
          <w:szCs w:val="18"/>
          <w:rtl/>
          <w14:ligatures w14:val="none"/>
        </w:rPr>
        <w:t xml:space="preserve"> بلغ قوامها </w:t>
      </w:r>
      <w:r>
        <w:rPr>
          <w:rFonts w:ascii="UICTFontTextStyleBody" w:eastAsia="Times New Roman" w:hAnsi="UICTFontTextStyleBody" w:cs="Times New Roman"/>
          <w:kern w:val="0"/>
          <w:sz w:val="18"/>
          <w:szCs w:val="18"/>
          <w:rtl/>
          <w14:ligatures w14:val="none"/>
        </w:rPr>
        <w:t>(</w:t>
      </w:r>
      <w:r w:rsidRPr="00375BED">
        <w:rPr>
          <w:rFonts w:ascii="UICTFontTextStyleBody" w:eastAsia="Times New Roman" w:hAnsi="UICTFontTextStyleBody" w:cs="Times New Roman"/>
          <w:kern w:val="0"/>
          <w:sz w:val="18"/>
          <w:szCs w:val="18"/>
          <w:rtl/>
          <w14:ligatures w14:val="none"/>
        </w:rPr>
        <w:t xml:space="preserve">2,058) </w:t>
      </w:r>
      <w:r w:rsidRPr="00375BED">
        <w:rPr>
          <w:rFonts w:ascii="UICTFontTextStyleBody" w:eastAsia="Times New Roman" w:hAnsi="UICTFontTextStyleBody" w:cs="Times New Roman" w:hint="eastAsia"/>
          <w:kern w:val="0"/>
          <w:sz w:val="18"/>
          <w:szCs w:val="18"/>
          <w:rtl/>
          <w14:ligatures w14:val="none"/>
        </w:rPr>
        <w:t>طالبًا</w:t>
      </w:r>
      <w:r w:rsidRPr="00375BED">
        <w:rPr>
          <w:rFonts w:ascii="UICTFontTextStyleBody" w:eastAsia="Times New Roman" w:hAnsi="UICTFontTextStyleBody" w:cs="Times New Roman"/>
          <w:kern w:val="0"/>
          <w:sz w:val="18"/>
          <w:szCs w:val="18"/>
          <w:rtl/>
          <w14:ligatures w14:val="none"/>
        </w:rPr>
        <w:t xml:space="preserve"> دوليًا </w:t>
      </w:r>
      <w:r w:rsidRPr="00375BED">
        <w:rPr>
          <w:rFonts w:ascii="UICTFontTextStyleBody" w:eastAsia="Times New Roman" w:hAnsi="UICTFontTextStyleBody" w:cs="Times New Roman" w:hint="eastAsia"/>
          <w:kern w:val="0"/>
          <w:sz w:val="18"/>
          <w:szCs w:val="18"/>
          <w:rtl/>
          <w14:ligatures w14:val="none"/>
        </w:rPr>
        <w:t>من</w:t>
      </w:r>
      <w:r>
        <w:rPr>
          <w:rFonts w:ascii="UICTFontTextStyleBody" w:eastAsia="Times New Roman" w:hAnsi="UICTFontTextStyleBody" w:cs="Times New Roman"/>
          <w:kern w:val="0"/>
          <w:sz w:val="18"/>
          <w:szCs w:val="18"/>
          <w:rtl/>
          <w14:ligatures w14:val="none"/>
        </w:rPr>
        <w:t xml:space="preserve"> (</w:t>
      </w:r>
      <w:r w:rsidRPr="00375BED">
        <w:rPr>
          <w:rFonts w:ascii="UICTFontTextStyleBody" w:eastAsia="Times New Roman" w:hAnsi="UICTFontTextStyleBody" w:cs="Times New Roman"/>
          <w:kern w:val="0"/>
          <w:sz w:val="18"/>
          <w:szCs w:val="18"/>
          <w:rtl/>
          <w14:ligatures w14:val="none"/>
        </w:rPr>
        <w:t xml:space="preserve">135) </w:t>
      </w:r>
      <w:r w:rsidRPr="00375BED">
        <w:rPr>
          <w:rFonts w:ascii="UICTFontTextStyleBody" w:eastAsia="Times New Roman" w:hAnsi="UICTFontTextStyleBody" w:cs="Times New Roman" w:hint="eastAsia"/>
          <w:kern w:val="0"/>
          <w:sz w:val="18"/>
          <w:szCs w:val="18"/>
          <w:rtl/>
          <w14:ligatures w14:val="none"/>
        </w:rPr>
        <w:t>دولة</w:t>
      </w:r>
      <w:r w:rsidRPr="00375BED">
        <w:rPr>
          <w:rFonts w:ascii="UICTFontTextStyleBody" w:eastAsia="Times New Roman" w:hAnsi="UICTFontTextStyleBody" w:cs="Times New Roman"/>
          <w:kern w:val="0"/>
          <w:sz w:val="18"/>
          <w:szCs w:val="18"/>
          <w:rtl/>
          <w14:ligatures w14:val="none"/>
        </w:rPr>
        <w:t>. </w:t>
      </w:r>
      <w:r>
        <w:rPr>
          <w:rFonts w:ascii=".AppleSystemUIFont" w:eastAsia="Times New Roman" w:hAnsi=".AppleSystemUIFont" w:cs="Times New Roman" w:hint="cs"/>
          <w:kern w:val="0"/>
          <w:sz w:val="18"/>
          <w:szCs w:val="18"/>
          <w:rtl/>
          <w14:ligatures w14:val="none"/>
        </w:rPr>
        <w:t xml:space="preserve">أظهرت </w:t>
      </w:r>
      <w:r w:rsidRPr="00375BED">
        <w:rPr>
          <w:rFonts w:ascii="UICTFontTextStyleBody" w:eastAsia="Times New Roman" w:hAnsi="UICTFontTextStyleBody" w:cs="Times New Roman"/>
          <w:kern w:val="0"/>
          <w:sz w:val="18"/>
          <w:szCs w:val="18"/>
          <w:rtl/>
          <w14:ligatures w14:val="none"/>
        </w:rPr>
        <w:t>النتائج</w:t>
      </w:r>
      <w:r>
        <w:rPr>
          <w:rFonts w:ascii="UICTFontTextStyleBody" w:eastAsia="Times New Roman" w:hAnsi="UICTFontTextStyleBody" w:cs="Times New Roman" w:hint="cs"/>
          <w:kern w:val="0"/>
          <w:sz w:val="18"/>
          <w:szCs w:val="18"/>
          <w:rtl/>
          <w14:ligatures w14:val="none"/>
        </w:rPr>
        <w:t xml:space="preserve"> ان</w:t>
      </w:r>
      <w:r w:rsidRPr="00375BED">
        <w:rPr>
          <w:rFonts w:ascii="UICTFontTextStyleBody" w:eastAsia="Times New Roman" w:hAnsi="UICTFontTextStyleBody" w:cs="Times New Roman"/>
          <w:kern w:val="0"/>
          <w:sz w:val="18"/>
          <w:szCs w:val="18"/>
          <w:rtl/>
          <w14:ligatures w14:val="none"/>
        </w:rPr>
        <w:t xml:space="preserve"> الاستخدام يزيد نية الشراء عبر الذكاء الثقافي، والمسافة الثقافية تُضعف بعض العلاقات. </w:t>
      </w:r>
    </w:p>
    <w:p w14:paraId="520E00B6" w14:textId="77777777" w:rsidR="00AF0BC3" w:rsidRPr="00AF0BC3" w:rsidRDefault="00AF0BC3" w:rsidP="00AF0BC3">
      <w:pPr>
        <w:spacing w:before="100" w:beforeAutospacing="1" w:after="100" w:afterAutospacing="1" w:line="240" w:lineRule="auto"/>
        <w:rPr>
          <w:rFonts w:ascii="Times New Roman" w:hAnsi="Times New Roman" w:cs="Times New Roman"/>
          <w:b/>
          <w:bCs/>
          <w:kern w:val="0"/>
          <w:sz w:val="18"/>
          <w:szCs w:val="18"/>
          <w14:ligatures w14:val="none"/>
        </w:rPr>
      </w:pPr>
      <w:r w:rsidRPr="00AF0BC3">
        <w:rPr>
          <w:rFonts w:ascii="Times New Roman" w:hAnsi="Times New Roman" w:cs="Times New Roman"/>
          <w:b/>
          <w:bCs/>
          <w:kern w:val="0"/>
          <w:sz w:val="18"/>
          <w:szCs w:val="18"/>
          <w:rtl/>
          <w14:ligatures w14:val="none"/>
        </w:rPr>
        <w:t>يتضح من الدراسات في هذا المحور أن خصائص الفيديوهات القصيرة والبث المباشر على تيك توك، مثل التفاعلية والحضور الاجتماعي وجودة المحتوى، تؤثر معنويًا في نية الشراء، غالبًا عبر متغيرات وسيطة كالثقة والتدفق والقيمة المدركة. كما ركزت أغلب الدراسات على خصائص المنصة والمحتوى، مع محدودية تناول توصيات المؤثرين عبر الريلز في السياق السعودي، وهو ما تعالجه الدراسة الحالية</w:t>
      </w:r>
    </w:p>
    <w:p w14:paraId="4932A802" w14:textId="77777777" w:rsidR="00375BED" w:rsidRPr="00375BED" w:rsidRDefault="00375BED" w:rsidP="008F5419">
      <w:pPr>
        <w:spacing w:after="0" w:line="240" w:lineRule="auto"/>
        <w:rPr>
          <w:rFonts w:ascii=".AppleSystemUIFont" w:hAnsi=".AppleSystemUIFont" w:cs="Times New Roman"/>
          <w:kern w:val="0"/>
          <w:sz w:val="18"/>
          <w:szCs w:val="18"/>
          <w:rtl/>
          <w14:ligatures w14:val="none"/>
        </w:rPr>
      </w:pPr>
    </w:p>
    <w:p w14:paraId="5814890A" w14:textId="77777777" w:rsidR="00FB6644" w:rsidRPr="00FB6644" w:rsidRDefault="00FB6644" w:rsidP="00FB6644">
      <w:pPr>
        <w:spacing w:before="100" w:beforeAutospacing="1" w:after="100" w:afterAutospacing="1" w:line="240" w:lineRule="auto"/>
        <w:rPr>
          <w:rFonts w:ascii="Times New Roman" w:hAnsi="Times New Roman" w:cs="Times New Roman"/>
          <w:b/>
          <w:bCs/>
          <w:kern w:val="0"/>
          <w:sz w:val="20"/>
          <w:szCs w:val="20"/>
          <w14:ligatures w14:val="none"/>
        </w:rPr>
      </w:pPr>
      <w:r w:rsidRPr="00FB6644">
        <w:rPr>
          <w:rFonts w:ascii="Times New Roman" w:hAnsi="Times New Roman" w:cs="Times New Roman"/>
          <w:b/>
          <w:bCs/>
          <w:kern w:val="0"/>
          <w:sz w:val="20"/>
          <w:szCs w:val="20"/>
          <w:rtl/>
          <w14:ligatures w14:val="none"/>
        </w:rPr>
        <w:t>من خلال استعراض الدراسات السابقة يتضح تنوع الاتجاهات البحثية التي تناولت تأثير المؤثرين وخصائص الفيديوهات القصيرة والبث المباشر على نية الشراء، حيث ركزت معظم الدراسات على أبعاد المصداقية، والعلاقة شبه-الاجتماعية، وخصائص المحتوى والتفاعلية بوصفها محددات رئيسة للسلوك الشرائي. إلا أن أغلبها تناول هذه المتغيرات بصورة منفصلة أو في سياقات غير سعودية، مع محدودية الدراسات التي جمعت بين توصيات المؤثرين عبر مقاطع الريلز في تطبيق تيك توك ونية الشراء لدى المستهلكين في المملكة العربية السعودية ضمن إطار تحليلي واحد، وهو ما يمثل الفجوة البحثية التي تسعى الدراسة الحالية إلى معالجتها</w:t>
      </w:r>
    </w:p>
    <w:p w14:paraId="2BD722B9" w14:textId="6BE8B084" w:rsidR="00185030" w:rsidRPr="00185030" w:rsidRDefault="00185030" w:rsidP="008F5419">
      <w:pPr>
        <w:spacing w:before="100" w:beforeAutospacing="1" w:after="100" w:afterAutospacing="1" w:line="240" w:lineRule="auto"/>
        <w:ind w:left="2160"/>
        <w:outlineLvl w:val="1"/>
        <w:rPr>
          <w:rFonts w:ascii="Times New Roman" w:eastAsia="Times New Roman" w:hAnsi="Times New Roman" w:cs="Times New Roman"/>
          <w:b/>
          <w:bCs/>
          <w:kern w:val="0"/>
          <w:sz w:val="18"/>
          <w:szCs w:val="18"/>
          <w14:ligatures w14:val="none"/>
        </w:rPr>
      </w:pPr>
    </w:p>
    <w:p w14:paraId="36CED708" w14:textId="376EA8A9" w:rsidR="00443F00" w:rsidRPr="00257488" w:rsidRDefault="00443F00" w:rsidP="008F5419">
      <w:pPr>
        <w:ind w:left="2160"/>
        <w:rPr>
          <w:rFonts w:hint="cs"/>
          <w:sz w:val="18"/>
          <w:szCs w:val="18"/>
          <w:rtl/>
        </w:rPr>
      </w:pPr>
    </w:p>
    <w:p w14:paraId="2B49207B" w14:textId="1012C76A" w:rsidR="00443F00" w:rsidRPr="00257488" w:rsidRDefault="00443F00">
      <w:pPr>
        <w:bidi w:val="0"/>
        <w:rPr>
          <w:sz w:val="18"/>
          <w:szCs w:val="18"/>
          <w:rtl/>
        </w:rPr>
      </w:pPr>
      <w:r w:rsidRPr="00257488">
        <w:rPr>
          <w:sz w:val="18"/>
          <w:szCs w:val="18"/>
          <w:rtl/>
        </w:rPr>
        <w:br w:type="page"/>
      </w:r>
    </w:p>
    <w:p w14:paraId="62321C25" w14:textId="534BDA23" w:rsidR="00443F00" w:rsidRDefault="00027170">
      <w:pPr>
        <w:rPr>
          <w:b/>
          <w:bCs/>
          <w:sz w:val="28"/>
          <w:szCs w:val="28"/>
          <w:rtl/>
        </w:rPr>
      </w:pPr>
      <w:r>
        <w:rPr>
          <w:rFonts w:hint="cs"/>
          <w:b/>
          <w:bCs/>
          <w:sz w:val="28"/>
          <w:szCs w:val="28"/>
          <w:rtl/>
        </w:rPr>
        <w:lastRenderedPageBreak/>
        <w:t>قائمة المراجع :</w:t>
      </w:r>
    </w:p>
    <w:p w14:paraId="179EBCA3" w14:textId="77777777" w:rsidR="003C4381" w:rsidRDefault="007F3374" w:rsidP="003C4381">
      <w:pPr>
        <w:rPr>
          <w:sz w:val="22"/>
          <w:szCs w:val="22"/>
          <w:rtl/>
        </w:rPr>
      </w:pPr>
      <w:r>
        <w:rPr>
          <w:rFonts w:hint="cs"/>
          <w:sz w:val="22"/>
          <w:szCs w:val="22"/>
          <w:rtl/>
        </w:rPr>
        <w:t>المراجع العربية:</w:t>
      </w:r>
    </w:p>
    <w:p w14:paraId="09384AF7" w14:textId="77777777" w:rsidR="00D35008" w:rsidRDefault="00D35008" w:rsidP="006143B6">
      <w:pPr>
        <w:pStyle w:val="a6"/>
        <w:numPr>
          <w:ilvl w:val="0"/>
          <w:numId w:val="44"/>
        </w:numPr>
        <w:spacing w:after="0" w:line="240" w:lineRule="auto"/>
        <w:rPr>
          <w:rFonts w:ascii=".AppleSystemUIFont" w:hAnsi=".AppleSystemUIFont" w:cs="Times New Roman"/>
          <w:kern w:val="0"/>
          <w:sz w:val="18"/>
          <w:szCs w:val="18"/>
          <w14:ligatures w14:val="none"/>
        </w:rPr>
      </w:pPr>
      <w:r w:rsidRPr="006143B6">
        <w:rPr>
          <w:rFonts w:ascii="UICTFontTextStyleBody" w:hAnsi="UICTFontTextStyleBody" w:cs="Times New Roman"/>
          <w:kern w:val="0"/>
          <w:sz w:val="18"/>
          <w:szCs w:val="18"/>
          <w:rtl/>
          <w14:ligatures w14:val="none"/>
        </w:rPr>
        <w:t>أحمد, د. (2024). تأثير مصداقية المؤثرين عبر وسائل التواصل الاجتماعي على الاعجاب بالعلامة التجارية ونية الشراء (</w:t>
      </w:r>
      <w:r w:rsidRPr="006143B6">
        <w:rPr>
          <w:rFonts w:ascii="UICTFontTextStyleBody" w:hAnsi="UICTFontTextStyleBody" w:cs="Times New Roman"/>
          <w:kern w:val="0"/>
          <w:sz w:val="18"/>
          <w:szCs w:val="18"/>
          <w14:ligatures w14:val="none"/>
        </w:rPr>
        <w:t xml:space="preserve">The effect of Social Media Influencer's credibility on Trademark Admiration and Purchase Intention). </w:t>
      </w:r>
      <w:r w:rsidRPr="006143B6">
        <w:rPr>
          <w:rFonts w:ascii="UICTFontTextStyleBody" w:hAnsi="UICTFontTextStyleBody" w:cs="Times New Roman"/>
          <w:kern w:val="0"/>
          <w:sz w:val="18"/>
          <w:szCs w:val="18"/>
          <w:rtl/>
          <w14:ligatures w14:val="none"/>
        </w:rPr>
        <w:t>المجلة</w:t>
      </w:r>
      <w:r w:rsidRPr="006143B6">
        <w:rPr>
          <w:rFonts w:ascii="UICTFontTextStyleItalicBody" w:hAnsi="UICTFontTextStyleItalicBody" w:cs="Times New Roman"/>
          <w:i/>
          <w:iCs/>
          <w:kern w:val="0"/>
          <w:sz w:val="18"/>
          <w:szCs w:val="18"/>
          <w:rtl/>
          <w14:ligatures w14:val="none"/>
        </w:rPr>
        <w:t xml:space="preserve"> </w:t>
      </w:r>
      <w:r w:rsidRPr="006143B6">
        <w:rPr>
          <w:rFonts w:ascii="UICTFontTextStyleBody" w:hAnsi="UICTFontTextStyleBody" w:cs="Times New Roman"/>
          <w:kern w:val="0"/>
          <w:sz w:val="18"/>
          <w:szCs w:val="18"/>
          <w:rtl/>
          <w14:ligatures w14:val="none"/>
        </w:rPr>
        <w:t>العلمية</w:t>
      </w:r>
      <w:r w:rsidRPr="006143B6">
        <w:rPr>
          <w:rFonts w:ascii="UICTFontTextStyleItalicBody" w:hAnsi="UICTFontTextStyleItalicBody" w:cs="Times New Roman"/>
          <w:i/>
          <w:iCs/>
          <w:kern w:val="0"/>
          <w:sz w:val="18"/>
          <w:szCs w:val="18"/>
          <w:rtl/>
          <w14:ligatures w14:val="none"/>
        </w:rPr>
        <w:t xml:space="preserve"> </w:t>
      </w:r>
      <w:r w:rsidRPr="006143B6">
        <w:rPr>
          <w:rFonts w:ascii="UICTFontTextStyleBody" w:hAnsi="UICTFontTextStyleBody" w:cs="Times New Roman"/>
          <w:kern w:val="0"/>
          <w:sz w:val="18"/>
          <w:szCs w:val="18"/>
          <w:rtl/>
          <w14:ligatures w14:val="none"/>
        </w:rPr>
        <w:t>للاقتصاد</w:t>
      </w:r>
      <w:r w:rsidRPr="006143B6">
        <w:rPr>
          <w:rFonts w:ascii="UICTFontTextStyleItalicBody" w:hAnsi="UICTFontTextStyleItalicBody" w:cs="Times New Roman"/>
          <w:i/>
          <w:iCs/>
          <w:kern w:val="0"/>
          <w:sz w:val="18"/>
          <w:szCs w:val="18"/>
          <w:rtl/>
          <w14:ligatures w14:val="none"/>
        </w:rPr>
        <w:t xml:space="preserve"> </w:t>
      </w:r>
      <w:r w:rsidRPr="006143B6">
        <w:rPr>
          <w:rFonts w:ascii="UICTFontTextStyleBody" w:hAnsi="UICTFontTextStyleBody" w:cs="Times New Roman"/>
          <w:kern w:val="0"/>
          <w:sz w:val="18"/>
          <w:szCs w:val="18"/>
          <w:rtl/>
          <w14:ligatures w14:val="none"/>
        </w:rPr>
        <w:t>والتجارة.</w:t>
      </w:r>
    </w:p>
    <w:p w14:paraId="233F8B79" w14:textId="0BDF1B21" w:rsidR="00426A43" w:rsidRPr="00426A43" w:rsidRDefault="00426A43" w:rsidP="00426A43">
      <w:pPr>
        <w:pStyle w:val="a6"/>
        <w:numPr>
          <w:ilvl w:val="0"/>
          <w:numId w:val="44"/>
        </w:numPr>
        <w:spacing w:after="0" w:line="240" w:lineRule="auto"/>
        <w:rPr>
          <w:rFonts w:ascii=".AppleSystemUIFont" w:hAnsi=".AppleSystemUIFont" w:cs="Times New Roman"/>
          <w:kern w:val="0"/>
          <w:sz w:val="18"/>
          <w:szCs w:val="18"/>
          <w:rtl/>
          <w14:ligatures w14:val="none"/>
        </w:rPr>
      </w:pPr>
      <w:r w:rsidRPr="00426A43">
        <w:rPr>
          <w:rFonts w:ascii="UICTFontTextStyleBody" w:hAnsi="UICTFontTextStyleBody" w:cs="Times New Roman"/>
          <w:kern w:val="0"/>
          <w:sz w:val="18"/>
          <w:szCs w:val="18"/>
          <w:rtl/>
          <w14:ligatures w14:val="none"/>
        </w:rPr>
        <w:t xml:space="preserve">مبارك, أ., رشيد, د., </w:t>
      </w:r>
      <w:r w:rsidRPr="00426A43">
        <w:rPr>
          <w:rFonts w:ascii="UICTFontTextStyleBody" w:hAnsi="UICTFontTextStyleBody" w:cs="Times New Roman"/>
          <w:kern w:val="0"/>
          <w:sz w:val="18"/>
          <w:szCs w:val="18"/>
          <w14:ligatures w14:val="none"/>
        </w:rPr>
        <w:t xml:space="preserve">&amp; </w:t>
      </w:r>
      <w:r w:rsidRPr="00426A43">
        <w:rPr>
          <w:rFonts w:ascii="UICTFontTextStyleBody" w:hAnsi="UICTFontTextStyleBody" w:cs="Times New Roman"/>
          <w:kern w:val="0"/>
          <w:sz w:val="18"/>
          <w:szCs w:val="18"/>
          <w:rtl/>
          <w14:ligatures w14:val="none"/>
        </w:rPr>
        <w:t xml:space="preserve">مهدى, أ. (2025). </w:t>
      </w:r>
      <w:r w:rsidRPr="00426A43">
        <w:rPr>
          <w:rFonts w:ascii="UICTFontTextStyleBody" w:hAnsi="UICTFontTextStyleBody" w:cs="Times New Roman"/>
          <w:kern w:val="0"/>
          <w:sz w:val="18"/>
          <w:szCs w:val="18"/>
          <w14:ligatures w14:val="none"/>
        </w:rPr>
        <w:t xml:space="preserve">The Effect of Influencer Marketing on Repurchase Intentions among Influencer Followers on Social Media an Applied Study. </w:t>
      </w:r>
      <w:r w:rsidRPr="00426A43">
        <w:rPr>
          <w:rFonts w:ascii="UICTFontTextStyleBody" w:hAnsi="UICTFontTextStyleBody" w:cs="Times New Roman"/>
          <w:kern w:val="0"/>
          <w:sz w:val="18"/>
          <w:szCs w:val="18"/>
          <w:rtl/>
          <w14:ligatures w14:val="none"/>
        </w:rPr>
        <w:t>مجلة</w:t>
      </w:r>
      <w:r w:rsidRPr="00426A43">
        <w:rPr>
          <w:rFonts w:ascii="UICTFontTextStyleItalicBody" w:hAnsi="UICTFontTextStyleItalicBody" w:cs="Times New Roman"/>
          <w:i/>
          <w:iCs/>
          <w:kern w:val="0"/>
          <w:sz w:val="18"/>
          <w:szCs w:val="18"/>
          <w:rtl/>
          <w14:ligatures w14:val="none"/>
        </w:rPr>
        <w:t xml:space="preserve"> </w:t>
      </w:r>
      <w:r w:rsidRPr="00426A43">
        <w:rPr>
          <w:rFonts w:ascii="UICTFontTextStyleBody" w:hAnsi="UICTFontTextStyleBody" w:cs="Times New Roman"/>
          <w:kern w:val="0"/>
          <w:sz w:val="18"/>
          <w:szCs w:val="18"/>
          <w:rtl/>
          <w14:ligatures w14:val="none"/>
        </w:rPr>
        <w:t>الدراسات</w:t>
      </w:r>
      <w:r w:rsidRPr="00426A43">
        <w:rPr>
          <w:rFonts w:ascii="UICTFontTextStyleItalicBody" w:hAnsi="UICTFontTextStyleItalicBody" w:cs="Times New Roman"/>
          <w:i/>
          <w:iCs/>
          <w:kern w:val="0"/>
          <w:sz w:val="18"/>
          <w:szCs w:val="18"/>
          <w:rtl/>
          <w14:ligatures w14:val="none"/>
        </w:rPr>
        <w:t xml:space="preserve"> </w:t>
      </w:r>
      <w:r w:rsidRPr="00426A43">
        <w:rPr>
          <w:rFonts w:ascii="UICTFontTextStyleBody" w:hAnsi="UICTFontTextStyleBody" w:cs="Times New Roman"/>
          <w:kern w:val="0"/>
          <w:sz w:val="18"/>
          <w:szCs w:val="18"/>
          <w:rtl/>
          <w14:ligatures w14:val="none"/>
        </w:rPr>
        <w:t>التجارية</w:t>
      </w:r>
      <w:r w:rsidRPr="00426A43">
        <w:rPr>
          <w:rFonts w:ascii="UICTFontTextStyleItalicBody" w:hAnsi="UICTFontTextStyleItalicBody" w:cs="Times New Roman"/>
          <w:i/>
          <w:iCs/>
          <w:kern w:val="0"/>
          <w:sz w:val="18"/>
          <w:szCs w:val="18"/>
          <w:rtl/>
          <w14:ligatures w14:val="none"/>
        </w:rPr>
        <w:t xml:space="preserve"> </w:t>
      </w:r>
      <w:r w:rsidRPr="00426A43">
        <w:rPr>
          <w:rFonts w:ascii="UICTFontTextStyleBody" w:hAnsi="UICTFontTextStyleBody" w:cs="Times New Roman"/>
          <w:kern w:val="0"/>
          <w:sz w:val="18"/>
          <w:szCs w:val="18"/>
          <w:rtl/>
          <w14:ligatures w14:val="none"/>
        </w:rPr>
        <w:t>المعاصرة.</w:t>
      </w:r>
    </w:p>
    <w:p w14:paraId="07981CF7" w14:textId="77777777" w:rsidR="006143B6" w:rsidRDefault="006143B6" w:rsidP="00426A43">
      <w:pPr>
        <w:pStyle w:val="a6"/>
        <w:bidi w:val="0"/>
        <w:spacing w:after="0" w:line="240" w:lineRule="auto"/>
        <w:rPr>
          <w:rFonts w:ascii=".AppleSystemUIFont" w:hAnsi=".AppleSystemUIFont" w:cs="Times New Roman"/>
          <w:kern w:val="0"/>
          <w:sz w:val="18"/>
          <w:szCs w:val="18"/>
          <w:rtl/>
          <w14:ligatures w14:val="none"/>
        </w:rPr>
      </w:pPr>
    </w:p>
    <w:p w14:paraId="3B6BDE8F" w14:textId="77777777" w:rsidR="00426A43" w:rsidRDefault="00426A43" w:rsidP="00426A43">
      <w:pPr>
        <w:pStyle w:val="a6"/>
        <w:bidi w:val="0"/>
        <w:spacing w:after="0" w:line="240" w:lineRule="auto"/>
        <w:rPr>
          <w:rFonts w:ascii=".AppleSystemUIFont" w:hAnsi=".AppleSystemUIFont" w:cs="Times New Roman"/>
          <w:kern w:val="0"/>
          <w:sz w:val="18"/>
          <w:szCs w:val="18"/>
          <w:rtl/>
          <w14:ligatures w14:val="none"/>
        </w:rPr>
      </w:pPr>
    </w:p>
    <w:p w14:paraId="7B91DB1A" w14:textId="24CEAD24" w:rsidR="00426A43" w:rsidRPr="00374F6E" w:rsidRDefault="00374F6E" w:rsidP="00374F6E">
      <w:pPr>
        <w:pStyle w:val="a6"/>
        <w:spacing w:after="0" w:line="240" w:lineRule="auto"/>
        <w:rPr>
          <w:rFonts w:ascii=".AppleSystemUIFont" w:hAnsi=".AppleSystemUIFont" w:cs="Times New Roman"/>
          <w:kern w:val="0"/>
          <w:sz w:val="22"/>
          <w:szCs w:val="22"/>
          <w14:ligatures w14:val="none"/>
        </w:rPr>
      </w:pPr>
      <w:r>
        <w:rPr>
          <w:rFonts w:ascii=".AppleSystemUIFont" w:hAnsi=".AppleSystemUIFont" w:cs="Times New Roman" w:hint="cs"/>
          <w:kern w:val="0"/>
          <w:sz w:val="22"/>
          <w:szCs w:val="22"/>
          <w:rtl/>
          <w14:ligatures w14:val="none"/>
        </w:rPr>
        <w:t xml:space="preserve">المراجع الأجنبية: </w:t>
      </w:r>
    </w:p>
    <w:p w14:paraId="4FA0A977" w14:textId="77777777" w:rsidR="00D35008" w:rsidRPr="00257488" w:rsidRDefault="00D35008" w:rsidP="00045AE4">
      <w:pPr>
        <w:bidi w:val="0"/>
        <w:spacing w:after="0" w:line="240" w:lineRule="auto"/>
        <w:rPr>
          <w:rFonts w:ascii=".AppleSystemUIFont" w:hAnsi=".AppleSystemUIFont" w:cs="Times New Roman"/>
          <w:kern w:val="0"/>
          <w:sz w:val="18"/>
          <w:szCs w:val="18"/>
          <w:rtl/>
          <w14:ligatures w14:val="none"/>
        </w:rPr>
      </w:pPr>
    </w:p>
    <w:p w14:paraId="2BA899CA" w14:textId="0E76E7AC" w:rsidR="00F756B8" w:rsidRDefault="00F756B8" w:rsidP="006A4CF0">
      <w:pPr>
        <w:pStyle w:val="a6"/>
        <w:numPr>
          <w:ilvl w:val="0"/>
          <w:numId w:val="45"/>
        </w:numPr>
        <w:bidi w:val="0"/>
        <w:spacing w:after="0" w:line="240" w:lineRule="auto"/>
        <w:rPr>
          <w:rFonts w:ascii=".AppleSystemUIFont" w:hAnsi=".AppleSystemUIFont" w:cs="Times New Roman"/>
          <w:kern w:val="0"/>
          <w:sz w:val="18"/>
          <w:szCs w:val="18"/>
          <w14:ligatures w14:val="none"/>
        </w:rPr>
      </w:pPr>
      <w:r w:rsidRPr="006A4CF0">
        <w:rPr>
          <w:rFonts w:ascii="UICTFontTextStyleBody" w:hAnsi="UICTFontTextStyleBody" w:cs="Times New Roman"/>
          <w:kern w:val="0"/>
          <w:sz w:val="18"/>
          <w:szCs w:val="18"/>
          <w14:ligatures w14:val="none"/>
        </w:rPr>
        <w:t xml:space="preserve">.Chen, Y., Qin, Z., Yan, Y., &amp; Huang, Y. (2024). The Power of Influencers: How Does Influencer Marketing Shape Consumers’ Purchase Intentions?. </w:t>
      </w:r>
      <w:r w:rsidRPr="006A4CF0">
        <w:rPr>
          <w:rFonts w:ascii="UICTFontTextStyleItalicBody" w:hAnsi="UICTFontTextStyleItalicBody" w:cs="Times New Roman"/>
          <w:i/>
          <w:iCs/>
          <w:kern w:val="0"/>
          <w:sz w:val="18"/>
          <w:szCs w:val="18"/>
          <w14:ligatures w14:val="none"/>
        </w:rPr>
        <w:t>Sustainability</w:t>
      </w:r>
      <w:r w:rsidRPr="006A4CF0">
        <w:rPr>
          <w:rFonts w:ascii="UICTFontTextStyleBody" w:hAnsi="UICTFontTextStyleBody" w:cs="Times New Roman"/>
          <w:kern w:val="0"/>
          <w:sz w:val="18"/>
          <w:szCs w:val="18"/>
          <w14:ligatures w14:val="none"/>
        </w:rPr>
        <w:t xml:space="preserve">. </w:t>
      </w:r>
      <w:hyperlink r:id="rId8" w:history="1">
        <w:r w:rsidR="004968A7" w:rsidRPr="00A26A4A">
          <w:rPr>
            <w:rStyle w:val="Hyperlink"/>
            <w:rFonts w:ascii="UICTFontTextStyleBody" w:hAnsi="UICTFontTextStyleBody" w:cs="Times New Roman"/>
            <w:kern w:val="0"/>
            <w:sz w:val="18"/>
            <w:szCs w:val="18"/>
            <w14:ligatures w14:val="none"/>
          </w:rPr>
          <w:t>https://doi.org/10.3390/su16135471</w:t>
        </w:r>
      </w:hyperlink>
      <w:r w:rsidRPr="006A4CF0">
        <w:rPr>
          <w:rFonts w:ascii="UICTFontTextStyleBody" w:hAnsi="UICTFontTextStyleBody" w:cs="Times New Roman"/>
          <w:kern w:val="0"/>
          <w:sz w:val="18"/>
          <w:szCs w:val="18"/>
          <w14:ligatures w14:val="none"/>
        </w:rPr>
        <w:t>.</w:t>
      </w:r>
    </w:p>
    <w:p w14:paraId="2699B213" w14:textId="77777777" w:rsidR="004968A7" w:rsidRPr="006A4CF0" w:rsidRDefault="004968A7" w:rsidP="004968A7">
      <w:pPr>
        <w:pStyle w:val="a6"/>
        <w:bidi w:val="0"/>
        <w:spacing w:after="0" w:line="240" w:lineRule="auto"/>
        <w:rPr>
          <w:rFonts w:ascii=".AppleSystemUIFont" w:hAnsi=".AppleSystemUIFont" w:cs="Times New Roman"/>
          <w:kern w:val="0"/>
          <w:sz w:val="18"/>
          <w:szCs w:val="18"/>
          <w14:ligatures w14:val="none"/>
        </w:rPr>
      </w:pPr>
    </w:p>
    <w:p w14:paraId="7E209F17" w14:textId="77777777" w:rsidR="00F756B8" w:rsidRPr="00375BED" w:rsidRDefault="00F756B8" w:rsidP="006A4CF0">
      <w:pPr>
        <w:bidi w:val="0"/>
        <w:spacing w:after="0" w:line="240" w:lineRule="auto"/>
        <w:rPr>
          <w:rFonts w:ascii=".AppleSystemUIFont" w:hAnsi=".AppleSystemUIFont" w:cs="Times New Roman"/>
          <w:kern w:val="0"/>
          <w:sz w:val="18"/>
          <w:szCs w:val="18"/>
          <w14:ligatures w14:val="none"/>
        </w:rPr>
      </w:pPr>
    </w:p>
    <w:p w14:paraId="4C0FDFF6" w14:textId="538E189B" w:rsidR="00F756B8" w:rsidRDefault="00F756B8" w:rsidP="006A4CF0">
      <w:pPr>
        <w:numPr>
          <w:ilvl w:val="0"/>
          <w:numId w:val="45"/>
        </w:numPr>
        <w:bidi w:val="0"/>
        <w:spacing w:after="0" w:line="240" w:lineRule="auto"/>
        <w:rPr>
          <w:rFonts w:ascii=".AppleSystemUIFont" w:eastAsia="Times New Roman" w:hAnsi=".AppleSystemUIFont" w:cs="Times New Roman"/>
          <w:kern w:val="0"/>
          <w:sz w:val="18"/>
          <w:szCs w:val="18"/>
          <w14:ligatures w14:val="none"/>
        </w:rPr>
      </w:pPr>
      <w:r w:rsidRPr="005A0EAA">
        <w:rPr>
          <w:rFonts w:ascii="UICTFontTextStyleBody" w:eastAsia="Times New Roman" w:hAnsi="UICTFontTextStyleBody" w:cs="Times New Roman"/>
          <w:kern w:val="0"/>
          <w:sz w:val="18"/>
          <w:szCs w:val="18"/>
          <w14:ligatures w14:val="none"/>
        </w:rPr>
        <w:t xml:space="preserve">Garg, M., &amp; Bakshi, A. (2024). Exploring the impact of beauty </w:t>
      </w:r>
      <w:proofErr w:type="spellStart"/>
      <w:r w:rsidRPr="005A0EAA">
        <w:rPr>
          <w:rFonts w:ascii="UICTFontTextStyleBody" w:eastAsia="Times New Roman" w:hAnsi="UICTFontTextStyleBody" w:cs="Times New Roman"/>
          <w:kern w:val="0"/>
          <w:sz w:val="18"/>
          <w:szCs w:val="18"/>
          <w14:ligatures w14:val="none"/>
        </w:rPr>
        <w:t>vloggers</w:t>
      </w:r>
      <w:proofErr w:type="spellEnd"/>
      <w:r w:rsidRPr="005A0EAA">
        <w:rPr>
          <w:rFonts w:ascii="UICTFontTextStyleBody" w:eastAsia="Times New Roman" w:hAnsi="UICTFontTextStyleBody" w:cs="Times New Roman"/>
          <w:kern w:val="0"/>
          <w:sz w:val="18"/>
          <w:szCs w:val="18"/>
          <w14:ligatures w14:val="none"/>
        </w:rPr>
        <w:t xml:space="preserve">’ credible attributes, </w:t>
      </w:r>
      <w:proofErr w:type="spellStart"/>
      <w:r w:rsidRPr="005A0EAA">
        <w:rPr>
          <w:rFonts w:ascii="UICTFontTextStyleBody" w:eastAsia="Times New Roman" w:hAnsi="UICTFontTextStyleBody" w:cs="Times New Roman"/>
          <w:kern w:val="0"/>
          <w:sz w:val="18"/>
          <w:szCs w:val="18"/>
          <w14:ligatures w14:val="none"/>
        </w:rPr>
        <w:t>parasocial</w:t>
      </w:r>
      <w:proofErr w:type="spellEnd"/>
      <w:r w:rsidRPr="005A0EAA">
        <w:rPr>
          <w:rFonts w:ascii="UICTFontTextStyleBody" w:eastAsia="Times New Roman" w:hAnsi="UICTFontTextStyleBody" w:cs="Times New Roman"/>
          <w:kern w:val="0"/>
          <w:sz w:val="18"/>
          <w:szCs w:val="18"/>
          <w14:ligatures w14:val="none"/>
        </w:rPr>
        <w:t xml:space="preserve"> interaction, and trust on consumer purchase intention in influencer marketing. </w:t>
      </w:r>
      <w:r w:rsidRPr="005A0EAA">
        <w:rPr>
          <w:rFonts w:ascii="UICTFontTextStyleItalicBody" w:eastAsia="Times New Roman" w:hAnsi="UICTFontTextStyleItalicBody" w:cs="Times New Roman"/>
          <w:i/>
          <w:iCs/>
          <w:kern w:val="0"/>
          <w:sz w:val="18"/>
          <w:szCs w:val="18"/>
          <w14:ligatures w14:val="none"/>
        </w:rPr>
        <w:t>Humanities and Social Sciences Communications</w:t>
      </w:r>
      <w:r w:rsidRPr="005A0EAA">
        <w:rPr>
          <w:rFonts w:ascii="UICTFontTextStyleBody" w:eastAsia="Times New Roman" w:hAnsi="UICTFontTextStyleBody" w:cs="Times New Roman"/>
          <w:kern w:val="0"/>
          <w:sz w:val="18"/>
          <w:szCs w:val="18"/>
          <w14:ligatures w14:val="none"/>
        </w:rPr>
        <w:t xml:space="preserve">. </w:t>
      </w:r>
      <w:hyperlink r:id="rId9" w:history="1">
        <w:r w:rsidR="004968A7" w:rsidRPr="005A0EAA">
          <w:rPr>
            <w:rStyle w:val="Hyperlink"/>
            <w:rFonts w:ascii="UICTFontTextStyleBody" w:eastAsia="Times New Roman" w:hAnsi="UICTFontTextStyleBody" w:cs="Times New Roman"/>
            <w:kern w:val="0"/>
            <w:sz w:val="18"/>
            <w:szCs w:val="18"/>
            <w14:ligatures w14:val="none"/>
          </w:rPr>
          <w:t>https://doi.org/10.1057/s41599-024-02760-9</w:t>
        </w:r>
      </w:hyperlink>
      <w:r w:rsidRPr="005A0EAA">
        <w:rPr>
          <w:rFonts w:ascii="UICTFontTextStyleBody" w:eastAsia="Times New Roman" w:hAnsi="UICTFontTextStyleBody" w:cs="Times New Roman"/>
          <w:kern w:val="0"/>
          <w:sz w:val="18"/>
          <w:szCs w:val="18"/>
          <w14:ligatures w14:val="none"/>
        </w:rPr>
        <w:t>.</w:t>
      </w:r>
    </w:p>
    <w:p w14:paraId="3674E6BE" w14:textId="77777777" w:rsidR="004968A7" w:rsidRPr="005A0EAA" w:rsidRDefault="004968A7" w:rsidP="004968A7">
      <w:pPr>
        <w:bidi w:val="0"/>
        <w:spacing w:after="0" w:line="240" w:lineRule="auto"/>
        <w:ind w:left="720"/>
        <w:rPr>
          <w:rFonts w:ascii=".AppleSystemUIFont" w:eastAsia="Times New Roman" w:hAnsi=".AppleSystemUIFont" w:cs="Times New Roman"/>
          <w:kern w:val="0"/>
          <w:sz w:val="18"/>
          <w:szCs w:val="18"/>
          <w14:ligatures w14:val="none"/>
        </w:rPr>
      </w:pPr>
    </w:p>
    <w:p w14:paraId="180FCF57" w14:textId="77777777" w:rsidR="00F756B8" w:rsidRPr="005A0EAA" w:rsidRDefault="00F756B8" w:rsidP="006A4CF0">
      <w:pPr>
        <w:bidi w:val="0"/>
        <w:spacing w:after="0" w:line="240" w:lineRule="auto"/>
        <w:rPr>
          <w:rFonts w:ascii=".AppleSystemUIFont" w:hAnsi=".AppleSystemUIFont" w:cs="Times New Roman"/>
          <w:kern w:val="0"/>
          <w:sz w:val="18"/>
          <w:szCs w:val="18"/>
          <w14:ligatures w14:val="none"/>
        </w:rPr>
      </w:pPr>
    </w:p>
    <w:p w14:paraId="3191F075" w14:textId="77777777" w:rsidR="00F756B8" w:rsidRPr="005A0EAA" w:rsidRDefault="00F756B8" w:rsidP="006A4CF0">
      <w:pPr>
        <w:bidi w:val="0"/>
        <w:spacing w:after="0" w:line="240" w:lineRule="auto"/>
        <w:rPr>
          <w:rFonts w:ascii=".AppleSystemUIFont" w:hAnsi=".AppleSystemUIFont" w:cs="Times New Roman"/>
          <w:kern w:val="0"/>
          <w:sz w:val="18"/>
          <w:szCs w:val="18"/>
          <w14:ligatures w14:val="none"/>
        </w:rPr>
      </w:pPr>
    </w:p>
    <w:p w14:paraId="7570990E" w14:textId="70F6DAA5" w:rsidR="003E61FA" w:rsidRPr="006A4CF0" w:rsidRDefault="003E61FA" w:rsidP="006A4CF0">
      <w:pPr>
        <w:pStyle w:val="a6"/>
        <w:numPr>
          <w:ilvl w:val="0"/>
          <w:numId w:val="45"/>
        </w:numPr>
        <w:bidi w:val="0"/>
        <w:spacing w:after="0" w:line="240" w:lineRule="auto"/>
        <w:rPr>
          <w:rFonts w:ascii=".AppleSystemUIFont" w:hAnsi=".AppleSystemUIFont" w:cs="Times New Roman"/>
          <w:kern w:val="0"/>
          <w:sz w:val="18"/>
          <w:szCs w:val="18"/>
          <w14:ligatures w14:val="none"/>
        </w:rPr>
      </w:pPr>
      <w:r w:rsidRPr="006A4CF0">
        <w:rPr>
          <w:rFonts w:ascii="UICTFontTextStyleBody" w:hAnsi="UICTFontTextStyleBody" w:cs="Times New Roman"/>
          <w:kern w:val="0"/>
          <w:sz w:val="18"/>
          <w:szCs w:val="18"/>
          <w14:ligatures w14:val="none"/>
        </w:rPr>
        <w:t xml:space="preserve">Gong, X., &amp; Jiang, X. (2023). Understanding consumer impulse buying in </w:t>
      </w:r>
      <w:proofErr w:type="spellStart"/>
      <w:r w:rsidRPr="006A4CF0">
        <w:rPr>
          <w:rFonts w:ascii="UICTFontTextStyleBody" w:hAnsi="UICTFontTextStyleBody" w:cs="Times New Roman"/>
          <w:kern w:val="0"/>
          <w:sz w:val="18"/>
          <w:szCs w:val="18"/>
          <w14:ligatures w14:val="none"/>
        </w:rPr>
        <w:t>livestreaming</w:t>
      </w:r>
      <w:proofErr w:type="spellEnd"/>
      <w:r w:rsidRPr="006A4CF0">
        <w:rPr>
          <w:rFonts w:ascii="UICTFontTextStyleBody" w:hAnsi="UICTFontTextStyleBody" w:cs="Times New Roman"/>
          <w:kern w:val="0"/>
          <w:sz w:val="18"/>
          <w:szCs w:val="18"/>
          <w14:ligatures w14:val="none"/>
        </w:rPr>
        <w:t xml:space="preserve"> commerce: The product involvement perspective. </w:t>
      </w:r>
      <w:r w:rsidRPr="006A4CF0">
        <w:rPr>
          <w:rFonts w:ascii="UICTFontTextStyleItalicBody" w:hAnsi="UICTFontTextStyleItalicBody" w:cs="Times New Roman"/>
          <w:i/>
          <w:iCs/>
          <w:kern w:val="0"/>
          <w:sz w:val="18"/>
          <w:szCs w:val="18"/>
          <w14:ligatures w14:val="none"/>
        </w:rPr>
        <w:t>Frontiers in Psychology</w:t>
      </w:r>
      <w:r w:rsidRPr="006A4CF0">
        <w:rPr>
          <w:rFonts w:ascii="UICTFontTextStyleBody" w:hAnsi="UICTFontTextStyleBody" w:cs="Times New Roman"/>
          <w:kern w:val="0"/>
          <w:sz w:val="18"/>
          <w:szCs w:val="18"/>
          <w14:ligatures w14:val="none"/>
        </w:rPr>
        <w:t xml:space="preserve">. </w:t>
      </w:r>
      <w:hyperlink r:id="rId10" w:history="1">
        <w:r w:rsidR="00680EA1" w:rsidRPr="006A4CF0">
          <w:rPr>
            <w:rStyle w:val="Hyperlink"/>
            <w:rFonts w:ascii="UICTFontTextStyleBody" w:hAnsi="UICTFontTextStyleBody" w:cs="Times New Roman"/>
            <w:kern w:val="0"/>
            <w:sz w:val="18"/>
            <w:szCs w:val="18"/>
            <w14:ligatures w14:val="none"/>
          </w:rPr>
          <w:t>https://doi.org/10.3389/fpsyg.2023.1104349</w:t>
        </w:r>
      </w:hyperlink>
      <w:r w:rsidRPr="006A4CF0">
        <w:rPr>
          <w:rFonts w:ascii="UICTFontTextStyleBody" w:hAnsi="UICTFontTextStyleBody" w:cs="Times New Roman"/>
          <w:kern w:val="0"/>
          <w:sz w:val="18"/>
          <w:szCs w:val="18"/>
          <w14:ligatures w14:val="none"/>
        </w:rPr>
        <w:t>.</w:t>
      </w:r>
    </w:p>
    <w:p w14:paraId="20A9CB98" w14:textId="77777777" w:rsidR="00680EA1" w:rsidRPr="006A4CF0" w:rsidRDefault="00680EA1" w:rsidP="006A4CF0">
      <w:pPr>
        <w:bidi w:val="0"/>
        <w:spacing w:after="0" w:line="240" w:lineRule="auto"/>
        <w:rPr>
          <w:rFonts w:ascii=".AppleSystemUIFont" w:hAnsi=".AppleSystemUIFont" w:cs="Times New Roman"/>
          <w:kern w:val="0"/>
          <w:sz w:val="18"/>
          <w:szCs w:val="18"/>
          <w:lang w:val="en-GB"/>
          <w14:ligatures w14:val="none"/>
        </w:rPr>
      </w:pPr>
    </w:p>
    <w:p w14:paraId="35413AB1" w14:textId="77777777" w:rsidR="00680EA1" w:rsidRPr="006A4CF0" w:rsidRDefault="00680EA1" w:rsidP="006A4CF0">
      <w:pPr>
        <w:bidi w:val="0"/>
        <w:spacing w:after="0" w:line="240" w:lineRule="auto"/>
        <w:rPr>
          <w:rFonts w:ascii=".AppleSystemUIFont" w:hAnsi=".AppleSystemUIFont" w:cs="Times New Roman"/>
          <w:kern w:val="0"/>
          <w:sz w:val="18"/>
          <w:szCs w:val="18"/>
          <w:lang w:val="en-GB"/>
          <w14:ligatures w14:val="none"/>
        </w:rPr>
      </w:pPr>
    </w:p>
    <w:p w14:paraId="2D5E82A4" w14:textId="4FBD841D" w:rsidR="00680EA1" w:rsidRDefault="00680EA1" w:rsidP="006A4CF0">
      <w:pPr>
        <w:pStyle w:val="a6"/>
        <w:numPr>
          <w:ilvl w:val="0"/>
          <w:numId w:val="45"/>
        </w:numPr>
        <w:bidi w:val="0"/>
        <w:spacing w:after="0" w:line="240" w:lineRule="auto"/>
        <w:rPr>
          <w:rFonts w:ascii=".AppleSystemUIFont" w:hAnsi=".AppleSystemUIFont" w:cs="Times New Roman"/>
          <w:kern w:val="0"/>
          <w:sz w:val="18"/>
          <w:szCs w:val="18"/>
          <w14:ligatures w14:val="none"/>
        </w:rPr>
      </w:pPr>
      <w:proofErr w:type="spellStart"/>
      <w:r w:rsidRPr="006A4CF0">
        <w:rPr>
          <w:rFonts w:ascii="UICTFontTextStyleBody" w:hAnsi="UICTFontTextStyleBody" w:cs="Times New Roman"/>
          <w:kern w:val="0"/>
          <w:sz w:val="18"/>
          <w:szCs w:val="18"/>
          <w14:ligatures w14:val="none"/>
        </w:rPr>
        <w:t>Handranata</w:t>
      </w:r>
      <w:proofErr w:type="spellEnd"/>
      <w:r w:rsidRPr="006A4CF0">
        <w:rPr>
          <w:rFonts w:ascii="UICTFontTextStyleBody" w:hAnsi="UICTFontTextStyleBody" w:cs="Times New Roman"/>
          <w:kern w:val="0"/>
          <w:sz w:val="18"/>
          <w:szCs w:val="18"/>
          <w14:ligatures w14:val="none"/>
        </w:rPr>
        <w:t xml:space="preserve">, Y., &amp; </w:t>
      </w:r>
      <w:proofErr w:type="spellStart"/>
      <w:r w:rsidRPr="006A4CF0">
        <w:rPr>
          <w:rFonts w:ascii="UICTFontTextStyleBody" w:hAnsi="UICTFontTextStyleBody" w:cs="Times New Roman"/>
          <w:kern w:val="0"/>
          <w:sz w:val="18"/>
          <w:szCs w:val="18"/>
          <w14:ligatures w14:val="none"/>
        </w:rPr>
        <w:t>Kalila</w:t>
      </w:r>
      <w:proofErr w:type="spellEnd"/>
      <w:r w:rsidRPr="006A4CF0">
        <w:rPr>
          <w:rFonts w:ascii="UICTFontTextStyleBody" w:hAnsi="UICTFontTextStyleBody" w:cs="Times New Roman"/>
          <w:kern w:val="0"/>
          <w:sz w:val="18"/>
          <w:szCs w:val="18"/>
          <w14:ligatures w14:val="none"/>
        </w:rPr>
        <w:t xml:space="preserve">, S. (2025). Attitude toward fashion influencers and its impact on purchase behavior: the roles of brand attitude and purchase intention. </w:t>
      </w:r>
      <w:r w:rsidRPr="006A4CF0">
        <w:rPr>
          <w:rFonts w:ascii="UICTFontTextStyleItalicBody" w:hAnsi="UICTFontTextStyleItalicBody" w:cs="Times New Roman"/>
          <w:i/>
          <w:iCs/>
          <w:kern w:val="0"/>
          <w:sz w:val="18"/>
          <w:szCs w:val="18"/>
          <w14:ligatures w14:val="none"/>
        </w:rPr>
        <w:t>Frontiers in Communication</w:t>
      </w:r>
      <w:r w:rsidRPr="006A4CF0">
        <w:rPr>
          <w:rFonts w:ascii="UICTFontTextStyleBody" w:hAnsi="UICTFontTextStyleBody" w:cs="Times New Roman"/>
          <w:kern w:val="0"/>
          <w:sz w:val="18"/>
          <w:szCs w:val="18"/>
          <w14:ligatures w14:val="none"/>
        </w:rPr>
        <w:t xml:space="preserve">. </w:t>
      </w:r>
      <w:hyperlink r:id="rId11" w:history="1">
        <w:r w:rsidR="00EA1DD6" w:rsidRPr="00A26A4A">
          <w:rPr>
            <w:rStyle w:val="Hyperlink"/>
            <w:rFonts w:ascii="UICTFontTextStyleBody" w:hAnsi="UICTFontTextStyleBody" w:cs="Times New Roman"/>
            <w:kern w:val="0"/>
            <w:sz w:val="18"/>
            <w:szCs w:val="18"/>
            <w14:ligatures w14:val="none"/>
          </w:rPr>
          <w:t>https://doi.org/10.3389/fcomm.2025.1583602</w:t>
        </w:r>
      </w:hyperlink>
      <w:r w:rsidRPr="006A4CF0">
        <w:rPr>
          <w:rFonts w:ascii="UICTFontTextStyleBody" w:hAnsi="UICTFontTextStyleBody" w:cs="Times New Roman"/>
          <w:kern w:val="0"/>
          <w:sz w:val="18"/>
          <w:szCs w:val="18"/>
          <w14:ligatures w14:val="none"/>
        </w:rPr>
        <w:t>.</w:t>
      </w:r>
    </w:p>
    <w:p w14:paraId="2971A51B" w14:textId="77777777" w:rsidR="00EA1DD6" w:rsidRPr="006A4CF0" w:rsidRDefault="00EA1DD6" w:rsidP="00EA1DD6">
      <w:pPr>
        <w:pStyle w:val="a6"/>
        <w:bidi w:val="0"/>
        <w:spacing w:after="0" w:line="240" w:lineRule="auto"/>
        <w:rPr>
          <w:rFonts w:ascii=".AppleSystemUIFont" w:hAnsi=".AppleSystemUIFont" w:cs="Times New Roman"/>
          <w:kern w:val="0"/>
          <w:sz w:val="18"/>
          <w:szCs w:val="18"/>
          <w14:ligatures w14:val="none"/>
        </w:rPr>
      </w:pPr>
    </w:p>
    <w:p w14:paraId="0C8837B3" w14:textId="77777777" w:rsidR="00680EA1" w:rsidRPr="006A4CF0" w:rsidRDefault="00680EA1" w:rsidP="006A4CF0">
      <w:pPr>
        <w:bidi w:val="0"/>
        <w:rPr>
          <w:rtl/>
        </w:rPr>
      </w:pPr>
    </w:p>
    <w:p w14:paraId="1D4A6CAF" w14:textId="41076DD8" w:rsidR="00CC4CCB" w:rsidRPr="00EA1DD6" w:rsidRDefault="006E34CC" w:rsidP="00EA1DD6">
      <w:pPr>
        <w:pStyle w:val="a6"/>
        <w:numPr>
          <w:ilvl w:val="0"/>
          <w:numId w:val="45"/>
        </w:numPr>
        <w:bidi w:val="0"/>
        <w:rPr>
          <w:lang w:val="en-GB"/>
        </w:rPr>
      </w:pPr>
      <w:r w:rsidRPr="006A4CF0">
        <w:rPr>
          <w:rFonts w:ascii="UICTFontTextStyleBody" w:hAnsi="UICTFontTextStyleBody" w:cs="Times New Roman"/>
          <w:kern w:val="0"/>
          <w:sz w:val="18"/>
          <w:szCs w:val="18"/>
          <w14:ligatures w14:val="none"/>
        </w:rPr>
        <w:t xml:space="preserve">Hu, S., &amp; Zhu, Z. (2022). Effects of Social Media Usage on Consumers’ Purchase Intention in Social Commerce: A Cross-Cultural Empirical Analysis. </w:t>
      </w:r>
      <w:r w:rsidRPr="006A4CF0">
        <w:rPr>
          <w:rFonts w:ascii="UICTFontTextStyleItalicBody" w:hAnsi="UICTFontTextStyleItalicBody" w:cs="Times New Roman"/>
          <w:i/>
          <w:iCs/>
          <w:kern w:val="0"/>
          <w:sz w:val="18"/>
          <w:szCs w:val="18"/>
          <w14:ligatures w14:val="none"/>
        </w:rPr>
        <w:t>Frontiers in Psychology</w:t>
      </w:r>
      <w:r w:rsidRPr="006A4CF0">
        <w:rPr>
          <w:rFonts w:ascii="UICTFontTextStyleBody" w:hAnsi="UICTFontTextStyleBody" w:cs="Times New Roman"/>
          <w:kern w:val="0"/>
          <w:sz w:val="18"/>
          <w:szCs w:val="18"/>
          <w14:ligatures w14:val="none"/>
        </w:rPr>
        <w:t xml:space="preserve">. </w:t>
      </w:r>
      <w:hyperlink r:id="rId12" w:history="1">
        <w:r w:rsidR="00EA1DD6" w:rsidRPr="00A26A4A">
          <w:rPr>
            <w:rStyle w:val="Hyperlink"/>
            <w:rFonts w:ascii="UICTFontTextStyleBody" w:hAnsi="UICTFontTextStyleBody" w:cs="Times New Roman"/>
            <w:kern w:val="0"/>
            <w:sz w:val="18"/>
            <w:szCs w:val="18"/>
            <w14:ligatures w14:val="none"/>
          </w:rPr>
          <w:t>https://doi.org/10.3389/fpsyg.2022.837752</w:t>
        </w:r>
      </w:hyperlink>
      <w:r w:rsidRPr="006A4CF0">
        <w:rPr>
          <w:rFonts w:ascii="UICTFontTextStyleBody" w:hAnsi="UICTFontTextStyleBody" w:cs="Times New Roman"/>
          <w:kern w:val="0"/>
          <w:sz w:val="18"/>
          <w:szCs w:val="18"/>
          <w14:ligatures w14:val="none"/>
        </w:rPr>
        <w:t>.</w:t>
      </w:r>
    </w:p>
    <w:p w14:paraId="550DDB92" w14:textId="77777777" w:rsidR="00EA1DD6" w:rsidRPr="00EA1DD6" w:rsidRDefault="00EA1DD6" w:rsidP="00EA1DD6">
      <w:pPr>
        <w:pStyle w:val="a6"/>
        <w:rPr>
          <w:lang w:val="en-GB"/>
        </w:rPr>
      </w:pPr>
    </w:p>
    <w:p w14:paraId="00FAEB5D" w14:textId="77777777" w:rsidR="00EA1DD6" w:rsidRPr="00EA1DD6" w:rsidRDefault="00EA1DD6" w:rsidP="004968A7">
      <w:pPr>
        <w:pStyle w:val="a6"/>
        <w:bidi w:val="0"/>
        <w:rPr>
          <w:lang w:val="en-GB"/>
        </w:rPr>
      </w:pPr>
    </w:p>
    <w:p w14:paraId="5042F5AF" w14:textId="36C783E2" w:rsidR="00CC4CCB" w:rsidRDefault="00CC4CCB" w:rsidP="006A4CF0">
      <w:pPr>
        <w:pStyle w:val="a6"/>
        <w:numPr>
          <w:ilvl w:val="0"/>
          <w:numId w:val="45"/>
        </w:numPr>
        <w:bidi w:val="0"/>
        <w:spacing w:after="0" w:line="240" w:lineRule="auto"/>
        <w:rPr>
          <w:rFonts w:ascii=".AppleSystemUIFont" w:hAnsi=".AppleSystemUIFont" w:cs="Times New Roman"/>
          <w:kern w:val="0"/>
          <w:sz w:val="18"/>
          <w:szCs w:val="18"/>
          <w14:ligatures w14:val="none"/>
        </w:rPr>
      </w:pPr>
      <w:proofErr w:type="spellStart"/>
      <w:r w:rsidRPr="006A4CF0">
        <w:rPr>
          <w:rFonts w:ascii="UICTFontTextStyleBody" w:hAnsi="UICTFontTextStyleBody" w:cs="Times New Roman"/>
          <w:kern w:val="0"/>
          <w:sz w:val="18"/>
          <w:szCs w:val="18"/>
          <w14:ligatures w14:val="none"/>
        </w:rPr>
        <w:t>Ilieva</w:t>
      </w:r>
      <w:proofErr w:type="spellEnd"/>
      <w:r w:rsidRPr="006A4CF0">
        <w:rPr>
          <w:rFonts w:ascii="UICTFontTextStyleBody" w:hAnsi="UICTFontTextStyleBody" w:cs="Times New Roman"/>
          <w:kern w:val="0"/>
          <w:sz w:val="18"/>
          <w:szCs w:val="18"/>
          <w14:ligatures w14:val="none"/>
        </w:rPr>
        <w:t xml:space="preserve">, G., </w:t>
      </w:r>
      <w:proofErr w:type="spellStart"/>
      <w:r w:rsidRPr="006A4CF0">
        <w:rPr>
          <w:rFonts w:ascii="UICTFontTextStyleBody" w:hAnsi="UICTFontTextStyleBody" w:cs="Times New Roman"/>
          <w:kern w:val="0"/>
          <w:sz w:val="18"/>
          <w:szCs w:val="18"/>
          <w14:ligatures w14:val="none"/>
        </w:rPr>
        <w:t>Yankova</w:t>
      </w:r>
      <w:proofErr w:type="spellEnd"/>
      <w:r w:rsidRPr="006A4CF0">
        <w:rPr>
          <w:rFonts w:ascii="UICTFontTextStyleBody" w:hAnsi="UICTFontTextStyleBody" w:cs="Times New Roman"/>
          <w:kern w:val="0"/>
          <w:sz w:val="18"/>
          <w:szCs w:val="18"/>
          <w14:ligatures w14:val="none"/>
        </w:rPr>
        <w:t xml:space="preserve">, T., </w:t>
      </w:r>
      <w:proofErr w:type="spellStart"/>
      <w:r w:rsidRPr="006A4CF0">
        <w:rPr>
          <w:rFonts w:ascii="UICTFontTextStyleBody" w:hAnsi="UICTFontTextStyleBody" w:cs="Times New Roman"/>
          <w:kern w:val="0"/>
          <w:sz w:val="18"/>
          <w:szCs w:val="18"/>
          <w14:ligatures w14:val="none"/>
        </w:rPr>
        <w:t>Ruseva</w:t>
      </w:r>
      <w:proofErr w:type="spellEnd"/>
      <w:r w:rsidRPr="006A4CF0">
        <w:rPr>
          <w:rFonts w:ascii="UICTFontTextStyleBody" w:hAnsi="UICTFontTextStyleBody" w:cs="Times New Roman"/>
          <w:kern w:val="0"/>
          <w:sz w:val="18"/>
          <w:szCs w:val="18"/>
          <w14:ligatures w14:val="none"/>
        </w:rPr>
        <w:t xml:space="preserve">, M., </w:t>
      </w:r>
      <w:proofErr w:type="spellStart"/>
      <w:r w:rsidRPr="006A4CF0">
        <w:rPr>
          <w:rFonts w:ascii="UICTFontTextStyleBody" w:hAnsi="UICTFontTextStyleBody" w:cs="Times New Roman"/>
          <w:kern w:val="0"/>
          <w:sz w:val="18"/>
          <w:szCs w:val="18"/>
          <w14:ligatures w14:val="none"/>
        </w:rPr>
        <w:t>Dzhabarova</w:t>
      </w:r>
      <w:proofErr w:type="spellEnd"/>
      <w:r w:rsidRPr="006A4CF0">
        <w:rPr>
          <w:rFonts w:ascii="UICTFontTextStyleBody" w:hAnsi="UICTFontTextStyleBody" w:cs="Times New Roman"/>
          <w:kern w:val="0"/>
          <w:sz w:val="18"/>
          <w:szCs w:val="18"/>
          <w14:ligatures w14:val="none"/>
        </w:rPr>
        <w:t xml:space="preserve">, Y., </w:t>
      </w:r>
      <w:proofErr w:type="spellStart"/>
      <w:r w:rsidRPr="006A4CF0">
        <w:rPr>
          <w:rFonts w:ascii="UICTFontTextStyleBody" w:hAnsi="UICTFontTextStyleBody" w:cs="Times New Roman"/>
          <w:kern w:val="0"/>
          <w:sz w:val="18"/>
          <w:szCs w:val="18"/>
          <w14:ligatures w14:val="none"/>
        </w:rPr>
        <w:t>Klisarova-Belcheva</w:t>
      </w:r>
      <w:proofErr w:type="spellEnd"/>
      <w:r w:rsidRPr="006A4CF0">
        <w:rPr>
          <w:rFonts w:ascii="UICTFontTextStyleBody" w:hAnsi="UICTFontTextStyleBody" w:cs="Times New Roman"/>
          <w:kern w:val="0"/>
          <w:sz w:val="18"/>
          <w:szCs w:val="18"/>
          <w14:ligatures w14:val="none"/>
        </w:rPr>
        <w:t xml:space="preserve">, S., &amp; </w:t>
      </w:r>
      <w:proofErr w:type="spellStart"/>
      <w:r w:rsidRPr="006A4CF0">
        <w:rPr>
          <w:rFonts w:ascii="UICTFontTextStyleBody" w:hAnsi="UICTFontTextStyleBody" w:cs="Times New Roman"/>
          <w:kern w:val="0"/>
          <w:sz w:val="18"/>
          <w:szCs w:val="18"/>
          <w14:ligatures w14:val="none"/>
        </w:rPr>
        <w:t>Bratkov</w:t>
      </w:r>
      <w:proofErr w:type="spellEnd"/>
      <w:r w:rsidRPr="006A4CF0">
        <w:rPr>
          <w:rFonts w:ascii="UICTFontTextStyleBody" w:hAnsi="UICTFontTextStyleBody" w:cs="Times New Roman"/>
          <w:kern w:val="0"/>
          <w:sz w:val="18"/>
          <w:szCs w:val="18"/>
          <w14:ligatures w14:val="none"/>
        </w:rPr>
        <w:t xml:space="preserve">, M. (2024). Social Media Influencers: Customer Attitudes and Impact on Purchase </w:t>
      </w:r>
      <w:proofErr w:type="spellStart"/>
      <w:r w:rsidRPr="006A4CF0">
        <w:rPr>
          <w:rFonts w:ascii="UICTFontTextStyleBody" w:hAnsi="UICTFontTextStyleBody" w:cs="Times New Roman"/>
          <w:kern w:val="0"/>
          <w:sz w:val="18"/>
          <w:szCs w:val="18"/>
          <w14:ligatures w14:val="none"/>
        </w:rPr>
        <w:t>Behaviour</w:t>
      </w:r>
      <w:proofErr w:type="spellEnd"/>
      <w:r w:rsidRPr="006A4CF0">
        <w:rPr>
          <w:rFonts w:ascii="UICTFontTextStyleBody" w:hAnsi="UICTFontTextStyleBody" w:cs="Times New Roman"/>
          <w:kern w:val="0"/>
          <w:sz w:val="18"/>
          <w:szCs w:val="18"/>
          <w14:ligatures w14:val="none"/>
        </w:rPr>
        <w:t xml:space="preserve">. </w:t>
      </w:r>
      <w:r w:rsidRPr="006A4CF0">
        <w:rPr>
          <w:rFonts w:ascii="UICTFontTextStyleItalicBody" w:hAnsi="UICTFontTextStyleItalicBody" w:cs="Times New Roman"/>
          <w:i/>
          <w:iCs/>
          <w:kern w:val="0"/>
          <w:sz w:val="18"/>
          <w:szCs w:val="18"/>
          <w14:ligatures w14:val="none"/>
        </w:rPr>
        <w:t>Inf.</w:t>
      </w:r>
      <w:r w:rsidRPr="006A4CF0">
        <w:rPr>
          <w:rFonts w:ascii="UICTFontTextStyleBody" w:hAnsi="UICTFontTextStyleBody" w:cs="Times New Roman"/>
          <w:kern w:val="0"/>
          <w:sz w:val="18"/>
          <w:szCs w:val="18"/>
          <w14:ligatures w14:val="none"/>
        </w:rPr>
        <w:t xml:space="preserve">. </w:t>
      </w:r>
      <w:hyperlink r:id="rId13" w:history="1">
        <w:r w:rsidR="00062557" w:rsidRPr="00A26A4A">
          <w:rPr>
            <w:rStyle w:val="Hyperlink"/>
            <w:rFonts w:ascii="UICTFontTextStyleBody" w:hAnsi="UICTFontTextStyleBody" w:cs="Times New Roman"/>
            <w:kern w:val="0"/>
            <w:sz w:val="18"/>
            <w:szCs w:val="18"/>
            <w14:ligatures w14:val="none"/>
          </w:rPr>
          <w:t>https://doi.org/10.3390/info15060359</w:t>
        </w:r>
      </w:hyperlink>
      <w:r w:rsidRPr="006A4CF0">
        <w:rPr>
          <w:rFonts w:ascii="UICTFontTextStyleBody" w:hAnsi="UICTFontTextStyleBody" w:cs="Times New Roman"/>
          <w:kern w:val="0"/>
          <w:sz w:val="18"/>
          <w:szCs w:val="18"/>
          <w14:ligatures w14:val="none"/>
        </w:rPr>
        <w:t>.</w:t>
      </w:r>
    </w:p>
    <w:p w14:paraId="748A398C" w14:textId="77777777" w:rsidR="00062557" w:rsidRPr="006A4CF0" w:rsidRDefault="00062557" w:rsidP="00062557">
      <w:pPr>
        <w:pStyle w:val="a6"/>
        <w:bidi w:val="0"/>
        <w:spacing w:after="0" w:line="240" w:lineRule="auto"/>
        <w:rPr>
          <w:rFonts w:ascii=".AppleSystemUIFont" w:hAnsi=".AppleSystemUIFont" w:cs="Times New Roman"/>
          <w:kern w:val="0"/>
          <w:sz w:val="18"/>
          <w:szCs w:val="18"/>
          <w14:ligatures w14:val="none"/>
        </w:rPr>
      </w:pPr>
    </w:p>
    <w:p w14:paraId="154A9419" w14:textId="77777777" w:rsidR="00CC4CCB" w:rsidRPr="006A4CF0" w:rsidRDefault="00CC4CCB" w:rsidP="006A4CF0">
      <w:pPr>
        <w:bidi w:val="0"/>
        <w:spacing w:after="0" w:line="240" w:lineRule="auto"/>
        <w:rPr>
          <w:rFonts w:ascii=".AppleSystemUIFont" w:hAnsi=".AppleSystemUIFont" w:cs="Times New Roman"/>
          <w:kern w:val="0"/>
          <w:sz w:val="18"/>
          <w:szCs w:val="18"/>
          <w14:ligatures w14:val="none"/>
        </w:rPr>
      </w:pPr>
    </w:p>
    <w:p w14:paraId="14249A43" w14:textId="77777777" w:rsidR="00CC4CCB" w:rsidRPr="006A4CF0" w:rsidRDefault="00CC4CCB" w:rsidP="006A4CF0">
      <w:pPr>
        <w:bidi w:val="0"/>
        <w:spacing w:after="0" w:line="240" w:lineRule="auto"/>
        <w:rPr>
          <w:rFonts w:ascii=".AppleSystemUIFont" w:hAnsi=".AppleSystemUIFont" w:cs="Times New Roman"/>
          <w:kern w:val="0"/>
          <w:sz w:val="18"/>
          <w:szCs w:val="18"/>
          <w14:ligatures w14:val="none"/>
        </w:rPr>
      </w:pPr>
    </w:p>
    <w:p w14:paraId="100B29AB" w14:textId="73ED6035" w:rsidR="00CC4CCB" w:rsidRPr="006A4CF0" w:rsidRDefault="00CC4CCB" w:rsidP="006A4CF0">
      <w:pPr>
        <w:pStyle w:val="a6"/>
        <w:numPr>
          <w:ilvl w:val="0"/>
          <w:numId w:val="45"/>
        </w:numPr>
        <w:bidi w:val="0"/>
        <w:spacing w:after="0" w:line="240" w:lineRule="auto"/>
        <w:rPr>
          <w:rFonts w:ascii=".AppleSystemUIFont" w:hAnsi=".AppleSystemUIFont" w:cs="Times New Roman"/>
          <w:kern w:val="0"/>
          <w:sz w:val="18"/>
          <w:szCs w:val="18"/>
          <w14:ligatures w14:val="none"/>
        </w:rPr>
      </w:pPr>
      <w:r w:rsidRPr="006A4CF0">
        <w:rPr>
          <w:rFonts w:ascii="UICTFontTextStyleBody" w:hAnsi="UICTFontTextStyleBody" w:cs="Times New Roman"/>
          <w:kern w:val="0"/>
          <w:sz w:val="18"/>
          <w:szCs w:val="18"/>
          <w14:ligatures w14:val="none"/>
        </w:rPr>
        <w:t xml:space="preserve">Li, Y., &amp; Sun, M. (2025). The impact of perceived interactivity on purchase intention in interactive video: a CAB-based chain mediation model of empathy, immersion, and arousal. </w:t>
      </w:r>
      <w:r w:rsidRPr="006A4CF0">
        <w:rPr>
          <w:rFonts w:ascii="UICTFontTextStyleItalicBody" w:hAnsi="UICTFontTextStyleItalicBody" w:cs="Times New Roman"/>
          <w:i/>
          <w:iCs/>
          <w:kern w:val="0"/>
          <w:sz w:val="18"/>
          <w:szCs w:val="18"/>
          <w14:ligatures w14:val="none"/>
        </w:rPr>
        <w:t>Frontiers in Communication</w:t>
      </w:r>
      <w:r w:rsidRPr="006A4CF0">
        <w:rPr>
          <w:rFonts w:ascii="UICTFontTextStyleBody" w:hAnsi="UICTFontTextStyleBody" w:cs="Times New Roman"/>
          <w:kern w:val="0"/>
          <w:sz w:val="18"/>
          <w:szCs w:val="18"/>
          <w14:ligatures w14:val="none"/>
        </w:rPr>
        <w:t xml:space="preserve">. </w:t>
      </w:r>
      <w:hyperlink r:id="rId14" w:history="1">
        <w:r w:rsidRPr="006A4CF0">
          <w:rPr>
            <w:rStyle w:val="Hyperlink"/>
            <w:rFonts w:ascii="UICTFontTextStyleBody" w:hAnsi="UICTFontTextStyleBody" w:cs="Times New Roman"/>
            <w:kern w:val="0"/>
            <w:sz w:val="18"/>
            <w:szCs w:val="18"/>
            <w14:ligatures w14:val="none"/>
          </w:rPr>
          <w:t>https://doi.org/10.3389/fcomm.2025.1615509</w:t>
        </w:r>
      </w:hyperlink>
      <w:r w:rsidRPr="006A4CF0">
        <w:rPr>
          <w:rFonts w:ascii="UICTFontTextStyleBody" w:hAnsi="UICTFontTextStyleBody" w:cs="Times New Roman"/>
          <w:kern w:val="0"/>
          <w:sz w:val="18"/>
          <w:szCs w:val="18"/>
          <w14:ligatures w14:val="none"/>
        </w:rPr>
        <w:t>.</w:t>
      </w:r>
    </w:p>
    <w:p w14:paraId="564B727A" w14:textId="77777777" w:rsidR="00CC4CCB" w:rsidRPr="006A4CF0" w:rsidRDefault="00CC4CCB" w:rsidP="006A4CF0">
      <w:pPr>
        <w:bidi w:val="0"/>
        <w:spacing w:after="0" w:line="240" w:lineRule="auto"/>
        <w:rPr>
          <w:rFonts w:ascii=".AppleSystemUIFont" w:hAnsi=".AppleSystemUIFont" w:cs="Times New Roman"/>
          <w:kern w:val="0"/>
          <w:sz w:val="18"/>
          <w:szCs w:val="18"/>
          <w:lang w:val="en-GB"/>
          <w14:ligatures w14:val="none"/>
        </w:rPr>
      </w:pPr>
    </w:p>
    <w:p w14:paraId="1AF3C31B" w14:textId="77777777" w:rsidR="00CC4CCB" w:rsidRPr="006A4CF0" w:rsidRDefault="00CC4CCB" w:rsidP="006A4CF0">
      <w:pPr>
        <w:bidi w:val="0"/>
        <w:spacing w:after="0" w:line="240" w:lineRule="auto"/>
        <w:rPr>
          <w:rFonts w:ascii=".AppleSystemUIFont" w:hAnsi=".AppleSystemUIFont" w:cs="Times New Roman"/>
          <w:kern w:val="0"/>
          <w:sz w:val="18"/>
          <w:szCs w:val="18"/>
          <w:lang w:val="en-GB"/>
          <w14:ligatures w14:val="none"/>
        </w:rPr>
      </w:pPr>
    </w:p>
    <w:p w14:paraId="16D446F6" w14:textId="77777777" w:rsidR="00CC4CCB" w:rsidRPr="006A4CF0" w:rsidRDefault="00CC4CCB" w:rsidP="006A4CF0">
      <w:pPr>
        <w:bidi w:val="0"/>
        <w:spacing w:after="0" w:line="240" w:lineRule="auto"/>
        <w:rPr>
          <w:rFonts w:ascii=".AppleSystemUIFont" w:hAnsi=".AppleSystemUIFont" w:cs="Times New Roman"/>
          <w:kern w:val="0"/>
          <w:sz w:val="18"/>
          <w:szCs w:val="18"/>
          <w14:ligatures w14:val="none"/>
        </w:rPr>
      </w:pPr>
    </w:p>
    <w:p w14:paraId="38825823" w14:textId="58CA2071" w:rsidR="00CC4CCB" w:rsidRDefault="009D5D58" w:rsidP="006A4CF0">
      <w:pPr>
        <w:pStyle w:val="a6"/>
        <w:numPr>
          <w:ilvl w:val="0"/>
          <w:numId w:val="45"/>
        </w:numPr>
        <w:bidi w:val="0"/>
        <w:spacing w:after="0" w:line="240" w:lineRule="auto"/>
        <w:rPr>
          <w:rFonts w:ascii=".AppleSystemUIFont" w:hAnsi=".AppleSystemUIFont" w:cs="Times New Roman"/>
          <w:kern w:val="0"/>
          <w:sz w:val="18"/>
          <w:szCs w:val="18"/>
          <w14:ligatures w14:val="none"/>
        </w:rPr>
      </w:pPr>
      <w:r w:rsidRPr="006A4CF0">
        <w:rPr>
          <w:rFonts w:ascii="UICTFontTextStyleBody" w:hAnsi="UICTFontTextStyleBody" w:cs="Times New Roman"/>
          <w:kern w:val="0"/>
          <w:sz w:val="18"/>
          <w:szCs w:val="18"/>
          <w14:ligatures w14:val="none"/>
        </w:rPr>
        <w:t xml:space="preserve">Liu, Y. (2025). Characteristics of sports brand content on social media and their effects on consumers. </w:t>
      </w:r>
      <w:r w:rsidRPr="006A4CF0">
        <w:rPr>
          <w:rFonts w:ascii="UICTFontTextStyleItalicBody" w:hAnsi="UICTFontTextStyleItalicBody" w:cs="Times New Roman"/>
          <w:i/>
          <w:iCs/>
          <w:kern w:val="0"/>
          <w:sz w:val="18"/>
          <w:szCs w:val="18"/>
          <w14:ligatures w14:val="none"/>
        </w:rPr>
        <w:t>Frontiers in Sports and Active Living</w:t>
      </w:r>
      <w:r w:rsidRPr="006A4CF0">
        <w:rPr>
          <w:rFonts w:ascii="UICTFontTextStyleBody" w:hAnsi="UICTFontTextStyleBody" w:cs="Times New Roman"/>
          <w:kern w:val="0"/>
          <w:sz w:val="18"/>
          <w:szCs w:val="18"/>
          <w14:ligatures w14:val="none"/>
        </w:rPr>
        <w:t xml:space="preserve">. </w:t>
      </w:r>
      <w:hyperlink r:id="rId15" w:history="1">
        <w:r w:rsidR="00062557" w:rsidRPr="00A26A4A">
          <w:rPr>
            <w:rStyle w:val="Hyperlink"/>
            <w:rFonts w:ascii="UICTFontTextStyleBody" w:hAnsi="UICTFontTextStyleBody" w:cs="Times New Roman"/>
            <w:kern w:val="0"/>
            <w:sz w:val="18"/>
            <w:szCs w:val="18"/>
            <w14:ligatures w14:val="none"/>
          </w:rPr>
          <w:t>https://doi.org/10.3389/fspor.2025.1721424</w:t>
        </w:r>
      </w:hyperlink>
      <w:r w:rsidRPr="006A4CF0">
        <w:rPr>
          <w:rFonts w:ascii="UICTFontTextStyleBody" w:hAnsi="UICTFontTextStyleBody" w:cs="Times New Roman"/>
          <w:kern w:val="0"/>
          <w:sz w:val="18"/>
          <w:szCs w:val="18"/>
          <w14:ligatures w14:val="none"/>
        </w:rPr>
        <w:t>.</w:t>
      </w:r>
    </w:p>
    <w:p w14:paraId="2E466EC3" w14:textId="77777777" w:rsidR="00062557" w:rsidRPr="006A4CF0" w:rsidRDefault="00062557" w:rsidP="00062557">
      <w:pPr>
        <w:pStyle w:val="a6"/>
        <w:bidi w:val="0"/>
        <w:spacing w:after="0" w:line="240" w:lineRule="auto"/>
        <w:rPr>
          <w:rFonts w:ascii=".AppleSystemUIFont" w:hAnsi=".AppleSystemUIFont" w:cs="Times New Roman"/>
          <w:kern w:val="0"/>
          <w:sz w:val="18"/>
          <w:szCs w:val="18"/>
          <w14:ligatures w14:val="none"/>
        </w:rPr>
      </w:pPr>
    </w:p>
    <w:p w14:paraId="751C0D9B" w14:textId="77777777" w:rsidR="00CC4CCB" w:rsidRPr="00744218" w:rsidRDefault="00CC4CCB" w:rsidP="006A4CF0">
      <w:pPr>
        <w:bidi w:val="0"/>
        <w:spacing w:after="0" w:line="240" w:lineRule="auto"/>
        <w:rPr>
          <w:rFonts w:ascii=".AppleSystemUIFont" w:hAnsi=".AppleSystemUIFont" w:cs="Times New Roman"/>
          <w:kern w:val="0"/>
          <w:sz w:val="18"/>
          <w:szCs w:val="18"/>
          <w14:ligatures w14:val="none"/>
        </w:rPr>
      </w:pPr>
    </w:p>
    <w:p w14:paraId="4E14F221" w14:textId="008D88B0" w:rsidR="00F42424" w:rsidRPr="006A4CF0" w:rsidRDefault="00F42424" w:rsidP="006A4CF0">
      <w:pPr>
        <w:pStyle w:val="a6"/>
        <w:numPr>
          <w:ilvl w:val="0"/>
          <w:numId w:val="45"/>
        </w:numPr>
        <w:bidi w:val="0"/>
        <w:spacing w:after="0" w:line="240" w:lineRule="auto"/>
        <w:rPr>
          <w:rFonts w:ascii="UICTFontTextStyleBody" w:hAnsi="UICTFontTextStyleBody" w:cs="Times New Roman"/>
          <w:kern w:val="0"/>
          <w:sz w:val="18"/>
          <w:szCs w:val="18"/>
          <w14:ligatures w14:val="none"/>
        </w:rPr>
      </w:pPr>
      <w:r w:rsidRPr="006A4CF0">
        <w:rPr>
          <w:rFonts w:ascii="UICTFontTextStyleBody" w:hAnsi="UICTFontTextStyleBody" w:cs="Times New Roman"/>
          <w:kern w:val="0"/>
          <w:sz w:val="18"/>
          <w:szCs w:val="18"/>
          <w14:ligatures w14:val="none"/>
        </w:rPr>
        <w:t xml:space="preserve">Liu, J., Wang, Y., &amp; Chang, L. (2023). How do short videos influence users’ tourism intention? A study of key factors. </w:t>
      </w:r>
      <w:r w:rsidRPr="006A4CF0">
        <w:rPr>
          <w:rFonts w:ascii="UICTFontTextStyleItalicBody" w:hAnsi="UICTFontTextStyleItalicBody" w:cs="Times New Roman"/>
          <w:i/>
          <w:iCs/>
          <w:kern w:val="0"/>
          <w:sz w:val="18"/>
          <w:szCs w:val="18"/>
          <w14:ligatures w14:val="none"/>
        </w:rPr>
        <w:t>Frontiers in Psychology</w:t>
      </w:r>
      <w:r w:rsidRPr="006A4CF0">
        <w:rPr>
          <w:rFonts w:ascii="UICTFontTextStyleBody" w:hAnsi="UICTFontTextStyleBody" w:cs="Times New Roman"/>
          <w:kern w:val="0"/>
          <w:sz w:val="18"/>
          <w:szCs w:val="18"/>
          <w14:ligatures w14:val="none"/>
        </w:rPr>
        <w:t xml:space="preserve">. </w:t>
      </w:r>
      <w:hyperlink r:id="rId16" w:history="1">
        <w:r w:rsidR="00AD6C10" w:rsidRPr="006A4CF0">
          <w:rPr>
            <w:rStyle w:val="Hyperlink"/>
            <w:rFonts w:ascii="UICTFontTextStyleBody" w:hAnsi="UICTFontTextStyleBody" w:cs="Times New Roman"/>
            <w:kern w:val="0"/>
            <w:sz w:val="18"/>
            <w:szCs w:val="18"/>
            <w14:ligatures w14:val="none"/>
          </w:rPr>
          <w:t>https://doi.org/10.3389/fpsyg.2022.1036570</w:t>
        </w:r>
      </w:hyperlink>
      <w:r w:rsidRPr="006A4CF0">
        <w:rPr>
          <w:rFonts w:ascii="UICTFontTextStyleBody" w:hAnsi="UICTFontTextStyleBody" w:cs="Times New Roman"/>
          <w:kern w:val="0"/>
          <w:sz w:val="18"/>
          <w:szCs w:val="18"/>
          <w14:ligatures w14:val="none"/>
        </w:rPr>
        <w:t>.</w:t>
      </w:r>
    </w:p>
    <w:p w14:paraId="15CBFB4F" w14:textId="77777777" w:rsidR="00AD6C10" w:rsidRPr="006A4CF0" w:rsidRDefault="00AD6C10" w:rsidP="006A4CF0">
      <w:pPr>
        <w:bidi w:val="0"/>
        <w:spacing w:after="0" w:line="240" w:lineRule="auto"/>
        <w:rPr>
          <w:rFonts w:ascii="UICTFontTextStyleBody" w:hAnsi="UICTFontTextStyleBody" w:cs="Times New Roman"/>
          <w:kern w:val="0"/>
          <w:sz w:val="18"/>
          <w:szCs w:val="18"/>
          <w:lang w:val="en-GB"/>
          <w14:ligatures w14:val="none"/>
        </w:rPr>
      </w:pPr>
    </w:p>
    <w:p w14:paraId="094773D7" w14:textId="77777777" w:rsidR="00AD6C10" w:rsidRPr="006A4CF0" w:rsidRDefault="00AD6C10" w:rsidP="006A4CF0">
      <w:pPr>
        <w:bidi w:val="0"/>
        <w:spacing w:after="0" w:line="240" w:lineRule="auto"/>
        <w:rPr>
          <w:rFonts w:ascii="UICTFontTextStyleBody" w:hAnsi="UICTFontTextStyleBody" w:cs="Times New Roman"/>
          <w:kern w:val="0"/>
          <w:sz w:val="18"/>
          <w:szCs w:val="18"/>
          <w:lang w:val="en-GB"/>
          <w14:ligatures w14:val="none"/>
        </w:rPr>
      </w:pPr>
    </w:p>
    <w:p w14:paraId="799663F9" w14:textId="77777777" w:rsidR="00AD6C10" w:rsidRPr="006A4CF0" w:rsidRDefault="00AD6C10" w:rsidP="006A4CF0">
      <w:pPr>
        <w:bidi w:val="0"/>
        <w:spacing w:after="0" w:line="240" w:lineRule="auto"/>
        <w:rPr>
          <w:rFonts w:ascii="UICTFontTextStyleBody" w:hAnsi="UICTFontTextStyleBody" w:cs="Times New Roman"/>
          <w:kern w:val="0"/>
          <w:sz w:val="18"/>
          <w:szCs w:val="18"/>
          <w:lang w:val="en-GB"/>
          <w14:ligatures w14:val="none"/>
        </w:rPr>
      </w:pPr>
    </w:p>
    <w:p w14:paraId="6C8F3C9B" w14:textId="3996937B" w:rsidR="00F42424" w:rsidRPr="00A83DB5" w:rsidRDefault="00AD6C10" w:rsidP="00A83DB5">
      <w:pPr>
        <w:pStyle w:val="a6"/>
        <w:numPr>
          <w:ilvl w:val="0"/>
          <w:numId w:val="45"/>
        </w:numPr>
        <w:bidi w:val="0"/>
        <w:spacing w:after="0" w:line="240" w:lineRule="auto"/>
        <w:rPr>
          <w:rFonts w:ascii=".AppleSystemUIFont" w:hAnsi=".AppleSystemUIFont" w:cs="Times New Roman"/>
          <w:kern w:val="0"/>
          <w:sz w:val="18"/>
          <w:szCs w:val="18"/>
          <w14:ligatures w14:val="none"/>
        </w:rPr>
      </w:pPr>
      <w:r w:rsidRPr="006A4CF0">
        <w:rPr>
          <w:rFonts w:ascii="UICTFontTextStyleBody" w:eastAsia="Times New Roman" w:hAnsi="UICTFontTextStyleBody" w:cs="Times New Roman"/>
          <w:kern w:val="0"/>
          <w:sz w:val="18"/>
          <w:szCs w:val="18"/>
          <w14:ligatures w14:val="none"/>
        </w:rPr>
        <w:lastRenderedPageBreak/>
        <w:t xml:space="preserve">Liu, M. (2022). Determining the Role of Influencers’ Marketing Initiatives on Fast Fashion Industry Sustainability: The Mediating Role of Purchase Intention. </w:t>
      </w:r>
      <w:r w:rsidRPr="006A4CF0">
        <w:rPr>
          <w:rFonts w:ascii="UICTFontTextStyleItalicBody" w:eastAsia="Times New Roman" w:hAnsi="UICTFontTextStyleItalicBody" w:cs="Times New Roman"/>
          <w:i/>
          <w:iCs/>
          <w:kern w:val="0"/>
          <w:sz w:val="18"/>
          <w:szCs w:val="18"/>
          <w14:ligatures w14:val="none"/>
        </w:rPr>
        <w:t>Frontiers in Psychology</w:t>
      </w:r>
      <w:r w:rsidRPr="006A4CF0">
        <w:rPr>
          <w:rFonts w:ascii="UICTFontTextStyleBody" w:eastAsia="Times New Roman" w:hAnsi="UICTFontTextStyleBody" w:cs="Times New Roman"/>
          <w:kern w:val="0"/>
          <w:sz w:val="18"/>
          <w:szCs w:val="18"/>
          <w14:ligatures w14:val="none"/>
        </w:rPr>
        <w:t xml:space="preserve">. </w:t>
      </w:r>
      <w:hyperlink r:id="rId17" w:history="1">
        <w:r w:rsidR="00A83DB5" w:rsidRPr="00A26A4A">
          <w:rPr>
            <w:rStyle w:val="Hyperlink"/>
            <w:rFonts w:ascii="UICTFontTextStyleBody" w:eastAsia="Times New Roman" w:hAnsi="UICTFontTextStyleBody" w:cs="Times New Roman"/>
            <w:kern w:val="0"/>
            <w:sz w:val="18"/>
            <w:szCs w:val="18"/>
            <w14:ligatures w14:val="none"/>
          </w:rPr>
          <w:t>https://doi.org/10.3389/fpsyg.2022.940649</w:t>
        </w:r>
      </w:hyperlink>
      <w:r w:rsidRPr="006A4CF0">
        <w:rPr>
          <w:rFonts w:ascii="UICTFontTextStyleBody" w:eastAsia="Times New Roman" w:hAnsi="UICTFontTextStyleBody" w:cs="Times New Roman"/>
          <w:kern w:val="0"/>
          <w:sz w:val="18"/>
          <w:szCs w:val="18"/>
          <w14:ligatures w14:val="none"/>
        </w:rPr>
        <w:t>.</w:t>
      </w:r>
    </w:p>
    <w:p w14:paraId="2983F2A1" w14:textId="77777777" w:rsidR="00A83DB5" w:rsidRPr="00A83DB5" w:rsidRDefault="00A83DB5" w:rsidP="00062557">
      <w:pPr>
        <w:pStyle w:val="a6"/>
        <w:bidi w:val="0"/>
        <w:spacing w:after="0" w:line="240" w:lineRule="auto"/>
        <w:rPr>
          <w:rFonts w:ascii=".AppleSystemUIFont" w:hAnsi=".AppleSystemUIFont" w:cs="Times New Roman"/>
          <w:kern w:val="0"/>
          <w:sz w:val="18"/>
          <w:szCs w:val="18"/>
          <w14:ligatures w14:val="none"/>
        </w:rPr>
      </w:pPr>
    </w:p>
    <w:p w14:paraId="0B0CD146" w14:textId="42D1F46A" w:rsidR="006F1C1B" w:rsidRDefault="00724686" w:rsidP="006A4CF0">
      <w:pPr>
        <w:pStyle w:val="a6"/>
        <w:numPr>
          <w:ilvl w:val="0"/>
          <w:numId w:val="45"/>
        </w:numPr>
        <w:bidi w:val="0"/>
        <w:spacing w:after="0" w:line="240" w:lineRule="auto"/>
        <w:rPr>
          <w:rFonts w:ascii=".AppleSystemUIFont" w:hAnsi=".AppleSystemUIFont" w:cs="Times New Roman"/>
          <w:kern w:val="0"/>
          <w:sz w:val="18"/>
          <w:szCs w:val="18"/>
          <w14:ligatures w14:val="none"/>
        </w:rPr>
      </w:pPr>
      <w:r w:rsidRPr="006A4CF0">
        <w:rPr>
          <w:rFonts w:ascii="UICTFontTextStyleBody" w:hAnsi="UICTFontTextStyleBody" w:cs="Times New Roman"/>
          <w:kern w:val="0"/>
          <w:sz w:val="18"/>
          <w:szCs w:val="18"/>
          <w14:ligatures w14:val="none"/>
        </w:rPr>
        <w:t>.</w:t>
      </w:r>
      <w:r w:rsidR="006F1C1B" w:rsidRPr="006A4CF0">
        <w:rPr>
          <w:rFonts w:ascii="UICTFontTextStyleBody" w:hAnsi="UICTFontTextStyleBody" w:cs="Times New Roman"/>
          <w:kern w:val="0"/>
          <w:sz w:val="18"/>
          <w:szCs w:val="18"/>
          <w14:ligatures w14:val="none"/>
        </w:rPr>
        <w:t xml:space="preserve">Muhmin, A., Syah, T., &amp; Anggraeni, A. (2026). </w:t>
      </w:r>
      <w:proofErr w:type="spellStart"/>
      <w:r w:rsidR="006F1C1B" w:rsidRPr="006A4CF0">
        <w:rPr>
          <w:rFonts w:ascii="UICTFontTextStyleBody" w:hAnsi="UICTFontTextStyleBody" w:cs="Times New Roman"/>
          <w:kern w:val="0"/>
          <w:sz w:val="18"/>
          <w:szCs w:val="18"/>
          <w14:ligatures w14:val="none"/>
        </w:rPr>
        <w:t>Parasocial</w:t>
      </w:r>
      <w:proofErr w:type="spellEnd"/>
      <w:r w:rsidR="006F1C1B" w:rsidRPr="006A4CF0">
        <w:rPr>
          <w:rFonts w:ascii="UICTFontTextStyleBody" w:hAnsi="UICTFontTextStyleBody" w:cs="Times New Roman"/>
          <w:kern w:val="0"/>
          <w:sz w:val="18"/>
          <w:szCs w:val="18"/>
          <w14:ligatures w14:val="none"/>
        </w:rPr>
        <w:t xml:space="preserve"> relationship as a social-cognitive pathway in influencer marketing: evidence from Indonesian beauty followers. </w:t>
      </w:r>
      <w:r w:rsidR="006F1C1B" w:rsidRPr="006A4CF0">
        <w:rPr>
          <w:rFonts w:ascii="UICTFontTextStyleItalicBody" w:hAnsi="UICTFontTextStyleItalicBody" w:cs="Times New Roman"/>
          <w:i/>
          <w:iCs/>
          <w:kern w:val="0"/>
          <w:sz w:val="18"/>
          <w:szCs w:val="18"/>
          <w14:ligatures w14:val="none"/>
        </w:rPr>
        <w:t>Frontiers in Communication</w:t>
      </w:r>
      <w:r w:rsidR="006F1C1B" w:rsidRPr="006A4CF0">
        <w:rPr>
          <w:rFonts w:ascii="UICTFontTextStyleBody" w:hAnsi="UICTFontTextStyleBody" w:cs="Times New Roman"/>
          <w:kern w:val="0"/>
          <w:sz w:val="18"/>
          <w:szCs w:val="18"/>
          <w14:ligatures w14:val="none"/>
        </w:rPr>
        <w:t xml:space="preserve">. </w:t>
      </w:r>
      <w:hyperlink r:id="rId18" w:history="1">
        <w:r w:rsidR="00A83DB5" w:rsidRPr="00A26A4A">
          <w:rPr>
            <w:rStyle w:val="Hyperlink"/>
            <w:rFonts w:ascii="UICTFontTextStyleBody" w:hAnsi="UICTFontTextStyleBody" w:cs="Times New Roman"/>
            <w:kern w:val="0"/>
            <w:sz w:val="18"/>
            <w:szCs w:val="18"/>
            <w14:ligatures w14:val="none"/>
          </w:rPr>
          <w:t>https://doi.org/10.3389/fcomm.2026.1723759</w:t>
        </w:r>
      </w:hyperlink>
      <w:r w:rsidR="006F1C1B" w:rsidRPr="006A4CF0">
        <w:rPr>
          <w:rFonts w:ascii="UICTFontTextStyleBody" w:hAnsi="UICTFontTextStyleBody" w:cs="Times New Roman"/>
          <w:kern w:val="0"/>
          <w:sz w:val="18"/>
          <w:szCs w:val="18"/>
          <w14:ligatures w14:val="none"/>
        </w:rPr>
        <w:t>.</w:t>
      </w:r>
    </w:p>
    <w:p w14:paraId="2BF0AC7B" w14:textId="77777777" w:rsidR="00A83DB5" w:rsidRPr="006A4CF0" w:rsidRDefault="00A83DB5" w:rsidP="00A83DB5">
      <w:pPr>
        <w:pStyle w:val="a6"/>
        <w:bidi w:val="0"/>
        <w:spacing w:after="0" w:line="240" w:lineRule="auto"/>
        <w:rPr>
          <w:rFonts w:ascii=".AppleSystemUIFont" w:hAnsi=".AppleSystemUIFont" w:cs="Times New Roman"/>
          <w:kern w:val="0"/>
          <w:sz w:val="18"/>
          <w:szCs w:val="18"/>
          <w14:ligatures w14:val="none"/>
        </w:rPr>
      </w:pPr>
    </w:p>
    <w:p w14:paraId="4EAC6DFD" w14:textId="77777777" w:rsidR="00F42424" w:rsidRPr="006A4CF0" w:rsidRDefault="00F42424" w:rsidP="006A4CF0">
      <w:pPr>
        <w:bidi w:val="0"/>
        <w:spacing w:before="100" w:beforeAutospacing="1" w:after="100" w:afterAutospacing="1" w:line="240" w:lineRule="auto"/>
        <w:ind w:left="2160"/>
        <w:outlineLvl w:val="1"/>
        <w:rPr>
          <w:rFonts w:ascii="Times New Roman" w:eastAsia="Times New Roman" w:hAnsi="Times New Roman" w:cs="Times New Roman"/>
          <w:kern w:val="0"/>
          <w:sz w:val="18"/>
          <w:szCs w:val="18"/>
          <w14:ligatures w14:val="none"/>
        </w:rPr>
      </w:pPr>
    </w:p>
    <w:p w14:paraId="69FCA834" w14:textId="559A643D" w:rsidR="00F42424" w:rsidRPr="006A4CF0" w:rsidRDefault="00F42424" w:rsidP="006A4CF0">
      <w:pPr>
        <w:pStyle w:val="a6"/>
        <w:numPr>
          <w:ilvl w:val="0"/>
          <w:numId w:val="45"/>
        </w:numPr>
        <w:bidi w:val="0"/>
        <w:spacing w:before="100" w:beforeAutospacing="1" w:after="100" w:afterAutospacing="1" w:line="240" w:lineRule="auto"/>
        <w:outlineLvl w:val="1"/>
        <w:rPr>
          <w:rFonts w:ascii="Times New Roman" w:eastAsia="Times New Roman" w:hAnsi="Times New Roman" w:cs="Times New Roman"/>
          <w:kern w:val="0"/>
          <w:sz w:val="18"/>
          <w:szCs w:val="18"/>
          <w14:ligatures w14:val="none"/>
        </w:rPr>
      </w:pPr>
      <w:proofErr w:type="spellStart"/>
      <w:r w:rsidRPr="006A4CF0">
        <w:rPr>
          <w:rFonts w:ascii="UICTFontTextStyleBody" w:hAnsi="UICTFontTextStyleBody" w:cs="Times New Roman"/>
          <w:kern w:val="0"/>
          <w:sz w:val="18"/>
          <w:szCs w:val="18"/>
          <w14:ligatures w14:val="none"/>
        </w:rPr>
        <w:t>Obadă</w:t>
      </w:r>
      <w:proofErr w:type="spellEnd"/>
      <w:r w:rsidRPr="006A4CF0">
        <w:rPr>
          <w:rFonts w:ascii="UICTFontTextStyleBody" w:hAnsi="UICTFontTextStyleBody" w:cs="Times New Roman"/>
          <w:kern w:val="0"/>
          <w:sz w:val="18"/>
          <w:szCs w:val="18"/>
          <w14:ligatures w14:val="none"/>
        </w:rPr>
        <w:t xml:space="preserve">, D., &amp; </w:t>
      </w:r>
      <w:proofErr w:type="spellStart"/>
      <w:r w:rsidRPr="006A4CF0">
        <w:rPr>
          <w:rFonts w:ascii="UICTFontTextStyleBody" w:hAnsi="UICTFontTextStyleBody" w:cs="Times New Roman"/>
          <w:kern w:val="0"/>
          <w:sz w:val="18"/>
          <w:szCs w:val="18"/>
          <w14:ligatures w14:val="none"/>
        </w:rPr>
        <w:t>Ţugulea</w:t>
      </w:r>
      <w:proofErr w:type="spellEnd"/>
      <w:r w:rsidRPr="006A4CF0">
        <w:rPr>
          <w:rFonts w:ascii="UICTFontTextStyleBody" w:hAnsi="UICTFontTextStyleBody" w:cs="Times New Roman"/>
          <w:kern w:val="0"/>
          <w:sz w:val="18"/>
          <w:szCs w:val="18"/>
          <w14:ligatures w14:val="none"/>
        </w:rPr>
        <w:t xml:space="preserve">, O. (2024). What drives online impulse buying among Zoomers on TikTok in an emerging market? A new model based on flow theory. </w:t>
      </w:r>
      <w:r w:rsidRPr="006A4CF0">
        <w:rPr>
          <w:rFonts w:ascii="UICTFontTextStyleItalicBody" w:hAnsi="UICTFontTextStyleItalicBody" w:cs="Times New Roman"/>
          <w:i/>
          <w:iCs/>
          <w:kern w:val="0"/>
          <w:sz w:val="18"/>
          <w:szCs w:val="18"/>
          <w14:ligatures w14:val="none"/>
        </w:rPr>
        <w:t>Frontiers in Communication</w:t>
      </w:r>
      <w:r w:rsidRPr="006A4CF0">
        <w:rPr>
          <w:rFonts w:ascii="UICTFontTextStyleBody" w:hAnsi="UICTFontTextStyleBody" w:cs="Times New Roman"/>
          <w:kern w:val="0"/>
          <w:sz w:val="18"/>
          <w:szCs w:val="18"/>
          <w14:ligatures w14:val="none"/>
        </w:rPr>
        <w:t xml:space="preserve">. </w:t>
      </w:r>
      <w:hyperlink r:id="rId19" w:history="1">
        <w:r w:rsidR="008D658B" w:rsidRPr="006A4CF0">
          <w:rPr>
            <w:rStyle w:val="Hyperlink"/>
            <w:rFonts w:ascii="UICTFontTextStyleBody" w:hAnsi="UICTFontTextStyleBody" w:cs="Times New Roman"/>
            <w:kern w:val="0"/>
            <w:sz w:val="18"/>
            <w:szCs w:val="18"/>
            <w14:ligatures w14:val="none"/>
          </w:rPr>
          <w:t>https://doi.org/10.3389/fcomm.2024.1470327</w:t>
        </w:r>
      </w:hyperlink>
      <w:r w:rsidRPr="006A4CF0">
        <w:rPr>
          <w:rFonts w:ascii="UICTFontTextStyleBody" w:hAnsi="UICTFontTextStyleBody" w:cs="Times New Roman"/>
          <w:kern w:val="0"/>
          <w:sz w:val="18"/>
          <w:szCs w:val="18"/>
          <w14:ligatures w14:val="none"/>
        </w:rPr>
        <w:t>.</w:t>
      </w:r>
    </w:p>
    <w:p w14:paraId="5345EED2" w14:textId="77777777" w:rsidR="008D658B" w:rsidRPr="006A4CF0" w:rsidRDefault="008D658B" w:rsidP="006A4CF0">
      <w:pPr>
        <w:bidi w:val="0"/>
        <w:spacing w:before="100" w:beforeAutospacing="1" w:after="100" w:afterAutospacing="1" w:line="240" w:lineRule="auto"/>
        <w:outlineLvl w:val="1"/>
        <w:rPr>
          <w:rFonts w:ascii="Times New Roman" w:eastAsia="Times New Roman" w:hAnsi="Times New Roman" w:cs="Times New Roman"/>
          <w:kern w:val="0"/>
          <w:sz w:val="18"/>
          <w:szCs w:val="18"/>
          <w14:ligatures w14:val="none"/>
        </w:rPr>
      </w:pPr>
    </w:p>
    <w:p w14:paraId="1EF173DA" w14:textId="6640333A" w:rsidR="00F42424" w:rsidRDefault="008D658B" w:rsidP="006A4CF0">
      <w:pPr>
        <w:pStyle w:val="a6"/>
        <w:numPr>
          <w:ilvl w:val="0"/>
          <w:numId w:val="45"/>
        </w:numPr>
        <w:bidi w:val="0"/>
        <w:spacing w:after="0" w:line="240" w:lineRule="auto"/>
        <w:rPr>
          <w:rFonts w:ascii=".AppleSystemUIFont" w:hAnsi=".AppleSystemUIFont" w:cs="Times New Roman"/>
          <w:kern w:val="0"/>
          <w:sz w:val="18"/>
          <w:szCs w:val="18"/>
          <w:lang w:val="en-GB"/>
          <w14:ligatures w14:val="none"/>
        </w:rPr>
      </w:pPr>
      <w:r w:rsidRPr="006A4CF0">
        <w:rPr>
          <w:rFonts w:ascii="UICTFontTextStyleBody" w:hAnsi="UICTFontTextStyleBody" w:cs="Times New Roman"/>
          <w:kern w:val="0"/>
          <w:sz w:val="18"/>
          <w:szCs w:val="18"/>
          <w14:ligatures w14:val="none"/>
        </w:rPr>
        <w:t xml:space="preserve">.Qing, C., &amp; Jin, S. (2022). What Drives Consumer Purchasing Intention in Live Streaming E-Commerce?. </w:t>
      </w:r>
      <w:r w:rsidRPr="006A4CF0">
        <w:rPr>
          <w:rFonts w:ascii="UICTFontTextStyleItalicBody" w:hAnsi="UICTFontTextStyleItalicBody" w:cs="Times New Roman"/>
          <w:i/>
          <w:iCs/>
          <w:kern w:val="0"/>
          <w:sz w:val="18"/>
          <w:szCs w:val="18"/>
          <w14:ligatures w14:val="none"/>
        </w:rPr>
        <w:t>Frontiers in Psychology</w:t>
      </w:r>
      <w:r w:rsidRPr="006A4CF0">
        <w:rPr>
          <w:rFonts w:ascii="UICTFontTextStyleBody" w:hAnsi="UICTFontTextStyleBody" w:cs="Times New Roman"/>
          <w:kern w:val="0"/>
          <w:sz w:val="18"/>
          <w:szCs w:val="18"/>
          <w14:ligatures w14:val="none"/>
        </w:rPr>
        <w:t xml:space="preserve">. </w:t>
      </w:r>
      <w:hyperlink r:id="rId20" w:history="1">
        <w:r w:rsidR="00A83DB5" w:rsidRPr="00A26A4A">
          <w:rPr>
            <w:rStyle w:val="Hyperlink"/>
            <w:rFonts w:ascii="UICTFontTextStyleBody" w:hAnsi="UICTFontTextStyleBody" w:cs="Times New Roman"/>
            <w:kern w:val="0"/>
            <w:sz w:val="18"/>
            <w:szCs w:val="18"/>
            <w14:ligatures w14:val="none"/>
          </w:rPr>
          <w:t>https://doi.org/10.3389/fpsyg.2022.938726</w:t>
        </w:r>
      </w:hyperlink>
      <w:r w:rsidRPr="006A4CF0">
        <w:rPr>
          <w:rFonts w:ascii="UICTFontTextStyleBody" w:hAnsi="UICTFontTextStyleBody" w:cs="Times New Roman"/>
          <w:kern w:val="0"/>
          <w:sz w:val="18"/>
          <w:szCs w:val="18"/>
          <w14:ligatures w14:val="none"/>
        </w:rPr>
        <w:t>.</w:t>
      </w:r>
    </w:p>
    <w:p w14:paraId="47FA20E5" w14:textId="77777777" w:rsidR="00A83DB5" w:rsidRPr="00A83DB5" w:rsidRDefault="00A83DB5" w:rsidP="00A83DB5">
      <w:pPr>
        <w:pStyle w:val="a6"/>
        <w:rPr>
          <w:rFonts w:ascii=".AppleSystemUIFont" w:hAnsi=".AppleSystemUIFont" w:cs="Times New Roman"/>
          <w:kern w:val="0"/>
          <w:sz w:val="18"/>
          <w:szCs w:val="18"/>
          <w:lang w:val="en-GB"/>
          <w14:ligatures w14:val="none"/>
        </w:rPr>
      </w:pPr>
    </w:p>
    <w:p w14:paraId="4DD33892" w14:textId="77777777" w:rsidR="00A83DB5" w:rsidRPr="006A4CF0" w:rsidRDefault="00A83DB5" w:rsidP="00A83DB5">
      <w:pPr>
        <w:pStyle w:val="a6"/>
        <w:bidi w:val="0"/>
        <w:spacing w:after="0" w:line="240" w:lineRule="auto"/>
        <w:rPr>
          <w:rFonts w:ascii=".AppleSystemUIFont" w:hAnsi=".AppleSystemUIFont" w:cs="Times New Roman"/>
          <w:kern w:val="0"/>
          <w:sz w:val="18"/>
          <w:szCs w:val="18"/>
          <w:lang w:val="en-GB"/>
          <w14:ligatures w14:val="none"/>
        </w:rPr>
      </w:pPr>
    </w:p>
    <w:p w14:paraId="151285D6" w14:textId="77777777" w:rsidR="006F1C1B" w:rsidRPr="005A0EAA" w:rsidRDefault="006F1C1B" w:rsidP="006A4CF0">
      <w:pPr>
        <w:bidi w:val="0"/>
        <w:spacing w:after="0" w:line="240" w:lineRule="auto"/>
        <w:rPr>
          <w:rFonts w:ascii=".AppleSystemUIFont" w:hAnsi=".AppleSystemUIFont" w:cs="Times New Roman"/>
          <w:kern w:val="0"/>
          <w:sz w:val="18"/>
          <w:szCs w:val="18"/>
          <w14:ligatures w14:val="none"/>
        </w:rPr>
      </w:pPr>
    </w:p>
    <w:p w14:paraId="02A51D91" w14:textId="77777777" w:rsidR="006F1C1B" w:rsidRPr="005A0EAA" w:rsidRDefault="006F1C1B" w:rsidP="006A4CF0">
      <w:pPr>
        <w:bidi w:val="0"/>
        <w:spacing w:after="0" w:line="240" w:lineRule="auto"/>
        <w:rPr>
          <w:rFonts w:ascii=".AppleSystemUIFont" w:hAnsi=".AppleSystemUIFont" w:cs="Times New Roman"/>
          <w:kern w:val="0"/>
          <w:sz w:val="18"/>
          <w:szCs w:val="18"/>
          <w:rtl/>
          <w14:ligatures w14:val="none"/>
        </w:rPr>
      </w:pPr>
    </w:p>
    <w:p w14:paraId="136BE758" w14:textId="77777777" w:rsidR="006F1C1B" w:rsidRPr="005A0EAA" w:rsidRDefault="006F1C1B" w:rsidP="006A4CF0">
      <w:pPr>
        <w:bidi w:val="0"/>
        <w:spacing w:after="0" w:line="240" w:lineRule="auto"/>
        <w:rPr>
          <w:rFonts w:ascii=".AppleSystemUIFont" w:hAnsi=".AppleSystemUIFont" w:cs="Times New Roman"/>
          <w:kern w:val="0"/>
          <w:sz w:val="18"/>
          <w:szCs w:val="18"/>
          <w:rtl/>
          <w14:ligatures w14:val="none"/>
        </w:rPr>
      </w:pPr>
    </w:p>
    <w:p w14:paraId="5429401D" w14:textId="21855FDC" w:rsidR="006F1C1B" w:rsidRDefault="00902F7B" w:rsidP="006A4CF0">
      <w:pPr>
        <w:pStyle w:val="a6"/>
        <w:numPr>
          <w:ilvl w:val="0"/>
          <w:numId w:val="45"/>
        </w:numPr>
        <w:bidi w:val="0"/>
        <w:spacing w:after="0" w:line="240" w:lineRule="auto"/>
        <w:rPr>
          <w:rFonts w:ascii=".AppleSystemUIFont" w:hAnsi=".AppleSystemUIFont" w:cs="Times New Roman"/>
          <w:kern w:val="0"/>
          <w:sz w:val="18"/>
          <w:szCs w:val="18"/>
          <w14:ligatures w14:val="none"/>
        </w:rPr>
      </w:pPr>
      <w:r w:rsidRPr="006A4CF0">
        <w:rPr>
          <w:rFonts w:ascii="UICTFontTextStyleBody" w:hAnsi="UICTFontTextStyleBody" w:cs="Times New Roman"/>
          <w:kern w:val="0"/>
          <w:sz w:val="18"/>
          <w:szCs w:val="18"/>
          <w14:ligatures w14:val="none"/>
        </w:rPr>
        <w:t>.</w:t>
      </w:r>
      <w:proofErr w:type="spellStart"/>
      <w:r w:rsidR="006F1C1B" w:rsidRPr="006A4CF0">
        <w:rPr>
          <w:rFonts w:ascii="UICTFontTextStyleBody" w:hAnsi="UICTFontTextStyleBody" w:cs="Times New Roman"/>
          <w:kern w:val="0"/>
          <w:sz w:val="18"/>
          <w:szCs w:val="18"/>
          <w14:ligatures w14:val="none"/>
        </w:rPr>
        <w:t>Salamah</w:t>
      </w:r>
      <w:proofErr w:type="spellEnd"/>
      <w:r w:rsidR="006F1C1B" w:rsidRPr="006A4CF0">
        <w:rPr>
          <w:rFonts w:ascii="UICTFontTextStyleBody" w:hAnsi="UICTFontTextStyleBody" w:cs="Times New Roman"/>
          <w:kern w:val="0"/>
          <w:sz w:val="18"/>
          <w:szCs w:val="18"/>
          <w14:ligatures w14:val="none"/>
        </w:rPr>
        <w:t xml:space="preserve">, N. (2024). Influencing the Power of Celebrity Endorsers on Saudi’s Purchasing Behavior. </w:t>
      </w:r>
      <w:r w:rsidR="006F1C1B" w:rsidRPr="006A4CF0">
        <w:rPr>
          <w:rFonts w:ascii="UICTFontTextStyleItalicBody" w:hAnsi="UICTFontTextStyleItalicBody" w:cs="Times New Roman"/>
          <w:i/>
          <w:iCs/>
          <w:kern w:val="0"/>
          <w:sz w:val="18"/>
          <w:szCs w:val="18"/>
          <w14:ligatures w14:val="none"/>
        </w:rPr>
        <w:t>International Journal of Marketing Studies</w:t>
      </w:r>
      <w:r w:rsidR="006F1C1B" w:rsidRPr="006A4CF0">
        <w:rPr>
          <w:rFonts w:ascii="UICTFontTextStyleBody" w:hAnsi="UICTFontTextStyleBody" w:cs="Times New Roman"/>
          <w:kern w:val="0"/>
          <w:sz w:val="18"/>
          <w:szCs w:val="18"/>
          <w14:ligatures w14:val="none"/>
        </w:rPr>
        <w:t xml:space="preserve">. </w:t>
      </w:r>
      <w:hyperlink r:id="rId21" w:history="1">
        <w:r w:rsidR="00A83DB5" w:rsidRPr="00A26A4A">
          <w:rPr>
            <w:rStyle w:val="Hyperlink"/>
            <w:rFonts w:ascii="UICTFontTextStyleBody" w:hAnsi="UICTFontTextStyleBody" w:cs="Times New Roman"/>
            <w:kern w:val="0"/>
            <w:sz w:val="18"/>
            <w:szCs w:val="18"/>
            <w14:ligatures w14:val="none"/>
          </w:rPr>
          <w:t>https://doi.org/10.5539/ijms.v16n2p26</w:t>
        </w:r>
      </w:hyperlink>
      <w:r w:rsidR="006F1C1B" w:rsidRPr="006A4CF0">
        <w:rPr>
          <w:rFonts w:ascii="UICTFontTextStyleBody" w:hAnsi="UICTFontTextStyleBody" w:cs="Times New Roman"/>
          <w:kern w:val="0"/>
          <w:sz w:val="18"/>
          <w:szCs w:val="18"/>
          <w14:ligatures w14:val="none"/>
        </w:rPr>
        <w:t>.</w:t>
      </w:r>
    </w:p>
    <w:p w14:paraId="45145BDE" w14:textId="77777777" w:rsidR="00A83DB5" w:rsidRPr="006A4CF0" w:rsidRDefault="00A83DB5" w:rsidP="00A83DB5">
      <w:pPr>
        <w:pStyle w:val="a6"/>
        <w:bidi w:val="0"/>
        <w:spacing w:after="0" w:line="240" w:lineRule="auto"/>
        <w:rPr>
          <w:rFonts w:ascii=".AppleSystemUIFont" w:hAnsi=".AppleSystemUIFont" w:cs="Times New Roman"/>
          <w:kern w:val="0"/>
          <w:sz w:val="18"/>
          <w:szCs w:val="18"/>
          <w:rtl/>
          <w14:ligatures w14:val="none"/>
        </w:rPr>
      </w:pPr>
    </w:p>
    <w:p w14:paraId="4D8D711A" w14:textId="77777777" w:rsidR="006F1C1B" w:rsidRPr="006A4CF0" w:rsidRDefault="006F1C1B" w:rsidP="006A4CF0">
      <w:pPr>
        <w:bidi w:val="0"/>
        <w:spacing w:after="0" w:line="240" w:lineRule="auto"/>
        <w:rPr>
          <w:rFonts w:ascii=".AppleSystemUIFont" w:hAnsi=".AppleSystemUIFont" w:cs="Times New Roman"/>
          <w:kern w:val="0"/>
          <w:sz w:val="18"/>
          <w:szCs w:val="18"/>
          <w:rtl/>
          <w14:ligatures w14:val="none"/>
        </w:rPr>
      </w:pPr>
    </w:p>
    <w:p w14:paraId="4638C0BF" w14:textId="77777777" w:rsidR="006F1C1B" w:rsidRPr="006A4CF0" w:rsidRDefault="006F1C1B" w:rsidP="006A4CF0">
      <w:pPr>
        <w:bidi w:val="0"/>
        <w:spacing w:after="0" w:line="240" w:lineRule="auto"/>
        <w:rPr>
          <w:rFonts w:ascii=".AppleSystemUIFont" w:hAnsi=".AppleSystemUIFont" w:cs="Times New Roman"/>
          <w:kern w:val="0"/>
          <w:sz w:val="18"/>
          <w:szCs w:val="18"/>
          <w14:ligatures w14:val="none"/>
        </w:rPr>
      </w:pPr>
    </w:p>
    <w:p w14:paraId="56A1D1AC" w14:textId="77777777" w:rsidR="008D658B" w:rsidRPr="006A4CF0" w:rsidRDefault="008D658B" w:rsidP="006A4CF0">
      <w:pPr>
        <w:bidi w:val="0"/>
        <w:spacing w:after="0" w:line="240" w:lineRule="auto"/>
        <w:rPr>
          <w:rFonts w:ascii=".AppleSystemUIFont" w:hAnsi=".AppleSystemUIFont" w:cs="Times New Roman"/>
          <w:kern w:val="0"/>
          <w:sz w:val="18"/>
          <w:szCs w:val="18"/>
          <w14:ligatures w14:val="none"/>
        </w:rPr>
      </w:pPr>
    </w:p>
    <w:p w14:paraId="2229B913" w14:textId="77777777" w:rsidR="008D658B" w:rsidRPr="006A4CF0" w:rsidRDefault="008D658B" w:rsidP="006A4CF0">
      <w:pPr>
        <w:bidi w:val="0"/>
        <w:spacing w:after="0" w:line="240" w:lineRule="auto"/>
        <w:rPr>
          <w:rFonts w:ascii=".AppleSystemUIFont" w:hAnsi=".AppleSystemUIFont" w:cs="Times New Roman"/>
          <w:kern w:val="0"/>
          <w:sz w:val="18"/>
          <w:szCs w:val="18"/>
          <w14:ligatures w14:val="none"/>
        </w:rPr>
      </w:pPr>
    </w:p>
    <w:p w14:paraId="2AE82DAA" w14:textId="03C4F006" w:rsidR="008D658B" w:rsidRDefault="008D658B" w:rsidP="006A4CF0">
      <w:pPr>
        <w:pStyle w:val="a6"/>
        <w:numPr>
          <w:ilvl w:val="0"/>
          <w:numId w:val="45"/>
        </w:numPr>
        <w:bidi w:val="0"/>
        <w:spacing w:after="0" w:line="240" w:lineRule="auto"/>
        <w:rPr>
          <w:rFonts w:ascii=".AppleSystemUIFont" w:hAnsi=".AppleSystemUIFont" w:cs="Times New Roman"/>
          <w:kern w:val="0"/>
          <w:sz w:val="18"/>
          <w:szCs w:val="18"/>
          <w14:ligatures w14:val="none"/>
        </w:rPr>
      </w:pPr>
      <w:r w:rsidRPr="006A4CF0">
        <w:rPr>
          <w:rFonts w:ascii="UICTFontTextStyleBody" w:hAnsi="UICTFontTextStyleBody" w:cs="Times New Roman"/>
          <w:kern w:val="0"/>
          <w:sz w:val="18"/>
          <w:szCs w:val="18"/>
          <w14:ligatures w14:val="none"/>
        </w:rPr>
        <w:t xml:space="preserve">Wang, J., &amp; Oh, J. (2023). Factors Influencing Consumers’ Continuous Purchase Intentions on TikTok: An Examination from the Uses and Gratifications (U&amp;G) Theory Perspective. </w:t>
      </w:r>
      <w:r w:rsidRPr="006A4CF0">
        <w:rPr>
          <w:rFonts w:ascii="UICTFontTextStyleItalicBody" w:hAnsi="UICTFontTextStyleItalicBody" w:cs="Times New Roman"/>
          <w:i/>
          <w:iCs/>
          <w:kern w:val="0"/>
          <w:sz w:val="18"/>
          <w:szCs w:val="18"/>
          <w14:ligatures w14:val="none"/>
        </w:rPr>
        <w:t>Sustainability</w:t>
      </w:r>
      <w:r w:rsidRPr="006A4CF0">
        <w:rPr>
          <w:rFonts w:ascii="UICTFontTextStyleBody" w:hAnsi="UICTFontTextStyleBody" w:cs="Times New Roman"/>
          <w:kern w:val="0"/>
          <w:sz w:val="18"/>
          <w:szCs w:val="18"/>
          <w14:ligatures w14:val="none"/>
        </w:rPr>
        <w:t xml:space="preserve">. </w:t>
      </w:r>
      <w:hyperlink r:id="rId22" w:history="1">
        <w:r w:rsidR="00A83DB5" w:rsidRPr="00A26A4A">
          <w:rPr>
            <w:rStyle w:val="Hyperlink"/>
            <w:rFonts w:ascii="UICTFontTextStyleBody" w:hAnsi="UICTFontTextStyleBody" w:cs="Times New Roman"/>
            <w:kern w:val="0"/>
            <w:sz w:val="18"/>
            <w:szCs w:val="18"/>
            <w14:ligatures w14:val="none"/>
          </w:rPr>
          <w:t>https://doi.org/10.3390/su151310028</w:t>
        </w:r>
      </w:hyperlink>
      <w:r w:rsidRPr="006A4CF0">
        <w:rPr>
          <w:rFonts w:ascii="UICTFontTextStyleBody" w:hAnsi="UICTFontTextStyleBody" w:cs="Times New Roman"/>
          <w:kern w:val="0"/>
          <w:sz w:val="18"/>
          <w:szCs w:val="18"/>
          <w14:ligatures w14:val="none"/>
        </w:rPr>
        <w:t>.</w:t>
      </w:r>
    </w:p>
    <w:p w14:paraId="37D05E0A" w14:textId="77777777" w:rsidR="00A83DB5" w:rsidRPr="006A4CF0" w:rsidRDefault="00A83DB5" w:rsidP="00A83DB5">
      <w:pPr>
        <w:pStyle w:val="a6"/>
        <w:bidi w:val="0"/>
        <w:spacing w:after="0" w:line="240" w:lineRule="auto"/>
        <w:rPr>
          <w:rFonts w:ascii=".AppleSystemUIFont" w:hAnsi=".AppleSystemUIFont" w:cs="Times New Roman"/>
          <w:kern w:val="0"/>
          <w:sz w:val="18"/>
          <w:szCs w:val="18"/>
          <w14:ligatures w14:val="none"/>
        </w:rPr>
      </w:pPr>
    </w:p>
    <w:p w14:paraId="65989B24" w14:textId="77777777" w:rsidR="008D658B" w:rsidRPr="006A4CF0" w:rsidRDefault="008D658B" w:rsidP="006A4CF0">
      <w:pPr>
        <w:bidi w:val="0"/>
        <w:spacing w:after="0" w:line="240" w:lineRule="auto"/>
        <w:rPr>
          <w:rFonts w:ascii=".AppleSystemUIFont" w:hAnsi=".AppleSystemUIFont" w:cs="Times New Roman"/>
          <w:kern w:val="0"/>
          <w:sz w:val="18"/>
          <w:szCs w:val="18"/>
          <w14:ligatures w14:val="none"/>
        </w:rPr>
      </w:pPr>
    </w:p>
    <w:p w14:paraId="3E24F56D" w14:textId="77777777" w:rsidR="008D658B" w:rsidRPr="006A4CF0" w:rsidRDefault="008D658B" w:rsidP="006A4CF0">
      <w:pPr>
        <w:bidi w:val="0"/>
        <w:spacing w:after="0" w:line="240" w:lineRule="auto"/>
        <w:rPr>
          <w:rFonts w:ascii=".AppleSystemUIFont" w:hAnsi=".AppleSystemUIFont" w:cs="Times New Roman"/>
          <w:kern w:val="0"/>
          <w:sz w:val="18"/>
          <w:szCs w:val="18"/>
          <w14:ligatures w14:val="none"/>
        </w:rPr>
      </w:pPr>
    </w:p>
    <w:p w14:paraId="09A27BBA" w14:textId="77777777" w:rsidR="00A1737D" w:rsidRPr="006A4CF0" w:rsidRDefault="00A1737D" w:rsidP="006A4CF0">
      <w:pPr>
        <w:bidi w:val="0"/>
        <w:spacing w:after="0" w:line="240" w:lineRule="auto"/>
        <w:rPr>
          <w:rFonts w:ascii=".AppleSystemUIFont" w:hAnsi=".AppleSystemUIFont" w:cs="Times New Roman"/>
          <w:kern w:val="0"/>
          <w:sz w:val="18"/>
          <w:szCs w:val="18"/>
          <w14:ligatures w14:val="none"/>
        </w:rPr>
      </w:pPr>
    </w:p>
    <w:p w14:paraId="46FA2F4F" w14:textId="77777777" w:rsidR="00A1737D" w:rsidRPr="006A4CF0" w:rsidRDefault="00A1737D" w:rsidP="006A4CF0">
      <w:pPr>
        <w:bidi w:val="0"/>
        <w:spacing w:after="0" w:line="240" w:lineRule="auto"/>
        <w:rPr>
          <w:rFonts w:ascii=".AppleSystemUIFont" w:hAnsi=".AppleSystemUIFont" w:cs="Times New Roman"/>
          <w:kern w:val="0"/>
          <w:sz w:val="18"/>
          <w:szCs w:val="18"/>
          <w14:ligatures w14:val="none"/>
        </w:rPr>
      </w:pPr>
    </w:p>
    <w:p w14:paraId="55C6A013" w14:textId="3D30BF59" w:rsidR="00A1737D" w:rsidRPr="006A4CF0" w:rsidRDefault="00A1737D" w:rsidP="006A4CF0">
      <w:pPr>
        <w:numPr>
          <w:ilvl w:val="0"/>
          <w:numId w:val="45"/>
        </w:numPr>
        <w:bidi w:val="0"/>
        <w:spacing w:after="0" w:line="240" w:lineRule="auto"/>
        <w:rPr>
          <w:rFonts w:ascii=".AppleSystemUIFont" w:eastAsia="Times New Roman" w:hAnsi=".AppleSystemUIFont" w:cs="Times New Roman"/>
          <w:kern w:val="0"/>
          <w:sz w:val="18"/>
          <w:szCs w:val="18"/>
          <w14:ligatures w14:val="none"/>
        </w:rPr>
      </w:pPr>
      <w:r w:rsidRPr="005A0EAA">
        <w:rPr>
          <w:rFonts w:ascii="UICTFontTextStyleBody" w:eastAsia="Times New Roman" w:hAnsi="UICTFontTextStyleBody" w:cs="Times New Roman"/>
          <w:kern w:val="0"/>
          <w:sz w:val="18"/>
          <w:szCs w:val="18"/>
          <w14:ligatures w14:val="none"/>
        </w:rPr>
        <w:t xml:space="preserve">Xu, P., </w:t>
      </w:r>
      <w:proofErr w:type="spellStart"/>
      <w:r w:rsidRPr="005A0EAA">
        <w:rPr>
          <w:rFonts w:ascii="UICTFontTextStyleBody" w:eastAsia="Times New Roman" w:hAnsi="UICTFontTextStyleBody" w:cs="Times New Roman"/>
          <w:kern w:val="0"/>
          <w:sz w:val="18"/>
          <w:szCs w:val="18"/>
          <w14:ligatures w14:val="none"/>
        </w:rPr>
        <w:t>Cui</w:t>
      </w:r>
      <w:proofErr w:type="spellEnd"/>
      <w:r w:rsidRPr="005A0EAA">
        <w:rPr>
          <w:rFonts w:ascii="UICTFontTextStyleBody" w:eastAsia="Times New Roman" w:hAnsi="UICTFontTextStyleBody" w:cs="Times New Roman"/>
          <w:kern w:val="0"/>
          <w:sz w:val="18"/>
          <w:szCs w:val="18"/>
          <w14:ligatures w14:val="none"/>
        </w:rPr>
        <w:t xml:space="preserve">, B., &amp; </w:t>
      </w:r>
      <w:proofErr w:type="spellStart"/>
      <w:r w:rsidRPr="005A0EAA">
        <w:rPr>
          <w:rFonts w:ascii="UICTFontTextStyleBody" w:eastAsia="Times New Roman" w:hAnsi="UICTFontTextStyleBody" w:cs="Times New Roman"/>
          <w:kern w:val="0"/>
          <w:sz w:val="18"/>
          <w:szCs w:val="18"/>
          <w14:ligatures w14:val="none"/>
        </w:rPr>
        <w:t>Lyu</w:t>
      </w:r>
      <w:proofErr w:type="spellEnd"/>
      <w:r w:rsidRPr="005A0EAA">
        <w:rPr>
          <w:rFonts w:ascii="UICTFontTextStyleBody" w:eastAsia="Times New Roman" w:hAnsi="UICTFontTextStyleBody" w:cs="Times New Roman"/>
          <w:kern w:val="0"/>
          <w:sz w:val="18"/>
          <w:szCs w:val="18"/>
          <w14:ligatures w14:val="none"/>
        </w:rPr>
        <w:t xml:space="preserve">, B. (2022). Influence of Streamer's Social Capital on Purchase Intention in Live Streaming E-Commerce. </w:t>
      </w:r>
      <w:r w:rsidRPr="005A0EAA">
        <w:rPr>
          <w:rFonts w:ascii="UICTFontTextStyleItalicBody" w:eastAsia="Times New Roman" w:hAnsi="UICTFontTextStyleItalicBody" w:cs="Times New Roman"/>
          <w:i/>
          <w:iCs/>
          <w:kern w:val="0"/>
          <w:sz w:val="18"/>
          <w:szCs w:val="18"/>
          <w14:ligatures w14:val="none"/>
        </w:rPr>
        <w:t>Frontiers in Psychology</w:t>
      </w:r>
      <w:r w:rsidRPr="005A0EAA">
        <w:rPr>
          <w:rFonts w:ascii="UICTFontTextStyleBody" w:eastAsia="Times New Roman" w:hAnsi="UICTFontTextStyleBody" w:cs="Times New Roman"/>
          <w:kern w:val="0"/>
          <w:sz w:val="18"/>
          <w:szCs w:val="18"/>
          <w14:ligatures w14:val="none"/>
        </w:rPr>
        <w:t xml:space="preserve">. </w:t>
      </w:r>
      <w:hyperlink r:id="rId23" w:history="1">
        <w:r w:rsidRPr="005A0EAA">
          <w:rPr>
            <w:rStyle w:val="Hyperlink"/>
            <w:rFonts w:ascii="UICTFontTextStyleBody" w:eastAsia="Times New Roman" w:hAnsi="UICTFontTextStyleBody" w:cs="Times New Roman"/>
            <w:kern w:val="0"/>
            <w:sz w:val="18"/>
            <w:szCs w:val="18"/>
            <w14:ligatures w14:val="none"/>
          </w:rPr>
          <w:t>https://doi.org/10.3389/fpsyg.2021.748172</w:t>
        </w:r>
      </w:hyperlink>
      <w:r w:rsidRPr="005A0EAA">
        <w:rPr>
          <w:rFonts w:ascii="UICTFontTextStyleBody" w:eastAsia="Times New Roman" w:hAnsi="UICTFontTextStyleBody" w:cs="Times New Roman"/>
          <w:kern w:val="0"/>
          <w:sz w:val="18"/>
          <w:szCs w:val="18"/>
          <w14:ligatures w14:val="none"/>
        </w:rPr>
        <w:t>.</w:t>
      </w:r>
    </w:p>
    <w:p w14:paraId="49372E3F" w14:textId="77777777" w:rsidR="00A1737D" w:rsidRPr="006A4CF0" w:rsidRDefault="00A1737D" w:rsidP="006A4CF0">
      <w:pPr>
        <w:bidi w:val="0"/>
        <w:spacing w:after="0" w:line="240" w:lineRule="auto"/>
        <w:rPr>
          <w:rFonts w:ascii=".AppleSystemUIFont" w:eastAsia="Times New Roman" w:hAnsi=".AppleSystemUIFont" w:cs="Times New Roman"/>
          <w:kern w:val="0"/>
          <w:sz w:val="18"/>
          <w:szCs w:val="18"/>
          <w:lang w:val="en-GB"/>
          <w14:ligatures w14:val="none"/>
        </w:rPr>
      </w:pPr>
    </w:p>
    <w:p w14:paraId="57C64689" w14:textId="77777777" w:rsidR="00A1737D" w:rsidRPr="006A4CF0" w:rsidRDefault="00A1737D" w:rsidP="006A4CF0">
      <w:pPr>
        <w:bidi w:val="0"/>
        <w:spacing w:after="0" w:line="240" w:lineRule="auto"/>
        <w:rPr>
          <w:rFonts w:ascii=".AppleSystemUIFont" w:eastAsia="Times New Roman" w:hAnsi=".AppleSystemUIFont" w:cs="Times New Roman"/>
          <w:kern w:val="0"/>
          <w:sz w:val="18"/>
          <w:szCs w:val="18"/>
          <w:lang w:val="en-GB"/>
          <w14:ligatures w14:val="none"/>
        </w:rPr>
      </w:pPr>
    </w:p>
    <w:p w14:paraId="23870A41" w14:textId="77777777" w:rsidR="00AD6C10" w:rsidRPr="006A4CF0" w:rsidRDefault="00AD6C10" w:rsidP="006A4CF0">
      <w:pPr>
        <w:bidi w:val="0"/>
        <w:spacing w:after="0" w:line="240" w:lineRule="auto"/>
        <w:rPr>
          <w:rFonts w:ascii=".AppleSystemUIFont" w:eastAsia="Times New Roman" w:hAnsi=".AppleSystemUIFont" w:cs="Times New Roman"/>
          <w:kern w:val="0"/>
          <w:sz w:val="18"/>
          <w:szCs w:val="18"/>
          <w:lang w:val="en-GB"/>
          <w14:ligatures w14:val="none"/>
        </w:rPr>
      </w:pPr>
    </w:p>
    <w:p w14:paraId="6CD09765" w14:textId="05AEAFC3" w:rsidR="00A1737D" w:rsidRPr="00A83DB5" w:rsidRDefault="00A1737D" w:rsidP="006A4CF0">
      <w:pPr>
        <w:numPr>
          <w:ilvl w:val="0"/>
          <w:numId w:val="45"/>
        </w:numPr>
        <w:bidi w:val="0"/>
        <w:spacing w:after="0" w:line="240" w:lineRule="auto"/>
        <w:rPr>
          <w:rFonts w:ascii=".AppleSystemUIFont" w:eastAsia="Times New Roman" w:hAnsi=".AppleSystemUIFont" w:cs="Times New Roman"/>
          <w:kern w:val="0"/>
          <w:sz w:val="18"/>
          <w:szCs w:val="18"/>
          <w14:ligatures w14:val="none"/>
        </w:rPr>
      </w:pPr>
      <w:r w:rsidRPr="006A4CF0">
        <w:rPr>
          <w:rFonts w:ascii="UICTFontTextStyleBody" w:eastAsia="Times New Roman" w:hAnsi="UICTFontTextStyleBody" w:cs="Times New Roman"/>
          <w:kern w:val="0"/>
          <w:sz w:val="18"/>
          <w:szCs w:val="18"/>
          <w14:ligatures w14:val="none"/>
        </w:rPr>
        <w:t>.</w:t>
      </w:r>
      <w:r w:rsidRPr="00375BED">
        <w:rPr>
          <w:rFonts w:ascii="UICTFontTextStyleBody" w:eastAsia="Times New Roman" w:hAnsi="UICTFontTextStyleBody" w:cs="Times New Roman"/>
          <w:kern w:val="0"/>
          <w:sz w:val="18"/>
          <w:szCs w:val="18"/>
          <w14:ligatures w14:val="none"/>
        </w:rPr>
        <w:t xml:space="preserve">Zheng, C., Ling, S., Huang, Y., &amp; Li, X. (2025). The Impact of Social Presence on Purchase Intentions of Knowledge Products Among Knowledge-Based Short Video Users: A Moderated Mediation Model. </w:t>
      </w:r>
      <w:r w:rsidRPr="00375BED">
        <w:rPr>
          <w:rFonts w:ascii="UICTFontTextStyleItalicBody" w:eastAsia="Times New Roman" w:hAnsi="UICTFontTextStyleItalicBody" w:cs="Times New Roman"/>
          <w:i/>
          <w:iCs/>
          <w:kern w:val="0"/>
          <w:sz w:val="18"/>
          <w:szCs w:val="18"/>
          <w14:ligatures w14:val="none"/>
        </w:rPr>
        <w:t>Behavioral Sciences</w:t>
      </w:r>
      <w:r w:rsidRPr="00375BED">
        <w:rPr>
          <w:rFonts w:ascii="UICTFontTextStyleBody" w:eastAsia="Times New Roman" w:hAnsi="UICTFontTextStyleBody" w:cs="Times New Roman"/>
          <w:kern w:val="0"/>
          <w:sz w:val="18"/>
          <w:szCs w:val="18"/>
          <w14:ligatures w14:val="none"/>
        </w:rPr>
        <w:t xml:space="preserve">. </w:t>
      </w:r>
      <w:hyperlink r:id="rId24" w:history="1">
        <w:r w:rsidR="00A83DB5" w:rsidRPr="00375BED">
          <w:rPr>
            <w:rStyle w:val="Hyperlink"/>
            <w:rFonts w:ascii="UICTFontTextStyleBody" w:eastAsia="Times New Roman" w:hAnsi="UICTFontTextStyleBody" w:cs="Times New Roman"/>
            <w:kern w:val="0"/>
            <w:sz w:val="18"/>
            <w:szCs w:val="18"/>
            <w14:ligatures w14:val="none"/>
          </w:rPr>
          <w:t>https://doi.org/10.3390/bs15081140</w:t>
        </w:r>
      </w:hyperlink>
      <w:r w:rsidRPr="00375BED">
        <w:rPr>
          <w:rFonts w:ascii="UICTFontTextStyleBody" w:eastAsia="Times New Roman" w:hAnsi="UICTFontTextStyleBody" w:cs="Times New Roman"/>
          <w:kern w:val="0"/>
          <w:sz w:val="18"/>
          <w:szCs w:val="18"/>
          <w14:ligatures w14:val="none"/>
        </w:rPr>
        <w:t>.</w:t>
      </w:r>
    </w:p>
    <w:p w14:paraId="21E11000" w14:textId="77777777" w:rsidR="00A83DB5" w:rsidRPr="00375BED" w:rsidRDefault="00A83DB5" w:rsidP="00A83DB5">
      <w:pPr>
        <w:bidi w:val="0"/>
        <w:spacing w:after="0" w:line="240" w:lineRule="auto"/>
        <w:ind w:left="720"/>
        <w:rPr>
          <w:rFonts w:ascii=".AppleSystemUIFont" w:eastAsia="Times New Roman" w:hAnsi=".AppleSystemUIFont" w:cs="Times New Roman"/>
          <w:kern w:val="0"/>
          <w:sz w:val="18"/>
          <w:szCs w:val="18"/>
          <w14:ligatures w14:val="none"/>
        </w:rPr>
      </w:pPr>
    </w:p>
    <w:p w14:paraId="194CF44E" w14:textId="77777777" w:rsidR="00A1737D" w:rsidRPr="006A4CF0" w:rsidRDefault="00A1737D" w:rsidP="006A4CF0">
      <w:pPr>
        <w:bidi w:val="0"/>
        <w:spacing w:after="0" w:line="240" w:lineRule="auto"/>
        <w:rPr>
          <w:rFonts w:ascii=".AppleSystemUIFont" w:hAnsi=".AppleSystemUIFont" w:cs="Times New Roman"/>
          <w:kern w:val="0"/>
          <w:sz w:val="18"/>
          <w:szCs w:val="18"/>
          <w:rtl/>
          <w14:ligatures w14:val="none"/>
        </w:rPr>
      </w:pPr>
    </w:p>
    <w:p w14:paraId="73610A2F" w14:textId="77777777" w:rsidR="00A1737D" w:rsidRPr="005A0EAA" w:rsidRDefault="00A1737D" w:rsidP="006A4CF0">
      <w:pPr>
        <w:bidi w:val="0"/>
        <w:spacing w:after="0" w:line="240" w:lineRule="auto"/>
        <w:rPr>
          <w:rFonts w:ascii=".AppleSystemUIFont" w:eastAsia="Times New Roman" w:hAnsi=".AppleSystemUIFont" w:cs="Times New Roman"/>
          <w:kern w:val="0"/>
          <w:sz w:val="18"/>
          <w:szCs w:val="18"/>
          <w14:ligatures w14:val="none"/>
        </w:rPr>
      </w:pPr>
    </w:p>
    <w:p w14:paraId="3FF7DEF4" w14:textId="77777777" w:rsidR="00A1737D" w:rsidRPr="00375BED" w:rsidRDefault="00A1737D" w:rsidP="006A4CF0">
      <w:pPr>
        <w:bidi w:val="0"/>
        <w:spacing w:after="0" w:line="240" w:lineRule="auto"/>
        <w:rPr>
          <w:rFonts w:ascii=".AppleSystemUIFont" w:hAnsi=".AppleSystemUIFont" w:cs="Times New Roman"/>
          <w:kern w:val="0"/>
          <w:sz w:val="18"/>
          <w:szCs w:val="18"/>
          <w:rtl/>
          <w14:ligatures w14:val="none"/>
        </w:rPr>
      </w:pPr>
    </w:p>
    <w:p w14:paraId="1F388157" w14:textId="77777777" w:rsidR="00A1737D" w:rsidRPr="006A4CF0" w:rsidRDefault="00A1737D" w:rsidP="006A4CF0">
      <w:pPr>
        <w:bidi w:val="0"/>
        <w:spacing w:after="0" w:line="240" w:lineRule="auto"/>
        <w:rPr>
          <w:rFonts w:ascii=".AppleSystemUIFont" w:hAnsi=".AppleSystemUIFont" w:cs="Times New Roman"/>
          <w:kern w:val="0"/>
          <w:sz w:val="18"/>
          <w:szCs w:val="18"/>
          <w:rtl/>
          <w14:ligatures w14:val="none"/>
        </w:rPr>
      </w:pPr>
    </w:p>
    <w:p w14:paraId="13C9FE42" w14:textId="5700408E" w:rsidR="00A1737D" w:rsidRDefault="00A1737D" w:rsidP="006A4CF0">
      <w:pPr>
        <w:pStyle w:val="a6"/>
        <w:numPr>
          <w:ilvl w:val="0"/>
          <w:numId w:val="45"/>
        </w:numPr>
        <w:bidi w:val="0"/>
        <w:spacing w:after="0" w:line="240" w:lineRule="auto"/>
        <w:rPr>
          <w:rFonts w:ascii=".AppleSystemUIFont" w:hAnsi=".AppleSystemUIFont" w:cs="Times New Roman"/>
          <w:kern w:val="0"/>
          <w:sz w:val="18"/>
          <w:szCs w:val="18"/>
          <w14:ligatures w14:val="none"/>
        </w:rPr>
      </w:pPr>
      <w:r w:rsidRPr="006A4CF0">
        <w:rPr>
          <w:rFonts w:ascii="UICTFontTextStyleBody" w:hAnsi="UICTFontTextStyleBody" w:cs="Times New Roman"/>
          <w:kern w:val="0"/>
          <w:sz w:val="18"/>
          <w:szCs w:val="18"/>
          <w14:ligatures w14:val="none"/>
        </w:rPr>
        <w:t xml:space="preserve">.Zhou, R., &amp; Tong, L. (2022). A Study on the Influencing Factors of Consumers' Purchase Intention During </w:t>
      </w:r>
      <w:proofErr w:type="spellStart"/>
      <w:r w:rsidRPr="006A4CF0">
        <w:rPr>
          <w:rFonts w:ascii="UICTFontTextStyleBody" w:hAnsi="UICTFontTextStyleBody" w:cs="Times New Roman"/>
          <w:kern w:val="0"/>
          <w:sz w:val="18"/>
          <w:szCs w:val="18"/>
          <w14:ligatures w14:val="none"/>
        </w:rPr>
        <w:t>Livestreaming</w:t>
      </w:r>
      <w:proofErr w:type="spellEnd"/>
      <w:r w:rsidRPr="006A4CF0">
        <w:rPr>
          <w:rFonts w:ascii="UICTFontTextStyleBody" w:hAnsi="UICTFontTextStyleBody" w:cs="Times New Roman"/>
          <w:kern w:val="0"/>
          <w:sz w:val="18"/>
          <w:szCs w:val="18"/>
          <w14:ligatures w14:val="none"/>
        </w:rPr>
        <w:t xml:space="preserve"> e-Commerce: The Mediating Effect of Emotion. </w:t>
      </w:r>
      <w:r w:rsidRPr="006A4CF0">
        <w:rPr>
          <w:rFonts w:ascii="UICTFontTextStyleItalicBody" w:hAnsi="UICTFontTextStyleItalicBody" w:cs="Times New Roman"/>
          <w:i/>
          <w:iCs/>
          <w:kern w:val="0"/>
          <w:sz w:val="18"/>
          <w:szCs w:val="18"/>
          <w14:ligatures w14:val="none"/>
        </w:rPr>
        <w:t>Frontiers in Psychology</w:t>
      </w:r>
      <w:r w:rsidRPr="006A4CF0">
        <w:rPr>
          <w:rFonts w:ascii="UICTFontTextStyleBody" w:hAnsi="UICTFontTextStyleBody" w:cs="Times New Roman"/>
          <w:kern w:val="0"/>
          <w:sz w:val="18"/>
          <w:szCs w:val="18"/>
          <w14:ligatures w14:val="none"/>
        </w:rPr>
        <w:t xml:space="preserve">. </w:t>
      </w:r>
      <w:hyperlink r:id="rId25" w:history="1">
        <w:r w:rsidR="00A83DB5" w:rsidRPr="00A26A4A">
          <w:rPr>
            <w:rStyle w:val="Hyperlink"/>
            <w:rFonts w:ascii="UICTFontTextStyleBody" w:hAnsi="UICTFontTextStyleBody" w:cs="Times New Roman"/>
            <w:kern w:val="0"/>
            <w:sz w:val="18"/>
            <w:szCs w:val="18"/>
            <w14:ligatures w14:val="none"/>
          </w:rPr>
          <w:t>https://doi.org/10.3389/fpsyg.2022.903023</w:t>
        </w:r>
      </w:hyperlink>
      <w:r w:rsidRPr="006A4CF0">
        <w:rPr>
          <w:rFonts w:ascii="UICTFontTextStyleBody" w:hAnsi="UICTFontTextStyleBody" w:cs="Times New Roman"/>
          <w:kern w:val="0"/>
          <w:sz w:val="18"/>
          <w:szCs w:val="18"/>
          <w14:ligatures w14:val="none"/>
        </w:rPr>
        <w:t>.</w:t>
      </w:r>
    </w:p>
    <w:p w14:paraId="0A516A20" w14:textId="77777777" w:rsidR="00A83DB5" w:rsidRPr="006A4CF0" w:rsidRDefault="00A83DB5" w:rsidP="00A83DB5">
      <w:pPr>
        <w:pStyle w:val="a6"/>
        <w:bidi w:val="0"/>
        <w:spacing w:after="0" w:line="240" w:lineRule="auto"/>
        <w:rPr>
          <w:rFonts w:ascii=".AppleSystemUIFont" w:hAnsi=".AppleSystemUIFont" w:cs="Times New Roman"/>
          <w:kern w:val="0"/>
          <w:sz w:val="18"/>
          <w:szCs w:val="18"/>
          <w14:ligatures w14:val="none"/>
        </w:rPr>
      </w:pPr>
    </w:p>
    <w:p w14:paraId="0A47321C" w14:textId="77777777" w:rsidR="006F1C1B" w:rsidRPr="005A0EAA" w:rsidRDefault="006F1C1B" w:rsidP="006A4CF0">
      <w:pPr>
        <w:bidi w:val="0"/>
        <w:spacing w:after="0" w:line="240" w:lineRule="auto"/>
        <w:rPr>
          <w:rFonts w:ascii=".AppleSystemUIFont" w:hAnsi=".AppleSystemUIFont" w:cs="Times New Roman"/>
          <w:kern w:val="0"/>
          <w:sz w:val="18"/>
          <w:szCs w:val="18"/>
          <w:rtl/>
          <w14:ligatures w14:val="none"/>
        </w:rPr>
      </w:pPr>
    </w:p>
    <w:p w14:paraId="685A2407" w14:textId="77777777" w:rsidR="006F1C1B" w:rsidRPr="005A0EAA" w:rsidRDefault="006F1C1B" w:rsidP="006A4CF0">
      <w:pPr>
        <w:bidi w:val="0"/>
        <w:spacing w:after="0" w:line="240" w:lineRule="auto"/>
        <w:rPr>
          <w:rFonts w:ascii=".AppleSystemUIFont" w:hAnsi=".AppleSystemUIFont" w:cs="Times New Roman"/>
          <w:kern w:val="0"/>
          <w:sz w:val="18"/>
          <w:szCs w:val="18"/>
          <w:rtl/>
          <w14:ligatures w14:val="none"/>
        </w:rPr>
      </w:pPr>
    </w:p>
    <w:p w14:paraId="652501CC" w14:textId="77777777" w:rsidR="006F1C1B" w:rsidRPr="005A0EAA" w:rsidRDefault="006F1C1B" w:rsidP="006A4CF0">
      <w:pPr>
        <w:bidi w:val="0"/>
        <w:spacing w:after="0" w:line="240" w:lineRule="auto"/>
        <w:rPr>
          <w:rFonts w:ascii=".AppleSystemUIFont" w:hAnsi=".AppleSystemUIFont" w:cs="Times New Roman"/>
          <w:kern w:val="0"/>
          <w:sz w:val="18"/>
          <w:szCs w:val="18"/>
          <w:rtl/>
          <w14:ligatures w14:val="none"/>
        </w:rPr>
      </w:pPr>
    </w:p>
    <w:p w14:paraId="57C2E678" w14:textId="77777777" w:rsidR="006F1C1B" w:rsidRPr="005A0EAA" w:rsidRDefault="006F1C1B" w:rsidP="006A4CF0">
      <w:pPr>
        <w:bidi w:val="0"/>
        <w:spacing w:after="0" w:line="240" w:lineRule="auto"/>
        <w:rPr>
          <w:rFonts w:ascii=".AppleSystemUIFont" w:hAnsi=".AppleSystemUIFont" w:cs="Times New Roman"/>
          <w:kern w:val="0"/>
          <w:sz w:val="18"/>
          <w:szCs w:val="18"/>
          <w:rtl/>
          <w14:ligatures w14:val="none"/>
        </w:rPr>
      </w:pPr>
    </w:p>
    <w:p w14:paraId="6ADF8EEC" w14:textId="77777777" w:rsidR="006F1C1B" w:rsidRPr="005A0EAA" w:rsidRDefault="006F1C1B" w:rsidP="006A4CF0">
      <w:pPr>
        <w:bidi w:val="0"/>
        <w:spacing w:after="0" w:line="240" w:lineRule="auto"/>
        <w:ind w:left="720"/>
        <w:rPr>
          <w:rFonts w:ascii=".AppleSystemUIFont" w:eastAsia="Times New Roman" w:hAnsi=".AppleSystemUIFont" w:cs="Times New Roman"/>
          <w:kern w:val="0"/>
          <w:sz w:val="18"/>
          <w:szCs w:val="18"/>
          <w14:ligatures w14:val="none"/>
        </w:rPr>
      </w:pPr>
    </w:p>
    <w:p w14:paraId="24FADF8C" w14:textId="1360A9BA" w:rsidR="00443F00" w:rsidRPr="006A4CF0" w:rsidRDefault="00443F00" w:rsidP="006A4CF0">
      <w:pPr>
        <w:pStyle w:val="a6"/>
        <w:numPr>
          <w:ilvl w:val="1"/>
          <w:numId w:val="45"/>
        </w:numPr>
        <w:bidi w:val="0"/>
        <w:spacing w:after="0" w:line="240" w:lineRule="auto"/>
        <w:rPr>
          <w:sz w:val="22"/>
          <w:szCs w:val="22"/>
          <w:rtl/>
        </w:rPr>
      </w:pPr>
      <w:r w:rsidRPr="006A4CF0">
        <w:rPr>
          <w:rtl/>
        </w:rPr>
        <w:br w:type="page"/>
      </w:r>
    </w:p>
    <w:p w14:paraId="70301144" w14:textId="71FBADB8" w:rsidR="00443F00" w:rsidRDefault="00443F00">
      <w:pPr>
        <w:rPr>
          <w:rtl/>
        </w:rPr>
      </w:pPr>
    </w:p>
    <w:p w14:paraId="5F4460BB" w14:textId="77777777" w:rsidR="00443F00" w:rsidRDefault="00443F00">
      <w:pPr>
        <w:bidi w:val="0"/>
        <w:rPr>
          <w:rtl/>
        </w:rPr>
      </w:pPr>
      <w:r>
        <w:rPr>
          <w:rtl/>
        </w:rPr>
        <w:br w:type="page"/>
      </w:r>
    </w:p>
    <w:p w14:paraId="1A3B5A16" w14:textId="52CD6937" w:rsidR="00443F00" w:rsidRDefault="00443F00">
      <w:pPr>
        <w:rPr>
          <w:rtl/>
        </w:rPr>
      </w:pPr>
    </w:p>
    <w:p w14:paraId="2D4A4FDA" w14:textId="77777777" w:rsidR="00443F00" w:rsidRDefault="00443F00">
      <w:pPr>
        <w:bidi w:val="0"/>
        <w:rPr>
          <w:rtl/>
        </w:rPr>
      </w:pPr>
      <w:r>
        <w:rPr>
          <w:rtl/>
        </w:rPr>
        <w:br w:type="page"/>
      </w:r>
    </w:p>
    <w:p w14:paraId="73BDC8CE" w14:textId="76F20F34" w:rsidR="00443F00" w:rsidRDefault="00443F00">
      <w:pPr>
        <w:rPr>
          <w:rtl/>
        </w:rPr>
      </w:pPr>
    </w:p>
    <w:p w14:paraId="3F3E23DE" w14:textId="77777777" w:rsidR="00443F00" w:rsidRDefault="00443F00">
      <w:pPr>
        <w:bidi w:val="0"/>
        <w:rPr>
          <w:rtl/>
        </w:rPr>
      </w:pPr>
      <w:r>
        <w:rPr>
          <w:rtl/>
        </w:rPr>
        <w:br w:type="page"/>
      </w:r>
    </w:p>
    <w:p w14:paraId="189067FD" w14:textId="6C9FF4FD" w:rsidR="00443F00" w:rsidRDefault="00443F00">
      <w:pPr>
        <w:rPr>
          <w:rtl/>
        </w:rPr>
      </w:pPr>
    </w:p>
    <w:p w14:paraId="4F86856C" w14:textId="77777777" w:rsidR="00443F00" w:rsidRDefault="00443F00">
      <w:pPr>
        <w:bidi w:val="0"/>
        <w:rPr>
          <w:rtl/>
        </w:rPr>
      </w:pPr>
      <w:r>
        <w:rPr>
          <w:rtl/>
        </w:rPr>
        <w:br w:type="page"/>
      </w:r>
    </w:p>
    <w:p w14:paraId="79311FDA" w14:textId="706DBC89" w:rsidR="00443F00" w:rsidRDefault="00443F00">
      <w:pPr>
        <w:rPr>
          <w:rtl/>
        </w:rPr>
      </w:pPr>
    </w:p>
    <w:p w14:paraId="3CE6B8C6" w14:textId="77777777" w:rsidR="00443F00" w:rsidRDefault="00443F00">
      <w:pPr>
        <w:bidi w:val="0"/>
        <w:rPr>
          <w:rtl/>
        </w:rPr>
      </w:pPr>
      <w:r>
        <w:rPr>
          <w:rtl/>
        </w:rPr>
        <w:br w:type="page"/>
      </w:r>
    </w:p>
    <w:p w14:paraId="3E236F33" w14:textId="114F2DDD" w:rsidR="00443F00" w:rsidRDefault="00443F00">
      <w:pPr>
        <w:rPr>
          <w:rtl/>
        </w:rPr>
      </w:pPr>
    </w:p>
    <w:p w14:paraId="259F290A" w14:textId="77777777" w:rsidR="00443F00" w:rsidRDefault="00443F00">
      <w:pPr>
        <w:bidi w:val="0"/>
        <w:rPr>
          <w:rtl/>
        </w:rPr>
      </w:pPr>
      <w:r>
        <w:rPr>
          <w:rtl/>
        </w:rPr>
        <w:br w:type="page"/>
      </w:r>
    </w:p>
    <w:p w14:paraId="377EAA11" w14:textId="028F34C0" w:rsidR="00443F00" w:rsidRDefault="00443F00">
      <w:pPr>
        <w:rPr>
          <w:rtl/>
        </w:rPr>
      </w:pPr>
    </w:p>
    <w:p w14:paraId="4AE75369" w14:textId="77777777" w:rsidR="00443F00" w:rsidRDefault="00443F00">
      <w:pPr>
        <w:bidi w:val="0"/>
        <w:rPr>
          <w:rtl/>
        </w:rPr>
      </w:pPr>
      <w:r>
        <w:rPr>
          <w:rtl/>
        </w:rPr>
        <w:br w:type="page"/>
      </w:r>
    </w:p>
    <w:p w14:paraId="3088937F" w14:textId="6FBACB77" w:rsidR="00443F00" w:rsidRDefault="00443F00">
      <w:pPr>
        <w:rPr>
          <w:rtl/>
        </w:rPr>
      </w:pPr>
    </w:p>
    <w:p w14:paraId="6C1C8824" w14:textId="77777777" w:rsidR="00443F00" w:rsidRDefault="00443F00">
      <w:pPr>
        <w:bidi w:val="0"/>
        <w:rPr>
          <w:rtl/>
        </w:rPr>
      </w:pPr>
      <w:r>
        <w:rPr>
          <w:rtl/>
        </w:rPr>
        <w:br w:type="page"/>
      </w:r>
    </w:p>
    <w:p w14:paraId="378E78BD" w14:textId="2395C247" w:rsidR="00443F00" w:rsidRDefault="00443F00">
      <w:pPr>
        <w:rPr>
          <w:rtl/>
        </w:rPr>
      </w:pPr>
    </w:p>
    <w:p w14:paraId="434AE7E6" w14:textId="77777777" w:rsidR="00443F00" w:rsidRDefault="00443F00">
      <w:pPr>
        <w:bidi w:val="0"/>
        <w:rPr>
          <w:rtl/>
        </w:rPr>
      </w:pPr>
      <w:r>
        <w:rPr>
          <w:rtl/>
        </w:rPr>
        <w:br w:type="page"/>
      </w:r>
    </w:p>
    <w:p w14:paraId="169314E8" w14:textId="3606D72F" w:rsidR="00443F00" w:rsidRDefault="00443F00">
      <w:pPr>
        <w:rPr>
          <w:rtl/>
        </w:rPr>
      </w:pPr>
    </w:p>
    <w:p w14:paraId="3F79FC78" w14:textId="77777777" w:rsidR="00443F00" w:rsidRDefault="00443F00">
      <w:pPr>
        <w:bidi w:val="0"/>
        <w:rPr>
          <w:rtl/>
        </w:rPr>
      </w:pPr>
      <w:r>
        <w:rPr>
          <w:rtl/>
        </w:rPr>
        <w:br w:type="page"/>
      </w:r>
    </w:p>
    <w:p w14:paraId="7A9EB807" w14:textId="31A5A1D8" w:rsidR="00443F00" w:rsidRDefault="00443F00">
      <w:pPr>
        <w:rPr>
          <w:rtl/>
        </w:rPr>
      </w:pPr>
    </w:p>
    <w:p w14:paraId="3A3EAFC4" w14:textId="77777777" w:rsidR="00443F00" w:rsidRDefault="00443F00">
      <w:pPr>
        <w:bidi w:val="0"/>
        <w:rPr>
          <w:rtl/>
        </w:rPr>
      </w:pPr>
      <w:r>
        <w:rPr>
          <w:rtl/>
        </w:rPr>
        <w:br w:type="page"/>
      </w:r>
    </w:p>
    <w:p w14:paraId="6F7D36A1" w14:textId="271A4F24" w:rsidR="00443F00" w:rsidRDefault="00443F00">
      <w:pPr>
        <w:rPr>
          <w:rtl/>
        </w:rPr>
      </w:pPr>
    </w:p>
    <w:p w14:paraId="375ADBE4" w14:textId="77777777" w:rsidR="00443F00" w:rsidRDefault="00443F00">
      <w:pPr>
        <w:bidi w:val="0"/>
        <w:rPr>
          <w:rtl/>
        </w:rPr>
      </w:pPr>
      <w:r>
        <w:rPr>
          <w:rtl/>
        </w:rPr>
        <w:br w:type="page"/>
      </w:r>
    </w:p>
    <w:p w14:paraId="4D829EFE" w14:textId="17007194" w:rsidR="00443F00" w:rsidRDefault="00443F00">
      <w:pPr>
        <w:rPr>
          <w:rtl/>
        </w:rPr>
      </w:pPr>
    </w:p>
    <w:p w14:paraId="07120613" w14:textId="77777777" w:rsidR="00443F00" w:rsidRDefault="00443F00">
      <w:pPr>
        <w:bidi w:val="0"/>
        <w:rPr>
          <w:rtl/>
        </w:rPr>
      </w:pPr>
      <w:r>
        <w:rPr>
          <w:rtl/>
        </w:rPr>
        <w:br w:type="page"/>
      </w:r>
    </w:p>
    <w:p w14:paraId="614E6187" w14:textId="598CF34A" w:rsidR="00443F00" w:rsidRDefault="00443F00">
      <w:pPr>
        <w:rPr>
          <w:rtl/>
        </w:rPr>
      </w:pPr>
    </w:p>
    <w:p w14:paraId="0F5E48A9" w14:textId="77777777" w:rsidR="00443F00" w:rsidRDefault="00443F00">
      <w:pPr>
        <w:bidi w:val="0"/>
        <w:rPr>
          <w:rtl/>
        </w:rPr>
      </w:pPr>
      <w:r>
        <w:rPr>
          <w:rtl/>
        </w:rPr>
        <w:br w:type="page"/>
      </w:r>
    </w:p>
    <w:p w14:paraId="1185EACA" w14:textId="4166A80A" w:rsidR="00443F00" w:rsidRDefault="00443F00">
      <w:pPr>
        <w:rPr>
          <w:rtl/>
        </w:rPr>
      </w:pPr>
    </w:p>
    <w:p w14:paraId="1A495D21" w14:textId="77777777" w:rsidR="00443F00" w:rsidRDefault="00443F00">
      <w:pPr>
        <w:bidi w:val="0"/>
        <w:rPr>
          <w:rtl/>
        </w:rPr>
      </w:pPr>
      <w:r>
        <w:rPr>
          <w:rtl/>
        </w:rPr>
        <w:br w:type="page"/>
      </w:r>
    </w:p>
    <w:p w14:paraId="00225D6C" w14:textId="2602EA36" w:rsidR="00443F00" w:rsidRDefault="00443F00">
      <w:pPr>
        <w:rPr>
          <w:rtl/>
        </w:rPr>
      </w:pPr>
    </w:p>
    <w:p w14:paraId="58DFED03" w14:textId="77777777" w:rsidR="00443F00" w:rsidRDefault="00443F00">
      <w:pPr>
        <w:bidi w:val="0"/>
        <w:rPr>
          <w:rtl/>
        </w:rPr>
      </w:pPr>
      <w:r>
        <w:rPr>
          <w:rtl/>
        </w:rPr>
        <w:br w:type="page"/>
      </w:r>
    </w:p>
    <w:p w14:paraId="42E35364" w14:textId="128C7373" w:rsidR="00443F00" w:rsidRDefault="00443F00">
      <w:pPr>
        <w:rPr>
          <w:rtl/>
        </w:rPr>
      </w:pPr>
    </w:p>
    <w:p w14:paraId="3135CA7C" w14:textId="77777777" w:rsidR="00443F00" w:rsidRDefault="00443F00">
      <w:pPr>
        <w:bidi w:val="0"/>
        <w:rPr>
          <w:rtl/>
        </w:rPr>
      </w:pPr>
      <w:r>
        <w:rPr>
          <w:rtl/>
        </w:rPr>
        <w:br w:type="page"/>
      </w:r>
    </w:p>
    <w:p w14:paraId="560B8224" w14:textId="00AC29B2" w:rsidR="00443F00" w:rsidRDefault="00443F00">
      <w:pPr>
        <w:rPr>
          <w:rtl/>
        </w:rPr>
      </w:pPr>
    </w:p>
    <w:p w14:paraId="67C84643" w14:textId="77777777" w:rsidR="00443F00" w:rsidRDefault="00443F00">
      <w:pPr>
        <w:bidi w:val="0"/>
        <w:rPr>
          <w:rtl/>
        </w:rPr>
      </w:pPr>
      <w:r>
        <w:rPr>
          <w:rtl/>
        </w:rPr>
        <w:br w:type="page"/>
      </w:r>
    </w:p>
    <w:p w14:paraId="2E515164" w14:textId="77777777" w:rsidR="005B6AE0" w:rsidRDefault="005B6AE0"/>
    <w:sectPr w:rsidR="005B6AE0" w:rsidSect="00AE334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192BB" w14:textId="77777777" w:rsidR="00F31718" w:rsidRDefault="00F31718" w:rsidP="00F31718">
      <w:pPr>
        <w:spacing w:after="0" w:line="240" w:lineRule="auto"/>
      </w:pPr>
      <w:r>
        <w:separator/>
      </w:r>
    </w:p>
  </w:endnote>
  <w:endnote w:type="continuationSeparator" w:id="0">
    <w:p w14:paraId="44FC6A83" w14:textId="77777777" w:rsidR="00F31718" w:rsidRDefault="00F31718" w:rsidP="00F31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UICTFontTextStyle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Italic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48671" w14:textId="77777777" w:rsidR="00F31718" w:rsidRDefault="00F31718" w:rsidP="00F31718">
      <w:pPr>
        <w:spacing w:after="0" w:line="240" w:lineRule="auto"/>
      </w:pPr>
      <w:r>
        <w:separator/>
      </w:r>
    </w:p>
  </w:footnote>
  <w:footnote w:type="continuationSeparator" w:id="0">
    <w:p w14:paraId="38099C3F" w14:textId="77777777" w:rsidR="00F31718" w:rsidRDefault="00F31718" w:rsidP="00F31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3328"/>
    <w:multiLevelType w:val="hybridMultilevel"/>
    <w:tmpl w:val="6D6C6B4E"/>
    <w:lvl w:ilvl="0" w:tplc="0409000F">
      <w:start w:val="1"/>
      <w:numFmt w:val="decimal"/>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15:restartNumberingAfterBreak="0">
    <w:nsid w:val="036E4D06"/>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95D63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E2F1B"/>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CA2513D"/>
    <w:multiLevelType w:val="hybridMultilevel"/>
    <w:tmpl w:val="BD04E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E871B4"/>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4D731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5D4FDF"/>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62B377D"/>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90B7B65"/>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9B85B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0E5"/>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D9109DF"/>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E3C0944"/>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219C13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BD4A9D"/>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2DF53C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A446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4D09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564612"/>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3D7D14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7158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26463D"/>
    <w:multiLevelType w:val="hybridMultilevel"/>
    <w:tmpl w:val="C6B6B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2E179B"/>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4FDE40FC"/>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52461F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6B0D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0112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423620"/>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546D2D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F149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1E4087"/>
    <w:multiLevelType w:val="hybridMultilevel"/>
    <w:tmpl w:val="C2246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C402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3176E7"/>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6AF204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852A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AF56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571F24"/>
    <w:multiLevelType w:val="multilevel"/>
    <w:tmpl w:val="F868789C"/>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8940" w:hanging="7860"/>
      </w:pPr>
      <w:rPr>
        <w:rFonts w:ascii="UICTFontTextStyleBody" w:hAnsi="UICTFontTextStyleBody"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73BE129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4F53647"/>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77A37C70"/>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780773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9A6F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C841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F86E18"/>
    <w:multiLevelType w:val="hybridMultilevel"/>
    <w:tmpl w:val="535A19B4"/>
    <w:lvl w:ilvl="0" w:tplc="5B5E87DC">
      <w:start w:val="1"/>
      <w:numFmt w:val="decimal"/>
      <w:lvlText w:val="%1."/>
      <w:lvlJc w:val="left"/>
      <w:pPr>
        <w:ind w:left="720" w:hanging="360"/>
      </w:pPr>
      <w:rPr>
        <w:sz w:val="18"/>
        <w:szCs w:val="1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2149185">
    <w:abstractNumId w:val="18"/>
  </w:num>
  <w:num w:numId="2" w16cid:durableId="1885363099">
    <w:abstractNumId w:val="27"/>
  </w:num>
  <w:num w:numId="3" w16cid:durableId="1562011772">
    <w:abstractNumId w:val="12"/>
  </w:num>
  <w:num w:numId="4" w16cid:durableId="1339842683">
    <w:abstractNumId w:val="6"/>
  </w:num>
  <w:num w:numId="5" w16cid:durableId="613829315">
    <w:abstractNumId w:val="13"/>
  </w:num>
  <w:num w:numId="6" w16cid:durableId="1050181089">
    <w:abstractNumId w:val="25"/>
  </w:num>
  <w:num w:numId="7" w16cid:durableId="684289007">
    <w:abstractNumId w:val="1"/>
  </w:num>
  <w:num w:numId="8" w16cid:durableId="582493719">
    <w:abstractNumId w:val="42"/>
  </w:num>
  <w:num w:numId="9" w16cid:durableId="1446778258">
    <w:abstractNumId w:val="37"/>
  </w:num>
  <w:num w:numId="10" w16cid:durableId="632831874">
    <w:abstractNumId w:val="21"/>
  </w:num>
  <w:num w:numId="11" w16cid:durableId="570506247">
    <w:abstractNumId w:val="9"/>
  </w:num>
  <w:num w:numId="12" w16cid:durableId="1373848296">
    <w:abstractNumId w:val="14"/>
  </w:num>
  <w:num w:numId="13" w16cid:durableId="624167022">
    <w:abstractNumId w:val="40"/>
  </w:num>
  <w:num w:numId="14" w16cid:durableId="926038180">
    <w:abstractNumId w:val="29"/>
  </w:num>
  <w:num w:numId="15" w16cid:durableId="17591005">
    <w:abstractNumId w:val="11"/>
  </w:num>
  <w:num w:numId="16" w16cid:durableId="974875977">
    <w:abstractNumId w:val="43"/>
  </w:num>
  <w:num w:numId="17" w16cid:durableId="1059472920">
    <w:abstractNumId w:val="24"/>
  </w:num>
  <w:num w:numId="18" w16cid:durableId="256646068">
    <w:abstractNumId w:val="26"/>
  </w:num>
  <w:num w:numId="19" w16cid:durableId="1266379886">
    <w:abstractNumId w:val="3"/>
  </w:num>
  <w:num w:numId="20" w16cid:durableId="167987477">
    <w:abstractNumId w:val="2"/>
  </w:num>
  <w:num w:numId="21" w16cid:durableId="1212690691">
    <w:abstractNumId w:val="33"/>
  </w:num>
  <w:num w:numId="22" w16cid:durableId="647981818">
    <w:abstractNumId w:val="34"/>
  </w:num>
  <w:num w:numId="23" w16cid:durableId="1802308880">
    <w:abstractNumId w:val="19"/>
  </w:num>
  <w:num w:numId="24" w16cid:durableId="2026907156">
    <w:abstractNumId w:val="32"/>
  </w:num>
  <w:num w:numId="25" w16cid:durableId="2138445512">
    <w:abstractNumId w:val="39"/>
  </w:num>
  <w:num w:numId="26" w16cid:durableId="983857106">
    <w:abstractNumId w:val="10"/>
  </w:num>
  <w:num w:numId="27" w16cid:durableId="1685132381">
    <w:abstractNumId w:val="8"/>
  </w:num>
  <w:num w:numId="28" w16cid:durableId="1094205906">
    <w:abstractNumId w:val="30"/>
  </w:num>
  <w:num w:numId="29" w16cid:durableId="1504202441">
    <w:abstractNumId w:val="23"/>
  </w:num>
  <w:num w:numId="30" w16cid:durableId="763188858">
    <w:abstractNumId w:val="16"/>
  </w:num>
  <w:num w:numId="31" w16cid:durableId="495418332">
    <w:abstractNumId w:val="28"/>
  </w:num>
  <w:num w:numId="32" w16cid:durableId="1747342295">
    <w:abstractNumId w:val="35"/>
  </w:num>
  <w:num w:numId="33" w16cid:durableId="1623075406">
    <w:abstractNumId w:val="5"/>
  </w:num>
  <w:num w:numId="34" w16cid:durableId="1618679621">
    <w:abstractNumId w:val="17"/>
  </w:num>
  <w:num w:numId="35" w16cid:durableId="1341003648">
    <w:abstractNumId w:val="38"/>
  </w:num>
  <w:num w:numId="36" w16cid:durableId="87892730">
    <w:abstractNumId w:val="20"/>
  </w:num>
  <w:num w:numId="37" w16cid:durableId="1902863987">
    <w:abstractNumId w:val="7"/>
  </w:num>
  <w:num w:numId="38" w16cid:durableId="90468347">
    <w:abstractNumId w:val="41"/>
  </w:num>
  <w:num w:numId="39" w16cid:durableId="1014308773">
    <w:abstractNumId w:val="36"/>
  </w:num>
  <w:num w:numId="40" w16cid:durableId="796069412">
    <w:abstractNumId w:val="15"/>
  </w:num>
  <w:num w:numId="41" w16cid:durableId="1260790995">
    <w:abstractNumId w:val="31"/>
  </w:num>
  <w:num w:numId="42" w16cid:durableId="54355529">
    <w:abstractNumId w:val="22"/>
  </w:num>
  <w:num w:numId="43" w16cid:durableId="701397483">
    <w:abstractNumId w:val="0"/>
  </w:num>
  <w:num w:numId="44" w16cid:durableId="107896091">
    <w:abstractNumId w:val="4"/>
  </w:num>
  <w:num w:numId="45" w16cid:durableId="295455571">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AE0"/>
    <w:rsid w:val="00027170"/>
    <w:rsid w:val="000370F7"/>
    <w:rsid w:val="00041AA1"/>
    <w:rsid w:val="000430E5"/>
    <w:rsid w:val="000478DD"/>
    <w:rsid w:val="00052C74"/>
    <w:rsid w:val="00052FF8"/>
    <w:rsid w:val="00053D74"/>
    <w:rsid w:val="00057619"/>
    <w:rsid w:val="00062557"/>
    <w:rsid w:val="00063704"/>
    <w:rsid w:val="00065DB2"/>
    <w:rsid w:val="00071190"/>
    <w:rsid w:val="000808E0"/>
    <w:rsid w:val="00085503"/>
    <w:rsid w:val="00094E8A"/>
    <w:rsid w:val="000971DA"/>
    <w:rsid w:val="000A08FB"/>
    <w:rsid w:val="000A116D"/>
    <w:rsid w:val="000A6D84"/>
    <w:rsid w:val="000B04BA"/>
    <w:rsid w:val="000B3F8A"/>
    <w:rsid w:val="000B4668"/>
    <w:rsid w:val="000C1516"/>
    <w:rsid w:val="000C4182"/>
    <w:rsid w:val="000E4C4F"/>
    <w:rsid w:val="000F02F1"/>
    <w:rsid w:val="000F41C8"/>
    <w:rsid w:val="001109AE"/>
    <w:rsid w:val="00114F15"/>
    <w:rsid w:val="00117FC2"/>
    <w:rsid w:val="0012359C"/>
    <w:rsid w:val="00123B8F"/>
    <w:rsid w:val="001270EA"/>
    <w:rsid w:val="0013698F"/>
    <w:rsid w:val="001437CD"/>
    <w:rsid w:val="00145D82"/>
    <w:rsid w:val="00154666"/>
    <w:rsid w:val="0015531F"/>
    <w:rsid w:val="00155B4E"/>
    <w:rsid w:val="00164147"/>
    <w:rsid w:val="00166B78"/>
    <w:rsid w:val="00171B44"/>
    <w:rsid w:val="00184358"/>
    <w:rsid w:val="00185030"/>
    <w:rsid w:val="00185BE6"/>
    <w:rsid w:val="0018761B"/>
    <w:rsid w:val="00190996"/>
    <w:rsid w:val="00195A1B"/>
    <w:rsid w:val="001A0B19"/>
    <w:rsid w:val="001A3762"/>
    <w:rsid w:val="001A6602"/>
    <w:rsid w:val="001B0539"/>
    <w:rsid w:val="001B40BE"/>
    <w:rsid w:val="001E2C1E"/>
    <w:rsid w:val="001E63FA"/>
    <w:rsid w:val="001F6942"/>
    <w:rsid w:val="002169DC"/>
    <w:rsid w:val="00222748"/>
    <w:rsid w:val="00227082"/>
    <w:rsid w:val="00231D9B"/>
    <w:rsid w:val="00252014"/>
    <w:rsid w:val="00257488"/>
    <w:rsid w:val="00272015"/>
    <w:rsid w:val="00272BBA"/>
    <w:rsid w:val="00284414"/>
    <w:rsid w:val="00284472"/>
    <w:rsid w:val="00286F8E"/>
    <w:rsid w:val="002961C7"/>
    <w:rsid w:val="002A1B9C"/>
    <w:rsid w:val="002A4149"/>
    <w:rsid w:val="002B3FF4"/>
    <w:rsid w:val="002B5C60"/>
    <w:rsid w:val="002E08B0"/>
    <w:rsid w:val="002F4612"/>
    <w:rsid w:val="00302DC0"/>
    <w:rsid w:val="0030371B"/>
    <w:rsid w:val="0031104C"/>
    <w:rsid w:val="0031196A"/>
    <w:rsid w:val="00313073"/>
    <w:rsid w:val="0031656A"/>
    <w:rsid w:val="00340683"/>
    <w:rsid w:val="00343594"/>
    <w:rsid w:val="0035271A"/>
    <w:rsid w:val="00362AD9"/>
    <w:rsid w:val="003720F7"/>
    <w:rsid w:val="0037241B"/>
    <w:rsid w:val="00374F6E"/>
    <w:rsid w:val="00375BED"/>
    <w:rsid w:val="0038014D"/>
    <w:rsid w:val="00380A8D"/>
    <w:rsid w:val="003A274C"/>
    <w:rsid w:val="003A4A2E"/>
    <w:rsid w:val="003B038E"/>
    <w:rsid w:val="003B106B"/>
    <w:rsid w:val="003C0217"/>
    <w:rsid w:val="003C1C36"/>
    <w:rsid w:val="003C2ABD"/>
    <w:rsid w:val="003C3B0B"/>
    <w:rsid w:val="003C4381"/>
    <w:rsid w:val="003C5F1A"/>
    <w:rsid w:val="003D2F94"/>
    <w:rsid w:val="003D65C8"/>
    <w:rsid w:val="003E300F"/>
    <w:rsid w:val="003E61FA"/>
    <w:rsid w:val="003F4139"/>
    <w:rsid w:val="00407CF6"/>
    <w:rsid w:val="00421330"/>
    <w:rsid w:val="0042517F"/>
    <w:rsid w:val="00425FEA"/>
    <w:rsid w:val="00426A43"/>
    <w:rsid w:val="004321A6"/>
    <w:rsid w:val="00434075"/>
    <w:rsid w:val="0044389E"/>
    <w:rsid w:val="00443F00"/>
    <w:rsid w:val="00446241"/>
    <w:rsid w:val="00451DEF"/>
    <w:rsid w:val="004526CA"/>
    <w:rsid w:val="00457B65"/>
    <w:rsid w:val="00462839"/>
    <w:rsid w:val="00466E07"/>
    <w:rsid w:val="00467A67"/>
    <w:rsid w:val="00467C4B"/>
    <w:rsid w:val="00480989"/>
    <w:rsid w:val="00480A9A"/>
    <w:rsid w:val="00486BFA"/>
    <w:rsid w:val="004931ED"/>
    <w:rsid w:val="004968A7"/>
    <w:rsid w:val="004A33B1"/>
    <w:rsid w:val="004B4B64"/>
    <w:rsid w:val="004C0D0B"/>
    <w:rsid w:val="004C45BA"/>
    <w:rsid w:val="004D612C"/>
    <w:rsid w:val="004E3817"/>
    <w:rsid w:val="004E4854"/>
    <w:rsid w:val="004E4AD2"/>
    <w:rsid w:val="004F42B2"/>
    <w:rsid w:val="004F6320"/>
    <w:rsid w:val="00506212"/>
    <w:rsid w:val="005121E9"/>
    <w:rsid w:val="00514BBA"/>
    <w:rsid w:val="005241E0"/>
    <w:rsid w:val="0052429D"/>
    <w:rsid w:val="00527EA0"/>
    <w:rsid w:val="0053246F"/>
    <w:rsid w:val="00535145"/>
    <w:rsid w:val="0053551B"/>
    <w:rsid w:val="00536935"/>
    <w:rsid w:val="00547CAE"/>
    <w:rsid w:val="0055010B"/>
    <w:rsid w:val="00560AFF"/>
    <w:rsid w:val="00561050"/>
    <w:rsid w:val="005616AE"/>
    <w:rsid w:val="005738AB"/>
    <w:rsid w:val="00586E80"/>
    <w:rsid w:val="00587C8A"/>
    <w:rsid w:val="005975CF"/>
    <w:rsid w:val="005A0EAA"/>
    <w:rsid w:val="005B6AE0"/>
    <w:rsid w:val="005B7163"/>
    <w:rsid w:val="005C6D51"/>
    <w:rsid w:val="005E4098"/>
    <w:rsid w:val="005E4A10"/>
    <w:rsid w:val="005E76DE"/>
    <w:rsid w:val="005F17B6"/>
    <w:rsid w:val="005F71E6"/>
    <w:rsid w:val="00610BB2"/>
    <w:rsid w:val="006143B6"/>
    <w:rsid w:val="006358BE"/>
    <w:rsid w:val="00654981"/>
    <w:rsid w:val="006567ED"/>
    <w:rsid w:val="0067516E"/>
    <w:rsid w:val="00680EA1"/>
    <w:rsid w:val="00691C0C"/>
    <w:rsid w:val="006A4CF0"/>
    <w:rsid w:val="006A5035"/>
    <w:rsid w:val="006A77BC"/>
    <w:rsid w:val="006E34CC"/>
    <w:rsid w:val="006E6862"/>
    <w:rsid w:val="006F1C1B"/>
    <w:rsid w:val="006F5BB2"/>
    <w:rsid w:val="00700241"/>
    <w:rsid w:val="00701B43"/>
    <w:rsid w:val="00717574"/>
    <w:rsid w:val="00720F36"/>
    <w:rsid w:val="00724686"/>
    <w:rsid w:val="007270AA"/>
    <w:rsid w:val="007332FB"/>
    <w:rsid w:val="00742CB8"/>
    <w:rsid w:val="00744218"/>
    <w:rsid w:val="007466EE"/>
    <w:rsid w:val="00746E30"/>
    <w:rsid w:val="007527ED"/>
    <w:rsid w:val="00755853"/>
    <w:rsid w:val="007646D9"/>
    <w:rsid w:val="00766A12"/>
    <w:rsid w:val="00776203"/>
    <w:rsid w:val="00776494"/>
    <w:rsid w:val="00777708"/>
    <w:rsid w:val="00782AFC"/>
    <w:rsid w:val="00787129"/>
    <w:rsid w:val="007916BC"/>
    <w:rsid w:val="00791FFD"/>
    <w:rsid w:val="007A156E"/>
    <w:rsid w:val="007B58A8"/>
    <w:rsid w:val="007C0D5F"/>
    <w:rsid w:val="007C2DE4"/>
    <w:rsid w:val="007C41D8"/>
    <w:rsid w:val="007D5AF7"/>
    <w:rsid w:val="007E36E3"/>
    <w:rsid w:val="007F3374"/>
    <w:rsid w:val="008027FD"/>
    <w:rsid w:val="0081604F"/>
    <w:rsid w:val="00836B1A"/>
    <w:rsid w:val="00837DED"/>
    <w:rsid w:val="00841B5B"/>
    <w:rsid w:val="008470A3"/>
    <w:rsid w:val="00867912"/>
    <w:rsid w:val="00894B24"/>
    <w:rsid w:val="008A3981"/>
    <w:rsid w:val="008C2DA1"/>
    <w:rsid w:val="008C52C4"/>
    <w:rsid w:val="008D2928"/>
    <w:rsid w:val="008D658B"/>
    <w:rsid w:val="008F17C8"/>
    <w:rsid w:val="008F4826"/>
    <w:rsid w:val="008F5419"/>
    <w:rsid w:val="008F78DC"/>
    <w:rsid w:val="00901D8F"/>
    <w:rsid w:val="00902F7B"/>
    <w:rsid w:val="009046A2"/>
    <w:rsid w:val="00906B63"/>
    <w:rsid w:val="00930551"/>
    <w:rsid w:val="0094506B"/>
    <w:rsid w:val="00955FA0"/>
    <w:rsid w:val="0095714A"/>
    <w:rsid w:val="009608DA"/>
    <w:rsid w:val="00961757"/>
    <w:rsid w:val="00965C2E"/>
    <w:rsid w:val="009A51E0"/>
    <w:rsid w:val="009A6B25"/>
    <w:rsid w:val="009C0A1B"/>
    <w:rsid w:val="009C409E"/>
    <w:rsid w:val="009D0484"/>
    <w:rsid w:val="009D1456"/>
    <w:rsid w:val="009D1B57"/>
    <w:rsid w:val="009D3713"/>
    <w:rsid w:val="009D5D58"/>
    <w:rsid w:val="009E0BBE"/>
    <w:rsid w:val="009F1F06"/>
    <w:rsid w:val="00A00254"/>
    <w:rsid w:val="00A02BAD"/>
    <w:rsid w:val="00A12374"/>
    <w:rsid w:val="00A16D85"/>
    <w:rsid w:val="00A1737D"/>
    <w:rsid w:val="00A20E2E"/>
    <w:rsid w:val="00A218CF"/>
    <w:rsid w:val="00A24B85"/>
    <w:rsid w:val="00A25962"/>
    <w:rsid w:val="00A31C18"/>
    <w:rsid w:val="00A37889"/>
    <w:rsid w:val="00A47C55"/>
    <w:rsid w:val="00A522BD"/>
    <w:rsid w:val="00A6174D"/>
    <w:rsid w:val="00A667D4"/>
    <w:rsid w:val="00A83DB5"/>
    <w:rsid w:val="00A92F58"/>
    <w:rsid w:val="00A95F47"/>
    <w:rsid w:val="00A974F7"/>
    <w:rsid w:val="00AA5410"/>
    <w:rsid w:val="00AD41E9"/>
    <w:rsid w:val="00AD6C10"/>
    <w:rsid w:val="00AE3345"/>
    <w:rsid w:val="00AE5018"/>
    <w:rsid w:val="00AF0BC3"/>
    <w:rsid w:val="00B011C0"/>
    <w:rsid w:val="00B0168E"/>
    <w:rsid w:val="00B10CEA"/>
    <w:rsid w:val="00B1320D"/>
    <w:rsid w:val="00B17AD4"/>
    <w:rsid w:val="00B23C79"/>
    <w:rsid w:val="00B256D6"/>
    <w:rsid w:val="00B31B99"/>
    <w:rsid w:val="00B3285A"/>
    <w:rsid w:val="00B36B6B"/>
    <w:rsid w:val="00B4124E"/>
    <w:rsid w:val="00B42C2F"/>
    <w:rsid w:val="00B44111"/>
    <w:rsid w:val="00B45F71"/>
    <w:rsid w:val="00B50A1E"/>
    <w:rsid w:val="00B52A96"/>
    <w:rsid w:val="00B55D94"/>
    <w:rsid w:val="00B57DAF"/>
    <w:rsid w:val="00B6616F"/>
    <w:rsid w:val="00B703D7"/>
    <w:rsid w:val="00B72019"/>
    <w:rsid w:val="00BA480B"/>
    <w:rsid w:val="00BC6B10"/>
    <w:rsid w:val="00BD4995"/>
    <w:rsid w:val="00BE012D"/>
    <w:rsid w:val="00BF0024"/>
    <w:rsid w:val="00C05F81"/>
    <w:rsid w:val="00C16D52"/>
    <w:rsid w:val="00C22686"/>
    <w:rsid w:val="00C31BF7"/>
    <w:rsid w:val="00C3257E"/>
    <w:rsid w:val="00C32B60"/>
    <w:rsid w:val="00C42B54"/>
    <w:rsid w:val="00C444D4"/>
    <w:rsid w:val="00C44906"/>
    <w:rsid w:val="00C50221"/>
    <w:rsid w:val="00C574B5"/>
    <w:rsid w:val="00C66184"/>
    <w:rsid w:val="00C73DC5"/>
    <w:rsid w:val="00C7407A"/>
    <w:rsid w:val="00C747E4"/>
    <w:rsid w:val="00C81B2B"/>
    <w:rsid w:val="00C9176F"/>
    <w:rsid w:val="00C926C3"/>
    <w:rsid w:val="00C936CA"/>
    <w:rsid w:val="00CA0056"/>
    <w:rsid w:val="00CA2A24"/>
    <w:rsid w:val="00CA4631"/>
    <w:rsid w:val="00CB085F"/>
    <w:rsid w:val="00CB34F7"/>
    <w:rsid w:val="00CC4CCB"/>
    <w:rsid w:val="00CC5DA4"/>
    <w:rsid w:val="00CD174D"/>
    <w:rsid w:val="00CD4F3A"/>
    <w:rsid w:val="00CE0505"/>
    <w:rsid w:val="00CE27FF"/>
    <w:rsid w:val="00CE4DF6"/>
    <w:rsid w:val="00CF231A"/>
    <w:rsid w:val="00D04767"/>
    <w:rsid w:val="00D06A2B"/>
    <w:rsid w:val="00D10F46"/>
    <w:rsid w:val="00D15B12"/>
    <w:rsid w:val="00D21559"/>
    <w:rsid w:val="00D223ED"/>
    <w:rsid w:val="00D35008"/>
    <w:rsid w:val="00D360F3"/>
    <w:rsid w:val="00D66F33"/>
    <w:rsid w:val="00D71340"/>
    <w:rsid w:val="00D7245C"/>
    <w:rsid w:val="00D749C1"/>
    <w:rsid w:val="00D85541"/>
    <w:rsid w:val="00DA344D"/>
    <w:rsid w:val="00DC2A7C"/>
    <w:rsid w:val="00DC7B8D"/>
    <w:rsid w:val="00DD271E"/>
    <w:rsid w:val="00DD4050"/>
    <w:rsid w:val="00DE44C1"/>
    <w:rsid w:val="00DE55DB"/>
    <w:rsid w:val="00E01CA2"/>
    <w:rsid w:val="00E02F06"/>
    <w:rsid w:val="00E073FA"/>
    <w:rsid w:val="00E17824"/>
    <w:rsid w:val="00E27C5B"/>
    <w:rsid w:val="00E33EE4"/>
    <w:rsid w:val="00E504FB"/>
    <w:rsid w:val="00E506DA"/>
    <w:rsid w:val="00E50CE7"/>
    <w:rsid w:val="00E522AB"/>
    <w:rsid w:val="00E55C6F"/>
    <w:rsid w:val="00E613BD"/>
    <w:rsid w:val="00E640E9"/>
    <w:rsid w:val="00E85933"/>
    <w:rsid w:val="00EA1DD6"/>
    <w:rsid w:val="00EA66A8"/>
    <w:rsid w:val="00EA6A80"/>
    <w:rsid w:val="00EB1C0C"/>
    <w:rsid w:val="00EB3A6F"/>
    <w:rsid w:val="00EB43A4"/>
    <w:rsid w:val="00EC779A"/>
    <w:rsid w:val="00EE2978"/>
    <w:rsid w:val="00EF38CC"/>
    <w:rsid w:val="00F00B27"/>
    <w:rsid w:val="00F24906"/>
    <w:rsid w:val="00F26BEA"/>
    <w:rsid w:val="00F275F8"/>
    <w:rsid w:val="00F31718"/>
    <w:rsid w:val="00F3308C"/>
    <w:rsid w:val="00F3310B"/>
    <w:rsid w:val="00F35392"/>
    <w:rsid w:val="00F40212"/>
    <w:rsid w:val="00F42424"/>
    <w:rsid w:val="00F462CD"/>
    <w:rsid w:val="00F542C1"/>
    <w:rsid w:val="00F6505A"/>
    <w:rsid w:val="00F650A9"/>
    <w:rsid w:val="00F67119"/>
    <w:rsid w:val="00F71958"/>
    <w:rsid w:val="00F73B7D"/>
    <w:rsid w:val="00F756B8"/>
    <w:rsid w:val="00F82BBF"/>
    <w:rsid w:val="00F83954"/>
    <w:rsid w:val="00F83C54"/>
    <w:rsid w:val="00F9410C"/>
    <w:rsid w:val="00F97E91"/>
    <w:rsid w:val="00FA17E0"/>
    <w:rsid w:val="00FB17CA"/>
    <w:rsid w:val="00FB3F52"/>
    <w:rsid w:val="00FB6644"/>
    <w:rsid w:val="00FC4CE6"/>
    <w:rsid w:val="00FC6DD6"/>
    <w:rsid w:val="00FD0CB7"/>
    <w:rsid w:val="00FD23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D869BFD"/>
  <w15:chartTrackingRefBased/>
  <w15:docId w15:val="{F7927BE0-9456-C749-B435-CE41A61AD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B6A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5B6A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B6AE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B6AE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B6AE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B6AE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B6AE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B6AE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B6AE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B6AE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B6AE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B6AE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B6AE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B6AE0"/>
    <w:rPr>
      <w:rFonts w:eastAsiaTheme="majorEastAsia" w:cstheme="majorBidi"/>
      <w:color w:val="0F4761" w:themeColor="accent1" w:themeShade="BF"/>
    </w:rPr>
  </w:style>
  <w:style w:type="character" w:customStyle="1" w:styleId="6Char">
    <w:name w:val="عنوان 6 Char"/>
    <w:basedOn w:val="a0"/>
    <w:link w:val="6"/>
    <w:uiPriority w:val="9"/>
    <w:semiHidden/>
    <w:rsid w:val="005B6AE0"/>
    <w:rPr>
      <w:rFonts w:eastAsiaTheme="majorEastAsia" w:cstheme="majorBidi"/>
      <w:i/>
      <w:iCs/>
      <w:color w:val="595959" w:themeColor="text1" w:themeTint="A6"/>
    </w:rPr>
  </w:style>
  <w:style w:type="character" w:customStyle="1" w:styleId="7Char">
    <w:name w:val="عنوان 7 Char"/>
    <w:basedOn w:val="a0"/>
    <w:link w:val="7"/>
    <w:uiPriority w:val="9"/>
    <w:semiHidden/>
    <w:rsid w:val="005B6AE0"/>
    <w:rPr>
      <w:rFonts w:eastAsiaTheme="majorEastAsia" w:cstheme="majorBidi"/>
      <w:color w:val="595959" w:themeColor="text1" w:themeTint="A6"/>
    </w:rPr>
  </w:style>
  <w:style w:type="character" w:customStyle="1" w:styleId="8Char">
    <w:name w:val="عنوان 8 Char"/>
    <w:basedOn w:val="a0"/>
    <w:link w:val="8"/>
    <w:uiPriority w:val="9"/>
    <w:semiHidden/>
    <w:rsid w:val="005B6AE0"/>
    <w:rPr>
      <w:rFonts w:eastAsiaTheme="majorEastAsia" w:cstheme="majorBidi"/>
      <w:i/>
      <w:iCs/>
      <w:color w:val="272727" w:themeColor="text1" w:themeTint="D8"/>
    </w:rPr>
  </w:style>
  <w:style w:type="character" w:customStyle="1" w:styleId="9Char">
    <w:name w:val="عنوان 9 Char"/>
    <w:basedOn w:val="a0"/>
    <w:link w:val="9"/>
    <w:uiPriority w:val="9"/>
    <w:semiHidden/>
    <w:rsid w:val="005B6AE0"/>
    <w:rPr>
      <w:rFonts w:eastAsiaTheme="majorEastAsia" w:cstheme="majorBidi"/>
      <w:color w:val="272727" w:themeColor="text1" w:themeTint="D8"/>
    </w:rPr>
  </w:style>
  <w:style w:type="paragraph" w:styleId="a3">
    <w:name w:val="Title"/>
    <w:basedOn w:val="a"/>
    <w:next w:val="a"/>
    <w:link w:val="Char"/>
    <w:uiPriority w:val="10"/>
    <w:qFormat/>
    <w:rsid w:val="005B6A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B6AE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B6AE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B6AE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B6AE0"/>
    <w:pPr>
      <w:spacing w:before="160"/>
      <w:jc w:val="center"/>
    </w:pPr>
    <w:rPr>
      <w:i/>
      <w:iCs/>
      <w:color w:val="404040" w:themeColor="text1" w:themeTint="BF"/>
    </w:rPr>
  </w:style>
  <w:style w:type="character" w:customStyle="1" w:styleId="Char1">
    <w:name w:val="اقتباس Char"/>
    <w:basedOn w:val="a0"/>
    <w:link w:val="a5"/>
    <w:uiPriority w:val="29"/>
    <w:rsid w:val="005B6AE0"/>
    <w:rPr>
      <w:i/>
      <w:iCs/>
      <w:color w:val="404040" w:themeColor="text1" w:themeTint="BF"/>
    </w:rPr>
  </w:style>
  <w:style w:type="paragraph" w:styleId="a6">
    <w:name w:val="List Paragraph"/>
    <w:basedOn w:val="a"/>
    <w:uiPriority w:val="34"/>
    <w:qFormat/>
    <w:rsid w:val="005B6AE0"/>
    <w:pPr>
      <w:ind w:left="720"/>
      <w:contextualSpacing/>
    </w:pPr>
  </w:style>
  <w:style w:type="character" w:styleId="a7">
    <w:name w:val="Intense Emphasis"/>
    <w:basedOn w:val="a0"/>
    <w:uiPriority w:val="21"/>
    <w:qFormat/>
    <w:rsid w:val="005B6AE0"/>
    <w:rPr>
      <w:i/>
      <w:iCs/>
      <w:color w:val="0F4761" w:themeColor="accent1" w:themeShade="BF"/>
    </w:rPr>
  </w:style>
  <w:style w:type="paragraph" w:styleId="a8">
    <w:name w:val="Intense Quote"/>
    <w:basedOn w:val="a"/>
    <w:next w:val="a"/>
    <w:link w:val="Char2"/>
    <w:uiPriority w:val="30"/>
    <w:qFormat/>
    <w:rsid w:val="005B6A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B6AE0"/>
    <w:rPr>
      <w:i/>
      <w:iCs/>
      <w:color w:val="0F4761" w:themeColor="accent1" w:themeShade="BF"/>
    </w:rPr>
  </w:style>
  <w:style w:type="character" w:styleId="a9">
    <w:name w:val="Intense Reference"/>
    <w:basedOn w:val="a0"/>
    <w:uiPriority w:val="32"/>
    <w:qFormat/>
    <w:rsid w:val="005B6AE0"/>
    <w:rPr>
      <w:b/>
      <w:bCs/>
      <w:smallCaps/>
      <w:color w:val="0F4761" w:themeColor="accent1" w:themeShade="BF"/>
      <w:spacing w:val="5"/>
    </w:rPr>
  </w:style>
  <w:style w:type="paragraph" w:customStyle="1" w:styleId="p1">
    <w:name w:val="p1"/>
    <w:basedOn w:val="a"/>
    <w:rsid w:val="00E504FB"/>
    <w:pPr>
      <w:bidi w:val="0"/>
      <w:spacing w:after="0" w:line="240" w:lineRule="auto"/>
    </w:pPr>
    <w:rPr>
      <w:rFonts w:ascii="Times New Roman" w:hAnsi="Times New Roman" w:cs="Times New Roman"/>
      <w:color w:val="000000"/>
      <w:kern w:val="0"/>
      <w:sz w:val="21"/>
      <w:szCs w:val="21"/>
      <w14:ligatures w14:val="none"/>
    </w:rPr>
  </w:style>
  <w:style w:type="character" w:customStyle="1" w:styleId="s1">
    <w:name w:val="s1"/>
    <w:basedOn w:val="a0"/>
    <w:rsid w:val="00E504FB"/>
    <w:rPr>
      <w:rFonts w:ascii="Times New Roman" w:hAnsi="Times New Roman" w:cs="Times New Roman" w:hint="default"/>
      <w:b w:val="0"/>
      <w:bCs w:val="0"/>
      <w:i w:val="0"/>
      <w:iCs w:val="0"/>
      <w:sz w:val="21"/>
      <w:szCs w:val="21"/>
    </w:rPr>
  </w:style>
  <w:style w:type="character" w:customStyle="1" w:styleId="apple-converted-space">
    <w:name w:val="apple-converted-space"/>
    <w:basedOn w:val="a0"/>
    <w:rsid w:val="00185030"/>
  </w:style>
  <w:style w:type="paragraph" w:customStyle="1" w:styleId="p2">
    <w:name w:val="p2"/>
    <w:basedOn w:val="a"/>
    <w:rsid w:val="00F462CD"/>
    <w:pPr>
      <w:bidi w:val="0"/>
      <w:spacing w:after="0" w:line="240" w:lineRule="auto"/>
    </w:pPr>
    <w:rPr>
      <w:rFonts w:ascii=".AppleSystemUIFont" w:hAnsi=".AppleSystemUIFont" w:cs="Times New Roman"/>
      <w:kern w:val="0"/>
      <w:sz w:val="26"/>
      <w:szCs w:val="26"/>
      <w14:ligatures w14:val="none"/>
    </w:rPr>
  </w:style>
  <w:style w:type="paragraph" w:customStyle="1" w:styleId="p3">
    <w:name w:val="p3"/>
    <w:basedOn w:val="a"/>
    <w:rsid w:val="00F462CD"/>
    <w:pPr>
      <w:bidi w:val="0"/>
      <w:spacing w:after="0" w:line="240" w:lineRule="auto"/>
      <w:ind w:left="540"/>
    </w:pPr>
    <w:rPr>
      <w:rFonts w:ascii=".AppleSystemUIFont" w:hAnsi=".AppleSystemUIFont" w:cs="Times New Roman"/>
      <w:kern w:val="0"/>
      <w:sz w:val="26"/>
      <w:szCs w:val="26"/>
      <w14:ligatures w14:val="none"/>
    </w:rPr>
  </w:style>
  <w:style w:type="character" w:customStyle="1" w:styleId="s2">
    <w:name w:val="s2"/>
    <w:basedOn w:val="a0"/>
    <w:rsid w:val="00F462CD"/>
    <w:rPr>
      <w:rFonts w:ascii="UICTFontTextStyleBody" w:hAnsi="UICTFontTextStyleBody" w:hint="default"/>
      <w:b w:val="0"/>
      <w:bCs w:val="0"/>
      <w:i w:val="0"/>
      <w:iCs w:val="0"/>
      <w:sz w:val="26"/>
      <w:szCs w:val="26"/>
    </w:rPr>
  </w:style>
  <w:style w:type="character" w:customStyle="1" w:styleId="s3">
    <w:name w:val="s3"/>
    <w:basedOn w:val="a0"/>
    <w:rsid w:val="00F462CD"/>
    <w:rPr>
      <w:rFonts w:ascii="UICTFontTextStyleBody" w:hAnsi="UICTFontTextStyleBody" w:hint="default"/>
      <w:b w:val="0"/>
      <w:bCs w:val="0"/>
      <w:i w:val="0"/>
      <w:iCs w:val="0"/>
      <w:sz w:val="26"/>
      <w:szCs w:val="26"/>
      <w:u w:val="single"/>
    </w:rPr>
  </w:style>
  <w:style w:type="character" w:customStyle="1" w:styleId="s4">
    <w:name w:val="s4"/>
    <w:basedOn w:val="a0"/>
    <w:rsid w:val="00F462CD"/>
    <w:rPr>
      <w:rFonts w:ascii="UICTFontTextStyleItalicBody" w:hAnsi="UICTFontTextStyleItalicBody" w:hint="default"/>
      <w:b w:val="0"/>
      <w:bCs w:val="0"/>
      <w:i/>
      <w:iCs/>
      <w:sz w:val="26"/>
      <w:szCs w:val="26"/>
    </w:rPr>
  </w:style>
  <w:style w:type="character" w:customStyle="1" w:styleId="apple-tab-span">
    <w:name w:val="apple-tab-span"/>
    <w:basedOn w:val="a0"/>
    <w:rsid w:val="00F462CD"/>
  </w:style>
  <w:style w:type="paragraph" w:customStyle="1" w:styleId="li1">
    <w:name w:val="li1"/>
    <w:basedOn w:val="a"/>
    <w:rsid w:val="00F462CD"/>
    <w:pPr>
      <w:bidi w:val="0"/>
      <w:spacing w:after="0" w:line="240" w:lineRule="auto"/>
    </w:pPr>
    <w:rPr>
      <w:rFonts w:ascii=".AppleSystemUIFont" w:hAnsi=".AppleSystemUIFont" w:cs="Times New Roman"/>
      <w:kern w:val="0"/>
      <w:sz w:val="26"/>
      <w:szCs w:val="26"/>
      <w14:ligatures w14:val="none"/>
    </w:rPr>
  </w:style>
  <w:style w:type="character" w:styleId="Hyperlink">
    <w:name w:val="Hyperlink"/>
    <w:basedOn w:val="a0"/>
    <w:uiPriority w:val="99"/>
    <w:unhideWhenUsed/>
    <w:rsid w:val="00F462CD"/>
    <w:rPr>
      <w:color w:val="0000FF"/>
      <w:u w:val="single"/>
    </w:rPr>
  </w:style>
  <w:style w:type="paragraph" w:customStyle="1" w:styleId="li2">
    <w:name w:val="li2"/>
    <w:basedOn w:val="a"/>
    <w:rsid w:val="005A0EAA"/>
    <w:pPr>
      <w:bidi w:val="0"/>
      <w:spacing w:after="0" w:line="240" w:lineRule="auto"/>
    </w:pPr>
    <w:rPr>
      <w:rFonts w:ascii=".AppleSystemUIFont" w:hAnsi=".AppleSystemUIFont" w:cs="Times New Roman"/>
      <w:kern w:val="0"/>
      <w:sz w:val="26"/>
      <w:szCs w:val="26"/>
      <w14:ligatures w14:val="none"/>
    </w:rPr>
  </w:style>
  <w:style w:type="character" w:styleId="aa">
    <w:name w:val="Unresolved Mention"/>
    <w:basedOn w:val="a0"/>
    <w:uiPriority w:val="99"/>
    <w:semiHidden/>
    <w:unhideWhenUsed/>
    <w:rsid w:val="00CC5DA4"/>
    <w:rPr>
      <w:color w:val="605E5C"/>
      <w:shd w:val="clear" w:color="auto" w:fill="E1DFDD"/>
    </w:rPr>
  </w:style>
  <w:style w:type="character" w:styleId="ab">
    <w:name w:val="Emphasis"/>
    <w:basedOn w:val="a0"/>
    <w:uiPriority w:val="20"/>
    <w:qFormat/>
    <w:rsid w:val="00F275F8"/>
    <w:rPr>
      <w:i/>
      <w:iCs/>
    </w:rPr>
  </w:style>
  <w:style w:type="paragraph" w:styleId="ac">
    <w:name w:val="header"/>
    <w:basedOn w:val="a"/>
    <w:link w:val="Char3"/>
    <w:uiPriority w:val="99"/>
    <w:unhideWhenUsed/>
    <w:rsid w:val="00F31718"/>
    <w:pPr>
      <w:tabs>
        <w:tab w:val="center" w:pos="4153"/>
        <w:tab w:val="right" w:pos="8306"/>
      </w:tabs>
      <w:spacing w:after="0" w:line="240" w:lineRule="auto"/>
    </w:pPr>
  </w:style>
  <w:style w:type="character" w:customStyle="1" w:styleId="Char3">
    <w:name w:val="رأس الصفحة Char"/>
    <w:basedOn w:val="a0"/>
    <w:link w:val="ac"/>
    <w:uiPriority w:val="99"/>
    <w:rsid w:val="00F31718"/>
  </w:style>
  <w:style w:type="paragraph" w:styleId="ad">
    <w:name w:val="footer"/>
    <w:basedOn w:val="a"/>
    <w:link w:val="Char4"/>
    <w:uiPriority w:val="99"/>
    <w:unhideWhenUsed/>
    <w:rsid w:val="00F31718"/>
    <w:pPr>
      <w:tabs>
        <w:tab w:val="center" w:pos="4153"/>
        <w:tab w:val="right" w:pos="8306"/>
      </w:tabs>
      <w:spacing w:after="0" w:line="240" w:lineRule="auto"/>
    </w:pPr>
  </w:style>
  <w:style w:type="character" w:customStyle="1" w:styleId="Char4">
    <w:name w:val="تذييل الصفحة Char"/>
    <w:basedOn w:val="a0"/>
    <w:link w:val="ad"/>
    <w:uiPriority w:val="99"/>
    <w:rsid w:val="00F3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6135471" TargetMode="External"/><Relationship Id="rId13" Type="http://schemas.openxmlformats.org/officeDocument/2006/relationships/hyperlink" Target="https://doi.org/10.3390/info15060359" TargetMode="External"/><Relationship Id="rId18" Type="http://schemas.openxmlformats.org/officeDocument/2006/relationships/hyperlink" Target="https://doi.org/10.3389/fcomm.2026.172375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5539/ijms.v16n2p26" TargetMode="External"/><Relationship Id="rId7" Type="http://schemas.openxmlformats.org/officeDocument/2006/relationships/image" Target="media/image1.png"/><Relationship Id="rId12" Type="http://schemas.openxmlformats.org/officeDocument/2006/relationships/hyperlink" Target="https://doi.org/10.3389/fpsyg.2022.837752" TargetMode="External"/><Relationship Id="rId17" Type="http://schemas.openxmlformats.org/officeDocument/2006/relationships/hyperlink" Target="https://doi.org/10.3389/fpsyg.2022.940649" TargetMode="External"/><Relationship Id="rId25" Type="http://schemas.openxmlformats.org/officeDocument/2006/relationships/hyperlink" Target="https://doi.org/10.3389/fpsyg.2022.903023" TargetMode="External"/><Relationship Id="rId2" Type="http://schemas.openxmlformats.org/officeDocument/2006/relationships/styles" Target="styles.xml"/><Relationship Id="rId16" Type="http://schemas.openxmlformats.org/officeDocument/2006/relationships/hyperlink" Target="https://doi.org/10.3389/fpsyg.2022.1036570" TargetMode="External"/><Relationship Id="rId20" Type="http://schemas.openxmlformats.org/officeDocument/2006/relationships/hyperlink" Target="https://doi.org/10.3389/fpsyg.2022.9387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comm.2025.1583602" TargetMode="External"/><Relationship Id="rId24" Type="http://schemas.openxmlformats.org/officeDocument/2006/relationships/hyperlink" Target="https://doi.org/10.3390/bs15081140" TargetMode="External"/><Relationship Id="rId5" Type="http://schemas.openxmlformats.org/officeDocument/2006/relationships/footnotes" Target="footnotes.xml"/><Relationship Id="rId15" Type="http://schemas.openxmlformats.org/officeDocument/2006/relationships/hyperlink" Target="https://doi.org/10.3389/fspor.2025.1721424" TargetMode="External"/><Relationship Id="rId23" Type="http://schemas.openxmlformats.org/officeDocument/2006/relationships/hyperlink" Target="https://doi.org/10.3389/fpsyg.2021.748172" TargetMode="External"/><Relationship Id="rId10" Type="http://schemas.openxmlformats.org/officeDocument/2006/relationships/hyperlink" Target="https://doi.org/10.3389/fpsyg.2023.1104349" TargetMode="External"/><Relationship Id="rId19" Type="http://schemas.openxmlformats.org/officeDocument/2006/relationships/hyperlink" Target="https://doi.org/10.3389/fcomm.2024.1470327" TargetMode="External"/><Relationship Id="rId4" Type="http://schemas.openxmlformats.org/officeDocument/2006/relationships/webSettings" Target="webSettings.xml"/><Relationship Id="rId9" Type="http://schemas.openxmlformats.org/officeDocument/2006/relationships/hyperlink" Target="https://doi.org/10.1057/s41599-024-02760-9" TargetMode="External"/><Relationship Id="rId14" Type="http://schemas.openxmlformats.org/officeDocument/2006/relationships/hyperlink" Target="https://doi.org/10.3389/fcomm.2025.1615509" TargetMode="External"/><Relationship Id="rId22" Type="http://schemas.openxmlformats.org/officeDocument/2006/relationships/hyperlink" Target="https://doi.org/10.3390/su151310028" TargetMode="External"/><Relationship Id="rId27"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2763</Words>
  <Characters>15754</Characters>
  <Application>Microsoft Office Word</Application>
  <DocSecurity>0</DocSecurity>
  <Lines>131</Lines>
  <Paragraphs>36</Paragraphs>
  <ScaleCrop>false</ScaleCrop>
  <Company/>
  <LinksUpToDate>false</LinksUpToDate>
  <CharactersWithSpaces>18481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بيلسان</dc:creator>
  <cp:keywords/>
  <dc:description/>
  <cp:lastModifiedBy>بيلسان</cp:lastModifiedBy>
  <cp:revision>2</cp:revision>
  <dcterms:created xsi:type="dcterms:W3CDTF">2026-03-01T18:17:00Z</dcterms:created>
  <dcterms:modified xsi:type="dcterms:W3CDTF">2026-03-01T18:17:00Z</dcterms:modified>
</cp:coreProperties>
</file>