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2CDD" w:rsidRDefault="000F2CB9">
      <w:r>
        <w:t>Midocean University</w:t>
      </w:r>
    </w:p>
    <w:p w:rsidR="001F2CDD" w:rsidRDefault="000F2CB9">
      <w:r>
        <w:t>College of Management</w:t>
      </w:r>
    </w:p>
    <w:p w:rsidR="001F2CDD" w:rsidRDefault="000F2CB9">
      <w:r>
        <w:t xml:space="preserve">Leader Name: </w:t>
      </w:r>
      <w:r>
        <w:rPr>
          <w:rtl/>
        </w:rPr>
        <w:t xml:space="preserve">حسين </w:t>
      </w:r>
      <w:r w:rsidR="00475AD1">
        <w:rPr>
          <w:rFonts w:hint="cs"/>
          <w:rtl/>
        </w:rPr>
        <w:t xml:space="preserve">صالح </w:t>
      </w:r>
      <w:r>
        <w:rPr>
          <w:rtl/>
        </w:rPr>
        <w:t>القحطاني</w:t>
      </w:r>
    </w:p>
    <w:p w:rsidR="001F2CDD" w:rsidRDefault="000F2CB9">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F2CDD">
        <w:trPr>
          <w:trHeight w:val="453"/>
        </w:trPr>
        <w:tc>
          <w:tcPr>
            <w:tcW w:w="3897" w:type="dxa"/>
            <w:shd w:val="clear" w:color="auto" w:fill="EEECE1"/>
            <w:vAlign w:val="center"/>
          </w:tcPr>
          <w:p w:rsidR="001F2CDD" w:rsidRDefault="001F2CDD"/>
        </w:tc>
        <w:tc>
          <w:tcPr>
            <w:tcW w:w="1060" w:type="dxa"/>
            <w:shd w:val="clear" w:color="auto" w:fill="EEECE1"/>
            <w:vAlign w:val="center"/>
          </w:tcPr>
          <w:p w:rsidR="001F2CDD" w:rsidRDefault="000F2CB9">
            <w:pPr>
              <w:jc w:val="center"/>
            </w:pPr>
            <w:r>
              <w:t>Accepted</w:t>
            </w:r>
          </w:p>
        </w:tc>
        <w:tc>
          <w:tcPr>
            <w:tcW w:w="944" w:type="dxa"/>
            <w:shd w:val="clear" w:color="auto" w:fill="EEECE1"/>
            <w:vAlign w:val="center"/>
          </w:tcPr>
          <w:p w:rsidR="001F2CDD" w:rsidRDefault="000F2CB9">
            <w:pPr>
              <w:jc w:val="center"/>
            </w:pPr>
            <w:r>
              <w:t>Refused</w:t>
            </w:r>
          </w:p>
        </w:tc>
        <w:tc>
          <w:tcPr>
            <w:tcW w:w="1177" w:type="dxa"/>
            <w:shd w:val="clear" w:color="auto" w:fill="EEECE1"/>
            <w:vAlign w:val="center"/>
          </w:tcPr>
          <w:p w:rsidR="001F2CDD" w:rsidRDefault="000F2CB9">
            <w:pPr>
              <w:jc w:val="center"/>
            </w:pPr>
            <w:r>
              <w:t>Developed</w:t>
            </w:r>
          </w:p>
        </w:tc>
        <w:tc>
          <w:tcPr>
            <w:tcW w:w="3978" w:type="dxa"/>
            <w:shd w:val="clear" w:color="auto" w:fill="EEECE1"/>
            <w:vAlign w:val="center"/>
          </w:tcPr>
          <w:p w:rsidR="001F2CDD" w:rsidRDefault="000F2CB9">
            <w:pPr>
              <w:jc w:val="center"/>
            </w:pPr>
            <w:r>
              <w:t>Comment</w:t>
            </w:r>
          </w:p>
        </w:tc>
      </w:tr>
      <w:tr w:rsidR="001F2CDD">
        <w:trPr>
          <w:trHeight w:val="473"/>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F2CDD" w:rsidRDefault="000F2CB9">
            <w:pPr>
              <w:jc w:val="center"/>
            </w:pPr>
            <w:r>
              <w:t>√</w:t>
            </w:r>
          </w:p>
        </w:tc>
        <w:tc>
          <w:tcPr>
            <w:tcW w:w="944" w:type="dxa"/>
            <w:vAlign w:val="center"/>
          </w:tcPr>
          <w:p w:rsidR="001F2CDD" w:rsidRDefault="001F2CDD">
            <w:pPr>
              <w:jc w:val="center"/>
            </w:pPr>
          </w:p>
        </w:tc>
        <w:tc>
          <w:tcPr>
            <w:tcW w:w="1177" w:type="dxa"/>
            <w:vAlign w:val="center"/>
          </w:tcPr>
          <w:p w:rsidR="001F2CDD" w:rsidRDefault="001F2CDD">
            <w:pPr>
              <w:jc w:val="center"/>
            </w:pPr>
          </w:p>
        </w:tc>
        <w:tc>
          <w:tcPr>
            <w:tcW w:w="3978" w:type="dxa"/>
            <w:vAlign w:val="center"/>
          </w:tcPr>
          <w:p w:rsidR="001F2CDD" w:rsidRDefault="000F2CB9">
            <w:pPr>
              <w:jc w:val="center"/>
            </w:pPr>
            <w:r>
              <w:t>.</w:t>
            </w:r>
          </w:p>
          <w:p w:rsidR="001F2CDD" w:rsidRDefault="001F2CDD">
            <w:pPr>
              <w:jc w:val="center"/>
            </w:pPr>
          </w:p>
        </w:tc>
      </w:tr>
      <w:tr w:rsidR="001F2CDD">
        <w:trPr>
          <w:trHeight w:val="453"/>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F2CDD" w:rsidRDefault="000F2CB9">
            <w:pPr>
              <w:jc w:val="center"/>
            </w:pPr>
            <w:r>
              <w:t>√</w:t>
            </w:r>
          </w:p>
        </w:tc>
        <w:tc>
          <w:tcPr>
            <w:tcW w:w="944" w:type="dxa"/>
            <w:vAlign w:val="center"/>
          </w:tcPr>
          <w:p w:rsidR="001F2CDD" w:rsidRDefault="001F2CDD">
            <w:pPr>
              <w:jc w:val="center"/>
            </w:pPr>
          </w:p>
        </w:tc>
        <w:tc>
          <w:tcPr>
            <w:tcW w:w="1177" w:type="dxa"/>
            <w:vAlign w:val="center"/>
          </w:tcPr>
          <w:p w:rsidR="001F2CDD" w:rsidRDefault="001F2CDD">
            <w:pPr>
              <w:jc w:val="center"/>
            </w:pPr>
          </w:p>
        </w:tc>
        <w:tc>
          <w:tcPr>
            <w:tcW w:w="3978" w:type="dxa"/>
            <w:vAlign w:val="center"/>
          </w:tcPr>
          <w:p w:rsidR="001F2CDD" w:rsidRDefault="000F2CB9">
            <w:pPr>
              <w:jc w:val="center"/>
            </w:pPr>
            <w:r>
              <w:t xml:space="preserve">: </w:t>
            </w:r>
            <w:r>
              <w:rPr>
                <w:rtl/>
              </w:rPr>
              <w:t xml:space="preserve">يجب أن يعكس عنوان البحث </w:t>
            </w:r>
            <w:r>
              <w:rPr>
                <w:rtl/>
              </w:rPr>
              <w:t>العلاقة بين المتغير التابع والمتغير المستقل ونطاق تطبيق الدراسة</w:t>
            </w:r>
          </w:p>
          <w:p w:rsidR="001F2CDD" w:rsidRDefault="000F2CB9">
            <w:pPr>
              <w:jc w:val="center"/>
            </w:pPr>
            <w:r>
              <w:rPr>
                <w:rtl/>
              </w:rPr>
              <w:t>العنوان جيد وواضح</w:t>
            </w:r>
            <w:r>
              <w:t xml:space="preserve"> </w:t>
            </w:r>
          </w:p>
          <w:p w:rsidR="001F2CDD" w:rsidRDefault="00475AD1">
            <w:pPr>
              <w:jc w:val="center"/>
            </w:pPr>
            <w:r>
              <w:rPr>
                <w:rFonts w:hint="cs"/>
                <w:rtl/>
              </w:rPr>
              <w:t>و</w:t>
            </w:r>
            <w:r>
              <w:rPr>
                <w:rtl/>
              </w:rPr>
              <w:t>المتغيرات المذكورة في العنوان لها أبعاد متعددة يمكن تحليلها في الدراسة لضمان دقة البحث ووضوح نتائجه</w:t>
            </w:r>
            <w:r>
              <w:t>.</w:t>
            </w:r>
          </w:p>
        </w:tc>
      </w:tr>
      <w:tr w:rsidR="001F2CDD">
        <w:trPr>
          <w:trHeight w:val="453"/>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F2CDD" w:rsidRDefault="001F2CDD">
            <w:pPr>
              <w:jc w:val="center"/>
            </w:pPr>
          </w:p>
        </w:tc>
        <w:tc>
          <w:tcPr>
            <w:tcW w:w="944" w:type="dxa"/>
            <w:vAlign w:val="center"/>
          </w:tcPr>
          <w:p w:rsidR="001F2CDD" w:rsidRDefault="001F2CDD">
            <w:pPr>
              <w:jc w:val="center"/>
            </w:pPr>
          </w:p>
        </w:tc>
        <w:tc>
          <w:tcPr>
            <w:tcW w:w="1177" w:type="dxa"/>
            <w:vAlign w:val="center"/>
          </w:tcPr>
          <w:p w:rsidR="001F2CDD" w:rsidRDefault="00475AD1">
            <w:pPr>
              <w:jc w:val="center"/>
            </w:pPr>
            <w:r>
              <w:t>√</w:t>
            </w:r>
          </w:p>
        </w:tc>
        <w:tc>
          <w:tcPr>
            <w:tcW w:w="3978" w:type="dxa"/>
            <w:vAlign w:val="center"/>
          </w:tcPr>
          <w:p w:rsidR="001F2CDD" w:rsidRDefault="000F2CB9">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1F2CDD" w:rsidRDefault="00475AD1">
            <w:pPr>
              <w:jc w:val="center"/>
              <w:rPr>
                <w:color w:val="FF0000"/>
              </w:rPr>
            </w:pPr>
            <w:r>
              <w:rPr>
                <w:rFonts w:hint="cs"/>
                <w:color w:val="FF0000"/>
                <w:rtl/>
              </w:rPr>
              <w:t>ويمكن اضافة المزيد من المصطلحات والتعريفات بإسلوب أكاديمى وعلمى</w:t>
            </w:r>
            <w:r w:rsidR="000F2CB9">
              <w:rPr>
                <w:color w:val="FF0000"/>
              </w:rPr>
              <w:t> </w:t>
            </w:r>
          </w:p>
          <w:p w:rsidR="001F2CDD" w:rsidRDefault="001F2CDD">
            <w:pPr>
              <w:jc w:val="center"/>
            </w:pPr>
          </w:p>
        </w:tc>
      </w:tr>
      <w:tr w:rsidR="001F2CDD">
        <w:trPr>
          <w:trHeight w:val="453"/>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F2CDD" w:rsidRDefault="001F2CDD">
            <w:pPr>
              <w:jc w:val="center"/>
            </w:pPr>
          </w:p>
        </w:tc>
        <w:tc>
          <w:tcPr>
            <w:tcW w:w="944" w:type="dxa"/>
            <w:vAlign w:val="center"/>
          </w:tcPr>
          <w:p w:rsidR="001F2CDD" w:rsidRDefault="001F2CDD">
            <w:pPr>
              <w:jc w:val="center"/>
            </w:pPr>
          </w:p>
        </w:tc>
        <w:tc>
          <w:tcPr>
            <w:tcW w:w="1177" w:type="dxa"/>
            <w:vAlign w:val="center"/>
          </w:tcPr>
          <w:p w:rsidR="001F2CDD" w:rsidRDefault="000F2CB9">
            <w:pPr>
              <w:jc w:val="center"/>
            </w:pPr>
            <w:r>
              <w:t>√</w:t>
            </w:r>
          </w:p>
        </w:tc>
        <w:tc>
          <w:tcPr>
            <w:tcW w:w="3978" w:type="dxa"/>
            <w:vAlign w:val="center"/>
          </w:tcPr>
          <w:p w:rsidR="00475AD1" w:rsidRPr="00475AD1" w:rsidRDefault="000F2CB9" w:rsidP="00475AD1">
            <w:pPr>
              <w:jc w:val="center"/>
              <w:rPr>
                <w:rtl/>
              </w:rPr>
            </w:pPr>
            <w:r w:rsidRPr="00475AD1">
              <w:rPr>
                <w:rtl/>
              </w:rPr>
              <w:t>يجب بيان مشكلة الدراسة بالتفصيل</w:t>
            </w:r>
          </w:p>
          <w:p w:rsidR="001F2CDD" w:rsidRDefault="00475AD1">
            <w:pPr>
              <w:jc w:val="center"/>
            </w:pPr>
            <w:r>
              <w:rPr>
                <w:rFonts w:hint="cs"/>
                <w:color w:val="FF0000"/>
                <w:rtl/>
              </w:rPr>
              <w:t xml:space="preserve">يجب ذكر </w:t>
            </w:r>
            <w:r w:rsidR="000F2CB9">
              <w:rPr>
                <w:color w:val="FF0000"/>
                <w:rtl/>
              </w:rPr>
              <w:t xml:space="preserve">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F2CDD">
        <w:trPr>
          <w:trHeight w:val="558"/>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F2CDD" w:rsidRDefault="000F2CB9">
            <w:pPr>
              <w:jc w:val="center"/>
            </w:pPr>
            <w:r>
              <w:t>√</w:t>
            </w:r>
          </w:p>
        </w:tc>
        <w:tc>
          <w:tcPr>
            <w:tcW w:w="944" w:type="dxa"/>
            <w:vAlign w:val="center"/>
          </w:tcPr>
          <w:p w:rsidR="001F2CDD" w:rsidRDefault="001F2CDD">
            <w:pPr>
              <w:jc w:val="center"/>
            </w:pPr>
          </w:p>
        </w:tc>
        <w:tc>
          <w:tcPr>
            <w:tcW w:w="1177" w:type="dxa"/>
            <w:vAlign w:val="center"/>
          </w:tcPr>
          <w:p w:rsidR="001F2CDD" w:rsidRDefault="001F2CDD">
            <w:pPr>
              <w:jc w:val="center"/>
            </w:pPr>
          </w:p>
        </w:tc>
        <w:tc>
          <w:tcPr>
            <w:tcW w:w="3978" w:type="dxa"/>
            <w:vAlign w:val="center"/>
          </w:tcPr>
          <w:p w:rsidR="001F2CDD" w:rsidRDefault="000F2CB9">
            <w:pPr>
              <w:jc w:val="center"/>
              <w:rPr>
                <w:color w:val="FF0000"/>
              </w:rPr>
            </w:pPr>
            <w:r>
              <w:rPr>
                <w:rtl/>
              </w:rPr>
              <w:t xml:space="preserve">يجب صياغة </w:t>
            </w:r>
            <w:r>
              <w:rPr>
                <w:rtl/>
              </w:rPr>
              <w:t>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1F2CDD" w:rsidRDefault="001F2CDD">
            <w:pPr>
              <w:bidi/>
              <w:jc w:val="center"/>
              <w:rPr>
                <w:color w:val="FF0000"/>
              </w:rPr>
            </w:pPr>
          </w:p>
        </w:tc>
      </w:tr>
      <w:tr w:rsidR="001F2CDD">
        <w:trPr>
          <w:trHeight w:val="605"/>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 xml:space="preserve">Objectives of The </w:t>
            </w:r>
            <w:r>
              <w:rPr>
                <w:color w:val="000000"/>
              </w:rPr>
              <w:t>Study</w:t>
            </w:r>
          </w:p>
        </w:tc>
        <w:tc>
          <w:tcPr>
            <w:tcW w:w="1060" w:type="dxa"/>
          </w:tcPr>
          <w:p w:rsidR="001F2CDD" w:rsidRDefault="000F2CB9">
            <w:pPr>
              <w:jc w:val="center"/>
            </w:pPr>
            <w:r>
              <w:t>√</w:t>
            </w:r>
          </w:p>
        </w:tc>
        <w:tc>
          <w:tcPr>
            <w:tcW w:w="944" w:type="dxa"/>
            <w:vAlign w:val="center"/>
          </w:tcPr>
          <w:p w:rsidR="001F2CDD" w:rsidRDefault="001F2CDD">
            <w:pPr>
              <w:jc w:val="center"/>
            </w:pPr>
          </w:p>
        </w:tc>
        <w:tc>
          <w:tcPr>
            <w:tcW w:w="1177" w:type="dxa"/>
          </w:tcPr>
          <w:p w:rsidR="001F2CDD" w:rsidRDefault="001F2CDD">
            <w:pPr>
              <w:jc w:val="center"/>
            </w:pPr>
          </w:p>
        </w:tc>
        <w:tc>
          <w:tcPr>
            <w:tcW w:w="3978" w:type="dxa"/>
            <w:vAlign w:val="center"/>
          </w:tcPr>
          <w:p w:rsidR="001F2CDD" w:rsidRDefault="000F2CB9">
            <w:pPr>
              <w:jc w:val="center"/>
              <w:rPr>
                <w:color w:val="FF0000"/>
              </w:rPr>
            </w:pPr>
            <w:r>
              <w:rPr>
                <w:rtl/>
              </w:rPr>
              <w:t>يجب ذكر هدف رئيسي محدد، ثم تنبثق عنه مجموعة من الأهداف الفرعية</w:t>
            </w:r>
          </w:p>
        </w:tc>
      </w:tr>
      <w:tr w:rsidR="001F2CDD">
        <w:trPr>
          <w:trHeight w:val="453"/>
        </w:trPr>
        <w:tc>
          <w:tcPr>
            <w:tcW w:w="3897" w:type="dxa"/>
            <w:shd w:val="clear" w:color="auto" w:fill="EEECE1"/>
            <w:vAlign w:val="center"/>
          </w:tcPr>
          <w:p w:rsidR="001F2CDD" w:rsidRDefault="000F2CB9">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1F2CDD" w:rsidRDefault="000F2CB9">
            <w:pPr>
              <w:jc w:val="center"/>
            </w:pPr>
            <w:r>
              <w:t>√</w:t>
            </w:r>
          </w:p>
        </w:tc>
        <w:tc>
          <w:tcPr>
            <w:tcW w:w="944" w:type="dxa"/>
            <w:vAlign w:val="center"/>
          </w:tcPr>
          <w:p w:rsidR="001F2CDD" w:rsidRDefault="001F2CDD">
            <w:pPr>
              <w:jc w:val="center"/>
            </w:pPr>
          </w:p>
        </w:tc>
        <w:tc>
          <w:tcPr>
            <w:tcW w:w="1177" w:type="dxa"/>
          </w:tcPr>
          <w:p w:rsidR="001F2CDD" w:rsidRDefault="001F2CDD">
            <w:pPr>
              <w:jc w:val="center"/>
            </w:pPr>
          </w:p>
        </w:tc>
        <w:tc>
          <w:tcPr>
            <w:tcW w:w="3978" w:type="dxa"/>
            <w:vAlign w:val="center"/>
          </w:tcPr>
          <w:p w:rsidR="001F2CDD" w:rsidRDefault="000F2CB9">
            <w:pPr>
              <w:jc w:val="center"/>
              <w:rPr>
                <w:color w:val="FF0000"/>
              </w:rPr>
            </w:pPr>
            <w:r>
              <w:t>:</w:t>
            </w:r>
            <w:r>
              <w:rPr>
                <w:color w:val="FF0000"/>
              </w:rPr>
              <w:t xml:space="preserve"> </w:t>
            </w:r>
            <w:r>
              <w:rPr>
                <w:rtl/>
              </w:rPr>
              <w:t>ينبغي ذكر تساؤل رئيسي للدراسة ينبثق منه عدد من التساؤلات الفرعية</w:t>
            </w:r>
          </w:p>
        </w:tc>
      </w:tr>
      <w:tr w:rsidR="00475AD1">
        <w:trPr>
          <w:trHeight w:val="622"/>
        </w:trPr>
        <w:tc>
          <w:tcPr>
            <w:tcW w:w="3897" w:type="dxa"/>
            <w:shd w:val="clear" w:color="auto" w:fill="EEECE1"/>
            <w:vAlign w:val="center"/>
          </w:tcPr>
          <w:p w:rsidR="00475AD1" w:rsidRDefault="00475AD1" w:rsidP="00475AD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475AD1" w:rsidRDefault="00475AD1" w:rsidP="00475AD1">
            <w:pPr>
              <w:jc w:val="center"/>
            </w:pPr>
          </w:p>
        </w:tc>
        <w:tc>
          <w:tcPr>
            <w:tcW w:w="944" w:type="dxa"/>
            <w:vAlign w:val="center"/>
          </w:tcPr>
          <w:p w:rsidR="00475AD1" w:rsidRDefault="00475AD1" w:rsidP="00475AD1">
            <w:pPr>
              <w:jc w:val="center"/>
            </w:pPr>
          </w:p>
        </w:tc>
        <w:tc>
          <w:tcPr>
            <w:tcW w:w="1177" w:type="dxa"/>
            <w:vAlign w:val="center"/>
          </w:tcPr>
          <w:p w:rsidR="00475AD1" w:rsidRDefault="00475AD1" w:rsidP="00475AD1">
            <w:pPr>
              <w:jc w:val="center"/>
            </w:pPr>
            <w:r>
              <w:t>√</w:t>
            </w:r>
          </w:p>
        </w:tc>
        <w:tc>
          <w:tcPr>
            <w:tcW w:w="3978" w:type="dxa"/>
            <w:vAlign w:val="center"/>
          </w:tcPr>
          <w:p w:rsidR="00475AD1" w:rsidRDefault="00475AD1" w:rsidP="00475AD1">
            <w:pPr>
              <w:jc w:val="center"/>
            </w:pPr>
            <w:r>
              <w:rPr>
                <w:rtl/>
              </w:rPr>
              <w:t>بيان الدراسات السابقة والوقوف على أهم نتائجها والمقارنة بينها والتعليق عليها</w:t>
            </w:r>
          </w:p>
          <w:p w:rsidR="00475AD1" w:rsidRDefault="00475AD1" w:rsidP="00475AD1">
            <w:pPr>
              <w:jc w:val="center"/>
            </w:pPr>
            <w:r w:rsidRPr="00475AD1">
              <w:rPr>
                <w:rFonts w:hint="cs"/>
                <w:color w:val="FF0000"/>
                <w:rtl/>
              </w:rPr>
              <w:t>يرجى توضيح أوجه التشابه والاختلاف والفجوة البحثية</w:t>
            </w:r>
          </w:p>
        </w:tc>
      </w:tr>
      <w:tr w:rsidR="00475AD1">
        <w:trPr>
          <w:trHeight w:val="574"/>
        </w:trPr>
        <w:tc>
          <w:tcPr>
            <w:tcW w:w="3897" w:type="dxa"/>
            <w:shd w:val="clear" w:color="auto" w:fill="EEECE1"/>
            <w:vAlign w:val="center"/>
          </w:tcPr>
          <w:p w:rsidR="00475AD1" w:rsidRDefault="00475AD1" w:rsidP="00475AD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475AD1" w:rsidRDefault="00475AD1" w:rsidP="00475AD1">
            <w:pPr>
              <w:jc w:val="center"/>
            </w:pPr>
          </w:p>
        </w:tc>
        <w:tc>
          <w:tcPr>
            <w:tcW w:w="944" w:type="dxa"/>
            <w:vAlign w:val="center"/>
          </w:tcPr>
          <w:p w:rsidR="00475AD1" w:rsidRDefault="00475AD1" w:rsidP="00475AD1">
            <w:pPr>
              <w:jc w:val="center"/>
            </w:pPr>
          </w:p>
        </w:tc>
        <w:tc>
          <w:tcPr>
            <w:tcW w:w="1177" w:type="dxa"/>
            <w:vAlign w:val="center"/>
          </w:tcPr>
          <w:p w:rsidR="00475AD1" w:rsidRDefault="00475AD1" w:rsidP="00475AD1">
            <w:pPr>
              <w:jc w:val="center"/>
            </w:pPr>
            <w:r>
              <w:t>√</w:t>
            </w:r>
          </w:p>
        </w:tc>
        <w:tc>
          <w:tcPr>
            <w:tcW w:w="3978" w:type="dxa"/>
            <w:vAlign w:val="center"/>
          </w:tcPr>
          <w:p w:rsidR="00475AD1" w:rsidRPr="00475AD1" w:rsidRDefault="00475AD1" w:rsidP="00475AD1">
            <w:pPr>
              <w:jc w:val="center"/>
            </w:pPr>
            <w:r w:rsidRPr="00475AD1">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475AD1" w:rsidRPr="00475AD1" w:rsidRDefault="00475AD1" w:rsidP="00475AD1">
            <w:pPr>
              <w:jc w:val="center"/>
            </w:pPr>
          </w:p>
          <w:p w:rsidR="00475AD1" w:rsidRPr="00475AD1" w:rsidRDefault="00475AD1" w:rsidP="00475AD1">
            <w:pPr>
              <w:jc w:val="center"/>
            </w:pPr>
            <w:r w:rsidRPr="00475AD1">
              <w:rPr>
                <w:rtl/>
              </w:rPr>
              <w:t>تعريف المخاطر</w:t>
            </w:r>
          </w:p>
          <w:p w:rsidR="00475AD1" w:rsidRPr="00475AD1" w:rsidRDefault="00475AD1" w:rsidP="00475AD1">
            <w:pPr>
              <w:jc w:val="center"/>
            </w:pPr>
          </w:p>
          <w:p w:rsidR="00475AD1" w:rsidRPr="00475AD1" w:rsidRDefault="00475AD1" w:rsidP="00475AD1">
            <w:pPr>
              <w:jc w:val="center"/>
            </w:pPr>
            <w:r w:rsidRPr="00475AD1">
              <w:rPr>
                <w:rtl/>
              </w:rPr>
              <w:t>أنواع المخاطر</w:t>
            </w:r>
          </w:p>
          <w:p w:rsidR="00475AD1" w:rsidRPr="00475AD1" w:rsidRDefault="00475AD1" w:rsidP="00475AD1">
            <w:pPr>
              <w:jc w:val="center"/>
            </w:pPr>
          </w:p>
          <w:p w:rsidR="00475AD1" w:rsidRPr="00475AD1" w:rsidRDefault="00475AD1" w:rsidP="00475AD1">
            <w:pPr>
              <w:jc w:val="center"/>
            </w:pPr>
            <w:r w:rsidRPr="00475AD1">
              <w:rPr>
                <w:rtl/>
              </w:rPr>
              <w:t>تصنيف المخاطر حسب نوع المشروع أو المؤسسة</w:t>
            </w:r>
          </w:p>
          <w:p w:rsidR="00475AD1" w:rsidRPr="00475AD1" w:rsidRDefault="00475AD1" w:rsidP="00475AD1">
            <w:pPr>
              <w:jc w:val="center"/>
            </w:pPr>
          </w:p>
          <w:p w:rsidR="00475AD1" w:rsidRPr="00475AD1" w:rsidRDefault="00475AD1" w:rsidP="00475AD1">
            <w:pPr>
              <w:jc w:val="center"/>
            </w:pPr>
            <w:r w:rsidRPr="00475AD1">
              <w:rPr>
                <w:rtl/>
              </w:rPr>
              <w:t>مصادر الخطر</w:t>
            </w:r>
          </w:p>
          <w:p w:rsidR="00475AD1" w:rsidRPr="00475AD1" w:rsidRDefault="00475AD1" w:rsidP="00475AD1">
            <w:pPr>
              <w:jc w:val="center"/>
            </w:pPr>
          </w:p>
          <w:p w:rsidR="00475AD1" w:rsidRPr="00475AD1" w:rsidRDefault="00475AD1" w:rsidP="00475AD1">
            <w:pPr>
              <w:jc w:val="center"/>
            </w:pPr>
            <w:r w:rsidRPr="00475AD1">
              <w:rPr>
                <w:rtl/>
              </w:rPr>
              <w:t>التعريف بخطوات إدارة المخاطر وشرح ما تتضمنه كل خطوة</w:t>
            </w:r>
          </w:p>
          <w:p w:rsidR="00475AD1" w:rsidRPr="00475AD1" w:rsidRDefault="00475AD1" w:rsidP="00475AD1">
            <w:pPr>
              <w:jc w:val="center"/>
            </w:pPr>
          </w:p>
          <w:p w:rsidR="00475AD1" w:rsidRDefault="00475AD1" w:rsidP="00475AD1">
            <w:pPr>
              <w:jc w:val="center"/>
              <w:rPr>
                <w:rtl/>
              </w:rPr>
            </w:pPr>
            <w:r w:rsidRPr="00475AD1">
              <w:rPr>
                <w:rtl/>
              </w:rPr>
              <w:t>وبذلك نقدم للقارئ كافة المعلومات المتعلقة بالمخاطر حتى نصل إلى الجزء الذي يتم دراسته في بحثنا</w:t>
            </w:r>
          </w:p>
          <w:p w:rsidR="00475AD1" w:rsidRPr="00EE0376" w:rsidRDefault="00475AD1" w:rsidP="00475AD1">
            <w:pPr>
              <w:jc w:val="center"/>
              <w:rPr>
                <w:color w:val="FF0000"/>
              </w:rPr>
            </w:pPr>
            <w:r w:rsidRPr="00EE0376">
              <w:rPr>
                <w:rFonts w:hint="cs"/>
                <w:color w:val="FF0000"/>
                <w:rtl/>
              </w:rPr>
              <w:t xml:space="preserve">يرجى </w:t>
            </w:r>
            <w:r w:rsidR="00EE0376" w:rsidRPr="00EE0376">
              <w:rPr>
                <w:rFonts w:hint="cs"/>
                <w:color w:val="FF0000"/>
                <w:rtl/>
              </w:rPr>
              <w:t xml:space="preserve">التوسع والسرد للمعلومات والتعاريف بشكل أعمق </w:t>
            </w:r>
          </w:p>
          <w:p w:rsidR="00475AD1" w:rsidRPr="00475AD1" w:rsidRDefault="00475AD1" w:rsidP="00475AD1">
            <w:pPr>
              <w:jc w:val="center"/>
            </w:pPr>
          </w:p>
          <w:p w:rsidR="00475AD1" w:rsidRPr="00475AD1" w:rsidRDefault="00475AD1" w:rsidP="00475AD1">
            <w:pPr>
              <w:jc w:val="center"/>
            </w:pPr>
          </w:p>
        </w:tc>
      </w:tr>
      <w:tr w:rsidR="006F5E98">
        <w:trPr>
          <w:trHeight w:val="533"/>
        </w:trPr>
        <w:tc>
          <w:tcPr>
            <w:tcW w:w="3897" w:type="dxa"/>
            <w:shd w:val="clear" w:color="auto" w:fill="EEECE1"/>
            <w:vAlign w:val="center"/>
          </w:tcPr>
          <w:p w:rsidR="006F5E98" w:rsidRDefault="006F5E98" w:rsidP="006F5E9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6F5E98" w:rsidRDefault="006F5E98" w:rsidP="006F5E98">
            <w:pPr>
              <w:jc w:val="center"/>
            </w:pPr>
            <w:r>
              <w:t>√</w:t>
            </w:r>
          </w:p>
        </w:tc>
        <w:tc>
          <w:tcPr>
            <w:tcW w:w="944" w:type="dxa"/>
            <w:vAlign w:val="center"/>
          </w:tcPr>
          <w:p w:rsidR="006F5E98" w:rsidRDefault="006F5E98" w:rsidP="006F5E98">
            <w:pPr>
              <w:jc w:val="center"/>
            </w:pPr>
          </w:p>
        </w:tc>
        <w:tc>
          <w:tcPr>
            <w:tcW w:w="1177" w:type="dxa"/>
            <w:vAlign w:val="center"/>
          </w:tcPr>
          <w:p w:rsidR="006F5E98" w:rsidRDefault="006F5E98" w:rsidP="006F5E98">
            <w:pPr>
              <w:jc w:val="center"/>
            </w:pPr>
          </w:p>
        </w:tc>
        <w:tc>
          <w:tcPr>
            <w:tcW w:w="3978" w:type="dxa"/>
            <w:vAlign w:val="center"/>
          </w:tcPr>
          <w:p w:rsidR="006F5E98" w:rsidRPr="006F5E98" w:rsidRDefault="006F5E98" w:rsidP="006F5E98">
            <w:pPr>
              <w:jc w:val="center"/>
            </w:pPr>
            <w:r w:rsidRPr="006F5E98">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F5E98">
        <w:trPr>
          <w:trHeight w:val="453"/>
        </w:trPr>
        <w:tc>
          <w:tcPr>
            <w:tcW w:w="3897" w:type="dxa"/>
            <w:shd w:val="clear" w:color="auto" w:fill="EEECE1"/>
            <w:vAlign w:val="center"/>
          </w:tcPr>
          <w:p w:rsidR="006F5E98" w:rsidRDefault="006F5E98" w:rsidP="006F5E98">
            <w:pPr>
              <w:numPr>
                <w:ilvl w:val="0"/>
                <w:numId w:val="1"/>
              </w:numPr>
              <w:pBdr>
                <w:top w:val="nil"/>
                <w:left w:val="nil"/>
                <w:bottom w:val="nil"/>
                <w:right w:val="nil"/>
                <w:between w:val="nil"/>
              </w:pBdr>
              <w:spacing w:after="200" w:line="276" w:lineRule="auto"/>
            </w:pPr>
            <w:bookmarkStart w:id="0" w:name="_d7g95ogeommx" w:colFirst="0" w:colLast="0"/>
            <w:bookmarkEnd w:id="0"/>
            <w:r>
              <w:rPr>
                <w:color w:val="000000"/>
              </w:rPr>
              <w:t>Study Tools</w:t>
            </w:r>
          </w:p>
        </w:tc>
        <w:tc>
          <w:tcPr>
            <w:tcW w:w="1060" w:type="dxa"/>
            <w:vAlign w:val="center"/>
          </w:tcPr>
          <w:p w:rsidR="006F5E98" w:rsidRDefault="006F5E98" w:rsidP="006F5E98">
            <w:pPr>
              <w:jc w:val="center"/>
            </w:pPr>
          </w:p>
        </w:tc>
        <w:tc>
          <w:tcPr>
            <w:tcW w:w="944" w:type="dxa"/>
            <w:vAlign w:val="center"/>
          </w:tcPr>
          <w:p w:rsidR="006F5E98" w:rsidRDefault="006F5E98" w:rsidP="006F5E98">
            <w:pPr>
              <w:jc w:val="center"/>
            </w:pPr>
          </w:p>
        </w:tc>
        <w:tc>
          <w:tcPr>
            <w:tcW w:w="1177" w:type="dxa"/>
            <w:vAlign w:val="center"/>
          </w:tcPr>
          <w:p w:rsidR="006F5E98" w:rsidRDefault="006F5E98" w:rsidP="006F5E98">
            <w:pPr>
              <w:jc w:val="center"/>
            </w:pPr>
            <w:r>
              <w:t>√</w:t>
            </w:r>
          </w:p>
        </w:tc>
        <w:tc>
          <w:tcPr>
            <w:tcW w:w="3978" w:type="dxa"/>
            <w:vAlign w:val="center"/>
          </w:tcPr>
          <w:p w:rsidR="006F5E98" w:rsidRDefault="006F5E98" w:rsidP="006F5E98">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6F5E98" w:rsidRPr="00232B91" w:rsidRDefault="006F5E98" w:rsidP="006F5E98">
            <w:pPr>
              <w:jc w:val="center"/>
              <w:rPr>
                <w:color w:val="FF0000"/>
                <w:rtl/>
              </w:rPr>
            </w:pPr>
            <w:r w:rsidRPr="00232B91">
              <w:rPr>
                <w:color w:val="FF0000"/>
                <w:rtl/>
              </w:rPr>
              <w:t>تحديد نوع الاستبيان</w:t>
            </w:r>
          </w:p>
          <w:p w:rsidR="006F5E98" w:rsidRDefault="006F5E98" w:rsidP="006F5E98">
            <w:pPr>
              <w:bidi/>
              <w:jc w:val="center"/>
              <w:rPr>
                <w:color w:val="FF0000"/>
              </w:rPr>
            </w:pPr>
            <w:r w:rsidRPr="00232B91">
              <w:rPr>
                <w:rStyle w:val="Strong"/>
                <w:color w:val="FF0000"/>
                <w:rtl/>
              </w:rPr>
              <w:t>ذكر أسباب اختيار الأداة</w:t>
            </w:r>
            <w:r w:rsidRPr="00232B91">
              <w:rPr>
                <w:color w:val="FF0000"/>
              </w:rPr>
              <w:t xml:space="preserve">: </w:t>
            </w:r>
            <w:r w:rsidRPr="00232B91">
              <w:rPr>
                <w:color w:val="FF0000"/>
                <w:rtl/>
              </w:rPr>
              <w:t xml:space="preserve">مثل أنها تساعد في </w:t>
            </w:r>
            <w:r w:rsidRPr="00232B91">
              <w:rPr>
                <w:rStyle w:val="Strong"/>
                <w:color w:val="FF0000"/>
                <w:rtl/>
              </w:rPr>
              <w:t>جمع بيانات كمية</w:t>
            </w:r>
            <w:r w:rsidRPr="00232B91">
              <w:rPr>
                <w:color w:val="FF0000"/>
                <w:rtl/>
              </w:rPr>
              <w:t>، وتوفر الوقت والجهد، وتتيح للمستجيبين التفكير في إجاباتهم</w:t>
            </w:r>
          </w:p>
          <w:p w:rsidR="006F5E98" w:rsidRDefault="006F5E98" w:rsidP="006F5E98">
            <w:pPr>
              <w:jc w:val="center"/>
            </w:pPr>
          </w:p>
        </w:tc>
      </w:tr>
      <w:tr w:rsidR="006F5E98">
        <w:trPr>
          <w:trHeight w:val="453"/>
        </w:trPr>
        <w:tc>
          <w:tcPr>
            <w:tcW w:w="3897" w:type="dxa"/>
            <w:shd w:val="clear" w:color="auto" w:fill="EEECE1"/>
            <w:vAlign w:val="center"/>
          </w:tcPr>
          <w:p w:rsidR="006F5E98" w:rsidRDefault="006F5E98" w:rsidP="006F5E9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6F5E98" w:rsidRDefault="006F5E98" w:rsidP="006F5E98">
            <w:pPr>
              <w:jc w:val="center"/>
            </w:pPr>
          </w:p>
        </w:tc>
        <w:tc>
          <w:tcPr>
            <w:tcW w:w="944" w:type="dxa"/>
            <w:vAlign w:val="center"/>
          </w:tcPr>
          <w:p w:rsidR="006F5E98" w:rsidRDefault="006F5E98" w:rsidP="006F5E98">
            <w:pPr>
              <w:jc w:val="center"/>
            </w:pPr>
          </w:p>
        </w:tc>
        <w:tc>
          <w:tcPr>
            <w:tcW w:w="1177" w:type="dxa"/>
            <w:vAlign w:val="center"/>
          </w:tcPr>
          <w:p w:rsidR="006F5E98" w:rsidRDefault="006F5E98" w:rsidP="006F5E98">
            <w:pPr>
              <w:jc w:val="center"/>
            </w:pPr>
            <w:r>
              <w:t>√</w:t>
            </w:r>
          </w:p>
        </w:tc>
        <w:tc>
          <w:tcPr>
            <w:tcW w:w="3978" w:type="dxa"/>
            <w:vAlign w:val="center"/>
          </w:tcPr>
          <w:p w:rsidR="006F5E98" w:rsidRDefault="006F5E98" w:rsidP="006F5E98">
            <w:pPr>
              <w:rPr>
                <w:color w:val="FF0000"/>
              </w:rPr>
            </w:pPr>
          </w:p>
          <w:p w:rsidR="006F5E98" w:rsidRDefault="006F5E98" w:rsidP="006F5E98">
            <w:pPr>
              <w:jc w:val="center"/>
              <w:rPr>
                <w:color w:val="FF0000"/>
              </w:rPr>
            </w:pPr>
            <w:r>
              <w:rPr>
                <w:color w:val="FF0000"/>
              </w:rPr>
              <w:t xml:space="preserve">: </w:t>
            </w:r>
            <w:r>
              <w:rPr>
                <w:color w:val="FF0000"/>
                <w:rtl/>
              </w:rPr>
              <w:t>يجب تحديد مجتمع الدراسة وعينة الدراسة</w:t>
            </w:r>
          </w:p>
          <w:p w:rsidR="00FF70C7" w:rsidRPr="00FF70C7" w:rsidRDefault="00FF70C7" w:rsidP="00FF70C7">
            <w:pPr>
              <w:bidi/>
              <w:jc w:val="center"/>
              <w:rPr>
                <w:color w:val="FF0000"/>
                <w:rtl/>
              </w:rPr>
            </w:pPr>
            <w:r w:rsidRPr="00FF70C7">
              <w:rPr>
                <w:color w:val="FF0000"/>
                <w:rtl/>
              </w:rPr>
              <w:t>لم يتم تحديد مجتمع الدراسة وعينتها بوضوح،</w:t>
            </w:r>
          </w:p>
          <w:p w:rsidR="00FF70C7" w:rsidRPr="00FF70C7" w:rsidRDefault="00FF70C7" w:rsidP="00FF70C7">
            <w:pPr>
              <w:bidi/>
              <w:jc w:val="center"/>
              <w:rPr>
                <w:color w:val="FF0000"/>
                <w:rtl/>
              </w:rPr>
            </w:pPr>
            <w:r w:rsidRPr="00FF70C7">
              <w:rPr>
                <w:color w:val="FF0000"/>
                <w:rtl/>
              </w:rPr>
              <w:t>من هم أفراد مجتمع الدراسة؟ (مثلاً: العاملون في مجال السلامة والوقاية من الحرائق، المهندسون، المشرفون الفنيون، إلخ.)</w:t>
            </w:r>
          </w:p>
          <w:p w:rsidR="006F5E98" w:rsidRDefault="00FF70C7" w:rsidP="00FF70C7">
            <w:pPr>
              <w:bidi/>
              <w:jc w:val="center"/>
              <w:rPr>
                <w:color w:val="FF0000"/>
              </w:rPr>
            </w:pPr>
            <w:r w:rsidRPr="00FF70C7">
              <w:rPr>
                <w:color w:val="FF0000"/>
                <w:rtl/>
              </w:rPr>
              <w:t>كيفية اختيار العينة؟ (عينة عشوائية، عينة قصدية، عدد المشاركين، وغيرها).</w:t>
            </w:r>
          </w:p>
        </w:tc>
      </w:tr>
      <w:tr w:rsidR="006F5E98">
        <w:trPr>
          <w:trHeight w:val="884"/>
        </w:trPr>
        <w:tc>
          <w:tcPr>
            <w:tcW w:w="3897" w:type="dxa"/>
            <w:shd w:val="clear" w:color="auto" w:fill="EEECE1"/>
            <w:vAlign w:val="center"/>
          </w:tcPr>
          <w:p w:rsidR="006F5E98" w:rsidRDefault="006F5E98" w:rsidP="006F5E9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6F5E98" w:rsidRDefault="006F5E98" w:rsidP="006F5E98">
            <w:pPr>
              <w:jc w:val="center"/>
            </w:pPr>
          </w:p>
        </w:tc>
        <w:tc>
          <w:tcPr>
            <w:tcW w:w="944" w:type="dxa"/>
            <w:vAlign w:val="center"/>
          </w:tcPr>
          <w:p w:rsidR="006F5E98" w:rsidRDefault="006F5E98" w:rsidP="006F5E98">
            <w:pPr>
              <w:jc w:val="center"/>
            </w:pPr>
          </w:p>
        </w:tc>
        <w:tc>
          <w:tcPr>
            <w:tcW w:w="1177" w:type="dxa"/>
            <w:vAlign w:val="center"/>
          </w:tcPr>
          <w:p w:rsidR="006F5E98" w:rsidRDefault="006F5E98" w:rsidP="006F5E98">
            <w:pPr>
              <w:jc w:val="center"/>
            </w:pPr>
            <w:r>
              <w:t>√</w:t>
            </w:r>
          </w:p>
        </w:tc>
        <w:tc>
          <w:tcPr>
            <w:tcW w:w="3978" w:type="dxa"/>
            <w:vAlign w:val="center"/>
          </w:tcPr>
          <w:p w:rsidR="006F5E98" w:rsidRDefault="006F5E98" w:rsidP="006F5E98">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6F5E98" w:rsidRDefault="000F2CB9" w:rsidP="006F5E98">
            <w:pPr>
              <w:jc w:val="center"/>
              <w:rPr>
                <w:color w:val="FF0000"/>
              </w:rPr>
            </w:pPr>
            <w:r>
              <w:rPr>
                <w:rFonts w:hint="cs"/>
                <w:color w:val="FF0000"/>
                <w:rtl/>
              </w:rPr>
              <w:t>يجب</w:t>
            </w:r>
            <w:r w:rsidR="006F5E98">
              <w:rPr>
                <w:color w:val="FF0000"/>
                <w:rtl/>
              </w:rPr>
              <w:t xml:space="preserve"> ترتيب المراجع هجائيا</w:t>
            </w:r>
            <w:bookmarkStart w:id="1" w:name="_GoBack"/>
            <w:bookmarkEnd w:id="1"/>
            <w:r w:rsidR="006F5E98">
              <w:rPr>
                <w:color w:val="FF0000"/>
              </w:rPr>
              <w:t xml:space="preserve"> </w:t>
            </w:r>
          </w:p>
        </w:tc>
      </w:tr>
      <w:tr w:rsidR="006F5E98">
        <w:trPr>
          <w:trHeight w:val="1403"/>
        </w:trPr>
        <w:tc>
          <w:tcPr>
            <w:tcW w:w="3897" w:type="dxa"/>
            <w:shd w:val="clear" w:color="auto" w:fill="EEECE1"/>
            <w:vAlign w:val="center"/>
          </w:tcPr>
          <w:p w:rsidR="006F5E98" w:rsidRDefault="006F5E98" w:rsidP="006F5E9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6F5E98" w:rsidRDefault="006F5E98" w:rsidP="006F5E98">
            <w:pPr>
              <w:jc w:val="center"/>
            </w:pPr>
            <w:r>
              <w:rPr>
                <w:rtl/>
              </w:rPr>
              <w:t>التقييم: اجراء التعديلات المذكورة لتحسين جودته ودقته العلمية</w:t>
            </w:r>
          </w:p>
          <w:p w:rsidR="006F5E98" w:rsidRDefault="006F5E98" w:rsidP="006F5E98">
            <w:pPr>
              <w:jc w:val="center"/>
            </w:pPr>
          </w:p>
        </w:tc>
      </w:tr>
    </w:tbl>
    <w:p w:rsidR="001F2CDD" w:rsidRDefault="000F2CB9">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F2CD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AE7C73"/>
    <w:multiLevelType w:val="multilevel"/>
    <w:tmpl w:val="51C8F0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CDD"/>
    <w:rsid w:val="000F2CB9"/>
    <w:rsid w:val="001F2CDD"/>
    <w:rsid w:val="00232B91"/>
    <w:rsid w:val="00475AD1"/>
    <w:rsid w:val="006F5E98"/>
    <w:rsid w:val="00EE0376"/>
    <w:rsid w:val="00FF70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6B6DE"/>
  <w15:docId w15:val="{84128510-225E-48EB-B3DA-B7B5B92D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232B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2025-03-24T17:35:00Z</dcterms:created>
  <dcterms:modified xsi:type="dcterms:W3CDTF">2025-03-24T17:54:00Z</dcterms:modified>
</cp:coreProperties>
</file>