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94B813" w:rsidR="00EA22ED" w:rsidRDefault="00EA22ED" w:rsidP="00050537">
      <w:pPr>
        <w:rPr>
          <w:rtl/>
          <w:lang w:bidi="ar-SY"/>
        </w:rPr>
      </w:pPr>
      <w:r w:rsidRPr="00EA22ED">
        <w:t>Leader Name</w:t>
      </w:r>
      <w:r w:rsidR="00050537">
        <w:rPr>
          <w:rFonts w:hint="cs"/>
          <w:b/>
          <w:bCs/>
          <w:rtl/>
        </w:rPr>
        <w:t xml:space="preserve">محمد عبد الله </w:t>
      </w:r>
      <w:proofErr w:type="spellStart"/>
      <w:proofErr w:type="gramStart"/>
      <w:r w:rsidR="00050537">
        <w:rPr>
          <w:rFonts w:hint="cs"/>
          <w:b/>
          <w:bCs/>
          <w:rtl/>
        </w:rPr>
        <w:t>الميموني</w:t>
      </w:r>
      <w:proofErr w:type="spellEnd"/>
      <w:r w:rsidR="00050537">
        <w:rPr>
          <w:rFonts w:hint="cs"/>
          <w:b/>
          <w:bCs/>
          <w:rtl/>
        </w:rPr>
        <w:t xml:space="preserve">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85AD6B" w:rsidR="003F311B" w:rsidRDefault="005A1D0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503D816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65AAB3A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C1FF3D" w:rsidR="00C11C4B" w:rsidRDefault="005A1D0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6E97CA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F67A33D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2F95FB" w:rsidR="00285F35" w:rsidRDefault="005A1D0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311C7E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99919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86DE97" w:rsidR="00285F35" w:rsidRDefault="005A1D0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0330D0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E16310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26A7436" w:rsidR="009763BF" w:rsidRDefault="005A1D0B" w:rsidP="009763BF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 وكيف سيتم استخدامها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40A22B" w:rsidR="001D2EBD" w:rsidRDefault="005A1D0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1EEB95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F9A5351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E4E6AB5" w:rsidR="001D2EBD" w:rsidRDefault="005A1D0B" w:rsidP="001D2EBD">
            <w:pPr>
              <w:jc w:val="center"/>
            </w:pPr>
            <w:r>
              <w:rPr>
                <w:rFonts w:hint="cs"/>
                <w:rtl/>
              </w:rPr>
              <w:t>نقوم بإجراء دراسة تحليلية للدراسات السابقة نبين فيها أوجه الشبه والاختلاف بين تلك الدراسات وإظهار الفجوة البحثية التي تمز البحث الحالي عن تلك الأبحاث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A1D0B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2025-03-13T10:56:00Z</dcterms:created>
  <dcterms:modified xsi:type="dcterms:W3CDTF">2025-03-16T20:41:00Z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