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C5D12" w:rsidRPr="006C5D12" w:rsidRDefault="005421A8" w:rsidP="006C5D12">
      <w:pPr>
        <w:spacing w:after="0" w:line="240" w:lineRule="auto"/>
        <w:rPr>
          <w:rFonts w:ascii="Times New Roman" w:eastAsia="Times New Roman" w:hAnsi="Times New Roman" w:cs="Times New Roman"/>
          <w:color w:val="auto"/>
          <w:lang w:val="en-SA" w:eastAsia="en-US"/>
        </w:rPr>
      </w:pPr>
      <w:r w:rsidRPr="005421A8">
        <w:rPr>
          <w:rFonts w:ascii="Times New Roman" w:eastAsia="Times New Roman" w:hAnsi="Times New Roman" w:cs="Times New Roman"/>
          <w:noProof/>
          <w:color w:val="auto"/>
          <w:lang w:val="en-SA" w:eastAsia="en-US"/>
        </w:rPr>
        <w:pict>
          <v:rect id="_x0000_i1027" alt="" style="width:468pt;height:.05pt;mso-width-percent:0;mso-height-percent:0;mso-width-percent:0;mso-height-percent:0" o:hralign="center" o:hrstd="t" o:hr="t" fillcolor="#a0a0a0" stroked="f"/>
        </w:pict>
      </w:r>
    </w:p>
    <w:p w:rsidR="006C5D12" w:rsidRDefault="006C5D12" w:rsidP="006C5D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rtl/>
          <w:lang w:val="en-SA" w:eastAsia="en-US"/>
        </w:rPr>
      </w:pPr>
      <w:r w:rsidRPr="006C5D12">
        <w:rPr>
          <w:rFonts w:ascii="Times New Roman" w:eastAsia="Times New Roman" w:hAnsi="Times New Roman" w:cs="Times New Roman"/>
          <w:b/>
          <w:bCs/>
          <w:color w:val="auto"/>
          <w:rtl/>
          <w:lang w:val="en-SA" w:eastAsia="en-US"/>
        </w:rPr>
        <w:t>التراث الثقافي والهوية الوطنية</w:t>
      </w:r>
    </w:p>
    <w:p w:rsidR="006C5D12" w:rsidRPr="006C5D12" w:rsidRDefault="006C5D12" w:rsidP="006C5D12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lang w:val="en-SA" w:eastAsia="en-US"/>
        </w:rPr>
      </w:pPr>
      <w:r w:rsidRPr="006C5D12">
        <w:rPr>
          <w:rFonts w:ascii="Times New Roman" w:eastAsia="Times New Roman" w:hAnsi="Times New Roman" w:cs="Times New Roman"/>
          <w:color w:val="auto"/>
          <w:lang w:val="en-SA" w:eastAsia="en-US"/>
        </w:rPr>
        <w:t>"</w:t>
      </w:r>
      <w:r w:rsidRPr="006C5D12">
        <w:rPr>
          <w:rFonts w:ascii="Times New Roman" w:eastAsia="Times New Roman" w:hAnsi="Times New Roman" w:cs="Times New Roman"/>
          <w:color w:val="auto"/>
          <w:rtl/>
          <w:lang w:val="en-SA" w:eastAsia="en-US"/>
        </w:rPr>
        <w:t>يُجسّد التراث الثقافي هوية الشعوب وذاكرتها الحيّة، وهو شاهدٌ على عمق الحضارة وتواصل الأجيال</w:t>
      </w:r>
      <w:r w:rsidRPr="006C5D12">
        <w:rPr>
          <w:rFonts w:ascii="Times New Roman" w:eastAsia="Times New Roman" w:hAnsi="Times New Roman" w:cs="Times New Roman"/>
          <w:color w:val="auto"/>
          <w:lang w:val="en-SA" w:eastAsia="en-US"/>
        </w:rPr>
        <w:t>.</w:t>
      </w:r>
      <w:r w:rsidRPr="006C5D12">
        <w:rPr>
          <w:rFonts w:ascii="Times New Roman" w:eastAsia="Times New Roman" w:hAnsi="Times New Roman" w:cs="Times New Roman"/>
          <w:color w:val="auto"/>
          <w:lang w:val="en-SA" w:eastAsia="en-US"/>
        </w:rPr>
        <w:br/>
      </w:r>
      <w:r w:rsidRPr="006C5D12">
        <w:rPr>
          <w:rFonts w:ascii="Times New Roman" w:eastAsia="Times New Roman" w:hAnsi="Times New Roman" w:cs="Times New Roman"/>
          <w:color w:val="auto"/>
          <w:rtl/>
          <w:lang w:val="en-SA" w:eastAsia="en-US"/>
        </w:rPr>
        <w:t>تحرص سفارتنا على دعم كل المبادرات التي تسهم في حفظ التراث وتعزيز حضوره للأجيال القادمة</w:t>
      </w:r>
      <w:r w:rsidRPr="006C5D12">
        <w:rPr>
          <w:rFonts w:ascii="Times New Roman" w:eastAsia="Times New Roman" w:hAnsi="Times New Roman" w:cs="Times New Roman"/>
          <w:color w:val="auto"/>
          <w:lang w:val="en-SA" w:eastAsia="en-US"/>
        </w:rPr>
        <w:t>."</w:t>
      </w:r>
    </w:p>
    <w:p w:rsidR="006C5D12" w:rsidRPr="006C5D12" w:rsidRDefault="005421A8" w:rsidP="006C5D12">
      <w:pPr>
        <w:spacing w:after="0" w:line="240" w:lineRule="auto"/>
        <w:rPr>
          <w:rFonts w:ascii="Times New Roman" w:eastAsia="Times New Roman" w:hAnsi="Times New Roman" w:cs="Times New Roman"/>
          <w:color w:val="auto"/>
          <w:lang w:val="en-SA" w:eastAsia="en-US"/>
        </w:rPr>
      </w:pPr>
      <w:r w:rsidRPr="005421A8">
        <w:rPr>
          <w:rFonts w:ascii="Times New Roman" w:eastAsia="Times New Roman" w:hAnsi="Times New Roman" w:cs="Times New Roman"/>
          <w:noProof/>
          <w:color w:val="auto"/>
          <w:lang w:val="en-SA" w:eastAsia="en-US"/>
        </w:rPr>
        <w:pict>
          <v:rect id="_x0000_i1026" alt="" style="width:468pt;height:.05pt;mso-width-percent:0;mso-height-percent:0;mso-width-percent:0;mso-height-percent:0" o:hralign="center" o:hrstd="t" o:hr="t" fillcolor="#a0a0a0" stroked="f"/>
        </w:pict>
      </w:r>
    </w:p>
    <w:p w:rsidR="006C5D12" w:rsidRPr="006C5D12" w:rsidRDefault="006C5D12" w:rsidP="006C5D12">
      <w:pPr>
        <w:spacing w:after="0" w:line="240" w:lineRule="auto"/>
        <w:rPr>
          <w:rFonts w:ascii="Times New Roman" w:eastAsia="Times New Roman" w:hAnsi="Times New Roman" w:cs="Times New Roman"/>
          <w:color w:val="auto"/>
          <w:lang w:val="en-SA" w:eastAsia="en-US"/>
        </w:rPr>
      </w:pPr>
    </w:p>
    <w:p w:rsidR="006C5D12" w:rsidRPr="006C5D12" w:rsidRDefault="006C5D12" w:rsidP="006C5D12">
      <w:pPr>
        <w:spacing w:after="0" w:line="240" w:lineRule="auto"/>
        <w:rPr>
          <w:rFonts w:ascii="Times New Roman" w:eastAsia="Times New Roman" w:hAnsi="Times New Roman" w:cs="Times New Roman"/>
          <w:color w:val="auto"/>
          <w:lang w:val="en-SA" w:eastAsia="en-US"/>
        </w:rPr>
      </w:pPr>
    </w:p>
    <w:p w:rsidR="006C5D12" w:rsidRPr="006C5D12" w:rsidRDefault="006C5D12" w:rsidP="006C5D12">
      <w:pPr>
        <w:spacing w:after="0" w:line="240" w:lineRule="auto"/>
        <w:rPr>
          <w:rFonts w:ascii="Times New Roman" w:eastAsia="Times New Roman" w:hAnsi="Times New Roman" w:cs="Times New Roman"/>
          <w:color w:val="auto"/>
          <w:lang w:val="en-SA" w:eastAsia="en-US"/>
        </w:rPr>
      </w:pPr>
      <w:r w:rsidRPr="006C5D12">
        <w:rPr>
          <w:rFonts w:ascii="Times New Roman" w:eastAsia="Times New Roman" w:hAnsi="Times New Roman" w:cs="Times New Roman"/>
          <w:color w:val="auto"/>
          <w:lang w:val="en-SA" w:eastAsia="en-US"/>
        </w:rPr>
        <w:fldChar w:fldCharType="begin"/>
      </w:r>
      <w:r w:rsidRPr="006C5D12">
        <w:rPr>
          <w:rFonts w:ascii="Times New Roman" w:eastAsia="Times New Roman" w:hAnsi="Times New Roman" w:cs="Times New Roman"/>
          <w:color w:val="auto"/>
          <w:lang w:val="en-SA" w:eastAsia="en-US"/>
        </w:rPr>
        <w:instrText xml:space="preserve"> INCLUDEPICTURE "https://www.arabnews.com/sites/default/files/styles/n_670_395/public/2025/01/17/4564467-1060773832.jpg?itok=lrjVBz2R&amp;utm_source=chatgpt.com" \* MERGEFORMATINET </w:instrText>
      </w:r>
      <w:r w:rsidRPr="006C5D12">
        <w:rPr>
          <w:rFonts w:ascii="Times New Roman" w:eastAsia="Times New Roman" w:hAnsi="Times New Roman" w:cs="Times New Roman"/>
          <w:color w:val="auto"/>
          <w:lang w:val="en-SA" w:eastAsia="en-US"/>
        </w:rPr>
        <w:fldChar w:fldCharType="separate"/>
      </w:r>
      <w:r w:rsidRPr="006C5D12">
        <w:rPr>
          <w:rFonts w:ascii="Times New Roman" w:eastAsia="Times New Roman" w:hAnsi="Times New Roman" w:cs="Times New Roman"/>
          <w:noProof/>
          <w:color w:val="auto"/>
          <w:lang w:val="en-SA" w:eastAsia="en-US"/>
        </w:rPr>
        <w:drawing>
          <wp:inline distT="0" distB="0" distL="0" distR="0">
            <wp:extent cx="3175000" cy="2118177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29" cy="2128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C5D12">
        <w:rPr>
          <w:rFonts w:ascii="Times New Roman" w:eastAsia="Times New Roman" w:hAnsi="Times New Roman" w:cs="Times New Roman"/>
          <w:color w:val="auto"/>
          <w:lang w:val="en-SA" w:eastAsia="en-US"/>
        </w:rPr>
        <w:fldChar w:fldCharType="end"/>
      </w:r>
    </w:p>
    <w:p w:rsidR="006C5D12" w:rsidRPr="006C5D12" w:rsidRDefault="006C5D12" w:rsidP="006C5D12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lang w:val="en-SA" w:eastAsia="en-US"/>
        </w:rPr>
      </w:pPr>
      <w:r w:rsidRPr="006C5D12">
        <w:rPr>
          <w:rFonts w:ascii="Times New Roman" w:eastAsia="Times New Roman" w:hAnsi="Times New Roman" w:cs="Times New Roman"/>
          <w:color w:val="auto"/>
          <w:rtl/>
          <w:lang w:val="en-SA" w:eastAsia="en-US"/>
        </w:rPr>
        <w:t>معالم تراثية</w:t>
      </w:r>
    </w:p>
    <w:p w:rsidR="006C5D12" w:rsidRPr="006C5D12" w:rsidRDefault="006C5D12" w:rsidP="006C5D12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lang w:val="en-SA" w:eastAsia="en-US"/>
        </w:rPr>
      </w:pPr>
      <w:r w:rsidRPr="006C5D12">
        <w:rPr>
          <w:rFonts w:ascii="Times New Roman" w:eastAsia="Times New Roman" w:hAnsi="Times New Roman" w:cs="Times New Roman"/>
          <w:color w:val="auto"/>
          <w:rtl/>
          <w:lang w:val="en-SA" w:eastAsia="en-US"/>
        </w:rPr>
        <w:t>حرف يدوية تقليدية</w:t>
      </w:r>
    </w:p>
    <w:p w:rsidR="006C5D12" w:rsidRPr="006C5D12" w:rsidRDefault="006C5D12" w:rsidP="006C5D12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lang w:val="en-SA" w:eastAsia="en-US"/>
        </w:rPr>
      </w:pPr>
      <w:r w:rsidRPr="006C5D12">
        <w:rPr>
          <w:rFonts w:ascii="Times New Roman" w:eastAsia="Times New Roman" w:hAnsi="Times New Roman" w:cs="Times New Roman"/>
          <w:color w:val="auto"/>
          <w:rtl/>
          <w:lang w:val="en-SA" w:eastAsia="en-US"/>
        </w:rPr>
        <w:t>مهرجانات أو عروض فلكلورية</w:t>
      </w:r>
    </w:p>
    <w:p w:rsidR="006C5D12" w:rsidRPr="006C5D12" w:rsidRDefault="006C5D12" w:rsidP="006C5D12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lang w:val="en-SA" w:eastAsia="en-US"/>
        </w:rPr>
      </w:pPr>
      <w:r w:rsidRPr="006C5D12">
        <w:rPr>
          <w:rFonts w:ascii="Times New Roman" w:eastAsia="Times New Roman" w:hAnsi="Times New Roman" w:cs="Times New Roman"/>
          <w:color w:val="auto"/>
          <w:rtl/>
          <w:lang w:val="en-SA" w:eastAsia="en-US"/>
        </w:rPr>
        <w:t>أزياء شعبية رسمية</w:t>
      </w:r>
    </w:p>
    <w:p w:rsidR="006C5D12" w:rsidRPr="006C5D12" w:rsidRDefault="005421A8" w:rsidP="006C5D12">
      <w:pPr>
        <w:spacing w:after="0" w:line="240" w:lineRule="auto"/>
        <w:rPr>
          <w:rFonts w:ascii="Times New Roman" w:eastAsia="Times New Roman" w:hAnsi="Times New Roman" w:cs="Times New Roman"/>
          <w:color w:val="auto"/>
          <w:lang w:val="en-SA" w:eastAsia="en-US"/>
        </w:rPr>
      </w:pPr>
      <w:r w:rsidRPr="005421A8">
        <w:rPr>
          <w:rFonts w:ascii="Times New Roman" w:eastAsia="Times New Roman" w:hAnsi="Times New Roman" w:cs="Times New Roman"/>
          <w:noProof/>
          <w:color w:val="auto"/>
          <w:lang w:val="en-SA" w:eastAsia="en-US"/>
        </w:rPr>
        <w:pict>
          <v:rect id="_x0000_i1025" alt="" style="width:468pt;height:.05pt;mso-width-percent:0;mso-height-percent:0;mso-width-percent:0;mso-height-percent:0" o:hralign="center" o:hrstd="t" o:hr="t" fillcolor="#a0a0a0" stroked="f"/>
        </w:pict>
      </w:r>
    </w:p>
    <w:p w:rsidR="006C5D12" w:rsidRPr="006C5D12" w:rsidRDefault="006C5D12" w:rsidP="006C5D12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lang w:val="en-SA" w:eastAsia="en-US"/>
        </w:rPr>
      </w:pPr>
      <w:r w:rsidRPr="006C5D12">
        <w:rPr>
          <w:rFonts w:ascii="Times New Roman" w:eastAsia="Times New Roman" w:hAnsi="Times New Roman" w:cs="Times New Roman"/>
          <w:color w:val="auto"/>
          <w:rtl/>
          <w:lang w:val="en-SA" w:eastAsia="en-US"/>
        </w:rPr>
        <w:t>سؤال</w:t>
      </w:r>
      <w:r w:rsidRPr="006C5D12">
        <w:rPr>
          <w:rFonts w:ascii="Times New Roman" w:eastAsia="Times New Roman" w:hAnsi="Times New Roman" w:cs="Times New Roman"/>
          <w:color w:val="auto"/>
          <w:lang w:val="en-SA" w:eastAsia="en-US"/>
        </w:rPr>
        <w:t>:</w:t>
      </w:r>
    </w:p>
    <w:p w:rsidR="006C5D12" w:rsidRPr="006C5D12" w:rsidRDefault="006C5D12" w:rsidP="006C5D12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lang w:val="en-SA" w:eastAsia="en-US"/>
        </w:rPr>
      </w:pPr>
      <w:r w:rsidRPr="006C5D12">
        <w:rPr>
          <w:rFonts w:ascii="Times New Roman" w:eastAsia="Times New Roman" w:hAnsi="Times New Roman" w:cs="Times New Roman"/>
          <w:color w:val="auto"/>
          <w:lang w:val="en-SA" w:eastAsia="en-US"/>
        </w:rPr>
        <w:t>"</w:t>
      </w:r>
      <w:r w:rsidRPr="006C5D12">
        <w:rPr>
          <w:rFonts w:ascii="Times New Roman" w:eastAsia="Times New Roman" w:hAnsi="Times New Roman" w:cs="Times New Roman"/>
          <w:color w:val="auto"/>
          <w:rtl/>
          <w:lang w:val="en-SA" w:eastAsia="en-US"/>
        </w:rPr>
        <w:t>ما أكثر عنصر تراثي يعبر عن هوية بلدكم برأيكم؟</w:t>
      </w:r>
      <w:r w:rsidRPr="006C5D12">
        <w:rPr>
          <w:rFonts w:ascii="Times New Roman" w:eastAsia="Times New Roman" w:hAnsi="Times New Roman" w:cs="Times New Roman"/>
          <w:color w:val="auto"/>
          <w:lang w:val="en-SA" w:eastAsia="en-US"/>
        </w:rPr>
        <w:t>"</w:t>
      </w:r>
    </w:p>
    <w:p w:rsidR="006C5D12" w:rsidRPr="006C5D12" w:rsidRDefault="006C5D12" w:rsidP="006C5D12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lang w:val="en-SA" w:eastAsia="en-US"/>
        </w:rPr>
      </w:pPr>
      <w:r w:rsidRPr="006C5D12">
        <w:rPr>
          <w:rFonts w:ascii="Times New Roman" w:eastAsia="Times New Roman" w:hAnsi="Times New Roman" w:cs="Times New Roman"/>
          <w:color w:val="auto"/>
          <w:rtl/>
          <w:lang w:val="en-SA" w:eastAsia="en-US"/>
        </w:rPr>
        <w:t>دعوة للمشاركة</w:t>
      </w:r>
      <w:r w:rsidRPr="006C5D12">
        <w:rPr>
          <w:rFonts w:ascii="Times New Roman" w:eastAsia="Times New Roman" w:hAnsi="Times New Roman" w:cs="Times New Roman"/>
          <w:color w:val="auto"/>
          <w:lang w:val="en-SA" w:eastAsia="en-US"/>
        </w:rPr>
        <w:t>:</w:t>
      </w:r>
    </w:p>
    <w:p w:rsidR="006C5D12" w:rsidRPr="006C5D12" w:rsidRDefault="006C5D12" w:rsidP="006C5D12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lang w:val="en-SA" w:eastAsia="en-US"/>
        </w:rPr>
      </w:pPr>
      <w:r w:rsidRPr="006C5D12">
        <w:rPr>
          <w:rFonts w:ascii="Times New Roman" w:eastAsia="Times New Roman" w:hAnsi="Times New Roman" w:cs="Times New Roman"/>
          <w:color w:val="auto"/>
          <w:lang w:val="en-SA" w:eastAsia="en-US"/>
        </w:rPr>
        <w:t>"</w:t>
      </w:r>
      <w:r w:rsidRPr="006C5D12">
        <w:rPr>
          <w:rFonts w:ascii="Times New Roman" w:eastAsia="Times New Roman" w:hAnsi="Times New Roman" w:cs="Times New Roman"/>
          <w:color w:val="auto"/>
          <w:rtl/>
          <w:lang w:val="en-SA" w:eastAsia="en-US"/>
        </w:rPr>
        <w:t>يسعدنا مشاركتكم صورًا من تراثكم الوطني في التعليقات</w:t>
      </w:r>
      <w:r w:rsidRPr="006C5D12">
        <w:rPr>
          <w:rFonts w:ascii="Times New Roman" w:eastAsia="Times New Roman" w:hAnsi="Times New Roman" w:cs="Times New Roman"/>
          <w:color w:val="auto"/>
          <w:lang w:val="en-SA" w:eastAsia="en-US"/>
        </w:rPr>
        <w:t>."</w:t>
      </w:r>
      <w:r w:rsidRPr="006C5D12">
        <w:rPr>
          <w:rFonts w:ascii="Times New Roman" w:eastAsia="Times New Roman" w:hAnsi="Times New Roman" w:cs="Times New Roman"/>
          <w:color w:val="auto"/>
          <w:lang w:val="en-SA" w:eastAsia="en-US"/>
        </w:rPr>
        <w:br/>
        <w:t>#</w:t>
      </w:r>
      <w:proofErr w:type="spellStart"/>
      <w:r w:rsidRPr="006C5D12">
        <w:rPr>
          <w:rFonts w:ascii="Times New Roman" w:eastAsia="Times New Roman" w:hAnsi="Times New Roman" w:cs="Times New Roman"/>
          <w:color w:val="auto"/>
          <w:rtl/>
          <w:lang w:val="en-SA" w:eastAsia="en-US"/>
        </w:rPr>
        <w:t>التراث_الثقافي</w:t>
      </w:r>
      <w:proofErr w:type="spellEnd"/>
      <w:r w:rsidRPr="006C5D12">
        <w:rPr>
          <w:rFonts w:ascii="Times New Roman" w:eastAsia="Times New Roman" w:hAnsi="Times New Roman" w:cs="Times New Roman"/>
          <w:color w:val="auto"/>
          <w:lang w:val="en-SA" w:eastAsia="en-US"/>
        </w:rPr>
        <w:br/>
        <w:t>#</w:t>
      </w:r>
      <w:proofErr w:type="spellStart"/>
      <w:r w:rsidRPr="006C5D12">
        <w:rPr>
          <w:rFonts w:ascii="Times New Roman" w:eastAsia="Times New Roman" w:hAnsi="Times New Roman" w:cs="Times New Roman"/>
          <w:color w:val="auto"/>
          <w:rtl/>
          <w:lang w:val="en-SA" w:eastAsia="en-US"/>
        </w:rPr>
        <w:t>الهوية_الوطنية</w:t>
      </w:r>
      <w:proofErr w:type="spellEnd"/>
      <w:r w:rsidRPr="006C5D12">
        <w:rPr>
          <w:rFonts w:ascii="Times New Roman" w:eastAsia="Times New Roman" w:hAnsi="Times New Roman" w:cs="Times New Roman"/>
          <w:color w:val="auto"/>
          <w:lang w:val="en-SA" w:eastAsia="en-US"/>
        </w:rPr>
        <w:br/>
        <w:t>#</w:t>
      </w:r>
      <w:proofErr w:type="spellStart"/>
      <w:r w:rsidRPr="006C5D12">
        <w:rPr>
          <w:rFonts w:ascii="Times New Roman" w:eastAsia="Times New Roman" w:hAnsi="Times New Roman" w:cs="Times New Roman"/>
          <w:color w:val="auto"/>
          <w:rtl/>
          <w:lang w:val="en-SA" w:eastAsia="en-US"/>
        </w:rPr>
        <w:t>التبادل_الثقافي</w:t>
      </w:r>
      <w:proofErr w:type="spellEnd"/>
      <w:r w:rsidRPr="006C5D12">
        <w:rPr>
          <w:rFonts w:ascii="Times New Roman" w:eastAsia="Times New Roman" w:hAnsi="Times New Roman" w:cs="Times New Roman"/>
          <w:color w:val="auto"/>
          <w:lang w:val="en-SA" w:eastAsia="en-US"/>
        </w:rPr>
        <w:br/>
        <w:t>#Heritage</w:t>
      </w:r>
    </w:p>
    <w:p w:rsidR="00524388" w:rsidRPr="006C5D12" w:rsidRDefault="00524388">
      <w:pPr>
        <w:rPr>
          <w:lang w:val="en-SA"/>
        </w:rPr>
      </w:pPr>
    </w:p>
    <w:sectPr w:rsidR="00524388" w:rsidRPr="006C5D12">
      <w:footerReference w:type="default" r:id="rId8"/>
      <w:pgSz w:w="12240" w:h="15840"/>
      <w:pgMar w:top="1080" w:right="864" w:bottom="1584" w:left="86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421A8" w:rsidRDefault="005421A8">
      <w:pPr>
        <w:spacing w:after="0" w:line="240" w:lineRule="auto"/>
      </w:pPr>
      <w:r>
        <w:separator/>
      </w:r>
    </w:p>
  </w:endnote>
  <w:endnote w:type="continuationSeparator" w:id="0">
    <w:p w:rsidR="005421A8" w:rsidRDefault="005421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285241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24388" w:rsidRDefault="000A66FD"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421A8" w:rsidRDefault="005421A8">
      <w:pPr>
        <w:spacing w:after="0" w:line="240" w:lineRule="auto"/>
      </w:pPr>
      <w:r>
        <w:separator/>
      </w:r>
    </w:p>
  </w:footnote>
  <w:footnote w:type="continuationSeparator" w:id="0">
    <w:p w:rsidR="005421A8" w:rsidRDefault="005421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6EE2A7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49A8315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19E430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20C6C9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D80F29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2A46C7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FC25A4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75E5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2F819E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C97C334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B23C5D"/>
    <w:multiLevelType w:val="multilevel"/>
    <w:tmpl w:val="EEC0F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70F2765"/>
    <w:multiLevelType w:val="multilevel"/>
    <w:tmpl w:val="153E5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433923"/>
    <w:multiLevelType w:val="multilevel"/>
    <w:tmpl w:val="6114D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C190004"/>
    <w:multiLevelType w:val="hybridMultilevel"/>
    <w:tmpl w:val="84A4F6C8"/>
    <w:lvl w:ilvl="0" w:tplc="1C7E5174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875D26"/>
    <w:multiLevelType w:val="multilevel"/>
    <w:tmpl w:val="66309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0385202"/>
    <w:multiLevelType w:val="hybridMultilevel"/>
    <w:tmpl w:val="C13A5756"/>
    <w:lvl w:ilvl="0" w:tplc="EFC059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2366308">
    <w:abstractNumId w:val="8"/>
  </w:num>
  <w:num w:numId="2" w16cid:durableId="737636243">
    <w:abstractNumId w:val="8"/>
  </w:num>
  <w:num w:numId="3" w16cid:durableId="1463112133">
    <w:abstractNumId w:val="9"/>
  </w:num>
  <w:num w:numId="4" w16cid:durableId="1573196048">
    <w:abstractNumId w:val="8"/>
    <w:lvlOverride w:ilvl="0">
      <w:lvl w:ilvl="0">
        <w:start w:val="1"/>
        <w:numFmt w:val="decimal"/>
        <w:lvlText w:val="%1.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</w:num>
  <w:num w:numId="5" w16cid:durableId="1091468983">
    <w:abstractNumId w:val="13"/>
  </w:num>
  <w:num w:numId="6" w16cid:durableId="103961172">
    <w:abstractNumId w:val="7"/>
  </w:num>
  <w:num w:numId="7" w16cid:durableId="386149101">
    <w:abstractNumId w:val="6"/>
  </w:num>
  <w:num w:numId="8" w16cid:durableId="1922979798">
    <w:abstractNumId w:val="5"/>
  </w:num>
  <w:num w:numId="9" w16cid:durableId="832532197">
    <w:abstractNumId w:val="4"/>
  </w:num>
  <w:num w:numId="10" w16cid:durableId="1387951621">
    <w:abstractNumId w:val="3"/>
  </w:num>
  <w:num w:numId="11" w16cid:durableId="1368678392">
    <w:abstractNumId w:val="2"/>
  </w:num>
  <w:num w:numId="12" w16cid:durableId="1588537535">
    <w:abstractNumId w:val="1"/>
  </w:num>
  <w:num w:numId="13" w16cid:durableId="1163088553">
    <w:abstractNumId w:val="0"/>
  </w:num>
  <w:num w:numId="14" w16cid:durableId="809248312">
    <w:abstractNumId w:val="8"/>
    <w:lvlOverride w:ilvl="0">
      <w:startOverride w:val="1"/>
    </w:lvlOverride>
  </w:num>
  <w:num w:numId="15" w16cid:durableId="1681471689">
    <w:abstractNumId w:val="8"/>
  </w:num>
  <w:num w:numId="16" w16cid:durableId="709108049">
    <w:abstractNumId w:val="15"/>
  </w:num>
  <w:num w:numId="17" w16cid:durableId="793986607">
    <w:abstractNumId w:val="11"/>
  </w:num>
  <w:num w:numId="18" w16cid:durableId="1085494828">
    <w:abstractNumId w:val="12"/>
  </w:num>
  <w:num w:numId="19" w16cid:durableId="457725098">
    <w:abstractNumId w:val="14"/>
  </w:num>
  <w:num w:numId="20" w16cid:durableId="98778719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D12"/>
    <w:rsid w:val="000A66FD"/>
    <w:rsid w:val="003F31CF"/>
    <w:rsid w:val="00524388"/>
    <w:rsid w:val="005421A8"/>
    <w:rsid w:val="006C5D12"/>
    <w:rsid w:val="00BB58E9"/>
    <w:rsid w:val="00E73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1BF6B2"/>
  <w15:chartTrackingRefBased/>
  <w15:docId w15:val="{FC469DB6-6727-F747-AEAE-3DA3175D3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666660" w:themeColor="text2" w:themeTint="BF"/>
        <w:sz w:val="24"/>
        <w:szCs w:val="24"/>
        <w:lang w:val="en-US" w:eastAsia="ja-JP" w:bidi="ar-SA"/>
      </w:rPr>
    </w:rPrDefault>
    <w:pPrDefault>
      <w:pPr>
        <w:spacing w:after="36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00" w:after="160"/>
      <w:contextualSpacing/>
      <w:outlineLvl w:val="0"/>
    </w:pPr>
    <w:rPr>
      <w:rFonts w:asciiTheme="majorHAnsi" w:eastAsiaTheme="majorEastAsia" w:hAnsiTheme="majorHAnsi" w:cstheme="majorBidi"/>
      <w:b/>
      <w:color w:val="454541" w:themeColor="text2" w:themeTint="E6"/>
      <w:sz w:val="44"/>
      <w:szCs w:val="32"/>
    </w:rPr>
  </w:style>
  <w:style w:type="paragraph" w:styleId="Heading2">
    <w:name w:val="heading 2"/>
    <w:basedOn w:val="Normal"/>
    <w:link w:val="Heading2Char"/>
    <w:uiPriority w:val="9"/>
    <w:qFormat/>
    <w:rsid w:val="006C5D1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  <w:lang w:val="en-SA" w:eastAsia="en-US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340" w:after="120"/>
      <w:contextualSpacing/>
      <w:outlineLvl w:val="3"/>
    </w:pPr>
    <w:rPr>
      <w:rFonts w:asciiTheme="majorHAnsi" w:eastAsiaTheme="majorEastAsia" w:hAnsiTheme="majorHAnsi" w:cstheme="majorBidi"/>
      <w:iCs/>
      <w:color w:val="FF7A00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340" w:after="120"/>
      <w:contextualSpacing/>
      <w:outlineLvl w:val="4"/>
    </w:pPr>
    <w:rPr>
      <w:rFonts w:asciiTheme="majorHAnsi" w:eastAsiaTheme="majorEastAsia" w:hAnsiTheme="majorHAnsi" w:cstheme="majorBidi"/>
      <w:i/>
      <w:color w:val="FF7A00" w:themeColor="accent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340" w:after="120"/>
      <w:contextualSpacing/>
      <w:outlineLvl w:val="5"/>
    </w:pPr>
    <w:rPr>
      <w:rFonts w:asciiTheme="majorHAnsi" w:eastAsiaTheme="majorEastAsia" w:hAnsiTheme="majorHAnsi" w:cstheme="majorBidi"/>
      <w:b/>
      <w:color w:val="FF7A00" w:themeColor="accent1"/>
      <w:sz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340" w:after="120"/>
      <w:contextualSpacing/>
      <w:outlineLvl w:val="6"/>
    </w:pPr>
    <w:rPr>
      <w:rFonts w:asciiTheme="majorHAnsi" w:eastAsiaTheme="majorEastAsia" w:hAnsiTheme="majorHAnsi" w:cstheme="majorBidi"/>
      <w:b/>
      <w:i/>
      <w:iCs/>
      <w:color w:val="FF7A00" w:themeColor="accent1"/>
      <w:sz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340" w:after="120"/>
      <w:contextualSpacing/>
      <w:outlineLvl w:val="7"/>
    </w:pPr>
    <w:rPr>
      <w:rFonts w:asciiTheme="majorHAnsi" w:eastAsiaTheme="majorEastAsia" w:hAnsiTheme="majorHAnsi" w:cstheme="majorBidi"/>
      <w:color w:val="FF7A00" w:themeColor="accent1"/>
      <w:sz w:val="20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340" w:after="120"/>
      <w:contextualSpacing/>
      <w:outlineLvl w:val="8"/>
    </w:pPr>
    <w:rPr>
      <w:rFonts w:asciiTheme="majorHAnsi" w:eastAsiaTheme="majorEastAsia" w:hAnsiTheme="majorHAnsi" w:cstheme="majorBidi"/>
      <w:i/>
      <w:iCs/>
      <w:color w:val="FF7A00" w:themeColor="accent1"/>
      <w:sz w:val="20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"/>
    <w:qFormat/>
    <w:pPr>
      <w:pBdr>
        <w:bottom w:val="single" w:sz="48" w:space="22" w:color="FF7A00" w:themeColor="accent1"/>
      </w:pBdr>
      <w:spacing w:after="400" w:line="240" w:lineRule="auto"/>
      <w:contextualSpacing/>
    </w:pPr>
    <w:rPr>
      <w:rFonts w:asciiTheme="majorHAnsi" w:eastAsiaTheme="majorEastAsia" w:hAnsiTheme="majorHAnsi" w:cstheme="majorBidi"/>
      <w:b/>
      <w:color w:val="454541" w:themeColor="text2" w:themeTint="E6"/>
      <w:kern w:val="28"/>
      <w:sz w:val="60"/>
      <w:szCs w:val="56"/>
    </w:rPr>
  </w:style>
  <w:style w:type="character" w:customStyle="1" w:styleId="TitleChar">
    <w:name w:val="Title Char"/>
    <w:basedOn w:val="DefaultParagraphFont"/>
    <w:link w:val="Title"/>
    <w:uiPriority w:val="1"/>
    <w:rPr>
      <w:rFonts w:asciiTheme="majorHAnsi" w:eastAsiaTheme="majorEastAsia" w:hAnsiTheme="majorHAnsi" w:cstheme="majorBidi"/>
      <w:b/>
      <w:color w:val="454541" w:themeColor="text2" w:themeTint="E6"/>
      <w:kern w:val="28"/>
      <w:sz w:val="60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color w:val="454541" w:themeColor="text2" w:themeTint="E6"/>
      <w:sz w:val="44"/>
      <w:szCs w:val="32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i/>
      <w:color w:val="FF7A00" w:themeColor="accent1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b/>
      <w:color w:val="FF7A00" w:themeColor="accent1"/>
      <w:sz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b/>
      <w:i/>
      <w:iCs/>
      <w:color w:val="FF7A00" w:themeColor="accent1"/>
      <w:sz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color w:val="FF7A00" w:themeColor="accent1"/>
      <w:sz w:val="20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/>
      <w:iCs/>
      <w:color w:val="FF7A00" w:themeColor="accent1"/>
      <w:sz w:val="20"/>
      <w:szCs w:val="21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480"/>
      <w:contextualSpacing/>
    </w:pPr>
    <w:rPr>
      <w:rFonts w:eastAsiaTheme="minorEastAsia"/>
      <w:color w:val="FF7A00" w:themeColor="accent1"/>
      <w:sz w:val="34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olor w:val="FF7A00" w:themeColor="accent1"/>
      <w:sz w:val="34"/>
      <w:szCs w:val="22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666660" w:themeColor="text2" w:themeTint="BF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454541" w:themeColor="text2" w:themeTint="E6"/>
    </w:rPr>
  </w:style>
  <w:style w:type="character" w:styleId="Strong">
    <w:name w:val="Strong"/>
    <w:basedOn w:val="DefaultParagraphFont"/>
    <w:uiPriority w:val="22"/>
    <w:unhideWhenUsed/>
    <w:qFormat/>
    <w:rPr>
      <w:b/>
      <w:bCs/>
      <w:color w:val="666660" w:themeColor="text2" w:themeTint="BF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320" w:after="320"/>
    </w:pPr>
    <w:rPr>
      <w:i/>
      <w:iCs/>
      <w:sz w:val="34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4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320" w:after="320"/>
    </w:pPr>
    <w:rPr>
      <w:b/>
      <w:i/>
      <w:iCs/>
      <w:color w:val="454541" w:themeColor="text2" w:themeTint="E6"/>
      <w:sz w:val="34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color w:val="454541" w:themeColor="text2" w:themeTint="E6"/>
      <w:sz w:val="34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666660" w:themeColor="text2" w:themeTint="BF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666660" w:themeColor="text2" w:themeTint="BF"/>
      <w:spacing w:val="0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0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paragraph" w:styleId="TOAHeading">
    <w:name w:val="toa heading"/>
    <w:basedOn w:val="Normal"/>
    <w:next w:val="Normal"/>
    <w:uiPriority w:val="99"/>
    <w:semiHidden/>
    <w:unhideWhenUsed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Header">
    <w:name w:val="header"/>
    <w:basedOn w:val="Normal"/>
    <w:link w:val="HeaderChar"/>
    <w:uiPriority w:val="99"/>
    <w:unhideWhenUsed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customStyle="1" w:styleId="Heading2Char">
    <w:name w:val="Heading 2 Char"/>
    <w:basedOn w:val="DefaultParagraphFont"/>
    <w:link w:val="Heading2"/>
    <w:uiPriority w:val="9"/>
    <w:rsid w:val="006C5D12"/>
    <w:rPr>
      <w:rFonts w:ascii="Times New Roman" w:eastAsia="Times New Roman" w:hAnsi="Times New Roman" w:cs="Times New Roman"/>
      <w:b/>
      <w:bCs/>
      <w:color w:val="auto"/>
      <w:sz w:val="36"/>
      <w:szCs w:val="36"/>
      <w:lang w:val="en-SA" w:eastAsia="en-US"/>
    </w:rPr>
  </w:style>
  <w:style w:type="paragraph" w:styleId="NormalWeb">
    <w:name w:val="Normal (Web)"/>
    <w:basedOn w:val="Normal"/>
    <w:uiPriority w:val="99"/>
    <w:semiHidden/>
    <w:unhideWhenUsed/>
    <w:rsid w:val="006C5D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lang w:val="en-SA" w:eastAsia="en-US"/>
    </w:rPr>
  </w:style>
  <w:style w:type="character" w:customStyle="1" w:styleId="text-xs">
    <w:name w:val="text-xs"/>
    <w:basedOn w:val="DefaultParagraphFont"/>
    <w:rsid w:val="006C5D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433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7632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2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91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677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010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888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410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649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326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489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94840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773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mac/Library/Containers/com.microsoft.Word/Data/Library/Application%20Support/Microsoft/Office/16.0/DTS/en-US%7bE3979E18-06F7-324D-B3BD-1948377573BD%7d/%7bEDC3C7BD-9443-1142-AD92-E76C39279B1E%7dtf10002069_mac.dotx" TargetMode="External"/></Relationships>
</file>

<file path=word/theme/theme1.xml><?xml version="1.0" encoding="utf-8"?>
<a:theme xmlns:a="http://schemas.openxmlformats.org/drawingml/2006/main" name="Office Theme">
  <a:themeElements>
    <a:clrScheme name="Journal">
      <a:dk1>
        <a:sysClr val="windowText" lastClr="000000"/>
      </a:dk1>
      <a:lt1>
        <a:sysClr val="window" lastClr="FFFFFF"/>
      </a:lt1>
      <a:dk2>
        <a:srgbClr val="31312E"/>
      </a:dk2>
      <a:lt2>
        <a:srgbClr val="FDFBF9"/>
      </a:lt2>
      <a:accent1>
        <a:srgbClr val="FF7A00"/>
      </a:accent1>
      <a:accent2>
        <a:srgbClr val="FF6275"/>
      </a:accent2>
      <a:accent3>
        <a:srgbClr val="9CC346"/>
      </a:accent3>
      <a:accent4>
        <a:srgbClr val="A96EB6"/>
      </a:accent4>
      <a:accent5>
        <a:srgbClr val="F89A4A"/>
      </a:accent5>
      <a:accent6>
        <a:srgbClr val="E7D364"/>
      </a:accent6>
      <a:hlink>
        <a:srgbClr val="34B6C3"/>
      </a:hlink>
      <a:folHlink>
        <a:srgbClr val="A96EB6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Write a Journal.dotx</Template>
  <TotalTime>5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cp:lastPrinted>2025-12-06T12:11:00Z</cp:lastPrinted>
  <dcterms:created xsi:type="dcterms:W3CDTF">2025-12-06T12:07:00Z</dcterms:created>
  <dcterms:modified xsi:type="dcterms:W3CDTF">2025-12-06T12:13:00Z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TF10002001</vt:lpwstr>
  </property>
</Properties>
</file>