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426D" w:rsidRDefault="00347018">
      <w:r>
        <w:t>Midocean University</w:t>
      </w:r>
    </w:p>
    <w:p w:rsidR="00D5426D" w:rsidRDefault="00347018">
      <w:r>
        <w:t>College of Management</w:t>
      </w:r>
    </w:p>
    <w:p w:rsidR="00D5426D" w:rsidRPr="007E53EB" w:rsidRDefault="00347018">
      <w:pPr>
        <w:rPr>
          <w:b/>
          <w:bCs/>
        </w:rPr>
      </w:pPr>
      <w:r>
        <w:t>Leader Name:</w:t>
      </w:r>
      <w:r w:rsidRPr="007E53EB">
        <w:rPr>
          <w:b/>
          <w:bCs/>
        </w:rPr>
        <w:t xml:space="preserve"> </w:t>
      </w:r>
      <w:r w:rsidR="007E53EB" w:rsidRPr="007E53EB">
        <w:rPr>
          <w:b/>
          <w:bCs/>
          <w:rtl/>
        </w:rPr>
        <w:t>فاطمة عبيد القحطاني</w:t>
      </w:r>
    </w:p>
    <w:p w:rsidR="00D5426D" w:rsidRDefault="00347018">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426D">
        <w:trPr>
          <w:trHeight w:val="453"/>
        </w:trPr>
        <w:tc>
          <w:tcPr>
            <w:tcW w:w="3897" w:type="dxa"/>
            <w:shd w:val="clear" w:color="auto" w:fill="EEECE1"/>
            <w:vAlign w:val="center"/>
          </w:tcPr>
          <w:p w:rsidR="00D5426D" w:rsidRDefault="00D5426D"/>
        </w:tc>
        <w:tc>
          <w:tcPr>
            <w:tcW w:w="1060" w:type="dxa"/>
            <w:shd w:val="clear" w:color="auto" w:fill="EEECE1"/>
            <w:vAlign w:val="center"/>
          </w:tcPr>
          <w:p w:rsidR="00D5426D" w:rsidRDefault="00347018">
            <w:pPr>
              <w:jc w:val="center"/>
            </w:pPr>
            <w:r>
              <w:t>Accepted</w:t>
            </w:r>
          </w:p>
        </w:tc>
        <w:tc>
          <w:tcPr>
            <w:tcW w:w="944" w:type="dxa"/>
            <w:shd w:val="clear" w:color="auto" w:fill="EEECE1"/>
            <w:vAlign w:val="center"/>
          </w:tcPr>
          <w:p w:rsidR="00D5426D" w:rsidRDefault="00347018">
            <w:pPr>
              <w:jc w:val="center"/>
            </w:pPr>
            <w:r>
              <w:t>Refused</w:t>
            </w:r>
          </w:p>
        </w:tc>
        <w:tc>
          <w:tcPr>
            <w:tcW w:w="1177" w:type="dxa"/>
            <w:shd w:val="clear" w:color="auto" w:fill="EEECE1"/>
            <w:vAlign w:val="center"/>
          </w:tcPr>
          <w:p w:rsidR="00D5426D" w:rsidRDefault="00347018">
            <w:pPr>
              <w:jc w:val="center"/>
            </w:pPr>
            <w:r>
              <w:t>Developed</w:t>
            </w:r>
          </w:p>
        </w:tc>
        <w:tc>
          <w:tcPr>
            <w:tcW w:w="3978" w:type="dxa"/>
            <w:shd w:val="clear" w:color="auto" w:fill="EEECE1"/>
            <w:vAlign w:val="center"/>
          </w:tcPr>
          <w:p w:rsidR="00D5426D" w:rsidRDefault="00347018">
            <w:pPr>
              <w:jc w:val="center"/>
            </w:pPr>
            <w:r>
              <w:t>Comment</w:t>
            </w:r>
          </w:p>
        </w:tc>
      </w:tr>
      <w:tr w:rsidR="00D5426D">
        <w:trPr>
          <w:trHeight w:val="473"/>
        </w:trPr>
        <w:tc>
          <w:tcPr>
            <w:tcW w:w="3897" w:type="dxa"/>
            <w:shd w:val="clear" w:color="auto" w:fill="EEECE1"/>
            <w:vAlign w:val="center"/>
          </w:tcPr>
          <w:p w:rsidR="00D5426D" w:rsidRDefault="0034701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D5426D" w:rsidRDefault="00075E23">
            <w:pPr>
              <w:jc w:val="center"/>
            </w:pPr>
            <w:r w:rsidRPr="00075E23">
              <w:t>√</w:t>
            </w:r>
          </w:p>
        </w:tc>
        <w:tc>
          <w:tcPr>
            <w:tcW w:w="944" w:type="dxa"/>
            <w:vAlign w:val="center"/>
          </w:tcPr>
          <w:p w:rsidR="00D5426D" w:rsidRDefault="00D5426D">
            <w:pPr>
              <w:jc w:val="center"/>
            </w:pPr>
          </w:p>
        </w:tc>
        <w:tc>
          <w:tcPr>
            <w:tcW w:w="1177" w:type="dxa"/>
            <w:vAlign w:val="center"/>
          </w:tcPr>
          <w:p w:rsidR="00D5426D" w:rsidRDefault="00D5426D">
            <w:pPr>
              <w:jc w:val="center"/>
            </w:pPr>
          </w:p>
        </w:tc>
        <w:tc>
          <w:tcPr>
            <w:tcW w:w="3978" w:type="dxa"/>
            <w:vAlign w:val="center"/>
          </w:tcPr>
          <w:p w:rsidR="00D5426D" w:rsidRDefault="00347018">
            <w:pPr>
              <w:jc w:val="center"/>
            </w:pPr>
            <w:r>
              <w:t>.</w:t>
            </w:r>
          </w:p>
          <w:p w:rsidR="00D5426D" w:rsidRDefault="00D5426D">
            <w:pPr>
              <w:jc w:val="center"/>
            </w:pP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347018" w:rsidRDefault="00347018" w:rsidP="00347018">
            <w:pPr>
              <w:bidi/>
              <w:jc w:val="center"/>
              <w:rPr>
                <w:color w:val="FF0000"/>
                <w:rtl/>
              </w:rPr>
            </w:pPr>
            <w:r w:rsidRPr="00347018">
              <w:t xml:space="preserve">: </w:t>
            </w:r>
            <w:r w:rsidRPr="00347018">
              <w:rPr>
                <w:color w:val="FF0000"/>
                <w:rtl/>
              </w:rPr>
              <w:t>يجب أن يعكس عنوان البحث العلاقة بين المتغير التابع والمتغير المستقل ونطاق تطبيق الدراسة</w:t>
            </w:r>
          </w:p>
          <w:p w:rsidR="00347018" w:rsidRPr="00347018" w:rsidRDefault="00347018" w:rsidP="00347018">
            <w:pPr>
              <w:bidi/>
              <w:jc w:val="center"/>
              <w:rPr>
                <w:color w:val="FF0000"/>
                <w:rtl/>
              </w:rPr>
            </w:pPr>
            <w:r w:rsidRPr="00347018">
              <w:rPr>
                <w:rStyle w:val="Strong"/>
                <w:color w:val="FF0000"/>
                <w:rtl/>
              </w:rPr>
              <w:t>المتغير التابع</w:t>
            </w:r>
            <w:r w:rsidRPr="00347018">
              <w:rPr>
                <w:color w:val="FF0000"/>
              </w:rPr>
              <w:t xml:space="preserve">: </w:t>
            </w:r>
            <w:r w:rsidRPr="00347018">
              <w:rPr>
                <w:color w:val="FF0000"/>
                <w:rtl/>
              </w:rPr>
              <w:t>غير مذكور مباشرة — وهو ما يجعل العنوان غير مكتمل بحثيًا من حيث العلاقة</w:t>
            </w:r>
            <w:r w:rsidRPr="00347018">
              <w:rPr>
                <w:color w:val="FF0000"/>
              </w:rPr>
              <w:t>.</w:t>
            </w:r>
          </w:p>
          <w:p w:rsidR="00347018" w:rsidRPr="00347018" w:rsidRDefault="00347018" w:rsidP="00347018">
            <w:pPr>
              <w:bidi/>
              <w:jc w:val="center"/>
              <w:rPr>
                <w:color w:val="FF0000"/>
                <w:rtl/>
              </w:rPr>
            </w:pPr>
            <w:r w:rsidRPr="00347018">
              <w:rPr>
                <w:color w:val="FF0000"/>
                <w:rtl/>
              </w:rPr>
              <w:t xml:space="preserve">العنوان يصف </w:t>
            </w:r>
            <w:r w:rsidRPr="00347018">
              <w:rPr>
                <w:rStyle w:val="Emphasis"/>
                <w:color w:val="FF0000"/>
                <w:rtl/>
              </w:rPr>
              <w:t>موضوعًا عامًا</w:t>
            </w:r>
            <w:r w:rsidRPr="00347018">
              <w:rPr>
                <w:color w:val="FF0000"/>
                <w:rtl/>
              </w:rPr>
              <w:t xml:space="preserve"> وليس علاقة سببية أو تأثيرية</w:t>
            </w:r>
            <w:r w:rsidRPr="00347018">
              <w:rPr>
                <w:color w:val="FF0000"/>
              </w:rPr>
              <w:t>.</w:t>
            </w:r>
          </w:p>
          <w:p w:rsidR="00347018" w:rsidRPr="00347018" w:rsidRDefault="00347018" w:rsidP="00347018">
            <w:pPr>
              <w:bidi/>
              <w:jc w:val="center"/>
              <w:rPr>
                <w:color w:val="FF0000"/>
                <w:rtl/>
              </w:rPr>
            </w:pPr>
            <w:r w:rsidRPr="00347018">
              <w:rPr>
                <w:rFonts w:hint="cs"/>
                <w:color w:val="FF0000"/>
                <w:rtl/>
              </w:rPr>
              <w:t xml:space="preserve">لكي يصبح العنوان أكثر دقة أكاديمياً </w:t>
            </w:r>
            <w:r>
              <w:rPr>
                <w:rFonts w:hint="cs"/>
                <w:color w:val="FF0000"/>
                <w:rtl/>
              </w:rPr>
              <w:t>نقترح</w:t>
            </w:r>
            <w:bookmarkStart w:id="0" w:name="_GoBack"/>
            <w:bookmarkEnd w:id="0"/>
          </w:p>
          <w:p w:rsidR="00347018" w:rsidRPr="00347018" w:rsidRDefault="00347018" w:rsidP="00347018">
            <w:pPr>
              <w:bidi/>
              <w:jc w:val="center"/>
            </w:pPr>
            <w:r w:rsidRPr="00347018">
              <w:rPr>
                <w:color w:val="FF0000"/>
              </w:rPr>
              <w:t>"</w:t>
            </w:r>
            <w:r w:rsidRPr="00347018">
              <w:rPr>
                <w:color w:val="FF0000"/>
                <w:rtl/>
              </w:rPr>
              <w:t>دور تحليل المخاطر في تحسين أداء مشاريع البنية التحتية: دراسة تطبيقيةعلى مشاريع الطرق في المملكة العربية السعودية</w:t>
            </w:r>
            <w:r w:rsidRPr="00347018">
              <w:rPr>
                <w:color w:val="FF0000"/>
              </w:rPr>
              <w:t>"</w:t>
            </w: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7E53EB" w:rsidRDefault="00347018" w:rsidP="00347018">
            <w:pPr>
              <w:jc w:val="center"/>
              <w:rPr>
                <w:color w:val="FF0000"/>
              </w:rPr>
            </w:pPr>
            <w:r w:rsidRPr="007E53EB">
              <w:rPr>
                <w:color w:val="FF0000"/>
              </w:rPr>
              <w:t xml:space="preserve">: </w:t>
            </w:r>
            <w:r w:rsidRPr="007E53EB">
              <w:rPr>
                <w:color w:val="FF0000"/>
                <w:rtl/>
              </w:rPr>
              <w:t>يجب</w:t>
            </w:r>
            <w:r w:rsidRPr="007E53EB">
              <w:rPr>
                <w:rFonts w:hint="cs"/>
                <w:color w:val="FF0000"/>
                <w:rtl/>
              </w:rPr>
              <w:t xml:space="preserve"> ذكر</w:t>
            </w:r>
            <w:r w:rsidRPr="007E53EB">
              <w:rPr>
                <w:color w:val="FF0000"/>
                <w:rtl/>
              </w:rPr>
              <w:t xml:space="preserve"> نبذة صغيرة من الدراسات السابقة ، والاعتماد على الأسلوب العلمي واستخدام المصطلحات العلمية</w:t>
            </w: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347018" w:rsidRDefault="00347018" w:rsidP="00347018">
            <w:pPr>
              <w:jc w:val="center"/>
            </w:pPr>
            <w:r w:rsidRPr="00075E23">
              <w:t>√</w:t>
            </w: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p>
        </w:tc>
        <w:tc>
          <w:tcPr>
            <w:tcW w:w="3978" w:type="dxa"/>
            <w:vAlign w:val="center"/>
          </w:tcPr>
          <w:p w:rsidR="00347018" w:rsidRDefault="00347018" w:rsidP="00347018">
            <w:pPr>
              <w:jc w:val="center"/>
            </w:pPr>
          </w:p>
        </w:tc>
      </w:tr>
      <w:tr w:rsidR="00347018">
        <w:trPr>
          <w:trHeight w:val="558"/>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7E53EB" w:rsidRDefault="00347018" w:rsidP="00347018">
            <w:pPr>
              <w:jc w:val="center"/>
              <w:rPr>
                <w:color w:val="FF0000"/>
              </w:rPr>
            </w:pPr>
            <w:r w:rsidRPr="007E53E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E53EB">
              <w:rPr>
                <w:color w:val="FF0000"/>
              </w:rPr>
              <w:t>)</w:t>
            </w:r>
          </w:p>
        </w:tc>
      </w:tr>
      <w:tr w:rsidR="00347018">
        <w:trPr>
          <w:trHeight w:val="605"/>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7E53EB" w:rsidRDefault="00347018" w:rsidP="00347018">
            <w:pPr>
              <w:jc w:val="center"/>
              <w:rPr>
                <w:color w:val="FF0000"/>
              </w:rPr>
            </w:pPr>
            <w:r w:rsidRPr="007E53EB">
              <w:rPr>
                <w:color w:val="FF0000"/>
                <w:rtl/>
              </w:rPr>
              <w:t>يجب ذكر هدف رئيسي محدد، ثم تنبثق عنه مجموعة من الأهداف الفرعية</w:t>
            </w: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7E53EB" w:rsidRDefault="00347018" w:rsidP="00347018">
            <w:pPr>
              <w:jc w:val="center"/>
              <w:rPr>
                <w:color w:val="FF0000"/>
              </w:rPr>
            </w:pPr>
            <w:r w:rsidRPr="007E53EB">
              <w:rPr>
                <w:color w:val="FF0000"/>
              </w:rPr>
              <w:t xml:space="preserve">: </w:t>
            </w:r>
            <w:r w:rsidRPr="007E53EB">
              <w:rPr>
                <w:color w:val="FF0000"/>
                <w:rtl/>
              </w:rPr>
              <w:t>ينبغي ذكر تساؤل رئيسي للدراسة ينبثق منه عدد من التساؤلات الفرعية</w:t>
            </w:r>
          </w:p>
        </w:tc>
      </w:tr>
      <w:tr w:rsidR="00347018">
        <w:trPr>
          <w:trHeight w:val="622"/>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4941CF" w:rsidRDefault="00347018" w:rsidP="00347018">
            <w:pPr>
              <w:jc w:val="center"/>
              <w:rPr>
                <w:color w:val="FF0000"/>
              </w:rPr>
            </w:pPr>
            <w:r w:rsidRPr="004941CF">
              <w:rPr>
                <w:rFonts w:hint="cs"/>
                <w:color w:val="FF0000"/>
                <w:rtl/>
              </w:rPr>
              <w:t>يجب الاستفاضة في شرح</w:t>
            </w:r>
            <w:r w:rsidRPr="004941CF">
              <w:rPr>
                <w:color w:val="FF0000"/>
                <w:rtl/>
              </w:rPr>
              <w:t xml:space="preserve"> الدراسات السابقة والوقوف على أهم نتائجها والمقارنة بينها والتعليق عليها</w:t>
            </w:r>
          </w:p>
        </w:tc>
      </w:tr>
      <w:tr w:rsidR="00347018">
        <w:trPr>
          <w:trHeight w:val="574"/>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4941CF" w:rsidRDefault="00347018" w:rsidP="00347018">
            <w:pPr>
              <w:jc w:val="center"/>
              <w:rPr>
                <w:color w:val="FF0000"/>
              </w:rPr>
            </w:pPr>
            <w:r w:rsidRPr="004941CF">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تعريف المخاطر</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أنواع المخاطر</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تصنيف المخاطر حسب نوع المشروع أو المؤسسة</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مصادر الخطر</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التعريف بخطوات إدارة المخاطر وشرح ما تتضمنه كل خطوة</w:t>
            </w:r>
          </w:p>
          <w:p w:rsidR="00347018" w:rsidRPr="004941CF" w:rsidRDefault="00347018" w:rsidP="00347018">
            <w:pPr>
              <w:jc w:val="center"/>
              <w:rPr>
                <w:color w:val="FF0000"/>
              </w:rPr>
            </w:pPr>
          </w:p>
          <w:p w:rsidR="00347018" w:rsidRPr="004941CF" w:rsidRDefault="00347018" w:rsidP="00347018">
            <w:pPr>
              <w:jc w:val="center"/>
              <w:rPr>
                <w:color w:val="FF0000"/>
              </w:rPr>
            </w:pPr>
            <w:r w:rsidRPr="004941CF">
              <w:rPr>
                <w:color w:val="FF0000"/>
                <w:rtl/>
              </w:rPr>
              <w:t>وبذلك نقدم للقارئ كافة المعلومات المتعلقة بالمخاطر حتى نصل إلى الجزء الذي يتم دراسته في بحثنا</w:t>
            </w:r>
          </w:p>
        </w:tc>
      </w:tr>
      <w:tr w:rsidR="00347018">
        <w:trPr>
          <w:trHeight w:val="53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347018" w:rsidRDefault="00347018" w:rsidP="00347018">
            <w:pPr>
              <w:jc w:val="center"/>
            </w:pP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r w:rsidRPr="00075E23">
              <w:t>√</w:t>
            </w:r>
          </w:p>
        </w:tc>
        <w:tc>
          <w:tcPr>
            <w:tcW w:w="3978" w:type="dxa"/>
            <w:vAlign w:val="center"/>
          </w:tcPr>
          <w:p w:rsidR="00347018" w:rsidRPr="00983684" w:rsidRDefault="00347018" w:rsidP="00347018">
            <w:pPr>
              <w:jc w:val="center"/>
              <w:rPr>
                <w:color w:val="FF0000"/>
              </w:rPr>
            </w:pPr>
            <w:r w:rsidRPr="00983684">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347018" w:rsidRDefault="00347018" w:rsidP="00347018">
            <w:pPr>
              <w:jc w:val="center"/>
            </w:pPr>
            <w:r w:rsidRPr="00075E23">
              <w:t>√</w:t>
            </w: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p>
        </w:tc>
        <w:tc>
          <w:tcPr>
            <w:tcW w:w="3978" w:type="dxa"/>
            <w:vAlign w:val="center"/>
          </w:tcPr>
          <w:p w:rsidR="00347018" w:rsidRDefault="00347018" w:rsidP="00347018">
            <w:pPr>
              <w:jc w:val="center"/>
            </w:pPr>
          </w:p>
        </w:tc>
      </w:tr>
      <w:tr w:rsidR="00347018">
        <w:trPr>
          <w:trHeight w:val="45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347018" w:rsidRDefault="00347018" w:rsidP="00347018">
            <w:pPr>
              <w:jc w:val="center"/>
            </w:pPr>
            <w:r w:rsidRPr="00075E23">
              <w:t>√</w:t>
            </w: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p>
        </w:tc>
        <w:tc>
          <w:tcPr>
            <w:tcW w:w="3978" w:type="dxa"/>
            <w:vAlign w:val="center"/>
          </w:tcPr>
          <w:p w:rsidR="00347018" w:rsidRDefault="00347018" w:rsidP="00347018">
            <w:pPr>
              <w:jc w:val="center"/>
            </w:pPr>
          </w:p>
        </w:tc>
      </w:tr>
      <w:tr w:rsidR="00347018">
        <w:trPr>
          <w:trHeight w:val="884"/>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347018" w:rsidRDefault="00347018" w:rsidP="00347018">
            <w:pPr>
              <w:jc w:val="center"/>
            </w:pPr>
            <w:r w:rsidRPr="00075E23">
              <w:t>√</w:t>
            </w:r>
          </w:p>
        </w:tc>
        <w:tc>
          <w:tcPr>
            <w:tcW w:w="944" w:type="dxa"/>
            <w:vAlign w:val="center"/>
          </w:tcPr>
          <w:p w:rsidR="00347018" w:rsidRDefault="00347018" w:rsidP="00347018">
            <w:pPr>
              <w:jc w:val="center"/>
            </w:pPr>
          </w:p>
        </w:tc>
        <w:tc>
          <w:tcPr>
            <w:tcW w:w="1177" w:type="dxa"/>
            <w:vAlign w:val="center"/>
          </w:tcPr>
          <w:p w:rsidR="00347018" w:rsidRDefault="00347018" w:rsidP="00347018">
            <w:pPr>
              <w:jc w:val="center"/>
            </w:pPr>
          </w:p>
        </w:tc>
        <w:tc>
          <w:tcPr>
            <w:tcW w:w="3978" w:type="dxa"/>
            <w:vAlign w:val="center"/>
          </w:tcPr>
          <w:p w:rsidR="00347018" w:rsidRDefault="00347018" w:rsidP="00347018">
            <w:pPr>
              <w:jc w:val="center"/>
            </w:pPr>
          </w:p>
        </w:tc>
      </w:tr>
      <w:tr w:rsidR="00347018">
        <w:trPr>
          <w:trHeight w:val="1403"/>
        </w:trPr>
        <w:tc>
          <w:tcPr>
            <w:tcW w:w="3897" w:type="dxa"/>
            <w:shd w:val="clear" w:color="auto" w:fill="EEECE1"/>
            <w:vAlign w:val="center"/>
          </w:tcPr>
          <w:p w:rsidR="00347018" w:rsidRDefault="00347018" w:rsidP="0034701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347018" w:rsidRDefault="00347018" w:rsidP="00347018">
            <w:pPr>
              <w:jc w:val="center"/>
            </w:pPr>
            <w:r>
              <w:rPr>
                <w:rFonts w:hint="cs"/>
                <w:rtl/>
              </w:rPr>
              <w:t>جهد مشكور</w:t>
            </w:r>
          </w:p>
          <w:p w:rsidR="00347018" w:rsidRDefault="00347018" w:rsidP="00347018">
            <w:pPr>
              <w:jc w:val="center"/>
            </w:pPr>
            <w:r>
              <w:rPr>
                <w:rFonts w:hint="cs"/>
                <w:rtl/>
              </w:rPr>
              <w:t>إجراء التعديلات المذكورة لتحسين جودته ودقته العلمية</w:t>
            </w:r>
          </w:p>
          <w:p w:rsidR="00347018" w:rsidRDefault="00347018" w:rsidP="00347018">
            <w:pPr>
              <w:jc w:val="center"/>
            </w:pPr>
          </w:p>
        </w:tc>
      </w:tr>
    </w:tbl>
    <w:p w:rsidR="00D5426D" w:rsidRDefault="00347018">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426D">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091FBA"/>
    <w:multiLevelType w:val="multilevel"/>
    <w:tmpl w:val="8EC24B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26D"/>
    <w:rsid w:val="00075E23"/>
    <w:rsid w:val="00347018"/>
    <w:rsid w:val="004941CF"/>
    <w:rsid w:val="00497832"/>
    <w:rsid w:val="007E53EB"/>
    <w:rsid w:val="00983684"/>
    <w:rsid w:val="00D542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FAB43"/>
  <w15:docId w15:val="{ADDBA23F-B1BB-4F6C-8477-D3E1CB23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47018"/>
    <w:rPr>
      <w:b/>
      <w:bCs/>
    </w:rPr>
  </w:style>
  <w:style w:type="character" w:styleId="Emphasis">
    <w:name w:val="Emphasis"/>
    <w:basedOn w:val="DefaultParagraphFont"/>
    <w:uiPriority w:val="20"/>
    <w:qFormat/>
    <w:rsid w:val="003470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875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2025-07-01T23:11:00Z</dcterms:created>
  <dcterms:modified xsi:type="dcterms:W3CDTF">2025-07-01T23:28:00Z</dcterms:modified>
</cp:coreProperties>
</file>