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7953A" w14:textId="77777777" w:rsidR="00A40092" w:rsidRPr="008248B1" w:rsidRDefault="00CE0BA5" w:rsidP="00944E18">
      <w:pPr>
        <w:jc w:val="right"/>
        <w:rPr>
          <w:b/>
          <w:bCs/>
          <w:u w:val="single"/>
          <w:rtl/>
          <w:lang w:bidi="ar-EG"/>
        </w:rPr>
      </w:pPr>
      <w:r w:rsidRPr="008248B1">
        <w:rPr>
          <w:rFonts w:hint="cs"/>
          <w:b/>
          <w:bCs/>
          <w:u w:val="single"/>
          <w:rtl/>
          <w:lang w:bidi="ar-EG"/>
        </w:rPr>
        <w:t xml:space="preserve">مشروع الباحث </w:t>
      </w:r>
      <w:r w:rsidR="00442BCF" w:rsidRPr="008248B1">
        <w:rPr>
          <w:rFonts w:hint="cs"/>
          <w:b/>
          <w:bCs/>
          <w:u w:val="single"/>
          <w:rtl/>
          <w:lang w:bidi="ar-EG"/>
        </w:rPr>
        <w:t xml:space="preserve">/ </w:t>
      </w:r>
      <w:r w:rsidRPr="008248B1">
        <w:rPr>
          <w:rFonts w:hint="cs"/>
          <w:b/>
          <w:bCs/>
          <w:u w:val="single"/>
          <w:rtl/>
          <w:lang w:bidi="ar-EG"/>
        </w:rPr>
        <w:t xml:space="preserve">وسيم طباع </w:t>
      </w:r>
    </w:p>
    <w:p w14:paraId="6844870B" w14:textId="77777777" w:rsidR="00442BCF" w:rsidRPr="008248B1" w:rsidRDefault="00442BCF" w:rsidP="00A2689A">
      <w:pPr>
        <w:bidi/>
        <w:jc w:val="lowKashida"/>
        <w:rPr>
          <w:b/>
          <w:bCs/>
          <w:rtl/>
          <w:lang w:bidi="ar-EG"/>
        </w:rPr>
      </w:pPr>
    </w:p>
    <w:p w14:paraId="09E49548" w14:textId="441A291B" w:rsidR="000C5C76" w:rsidRPr="008248B1" w:rsidRDefault="000C5C76" w:rsidP="00A2689A">
      <w:pPr>
        <w:bidi/>
        <w:jc w:val="lowKashida"/>
        <w:rPr>
          <w:color w:val="FF0000"/>
          <w:lang w:bidi="ar-EG"/>
        </w:rPr>
      </w:pPr>
      <w:r w:rsidRPr="008248B1">
        <w:rPr>
          <w:rFonts w:hint="cs"/>
          <w:color w:val="FF0000"/>
          <w:rtl/>
          <w:lang w:bidi="ar-EG"/>
        </w:rPr>
        <w:t>العنوان:</w:t>
      </w:r>
    </w:p>
    <w:p w14:paraId="27FD9AF2" w14:textId="4ED098B3" w:rsidR="00CE0BA5" w:rsidRPr="008248B1" w:rsidRDefault="00442BCF" w:rsidP="00A2689A">
      <w:pPr>
        <w:pStyle w:val="ListParagraph"/>
        <w:numPr>
          <w:ilvl w:val="0"/>
          <w:numId w:val="1"/>
        </w:numPr>
        <w:bidi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>بالنسبة للعنوان طويل جدا ولا تتضح فيه نوعية</w:t>
      </w:r>
      <w:r w:rsidR="00954F95" w:rsidRPr="008248B1">
        <w:rPr>
          <w:rFonts w:hint="cs"/>
          <w:rtl/>
          <w:lang w:bidi="ar-EG"/>
        </w:rPr>
        <w:t xml:space="preserve"> </w:t>
      </w:r>
      <w:r w:rsidR="004D2A0E" w:rsidRPr="008248B1">
        <w:rPr>
          <w:rFonts w:hint="cs"/>
          <w:rtl/>
          <w:lang w:bidi="ar-EG"/>
        </w:rPr>
        <w:t>والمتغيرا</w:t>
      </w:r>
      <w:r w:rsidR="004D2A0E" w:rsidRPr="008248B1">
        <w:rPr>
          <w:rFonts w:hint="eastAsia"/>
          <w:rtl/>
          <w:lang w:bidi="ar-EG"/>
        </w:rPr>
        <w:t>ت</w:t>
      </w:r>
      <w:r w:rsidRPr="008248B1">
        <w:rPr>
          <w:rFonts w:hint="cs"/>
          <w:rtl/>
          <w:lang w:bidi="ar-EG"/>
        </w:rPr>
        <w:t xml:space="preserve"> من مستقل لوسيط وتابع فهو لم يذكر الدور الوسيط سيكون لاى متغير </w:t>
      </w:r>
      <w:r w:rsidR="00954F95" w:rsidRPr="008248B1">
        <w:rPr>
          <w:rFonts w:hint="cs"/>
          <w:rtl/>
          <w:lang w:bidi="ar-EG"/>
        </w:rPr>
        <w:t xml:space="preserve">من المتغيرات التى سلف ذكرها </w:t>
      </w:r>
    </w:p>
    <w:p w14:paraId="472E099C" w14:textId="77777777" w:rsidR="00954F95" w:rsidRPr="008248B1" w:rsidRDefault="00954F95" w:rsidP="00A2689A">
      <w:pPr>
        <w:pStyle w:val="ListParagraph"/>
        <w:numPr>
          <w:ilvl w:val="0"/>
          <w:numId w:val="1"/>
        </w:numPr>
        <w:bidi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العنوان به اربعة متغيرات ولكن فى داخل البحث ذكر الباحث ان هناك متغير وحيد مستقل و3 متغيرات تابعة ومتغير وسيط لم يشار له فى العنوان </w:t>
      </w:r>
    </w:p>
    <w:p w14:paraId="4C337B64" w14:textId="4AE2807E" w:rsidR="00954F95" w:rsidRPr="008248B1" w:rsidRDefault="00954F95" w:rsidP="00A2689A">
      <w:pPr>
        <w:pStyle w:val="ListParagraph"/>
        <w:numPr>
          <w:ilvl w:val="0"/>
          <w:numId w:val="1"/>
        </w:numPr>
        <w:bidi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عدد المتغيرات التابعة كبير وسيتطلب جهد ودقة كبيرة فى كل خطوات ومراحل البحث فاقترح تبيسطه وتقسيم افكاره على سبيل المثال </w:t>
      </w:r>
      <w:r w:rsidR="004D2A0E" w:rsidRPr="008248B1">
        <w:rPr>
          <w:rFonts w:hint="cs"/>
          <w:rtl/>
          <w:lang w:bidi="ar-EG"/>
        </w:rPr>
        <w:t>(تأثير</w:t>
      </w:r>
      <w:r w:rsidRPr="008248B1">
        <w:rPr>
          <w:rFonts w:hint="cs"/>
          <w:rtl/>
          <w:lang w:bidi="ar-EG"/>
        </w:rPr>
        <w:t xml:space="preserve"> الذكاء </w:t>
      </w:r>
      <w:r w:rsidR="00BF7A0C" w:rsidRPr="008248B1">
        <w:rPr>
          <w:rFonts w:hint="cs"/>
          <w:rtl/>
          <w:lang w:bidi="ar-EG"/>
        </w:rPr>
        <w:t>الاصطناعي</w:t>
      </w:r>
      <w:r w:rsidRPr="008248B1">
        <w:rPr>
          <w:rFonts w:hint="cs"/>
          <w:rtl/>
          <w:lang w:bidi="ar-EG"/>
        </w:rPr>
        <w:t xml:space="preserve"> </w:t>
      </w:r>
      <w:r w:rsidR="00BF7A0C" w:rsidRPr="008248B1">
        <w:rPr>
          <w:rFonts w:hint="cs"/>
          <w:rtl/>
          <w:lang w:bidi="ar-EG"/>
        </w:rPr>
        <w:t>التوليدي</w:t>
      </w:r>
      <w:r w:rsidRPr="008248B1">
        <w:rPr>
          <w:rFonts w:hint="cs"/>
          <w:rtl/>
          <w:lang w:bidi="ar-EG"/>
        </w:rPr>
        <w:t xml:space="preserve"> على جودة القرارات الاستراتيجية عند توسيط القدرة على تكيف </w:t>
      </w:r>
      <w:r w:rsidR="00DF540D" w:rsidRPr="008248B1">
        <w:rPr>
          <w:rFonts w:hint="cs"/>
          <w:rtl/>
          <w:lang w:bidi="ar-EG"/>
        </w:rPr>
        <w:t>المنظمات)</w:t>
      </w:r>
    </w:p>
    <w:p w14:paraId="05080541" w14:textId="7772F1D9" w:rsidR="00BF7A0C" w:rsidRPr="008248B1" w:rsidRDefault="00954F95" w:rsidP="00A2689A">
      <w:pPr>
        <w:bidi/>
        <w:jc w:val="lowKashida"/>
        <w:rPr>
          <w:rtl/>
          <w:lang w:bidi="ar-EG"/>
        </w:rPr>
      </w:pPr>
      <w:r w:rsidRPr="008248B1">
        <w:rPr>
          <w:rFonts w:hint="cs"/>
          <w:color w:val="FF0000"/>
          <w:rtl/>
          <w:lang w:bidi="ar-EG"/>
        </w:rPr>
        <w:t xml:space="preserve"> </w:t>
      </w:r>
      <w:r w:rsidR="00BF7A0C" w:rsidRPr="008248B1">
        <w:rPr>
          <w:rFonts w:hint="cs"/>
          <w:color w:val="FF0000"/>
          <w:rtl/>
          <w:lang w:bidi="ar-EG"/>
        </w:rPr>
        <w:t>المقدمة:</w:t>
      </w:r>
    </w:p>
    <w:p w14:paraId="6E117D5F" w14:textId="0C3A10B9" w:rsidR="00954F95" w:rsidRPr="008248B1" w:rsidRDefault="00954F95" w:rsidP="008248B1">
      <w:pPr>
        <w:pStyle w:val="ListParagraph"/>
        <w:numPr>
          <w:ilvl w:val="0"/>
          <w:numId w:val="3"/>
        </w:numPr>
        <w:bidi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ركزت بشكل كبير على الذكاء الاصطناعى التوليدى والقرارات الاستراتيجية دون </w:t>
      </w:r>
      <w:r w:rsidR="00A020CA" w:rsidRPr="008248B1">
        <w:rPr>
          <w:rFonts w:hint="cs"/>
          <w:rtl/>
          <w:lang w:bidi="ar-EG"/>
        </w:rPr>
        <w:t>باقي</w:t>
      </w:r>
      <w:r w:rsidRPr="008248B1">
        <w:rPr>
          <w:rFonts w:hint="cs"/>
          <w:rtl/>
          <w:lang w:bidi="ar-EG"/>
        </w:rPr>
        <w:t xml:space="preserve"> </w:t>
      </w:r>
      <w:r w:rsidR="00DF540D" w:rsidRPr="008248B1">
        <w:rPr>
          <w:rFonts w:hint="cs"/>
          <w:rtl/>
          <w:lang w:bidi="ar-EG"/>
        </w:rPr>
        <w:t xml:space="preserve">المتغيرات </w:t>
      </w:r>
      <w:r w:rsidR="00DF540D" w:rsidRPr="008248B1">
        <w:rPr>
          <w:rtl/>
          <w:lang w:bidi="ar-EG"/>
        </w:rPr>
        <w:t>(</w:t>
      </w:r>
      <w:r w:rsidR="00DF540D" w:rsidRPr="008248B1">
        <w:rPr>
          <w:rFonts w:hint="cs"/>
          <w:rtl/>
          <w:lang w:bidi="ar-EG"/>
        </w:rPr>
        <w:t xml:space="preserve">يرجى عمل فقرة لكل </w:t>
      </w:r>
      <w:r w:rsidR="008248B1" w:rsidRPr="008248B1">
        <w:rPr>
          <w:rFonts w:hint="cs"/>
          <w:rtl/>
          <w:lang w:bidi="ar-EG"/>
        </w:rPr>
        <w:t>متغير)</w:t>
      </w:r>
    </w:p>
    <w:p w14:paraId="69342BF7" w14:textId="18749FAD" w:rsidR="00DF540D" w:rsidRPr="008248B1" w:rsidRDefault="00DF540D" w:rsidP="00A2689A">
      <w:pPr>
        <w:bidi/>
        <w:jc w:val="lowKashida"/>
        <w:rPr>
          <w:color w:val="FF0000"/>
          <w:rtl/>
          <w:lang w:bidi="ar-EG"/>
        </w:rPr>
      </w:pPr>
      <w:r w:rsidRPr="008248B1">
        <w:rPr>
          <w:rFonts w:hint="cs"/>
          <w:color w:val="FF0000"/>
          <w:rtl/>
          <w:lang w:bidi="ar-EG"/>
        </w:rPr>
        <w:t>المشكلة والفجوة البحثية:</w:t>
      </w:r>
    </w:p>
    <w:p w14:paraId="3003A1BE" w14:textId="7580CC8D" w:rsidR="00954F95" w:rsidRPr="008248B1" w:rsidRDefault="00954F95" w:rsidP="00A2689A">
      <w:pPr>
        <w:pStyle w:val="ListParagraph"/>
        <w:numPr>
          <w:ilvl w:val="0"/>
          <w:numId w:val="2"/>
        </w:numPr>
        <w:bidi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لخصت الفجوة البحثية المشكلة </w:t>
      </w:r>
      <w:proofErr w:type="spellStart"/>
      <w:r w:rsidRPr="008248B1">
        <w:rPr>
          <w:rFonts w:hint="cs"/>
          <w:rtl/>
          <w:lang w:bidi="ar-EG"/>
        </w:rPr>
        <w:t>فى</w:t>
      </w:r>
      <w:proofErr w:type="spellEnd"/>
      <w:r w:rsidRPr="008248B1">
        <w:rPr>
          <w:rFonts w:hint="cs"/>
          <w:rtl/>
          <w:lang w:bidi="ar-EG"/>
        </w:rPr>
        <w:t xml:space="preserve"> الربط بين الذكاء الاصناعى التوليدى وتحسين القرارات الاستراتيجية فقط رغم التوسع والشمول فى تساؤلات الدراسة </w:t>
      </w:r>
    </w:p>
    <w:p w14:paraId="1660D629" w14:textId="77777777" w:rsidR="00954F95" w:rsidRPr="008248B1" w:rsidRDefault="00954F95" w:rsidP="00A2689A">
      <w:pPr>
        <w:pStyle w:val="ListParagraph"/>
        <w:numPr>
          <w:ilvl w:val="0"/>
          <w:numId w:val="1"/>
        </w:numPr>
        <w:bidi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تطرق الباحث فى تساؤلات الدراسة للتحديات الاخلاقية المرتبطة بالذكاء الاصطناعى فهل هى ضمن ابعاد المتغير الوسيط </w:t>
      </w:r>
    </w:p>
    <w:p w14:paraId="581CEED5" w14:textId="77777777" w:rsidR="00A020CA" w:rsidRPr="008248B1" w:rsidRDefault="00A020CA" w:rsidP="00A2689A">
      <w:pPr>
        <w:bidi/>
        <w:jc w:val="lowKashida"/>
        <w:rPr>
          <w:color w:val="FF0000"/>
          <w:rtl/>
          <w:lang w:bidi="ar-EG"/>
        </w:rPr>
      </w:pPr>
      <w:r w:rsidRPr="008248B1">
        <w:rPr>
          <w:rFonts w:hint="cs"/>
          <w:color w:val="FF0000"/>
          <w:rtl/>
          <w:lang w:bidi="ar-EG"/>
        </w:rPr>
        <w:t>الفروض البحثية:</w:t>
      </w:r>
    </w:p>
    <w:p w14:paraId="1C049819" w14:textId="2A4B975B" w:rsidR="00954F95" w:rsidRPr="008248B1" w:rsidRDefault="00075F01" w:rsidP="00A2689A">
      <w:pPr>
        <w:bidi/>
        <w:ind w:left="850"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 فروض الدراسة تحتاج لاعادة صياغة اما بالصورة الصفرية او الصورة البديلة التى توضح العلاقات الاحصائية بين المتغيرات </w:t>
      </w:r>
      <w:r w:rsidR="00A020CA" w:rsidRPr="008248B1">
        <w:rPr>
          <w:rFonts w:hint="cs"/>
          <w:rtl/>
          <w:lang w:bidi="ar-EG"/>
        </w:rPr>
        <w:t xml:space="preserve">(يوجد </w:t>
      </w:r>
      <w:proofErr w:type="spellStart"/>
      <w:r w:rsidR="00A020CA" w:rsidRPr="008248B1">
        <w:rPr>
          <w:rFonts w:hint="cs"/>
          <w:rtl/>
          <w:lang w:bidi="ar-EG"/>
        </w:rPr>
        <w:t>تاثير</w:t>
      </w:r>
      <w:proofErr w:type="spellEnd"/>
      <w:r w:rsidR="00A020CA" w:rsidRPr="008248B1">
        <w:rPr>
          <w:rFonts w:hint="cs"/>
          <w:rtl/>
          <w:lang w:bidi="ar-EG"/>
        </w:rPr>
        <w:t xml:space="preserve"> </w:t>
      </w:r>
      <w:proofErr w:type="spellStart"/>
      <w:r w:rsidR="00A020CA" w:rsidRPr="008248B1">
        <w:rPr>
          <w:rFonts w:hint="cs"/>
          <w:rtl/>
          <w:lang w:bidi="ar-EG"/>
        </w:rPr>
        <w:t>معنوى</w:t>
      </w:r>
      <w:proofErr w:type="spellEnd"/>
      <w:r w:rsidR="00A020CA" w:rsidRPr="008248B1">
        <w:rPr>
          <w:rFonts w:hint="cs"/>
          <w:rtl/>
          <w:lang w:bidi="ar-EG"/>
        </w:rPr>
        <w:t>............</w:t>
      </w:r>
      <w:proofErr w:type="spellStart"/>
      <w:r w:rsidR="00A020CA" w:rsidRPr="008248B1">
        <w:rPr>
          <w:rFonts w:hint="cs"/>
          <w:rtl/>
          <w:lang w:bidi="ar-EG"/>
        </w:rPr>
        <w:t>لايوجد</w:t>
      </w:r>
      <w:proofErr w:type="spellEnd"/>
      <w:r w:rsidR="00A020CA" w:rsidRPr="008248B1">
        <w:rPr>
          <w:rFonts w:hint="cs"/>
          <w:rtl/>
          <w:lang w:bidi="ar-EG"/>
        </w:rPr>
        <w:t xml:space="preserve"> </w:t>
      </w:r>
      <w:proofErr w:type="spellStart"/>
      <w:r w:rsidR="00A020CA" w:rsidRPr="008248B1">
        <w:rPr>
          <w:rFonts w:hint="cs"/>
          <w:rtl/>
          <w:lang w:bidi="ar-EG"/>
        </w:rPr>
        <w:t>تاثير</w:t>
      </w:r>
      <w:proofErr w:type="spellEnd"/>
      <w:r w:rsidR="00A020CA" w:rsidRPr="008248B1">
        <w:rPr>
          <w:rFonts w:hint="cs"/>
          <w:rtl/>
          <w:lang w:bidi="ar-EG"/>
        </w:rPr>
        <w:t xml:space="preserve"> </w:t>
      </w:r>
      <w:proofErr w:type="spellStart"/>
      <w:r w:rsidR="00A020CA" w:rsidRPr="008248B1">
        <w:rPr>
          <w:rFonts w:hint="cs"/>
          <w:rtl/>
          <w:lang w:bidi="ar-EG"/>
        </w:rPr>
        <w:t>معنوى</w:t>
      </w:r>
      <w:proofErr w:type="spellEnd"/>
      <w:r w:rsidR="00A020CA" w:rsidRPr="008248B1">
        <w:rPr>
          <w:rFonts w:hint="cs"/>
          <w:rtl/>
          <w:lang w:bidi="ar-EG"/>
        </w:rPr>
        <w:t xml:space="preserve"> </w:t>
      </w:r>
      <w:r w:rsidR="008248B1">
        <w:rPr>
          <w:rFonts w:hint="cs"/>
          <w:rtl/>
          <w:lang w:bidi="ar-EG"/>
        </w:rPr>
        <w:t>...)</w:t>
      </w:r>
    </w:p>
    <w:p w14:paraId="631A1F39" w14:textId="77777777" w:rsidR="00A2689A" w:rsidRPr="008248B1" w:rsidRDefault="00A2689A" w:rsidP="00A2689A">
      <w:pPr>
        <w:bidi/>
        <w:jc w:val="lowKashida"/>
        <w:rPr>
          <w:rtl/>
          <w:lang w:bidi="ar-EG"/>
        </w:rPr>
      </w:pPr>
    </w:p>
    <w:p w14:paraId="63B4DC79" w14:textId="039C7D75" w:rsidR="00A2689A" w:rsidRPr="008248B1" w:rsidRDefault="00A2689A" w:rsidP="00A2689A">
      <w:pPr>
        <w:bidi/>
        <w:jc w:val="lowKashida"/>
        <w:rPr>
          <w:color w:val="FF0000"/>
          <w:rtl/>
          <w:lang w:bidi="ar-EG"/>
        </w:rPr>
      </w:pPr>
      <w:r w:rsidRPr="008248B1">
        <w:rPr>
          <w:rFonts w:hint="cs"/>
          <w:color w:val="FF0000"/>
          <w:rtl/>
          <w:lang w:bidi="ar-EG"/>
        </w:rPr>
        <w:t>نموذج الدراسة:</w:t>
      </w:r>
    </w:p>
    <w:p w14:paraId="6DC7C859" w14:textId="41AB11BC" w:rsidR="00A2689A" w:rsidRPr="008248B1" w:rsidRDefault="00075F01" w:rsidP="00A2689A">
      <w:pPr>
        <w:bidi/>
        <w:ind w:left="850"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عند استعراض نموذج الدراسة </w:t>
      </w:r>
      <w:r w:rsidR="00A2689A" w:rsidRPr="008248B1">
        <w:rPr>
          <w:rFonts w:hint="cs"/>
          <w:rtl/>
          <w:lang w:bidi="ar-EG"/>
        </w:rPr>
        <w:t>أوضح</w:t>
      </w:r>
      <w:r w:rsidRPr="008248B1">
        <w:rPr>
          <w:rFonts w:hint="cs"/>
          <w:rtl/>
          <w:lang w:bidi="ar-EG"/>
        </w:rPr>
        <w:t xml:space="preserve"> الباحث وجود </w:t>
      </w:r>
      <w:proofErr w:type="gramStart"/>
      <w:r w:rsidRPr="008248B1">
        <w:rPr>
          <w:rFonts w:hint="cs"/>
          <w:rtl/>
          <w:lang w:bidi="ar-EG"/>
        </w:rPr>
        <w:t>اكثر</w:t>
      </w:r>
      <w:proofErr w:type="gramEnd"/>
      <w:r w:rsidRPr="008248B1">
        <w:rPr>
          <w:rFonts w:hint="cs"/>
          <w:rtl/>
          <w:lang w:bidi="ar-EG"/>
        </w:rPr>
        <w:t xml:space="preserve"> من متغير وسيط ولذلك انصح بعرض تصميم مرسوم للمتغيرات والعلاقات بينها ووضع الفروض عليها سيكون ذلك أكثر وضوحا </w:t>
      </w:r>
      <w:r w:rsidR="00A2689A" w:rsidRPr="008248B1">
        <w:rPr>
          <w:rFonts w:hint="cs"/>
          <w:rtl/>
          <w:lang w:bidi="ar-EG"/>
        </w:rPr>
        <w:t>للباحث</w:t>
      </w:r>
      <w:r w:rsidRPr="008248B1">
        <w:rPr>
          <w:rFonts w:hint="cs"/>
          <w:rtl/>
          <w:lang w:bidi="ar-EG"/>
        </w:rPr>
        <w:t xml:space="preserve"> وللقارئ</w:t>
      </w:r>
    </w:p>
    <w:p w14:paraId="02D43D2B" w14:textId="4BA70550" w:rsidR="00A2689A" w:rsidRPr="008248B1" w:rsidRDefault="00A2689A" w:rsidP="00A2689A">
      <w:pPr>
        <w:bidi/>
        <w:jc w:val="lowKashida"/>
        <w:rPr>
          <w:color w:val="FF0000"/>
          <w:rtl/>
          <w:lang w:bidi="ar-EG"/>
        </w:rPr>
      </w:pPr>
      <w:r w:rsidRPr="008248B1">
        <w:rPr>
          <w:rFonts w:hint="cs"/>
          <w:color w:val="FF0000"/>
          <w:rtl/>
          <w:lang w:bidi="ar-EG"/>
        </w:rPr>
        <w:t>الدراسات السابقة:</w:t>
      </w:r>
    </w:p>
    <w:p w14:paraId="2CA743F3" w14:textId="5E906495" w:rsidR="00075F01" w:rsidRPr="008248B1" w:rsidRDefault="00075F01" w:rsidP="00A2689A">
      <w:pPr>
        <w:bidi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 الدراسات السابقة حديثة وهذا يحسب للباحث ولكن مختصرة جدا جدا فى سردها اقترح التعمق فيها </w:t>
      </w:r>
      <w:r w:rsidR="001A16C8" w:rsidRPr="008248B1">
        <w:rPr>
          <w:rFonts w:hint="cs"/>
          <w:rtl/>
          <w:lang w:bidi="ar-EG"/>
        </w:rPr>
        <w:t>أكثر</w:t>
      </w:r>
      <w:r w:rsidRPr="008248B1">
        <w:rPr>
          <w:rFonts w:hint="cs"/>
          <w:rtl/>
          <w:lang w:bidi="ar-EG"/>
        </w:rPr>
        <w:t xml:space="preserve"> </w:t>
      </w:r>
      <w:r w:rsidR="00DB77BF" w:rsidRPr="008248B1">
        <w:rPr>
          <w:rFonts w:hint="cs"/>
          <w:rtl/>
          <w:lang w:bidi="ar-EG"/>
        </w:rPr>
        <w:t>(</w:t>
      </w:r>
      <w:r w:rsidR="001A16C8" w:rsidRPr="008248B1">
        <w:rPr>
          <w:rFonts w:hint="cs"/>
          <w:rtl/>
          <w:lang w:bidi="ar-EG"/>
        </w:rPr>
        <w:t>ت</w:t>
      </w:r>
      <w:r w:rsidR="00DB77BF" w:rsidRPr="008248B1">
        <w:rPr>
          <w:rFonts w:hint="cs"/>
          <w:rtl/>
          <w:lang w:bidi="ar-EG"/>
        </w:rPr>
        <w:t>وض</w:t>
      </w:r>
      <w:r w:rsidR="001A16C8" w:rsidRPr="008248B1">
        <w:rPr>
          <w:rFonts w:hint="cs"/>
          <w:rtl/>
          <w:lang w:bidi="ar-EG"/>
        </w:rPr>
        <w:t>ي</w:t>
      </w:r>
      <w:r w:rsidR="00DB77BF" w:rsidRPr="008248B1">
        <w:rPr>
          <w:rFonts w:hint="cs"/>
          <w:rtl/>
          <w:lang w:bidi="ar-EG"/>
        </w:rPr>
        <w:t xml:space="preserve">ح هدف الدراسة ثم ما تناولته باختصار ثم ما توصلت له الدراسة باختصار) </w:t>
      </w:r>
    </w:p>
    <w:p w14:paraId="3D03C041" w14:textId="3FB0DA8A" w:rsidR="001A16C8" w:rsidRPr="008248B1" w:rsidRDefault="00075F01" w:rsidP="001A16C8">
      <w:pPr>
        <w:bidi/>
        <w:jc w:val="lowKashida"/>
        <w:rPr>
          <w:color w:val="FF0000"/>
          <w:rtl/>
          <w:lang w:bidi="ar-EG"/>
        </w:rPr>
      </w:pPr>
      <w:r w:rsidRPr="008248B1">
        <w:rPr>
          <w:rFonts w:hint="cs"/>
          <w:color w:val="FF0000"/>
          <w:rtl/>
          <w:lang w:bidi="ar-EG"/>
        </w:rPr>
        <w:t xml:space="preserve">مجتمع </w:t>
      </w:r>
      <w:r w:rsidR="008248B1" w:rsidRPr="008248B1">
        <w:rPr>
          <w:rFonts w:hint="cs"/>
          <w:color w:val="FF0000"/>
          <w:rtl/>
          <w:lang w:bidi="ar-EG"/>
        </w:rPr>
        <w:t>الدارس</w:t>
      </w:r>
      <w:r w:rsidR="008248B1" w:rsidRPr="008248B1">
        <w:rPr>
          <w:rFonts w:hint="eastAsia"/>
          <w:color w:val="FF0000"/>
          <w:rtl/>
          <w:lang w:bidi="ar-EG"/>
        </w:rPr>
        <w:t>ة</w:t>
      </w:r>
      <w:r w:rsidR="001A16C8" w:rsidRPr="008248B1">
        <w:rPr>
          <w:rFonts w:hint="cs"/>
          <w:color w:val="FF0000"/>
          <w:rtl/>
          <w:lang w:bidi="ar-EG"/>
        </w:rPr>
        <w:t>:</w:t>
      </w:r>
    </w:p>
    <w:p w14:paraId="27E6981F" w14:textId="7E520AFB" w:rsidR="00075F01" w:rsidRPr="008248B1" w:rsidRDefault="00075F01" w:rsidP="001A16C8">
      <w:pPr>
        <w:bidi/>
        <w:jc w:val="lowKashida"/>
        <w:rPr>
          <w:lang w:bidi="ar-EG"/>
        </w:rPr>
      </w:pPr>
      <w:r w:rsidRPr="008248B1">
        <w:rPr>
          <w:rFonts w:hint="cs"/>
          <w:rtl/>
          <w:lang w:bidi="ar-EG"/>
        </w:rPr>
        <w:t xml:space="preserve"> كما اقترحه الباحث جميع المنظمات التى تستخدم التكنولوجيا فى مدينة الرياض فكيف سيتم اختيار </w:t>
      </w:r>
      <w:r w:rsidR="008248B1" w:rsidRPr="008248B1">
        <w:rPr>
          <w:rFonts w:hint="cs"/>
          <w:rtl/>
          <w:lang w:bidi="ar-EG"/>
        </w:rPr>
        <w:t>العينة 30</w:t>
      </w:r>
      <w:r w:rsidRPr="008248B1">
        <w:rPr>
          <w:rFonts w:hint="cs"/>
          <w:rtl/>
          <w:lang w:bidi="ar-EG"/>
        </w:rPr>
        <w:t xml:space="preserve"> -50 منظمة على اساس نوع النشاط ام </w:t>
      </w:r>
      <w:r w:rsidR="008248B1" w:rsidRPr="008248B1">
        <w:rPr>
          <w:rFonts w:hint="cs"/>
          <w:rtl/>
          <w:lang w:bidi="ar-EG"/>
        </w:rPr>
        <w:t>الأقدمية</w:t>
      </w:r>
      <w:r w:rsidRPr="008248B1">
        <w:rPr>
          <w:rFonts w:hint="cs"/>
          <w:rtl/>
          <w:lang w:bidi="ar-EG"/>
        </w:rPr>
        <w:t xml:space="preserve"> </w:t>
      </w:r>
      <w:r w:rsidR="008248B1" w:rsidRPr="008248B1">
        <w:rPr>
          <w:rFonts w:hint="cs"/>
          <w:rtl/>
          <w:lang w:bidi="ar-EG"/>
        </w:rPr>
        <w:t>في</w:t>
      </w:r>
      <w:r w:rsidRPr="008248B1">
        <w:rPr>
          <w:rFonts w:hint="cs"/>
          <w:rtl/>
          <w:lang w:bidi="ar-EG"/>
        </w:rPr>
        <w:t xml:space="preserve"> تطبيق التكنول</w:t>
      </w:r>
      <w:r w:rsidR="00944E18" w:rsidRPr="008248B1">
        <w:rPr>
          <w:rFonts w:hint="cs"/>
          <w:rtl/>
          <w:lang w:bidi="ar-EG"/>
        </w:rPr>
        <w:t>وج</w:t>
      </w:r>
      <w:r w:rsidRPr="008248B1">
        <w:rPr>
          <w:rFonts w:hint="cs"/>
          <w:rtl/>
          <w:lang w:bidi="ar-EG"/>
        </w:rPr>
        <w:t xml:space="preserve">يا </w:t>
      </w:r>
      <w:r w:rsidR="008248B1" w:rsidRPr="008248B1">
        <w:rPr>
          <w:rFonts w:hint="cs"/>
          <w:rtl/>
          <w:lang w:bidi="ar-EG"/>
        </w:rPr>
        <w:t>أو</w:t>
      </w:r>
      <w:r w:rsidRPr="008248B1">
        <w:rPr>
          <w:rFonts w:hint="cs"/>
          <w:rtl/>
          <w:lang w:bidi="ar-EG"/>
        </w:rPr>
        <w:t xml:space="preserve"> استخدام الذكاء </w:t>
      </w:r>
      <w:r w:rsidR="008248B1" w:rsidRPr="008248B1">
        <w:rPr>
          <w:rFonts w:hint="cs"/>
          <w:rtl/>
          <w:lang w:bidi="ar-EG"/>
        </w:rPr>
        <w:t>الصناعي؟</w:t>
      </w:r>
    </w:p>
    <w:p w14:paraId="00CAF1CE" w14:textId="77777777" w:rsidR="00075F01" w:rsidRPr="008248B1" w:rsidRDefault="00075F01" w:rsidP="00A2689A">
      <w:pPr>
        <w:pStyle w:val="ListParagraph"/>
        <w:bidi/>
        <w:jc w:val="lowKashida"/>
        <w:rPr>
          <w:lang w:bidi="ar-EG"/>
        </w:rPr>
      </w:pPr>
    </w:p>
    <w:p w14:paraId="04AB2B14" w14:textId="77777777" w:rsidR="00954F95" w:rsidRPr="008248B1" w:rsidRDefault="00954F95" w:rsidP="00A2689A">
      <w:pPr>
        <w:bidi/>
        <w:jc w:val="lowKashida"/>
        <w:rPr>
          <w:lang w:bidi="ar-EG"/>
        </w:rPr>
      </w:pPr>
    </w:p>
    <w:sectPr w:rsidR="00954F95" w:rsidRPr="008248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pt;height:11pt" o:bullet="t">
        <v:imagedata r:id="rId1" o:title="msoB00E"/>
      </v:shape>
    </w:pict>
  </w:numPicBullet>
  <w:abstractNum w:abstractNumId="0" w15:restartNumberingAfterBreak="0">
    <w:nsid w:val="179C696D"/>
    <w:multiLevelType w:val="hybridMultilevel"/>
    <w:tmpl w:val="B0F42CEE"/>
    <w:lvl w:ilvl="0" w:tplc="0409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D618E8"/>
    <w:multiLevelType w:val="hybridMultilevel"/>
    <w:tmpl w:val="9070B4C2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D4677C0"/>
    <w:multiLevelType w:val="hybridMultilevel"/>
    <w:tmpl w:val="BFD62AFA"/>
    <w:lvl w:ilvl="0" w:tplc="0409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79116435">
    <w:abstractNumId w:val="1"/>
  </w:num>
  <w:num w:numId="2" w16cid:durableId="422844178">
    <w:abstractNumId w:val="2"/>
  </w:num>
  <w:num w:numId="3" w16cid:durableId="196695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BA5"/>
    <w:rsid w:val="00075F01"/>
    <w:rsid w:val="00091A7E"/>
    <w:rsid w:val="000C5C76"/>
    <w:rsid w:val="001A16C8"/>
    <w:rsid w:val="00442BCF"/>
    <w:rsid w:val="004D2A0E"/>
    <w:rsid w:val="008248B1"/>
    <w:rsid w:val="00944E18"/>
    <w:rsid w:val="00954F95"/>
    <w:rsid w:val="009A114D"/>
    <w:rsid w:val="00A020CA"/>
    <w:rsid w:val="00A2689A"/>
    <w:rsid w:val="00A40092"/>
    <w:rsid w:val="00BF7A0C"/>
    <w:rsid w:val="00CE0BA5"/>
    <w:rsid w:val="00DB77BF"/>
    <w:rsid w:val="00DF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1962E"/>
  <w15:chartTrackingRefBased/>
  <w15:docId w15:val="{67AAFB00-8C1A-4047-B25A-56B88550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sabaa</dc:creator>
  <cp:keywords/>
  <dc:description/>
  <cp:lastModifiedBy>DELL</cp:lastModifiedBy>
  <cp:revision>4</cp:revision>
  <dcterms:created xsi:type="dcterms:W3CDTF">2024-12-24T11:54:00Z</dcterms:created>
  <dcterms:modified xsi:type="dcterms:W3CDTF">2024-12-24T11:55:00Z</dcterms:modified>
</cp:coreProperties>
</file>