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E559C" w14:textId="073ACD70" w:rsidR="00D31728" w:rsidRDefault="00B86843" w:rsidP="00865276">
      <w:pPr>
        <w:spacing w:line="360" w:lineRule="auto"/>
        <w:jc w:val="both"/>
        <w:rPr>
          <w:b/>
          <w:bCs/>
          <w:sz w:val="32"/>
          <w:szCs w:val="32"/>
          <w:lang w:eastAsia="en-CA"/>
        </w:rPr>
      </w:pPr>
      <w:r w:rsidRPr="00AA559B">
        <w:rPr>
          <w:noProof/>
        </w:rPr>
        <w:drawing>
          <wp:anchor distT="0" distB="0" distL="114300" distR="114300" simplePos="0" relativeHeight="251659264" behindDoc="1" locked="0" layoutInCell="1" allowOverlap="1" wp14:anchorId="25D1F1BA" wp14:editId="3E329219">
            <wp:simplePos x="0" y="0"/>
            <wp:positionH relativeFrom="column">
              <wp:posOffset>1422285</wp:posOffset>
            </wp:positionH>
            <wp:positionV relativeFrom="paragraph">
              <wp:posOffset>-501015</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D9EC38" w14:textId="3F6DA3B8" w:rsidR="00D31728" w:rsidRDefault="00D31728" w:rsidP="00865276">
      <w:pPr>
        <w:spacing w:line="360" w:lineRule="auto"/>
        <w:jc w:val="both"/>
        <w:rPr>
          <w:b/>
          <w:bCs/>
          <w:sz w:val="32"/>
          <w:szCs w:val="32"/>
          <w:lang w:eastAsia="en-CA"/>
        </w:rPr>
      </w:pPr>
    </w:p>
    <w:p w14:paraId="46C342ED" w14:textId="40473235" w:rsidR="00D31728" w:rsidRDefault="00D31728" w:rsidP="00865276">
      <w:pPr>
        <w:spacing w:line="360" w:lineRule="auto"/>
        <w:jc w:val="both"/>
        <w:rPr>
          <w:b/>
          <w:bCs/>
          <w:sz w:val="32"/>
          <w:szCs w:val="32"/>
          <w:lang w:eastAsia="en-CA"/>
        </w:rPr>
      </w:pPr>
    </w:p>
    <w:p w14:paraId="6BB682F3" w14:textId="0C9C5FC0" w:rsidR="00D31728" w:rsidRDefault="00D31728" w:rsidP="00865276">
      <w:pPr>
        <w:spacing w:line="360" w:lineRule="auto"/>
        <w:jc w:val="both"/>
        <w:rPr>
          <w:b/>
          <w:bCs/>
          <w:sz w:val="32"/>
          <w:szCs w:val="32"/>
          <w:lang w:eastAsia="en-CA"/>
        </w:rPr>
      </w:pPr>
    </w:p>
    <w:p w14:paraId="204E51D9" w14:textId="1D880BD6" w:rsidR="00D31728" w:rsidRDefault="00D31728" w:rsidP="00865276">
      <w:pPr>
        <w:spacing w:line="360" w:lineRule="auto"/>
        <w:jc w:val="both"/>
        <w:rPr>
          <w:b/>
          <w:bCs/>
          <w:sz w:val="32"/>
          <w:szCs w:val="32"/>
          <w:lang w:eastAsia="en-CA"/>
        </w:rPr>
      </w:pPr>
    </w:p>
    <w:p w14:paraId="4F4037F3" w14:textId="77777777" w:rsidR="00D31728" w:rsidRDefault="00D31728" w:rsidP="00865276">
      <w:pPr>
        <w:spacing w:line="360" w:lineRule="auto"/>
        <w:jc w:val="both"/>
        <w:rPr>
          <w:b/>
          <w:bCs/>
          <w:sz w:val="32"/>
          <w:szCs w:val="32"/>
          <w:lang w:eastAsia="en-CA"/>
        </w:rPr>
      </w:pPr>
    </w:p>
    <w:p w14:paraId="1D96AF80" w14:textId="77777777" w:rsidR="00D31728" w:rsidRDefault="00D31728" w:rsidP="00865276">
      <w:pPr>
        <w:spacing w:line="360" w:lineRule="auto"/>
        <w:jc w:val="both"/>
        <w:rPr>
          <w:b/>
          <w:bCs/>
          <w:sz w:val="32"/>
          <w:szCs w:val="32"/>
          <w:lang w:eastAsia="en-CA"/>
        </w:rPr>
      </w:pPr>
    </w:p>
    <w:p w14:paraId="0F81FD0D" w14:textId="4BEB5131" w:rsidR="00C25F1E" w:rsidRPr="00C25F1E" w:rsidRDefault="00C25F1E" w:rsidP="00865276">
      <w:pPr>
        <w:spacing w:line="360" w:lineRule="auto"/>
        <w:jc w:val="both"/>
        <w:rPr>
          <w:b/>
          <w:bCs/>
          <w:sz w:val="32"/>
          <w:szCs w:val="32"/>
          <w:lang w:eastAsia="en-CA"/>
        </w:rPr>
      </w:pPr>
      <w:r w:rsidRPr="00C25F1E">
        <w:rPr>
          <w:b/>
          <w:bCs/>
          <w:sz w:val="32"/>
          <w:szCs w:val="32"/>
          <w:lang w:eastAsia="en-CA"/>
        </w:rPr>
        <w:t>Early detection of academic weakness in secondary and middle school students using artificial intelligence tools</w:t>
      </w:r>
    </w:p>
    <w:p w14:paraId="2110C883" w14:textId="77777777" w:rsidR="00C25F1E" w:rsidRPr="00C25F1E" w:rsidRDefault="00C25F1E" w:rsidP="00865276">
      <w:pPr>
        <w:spacing w:line="360" w:lineRule="auto"/>
        <w:jc w:val="both"/>
        <w:rPr>
          <w:b/>
          <w:bCs/>
          <w:sz w:val="32"/>
          <w:szCs w:val="32"/>
          <w:lang w:eastAsia="en-CA"/>
        </w:rPr>
      </w:pPr>
    </w:p>
    <w:p w14:paraId="08D591AD" w14:textId="29620D3E" w:rsidR="00C25F1E" w:rsidRPr="00D31728" w:rsidRDefault="00C25F1E" w:rsidP="00865276">
      <w:pPr>
        <w:spacing w:line="360" w:lineRule="auto"/>
        <w:jc w:val="both"/>
        <w:rPr>
          <w:lang w:eastAsia="en-CA"/>
        </w:rPr>
      </w:pPr>
      <w:r w:rsidRPr="00D31728">
        <w:rPr>
          <w:lang w:eastAsia="en-CA"/>
        </w:rPr>
        <w:t xml:space="preserve">Hissa </w:t>
      </w:r>
      <w:proofErr w:type="gramStart"/>
      <w:r w:rsidRPr="00D31728">
        <w:rPr>
          <w:lang w:eastAsia="en-CA"/>
        </w:rPr>
        <w:t>Naif  Al</w:t>
      </w:r>
      <w:proofErr w:type="gramEnd"/>
      <w:r w:rsidRPr="00D31728">
        <w:rPr>
          <w:lang w:eastAsia="en-CA"/>
        </w:rPr>
        <w:t>-</w:t>
      </w:r>
      <w:proofErr w:type="spellStart"/>
      <w:r w:rsidRPr="00D31728">
        <w:rPr>
          <w:lang w:eastAsia="en-CA"/>
        </w:rPr>
        <w:t>Otaibi</w:t>
      </w:r>
      <w:proofErr w:type="spellEnd"/>
    </w:p>
    <w:p w14:paraId="316B5849" w14:textId="0BC8F73B" w:rsidR="00C25F1E" w:rsidRPr="00D31728" w:rsidRDefault="00C25F1E" w:rsidP="00865276">
      <w:pPr>
        <w:spacing w:line="360" w:lineRule="auto"/>
        <w:jc w:val="both"/>
        <w:rPr>
          <w:lang w:eastAsia="en-CA"/>
        </w:rPr>
      </w:pPr>
      <w:r w:rsidRPr="00D31728">
        <w:rPr>
          <w:lang w:eastAsia="en-CA"/>
        </w:rPr>
        <w:t>252001788</w:t>
      </w:r>
    </w:p>
    <w:p w14:paraId="044244EF" w14:textId="77777777" w:rsidR="00C25F1E" w:rsidRPr="00D31728" w:rsidRDefault="00C25F1E" w:rsidP="00865276">
      <w:pPr>
        <w:spacing w:line="360" w:lineRule="auto"/>
        <w:jc w:val="both"/>
        <w:rPr>
          <w:lang w:eastAsia="en-CA"/>
        </w:rPr>
      </w:pPr>
      <w:r w:rsidRPr="00D31728">
        <w:rPr>
          <w:lang w:eastAsia="en-CA"/>
        </w:rPr>
        <w:t>Master's student in Artificial Intelligence</w:t>
      </w:r>
    </w:p>
    <w:p w14:paraId="5B34E00D" w14:textId="2EB3CD5F" w:rsidR="00C25F1E" w:rsidRDefault="00C25F1E" w:rsidP="00865276">
      <w:pPr>
        <w:spacing w:line="360" w:lineRule="auto"/>
        <w:jc w:val="both"/>
        <w:rPr>
          <w:rtl/>
          <w:lang w:eastAsia="en-CA"/>
        </w:rPr>
      </w:pPr>
      <w:r w:rsidRPr="00D31728">
        <w:rPr>
          <w:lang w:eastAsia="en-CA"/>
        </w:rPr>
        <w:t>MIDOCEAN UNIVERSITY</w:t>
      </w:r>
    </w:p>
    <w:p w14:paraId="01EC9666" w14:textId="71408861" w:rsidR="00B86843" w:rsidRPr="00D31728" w:rsidRDefault="00B86843" w:rsidP="00865276">
      <w:pPr>
        <w:spacing w:line="360" w:lineRule="auto"/>
        <w:jc w:val="both"/>
        <w:rPr>
          <w:lang w:eastAsia="en-CA"/>
        </w:rPr>
      </w:pPr>
      <w:r>
        <w:rPr>
          <w:lang w:eastAsia="en-CA"/>
        </w:rPr>
        <w:t>2025</w:t>
      </w:r>
    </w:p>
    <w:p w14:paraId="06C7F86C" w14:textId="77777777" w:rsidR="00C25F1E" w:rsidRPr="00D31728" w:rsidRDefault="00C25F1E" w:rsidP="00865276">
      <w:pPr>
        <w:spacing w:line="360" w:lineRule="auto"/>
        <w:jc w:val="both"/>
        <w:rPr>
          <w:lang w:eastAsia="en-CA"/>
        </w:rPr>
      </w:pPr>
    </w:p>
    <w:p w14:paraId="3C6B5CDB" w14:textId="77777777" w:rsidR="00C25F1E" w:rsidRDefault="00C25F1E" w:rsidP="00865276">
      <w:pPr>
        <w:spacing w:line="360" w:lineRule="auto"/>
        <w:jc w:val="both"/>
        <w:rPr>
          <w:b/>
          <w:bCs/>
          <w:lang w:eastAsia="en-CA"/>
        </w:rPr>
      </w:pPr>
    </w:p>
    <w:p w14:paraId="1AB6A56F" w14:textId="77777777" w:rsidR="00C25F1E" w:rsidRDefault="00C25F1E" w:rsidP="00865276">
      <w:pPr>
        <w:jc w:val="both"/>
        <w:rPr>
          <w:b/>
          <w:bCs/>
          <w:lang w:eastAsia="en-CA"/>
        </w:rPr>
      </w:pPr>
    </w:p>
    <w:p w14:paraId="5906331A" w14:textId="77777777" w:rsidR="00C25F1E" w:rsidRDefault="00C25F1E" w:rsidP="00865276">
      <w:pPr>
        <w:jc w:val="both"/>
        <w:rPr>
          <w:b/>
          <w:bCs/>
          <w:lang w:eastAsia="en-CA"/>
        </w:rPr>
      </w:pPr>
    </w:p>
    <w:p w14:paraId="74A45DD3" w14:textId="77777777" w:rsidR="00C25F1E" w:rsidRDefault="00C25F1E" w:rsidP="00865276">
      <w:pPr>
        <w:jc w:val="both"/>
        <w:rPr>
          <w:b/>
          <w:bCs/>
          <w:lang w:eastAsia="en-CA"/>
        </w:rPr>
      </w:pPr>
    </w:p>
    <w:p w14:paraId="69061FE4" w14:textId="77777777" w:rsidR="00C25F1E" w:rsidRDefault="00C25F1E" w:rsidP="00865276">
      <w:pPr>
        <w:jc w:val="both"/>
        <w:rPr>
          <w:b/>
          <w:bCs/>
          <w:lang w:eastAsia="en-CA"/>
        </w:rPr>
      </w:pPr>
    </w:p>
    <w:p w14:paraId="15FF2932" w14:textId="77777777" w:rsidR="00C25F1E" w:rsidRDefault="00C25F1E" w:rsidP="00865276">
      <w:pPr>
        <w:jc w:val="both"/>
        <w:rPr>
          <w:b/>
          <w:bCs/>
          <w:lang w:eastAsia="en-CA"/>
        </w:rPr>
      </w:pPr>
    </w:p>
    <w:p w14:paraId="2F183AD8" w14:textId="77777777" w:rsidR="00C25F1E" w:rsidRDefault="00C25F1E" w:rsidP="00865276">
      <w:pPr>
        <w:jc w:val="both"/>
        <w:rPr>
          <w:b/>
          <w:bCs/>
          <w:lang w:eastAsia="en-CA"/>
        </w:rPr>
      </w:pPr>
    </w:p>
    <w:p w14:paraId="53B909DA" w14:textId="77777777" w:rsidR="00C25F1E" w:rsidRDefault="00C25F1E" w:rsidP="00865276">
      <w:pPr>
        <w:jc w:val="both"/>
        <w:rPr>
          <w:b/>
          <w:bCs/>
          <w:lang w:eastAsia="en-CA"/>
        </w:rPr>
      </w:pPr>
    </w:p>
    <w:p w14:paraId="1F941B9D" w14:textId="77777777" w:rsidR="00D31728" w:rsidRDefault="00D31728" w:rsidP="00865276">
      <w:pPr>
        <w:jc w:val="both"/>
        <w:rPr>
          <w:b/>
          <w:bCs/>
          <w:lang w:eastAsia="en-CA"/>
        </w:rPr>
      </w:pPr>
    </w:p>
    <w:p w14:paraId="24B8433D" w14:textId="77777777" w:rsidR="00D31728" w:rsidRDefault="00D31728" w:rsidP="00865276">
      <w:pPr>
        <w:jc w:val="both"/>
        <w:rPr>
          <w:b/>
          <w:bCs/>
          <w:lang w:eastAsia="en-CA"/>
        </w:rPr>
      </w:pPr>
    </w:p>
    <w:p w14:paraId="1091364C" w14:textId="77777777" w:rsidR="00D31728" w:rsidRDefault="00D31728" w:rsidP="00865276">
      <w:pPr>
        <w:jc w:val="both"/>
        <w:rPr>
          <w:b/>
          <w:bCs/>
          <w:lang w:eastAsia="en-CA"/>
        </w:rPr>
      </w:pPr>
    </w:p>
    <w:p w14:paraId="07161EED" w14:textId="77777777" w:rsidR="00D31728" w:rsidRDefault="00D31728" w:rsidP="00865276">
      <w:pPr>
        <w:jc w:val="both"/>
        <w:rPr>
          <w:b/>
          <w:bCs/>
          <w:lang w:eastAsia="en-CA"/>
        </w:rPr>
      </w:pPr>
    </w:p>
    <w:p w14:paraId="6B7F549F" w14:textId="77777777" w:rsidR="00D31728" w:rsidRDefault="00D31728" w:rsidP="00865276">
      <w:pPr>
        <w:jc w:val="both"/>
        <w:rPr>
          <w:b/>
          <w:bCs/>
          <w:lang w:eastAsia="en-CA"/>
        </w:rPr>
      </w:pPr>
    </w:p>
    <w:p w14:paraId="01D33CA3" w14:textId="77777777" w:rsidR="00D31728" w:rsidRDefault="00D31728" w:rsidP="00865276">
      <w:pPr>
        <w:jc w:val="both"/>
        <w:rPr>
          <w:b/>
          <w:bCs/>
          <w:lang w:eastAsia="en-CA"/>
        </w:rPr>
      </w:pPr>
    </w:p>
    <w:p w14:paraId="2213E242" w14:textId="77777777" w:rsidR="00D31728" w:rsidRDefault="00D31728" w:rsidP="00865276">
      <w:pPr>
        <w:jc w:val="both"/>
        <w:rPr>
          <w:b/>
          <w:bCs/>
          <w:lang w:eastAsia="en-CA"/>
        </w:rPr>
      </w:pPr>
    </w:p>
    <w:p w14:paraId="5F358722" w14:textId="77777777" w:rsidR="00D31728" w:rsidRDefault="00D31728" w:rsidP="00865276">
      <w:pPr>
        <w:jc w:val="both"/>
        <w:rPr>
          <w:b/>
          <w:bCs/>
          <w:lang w:eastAsia="en-CA"/>
        </w:rPr>
      </w:pPr>
    </w:p>
    <w:p w14:paraId="27071322" w14:textId="6F4E6352" w:rsidR="00E939FE" w:rsidRPr="000732B8" w:rsidRDefault="00E939FE" w:rsidP="00865276">
      <w:pPr>
        <w:pStyle w:val="2"/>
        <w:spacing w:after="532" w:line="265" w:lineRule="auto"/>
        <w:ind w:left="-5"/>
        <w:jc w:val="both"/>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lastRenderedPageBreak/>
        <w:t xml:space="preserve">Chapter </w:t>
      </w:r>
      <w:proofErr w:type="gramStart"/>
      <w:r w:rsidRPr="00E939FE">
        <w:rPr>
          <w:rFonts w:asciiTheme="majorBidi" w:hAnsiTheme="majorBidi"/>
          <w:b/>
          <w:bCs/>
          <w:color w:val="000000" w:themeColor="text1"/>
          <w:sz w:val="40"/>
          <w:szCs w:val="40"/>
        </w:rPr>
        <w:t xml:space="preserve">1 </w:t>
      </w:r>
      <w:r w:rsidR="000732B8">
        <w:rPr>
          <w:rFonts w:asciiTheme="majorBidi" w:hAnsiTheme="majorBidi" w:hint="cs"/>
          <w:b/>
          <w:bCs/>
          <w:color w:val="000000" w:themeColor="text1"/>
          <w:sz w:val="40"/>
          <w:szCs w:val="40"/>
          <w:rtl/>
        </w:rPr>
        <w:t>:</w:t>
      </w:r>
      <w:proofErr w:type="gramEnd"/>
      <w:r w:rsidR="000732B8">
        <w:rPr>
          <w:rFonts w:asciiTheme="majorBidi" w:hAnsiTheme="majorBidi" w:hint="cs"/>
          <w:b/>
          <w:bCs/>
          <w:color w:val="000000" w:themeColor="text1"/>
          <w:sz w:val="36"/>
          <w:szCs w:val="36"/>
          <w:rtl/>
        </w:rPr>
        <w:t xml:space="preserve"> </w:t>
      </w:r>
      <w:r w:rsidRPr="00E939FE">
        <w:rPr>
          <w:rFonts w:asciiTheme="majorBidi" w:hAnsiTheme="majorBidi"/>
          <w:b/>
          <w:bCs/>
          <w:color w:val="000000" w:themeColor="text1"/>
          <w:sz w:val="36"/>
          <w:szCs w:val="36"/>
        </w:rPr>
        <w:t>Introduction</w:t>
      </w:r>
      <w:r w:rsidRPr="00E939FE">
        <w:rPr>
          <w:rFonts w:asciiTheme="majorBidi" w:hAnsiTheme="majorBidi"/>
          <w:b/>
          <w:bCs/>
          <w:sz w:val="36"/>
          <w:szCs w:val="36"/>
        </w:rPr>
        <w:t xml:space="preserve"> </w:t>
      </w:r>
    </w:p>
    <w:p w14:paraId="17239AA6" w14:textId="7EAA4CA3" w:rsidR="000C5884" w:rsidRPr="000C5884" w:rsidRDefault="000C5884" w:rsidP="00865276">
      <w:pPr>
        <w:spacing w:before="100" w:beforeAutospacing="1" w:after="100" w:afterAutospacing="1" w:line="360" w:lineRule="auto"/>
        <w:jc w:val="both"/>
        <w:outlineLvl w:val="2"/>
        <w:rPr>
          <w:b/>
          <w:bCs/>
          <w:sz w:val="27"/>
          <w:szCs w:val="27"/>
          <w:lang w:eastAsia="en-CA"/>
        </w:rPr>
      </w:pPr>
      <w:r w:rsidRPr="000C5884">
        <w:rPr>
          <w:b/>
          <w:bCs/>
          <w:sz w:val="27"/>
          <w:szCs w:val="27"/>
          <w:lang w:eastAsia="en-CA"/>
        </w:rPr>
        <w:t>1.</w:t>
      </w:r>
      <w:r w:rsidR="00E939FE">
        <w:rPr>
          <w:b/>
          <w:bCs/>
          <w:sz w:val="27"/>
          <w:szCs w:val="27"/>
          <w:lang w:eastAsia="en-CA"/>
        </w:rPr>
        <w:t xml:space="preserve">1 </w:t>
      </w:r>
      <w:r w:rsidR="00E939FE" w:rsidRPr="00E445AB">
        <w:rPr>
          <w:b/>
          <w:bCs/>
          <w:szCs w:val="28"/>
        </w:rPr>
        <w:t>Problem Definition</w:t>
      </w:r>
    </w:p>
    <w:p w14:paraId="0925D9FD"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The Kingdom of Saudi Arabia is keen on education and its importance, and seeks to develop the educational process and provide a suitable environment for students. Students are considered an important focus in the educational process and must be supported, and any problems that hinder their learning must be resolved. One of the most prominent problems is poor or delayed academic achievement. Some researchers have defined academic achievement as</w:t>
      </w:r>
    </w:p>
    <w:p w14:paraId="0C286341" w14:textId="7D032AA0"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w:t>
      </w:r>
      <w:proofErr w:type="gramStart"/>
      <w:r w:rsidRPr="00D75C20">
        <w:rPr>
          <w:lang w:eastAsia="en-CA"/>
        </w:rPr>
        <w:t>all</w:t>
      </w:r>
      <w:proofErr w:type="gramEnd"/>
      <w:r w:rsidRPr="00D75C20">
        <w:rPr>
          <w:lang w:eastAsia="en-CA"/>
        </w:rPr>
        <w:t xml:space="preserve"> performance by students in various school subjects that can be measured by test scores, teacher assessments, or both.”</w:t>
      </w:r>
      <w:r w:rsidR="007E7382">
        <w:rPr>
          <w:lang w:eastAsia="en-CA"/>
        </w:rPr>
        <w:t xml:space="preserve"> </w:t>
      </w:r>
      <w:r w:rsidRPr="00D75C20">
        <w:rPr>
          <w:lang w:eastAsia="en-CA"/>
        </w:rPr>
        <w:t>[</w:t>
      </w:r>
      <w:proofErr w:type="spellStart"/>
      <w:r w:rsidRPr="00D75C20">
        <w:rPr>
          <w:lang w:eastAsia="en-CA"/>
        </w:rPr>
        <w:t>Hadi</w:t>
      </w:r>
      <w:proofErr w:type="spellEnd"/>
      <w:r w:rsidRPr="00D75C20">
        <w:rPr>
          <w:lang w:eastAsia="en-CA"/>
        </w:rPr>
        <w:t xml:space="preserve"> </w:t>
      </w:r>
      <w:proofErr w:type="spellStart"/>
      <w:r w:rsidRPr="00D75C20">
        <w:rPr>
          <w:lang w:eastAsia="en-CA"/>
        </w:rPr>
        <w:t>Shaalan</w:t>
      </w:r>
      <w:proofErr w:type="spellEnd"/>
      <w:r w:rsidRPr="00D75C20">
        <w:rPr>
          <w:lang w:eastAsia="en-CA"/>
        </w:rPr>
        <w:t xml:space="preserve"> Rabie and Ismail Muhammad al-Ghoul, The Educational Counselor and His Active Role in Solving Student Problems, Jordan, Dar Al-</w:t>
      </w:r>
      <w:proofErr w:type="spellStart"/>
      <w:r w:rsidRPr="00D75C20">
        <w:rPr>
          <w:lang w:eastAsia="en-CA"/>
        </w:rPr>
        <w:t>Thaqafa</w:t>
      </w:r>
      <w:proofErr w:type="spellEnd"/>
      <w:r w:rsidRPr="00D75C20">
        <w:rPr>
          <w:lang w:eastAsia="en-CA"/>
        </w:rPr>
        <w:t>, 2006]</w:t>
      </w:r>
    </w:p>
    <w:p w14:paraId="04746BC4"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Academic weakness is a decline in a student's academic performance and can be caused by various social or psychological factors. It is necessary to address and highlight this problem, identify it early, and treat it so that the student can catch up with the rest of the students and prevent them from falling behind.</w:t>
      </w:r>
    </w:p>
    <w:p w14:paraId="0156E5B2"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 xml:space="preserve">According to a study by Casillas, A., Robbins, S. B., Allen, J., </w:t>
      </w:r>
      <w:proofErr w:type="spellStart"/>
      <w:r w:rsidRPr="00D75C20">
        <w:rPr>
          <w:lang w:eastAsia="en-CA"/>
        </w:rPr>
        <w:t>Kuo</w:t>
      </w:r>
      <w:proofErr w:type="spellEnd"/>
      <w:r w:rsidRPr="00D75C20">
        <w:rPr>
          <w:lang w:eastAsia="en-CA"/>
        </w:rPr>
        <w:t xml:space="preserve">, Y. L., Hanson, M. A., &amp; </w:t>
      </w:r>
      <w:proofErr w:type="spellStart"/>
      <w:r w:rsidRPr="00D75C20">
        <w:rPr>
          <w:lang w:eastAsia="en-CA"/>
        </w:rPr>
        <w:t>Schmeiser</w:t>
      </w:r>
      <w:proofErr w:type="spellEnd"/>
      <w:r w:rsidRPr="00D75C20">
        <w:rPr>
          <w:lang w:eastAsia="en-CA"/>
        </w:rPr>
        <w:t>, C. (2012).</w:t>
      </w:r>
    </w:p>
    <w:p w14:paraId="7DB68692" w14:textId="77777777" w:rsidR="00D75C20" w:rsidRPr="00D75C20" w:rsidRDefault="00D75C20" w:rsidP="00865276">
      <w:pPr>
        <w:spacing w:before="100" w:beforeAutospacing="1" w:after="100" w:afterAutospacing="1" w:line="360" w:lineRule="auto"/>
        <w:jc w:val="both"/>
        <w:outlineLvl w:val="2"/>
        <w:rPr>
          <w:lang w:eastAsia="en-CA"/>
        </w:rPr>
      </w:pPr>
      <w:r w:rsidRPr="00D75C20">
        <w:rPr>
          <w:lang w:eastAsia="en-CA"/>
        </w:rPr>
        <w:t xml:space="preserve"> which studied the school environment and included 4,660 students from 24 schools, the results indicate that the strongest indicator is the prediction of previous grades, projects, and activities, in addition to psychological and social factors. From these results, we emphasize the importance of early and effective assessment based on the two previous points in order to identify risks and intervene to improve academic performance. </w:t>
      </w:r>
    </w:p>
    <w:p w14:paraId="5E5595FC" w14:textId="77777777" w:rsidR="00D75C20" w:rsidRDefault="00D75C20" w:rsidP="00865276">
      <w:pPr>
        <w:spacing w:before="100" w:beforeAutospacing="1" w:after="100" w:afterAutospacing="1" w:line="360" w:lineRule="auto"/>
        <w:jc w:val="both"/>
        <w:outlineLvl w:val="2"/>
        <w:rPr>
          <w:rtl/>
          <w:lang w:eastAsia="en-CA"/>
        </w:rPr>
      </w:pPr>
      <w:r w:rsidRPr="00D75C20">
        <w:rPr>
          <w:lang w:eastAsia="en-CA"/>
        </w:rPr>
        <w:t>A study by Laetitia Cassells (2012) indicated that students at risk of academic failure benefited more from the early detection system and additional lessons than students who were not subject to the system, achieving cumulative grades that were 8% higher.</w:t>
      </w:r>
    </w:p>
    <w:p w14:paraId="568F516A" w14:textId="1BFFBEC0" w:rsidR="00E939FE" w:rsidRPr="00ED5450" w:rsidRDefault="00E939FE" w:rsidP="00865276">
      <w:pPr>
        <w:spacing w:after="292" w:line="259" w:lineRule="auto"/>
        <w:jc w:val="both"/>
        <w:rPr>
          <w:b/>
          <w:bCs/>
          <w:szCs w:val="28"/>
        </w:rPr>
      </w:pPr>
      <w:r w:rsidRPr="00ED5450">
        <w:rPr>
          <w:b/>
          <w:bCs/>
          <w:szCs w:val="28"/>
        </w:rPr>
        <w:t>1.2 Thesis Objectives</w:t>
      </w:r>
    </w:p>
    <w:p w14:paraId="5333448C" w14:textId="77777777" w:rsidR="00E939FE" w:rsidRPr="00433508" w:rsidRDefault="00E939FE" w:rsidP="00865276">
      <w:pPr>
        <w:spacing w:before="100" w:beforeAutospacing="1" w:after="100" w:afterAutospacing="1"/>
        <w:jc w:val="both"/>
        <w:rPr>
          <w:lang w:eastAsia="en-CA"/>
        </w:rPr>
      </w:pPr>
      <w:r w:rsidRPr="00433508">
        <w:rPr>
          <w:lang w:eastAsia="en-CA"/>
        </w:rPr>
        <w:lastRenderedPageBreak/>
        <w:t>•</w:t>
      </w:r>
      <w:r>
        <w:rPr>
          <w:rFonts w:hint="cs"/>
          <w:rtl/>
          <w:lang w:eastAsia="en-CA"/>
        </w:rPr>
        <w:t xml:space="preserve"> </w:t>
      </w:r>
      <w:r w:rsidRPr="00433508">
        <w:rPr>
          <w:lang w:eastAsia="en-CA"/>
        </w:rPr>
        <w:t>To review research studies on the causes of student academic weakness, methods of treatment, and ways to enrich high achievers</w:t>
      </w:r>
    </w:p>
    <w:p w14:paraId="70D97E0E" w14:textId="77777777" w:rsidR="00E939FE" w:rsidRPr="00433508" w:rsidRDefault="00E939FE" w:rsidP="00865276">
      <w:pPr>
        <w:spacing w:before="100" w:beforeAutospacing="1" w:after="100" w:afterAutospacing="1"/>
        <w:jc w:val="both"/>
        <w:rPr>
          <w:lang w:eastAsia="en-CA"/>
        </w:rPr>
      </w:pPr>
      <w:r w:rsidRPr="00433508">
        <w:rPr>
          <w:lang w:eastAsia="en-CA"/>
        </w:rPr>
        <w:t>• To collect and analyze student grade data from the first period of the semester</w:t>
      </w:r>
    </w:p>
    <w:p w14:paraId="62C5DF10" w14:textId="77777777" w:rsidR="00E939FE" w:rsidRPr="00433508" w:rsidRDefault="00E939FE" w:rsidP="00865276">
      <w:pPr>
        <w:spacing w:before="100" w:beforeAutospacing="1" w:after="100" w:afterAutospacing="1"/>
        <w:jc w:val="both"/>
        <w:rPr>
          <w:lang w:eastAsia="en-CA"/>
        </w:rPr>
      </w:pPr>
      <w:r w:rsidRPr="00433508">
        <w:rPr>
          <w:lang w:eastAsia="en-CA"/>
        </w:rPr>
        <w:t>• To create a tool to help teachers identify students with low grades early on and help them pass the course</w:t>
      </w:r>
    </w:p>
    <w:p w14:paraId="60D6BC79" w14:textId="2746D776" w:rsidR="001C677E" w:rsidRPr="00E939FE" w:rsidRDefault="00E939FE" w:rsidP="00865276">
      <w:pPr>
        <w:spacing w:before="100" w:beforeAutospacing="1" w:after="100" w:afterAutospacing="1"/>
        <w:jc w:val="both"/>
        <w:rPr>
          <w:rtl/>
          <w:lang w:eastAsia="en-CA"/>
        </w:rPr>
      </w:pPr>
      <w:r w:rsidRPr="00433508">
        <w:rPr>
          <w:lang w:eastAsia="en-CA"/>
        </w:rPr>
        <w:t>• To provide teachers with remedial and enrichment plans</w:t>
      </w:r>
    </w:p>
    <w:p w14:paraId="616B307E" w14:textId="77777777" w:rsidR="00E939FE" w:rsidRPr="00ED5450" w:rsidRDefault="00E939FE" w:rsidP="00865276">
      <w:pPr>
        <w:spacing w:after="292" w:line="259" w:lineRule="auto"/>
        <w:jc w:val="both"/>
        <w:rPr>
          <w:b/>
          <w:bCs/>
          <w:szCs w:val="28"/>
        </w:rPr>
      </w:pPr>
      <w:r w:rsidRPr="00ED5450">
        <w:rPr>
          <w:b/>
          <w:bCs/>
          <w:szCs w:val="28"/>
        </w:rPr>
        <w:t>1.3 Thesis Contribution</w:t>
      </w:r>
    </w:p>
    <w:p w14:paraId="4F86B0F5" w14:textId="43530CE7" w:rsidR="00E939FE" w:rsidRDefault="001C677E" w:rsidP="00865276">
      <w:pPr>
        <w:spacing w:before="100" w:beforeAutospacing="1" w:after="100" w:afterAutospacing="1"/>
        <w:jc w:val="both"/>
        <w:outlineLvl w:val="2"/>
        <w:rPr>
          <w:b/>
          <w:bCs/>
          <w:sz w:val="27"/>
          <w:szCs w:val="27"/>
          <w:rtl/>
          <w:lang w:eastAsia="en-CA"/>
        </w:rPr>
      </w:pPr>
      <w:r w:rsidRPr="001C677E">
        <w:rPr>
          <w:lang w:eastAsia="en-CA"/>
        </w:rPr>
        <w:t>This work focuses on middle and high school students to help reduce end-of-year academic failure and help teachers identify students at risk of failing a course, develop remedial plans for them, identify high-achieving students, and develop enrichment plans for them, thereby enhancing the quality of the educational process. This is done by creating a tool designed with machine learning models and using real student data to provide interpretable results and take into account future expansion.</w:t>
      </w:r>
    </w:p>
    <w:p w14:paraId="066E2F70" w14:textId="2A542042" w:rsidR="00C44771" w:rsidRDefault="00C44771" w:rsidP="00865276">
      <w:pPr>
        <w:spacing w:before="100" w:beforeAutospacing="1" w:after="100" w:afterAutospacing="1"/>
        <w:jc w:val="both"/>
        <w:outlineLvl w:val="2"/>
        <w:rPr>
          <w:b/>
          <w:bCs/>
          <w:szCs w:val="28"/>
        </w:rPr>
      </w:pPr>
      <w:r w:rsidRPr="00C44771">
        <w:rPr>
          <w:b/>
          <w:bCs/>
          <w:szCs w:val="28"/>
        </w:rPr>
        <w:t>1.4 Thesis Organization</w:t>
      </w:r>
    </w:p>
    <w:p w14:paraId="578419A1" w14:textId="01E4528D" w:rsidR="00C44771" w:rsidRPr="000732B8" w:rsidRDefault="00C44771" w:rsidP="00865276">
      <w:pPr>
        <w:spacing w:before="100" w:beforeAutospacing="1" w:after="100" w:afterAutospacing="1"/>
        <w:jc w:val="both"/>
        <w:outlineLvl w:val="2"/>
        <w:rPr>
          <w:b/>
          <w:bCs/>
          <w:sz w:val="22"/>
          <w:u w:val="single"/>
          <w:rtl/>
        </w:rPr>
      </w:pPr>
      <w:r w:rsidRPr="000732B8">
        <w:rPr>
          <w:b/>
          <w:bCs/>
          <w:sz w:val="22"/>
          <w:u w:val="single"/>
        </w:rPr>
        <w:t xml:space="preserve">Chapter </w:t>
      </w:r>
      <w:proofErr w:type="gramStart"/>
      <w:r w:rsidRPr="000732B8">
        <w:rPr>
          <w:b/>
          <w:bCs/>
          <w:sz w:val="22"/>
          <w:u w:val="single"/>
        </w:rPr>
        <w:t>1 :</w:t>
      </w:r>
      <w:proofErr w:type="gramEnd"/>
      <w:r w:rsidRPr="000732B8">
        <w:rPr>
          <w:b/>
          <w:bCs/>
          <w:sz w:val="22"/>
          <w:u w:val="single"/>
        </w:rPr>
        <w:t xml:space="preserve"> Introduction</w:t>
      </w:r>
    </w:p>
    <w:p w14:paraId="76450B72" w14:textId="77777777" w:rsidR="00843607" w:rsidRDefault="00843607" w:rsidP="00865276">
      <w:pPr>
        <w:pStyle w:val="ab"/>
        <w:jc w:val="both"/>
        <w:rPr>
          <w:color w:val="000000"/>
          <w:rtl/>
        </w:rPr>
      </w:pPr>
      <w:r>
        <w:rPr>
          <w:color w:val="000000"/>
        </w:rPr>
        <w:t>The first chapter will provide an overview of the study topic, review the problem and objectives, explain how the study contributed to the field of education, and describe the organization of the thesis.</w:t>
      </w:r>
    </w:p>
    <w:p w14:paraId="344846C4" w14:textId="4269F767" w:rsidR="00C44771" w:rsidRPr="000732B8" w:rsidRDefault="00C44771" w:rsidP="00865276">
      <w:pPr>
        <w:pStyle w:val="ab"/>
        <w:jc w:val="both"/>
        <w:rPr>
          <w:b/>
          <w:bCs/>
          <w:sz w:val="22"/>
          <w:u w:val="single"/>
          <w:rtl/>
        </w:rPr>
      </w:pPr>
      <w:r w:rsidRPr="000732B8">
        <w:rPr>
          <w:b/>
          <w:bCs/>
          <w:sz w:val="22"/>
          <w:u w:val="single"/>
        </w:rPr>
        <w:t xml:space="preserve">Chapter </w:t>
      </w:r>
      <w:proofErr w:type="gramStart"/>
      <w:r w:rsidRPr="000732B8">
        <w:rPr>
          <w:b/>
          <w:bCs/>
          <w:sz w:val="22"/>
          <w:u w:val="single"/>
        </w:rPr>
        <w:t>2 :</w:t>
      </w:r>
      <w:proofErr w:type="gramEnd"/>
      <w:r w:rsidRPr="000732B8">
        <w:rPr>
          <w:b/>
          <w:bCs/>
          <w:sz w:val="22"/>
          <w:u w:val="single"/>
        </w:rPr>
        <w:t xml:space="preserve"> Overview</w:t>
      </w:r>
    </w:p>
    <w:p w14:paraId="2DA3D509" w14:textId="3372E7F6" w:rsidR="00843607" w:rsidRPr="00843607" w:rsidRDefault="00843607" w:rsidP="00865276">
      <w:pPr>
        <w:pStyle w:val="ab"/>
        <w:jc w:val="both"/>
        <w:rPr>
          <w:color w:val="000000"/>
        </w:rPr>
      </w:pPr>
      <w:r>
        <w:rPr>
          <w:color w:val="000000"/>
        </w:rPr>
        <w:t>This chapter reviews traditional methods of machine learning and advanced methods of deep learning. It also explains hybrid models that combine traditional methods with deep learning and reviews quantitative results, research gaps, and opportunities.</w:t>
      </w:r>
    </w:p>
    <w:p w14:paraId="1A26F476" w14:textId="637D2390" w:rsidR="00C44771" w:rsidRPr="000732B8" w:rsidRDefault="00C44771" w:rsidP="00865276">
      <w:pPr>
        <w:spacing w:before="100" w:beforeAutospacing="1" w:after="100" w:afterAutospacing="1"/>
        <w:jc w:val="both"/>
        <w:outlineLvl w:val="2"/>
        <w:rPr>
          <w:b/>
          <w:bCs/>
          <w:sz w:val="22"/>
          <w:u w:val="single"/>
          <w:rtl/>
        </w:rPr>
      </w:pPr>
      <w:r w:rsidRPr="000732B8">
        <w:rPr>
          <w:b/>
          <w:bCs/>
          <w:sz w:val="22"/>
          <w:u w:val="single"/>
        </w:rPr>
        <w:t xml:space="preserve">Chapter </w:t>
      </w:r>
      <w:proofErr w:type="gramStart"/>
      <w:r w:rsidRPr="000732B8">
        <w:rPr>
          <w:b/>
          <w:bCs/>
          <w:sz w:val="22"/>
          <w:u w:val="single"/>
        </w:rPr>
        <w:t>3 :</w:t>
      </w:r>
      <w:proofErr w:type="gramEnd"/>
      <w:r w:rsidRPr="000732B8">
        <w:rPr>
          <w:b/>
          <w:bCs/>
          <w:sz w:val="22"/>
          <w:u w:val="single"/>
        </w:rPr>
        <w:t xml:space="preserve"> Related Work</w:t>
      </w:r>
    </w:p>
    <w:p w14:paraId="6D619BD5" w14:textId="25046898" w:rsidR="00843607" w:rsidRDefault="000732B8" w:rsidP="00865276">
      <w:pPr>
        <w:pStyle w:val="ab"/>
        <w:jc w:val="both"/>
        <w:rPr>
          <w:color w:val="000000"/>
          <w:rtl/>
        </w:rPr>
      </w:pPr>
      <w:r>
        <w:rPr>
          <w:color w:val="000000"/>
        </w:rPr>
        <w:t>This chapter will provide a comprehensive background on previous studies in the field and identify current trends and their potential for future development.</w:t>
      </w:r>
    </w:p>
    <w:p w14:paraId="54797E6C" w14:textId="77777777" w:rsidR="000732B8" w:rsidRDefault="000732B8" w:rsidP="00865276">
      <w:pPr>
        <w:pStyle w:val="ab"/>
        <w:jc w:val="both"/>
        <w:rPr>
          <w:color w:val="000000"/>
          <w:rtl/>
        </w:rPr>
      </w:pPr>
    </w:p>
    <w:p w14:paraId="4C3653BF" w14:textId="77777777" w:rsidR="000732B8" w:rsidRDefault="000732B8" w:rsidP="00865276">
      <w:pPr>
        <w:pStyle w:val="ab"/>
        <w:jc w:val="both"/>
        <w:rPr>
          <w:color w:val="000000"/>
          <w:rtl/>
        </w:rPr>
      </w:pPr>
    </w:p>
    <w:p w14:paraId="7F07EE61" w14:textId="77777777" w:rsidR="000732B8" w:rsidRDefault="000732B8" w:rsidP="00865276">
      <w:pPr>
        <w:pStyle w:val="ab"/>
        <w:jc w:val="both"/>
        <w:rPr>
          <w:color w:val="000000"/>
          <w:rtl/>
        </w:rPr>
      </w:pPr>
    </w:p>
    <w:p w14:paraId="64886C08" w14:textId="77777777" w:rsidR="00865276" w:rsidRDefault="00865276" w:rsidP="00865276">
      <w:pPr>
        <w:pStyle w:val="2"/>
        <w:spacing w:after="532" w:line="265" w:lineRule="auto"/>
        <w:ind w:left="-5"/>
        <w:jc w:val="both"/>
        <w:rPr>
          <w:rFonts w:asciiTheme="majorBidi" w:hAnsiTheme="majorBidi"/>
          <w:b/>
          <w:bCs/>
          <w:color w:val="000000" w:themeColor="text1"/>
          <w:sz w:val="40"/>
          <w:szCs w:val="40"/>
          <w:rtl/>
        </w:rPr>
      </w:pPr>
    </w:p>
    <w:p w14:paraId="463EAD1D" w14:textId="77777777" w:rsidR="00865276" w:rsidRDefault="00865276" w:rsidP="00865276">
      <w:pPr>
        <w:pStyle w:val="2"/>
        <w:spacing w:after="532" w:line="265" w:lineRule="auto"/>
        <w:ind w:left="-5"/>
        <w:jc w:val="both"/>
        <w:rPr>
          <w:rFonts w:asciiTheme="majorBidi" w:hAnsiTheme="majorBidi"/>
          <w:b/>
          <w:bCs/>
          <w:color w:val="000000" w:themeColor="text1"/>
          <w:sz w:val="40"/>
          <w:szCs w:val="40"/>
          <w:rtl/>
        </w:rPr>
      </w:pPr>
    </w:p>
    <w:p w14:paraId="1286B685" w14:textId="05D1372F" w:rsidR="00C547DD" w:rsidRPr="000732B8" w:rsidRDefault="00C547DD" w:rsidP="00865276">
      <w:pPr>
        <w:pStyle w:val="2"/>
        <w:spacing w:after="532" w:line="265" w:lineRule="auto"/>
        <w:ind w:left="-5"/>
        <w:jc w:val="both"/>
        <w:rPr>
          <w:rFonts w:asciiTheme="majorBidi" w:hAnsiTheme="majorBidi"/>
          <w:b/>
          <w:bCs/>
          <w:color w:val="000000" w:themeColor="text1"/>
          <w:sz w:val="40"/>
          <w:szCs w:val="40"/>
          <w:rtl/>
        </w:rPr>
      </w:pPr>
      <w:r w:rsidRPr="00E939FE">
        <w:rPr>
          <w:rFonts w:asciiTheme="majorBidi" w:hAnsiTheme="majorBidi"/>
          <w:b/>
          <w:bCs/>
          <w:color w:val="000000" w:themeColor="text1"/>
          <w:sz w:val="40"/>
          <w:szCs w:val="40"/>
        </w:rPr>
        <w:t xml:space="preserve">Chapter </w:t>
      </w:r>
      <w:r>
        <w:rPr>
          <w:rFonts w:asciiTheme="majorBidi" w:hAnsiTheme="majorBidi"/>
          <w:b/>
          <w:bCs/>
          <w:color w:val="000000" w:themeColor="text1"/>
          <w:sz w:val="40"/>
          <w:szCs w:val="40"/>
        </w:rPr>
        <w:t>2</w:t>
      </w:r>
      <w:r>
        <w:rPr>
          <w:rFonts w:asciiTheme="majorBidi" w:hAnsiTheme="majorBidi" w:hint="cs"/>
          <w:b/>
          <w:bCs/>
          <w:color w:val="000000" w:themeColor="text1"/>
          <w:sz w:val="40"/>
          <w:szCs w:val="40"/>
          <w:rtl/>
        </w:rPr>
        <w:t>:</w:t>
      </w:r>
      <w:r>
        <w:rPr>
          <w:rFonts w:asciiTheme="majorBidi" w:hAnsiTheme="majorBidi" w:hint="cs"/>
          <w:b/>
          <w:bCs/>
          <w:color w:val="000000" w:themeColor="text1"/>
          <w:sz w:val="36"/>
          <w:szCs w:val="36"/>
          <w:rtl/>
        </w:rPr>
        <w:t xml:space="preserve"> </w:t>
      </w:r>
      <w:r>
        <w:rPr>
          <w:rFonts w:asciiTheme="majorBidi" w:hAnsiTheme="majorBidi"/>
          <w:b/>
          <w:bCs/>
          <w:color w:val="000000" w:themeColor="text1"/>
          <w:sz w:val="36"/>
          <w:szCs w:val="36"/>
        </w:rPr>
        <w:t xml:space="preserve"> </w:t>
      </w:r>
      <w:r w:rsidRPr="000732B8">
        <w:rPr>
          <w:rFonts w:asciiTheme="majorBidi" w:hAnsiTheme="majorBidi"/>
          <w:b/>
          <w:bCs/>
          <w:color w:val="000000" w:themeColor="text1"/>
          <w:sz w:val="36"/>
          <w:szCs w:val="36"/>
        </w:rPr>
        <w:t>Overview</w:t>
      </w:r>
      <w:r w:rsidRPr="00E939FE">
        <w:rPr>
          <w:rFonts w:asciiTheme="majorBidi" w:hAnsiTheme="majorBidi"/>
          <w:b/>
          <w:bCs/>
          <w:color w:val="000000" w:themeColor="text1"/>
          <w:sz w:val="36"/>
          <w:szCs w:val="36"/>
        </w:rPr>
        <w:t xml:space="preserve"> </w:t>
      </w:r>
    </w:p>
    <w:p w14:paraId="5514B946" w14:textId="77777777" w:rsidR="00C547DD" w:rsidRDefault="00C547DD" w:rsidP="00865276">
      <w:pPr>
        <w:spacing w:before="100" w:beforeAutospacing="1" w:after="100" w:afterAutospacing="1" w:line="276" w:lineRule="auto"/>
        <w:jc w:val="both"/>
        <w:rPr>
          <w:lang w:val="en-CA" w:eastAsia="en-CA"/>
        </w:rPr>
      </w:pPr>
      <w:r w:rsidRPr="0026607F">
        <w:rPr>
          <w:b/>
          <w:bCs/>
          <w:szCs w:val="28"/>
        </w:rPr>
        <w:t>2.1 Introduction</w:t>
      </w:r>
    </w:p>
    <w:p w14:paraId="17148BAC" w14:textId="77777777" w:rsidR="00C547DD" w:rsidRPr="00477D60" w:rsidRDefault="00C547DD" w:rsidP="00865276">
      <w:pPr>
        <w:pStyle w:val="ab"/>
        <w:spacing w:line="360" w:lineRule="auto"/>
        <w:jc w:val="both"/>
        <w:rPr>
          <w:rFonts w:asciiTheme="majorBidi" w:hAnsiTheme="majorBidi" w:cstheme="majorBidi"/>
          <w:color w:val="000000"/>
        </w:rPr>
      </w:pPr>
      <w:r>
        <w:rPr>
          <w:color w:val="000000"/>
        </w:rPr>
        <w:t xml:space="preserve">Artificial intelligence models play an important role in education and improve and develop the educational process. Artificial intelligence models are divided into several sections, which we </w:t>
      </w:r>
      <w:r w:rsidRPr="00477D60">
        <w:rPr>
          <w:rFonts w:asciiTheme="majorBidi" w:hAnsiTheme="majorBidi" w:cstheme="majorBidi"/>
          <w:color w:val="000000"/>
        </w:rPr>
        <w:t>will now review.</w:t>
      </w:r>
    </w:p>
    <w:p w14:paraId="3EA5CA53" w14:textId="77777777" w:rsidR="00C547DD" w:rsidRDefault="00C547DD" w:rsidP="00865276">
      <w:pPr>
        <w:spacing w:before="100" w:beforeAutospacing="1" w:after="100" w:afterAutospacing="1" w:line="360" w:lineRule="auto"/>
        <w:jc w:val="both"/>
        <w:outlineLvl w:val="3"/>
        <w:rPr>
          <w:rFonts w:asciiTheme="majorBidi" w:hAnsiTheme="majorBidi" w:cstheme="majorBidi"/>
          <w:b/>
          <w:bCs/>
          <w:szCs w:val="28"/>
          <w:rtl/>
        </w:rPr>
      </w:pPr>
    </w:p>
    <w:p w14:paraId="005AE2E4" w14:textId="77777777" w:rsidR="00C547DD" w:rsidRDefault="00C547DD" w:rsidP="00865276">
      <w:pPr>
        <w:spacing w:before="100" w:beforeAutospacing="1" w:after="100" w:afterAutospacing="1" w:line="360" w:lineRule="auto"/>
        <w:jc w:val="both"/>
        <w:outlineLvl w:val="3"/>
        <w:rPr>
          <w:rFonts w:asciiTheme="majorBidi" w:hAnsiTheme="majorBidi" w:cstheme="majorBidi"/>
          <w:b/>
          <w:bCs/>
          <w:szCs w:val="28"/>
          <w:rtl/>
        </w:rPr>
      </w:pPr>
    </w:p>
    <w:p w14:paraId="6BFE3464" w14:textId="77777777" w:rsidR="00C547DD" w:rsidRDefault="00C547DD" w:rsidP="00865276">
      <w:pPr>
        <w:spacing w:before="100" w:beforeAutospacing="1" w:after="100" w:afterAutospacing="1" w:line="360" w:lineRule="auto"/>
        <w:jc w:val="both"/>
        <w:outlineLvl w:val="3"/>
        <w:rPr>
          <w:rFonts w:asciiTheme="majorBidi" w:hAnsiTheme="majorBidi" w:cstheme="majorBidi"/>
          <w:b/>
          <w:bCs/>
          <w:szCs w:val="28"/>
          <w:rtl/>
        </w:rPr>
      </w:pPr>
    </w:p>
    <w:p w14:paraId="0A3F05C7" w14:textId="39BEE905" w:rsidR="00C547DD" w:rsidRPr="00477D60" w:rsidRDefault="00C547DD" w:rsidP="00865276">
      <w:pPr>
        <w:spacing w:before="100" w:beforeAutospacing="1" w:after="100" w:afterAutospacing="1" w:line="360" w:lineRule="auto"/>
        <w:jc w:val="both"/>
        <w:outlineLvl w:val="3"/>
        <w:rPr>
          <w:rFonts w:asciiTheme="majorBidi" w:hAnsiTheme="majorBidi" w:cstheme="majorBidi"/>
          <w:b/>
          <w:bCs/>
          <w:szCs w:val="28"/>
        </w:rPr>
      </w:pPr>
      <w:r w:rsidRPr="00477D60">
        <w:rPr>
          <w:rFonts w:asciiTheme="majorBidi" w:hAnsiTheme="majorBidi" w:cstheme="majorBidi"/>
          <w:b/>
          <w:bCs/>
          <w:szCs w:val="28"/>
        </w:rPr>
        <w:t>2.2 Classical Machine Learning Methods</w:t>
      </w:r>
    </w:p>
    <w:p w14:paraId="4AE4C0D8" w14:textId="68AB6C03" w:rsidR="00C547DD" w:rsidRPr="00C547DD" w:rsidRDefault="00C547DD" w:rsidP="00865276">
      <w:pPr>
        <w:pStyle w:val="ab"/>
        <w:spacing w:line="360" w:lineRule="auto"/>
        <w:jc w:val="both"/>
        <w:rPr>
          <w:rFonts w:asciiTheme="majorBidi" w:hAnsiTheme="majorBidi" w:cstheme="majorBidi"/>
          <w:color w:val="000000"/>
          <w:rtl/>
        </w:rPr>
      </w:pPr>
      <w:r w:rsidRPr="00477D60">
        <w:rPr>
          <w:rFonts w:asciiTheme="majorBidi" w:hAnsiTheme="majorBidi" w:cstheme="majorBidi"/>
          <w:color w:val="000000"/>
        </w:rPr>
        <w:t>Numerous studies have used this method and proven its accuracy and efficiency in making predictions, but some weaknesses have emerged when dealing with large amounts of data. This problem has led to the emergence of some modern deep learning models that help educational and large institutions. Examples of older models include:</w:t>
      </w:r>
    </w:p>
    <w:p w14:paraId="5EC7F5CF" w14:textId="08D8EFB0" w:rsidR="00C547DD" w:rsidRDefault="00114711" w:rsidP="00865276">
      <w:pPr>
        <w:pStyle w:val="3"/>
        <w:numPr>
          <w:ilvl w:val="3"/>
          <w:numId w:val="83"/>
        </w:numPr>
        <w:spacing w:line="360" w:lineRule="auto"/>
        <w:ind w:left="851" w:hanging="425"/>
        <w:jc w:val="both"/>
        <w:rPr>
          <w:rFonts w:asciiTheme="majorBidi" w:hAnsiTheme="majorBidi"/>
          <w:color w:val="000000"/>
          <w:sz w:val="24"/>
          <w:szCs w:val="24"/>
          <w:rtl/>
        </w:rPr>
      </w:pPr>
      <w:r w:rsidRPr="00477D60">
        <w:rPr>
          <w:rFonts w:asciiTheme="majorBidi" w:eastAsia="Times New Roman" w:hAnsiTheme="majorBidi"/>
          <w:b/>
          <w:bCs/>
          <w:color w:val="000000" w:themeColor="text1"/>
          <w:kern w:val="0"/>
          <w:sz w:val="22"/>
          <w:szCs w:val="22"/>
          <w14:ligatures w14:val="none"/>
        </w:rPr>
        <w:lastRenderedPageBreak/>
        <w:t>Naïve Bayes</w:t>
      </w:r>
      <w:r w:rsidR="00477D60">
        <w:rPr>
          <w:rFonts w:asciiTheme="majorBidi" w:eastAsia="Times New Roman" w:hAnsiTheme="majorBidi" w:hint="cs"/>
          <w:b/>
          <w:bCs/>
          <w:color w:val="000000" w:themeColor="text1"/>
          <w:kern w:val="0"/>
          <w:sz w:val="22"/>
          <w:szCs w:val="22"/>
          <w:rtl/>
          <w14:ligatures w14:val="none"/>
        </w:rPr>
        <w:t xml:space="preserve"> </w:t>
      </w:r>
      <w:r w:rsidR="00BE29CC" w:rsidRPr="00477D60">
        <w:rPr>
          <w:rFonts w:asciiTheme="majorBidi" w:hAnsiTheme="majorBidi"/>
          <w:color w:val="000000"/>
          <w:sz w:val="24"/>
          <w:szCs w:val="24"/>
        </w:rPr>
        <w:t>This assumes that all data variables are independent of each other, which is why it is called “naïve.” It is often used in text classification, such as spam classification, and relies on the principle of calculating the conditional probabilities of features based on category classification, then classifying the data according to these probabilities.</w:t>
      </w:r>
    </w:p>
    <w:p w14:paraId="131E36E8" w14:textId="77777777" w:rsidR="00C547DD" w:rsidRPr="00477D60" w:rsidRDefault="00C547DD" w:rsidP="00865276">
      <w:pPr>
        <w:pStyle w:val="3"/>
        <w:numPr>
          <w:ilvl w:val="0"/>
          <w:numId w:val="83"/>
        </w:numPr>
        <w:spacing w:line="360" w:lineRule="auto"/>
        <w:jc w:val="both"/>
        <w:rPr>
          <w:rFonts w:asciiTheme="majorBidi" w:eastAsia="Times New Roman" w:hAnsiTheme="majorBidi"/>
          <w:b/>
          <w:bCs/>
          <w:color w:val="000000" w:themeColor="text1"/>
          <w:kern w:val="0"/>
          <w:sz w:val="22"/>
          <w:szCs w:val="22"/>
          <w:u w:val="single"/>
          <w14:ligatures w14:val="none"/>
        </w:rPr>
      </w:pPr>
      <w:r w:rsidRPr="00477D60">
        <w:rPr>
          <w:rFonts w:asciiTheme="majorBidi" w:eastAsia="Times New Roman" w:hAnsiTheme="majorBidi"/>
          <w:b/>
          <w:bCs/>
          <w:color w:val="000000" w:themeColor="text1"/>
          <w:kern w:val="0"/>
          <w:sz w:val="22"/>
          <w:szCs w:val="22"/>
          <w14:ligatures w14:val="none"/>
        </w:rPr>
        <w:t> Support Vector Machine (SVM)</w:t>
      </w:r>
      <w:r w:rsidRPr="00477D60">
        <w:rPr>
          <w:rFonts w:asciiTheme="majorBidi" w:hAnsiTheme="majorBidi"/>
          <w:color w:val="000000"/>
          <w:sz w:val="24"/>
          <w:szCs w:val="24"/>
        </w:rPr>
        <w:t>There is the largest possible margin or hyperplane separating the categories, and it is used in image and text classification and anomaly detection.</w:t>
      </w:r>
      <w:r w:rsidRPr="00477D60">
        <w:rPr>
          <w:rStyle w:val="apple-converted-space"/>
          <w:rFonts w:asciiTheme="majorBidi" w:hAnsiTheme="majorBidi"/>
          <w:color w:val="000000"/>
          <w:sz w:val="24"/>
          <w:szCs w:val="24"/>
        </w:rPr>
        <w:t> </w:t>
      </w:r>
    </w:p>
    <w:p w14:paraId="092D17DC" w14:textId="77777777" w:rsidR="00C547DD" w:rsidRPr="00477D60" w:rsidRDefault="00C547DD" w:rsidP="00865276">
      <w:pPr>
        <w:pStyle w:val="3"/>
        <w:numPr>
          <w:ilvl w:val="0"/>
          <w:numId w:val="85"/>
        </w:numPr>
        <w:spacing w:line="360" w:lineRule="auto"/>
        <w:jc w:val="both"/>
        <w:rPr>
          <w:rFonts w:asciiTheme="majorBidi" w:hAnsiTheme="majorBidi"/>
          <w:color w:val="000000"/>
          <w:sz w:val="22"/>
          <w:szCs w:val="22"/>
          <w:rtl/>
        </w:rPr>
      </w:pPr>
      <w:r w:rsidRPr="00477D60">
        <w:rPr>
          <w:rStyle w:val="ac"/>
          <w:rFonts w:asciiTheme="majorBidi" w:hAnsiTheme="majorBidi"/>
          <w:color w:val="000000"/>
          <w:sz w:val="22"/>
          <w:szCs w:val="22"/>
        </w:rPr>
        <w:t>K Nearest Neighbour (KNN)</w:t>
      </w:r>
      <w:r>
        <w:rPr>
          <w:rStyle w:val="ac"/>
          <w:rFonts w:asciiTheme="majorBidi" w:hAnsiTheme="majorBidi" w:hint="cs"/>
          <w:color w:val="000000"/>
          <w:sz w:val="22"/>
          <w:szCs w:val="22"/>
          <w:rtl/>
        </w:rPr>
        <w:t xml:space="preserve"> </w:t>
      </w:r>
      <w:r w:rsidRPr="00477D60">
        <w:rPr>
          <w:rFonts w:asciiTheme="majorBidi" w:hAnsiTheme="majorBidi"/>
          <w:color w:val="000000"/>
          <w:sz w:val="24"/>
          <w:szCs w:val="24"/>
        </w:rPr>
        <w:t>Classifies data based on the most common points among its K nearest neighbors and is used to classify images, aggregate data, and recognize</w:t>
      </w:r>
      <w:r>
        <w:rPr>
          <w:rFonts w:asciiTheme="majorBidi" w:hAnsiTheme="majorBidi" w:hint="cs"/>
          <w:color w:val="000000"/>
          <w:sz w:val="24"/>
          <w:szCs w:val="24"/>
          <w:rtl/>
        </w:rPr>
        <w:t xml:space="preserve"> </w:t>
      </w:r>
      <w:r w:rsidRPr="00477D60">
        <w:rPr>
          <w:rFonts w:asciiTheme="majorBidi" w:hAnsiTheme="majorBidi"/>
          <w:color w:val="000000"/>
          <w:sz w:val="24"/>
          <w:szCs w:val="24"/>
        </w:rPr>
        <w:t>patterns.</w:t>
      </w:r>
      <w:r w:rsidRPr="00477D60">
        <w:rPr>
          <w:rStyle w:val="apple-converted-space"/>
          <w:rFonts w:asciiTheme="majorBidi" w:hAnsiTheme="majorBidi"/>
          <w:color w:val="000000"/>
          <w:sz w:val="24"/>
          <w:szCs w:val="24"/>
        </w:rPr>
        <w:t> </w:t>
      </w:r>
    </w:p>
    <w:p w14:paraId="21F90188" w14:textId="77777777" w:rsidR="00C547DD" w:rsidRPr="00477D60" w:rsidRDefault="00C547DD" w:rsidP="00865276">
      <w:pPr>
        <w:pStyle w:val="3"/>
        <w:numPr>
          <w:ilvl w:val="0"/>
          <w:numId w:val="85"/>
        </w:numPr>
        <w:spacing w:line="360" w:lineRule="auto"/>
        <w:jc w:val="both"/>
        <w:rPr>
          <w:rFonts w:asciiTheme="majorBidi" w:hAnsiTheme="majorBidi"/>
          <w:color w:val="000000"/>
          <w:sz w:val="24"/>
          <w:szCs w:val="24"/>
          <w:rtl/>
        </w:rPr>
      </w:pPr>
      <w:r w:rsidRPr="00477D60">
        <w:rPr>
          <w:rStyle w:val="ac"/>
          <w:rFonts w:asciiTheme="majorBidi" w:hAnsiTheme="majorBidi"/>
          <w:color w:val="000000"/>
          <w:sz w:val="22"/>
          <w:szCs w:val="22"/>
        </w:rPr>
        <w:t>Random Forest</w:t>
      </w:r>
      <w:r>
        <w:rPr>
          <w:rStyle w:val="ac"/>
          <w:rFonts w:asciiTheme="majorBidi" w:hAnsiTheme="majorBidi" w:hint="cs"/>
          <w:color w:val="000000"/>
          <w:sz w:val="22"/>
          <w:szCs w:val="22"/>
          <w:rtl/>
        </w:rPr>
        <w:t xml:space="preserve"> </w:t>
      </w:r>
      <w:r w:rsidRPr="00477D60">
        <w:rPr>
          <w:rFonts w:asciiTheme="majorBidi" w:hAnsiTheme="majorBidi"/>
          <w:color w:val="000000"/>
          <w:sz w:val="24"/>
          <w:szCs w:val="24"/>
        </w:rPr>
        <w:t>Relies on creating a set of decision trees that are aggregated to arrive at the final classification and is used to classify complex data containing many variables.</w:t>
      </w:r>
    </w:p>
    <w:p w14:paraId="68BC7121" w14:textId="77777777" w:rsidR="00C547DD" w:rsidRPr="00477D60" w:rsidRDefault="00C547DD" w:rsidP="00865276">
      <w:pPr>
        <w:pStyle w:val="3"/>
        <w:numPr>
          <w:ilvl w:val="0"/>
          <w:numId w:val="85"/>
        </w:numPr>
        <w:spacing w:line="360" w:lineRule="auto"/>
        <w:jc w:val="both"/>
        <w:rPr>
          <w:rFonts w:asciiTheme="majorBidi" w:hAnsiTheme="majorBidi"/>
          <w:color w:val="000000"/>
          <w:sz w:val="22"/>
          <w:szCs w:val="22"/>
        </w:rPr>
      </w:pPr>
      <w:r w:rsidRPr="00477D60">
        <w:rPr>
          <w:rStyle w:val="ac"/>
          <w:rFonts w:asciiTheme="majorBidi" w:hAnsiTheme="majorBidi"/>
          <w:color w:val="000000"/>
          <w:sz w:val="22"/>
          <w:szCs w:val="22"/>
        </w:rPr>
        <w:t>Decision Tree</w:t>
      </w:r>
      <w:r>
        <w:rPr>
          <w:rStyle w:val="ac"/>
          <w:rFonts w:asciiTheme="majorBidi" w:hAnsiTheme="majorBidi" w:hint="cs"/>
          <w:color w:val="000000"/>
          <w:sz w:val="22"/>
          <w:szCs w:val="22"/>
          <w:rtl/>
        </w:rPr>
        <w:t xml:space="preserve"> </w:t>
      </w:r>
      <w:r w:rsidRPr="00477D60">
        <w:rPr>
          <w:rFonts w:asciiTheme="majorBidi" w:hAnsiTheme="majorBidi"/>
          <w:color w:val="000000"/>
          <w:sz w:val="24"/>
          <w:szCs w:val="24"/>
        </w:rPr>
        <w:t>It divides data into branches based on feature values and is commonly used in decision making, risk assessment, and classification tasks. It works on the principle of repeatedly dividing data until it reaches a homogeneous set of leaves where all cases are of the same class.</w:t>
      </w:r>
    </w:p>
    <w:p w14:paraId="204CFE12" w14:textId="77777777" w:rsidR="00C547DD" w:rsidRPr="00477D60" w:rsidRDefault="00C547DD" w:rsidP="00865276">
      <w:pPr>
        <w:pStyle w:val="3"/>
        <w:numPr>
          <w:ilvl w:val="0"/>
          <w:numId w:val="85"/>
        </w:numPr>
        <w:spacing w:line="360" w:lineRule="auto"/>
        <w:jc w:val="both"/>
        <w:rPr>
          <w:rFonts w:asciiTheme="majorBidi" w:hAnsiTheme="majorBidi"/>
          <w:color w:val="000000"/>
          <w:sz w:val="22"/>
          <w:szCs w:val="22"/>
        </w:rPr>
      </w:pPr>
      <w:r w:rsidRPr="00477D60">
        <w:rPr>
          <w:rStyle w:val="ac"/>
          <w:rFonts w:asciiTheme="majorBidi" w:hAnsiTheme="majorBidi"/>
          <w:color w:val="000000"/>
          <w:sz w:val="22"/>
          <w:szCs w:val="22"/>
        </w:rPr>
        <w:t>Logistic Regression</w:t>
      </w:r>
      <w:r>
        <w:rPr>
          <w:rStyle w:val="ac"/>
          <w:rFonts w:asciiTheme="majorBidi" w:hAnsiTheme="majorBidi" w:hint="cs"/>
          <w:color w:val="000000"/>
          <w:sz w:val="22"/>
          <w:szCs w:val="22"/>
          <w:rtl/>
        </w:rPr>
        <w:t xml:space="preserve"> </w:t>
      </w:r>
      <w:r w:rsidRPr="00477D60">
        <w:rPr>
          <w:rFonts w:asciiTheme="majorBidi" w:hAnsiTheme="majorBidi"/>
          <w:color w:val="000000"/>
          <w:sz w:val="24"/>
          <w:szCs w:val="24"/>
        </w:rPr>
        <w:t>Classifies data into two categories (binary classification) and is used in binary predictions, such as whether a customer will buy a product or not. It uses a logistic function to convert the linear combination of features into probabilities between 0 and 1 to classify the data.</w:t>
      </w:r>
    </w:p>
    <w:p w14:paraId="44BBAE6A" w14:textId="77777777" w:rsidR="00C547DD" w:rsidRPr="00477D60" w:rsidRDefault="00C547DD" w:rsidP="00865276">
      <w:pPr>
        <w:pStyle w:val="3"/>
        <w:numPr>
          <w:ilvl w:val="0"/>
          <w:numId w:val="85"/>
        </w:numPr>
        <w:spacing w:line="360" w:lineRule="auto"/>
        <w:jc w:val="both"/>
        <w:rPr>
          <w:rFonts w:asciiTheme="majorBidi" w:hAnsiTheme="majorBidi"/>
          <w:b/>
          <w:bCs/>
          <w:color w:val="000000" w:themeColor="text1"/>
          <w:sz w:val="22"/>
          <w:szCs w:val="22"/>
          <w:rtl/>
        </w:rPr>
      </w:pPr>
      <w:proofErr w:type="spellStart"/>
      <w:r w:rsidRPr="00477D60">
        <w:rPr>
          <w:rFonts w:asciiTheme="majorBidi" w:hAnsiTheme="majorBidi"/>
          <w:b/>
          <w:bCs/>
          <w:color w:val="000000" w:themeColor="text1"/>
          <w:sz w:val="22"/>
          <w:szCs w:val="22"/>
        </w:rPr>
        <w:t>XGBoost</w:t>
      </w:r>
      <w:proofErr w:type="spellEnd"/>
      <w:r>
        <w:rPr>
          <w:rFonts w:asciiTheme="majorBidi" w:hAnsiTheme="majorBidi" w:hint="cs"/>
          <w:b/>
          <w:bCs/>
          <w:color w:val="000000" w:themeColor="text1"/>
          <w:sz w:val="22"/>
          <w:szCs w:val="22"/>
          <w:rtl/>
        </w:rPr>
        <w:t xml:space="preserve"> </w:t>
      </w:r>
      <w:r w:rsidRPr="00477D60">
        <w:rPr>
          <w:rFonts w:asciiTheme="majorBidi" w:hAnsiTheme="majorBidi"/>
          <w:color w:val="000000"/>
          <w:sz w:val="24"/>
          <w:szCs w:val="24"/>
        </w:rPr>
        <w:t>This model builds a set of decision trees where each tree is better than the previous one and has fewer errors using gradual regression to improve the model's performance. It is used in classification, regression, and ranking and is characterized by its high accuracy and efficiency in educational competitions and is excellent for structured and complex data.</w:t>
      </w:r>
    </w:p>
    <w:p w14:paraId="56206CF7" w14:textId="77777777" w:rsidR="00C547DD" w:rsidRDefault="00C547DD" w:rsidP="00865276">
      <w:pPr>
        <w:spacing w:before="100" w:beforeAutospacing="1" w:after="100" w:afterAutospacing="1" w:line="360" w:lineRule="auto"/>
        <w:jc w:val="both"/>
        <w:outlineLvl w:val="3"/>
        <w:rPr>
          <w:rtl/>
          <w:lang w:val="en-CA"/>
        </w:rPr>
      </w:pPr>
    </w:p>
    <w:p w14:paraId="59F6BA59" w14:textId="77777777" w:rsidR="00865276" w:rsidRDefault="00865276" w:rsidP="00865276">
      <w:pPr>
        <w:spacing w:before="100" w:beforeAutospacing="1" w:after="100" w:afterAutospacing="1" w:line="360" w:lineRule="auto"/>
        <w:jc w:val="both"/>
        <w:outlineLvl w:val="3"/>
        <w:rPr>
          <w:rtl/>
          <w:lang w:val="en-CA"/>
        </w:rPr>
      </w:pPr>
    </w:p>
    <w:p w14:paraId="673F5DF7" w14:textId="77777777" w:rsidR="00865276" w:rsidRDefault="00865276" w:rsidP="00865276">
      <w:pPr>
        <w:spacing w:before="100" w:beforeAutospacing="1" w:after="100" w:afterAutospacing="1" w:line="360" w:lineRule="auto"/>
        <w:jc w:val="both"/>
        <w:outlineLvl w:val="3"/>
        <w:rPr>
          <w:b/>
          <w:bCs/>
          <w:szCs w:val="28"/>
          <w:rtl/>
        </w:rPr>
      </w:pPr>
    </w:p>
    <w:p w14:paraId="2818EFA7" w14:textId="382DF518" w:rsidR="00114711" w:rsidRPr="00114711" w:rsidRDefault="00114711" w:rsidP="00865276">
      <w:pPr>
        <w:spacing w:before="100" w:beforeAutospacing="1" w:after="100" w:afterAutospacing="1" w:line="360" w:lineRule="auto"/>
        <w:jc w:val="both"/>
        <w:outlineLvl w:val="3"/>
        <w:rPr>
          <w:b/>
          <w:bCs/>
          <w:szCs w:val="28"/>
        </w:rPr>
      </w:pPr>
      <w:r w:rsidRPr="0026607F">
        <w:rPr>
          <w:b/>
          <w:bCs/>
          <w:szCs w:val="28"/>
        </w:rPr>
        <w:lastRenderedPageBreak/>
        <w:t>2.3 Deep Learning Approaches</w:t>
      </w:r>
    </w:p>
    <w:p w14:paraId="4F92D56C" w14:textId="64390CCD" w:rsidR="00BE29CC" w:rsidRDefault="00BE29CC" w:rsidP="00865276">
      <w:pPr>
        <w:pStyle w:val="ab"/>
        <w:numPr>
          <w:ilvl w:val="0"/>
          <w:numId w:val="85"/>
        </w:numPr>
        <w:spacing w:line="360" w:lineRule="auto"/>
        <w:jc w:val="both"/>
        <w:rPr>
          <w:color w:val="000000"/>
        </w:rPr>
      </w:pPr>
      <w:r>
        <w:rPr>
          <w:color w:val="000000"/>
        </w:rPr>
        <w:t xml:space="preserve">One of the most important artificial intelligence models </w:t>
      </w:r>
      <w:r w:rsidRPr="00BE29CC">
        <w:rPr>
          <w:b/>
          <w:bCs/>
          <w:color w:val="000000"/>
        </w:rPr>
        <w:t>(Artificial Neural Networks – ANN)</w:t>
      </w:r>
      <w:r>
        <w:rPr>
          <w:color w:val="000000"/>
        </w:rPr>
        <w:t xml:space="preserve"> It is used in complex data analysis and aims to simulate the human brain through a set of interconnected artificial neurons. It is characterized by its ability to represent non-linear data between variables and is suitable for prediction, classification, and regression tasks. It is trained using a backpropagation algorithm to reduce the error between actual and predicted values. occur.</w:t>
      </w:r>
    </w:p>
    <w:p w14:paraId="566679A5" w14:textId="236A6FB9" w:rsidR="00BE29CC" w:rsidRPr="00477D60" w:rsidRDefault="00BE29CC" w:rsidP="00865276">
      <w:pPr>
        <w:pStyle w:val="ab"/>
        <w:numPr>
          <w:ilvl w:val="0"/>
          <w:numId w:val="85"/>
        </w:numPr>
        <w:spacing w:line="360" w:lineRule="auto"/>
        <w:jc w:val="both"/>
        <w:rPr>
          <w:b/>
          <w:bCs/>
          <w:color w:val="000000"/>
          <w:rtl/>
        </w:rPr>
      </w:pPr>
      <w:r w:rsidRPr="00BE29CC">
        <w:rPr>
          <w:b/>
          <w:bCs/>
          <w:color w:val="000000"/>
        </w:rPr>
        <w:t>Multilayer Perceptron (MLP)</w:t>
      </w:r>
      <w:r w:rsidR="00477D60">
        <w:rPr>
          <w:rFonts w:hint="cs"/>
          <w:b/>
          <w:bCs/>
          <w:color w:val="000000"/>
          <w:rtl/>
        </w:rPr>
        <w:t xml:space="preserve"> </w:t>
      </w:r>
      <w:r w:rsidRPr="00477D60">
        <w:rPr>
          <w:color w:val="000000"/>
        </w:rPr>
        <w:t>This is the most common type of neural network and consists of an input layer, one or more hidden layers, and an output layer. The hidden layers help to learn complex patterns in the data and have proven effective in many educational applications, particularly academic prediction for students.</w:t>
      </w:r>
    </w:p>
    <w:p w14:paraId="3B6DCF5B" w14:textId="3FBB5639" w:rsidR="00BE29CC" w:rsidRDefault="00BE29CC" w:rsidP="00865276">
      <w:pPr>
        <w:pStyle w:val="ab"/>
        <w:numPr>
          <w:ilvl w:val="0"/>
          <w:numId w:val="85"/>
        </w:numPr>
        <w:spacing w:line="360" w:lineRule="auto"/>
        <w:jc w:val="both"/>
        <w:rPr>
          <w:color w:val="000000"/>
        </w:rPr>
      </w:pPr>
      <w:r w:rsidRPr="00BE29CC">
        <w:rPr>
          <w:b/>
          <w:bCs/>
          <w:color w:val="000000"/>
        </w:rPr>
        <w:t>Convolutional Neural Networks (CNN)</w:t>
      </w:r>
      <w:r w:rsidR="00477D60">
        <w:rPr>
          <w:rFonts w:hint="cs"/>
          <w:color w:val="000000"/>
          <w:rtl/>
        </w:rPr>
        <w:t xml:space="preserve"> </w:t>
      </w:r>
      <w:r>
        <w:rPr>
          <w:color w:val="000000"/>
        </w:rPr>
        <w:t>Designed to process spatially structured data such as images and visual data, these networks rely on convolutional layers capable of automatically extracting features. CNNs are commonly used in the fields of computer vision and pattern recognition.</w:t>
      </w:r>
    </w:p>
    <w:p w14:paraId="7EB8A2B5" w14:textId="77777777" w:rsidR="00BE29CC" w:rsidRDefault="00BE29CC" w:rsidP="00865276">
      <w:pPr>
        <w:pStyle w:val="ab"/>
        <w:spacing w:line="360" w:lineRule="auto"/>
        <w:jc w:val="both"/>
        <w:rPr>
          <w:color w:val="000000"/>
        </w:rPr>
      </w:pPr>
      <w:r>
        <w:rPr>
          <w:color w:val="000000"/>
        </w:rPr>
        <w:t>They can also analyze multimedia educational data.</w:t>
      </w:r>
    </w:p>
    <w:p w14:paraId="18E4A9B5" w14:textId="512F07D1" w:rsidR="00BE29CC" w:rsidRPr="00477D60" w:rsidRDefault="00BE29CC" w:rsidP="00865276">
      <w:pPr>
        <w:pStyle w:val="ab"/>
        <w:numPr>
          <w:ilvl w:val="0"/>
          <w:numId w:val="86"/>
        </w:numPr>
        <w:spacing w:line="360" w:lineRule="auto"/>
        <w:jc w:val="both"/>
        <w:rPr>
          <w:b/>
          <w:bCs/>
          <w:color w:val="000000"/>
        </w:rPr>
      </w:pPr>
      <w:r w:rsidRPr="00BE29CC">
        <w:rPr>
          <w:b/>
          <w:bCs/>
          <w:color w:val="000000"/>
        </w:rPr>
        <w:t>Recurrent Neural Networks (</w:t>
      </w:r>
      <w:proofErr w:type="gramStart"/>
      <w:r w:rsidRPr="00BE29CC">
        <w:rPr>
          <w:b/>
          <w:bCs/>
          <w:color w:val="000000"/>
        </w:rPr>
        <w:t>RNN)</w:t>
      </w:r>
      <w:r w:rsidRPr="00BE29CC">
        <w:rPr>
          <w:rStyle w:val="apple-converted-space"/>
          <w:rFonts w:eastAsiaTheme="majorEastAsia"/>
          <w:b/>
          <w:bCs/>
          <w:color w:val="000000"/>
        </w:rPr>
        <w:t> </w:t>
      </w:r>
      <w:r w:rsidR="00477D60">
        <w:rPr>
          <w:rFonts w:hint="cs"/>
          <w:b/>
          <w:bCs/>
          <w:color w:val="000000"/>
          <w:rtl/>
        </w:rPr>
        <w:t xml:space="preserve"> </w:t>
      </w:r>
      <w:r>
        <w:rPr>
          <w:color w:val="000000"/>
        </w:rPr>
        <w:t>Developed</w:t>
      </w:r>
      <w:proofErr w:type="gramEnd"/>
      <w:r>
        <w:rPr>
          <w:color w:val="000000"/>
        </w:rPr>
        <w:t xml:space="preserve"> to process temporal and sequential data, RNNs rely on feedback and allow previous information to be retained. They are suitable for measuring student performance over time, but can suffer from gradient vanishing when dealing with long sequences. This has led to the emergence of</w:t>
      </w:r>
      <w:r>
        <w:rPr>
          <w:rStyle w:val="apple-converted-space"/>
          <w:rFonts w:eastAsiaTheme="majorEastAsia"/>
          <w:color w:val="000000"/>
        </w:rPr>
        <w:t> </w:t>
      </w:r>
    </w:p>
    <w:p w14:paraId="174F3769" w14:textId="16212BB8" w:rsidR="00BE29CC" w:rsidRPr="00477D60" w:rsidRDefault="00477D60" w:rsidP="00865276">
      <w:pPr>
        <w:pStyle w:val="ab"/>
        <w:spacing w:line="360" w:lineRule="auto"/>
        <w:ind w:left="1134"/>
        <w:jc w:val="both"/>
        <w:rPr>
          <w:color w:val="000000"/>
          <w:sz w:val="22"/>
          <w:szCs w:val="22"/>
        </w:rPr>
      </w:pPr>
      <w:r w:rsidRPr="00477D60">
        <w:rPr>
          <w:rFonts w:hint="cs"/>
          <w:color w:val="000000"/>
          <w:sz w:val="22"/>
          <w:szCs w:val="22"/>
          <w:rtl/>
        </w:rPr>
        <w:t>-</w:t>
      </w:r>
      <w:r w:rsidR="00BE29CC" w:rsidRPr="00477D60">
        <w:rPr>
          <w:color w:val="000000"/>
          <w:sz w:val="22"/>
          <w:szCs w:val="22"/>
        </w:rPr>
        <w:t>Long Short-Term Memory (LSTM) networks as an improved version of RNN, allowing important information to be retained for a long period of time.</w:t>
      </w:r>
      <w:r w:rsidR="00BE29CC" w:rsidRPr="00477D60">
        <w:rPr>
          <w:rStyle w:val="apple-converted-space"/>
          <w:rFonts w:eastAsiaTheme="majorEastAsia"/>
          <w:color w:val="000000"/>
          <w:sz w:val="22"/>
          <w:szCs w:val="22"/>
        </w:rPr>
        <w:t> </w:t>
      </w:r>
    </w:p>
    <w:p w14:paraId="550D6287" w14:textId="77777777" w:rsidR="00BE29CC" w:rsidRDefault="00BE29CC" w:rsidP="00865276">
      <w:pPr>
        <w:pStyle w:val="ab"/>
        <w:spacing w:line="360" w:lineRule="auto"/>
        <w:ind w:left="1134"/>
        <w:jc w:val="both"/>
        <w:rPr>
          <w:color w:val="000000"/>
          <w:sz w:val="22"/>
          <w:szCs w:val="22"/>
          <w:rtl/>
        </w:rPr>
      </w:pPr>
      <w:r w:rsidRPr="00477D60">
        <w:rPr>
          <w:color w:val="000000"/>
          <w:sz w:val="22"/>
          <w:szCs w:val="22"/>
        </w:rPr>
        <w:t>- Gated Recurrent Units (GRU) are an advanced model of RNN and are simpler than LSTM and require less training time while maintaining similar performance. They are used in applications that require higher computational efficiency.</w:t>
      </w:r>
    </w:p>
    <w:p w14:paraId="09B993F2" w14:textId="77777777" w:rsidR="00865276" w:rsidRDefault="00865276" w:rsidP="00865276">
      <w:pPr>
        <w:pStyle w:val="ab"/>
        <w:spacing w:line="360" w:lineRule="auto"/>
        <w:ind w:left="1134"/>
        <w:jc w:val="both"/>
        <w:rPr>
          <w:color w:val="000000"/>
          <w:sz w:val="22"/>
          <w:szCs w:val="22"/>
          <w:rtl/>
        </w:rPr>
      </w:pPr>
    </w:p>
    <w:p w14:paraId="103B65FB" w14:textId="77777777" w:rsidR="00865276" w:rsidRPr="00477D60" w:rsidRDefault="00865276" w:rsidP="00865276">
      <w:pPr>
        <w:pStyle w:val="ab"/>
        <w:spacing w:line="360" w:lineRule="auto"/>
        <w:ind w:left="1134"/>
        <w:jc w:val="both"/>
        <w:rPr>
          <w:color w:val="000000"/>
          <w:sz w:val="22"/>
          <w:szCs w:val="22"/>
        </w:rPr>
      </w:pPr>
    </w:p>
    <w:p w14:paraId="7D89B566" w14:textId="355AB170" w:rsidR="00BE29CC" w:rsidRDefault="00BE29CC" w:rsidP="00865276">
      <w:pPr>
        <w:pStyle w:val="ab"/>
        <w:numPr>
          <w:ilvl w:val="0"/>
          <w:numId w:val="86"/>
        </w:numPr>
        <w:spacing w:line="360" w:lineRule="auto"/>
        <w:jc w:val="both"/>
        <w:rPr>
          <w:color w:val="000000"/>
        </w:rPr>
      </w:pPr>
      <w:r w:rsidRPr="00BE29CC">
        <w:rPr>
          <w:b/>
          <w:bCs/>
          <w:color w:val="000000"/>
        </w:rPr>
        <w:lastRenderedPageBreak/>
        <w:t>Deep Neural Networks (DNN)</w:t>
      </w:r>
      <w:r>
        <w:rPr>
          <w:color w:val="000000"/>
        </w:rPr>
        <w:t xml:space="preserve"> contain a large number of hidden layers and are used in advanced fields such as voice recognition and analysis of huge amounts of data. They require large amounts of data and high computational capabilities to achieve better performance</w:t>
      </w:r>
    </w:p>
    <w:p w14:paraId="2700FA86" w14:textId="77777777" w:rsidR="00BE29CC" w:rsidRDefault="00BE29CC" w:rsidP="00865276">
      <w:pPr>
        <w:pStyle w:val="ab"/>
        <w:spacing w:line="360" w:lineRule="auto"/>
        <w:jc w:val="both"/>
        <w:rPr>
          <w:color w:val="000000"/>
        </w:rPr>
      </w:pPr>
      <w:r>
        <w:rPr>
          <w:color w:val="000000"/>
        </w:rPr>
        <w:t>In general, deep learning models have a high capacity to improve prediction accuracy and analyze complex patterns in educational data, making them effective for supporting decision-making and developing intelligent educational systems, especially in the context of predicting academic performance and early detection of at-risk students.</w:t>
      </w:r>
      <w:r>
        <w:rPr>
          <w:rStyle w:val="apple-converted-space"/>
          <w:rFonts w:eastAsiaTheme="majorEastAsia"/>
          <w:color w:val="000000"/>
        </w:rPr>
        <w:t> </w:t>
      </w:r>
    </w:p>
    <w:p w14:paraId="5A184A72" w14:textId="721AAEE2" w:rsidR="00114711" w:rsidRPr="00114711" w:rsidRDefault="00114711" w:rsidP="00865276">
      <w:pPr>
        <w:pStyle w:val="ab"/>
        <w:jc w:val="both"/>
        <w:rPr>
          <w:b/>
          <w:bCs/>
          <w:rtl/>
          <w:lang w:val="en-CA" w:eastAsia="en-CA"/>
        </w:rPr>
      </w:pPr>
      <w:r w:rsidRPr="00114711">
        <w:rPr>
          <w:b/>
          <w:bCs/>
          <w:lang w:val="en-CA" w:eastAsia="en-CA"/>
        </w:rPr>
        <w:t>Of these methods, it is clear that we can use one algorithm or a combination of them, such as</w:t>
      </w:r>
      <w:r>
        <w:rPr>
          <w:rFonts w:hint="cs"/>
          <w:b/>
          <w:bCs/>
          <w:rtl/>
          <w:lang w:val="en-CA" w:eastAsia="en-CA"/>
        </w:rPr>
        <w:t>:</w:t>
      </w:r>
    </w:p>
    <w:p w14:paraId="70ECD479"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Decision Tree</w:t>
      </w:r>
    </w:p>
    <w:p w14:paraId="48A016B9"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Naïve Bayes</w:t>
      </w:r>
    </w:p>
    <w:p w14:paraId="40949F48" w14:textId="77777777" w:rsidR="00114711" w:rsidRPr="002C73DF"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Logistic Regression</w:t>
      </w:r>
    </w:p>
    <w:p w14:paraId="20AF7276" w14:textId="77777777" w:rsid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2C73DF">
        <w:rPr>
          <w:rFonts w:ascii="Times New Roman" w:eastAsia="Times New Roman" w:hAnsi="Times New Roman" w:cs="Times New Roman"/>
          <w:kern w:val="0"/>
          <w:lang w:eastAsia="en-CA"/>
          <w14:ligatures w14:val="none"/>
        </w:rPr>
        <w:t>Support Vector Machine (SVM)</w:t>
      </w:r>
    </w:p>
    <w:p w14:paraId="5D36400E" w14:textId="1A0BCA6B" w:rsidR="00114711" w:rsidRP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lang w:eastAsia="en-CA"/>
          <w14:ligatures w14:val="none"/>
        </w:rPr>
      </w:pPr>
      <w:r w:rsidRPr="00114711">
        <w:rPr>
          <w:rFonts w:ascii="Times New Roman" w:eastAsia="Times New Roman" w:hAnsi="Times New Roman" w:cs="Times New Roman"/>
          <w:kern w:val="0"/>
          <w:lang w:eastAsia="en-CA"/>
          <w14:ligatures w14:val="none"/>
        </w:rPr>
        <w:t>Recurrent Neural Network (RNN) </w:t>
      </w:r>
    </w:p>
    <w:p w14:paraId="52648261" w14:textId="7ACCC71F" w:rsidR="00114711" w:rsidRPr="00114711" w:rsidRDefault="00114711" w:rsidP="00865276">
      <w:pPr>
        <w:pStyle w:val="a6"/>
        <w:numPr>
          <w:ilvl w:val="0"/>
          <w:numId w:val="51"/>
        </w:numPr>
        <w:spacing w:before="100" w:beforeAutospacing="1" w:after="100" w:afterAutospacing="1" w:line="276" w:lineRule="auto"/>
        <w:jc w:val="both"/>
        <w:rPr>
          <w:rFonts w:ascii="Times New Roman" w:eastAsia="Times New Roman" w:hAnsi="Times New Roman" w:cs="Times New Roman"/>
          <w:kern w:val="0"/>
          <w:rtl/>
          <w:lang w:eastAsia="en-CA"/>
          <w14:ligatures w14:val="none"/>
        </w:rPr>
      </w:pPr>
      <w:r w:rsidRPr="00114711">
        <w:rPr>
          <w:rFonts w:ascii="Times New Roman" w:eastAsia="Times New Roman" w:hAnsi="Times New Roman" w:cs="Times New Roman"/>
          <w:kern w:val="0"/>
          <w:lang w:eastAsia="en-CA"/>
          <w14:ligatures w14:val="none"/>
        </w:rPr>
        <w:t>Artificial Neural Network (ANN) </w:t>
      </w:r>
    </w:p>
    <w:p w14:paraId="36A6EE24" w14:textId="749C885A" w:rsidR="00C44771" w:rsidRPr="00114711" w:rsidRDefault="00114711" w:rsidP="00865276">
      <w:pPr>
        <w:spacing w:before="100" w:beforeAutospacing="1" w:after="100" w:afterAutospacing="1" w:line="360" w:lineRule="auto"/>
        <w:jc w:val="both"/>
        <w:outlineLvl w:val="2"/>
        <w:rPr>
          <w:b/>
          <w:bCs/>
          <w:szCs w:val="28"/>
          <w:rtl/>
          <w:lang w:val="en-CA"/>
        </w:rPr>
      </w:pPr>
      <w:r w:rsidRPr="00447FA6">
        <w:rPr>
          <w:lang w:val="en-CA" w:eastAsia="en-CA"/>
        </w:rPr>
        <w:t xml:space="preserve">to predict student grades early on and identify weaknesses. Data will be collected from several schools in Saudi Arabia over a period of two years, and noise, loss, and unbalanced distribution will be processed to ensure the effectiveness of the model and the accuracy and comprehensiveness of the predictions to help teachers identify students who are prone to failure and intervene to address their weaknesses. Then comes the role of measuring the impact on students following the intervention after the prediction and determining the extent to which the study's objective has been </w:t>
      </w:r>
      <w:r w:rsidR="00580B71" w:rsidRPr="00447FA6">
        <w:rPr>
          <w:lang w:val="en-CA" w:eastAsia="en-CA"/>
        </w:rPr>
        <w:t>achieve</w:t>
      </w:r>
    </w:p>
    <w:p w14:paraId="670AA75E" w14:textId="77777777" w:rsidR="00865276" w:rsidRDefault="00865276" w:rsidP="00865276">
      <w:pPr>
        <w:spacing w:before="100" w:beforeAutospacing="1" w:after="100" w:afterAutospacing="1" w:line="360" w:lineRule="auto"/>
        <w:jc w:val="both"/>
        <w:outlineLvl w:val="3"/>
        <w:rPr>
          <w:b/>
          <w:bCs/>
          <w:szCs w:val="28"/>
          <w:rtl/>
        </w:rPr>
      </w:pPr>
    </w:p>
    <w:p w14:paraId="535F7396" w14:textId="77777777" w:rsidR="00865276" w:rsidRDefault="00865276" w:rsidP="00865276">
      <w:pPr>
        <w:spacing w:before="100" w:beforeAutospacing="1" w:after="100" w:afterAutospacing="1" w:line="360" w:lineRule="auto"/>
        <w:jc w:val="both"/>
        <w:outlineLvl w:val="3"/>
        <w:rPr>
          <w:b/>
          <w:bCs/>
          <w:szCs w:val="28"/>
          <w:rtl/>
        </w:rPr>
      </w:pPr>
    </w:p>
    <w:p w14:paraId="7286E34B" w14:textId="77777777" w:rsidR="00865276" w:rsidRDefault="00865276" w:rsidP="00865276">
      <w:pPr>
        <w:spacing w:before="100" w:beforeAutospacing="1" w:after="100" w:afterAutospacing="1" w:line="360" w:lineRule="auto"/>
        <w:jc w:val="both"/>
        <w:outlineLvl w:val="3"/>
        <w:rPr>
          <w:b/>
          <w:bCs/>
          <w:szCs w:val="28"/>
          <w:rtl/>
        </w:rPr>
      </w:pPr>
    </w:p>
    <w:p w14:paraId="6B84C56B" w14:textId="77777777" w:rsidR="00865276" w:rsidRDefault="00865276" w:rsidP="00865276">
      <w:pPr>
        <w:spacing w:before="100" w:beforeAutospacing="1" w:after="100" w:afterAutospacing="1" w:line="360" w:lineRule="auto"/>
        <w:jc w:val="both"/>
        <w:outlineLvl w:val="3"/>
        <w:rPr>
          <w:b/>
          <w:bCs/>
          <w:szCs w:val="28"/>
          <w:rtl/>
        </w:rPr>
      </w:pPr>
    </w:p>
    <w:p w14:paraId="08D48CDD" w14:textId="3BCABB6B" w:rsidR="00580B71" w:rsidRPr="0026607F" w:rsidRDefault="00580B71" w:rsidP="00865276">
      <w:pPr>
        <w:spacing w:before="100" w:beforeAutospacing="1" w:after="100" w:afterAutospacing="1" w:line="360" w:lineRule="auto"/>
        <w:jc w:val="both"/>
        <w:outlineLvl w:val="3"/>
        <w:rPr>
          <w:b/>
          <w:bCs/>
          <w:szCs w:val="28"/>
        </w:rPr>
      </w:pPr>
      <w:r w:rsidRPr="0026607F">
        <w:rPr>
          <w:b/>
          <w:bCs/>
          <w:szCs w:val="28"/>
        </w:rPr>
        <w:lastRenderedPageBreak/>
        <w:t>2.</w:t>
      </w:r>
      <w:r>
        <w:rPr>
          <w:b/>
          <w:bCs/>
          <w:szCs w:val="28"/>
        </w:rPr>
        <w:t>4</w:t>
      </w:r>
      <w:r w:rsidRPr="0026607F">
        <w:rPr>
          <w:b/>
          <w:bCs/>
          <w:szCs w:val="28"/>
        </w:rPr>
        <w:t xml:space="preserve"> Use of Real-world Datasets</w:t>
      </w:r>
    </w:p>
    <w:p w14:paraId="58CA2EB6" w14:textId="46738F3A" w:rsidR="00580B71" w:rsidRDefault="00580B71" w:rsidP="00865276">
      <w:pPr>
        <w:pStyle w:val="ab"/>
        <w:spacing w:line="360" w:lineRule="auto"/>
        <w:jc w:val="both"/>
        <w:rPr>
          <w:color w:val="000000"/>
        </w:rPr>
      </w:pPr>
      <w:r>
        <w:rPr>
          <w:color w:val="000000"/>
        </w:rPr>
        <w:t xml:space="preserve">Collect student grade data from the first and second semesters of the previous two years, along with data from the first semester of this year, including student information (midterm exams, participation grades, assignments, and projects) from several schools, in addition to a database from Kaggle and </w:t>
      </w:r>
      <w:proofErr w:type="spellStart"/>
      <w:r>
        <w:rPr>
          <w:color w:val="000000"/>
        </w:rPr>
        <w:t>Zenodo</w:t>
      </w:r>
      <w:proofErr w:type="spellEnd"/>
      <w:r>
        <w:rPr>
          <w:color w:val="000000"/>
        </w:rPr>
        <w:t>. It is necessary to address the difference in grade distribution between databases and analyze grades to identify student patterns and understand the relationship between them. Noise, missing data, and unbalanced distribution will be addressed to ensure the effectiveness of the model and the accuracy and comprehensiveness of predictions to help teachers identify students who are at risk of failure and intervene to address their weaknesses. Next comes the role of measuring the impact on students after the intervention following the prediction and determining the extent to which the study's objective has been achieved.</w:t>
      </w:r>
    </w:p>
    <w:p w14:paraId="2F9EBCB4" w14:textId="77777777" w:rsidR="00865276" w:rsidRDefault="00865276" w:rsidP="00865276">
      <w:pPr>
        <w:spacing w:before="100" w:beforeAutospacing="1" w:after="100" w:afterAutospacing="1"/>
        <w:ind w:left="-567"/>
        <w:jc w:val="both"/>
        <w:outlineLvl w:val="3"/>
        <w:rPr>
          <w:b/>
          <w:bCs/>
          <w:szCs w:val="28"/>
          <w:rtl/>
        </w:rPr>
      </w:pPr>
      <w:bookmarkStart w:id="0" w:name="_Hlk204076026"/>
    </w:p>
    <w:p w14:paraId="3AD9C5C5" w14:textId="77777777" w:rsidR="00865276" w:rsidRDefault="00865276" w:rsidP="00865276">
      <w:pPr>
        <w:spacing w:before="100" w:beforeAutospacing="1" w:after="100" w:afterAutospacing="1"/>
        <w:ind w:left="-567"/>
        <w:jc w:val="both"/>
        <w:outlineLvl w:val="3"/>
        <w:rPr>
          <w:b/>
          <w:bCs/>
          <w:szCs w:val="28"/>
          <w:rtl/>
        </w:rPr>
      </w:pPr>
    </w:p>
    <w:p w14:paraId="3875298F" w14:textId="77777777" w:rsidR="00865276" w:rsidRDefault="00865276" w:rsidP="00865276">
      <w:pPr>
        <w:spacing w:before="100" w:beforeAutospacing="1" w:after="100" w:afterAutospacing="1"/>
        <w:ind w:left="-567"/>
        <w:jc w:val="both"/>
        <w:outlineLvl w:val="3"/>
        <w:rPr>
          <w:b/>
          <w:bCs/>
          <w:szCs w:val="28"/>
          <w:rtl/>
        </w:rPr>
      </w:pPr>
    </w:p>
    <w:p w14:paraId="7793513E" w14:textId="77777777" w:rsidR="00865276" w:rsidRDefault="00865276" w:rsidP="00865276">
      <w:pPr>
        <w:spacing w:before="100" w:beforeAutospacing="1" w:after="100" w:afterAutospacing="1"/>
        <w:ind w:left="-567"/>
        <w:jc w:val="both"/>
        <w:outlineLvl w:val="3"/>
        <w:rPr>
          <w:b/>
          <w:bCs/>
          <w:szCs w:val="28"/>
          <w:rtl/>
        </w:rPr>
      </w:pPr>
    </w:p>
    <w:p w14:paraId="52BE6563" w14:textId="77777777" w:rsidR="00865276" w:rsidRDefault="00865276" w:rsidP="00865276">
      <w:pPr>
        <w:spacing w:before="100" w:beforeAutospacing="1" w:after="100" w:afterAutospacing="1"/>
        <w:ind w:left="-567"/>
        <w:jc w:val="both"/>
        <w:outlineLvl w:val="3"/>
        <w:rPr>
          <w:b/>
          <w:bCs/>
          <w:szCs w:val="28"/>
          <w:rtl/>
        </w:rPr>
      </w:pPr>
    </w:p>
    <w:p w14:paraId="73E66922" w14:textId="77777777" w:rsidR="00865276" w:rsidRDefault="00865276" w:rsidP="00865276">
      <w:pPr>
        <w:spacing w:before="100" w:beforeAutospacing="1" w:after="100" w:afterAutospacing="1"/>
        <w:ind w:left="-567"/>
        <w:jc w:val="both"/>
        <w:outlineLvl w:val="3"/>
        <w:rPr>
          <w:b/>
          <w:bCs/>
          <w:szCs w:val="28"/>
          <w:rtl/>
        </w:rPr>
      </w:pPr>
    </w:p>
    <w:p w14:paraId="11EECB21" w14:textId="77777777" w:rsidR="00865276" w:rsidRDefault="00865276" w:rsidP="00865276">
      <w:pPr>
        <w:spacing w:before="100" w:beforeAutospacing="1" w:after="100" w:afterAutospacing="1"/>
        <w:ind w:left="-567"/>
        <w:jc w:val="both"/>
        <w:outlineLvl w:val="3"/>
        <w:rPr>
          <w:b/>
          <w:bCs/>
          <w:szCs w:val="28"/>
          <w:rtl/>
        </w:rPr>
      </w:pPr>
    </w:p>
    <w:p w14:paraId="671C7B79" w14:textId="77777777" w:rsidR="00865276" w:rsidRDefault="00865276" w:rsidP="00865276">
      <w:pPr>
        <w:spacing w:before="100" w:beforeAutospacing="1" w:after="100" w:afterAutospacing="1"/>
        <w:ind w:left="-567"/>
        <w:jc w:val="both"/>
        <w:outlineLvl w:val="3"/>
        <w:rPr>
          <w:b/>
          <w:bCs/>
          <w:szCs w:val="28"/>
          <w:rtl/>
        </w:rPr>
      </w:pPr>
    </w:p>
    <w:p w14:paraId="54F04B32" w14:textId="77777777" w:rsidR="00865276" w:rsidRDefault="00865276" w:rsidP="00865276">
      <w:pPr>
        <w:spacing w:before="100" w:beforeAutospacing="1" w:after="100" w:afterAutospacing="1"/>
        <w:ind w:left="-567"/>
        <w:jc w:val="both"/>
        <w:outlineLvl w:val="3"/>
        <w:rPr>
          <w:b/>
          <w:bCs/>
          <w:szCs w:val="28"/>
          <w:rtl/>
        </w:rPr>
      </w:pPr>
    </w:p>
    <w:p w14:paraId="056ADD71" w14:textId="77777777" w:rsidR="00865276" w:rsidRDefault="00865276" w:rsidP="00865276">
      <w:pPr>
        <w:spacing w:before="100" w:beforeAutospacing="1" w:after="100" w:afterAutospacing="1"/>
        <w:ind w:left="-567"/>
        <w:jc w:val="both"/>
        <w:outlineLvl w:val="3"/>
        <w:rPr>
          <w:b/>
          <w:bCs/>
          <w:szCs w:val="28"/>
          <w:rtl/>
        </w:rPr>
      </w:pPr>
    </w:p>
    <w:p w14:paraId="6449487B" w14:textId="77777777" w:rsidR="00865276" w:rsidRDefault="00865276" w:rsidP="00865276">
      <w:pPr>
        <w:spacing w:before="100" w:beforeAutospacing="1" w:after="100" w:afterAutospacing="1"/>
        <w:ind w:left="-567"/>
        <w:jc w:val="both"/>
        <w:outlineLvl w:val="3"/>
        <w:rPr>
          <w:b/>
          <w:bCs/>
          <w:szCs w:val="28"/>
          <w:rtl/>
        </w:rPr>
      </w:pPr>
    </w:p>
    <w:p w14:paraId="2BA0022E" w14:textId="77777777" w:rsidR="00865276" w:rsidRDefault="00865276" w:rsidP="00865276">
      <w:pPr>
        <w:spacing w:before="100" w:beforeAutospacing="1" w:after="100" w:afterAutospacing="1"/>
        <w:ind w:left="-567"/>
        <w:jc w:val="both"/>
        <w:outlineLvl w:val="3"/>
        <w:rPr>
          <w:b/>
          <w:bCs/>
          <w:szCs w:val="28"/>
          <w:rtl/>
        </w:rPr>
      </w:pPr>
    </w:p>
    <w:p w14:paraId="3B30FDD9" w14:textId="77777777" w:rsidR="00865276" w:rsidRDefault="00865276" w:rsidP="00865276">
      <w:pPr>
        <w:spacing w:before="100" w:beforeAutospacing="1" w:after="100" w:afterAutospacing="1"/>
        <w:ind w:left="-567"/>
        <w:jc w:val="both"/>
        <w:outlineLvl w:val="3"/>
        <w:rPr>
          <w:b/>
          <w:bCs/>
          <w:szCs w:val="28"/>
          <w:rtl/>
        </w:rPr>
      </w:pPr>
    </w:p>
    <w:p w14:paraId="4D19C71F" w14:textId="34805B07" w:rsidR="00184C84" w:rsidRPr="0026607F" w:rsidRDefault="00580B71" w:rsidP="00865276">
      <w:pPr>
        <w:spacing w:before="100" w:beforeAutospacing="1" w:after="100" w:afterAutospacing="1"/>
        <w:ind w:left="-567"/>
        <w:jc w:val="both"/>
        <w:outlineLvl w:val="3"/>
        <w:rPr>
          <w:b/>
          <w:bCs/>
          <w:szCs w:val="28"/>
        </w:rPr>
      </w:pPr>
      <w:r w:rsidRPr="0026607F">
        <w:rPr>
          <w:b/>
          <w:bCs/>
          <w:szCs w:val="28"/>
        </w:rPr>
        <w:lastRenderedPageBreak/>
        <w:t>2.</w:t>
      </w:r>
      <w:r w:rsidR="009D5D10">
        <w:rPr>
          <w:b/>
          <w:bCs/>
          <w:szCs w:val="28"/>
        </w:rPr>
        <w:t>5</w:t>
      </w:r>
      <w:r w:rsidRPr="0026607F">
        <w:rPr>
          <w:b/>
          <w:bCs/>
          <w:szCs w:val="28"/>
        </w:rPr>
        <w:t xml:space="preserve"> Quantitative Results Summary</w:t>
      </w:r>
    </w:p>
    <w:tbl>
      <w:tblPr>
        <w:tblW w:w="10387" w:type="dxa"/>
        <w:tblInd w:w="-294" w:type="dxa"/>
        <w:tblCellMar>
          <w:left w:w="0" w:type="dxa"/>
          <w:right w:w="0" w:type="dxa"/>
        </w:tblCellMar>
        <w:tblLook w:val="04A0" w:firstRow="1" w:lastRow="0" w:firstColumn="1" w:lastColumn="0" w:noHBand="0" w:noVBand="1"/>
      </w:tblPr>
      <w:tblGrid>
        <w:gridCol w:w="1844"/>
        <w:gridCol w:w="2551"/>
        <w:gridCol w:w="3157"/>
        <w:gridCol w:w="2835"/>
      </w:tblGrid>
      <w:tr w:rsidR="00580B71" w:rsidRPr="00580B71" w14:paraId="0062987E" w14:textId="77777777" w:rsidTr="00830BBA">
        <w:trPr>
          <w:trHeight w:val="132"/>
        </w:trPr>
        <w:tc>
          <w:tcPr>
            <w:tcW w:w="1844"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bookmarkEnd w:id="0"/>
          <w:p w14:paraId="2209D44D" w14:textId="77777777" w:rsidR="00580B71" w:rsidRPr="00580B71" w:rsidRDefault="00580B71" w:rsidP="00865276">
            <w:pPr>
              <w:spacing w:before="100" w:beforeAutospacing="1" w:after="100" w:afterAutospacing="1"/>
              <w:jc w:val="both"/>
              <w:rPr>
                <w:sz w:val="16"/>
                <w:szCs w:val="16"/>
                <w:lang w:eastAsia="en-CA"/>
              </w:rPr>
            </w:pPr>
            <w:r w:rsidRPr="00580B71">
              <w:rPr>
                <w:sz w:val="16"/>
                <w:szCs w:val="16"/>
                <w:lang w:eastAsia="en-CA"/>
              </w:rPr>
              <w:t>References</w:t>
            </w:r>
          </w:p>
        </w:tc>
        <w:tc>
          <w:tcPr>
            <w:tcW w:w="2551"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6E225839"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Model-Used)</w:t>
            </w:r>
          </w:p>
        </w:tc>
        <w:tc>
          <w:tcPr>
            <w:tcW w:w="3157"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369F8323"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Data Set </w:t>
            </w:r>
          </w:p>
        </w:tc>
        <w:tc>
          <w:tcPr>
            <w:tcW w:w="2835" w:type="dxa"/>
            <w:tcBorders>
              <w:top w:val="single" w:sz="8" w:space="0" w:color="FFFFFF"/>
              <w:left w:val="single" w:sz="8" w:space="0" w:color="FFFFFF"/>
              <w:bottom w:val="single" w:sz="24" w:space="0" w:color="FFFFFF"/>
              <w:right w:val="single" w:sz="8" w:space="0" w:color="FFFFFF"/>
            </w:tcBorders>
            <w:shd w:val="clear" w:color="auto" w:fill="A5A5A5"/>
            <w:tcMar>
              <w:top w:w="31" w:type="dxa"/>
              <w:left w:w="31" w:type="dxa"/>
              <w:bottom w:w="31" w:type="dxa"/>
              <w:right w:w="31" w:type="dxa"/>
            </w:tcMar>
            <w:hideMark/>
          </w:tcPr>
          <w:p w14:paraId="207695EE" w14:textId="77777777" w:rsidR="00580B71" w:rsidRPr="00580B71" w:rsidRDefault="00580B71" w:rsidP="00865276">
            <w:pPr>
              <w:spacing w:before="100" w:beforeAutospacing="1" w:after="100" w:afterAutospacing="1"/>
              <w:jc w:val="both"/>
              <w:rPr>
                <w:b/>
                <w:bCs/>
                <w:sz w:val="18"/>
                <w:szCs w:val="18"/>
                <w:rtl/>
                <w:lang w:eastAsia="en-CA"/>
              </w:rPr>
            </w:pPr>
            <w:r w:rsidRPr="00580B71">
              <w:rPr>
                <w:b/>
                <w:bCs/>
                <w:sz w:val="18"/>
                <w:szCs w:val="18"/>
                <w:lang w:eastAsia="en-CA"/>
              </w:rPr>
              <w:t>Results</w:t>
            </w:r>
          </w:p>
        </w:tc>
      </w:tr>
      <w:tr w:rsidR="00580B71" w:rsidRPr="00580B71" w14:paraId="6BAE2089" w14:textId="77777777" w:rsidTr="00830BBA">
        <w:trPr>
          <w:trHeight w:val="1622"/>
        </w:trPr>
        <w:tc>
          <w:tcPr>
            <w:tcW w:w="1844" w:type="dxa"/>
            <w:tcBorders>
              <w:top w:val="single" w:sz="24"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6180C2C2" w14:textId="77777777" w:rsidR="00580B71" w:rsidRPr="00580B71" w:rsidRDefault="00580B71" w:rsidP="00865276">
            <w:pPr>
              <w:spacing w:before="100" w:beforeAutospacing="1" w:after="100" w:afterAutospacing="1"/>
              <w:jc w:val="both"/>
              <w:rPr>
                <w:sz w:val="16"/>
                <w:szCs w:val="16"/>
                <w:rtl/>
                <w:lang w:eastAsia="en-CA"/>
              </w:rPr>
            </w:pPr>
            <w:r w:rsidRPr="00580B71">
              <w:rPr>
                <w:sz w:val="16"/>
                <w:szCs w:val="16"/>
                <w:lang w:eastAsia="en-CA"/>
              </w:rPr>
              <w:t>Khan, I., Ahmed, M., &amp; Ali, S. (2021).</w:t>
            </w:r>
          </w:p>
        </w:tc>
        <w:tc>
          <w:tcPr>
            <w:tcW w:w="2551"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C7408"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k-Nearest Neighbors (K-NN)</w:t>
            </w:r>
          </w:p>
          <w:p w14:paraId="0FBC19D2"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Multilayer Perceptron (ANN)</w:t>
            </w:r>
          </w:p>
          <w:p w14:paraId="3E3748A2"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Naïve Bayes</w:t>
            </w:r>
          </w:p>
          <w:p w14:paraId="69EA434B" w14:textId="77777777" w:rsidR="00580B71" w:rsidRPr="00580B71" w:rsidRDefault="00580B71" w:rsidP="00865276">
            <w:pPr>
              <w:numPr>
                <w:ilvl w:val="0"/>
                <w:numId w:val="52"/>
              </w:numPr>
              <w:spacing w:before="100" w:beforeAutospacing="1" w:after="100" w:afterAutospacing="1"/>
              <w:jc w:val="both"/>
              <w:rPr>
                <w:sz w:val="15"/>
                <w:szCs w:val="15"/>
                <w:rtl/>
                <w:lang w:eastAsia="en-CA"/>
              </w:rPr>
            </w:pPr>
            <w:r w:rsidRPr="00580B71">
              <w:rPr>
                <w:sz w:val="15"/>
                <w:szCs w:val="15"/>
                <w:lang w:val="en-CA" w:eastAsia="en-CA"/>
              </w:rPr>
              <w:t>Decision Tree (</w:t>
            </w:r>
            <w:proofErr w:type="spellStart"/>
            <w:r w:rsidRPr="00580B71">
              <w:rPr>
                <w:sz w:val="15"/>
                <w:szCs w:val="15"/>
                <w:lang w:val="en-CA" w:eastAsia="en-CA"/>
              </w:rPr>
              <w:t>RepTree</w:t>
            </w:r>
            <w:proofErr w:type="spellEnd"/>
            <w:r w:rsidRPr="00580B71">
              <w:rPr>
                <w:sz w:val="15"/>
                <w:szCs w:val="15"/>
                <w:lang w:val="en-CA" w:eastAsia="en-CA"/>
              </w:rPr>
              <w:t>)</w:t>
            </w:r>
          </w:p>
        </w:tc>
        <w:tc>
          <w:tcPr>
            <w:tcW w:w="3157"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B248948"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collected from the University of Amman over three semesters, covering 151 cases and ten predictive features of student performance</w:t>
            </w:r>
            <w:r w:rsidRPr="00580B71">
              <w:rPr>
                <w:sz w:val="15"/>
                <w:szCs w:val="15"/>
                <w:lang w:eastAsia="en-CA"/>
              </w:rPr>
              <w:t xml:space="preserve"> </w:t>
            </w:r>
          </w:p>
        </w:tc>
        <w:tc>
          <w:tcPr>
            <w:tcW w:w="2835" w:type="dxa"/>
            <w:tcBorders>
              <w:top w:val="single" w:sz="24"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23B384B9"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MCC (Matthews </w:t>
            </w:r>
            <w:proofErr w:type="spellStart"/>
            <w:r w:rsidRPr="00580B71">
              <w:rPr>
                <w:sz w:val="15"/>
                <w:szCs w:val="15"/>
                <w:lang w:eastAsia="en-CA"/>
              </w:rPr>
              <w:t>Correlatio</w:t>
            </w:r>
            <w:proofErr w:type="spellEnd"/>
            <w:r w:rsidRPr="00580B71">
              <w:rPr>
                <w:sz w:val="15"/>
                <w:szCs w:val="15"/>
                <w:lang w:eastAsia="en-CA"/>
              </w:rPr>
              <w:t xml:space="preserve"> Coefficient</w:t>
            </w:r>
          </w:p>
          <w:p w14:paraId="38F76075"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(K-</w:t>
            </w:r>
            <w:proofErr w:type="gramStart"/>
            <w:r w:rsidRPr="00580B71">
              <w:rPr>
                <w:sz w:val="15"/>
                <w:szCs w:val="15"/>
                <w:lang w:val="en-CA" w:eastAsia="en-CA"/>
              </w:rPr>
              <w:t>NN)=</w:t>
            </w:r>
            <w:proofErr w:type="gramEnd"/>
            <w:r w:rsidRPr="00580B71">
              <w:rPr>
                <w:sz w:val="15"/>
                <w:szCs w:val="15"/>
                <w:rtl/>
                <w:lang w:eastAsia="en-CA"/>
              </w:rPr>
              <w:t>0.517</w:t>
            </w:r>
          </w:p>
          <w:p w14:paraId="053C4BA3"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(ANN)=</w:t>
            </w:r>
            <w:r w:rsidRPr="00580B71">
              <w:rPr>
                <w:sz w:val="15"/>
                <w:szCs w:val="15"/>
                <w:rtl/>
                <w:lang w:eastAsia="en-CA"/>
              </w:rPr>
              <w:t>0.585</w:t>
            </w:r>
          </w:p>
          <w:p w14:paraId="78F3CD0D"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Naïve Bayes=</w:t>
            </w:r>
            <w:r w:rsidRPr="00580B71">
              <w:rPr>
                <w:sz w:val="15"/>
                <w:szCs w:val="15"/>
                <w:rtl/>
                <w:lang w:eastAsia="en-CA"/>
              </w:rPr>
              <w:t>0.599</w:t>
            </w:r>
          </w:p>
          <w:p w14:paraId="10E2E66A" w14:textId="5E8D975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Decision Tree=</w:t>
            </w:r>
            <w:r w:rsidRPr="00580B71">
              <w:rPr>
                <w:sz w:val="15"/>
                <w:szCs w:val="15"/>
                <w:rtl/>
                <w:lang w:eastAsia="en-CA"/>
              </w:rPr>
              <w:t>0.637</w:t>
            </w:r>
          </w:p>
        </w:tc>
      </w:tr>
      <w:tr w:rsidR="00580B71" w:rsidRPr="00580B71" w14:paraId="499E42EA"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1223122C" w14:textId="77777777" w:rsidR="00580B71" w:rsidRPr="00580B71" w:rsidRDefault="00580B71" w:rsidP="00865276">
            <w:pPr>
              <w:spacing w:before="100" w:beforeAutospacing="1" w:after="100" w:afterAutospacing="1"/>
              <w:jc w:val="both"/>
              <w:rPr>
                <w:sz w:val="16"/>
                <w:szCs w:val="16"/>
                <w:rtl/>
                <w:lang w:eastAsia="en-CA"/>
              </w:rPr>
            </w:pPr>
            <w:r w:rsidRPr="00580B71">
              <w:rPr>
                <w:sz w:val="16"/>
                <w:szCs w:val="16"/>
                <w:lang w:eastAsia="en-CA"/>
              </w:rPr>
              <w:t>Deo, R. C., Yaseen, Z. M., Al</w:t>
            </w:r>
            <w:r w:rsidRPr="00580B71">
              <w:rPr>
                <w:sz w:val="16"/>
                <w:szCs w:val="16"/>
                <w:lang w:eastAsia="en-CA"/>
              </w:rPr>
              <w:noBreakHyphen/>
              <w:t>Ansari, N., Nguyen</w:t>
            </w:r>
            <w:r w:rsidRPr="00580B71">
              <w:rPr>
                <w:sz w:val="16"/>
                <w:szCs w:val="16"/>
                <w:lang w:eastAsia="en-CA"/>
              </w:rPr>
              <w:noBreakHyphen/>
            </w:r>
            <w:proofErr w:type="spellStart"/>
            <w:r w:rsidRPr="00580B71">
              <w:rPr>
                <w:sz w:val="16"/>
                <w:szCs w:val="16"/>
                <w:lang w:eastAsia="en-CA"/>
              </w:rPr>
              <w:t>Huy</w:t>
            </w:r>
            <w:proofErr w:type="spellEnd"/>
            <w:r w:rsidRPr="00580B71">
              <w:rPr>
                <w:sz w:val="16"/>
                <w:szCs w:val="16"/>
                <w:lang w:eastAsia="en-CA"/>
              </w:rPr>
              <w:t xml:space="preserve">, T., </w:t>
            </w:r>
            <w:proofErr w:type="spellStart"/>
            <w:r w:rsidRPr="00580B71">
              <w:rPr>
                <w:sz w:val="16"/>
                <w:szCs w:val="16"/>
                <w:lang w:eastAsia="en-CA"/>
              </w:rPr>
              <w:t>Langlands</w:t>
            </w:r>
            <w:proofErr w:type="spellEnd"/>
            <w:r w:rsidRPr="00580B71">
              <w:rPr>
                <w:sz w:val="16"/>
                <w:szCs w:val="16"/>
                <w:lang w:eastAsia="en-CA"/>
              </w:rPr>
              <w:t>, T. A. M., &amp; Galligan, L. (2020)</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667CD2C3"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ELM model </w:t>
            </w:r>
          </w:p>
          <w:p w14:paraId="5DAE6631"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Random Forest (RF) </w:t>
            </w:r>
          </w:p>
          <w:p w14:paraId="06936076" w14:textId="77777777" w:rsidR="00580B71" w:rsidRPr="00580B71" w:rsidRDefault="00580B71" w:rsidP="00865276">
            <w:pPr>
              <w:numPr>
                <w:ilvl w:val="0"/>
                <w:numId w:val="53"/>
              </w:numPr>
              <w:spacing w:before="100" w:beforeAutospacing="1" w:after="100" w:afterAutospacing="1"/>
              <w:jc w:val="both"/>
              <w:rPr>
                <w:sz w:val="15"/>
                <w:szCs w:val="15"/>
                <w:rtl/>
                <w:lang w:eastAsia="en-CA"/>
              </w:rPr>
            </w:pPr>
            <w:r w:rsidRPr="00580B71">
              <w:rPr>
                <w:sz w:val="15"/>
                <w:szCs w:val="15"/>
                <w:lang w:eastAsia="en-CA"/>
              </w:rPr>
              <w:t xml:space="preserve">Volterra model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5EE84F9B"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Six years of student performance data from the University of Southern Queensland, Australia</w:t>
            </w:r>
            <w:r w:rsidRPr="00580B71">
              <w:rPr>
                <w:sz w:val="15"/>
                <w:szCs w:val="15"/>
                <w:rtl/>
                <w:lang w:eastAsia="en-CA"/>
              </w:rPr>
              <w:t xml:space="preserve"> </w:t>
            </w:r>
            <w:r w:rsidRPr="00580B71">
              <w:rPr>
                <w:sz w:val="15"/>
                <w:szCs w:val="15"/>
                <w:lang w:val="en-CA" w:eastAsia="en-CA"/>
              </w:rPr>
              <w:t>Included several in-person and distance learning courses</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1142C4C1"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prediction error</w:t>
            </w:r>
          </w:p>
          <w:p w14:paraId="4982D29D"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ELM model</w:t>
            </w:r>
            <w:r w:rsidRPr="00580B71">
              <w:rPr>
                <w:sz w:val="15"/>
                <w:szCs w:val="15"/>
                <w:rtl/>
                <w:lang w:eastAsia="en-CA"/>
              </w:rPr>
              <w:t xml:space="preserve"> </w:t>
            </w:r>
            <w:r w:rsidRPr="00580B71">
              <w:rPr>
                <w:sz w:val="15"/>
                <w:szCs w:val="15"/>
                <w:lang w:eastAsia="en-CA"/>
              </w:rPr>
              <w:t>:0,74%</w:t>
            </w:r>
          </w:p>
          <w:p w14:paraId="3AD6BB36"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Random Forest (RF) </w:t>
            </w:r>
            <w:r w:rsidRPr="00580B71">
              <w:rPr>
                <w:sz w:val="15"/>
                <w:szCs w:val="15"/>
                <w:rtl/>
                <w:lang w:eastAsia="en-CA"/>
              </w:rPr>
              <w:t>:</w:t>
            </w:r>
            <w:r w:rsidRPr="00580B71">
              <w:rPr>
                <w:sz w:val="15"/>
                <w:szCs w:val="15"/>
                <w:lang w:eastAsia="en-CA"/>
              </w:rPr>
              <w:t>3.12%</w:t>
            </w:r>
          </w:p>
          <w:p w14:paraId="5AD8C8DA"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Volterra model </w:t>
            </w:r>
            <w:r w:rsidRPr="00580B71">
              <w:rPr>
                <w:sz w:val="15"/>
                <w:szCs w:val="15"/>
                <w:rtl/>
                <w:lang w:eastAsia="en-CA"/>
              </w:rPr>
              <w:t>:</w:t>
            </w:r>
            <w:r w:rsidRPr="00580B71">
              <w:rPr>
                <w:sz w:val="15"/>
                <w:szCs w:val="15"/>
                <w:lang w:eastAsia="en-CA"/>
              </w:rPr>
              <w:t xml:space="preserve">1.06% </w:t>
            </w:r>
          </w:p>
        </w:tc>
      </w:tr>
      <w:tr w:rsidR="00580B71" w:rsidRPr="00580B71" w14:paraId="5DA1EC7A"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5779DE2D" w14:textId="77777777" w:rsidR="00580B71" w:rsidRPr="00580B71" w:rsidRDefault="00580B71" w:rsidP="00865276">
            <w:pPr>
              <w:spacing w:before="100" w:beforeAutospacing="1" w:after="100" w:afterAutospacing="1"/>
              <w:jc w:val="both"/>
              <w:rPr>
                <w:sz w:val="16"/>
                <w:szCs w:val="16"/>
                <w:rtl/>
                <w:lang w:eastAsia="en-CA"/>
              </w:rPr>
            </w:pPr>
            <w:proofErr w:type="spellStart"/>
            <w:r w:rsidRPr="00580B71">
              <w:rPr>
                <w:sz w:val="16"/>
                <w:szCs w:val="16"/>
                <w:lang w:eastAsia="en-CA"/>
              </w:rPr>
              <w:t>Zeineddine</w:t>
            </w:r>
            <w:proofErr w:type="spellEnd"/>
            <w:r w:rsidRPr="00580B71">
              <w:rPr>
                <w:sz w:val="16"/>
                <w:szCs w:val="16"/>
                <w:lang w:eastAsia="en-CA"/>
              </w:rPr>
              <w:t xml:space="preserve">, H., </w:t>
            </w:r>
            <w:proofErr w:type="spellStart"/>
            <w:r w:rsidRPr="00580B71">
              <w:rPr>
                <w:sz w:val="16"/>
                <w:szCs w:val="16"/>
                <w:lang w:eastAsia="en-CA"/>
              </w:rPr>
              <w:t>Braendle</w:t>
            </w:r>
            <w:proofErr w:type="spellEnd"/>
            <w:r w:rsidRPr="00580B71">
              <w:rPr>
                <w:sz w:val="16"/>
                <w:szCs w:val="16"/>
                <w:lang w:eastAsia="en-CA"/>
              </w:rPr>
              <w:t>, U., &amp; Farah, A. (2021)</w:t>
            </w:r>
          </w:p>
        </w:tc>
        <w:tc>
          <w:tcPr>
            <w:tcW w:w="2551"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794D5603"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lang w:eastAsia="en-CA"/>
              </w:rPr>
              <w:t>SVM</w:t>
            </w:r>
          </w:p>
          <w:p w14:paraId="26E99FFC"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p>
          <w:p w14:paraId="6BAB59CA"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lang w:eastAsia="en-CA"/>
              </w:rPr>
              <w:t>Random Forest</w:t>
            </w:r>
          </w:p>
          <w:p w14:paraId="27A09305" w14:textId="77777777" w:rsidR="00580B71" w:rsidRPr="00580B71" w:rsidRDefault="00580B71" w:rsidP="00865276">
            <w:pPr>
              <w:numPr>
                <w:ilvl w:val="0"/>
                <w:numId w:val="54"/>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p>
        </w:tc>
        <w:tc>
          <w:tcPr>
            <w:tcW w:w="3157"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5634EB3A"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val="en-CA" w:eastAsia="en-CA"/>
              </w:rPr>
              <w:t>The study used university student data comprising 461 cases for a specific period between 2016 and 2021</w:t>
            </w:r>
          </w:p>
        </w:tc>
        <w:tc>
          <w:tcPr>
            <w:tcW w:w="2835" w:type="dxa"/>
            <w:tcBorders>
              <w:top w:val="single" w:sz="8" w:space="0" w:color="FFFFFF"/>
              <w:left w:val="single" w:sz="8" w:space="0" w:color="FFFFFF"/>
              <w:bottom w:val="single" w:sz="8" w:space="0" w:color="FFFFFF"/>
              <w:right w:val="single" w:sz="8" w:space="0" w:color="FFFFFF"/>
            </w:tcBorders>
            <w:shd w:val="clear" w:color="auto" w:fill="E1E1E1"/>
            <w:tcMar>
              <w:top w:w="31" w:type="dxa"/>
              <w:left w:w="31" w:type="dxa"/>
              <w:bottom w:w="31" w:type="dxa"/>
              <w:right w:w="31" w:type="dxa"/>
            </w:tcMar>
            <w:hideMark/>
          </w:tcPr>
          <w:p w14:paraId="4730E3B1"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 xml:space="preserve">Relative Prediction Error </w:t>
            </w:r>
          </w:p>
          <w:p w14:paraId="399BCC0D"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lang w:eastAsia="en-CA"/>
              </w:rPr>
              <w:t>SVM</w:t>
            </w:r>
            <w:r w:rsidRPr="00580B71">
              <w:rPr>
                <w:sz w:val="15"/>
                <w:szCs w:val="15"/>
                <w:rtl/>
                <w:lang w:eastAsia="en-CA"/>
              </w:rPr>
              <w:t>:</w:t>
            </w:r>
            <w:r w:rsidRPr="00580B71">
              <w:rPr>
                <w:sz w:val="15"/>
                <w:szCs w:val="15"/>
                <w:lang w:eastAsia="en-CA"/>
              </w:rPr>
              <w:t xml:space="preserve"> 3.5% </w:t>
            </w:r>
          </w:p>
          <w:p w14:paraId="28EFE4E4"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K</w:t>
            </w:r>
            <w:r w:rsidRPr="00580B71">
              <w:rPr>
                <w:sz w:val="15"/>
                <w:szCs w:val="15"/>
                <w:lang w:eastAsia="en-CA"/>
              </w:rPr>
              <w:noBreakHyphen/>
              <w:t>NN</w:t>
            </w:r>
            <w:r w:rsidRPr="00580B71">
              <w:rPr>
                <w:sz w:val="15"/>
                <w:szCs w:val="15"/>
                <w:rtl/>
                <w:lang w:eastAsia="en-CA"/>
              </w:rPr>
              <w:t>:</w:t>
            </w:r>
            <w:r w:rsidRPr="00580B71">
              <w:rPr>
                <w:sz w:val="15"/>
                <w:szCs w:val="15"/>
                <w:lang w:eastAsia="en-CA"/>
              </w:rPr>
              <w:t xml:space="preserve">8.0% </w:t>
            </w:r>
          </w:p>
          <w:p w14:paraId="162CD453"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lang w:eastAsia="en-CA"/>
              </w:rPr>
              <w:t>Random Forest</w:t>
            </w:r>
            <w:r w:rsidRPr="00580B71">
              <w:rPr>
                <w:sz w:val="15"/>
                <w:szCs w:val="15"/>
                <w:rtl/>
                <w:lang w:eastAsia="en-CA"/>
              </w:rPr>
              <w:t>:</w:t>
            </w:r>
            <w:r w:rsidRPr="00580B71">
              <w:rPr>
                <w:sz w:val="15"/>
                <w:szCs w:val="15"/>
                <w:lang w:eastAsia="en-CA"/>
              </w:rPr>
              <w:t xml:space="preserve">6.0% </w:t>
            </w:r>
          </w:p>
          <w:p w14:paraId="50DA314B" w14:textId="77777777" w:rsidR="00580B71" w:rsidRPr="00580B71" w:rsidRDefault="00580B71" w:rsidP="00865276">
            <w:pPr>
              <w:numPr>
                <w:ilvl w:val="0"/>
                <w:numId w:val="55"/>
              </w:numPr>
              <w:spacing w:before="100" w:beforeAutospacing="1" w:after="100" w:afterAutospacing="1"/>
              <w:jc w:val="both"/>
              <w:rPr>
                <w:sz w:val="15"/>
                <w:szCs w:val="15"/>
                <w:rtl/>
                <w:lang w:eastAsia="en-CA"/>
              </w:rPr>
            </w:pPr>
            <w:r w:rsidRPr="00580B71">
              <w:rPr>
                <w:sz w:val="15"/>
                <w:szCs w:val="15"/>
                <w:rtl/>
                <w:lang w:eastAsia="en-CA"/>
              </w:rPr>
              <w:t xml:space="preserve"> </w:t>
            </w:r>
            <w:r w:rsidRPr="00580B71">
              <w:rPr>
                <w:sz w:val="15"/>
                <w:szCs w:val="15"/>
                <w:lang w:eastAsia="en-CA"/>
              </w:rPr>
              <w:t>Gradient Boosting</w:t>
            </w:r>
            <w:r w:rsidRPr="00580B71">
              <w:rPr>
                <w:sz w:val="15"/>
                <w:szCs w:val="15"/>
                <w:rtl/>
                <w:lang w:eastAsia="en-CA"/>
              </w:rPr>
              <w:t>:</w:t>
            </w:r>
            <w:r w:rsidRPr="00580B71">
              <w:rPr>
                <w:sz w:val="15"/>
                <w:szCs w:val="15"/>
                <w:lang w:eastAsia="en-CA"/>
              </w:rPr>
              <w:t xml:space="preserve">4.5% </w:t>
            </w:r>
          </w:p>
        </w:tc>
      </w:tr>
      <w:tr w:rsidR="008A65FC" w:rsidRPr="008A65FC" w14:paraId="7E10C32F"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hideMark/>
          </w:tcPr>
          <w:p w14:paraId="27F9E32E" w14:textId="6F8402D6" w:rsidR="008A65FC" w:rsidRPr="00580B71" w:rsidRDefault="008A65FC" w:rsidP="00865276">
            <w:pPr>
              <w:spacing w:before="100" w:beforeAutospacing="1" w:after="100" w:afterAutospacing="1"/>
              <w:jc w:val="both"/>
              <w:rPr>
                <w:sz w:val="16"/>
                <w:szCs w:val="16"/>
                <w:rtl/>
                <w:lang w:eastAsia="en-CA"/>
              </w:rPr>
            </w:pPr>
            <w:proofErr w:type="spellStart"/>
            <w:r w:rsidRPr="008A65FC">
              <w:rPr>
                <w:sz w:val="16"/>
                <w:szCs w:val="16"/>
                <w:lang w:eastAsia="en-CA"/>
              </w:rPr>
              <w:t>Nimy</w:t>
            </w:r>
            <w:proofErr w:type="spellEnd"/>
            <w:r w:rsidRPr="008A65FC">
              <w:rPr>
                <w:sz w:val="16"/>
                <w:szCs w:val="16"/>
                <w:lang w:eastAsia="en-CA"/>
              </w:rPr>
              <w:t xml:space="preserve">, E., </w:t>
            </w:r>
            <w:proofErr w:type="spellStart"/>
            <w:r w:rsidRPr="008A65FC">
              <w:rPr>
                <w:sz w:val="16"/>
                <w:szCs w:val="16"/>
                <w:lang w:eastAsia="en-CA"/>
              </w:rPr>
              <w:t>Mosia</w:t>
            </w:r>
            <w:proofErr w:type="spellEnd"/>
            <w:r w:rsidRPr="008A65FC">
              <w:rPr>
                <w:sz w:val="16"/>
                <w:szCs w:val="16"/>
                <w:lang w:eastAsia="en-CA"/>
              </w:rPr>
              <w:t xml:space="preserve">, M., &amp; </w:t>
            </w:r>
            <w:proofErr w:type="spellStart"/>
            <w:r w:rsidRPr="008A65FC">
              <w:rPr>
                <w:sz w:val="16"/>
                <w:szCs w:val="16"/>
                <w:lang w:eastAsia="en-CA"/>
              </w:rPr>
              <w:t>Chibaya</w:t>
            </w:r>
            <w:proofErr w:type="spellEnd"/>
            <w:r w:rsidRPr="008A65FC">
              <w:rPr>
                <w:sz w:val="16"/>
                <w:szCs w:val="16"/>
                <w:lang w:eastAsia="en-CA"/>
              </w:rPr>
              <w:t>, C. (2023)</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2A55F5C5"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Logistic Regression</w:t>
            </w:r>
          </w:p>
          <w:p w14:paraId="3EC253BE"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Support Vector Machine (SVM)</w:t>
            </w:r>
          </w:p>
          <w:p w14:paraId="40137D4F"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Decision Tree</w:t>
            </w:r>
          </w:p>
          <w:p w14:paraId="46BB1F02" w14:textId="77777777"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Random Forest</w:t>
            </w:r>
          </w:p>
          <w:p w14:paraId="07984F9F" w14:textId="13A16B5E" w:rsidR="008A65FC" w:rsidRPr="008A65FC" w:rsidRDefault="008A65FC" w:rsidP="00865276">
            <w:pPr>
              <w:numPr>
                <w:ilvl w:val="0"/>
                <w:numId w:val="54"/>
              </w:numPr>
              <w:spacing w:before="100" w:beforeAutospacing="1" w:after="100" w:afterAutospacing="1"/>
              <w:jc w:val="both"/>
              <w:divId w:val="1991670001"/>
              <w:rPr>
                <w:sz w:val="15"/>
                <w:szCs w:val="15"/>
                <w:rtl/>
                <w:lang w:val="en-CA" w:eastAsia="en-CA"/>
              </w:rPr>
            </w:pPr>
            <w:r w:rsidRPr="008A65FC">
              <w:rPr>
                <w:sz w:val="15"/>
                <w:szCs w:val="15"/>
                <w:lang w:val="en-CA" w:eastAsia="en-CA"/>
              </w:rPr>
              <w:t xml:space="preserve">  Naive Bayes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793338A9" w14:textId="59496A19" w:rsidR="008A65FC" w:rsidRPr="008A65FC" w:rsidRDefault="008A65FC" w:rsidP="00865276">
            <w:pPr>
              <w:spacing w:before="100" w:beforeAutospacing="1" w:after="100" w:afterAutospacing="1"/>
              <w:jc w:val="both"/>
              <w:rPr>
                <w:sz w:val="15"/>
                <w:szCs w:val="15"/>
                <w:rtl/>
                <w:lang w:val="en-CA" w:eastAsia="en-CA"/>
              </w:rPr>
            </w:pPr>
            <w:r w:rsidRPr="008A65FC">
              <w:rPr>
                <w:sz w:val="15"/>
                <w:szCs w:val="15"/>
                <w:lang w:val="en-CA" w:eastAsia="en-CA"/>
              </w:rPr>
              <w:t>A university in South Africa used student academic data such as tests and assignments, as well as their interaction on the platform, such as the amount of time they spent on the platform, and demographic data.</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hideMark/>
          </w:tcPr>
          <w:p w14:paraId="4A4905EF" w14:textId="77777777" w:rsidR="008A65FC" w:rsidRPr="008A65FC" w:rsidRDefault="008A65FC" w:rsidP="00865276">
            <w:pPr>
              <w:pStyle w:val="a6"/>
              <w:numPr>
                <w:ilvl w:val="0"/>
                <w:numId w:val="72"/>
              </w:numPr>
              <w:spacing w:after="0" w:line="240" w:lineRule="auto"/>
              <w:jc w:val="both"/>
              <w:divId w:val="201005958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Logistic Regression:11.6%</w:t>
            </w:r>
          </w:p>
          <w:p w14:paraId="6E757212" w14:textId="60E12E61" w:rsidR="008A65FC" w:rsidRPr="008A65FC" w:rsidRDefault="008A65FC" w:rsidP="00865276">
            <w:pPr>
              <w:pStyle w:val="a6"/>
              <w:numPr>
                <w:ilvl w:val="0"/>
                <w:numId w:val="72"/>
              </w:numPr>
              <w:spacing w:after="0" w:line="240" w:lineRule="auto"/>
              <w:jc w:val="both"/>
              <w:divId w:val="889994168"/>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(SVM):10.5%</w:t>
            </w:r>
          </w:p>
          <w:p w14:paraId="2AA60AFC" w14:textId="77777777" w:rsidR="008A65FC" w:rsidRPr="008A65FC" w:rsidRDefault="008A65FC" w:rsidP="00865276">
            <w:pPr>
              <w:pStyle w:val="a6"/>
              <w:numPr>
                <w:ilvl w:val="0"/>
                <w:numId w:val="72"/>
              </w:numPr>
              <w:spacing w:after="0" w:line="240" w:lineRule="auto"/>
              <w:jc w:val="both"/>
              <w:divId w:val="970669397"/>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Decision Tree:12.7%</w:t>
            </w:r>
          </w:p>
          <w:p w14:paraId="3F003559" w14:textId="39BD2E35" w:rsidR="008A65FC" w:rsidRPr="008A65FC" w:rsidRDefault="008A65FC" w:rsidP="00865276">
            <w:pPr>
              <w:pStyle w:val="a6"/>
              <w:numPr>
                <w:ilvl w:val="0"/>
                <w:numId w:val="72"/>
              </w:numPr>
              <w:spacing w:after="0" w:line="240" w:lineRule="auto"/>
              <w:jc w:val="both"/>
              <w:divId w:val="2123068399"/>
              <w:rPr>
                <w:rFonts w:ascii="Times New Roman" w:eastAsia="Times New Roman" w:hAnsi="Times New Roman" w:cs="Times New Roman"/>
                <w:kern w:val="0"/>
                <w:sz w:val="15"/>
                <w:szCs w:val="15"/>
                <w:rtl/>
                <w:lang w:val="en-US" w:eastAsia="en-CA"/>
                <w14:ligatures w14:val="none"/>
              </w:rPr>
            </w:pPr>
            <w:r w:rsidRPr="008A65FC">
              <w:rPr>
                <w:rFonts w:ascii="Times New Roman" w:eastAsia="Times New Roman" w:hAnsi="Times New Roman" w:cs="Times New Roman"/>
                <w:kern w:val="0"/>
                <w:sz w:val="15"/>
                <w:szCs w:val="15"/>
                <w:lang w:val="en-US" w:eastAsia="en-CA"/>
                <w14:ligatures w14:val="none"/>
              </w:rPr>
              <w:t>Random Forest:12%</w:t>
            </w:r>
          </w:p>
          <w:p w14:paraId="1DB9DAEF" w14:textId="29A28178" w:rsidR="008A65FC" w:rsidRPr="008A65FC" w:rsidRDefault="008A65FC" w:rsidP="00865276">
            <w:pPr>
              <w:pStyle w:val="a6"/>
              <w:numPr>
                <w:ilvl w:val="0"/>
                <w:numId w:val="72"/>
              </w:numPr>
              <w:spacing w:before="100" w:beforeAutospacing="1" w:after="100" w:afterAutospacing="1"/>
              <w:jc w:val="both"/>
              <w:rPr>
                <w:sz w:val="15"/>
                <w:szCs w:val="15"/>
                <w:rtl/>
                <w:lang w:eastAsia="en-CA"/>
              </w:rPr>
            </w:pPr>
            <w:r w:rsidRPr="008A65FC">
              <w:rPr>
                <w:sz w:val="15"/>
                <w:szCs w:val="15"/>
                <w:lang w:eastAsia="en-CA"/>
              </w:rPr>
              <w:t>Naive Bayes :7.19%</w:t>
            </w:r>
          </w:p>
        </w:tc>
      </w:tr>
      <w:tr w:rsidR="00580B71" w:rsidRPr="00580B71" w14:paraId="557BCAA5"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09BDB8CA" w14:textId="7A6BDD0C" w:rsidR="00580B71" w:rsidRPr="00580B71" w:rsidRDefault="00580B71" w:rsidP="00865276">
            <w:pPr>
              <w:spacing w:before="100" w:beforeAutospacing="1" w:after="100" w:afterAutospacing="1"/>
              <w:jc w:val="both"/>
              <w:rPr>
                <w:sz w:val="16"/>
                <w:szCs w:val="16"/>
                <w:lang w:eastAsia="en-CA"/>
              </w:rPr>
            </w:pPr>
            <w:r w:rsidRPr="00580B71">
              <w:rPr>
                <w:sz w:val="15"/>
                <w:szCs w:val="15"/>
                <w:lang w:eastAsia="en-CA"/>
              </w:rPr>
              <w:t>Lau, E. T., Sun, L., &amp; Yang, Q. (2019)</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4E66D4D4" w14:textId="170C1F15" w:rsidR="00580B71" w:rsidRPr="00580B71" w:rsidRDefault="00580B71" w:rsidP="00865276">
            <w:pPr>
              <w:numPr>
                <w:ilvl w:val="0"/>
                <w:numId w:val="56"/>
              </w:numPr>
              <w:spacing w:before="100" w:beforeAutospacing="1" w:after="100" w:afterAutospacing="1"/>
              <w:jc w:val="both"/>
              <w:rPr>
                <w:sz w:val="15"/>
                <w:szCs w:val="15"/>
                <w:lang w:val="en-CA" w:eastAsia="en-CA"/>
              </w:rPr>
            </w:pPr>
            <w:r w:rsidRPr="00580B71">
              <w:rPr>
                <w:sz w:val="15"/>
                <w:szCs w:val="15"/>
                <w:lang w:val="en-CA" w:eastAsia="en-CA"/>
              </w:rPr>
              <w:t>ANN neural networks</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FFB2BD" w14:textId="4711168F" w:rsidR="00580B71" w:rsidRPr="00580B71" w:rsidRDefault="00580B71" w:rsidP="00865276">
            <w:pPr>
              <w:spacing w:before="100" w:beforeAutospacing="1" w:after="100" w:afterAutospacing="1"/>
              <w:jc w:val="both"/>
              <w:rPr>
                <w:sz w:val="15"/>
                <w:szCs w:val="15"/>
                <w:lang w:val="en-CA" w:eastAsia="en-CA"/>
              </w:rPr>
            </w:pPr>
            <w:r w:rsidRPr="00580B71">
              <w:rPr>
                <w:sz w:val="15"/>
                <w:szCs w:val="15"/>
                <w:lang w:val="en-CA" w:eastAsia="en-CA"/>
              </w:rPr>
              <w:t xml:space="preserve">The study included 1,000 cases from a Chinese university and three university programs over four years and used 11 variables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A5917B9" w14:textId="4467A393" w:rsidR="00580B71" w:rsidRDefault="00580B71" w:rsidP="00865276">
            <w:pPr>
              <w:spacing w:before="100" w:beforeAutospacing="1" w:after="100" w:afterAutospacing="1"/>
              <w:jc w:val="both"/>
              <w:rPr>
                <w:sz w:val="15"/>
                <w:szCs w:val="15"/>
                <w:rtl/>
                <w:lang w:eastAsia="en-CA"/>
              </w:rPr>
            </w:pPr>
          </w:p>
          <w:p w14:paraId="4178E1D0" w14:textId="49DEFB3C" w:rsidR="00580B71" w:rsidRPr="00580B71" w:rsidRDefault="00580B71" w:rsidP="00865276">
            <w:pPr>
              <w:spacing w:before="100" w:beforeAutospacing="1" w:after="100" w:afterAutospacing="1"/>
              <w:jc w:val="both"/>
              <w:rPr>
                <w:sz w:val="15"/>
                <w:szCs w:val="15"/>
                <w:lang w:eastAsia="en-CA"/>
              </w:rPr>
            </w:pPr>
            <w:r w:rsidRPr="00580B71">
              <w:rPr>
                <w:sz w:val="15"/>
                <w:szCs w:val="15"/>
                <w:lang w:val="en-CA" w:eastAsia="en-CA"/>
              </w:rPr>
              <w:t xml:space="preserve">ANN neural networks: </w:t>
            </w:r>
            <w:r w:rsidRPr="00580B71">
              <w:rPr>
                <w:sz w:val="15"/>
                <w:szCs w:val="15"/>
                <w:lang w:eastAsia="en-CA"/>
              </w:rPr>
              <w:t>84.8</w:t>
            </w:r>
          </w:p>
        </w:tc>
      </w:tr>
      <w:tr w:rsidR="00580B71" w:rsidRPr="00580B71" w14:paraId="66184543"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8A55212" w14:textId="494F03A8" w:rsidR="00580B71" w:rsidRPr="00580B71" w:rsidRDefault="00580B71" w:rsidP="00865276">
            <w:pPr>
              <w:spacing w:before="100" w:beforeAutospacing="1" w:after="100" w:afterAutospacing="1"/>
              <w:jc w:val="both"/>
              <w:rPr>
                <w:sz w:val="16"/>
                <w:szCs w:val="16"/>
                <w:lang w:eastAsia="en-CA"/>
              </w:rPr>
            </w:pPr>
            <w:r w:rsidRPr="00580B71">
              <w:rPr>
                <w:sz w:val="15"/>
                <w:szCs w:val="15"/>
                <w:lang w:eastAsia="en-CA"/>
              </w:rPr>
              <w:t>Mondal, A. &amp; Mukherjee, J. (2018)</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774C10C1" w14:textId="77777777" w:rsidR="00580B71" w:rsidRPr="00580B71" w:rsidRDefault="00580B71" w:rsidP="00865276">
            <w:pPr>
              <w:numPr>
                <w:ilvl w:val="0"/>
                <w:numId w:val="58"/>
              </w:numPr>
              <w:spacing w:before="100" w:beforeAutospacing="1" w:after="100" w:afterAutospacing="1"/>
              <w:jc w:val="both"/>
              <w:rPr>
                <w:sz w:val="15"/>
                <w:szCs w:val="15"/>
                <w:rtl/>
                <w:lang w:eastAsia="en-CA"/>
              </w:rPr>
            </w:pPr>
            <w:r w:rsidRPr="00580B71">
              <w:rPr>
                <w:sz w:val="15"/>
                <w:szCs w:val="15"/>
                <w:lang w:val="en-CA" w:eastAsia="en-CA"/>
              </w:rPr>
              <w:t>Recurrent Neural Network (RNN)</w:t>
            </w:r>
          </w:p>
          <w:p w14:paraId="3C2BBC51" w14:textId="77777777" w:rsidR="00580B71" w:rsidRPr="00580B71" w:rsidRDefault="00580B71" w:rsidP="00865276">
            <w:pPr>
              <w:numPr>
                <w:ilvl w:val="0"/>
                <w:numId w:val="58"/>
              </w:numPr>
              <w:spacing w:before="100" w:beforeAutospacing="1" w:after="100" w:afterAutospacing="1"/>
              <w:jc w:val="both"/>
              <w:rPr>
                <w:sz w:val="15"/>
                <w:szCs w:val="15"/>
                <w:rtl/>
                <w:lang w:eastAsia="en-CA"/>
              </w:rPr>
            </w:pPr>
            <w:r w:rsidRPr="00580B71">
              <w:rPr>
                <w:sz w:val="15"/>
                <w:szCs w:val="15"/>
                <w:lang w:val="en-CA" w:eastAsia="en-CA"/>
              </w:rPr>
              <w:t>Artificial Neural Network (ANN)</w:t>
            </w:r>
          </w:p>
          <w:p w14:paraId="094A454C" w14:textId="74E4412B" w:rsidR="00580B71" w:rsidRPr="00580B71" w:rsidRDefault="00580B71" w:rsidP="00865276">
            <w:pPr>
              <w:pStyle w:val="a6"/>
              <w:numPr>
                <w:ilvl w:val="0"/>
                <w:numId w:val="58"/>
              </w:numPr>
              <w:spacing w:before="100" w:beforeAutospacing="1" w:after="100" w:afterAutospacing="1"/>
              <w:jc w:val="both"/>
              <w:rPr>
                <w:sz w:val="15"/>
                <w:szCs w:val="15"/>
                <w:lang w:eastAsia="en-CA"/>
              </w:rPr>
            </w:pPr>
            <w:r w:rsidRPr="00580B71">
              <w:rPr>
                <w:sz w:val="15"/>
                <w:szCs w:val="15"/>
                <w:lang w:eastAsia="en-CA"/>
              </w:rPr>
              <w:t>Deep Neural Network (DNN)</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1513667" w14:textId="73A51557" w:rsidR="00580B71" w:rsidRPr="00580B71" w:rsidRDefault="00580B71" w:rsidP="00865276">
            <w:pPr>
              <w:spacing w:before="100" w:beforeAutospacing="1" w:after="100" w:afterAutospacing="1"/>
              <w:jc w:val="both"/>
              <w:rPr>
                <w:sz w:val="15"/>
                <w:szCs w:val="15"/>
                <w:lang w:val="en-CA" w:eastAsia="en-CA"/>
              </w:rPr>
            </w:pPr>
            <w:r w:rsidRPr="00580B71">
              <w:rPr>
                <w:sz w:val="15"/>
                <w:szCs w:val="15"/>
                <w:lang w:val="en-CA" w:eastAsia="en-CA"/>
              </w:rPr>
              <w:t>Data from Kaggle was used</w:t>
            </w:r>
            <w:r w:rsidRPr="00580B71">
              <w:rPr>
                <w:sz w:val="15"/>
                <w:szCs w:val="15"/>
                <w:lang w:eastAsia="en-CA"/>
              </w:rPr>
              <w:t xml:space="preserve">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F309B13" w14:textId="77777777" w:rsidR="00580B71" w:rsidRPr="00580B71" w:rsidRDefault="00580B71" w:rsidP="00865276">
            <w:pPr>
              <w:spacing w:before="100" w:beforeAutospacing="1" w:after="100" w:afterAutospacing="1"/>
              <w:jc w:val="both"/>
              <w:rPr>
                <w:sz w:val="15"/>
                <w:szCs w:val="15"/>
                <w:rtl/>
                <w:lang w:eastAsia="en-CA"/>
              </w:rPr>
            </w:pPr>
            <w:r w:rsidRPr="00580B71">
              <w:rPr>
                <w:sz w:val="15"/>
                <w:szCs w:val="15"/>
                <w:lang w:eastAsia="en-CA"/>
              </w:rPr>
              <w:t>prediction error</w:t>
            </w:r>
          </w:p>
          <w:p w14:paraId="26B9F41B" w14:textId="77777777" w:rsidR="00580B71" w:rsidRPr="00580B71" w:rsidRDefault="00580B71" w:rsidP="00865276">
            <w:pPr>
              <w:pStyle w:val="a6"/>
              <w:numPr>
                <w:ilvl w:val="0"/>
                <w:numId w:val="61"/>
              </w:numPr>
              <w:spacing w:before="100" w:beforeAutospacing="1" w:after="100" w:afterAutospacing="1"/>
              <w:jc w:val="both"/>
              <w:rPr>
                <w:sz w:val="15"/>
                <w:szCs w:val="15"/>
                <w:rtl/>
                <w:lang w:eastAsia="en-CA"/>
              </w:rPr>
            </w:pPr>
            <w:r w:rsidRPr="00580B71">
              <w:rPr>
                <w:sz w:val="15"/>
                <w:szCs w:val="15"/>
                <w:lang w:eastAsia="en-CA"/>
              </w:rPr>
              <w:t>(RNN):85%</w:t>
            </w:r>
          </w:p>
          <w:p w14:paraId="46D67F3C" w14:textId="77777777" w:rsidR="00580B71" w:rsidRPr="00580B71" w:rsidRDefault="00580B71" w:rsidP="00865276">
            <w:pPr>
              <w:pStyle w:val="a6"/>
              <w:numPr>
                <w:ilvl w:val="0"/>
                <w:numId w:val="61"/>
              </w:numPr>
              <w:spacing w:before="100" w:beforeAutospacing="1" w:after="100" w:afterAutospacing="1"/>
              <w:jc w:val="both"/>
              <w:rPr>
                <w:sz w:val="15"/>
                <w:szCs w:val="15"/>
                <w:rtl/>
                <w:lang w:eastAsia="en-CA"/>
              </w:rPr>
            </w:pPr>
            <w:r w:rsidRPr="00580B71">
              <w:rPr>
                <w:sz w:val="15"/>
                <w:szCs w:val="15"/>
                <w:lang w:eastAsia="en-CA"/>
              </w:rPr>
              <w:t>(ANN):82%</w:t>
            </w:r>
          </w:p>
          <w:p w14:paraId="23A0ACF7" w14:textId="2DDBE8F4" w:rsidR="00580B71" w:rsidRPr="00580B71" w:rsidRDefault="00580B71" w:rsidP="00865276">
            <w:pPr>
              <w:spacing w:before="100" w:beforeAutospacing="1" w:after="100" w:afterAutospacing="1"/>
              <w:ind w:left="720"/>
              <w:jc w:val="both"/>
              <w:rPr>
                <w:sz w:val="15"/>
                <w:szCs w:val="15"/>
                <w:lang w:val="en-CA" w:eastAsia="en-CA"/>
              </w:rPr>
            </w:pPr>
            <w:r w:rsidRPr="00580B71">
              <w:rPr>
                <w:sz w:val="15"/>
                <w:szCs w:val="15"/>
                <w:lang w:val="en-CA" w:eastAsia="en-CA"/>
              </w:rPr>
              <w:t>(DNN):83%</w:t>
            </w:r>
          </w:p>
        </w:tc>
      </w:tr>
      <w:tr w:rsidR="008A65FC" w:rsidRPr="00580B71" w14:paraId="59EB2F76"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4DC370A3" w14:textId="6ACBB641"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Embarak</w:t>
            </w:r>
            <w:proofErr w:type="spellEnd"/>
            <w:r w:rsidRPr="008A65FC">
              <w:rPr>
                <w:rFonts w:asciiTheme="minorHAnsi" w:eastAsiaTheme="minorHAnsi" w:hAnsiTheme="minorHAnsi" w:cstheme="minorBidi"/>
                <w:kern w:val="2"/>
                <w:sz w:val="15"/>
                <w:szCs w:val="15"/>
                <w:lang w:val="en-CA" w:eastAsia="en-CA"/>
                <w14:ligatures w14:val="standardContextual"/>
              </w:rPr>
              <w:t xml:space="preserve">, O. H., &amp; </w:t>
            </w:r>
            <w:proofErr w:type="spellStart"/>
            <w:r w:rsidRPr="008A65FC">
              <w:rPr>
                <w:rFonts w:asciiTheme="minorHAnsi" w:eastAsiaTheme="minorHAnsi" w:hAnsiTheme="minorHAnsi" w:cstheme="minorBidi"/>
                <w:kern w:val="2"/>
                <w:sz w:val="15"/>
                <w:szCs w:val="15"/>
                <w:lang w:val="en-CA" w:eastAsia="en-CA"/>
                <w14:ligatures w14:val="standardContextual"/>
              </w:rPr>
              <w:t>Hawarna</w:t>
            </w:r>
            <w:proofErr w:type="spellEnd"/>
            <w:r w:rsidRPr="008A65FC">
              <w:rPr>
                <w:rFonts w:asciiTheme="minorHAnsi" w:eastAsiaTheme="minorHAnsi" w:hAnsiTheme="minorHAnsi" w:cstheme="minorBidi"/>
                <w:kern w:val="2"/>
                <w:sz w:val="15"/>
                <w:szCs w:val="15"/>
                <w:lang w:val="en-CA" w:eastAsia="en-CA"/>
                <w14:ligatures w14:val="standardContextual"/>
              </w:rPr>
              <w:t xml:space="preserve">, S.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592930FD" w14:textId="77777777" w:rsidR="008A65FC" w:rsidRPr="008A65FC" w:rsidRDefault="008A65FC" w:rsidP="00865276">
            <w:pPr>
              <w:pStyle w:val="a6"/>
              <w:numPr>
                <w:ilvl w:val="0"/>
                <w:numId w:val="73"/>
              </w:numPr>
              <w:spacing w:after="0" w:line="276" w:lineRule="auto"/>
              <w:jc w:val="both"/>
              <w:divId w:val="346831386"/>
              <w:rPr>
                <w:sz w:val="15"/>
                <w:szCs w:val="15"/>
                <w:rtl/>
                <w:lang w:eastAsia="en-CA"/>
              </w:rPr>
            </w:pPr>
            <w:r w:rsidRPr="008A65FC">
              <w:rPr>
                <w:sz w:val="15"/>
                <w:szCs w:val="15"/>
                <w:lang w:eastAsia="en-CA"/>
              </w:rPr>
              <w:t>Artificial Neural Networks (ANN)</w:t>
            </w:r>
          </w:p>
          <w:p w14:paraId="1C493CAB" w14:textId="77777777" w:rsidR="008A65FC" w:rsidRPr="008A65FC" w:rsidRDefault="008A65FC" w:rsidP="00865276">
            <w:pPr>
              <w:pStyle w:val="a6"/>
              <w:numPr>
                <w:ilvl w:val="0"/>
                <w:numId w:val="73"/>
              </w:numPr>
              <w:spacing w:after="0" w:line="276" w:lineRule="auto"/>
              <w:jc w:val="both"/>
              <w:divId w:val="1519154812"/>
              <w:rPr>
                <w:sz w:val="15"/>
                <w:szCs w:val="15"/>
                <w:rtl/>
                <w:lang w:eastAsia="en-CA"/>
              </w:rPr>
            </w:pPr>
            <w:r w:rsidRPr="008A65FC">
              <w:rPr>
                <w:sz w:val="15"/>
                <w:szCs w:val="15"/>
                <w:lang w:eastAsia="en-CA"/>
              </w:rPr>
              <w:t>Random Forest</w:t>
            </w:r>
          </w:p>
          <w:p w14:paraId="40A92F08" w14:textId="77777777" w:rsidR="008A65FC" w:rsidRPr="008A65FC" w:rsidRDefault="008A65FC" w:rsidP="00865276">
            <w:pPr>
              <w:pStyle w:val="a6"/>
              <w:numPr>
                <w:ilvl w:val="0"/>
                <w:numId w:val="73"/>
              </w:numPr>
              <w:spacing w:after="0" w:line="276" w:lineRule="auto"/>
              <w:jc w:val="both"/>
              <w:divId w:val="253900805"/>
              <w:rPr>
                <w:sz w:val="15"/>
                <w:szCs w:val="15"/>
                <w:rtl/>
                <w:lang w:eastAsia="en-CA"/>
              </w:rPr>
            </w:pPr>
            <w:proofErr w:type="spellStart"/>
            <w:r w:rsidRPr="008A65FC">
              <w:rPr>
                <w:sz w:val="15"/>
                <w:szCs w:val="15"/>
                <w:lang w:eastAsia="en-CA"/>
              </w:rPr>
              <w:t>XGBoost</w:t>
            </w:r>
            <w:proofErr w:type="spellEnd"/>
            <w:r w:rsidRPr="008A65FC">
              <w:rPr>
                <w:sz w:val="15"/>
                <w:szCs w:val="15"/>
                <w:lang w:eastAsia="en-CA"/>
              </w:rPr>
              <w:t xml:space="preserve"> algorithm</w:t>
            </w:r>
          </w:p>
          <w:p w14:paraId="5DC4F15C" w14:textId="357E279D" w:rsidR="008A65FC" w:rsidRPr="00580B71" w:rsidRDefault="008A65FC" w:rsidP="00865276">
            <w:pPr>
              <w:pStyle w:val="a6"/>
              <w:numPr>
                <w:ilvl w:val="0"/>
                <w:numId w:val="59"/>
              </w:numPr>
              <w:spacing w:before="100" w:beforeAutospacing="1" w:after="100" w:afterAutospacing="1"/>
              <w:jc w:val="both"/>
              <w:rPr>
                <w:sz w:val="15"/>
                <w:szCs w:val="15"/>
                <w:lang w:eastAsia="en-CA"/>
              </w:rPr>
            </w:pPr>
            <w:r w:rsidRPr="008A65FC">
              <w:rPr>
                <w:sz w:val="15"/>
                <w:szCs w:val="15"/>
                <w:lang w:eastAsia="en-CA"/>
              </w:rPr>
              <w:t>Support Vector Machine (SVM)</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676C2F96" w14:textId="18ADEB5C"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The study collected data from 450 university students from different universities. The data included academic, behavioral, and psychological data </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26A6861" w14:textId="77777777" w:rsidR="008A65FC" w:rsidRPr="008A65FC" w:rsidRDefault="008A65FC" w:rsidP="00865276">
            <w:pPr>
              <w:pStyle w:val="ab"/>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47330E01" w14:textId="77777777"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ANN:82.22%</w:t>
            </w:r>
          </w:p>
          <w:p w14:paraId="0CAD221F" w14:textId="77777777"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Random Forest:84.44%</w:t>
            </w:r>
          </w:p>
          <w:p w14:paraId="1793F851" w14:textId="77777777" w:rsid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asciiTheme="minorHAnsi" w:eastAsiaTheme="minorHAnsi" w:hAnsiTheme="minorHAnsi" w:cstheme="minorBidi"/>
                <w:kern w:val="2"/>
                <w:sz w:val="15"/>
                <w:szCs w:val="15"/>
                <w:lang w:val="en-CA" w:eastAsia="en-CA"/>
                <w14:ligatures w14:val="standardContextual"/>
              </w:rPr>
              <w:t>XGBoost</w:t>
            </w:r>
            <w:proofErr w:type="spellEnd"/>
            <w:r w:rsidRPr="008A65FC">
              <w:rPr>
                <w:rFonts w:asciiTheme="minorHAnsi" w:eastAsiaTheme="minorHAnsi" w:hAnsiTheme="minorHAnsi" w:cstheme="minorBidi"/>
                <w:kern w:val="2"/>
                <w:sz w:val="15"/>
                <w:szCs w:val="15"/>
                <w:lang w:val="en-CA" w:eastAsia="en-CA"/>
                <w14:ligatures w14:val="standardContextual"/>
              </w:rPr>
              <w:t xml:space="preserve"> algorithm:87.78%</w:t>
            </w:r>
          </w:p>
          <w:p w14:paraId="3C6A6D2D" w14:textId="202DC965" w:rsidR="008A65FC" w:rsidRPr="008A65FC" w:rsidRDefault="008A65FC" w:rsidP="00865276">
            <w:pPr>
              <w:pStyle w:val="ab"/>
              <w:numPr>
                <w:ilvl w:val="0"/>
                <w:numId w:val="74"/>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r w:rsidRPr="008A65FC">
              <w:rPr>
                <w:rFonts w:eastAsiaTheme="minorHAnsi"/>
                <w:sz w:val="15"/>
                <w:szCs w:val="15"/>
                <w:lang w:eastAsia="en-CA"/>
              </w:rPr>
              <w:t>(SVM):85%</w:t>
            </w:r>
          </w:p>
        </w:tc>
      </w:tr>
      <w:tr w:rsidR="008A65FC" w:rsidRPr="00580B71" w14:paraId="71A7BB97" w14:textId="77777777" w:rsidTr="00830BBA">
        <w:trPr>
          <w:trHeight w:val="132"/>
        </w:trPr>
        <w:tc>
          <w:tcPr>
            <w:tcW w:w="1844" w:type="dxa"/>
            <w:tcBorders>
              <w:top w:val="single" w:sz="8" w:space="0" w:color="FFFFFF"/>
              <w:left w:val="single" w:sz="8" w:space="0" w:color="FFFFFF"/>
              <w:bottom w:val="single" w:sz="8" w:space="0" w:color="FFFFFF"/>
              <w:right w:val="single" w:sz="8" w:space="0" w:color="FFFFFF"/>
            </w:tcBorders>
            <w:shd w:val="clear" w:color="auto" w:fill="A5A5A5"/>
            <w:tcMar>
              <w:top w:w="31" w:type="dxa"/>
              <w:left w:w="31" w:type="dxa"/>
              <w:bottom w:w="31" w:type="dxa"/>
              <w:right w:w="31" w:type="dxa"/>
            </w:tcMar>
          </w:tcPr>
          <w:p w14:paraId="2E88B316" w14:textId="10A8B824"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Melo, E. C., &amp; Souza, F. S. H. (2023).  </w:t>
            </w:r>
          </w:p>
        </w:tc>
        <w:tc>
          <w:tcPr>
            <w:tcW w:w="2551"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0CEE6541" w14:textId="77777777" w:rsidR="008A65FC" w:rsidRPr="008A65FC" w:rsidRDefault="008A65FC" w:rsidP="00865276">
            <w:pPr>
              <w:pStyle w:val="a6"/>
              <w:numPr>
                <w:ilvl w:val="0"/>
                <w:numId w:val="75"/>
              </w:numPr>
              <w:spacing w:after="0" w:line="240" w:lineRule="auto"/>
              <w:jc w:val="both"/>
              <w:divId w:val="1501504344"/>
              <w:rPr>
                <w:sz w:val="15"/>
                <w:szCs w:val="15"/>
                <w:rtl/>
                <w:lang w:eastAsia="en-CA"/>
              </w:rPr>
            </w:pPr>
            <w:r w:rsidRPr="008A65FC">
              <w:rPr>
                <w:sz w:val="15"/>
                <w:szCs w:val="15"/>
                <w:lang w:eastAsia="en-CA"/>
              </w:rPr>
              <w:t>Semi-Supervised Learning</w:t>
            </w:r>
          </w:p>
          <w:p w14:paraId="30AF14FA" w14:textId="77777777" w:rsidR="008A65FC" w:rsidRPr="008A65FC" w:rsidRDefault="008A65FC" w:rsidP="00865276">
            <w:pPr>
              <w:pStyle w:val="a6"/>
              <w:numPr>
                <w:ilvl w:val="0"/>
                <w:numId w:val="75"/>
              </w:numPr>
              <w:spacing w:after="0" w:line="240" w:lineRule="auto"/>
              <w:jc w:val="both"/>
              <w:divId w:val="720402189"/>
              <w:rPr>
                <w:sz w:val="15"/>
                <w:szCs w:val="15"/>
                <w:rtl/>
                <w:lang w:eastAsia="en-CA"/>
              </w:rPr>
            </w:pPr>
            <w:r w:rsidRPr="008A65FC">
              <w:rPr>
                <w:sz w:val="15"/>
                <w:szCs w:val="15"/>
                <w:lang w:eastAsia="en-CA"/>
              </w:rPr>
              <w:t>Logistic Regression</w:t>
            </w:r>
          </w:p>
          <w:p w14:paraId="47C494A9" w14:textId="77777777" w:rsidR="008A65FC" w:rsidRPr="008A65FC" w:rsidRDefault="008A65FC" w:rsidP="00865276">
            <w:pPr>
              <w:pStyle w:val="a6"/>
              <w:numPr>
                <w:ilvl w:val="0"/>
                <w:numId w:val="75"/>
              </w:numPr>
              <w:spacing w:after="0" w:line="240" w:lineRule="auto"/>
              <w:jc w:val="both"/>
              <w:divId w:val="2136949610"/>
              <w:rPr>
                <w:sz w:val="15"/>
                <w:szCs w:val="15"/>
                <w:rtl/>
                <w:lang w:eastAsia="en-CA"/>
              </w:rPr>
            </w:pPr>
            <w:r w:rsidRPr="008A65FC">
              <w:rPr>
                <w:sz w:val="15"/>
                <w:szCs w:val="15"/>
                <w:lang w:eastAsia="en-CA"/>
              </w:rPr>
              <w:t>K-Nearest Neighbors (KNN)</w:t>
            </w:r>
          </w:p>
          <w:p w14:paraId="5B87E911" w14:textId="77777777" w:rsidR="008A65FC" w:rsidRPr="008A65FC" w:rsidRDefault="008A65FC" w:rsidP="00865276">
            <w:pPr>
              <w:pStyle w:val="a6"/>
              <w:numPr>
                <w:ilvl w:val="0"/>
                <w:numId w:val="75"/>
              </w:numPr>
              <w:spacing w:after="0" w:line="240" w:lineRule="auto"/>
              <w:jc w:val="both"/>
              <w:divId w:val="1857038439"/>
              <w:rPr>
                <w:sz w:val="15"/>
                <w:szCs w:val="15"/>
                <w:rtl/>
                <w:lang w:eastAsia="en-CA"/>
              </w:rPr>
            </w:pPr>
            <w:r w:rsidRPr="008A65FC">
              <w:rPr>
                <w:sz w:val="15"/>
                <w:szCs w:val="15"/>
                <w:lang w:eastAsia="en-CA"/>
              </w:rPr>
              <w:t>Decision Tree</w:t>
            </w:r>
          </w:p>
          <w:p w14:paraId="4D4B1813" w14:textId="2C1AED47" w:rsidR="008A65FC" w:rsidRPr="004C3339" w:rsidRDefault="008A65FC" w:rsidP="00865276">
            <w:pPr>
              <w:pStyle w:val="a6"/>
              <w:spacing w:before="100" w:beforeAutospacing="1" w:after="100" w:afterAutospacing="1"/>
              <w:jc w:val="both"/>
              <w:rPr>
                <w:sz w:val="15"/>
                <w:szCs w:val="15"/>
                <w:lang w:eastAsia="en-CA"/>
              </w:rPr>
            </w:pPr>
            <w:proofErr w:type="spellStart"/>
            <w:r w:rsidRPr="008A65FC">
              <w:rPr>
                <w:sz w:val="15"/>
                <w:szCs w:val="15"/>
                <w:lang w:eastAsia="en-CA"/>
              </w:rPr>
              <w:t>XGBoost</w:t>
            </w:r>
            <w:proofErr w:type="spellEnd"/>
            <w:r w:rsidRPr="008A65FC">
              <w:rPr>
                <w:sz w:val="15"/>
                <w:szCs w:val="15"/>
                <w:lang w:eastAsia="en-CA"/>
              </w:rPr>
              <w:t xml:space="preserve"> </w:t>
            </w:r>
          </w:p>
        </w:tc>
        <w:tc>
          <w:tcPr>
            <w:tcW w:w="3157"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141ABAC"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From an educational institution in Brazil for one year, including</w:t>
            </w:r>
          </w:p>
          <w:p w14:paraId="1F63B177"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5,915 cases of dropouts</w:t>
            </w:r>
          </w:p>
          <w:p w14:paraId="54E77CE0" w14:textId="4E9BDCC0" w:rsidR="008A65FC" w:rsidRPr="008A65FC" w:rsidRDefault="008A65FC" w:rsidP="00865276">
            <w:pPr>
              <w:spacing w:before="100" w:beforeAutospacing="1" w:after="100" w:afterAutospacing="1"/>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2,096 cases of graduates</w:t>
            </w:r>
          </w:p>
        </w:tc>
        <w:tc>
          <w:tcPr>
            <w:tcW w:w="2835" w:type="dxa"/>
            <w:tcBorders>
              <w:top w:val="single" w:sz="8" w:space="0" w:color="FFFFFF"/>
              <w:left w:val="single" w:sz="8" w:space="0" w:color="FFFFFF"/>
              <w:bottom w:val="single" w:sz="8" w:space="0" w:color="FFFFFF"/>
              <w:right w:val="single" w:sz="8" w:space="0" w:color="FFFFFF"/>
            </w:tcBorders>
            <w:shd w:val="clear" w:color="auto" w:fill="F0F0F0"/>
            <w:tcMar>
              <w:top w:w="31" w:type="dxa"/>
              <w:left w:w="31" w:type="dxa"/>
              <w:bottom w:w="31" w:type="dxa"/>
              <w:right w:w="31" w:type="dxa"/>
            </w:tcMar>
          </w:tcPr>
          <w:p w14:paraId="13DBDAB6" w14:textId="77777777" w:rsidR="008A65FC" w:rsidRPr="008A65FC" w:rsidRDefault="008A65FC" w:rsidP="00865276">
            <w:pPr>
              <w:pStyle w:val="ab"/>
              <w:spacing w:before="0" w:beforeAutospacing="0" w:after="0" w:afterAutospacing="0"/>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 xml:space="preserve">Accuracy </w:t>
            </w:r>
          </w:p>
          <w:p w14:paraId="74624331" w14:textId="77777777"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Semi-Supervised Learning:90%</w:t>
            </w:r>
          </w:p>
          <w:p w14:paraId="78B8AF26" w14:textId="77777777"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Logistic Regression:85.5%</w:t>
            </w:r>
          </w:p>
          <w:p w14:paraId="60244ADA" w14:textId="09E1D9CC"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rtl/>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(KNN):87.68%</w:t>
            </w:r>
          </w:p>
          <w:p w14:paraId="39DF023E" w14:textId="77777777" w:rsid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r w:rsidRPr="008A65FC">
              <w:rPr>
                <w:rFonts w:asciiTheme="minorHAnsi" w:eastAsiaTheme="minorHAnsi" w:hAnsiTheme="minorHAnsi" w:cstheme="minorBidi"/>
                <w:kern w:val="2"/>
                <w:sz w:val="15"/>
                <w:szCs w:val="15"/>
                <w:lang w:val="en-CA" w:eastAsia="en-CA"/>
                <w14:ligatures w14:val="standardContextual"/>
              </w:rPr>
              <w:t>Decision Tree:88.05%</w:t>
            </w:r>
          </w:p>
          <w:p w14:paraId="4FAE6D66" w14:textId="386D26F3" w:rsidR="008A65FC" w:rsidRPr="008A65FC" w:rsidRDefault="008A65FC" w:rsidP="00865276">
            <w:pPr>
              <w:pStyle w:val="ab"/>
              <w:numPr>
                <w:ilvl w:val="0"/>
                <w:numId w:val="76"/>
              </w:numPr>
              <w:spacing w:before="0" w:beforeAutospacing="0" w:after="0" w:afterAutospacing="0" w:line="276" w:lineRule="auto"/>
              <w:jc w:val="both"/>
              <w:rPr>
                <w:rFonts w:asciiTheme="minorHAnsi" w:eastAsiaTheme="minorHAnsi" w:hAnsiTheme="minorHAnsi" w:cstheme="minorBidi"/>
                <w:kern w:val="2"/>
                <w:sz w:val="15"/>
                <w:szCs w:val="15"/>
                <w:lang w:val="en-CA" w:eastAsia="en-CA"/>
                <w14:ligatures w14:val="standardContextual"/>
              </w:rPr>
            </w:pPr>
            <w:proofErr w:type="spellStart"/>
            <w:r w:rsidRPr="008A65FC">
              <w:rPr>
                <w:rFonts w:eastAsiaTheme="minorHAnsi"/>
                <w:sz w:val="15"/>
                <w:szCs w:val="15"/>
                <w:lang w:eastAsia="en-CA"/>
              </w:rPr>
              <w:t>XGBoost</w:t>
            </w:r>
            <w:proofErr w:type="spellEnd"/>
            <w:r w:rsidRPr="008A65FC">
              <w:rPr>
                <w:rFonts w:eastAsiaTheme="minorHAnsi"/>
                <w:sz w:val="15"/>
                <w:szCs w:val="15"/>
                <w:lang w:eastAsia="en-CA"/>
              </w:rPr>
              <w:t xml:space="preserve"> 92.05%</w:t>
            </w:r>
          </w:p>
        </w:tc>
      </w:tr>
    </w:tbl>
    <w:p w14:paraId="2EFB7010" w14:textId="77777777" w:rsidR="008A65FC" w:rsidRDefault="008A65FC" w:rsidP="00865276">
      <w:pPr>
        <w:spacing w:before="100" w:beforeAutospacing="1" w:after="100" w:afterAutospacing="1"/>
        <w:jc w:val="both"/>
        <w:outlineLvl w:val="3"/>
        <w:rPr>
          <w:b/>
          <w:bCs/>
          <w:szCs w:val="28"/>
        </w:rPr>
      </w:pPr>
    </w:p>
    <w:p w14:paraId="54D0277C" w14:textId="62749EC2" w:rsidR="004C3339" w:rsidRDefault="004C3339" w:rsidP="00865276">
      <w:pPr>
        <w:spacing w:before="100" w:beforeAutospacing="1" w:after="100" w:afterAutospacing="1"/>
        <w:jc w:val="both"/>
        <w:outlineLvl w:val="3"/>
        <w:rPr>
          <w:b/>
          <w:bCs/>
          <w:szCs w:val="28"/>
        </w:rPr>
      </w:pPr>
      <w:r w:rsidRPr="0026607F">
        <w:rPr>
          <w:b/>
          <w:bCs/>
          <w:szCs w:val="28"/>
        </w:rPr>
        <w:t>2.</w:t>
      </w:r>
      <w:r w:rsidR="009D5D10">
        <w:rPr>
          <w:b/>
          <w:bCs/>
          <w:szCs w:val="28"/>
        </w:rPr>
        <w:t>6</w:t>
      </w:r>
      <w:r w:rsidRPr="0026607F">
        <w:rPr>
          <w:b/>
          <w:bCs/>
          <w:szCs w:val="28"/>
        </w:rPr>
        <w:t xml:space="preserve"> Research Gaps and Opportunities</w:t>
      </w:r>
    </w:p>
    <w:p w14:paraId="57724A4F" w14:textId="77777777" w:rsidR="009D5D10" w:rsidRPr="00447FA6" w:rsidRDefault="009D5D10" w:rsidP="00865276">
      <w:pPr>
        <w:spacing w:before="100" w:beforeAutospacing="1" w:after="100" w:afterAutospacing="1" w:line="276" w:lineRule="auto"/>
        <w:jc w:val="both"/>
        <w:rPr>
          <w:b/>
          <w:bCs/>
          <w:u w:val="single"/>
          <w:lang w:val="en-CA" w:eastAsia="en-CA"/>
        </w:rPr>
      </w:pPr>
      <w:r w:rsidRPr="00447FA6">
        <w:rPr>
          <w:b/>
          <w:bCs/>
          <w:u w:val="single"/>
        </w:rPr>
        <w:t>Connections:</w:t>
      </w:r>
    </w:p>
    <w:p w14:paraId="569994EF"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relied on real student data</w:t>
      </w:r>
      <w:r w:rsidRPr="00184C84">
        <w:rPr>
          <w:rFonts w:ascii="Times New Roman" w:eastAsia="Times New Roman" w:hAnsi="Times New Roman" w:cs="Times New Roman"/>
          <w:kern w:val="0"/>
          <w:sz w:val="24"/>
          <w:szCs w:val="24"/>
          <w:rtl/>
          <w:lang w:eastAsia="en-CA"/>
          <w14:ligatures w14:val="none"/>
        </w:rPr>
        <w:t>.</w:t>
      </w:r>
    </w:p>
    <w:p w14:paraId="5CF385AA"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studies were conducted within a specific scope within a single educational institution</w:t>
      </w:r>
      <w:r w:rsidRPr="00184C84">
        <w:rPr>
          <w:rFonts w:ascii="Times New Roman" w:eastAsia="Times New Roman" w:hAnsi="Times New Roman" w:cs="Times New Roman"/>
          <w:kern w:val="0"/>
          <w:sz w:val="24"/>
          <w:szCs w:val="24"/>
          <w:rtl/>
          <w:lang w:eastAsia="en-CA"/>
          <w14:ligatures w14:val="none"/>
        </w:rPr>
        <w:t>.</w:t>
      </w:r>
    </w:p>
    <w:p w14:paraId="055BB9BB"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researchers used more than one algorithm in the studies and selected the best one</w:t>
      </w:r>
      <w:r w:rsidRPr="00184C84">
        <w:rPr>
          <w:rFonts w:ascii="Times New Roman" w:eastAsia="Times New Roman" w:hAnsi="Times New Roman" w:cs="Times New Roman"/>
          <w:kern w:val="0"/>
          <w:sz w:val="24"/>
          <w:szCs w:val="24"/>
          <w:rtl/>
          <w:lang w:eastAsia="en-CA"/>
          <w14:ligatures w14:val="none"/>
        </w:rPr>
        <w:t>.</w:t>
      </w:r>
    </w:p>
    <w:p w14:paraId="2AF0EEC9" w14:textId="77777777" w:rsidR="009D5D10" w:rsidRPr="00184C84" w:rsidRDefault="009D5D10" w:rsidP="00865276">
      <w:pPr>
        <w:pStyle w:val="a6"/>
        <w:numPr>
          <w:ilvl w:val="0"/>
          <w:numId w:val="32"/>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models showed remarkable accuracy in the results with a negligible error rate</w:t>
      </w:r>
      <w:r w:rsidRPr="00184C84">
        <w:rPr>
          <w:rFonts w:ascii="Times New Roman" w:eastAsia="Times New Roman" w:hAnsi="Times New Roman" w:cs="Times New Roman"/>
          <w:kern w:val="0"/>
          <w:sz w:val="24"/>
          <w:szCs w:val="24"/>
          <w:rtl/>
          <w:lang w:eastAsia="en-CA"/>
          <w14:ligatures w14:val="none"/>
        </w:rPr>
        <w:t>.</w:t>
      </w:r>
    </w:p>
    <w:p w14:paraId="642C7CAA" w14:textId="77777777" w:rsidR="009D5D10" w:rsidRPr="00184C84" w:rsidRDefault="009D5D10" w:rsidP="00865276">
      <w:pPr>
        <w:spacing w:before="100" w:beforeAutospacing="1" w:after="100" w:afterAutospacing="1" w:line="360" w:lineRule="auto"/>
        <w:jc w:val="both"/>
        <w:rPr>
          <w:b/>
          <w:bCs/>
          <w:u w:val="single"/>
          <w:lang w:val="en-CA" w:eastAsia="en-CA"/>
        </w:rPr>
      </w:pPr>
      <w:r w:rsidRPr="00184C84">
        <w:rPr>
          <w:b/>
          <w:bCs/>
          <w:u w:val="single"/>
          <w:lang w:val="en-CA" w:eastAsia="en-CA"/>
        </w:rPr>
        <w:t>Research gap</w:t>
      </w:r>
      <w:r w:rsidRPr="00184C84">
        <w:rPr>
          <w:b/>
          <w:bCs/>
          <w:u w:val="single"/>
          <w:rtl/>
          <w:lang w:val="en-CA" w:eastAsia="en-CA"/>
        </w:rPr>
        <w:t>:</w:t>
      </w:r>
    </w:p>
    <w:p w14:paraId="19B76645"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The need to expand the scope of the study so as not to affect the generalizability of the results</w:t>
      </w:r>
      <w:r w:rsidRPr="00184C84">
        <w:rPr>
          <w:rFonts w:ascii="Times New Roman" w:eastAsia="Times New Roman" w:hAnsi="Times New Roman" w:cs="Times New Roman"/>
          <w:kern w:val="0"/>
          <w:sz w:val="24"/>
          <w:szCs w:val="24"/>
          <w:rtl/>
          <w:lang w:eastAsia="en-CA"/>
          <w14:ligatures w14:val="none"/>
        </w:rPr>
        <w:t>.</w:t>
      </w:r>
    </w:p>
    <w:p w14:paraId="2BDB2DC0"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the largest possible segment of students to contribute to increasing the efficiency and accuracy of the model</w:t>
      </w:r>
      <w:r w:rsidRPr="00184C84">
        <w:rPr>
          <w:rFonts w:ascii="Times New Roman" w:eastAsia="Times New Roman" w:hAnsi="Times New Roman" w:cs="Times New Roman"/>
          <w:kern w:val="0"/>
          <w:sz w:val="24"/>
          <w:szCs w:val="24"/>
          <w:rtl/>
          <w:lang w:eastAsia="en-CA"/>
          <w14:ligatures w14:val="none"/>
        </w:rPr>
        <w:t>.</w:t>
      </w:r>
    </w:p>
    <w:p w14:paraId="1276D992"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Adding multiple features, different educational materials, and varying educational levels</w:t>
      </w:r>
      <w:r w:rsidRPr="00184C84">
        <w:rPr>
          <w:rFonts w:ascii="Times New Roman" w:eastAsia="Times New Roman" w:hAnsi="Times New Roman" w:cs="Times New Roman"/>
          <w:kern w:val="0"/>
          <w:sz w:val="24"/>
          <w:szCs w:val="24"/>
          <w:rtl/>
          <w:lang w:eastAsia="en-CA"/>
          <w14:ligatures w14:val="none"/>
        </w:rPr>
        <w:t>.</w:t>
      </w:r>
    </w:p>
    <w:p w14:paraId="74858011"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focus on understanding the model's recommendations to help teachers make decisions</w:t>
      </w:r>
    </w:p>
    <w:p w14:paraId="408EF7B3" w14:textId="77777777" w:rsidR="009D5D10" w:rsidRPr="00184C84" w:rsidRDefault="009D5D10" w:rsidP="00865276">
      <w:pPr>
        <w:pStyle w:val="a6"/>
        <w:numPr>
          <w:ilvl w:val="0"/>
          <w:numId w:val="35"/>
        </w:numPr>
        <w:spacing w:before="100" w:beforeAutospacing="1" w:after="100" w:afterAutospacing="1" w:line="360" w:lineRule="auto"/>
        <w:jc w:val="both"/>
        <w:rPr>
          <w:rFonts w:ascii="Times New Roman" w:eastAsia="Times New Roman" w:hAnsi="Times New Roman" w:cs="Times New Roman"/>
          <w:kern w:val="0"/>
          <w:sz w:val="24"/>
          <w:szCs w:val="24"/>
          <w:lang w:eastAsia="en-CA"/>
          <w14:ligatures w14:val="none"/>
        </w:rPr>
      </w:pPr>
      <w:r w:rsidRPr="00184C84">
        <w:rPr>
          <w:rFonts w:ascii="Times New Roman" w:eastAsia="Times New Roman" w:hAnsi="Times New Roman" w:cs="Times New Roman"/>
          <w:kern w:val="0"/>
          <w:sz w:val="24"/>
          <w:szCs w:val="24"/>
          <w:lang w:eastAsia="en-CA"/>
          <w14:ligatures w14:val="none"/>
        </w:rPr>
        <w:t>Need to study the practical application of prediction to guide real educational interventions, determine the effectiveness of the model, and measure its impact on students</w:t>
      </w:r>
    </w:p>
    <w:p w14:paraId="1C8CE043" w14:textId="77777777" w:rsidR="00E939FE" w:rsidRPr="008506CB" w:rsidRDefault="00E939FE" w:rsidP="00865276">
      <w:pPr>
        <w:spacing w:before="100" w:beforeAutospacing="1" w:after="100" w:afterAutospacing="1"/>
        <w:jc w:val="both"/>
        <w:rPr>
          <w:b/>
          <w:bCs/>
          <w:szCs w:val="28"/>
        </w:rPr>
      </w:pPr>
    </w:p>
    <w:p w14:paraId="78A657BA" w14:textId="77777777" w:rsidR="008506CB" w:rsidRDefault="008506CB" w:rsidP="00865276">
      <w:pPr>
        <w:spacing w:before="100" w:beforeAutospacing="1" w:after="100" w:afterAutospacing="1"/>
        <w:jc w:val="both"/>
        <w:rPr>
          <w:sz w:val="15"/>
          <w:szCs w:val="15"/>
          <w:rtl/>
          <w:lang w:eastAsia="en-CA"/>
        </w:rPr>
      </w:pPr>
    </w:p>
    <w:p w14:paraId="5C659591" w14:textId="77777777" w:rsidR="00FA4835" w:rsidRDefault="00FA4835" w:rsidP="00865276">
      <w:pPr>
        <w:spacing w:before="100" w:beforeAutospacing="1" w:after="100" w:afterAutospacing="1"/>
        <w:jc w:val="both"/>
        <w:rPr>
          <w:sz w:val="15"/>
          <w:szCs w:val="15"/>
          <w:rtl/>
          <w:lang w:eastAsia="en-CA"/>
        </w:rPr>
      </w:pPr>
    </w:p>
    <w:p w14:paraId="5322A44F" w14:textId="77777777" w:rsidR="00FA4835" w:rsidRDefault="00FA4835" w:rsidP="00865276">
      <w:pPr>
        <w:spacing w:before="100" w:beforeAutospacing="1" w:after="100" w:afterAutospacing="1"/>
        <w:jc w:val="both"/>
        <w:rPr>
          <w:sz w:val="15"/>
          <w:szCs w:val="15"/>
          <w:rtl/>
          <w:lang w:eastAsia="en-CA"/>
        </w:rPr>
      </w:pPr>
    </w:p>
    <w:p w14:paraId="51C27C57" w14:textId="77777777" w:rsidR="00FA4835" w:rsidRDefault="00FA4835" w:rsidP="00865276">
      <w:pPr>
        <w:spacing w:before="100" w:beforeAutospacing="1" w:after="100" w:afterAutospacing="1"/>
        <w:jc w:val="both"/>
        <w:rPr>
          <w:sz w:val="15"/>
          <w:szCs w:val="15"/>
          <w:rtl/>
          <w:lang w:eastAsia="en-CA"/>
        </w:rPr>
      </w:pPr>
    </w:p>
    <w:p w14:paraId="16E9B4EA" w14:textId="77777777" w:rsidR="00FA4835" w:rsidRDefault="00FA4835" w:rsidP="00865276">
      <w:pPr>
        <w:spacing w:before="100" w:beforeAutospacing="1" w:after="100" w:afterAutospacing="1"/>
        <w:jc w:val="both"/>
        <w:rPr>
          <w:sz w:val="15"/>
          <w:szCs w:val="15"/>
          <w:rtl/>
          <w:lang w:eastAsia="en-CA"/>
        </w:rPr>
      </w:pPr>
    </w:p>
    <w:p w14:paraId="2CFDD757" w14:textId="77777777" w:rsidR="00E302DD" w:rsidRDefault="00E302DD" w:rsidP="00865276">
      <w:pPr>
        <w:pStyle w:val="ab"/>
        <w:jc w:val="both"/>
        <w:rPr>
          <w:b/>
          <w:bCs/>
          <w:sz w:val="27"/>
          <w:szCs w:val="27"/>
          <w:rtl/>
          <w:lang w:eastAsia="en-CA"/>
        </w:rPr>
      </w:pPr>
    </w:p>
    <w:p w14:paraId="67FFF16C" w14:textId="4227B779" w:rsidR="001F729C" w:rsidRDefault="00FA4835" w:rsidP="00865276">
      <w:pPr>
        <w:pStyle w:val="2"/>
        <w:spacing w:after="532" w:line="265" w:lineRule="auto"/>
        <w:jc w:val="both"/>
        <w:rPr>
          <w:rFonts w:asciiTheme="majorBidi" w:hAnsiTheme="majorBidi"/>
          <w:b/>
          <w:bCs/>
          <w:color w:val="000000" w:themeColor="text1"/>
          <w:sz w:val="40"/>
          <w:szCs w:val="40"/>
          <w:rtl/>
        </w:rPr>
      </w:pPr>
      <w:r w:rsidRPr="00FA4835">
        <w:rPr>
          <w:rFonts w:asciiTheme="majorBidi" w:hAnsiTheme="majorBidi"/>
          <w:b/>
          <w:bCs/>
          <w:color w:val="000000" w:themeColor="text1"/>
          <w:sz w:val="40"/>
          <w:szCs w:val="40"/>
        </w:rPr>
        <w:lastRenderedPageBreak/>
        <w:t xml:space="preserve">Chapter 3 Related Work </w:t>
      </w:r>
    </w:p>
    <w:p w14:paraId="7E4F44D9" w14:textId="77777777" w:rsidR="00C547CB" w:rsidRPr="00C547CB" w:rsidRDefault="00C547CB" w:rsidP="00865276">
      <w:pPr>
        <w:spacing w:line="360" w:lineRule="auto"/>
        <w:jc w:val="both"/>
        <w:rPr>
          <w:lang w:val="en-CA"/>
        </w:rPr>
      </w:pPr>
      <w:r w:rsidRPr="00C547CB">
        <w:rPr>
          <w:lang w:val="en-CA"/>
        </w:rPr>
        <w:t>Research has focused on the use of artificial intelligence and machine learning algorithms to predict student outcomes in educational settings. The goal is to improve our understanding of student academic performance, develop early detection systems for students at risk of academic failure or dropout, and implement preventive measures. Among the most prominent algorithms used are artificial neural networks (ANNs).</w:t>
      </w:r>
    </w:p>
    <w:p w14:paraId="4211440D" w14:textId="77777777" w:rsidR="00C547CB" w:rsidRPr="00C547CB" w:rsidRDefault="00C547CB" w:rsidP="00865276">
      <w:pPr>
        <w:spacing w:line="360" w:lineRule="auto"/>
        <w:jc w:val="both"/>
        <w:rPr>
          <w:lang w:val="en-CA"/>
        </w:rPr>
      </w:pPr>
      <w:r w:rsidRPr="00C547CB">
        <w:rPr>
          <w:lang w:val="en-CA"/>
        </w:rPr>
        <w:t>semi-supervised learning, random forests, and probabilistic learning. Research and studies on this topic have varied.</w:t>
      </w:r>
    </w:p>
    <w:p w14:paraId="2B6C6CEF" w14:textId="77777777" w:rsidR="00C547CB" w:rsidRPr="00C547CB" w:rsidRDefault="00C547CB" w:rsidP="00865276">
      <w:pPr>
        <w:spacing w:line="360" w:lineRule="auto"/>
        <w:jc w:val="both"/>
        <w:rPr>
          <w:lang w:val="en-CA"/>
        </w:rPr>
      </w:pPr>
      <w:r w:rsidRPr="00C547CB">
        <w:rPr>
          <w:lang w:val="en-CA"/>
        </w:rPr>
        <w:t xml:space="preserve">A group of them focused on predicting student performance and early detection of at-risk students and used traditional artificial intelligence techniques. Studies such as </w:t>
      </w:r>
      <w:r w:rsidRPr="00C547CB">
        <w:rPr>
          <w:b/>
          <w:bCs/>
          <w:lang w:val="en-CA"/>
        </w:rPr>
        <w:t>Khan et al. (2021) and Lau et al. (2019) and Sukhbaatar et al. (2019)</w:t>
      </w:r>
      <w:r w:rsidRPr="00C547CB">
        <w:rPr>
          <w:lang w:val="en-CA"/>
        </w:rPr>
        <w:t xml:space="preserve"> relied on traditional artificial neural networks and decision trees to analyze student data. This group focused on students' previous grades, attendance, and exams. One of the most notable findings of this research was that neural networks and decision trees outperformed other models, with an accuracy of 86% -91%, enabling educational institutions to provide remedial plans for struggling students, such as extra lessons and early counseling.</w:t>
      </w:r>
    </w:p>
    <w:p w14:paraId="799BC7DD" w14:textId="77777777" w:rsidR="00C547CB" w:rsidRPr="00C547CB" w:rsidRDefault="00C547CB" w:rsidP="00865276">
      <w:pPr>
        <w:spacing w:line="360" w:lineRule="auto"/>
        <w:jc w:val="both"/>
        <w:rPr>
          <w:lang w:val="en-CA"/>
        </w:rPr>
      </w:pPr>
      <w:r w:rsidRPr="00C547CB">
        <w:rPr>
          <w:lang w:val="en-CA"/>
        </w:rPr>
        <w:t xml:space="preserve">Another group of studies used probabilistic and advanced models for more accurate early prediction, such as </w:t>
      </w:r>
      <w:proofErr w:type="spellStart"/>
      <w:r w:rsidRPr="00C547CB">
        <w:rPr>
          <w:b/>
          <w:bCs/>
          <w:lang w:val="en-CA"/>
        </w:rPr>
        <w:t>Nimy</w:t>
      </w:r>
      <w:proofErr w:type="spellEnd"/>
      <w:r w:rsidRPr="00C547CB">
        <w:rPr>
          <w:b/>
          <w:bCs/>
          <w:lang w:val="en-CA"/>
        </w:rPr>
        <w:t xml:space="preserve"> et al. (2023) and </w:t>
      </w:r>
      <w:proofErr w:type="spellStart"/>
      <w:r w:rsidRPr="00C547CB">
        <w:rPr>
          <w:b/>
          <w:bCs/>
          <w:lang w:val="en-CA"/>
        </w:rPr>
        <w:t>Embarak</w:t>
      </w:r>
      <w:proofErr w:type="spellEnd"/>
      <w:r w:rsidRPr="00C547CB">
        <w:rPr>
          <w:b/>
          <w:bCs/>
          <w:lang w:val="en-CA"/>
        </w:rPr>
        <w:t xml:space="preserve"> &amp; </w:t>
      </w:r>
      <w:proofErr w:type="spellStart"/>
      <w:r w:rsidRPr="00C547CB">
        <w:rPr>
          <w:b/>
          <w:bCs/>
          <w:lang w:val="en-CA"/>
        </w:rPr>
        <w:t>Hawarna</w:t>
      </w:r>
      <w:proofErr w:type="spellEnd"/>
      <w:r w:rsidRPr="00C547CB">
        <w:rPr>
          <w:b/>
          <w:bCs/>
          <w:lang w:val="en-CA"/>
        </w:rPr>
        <w:t xml:space="preserve"> (2023)</w:t>
      </w:r>
      <w:r w:rsidRPr="00C547CB">
        <w:rPr>
          <w:lang w:val="en-CA"/>
        </w:rPr>
        <w:t xml:space="preserve">. The researchers used Probabilistic Machine Learning and </w:t>
      </w:r>
      <w:proofErr w:type="spellStart"/>
      <w:r w:rsidRPr="00C547CB">
        <w:rPr>
          <w:lang w:val="en-CA"/>
        </w:rPr>
        <w:t>AutoML</w:t>
      </w:r>
      <w:proofErr w:type="spellEnd"/>
      <w:r w:rsidRPr="00C547CB">
        <w:rPr>
          <w:lang w:val="en-CA"/>
        </w:rPr>
        <w:t xml:space="preserve"> to measure the probability of academic failure at each stage of the semester, rather than giving only a final result. The results showed that these models increased the reliability of early predictions and allowed for timely intervention, with the models reaching an accuracy of 92%.</w:t>
      </w:r>
    </w:p>
    <w:p w14:paraId="51556F42" w14:textId="77777777" w:rsidR="00C547CB" w:rsidRDefault="00C547CB" w:rsidP="00865276">
      <w:pPr>
        <w:pStyle w:val="ab"/>
        <w:spacing w:line="360" w:lineRule="auto"/>
        <w:jc w:val="both"/>
        <w:rPr>
          <w:color w:val="000000"/>
        </w:rPr>
      </w:pPr>
      <w:r>
        <w:rPr>
          <w:color w:val="000000"/>
        </w:rPr>
        <w:br/>
        <w:t>A bunch of studies used advanced techniques like recurrent neural networks and semi-supervised learning, like</w:t>
      </w:r>
    </w:p>
    <w:p w14:paraId="559A2173" w14:textId="77777777" w:rsidR="00C547CB" w:rsidRDefault="00C547CB" w:rsidP="00865276">
      <w:pPr>
        <w:pStyle w:val="ab"/>
        <w:spacing w:line="360" w:lineRule="auto"/>
        <w:jc w:val="both"/>
        <w:rPr>
          <w:color w:val="000000"/>
        </w:rPr>
      </w:pPr>
      <w:r w:rsidRPr="00C547CB">
        <w:rPr>
          <w:b/>
          <w:bCs/>
          <w:color w:val="000000"/>
        </w:rPr>
        <w:t>Mondal &amp; Mukherjee (2018) and Melo &amp; Souza (2023</w:t>
      </w:r>
      <w:r>
        <w:rPr>
          <w:color w:val="000000"/>
        </w:rPr>
        <w:t>), where RNN and semi-supervised learning were used to analyze data. The models showed particularly effective performance in tracking performance changes over time and predicting early academic failure, and the results prove that they are useful in long-term early intervention programs.</w:t>
      </w:r>
    </w:p>
    <w:p w14:paraId="150216E4" w14:textId="77777777" w:rsidR="00C547CB" w:rsidRDefault="00C547CB" w:rsidP="00865276">
      <w:pPr>
        <w:pStyle w:val="ab"/>
        <w:spacing w:line="360" w:lineRule="auto"/>
        <w:jc w:val="both"/>
        <w:rPr>
          <w:color w:val="000000"/>
        </w:rPr>
      </w:pPr>
      <w:r>
        <w:rPr>
          <w:color w:val="000000"/>
        </w:rPr>
        <w:lastRenderedPageBreak/>
        <w:t xml:space="preserve">The last group, </w:t>
      </w:r>
      <w:r w:rsidRPr="00C547CB">
        <w:rPr>
          <w:b/>
          <w:bCs/>
          <w:color w:val="000000"/>
        </w:rPr>
        <w:t xml:space="preserve">Deo et al. (2020) and </w:t>
      </w:r>
      <w:proofErr w:type="spellStart"/>
      <w:r w:rsidRPr="00C547CB">
        <w:rPr>
          <w:b/>
          <w:bCs/>
          <w:color w:val="000000"/>
        </w:rPr>
        <w:t>Zeineddine</w:t>
      </w:r>
      <w:proofErr w:type="spellEnd"/>
      <w:r w:rsidRPr="00C547CB">
        <w:rPr>
          <w:b/>
          <w:bCs/>
          <w:color w:val="000000"/>
        </w:rPr>
        <w:t xml:space="preserve"> et al. (2021)</w:t>
      </w:r>
      <w:r>
        <w:rPr>
          <w:color w:val="000000"/>
        </w:rPr>
        <w:t xml:space="preserve">, they focused on developing high-performance models using </w:t>
      </w:r>
      <w:proofErr w:type="spellStart"/>
      <w:r>
        <w:rPr>
          <w:color w:val="000000"/>
        </w:rPr>
        <w:t>AutoML</w:t>
      </w:r>
      <w:proofErr w:type="spellEnd"/>
      <w:r>
        <w:rPr>
          <w:color w:val="000000"/>
        </w:rPr>
        <w:t xml:space="preserve"> and Extreme Learning Machine (ELM) to predict student grades in specific courses. These models showed high prediction accuracy with low errors and were better than traditional models such as Random Forest or traditional neural networks.</w:t>
      </w:r>
    </w:p>
    <w:p w14:paraId="0C34E1B4" w14:textId="77777777" w:rsidR="00C547CB" w:rsidRDefault="00C547CB" w:rsidP="00865276">
      <w:pPr>
        <w:pStyle w:val="ab"/>
        <w:spacing w:line="360" w:lineRule="auto"/>
        <w:jc w:val="both"/>
        <w:rPr>
          <w:color w:val="000000"/>
        </w:rPr>
      </w:pPr>
      <w:r>
        <w:rPr>
          <w:color w:val="000000"/>
        </w:rPr>
        <w:t xml:space="preserve">Ultimately, we can agree that the use of artificial intelligence models is capable of accurately predicting student performance and enabling academic institutions to intervene early. The difference between them is the type of algorithm used and the prediction goal. Traditional neural networks and decision trees showed good performance for direct prediction and interactive support, while probabilistic models and </w:t>
      </w:r>
      <w:proofErr w:type="spellStart"/>
      <w:r>
        <w:rPr>
          <w:color w:val="000000"/>
        </w:rPr>
        <w:t>AutoML</w:t>
      </w:r>
      <w:proofErr w:type="spellEnd"/>
      <w:r>
        <w:rPr>
          <w:color w:val="000000"/>
        </w:rPr>
        <w:t xml:space="preserve"> have demonstrated their strength in estimating uncertainty for early intervention. We also have RNN and Semi Supervised Learning models, which were ideal for analyzing sequential and incomplete data to improve long-term predictions.</w:t>
      </w:r>
    </w:p>
    <w:p w14:paraId="5B4B9E08" w14:textId="77777777" w:rsidR="00C547CB" w:rsidRPr="00C547CB" w:rsidRDefault="00C547CB" w:rsidP="00865276">
      <w:pPr>
        <w:jc w:val="both"/>
        <w:rPr>
          <w:rtl/>
        </w:rPr>
      </w:pPr>
    </w:p>
    <w:p w14:paraId="0AECE01F" w14:textId="7BF102A8" w:rsidR="00FA4835" w:rsidRPr="00C547CB" w:rsidRDefault="00FA4835" w:rsidP="00865276">
      <w:pPr>
        <w:spacing w:before="100" w:beforeAutospacing="1" w:after="100" w:afterAutospacing="1"/>
        <w:jc w:val="both"/>
        <w:outlineLvl w:val="3"/>
        <w:rPr>
          <w:b/>
          <w:bCs/>
          <w:szCs w:val="28"/>
          <w:u w:val="single"/>
        </w:rPr>
      </w:pPr>
      <w:r w:rsidRPr="00C547CB">
        <w:rPr>
          <w:b/>
          <w:bCs/>
          <w:szCs w:val="28"/>
          <w:u w:val="single"/>
        </w:rPr>
        <w:t>Conclusion</w:t>
      </w:r>
    </w:p>
    <w:p w14:paraId="58358944" w14:textId="77777777" w:rsidR="00C337F9" w:rsidRDefault="00C337F9" w:rsidP="00865276">
      <w:pPr>
        <w:pStyle w:val="ab"/>
        <w:spacing w:line="480" w:lineRule="auto"/>
        <w:jc w:val="both"/>
        <w:rPr>
          <w:color w:val="000000"/>
        </w:rPr>
      </w:pPr>
      <w:r>
        <w:rPr>
          <w:color w:val="000000"/>
        </w:rPr>
        <w:t xml:space="preserve">The literature supports the use of artificial intelligence and shows its success in identifying students at risk of failing with high accuracy using different models. Based on these results, we find that the results of the models differ between studies, but the most accurate was </w:t>
      </w:r>
      <w:proofErr w:type="spellStart"/>
      <w:r>
        <w:rPr>
          <w:color w:val="000000"/>
        </w:rPr>
        <w:t>XGBoost</w:t>
      </w:r>
      <w:proofErr w:type="spellEnd"/>
      <w:r>
        <w:rPr>
          <w:color w:val="000000"/>
        </w:rPr>
        <w:t xml:space="preserve"> with 92%, while the most commonly used models are recurrent neural networks (RNN) and Random Forest. Therefore, the appropriate models for the study will be selected and trained on real data after processing and improving feature selection to give higher quality and credibility results, thus contributing academically and scientifically in this field.</w:t>
      </w:r>
    </w:p>
    <w:p w14:paraId="7D824DBA" w14:textId="77777777" w:rsidR="00FA4835" w:rsidRDefault="00FA4835" w:rsidP="00865276">
      <w:pPr>
        <w:spacing w:before="100" w:beforeAutospacing="1" w:after="100" w:afterAutospacing="1"/>
        <w:jc w:val="both"/>
        <w:outlineLvl w:val="2"/>
        <w:rPr>
          <w:b/>
          <w:bCs/>
          <w:sz w:val="27"/>
          <w:szCs w:val="27"/>
          <w:rtl/>
          <w:lang w:eastAsia="en-CA"/>
        </w:rPr>
      </w:pPr>
    </w:p>
    <w:p w14:paraId="3C98279F" w14:textId="77777777" w:rsidR="000B1D8F" w:rsidRDefault="000B1D8F" w:rsidP="00865276">
      <w:pPr>
        <w:spacing w:before="100" w:beforeAutospacing="1" w:after="100" w:afterAutospacing="1"/>
        <w:jc w:val="both"/>
        <w:outlineLvl w:val="2"/>
        <w:rPr>
          <w:b/>
          <w:bCs/>
          <w:sz w:val="27"/>
          <w:szCs w:val="27"/>
          <w:rtl/>
          <w:lang w:eastAsia="en-CA"/>
        </w:rPr>
      </w:pPr>
    </w:p>
    <w:p w14:paraId="2D401997" w14:textId="77777777" w:rsidR="00830BBA" w:rsidRDefault="00830BBA" w:rsidP="00865276">
      <w:pPr>
        <w:spacing w:before="100" w:beforeAutospacing="1" w:after="100" w:afterAutospacing="1"/>
        <w:jc w:val="both"/>
        <w:outlineLvl w:val="2"/>
        <w:rPr>
          <w:b/>
          <w:bCs/>
          <w:sz w:val="27"/>
          <w:szCs w:val="27"/>
          <w:lang w:eastAsia="en-CA"/>
        </w:rPr>
      </w:pPr>
    </w:p>
    <w:p w14:paraId="3B7F5661" w14:textId="77777777" w:rsidR="00830BBA" w:rsidRDefault="00830BBA" w:rsidP="00865276">
      <w:pPr>
        <w:spacing w:before="100" w:beforeAutospacing="1" w:after="100" w:afterAutospacing="1"/>
        <w:jc w:val="both"/>
        <w:outlineLvl w:val="2"/>
        <w:rPr>
          <w:b/>
          <w:bCs/>
          <w:sz w:val="27"/>
          <w:szCs w:val="27"/>
          <w:lang w:eastAsia="en-CA"/>
        </w:rPr>
      </w:pPr>
    </w:p>
    <w:p w14:paraId="04BEDCD3" w14:textId="0F228CC7" w:rsidR="000C5884" w:rsidRPr="000C5884" w:rsidRDefault="000C5884" w:rsidP="00865276">
      <w:pPr>
        <w:spacing w:before="100" w:beforeAutospacing="1" w:after="100" w:afterAutospacing="1"/>
        <w:jc w:val="both"/>
        <w:outlineLvl w:val="2"/>
        <w:rPr>
          <w:b/>
          <w:bCs/>
          <w:sz w:val="27"/>
          <w:szCs w:val="27"/>
          <w:lang w:eastAsia="en-CA"/>
        </w:rPr>
      </w:pPr>
      <w:r w:rsidRPr="000C5884">
        <w:rPr>
          <w:b/>
          <w:bCs/>
          <w:sz w:val="27"/>
          <w:szCs w:val="27"/>
          <w:lang w:eastAsia="en-CA"/>
        </w:rPr>
        <w:lastRenderedPageBreak/>
        <w:t>References</w:t>
      </w:r>
    </w:p>
    <w:p w14:paraId="15C802A8" w14:textId="198C4538" w:rsidR="0043706A" w:rsidRPr="001F729C" w:rsidRDefault="0043706A"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1.A. Casillas, S. B. Robbins, J. Allen, Y.-L. </w:t>
      </w:r>
      <w:proofErr w:type="spellStart"/>
      <w:r w:rsidRPr="001F729C">
        <w:rPr>
          <w:rFonts w:asciiTheme="majorBidi" w:hAnsiTheme="majorBidi" w:cstheme="majorBidi"/>
          <w:sz w:val="20"/>
          <w:szCs w:val="20"/>
        </w:rPr>
        <w:t>Kuo</w:t>
      </w:r>
      <w:proofErr w:type="spellEnd"/>
      <w:r w:rsidRPr="001F729C">
        <w:rPr>
          <w:rFonts w:asciiTheme="majorBidi" w:hAnsiTheme="majorBidi" w:cstheme="majorBidi"/>
          <w:sz w:val="20"/>
          <w:szCs w:val="20"/>
        </w:rPr>
        <w:t xml:space="preserve">, M. A. Hanson, and C. </w:t>
      </w:r>
      <w:proofErr w:type="spellStart"/>
      <w:r w:rsidRPr="001F729C">
        <w:rPr>
          <w:rFonts w:asciiTheme="majorBidi" w:hAnsiTheme="majorBidi" w:cstheme="majorBidi"/>
          <w:sz w:val="20"/>
          <w:szCs w:val="20"/>
        </w:rPr>
        <w:t>Schmeiser</w:t>
      </w:r>
      <w:proofErr w:type="spellEnd"/>
      <w:r w:rsidRPr="001F729C">
        <w:rPr>
          <w:rFonts w:asciiTheme="majorBidi" w:hAnsiTheme="majorBidi" w:cstheme="majorBidi"/>
          <w:sz w:val="20"/>
          <w:szCs w:val="20"/>
        </w:rPr>
        <w:t xml:space="preserve">, “Predicting early academic failure in high school from prior academic achievement, psychosocial characteristics, and behavior,” Journal of Educational Psychology, vol. 104, no. 2, pp. 407-420, 2012, </w:t>
      </w:r>
      <w:proofErr w:type="spellStart"/>
      <w:r w:rsidRPr="001F729C">
        <w:rPr>
          <w:rFonts w:asciiTheme="majorBidi" w:hAnsiTheme="majorBidi" w:cstheme="majorBidi"/>
          <w:sz w:val="20"/>
          <w:szCs w:val="20"/>
        </w:rPr>
        <w:t>doi</w:t>
      </w:r>
      <w:proofErr w:type="spellEnd"/>
      <w:r w:rsidRPr="001F729C">
        <w:rPr>
          <w:rFonts w:asciiTheme="majorBidi" w:hAnsiTheme="majorBidi" w:cstheme="majorBidi"/>
          <w:sz w:val="20"/>
          <w:szCs w:val="20"/>
        </w:rPr>
        <w:t>: 10.1037/a0027180.</w:t>
      </w:r>
    </w:p>
    <w:p w14:paraId="351A94AA" w14:textId="77777777" w:rsidR="0043706A" w:rsidRPr="001F729C" w:rsidRDefault="0043706A"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2. L. Cassells, “The effectiveness of early identification of ‘at risk’ students in higher education institutions,” University of Pretoria, 2012</w:t>
      </w:r>
    </w:p>
    <w:p w14:paraId="57C608FC" w14:textId="0D218AFF" w:rsidR="0043706A" w:rsidRPr="001F729C" w:rsidRDefault="0043706A" w:rsidP="00865276">
      <w:pPr>
        <w:spacing w:before="100" w:beforeAutospacing="1" w:after="100" w:afterAutospacing="1" w:line="360" w:lineRule="auto"/>
        <w:jc w:val="both"/>
        <w:outlineLvl w:val="2"/>
        <w:rPr>
          <w:rFonts w:asciiTheme="majorBidi" w:hAnsiTheme="majorBidi" w:cstheme="majorBidi"/>
          <w:sz w:val="20"/>
          <w:szCs w:val="20"/>
        </w:rPr>
      </w:pPr>
      <w:r w:rsidRPr="001F729C">
        <w:rPr>
          <w:rFonts w:ascii="MS Mincho" w:eastAsia="MS Mincho" w:hAnsi="MS Mincho" w:cs="MS Mincho" w:hint="eastAsia"/>
          <w:sz w:val="20"/>
          <w:szCs w:val="20"/>
        </w:rPr>
        <w:t>３</w:t>
      </w:r>
      <w:r w:rsidRPr="001F729C">
        <w:rPr>
          <w:rFonts w:asciiTheme="majorBidi" w:hAnsiTheme="majorBidi" w:cstheme="majorBidi"/>
          <w:sz w:val="20"/>
          <w:szCs w:val="20"/>
        </w:rPr>
        <w:t xml:space="preserve">- </w:t>
      </w:r>
      <w:r w:rsidR="007E7382" w:rsidRPr="001F729C">
        <w:rPr>
          <w:rFonts w:asciiTheme="majorBidi" w:hAnsiTheme="majorBidi" w:cstheme="majorBidi"/>
          <w:sz w:val="20"/>
          <w:szCs w:val="20"/>
        </w:rPr>
        <w:t>[</w:t>
      </w:r>
      <w:proofErr w:type="spellStart"/>
      <w:r w:rsidR="007E7382" w:rsidRPr="001F729C">
        <w:rPr>
          <w:rFonts w:asciiTheme="majorBidi" w:hAnsiTheme="majorBidi" w:cstheme="majorBidi"/>
          <w:sz w:val="20"/>
          <w:szCs w:val="20"/>
        </w:rPr>
        <w:t>Hadi</w:t>
      </w:r>
      <w:proofErr w:type="spellEnd"/>
      <w:r w:rsidR="007E7382" w:rsidRPr="001F729C">
        <w:rPr>
          <w:rFonts w:asciiTheme="majorBidi" w:hAnsiTheme="majorBidi" w:cstheme="majorBidi"/>
          <w:sz w:val="20"/>
          <w:szCs w:val="20"/>
        </w:rPr>
        <w:t xml:space="preserve"> </w:t>
      </w:r>
      <w:proofErr w:type="spellStart"/>
      <w:r w:rsidR="007E7382" w:rsidRPr="001F729C">
        <w:rPr>
          <w:rFonts w:asciiTheme="majorBidi" w:hAnsiTheme="majorBidi" w:cstheme="majorBidi"/>
          <w:sz w:val="20"/>
          <w:szCs w:val="20"/>
        </w:rPr>
        <w:t>Shaalan</w:t>
      </w:r>
      <w:proofErr w:type="spellEnd"/>
      <w:r w:rsidR="007E7382" w:rsidRPr="001F729C">
        <w:rPr>
          <w:rFonts w:asciiTheme="majorBidi" w:hAnsiTheme="majorBidi" w:cstheme="majorBidi"/>
          <w:sz w:val="20"/>
          <w:szCs w:val="20"/>
        </w:rPr>
        <w:t xml:space="preserve"> Rabie and Ismail Muhammad al-Ghoul, The Educational Counselor and His Active Role in Solving Student Problems, Jordan, Dar Al-</w:t>
      </w:r>
      <w:proofErr w:type="spellStart"/>
      <w:r w:rsidR="007E7382" w:rsidRPr="001F729C">
        <w:rPr>
          <w:rFonts w:asciiTheme="majorBidi" w:hAnsiTheme="majorBidi" w:cstheme="majorBidi"/>
          <w:sz w:val="20"/>
          <w:szCs w:val="20"/>
        </w:rPr>
        <w:t>Thaqafa</w:t>
      </w:r>
      <w:proofErr w:type="spellEnd"/>
      <w:r w:rsidR="007E7382" w:rsidRPr="001F729C">
        <w:rPr>
          <w:rFonts w:asciiTheme="majorBidi" w:hAnsiTheme="majorBidi" w:cstheme="majorBidi"/>
          <w:sz w:val="20"/>
          <w:szCs w:val="20"/>
        </w:rPr>
        <w:t>, 2006]</w:t>
      </w:r>
    </w:p>
    <w:p w14:paraId="07B786D1" w14:textId="5F7DE16A" w:rsidR="007E7382" w:rsidRPr="001F729C" w:rsidRDefault="0043706A" w:rsidP="00865276">
      <w:pPr>
        <w:spacing w:line="360" w:lineRule="auto"/>
        <w:jc w:val="both"/>
        <w:rPr>
          <w:rFonts w:asciiTheme="majorBidi" w:hAnsiTheme="majorBidi" w:cstheme="majorBidi"/>
          <w:sz w:val="20"/>
          <w:szCs w:val="20"/>
        </w:rPr>
      </w:pPr>
      <w:r w:rsidRPr="001F729C">
        <w:rPr>
          <w:rFonts w:ascii="MS Mincho" w:eastAsia="MS Mincho" w:hAnsi="MS Mincho" w:cs="MS Mincho" w:hint="eastAsia"/>
          <w:sz w:val="20"/>
          <w:szCs w:val="20"/>
        </w:rPr>
        <w:t>４</w:t>
      </w:r>
      <w:r w:rsidRPr="001F729C">
        <w:rPr>
          <w:rFonts w:asciiTheme="majorBidi" w:hAnsiTheme="majorBidi" w:cstheme="majorBidi"/>
          <w:sz w:val="20"/>
          <w:szCs w:val="20"/>
        </w:rPr>
        <w:t>- S. M. Lange and B. Thompson, “Early identification and interventions for children at risk for academic failure,” International Journal of Special Education, vol. 21, no. 3, pp. 108–117, 2006.</w:t>
      </w:r>
    </w:p>
    <w:p w14:paraId="5F668EE7" w14:textId="6AA2CFB4" w:rsidR="00716489" w:rsidRPr="001F729C" w:rsidRDefault="0043706A" w:rsidP="00865276">
      <w:pPr>
        <w:spacing w:line="360" w:lineRule="auto"/>
        <w:jc w:val="both"/>
        <w:rPr>
          <w:rFonts w:asciiTheme="majorBidi" w:hAnsiTheme="majorBidi" w:cstheme="majorBidi"/>
          <w:sz w:val="20"/>
          <w:szCs w:val="20"/>
          <w:rtl/>
        </w:rPr>
      </w:pPr>
      <w:r w:rsidRPr="001F729C">
        <w:rPr>
          <w:rFonts w:ascii="MS Mincho" w:eastAsia="MS Mincho" w:hAnsi="MS Mincho" w:cs="MS Mincho" w:hint="eastAsia"/>
          <w:sz w:val="20"/>
          <w:szCs w:val="20"/>
        </w:rPr>
        <w:t>５</w:t>
      </w:r>
      <w:r w:rsidRPr="001F729C">
        <w:rPr>
          <w:rFonts w:asciiTheme="majorBidi" w:hAnsiTheme="majorBidi" w:cstheme="majorBidi"/>
          <w:sz w:val="20"/>
          <w:szCs w:val="20"/>
        </w:rPr>
        <w:t>- A. Rashid, R. Yasmeen, R. Ahmed, and K. Jawed, “Factors leading to the academic failure of undergraduate medical students</w:t>
      </w:r>
    </w:p>
    <w:p w14:paraId="0EB837E6" w14:textId="3721ECF0"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6</w:t>
      </w:r>
      <w:proofErr w:type="gramStart"/>
      <w:r w:rsidRPr="001F729C">
        <w:rPr>
          <w:rFonts w:asciiTheme="majorBidi" w:hAnsiTheme="majorBidi" w:cstheme="majorBidi"/>
          <w:sz w:val="20"/>
          <w:szCs w:val="20"/>
        </w:rPr>
        <w:t>-  Khan</w:t>
      </w:r>
      <w:proofErr w:type="gramEnd"/>
      <w:r w:rsidRPr="001F729C">
        <w:rPr>
          <w:rFonts w:asciiTheme="majorBidi" w:hAnsiTheme="majorBidi" w:cstheme="majorBidi"/>
          <w:sz w:val="20"/>
          <w:szCs w:val="20"/>
        </w:rPr>
        <w:t>, I., et al., An artificial intelligence approach to monitor student performance and devise</w:t>
      </w:r>
      <w:r w:rsidRPr="001F729C">
        <w:rPr>
          <w:rFonts w:asciiTheme="majorBidi" w:hAnsiTheme="majorBidi" w:cstheme="majorBidi"/>
          <w:sz w:val="20"/>
          <w:szCs w:val="20"/>
        </w:rPr>
        <w:br/>
        <w:t>preventive measures. Smart Learning Environments, 2021. 8(1): p. 1-18.</w:t>
      </w:r>
    </w:p>
    <w:p w14:paraId="6547281A" w14:textId="77777777" w:rsidR="002179A8" w:rsidRPr="001F729C" w:rsidRDefault="002179A8" w:rsidP="00865276">
      <w:pPr>
        <w:spacing w:line="360" w:lineRule="auto"/>
        <w:jc w:val="both"/>
        <w:rPr>
          <w:rFonts w:asciiTheme="majorBidi" w:hAnsiTheme="majorBidi" w:cstheme="majorBidi"/>
          <w:sz w:val="20"/>
          <w:szCs w:val="20"/>
        </w:rPr>
      </w:pPr>
    </w:p>
    <w:p w14:paraId="4AE7A65F"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7- Deo, R.C., et al., Modern artificial intelligence model development for undergraduate student</w:t>
      </w:r>
    </w:p>
    <w:p w14:paraId="33E66ACC"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performance prediction: An investigation on engineering mathematics courses. IEEE Access, 2020.</w:t>
      </w:r>
    </w:p>
    <w:p w14:paraId="1DAEB781"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8- </w:t>
      </w:r>
      <w:proofErr w:type="spellStart"/>
      <w:r w:rsidRPr="001F729C">
        <w:rPr>
          <w:rFonts w:asciiTheme="majorBidi" w:hAnsiTheme="majorBidi" w:cstheme="majorBidi"/>
          <w:sz w:val="20"/>
          <w:szCs w:val="20"/>
        </w:rPr>
        <w:t>Zeineddine</w:t>
      </w:r>
      <w:proofErr w:type="spellEnd"/>
      <w:r w:rsidRPr="001F729C">
        <w:rPr>
          <w:rFonts w:asciiTheme="majorBidi" w:hAnsiTheme="majorBidi" w:cstheme="majorBidi"/>
          <w:sz w:val="20"/>
          <w:szCs w:val="20"/>
        </w:rPr>
        <w:t xml:space="preserve">, H., U. </w:t>
      </w:r>
      <w:proofErr w:type="spellStart"/>
      <w:r w:rsidRPr="001F729C">
        <w:rPr>
          <w:rFonts w:asciiTheme="majorBidi" w:hAnsiTheme="majorBidi" w:cstheme="majorBidi"/>
          <w:sz w:val="20"/>
          <w:szCs w:val="20"/>
        </w:rPr>
        <w:t>Braendle</w:t>
      </w:r>
      <w:proofErr w:type="spellEnd"/>
      <w:r w:rsidRPr="001F729C">
        <w:rPr>
          <w:rFonts w:asciiTheme="majorBidi" w:hAnsiTheme="majorBidi" w:cstheme="majorBidi"/>
          <w:sz w:val="20"/>
          <w:szCs w:val="20"/>
        </w:rPr>
        <w:t>, and A. Farah, Enhancing prediction of student success: Automated</w:t>
      </w:r>
    </w:p>
    <w:p w14:paraId="52C2A19C" w14:textId="77777777"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machine learning approach. Computers &amp; Electrical Engineering, 2021. 89: p. 106903</w:t>
      </w:r>
    </w:p>
    <w:p w14:paraId="0FBB6D37" w14:textId="361045E8"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9- Hashim, A.S., W.A. Awadh, and A.K. Hamoud. Student performance prediction model based on</w:t>
      </w:r>
    </w:p>
    <w:p w14:paraId="2459836A"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supervised machine learning algorithms. in IOP conference series: materials science and</w:t>
      </w:r>
    </w:p>
    <w:p w14:paraId="19134856" w14:textId="77777777"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engineering. 2020. IOP Publishing.</w:t>
      </w:r>
    </w:p>
    <w:p w14:paraId="3F977C6B" w14:textId="134504AC"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10- Lau, E.T., L. Sun, and Q. Yang, Modelling, prediction and classification of student academic</w:t>
      </w:r>
    </w:p>
    <w:p w14:paraId="318CFC0C" w14:textId="67BECE0D"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performance using artificial neural networks. SN Applied Sciences, 2019.</w:t>
      </w:r>
    </w:p>
    <w:p w14:paraId="6DEE05A7" w14:textId="26EA72A3"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11- </w:t>
      </w:r>
      <w:proofErr w:type="spellStart"/>
      <w:r w:rsidRPr="001F729C">
        <w:rPr>
          <w:rFonts w:asciiTheme="majorBidi" w:hAnsiTheme="majorBidi" w:cstheme="majorBidi"/>
          <w:sz w:val="20"/>
          <w:szCs w:val="20"/>
        </w:rPr>
        <w:t>Pallathadka</w:t>
      </w:r>
      <w:proofErr w:type="spellEnd"/>
      <w:r w:rsidRPr="001F729C">
        <w:rPr>
          <w:rFonts w:asciiTheme="majorBidi" w:hAnsiTheme="majorBidi" w:cstheme="majorBidi"/>
          <w:sz w:val="20"/>
          <w:szCs w:val="20"/>
        </w:rPr>
        <w:t>, H., et al., Classification and prediction of student performance data using various</w:t>
      </w:r>
    </w:p>
    <w:p w14:paraId="5F5BD34C" w14:textId="74BD4EFF"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12-machine learning algorithms. Materials today: proceedings, 2023. </w:t>
      </w:r>
    </w:p>
    <w:p w14:paraId="01E96225"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 xml:space="preserve">Sukhbaatar, O., T. </w:t>
      </w:r>
      <w:proofErr w:type="spellStart"/>
      <w:r w:rsidRPr="001F729C">
        <w:rPr>
          <w:rFonts w:asciiTheme="majorBidi" w:hAnsiTheme="majorBidi" w:cstheme="majorBidi"/>
          <w:sz w:val="20"/>
          <w:szCs w:val="20"/>
        </w:rPr>
        <w:t>Usagawa</w:t>
      </w:r>
      <w:proofErr w:type="spellEnd"/>
      <w:r w:rsidRPr="001F729C">
        <w:rPr>
          <w:rFonts w:asciiTheme="majorBidi" w:hAnsiTheme="majorBidi" w:cstheme="majorBidi"/>
          <w:sz w:val="20"/>
          <w:szCs w:val="20"/>
        </w:rPr>
        <w:t xml:space="preserve">, and L. </w:t>
      </w:r>
      <w:proofErr w:type="spellStart"/>
      <w:r w:rsidRPr="001F729C">
        <w:rPr>
          <w:rFonts w:asciiTheme="majorBidi" w:hAnsiTheme="majorBidi" w:cstheme="majorBidi"/>
          <w:sz w:val="20"/>
          <w:szCs w:val="20"/>
        </w:rPr>
        <w:t>Choimaa</w:t>
      </w:r>
      <w:proofErr w:type="spellEnd"/>
      <w:r w:rsidRPr="001F729C">
        <w:rPr>
          <w:rFonts w:asciiTheme="majorBidi" w:hAnsiTheme="majorBidi" w:cstheme="majorBidi"/>
          <w:sz w:val="20"/>
          <w:szCs w:val="20"/>
        </w:rPr>
        <w:t xml:space="preserve">, </w:t>
      </w:r>
      <w:proofErr w:type="gramStart"/>
      <w:r w:rsidRPr="001F729C">
        <w:rPr>
          <w:rFonts w:asciiTheme="majorBidi" w:hAnsiTheme="majorBidi" w:cstheme="majorBidi"/>
          <w:sz w:val="20"/>
          <w:szCs w:val="20"/>
        </w:rPr>
        <w:t>An</w:t>
      </w:r>
      <w:proofErr w:type="gramEnd"/>
      <w:r w:rsidRPr="001F729C">
        <w:rPr>
          <w:rFonts w:asciiTheme="majorBidi" w:hAnsiTheme="majorBidi" w:cstheme="majorBidi"/>
          <w:sz w:val="20"/>
          <w:szCs w:val="20"/>
        </w:rPr>
        <w:t xml:space="preserve"> artificial neural network based early prediction of</w:t>
      </w:r>
    </w:p>
    <w:p w14:paraId="7166C788" w14:textId="77777777" w:rsidR="002179A8" w:rsidRPr="001F729C" w:rsidRDefault="002179A8" w:rsidP="00865276">
      <w:pPr>
        <w:autoSpaceDE w:val="0"/>
        <w:autoSpaceDN w:val="0"/>
        <w:adjustRightInd w:val="0"/>
        <w:spacing w:line="360" w:lineRule="auto"/>
        <w:jc w:val="both"/>
        <w:rPr>
          <w:rFonts w:asciiTheme="majorBidi" w:hAnsiTheme="majorBidi" w:cstheme="majorBidi"/>
          <w:sz w:val="20"/>
          <w:szCs w:val="20"/>
        </w:rPr>
      </w:pPr>
      <w:r w:rsidRPr="001F729C">
        <w:rPr>
          <w:rFonts w:asciiTheme="majorBidi" w:hAnsiTheme="majorBidi" w:cstheme="majorBidi"/>
          <w:sz w:val="20"/>
          <w:szCs w:val="20"/>
        </w:rPr>
        <w:t>failure-prone students in blended learning course. International Journal of Emerging Technologies</w:t>
      </w:r>
    </w:p>
    <w:p w14:paraId="383E91F7" w14:textId="1D8C8400" w:rsidR="002179A8" w:rsidRPr="001F729C" w:rsidRDefault="002179A8" w:rsidP="00865276">
      <w:pPr>
        <w:spacing w:line="360" w:lineRule="auto"/>
        <w:jc w:val="both"/>
        <w:rPr>
          <w:rFonts w:asciiTheme="majorBidi" w:hAnsiTheme="majorBidi" w:cstheme="majorBidi"/>
          <w:sz w:val="20"/>
          <w:szCs w:val="20"/>
        </w:rPr>
      </w:pPr>
      <w:r w:rsidRPr="001F729C">
        <w:rPr>
          <w:rFonts w:asciiTheme="majorBidi" w:hAnsiTheme="majorBidi" w:cstheme="majorBidi"/>
          <w:sz w:val="20"/>
          <w:szCs w:val="20"/>
        </w:rPr>
        <w:t>in Learning (</w:t>
      </w:r>
      <w:proofErr w:type="spellStart"/>
      <w:r w:rsidRPr="001F729C">
        <w:rPr>
          <w:rFonts w:asciiTheme="majorBidi" w:hAnsiTheme="majorBidi" w:cstheme="majorBidi"/>
          <w:sz w:val="20"/>
          <w:szCs w:val="20"/>
        </w:rPr>
        <w:t>iJET</w:t>
      </w:r>
      <w:proofErr w:type="spellEnd"/>
      <w:r w:rsidRPr="001F729C">
        <w:rPr>
          <w:rFonts w:asciiTheme="majorBidi" w:hAnsiTheme="majorBidi" w:cstheme="majorBidi"/>
          <w:sz w:val="20"/>
          <w:szCs w:val="20"/>
        </w:rPr>
        <w:t>), 2019. 14(19)</w:t>
      </w:r>
    </w:p>
    <w:p w14:paraId="62B4ABD0" w14:textId="45958EB3" w:rsidR="009D7081" w:rsidRDefault="00A13F4D" w:rsidP="00865276">
      <w:pPr>
        <w:spacing w:line="360" w:lineRule="auto"/>
        <w:jc w:val="both"/>
      </w:pPr>
      <w:r w:rsidRPr="001F729C">
        <w:rPr>
          <w:rFonts w:asciiTheme="majorBidi" w:hAnsiTheme="majorBidi" w:cstheme="majorBidi"/>
          <w:sz w:val="20"/>
          <w:szCs w:val="20"/>
        </w:rPr>
        <w:t>13-</w:t>
      </w:r>
      <w:r w:rsidRPr="001F729C">
        <w:t xml:space="preserve">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Andriy. The</w:t>
      </w:r>
      <w:r w:rsidRPr="001F729C">
        <w:rPr>
          <w:i/>
          <w:iCs/>
        </w:rPr>
        <w:t xml:space="preserve"> Hundred</w:t>
      </w:r>
      <w:r w:rsidRPr="001F729C">
        <w:rPr>
          <w:i/>
          <w:iCs/>
        </w:rPr>
        <w:noBreakHyphen/>
        <w:t>Page Machine Learning Book.</w:t>
      </w:r>
      <w:r w:rsidRPr="001F729C">
        <w:t> </w:t>
      </w:r>
      <w:r w:rsidRPr="001F729C">
        <w:rPr>
          <w:rFonts w:asciiTheme="majorBidi" w:hAnsiTheme="majorBidi" w:cstheme="majorBidi"/>
          <w:sz w:val="20"/>
          <w:szCs w:val="20"/>
        </w:rPr>
        <w:t>Andriy </w:t>
      </w:r>
      <w:proofErr w:type="spellStart"/>
      <w:r w:rsidRPr="001F729C">
        <w:rPr>
          <w:rFonts w:asciiTheme="majorBidi" w:hAnsiTheme="majorBidi" w:cstheme="majorBidi"/>
          <w:sz w:val="20"/>
          <w:szCs w:val="20"/>
        </w:rPr>
        <w:t>Burkov</w:t>
      </w:r>
      <w:proofErr w:type="spellEnd"/>
      <w:r w:rsidRPr="001F729C">
        <w:rPr>
          <w:rFonts w:asciiTheme="majorBidi" w:hAnsiTheme="majorBidi" w:cstheme="majorBidi"/>
          <w:sz w:val="20"/>
          <w:szCs w:val="20"/>
        </w:rPr>
        <w:t>, 2019. ISBN: 978</w:t>
      </w:r>
      <w:r w:rsidRPr="001F729C">
        <w:rPr>
          <w:rFonts w:asciiTheme="majorBidi" w:hAnsiTheme="majorBidi" w:cstheme="majorBidi"/>
          <w:sz w:val="20"/>
          <w:szCs w:val="20"/>
        </w:rPr>
        <w:noBreakHyphen/>
        <w:t>1999579500.</w:t>
      </w:r>
      <w:r w:rsidRPr="001F729C">
        <w:t> </w:t>
      </w:r>
    </w:p>
    <w:p w14:paraId="5C16FCA9" w14:textId="2A94E2FF"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t>14- Melo, E. C., &amp; Souza, F. S. H. (2023). </w:t>
      </w:r>
      <w:r w:rsidRPr="009D7081">
        <w:rPr>
          <w:rFonts w:asciiTheme="majorBidi" w:hAnsiTheme="majorBidi" w:cstheme="majorBidi"/>
          <w:i/>
          <w:iCs/>
          <w:sz w:val="20"/>
          <w:szCs w:val="20"/>
        </w:rPr>
        <w:t>Improving the prediction of school dropout with the support of the semi-supervised learning approach</w:t>
      </w:r>
      <w:r w:rsidRPr="009D7081">
        <w:rPr>
          <w:rFonts w:asciiTheme="majorBidi" w:hAnsiTheme="majorBidi" w:cstheme="majorBidi"/>
          <w:sz w:val="20"/>
          <w:szCs w:val="20"/>
        </w:rPr>
        <w:t>. </w:t>
      </w:r>
      <w:proofErr w:type="spellStart"/>
      <w:r w:rsidRPr="009D7081">
        <w:rPr>
          <w:rFonts w:asciiTheme="majorBidi" w:hAnsiTheme="majorBidi" w:cstheme="majorBidi"/>
          <w:i/>
          <w:iCs/>
          <w:sz w:val="20"/>
          <w:szCs w:val="20"/>
        </w:rPr>
        <w:t>iSys</w:t>
      </w:r>
      <w:proofErr w:type="spellEnd"/>
      <w:r w:rsidRPr="009D7081">
        <w:rPr>
          <w:rFonts w:asciiTheme="majorBidi" w:hAnsiTheme="majorBidi" w:cstheme="majorBidi"/>
          <w:i/>
          <w:iCs/>
          <w:sz w:val="20"/>
          <w:szCs w:val="20"/>
        </w:rPr>
        <w:t>: Brazilian Journal of Information Systems</w:t>
      </w:r>
      <w:r w:rsidRPr="009D7081">
        <w:rPr>
          <w:rFonts w:asciiTheme="majorBidi" w:hAnsiTheme="majorBidi" w:cstheme="majorBidi"/>
          <w:sz w:val="20"/>
          <w:szCs w:val="20"/>
        </w:rPr>
        <w:t>, 16(1). </w:t>
      </w:r>
      <w:hyperlink r:id="rId9" w:history="1">
        <w:r w:rsidRPr="009D7081">
          <w:rPr>
            <w:rFonts w:asciiTheme="majorBidi" w:hAnsiTheme="majorBidi" w:cstheme="majorBidi"/>
            <w:sz w:val="20"/>
            <w:szCs w:val="20"/>
          </w:rPr>
          <w:t>https://doi.org/10.5753/isys.2023.2852</w:t>
        </w:r>
      </w:hyperlink>
    </w:p>
    <w:p w14:paraId="0827378B" w14:textId="77777777"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6F146292" w14:textId="022D119C"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t>15- Mondal, A. and J. Mukherjee, An Approach to predict a student’s academic performance using</w:t>
      </w:r>
      <w:r w:rsidRPr="009D7081">
        <w:rPr>
          <w:rFonts w:asciiTheme="majorBidi" w:hAnsiTheme="majorBidi" w:cstheme="majorBidi" w:hint="cs"/>
          <w:sz w:val="20"/>
          <w:szCs w:val="20"/>
          <w:rtl/>
        </w:rPr>
        <w:t xml:space="preserve"> </w:t>
      </w:r>
      <w:r w:rsidRPr="009D7081">
        <w:rPr>
          <w:rFonts w:asciiTheme="majorBidi" w:hAnsiTheme="majorBidi" w:cstheme="majorBidi"/>
          <w:sz w:val="20"/>
          <w:szCs w:val="20"/>
        </w:rPr>
        <w:t xml:space="preserve">Recurrent Neural Network (RNN). Int. J. </w:t>
      </w:r>
      <w:proofErr w:type="spellStart"/>
      <w:r w:rsidRPr="009D7081">
        <w:rPr>
          <w:rFonts w:asciiTheme="majorBidi" w:hAnsiTheme="majorBidi" w:cstheme="majorBidi"/>
          <w:sz w:val="20"/>
          <w:szCs w:val="20"/>
        </w:rPr>
        <w:t>Comput</w:t>
      </w:r>
      <w:proofErr w:type="spellEnd"/>
      <w:r w:rsidRPr="009D7081">
        <w:rPr>
          <w:rFonts w:asciiTheme="majorBidi" w:hAnsiTheme="majorBidi" w:cstheme="majorBidi"/>
          <w:sz w:val="20"/>
          <w:szCs w:val="20"/>
        </w:rPr>
        <w:t>. Appl, 2018</w:t>
      </w:r>
    </w:p>
    <w:p w14:paraId="22BD08E9" w14:textId="77777777"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0981C5A3" w14:textId="509F85D9"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r w:rsidRPr="009D7081">
        <w:rPr>
          <w:rFonts w:asciiTheme="majorBidi" w:hAnsiTheme="majorBidi" w:cstheme="majorBidi"/>
          <w:sz w:val="20"/>
          <w:szCs w:val="20"/>
        </w:rPr>
        <w:t xml:space="preserve">16- </w:t>
      </w:r>
      <w:proofErr w:type="spellStart"/>
      <w:r w:rsidRPr="009D7081">
        <w:rPr>
          <w:rFonts w:asciiTheme="majorBidi" w:hAnsiTheme="majorBidi" w:cstheme="majorBidi"/>
          <w:b/>
          <w:bCs/>
          <w:sz w:val="20"/>
          <w:szCs w:val="20"/>
        </w:rPr>
        <w:t>Nimy</w:t>
      </w:r>
      <w:proofErr w:type="spellEnd"/>
      <w:r w:rsidRPr="009D7081">
        <w:rPr>
          <w:rFonts w:asciiTheme="majorBidi" w:hAnsiTheme="majorBidi" w:cstheme="majorBidi"/>
          <w:b/>
          <w:bCs/>
          <w:sz w:val="20"/>
          <w:szCs w:val="20"/>
        </w:rPr>
        <w:t xml:space="preserve">, E., </w:t>
      </w:r>
      <w:proofErr w:type="spellStart"/>
      <w:r w:rsidRPr="009D7081">
        <w:rPr>
          <w:rFonts w:asciiTheme="majorBidi" w:hAnsiTheme="majorBidi" w:cstheme="majorBidi"/>
          <w:b/>
          <w:bCs/>
          <w:sz w:val="20"/>
          <w:szCs w:val="20"/>
        </w:rPr>
        <w:t>Mosia</w:t>
      </w:r>
      <w:proofErr w:type="spellEnd"/>
      <w:r w:rsidRPr="009D7081">
        <w:rPr>
          <w:rFonts w:asciiTheme="majorBidi" w:hAnsiTheme="majorBidi" w:cstheme="majorBidi"/>
          <w:b/>
          <w:bCs/>
          <w:sz w:val="20"/>
          <w:szCs w:val="20"/>
        </w:rPr>
        <w:t xml:space="preserve">, M., &amp; </w:t>
      </w:r>
      <w:proofErr w:type="spellStart"/>
      <w:r w:rsidRPr="009D7081">
        <w:rPr>
          <w:rFonts w:asciiTheme="majorBidi" w:hAnsiTheme="majorBidi" w:cstheme="majorBidi"/>
          <w:b/>
          <w:bCs/>
          <w:sz w:val="20"/>
          <w:szCs w:val="20"/>
        </w:rPr>
        <w:t>Chibaya</w:t>
      </w:r>
      <w:proofErr w:type="spellEnd"/>
      <w:r w:rsidRPr="009D7081">
        <w:rPr>
          <w:rFonts w:asciiTheme="majorBidi" w:hAnsiTheme="majorBidi" w:cstheme="majorBidi"/>
          <w:b/>
          <w:bCs/>
          <w:sz w:val="20"/>
          <w:szCs w:val="20"/>
        </w:rPr>
        <w:t>, C. (2023).</w:t>
      </w:r>
      <w:r w:rsidRPr="009D7081">
        <w:rPr>
          <w:rFonts w:asciiTheme="majorBidi" w:hAnsiTheme="majorBidi" w:cstheme="majorBidi"/>
          <w:sz w:val="20"/>
          <w:szCs w:val="20"/>
        </w:rPr>
        <w:t> Identifying At</w:t>
      </w:r>
      <w:r w:rsidRPr="009D7081">
        <w:rPr>
          <w:rFonts w:asciiTheme="majorBidi" w:hAnsiTheme="majorBidi" w:cstheme="majorBidi"/>
          <w:sz w:val="20"/>
          <w:szCs w:val="20"/>
        </w:rPr>
        <w:noBreakHyphen/>
        <w:t>Risk Students for Early Intervention — A Probabilistic Machine Learning Approach. Applied Sciences, 13(6), 3869. https://doi.org/10.3390/app13063869</w:t>
      </w:r>
    </w:p>
    <w:p w14:paraId="5DF39917" w14:textId="5287BBE1"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p w14:paraId="77C14280" w14:textId="7C1664FC" w:rsidR="009D7081" w:rsidRPr="009D7081" w:rsidRDefault="009D7081" w:rsidP="00865276">
      <w:pPr>
        <w:autoSpaceDE w:val="0"/>
        <w:autoSpaceDN w:val="0"/>
        <w:adjustRightInd w:val="0"/>
        <w:spacing w:line="360" w:lineRule="auto"/>
        <w:jc w:val="both"/>
        <w:rPr>
          <w:rFonts w:asciiTheme="majorBidi" w:hAnsiTheme="majorBidi" w:cstheme="majorBidi"/>
          <w:sz w:val="20"/>
          <w:szCs w:val="20"/>
        </w:rPr>
      </w:pPr>
    </w:p>
    <w:sectPr w:rsidR="009D7081" w:rsidRPr="009D7081" w:rsidSect="001F729C">
      <w:pgSz w:w="12240" w:h="15840"/>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7C5D91" w14:textId="77777777" w:rsidR="004725D2" w:rsidRDefault="004725D2" w:rsidP="00865276">
      <w:r>
        <w:separator/>
      </w:r>
    </w:p>
  </w:endnote>
  <w:endnote w:type="continuationSeparator" w:id="0">
    <w:p w14:paraId="6B6DD8CE" w14:textId="77777777" w:rsidR="004725D2" w:rsidRDefault="004725D2" w:rsidP="00865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9AFEF3" w14:textId="77777777" w:rsidR="004725D2" w:rsidRDefault="004725D2" w:rsidP="00865276">
      <w:r>
        <w:separator/>
      </w:r>
    </w:p>
  </w:footnote>
  <w:footnote w:type="continuationSeparator" w:id="0">
    <w:p w14:paraId="088994A9" w14:textId="77777777" w:rsidR="004725D2" w:rsidRDefault="004725D2" w:rsidP="008652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096E"/>
    <w:multiLevelType w:val="hybridMultilevel"/>
    <w:tmpl w:val="F328064A"/>
    <w:lvl w:ilvl="0" w:tplc="C62ADA52">
      <w:start w:val="1"/>
      <w:numFmt w:val="bullet"/>
      <w:lvlText w:val="•"/>
      <w:lvlJc w:val="left"/>
      <w:pPr>
        <w:tabs>
          <w:tab w:val="num" w:pos="720"/>
        </w:tabs>
        <w:ind w:left="720" w:hanging="360"/>
      </w:pPr>
      <w:rPr>
        <w:rFonts w:ascii="Arial" w:hAnsi="Arial" w:hint="default"/>
      </w:rPr>
    </w:lvl>
    <w:lvl w:ilvl="1" w:tplc="34980A68" w:tentative="1">
      <w:start w:val="1"/>
      <w:numFmt w:val="bullet"/>
      <w:lvlText w:val="•"/>
      <w:lvlJc w:val="left"/>
      <w:pPr>
        <w:tabs>
          <w:tab w:val="num" w:pos="1440"/>
        </w:tabs>
        <w:ind w:left="1440" w:hanging="360"/>
      </w:pPr>
      <w:rPr>
        <w:rFonts w:ascii="Arial" w:hAnsi="Arial" w:hint="default"/>
      </w:rPr>
    </w:lvl>
    <w:lvl w:ilvl="2" w:tplc="B3D6B106" w:tentative="1">
      <w:start w:val="1"/>
      <w:numFmt w:val="bullet"/>
      <w:lvlText w:val="•"/>
      <w:lvlJc w:val="left"/>
      <w:pPr>
        <w:tabs>
          <w:tab w:val="num" w:pos="2160"/>
        </w:tabs>
        <w:ind w:left="2160" w:hanging="360"/>
      </w:pPr>
      <w:rPr>
        <w:rFonts w:ascii="Arial" w:hAnsi="Arial" w:hint="default"/>
      </w:rPr>
    </w:lvl>
    <w:lvl w:ilvl="3" w:tplc="A04CF678" w:tentative="1">
      <w:start w:val="1"/>
      <w:numFmt w:val="bullet"/>
      <w:lvlText w:val="•"/>
      <w:lvlJc w:val="left"/>
      <w:pPr>
        <w:tabs>
          <w:tab w:val="num" w:pos="2880"/>
        </w:tabs>
        <w:ind w:left="2880" w:hanging="360"/>
      </w:pPr>
      <w:rPr>
        <w:rFonts w:ascii="Arial" w:hAnsi="Arial" w:hint="default"/>
      </w:rPr>
    </w:lvl>
    <w:lvl w:ilvl="4" w:tplc="FC029D90" w:tentative="1">
      <w:start w:val="1"/>
      <w:numFmt w:val="bullet"/>
      <w:lvlText w:val="•"/>
      <w:lvlJc w:val="left"/>
      <w:pPr>
        <w:tabs>
          <w:tab w:val="num" w:pos="3600"/>
        </w:tabs>
        <w:ind w:left="3600" w:hanging="360"/>
      </w:pPr>
      <w:rPr>
        <w:rFonts w:ascii="Arial" w:hAnsi="Arial" w:hint="default"/>
      </w:rPr>
    </w:lvl>
    <w:lvl w:ilvl="5" w:tplc="4C76A3EC" w:tentative="1">
      <w:start w:val="1"/>
      <w:numFmt w:val="bullet"/>
      <w:lvlText w:val="•"/>
      <w:lvlJc w:val="left"/>
      <w:pPr>
        <w:tabs>
          <w:tab w:val="num" w:pos="4320"/>
        </w:tabs>
        <w:ind w:left="4320" w:hanging="360"/>
      </w:pPr>
      <w:rPr>
        <w:rFonts w:ascii="Arial" w:hAnsi="Arial" w:hint="default"/>
      </w:rPr>
    </w:lvl>
    <w:lvl w:ilvl="6" w:tplc="2B1E9E52" w:tentative="1">
      <w:start w:val="1"/>
      <w:numFmt w:val="bullet"/>
      <w:lvlText w:val="•"/>
      <w:lvlJc w:val="left"/>
      <w:pPr>
        <w:tabs>
          <w:tab w:val="num" w:pos="5040"/>
        </w:tabs>
        <w:ind w:left="5040" w:hanging="360"/>
      </w:pPr>
      <w:rPr>
        <w:rFonts w:ascii="Arial" w:hAnsi="Arial" w:hint="default"/>
      </w:rPr>
    </w:lvl>
    <w:lvl w:ilvl="7" w:tplc="5ADADD30" w:tentative="1">
      <w:start w:val="1"/>
      <w:numFmt w:val="bullet"/>
      <w:lvlText w:val="•"/>
      <w:lvlJc w:val="left"/>
      <w:pPr>
        <w:tabs>
          <w:tab w:val="num" w:pos="5760"/>
        </w:tabs>
        <w:ind w:left="5760" w:hanging="360"/>
      </w:pPr>
      <w:rPr>
        <w:rFonts w:ascii="Arial" w:hAnsi="Arial" w:hint="default"/>
      </w:rPr>
    </w:lvl>
    <w:lvl w:ilvl="8" w:tplc="295875C4"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2CA2CBD"/>
    <w:multiLevelType w:val="hybridMultilevel"/>
    <w:tmpl w:val="34B0ACB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26685F"/>
    <w:multiLevelType w:val="hybridMultilevel"/>
    <w:tmpl w:val="AEF0E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B248C5"/>
    <w:multiLevelType w:val="hybridMultilevel"/>
    <w:tmpl w:val="D5D03918"/>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1E7E15"/>
    <w:multiLevelType w:val="hybridMultilevel"/>
    <w:tmpl w:val="9350D77C"/>
    <w:lvl w:ilvl="0" w:tplc="5E6E3D50">
      <w:start w:val="1"/>
      <w:numFmt w:val="bullet"/>
      <w:lvlText w:val="•"/>
      <w:lvlJc w:val="left"/>
      <w:pPr>
        <w:tabs>
          <w:tab w:val="num" w:pos="720"/>
        </w:tabs>
        <w:ind w:left="720" w:hanging="360"/>
      </w:pPr>
      <w:rPr>
        <w:rFonts w:ascii="Arial" w:hAnsi="Arial" w:hint="default"/>
      </w:rPr>
    </w:lvl>
    <w:lvl w:ilvl="1" w:tplc="7220A2EC" w:tentative="1">
      <w:start w:val="1"/>
      <w:numFmt w:val="bullet"/>
      <w:lvlText w:val="•"/>
      <w:lvlJc w:val="left"/>
      <w:pPr>
        <w:tabs>
          <w:tab w:val="num" w:pos="1440"/>
        </w:tabs>
        <w:ind w:left="1440" w:hanging="360"/>
      </w:pPr>
      <w:rPr>
        <w:rFonts w:ascii="Arial" w:hAnsi="Arial" w:hint="default"/>
      </w:rPr>
    </w:lvl>
    <w:lvl w:ilvl="2" w:tplc="A552E0B8" w:tentative="1">
      <w:start w:val="1"/>
      <w:numFmt w:val="bullet"/>
      <w:lvlText w:val="•"/>
      <w:lvlJc w:val="left"/>
      <w:pPr>
        <w:tabs>
          <w:tab w:val="num" w:pos="2160"/>
        </w:tabs>
        <w:ind w:left="2160" w:hanging="360"/>
      </w:pPr>
      <w:rPr>
        <w:rFonts w:ascii="Arial" w:hAnsi="Arial" w:hint="default"/>
      </w:rPr>
    </w:lvl>
    <w:lvl w:ilvl="3" w:tplc="72163E38" w:tentative="1">
      <w:start w:val="1"/>
      <w:numFmt w:val="bullet"/>
      <w:lvlText w:val="•"/>
      <w:lvlJc w:val="left"/>
      <w:pPr>
        <w:tabs>
          <w:tab w:val="num" w:pos="2880"/>
        </w:tabs>
        <w:ind w:left="2880" w:hanging="360"/>
      </w:pPr>
      <w:rPr>
        <w:rFonts w:ascii="Arial" w:hAnsi="Arial" w:hint="default"/>
      </w:rPr>
    </w:lvl>
    <w:lvl w:ilvl="4" w:tplc="502E5ADA" w:tentative="1">
      <w:start w:val="1"/>
      <w:numFmt w:val="bullet"/>
      <w:lvlText w:val="•"/>
      <w:lvlJc w:val="left"/>
      <w:pPr>
        <w:tabs>
          <w:tab w:val="num" w:pos="3600"/>
        </w:tabs>
        <w:ind w:left="3600" w:hanging="360"/>
      </w:pPr>
      <w:rPr>
        <w:rFonts w:ascii="Arial" w:hAnsi="Arial" w:hint="default"/>
      </w:rPr>
    </w:lvl>
    <w:lvl w:ilvl="5" w:tplc="E5D234A2" w:tentative="1">
      <w:start w:val="1"/>
      <w:numFmt w:val="bullet"/>
      <w:lvlText w:val="•"/>
      <w:lvlJc w:val="left"/>
      <w:pPr>
        <w:tabs>
          <w:tab w:val="num" w:pos="4320"/>
        </w:tabs>
        <w:ind w:left="4320" w:hanging="360"/>
      </w:pPr>
      <w:rPr>
        <w:rFonts w:ascii="Arial" w:hAnsi="Arial" w:hint="default"/>
      </w:rPr>
    </w:lvl>
    <w:lvl w:ilvl="6" w:tplc="B7C48926" w:tentative="1">
      <w:start w:val="1"/>
      <w:numFmt w:val="bullet"/>
      <w:lvlText w:val="•"/>
      <w:lvlJc w:val="left"/>
      <w:pPr>
        <w:tabs>
          <w:tab w:val="num" w:pos="5040"/>
        </w:tabs>
        <w:ind w:left="5040" w:hanging="360"/>
      </w:pPr>
      <w:rPr>
        <w:rFonts w:ascii="Arial" w:hAnsi="Arial" w:hint="default"/>
      </w:rPr>
    </w:lvl>
    <w:lvl w:ilvl="7" w:tplc="171C0890" w:tentative="1">
      <w:start w:val="1"/>
      <w:numFmt w:val="bullet"/>
      <w:lvlText w:val="•"/>
      <w:lvlJc w:val="left"/>
      <w:pPr>
        <w:tabs>
          <w:tab w:val="num" w:pos="5760"/>
        </w:tabs>
        <w:ind w:left="5760" w:hanging="360"/>
      </w:pPr>
      <w:rPr>
        <w:rFonts w:ascii="Arial" w:hAnsi="Arial" w:hint="default"/>
      </w:rPr>
    </w:lvl>
    <w:lvl w:ilvl="8" w:tplc="CF16144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619300A"/>
    <w:multiLevelType w:val="hybridMultilevel"/>
    <w:tmpl w:val="36FE118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E46CBA"/>
    <w:multiLevelType w:val="multilevel"/>
    <w:tmpl w:val="C342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8597267"/>
    <w:multiLevelType w:val="multilevel"/>
    <w:tmpl w:val="48960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8C776C"/>
    <w:multiLevelType w:val="hybridMultilevel"/>
    <w:tmpl w:val="61FC65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C234388"/>
    <w:multiLevelType w:val="hybridMultilevel"/>
    <w:tmpl w:val="D3308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D68087D"/>
    <w:multiLevelType w:val="hybridMultilevel"/>
    <w:tmpl w:val="2BBA00E0"/>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0226AD"/>
    <w:multiLevelType w:val="hybridMultilevel"/>
    <w:tmpl w:val="095A0816"/>
    <w:lvl w:ilvl="0" w:tplc="8CCE2AFE">
      <w:start w:val="1"/>
      <w:numFmt w:val="bullet"/>
      <w:lvlText w:val="•"/>
      <w:lvlJc w:val="left"/>
      <w:pPr>
        <w:tabs>
          <w:tab w:val="num" w:pos="720"/>
        </w:tabs>
        <w:ind w:left="720" w:hanging="360"/>
      </w:pPr>
      <w:rPr>
        <w:rFonts w:ascii="Arial" w:hAnsi="Arial" w:hint="default"/>
      </w:rPr>
    </w:lvl>
    <w:lvl w:ilvl="1" w:tplc="ABA2017C" w:tentative="1">
      <w:start w:val="1"/>
      <w:numFmt w:val="bullet"/>
      <w:lvlText w:val="•"/>
      <w:lvlJc w:val="left"/>
      <w:pPr>
        <w:tabs>
          <w:tab w:val="num" w:pos="1440"/>
        </w:tabs>
        <w:ind w:left="1440" w:hanging="360"/>
      </w:pPr>
      <w:rPr>
        <w:rFonts w:ascii="Arial" w:hAnsi="Arial" w:hint="default"/>
      </w:rPr>
    </w:lvl>
    <w:lvl w:ilvl="2" w:tplc="47C012F0" w:tentative="1">
      <w:start w:val="1"/>
      <w:numFmt w:val="bullet"/>
      <w:lvlText w:val="•"/>
      <w:lvlJc w:val="left"/>
      <w:pPr>
        <w:tabs>
          <w:tab w:val="num" w:pos="2160"/>
        </w:tabs>
        <w:ind w:left="2160" w:hanging="360"/>
      </w:pPr>
      <w:rPr>
        <w:rFonts w:ascii="Arial" w:hAnsi="Arial" w:hint="default"/>
      </w:rPr>
    </w:lvl>
    <w:lvl w:ilvl="3" w:tplc="DDA8084A" w:tentative="1">
      <w:start w:val="1"/>
      <w:numFmt w:val="bullet"/>
      <w:lvlText w:val="•"/>
      <w:lvlJc w:val="left"/>
      <w:pPr>
        <w:tabs>
          <w:tab w:val="num" w:pos="2880"/>
        </w:tabs>
        <w:ind w:left="2880" w:hanging="360"/>
      </w:pPr>
      <w:rPr>
        <w:rFonts w:ascii="Arial" w:hAnsi="Arial" w:hint="default"/>
      </w:rPr>
    </w:lvl>
    <w:lvl w:ilvl="4" w:tplc="5A84DF42" w:tentative="1">
      <w:start w:val="1"/>
      <w:numFmt w:val="bullet"/>
      <w:lvlText w:val="•"/>
      <w:lvlJc w:val="left"/>
      <w:pPr>
        <w:tabs>
          <w:tab w:val="num" w:pos="3600"/>
        </w:tabs>
        <w:ind w:left="3600" w:hanging="360"/>
      </w:pPr>
      <w:rPr>
        <w:rFonts w:ascii="Arial" w:hAnsi="Arial" w:hint="default"/>
      </w:rPr>
    </w:lvl>
    <w:lvl w:ilvl="5" w:tplc="AC7CBDE8" w:tentative="1">
      <w:start w:val="1"/>
      <w:numFmt w:val="bullet"/>
      <w:lvlText w:val="•"/>
      <w:lvlJc w:val="left"/>
      <w:pPr>
        <w:tabs>
          <w:tab w:val="num" w:pos="4320"/>
        </w:tabs>
        <w:ind w:left="4320" w:hanging="360"/>
      </w:pPr>
      <w:rPr>
        <w:rFonts w:ascii="Arial" w:hAnsi="Arial" w:hint="default"/>
      </w:rPr>
    </w:lvl>
    <w:lvl w:ilvl="6" w:tplc="08C4B51A" w:tentative="1">
      <w:start w:val="1"/>
      <w:numFmt w:val="bullet"/>
      <w:lvlText w:val="•"/>
      <w:lvlJc w:val="left"/>
      <w:pPr>
        <w:tabs>
          <w:tab w:val="num" w:pos="5040"/>
        </w:tabs>
        <w:ind w:left="5040" w:hanging="360"/>
      </w:pPr>
      <w:rPr>
        <w:rFonts w:ascii="Arial" w:hAnsi="Arial" w:hint="default"/>
      </w:rPr>
    </w:lvl>
    <w:lvl w:ilvl="7" w:tplc="289A12C0" w:tentative="1">
      <w:start w:val="1"/>
      <w:numFmt w:val="bullet"/>
      <w:lvlText w:val="•"/>
      <w:lvlJc w:val="left"/>
      <w:pPr>
        <w:tabs>
          <w:tab w:val="num" w:pos="5760"/>
        </w:tabs>
        <w:ind w:left="5760" w:hanging="360"/>
      </w:pPr>
      <w:rPr>
        <w:rFonts w:ascii="Arial" w:hAnsi="Arial" w:hint="default"/>
      </w:rPr>
    </w:lvl>
    <w:lvl w:ilvl="8" w:tplc="9690ABA8"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0ED239AA"/>
    <w:multiLevelType w:val="multilevel"/>
    <w:tmpl w:val="CE38B2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5C54F4"/>
    <w:multiLevelType w:val="multilevel"/>
    <w:tmpl w:val="14E868B4"/>
    <w:lvl w:ilvl="0">
      <w:start w:val="2"/>
      <w:numFmt w:val="decimal"/>
      <w:lvlText w:val="%1"/>
      <w:lvlJc w:val="left"/>
      <w:pPr>
        <w:ind w:left="360" w:hanging="360"/>
      </w:pPr>
      <w:rPr>
        <w:rFonts w:hint="default"/>
      </w:rPr>
    </w:lvl>
    <w:lvl w:ilvl="1">
      <w:start w:val="6"/>
      <w:numFmt w:val="decimal"/>
      <w:lvlText w:val="%1.%2"/>
      <w:lvlJc w:val="left"/>
      <w:pPr>
        <w:ind w:left="360" w:hanging="360"/>
      </w:pPr>
      <w:rPr>
        <w:rFonts w:asciiTheme="majorBidi" w:hAnsiTheme="majorBidi" w:cstheme="majorBidi"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401230E"/>
    <w:multiLevelType w:val="multilevel"/>
    <w:tmpl w:val="37C85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812E17"/>
    <w:multiLevelType w:val="hybridMultilevel"/>
    <w:tmpl w:val="B326479E"/>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AD0332"/>
    <w:multiLevelType w:val="multilevel"/>
    <w:tmpl w:val="A7A84FD2"/>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18" w15:restartNumberingAfterBreak="0">
    <w:nsid w:val="1827510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A1665D5"/>
    <w:multiLevelType w:val="hybridMultilevel"/>
    <w:tmpl w:val="428C685C"/>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D987B4E"/>
    <w:multiLevelType w:val="hybridMultilevel"/>
    <w:tmpl w:val="51C44A0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DD9342D"/>
    <w:multiLevelType w:val="hybridMultilevel"/>
    <w:tmpl w:val="A4A60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09E14A7"/>
    <w:multiLevelType w:val="multilevel"/>
    <w:tmpl w:val="1E144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45E5718"/>
    <w:multiLevelType w:val="hybridMultilevel"/>
    <w:tmpl w:val="021C3A8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5491797"/>
    <w:multiLevelType w:val="hybridMultilevel"/>
    <w:tmpl w:val="7A1E3BAE"/>
    <w:lvl w:ilvl="0" w:tplc="F258A9E6">
      <w:start w:val="1"/>
      <w:numFmt w:val="bullet"/>
      <w:lvlText w:val="•"/>
      <w:lvlJc w:val="left"/>
      <w:pPr>
        <w:tabs>
          <w:tab w:val="num" w:pos="720"/>
        </w:tabs>
        <w:ind w:left="720" w:hanging="360"/>
      </w:pPr>
      <w:rPr>
        <w:rFonts w:ascii="Arial" w:hAnsi="Arial" w:hint="default"/>
      </w:rPr>
    </w:lvl>
    <w:lvl w:ilvl="1" w:tplc="4E06AE62" w:tentative="1">
      <w:start w:val="1"/>
      <w:numFmt w:val="bullet"/>
      <w:lvlText w:val="•"/>
      <w:lvlJc w:val="left"/>
      <w:pPr>
        <w:tabs>
          <w:tab w:val="num" w:pos="1440"/>
        </w:tabs>
        <w:ind w:left="1440" w:hanging="360"/>
      </w:pPr>
      <w:rPr>
        <w:rFonts w:ascii="Arial" w:hAnsi="Arial" w:hint="default"/>
      </w:rPr>
    </w:lvl>
    <w:lvl w:ilvl="2" w:tplc="6276D098" w:tentative="1">
      <w:start w:val="1"/>
      <w:numFmt w:val="bullet"/>
      <w:lvlText w:val="•"/>
      <w:lvlJc w:val="left"/>
      <w:pPr>
        <w:tabs>
          <w:tab w:val="num" w:pos="2160"/>
        </w:tabs>
        <w:ind w:left="2160" w:hanging="360"/>
      </w:pPr>
      <w:rPr>
        <w:rFonts w:ascii="Arial" w:hAnsi="Arial" w:hint="default"/>
      </w:rPr>
    </w:lvl>
    <w:lvl w:ilvl="3" w:tplc="0EBEE212" w:tentative="1">
      <w:start w:val="1"/>
      <w:numFmt w:val="bullet"/>
      <w:lvlText w:val="•"/>
      <w:lvlJc w:val="left"/>
      <w:pPr>
        <w:tabs>
          <w:tab w:val="num" w:pos="2880"/>
        </w:tabs>
        <w:ind w:left="2880" w:hanging="360"/>
      </w:pPr>
      <w:rPr>
        <w:rFonts w:ascii="Arial" w:hAnsi="Arial" w:hint="default"/>
      </w:rPr>
    </w:lvl>
    <w:lvl w:ilvl="4" w:tplc="58D07F00" w:tentative="1">
      <w:start w:val="1"/>
      <w:numFmt w:val="bullet"/>
      <w:lvlText w:val="•"/>
      <w:lvlJc w:val="left"/>
      <w:pPr>
        <w:tabs>
          <w:tab w:val="num" w:pos="3600"/>
        </w:tabs>
        <w:ind w:left="3600" w:hanging="360"/>
      </w:pPr>
      <w:rPr>
        <w:rFonts w:ascii="Arial" w:hAnsi="Arial" w:hint="default"/>
      </w:rPr>
    </w:lvl>
    <w:lvl w:ilvl="5" w:tplc="9614FCF8" w:tentative="1">
      <w:start w:val="1"/>
      <w:numFmt w:val="bullet"/>
      <w:lvlText w:val="•"/>
      <w:lvlJc w:val="left"/>
      <w:pPr>
        <w:tabs>
          <w:tab w:val="num" w:pos="4320"/>
        </w:tabs>
        <w:ind w:left="4320" w:hanging="360"/>
      </w:pPr>
      <w:rPr>
        <w:rFonts w:ascii="Arial" w:hAnsi="Arial" w:hint="default"/>
      </w:rPr>
    </w:lvl>
    <w:lvl w:ilvl="6" w:tplc="5A90A4EE" w:tentative="1">
      <w:start w:val="1"/>
      <w:numFmt w:val="bullet"/>
      <w:lvlText w:val="•"/>
      <w:lvlJc w:val="left"/>
      <w:pPr>
        <w:tabs>
          <w:tab w:val="num" w:pos="5040"/>
        </w:tabs>
        <w:ind w:left="5040" w:hanging="360"/>
      </w:pPr>
      <w:rPr>
        <w:rFonts w:ascii="Arial" w:hAnsi="Arial" w:hint="default"/>
      </w:rPr>
    </w:lvl>
    <w:lvl w:ilvl="7" w:tplc="CFE4F764" w:tentative="1">
      <w:start w:val="1"/>
      <w:numFmt w:val="bullet"/>
      <w:lvlText w:val="•"/>
      <w:lvlJc w:val="left"/>
      <w:pPr>
        <w:tabs>
          <w:tab w:val="num" w:pos="5760"/>
        </w:tabs>
        <w:ind w:left="5760" w:hanging="360"/>
      </w:pPr>
      <w:rPr>
        <w:rFonts w:ascii="Arial" w:hAnsi="Arial" w:hint="default"/>
      </w:rPr>
    </w:lvl>
    <w:lvl w:ilvl="8" w:tplc="7C821D0E"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265F4DD1"/>
    <w:multiLevelType w:val="hybridMultilevel"/>
    <w:tmpl w:val="397E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68D1EBD"/>
    <w:multiLevelType w:val="hybridMultilevel"/>
    <w:tmpl w:val="DC2AEF72"/>
    <w:lvl w:ilvl="0" w:tplc="5D261800">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69A2B60"/>
    <w:multiLevelType w:val="hybridMultilevel"/>
    <w:tmpl w:val="7B1ECF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8FC7F3D"/>
    <w:multiLevelType w:val="multilevel"/>
    <w:tmpl w:val="48AEA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9D042AE"/>
    <w:multiLevelType w:val="multilevel"/>
    <w:tmpl w:val="B194F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4B05CD"/>
    <w:multiLevelType w:val="hybridMultilevel"/>
    <w:tmpl w:val="FB467918"/>
    <w:lvl w:ilvl="0" w:tplc="10DC2056">
      <w:start w:val="1"/>
      <w:numFmt w:val="bullet"/>
      <w:lvlText w:val="•"/>
      <w:lvlJc w:val="left"/>
      <w:pPr>
        <w:tabs>
          <w:tab w:val="num" w:pos="720"/>
        </w:tabs>
        <w:ind w:left="720" w:hanging="360"/>
      </w:pPr>
      <w:rPr>
        <w:rFonts w:ascii="Arial" w:hAnsi="Arial" w:hint="default"/>
      </w:rPr>
    </w:lvl>
    <w:lvl w:ilvl="1" w:tplc="D2824FBC" w:tentative="1">
      <w:start w:val="1"/>
      <w:numFmt w:val="bullet"/>
      <w:lvlText w:val="•"/>
      <w:lvlJc w:val="left"/>
      <w:pPr>
        <w:tabs>
          <w:tab w:val="num" w:pos="1440"/>
        </w:tabs>
        <w:ind w:left="1440" w:hanging="360"/>
      </w:pPr>
      <w:rPr>
        <w:rFonts w:ascii="Arial" w:hAnsi="Arial" w:hint="default"/>
      </w:rPr>
    </w:lvl>
    <w:lvl w:ilvl="2" w:tplc="64A8E170" w:tentative="1">
      <w:start w:val="1"/>
      <w:numFmt w:val="bullet"/>
      <w:lvlText w:val="•"/>
      <w:lvlJc w:val="left"/>
      <w:pPr>
        <w:tabs>
          <w:tab w:val="num" w:pos="2160"/>
        </w:tabs>
        <w:ind w:left="2160" w:hanging="360"/>
      </w:pPr>
      <w:rPr>
        <w:rFonts w:ascii="Arial" w:hAnsi="Arial" w:hint="default"/>
      </w:rPr>
    </w:lvl>
    <w:lvl w:ilvl="3" w:tplc="03CC20AC" w:tentative="1">
      <w:start w:val="1"/>
      <w:numFmt w:val="bullet"/>
      <w:lvlText w:val="•"/>
      <w:lvlJc w:val="left"/>
      <w:pPr>
        <w:tabs>
          <w:tab w:val="num" w:pos="2880"/>
        </w:tabs>
        <w:ind w:left="2880" w:hanging="360"/>
      </w:pPr>
      <w:rPr>
        <w:rFonts w:ascii="Arial" w:hAnsi="Arial" w:hint="default"/>
      </w:rPr>
    </w:lvl>
    <w:lvl w:ilvl="4" w:tplc="E0FCDCC8" w:tentative="1">
      <w:start w:val="1"/>
      <w:numFmt w:val="bullet"/>
      <w:lvlText w:val="•"/>
      <w:lvlJc w:val="left"/>
      <w:pPr>
        <w:tabs>
          <w:tab w:val="num" w:pos="3600"/>
        </w:tabs>
        <w:ind w:left="3600" w:hanging="360"/>
      </w:pPr>
      <w:rPr>
        <w:rFonts w:ascii="Arial" w:hAnsi="Arial" w:hint="default"/>
      </w:rPr>
    </w:lvl>
    <w:lvl w:ilvl="5" w:tplc="6A7222F6" w:tentative="1">
      <w:start w:val="1"/>
      <w:numFmt w:val="bullet"/>
      <w:lvlText w:val="•"/>
      <w:lvlJc w:val="left"/>
      <w:pPr>
        <w:tabs>
          <w:tab w:val="num" w:pos="4320"/>
        </w:tabs>
        <w:ind w:left="4320" w:hanging="360"/>
      </w:pPr>
      <w:rPr>
        <w:rFonts w:ascii="Arial" w:hAnsi="Arial" w:hint="default"/>
      </w:rPr>
    </w:lvl>
    <w:lvl w:ilvl="6" w:tplc="A9FA4E98" w:tentative="1">
      <w:start w:val="1"/>
      <w:numFmt w:val="bullet"/>
      <w:lvlText w:val="•"/>
      <w:lvlJc w:val="left"/>
      <w:pPr>
        <w:tabs>
          <w:tab w:val="num" w:pos="5040"/>
        </w:tabs>
        <w:ind w:left="5040" w:hanging="360"/>
      </w:pPr>
      <w:rPr>
        <w:rFonts w:ascii="Arial" w:hAnsi="Arial" w:hint="default"/>
      </w:rPr>
    </w:lvl>
    <w:lvl w:ilvl="7" w:tplc="8FDEA13C" w:tentative="1">
      <w:start w:val="1"/>
      <w:numFmt w:val="bullet"/>
      <w:lvlText w:val="•"/>
      <w:lvlJc w:val="left"/>
      <w:pPr>
        <w:tabs>
          <w:tab w:val="num" w:pos="5760"/>
        </w:tabs>
        <w:ind w:left="5760" w:hanging="360"/>
      </w:pPr>
      <w:rPr>
        <w:rFonts w:ascii="Arial" w:hAnsi="Arial" w:hint="default"/>
      </w:rPr>
    </w:lvl>
    <w:lvl w:ilvl="8" w:tplc="06820F7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2FAB5E75"/>
    <w:multiLevelType w:val="hybridMultilevel"/>
    <w:tmpl w:val="E910899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3F04589"/>
    <w:multiLevelType w:val="hybridMultilevel"/>
    <w:tmpl w:val="7F380854"/>
    <w:lvl w:ilvl="0" w:tplc="B756D366">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8CF16FB"/>
    <w:multiLevelType w:val="multilevel"/>
    <w:tmpl w:val="9C281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8D204D2"/>
    <w:multiLevelType w:val="hybridMultilevel"/>
    <w:tmpl w:val="3DD81936"/>
    <w:lvl w:ilvl="0" w:tplc="FB045578">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9111131"/>
    <w:multiLevelType w:val="multilevel"/>
    <w:tmpl w:val="5510DF3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99D6C7E"/>
    <w:multiLevelType w:val="hybridMultilevel"/>
    <w:tmpl w:val="EA903A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9F53602"/>
    <w:multiLevelType w:val="hybridMultilevel"/>
    <w:tmpl w:val="58D66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E551106"/>
    <w:multiLevelType w:val="multilevel"/>
    <w:tmpl w:val="7750CD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905FF8"/>
    <w:multiLevelType w:val="hybridMultilevel"/>
    <w:tmpl w:val="C2BEA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F364E84"/>
    <w:multiLevelType w:val="hybridMultilevel"/>
    <w:tmpl w:val="D97AA9C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E6171D"/>
    <w:multiLevelType w:val="hybridMultilevel"/>
    <w:tmpl w:val="DEF02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0570F25"/>
    <w:multiLevelType w:val="hybridMultilevel"/>
    <w:tmpl w:val="4D005F2A"/>
    <w:lvl w:ilvl="0" w:tplc="44F85458">
      <w:start w:val="1"/>
      <w:numFmt w:val="bullet"/>
      <w:lvlText w:val="•"/>
      <w:lvlJc w:val="left"/>
      <w:pPr>
        <w:tabs>
          <w:tab w:val="num" w:pos="720"/>
        </w:tabs>
        <w:ind w:left="720" w:hanging="360"/>
      </w:pPr>
      <w:rPr>
        <w:rFonts w:ascii="Arial" w:hAnsi="Arial" w:hint="default"/>
      </w:rPr>
    </w:lvl>
    <w:lvl w:ilvl="1" w:tplc="287A44AC" w:tentative="1">
      <w:start w:val="1"/>
      <w:numFmt w:val="bullet"/>
      <w:lvlText w:val="•"/>
      <w:lvlJc w:val="left"/>
      <w:pPr>
        <w:tabs>
          <w:tab w:val="num" w:pos="1440"/>
        </w:tabs>
        <w:ind w:left="1440" w:hanging="360"/>
      </w:pPr>
      <w:rPr>
        <w:rFonts w:ascii="Arial" w:hAnsi="Arial" w:hint="default"/>
      </w:rPr>
    </w:lvl>
    <w:lvl w:ilvl="2" w:tplc="CA6E517E" w:tentative="1">
      <w:start w:val="1"/>
      <w:numFmt w:val="bullet"/>
      <w:lvlText w:val="•"/>
      <w:lvlJc w:val="left"/>
      <w:pPr>
        <w:tabs>
          <w:tab w:val="num" w:pos="2160"/>
        </w:tabs>
        <w:ind w:left="2160" w:hanging="360"/>
      </w:pPr>
      <w:rPr>
        <w:rFonts w:ascii="Arial" w:hAnsi="Arial" w:hint="default"/>
      </w:rPr>
    </w:lvl>
    <w:lvl w:ilvl="3" w:tplc="BF70B1E4" w:tentative="1">
      <w:start w:val="1"/>
      <w:numFmt w:val="bullet"/>
      <w:lvlText w:val="•"/>
      <w:lvlJc w:val="left"/>
      <w:pPr>
        <w:tabs>
          <w:tab w:val="num" w:pos="2880"/>
        </w:tabs>
        <w:ind w:left="2880" w:hanging="360"/>
      </w:pPr>
      <w:rPr>
        <w:rFonts w:ascii="Arial" w:hAnsi="Arial" w:hint="default"/>
      </w:rPr>
    </w:lvl>
    <w:lvl w:ilvl="4" w:tplc="2A984D02" w:tentative="1">
      <w:start w:val="1"/>
      <w:numFmt w:val="bullet"/>
      <w:lvlText w:val="•"/>
      <w:lvlJc w:val="left"/>
      <w:pPr>
        <w:tabs>
          <w:tab w:val="num" w:pos="3600"/>
        </w:tabs>
        <w:ind w:left="3600" w:hanging="360"/>
      </w:pPr>
      <w:rPr>
        <w:rFonts w:ascii="Arial" w:hAnsi="Arial" w:hint="default"/>
      </w:rPr>
    </w:lvl>
    <w:lvl w:ilvl="5" w:tplc="D99E1CF0" w:tentative="1">
      <w:start w:val="1"/>
      <w:numFmt w:val="bullet"/>
      <w:lvlText w:val="•"/>
      <w:lvlJc w:val="left"/>
      <w:pPr>
        <w:tabs>
          <w:tab w:val="num" w:pos="4320"/>
        </w:tabs>
        <w:ind w:left="4320" w:hanging="360"/>
      </w:pPr>
      <w:rPr>
        <w:rFonts w:ascii="Arial" w:hAnsi="Arial" w:hint="default"/>
      </w:rPr>
    </w:lvl>
    <w:lvl w:ilvl="6" w:tplc="65280830" w:tentative="1">
      <w:start w:val="1"/>
      <w:numFmt w:val="bullet"/>
      <w:lvlText w:val="•"/>
      <w:lvlJc w:val="left"/>
      <w:pPr>
        <w:tabs>
          <w:tab w:val="num" w:pos="5040"/>
        </w:tabs>
        <w:ind w:left="5040" w:hanging="360"/>
      </w:pPr>
      <w:rPr>
        <w:rFonts w:ascii="Arial" w:hAnsi="Arial" w:hint="default"/>
      </w:rPr>
    </w:lvl>
    <w:lvl w:ilvl="7" w:tplc="5344E066" w:tentative="1">
      <w:start w:val="1"/>
      <w:numFmt w:val="bullet"/>
      <w:lvlText w:val="•"/>
      <w:lvlJc w:val="left"/>
      <w:pPr>
        <w:tabs>
          <w:tab w:val="num" w:pos="5760"/>
        </w:tabs>
        <w:ind w:left="5760" w:hanging="360"/>
      </w:pPr>
      <w:rPr>
        <w:rFonts w:ascii="Arial" w:hAnsi="Arial" w:hint="default"/>
      </w:rPr>
    </w:lvl>
    <w:lvl w:ilvl="8" w:tplc="3B9AEDA6" w:tentative="1">
      <w:start w:val="1"/>
      <w:numFmt w:val="bullet"/>
      <w:lvlText w:val="•"/>
      <w:lvlJc w:val="left"/>
      <w:pPr>
        <w:tabs>
          <w:tab w:val="num" w:pos="6480"/>
        </w:tabs>
        <w:ind w:left="6480" w:hanging="360"/>
      </w:pPr>
      <w:rPr>
        <w:rFonts w:ascii="Arial" w:hAnsi="Arial" w:hint="default"/>
      </w:rPr>
    </w:lvl>
  </w:abstractNum>
  <w:abstractNum w:abstractNumId="44" w15:restartNumberingAfterBreak="0">
    <w:nsid w:val="415F1C57"/>
    <w:multiLevelType w:val="hybridMultilevel"/>
    <w:tmpl w:val="09F09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11241D"/>
    <w:multiLevelType w:val="hybridMultilevel"/>
    <w:tmpl w:val="458E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3F429AA"/>
    <w:multiLevelType w:val="hybridMultilevel"/>
    <w:tmpl w:val="306C2AD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45AC0909"/>
    <w:multiLevelType w:val="hybridMultilevel"/>
    <w:tmpl w:val="BB46EEEC"/>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5D36A60"/>
    <w:multiLevelType w:val="hybridMultilevel"/>
    <w:tmpl w:val="40185F3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460E4C3A"/>
    <w:multiLevelType w:val="multilevel"/>
    <w:tmpl w:val="220C8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9451342"/>
    <w:multiLevelType w:val="hybridMultilevel"/>
    <w:tmpl w:val="1F1242AA"/>
    <w:lvl w:ilvl="0" w:tplc="C9F8EC00">
      <w:start w:val="1"/>
      <w:numFmt w:val="bullet"/>
      <w:lvlText w:val="•"/>
      <w:lvlJc w:val="left"/>
      <w:pPr>
        <w:tabs>
          <w:tab w:val="num" w:pos="720"/>
        </w:tabs>
        <w:ind w:left="720" w:hanging="360"/>
      </w:pPr>
      <w:rPr>
        <w:rFonts w:ascii="Arial" w:hAnsi="Arial" w:hint="default"/>
      </w:rPr>
    </w:lvl>
    <w:lvl w:ilvl="1" w:tplc="51324B6A" w:tentative="1">
      <w:start w:val="1"/>
      <w:numFmt w:val="bullet"/>
      <w:lvlText w:val="•"/>
      <w:lvlJc w:val="left"/>
      <w:pPr>
        <w:tabs>
          <w:tab w:val="num" w:pos="1440"/>
        </w:tabs>
        <w:ind w:left="1440" w:hanging="360"/>
      </w:pPr>
      <w:rPr>
        <w:rFonts w:ascii="Arial" w:hAnsi="Arial" w:hint="default"/>
      </w:rPr>
    </w:lvl>
    <w:lvl w:ilvl="2" w:tplc="ABFE9C98" w:tentative="1">
      <w:start w:val="1"/>
      <w:numFmt w:val="bullet"/>
      <w:lvlText w:val="•"/>
      <w:lvlJc w:val="left"/>
      <w:pPr>
        <w:tabs>
          <w:tab w:val="num" w:pos="2160"/>
        </w:tabs>
        <w:ind w:left="2160" w:hanging="360"/>
      </w:pPr>
      <w:rPr>
        <w:rFonts w:ascii="Arial" w:hAnsi="Arial" w:hint="default"/>
      </w:rPr>
    </w:lvl>
    <w:lvl w:ilvl="3" w:tplc="0AC4643E" w:tentative="1">
      <w:start w:val="1"/>
      <w:numFmt w:val="bullet"/>
      <w:lvlText w:val="•"/>
      <w:lvlJc w:val="left"/>
      <w:pPr>
        <w:tabs>
          <w:tab w:val="num" w:pos="2880"/>
        </w:tabs>
        <w:ind w:left="2880" w:hanging="360"/>
      </w:pPr>
      <w:rPr>
        <w:rFonts w:ascii="Arial" w:hAnsi="Arial" w:hint="default"/>
      </w:rPr>
    </w:lvl>
    <w:lvl w:ilvl="4" w:tplc="3F0E5BE2" w:tentative="1">
      <w:start w:val="1"/>
      <w:numFmt w:val="bullet"/>
      <w:lvlText w:val="•"/>
      <w:lvlJc w:val="left"/>
      <w:pPr>
        <w:tabs>
          <w:tab w:val="num" w:pos="3600"/>
        </w:tabs>
        <w:ind w:left="3600" w:hanging="360"/>
      </w:pPr>
      <w:rPr>
        <w:rFonts w:ascii="Arial" w:hAnsi="Arial" w:hint="default"/>
      </w:rPr>
    </w:lvl>
    <w:lvl w:ilvl="5" w:tplc="8822EC8E" w:tentative="1">
      <w:start w:val="1"/>
      <w:numFmt w:val="bullet"/>
      <w:lvlText w:val="•"/>
      <w:lvlJc w:val="left"/>
      <w:pPr>
        <w:tabs>
          <w:tab w:val="num" w:pos="4320"/>
        </w:tabs>
        <w:ind w:left="4320" w:hanging="360"/>
      </w:pPr>
      <w:rPr>
        <w:rFonts w:ascii="Arial" w:hAnsi="Arial" w:hint="default"/>
      </w:rPr>
    </w:lvl>
    <w:lvl w:ilvl="6" w:tplc="CA76C0D4" w:tentative="1">
      <w:start w:val="1"/>
      <w:numFmt w:val="bullet"/>
      <w:lvlText w:val="•"/>
      <w:lvlJc w:val="left"/>
      <w:pPr>
        <w:tabs>
          <w:tab w:val="num" w:pos="5040"/>
        </w:tabs>
        <w:ind w:left="5040" w:hanging="360"/>
      </w:pPr>
      <w:rPr>
        <w:rFonts w:ascii="Arial" w:hAnsi="Arial" w:hint="default"/>
      </w:rPr>
    </w:lvl>
    <w:lvl w:ilvl="7" w:tplc="FA94B166" w:tentative="1">
      <w:start w:val="1"/>
      <w:numFmt w:val="bullet"/>
      <w:lvlText w:val="•"/>
      <w:lvlJc w:val="left"/>
      <w:pPr>
        <w:tabs>
          <w:tab w:val="num" w:pos="5760"/>
        </w:tabs>
        <w:ind w:left="5760" w:hanging="360"/>
      </w:pPr>
      <w:rPr>
        <w:rFonts w:ascii="Arial" w:hAnsi="Arial" w:hint="default"/>
      </w:rPr>
    </w:lvl>
    <w:lvl w:ilvl="8" w:tplc="01C89C8C" w:tentative="1">
      <w:start w:val="1"/>
      <w:numFmt w:val="bullet"/>
      <w:lvlText w:val="•"/>
      <w:lvlJc w:val="left"/>
      <w:pPr>
        <w:tabs>
          <w:tab w:val="num" w:pos="6480"/>
        </w:tabs>
        <w:ind w:left="6480" w:hanging="360"/>
      </w:pPr>
      <w:rPr>
        <w:rFonts w:ascii="Arial" w:hAnsi="Arial" w:hint="default"/>
      </w:rPr>
    </w:lvl>
  </w:abstractNum>
  <w:abstractNum w:abstractNumId="51" w15:restartNumberingAfterBreak="0">
    <w:nsid w:val="4A295E41"/>
    <w:multiLevelType w:val="hybridMultilevel"/>
    <w:tmpl w:val="2DC2C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BE84C1F"/>
    <w:multiLevelType w:val="hybridMultilevel"/>
    <w:tmpl w:val="7F380854"/>
    <w:lvl w:ilvl="0" w:tplc="FFFFFFFF">
      <w:start w:val="1"/>
      <w:numFmt w:val="decimalFullWidth"/>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4C71412B"/>
    <w:multiLevelType w:val="multilevel"/>
    <w:tmpl w:val="8F68FF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C966D59"/>
    <w:multiLevelType w:val="multilevel"/>
    <w:tmpl w:val="9F088CFC"/>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4FC04672"/>
    <w:multiLevelType w:val="multilevel"/>
    <w:tmpl w:val="7100A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0A87DF2"/>
    <w:multiLevelType w:val="hybridMultilevel"/>
    <w:tmpl w:val="030E6B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50B32995"/>
    <w:multiLevelType w:val="hybridMultilevel"/>
    <w:tmpl w:val="A844C46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0EF27D2"/>
    <w:multiLevelType w:val="hybridMultilevel"/>
    <w:tmpl w:val="A1F81C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3F05526"/>
    <w:multiLevelType w:val="hybridMultilevel"/>
    <w:tmpl w:val="9C96A2E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56A65827"/>
    <w:multiLevelType w:val="hybridMultilevel"/>
    <w:tmpl w:val="3C32C692"/>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8EA5941"/>
    <w:multiLevelType w:val="hybridMultilevel"/>
    <w:tmpl w:val="6330A01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B7F6BAE"/>
    <w:multiLevelType w:val="hybridMultilevel"/>
    <w:tmpl w:val="EF4CFE74"/>
    <w:lvl w:ilvl="0" w:tplc="978C561A">
      <w:start w:val="1"/>
      <w:numFmt w:val="bullet"/>
      <w:lvlText w:val="•"/>
      <w:lvlJc w:val="left"/>
      <w:pPr>
        <w:tabs>
          <w:tab w:val="num" w:pos="720"/>
        </w:tabs>
        <w:ind w:left="720" w:hanging="360"/>
      </w:pPr>
      <w:rPr>
        <w:rFonts w:ascii="Arial" w:hAnsi="Arial" w:hint="default"/>
      </w:rPr>
    </w:lvl>
    <w:lvl w:ilvl="1" w:tplc="8C309268" w:tentative="1">
      <w:start w:val="1"/>
      <w:numFmt w:val="bullet"/>
      <w:lvlText w:val="•"/>
      <w:lvlJc w:val="left"/>
      <w:pPr>
        <w:tabs>
          <w:tab w:val="num" w:pos="1440"/>
        </w:tabs>
        <w:ind w:left="1440" w:hanging="360"/>
      </w:pPr>
      <w:rPr>
        <w:rFonts w:ascii="Arial" w:hAnsi="Arial" w:hint="default"/>
      </w:rPr>
    </w:lvl>
    <w:lvl w:ilvl="2" w:tplc="142E74F6" w:tentative="1">
      <w:start w:val="1"/>
      <w:numFmt w:val="bullet"/>
      <w:lvlText w:val="•"/>
      <w:lvlJc w:val="left"/>
      <w:pPr>
        <w:tabs>
          <w:tab w:val="num" w:pos="2160"/>
        </w:tabs>
        <w:ind w:left="2160" w:hanging="360"/>
      </w:pPr>
      <w:rPr>
        <w:rFonts w:ascii="Arial" w:hAnsi="Arial" w:hint="default"/>
      </w:rPr>
    </w:lvl>
    <w:lvl w:ilvl="3" w:tplc="698EF26A" w:tentative="1">
      <w:start w:val="1"/>
      <w:numFmt w:val="bullet"/>
      <w:lvlText w:val="•"/>
      <w:lvlJc w:val="left"/>
      <w:pPr>
        <w:tabs>
          <w:tab w:val="num" w:pos="2880"/>
        </w:tabs>
        <w:ind w:left="2880" w:hanging="360"/>
      </w:pPr>
      <w:rPr>
        <w:rFonts w:ascii="Arial" w:hAnsi="Arial" w:hint="default"/>
      </w:rPr>
    </w:lvl>
    <w:lvl w:ilvl="4" w:tplc="8FA2C8CE" w:tentative="1">
      <w:start w:val="1"/>
      <w:numFmt w:val="bullet"/>
      <w:lvlText w:val="•"/>
      <w:lvlJc w:val="left"/>
      <w:pPr>
        <w:tabs>
          <w:tab w:val="num" w:pos="3600"/>
        </w:tabs>
        <w:ind w:left="3600" w:hanging="360"/>
      </w:pPr>
      <w:rPr>
        <w:rFonts w:ascii="Arial" w:hAnsi="Arial" w:hint="default"/>
      </w:rPr>
    </w:lvl>
    <w:lvl w:ilvl="5" w:tplc="FA1E0CA0" w:tentative="1">
      <w:start w:val="1"/>
      <w:numFmt w:val="bullet"/>
      <w:lvlText w:val="•"/>
      <w:lvlJc w:val="left"/>
      <w:pPr>
        <w:tabs>
          <w:tab w:val="num" w:pos="4320"/>
        </w:tabs>
        <w:ind w:left="4320" w:hanging="360"/>
      </w:pPr>
      <w:rPr>
        <w:rFonts w:ascii="Arial" w:hAnsi="Arial" w:hint="default"/>
      </w:rPr>
    </w:lvl>
    <w:lvl w:ilvl="6" w:tplc="9C88829A" w:tentative="1">
      <w:start w:val="1"/>
      <w:numFmt w:val="bullet"/>
      <w:lvlText w:val="•"/>
      <w:lvlJc w:val="left"/>
      <w:pPr>
        <w:tabs>
          <w:tab w:val="num" w:pos="5040"/>
        </w:tabs>
        <w:ind w:left="5040" w:hanging="360"/>
      </w:pPr>
      <w:rPr>
        <w:rFonts w:ascii="Arial" w:hAnsi="Arial" w:hint="default"/>
      </w:rPr>
    </w:lvl>
    <w:lvl w:ilvl="7" w:tplc="AD902332" w:tentative="1">
      <w:start w:val="1"/>
      <w:numFmt w:val="bullet"/>
      <w:lvlText w:val="•"/>
      <w:lvlJc w:val="left"/>
      <w:pPr>
        <w:tabs>
          <w:tab w:val="num" w:pos="5760"/>
        </w:tabs>
        <w:ind w:left="5760" w:hanging="360"/>
      </w:pPr>
      <w:rPr>
        <w:rFonts w:ascii="Arial" w:hAnsi="Arial" w:hint="default"/>
      </w:rPr>
    </w:lvl>
    <w:lvl w:ilvl="8" w:tplc="BBC04E6A" w:tentative="1">
      <w:start w:val="1"/>
      <w:numFmt w:val="bullet"/>
      <w:lvlText w:val="•"/>
      <w:lvlJc w:val="left"/>
      <w:pPr>
        <w:tabs>
          <w:tab w:val="num" w:pos="6480"/>
        </w:tabs>
        <w:ind w:left="6480" w:hanging="360"/>
      </w:pPr>
      <w:rPr>
        <w:rFonts w:ascii="Arial" w:hAnsi="Arial" w:hint="default"/>
      </w:rPr>
    </w:lvl>
  </w:abstractNum>
  <w:abstractNum w:abstractNumId="64" w15:restartNumberingAfterBreak="0">
    <w:nsid w:val="616F1B64"/>
    <w:multiLevelType w:val="hybridMultilevel"/>
    <w:tmpl w:val="34365BE0"/>
    <w:lvl w:ilvl="0" w:tplc="B00E77F2">
      <w:start w:val="1"/>
      <w:numFmt w:val="bullet"/>
      <w:lvlText w:val="•"/>
      <w:lvlJc w:val="left"/>
      <w:pPr>
        <w:tabs>
          <w:tab w:val="num" w:pos="720"/>
        </w:tabs>
        <w:ind w:left="720" w:hanging="360"/>
      </w:pPr>
      <w:rPr>
        <w:rFonts w:ascii="Arial" w:hAnsi="Arial" w:hint="default"/>
      </w:rPr>
    </w:lvl>
    <w:lvl w:ilvl="1" w:tplc="F348AF4A" w:tentative="1">
      <w:start w:val="1"/>
      <w:numFmt w:val="bullet"/>
      <w:lvlText w:val="•"/>
      <w:lvlJc w:val="left"/>
      <w:pPr>
        <w:tabs>
          <w:tab w:val="num" w:pos="1440"/>
        </w:tabs>
        <w:ind w:left="1440" w:hanging="360"/>
      </w:pPr>
      <w:rPr>
        <w:rFonts w:ascii="Arial" w:hAnsi="Arial" w:hint="default"/>
      </w:rPr>
    </w:lvl>
    <w:lvl w:ilvl="2" w:tplc="3D30B034" w:tentative="1">
      <w:start w:val="1"/>
      <w:numFmt w:val="bullet"/>
      <w:lvlText w:val="•"/>
      <w:lvlJc w:val="left"/>
      <w:pPr>
        <w:tabs>
          <w:tab w:val="num" w:pos="2160"/>
        </w:tabs>
        <w:ind w:left="2160" w:hanging="360"/>
      </w:pPr>
      <w:rPr>
        <w:rFonts w:ascii="Arial" w:hAnsi="Arial" w:hint="default"/>
      </w:rPr>
    </w:lvl>
    <w:lvl w:ilvl="3" w:tplc="6616D4BA" w:tentative="1">
      <w:start w:val="1"/>
      <w:numFmt w:val="bullet"/>
      <w:lvlText w:val="•"/>
      <w:lvlJc w:val="left"/>
      <w:pPr>
        <w:tabs>
          <w:tab w:val="num" w:pos="2880"/>
        </w:tabs>
        <w:ind w:left="2880" w:hanging="360"/>
      </w:pPr>
      <w:rPr>
        <w:rFonts w:ascii="Arial" w:hAnsi="Arial" w:hint="default"/>
      </w:rPr>
    </w:lvl>
    <w:lvl w:ilvl="4" w:tplc="8152861C" w:tentative="1">
      <w:start w:val="1"/>
      <w:numFmt w:val="bullet"/>
      <w:lvlText w:val="•"/>
      <w:lvlJc w:val="left"/>
      <w:pPr>
        <w:tabs>
          <w:tab w:val="num" w:pos="3600"/>
        </w:tabs>
        <w:ind w:left="3600" w:hanging="360"/>
      </w:pPr>
      <w:rPr>
        <w:rFonts w:ascii="Arial" w:hAnsi="Arial" w:hint="default"/>
      </w:rPr>
    </w:lvl>
    <w:lvl w:ilvl="5" w:tplc="6EEE2E2E" w:tentative="1">
      <w:start w:val="1"/>
      <w:numFmt w:val="bullet"/>
      <w:lvlText w:val="•"/>
      <w:lvlJc w:val="left"/>
      <w:pPr>
        <w:tabs>
          <w:tab w:val="num" w:pos="4320"/>
        </w:tabs>
        <w:ind w:left="4320" w:hanging="360"/>
      </w:pPr>
      <w:rPr>
        <w:rFonts w:ascii="Arial" w:hAnsi="Arial" w:hint="default"/>
      </w:rPr>
    </w:lvl>
    <w:lvl w:ilvl="6" w:tplc="212269A4" w:tentative="1">
      <w:start w:val="1"/>
      <w:numFmt w:val="bullet"/>
      <w:lvlText w:val="•"/>
      <w:lvlJc w:val="left"/>
      <w:pPr>
        <w:tabs>
          <w:tab w:val="num" w:pos="5040"/>
        </w:tabs>
        <w:ind w:left="5040" w:hanging="360"/>
      </w:pPr>
      <w:rPr>
        <w:rFonts w:ascii="Arial" w:hAnsi="Arial" w:hint="default"/>
      </w:rPr>
    </w:lvl>
    <w:lvl w:ilvl="7" w:tplc="265E3FC8" w:tentative="1">
      <w:start w:val="1"/>
      <w:numFmt w:val="bullet"/>
      <w:lvlText w:val="•"/>
      <w:lvlJc w:val="left"/>
      <w:pPr>
        <w:tabs>
          <w:tab w:val="num" w:pos="5760"/>
        </w:tabs>
        <w:ind w:left="5760" w:hanging="360"/>
      </w:pPr>
      <w:rPr>
        <w:rFonts w:ascii="Arial" w:hAnsi="Arial" w:hint="default"/>
      </w:rPr>
    </w:lvl>
    <w:lvl w:ilvl="8" w:tplc="2E72210C" w:tentative="1">
      <w:start w:val="1"/>
      <w:numFmt w:val="bullet"/>
      <w:lvlText w:val="•"/>
      <w:lvlJc w:val="left"/>
      <w:pPr>
        <w:tabs>
          <w:tab w:val="num" w:pos="6480"/>
        </w:tabs>
        <w:ind w:left="6480" w:hanging="360"/>
      </w:pPr>
      <w:rPr>
        <w:rFonts w:ascii="Arial" w:hAnsi="Arial" w:hint="default"/>
      </w:rPr>
    </w:lvl>
  </w:abstractNum>
  <w:abstractNum w:abstractNumId="65" w15:restartNumberingAfterBreak="0">
    <w:nsid w:val="640973EF"/>
    <w:multiLevelType w:val="hybridMultilevel"/>
    <w:tmpl w:val="BE765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74E7A46"/>
    <w:multiLevelType w:val="multilevel"/>
    <w:tmpl w:val="521C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9806DE"/>
    <w:multiLevelType w:val="hybridMultilevel"/>
    <w:tmpl w:val="6DBADD3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6A9C4345"/>
    <w:multiLevelType w:val="multilevel"/>
    <w:tmpl w:val="EAE29C4C"/>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6B3B16FA"/>
    <w:multiLevelType w:val="hybridMultilevel"/>
    <w:tmpl w:val="5A968F4C"/>
    <w:lvl w:ilvl="0" w:tplc="BF605842">
      <w:start w:val="1"/>
      <w:numFmt w:val="bullet"/>
      <w:lvlText w:val="•"/>
      <w:lvlJc w:val="left"/>
      <w:pPr>
        <w:tabs>
          <w:tab w:val="num" w:pos="720"/>
        </w:tabs>
        <w:ind w:left="720" w:hanging="360"/>
      </w:pPr>
      <w:rPr>
        <w:rFonts w:ascii="Arial" w:hAnsi="Arial" w:hint="default"/>
      </w:rPr>
    </w:lvl>
    <w:lvl w:ilvl="1" w:tplc="3528C1BC" w:tentative="1">
      <w:start w:val="1"/>
      <w:numFmt w:val="bullet"/>
      <w:lvlText w:val="•"/>
      <w:lvlJc w:val="left"/>
      <w:pPr>
        <w:tabs>
          <w:tab w:val="num" w:pos="1440"/>
        </w:tabs>
        <w:ind w:left="1440" w:hanging="360"/>
      </w:pPr>
      <w:rPr>
        <w:rFonts w:ascii="Arial" w:hAnsi="Arial" w:hint="default"/>
      </w:rPr>
    </w:lvl>
    <w:lvl w:ilvl="2" w:tplc="C6E27228" w:tentative="1">
      <w:start w:val="1"/>
      <w:numFmt w:val="bullet"/>
      <w:lvlText w:val="•"/>
      <w:lvlJc w:val="left"/>
      <w:pPr>
        <w:tabs>
          <w:tab w:val="num" w:pos="2160"/>
        </w:tabs>
        <w:ind w:left="2160" w:hanging="360"/>
      </w:pPr>
      <w:rPr>
        <w:rFonts w:ascii="Arial" w:hAnsi="Arial" w:hint="default"/>
      </w:rPr>
    </w:lvl>
    <w:lvl w:ilvl="3" w:tplc="D730CB9E" w:tentative="1">
      <w:start w:val="1"/>
      <w:numFmt w:val="bullet"/>
      <w:lvlText w:val="•"/>
      <w:lvlJc w:val="left"/>
      <w:pPr>
        <w:tabs>
          <w:tab w:val="num" w:pos="2880"/>
        </w:tabs>
        <w:ind w:left="2880" w:hanging="360"/>
      </w:pPr>
      <w:rPr>
        <w:rFonts w:ascii="Arial" w:hAnsi="Arial" w:hint="default"/>
      </w:rPr>
    </w:lvl>
    <w:lvl w:ilvl="4" w:tplc="27E4B45A" w:tentative="1">
      <w:start w:val="1"/>
      <w:numFmt w:val="bullet"/>
      <w:lvlText w:val="•"/>
      <w:lvlJc w:val="left"/>
      <w:pPr>
        <w:tabs>
          <w:tab w:val="num" w:pos="3600"/>
        </w:tabs>
        <w:ind w:left="3600" w:hanging="360"/>
      </w:pPr>
      <w:rPr>
        <w:rFonts w:ascii="Arial" w:hAnsi="Arial" w:hint="default"/>
      </w:rPr>
    </w:lvl>
    <w:lvl w:ilvl="5" w:tplc="681205C6" w:tentative="1">
      <w:start w:val="1"/>
      <w:numFmt w:val="bullet"/>
      <w:lvlText w:val="•"/>
      <w:lvlJc w:val="left"/>
      <w:pPr>
        <w:tabs>
          <w:tab w:val="num" w:pos="4320"/>
        </w:tabs>
        <w:ind w:left="4320" w:hanging="360"/>
      </w:pPr>
      <w:rPr>
        <w:rFonts w:ascii="Arial" w:hAnsi="Arial" w:hint="default"/>
      </w:rPr>
    </w:lvl>
    <w:lvl w:ilvl="6" w:tplc="F97C9EA8" w:tentative="1">
      <w:start w:val="1"/>
      <w:numFmt w:val="bullet"/>
      <w:lvlText w:val="•"/>
      <w:lvlJc w:val="left"/>
      <w:pPr>
        <w:tabs>
          <w:tab w:val="num" w:pos="5040"/>
        </w:tabs>
        <w:ind w:left="5040" w:hanging="360"/>
      </w:pPr>
      <w:rPr>
        <w:rFonts w:ascii="Arial" w:hAnsi="Arial" w:hint="default"/>
      </w:rPr>
    </w:lvl>
    <w:lvl w:ilvl="7" w:tplc="12DCF5AA" w:tentative="1">
      <w:start w:val="1"/>
      <w:numFmt w:val="bullet"/>
      <w:lvlText w:val="•"/>
      <w:lvlJc w:val="left"/>
      <w:pPr>
        <w:tabs>
          <w:tab w:val="num" w:pos="5760"/>
        </w:tabs>
        <w:ind w:left="5760" w:hanging="360"/>
      </w:pPr>
      <w:rPr>
        <w:rFonts w:ascii="Arial" w:hAnsi="Arial" w:hint="default"/>
      </w:rPr>
    </w:lvl>
    <w:lvl w:ilvl="8" w:tplc="FE36FEB4" w:tentative="1">
      <w:start w:val="1"/>
      <w:numFmt w:val="bullet"/>
      <w:lvlText w:val="•"/>
      <w:lvlJc w:val="left"/>
      <w:pPr>
        <w:tabs>
          <w:tab w:val="num" w:pos="6480"/>
        </w:tabs>
        <w:ind w:left="6480" w:hanging="360"/>
      </w:pPr>
      <w:rPr>
        <w:rFonts w:ascii="Arial" w:hAnsi="Arial" w:hint="default"/>
      </w:rPr>
    </w:lvl>
  </w:abstractNum>
  <w:abstractNum w:abstractNumId="70" w15:restartNumberingAfterBreak="0">
    <w:nsid w:val="6B7C2FCF"/>
    <w:multiLevelType w:val="hybridMultilevel"/>
    <w:tmpl w:val="B672C5EC"/>
    <w:lvl w:ilvl="0" w:tplc="921475AA">
      <w:start w:val="1"/>
      <w:numFmt w:val="bullet"/>
      <w:lvlText w:val="•"/>
      <w:lvlJc w:val="left"/>
      <w:pPr>
        <w:tabs>
          <w:tab w:val="num" w:pos="720"/>
        </w:tabs>
        <w:ind w:left="720" w:hanging="360"/>
      </w:pPr>
      <w:rPr>
        <w:rFonts w:ascii="Arial" w:hAnsi="Arial" w:hint="default"/>
      </w:rPr>
    </w:lvl>
    <w:lvl w:ilvl="1" w:tplc="5AF82ED2" w:tentative="1">
      <w:start w:val="1"/>
      <w:numFmt w:val="bullet"/>
      <w:lvlText w:val="•"/>
      <w:lvlJc w:val="left"/>
      <w:pPr>
        <w:tabs>
          <w:tab w:val="num" w:pos="1440"/>
        </w:tabs>
        <w:ind w:left="1440" w:hanging="360"/>
      </w:pPr>
      <w:rPr>
        <w:rFonts w:ascii="Arial" w:hAnsi="Arial" w:hint="default"/>
      </w:rPr>
    </w:lvl>
    <w:lvl w:ilvl="2" w:tplc="7F8EF386" w:tentative="1">
      <w:start w:val="1"/>
      <w:numFmt w:val="bullet"/>
      <w:lvlText w:val="•"/>
      <w:lvlJc w:val="left"/>
      <w:pPr>
        <w:tabs>
          <w:tab w:val="num" w:pos="2160"/>
        </w:tabs>
        <w:ind w:left="2160" w:hanging="360"/>
      </w:pPr>
      <w:rPr>
        <w:rFonts w:ascii="Arial" w:hAnsi="Arial" w:hint="default"/>
      </w:rPr>
    </w:lvl>
    <w:lvl w:ilvl="3" w:tplc="153E5F2A" w:tentative="1">
      <w:start w:val="1"/>
      <w:numFmt w:val="bullet"/>
      <w:lvlText w:val="•"/>
      <w:lvlJc w:val="left"/>
      <w:pPr>
        <w:tabs>
          <w:tab w:val="num" w:pos="2880"/>
        </w:tabs>
        <w:ind w:left="2880" w:hanging="360"/>
      </w:pPr>
      <w:rPr>
        <w:rFonts w:ascii="Arial" w:hAnsi="Arial" w:hint="default"/>
      </w:rPr>
    </w:lvl>
    <w:lvl w:ilvl="4" w:tplc="49D4C400" w:tentative="1">
      <w:start w:val="1"/>
      <w:numFmt w:val="bullet"/>
      <w:lvlText w:val="•"/>
      <w:lvlJc w:val="left"/>
      <w:pPr>
        <w:tabs>
          <w:tab w:val="num" w:pos="3600"/>
        </w:tabs>
        <w:ind w:left="3600" w:hanging="360"/>
      </w:pPr>
      <w:rPr>
        <w:rFonts w:ascii="Arial" w:hAnsi="Arial" w:hint="default"/>
      </w:rPr>
    </w:lvl>
    <w:lvl w:ilvl="5" w:tplc="E97862A6" w:tentative="1">
      <w:start w:val="1"/>
      <w:numFmt w:val="bullet"/>
      <w:lvlText w:val="•"/>
      <w:lvlJc w:val="left"/>
      <w:pPr>
        <w:tabs>
          <w:tab w:val="num" w:pos="4320"/>
        </w:tabs>
        <w:ind w:left="4320" w:hanging="360"/>
      </w:pPr>
      <w:rPr>
        <w:rFonts w:ascii="Arial" w:hAnsi="Arial" w:hint="default"/>
      </w:rPr>
    </w:lvl>
    <w:lvl w:ilvl="6" w:tplc="D1FE9D0C" w:tentative="1">
      <w:start w:val="1"/>
      <w:numFmt w:val="bullet"/>
      <w:lvlText w:val="•"/>
      <w:lvlJc w:val="left"/>
      <w:pPr>
        <w:tabs>
          <w:tab w:val="num" w:pos="5040"/>
        </w:tabs>
        <w:ind w:left="5040" w:hanging="360"/>
      </w:pPr>
      <w:rPr>
        <w:rFonts w:ascii="Arial" w:hAnsi="Arial" w:hint="default"/>
      </w:rPr>
    </w:lvl>
    <w:lvl w:ilvl="7" w:tplc="3FC4B1BA" w:tentative="1">
      <w:start w:val="1"/>
      <w:numFmt w:val="bullet"/>
      <w:lvlText w:val="•"/>
      <w:lvlJc w:val="left"/>
      <w:pPr>
        <w:tabs>
          <w:tab w:val="num" w:pos="5760"/>
        </w:tabs>
        <w:ind w:left="5760" w:hanging="360"/>
      </w:pPr>
      <w:rPr>
        <w:rFonts w:ascii="Arial" w:hAnsi="Arial" w:hint="default"/>
      </w:rPr>
    </w:lvl>
    <w:lvl w:ilvl="8" w:tplc="B1DE459E" w:tentative="1">
      <w:start w:val="1"/>
      <w:numFmt w:val="bullet"/>
      <w:lvlText w:val="•"/>
      <w:lvlJc w:val="left"/>
      <w:pPr>
        <w:tabs>
          <w:tab w:val="num" w:pos="6480"/>
        </w:tabs>
        <w:ind w:left="6480" w:hanging="360"/>
      </w:pPr>
      <w:rPr>
        <w:rFonts w:ascii="Arial" w:hAnsi="Arial" w:hint="default"/>
      </w:rPr>
    </w:lvl>
  </w:abstractNum>
  <w:abstractNum w:abstractNumId="71" w15:restartNumberingAfterBreak="0">
    <w:nsid w:val="6CB70239"/>
    <w:multiLevelType w:val="multilevel"/>
    <w:tmpl w:val="F684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D052BFD"/>
    <w:multiLevelType w:val="hybridMultilevel"/>
    <w:tmpl w:val="996C3FC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387FA7"/>
    <w:multiLevelType w:val="hybridMultilevel"/>
    <w:tmpl w:val="0776AB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70C91C56"/>
    <w:multiLevelType w:val="hybridMultilevel"/>
    <w:tmpl w:val="9AE01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2810221"/>
    <w:multiLevelType w:val="multilevel"/>
    <w:tmpl w:val="9F2A7C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72F863EE"/>
    <w:multiLevelType w:val="multilevel"/>
    <w:tmpl w:val="C274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3A14173"/>
    <w:multiLevelType w:val="hybridMultilevel"/>
    <w:tmpl w:val="22AC7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73BB282B"/>
    <w:multiLevelType w:val="hybridMultilevel"/>
    <w:tmpl w:val="DA580FA0"/>
    <w:lvl w:ilvl="0" w:tplc="5D261800">
      <w:start w:val="1"/>
      <w:numFmt w:val="bullet"/>
      <w:lvlText w:val="•"/>
      <w:lvlJc w:val="left"/>
      <w:pPr>
        <w:tabs>
          <w:tab w:val="num" w:pos="720"/>
        </w:tabs>
        <w:ind w:left="720" w:hanging="360"/>
      </w:pPr>
      <w:rPr>
        <w:rFonts w:ascii="Arial" w:hAnsi="Arial" w:hint="default"/>
      </w:rPr>
    </w:lvl>
    <w:lvl w:ilvl="1" w:tplc="19566A42" w:tentative="1">
      <w:start w:val="1"/>
      <w:numFmt w:val="bullet"/>
      <w:lvlText w:val="•"/>
      <w:lvlJc w:val="left"/>
      <w:pPr>
        <w:tabs>
          <w:tab w:val="num" w:pos="1440"/>
        </w:tabs>
        <w:ind w:left="1440" w:hanging="360"/>
      </w:pPr>
      <w:rPr>
        <w:rFonts w:ascii="Arial" w:hAnsi="Arial" w:hint="default"/>
      </w:rPr>
    </w:lvl>
    <w:lvl w:ilvl="2" w:tplc="F0FED018" w:tentative="1">
      <w:start w:val="1"/>
      <w:numFmt w:val="bullet"/>
      <w:lvlText w:val="•"/>
      <w:lvlJc w:val="left"/>
      <w:pPr>
        <w:tabs>
          <w:tab w:val="num" w:pos="2160"/>
        </w:tabs>
        <w:ind w:left="2160" w:hanging="360"/>
      </w:pPr>
      <w:rPr>
        <w:rFonts w:ascii="Arial" w:hAnsi="Arial" w:hint="default"/>
      </w:rPr>
    </w:lvl>
    <w:lvl w:ilvl="3" w:tplc="ABA45658" w:tentative="1">
      <w:start w:val="1"/>
      <w:numFmt w:val="bullet"/>
      <w:lvlText w:val="•"/>
      <w:lvlJc w:val="left"/>
      <w:pPr>
        <w:tabs>
          <w:tab w:val="num" w:pos="2880"/>
        </w:tabs>
        <w:ind w:left="2880" w:hanging="360"/>
      </w:pPr>
      <w:rPr>
        <w:rFonts w:ascii="Arial" w:hAnsi="Arial" w:hint="default"/>
      </w:rPr>
    </w:lvl>
    <w:lvl w:ilvl="4" w:tplc="C55AC5A8" w:tentative="1">
      <w:start w:val="1"/>
      <w:numFmt w:val="bullet"/>
      <w:lvlText w:val="•"/>
      <w:lvlJc w:val="left"/>
      <w:pPr>
        <w:tabs>
          <w:tab w:val="num" w:pos="3600"/>
        </w:tabs>
        <w:ind w:left="3600" w:hanging="360"/>
      </w:pPr>
      <w:rPr>
        <w:rFonts w:ascii="Arial" w:hAnsi="Arial" w:hint="default"/>
      </w:rPr>
    </w:lvl>
    <w:lvl w:ilvl="5" w:tplc="76AAB89C" w:tentative="1">
      <w:start w:val="1"/>
      <w:numFmt w:val="bullet"/>
      <w:lvlText w:val="•"/>
      <w:lvlJc w:val="left"/>
      <w:pPr>
        <w:tabs>
          <w:tab w:val="num" w:pos="4320"/>
        </w:tabs>
        <w:ind w:left="4320" w:hanging="360"/>
      </w:pPr>
      <w:rPr>
        <w:rFonts w:ascii="Arial" w:hAnsi="Arial" w:hint="default"/>
      </w:rPr>
    </w:lvl>
    <w:lvl w:ilvl="6" w:tplc="CC789928" w:tentative="1">
      <w:start w:val="1"/>
      <w:numFmt w:val="bullet"/>
      <w:lvlText w:val="•"/>
      <w:lvlJc w:val="left"/>
      <w:pPr>
        <w:tabs>
          <w:tab w:val="num" w:pos="5040"/>
        </w:tabs>
        <w:ind w:left="5040" w:hanging="360"/>
      </w:pPr>
      <w:rPr>
        <w:rFonts w:ascii="Arial" w:hAnsi="Arial" w:hint="default"/>
      </w:rPr>
    </w:lvl>
    <w:lvl w:ilvl="7" w:tplc="2DA0CA68" w:tentative="1">
      <w:start w:val="1"/>
      <w:numFmt w:val="bullet"/>
      <w:lvlText w:val="•"/>
      <w:lvlJc w:val="left"/>
      <w:pPr>
        <w:tabs>
          <w:tab w:val="num" w:pos="5760"/>
        </w:tabs>
        <w:ind w:left="5760" w:hanging="360"/>
      </w:pPr>
      <w:rPr>
        <w:rFonts w:ascii="Arial" w:hAnsi="Arial" w:hint="default"/>
      </w:rPr>
    </w:lvl>
    <w:lvl w:ilvl="8" w:tplc="84C2A0A8" w:tentative="1">
      <w:start w:val="1"/>
      <w:numFmt w:val="bullet"/>
      <w:lvlText w:val="•"/>
      <w:lvlJc w:val="left"/>
      <w:pPr>
        <w:tabs>
          <w:tab w:val="num" w:pos="6480"/>
        </w:tabs>
        <w:ind w:left="6480" w:hanging="360"/>
      </w:pPr>
      <w:rPr>
        <w:rFonts w:ascii="Arial" w:hAnsi="Arial" w:hint="default"/>
      </w:rPr>
    </w:lvl>
  </w:abstractNum>
  <w:abstractNum w:abstractNumId="80" w15:restartNumberingAfterBreak="0">
    <w:nsid w:val="741478FE"/>
    <w:multiLevelType w:val="multilevel"/>
    <w:tmpl w:val="EE18A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56F05E0"/>
    <w:multiLevelType w:val="hybridMultilevel"/>
    <w:tmpl w:val="008C7372"/>
    <w:lvl w:ilvl="0" w:tplc="B00E77F2">
      <w:start w:val="1"/>
      <w:numFmt w:val="bullet"/>
      <w:lvlText w:val="•"/>
      <w:lvlJc w:val="left"/>
      <w:pPr>
        <w:tabs>
          <w:tab w:val="num" w:pos="720"/>
        </w:tabs>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94B7EF3"/>
    <w:multiLevelType w:val="hybridMultilevel"/>
    <w:tmpl w:val="FB22E5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BC932C8"/>
    <w:multiLevelType w:val="hybridMultilevel"/>
    <w:tmpl w:val="C40812D8"/>
    <w:lvl w:ilvl="0" w:tplc="220A6230">
      <w:start w:val="1"/>
      <w:numFmt w:val="bullet"/>
      <w:lvlText w:val="•"/>
      <w:lvlJc w:val="left"/>
      <w:pPr>
        <w:tabs>
          <w:tab w:val="num" w:pos="720"/>
        </w:tabs>
        <w:ind w:left="720" w:hanging="360"/>
      </w:pPr>
      <w:rPr>
        <w:rFonts w:ascii="Arial" w:hAnsi="Arial" w:hint="default"/>
      </w:rPr>
    </w:lvl>
    <w:lvl w:ilvl="1" w:tplc="1FFA21AC" w:tentative="1">
      <w:start w:val="1"/>
      <w:numFmt w:val="bullet"/>
      <w:lvlText w:val="•"/>
      <w:lvlJc w:val="left"/>
      <w:pPr>
        <w:tabs>
          <w:tab w:val="num" w:pos="1440"/>
        </w:tabs>
        <w:ind w:left="1440" w:hanging="360"/>
      </w:pPr>
      <w:rPr>
        <w:rFonts w:ascii="Arial" w:hAnsi="Arial" w:hint="default"/>
      </w:rPr>
    </w:lvl>
    <w:lvl w:ilvl="2" w:tplc="4786305C" w:tentative="1">
      <w:start w:val="1"/>
      <w:numFmt w:val="bullet"/>
      <w:lvlText w:val="•"/>
      <w:lvlJc w:val="left"/>
      <w:pPr>
        <w:tabs>
          <w:tab w:val="num" w:pos="2160"/>
        </w:tabs>
        <w:ind w:left="2160" w:hanging="360"/>
      </w:pPr>
      <w:rPr>
        <w:rFonts w:ascii="Arial" w:hAnsi="Arial" w:hint="default"/>
      </w:rPr>
    </w:lvl>
    <w:lvl w:ilvl="3" w:tplc="819A6034" w:tentative="1">
      <w:start w:val="1"/>
      <w:numFmt w:val="bullet"/>
      <w:lvlText w:val="•"/>
      <w:lvlJc w:val="left"/>
      <w:pPr>
        <w:tabs>
          <w:tab w:val="num" w:pos="2880"/>
        </w:tabs>
        <w:ind w:left="2880" w:hanging="360"/>
      </w:pPr>
      <w:rPr>
        <w:rFonts w:ascii="Arial" w:hAnsi="Arial" w:hint="default"/>
      </w:rPr>
    </w:lvl>
    <w:lvl w:ilvl="4" w:tplc="2408BE0E" w:tentative="1">
      <w:start w:val="1"/>
      <w:numFmt w:val="bullet"/>
      <w:lvlText w:val="•"/>
      <w:lvlJc w:val="left"/>
      <w:pPr>
        <w:tabs>
          <w:tab w:val="num" w:pos="3600"/>
        </w:tabs>
        <w:ind w:left="3600" w:hanging="360"/>
      </w:pPr>
      <w:rPr>
        <w:rFonts w:ascii="Arial" w:hAnsi="Arial" w:hint="default"/>
      </w:rPr>
    </w:lvl>
    <w:lvl w:ilvl="5" w:tplc="D284972E" w:tentative="1">
      <w:start w:val="1"/>
      <w:numFmt w:val="bullet"/>
      <w:lvlText w:val="•"/>
      <w:lvlJc w:val="left"/>
      <w:pPr>
        <w:tabs>
          <w:tab w:val="num" w:pos="4320"/>
        </w:tabs>
        <w:ind w:left="4320" w:hanging="360"/>
      </w:pPr>
      <w:rPr>
        <w:rFonts w:ascii="Arial" w:hAnsi="Arial" w:hint="default"/>
      </w:rPr>
    </w:lvl>
    <w:lvl w:ilvl="6" w:tplc="6270DEE0" w:tentative="1">
      <w:start w:val="1"/>
      <w:numFmt w:val="bullet"/>
      <w:lvlText w:val="•"/>
      <w:lvlJc w:val="left"/>
      <w:pPr>
        <w:tabs>
          <w:tab w:val="num" w:pos="5040"/>
        </w:tabs>
        <w:ind w:left="5040" w:hanging="360"/>
      </w:pPr>
      <w:rPr>
        <w:rFonts w:ascii="Arial" w:hAnsi="Arial" w:hint="default"/>
      </w:rPr>
    </w:lvl>
    <w:lvl w:ilvl="7" w:tplc="E42C0E8A" w:tentative="1">
      <w:start w:val="1"/>
      <w:numFmt w:val="bullet"/>
      <w:lvlText w:val="•"/>
      <w:lvlJc w:val="left"/>
      <w:pPr>
        <w:tabs>
          <w:tab w:val="num" w:pos="5760"/>
        </w:tabs>
        <w:ind w:left="5760" w:hanging="360"/>
      </w:pPr>
      <w:rPr>
        <w:rFonts w:ascii="Arial" w:hAnsi="Arial" w:hint="default"/>
      </w:rPr>
    </w:lvl>
    <w:lvl w:ilvl="8" w:tplc="2A4E3CC0" w:tentative="1">
      <w:start w:val="1"/>
      <w:numFmt w:val="bullet"/>
      <w:lvlText w:val="•"/>
      <w:lvlJc w:val="left"/>
      <w:pPr>
        <w:tabs>
          <w:tab w:val="num" w:pos="6480"/>
        </w:tabs>
        <w:ind w:left="6480" w:hanging="360"/>
      </w:pPr>
      <w:rPr>
        <w:rFonts w:ascii="Arial" w:hAnsi="Arial" w:hint="default"/>
      </w:rPr>
    </w:lvl>
  </w:abstractNum>
  <w:abstractNum w:abstractNumId="84" w15:restartNumberingAfterBreak="0">
    <w:nsid w:val="7C0E672A"/>
    <w:multiLevelType w:val="hybridMultilevel"/>
    <w:tmpl w:val="2B302C9E"/>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E000F7A"/>
    <w:multiLevelType w:val="hybridMultilevel"/>
    <w:tmpl w:val="1AB84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49534694">
    <w:abstractNumId w:val="62"/>
  </w:num>
  <w:num w:numId="2" w16cid:durableId="1054812817">
    <w:abstractNumId w:val="73"/>
  </w:num>
  <w:num w:numId="3" w16cid:durableId="651980427">
    <w:abstractNumId w:val="33"/>
  </w:num>
  <w:num w:numId="4" w16cid:durableId="805051768">
    <w:abstractNumId w:val="8"/>
  </w:num>
  <w:num w:numId="5" w16cid:durableId="26568153">
    <w:abstractNumId w:val="1"/>
  </w:num>
  <w:num w:numId="6" w16cid:durableId="866455513">
    <w:abstractNumId w:val="20"/>
  </w:num>
  <w:num w:numId="7" w16cid:durableId="861088370">
    <w:abstractNumId w:val="11"/>
  </w:num>
  <w:num w:numId="8" w16cid:durableId="1092320066">
    <w:abstractNumId w:val="72"/>
  </w:num>
  <w:num w:numId="9" w16cid:durableId="1018460146">
    <w:abstractNumId w:val="48"/>
  </w:num>
  <w:num w:numId="10" w16cid:durableId="502861559">
    <w:abstractNumId w:val="32"/>
  </w:num>
  <w:num w:numId="11" w16cid:durableId="718633701">
    <w:abstractNumId w:val="35"/>
  </w:num>
  <w:num w:numId="12" w16cid:durableId="291984269">
    <w:abstractNumId w:val="52"/>
  </w:num>
  <w:num w:numId="13" w16cid:durableId="2017075375">
    <w:abstractNumId w:val="18"/>
  </w:num>
  <w:num w:numId="14" w16cid:durableId="1232083210">
    <w:abstractNumId w:val="41"/>
  </w:num>
  <w:num w:numId="15" w16cid:durableId="789709425">
    <w:abstractNumId w:val="60"/>
  </w:num>
  <w:num w:numId="16" w16cid:durableId="282807370">
    <w:abstractNumId w:val="84"/>
  </w:num>
  <w:num w:numId="17" w16cid:durableId="42145212">
    <w:abstractNumId w:val="75"/>
  </w:num>
  <w:num w:numId="18" w16cid:durableId="1375083221">
    <w:abstractNumId w:val="21"/>
  </w:num>
  <w:num w:numId="19" w16cid:durableId="1770655822">
    <w:abstractNumId w:val="25"/>
  </w:num>
  <w:num w:numId="20" w16cid:durableId="1404639598">
    <w:abstractNumId w:val="45"/>
  </w:num>
  <w:num w:numId="21" w16cid:durableId="945385408">
    <w:abstractNumId w:val="78"/>
  </w:num>
  <w:num w:numId="22" w16cid:durableId="1172451544">
    <w:abstractNumId w:val="82"/>
  </w:num>
  <w:num w:numId="23" w16cid:durableId="258760326">
    <w:abstractNumId w:val="2"/>
  </w:num>
  <w:num w:numId="24" w16cid:durableId="460920229">
    <w:abstractNumId w:val="19"/>
  </w:num>
  <w:num w:numId="25" w16cid:durableId="1962958476">
    <w:abstractNumId w:val="31"/>
  </w:num>
  <w:num w:numId="26" w16cid:durableId="187108008">
    <w:abstractNumId w:val="74"/>
  </w:num>
  <w:num w:numId="27" w16cid:durableId="1694840234">
    <w:abstractNumId w:val="5"/>
  </w:num>
  <w:num w:numId="28" w16cid:durableId="1561405900">
    <w:abstractNumId w:val="61"/>
  </w:num>
  <w:num w:numId="29" w16cid:durableId="1731611991">
    <w:abstractNumId w:val="37"/>
  </w:num>
  <w:num w:numId="30" w16cid:durableId="1244726999">
    <w:abstractNumId w:val="23"/>
  </w:num>
  <w:num w:numId="31" w16cid:durableId="1134566305">
    <w:abstractNumId w:val="27"/>
  </w:num>
  <w:num w:numId="32" w16cid:durableId="604383626">
    <w:abstractNumId w:val="56"/>
  </w:num>
  <w:num w:numId="33" w16cid:durableId="402333143">
    <w:abstractNumId w:val="9"/>
  </w:num>
  <w:num w:numId="34" w16cid:durableId="1001853490">
    <w:abstractNumId w:val="46"/>
  </w:num>
  <w:num w:numId="35" w16cid:durableId="340283435">
    <w:abstractNumId w:val="67"/>
  </w:num>
  <w:num w:numId="36" w16cid:durableId="418721134">
    <w:abstractNumId w:val="10"/>
  </w:num>
  <w:num w:numId="37" w16cid:durableId="613025628">
    <w:abstractNumId w:val="80"/>
  </w:num>
  <w:num w:numId="38" w16cid:durableId="1256864556">
    <w:abstractNumId w:val="15"/>
  </w:num>
  <w:num w:numId="39" w16cid:durableId="973410787">
    <w:abstractNumId w:val="49"/>
  </w:num>
  <w:num w:numId="40" w16cid:durableId="27728097">
    <w:abstractNumId w:val="77"/>
  </w:num>
  <w:num w:numId="41" w16cid:durableId="857081424">
    <w:abstractNumId w:val="29"/>
  </w:num>
  <w:num w:numId="42" w16cid:durableId="1571697341">
    <w:abstractNumId w:val="55"/>
  </w:num>
  <w:num w:numId="43" w16cid:durableId="222495858">
    <w:abstractNumId w:val="39"/>
  </w:num>
  <w:num w:numId="44" w16cid:durableId="1340962891">
    <w:abstractNumId w:val="34"/>
  </w:num>
  <w:num w:numId="45" w16cid:durableId="721028179">
    <w:abstractNumId w:val="36"/>
  </w:num>
  <w:num w:numId="46" w16cid:durableId="1986660909">
    <w:abstractNumId w:val="6"/>
  </w:num>
  <w:num w:numId="47" w16cid:durableId="1796097494">
    <w:abstractNumId w:val="53"/>
  </w:num>
  <w:num w:numId="48" w16cid:durableId="525103026">
    <w:abstractNumId w:val="76"/>
  </w:num>
  <w:num w:numId="49" w16cid:durableId="1134329415">
    <w:abstractNumId w:val="13"/>
  </w:num>
  <w:num w:numId="50" w16cid:durableId="583298265">
    <w:abstractNumId w:val="22"/>
  </w:num>
  <w:num w:numId="51" w16cid:durableId="1067453252">
    <w:abstractNumId w:val="58"/>
  </w:num>
  <w:num w:numId="52" w16cid:durableId="1187408249">
    <w:abstractNumId w:val="43"/>
  </w:num>
  <w:num w:numId="53" w16cid:durableId="120467974">
    <w:abstractNumId w:val="24"/>
  </w:num>
  <w:num w:numId="54" w16cid:durableId="1639456186">
    <w:abstractNumId w:val="12"/>
  </w:num>
  <w:num w:numId="55" w16cid:durableId="139687631">
    <w:abstractNumId w:val="70"/>
  </w:num>
  <w:num w:numId="56" w16cid:durableId="725832182">
    <w:abstractNumId w:val="0"/>
  </w:num>
  <w:num w:numId="57" w16cid:durableId="351147402">
    <w:abstractNumId w:val="4"/>
  </w:num>
  <w:num w:numId="58" w16cid:durableId="1774783930">
    <w:abstractNumId w:val="30"/>
  </w:num>
  <w:num w:numId="59" w16cid:durableId="2066903686">
    <w:abstractNumId w:val="83"/>
  </w:num>
  <w:num w:numId="60" w16cid:durableId="1771582668">
    <w:abstractNumId w:val="79"/>
  </w:num>
  <w:num w:numId="61" w16cid:durableId="253518731">
    <w:abstractNumId w:val="26"/>
  </w:num>
  <w:num w:numId="62" w16cid:durableId="1030034346">
    <w:abstractNumId w:val="16"/>
  </w:num>
  <w:num w:numId="63" w16cid:durableId="1290478518">
    <w:abstractNumId w:val="17"/>
  </w:num>
  <w:num w:numId="64" w16cid:durableId="379131028">
    <w:abstractNumId w:val="54"/>
  </w:num>
  <w:num w:numId="65" w16cid:durableId="1949120746">
    <w:abstractNumId w:val="14"/>
  </w:num>
  <w:num w:numId="66" w16cid:durableId="1294215218">
    <w:abstractNumId w:val="68"/>
  </w:num>
  <w:num w:numId="67" w16cid:durableId="705524478">
    <w:abstractNumId w:val="42"/>
  </w:num>
  <w:num w:numId="68" w16cid:durableId="862599336">
    <w:abstractNumId w:val="38"/>
  </w:num>
  <w:num w:numId="69" w16cid:durableId="1347320418">
    <w:abstractNumId w:val="59"/>
  </w:num>
  <w:num w:numId="70" w16cid:durableId="1659338669">
    <w:abstractNumId w:val="57"/>
  </w:num>
  <w:num w:numId="71" w16cid:durableId="45883837">
    <w:abstractNumId w:val="69"/>
  </w:num>
  <w:num w:numId="72" w16cid:durableId="187722826">
    <w:abstractNumId w:val="64"/>
  </w:num>
  <w:num w:numId="73" w16cid:durableId="190845189">
    <w:abstractNumId w:val="50"/>
  </w:num>
  <w:num w:numId="74" w16cid:durableId="862480260">
    <w:abstractNumId w:val="81"/>
  </w:num>
  <w:num w:numId="75" w16cid:durableId="1680349476">
    <w:abstractNumId w:val="63"/>
  </w:num>
  <w:num w:numId="76" w16cid:durableId="1974629333">
    <w:abstractNumId w:val="3"/>
  </w:num>
  <w:num w:numId="77" w16cid:durableId="1341665068">
    <w:abstractNumId w:val="7"/>
  </w:num>
  <w:num w:numId="78" w16cid:durableId="184952760">
    <w:abstractNumId w:val="66"/>
  </w:num>
  <w:num w:numId="79" w16cid:durableId="563367955">
    <w:abstractNumId w:val="71"/>
  </w:num>
  <w:num w:numId="80" w16cid:durableId="1795556820">
    <w:abstractNumId w:val="28"/>
  </w:num>
  <w:num w:numId="81" w16cid:durableId="216361622">
    <w:abstractNumId w:val="47"/>
  </w:num>
  <w:num w:numId="82" w16cid:durableId="509636048">
    <w:abstractNumId w:val="85"/>
  </w:num>
  <w:num w:numId="83" w16cid:durableId="2102678868">
    <w:abstractNumId w:val="40"/>
  </w:num>
  <w:num w:numId="84" w16cid:durableId="993220232">
    <w:abstractNumId w:val="65"/>
  </w:num>
  <w:num w:numId="85" w16cid:durableId="1567302549">
    <w:abstractNumId w:val="44"/>
  </w:num>
  <w:num w:numId="86" w16cid:durableId="1245728911">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1337A"/>
    <w:rsid w:val="00046BE5"/>
    <w:rsid w:val="00064055"/>
    <w:rsid w:val="000732B8"/>
    <w:rsid w:val="000A7B4F"/>
    <w:rsid w:val="000B1D8F"/>
    <w:rsid w:val="000C5884"/>
    <w:rsid w:val="00114711"/>
    <w:rsid w:val="00117F13"/>
    <w:rsid w:val="00173953"/>
    <w:rsid w:val="00184C84"/>
    <w:rsid w:val="00194CFE"/>
    <w:rsid w:val="00196E55"/>
    <w:rsid w:val="001A3EBF"/>
    <w:rsid w:val="001C677E"/>
    <w:rsid w:val="001F729C"/>
    <w:rsid w:val="002179A8"/>
    <w:rsid w:val="00224F1F"/>
    <w:rsid w:val="002C73DF"/>
    <w:rsid w:val="00312540"/>
    <w:rsid w:val="003151C9"/>
    <w:rsid w:val="0033289D"/>
    <w:rsid w:val="00404500"/>
    <w:rsid w:val="00414ED1"/>
    <w:rsid w:val="00433508"/>
    <w:rsid w:val="0043706A"/>
    <w:rsid w:val="0046419F"/>
    <w:rsid w:val="004725D2"/>
    <w:rsid w:val="00477D60"/>
    <w:rsid w:val="0049368E"/>
    <w:rsid w:val="004C3339"/>
    <w:rsid w:val="004C54A3"/>
    <w:rsid w:val="00580B71"/>
    <w:rsid w:val="005A27BB"/>
    <w:rsid w:val="00620B0C"/>
    <w:rsid w:val="00651FDA"/>
    <w:rsid w:val="00697ABE"/>
    <w:rsid w:val="006B1C6F"/>
    <w:rsid w:val="006B4927"/>
    <w:rsid w:val="00716489"/>
    <w:rsid w:val="0072069C"/>
    <w:rsid w:val="00734C17"/>
    <w:rsid w:val="007620B6"/>
    <w:rsid w:val="007E66AE"/>
    <w:rsid w:val="007E7382"/>
    <w:rsid w:val="00830BBA"/>
    <w:rsid w:val="00841808"/>
    <w:rsid w:val="00843607"/>
    <w:rsid w:val="008506CB"/>
    <w:rsid w:val="00865276"/>
    <w:rsid w:val="0086569C"/>
    <w:rsid w:val="00886A47"/>
    <w:rsid w:val="008A4F04"/>
    <w:rsid w:val="008A65FC"/>
    <w:rsid w:val="008C1B5F"/>
    <w:rsid w:val="008E292F"/>
    <w:rsid w:val="008F03E2"/>
    <w:rsid w:val="00964BDB"/>
    <w:rsid w:val="009712D4"/>
    <w:rsid w:val="00995F58"/>
    <w:rsid w:val="009D5D10"/>
    <w:rsid w:val="009D7081"/>
    <w:rsid w:val="00A13F4D"/>
    <w:rsid w:val="00A47AD1"/>
    <w:rsid w:val="00A71580"/>
    <w:rsid w:val="00A8320D"/>
    <w:rsid w:val="00AC3B9E"/>
    <w:rsid w:val="00AF4094"/>
    <w:rsid w:val="00B11C0E"/>
    <w:rsid w:val="00B11C60"/>
    <w:rsid w:val="00B30E51"/>
    <w:rsid w:val="00B56B05"/>
    <w:rsid w:val="00B81653"/>
    <w:rsid w:val="00B822A9"/>
    <w:rsid w:val="00B86843"/>
    <w:rsid w:val="00BE29CC"/>
    <w:rsid w:val="00C07F41"/>
    <w:rsid w:val="00C25F1E"/>
    <w:rsid w:val="00C337F9"/>
    <w:rsid w:val="00C44771"/>
    <w:rsid w:val="00C547CB"/>
    <w:rsid w:val="00C547DD"/>
    <w:rsid w:val="00C718DB"/>
    <w:rsid w:val="00C80EB1"/>
    <w:rsid w:val="00C84886"/>
    <w:rsid w:val="00CE0790"/>
    <w:rsid w:val="00D1386E"/>
    <w:rsid w:val="00D27499"/>
    <w:rsid w:val="00D31728"/>
    <w:rsid w:val="00D36A85"/>
    <w:rsid w:val="00D36E37"/>
    <w:rsid w:val="00D75C20"/>
    <w:rsid w:val="00E11879"/>
    <w:rsid w:val="00E302DD"/>
    <w:rsid w:val="00E939FE"/>
    <w:rsid w:val="00F1344A"/>
    <w:rsid w:val="00FA4835"/>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D7081"/>
    <w:pPr>
      <w:spacing w:after="0" w:line="240" w:lineRule="auto"/>
    </w:pPr>
    <w:rPr>
      <w:rFonts w:ascii="Times New Roman" w:eastAsia="Times New Roman" w:hAnsi="Times New Roman" w:cs="Times New Roman"/>
      <w:kern w:val="0"/>
      <w:sz w:val="24"/>
      <w:szCs w:val="24"/>
      <w:lang w:val="en-US"/>
      <w14:ligatures w14:val="none"/>
    </w:rPr>
  </w:style>
  <w:style w:type="paragraph" w:styleId="1">
    <w:name w:val="heading 1"/>
    <w:basedOn w:val="a"/>
    <w:next w:val="a"/>
    <w:link w:val="1Char"/>
    <w:uiPriority w:val="9"/>
    <w:qFormat/>
    <w:rsid w:val="00841808"/>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val="en-CA"/>
      <w14:ligatures w14:val="standardContextual"/>
    </w:rPr>
  </w:style>
  <w:style w:type="paragraph" w:styleId="2">
    <w:name w:val="heading 2"/>
    <w:basedOn w:val="a"/>
    <w:next w:val="a"/>
    <w:link w:val="2Char"/>
    <w:uiPriority w:val="9"/>
    <w:unhideWhenUsed/>
    <w:qFormat/>
    <w:rsid w:val="00841808"/>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val="en-CA"/>
      <w14:ligatures w14:val="standardContextual"/>
    </w:rPr>
  </w:style>
  <w:style w:type="paragraph" w:styleId="3">
    <w:name w:val="heading 3"/>
    <w:basedOn w:val="a"/>
    <w:next w:val="a"/>
    <w:link w:val="3Char"/>
    <w:uiPriority w:val="9"/>
    <w:unhideWhenUsed/>
    <w:qFormat/>
    <w:rsid w:val="00841808"/>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val="en-CA"/>
      <w14:ligatures w14:val="standardContextual"/>
    </w:rPr>
  </w:style>
  <w:style w:type="paragraph" w:styleId="4">
    <w:name w:val="heading 4"/>
    <w:basedOn w:val="a"/>
    <w:next w:val="a"/>
    <w:link w:val="4Char"/>
    <w:uiPriority w:val="9"/>
    <w:semiHidden/>
    <w:unhideWhenUsed/>
    <w:qFormat/>
    <w:rsid w:val="00841808"/>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val="en-CA"/>
      <w14:ligatures w14:val="standardContextual"/>
    </w:rPr>
  </w:style>
  <w:style w:type="paragraph" w:styleId="5">
    <w:name w:val="heading 5"/>
    <w:basedOn w:val="a"/>
    <w:next w:val="a"/>
    <w:link w:val="5Char"/>
    <w:uiPriority w:val="9"/>
    <w:semiHidden/>
    <w:unhideWhenUsed/>
    <w:qFormat/>
    <w:rsid w:val="00841808"/>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val="en-CA"/>
      <w14:ligatures w14:val="standardContextual"/>
    </w:rPr>
  </w:style>
  <w:style w:type="paragraph" w:styleId="6">
    <w:name w:val="heading 6"/>
    <w:basedOn w:val="a"/>
    <w:next w:val="a"/>
    <w:link w:val="6Char"/>
    <w:uiPriority w:val="9"/>
    <w:semiHidden/>
    <w:unhideWhenUsed/>
    <w:qFormat/>
    <w:rsid w:val="00841808"/>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val="en-CA"/>
      <w14:ligatures w14:val="standardContextual"/>
    </w:rPr>
  </w:style>
  <w:style w:type="paragraph" w:styleId="7">
    <w:name w:val="heading 7"/>
    <w:basedOn w:val="a"/>
    <w:next w:val="a"/>
    <w:link w:val="7Char"/>
    <w:uiPriority w:val="9"/>
    <w:semiHidden/>
    <w:unhideWhenUsed/>
    <w:qFormat/>
    <w:rsid w:val="00841808"/>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val="en-CA"/>
      <w14:ligatures w14:val="standardContextual"/>
    </w:rPr>
  </w:style>
  <w:style w:type="paragraph" w:styleId="8">
    <w:name w:val="heading 8"/>
    <w:basedOn w:val="a"/>
    <w:next w:val="a"/>
    <w:link w:val="8Char"/>
    <w:uiPriority w:val="9"/>
    <w:semiHidden/>
    <w:unhideWhenUsed/>
    <w:qFormat/>
    <w:rsid w:val="00841808"/>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val="en-CA"/>
      <w14:ligatures w14:val="standardContextual"/>
    </w:rPr>
  </w:style>
  <w:style w:type="paragraph" w:styleId="9">
    <w:name w:val="heading 9"/>
    <w:basedOn w:val="a"/>
    <w:next w:val="a"/>
    <w:link w:val="9Char"/>
    <w:uiPriority w:val="9"/>
    <w:semiHidden/>
    <w:unhideWhenUsed/>
    <w:qFormat/>
    <w:rsid w:val="00841808"/>
    <w:pPr>
      <w:keepNext/>
      <w:keepLines/>
      <w:spacing w:line="259" w:lineRule="auto"/>
      <w:outlineLvl w:val="8"/>
    </w:pPr>
    <w:rPr>
      <w:rFonts w:asciiTheme="minorHAnsi" w:eastAsiaTheme="majorEastAsia" w:hAnsiTheme="minorHAnsi" w:cstheme="majorBidi"/>
      <w:color w:val="272727" w:themeColor="text1" w:themeTint="D8"/>
      <w:kern w:val="2"/>
      <w:sz w:val="22"/>
      <w:szCs w:val="22"/>
      <w:lang w:val="en-CA"/>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contextualSpacing/>
    </w:pPr>
    <w:rPr>
      <w:rFonts w:asciiTheme="majorHAnsi" w:eastAsiaTheme="majorEastAsia" w:hAnsiTheme="majorHAnsi" w:cstheme="majorBidi"/>
      <w:spacing w:val="-10"/>
      <w:kern w:val="28"/>
      <w:sz w:val="56"/>
      <w:szCs w:val="56"/>
      <w:lang w:val="en-CA"/>
      <w14:ligatures w14:val="standardContextual"/>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val="en-CA"/>
      <w14:ligatures w14:val="standardContextual"/>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after="160" w:line="259" w:lineRule="auto"/>
      <w:jc w:val="center"/>
    </w:pPr>
    <w:rPr>
      <w:rFonts w:asciiTheme="minorHAnsi" w:eastAsiaTheme="minorHAnsi" w:hAnsiTheme="minorHAnsi" w:cstheme="minorBidi"/>
      <w:i/>
      <w:iCs/>
      <w:color w:val="404040" w:themeColor="text1" w:themeTint="BF"/>
      <w:kern w:val="2"/>
      <w:sz w:val="22"/>
      <w:szCs w:val="22"/>
      <w:lang w:val="en-CA"/>
      <w14:ligatures w14:val="standardContextual"/>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spacing w:after="160" w:line="259" w:lineRule="auto"/>
      <w:ind w:left="720"/>
      <w:contextualSpacing/>
    </w:pPr>
    <w:rPr>
      <w:rFonts w:asciiTheme="minorHAnsi" w:eastAsiaTheme="minorHAnsi" w:hAnsiTheme="minorHAnsi" w:cstheme="minorBidi"/>
      <w:kern w:val="2"/>
      <w:sz w:val="22"/>
      <w:szCs w:val="22"/>
      <w:lang w:val="en-CA"/>
      <w14:ligatures w14:val="standardContextual"/>
    </w:r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val="en-CA"/>
      <w14:ligatures w14:val="standardContextual"/>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table" w:styleId="aa">
    <w:name w:val="Table Grid"/>
    <w:basedOn w:val="a1"/>
    <w:uiPriority w:val="39"/>
    <w:rsid w:val="0043350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Normal (Web)"/>
    <w:basedOn w:val="a"/>
    <w:uiPriority w:val="99"/>
    <w:unhideWhenUsed/>
    <w:rsid w:val="00964BDB"/>
    <w:pPr>
      <w:spacing w:before="100" w:beforeAutospacing="1" w:after="100" w:afterAutospacing="1"/>
    </w:pPr>
  </w:style>
  <w:style w:type="character" w:customStyle="1" w:styleId="apple-converted-space">
    <w:name w:val="apple-converted-space"/>
    <w:basedOn w:val="a0"/>
    <w:rsid w:val="00964BDB"/>
  </w:style>
  <w:style w:type="character" w:styleId="ac">
    <w:name w:val="Strong"/>
    <w:basedOn w:val="a0"/>
    <w:uiPriority w:val="22"/>
    <w:qFormat/>
    <w:rsid w:val="00C718DB"/>
    <w:rPr>
      <w:b/>
      <w:bCs/>
    </w:rPr>
  </w:style>
  <w:style w:type="character" w:styleId="ad">
    <w:name w:val="Emphasis"/>
    <w:basedOn w:val="a0"/>
    <w:uiPriority w:val="20"/>
    <w:qFormat/>
    <w:rsid w:val="00A13F4D"/>
    <w:rPr>
      <w:i/>
      <w:iCs/>
    </w:rPr>
  </w:style>
  <w:style w:type="character" w:styleId="Hyperlink">
    <w:name w:val="Hyperlink"/>
    <w:basedOn w:val="a0"/>
    <w:uiPriority w:val="99"/>
    <w:unhideWhenUsed/>
    <w:rsid w:val="00196E55"/>
    <w:rPr>
      <w:color w:val="467886" w:themeColor="hyperlink"/>
      <w:u w:val="single"/>
    </w:rPr>
  </w:style>
  <w:style w:type="character" w:styleId="ae">
    <w:name w:val="Unresolved Mention"/>
    <w:basedOn w:val="a0"/>
    <w:uiPriority w:val="99"/>
    <w:semiHidden/>
    <w:unhideWhenUsed/>
    <w:rsid w:val="00196E55"/>
    <w:rPr>
      <w:color w:val="605E5C"/>
      <w:shd w:val="clear" w:color="auto" w:fill="E1DFDD"/>
    </w:rPr>
  </w:style>
  <w:style w:type="paragraph" w:styleId="af">
    <w:name w:val="header"/>
    <w:basedOn w:val="a"/>
    <w:link w:val="Char3"/>
    <w:uiPriority w:val="99"/>
    <w:unhideWhenUsed/>
    <w:rsid w:val="00865276"/>
    <w:pPr>
      <w:tabs>
        <w:tab w:val="center" w:pos="4153"/>
        <w:tab w:val="right" w:pos="8306"/>
      </w:tabs>
    </w:pPr>
  </w:style>
  <w:style w:type="character" w:customStyle="1" w:styleId="Char3">
    <w:name w:val="رأس الصفحة Char"/>
    <w:basedOn w:val="a0"/>
    <w:link w:val="af"/>
    <w:uiPriority w:val="99"/>
    <w:rsid w:val="00865276"/>
    <w:rPr>
      <w:rFonts w:ascii="Times New Roman" w:eastAsia="Times New Roman" w:hAnsi="Times New Roman" w:cs="Times New Roman"/>
      <w:kern w:val="0"/>
      <w:sz w:val="24"/>
      <w:szCs w:val="24"/>
      <w:lang w:val="en-US"/>
      <w14:ligatures w14:val="none"/>
    </w:rPr>
  </w:style>
  <w:style w:type="paragraph" w:styleId="af0">
    <w:name w:val="footer"/>
    <w:basedOn w:val="a"/>
    <w:link w:val="Char4"/>
    <w:uiPriority w:val="99"/>
    <w:unhideWhenUsed/>
    <w:rsid w:val="00865276"/>
    <w:pPr>
      <w:tabs>
        <w:tab w:val="center" w:pos="4153"/>
        <w:tab w:val="right" w:pos="8306"/>
      </w:tabs>
    </w:pPr>
  </w:style>
  <w:style w:type="character" w:customStyle="1" w:styleId="Char4">
    <w:name w:val="تذييل الصفحة Char"/>
    <w:basedOn w:val="a0"/>
    <w:link w:val="af0"/>
    <w:uiPriority w:val="99"/>
    <w:rsid w:val="00865276"/>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8989">
      <w:bodyDiv w:val="1"/>
      <w:marLeft w:val="0"/>
      <w:marRight w:val="0"/>
      <w:marTop w:val="0"/>
      <w:marBottom w:val="0"/>
      <w:divBdr>
        <w:top w:val="none" w:sz="0" w:space="0" w:color="auto"/>
        <w:left w:val="none" w:sz="0" w:space="0" w:color="auto"/>
        <w:bottom w:val="none" w:sz="0" w:space="0" w:color="auto"/>
        <w:right w:val="none" w:sz="0" w:space="0" w:color="auto"/>
      </w:divBdr>
    </w:div>
    <w:div w:id="31657629">
      <w:bodyDiv w:val="1"/>
      <w:marLeft w:val="0"/>
      <w:marRight w:val="0"/>
      <w:marTop w:val="0"/>
      <w:marBottom w:val="0"/>
      <w:divBdr>
        <w:top w:val="none" w:sz="0" w:space="0" w:color="auto"/>
        <w:left w:val="none" w:sz="0" w:space="0" w:color="auto"/>
        <w:bottom w:val="none" w:sz="0" w:space="0" w:color="auto"/>
        <w:right w:val="none" w:sz="0" w:space="0" w:color="auto"/>
      </w:divBdr>
    </w:div>
    <w:div w:id="36323754">
      <w:bodyDiv w:val="1"/>
      <w:marLeft w:val="0"/>
      <w:marRight w:val="0"/>
      <w:marTop w:val="0"/>
      <w:marBottom w:val="0"/>
      <w:divBdr>
        <w:top w:val="none" w:sz="0" w:space="0" w:color="auto"/>
        <w:left w:val="none" w:sz="0" w:space="0" w:color="auto"/>
        <w:bottom w:val="none" w:sz="0" w:space="0" w:color="auto"/>
        <w:right w:val="none" w:sz="0" w:space="0" w:color="auto"/>
      </w:divBdr>
    </w:div>
    <w:div w:id="48191067">
      <w:bodyDiv w:val="1"/>
      <w:marLeft w:val="0"/>
      <w:marRight w:val="0"/>
      <w:marTop w:val="0"/>
      <w:marBottom w:val="0"/>
      <w:divBdr>
        <w:top w:val="none" w:sz="0" w:space="0" w:color="auto"/>
        <w:left w:val="none" w:sz="0" w:space="0" w:color="auto"/>
        <w:bottom w:val="none" w:sz="0" w:space="0" w:color="auto"/>
        <w:right w:val="none" w:sz="0" w:space="0" w:color="auto"/>
      </w:divBdr>
    </w:div>
    <w:div w:id="152451327">
      <w:bodyDiv w:val="1"/>
      <w:marLeft w:val="0"/>
      <w:marRight w:val="0"/>
      <w:marTop w:val="0"/>
      <w:marBottom w:val="0"/>
      <w:divBdr>
        <w:top w:val="none" w:sz="0" w:space="0" w:color="auto"/>
        <w:left w:val="none" w:sz="0" w:space="0" w:color="auto"/>
        <w:bottom w:val="none" w:sz="0" w:space="0" w:color="auto"/>
        <w:right w:val="none" w:sz="0" w:space="0" w:color="auto"/>
      </w:divBdr>
    </w:div>
    <w:div w:id="162475872">
      <w:bodyDiv w:val="1"/>
      <w:marLeft w:val="0"/>
      <w:marRight w:val="0"/>
      <w:marTop w:val="0"/>
      <w:marBottom w:val="0"/>
      <w:divBdr>
        <w:top w:val="none" w:sz="0" w:space="0" w:color="auto"/>
        <w:left w:val="none" w:sz="0" w:space="0" w:color="auto"/>
        <w:bottom w:val="none" w:sz="0" w:space="0" w:color="auto"/>
        <w:right w:val="none" w:sz="0" w:space="0" w:color="auto"/>
      </w:divBdr>
    </w:div>
    <w:div w:id="207038698">
      <w:bodyDiv w:val="1"/>
      <w:marLeft w:val="0"/>
      <w:marRight w:val="0"/>
      <w:marTop w:val="0"/>
      <w:marBottom w:val="0"/>
      <w:divBdr>
        <w:top w:val="none" w:sz="0" w:space="0" w:color="auto"/>
        <w:left w:val="none" w:sz="0" w:space="0" w:color="auto"/>
        <w:bottom w:val="none" w:sz="0" w:space="0" w:color="auto"/>
        <w:right w:val="none" w:sz="0" w:space="0" w:color="auto"/>
      </w:divBdr>
      <w:divsChild>
        <w:div w:id="1501504344">
          <w:marLeft w:val="274"/>
          <w:marRight w:val="0"/>
          <w:marTop w:val="0"/>
          <w:marBottom w:val="0"/>
          <w:divBdr>
            <w:top w:val="none" w:sz="0" w:space="0" w:color="auto"/>
            <w:left w:val="none" w:sz="0" w:space="0" w:color="auto"/>
            <w:bottom w:val="none" w:sz="0" w:space="0" w:color="auto"/>
            <w:right w:val="none" w:sz="0" w:space="0" w:color="auto"/>
          </w:divBdr>
        </w:div>
        <w:div w:id="720402189">
          <w:marLeft w:val="274"/>
          <w:marRight w:val="0"/>
          <w:marTop w:val="0"/>
          <w:marBottom w:val="0"/>
          <w:divBdr>
            <w:top w:val="none" w:sz="0" w:space="0" w:color="auto"/>
            <w:left w:val="none" w:sz="0" w:space="0" w:color="auto"/>
            <w:bottom w:val="none" w:sz="0" w:space="0" w:color="auto"/>
            <w:right w:val="none" w:sz="0" w:space="0" w:color="auto"/>
          </w:divBdr>
        </w:div>
        <w:div w:id="2136949610">
          <w:marLeft w:val="274"/>
          <w:marRight w:val="0"/>
          <w:marTop w:val="0"/>
          <w:marBottom w:val="0"/>
          <w:divBdr>
            <w:top w:val="none" w:sz="0" w:space="0" w:color="auto"/>
            <w:left w:val="none" w:sz="0" w:space="0" w:color="auto"/>
            <w:bottom w:val="none" w:sz="0" w:space="0" w:color="auto"/>
            <w:right w:val="none" w:sz="0" w:space="0" w:color="auto"/>
          </w:divBdr>
        </w:div>
        <w:div w:id="1857038439">
          <w:marLeft w:val="274"/>
          <w:marRight w:val="0"/>
          <w:marTop w:val="0"/>
          <w:marBottom w:val="0"/>
          <w:divBdr>
            <w:top w:val="none" w:sz="0" w:space="0" w:color="auto"/>
            <w:left w:val="none" w:sz="0" w:space="0" w:color="auto"/>
            <w:bottom w:val="none" w:sz="0" w:space="0" w:color="auto"/>
            <w:right w:val="none" w:sz="0" w:space="0" w:color="auto"/>
          </w:divBdr>
        </w:div>
      </w:divsChild>
    </w:div>
    <w:div w:id="216935552">
      <w:bodyDiv w:val="1"/>
      <w:marLeft w:val="0"/>
      <w:marRight w:val="0"/>
      <w:marTop w:val="0"/>
      <w:marBottom w:val="0"/>
      <w:divBdr>
        <w:top w:val="none" w:sz="0" w:space="0" w:color="auto"/>
        <w:left w:val="none" w:sz="0" w:space="0" w:color="auto"/>
        <w:bottom w:val="none" w:sz="0" w:space="0" w:color="auto"/>
        <w:right w:val="none" w:sz="0" w:space="0" w:color="auto"/>
      </w:divBdr>
    </w:div>
    <w:div w:id="239414508">
      <w:bodyDiv w:val="1"/>
      <w:marLeft w:val="0"/>
      <w:marRight w:val="0"/>
      <w:marTop w:val="0"/>
      <w:marBottom w:val="0"/>
      <w:divBdr>
        <w:top w:val="none" w:sz="0" w:space="0" w:color="auto"/>
        <w:left w:val="none" w:sz="0" w:space="0" w:color="auto"/>
        <w:bottom w:val="none" w:sz="0" w:space="0" w:color="auto"/>
        <w:right w:val="none" w:sz="0" w:space="0" w:color="auto"/>
      </w:divBdr>
    </w:div>
    <w:div w:id="366418929">
      <w:bodyDiv w:val="1"/>
      <w:marLeft w:val="0"/>
      <w:marRight w:val="0"/>
      <w:marTop w:val="0"/>
      <w:marBottom w:val="0"/>
      <w:divBdr>
        <w:top w:val="none" w:sz="0" w:space="0" w:color="auto"/>
        <w:left w:val="none" w:sz="0" w:space="0" w:color="auto"/>
        <w:bottom w:val="none" w:sz="0" w:space="0" w:color="auto"/>
        <w:right w:val="none" w:sz="0" w:space="0" w:color="auto"/>
      </w:divBdr>
    </w:div>
    <w:div w:id="388766580">
      <w:bodyDiv w:val="1"/>
      <w:marLeft w:val="0"/>
      <w:marRight w:val="0"/>
      <w:marTop w:val="0"/>
      <w:marBottom w:val="0"/>
      <w:divBdr>
        <w:top w:val="none" w:sz="0" w:space="0" w:color="auto"/>
        <w:left w:val="none" w:sz="0" w:space="0" w:color="auto"/>
        <w:bottom w:val="none" w:sz="0" w:space="0" w:color="auto"/>
        <w:right w:val="none" w:sz="0" w:space="0" w:color="auto"/>
      </w:divBdr>
    </w:div>
    <w:div w:id="407963759">
      <w:bodyDiv w:val="1"/>
      <w:marLeft w:val="0"/>
      <w:marRight w:val="0"/>
      <w:marTop w:val="0"/>
      <w:marBottom w:val="0"/>
      <w:divBdr>
        <w:top w:val="none" w:sz="0" w:space="0" w:color="auto"/>
        <w:left w:val="none" w:sz="0" w:space="0" w:color="auto"/>
        <w:bottom w:val="none" w:sz="0" w:space="0" w:color="auto"/>
        <w:right w:val="none" w:sz="0" w:space="0" w:color="auto"/>
      </w:divBdr>
    </w:div>
    <w:div w:id="476998954">
      <w:bodyDiv w:val="1"/>
      <w:marLeft w:val="0"/>
      <w:marRight w:val="0"/>
      <w:marTop w:val="0"/>
      <w:marBottom w:val="0"/>
      <w:divBdr>
        <w:top w:val="none" w:sz="0" w:space="0" w:color="auto"/>
        <w:left w:val="none" w:sz="0" w:space="0" w:color="auto"/>
        <w:bottom w:val="none" w:sz="0" w:space="0" w:color="auto"/>
        <w:right w:val="none" w:sz="0" w:space="0" w:color="auto"/>
      </w:divBdr>
    </w:div>
    <w:div w:id="482238606">
      <w:bodyDiv w:val="1"/>
      <w:marLeft w:val="0"/>
      <w:marRight w:val="0"/>
      <w:marTop w:val="0"/>
      <w:marBottom w:val="0"/>
      <w:divBdr>
        <w:top w:val="none" w:sz="0" w:space="0" w:color="auto"/>
        <w:left w:val="none" w:sz="0" w:space="0" w:color="auto"/>
        <w:bottom w:val="none" w:sz="0" w:space="0" w:color="auto"/>
        <w:right w:val="none" w:sz="0" w:space="0" w:color="auto"/>
      </w:divBdr>
    </w:div>
    <w:div w:id="572424136">
      <w:bodyDiv w:val="1"/>
      <w:marLeft w:val="0"/>
      <w:marRight w:val="0"/>
      <w:marTop w:val="0"/>
      <w:marBottom w:val="0"/>
      <w:divBdr>
        <w:top w:val="none" w:sz="0" w:space="0" w:color="auto"/>
        <w:left w:val="none" w:sz="0" w:space="0" w:color="auto"/>
        <w:bottom w:val="none" w:sz="0" w:space="0" w:color="auto"/>
        <w:right w:val="none" w:sz="0" w:space="0" w:color="auto"/>
      </w:divBdr>
    </w:div>
    <w:div w:id="627395824">
      <w:bodyDiv w:val="1"/>
      <w:marLeft w:val="0"/>
      <w:marRight w:val="0"/>
      <w:marTop w:val="0"/>
      <w:marBottom w:val="0"/>
      <w:divBdr>
        <w:top w:val="none" w:sz="0" w:space="0" w:color="auto"/>
        <w:left w:val="none" w:sz="0" w:space="0" w:color="auto"/>
        <w:bottom w:val="none" w:sz="0" w:space="0" w:color="auto"/>
        <w:right w:val="none" w:sz="0" w:space="0" w:color="auto"/>
      </w:divBdr>
    </w:div>
    <w:div w:id="632447297">
      <w:bodyDiv w:val="1"/>
      <w:marLeft w:val="0"/>
      <w:marRight w:val="0"/>
      <w:marTop w:val="0"/>
      <w:marBottom w:val="0"/>
      <w:divBdr>
        <w:top w:val="none" w:sz="0" w:space="0" w:color="auto"/>
        <w:left w:val="none" w:sz="0" w:space="0" w:color="auto"/>
        <w:bottom w:val="none" w:sz="0" w:space="0" w:color="auto"/>
        <w:right w:val="none" w:sz="0" w:space="0" w:color="auto"/>
      </w:divBdr>
    </w:div>
    <w:div w:id="633995288">
      <w:bodyDiv w:val="1"/>
      <w:marLeft w:val="0"/>
      <w:marRight w:val="0"/>
      <w:marTop w:val="0"/>
      <w:marBottom w:val="0"/>
      <w:divBdr>
        <w:top w:val="none" w:sz="0" w:space="0" w:color="auto"/>
        <w:left w:val="none" w:sz="0" w:space="0" w:color="auto"/>
        <w:bottom w:val="none" w:sz="0" w:space="0" w:color="auto"/>
        <w:right w:val="none" w:sz="0" w:space="0" w:color="auto"/>
      </w:divBdr>
    </w:div>
    <w:div w:id="682706426">
      <w:bodyDiv w:val="1"/>
      <w:marLeft w:val="0"/>
      <w:marRight w:val="0"/>
      <w:marTop w:val="0"/>
      <w:marBottom w:val="0"/>
      <w:divBdr>
        <w:top w:val="none" w:sz="0" w:space="0" w:color="auto"/>
        <w:left w:val="none" w:sz="0" w:space="0" w:color="auto"/>
        <w:bottom w:val="none" w:sz="0" w:space="0" w:color="auto"/>
        <w:right w:val="none" w:sz="0" w:space="0" w:color="auto"/>
      </w:divBdr>
    </w:div>
    <w:div w:id="729380655">
      <w:bodyDiv w:val="1"/>
      <w:marLeft w:val="0"/>
      <w:marRight w:val="0"/>
      <w:marTop w:val="0"/>
      <w:marBottom w:val="0"/>
      <w:divBdr>
        <w:top w:val="none" w:sz="0" w:space="0" w:color="auto"/>
        <w:left w:val="none" w:sz="0" w:space="0" w:color="auto"/>
        <w:bottom w:val="none" w:sz="0" w:space="0" w:color="auto"/>
        <w:right w:val="none" w:sz="0" w:space="0" w:color="auto"/>
      </w:divBdr>
    </w:div>
    <w:div w:id="754398672">
      <w:bodyDiv w:val="1"/>
      <w:marLeft w:val="0"/>
      <w:marRight w:val="0"/>
      <w:marTop w:val="0"/>
      <w:marBottom w:val="0"/>
      <w:divBdr>
        <w:top w:val="none" w:sz="0" w:space="0" w:color="auto"/>
        <w:left w:val="none" w:sz="0" w:space="0" w:color="auto"/>
        <w:bottom w:val="none" w:sz="0" w:space="0" w:color="auto"/>
        <w:right w:val="none" w:sz="0" w:space="0" w:color="auto"/>
      </w:divBdr>
    </w:div>
    <w:div w:id="794761751">
      <w:bodyDiv w:val="1"/>
      <w:marLeft w:val="0"/>
      <w:marRight w:val="0"/>
      <w:marTop w:val="0"/>
      <w:marBottom w:val="0"/>
      <w:divBdr>
        <w:top w:val="none" w:sz="0" w:space="0" w:color="auto"/>
        <w:left w:val="none" w:sz="0" w:space="0" w:color="auto"/>
        <w:bottom w:val="none" w:sz="0" w:space="0" w:color="auto"/>
        <w:right w:val="none" w:sz="0" w:space="0" w:color="auto"/>
      </w:divBdr>
    </w:div>
    <w:div w:id="808518172">
      <w:bodyDiv w:val="1"/>
      <w:marLeft w:val="0"/>
      <w:marRight w:val="0"/>
      <w:marTop w:val="0"/>
      <w:marBottom w:val="0"/>
      <w:divBdr>
        <w:top w:val="none" w:sz="0" w:space="0" w:color="auto"/>
        <w:left w:val="none" w:sz="0" w:space="0" w:color="auto"/>
        <w:bottom w:val="none" w:sz="0" w:space="0" w:color="auto"/>
        <w:right w:val="none" w:sz="0" w:space="0" w:color="auto"/>
      </w:divBdr>
    </w:div>
    <w:div w:id="814220498">
      <w:bodyDiv w:val="1"/>
      <w:marLeft w:val="0"/>
      <w:marRight w:val="0"/>
      <w:marTop w:val="0"/>
      <w:marBottom w:val="0"/>
      <w:divBdr>
        <w:top w:val="none" w:sz="0" w:space="0" w:color="auto"/>
        <w:left w:val="none" w:sz="0" w:space="0" w:color="auto"/>
        <w:bottom w:val="none" w:sz="0" w:space="0" w:color="auto"/>
        <w:right w:val="none" w:sz="0" w:space="0" w:color="auto"/>
      </w:divBdr>
    </w:div>
    <w:div w:id="832258536">
      <w:bodyDiv w:val="1"/>
      <w:marLeft w:val="0"/>
      <w:marRight w:val="0"/>
      <w:marTop w:val="0"/>
      <w:marBottom w:val="0"/>
      <w:divBdr>
        <w:top w:val="none" w:sz="0" w:space="0" w:color="auto"/>
        <w:left w:val="none" w:sz="0" w:space="0" w:color="auto"/>
        <w:bottom w:val="none" w:sz="0" w:space="0" w:color="auto"/>
        <w:right w:val="none" w:sz="0" w:space="0" w:color="auto"/>
      </w:divBdr>
      <w:divsChild>
        <w:div w:id="1991670001">
          <w:marLeft w:val="274"/>
          <w:marRight w:val="0"/>
          <w:marTop w:val="0"/>
          <w:marBottom w:val="0"/>
          <w:divBdr>
            <w:top w:val="none" w:sz="0" w:space="0" w:color="auto"/>
            <w:left w:val="none" w:sz="0" w:space="0" w:color="auto"/>
            <w:bottom w:val="none" w:sz="0" w:space="0" w:color="auto"/>
            <w:right w:val="none" w:sz="0" w:space="0" w:color="auto"/>
          </w:divBdr>
        </w:div>
        <w:div w:id="917594549">
          <w:marLeft w:val="274"/>
          <w:marRight w:val="0"/>
          <w:marTop w:val="0"/>
          <w:marBottom w:val="0"/>
          <w:divBdr>
            <w:top w:val="none" w:sz="0" w:space="0" w:color="auto"/>
            <w:left w:val="none" w:sz="0" w:space="0" w:color="auto"/>
            <w:bottom w:val="none" w:sz="0" w:space="0" w:color="auto"/>
            <w:right w:val="none" w:sz="0" w:space="0" w:color="auto"/>
          </w:divBdr>
        </w:div>
        <w:div w:id="668405295">
          <w:marLeft w:val="274"/>
          <w:marRight w:val="0"/>
          <w:marTop w:val="0"/>
          <w:marBottom w:val="0"/>
          <w:divBdr>
            <w:top w:val="none" w:sz="0" w:space="0" w:color="auto"/>
            <w:left w:val="none" w:sz="0" w:space="0" w:color="auto"/>
            <w:bottom w:val="none" w:sz="0" w:space="0" w:color="auto"/>
            <w:right w:val="none" w:sz="0" w:space="0" w:color="auto"/>
          </w:divBdr>
        </w:div>
        <w:div w:id="753741246">
          <w:marLeft w:val="274"/>
          <w:marRight w:val="0"/>
          <w:marTop w:val="0"/>
          <w:marBottom w:val="0"/>
          <w:divBdr>
            <w:top w:val="none" w:sz="0" w:space="0" w:color="auto"/>
            <w:left w:val="none" w:sz="0" w:space="0" w:color="auto"/>
            <w:bottom w:val="none" w:sz="0" w:space="0" w:color="auto"/>
            <w:right w:val="none" w:sz="0" w:space="0" w:color="auto"/>
          </w:divBdr>
        </w:div>
        <w:div w:id="2010059587">
          <w:marLeft w:val="274"/>
          <w:marRight w:val="0"/>
          <w:marTop w:val="0"/>
          <w:marBottom w:val="0"/>
          <w:divBdr>
            <w:top w:val="none" w:sz="0" w:space="0" w:color="auto"/>
            <w:left w:val="none" w:sz="0" w:space="0" w:color="auto"/>
            <w:bottom w:val="none" w:sz="0" w:space="0" w:color="auto"/>
            <w:right w:val="none" w:sz="0" w:space="0" w:color="auto"/>
          </w:divBdr>
        </w:div>
        <w:div w:id="889994168">
          <w:marLeft w:val="274"/>
          <w:marRight w:val="0"/>
          <w:marTop w:val="0"/>
          <w:marBottom w:val="0"/>
          <w:divBdr>
            <w:top w:val="none" w:sz="0" w:space="0" w:color="auto"/>
            <w:left w:val="none" w:sz="0" w:space="0" w:color="auto"/>
            <w:bottom w:val="none" w:sz="0" w:space="0" w:color="auto"/>
            <w:right w:val="none" w:sz="0" w:space="0" w:color="auto"/>
          </w:divBdr>
        </w:div>
        <w:div w:id="970669397">
          <w:marLeft w:val="274"/>
          <w:marRight w:val="0"/>
          <w:marTop w:val="0"/>
          <w:marBottom w:val="0"/>
          <w:divBdr>
            <w:top w:val="none" w:sz="0" w:space="0" w:color="auto"/>
            <w:left w:val="none" w:sz="0" w:space="0" w:color="auto"/>
            <w:bottom w:val="none" w:sz="0" w:space="0" w:color="auto"/>
            <w:right w:val="none" w:sz="0" w:space="0" w:color="auto"/>
          </w:divBdr>
        </w:div>
        <w:div w:id="2123068399">
          <w:marLeft w:val="274"/>
          <w:marRight w:val="0"/>
          <w:marTop w:val="0"/>
          <w:marBottom w:val="0"/>
          <w:divBdr>
            <w:top w:val="none" w:sz="0" w:space="0" w:color="auto"/>
            <w:left w:val="none" w:sz="0" w:space="0" w:color="auto"/>
            <w:bottom w:val="none" w:sz="0" w:space="0" w:color="auto"/>
            <w:right w:val="none" w:sz="0" w:space="0" w:color="auto"/>
          </w:divBdr>
        </w:div>
      </w:divsChild>
    </w:div>
    <w:div w:id="835269915">
      <w:bodyDiv w:val="1"/>
      <w:marLeft w:val="0"/>
      <w:marRight w:val="0"/>
      <w:marTop w:val="0"/>
      <w:marBottom w:val="0"/>
      <w:divBdr>
        <w:top w:val="none" w:sz="0" w:space="0" w:color="auto"/>
        <w:left w:val="none" w:sz="0" w:space="0" w:color="auto"/>
        <w:bottom w:val="none" w:sz="0" w:space="0" w:color="auto"/>
        <w:right w:val="none" w:sz="0" w:space="0" w:color="auto"/>
      </w:divBdr>
    </w:div>
    <w:div w:id="865368131">
      <w:bodyDiv w:val="1"/>
      <w:marLeft w:val="0"/>
      <w:marRight w:val="0"/>
      <w:marTop w:val="0"/>
      <w:marBottom w:val="0"/>
      <w:divBdr>
        <w:top w:val="none" w:sz="0" w:space="0" w:color="auto"/>
        <w:left w:val="none" w:sz="0" w:space="0" w:color="auto"/>
        <w:bottom w:val="none" w:sz="0" w:space="0" w:color="auto"/>
        <w:right w:val="none" w:sz="0" w:space="0" w:color="auto"/>
      </w:divBdr>
    </w:div>
    <w:div w:id="906694335">
      <w:bodyDiv w:val="1"/>
      <w:marLeft w:val="0"/>
      <w:marRight w:val="0"/>
      <w:marTop w:val="0"/>
      <w:marBottom w:val="0"/>
      <w:divBdr>
        <w:top w:val="none" w:sz="0" w:space="0" w:color="auto"/>
        <w:left w:val="none" w:sz="0" w:space="0" w:color="auto"/>
        <w:bottom w:val="none" w:sz="0" w:space="0" w:color="auto"/>
        <w:right w:val="none" w:sz="0" w:space="0" w:color="auto"/>
      </w:divBdr>
    </w:div>
    <w:div w:id="993988059">
      <w:bodyDiv w:val="1"/>
      <w:marLeft w:val="0"/>
      <w:marRight w:val="0"/>
      <w:marTop w:val="0"/>
      <w:marBottom w:val="0"/>
      <w:divBdr>
        <w:top w:val="none" w:sz="0" w:space="0" w:color="auto"/>
        <w:left w:val="none" w:sz="0" w:space="0" w:color="auto"/>
        <w:bottom w:val="none" w:sz="0" w:space="0" w:color="auto"/>
        <w:right w:val="none" w:sz="0" w:space="0" w:color="auto"/>
      </w:divBdr>
    </w:div>
    <w:div w:id="1012873377">
      <w:bodyDiv w:val="1"/>
      <w:marLeft w:val="0"/>
      <w:marRight w:val="0"/>
      <w:marTop w:val="0"/>
      <w:marBottom w:val="0"/>
      <w:divBdr>
        <w:top w:val="none" w:sz="0" w:space="0" w:color="auto"/>
        <w:left w:val="none" w:sz="0" w:space="0" w:color="auto"/>
        <w:bottom w:val="none" w:sz="0" w:space="0" w:color="auto"/>
        <w:right w:val="none" w:sz="0" w:space="0" w:color="auto"/>
      </w:divBdr>
      <w:divsChild>
        <w:div w:id="1106199275">
          <w:marLeft w:val="274"/>
          <w:marRight w:val="0"/>
          <w:marTop w:val="0"/>
          <w:marBottom w:val="0"/>
          <w:divBdr>
            <w:top w:val="none" w:sz="0" w:space="0" w:color="auto"/>
            <w:left w:val="none" w:sz="0" w:space="0" w:color="auto"/>
            <w:bottom w:val="none" w:sz="0" w:space="0" w:color="auto"/>
            <w:right w:val="none" w:sz="0" w:space="0" w:color="auto"/>
          </w:divBdr>
        </w:div>
        <w:div w:id="1605377022">
          <w:marLeft w:val="274"/>
          <w:marRight w:val="0"/>
          <w:marTop w:val="0"/>
          <w:marBottom w:val="0"/>
          <w:divBdr>
            <w:top w:val="none" w:sz="0" w:space="0" w:color="auto"/>
            <w:left w:val="none" w:sz="0" w:space="0" w:color="auto"/>
            <w:bottom w:val="none" w:sz="0" w:space="0" w:color="auto"/>
            <w:right w:val="none" w:sz="0" w:space="0" w:color="auto"/>
          </w:divBdr>
        </w:div>
        <w:div w:id="2055889056">
          <w:marLeft w:val="274"/>
          <w:marRight w:val="0"/>
          <w:marTop w:val="0"/>
          <w:marBottom w:val="0"/>
          <w:divBdr>
            <w:top w:val="none" w:sz="0" w:space="0" w:color="auto"/>
            <w:left w:val="none" w:sz="0" w:space="0" w:color="auto"/>
            <w:bottom w:val="none" w:sz="0" w:space="0" w:color="auto"/>
            <w:right w:val="none" w:sz="0" w:space="0" w:color="auto"/>
          </w:divBdr>
        </w:div>
        <w:div w:id="7409544">
          <w:marLeft w:val="274"/>
          <w:marRight w:val="0"/>
          <w:marTop w:val="0"/>
          <w:marBottom w:val="0"/>
          <w:divBdr>
            <w:top w:val="none" w:sz="0" w:space="0" w:color="auto"/>
            <w:left w:val="none" w:sz="0" w:space="0" w:color="auto"/>
            <w:bottom w:val="none" w:sz="0" w:space="0" w:color="auto"/>
            <w:right w:val="none" w:sz="0" w:space="0" w:color="auto"/>
          </w:divBdr>
        </w:div>
        <w:div w:id="1996492577">
          <w:marLeft w:val="274"/>
          <w:marRight w:val="0"/>
          <w:marTop w:val="0"/>
          <w:marBottom w:val="0"/>
          <w:divBdr>
            <w:top w:val="none" w:sz="0" w:space="0" w:color="auto"/>
            <w:left w:val="none" w:sz="0" w:space="0" w:color="auto"/>
            <w:bottom w:val="none" w:sz="0" w:space="0" w:color="auto"/>
            <w:right w:val="none" w:sz="0" w:space="0" w:color="auto"/>
          </w:divBdr>
        </w:div>
        <w:div w:id="166872731">
          <w:marLeft w:val="274"/>
          <w:marRight w:val="0"/>
          <w:marTop w:val="0"/>
          <w:marBottom w:val="0"/>
          <w:divBdr>
            <w:top w:val="none" w:sz="0" w:space="0" w:color="auto"/>
            <w:left w:val="none" w:sz="0" w:space="0" w:color="auto"/>
            <w:bottom w:val="none" w:sz="0" w:space="0" w:color="auto"/>
            <w:right w:val="none" w:sz="0" w:space="0" w:color="auto"/>
          </w:divBdr>
        </w:div>
        <w:div w:id="309332295">
          <w:marLeft w:val="274"/>
          <w:marRight w:val="0"/>
          <w:marTop w:val="0"/>
          <w:marBottom w:val="0"/>
          <w:divBdr>
            <w:top w:val="none" w:sz="0" w:space="0" w:color="auto"/>
            <w:left w:val="none" w:sz="0" w:space="0" w:color="auto"/>
            <w:bottom w:val="none" w:sz="0" w:space="0" w:color="auto"/>
            <w:right w:val="none" w:sz="0" w:space="0" w:color="auto"/>
          </w:divBdr>
        </w:div>
      </w:divsChild>
    </w:div>
    <w:div w:id="1019699151">
      <w:bodyDiv w:val="1"/>
      <w:marLeft w:val="0"/>
      <w:marRight w:val="0"/>
      <w:marTop w:val="0"/>
      <w:marBottom w:val="0"/>
      <w:divBdr>
        <w:top w:val="none" w:sz="0" w:space="0" w:color="auto"/>
        <w:left w:val="none" w:sz="0" w:space="0" w:color="auto"/>
        <w:bottom w:val="none" w:sz="0" w:space="0" w:color="auto"/>
        <w:right w:val="none" w:sz="0" w:space="0" w:color="auto"/>
      </w:divBdr>
    </w:div>
    <w:div w:id="1140732329">
      <w:bodyDiv w:val="1"/>
      <w:marLeft w:val="0"/>
      <w:marRight w:val="0"/>
      <w:marTop w:val="0"/>
      <w:marBottom w:val="0"/>
      <w:divBdr>
        <w:top w:val="none" w:sz="0" w:space="0" w:color="auto"/>
        <w:left w:val="none" w:sz="0" w:space="0" w:color="auto"/>
        <w:bottom w:val="none" w:sz="0" w:space="0" w:color="auto"/>
        <w:right w:val="none" w:sz="0" w:space="0" w:color="auto"/>
      </w:divBdr>
      <w:divsChild>
        <w:div w:id="1688288952">
          <w:marLeft w:val="274"/>
          <w:marRight w:val="0"/>
          <w:marTop w:val="0"/>
          <w:marBottom w:val="0"/>
          <w:divBdr>
            <w:top w:val="none" w:sz="0" w:space="0" w:color="auto"/>
            <w:left w:val="none" w:sz="0" w:space="0" w:color="auto"/>
            <w:bottom w:val="none" w:sz="0" w:space="0" w:color="auto"/>
            <w:right w:val="none" w:sz="0" w:space="0" w:color="auto"/>
          </w:divBdr>
        </w:div>
        <w:div w:id="1485046508">
          <w:marLeft w:val="274"/>
          <w:marRight w:val="0"/>
          <w:marTop w:val="0"/>
          <w:marBottom w:val="0"/>
          <w:divBdr>
            <w:top w:val="none" w:sz="0" w:space="0" w:color="auto"/>
            <w:left w:val="none" w:sz="0" w:space="0" w:color="auto"/>
            <w:bottom w:val="none" w:sz="0" w:space="0" w:color="auto"/>
            <w:right w:val="none" w:sz="0" w:space="0" w:color="auto"/>
          </w:divBdr>
        </w:div>
        <w:div w:id="2026664707">
          <w:marLeft w:val="274"/>
          <w:marRight w:val="0"/>
          <w:marTop w:val="0"/>
          <w:marBottom w:val="0"/>
          <w:divBdr>
            <w:top w:val="none" w:sz="0" w:space="0" w:color="auto"/>
            <w:left w:val="none" w:sz="0" w:space="0" w:color="auto"/>
            <w:bottom w:val="none" w:sz="0" w:space="0" w:color="auto"/>
            <w:right w:val="none" w:sz="0" w:space="0" w:color="auto"/>
          </w:divBdr>
        </w:div>
        <w:div w:id="1008751866">
          <w:marLeft w:val="274"/>
          <w:marRight w:val="0"/>
          <w:marTop w:val="0"/>
          <w:marBottom w:val="0"/>
          <w:divBdr>
            <w:top w:val="none" w:sz="0" w:space="0" w:color="auto"/>
            <w:left w:val="none" w:sz="0" w:space="0" w:color="auto"/>
            <w:bottom w:val="none" w:sz="0" w:space="0" w:color="auto"/>
            <w:right w:val="none" w:sz="0" w:space="0" w:color="auto"/>
          </w:divBdr>
        </w:div>
        <w:div w:id="775906435">
          <w:marLeft w:val="274"/>
          <w:marRight w:val="0"/>
          <w:marTop w:val="0"/>
          <w:marBottom w:val="0"/>
          <w:divBdr>
            <w:top w:val="none" w:sz="0" w:space="0" w:color="auto"/>
            <w:left w:val="none" w:sz="0" w:space="0" w:color="auto"/>
            <w:bottom w:val="none" w:sz="0" w:space="0" w:color="auto"/>
            <w:right w:val="none" w:sz="0" w:space="0" w:color="auto"/>
          </w:divBdr>
        </w:div>
        <w:div w:id="741223019">
          <w:marLeft w:val="274"/>
          <w:marRight w:val="0"/>
          <w:marTop w:val="0"/>
          <w:marBottom w:val="0"/>
          <w:divBdr>
            <w:top w:val="none" w:sz="0" w:space="0" w:color="auto"/>
            <w:left w:val="none" w:sz="0" w:space="0" w:color="auto"/>
            <w:bottom w:val="none" w:sz="0" w:space="0" w:color="auto"/>
            <w:right w:val="none" w:sz="0" w:space="0" w:color="auto"/>
          </w:divBdr>
        </w:div>
        <w:div w:id="905847163">
          <w:marLeft w:val="274"/>
          <w:marRight w:val="0"/>
          <w:marTop w:val="0"/>
          <w:marBottom w:val="0"/>
          <w:divBdr>
            <w:top w:val="none" w:sz="0" w:space="0" w:color="auto"/>
            <w:left w:val="none" w:sz="0" w:space="0" w:color="auto"/>
            <w:bottom w:val="none" w:sz="0" w:space="0" w:color="auto"/>
            <w:right w:val="none" w:sz="0" w:space="0" w:color="auto"/>
          </w:divBdr>
        </w:div>
        <w:div w:id="518736960">
          <w:marLeft w:val="274"/>
          <w:marRight w:val="0"/>
          <w:marTop w:val="0"/>
          <w:marBottom w:val="0"/>
          <w:divBdr>
            <w:top w:val="none" w:sz="0" w:space="0" w:color="auto"/>
            <w:left w:val="none" w:sz="0" w:space="0" w:color="auto"/>
            <w:bottom w:val="none" w:sz="0" w:space="0" w:color="auto"/>
            <w:right w:val="none" w:sz="0" w:space="0" w:color="auto"/>
          </w:divBdr>
        </w:div>
        <w:div w:id="78211862">
          <w:marLeft w:val="274"/>
          <w:marRight w:val="0"/>
          <w:marTop w:val="0"/>
          <w:marBottom w:val="0"/>
          <w:divBdr>
            <w:top w:val="none" w:sz="0" w:space="0" w:color="auto"/>
            <w:left w:val="none" w:sz="0" w:space="0" w:color="auto"/>
            <w:bottom w:val="none" w:sz="0" w:space="0" w:color="auto"/>
            <w:right w:val="none" w:sz="0" w:space="0" w:color="auto"/>
          </w:divBdr>
        </w:div>
        <w:div w:id="359628066">
          <w:marLeft w:val="274"/>
          <w:marRight w:val="0"/>
          <w:marTop w:val="0"/>
          <w:marBottom w:val="0"/>
          <w:divBdr>
            <w:top w:val="none" w:sz="0" w:space="0" w:color="auto"/>
            <w:left w:val="none" w:sz="0" w:space="0" w:color="auto"/>
            <w:bottom w:val="none" w:sz="0" w:space="0" w:color="auto"/>
            <w:right w:val="none" w:sz="0" w:space="0" w:color="auto"/>
          </w:divBdr>
        </w:div>
        <w:div w:id="1965111526">
          <w:marLeft w:val="274"/>
          <w:marRight w:val="0"/>
          <w:marTop w:val="0"/>
          <w:marBottom w:val="0"/>
          <w:divBdr>
            <w:top w:val="none" w:sz="0" w:space="0" w:color="auto"/>
            <w:left w:val="none" w:sz="0" w:space="0" w:color="auto"/>
            <w:bottom w:val="none" w:sz="0" w:space="0" w:color="auto"/>
            <w:right w:val="none" w:sz="0" w:space="0" w:color="auto"/>
          </w:divBdr>
        </w:div>
        <w:div w:id="1468207688">
          <w:marLeft w:val="274"/>
          <w:marRight w:val="0"/>
          <w:marTop w:val="0"/>
          <w:marBottom w:val="0"/>
          <w:divBdr>
            <w:top w:val="none" w:sz="0" w:space="0" w:color="auto"/>
            <w:left w:val="none" w:sz="0" w:space="0" w:color="auto"/>
            <w:bottom w:val="none" w:sz="0" w:space="0" w:color="auto"/>
            <w:right w:val="none" w:sz="0" w:space="0" w:color="auto"/>
          </w:divBdr>
        </w:div>
        <w:div w:id="1155297231">
          <w:marLeft w:val="274"/>
          <w:marRight w:val="0"/>
          <w:marTop w:val="0"/>
          <w:marBottom w:val="0"/>
          <w:divBdr>
            <w:top w:val="none" w:sz="0" w:space="0" w:color="auto"/>
            <w:left w:val="none" w:sz="0" w:space="0" w:color="auto"/>
            <w:bottom w:val="none" w:sz="0" w:space="0" w:color="auto"/>
            <w:right w:val="none" w:sz="0" w:space="0" w:color="auto"/>
          </w:divBdr>
        </w:div>
        <w:div w:id="1146629349">
          <w:marLeft w:val="274"/>
          <w:marRight w:val="0"/>
          <w:marTop w:val="0"/>
          <w:marBottom w:val="0"/>
          <w:divBdr>
            <w:top w:val="none" w:sz="0" w:space="0" w:color="auto"/>
            <w:left w:val="none" w:sz="0" w:space="0" w:color="auto"/>
            <w:bottom w:val="none" w:sz="0" w:space="0" w:color="auto"/>
            <w:right w:val="none" w:sz="0" w:space="0" w:color="auto"/>
          </w:divBdr>
        </w:div>
        <w:div w:id="1556039044">
          <w:marLeft w:val="274"/>
          <w:marRight w:val="0"/>
          <w:marTop w:val="0"/>
          <w:marBottom w:val="0"/>
          <w:divBdr>
            <w:top w:val="none" w:sz="0" w:space="0" w:color="auto"/>
            <w:left w:val="none" w:sz="0" w:space="0" w:color="auto"/>
            <w:bottom w:val="none" w:sz="0" w:space="0" w:color="auto"/>
            <w:right w:val="none" w:sz="0" w:space="0" w:color="auto"/>
          </w:divBdr>
        </w:div>
        <w:div w:id="732116469">
          <w:marLeft w:val="274"/>
          <w:marRight w:val="0"/>
          <w:marTop w:val="0"/>
          <w:marBottom w:val="0"/>
          <w:divBdr>
            <w:top w:val="none" w:sz="0" w:space="0" w:color="auto"/>
            <w:left w:val="none" w:sz="0" w:space="0" w:color="auto"/>
            <w:bottom w:val="none" w:sz="0" w:space="0" w:color="auto"/>
            <w:right w:val="none" w:sz="0" w:space="0" w:color="auto"/>
          </w:divBdr>
        </w:div>
        <w:div w:id="2140149701">
          <w:marLeft w:val="274"/>
          <w:marRight w:val="0"/>
          <w:marTop w:val="0"/>
          <w:marBottom w:val="0"/>
          <w:divBdr>
            <w:top w:val="none" w:sz="0" w:space="0" w:color="auto"/>
            <w:left w:val="none" w:sz="0" w:space="0" w:color="auto"/>
            <w:bottom w:val="none" w:sz="0" w:space="0" w:color="auto"/>
            <w:right w:val="none" w:sz="0" w:space="0" w:color="auto"/>
          </w:divBdr>
        </w:div>
        <w:div w:id="1512451279">
          <w:marLeft w:val="274"/>
          <w:marRight w:val="0"/>
          <w:marTop w:val="0"/>
          <w:marBottom w:val="0"/>
          <w:divBdr>
            <w:top w:val="none" w:sz="0" w:space="0" w:color="auto"/>
            <w:left w:val="none" w:sz="0" w:space="0" w:color="auto"/>
            <w:bottom w:val="none" w:sz="0" w:space="0" w:color="auto"/>
            <w:right w:val="none" w:sz="0" w:space="0" w:color="auto"/>
          </w:divBdr>
        </w:div>
        <w:div w:id="401948652">
          <w:marLeft w:val="274"/>
          <w:marRight w:val="0"/>
          <w:marTop w:val="0"/>
          <w:marBottom w:val="0"/>
          <w:divBdr>
            <w:top w:val="none" w:sz="0" w:space="0" w:color="auto"/>
            <w:left w:val="none" w:sz="0" w:space="0" w:color="auto"/>
            <w:bottom w:val="none" w:sz="0" w:space="0" w:color="auto"/>
            <w:right w:val="none" w:sz="0" w:space="0" w:color="auto"/>
          </w:divBdr>
        </w:div>
        <w:div w:id="1198160391">
          <w:marLeft w:val="274"/>
          <w:marRight w:val="0"/>
          <w:marTop w:val="0"/>
          <w:marBottom w:val="0"/>
          <w:divBdr>
            <w:top w:val="none" w:sz="0" w:space="0" w:color="auto"/>
            <w:left w:val="none" w:sz="0" w:space="0" w:color="auto"/>
            <w:bottom w:val="none" w:sz="0" w:space="0" w:color="auto"/>
            <w:right w:val="none" w:sz="0" w:space="0" w:color="auto"/>
          </w:divBdr>
        </w:div>
        <w:div w:id="22561195">
          <w:marLeft w:val="274"/>
          <w:marRight w:val="0"/>
          <w:marTop w:val="0"/>
          <w:marBottom w:val="0"/>
          <w:divBdr>
            <w:top w:val="none" w:sz="0" w:space="0" w:color="auto"/>
            <w:left w:val="none" w:sz="0" w:space="0" w:color="auto"/>
            <w:bottom w:val="none" w:sz="0" w:space="0" w:color="auto"/>
            <w:right w:val="none" w:sz="0" w:space="0" w:color="auto"/>
          </w:divBdr>
        </w:div>
        <w:div w:id="2036998677">
          <w:marLeft w:val="274"/>
          <w:marRight w:val="0"/>
          <w:marTop w:val="0"/>
          <w:marBottom w:val="0"/>
          <w:divBdr>
            <w:top w:val="none" w:sz="0" w:space="0" w:color="auto"/>
            <w:left w:val="none" w:sz="0" w:space="0" w:color="auto"/>
            <w:bottom w:val="none" w:sz="0" w:space="0" w:color="auto"/>
            <w:right w:val="none" w:sz="0" w:space="0" w:color="auto"/>
          </w:divBdr>
        </w:div>
        <w:div w:id="826477557">
          <w:marLeft w:val="274"/>
          <w:marRight w:val="0"/>
          <w:marTop w:val="0"/>
          <w:marBottom w:val="0"/>
          <w:divBdr>
            <w:top w:val="none" w:sz="0" w:space="0" w:color="auto"/>
            <w:left w:val="none" w:sz="0" w:space="0" w:color="auto"/>
            <w:bottom w:val="none" w:sz="0" w:space="0" w:color="auto"/>
            <w:right w:val="none" w:sz="0" w:space="0" w:color="auto"/>
          </w:divBdr>
        </w:div>
        <w:div w:id="1222400192">
          <w:marLeft w:val="274"/>
          <w:marRight w:val="0"/>
          <w:marTop w:val="0"/>
          <w:marBottom w:val="0"/>
          <w:divBdr>
            <w:top w:val="none" w:sz="0" w:space="0" w:color="auto"/>
            <w:left w:val="none" w:sz="0" w:space="0" w:color="auto"/>
            <w:bottom w:val="none" w:sz="0" w:space="0" w:color="auto"/>
            <w:right w:val="none" w:sz="0" w:space="0" w:color="auto"/>
          </w:divBdr>
        </w:div>
        <w:div w:id="1720589350">
          <w:marLeft w:val="274"/>
          <w:marRight w:val="0"/>
          <w:marTop w:val="0"/>
          <w:marBottom w:val="0"/>
          <w:divBdr>
            <w:top w:val="none" w:sz="0" w:space="0" w:color="auto"/>
            <w:left w:val="none" w:sz="0" w:space="0" w:color="auto"/>
            <w:bottom w:val="none" w:sz="0" w:space="0" w:color="auto"/>
            <w:right w:val="none" w:sz="0" w:space="0" w:color="auto"/>
          </w:divBdr>
        </w:div>
        <w:div w:id="772362557">
          <w:marLeft w:val="274"/>
          <w:marRight w:val="0"/>
          <w:marTop w:val="0"/>
          <w:marBottom w:val="0"/>
          <w:divBdr>
            <w:top w:val="none" w:sz="0" w:space="0" w:color="auto"/>
            <w:left w:val="none" w:sz="0" w:space="0" w:color="auto"/>
            <w:bottom w:val="none" w:sz="0" w:space="0" w:color="auto"/>
            <w:right w:val="none" w:sz="0" w:space="0" w:color="auto"/>
          </w:divBdr>
        </w:div>
        <w:div w:id="1979797089">
          <w:marLeft w:val="274"/>
          <w:marRight w:val="0"/>
          <w:marTop w:val="0"/>
          <w:marBottom w:val="0"/>
          <w:divBdr>
            <w:top w:val="none" w:sz="0" w:space="0" w:color="auto"/>
            <w:left w:val="none" w:sz="0" w:space="0" w:color="auto"/>
            <w:bottom w:val="none" w:sz="0" w:space="0" w:color="auto"/>
            <w:right w:val="none" w:sz="0" w:space="0" w:color="auto"/>
          </w:divBdr>
        </w:div>
        <w:div w:id="292294468">
          <w:marLeft w:val="274"/>
          <w:marRight w:val="0"/>
          <w:marTop w:val="0"/>
          <w:marBottom w:val="0"/>
          <w:divBdr>
            <w:top w:val="none" w:sz="0" w:space="0" w:color="auto"/>
            <w:left w:val="none" w:sz="0" w:space="0" w:color="auto"/>
            <w:bottom w:val="none" w:sz="0" w:space="0" w:color="auto"/>
            <w:right w:val="none" w:sz="0" w:space="0" w:color="auto"/>
          </w:divBdr>
        </w:div>
        <w:div w:id="495608436">
          <w:marLeft w:val="274"/>
          <w:marRight w:val="0"/>
          <w:marTop w:val="0"/>
          <w:marBottom w:val="0"/>
          <w:divBdr>
            <w:top w:val="none" w:sz="0" w:space="0" w:color="auto"/>
            <w:left w:val="none" w:sz="0" w:space="0" w:color="auto"/>
            <w:bottom w:val="none" w:sz="0" w:space="0" w:color="auto"/>
            <w:right w:val="none" w:sz="0" w:space="0" w:color="auto"/>
          </w:divBdr>
        </w:div>
      </w:divsChild>
    </w:div>
    <w:div w:id="1222055333">
      <w:bodyDiv w:val="1"/>
      <w:marLeft w:val="0"/>
      <w:marRight w:val="0"/>
      <w:marTop w:val="0"/>
      <w:marBottom w:val="0"/>
      <w:divBdr>
        <w:top w:val="none" w:sz="0" w:space="0" w:color="auto"/>
        <w:left w:val="none" w:sz="0" w:space="0" w:color="auto"/>
        <w:bottom w:val="none" w:sz="0" w:space="0" w:color="auto"/>
        <w:right w:val="none" w:sz="0" w:space="0" w:color="auto"/>
      </w:divBdr>
    </w:div>
    <w:div w:id="1242713626">
      <w:bodyDiv w:val="1"/>
      <w:marLeft w:val="0"/>
      <w:marRight w:val="0"/>
      <w:marTop w:val="0"/>
      <w:marBottom w:val="0"/>
      <w:divBdr>
        <w:top w:val="none" w:sz="0" w:space="0" w:color="auto"/>
        <w:left w:val="none" w:sz="0" w:space="0" w:color="auto"/>
        <w:bottom w:val="none" w:sz="0" w:space="0" w:color="auto"/>
        <w:right w:val="none" w:sz="0" w:space="0" w:color="auto"/>
      </w:divBdr>
    </w:div>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 w:id="1308129382">
      <w:bodyDiv w:val="1"/>
      <w:marLeft w:val="0"/>
      <w:marRight w:val="0"/>
      <w:marTop w:val="0"/>
      <w:marBottom w:val="0"/>
      <w:divBdr>
        <w:top w:val="none" w:sz="0" w:space="0" w:color="auto"/>
        <w:left w:val="none" w:sz="0" w:space="0" w:color="auto"/>
        <w:bottom w:val="none" w:sz="0" w:space="0" w:color="auto"/>
        <w:right w:val="none" w:sz="0" w:space="0" w:color="auto"/>
      </w:divBdr>
    </w:div>
    <w:div w:id="1338726388">
      <w:bodyDiv w:val="1"/>
      <w:marLeft w:val="0"/>
      <w:marRight w:val="0"/>
      <w:marTop w:val="0"/>
      <w:marBottom w:val="0"/>
      <w:divBdr>
        <w:top w:val="none" w:sz="0" w:space="0" w:color="auto"/>
        <w:left w:val="none" w:sz="0" w:space="0" w:color="auto"/>
        <w:bottom w:val="none" w:sz="0" w:space="0" w:color="auto"/>
        <w:right w:val="none" w:sz="0" w:space="0" w:color="auto"/>
      </w:divBdr>
      <w:divsChild>
        <w:div w:id="346831386">
          <w:marLeft w:val="274"/>
          <w:marRight w:val="0"/>
          <w:marTop w:val="0"/>
          <w:marBottom w:val="0"/>
          <w:divBdr>
            <w:top w:val="none" w:sz="0" w:space="0" w:color="auto"/>
            <w:left w:val="none" w:sz="0" w:space="0" w:color="auto"/>
            <w:bottom w:val="none" w:sz="0" w:space="0" w:color="auto"/>
            <w:right w:val="none" w:sz="0" w:space="0" w:color="auto"/>
          </w:divBdr>
        </w:div>
        <w:div w:id="1519154812">
          <w:marLeft w:val="274"/>
          <w:marRight w:val="0"/>
          <w:marTop w:val="0"/>
          <w:marBottom w:val="0"/>
          <w:divBdr>
            <w:top w:val="none" w:sz="0" w:space="0" w:color="auto"/>
            <w:left w:val="none" w:sz="0" w:space="0" w:color="auto"/>
            <w:bottom w:val="none" w:sz="0" w:space="0" w:color="auto"/>
            <w:right w:val="none" w:sz="0" w:space="0" w:color="auto"/>
          </w:divBdr>
        </w:div>
        <w:div w:id="253900805">
          <w:marLeft w:val="274"/>
          <w:marRight w:val="0"/>
          <w:marTop w:val="0"/>
          <w:marBottom w:val="0"/>
          <w:divBdr>
            <w:top w:val="none" w:sz="0" w:space="0" w:color="auto"/>
            <w:left w:val="none" w:sz="0" w:space="0" w:color="auto"/>
            <w:bottom w:val="none" w:sz="0" w:space="0" w:color="auto"/>
            <w:right w:val="none" w:sz="0" w:space="0" w:color="auto"/>
          </w:divBdr>
        </w:div>
      </w:divsChild>
    </w:div>
    <w:div w:id="1351948274">
      <w:bodyDiv w:val="1"/>
      <w:marLeft w:val="0"/>
      <w:marRight w:val="0"/>
      <w:marTop w:val="0"/>
      <w:marBottom w:val="0"/>
      <w:divBdr>
        <w:top w:val="none" w:sz="0" w:space="0" w:color="auto"/>
        <w:left w:val="none" w:sz="0" w:space="0" w:color="auto"/>
        <w:bottom w:val="none" w:sz="0" w:space="0" w:color="auto"/>
        <w:right w:val="none" w:sz="0" w:space="0" w:color="auto"/>
      </w:divBdr>
    </w:div>
    <w:div w:id="1372917164">
      <w:bodyDiv w:val="1"/>
      <w:marLeft w:val="0"/>
      <w:marRight w:val="0"/>
      <w:marTop w:val="0"/>
      <w:marBottom w:val="0"/>
      <w:divBdr>
        <w:top w:val="none" w:sz="0" w:space="0" w:color="auto"/>
        <w:left w:val="none" w:sz="0" w:space="0" w:color="auto"/>
        <w:bottom w:val="none" w:sz="0" w:space="0" w:color="auto"/>
        <w:right w:val="none" w:sz="0" w:space="0" w:color="auto"/>
      </w:divBdr>
    </w:div>
    <w:div w:id="1582519876">
      <w:bodyDiv w:val="1"/>
      <w:marLeft w:val="0"/>
      <w:marRight w:val="0"/>
      <w:marTop w:val="0"/>
      <w:marBottom w:val="0"/>
      <w:divBdr>
        <w:top w:val="none" w:sz="0" w:space="0" w:color="auto"/>
        <w:left w:val="none" w:sz="0" w:space="0" w:color="auto"/>
        <w:bottom w:val="none" w:sz="0" w:space="0" w:color="auto"/>
        <w:right w:val="none" w:sz="0" w:space="0" w:color="auto"/>
      </w:divBdr>
    </w:div>
    <w:div w:id="1588538733">
      <w:bodyDiv w:val="1"/>
      <w:marLeft w:val="0"/>
      <w:marRight w:val="0"/>
      <w:marTop w:val="0"/>
      <w:marBottom w:val="0"/>
      <w:divBdr>
        <w:top w:val="none" w:sz="0" w:space="0" w:color="auto"/>
        <w:left w:val="none" w:sz="0" w:space="0" w:color="auto"/>
        <w:bottom w:val="none" w:sz="0" w:space="0" w:color="auto"/>
        <w:right w:val="none" w:sz="0" w:space="0" w:color="auto"/>
      </w:divBdr>
    </w:div>
    <w:div w:id="1651782861">
      <w:bodyDiv w:val="1"/>
      <w:marLeft w:val="0"/>
      <w:marRight w:val="0"/>
      <w:marTop w:val="0"/>
      <w:marBottom w:val="0"/>
      <w:divBdr>
        <w:top w:val="none" w:sz="0" w:space="0" w:color="auto"/>
        <w:left w:val="none" w:sz="0" w:space="0" w:color="auto"/>
        <w:bottom w:val="none" w:sz="0" w:space="0" w:color="auto"/>
        <w:right w:val="none" w:sz="0" w:space="0" w:color="auto"/>
      </w:divBdr>
    </w:div>
    <w:div w:id="1659306466">
      <w:bodyDiv w:val="1"/>
      <w:marLeft w:val="0"/>
      <w:marRight w:val="0"/>
      <w:marTop w:val="0"/>
      <w:marBottom w:val="0"/>
      <w:divBdr>
        <w:top w:val="none" w:sz="0" w:space="0" w:color="auto"/>
        <w:left w:val="none" w:sz="0" w:space="0" w:color="auto"/>
        <w:bottom w:val="none" w:sz="0" w:space="0" w:color="auto"/>
        <w:right w:val="none" w:sz="0" w:space="0" w:color="auto"/>
      </w:divBdr>
    </w:div>
    <w:div w:id="1694527998">
      <w:bodyDiv w:val="1"/>
      <w:marLeft w:val="0"/>
      <w:marRight w:val="0"/>
      <w:marTop w:val="0"/>
      <w:marBottom w:val="0"/>
      <w:divBdr>
        <w:top w:val="none" w:sz="0" w:space="0" w:color="auto"/>
        <w:left w:val="none" w:sz="0" w:space="0" w:color="auto"/>
        <w:bottom w:val="none" w:sz="0" w:space="0" w:color="auto"/>
        <w:right w:val="none" w:sz="0" w:space="0" w:color="auto"/>
      </w:divBdr>
    </w:div>
    <w:div w:id="1849253138">
      <w:bodyDiv w:val="1"/>
      <w:marLeft w:val="0"/>
      <w:marRight w:val="0"/>
      <w:marTop w:val="0"/>
      <w:marBottom w:val="0"/>
      <w:divBdr>
        <w:top w:val="none" w:sz="0" w:space="0" w:color="auto"/>
        <w:left w:val="none" w:sz="0" w:space="0" w:color="auto"/>
        <w:bottom w:val="none" w:sz="0" w:space="0" w:color="auto"/>
        <w:right w:val="none" w:sz="0" w:space="0" w:color="auto"/>
      </w:divBdr>
    </w:div>
    <w:div w:id="1902131021">
      <w:bodyDiv w:val="1"/>
      <w:marLeft w:val="0"/>
      <w:marRight w:val="0"/>
      <w:marTop w:val="0"/>
      <w:marBottom w:val="0"/>
      <w:divBdr>
        <w:top w:val="none" w:sz="0" w:space="0" w:color="auto"/>
        <w:left w:val="none" w:sz="0" w:space="0" w:color="auto"/>
        <w:bottom w:val="none" w:sz="0" w:space="0" w:color="auto"/>
        <w:right w:val="none" w:sz="0" w:space="0" w:color="auto"/>
      </w:divBdr>
    </w:div>
    <w:div w:id="2025745181">
      <w:bodyDiv w:val="1"/>
      <w:marLeft w:val="0"/>
      <w:marRight w:val="0"/>
      <w:marTop w:val="0"/>
      <w:marBottom w:val="0"/>
      <w:divBdr>
        <w:top w:val="none" w:sz="0" w:space="0" w:color="auto"/>
        <w:left w:val="none" w:sz="0" w:space="0" w:color="auto"/>
        <w:bottom w:val="none" w:sz="0" w:space="0" w:color="auto"/>
        <w:right w:val="none" w:sz="0" w:space="0" w:color="auto"/>
      </w:divBdr>
    </w:div>
    <w:div w:id="2033528628">
      <w:bodyDiv w:val="1"/>
      <w:marLeft w:val="0"/>
      <w:marRight w:val="0"/>
      <w:marTop w:val="0"/>
      <w:marBottom w:val="0"/>
      <w:divBdr>
        <w:top w:val="none" w:sz="0" w:space="0" w:color="auto"/>
        <w:left w:val="none" w:sz="0" w:space="0" w:color="auto"/>
        <w:bottom w:val="none" w:sz="0" w:space="0" w:color="auto"/>
        <w:right w:val="none" w:sz="0" w:space="0" w:color="auto"/>
      </w:divBdr>
    </w:div>
    <w:div w:id="2056540913">
      <w:bodyDiv w:val="1"/>
      <w:marLeft w:val="0"/>
      <w:marRight w:val="0"/>
      <w:marTop w:val="0"/>
      <w:marBottom w:val="0"/>
      <w:divBdr>
        <w:top w:val="none" w:sz="0" w:space="0" w:color="auto"/>
        <w:left w:val="none" w:sz="0" w:space="0" w:color="auto"/>
        <w:bottom w:val="none" w:sz="0" w:space="0" w:color="auto"/>
        <w:right w:val="none" w:sz="0" w:space="0" w:color="auto"/>
      </w:divBdr>
    </w:div>
    <w:div w:id="2087535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5753/isys.2023.28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D4B698-A708-554F-B338-E63F0164A5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14</Pages>
  <Words>3146</Words>
  <Characters>17938</Characters>
  <Application>Microsoft Office Word</Application>
  <DocSecurity>0</DocSecurity>
  <Lines>149</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حصه نايف العتيبي</cp:lastModifiedBy>
  <cp:revision>5</cp:revision>
  <cp:lastPrinted>2025-12-21T15:40:00Z</cp:lastPrinted>
  <dcterms:created xsi:type="dcterms:W3CDTF">2025-12-21T15:40:00Z</dcterms:created>
  <dcterms:modified xsi:type="dcterms:W3CDTF">2025-12-21T16:00:00Z</dcterms:modified>
</cp:coreProperties>
</file>