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6C1" w:rsidRDefault="00976311">
      <w:r>
        <w:t>Midocean University</w:t>
      </w:r>
    </w:p>
    <w:p w:rsidR="000C46C1" w:rsidRDefault="00976311">
      <w:r>
        <w:t>College of Management</w:t>
      </w:r>
    </w:p>
    <w:p w:rsidR="000C46C1" w:rsidRDefault="00976311">
      <w:r>
        <w:t xml:space="preserve">Leader Name: </w:t>
      </w:r>
      <w:r w:rsidR="00CA7D00" w:rsidRPr="00CA7D00">
        <w:rPr>
          <w:rtl/>
        </w:rPr>
        <w:t>نورا سلطان كلكتاو ي</w:t>
      </w:r>
    </w:p>
    <w:p w:rsidR="000C46C1" w:rsidRDefault="0097631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C46C1">
        <w:trPr>
          <w:trHeight w:val="453"/>
        </w:trPr>
        <w:tc>
          <w:tcPr>
            <w:tcW w:w="3897" w:type="dxa"/>
            <w:shd w:val="clear" w:color="auto" w:fill="EEECE1"/>
            <w:vAlign w:val="center"/>
          </w:tcPr>
          <w:p w:rsidR="000C46C1" w:rsidRDefault="000C46C1"/>
        </w:tc>
        <w:tc>
          <w:tcPr>
            <w:tcW w:w="1060" w:type="dxa"/>
            <w:shd w:val="clear" w:color="auto" w:fill="EEECE1"/>
            <w:vAlign w:val="center"/>
          </w:tcPr>
          <w:p w:rsidR="000C46C1" w:rsidRDefault="00976311">
            <w:pPr>
              <w:jc w:val="center"/>
            </w:pPr>
            <w:r>
              <w:t>Accepted</w:t>
            </w:r>
          </w:p>
        </w:tc>
        <w:tc>
          <w:tcPr>
            <w:tcW w:w="944" w:type="dxa"/>
            <w:shd w:val="clear" w:color="auto" w:fill="EEECE1"/>
            <w:vAlign w:val="center"/>
          </w:tcPr>
          <w:p w:rsidR="000C46C1" w:rsidRDefault="00976311">
            <w:pPr>
              <w:jc w:val="center"/>
            </w:pPr>
            <w:r>
              <w:t>Refused</w:t>
            </w:r>
          </w:p>
        </w:tc>
        <w:tc>
          <w:tcPr>
            <w:tcW w:w="1177" w:type="dxa"/>
            <w:shd w:val="clear" w:color="auto" w:fill="EEECE1"/>
            <w:vAlign w:val="center"/>
          </w:tcPr>
          <w:p w:rsidR="000C46C1" w:rsidRDefault="00976311">
            <w:pPr>
              <w:jc w:val="center"/>
            </w:pPr>
            <w:r>
              <w:t>Developed</w:t>
            </w:r>
          </w:p>
        </w:tc>
        <w:tc>
          <w:tcPr>
            <w:tcW w:w="3978" w:type="dxa"/>
            <w:shd w:val="clear" w:color="auto" w:fill="EEECE1"/>
            <w:vAlign w:val="center"/>
          </w:tcPr>
          <w:p w:rsidR="000C46C1" w:rsidRDefault="00976311">
            <w:pPr>
              <w:jc w:val="center"/>
            </w:pPr>
            <w:r>
              <w:t>Comment</w:t>
            </w:r>
          </w:p>
        </w:tc>
      </w:tr>
      <w:tr w:rsidR="000C46C1">
        <w:trPr>
          <w:trHeight w:val="473"/>
        </w:trPr>
        <w:tc>
          <w:tcPr>
            <w:tcW w:w="3897" w:type="dxa"/>
            <w:shd w:val="clear" w:color="auto" w:fill="EEECE1"/>
            <w:vAlign w:val="center"/>
          </w:tcPr>
          <w:p w:rsidR="000C46C1" w:rsidRDefault="0097631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C46C1" w:rsidRDefault="00CA7D00">
            <w:pPr>
              <w:jc w:val="center"/>
            </w:pPr>
            <w:r w:rsidRPr="00CA7D00">
              <w:t>√</w:t>
            </w:r>
          </w:p>
        </w:tc>
        <w:tc>
          <w:tcPr>
            <w:tcW w:w="944" w:type="dxa"/>
            <w:vAlign w:val="center"/>
          </w:tcPr>
          <w:p w:rsidR="000C46C1" w:rsidRDefault="000C46C1">
            <w:pPr>
              <w:jc w:val="center"/>
            </w:pPr>
          </w:p>
        </w:tc>
        <w:tc>
          <w:tcPr>
            <w:tcW w:w="1177" w:type="dxa"/>
            <w:vAlign w:val="center"/>
          </w:tcPr>
          <w:p w:rsidR="000C46C1" w:rsidRDefault="000C46C1">
            <w:pPr>
              <w:jc w:val="center"/>
            </w:pPr>
          </w:p>
        </w:tc>
        <w:tc>
          <w:tcPr>
            <w:tcW w:w="3978" w:type="dxa"/>
            <w:vAlign w:val="center"/>
          </w:tcPr>
          <w:p w:rsidR="000C46C1" w:rsidRDefault="00976311">
            <w:pPr>
              <w:jc w:val="center"/>
            </w:pPr>
            <w:r>
              <w:t>.</w:t>
            </w:r>
          </w:p>
          <w:p w:rsidR="000C46C1" w:rsidRDefault="000C46C1">
            <w:pPr>
              <w:jc w:val="center"/>
            </w:pPr>
          </w:p>
        </w:tc>
      </w:tr>
      <w:tr w:rsidR="00D7154B">
        <w:trPr>
          <w:trHeight w:val="453"/>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D7154B" w:rsidRDefault="00D7154B" w:rsidP="00D7154B">
            <w:pPr>
              <w:jc w:val="center"/>
            </w:pPr>
          </w:p>
        </w:tc>
        <w:tc>
          <w:tcPr>
            <w:tcW w:w="944" w:type="dxa"/>
            <w:vAlign w:val="center"/>
          </w:tcPr>
          <w:p w:rsidR="00D7154B" w:rsidRDefault="00D7154B" w:rsidP="00D7154B">
            <w:pPr>
              <w:jc w:val="center"/>
            </w:pPr>
          </w:p>
        </w:tc>
        <w:tc>
          <w:tcPr>
            <w:tcW w:w="1177" w:type="dxa"/>
            <w:vAlign w:val="center"/>
          </w:tcPr>
          <w:p w:rsidR="00D7154B" w:rsidRDefault="00D7154B" w:rsidP="00D7154B">
            <w:pPr>
              <w:jc w:val="center"/>
            </w:pPr>
            <w:r w:rsidRPr="00CA7D00">
              <w:t>√</w:t>
            </w:r>
          </w:p>
        </w:tc>
        <w:tc>
          <w:tcPr>
            <w:tcW w:w="3978" w:type="dxa"/>
            <w:vAlign w:val="center"/>
          </w:tcPr>
          <w:p w:rsidR="00D7154B" w:rsidRDefault="00D7154B" w:rsidP="00D7154B">
            <w:pPr>
              <w:jc w:val="center"/>
              <w:rPr>
                <w:rtl/>
              </w:rPr>
            </w:pPr>
            <w:r>
              <w:t xml:space="preserve">: </w:t>
            </w:r>
            <w:r>
              <w:rPr>
                <w:rtl/>
              </w:rPr>
              <w:t>يجب أن يعكس عنوان البحث العلاقة بين المتغير التابع والمتغير المستقل ونطاق تطبيق الدراسة</w:t>
            </w:r>
          </w:p>
          <w:p w:rsidR="00D7154B" w:rsidRDefault="00D7154B" w:rsidP="00D7154B">
            <w:pPr>
              <w:bidi/>
              <w:jc w:val="center"/>
            </w:pPr>
            <w:r w:rsidRPr="00D7154B">
              <w:rPr>
                <w:color w:val="FF0000"/>
                <w:rtl/>
              </w:rPr>
              <w:t>العنوان واضح ودقيق</w:t>
            </w:r>
            <w:r w:rsidRPr="00D7154B">
              <w:rPr>
                <w:color w:val="FF0000"/>
              </w:rPr>
              <w:t>.</w:t>
            </w:r>
            <w:r w:rsidRPr="00D7154B">
              <w:rPr>
                <w:color w:val="FF0000"/>
              </w:rPr>
              <w:br/>
            </w:r>
            <w:r w:rsidRPr="00D7154B">
              <w:rPr>
                <w:color w:val="FF0000"/>
                <w:rtl/>
              </w:rPr>
              <w:t>يمكن تحسين الصياغة قليلًا لجعلها أكثر انسيابية، مثل</w:t>
            </w:r>
            <w:r w:rsidRPr="00D7154B">
              <w:rPr>
                <w:color w:val="FF0000"/>
              </w:rPr>
              <w:t>:</w:t>
            </w:r>
            <w:r w:rsidRPr="00D7154B">
              <w:rPr>
                <w:color w:val="FF0000"/>
              </w:rPr>
              <w:br/>
            </w:r>
            <w:r w:rsidRPr="00D7154B">
              <w:rPr>
                <w:rStyle w:val="Strong"/>
                <w:color w:val="FF0000"/>
              </w:rPr>
              <w:t>"</w:t>
            </w:r>
            <w:r w:rsidRPr="00D7154B">
              <w:rPr>
                <w:rStyle w:val="Strong"/>
                <w:color w:val="FF0000"/>
                <w:rtl/>
              </w:rPr>
              <w:t>أثر ممارسات إدارة المواهب على تخطيط التعاقب الوظيفي: دراسة تطبيقية على قطاع البنوك في جدة، المملكة العربية السعودية</w:t>
            </w:r>
            <w:r w:rsidRPr="00D7154B">
              <w:rPr>
                <w:rStyle w:val="Strong"/>
                <w:color w:val="FF0000"/>
              </w:rPr>
              <w:t>."</w:t>
            </w:r>
          </w:p>
        </w:tc>
      </w:tr>
      <w:tr w:rsidR="00D7154B">
        <w:trPr>
          <w:trHeight w:val="453"/>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D7154B" w:rsidRDefault="00D7154B" w:rsidP="00D7154B">
            <w:pPr>
              <w:jc w:val="center"/>
            </w:pPr>
          </w:p>
        </w:tc>
        <w:tc>
          <w:tcPr>
            <w:tcW w:w="944" w:type="dxa"/>
            <w:vAlign w:val="center"/>
          </w:tcPr>
          <w:p w:rsidR="00D7154B" w:rsidRDefault="00D7154B" w:rsidP="00D7154B">
            <w:pPr>
              <w:jc w:val="center"/>
            </w:pPr>
          </w:p>
        </w:tc>
        <w:tc>
          <w:tcPr>
            <w:tcW w:w="1177" w:type="dxa"/>
            <w:vAlign w:val="center"/>
          </w:tcPr>
          <w:p w:rsidR="00D7154B" w:rsidRDefault="00D7154B" w:rsidP="00D7154B">
            <w:pPr>
              <w:jc w:val="center"/>
            </w:pPr>
            <w:r w:rsidRPr="00CA7D00">
              <w:t>√</w:t>
            </w:r>
          </w:p>
        </w:tc>
        <w:tc>
          <w:tcPr>
            <w:tcW w:w="3978" w:type="dxa"/>
            <w:vAlign w:val="center"/>
          </w:tcPr>
          <w:p w:rsidR="00D7154B" w:rsidRPr="00D7154B" w:rsidRDefault="00D7154B" w:rsidP="00D7154B">
            <w:pPr>
              <w:jc w:val="center"/>
              <w:rPr>
                <w:color w:val="FF0000"/>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D7154B" w:rsidRPr="00D7154B" w:rsidRDefault="00D7154B" w:rsidP="00D7154B">
            <w:pPr>
              <w:jc w:val="center"/>
              <w:rPr>
                <w:color w:val="FF0000"/>
                <w:rtl/>
              </w:rPr>
            </w:pPr>
            <w:r w:rsidRPr="00D7154B">
              <w:rPr>
                <w:color w:val="FF0000"/>
                <w:rtl/>
              </w:rPr>
              <w:t>تقديم مراجعة موجزة لأهم الدراسات السابقة وتوضيح كيف ستساهم هذه الدراسة في سد الثغرات البحثية</w:t>
            </w:r>
          </w:p>
          <w:p w:rsidR="00D7154B" w:rsidRDefault="00D7154B" w:rsidP="00D7154B">
            <w:pPr>
              <w:jc w:val="center"/>
            </w:pPr>
            <w:r w:rsidRPr="00D7154B">
              <w:rPr>
                <w:color w:val="FF0000"/>
                <w:rtl/>
              </w:rPr>
              <w:t>إبراز المشكلة البحثية بشكل أكثر وضوحًا</w:t>
            </w:r>
          </w:p>
        </w:tc>
      </w:tr>
      <w:tr w:rsidR="00D7154B">
        <w:trPr>
          <w:trHeight w:val="453"/>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D7154B" w:rsidRDefault="00D7154B" w:rsidP="00D7154B">
            <w:pPr>
              <w:jc w:val="center"/>
            </w:pPr>
          </w:p>
        </w:tc>
        <w:tc>
          <w:tcPr>
            <w:tcW w:w="944" w:type="dxa"/>
            <w:vAlign w:val="center"/>
          </w:tcPr>
          <w:p w:rsidR="00D7154B" w:rsidRDefault="00D7154B" w:rsidP="00D7154B">
            <w:pPr>
              <w:jc w:val="center"/>
            </w:pPr>
          </w:p>
        </w:tc>
        <w:tc>
          <w:tcPr>
            <w:tcW w:w="1177" w:type="dxa"/>
            <w:vAlign w:val="center"/>
          </w:tcPr>
          <w:p w:rsidR="00D7154B" w:rsidRDefault="00D7154B" w:rsidP="00D7154B">
            <w:pPr>
              <w:jc w:val="center"/>
            </w:pPr>
            <w:r w:rsidRPr="002205EF">
              <w:t>√</w:t>
            </w:r>
          </w:p>
        </w:tc>
        <w:tc>
          <w:tcPr>
            <w:tcW w:w="3978" w:type="dxa"/>
            <w:vAlign w:val="center"/>
          </w:tcPr>
          <w:p w:rsidR="00D7154B" w:rsidRPr="002205EF" w:rsidRDefault="00D7154B" w:rsidP="00D7154B">
            <w:pPr>
              <w:jc w:val="center"/>
              <w:rPr>
                <w:color w:val="FF0000"/>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D7154B" w:rsidRPr="002205EF" w:rsidRDefault="00D7154B" w:rsidP="00D7154B">
            <w:pPr>
              <w:jc w:val="center"/>
              <w:rPr>
                <w:color w:val="FF0000"/>
                <w:rtl/>
              </w:rPr>
            </w:pPr>
            <w:r w:rsidRPr="002205EF">
              <w:rPr>
                <w:rFonts w:hint="cs"/>
                <w:color w:val="FF0000"/>
                <w:rtl/>
              </w:rPr>
              <w:t>يجب تقديم</w:t>
            </w:r>
            <w:r w:rsidRPr="002205EF">
              <w:rPr>
                <w:color w:val="FF0000"/>
                <w:rtl/>
              </w:rPr>
              <w:t xml:space="preserve"> وصف أكثر دقة للمشكلة</w:t>
            </w:r>
          </w:p>
          <w:p w:rsidR="00D7154B" w:rsidRPr="002205EF" w:rsidRDefault="00D7154B" w:rsidP="00D7154B">
            <w:pPr>
              <w:jc w:val="center"/>
              <w:rPr>
                <w:color w:val="FF0000"/>
                <w:rtl/>
              </w:rPr>
            </w:pPr>
            <w:r w:rsidRPr="002205EF">
              <w:rPr>
                <w:color w:val="FF0000"/>
                <w:rtl/>
              </w:rPr>
              <w:t>إدراج مراجعة مختصرة لنتائج بعض الدراسات السابقة لتعزيز أهمية البحث</w:t>
            </w:r>
          </w:p>
          <w:p w:rsidR="00D7154B" w:rsidRPr="002205EF" w:rsidRDefault="00D7154B" w:rsidP="00D7154B">
            <w:pPr>
              <w:jc w:val="center"/>
              <w:rPr>
                <w:color w:val="FF0000"/>
                <w:rtl/>
              </w:rPr>
            </w:pPr>
            <w:r w:rsidRPr="002205EF">
              <w:rPr>
                <w:color w:val="FF0000"/>
                <w:rtl/>
              </w:rPr>
              <w:t>توضيح الفجوة العلمية التي ستعالجها الدراسة،</w:t>
            </w:r>
          </w:p>
          <w:p w:rsidR="00D7154B" w:rsidRDefault="00D7154B" w:rsidP="00D7154B">
            <w:pPr>
              <w:jc w:val="center"/>
            </w:pPr>
          </w:p>
        </w:tc>
      </w:tr>
      <w:tr w:rsidR="00D7154B">
        <w:trPr>
          <w:trHeight w:val="558"/>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D7154B" w:rsidRDefault="00D7154B" w:rsidP="00D7154B">
            <w:pPr>
              <w:jc w:val="center"/>
            </w:pPr>
            <w:r w:rsidRPr="00CA7D00">
              <w:t>√</w:t>
            </w:r>
          </w:p>
        </w:tc>
        <w:tc>
          <w:tcPr>
            <w:tcW w:w="944" w:type="dxa"/>
            <w:vAlign w:val="center"/>
          </w:tcPr>
          <w:p w:rsidR="00D7154B" w:rsidRDefault="00D7154B" w:rsidP="00D7154B">
            <w:pPr>
              <w:jc w:val="center"/>
            </w:pPr>
          </w:p>
        </w:tc>
        <w:tc>
          <w:tcPr>
            <w:tcW w:w="1177" w:type="dxa"/>
            <w:vAlign w:val="center"/>
          </w:tcPr>
          <w:p w:rsidR="00D7154B" w:rsidRDefault="00D7154B" w:rsidP="00D7154B">
            <w:pPr>
              <w:jc w:val="center"/>
            </w:pPr>
          </w:p>
        </w:tc>
        <w:tc>
          <w:tcPr>
            <w:tcW w:w="3978" w:type="dxa"/>
            <w:vAlign w:val="center"/>
          </w:tcPr>
          <w:p w:rsidR="00D7154B" w:rsidRDefault="00D7154B" w:rsidP="00D7154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E30B3C">
        <w:trPr>
          <w:trHeight w:val="605"/>
        </w:trPr>
        <w:tc>
          <w:tcPr>
            <w:tcW w:w="3897" w:type="dxa"/>
            <w:shd w:val="clear" w:color="auto" w:fill="EEECE1"/>
            <w:vAlign w:val="center"/>
          </w:tcPr>
          <w:p w:rsidR="00E30B3C" w:rsidRDefault="00E30B3C" w:rsidP="00E30B3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E30B3C" w:rsidRDefault="00E30B3C" w:rsidP="00E30B3C">
            <w:pPr>
              <w:jc w:val="center"/>
            </w:pPr>
          </w:p>
        </w:tc>
        <w:tc>
          <w:tcPr>
            <w:tcW w:w="944" w:type="dxa"/>
            <w:vAlign w:val="center"/>
          </w:tcPr>
          <w:p w:rsidR="00E30B3C" w:rsidRDefault="00E30B3C" w:rsidP="00E30B3C">
            <w:pPr>
              <w:jc w:val="center"/>
            </w:pPr>
          </w:p>
        </w:tc>
        <w:tc>
          <w:tcPr>
            <w:tcW w:w="1177" w:type="dxa"/>
            <w:vAlign w:val="center"/>
          </w:tcPr>
          <w:p w:rsidR="00E30B3C" w:rsidRDefault="00E30B3C" w:rsidP="00E30B3C">
            <w:pPr>
              <w:jc w:val="center"/>
            </w:pPr>
            <w:r w:rsidRPr="00CA7D00">
              <w:t>√</w:t>
            </w:r>
          </w:p>
        </w:tc>
        <w:tc>
          <w:tcPr>
            <w:tcW w:w="3978" w:type="dxa"/>
            <w:vAlign w:val="center"/>
          </w:tcPr>
          <w:p w:rsidR="00E30B3C" w:rsidRPr="00E30B3C" w:rsidRDefault="00E30B3C" w:rsidP="00E30B3C">
            <w:pPr>
              <w:jc w:val="center"/>
              <w:rPr>
                <w:color w:val="FF0000"/>
                <w:rtl/>
              </w:rPr>
            </w:pPr>
            <w:r w:rsidRPr="00E30B3C">
              <w:rPr>
                <w:color w:val="FF0000"/>
                <w:rtl/>
              </w:rPr>
              <w:t>يجب ذكر هدف رئيسي محدد، ثم تنبثق عنه مجموعة من الأهداف الفرعية</w:t>
            </w:r>
          </w:p>
          <w:p w:rsidR="00E30B3C" w:rsidRPr="00E30B3C" w:rsidRDefault="00E30B3C" w:rsidP="00E30B3C">
            <w:pPr>
              <w:jc w:val="center"/>
              <w:rPr>
                <w:color w:val="FF0000"/>
              </w:rPr>
            </w:pPr>
            <w:r w:rsidRPr="00E30B3C">
              <w:rPr>
                <w:rFonts w:hint="cs"/>
                <w:color w:val="FF0000"/>
                <w:rtl/>
              </w:rPr>
              <w:t>يجب اتباع ما سبق</w:t>
            </w:r>
          </w:p>
        </w:tc>
      </w:tr>
      <w:tr w:rsidR="00E30B3C">
        <w:trPr>
          <w:trHeight w:val="453"/>
        </w:trPr>
        <w:tc>
          <w:tcPr>
            <w:tcW w:w="3897" w:type="dxa"/>
            <w:shd w:val="clear" w:color="auto" w:fill="EEECE1"/>
            <w:vAlign w:val="center"/>
          </w:tcPr>
          <w:p w:rsidR="00E30B3C" w:rsidRDefault="00E30B3C" w:rsidP="00E30B3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E30B3C" w:rsidRDefault="00E30B3C" w:rsidP="00E30B3C">
            <w:pPr>
              <w:jc w:val="center"/>
            </w:pPr>
          </w:p>
        </w:tc>
        <w:tc>
          <w:tcPr>
            <w:tcW w:w="944" w:type="dxa"/>
            <w:vAlign w:val="center"/>
          </w:tcPr>
          <w:p w:rsidR="00E30B3C" w:rsidRDefault="00E30B3C" w:rsidP="00E30B3C">
            <w:pPr>
              <w:jc w:val="center"/>
            </w:pPr>
          </w:p>
        </w:tc>
        <w:tc>
          <w:tcPr>
            <w:tcW w:w="1177" w:type="dxa"/>
            <w:vAlign w:val="center"/>
          </w:tcPr>
          <w:p w:rsidR="00E30B3C" w:rsidRDefault="00E30B3C" w:rsidP="00E30B3C">
            <w:pPr>
              <w:jc w:val="center"/>
            </w:pPr>
            <w:r w:rsidRPr="00CA7D00">
              <w:t>√</w:t>
            </w:r>
          </w:p>
        </w:tc>
        <w:tc>
          <w:tcPr>
            <w:tcW w:w="3978" w:type="dxa"/>
            <w:vAlign w:val="center"/>
          </w:tcPr>
          <w:p w:rsidR="00E30B3C" w:rsidRDefault="00E30B3C" w:rsidP="00E30B3C">
            <w:pPr>
              <w:jc w:val="center"/>
              <w:rPr>
                <w:color w:val="FF0000"/>
                <w:rtl/>
              </w:rPr>
            </w:pPr>
            <w:r w:rsidRPr="00E30B3C">
              <w:rPr>
                <w:color w:val="FF0000"/>
              </w:rPr>
              <w:t xml:space="preserve">: </w:t>
            </w:r>
            <w:r w:rsidRPr="00E30B3C">
              <w:rPr>
                <w:color w:val="FF0000"/>
                <w:rtl/>
              </w:rPr>
              <w:t>ينبغي ذكر تساؤل رئيسي للدراسة ينبثق منه عدد من التساؤلات الفرعية</w:t>
            </w:r>
          </w:p>
          <w:p w:rsidR="00E30B3C" w:rsidRPr="00E30B3C" w:rsidRDefault="00E30B3C" w:rsidP="00E30B3C">
            <w:pPr>
              <w:jc w:val="center"/>
              <w:rPr>
                <w:color w:val="FF0000"/>
              </w:rPr>
            </w:pPr>
            <w:r w:rsidRPr="00E30B3C">
              <w:rPr>
                <w:rFonts w:hint="cs"/>
                <w:color w:val="FF0000"/>
                <w:rtl/>
              </w:rPr>
              <w:t>يجب اتباع ما سبق</w:t>
            </w:r>
          </w:p>
        </w:tc>
      </w:tr>
      <w:tr w:rsidR="00D7154B">
        <w:trPr>
          <w:trHeight w:val="622"/>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D7154B" w:rsidRDefault="00D7154B" w:rsidP="00D7154B">
            <w:pPr>
              <w:jc w:val="center"/>
            </w:pPr>
            <w:r w:rsidRPr="002205EF">
              <w:t>√</w:t>
            </w:r>
          </w:p>
        </w:tc>
        <w:tc>
          <w:tcPr>
            <w:tcW w:w="944" w:type="dxa"/>
            <w:vAlign w:val="center"/>
          </w:tcPr>
          <w:p w:rsidR="00D7154B" w:rsidRDefault="00D7154B" w:rsidP="00D7154B">
            <w:pPr>
              <w:jc w:val="center"/>
            </w:pPr>
          </w:p>
        </w:tc>
        <w:tc>
          <w:tcPr>
            <w:tcW w:w="1177" w:type="dxa"/>
            <w:vAlign w:val="center"/>
          </w:tcPr>
          <w:p w:rsidR="00D7154B" w:rsidRDefault="00D7154B" w:rsidP="00D7154B">
            <w:pPr>
              <w:jc w:val="center"/>
            </w:pPr>
          </w:p>
        </w:tc>
        <w:tc>
          <w:tcPr>
            <w:tcW w:w="3978" w:type="dxa"/>
            <w:vAlign w:val="center"/>
          </w:tcPr>
          <w:p w:rsidR="00D7154B" w:rsidRPr="00842454" w:rsidRDefault="00D7154B" w:rsidP="00D7154B">
            <w:pPr>
              <w:jc w:val="center"/>
            </w:pPr>
            <w:r w:rsidRPr="00842454">
              <w:rPr>
                <w:rtl/>
              </w:rPr>
              <w:t>بيان الدراسات السابقة والوقوف على أهم نتائجها والمقارنة بينها والتعليق عليها</w:t>
            </w:r>
          </w:p>
        </w:tc>
      </w:tr>
      <w:tr w:rsidR="00D7154B">
        <w:trPr>
          <w:trHeight w:val="574"/>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D7154B" w:rsidRDefault="00D7154B" w:rsidP="00D7154B">
            <w:pPr>
              <w:jc w:val="center"/>
            </w:pPr>
          </w:p>
        </w:tc>
        <w:tc>
          <w:tcPr>
            <w:tcW w:w="944" w:type="dxa"/>
            <w:vAlign w:val="center"/>
          </w:tcPr>
          <w:p w:rsidR="00D7154B" w:rsidRDefault="00DD13A6" w:rsidP="00D7154B">
            <w:pPr>
              <w:jc w:val="center"/>
            </w:pPr>
            <w:r w:rsidRPr="00DD13A6">
              <w:t>√</w:t>
            </w:r>
          </w:p>
        </w:tc>
        <w:tc>
          <w:tcPr>
            <w:tcW w:w="1177" w:type="dxa"/>
            <w:vAlign w:val="center"/>
          </w:tcPr>
          <w:p w:rsidR="00D7154B" w:rsidRDefault="00D7154B" w:rsidP="00D7154B">
            <w:pPr>
              <w:jc w:val="center"/>
            </w:pPr>
          </w:p>
        </w:tc>
        <w:tc>
          <w:tcPr>
            <w:tcW w:w="3978" w:type="dxa"/>
            <w:vAlign w:val="center"/>
          </w:tcPr>
          <w:p w:rsidR="00D7154B" w:rsidRPr="00842454" w:rsidRDefault="00D7154B" w:rsidP="00D7154B">
            <w:pPr>
              <w:jc w:val="center"/>
              <w:rPr>
                <w:color w:val="FF0000"/>
              </w:rPr>
            </w:pPr>
            <w:r w:rsidRPr="00842454">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D7154B" w:rsidRPr="00842454" w:rsidRDefault="00D7154B" w:rsidP="00D7154B">
            <w:pPr>
              <w:jc w:val="center"/>
              <w:rPr>
                <w:color w:val="FF0000"/>
              </w:rPr>
            </w:pPr>
          </w:p>
          <w:p w:rsidR="00D7154B" w:rsidRPr="00842454" w:rsidRDefault="00D7154B" w:rsidP="00D7154B">
            <w:pPr>
              <w:jc w:val="center"/>
              <w:rPr>
                <w:color w:val="FF0000"/>
              </w:rPr>
            </w:pPr>
            <w:r w:rsidRPr="00842454">
              <w:rPr>
                <w:color w:val="FF0000"/>
                <w:rtl/>
              </w:rPr>
              <w:t>تعريف المخاطر</w:t>
            </w:r>
          </w:p>
          <w:p w:rsidR="00D7154B" w:rsidRPr="00842454" w:rsidRDefault="00D7154B" w:rsidP="00D7154B">
            <w:pPr>
              <w:jc w:val="center"/>
              <w:rPr>
                <w:color w:val="FF0000"/>
              </w:rPr>
            </w:pPr>
          </w:p>
          <w:p w:rsidR="00D7154B" w:rsidRPr="00842454" w:rsidRDefault="00D7154B" w:rsidP="00D7154B">
            <w:pPr>
              <w:jc w:val="center"/>
              <w:rPr>
                <w:color w:val="FF0000"/>
              </w:rPr>
            </w:pPr>
            <w:r w:rsidRPr="00842454">
              <w:rPr>
                <w:color w:val="FF0000"/>
                <w:rtl/>
              </w:rPr>
              <w:t>أنواع المخاطر</w:t>
            </w:r>
          </w:p>
          <w:p w:rsidR="00D7154B" w:rsidRPr="00842454" w:rsidRDefault="00D7154B" w:rsidP="00D7154B">
            <w:pPr>
              <w:jc w:val="center"/>
              <w:rPr>
                <w:color w:val="FF0000"/>
              </w:rPr>
            </w:pPr>
          </w:p>
          <w:p w:rsidR="00D7154B" w:rsidRPr="00842454" w:rsidRDefault="00D7154B" w:rsidP="00D7154B">
            <w:pPr>
              <w:jc w:val="center"/>
              <w:rPr>
                <w:color w:val="FF0000"/>
              </w:rPr>
            </w:pPr>
            <w:r w:rsidRPr="00842454">
              <w:rPr>
                <w:color w:val="FF0000"/>
                <w:rtl/>
              </w:rPr>
              <w:t>تصنيف المخاطر حسب نوع المشروع أو المؤسسة</w:t>
            </w:r>
          </w:p>
          <w:p w:rsidR="00D7154B" w:rsidRPr="00842454" w:rsidRDefault="00D7154B" w:rsidP="00D7154B">
            <w:pPr>
              <w:jc w:val="center"/>
              <w:rPr>
                <w:color w:val="FF0000"/>
              </w:rPr>
            </w:pPr>
          </w:p>
          <w:p w:rsidR="00D7154B" w:rsidRPr="00842454" w:rsidRDefault="00D7154B" w:rsidP="00D7154B">
            <w:pPr>
              <w:jc w:val="center"/>
              <w:rPr>
                <w:color w:val="FF0000"/>
              </w:rPr>
            </w:pPr>
            <w:r w:rsidRPr="00842454">
              <w:rPr>
                <w:color w:val="FF0000"/>
                <w:rtl/>
              </w:rPr>
              <w:t>مصادر الخطر</w:t>
            </w:r>
          </w:p>
          <w:p w:rsidR="00D7154B" w:rsidRPr="00842454" w:rsidRDefault="00D7154B" w:rsidP="00D7154B">
            <w:pPr>
              <w:jc w:val="center"/>
              <w:rPr>
                <w:color w:val="FF0000"/>
              </w:rPr>
            </w:pPr>
          </w:p>
          <w:p w:rsidR="00D7154B" w:rsidRPr="00842454" w:rsidRDefault="00D7154B" w:rsidP="00D7154B">
            <w:pPr>
              <w:jc w:val="center"/>
              <w:rPr>
                <w:color w:val="FF0000"/>
              </w:rPr>
            </w:pPr>
            <w:r w:rsidRPr="00842454">
              <w:rPr>
                <w:color w:val="FF0000"/>
                <w:rtl/>
              </w:rPr>
              <w:t>التعريف بخطوات إدارة المخاطر وشرح ما تتضمنه كل خطوة</w:t>
            </w:r>
          </w:p>
          <w:p w:rsidR="00D7154B" w:rsidRPr="00842454" w:rsidRDefault="00D7154B" w:rsidP="00D7154B">
            <w:pPr>
              <w:jc w:val="center"/>
              <w:rPr>
                <w:color w:val="FF0000"/>
              </w:rPr>
            </w:pPr>
          </w:p>
          <w:p w:rsidR="00D7154B" w:rsidRDefault="00D7154B" w:rsidP="00D7154B">
            <w:pPr>
              <w:jc w:val="center"/>
              <w:rPr>
                <w:color w:val="FF0000"/>
                <w:rtl/>
              </w:rPr>
            </w:pPr>
            <w:r w:rsidRPr="00842454">
              <w:rPr>
                <w:color w:val="FF0000"/>
                <w:rtl/>
              </w:rPr>
              <w:t>وبذلك نقدم للقارئ كافة المعلومات المتعلقة بالمخاطر حتى نصل إلى الجزء الذي يتم دراسته في بحثنا</w:t>
            </w:r>
          </w:p>
          <w:p w:rsidR="00DD13A6" w:rsidRPr="00842454" w:rsidRDefault="00DD13A6" w:rsidP="00D7154B">
            <w:pPr>
              <w:jc w:val="center"/>
              <w:rPr>
                <w:color w:val="FF0000"/>
              </w:rPr>
            </w:pPr>
            <w:r>
              <w:rPr>
                <w:rFonts w:hint="cs"/>
                <w:color w:val="FF0000"/>
                <w:rtl/>
              </w:rPr>
              <w:t xml:space="preserve">يجب ذكر </w:t>
            </w:r>
            <w:r w:rsidRPr="00DD13A6">
              <w:rPr>
                <w:rFonts w:hint="cs"/>
                <w:color w:val="FF0000"/>
                <w:rtl/>
              </w:rPr>
              <w:t>المنطلقات</w:t>
            </w:r>
            <w:r w:rsidRPr="00DD13A6">
              <w:rPr>
                <w:color w:val="FF0000"/>
                <w:rtl/>
              </w:rPr>
              <w:t xml:space="preserve"> </w:t>
            </w:r>
            <w:r w:rsidRPr="00DD13A6">
              <w:rPr>
                <w:rFonts w:hint="cs"/>
                <w:color w:val="FF0000"/>
                <w:rtl/>
              </w:rPr>
              <w:t>النظرية</w:t>
            </w:r>
            <w:r w:rsidRPr="00DD13A6">
              <w:rPr>
                <w:color w:val="FF0000"/>
                <w:rtl/>
              </w:rPr>
              <w:t xml:space="preserve"> </w:t>
            </w:r>
            <w:r w:rsidRPr="00DD13A6">
              <w:rPr>
                <w:rFonts w:hint="cs"/>
                <w:color w:val="FF0000"/>
                <w:rtl/>
              </w:rPr>
              <w:t>للدراسة</w:t>
            </w:r>
          </w:p>
        </w:tc>
      </w:tr>
      <w:tr w:rsidR="00D7154B">
        <w:trPr>
          <w:trHeight w:val="533"/>
        </w:trPr>
        <w:tc>
          <w:tcPr>
            <w:tcW w:w="3897" w:type="dxa"/>
            <w:shd w:val="clear" w:color="auto" w:fill="EEECE1"/>
            <w:vAlign w:val="center"/>
          </w:tcPr>
          <w:p w:rsidR="00D7154B" w:rsidRDefault="00D7154B" w:rsidP="00D7154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D7154B" w:rsidRDefault="00D7154B" w:rsidP="00D7154B">
            <w:pPr>
              <w:jc w:val="center"/>
            </w:pPr>
          </w:p>
        </w:tc>
        <w:tc>
          <w:tcPr>
            <w:tcW w:w="944" w:type="dxa"/>
            <w:vAlign w:val="center"/>
          </w:tcPr>
          <w:p w:rsidR="00D7154B" w:rsidRDefault="00D7154B" w:rsidP="00D7154B">
            <w:pPr>
              <w:jc w:val="center"/>
            </w:pPr>
          </w:p>
        </w:tc>
        <w:tc>
          <w:tcPr>
            <w:tcW w:w="1177" w:type="dxa"/>
            <w:vAlign w:val="center"/>
          </w:tcPr>
          <w:p w:rsidR="00D7154B" w:rsidRDefault="00915931" w:rsidP="00D7154B">
            <w:pPr>
              <w:jc w:val="center"/>
            </w:pPr>
            <w:r w:rsidRPr="00915931">
              <w:t>√</w:t>
            </w:r>
          </w:p>
        </w:tc>
        <w:tc>
          <w:tcPr>
            <w:tcW w:w="3978" w:type="dxa"/>
            <w:vAlign w:val="center"/>
          </w:tcPr>
          <w:p w:rsidR="00D7154B" w:rsidRDefault="00D7154B" w:rsidP="00D7154B">
            <w:pPr>
              <w:jc w:val="center"/>
              <w:rPr>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915931" w:rsidRDefault="00915931" w:rsidP="00D7154B">
            <w:pPr>
              <w:jc w:val="center"/>
            </w:pPr>
            <w:r w:rsidRPr="00915931">
              <w:rPr>
                <w:rFonts w:hint="cs"/>
                <w:color w:val="FF0000"/>
                <w:rtl/>
              </w:rPr>
              <w:t>لا توجد صياغة للفروض وفقا للشكل العلمى ولا توجد طبيعة الاختبارات والبرامج الاحصائية التى ستستخدم</w:t>
            </w:r>
          </w:p>
        </w:tc>
      </w:tr>
      <w:tr w:rsidR="00915931">
        <w:trPr>
          <w:trHeight w:val="453"/>
        </w:trPr>
        <w:tc>
          <w:tcPr>
            <w:tcW w:w="3897" w:type="dxa"/>
            <w:shd w:val="clear" w:color="auto" w:fill="EEECE1"/>
            <w:vAlign w:val="center"/>
          </w:tcPr>
          <w:p w:rsidR="00915931" w:rsidRDefault="00915931" w:rsidP="0091593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15931" w:rsidRDefault="00915931" w:rsidP="00915931">
            <w:pPr>
              <w:jc w:val="center"/>
            </w:pPr>
          </w:p>
        </w:tc>
        <w:tc>
          <w:tcPr>
            <w:tcW w:w="944" w:type="dxa"/>
            <w:vAlign w:val="center"/>
          </w:tcPr>
          <w:p w:rsidR="00915931" w:rsidRDefault="00915931" w:rsidP="00915931">
            <w:pPr>
              <w:jc w:val="center"/>
            </w:pPr>
          </w:p>
        </w:tc>
        <w:tc>
          <w:tcPr>
            <w:tcW w:w="1177" w:type="dxa"/>
            <w:vAlign w:val="center"/>
          </w:tcPr>
          <w:p w:rsidR="00915931" w:rsidRDefault="00915931" w:rsidP="00915931">
            <w:pPr>
              <w:jc w:val="center"/>
            </w:pPr>
            <w:r w:rsidRPr="00CA7D00">
              <w:t>√</w:t>
            </w:r>
          </w:p>
        </w:tc>
        <w:tc>
          <w:tcPr>
            <w:tcW w:w="3978" w:type="dxa"/>
            <w:vAlign w:val="center"/>
          </w:tcPr>
          <w:p w:rsidR="00915931" w:rsidRDefault="00915931" w:rsidP="00915931">
            <w:pPr>
              <w:jc w:val="center"/>
            </w:pPr>
            <w:r>
              <w:t xml:space="preserve">: </w:t>
            </w:r>
            <w:r w:rsidRPr="00CA1F91">
              <w:rPr>
                <w:color w:val="FF0000"/>
                <w:rtl/>
              </w:rPr>
              <w:t>يجب ذكر الأداة التي ستعتمد عليها الباحث، سواء كانت الاستبيان أو المقابلات الشخصية أو غيرها من أدوات البحث العلمي</w:t>
            </w:r>
            <w:r>
              <w:t>.</w:t>
            </w:r>
          </w:p>
          <w:p w:rsidR="00915931" w:rsidRDefault="00915931" w:rsidP="00915931">
            <w:pPr>
              <w:jc w:val="center"/>
            </w:pPr>
          </w:p>
        </w:tc>
      </w:tr>
      <w:tr w:rsidR="00976311">
        <w:trPr>
          <w:trHeight w:val="453"/>
        </w:trPr>
        <w:tc>
          <w:tcPr>
            <w:tcW w:w="3897" w:type="dxa"/>
            <w:shd w:val="clear" w:color="auto" w:fill="EEECE1"/>
            <w:vAlign w:val="center"/>
          </w:tcPr>
          <w:p w:rsidR="00976311" w:rsidRDefault="00976311" w:rsidP="00976311">
            <w:pPr>
              <w:numPr>
                <w:ilvl w:val="0"/>
                <w:numId w:val="1"/>
              </w:numPr>
              <w:pBdr>
                <w:top w:val="nil"/>
                <w:left w:val="nil"/>
                <w:bottom w:val="nil"/>
                <w:right w:val="nil"/>
                <w:between w:val="nil"/>
              </w:pBdr>
              <w:spacing w:after="200" w:line="276" w:lineRule="auto"/>
            </w:pPr>
            <w:bookmarkStart w:id="0" w:name="_GoBack" w:colFirst="3" w:colLast="3"/>
            <w:r>
              <w:rPr>
                <w:color w:val="000000"/>
              </w:rPr>
              <w:t>Fields of Study</w:t>
            </w:r>
          </w:p>
        </w:tc>
        <w:tc>
          <w:tcPr>
            <w:tcW w:w="1060" w:type="dxa"/>
            <w:vAlign w:val="center"/>
          </w:tcPr>
          <w:p w:rsidR="00976311" w:rsidRDefault="00976311" w:rsidP="00976311">
            <w:pPr>
              <w:jc w:val="center"/>
            </w:pPr>
          </w:p>
        </w:tc>
        <w:tc>
          <w:tcPr>
            <w:tcW w:w="944" w:type="dxa"/>
            <w:vAlign w:val="center"/>
          </w:tcPr>
          <w:p w:rsidR="00976311" w:rsidRDefault="00976311" w:rsidP="00976311">
            <w:pPr>
              <w:jc w:val="center"/>
            </w:pPr>
          </w:p>
        </w:tc>
        <w:tc>
          <w:tcPr>
            <w:tcW w:w="1177" w:type="dxa"/>
            <w:vAlign w:val="center"/>
          </w:tcPr>
          <w:p w:rsidR="00976311" w:rsidRDefault="00976311" w:rsidP="00976311">
            <w:pPr>
              <w:jc w:val="center"/>
            </w:pPr>
            <w:r w:rsidRPr="00CA7D00">
              <w:t>√</w:t>
            </w:r>
          </w:p>
        </w:tc>
        <w:tc>
          <w:tcPr>
            <w:tcW w:w="3978" w:type="dxa"/>
            <w:vAlign w:val="center"/>
          </w:tcPr>
          <w:p w:rsidR="00976311" w:rsidRDefault="00976311" w:rsidP="00976311">
            <w:pPr>
              <w:jc w:val="center"/>
              <w:rPr>
                <w:rtl/>
              </w:rPr>
            </w:pPr>
            <w:r>
              <w:t xml:space="preserve">: </w:t>
            </w:r>
            <w:r>
              <w:rPr>
                <w:rtl/>
              </w:rPr>
              <w:t>يجب تحديد مجتمع الدراسة وعينة الدراسة</w:t>
            </w:r>
          </w:p>
          <w:p w:rsidR="00976311" w:rsidRDefault="00976311" w:rsidP="00976311">
            <w:pPr>
              <w:jc w:val="center"/>
            </w:pPr>
            <w:r w:rsidRPr="00976311">
              <w:rPr>
                <w:color w:val="FF0000"/>
                <w:rtl/>
              </w:rPr>
              <w:t>يفضل تحديد الفئات المستهدفة داخل العينة (مثل: مديري الموارد البشرية، الموظفين، الإداريين، أو مستويات وظيفية مختلفة)</w:t>
            </w:r>
            <w:r w:rsidRPr="00976311">
              <w:rPr>
                <w:color w:val="FF0000"/>
              </w:rPr>
              <w:t>.</w:t>
            </w:r>
          </w:p>
        </w:tc>
      </w:tr>
      <w:bookmarkEnd w:id="0"/>
      <w:tr w:rsidR="00976311">
        <w:trPr>
          <w:trHeight w:val="884"/>
        </w:trPr>
        <w:tc>
          <w:tcPr>
            <w:tcW w:w="3897" w:type="dxa"/>
            <w:shd w:val="clear" w:color="auto" w:fill="EEECE1"/>
            <w:vAlign w:val="center"/>
          </w:tcPr>
          <w:p w:rsidR="00976311" w:rsidRDefault="00976311" w:rsidP="0097631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76311" w:rsidRDefault="00976311" w:rsidP="00976311">
            <w:pPr>
              <w:jc w:val="center"/>
            </w:pPr>
          </w:p>
        </w:tc>
        <w:tc>
          <w:tcPr>
            <w:tcW w:w="944" w:type="dxa"/>
            <w:vAlign w:val="center"/>
          </w:tcPr>
          <w:p w:rsidR="00976311" w:rsidRDefault="00976311" w:rsidP="00976311">
            <w:pPr>
              <w:jc w:val="center"/>
            </w:pPr>
          </w:p>
        </w:tc>
        <w:tc>
          <w:tcPr>
            <w:tcW w:w="1177" w:type="dxa"/>
            <w:vAlign w:val="center"/>
          </w:tcPr>
          <w:p w:rsidR="00976311" w:rsidRDefault="00976311" w:rsidP="00976311">
            <w:pPr>
              <w:jc w:val="center"/>
            </w:pPr>
            <w:r w:rsidRPr="00CA7D00">
              <w:t>√</w:t>
            </w:r>
          </w:p>
        </w:tc>
        <w:tc>
          <w:tcPr>
            <w:tcW w:w="3978" w:type="dxa"/>
            <w:vAlign w:val="center"/>
          </w:tcPr>
          <w:p w:rsidR="00976311" w:rsidRDefault="00976311" w:rsidP="00976311">
            <w:pPr>
              <w:jc w:val="center"/>
            </w:pPr>
            <w:r>
              <w:t xml:space="preserve">: </w:t>
            </w:r>
            <w:r>
              <w:rPr>
                <w:rtl/>
              </w:rPr>
              <w:t>يجب ذكر المراجع التي اعتمد عليها الباحث وكتابتها بأسلوب</w:t>
            </w:r>
            <w:r>
              <w:t xml:space="preserve"> APA.</w:t>
            </w:r>
          </w:p>
          <w:p w:rsidR="00976311" w:rsidRDefault="00976311" w:rsidP="00976311">
            <w:pPr>
              <w:jc w:val="center"/>
            </w:pPr>
            <w:r>
              <w:rPr>
                <w:rFonts w:hint="cs"/>
                <w:color w:val="FF0000"/>
                <w:rtl/>
              </w:rPr>
              <w:t>يجب أن يتم ترتيب المراجع هجائياً</w:t>
            </w:r>
          </w:p>
          <w:p w:rsidR="00976311" w:rsidRDefault="00976311" w:rsidP="00976311">
            <w:pPr>
              <w:jc w:val="center"/>
            </w:pPr>
          </w:p>
        </w:tc>
      </w:tr>
      <w:tr w:rsidR="00976311">
        <w:trPr>
          <w:trHeight w:val="1403"/>
        </w:trPr>
        <w:tc>
          <w:tcPr>
            <w:tcW w:w="3897" w:type="dxa"/>
            <w:shd w:val="clear" w:color="auto" w:fill="EEECE1"/>
            <w:vAlign w:val="center"/>
          </w:tcPr>
          <w:p w:rsidR="00976311" w:rsidRDefault="00976311" w:rsidP="0097631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76311" w:rsidRDefault="00976311" w:rsidP="00976311">
            <w:pPr>
              <w:jc w:val="center"/>
            </w:pPr>
            <w:r w:rsidRPr="00CA7D00">
              <w:rPr>
                <w:rtl/>
              </w:rPr>
              <w:t>إجراء التعديلات المذكورة لتحسين جودته ودقته العلمية</w:t>
            </w:r>
          </w:p>
        </w:tc>
      </w:tr>
    </w:tbl>
    <w:p w:rsidR="000C46C1" w:rsidRDefault="00976311">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C46C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D1F4A"/>
    <w:multiLevelType w:val="multilevel"/>
    <w:tmpl w:val="33FE17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1"/>
    <w:rsid w:val="000C46C1"/>
    <w:rsid w:val="002205EF"/>
    <w:rsid w:val="00842454"/>
    <w:rsid w:val="00915931"/>
    <w:rsid w:val="00976311"/>
    <w:rsid w:val="00CA1F91"/>
    <w:rsid w:val="00CA7D00"/>
    <w:rsid w:val="00D7154B"/>
    <w:rsid w:val="00DD13A6"/>
    <w:rsid w:val="00E30B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CEF8A"/>
  <w15:docId w15:val="{A509B3C8-BE1A-4CD9-8C84-1696CB66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D715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716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2025-03-22T21:53:00Z</dcterms:created>
  <dcterms:modified xsi:type="dcterms:W3CDTF">2025-03-22T22:18:00Z</dcterms:modified>
</cp:coreProperties>
</file>