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E008C3" w:rsidR="00EA22ED" w:rsidRDefault="00EA22ED" w:rsidP="005D6549">
      <w:pPr>
        <w:rPr>
          <w:rtl/>
          <w:lang w:bidi="ar-SY"/>
        </w:rPr>
      </w:pPr>
      <w:r w:rsidRPr="00EA22ED">
        <w:t>Leader Name</w:t>
      </w:r>
      <w:r w:rsidR="005D6549">
        <w:rPr>
          <w:rFonts w:hint="cs"/>
          <w:b/>
          <w:bCs/>
          <w:rtl/>
          <w:lang w:bidi="ar-SY"/>
        </w:rPr>
        <w:t xml:space="preserve">محمد عبد المحسن </w:t>
      </w:r>
      <w:proofErr w:type="gramStart"/>
      <w:r w:rsidR="005D6549">
        <w:rPr>
          <w:rFonts w:hint="cs"/>
          <w:b/>
          <w:bCs/>
          <w:rtl/>
          <w:lang w:bidi="ar-SY"/>
        </w:rPr>
        <w:t xml:space="preserve">القحطاني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57912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9043F16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775C4F7" w:rsidR="0010114D" w:rsidRDefault="0010114D" w:rsidP="0010114D">
            <w:pPr>
              <w:bidi/>
            </w:pP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6891F5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F51679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121A6A" w:rsidR="0010114D" w:rsidRDefault="0010114D" w:rsidP="0010114D">
            <w:pPr>
              <w:jc w:val="center"/>
            </w:pPr>
          </w:p>
        </w:tc>
      </w:tr>
      <w:tr w:rsidR="0010114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5AE0C" w:rsidR="0010114D" w:rsidRDefault="00F3408E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A8E8D0C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1567435" w:rsidR="0010114D" w:rsidRDefault="0010114D" w:rsidP="0010114D">
            <w:pPr>
              <w:jc w:val="center"/>
            </w:pP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5DB0D9" w:rsidR="00C7525D" w:rsidRDefault="00F3408E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4AC985C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CB50D5D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E8B90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89F77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F0E041F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2974B6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A55137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A8F6F9" w:rsidR="00C7525D" w:rsidRDefault="00C7525D" w:rsidP="00C7525D">
            <w:pPr>
              <w:jc w:val="center"/>
            </w:pP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7274B0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A06C9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1765D5" w:rsidR="00C7525D" w:rsidRDefault="00C7525D" w:rsidP="00C7525D">
            <w:pPr>
              <w:jc w:val="center"/>
            </w:pP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4D5A0A" w:rsidRDefault="004D5A0A" w:rsidP="004D5A0A">
            <w:pPr>
              <w:jc w:val="center"/>
            </w:pP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4D5A0A" w:rsidRDefault="004D5A0A" w:rsidP="004D5A0A">
            <w:pPr>
              <w:jc w:val="center"/>
            </w:pP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073031" w:rsidR="004D5A0A" w:rsidRDefault="00FF2AF0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BC8663E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D08F36" w:rsidR="004D5A0A" w:rsidRDefault="004D5A0A" w:rsidP="004D5A0A">
            <w:pPr>
              <w:jc w:val="center"/>
              <w:rPr>
                <w:rtl/>
                <w:lang w:bidi="ar-SY"/>
              </w:rPr>
            </w:pPr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D3308B4" w14:textId="77777777" w:rsidR="004D5A0A" w:rsidRDefault="00F3408E" w:rsidP="004D5A0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إطالة في </w:t>
            </w:r>
            <w:r w:rsidR="005B37C0">
              <w:rPr>
                <w:rFonts w:hint="cs"/>
                <w:rtl/>
              </w:rPr>
              <w:t xml:space="preserve">شرح المنطلقات النظرية للبحث </w:t>
            </w:r>
          </w:p>
          <w:p w14:paraId="0E230BE2" w14:textId="0E3240FB" w:rsidR="005B37C0" w:rsidRDefault="005B37C0" w:rsidP="005B37C0">
            <w:pPr>
              <w:bidi/>
              <w:jc w:val="center"/>
            </w:pPr>
            <w:r>
              <w:rPr>
                <w:rFonts w:hint="cs"/>
                <w:rtl/>
              </w:rPr>
              <w:t>التوسع في شرح ما يميز البحث الحالي عن الدراسات السابقة</w:t>
            </w: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A0FBB"/>
    <w:rsid w:val="00DC0BB7"/>
    <w:rsid w:val="00DC286E"/>
    <w:rsid w:val="00DD2546"/>
    <w:rsid w:val="00DE4661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2025-07-02T00:34:00Z</dcterms:created>
  <dcterms:modified xsi:type="dcterms:W3CDTF">2025-07-02T00:40:00Z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