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049C4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437F490" w:rsidR="00EA22ED" w:rsidRDefault="00355D9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E1CE236" w14:textId="77777777" w:rsidR="007416A8" w:rsidRDefault="00355D94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نكتب اسم مشرف </w:t>
            </w:r>
          </w:p>
          <w:p w14:paraId="3BACDAC3" w14:textId="77777777" w:rsidR="00355D94" w:rsidRDefault="00355D94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تنسيق البحث </w:t>
            </w:r>
            <w:r w:rsidR="00F72599">
              <w:rPr>
                <w:rFonts w:hint="cs"/>
                <w:rtl/>
              </w:rPr>
              <w:t xml:space="preserve">لا نضع خطوط اسفل النصوص ، في </w:t>
            </w:r>
            <w:proofErr w:type="spellStart"/>
            <w:r w:rsidR="00F72599">
              <w:rPr>
                <w:rFonts w:hint="cs"/>
                <w:rtl/>
              </w:rPr>
              <w:t>فراعات</w:t>
            </w:r>
            <w:proofErr w:type="spellEnd"/>
            <w:r w:rsidR="00F72599">
              <w:rPr>
                <w:rFonts w:hint="cs"/>
                <w:rtl/>
              </w:rPr>
              <w:t xml:space="preserve"> في الصفحات </w:t>
            </w:r>
          </w:p>
          <w:p w14:paraId="01C8BF5A" w14:textId="77777777" w:rsidR="00EF6475" w:rsidRDefault="00EF6475" w:rsidP="007416A8">
            <w:pPr>
              <w:jc w:val="center"/>
              <w:rPr>
                <w:rtl/>
              </w:rPr>
            </w:pPr>
          </w:p>
          <w:p w14:paraId="72FEB4AA" w14:textId="36F974BF" w:rsidR="00DC2B09" w:rsidRDefault="00DC2B09" w:rsidP="007416A8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3BE7DD4B" wp14:editId="1DEB3634">
                  <wp:extent cx="2005053" cy="1835552"/>
                  <wp:effectExtent l="0" t="0" r="0" b="0"/>
                  <wp:docPr id="7608900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890065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346" cy="1842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B4117">
              <w:rPr>
                <w:noProof/>
              </w:rPr>
              <w:t xml:space="preserve"> </w:t>
            </w:r>
          </w:p>
          <w:p w14:paraId="4E883D8C" w14:textId="77777777" w:rsidR="00EF6475" w:rsidRDefault="00EF6475" w:rsidP="007416A8">
            <w:pPr>
              <w:jc w:val="center"/>
              <w:rPr>
                <w:rtl/>
              </w:rPr>
            </w:pPr>
          </w:p>
          <w:p w14:paraId="79BB46A5" w14:textId="77777777" w:rsidR="00EF6475" w:rsidRDefault="00EF6475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قائمة </w:t>
            </w:r>
            <w:r w:rsidR="00FB4117">
              <w:rPr>
                <w:rFonts w:hint="cs"/>
                <w:rtl/>
              </w:rPr>
              <w:t xml:space="preserve">المحتويات تكون في بداية البحث </w:t>
            </w:r>
          </w:p>
          <w:p w14:paraId="77589F43" w14:textId="77777777" w:rsidR="00374388" w:rsidRDefault="00374388" w:rsidP="007416A8">
            <w:pPr>
              <w:jc w:val="center"/>
              <w:rPr>
                <w:rtl/>
              </w:rPr>
            </w:pPr>
          </w:p>
          <w:p w14:paraId="1D64E851" w14:textId="77777777" w:rsidR="00FB4117" w:rsidRDefault="00FB4117" w:rsidP="007416A8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04AFAE8F" wp14:editId="36257728">
                  <wp:extent cx="1691441" cy="1699898"/>
                  <wp:effectExtent l="0" t="0" r="4445" b="0"/>
                  <wp:docPr id="7747329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732992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422" cy="1707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CE5AD2" w14:textId="77777777" w:rsidR="00374388" w:rsidRDefault="00374388" w:rsidP="007416A8">
            <w:pPr>
              <w:jc w:val="center"/>
              <w:rPr>
                <w:rtl/>
              </w:rPr>
            </w:pPr>
          </w:p>
          <w:p w14:paraId="3F2E2A03" w14:textId="2A969B85" w:rsidR="00374388" w:rsidRDefault="00374388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التكرار </w:t>
            </w:r>
            <w:r w:rsidR="00BF34C5">
              <w:rPr>
                <w:rFonts w:hint="cs"/>
                <w:rtl/>
              </w:rPr>
              <w:t>فالبحث بدون التكرار صفحتين فقط !!</w:t>
            </w:r>
          </w:p>
          <w:p w14:paraId="3766419F" w14:textId="3C66A23F" w:rsidR="006049C4" w:rsidRDefault="006049C4" w:rsidP="007416A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6B1E35" wp14:editId="53DD5252">
                  <wp:extent cx="1612601" cy="1272909"/>
                  <wp:effectExtent l="0" t="0" r="6985" b="3810"/>
                  <wp:docPr id="1976242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624283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411" cy="1279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E4499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ED902D9" w:rsidR="0029569B" w:rsidRDefault="00BF34C5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F23B144" w14:textId="77777777" w:rsidR="0029569B" w:rsidRDefault="00BF34C5" w:rsidP="002956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هذا ليس عنوان بحث </w:t>
            </w:r>
            <w:r w:rsidR="00694104">
              <w:rPr>
                <w:rFonts w:hint="cs"/>
                <w:rtl/>
                <w:lang w:bidi="ar-EG"/>
              </w:rPr>
              <w:t xml:space="preserve">هذا </w:t>
            </w:r>
            <w:r>
              <w:rPr>
                <w:rFonts w:hint="cs"/>
                <w:rtl/>
              </w:rPr>
              <w:t xml:space="preserve"> عنوان مقال يجب ان يحتوى على متغيرات </w:t>
            </w:r>
            <w:r w:rsidR="00694104">
              <w:rPr>
                <w:rFonts w:hint="cs"/>
                <w:rtl/>
              </w:rPr>
              <w:t xml:space="preserve">مثال </w:t>
            </w:r>
          </w:p>
          <w:p w14:paraId="10E80E4D" w14:textId="4AD0B8BD" w:rsidR="00FB60C6" w:rsidRPr="00FB60C6" w:rsidRDefault="00FB60C6" w:rsidP="00FB60C6">
            <w:pPr>
              <w:jc w:val="center"/>
            </w:pPr>
            <w:r w:rsidRPr="00FB60C6">
              <w:rPr>
                <w:rtl/>
              </w:rPr>
              <w:t xml:space="preserve">في ضوء المشكلة </w:t>
            </w:r>
            <w:r>
              <w:rPr>
                <w:rFonts w:hint="cs"/>
                <w:rtl/>
              </w:rPr>
              <w:t>البحث التي ذكرتها</w:t>
            </w:r>
            <w:r w:rsidRPr="00FB60C6">
              <w:rPr>
                <w:rtl/>
              </w:rPr>
              <w:t>، يمكن اقتراح العنوان التالي</w:t>
            </w:r>
            <w:r w:rsidRPr="00FB60C6">
              <w:t>:</w:t>
            </w:r>
          </w:p>
          <w:p w14:paraId="317960A3" w14:textId="77777777" w:rsidR="00FB60C6" w:rsidRPr="00FB60C6" w:rsidRDefault="00FB60C6" w:rsidP="00FB60C6">
            <w:pPr>
              <w:jc w:val="center"/>
            </w:pPr>
            <w:r w:rsidRPr="00FB60C6">
              <w:rPr>
                <w:b/>
                <w:bCs/>
              </w:rPr>
              <w:t>"</w:t>
            </w:r>
            <w:r w:rsidRPr="00FB60C6">
              <w:rPr>
                <w:b/>
                <w:bCs/>
                <w:rtl/>
              </w:rPr>
              <w:t>دور الابتكار والإبداع في مواجهة تحديات ريادة الأعمال: دراسة على الشركات الناشئة في ظل القيود المالية والتنظيمية</w:t>
            </w:r>
            <w:r w:rsidRPr="00FB60C6">
              <w:rPr>
                <w:b/>
                <w:bCs/>
              </w:rPr>
              <w:t>"</w:t>
            </w:r>
          </w:p>
          <w:p w14:paraId="6C120BEB" w14:textId="07107AC8" w:rsidR="00FB60C6" w:rsidRDefault="00FB60C6" w:rsidP="0029569B">
            <w:pPr>
              <w:jc w:val="center"/>
            </w:pP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2B52E60" w:rsidR="0029569B" w:rsidRDefault="00E21019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67E25F02" w:rsidR="0029569B" w:rsidRDefault="00E21019" w:rsidP="0029569B">
            <w:pPr>
              <w:jc w:val="center"/>
            </w:pPr>
            <w:r>
              <w:rPr>
                <w:rFonts w:hint="cs"/>
                <w:rtl/>
              </w:rPr>
              <w:t>تفتقر الى المحتوى التشويق والتمهيد لمشكلة البحث</w:t>
            </w:r>
          </w:p>
        </w:tc>
      </w:tr>
      <w:tr w:rsidR="0029569B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4158142" w:rsidR="0029569B" w:rsidRDefault="000D385F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0983EBBD" w:rsidR="0029569B" w:rsidRDefault="000D385F" w:rsidP="000034BB">
            <w:pPr>
              <w:jc w:val="center"/>
            </w:pPr>
            <w:r>
              <w:rPr>
                <w:rFonts w:hint="cs"/>
                <w:rtl/>
              </w:rPr>
              <w:t xml:space="preserve">يرجى إعادة صياغتها </w:t>
            </w:r>
            <w:r w:rsidR="000034BB">
              <w:rPr>
                <w:rFonts w:hint="cs"/>
                <w:rtl/>
              </w:rPr>
              <w:t xml:space="preserve"> في عبارة تقريرية على سبيل المثال"</w:t>
            </w:r>
            <w:r w:rsidR="000034BB" w:rsidRPr="000034BB">
              <w:rPr>
                <w:rtl/>
              </w:rPr>
              <w:t xml:space="preserve"> </w:t>
            </w:r>
            <w:r w:rsidR="000034BB" w:rsidRPr="000034BB">
              <w:rPr>
                <w:rtl/>
              </w:rPr>
              <w:t xml:space="preserve">على الرغم من </w:t>
            </w:r>
            <w:r w:rsidR="000034BB">
              <w:rPr>
                <w:rFonts w:hint="cs"/>
                <w:rtl/>
              </w:rPr>
              <w:t xml:space="preserve">الاهتمام </w:t>
            </w:r>
            <w:r w:rsidR="000034BB" w:rsidRPr="000034BB">
              <w:rPr>
                <w:rtl/>
              </w:rPr>
              <w:t xml:space="preserve">المتزايدة </w:t>
            </w:r>
            <w:r w:rsidR="000034BB">
              <w:rPr>
                <w:rFonts w:hint="cs"/>
                <w:rtl/>
              </w:rPr>
              <w:t>با</w:t>
            </w:r>
            <w:r w:rsidR="000034BB" w:rsidRPr="000034BB">
              <w:rPr>
                <w:rtl/>
              </w:rPr>
              <w:t xml:space="preserve">لابتكار والإبداع في دعم ريادة الأعمال، تواجه الشركات الناشئة تحديات في تحقيق هذه القيم </w:t>
            </w:r>
            <w:r w:rsidR="0062085E">
              <w:rPr>
                <w:rFonts w:hint="cs"/>
                <w:rtl/>
              </w:rPr>
              <w:t xml:space="preserve">بشكل </w:t>
            </w:r>
            <w:r w:rsidR="000034BB" w:rsidRPr="000034BB">
              <w:rPr>
                <w:rtl/>
              </w:rPr>
              <w:t>فعال.</w:t>
            </w:r>
            <w:r w:rsidR="0062085E">
              <w:rPr>
                <w:rFonts w:hint="cs"/>
                <w:rtl/>
              </w:rPr>
              <w:t xml:space="preserve"> لذلك</w:t>
            </w:r>
            <w:r w:rsidR="000034BB" w:rsidRPr="000034BB">
              <w:rPr>
                <w:rtl/>
              </w:rPr>
              <w:t xml:space="preserve"> تتمثل مشكلة</w:t>
            </w:r>
            <w:r w:rsidR="0062085E">
              <w:rPr>
                <w:rFonts w:hint="cs"/>
                <w:rtl/>
              </w:rPr>
              <w:t xml:space="preserve"> البحث</w:t>
            </w:r>
            <w:r w:rsidR="000034BB" w:rsidRPr="000034BB">
              <w:rPr>
                <w:rtl/>
              </w:rPr>
              <w:t xml:space="preserve"> في تأثير القيود المالية والتنظيمية على قدرة الشركات الناشئة على تبني الابتكار والإبداع بشكل </w:t>
            </w:r>
            <w:r w:rsidR="0062085E">
              <w:rPr>
                <w:rFonts w:hint="cs"/>
                <w:rtl/>
              </w:rPr>
              <w:t>مستمر</w:t>
            </w:r>
            <w:r w:rsidR="000034BB" w:rsidRPr="000034BB">
              <w:rPr>
                <w:rtl/>
              </w:rPr>
              <w:t xml:space="preserve">، </w:t>
            </w:r>
            <w:r w:rsidR="0062085E">
              <w:rPr>
                <w:rFonts w:hint="cs"/>
                <w:rtl/>
              </w:rPr>
              <w:t xml:space="preserve">معرفة </w:t>
            </w:r>
            <w:r w:rsidR="000034BB" w:rsidRPr="000034BB">
              <w:rPr>
                <w:rtl/>
              </w:rPr>
              <w:t>كيفية تعزيز هذه القدرة في ظل هذه التحديات، والعوامل التي يمكن أن تسهم في خلق بيئة محفزة للابتكار ضمن قطاع ريادة الأعمال</w:t>
            </w:r>
            <w:r w:rsidR="0062085E">
              <w:rPr>
                <w:rFonts w:hint="cs"/>
                <w:rtl/>
              </w:rPr>
              <w:t>"</w:t>
            </w:r>
            <w:r w:rsidR="000034BB" w:rsidRPr="000034BB">
              <w:t>.</w:t>
            </w:r>
          </w:p>
        </w:tc>
      </w:tr>
      <w:tr w:rsidR="0029569B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086496C" w:rsidR="0029569B" w:rsidRDefault="00DA3E69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7FC6641" w14:textId="695D1CFF" w:rsidR="0029569B" w:rsidRDefault="00F509C5" w:rsidP="00F509C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</w:t>
            </w:r>
            <w:r w:rsidR="004153FD">
              <w:rPr>
                <w:rFonts w:hint="cs"/>
                <w:rtl/>
              </w:rPr>
              <w:t xml:space="preserve"> ان تنقسم الى عم</w:t>
            </w:r>
            <w:r>
              <w:rPr>
                <w:rFonts w:hint="cs"/>
                <w:rtl/>
              </w:rPr>
              <w:t>ل</w:t>
            </w:r>
            <w:r w:rsidR="004153FD">
              <w:rPr>
                <w:rFonts w:hint="cs"/>
                <w:rtl/>
              </w:rPr>
              <w:t>ية علمية وعملية و</w:t>
            </w:r>
            <w:r>
              <w:rPr>
                <w:rFonts w:hint="cs"/>
                <w:rtl/>
              </w:rPr>
              <w:t xml:space="preserve">تكتب في شكل نقاط على سبيل المثال </w:t>
            </w:r>
          </w:p>
          <w:p w14:paraId="6D8DC316" w14:textId="77777777" w:rsidR="00F509C5" w:rsidRPr="00F509C5" w:rsidRDefault="00F509C5" w:rsidP="00F509C5">
            <w:pPr>
              <w:bidi/>
              <w:jc w:val="center"/>
              <w:rPr>
                <w:b/>
                <w:bCs/>
              </w:rPr>
            </w:pPr>
            <w:r w:rsidRPr="00F509C5">
              <w:rPr>
                <w:b/>
                <w:bCs/>
                <w:rtl/>
              </w:rPr>
              <w:t>الأهمية العلمية</w:t>
            </w:r>
            <w:r w:rsidRPr="00F509C5">
              <w:rPr>
                <w:b/>
                <w:bCs/>
              </w:rPr>
              <w:t>:</w:t>
            </w:r>
          </w:p>
          <w:p w14:paraId="019EF42E" w14:textId="11310760" w:rsidR="00F509C5" w:rsidRPr="00F509C5" w:rsidRDefault="00F509C5" w:rsidP="00AE5084">
            <w:pPr>
              <w:numPr>
                <w:ilvl w:val="0"/>
                <w:numId w:val="2"/>
              </w:numPr>
              <w:bidi/>
              <w:jc w:val="center"/>
            </w:pPr>
            <w:r w:rsidRPr="00F509C5">
              <w:rPr>
                <w:rtl/>
              </w:rPr>
              <w:t>يساهم</w:t>
            </w:r>
            <w:r>
              <w:rPr>
                <w:rFonts w:hint="cs"/>
                <w:rtl/>
              </w:rPr>
              <w:t xml:space="preserve"> البحث</w:t>
            </w:r>
            <w:r w:rsidRPr="00F509C5">
              <w:rPr>
                <w:rtl/>
              </w:rPr>
              <w:t xml:space="preserve"> في توسيع الفهم </w:t>
            </w:r>
            <w:r w:rsidR="00AE5084">
              <w:rPr>
                <w:rFonts w:hint="cs"/>
                <w:rtl/>
              </w:rPr>
              <w:t xml:space="preserve">حول </w:t>
            </w:r>
            <w:r w:rsidRPr="00F509C5">
              <w:rPr>
                <w:rtl/>
              </w:rPr>
              <w:t>تأثير القيود المالية والتنظيمية على الابتكار والإبداع في الشركات الناشئة</w:t>
            </w:r>
            <w:r w:rsidRPr="00F509C5">
              <w:t>.</w:t>
            </w:r>
          </w:p>
          <w:p w14:paraId="04609E60" w14:textId="77777777" w:rsidR="00F509C5" w:rsidRPr="00F509C5" w:rsidRDefault="00F509C5" w:rsidP="00F509C5">
            <w:pPr>
              <w:bidi/>
              <w:jc w:val="center"/>
              <w:rPr>
                <w:b/>
                <w:bCs/>
              </w:rPr>
            </w:pPr>
            <w:r w:rsidRPr="00F509C5">
              <w:rPr>
                <w:b/>
                <w:bCs/>
                <w:rtl/>
              </w:rPr>
              <w:t>الأهمية العملية</w:t>
            </w:r>
            <w:r w:rsidRPr="00F509C5">
              <w:rPr>
                <w:b/>
                <w:bCs/>
              </w:rPr>
              <w:t>:</w:t>
            </w:r>
          </w:p>
          <w:p w14:paraId="09A87AEE" w14:textId="41F180A6" w:rsidR="00F509C5" w:rsidRPr="00F509C5" w:rsidRDefault="00F509C5" w:rsidP="00F509C5">
            <w:pPr>
              <w:numPr>
                <w:ilvl w:val="0"/>
                <w:numId w:val="3"/>
              </w:numPr>
              <w:bidi/>
              <w:jc w:val="center"/>
            </w:pPr>
            <w:r w:rsidRPr="00F509C5">
              <w:rPr>
                <w:rtl/>
              </w:rPr>
              <w:t>يساعد أصحاب الشركات الناشئة على فهم العوامل المؤثرة لتعزيز الابتكار والإبداع</w:t>
            </w:r>
            <w:r w:rsidRPr="00F509C5">
              <w:t>.</w:t>
            </w:r>
          </w:p>
          <w:p w14:paraId="1F80BCD4" w14:textId="64496949" w:rsidR="00F509C5" w:rsidRPr="00F509C5" w:rsidRDefault="00F509C5" w:rsidP="00F509C5">
            <w:pPr>
              <w:numPr>
                <w:ilvl w:val="0"/>
                <w:numId w:val="3"/>
              </w:numPr>
              <w:bidi/>
              <w:jc w:val="center"/>
            </w:pPr>
            <w:r w:rsidRPr="00F509C5">
              <w:t xml:space="preserve"> </w:t>
            </w:r>
            <w:r w:rsidR="00681412">
              <w:rPr>
                <w:rFonts w:hint="cs"/>
                <w:rtl/>
              </w:rPr>
              <w:t>ت</w:t>
            </w:r>
            <w:r w:rsidRPr="00F509C5">
              <w:rPr>
                <w:rtl/>
              </w:rPr>
              <w:t>قد</w:t>
            </w:r>
            <w:r w:rsidR="00681412">
              <w:rPr>
                <w:rFonts w:hint="cs"/>
                <w:rtl/>
              </w:rPr>
              <w:t>ي</w:t>
            </w:r>
            <w:r w:rsidRPr="00F509C5">
              <w:rPr>
                <w:rtl/>
              </w:rPr>
              <w:t>م توصيات لصانعي القرار لتحسين البيئة التنظيمية بما يدعم ريادة الأعمال</w:t>
            </w:r>
            <w:r w:rsidRPr="00F509C5">
              <w:t>.</w:t>
            </w:r>
          </w:p>
          <w:p w14:paraId="28D8C59E" w14:textId="1AC998DE" w:rsidR="00F509C5" w:rsidRPr="00F509C5" w:rsidRDefault="00F509C5" w:rsidP="00F509C5">
            <w:pPr>
              <w:numPr>
                <w:ilvl w:val="0"/>
                <w:numId w:val="3"/>
              </w:numPr>
              <w:bidi/>
              <w:jc w:val="center"/>
            </w:pPr>
            <w:r w:rsidRPr="00F509C5">
              <w:t xml:space="preserve"> </w:t>
            </w:r>
            <w:r w:rsidRPr="00F509C5">
              <w:rPr>
                <w:rtl/>
              </w:rPr>
              <w:t>يوفر استراتيجيات عملية للشركات لتجاوز التحديات المالية والتنظيمية</w:t>
            </w:r>
            <w:r w:rsidR="00681412">
              <w:rPr>
                <w:rFonts w:hint="cs"/>
                <w:rtl/>
              </w:rPr>
              <w:t xml:space="preserve"> لدعم الابتكار والابداع</w:t>
            </w:r>
            <w:r w:rsidRPr="00F509C5">
              <w:t>.</w:t>
            </w:r>
          </w:p>
          <w:p w14:paraId="31824D8B" w14:textId="1F4BB5B8" w:rsidR="00F509C5" w:rsidRDefault="00F509C5" w:rsidP="00DA3E69">
            <w:pPr>
              <w:bidi/>
              <w:ind w:left="360"/>
            </w:pPr>
          </w:p>
        </w:tc>
      </w:tr>
      <w:tr w:rsidR="0029569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36A4FDB" w:rsidR="0029569B" w:rsidRDefault="00DA3E69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7740B0E" w14:textId="34341E0C" w:rsidR="0029569B" w:rsidRDefault="002775AA" w:rsidP="002956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جيدة ولكن ممكن نقترح </w:t>
            </w:r>
          </w:p>
          <w:p w14:paraId="3072E60A" w14:textId="268E96A9" w:rsidR="002775AA" w:rsidRPr="002775AA" w:rsidRDefault="002775AA" w:rsidP="002775AA">
            <w:pPr>
              <w:bidi/>
              <w:jc w:val="center"/>
            </w:pPr>
            <w:r>
              <w:rPr>
                <w:rFonts w:hint="cs"/>
                <w:rtl/>
              </w:rPr>
              <w:t>ممكن</w:t>
            </w:r>
            <w:r w:rsidRPr="002775AA">
              <w:rPr>
                <w:rtl/>
              </w:rPr>
              <w:t xml:space="preserve"> إضافة هدف يتعلق بتقييم مدى تأثير الابتكار والإبداع على نمو الشركات الناشئة في المدى الطويل</w:t>
            </w:r>
            <w:r w:rsidRPr="002775AA">
              <w:t>.</w:t>
            </w:r>
          </w:p>
          <w:p w14:paraId="4AB2F43B" w14:textId="3D2BD862" w:rsidR="002775AA" w:rsidRDefault="002775AA" w:rsidP="002775AA">
            <w:pPr>
              <w:bidi/>
              <w:jc w:val="center"/>
            </w:pPr>
            <w:r>
              <w:rPr>
                <w:rFonts w:hint="cs"/>
                <w:rtl/>
              </w:rPr>
              <w:t>و ا</w:t>
            </w:r>
            <w:r w:rsidRPr="002775AA">
              <w:rPr>
                <w:rtl/>
              </w:rPr>
              <w:t>لتركيز على دور الابتكار في التكيف مع التغيرات الاقتصادية أو العالمية</w:t>
            </w:r>
            <w:r w:rsidRPr="002775AA">
              <w:t>.</w:t>
            </w:r>
          </w:p>
        </w:tc>
      </w:tr>
      <w:tr w:rsidR="0029569B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69778D5" w:rsidR="0029569B" w:rsidRDefault="0050244F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9569B" w:rsidRDefault="0029569B" w:rsidP="0029569B">
            <w:pPr>
              <w:jc w:val="center"/>
            </w:pPr>
          </w:p>
        </w:tc>
      </w:tr>
      <w:tr w:rsidR="00D715C9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3EBBBAC" w:rsidR="00D715C9" w:rsidRDefault="005D5EDE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44F5244F" w:rsidR="00D715C9" w:rsidRDefault="005D5EDE" w:rsidP="00D715C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إضافة الاطار النظري  الخاص بالبحث مع ذكر الدراسات السابقة المتعلقة بموضوع البحث مع ذكر كيفية الاستفادة منها في هذا البحث</w:t>
            </w:r>
            <w:r w:rsidR="00787422">
              <w:rPr>
                <w:rFonts w:hint="cs"/>
                <w:rtl/>
                <w:lang w:bidi="ar-EG"/>
              </w:rPr>
              <w:t xml:space="preserve"> يمكن استخدام مواقع مثل </w:t>
            </w:r>
            <w:r w:rsidR="00B9396D" w:rsidRPr="00B9396D">
              <w:rPr>
                <w:lang w:bidi="ar-EG"/>
              </w:rPr>
              <w:t>https://www.semanticscholar.org/</w:t>
            </w:r>
          </w:p>
        </w:tc>
      </w:tr>
      <w:tr w:rsidR="00D715C9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2B89876" w:rsidR="00D715C9" w:rsidRDefault="005D5EDE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5A89A64F" w:rsidR="00D715C9" w:rsidRDefault="005D5EDE" w:rsidP="00D715C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يرجي إضافة النظريات التي يعتمد عليها البحث </w:t>
            </w:r>
          </w:p>
        </w:tc>
      </w:tr>
      <w:tr w:rsidR="00D715C9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DF3725" w:rsidR="00D715C9" w:rsidRDefault="00933CB7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44555F0" w14:textId="22CE1680" w:rsidR="008C102E" w:rsidRPr="008C102E" w:rsidRDefault="008C102E" w:rsidP="008C102E">
            <w:pPr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b/>
                <w:bCs/>
                <w:rtl/>
              </w:rPr>
              <w:t>م</w:t>
            </w:r>
            <w:r w:rsidRPr="008C102E">
              <w:rPr>
                <w:b/>
                <w:bCs/>
                <w:rtl/>
              </w:rPr>
              <w:t>نهج الدراسة</w:t>
            </w:r>
            <w:r w:rsidRPr="008C102E">
              <w:rPr>
                <w:lang w:bidi="ar-EG"/>
              </w:rPr>
              <w:t>:</w:t>
            </w:r>
          </w:p>
          <w:p w14:paraId="62FEB3F9" w14:textId="77777777" w:rsidR="008C102E" w:rsidRPr="008C102E" w:rsidRDefault="008C102E" w:rsidP="008C102E">
            <w:pPr>
              <w:bidi/>
              <w:rPr>
                <w:lang w:bidi="ar-EG"/>
              </w:rPr>
            </w:pPr>
            <w:r w:rsidRPr="008C102E">
              <w:rPr>
                <w:b/>
                <w:bCs/>
                <w:rtl/>
              </w:rPr>
              <w:t>المنهج التحليلي الوصفي</w:t>
            </w:r>
            <w:r w:rsidRPr="008C102E">
              <w:rPr>
                <w:lang w:bidi="ar-EG"/>
              </w:rPr>
              <w:t xml:space="preserve">: </w:t>
            </w:r>
            <w:r w:rsidRPr="008C102E">
              <w:rPr>
                <w:rtl/>
              </w:rPr>
              <w:t xml:space="preserve">هذا المنهج مناسب لفحص دور الابتكار والإبداع في نجاح واستدامة الشركات الناشئة. من خلال جمع وتحليل البيانات بشكل وصفي، يمكن فهم العوامل التي تؤثر في تبني الابتكار، وكذلك التحديات التي </w:t>
            </w:r>
            <w:proofErr w:type="spellStart"/>
            <w:r w:rsidRPr="008C102E">
              <w:rPr>
                <w:rtl/>
              </w:rPr>
              <w:t>يواجهها</w:t>
            </w:r>
            <w:proofErr w:type="spellEnd"/>
            <w:r w:rsidRPr="008C102E">
              <w:rPr>
                <w:rtl/>
              </w:rPr>
              <w:t xml:space="preserve"> رواد الأعمال</w:t>
            </w:r>
            <w:r w:rsidRPr="008C102E">
              <w:rPr>
                <w:lang w:bidi="ar-EG"/>
              </w:rPr>
              <w:t>.</w:t>
            </w:r>
          </w:p>
          <w:p w14:paraId="604B44DA" w14:textId="1E904D51" w:rsidR="008C102E" w:rsidRPr="008C102E" w:rsidRDefault="008C102E" w:rsidP="008C102E">
            <w:pPr>
              <w:bidi/>
              <w:rPr>
                <w:lang w:bidi="ar-EG"/>
              </w:rPr>
            </w:pPr>
            <w:r>
              <w:rPr>
                <w:rFonts w:hint="cs"/>
                <w:b/>
                <w:bCs/>
                <w:rtl/>
              </w:rPr>
              <w:t xml:space="preserve"> بينم</w:t>
            </w:r>
            <w:r w:rsidR="006C7630">
              <w:rPr>
                <w:rFonts w:hint="cs"/>
                <w:b/>
                <w:bCs/>
                <w:rtl/>
              </w:rPr>
              <w:t xml:space="preserve">ا </w:t>
            </w:r>
            <w:r w:rsidRPr="008C102E">
              <w:rPr>
                <w:b/>
                <w:bCs/>
                <w:rtl/>
              </w:rPr>
              <w:t>المنهج النوع</w:t>
            </w:r>
            <w:r w:rsidR="006C7630">
              <w:rPr>
                <w:rFonts w:hint="cs"/>
                <w:b/>
                <w:bCs/>
                <w:rtl/>
              </w:rPr>
              <w:t xml:space="preserve">ي والكمي </w:t>
            </w:r>
            <w:r w:rsidRPr="008C102E">
              <w:rPr>
                <w:lang w:bidi="ar-EG"/>
              </w:rPr>
              <w:t xml:space="preserve"> </w:t>
            </w:r>
            <w:r w:rsidRPr="008C102E">
              <w:rPr>
                <w:rtl/>
              </w:rPr>
              <w:t>باستخدام المقابلات مع رواد الأعمال والمختصين في القطاع، يمكن فهم كيفية تطبيق الابتكار في الواقع العملي</w:t>
            </w:r>
            <w:r w:rsidRPr="008C102E">
              <w:rPr>
                <w:lang w:bidi="ar-EG"/>
              </w:rPr>
              <w:t>.</w:t>
            </w:r>
          </w:p>
          <w:p w14:paraId="429D4087" w14:textId="475BB743" w:rsidR="008C102E" w:rsidRPr="008C102E" w:rsidRDefault="008C102E" w:rsidP="006C7630">
            <w:pPr>
              <w:bidi/>
              <w:rPr>
                <w:lang w:bidi="ar-EG"/>
              </w:rPr>
            </w:pPr>
            <w:r w:rsidRPr="008C102E">
              <w:rPr>
                <w:rtl/>
              </w:rPr>
              <w:t>إجراء استبيانات واستطلاعات رأي للمشاركين لفحص مدى انتشار الابتكار في الشركات الناشئة في بيئات مختلفة</w:t>
            </w:r>
            <w:r w:rsidRPr="008C102E">
              <w:rPr>
                <w:lang w:bidi="ar-EG"/>
              </w:rPr>
              <w:t>.</w:t>
            </w:r>
          </w:p>
          <w:p w14:paraId="25C15303" w14:textId="77777777" w:rsidR="008C102E" w:rsidRPr="008C102E" w:rsidRDefault="008C102E" w:rsidP="008C102E">
            <w:pPr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8C102E">
              <w:rPr>
                <w:b/>
                <w:bCs/>
                <w:rtl/>
              </w:rPr>
              <w:lastRenderedPageBreak/>
              <w:t>المجتمع والعينة</w:t>
            </w:r>
            <w:r w:rsidRPr="008C102E">
              <w:rPr>
                <w:lang w:bidi="ar-EG"/>
              </w:rPr>
              <w:t>:</w:t>
            </w:r>
          </w:p>
          <w:p w14:paraId="049A5703" w14:textId="77777777" w:rsidR="008C102E" w:rsidRPr="008C102E" w:rsidRDefault="008C102E" w:rsidP="008C102E">
            <w:pPr>
              <w:numPr>
                <w:ilvl w:val="1"/>
                <w:numId w:val="4"/>
              </w:numPr>
              <w:bidi/>
              <w:jc w:val="center"/>
              <w:rPr>
                <w:lang w:bidi="ar-EG"/>
              </w:rPr>
            </w:pPr>
            <w:r w:rsidRPr="008C102E">
              <w:rPr>
                <w:rtl/>
              </w:rPr>
              <w:t>يمكن استهداف الشركات الناشئة في فترات محددة (مثلاً في السنوات الخمس الأولى من تأسيسها)، وكذلك دراسة الشركات في قطاعات معينة مثل التكنولوجيا أو الخدمات</w:t>
            </w:r>
            <w:r w:rsidRPr="008C102E">
              <w:rPr>
                <w:lang w:bidi="ar-EG"/>
              </w:rPr>
              <w:t>.</w:t>
            </w:r>
          </w:p>
          <w:p w14:paraId="4EF99B68" w14:textId="77777777" w:rsidR="00D715C9" w:rsidRDefault="00D715C9" w:rsidP="006C763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D715C9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D5335F3" w:rsidR="00D715C9" w:rsidRDefault="00933CB7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4C00D59" w14:textId="77777777" w:rsidR="00D715C9" w:rsidRDefault="00933CB7" w:rsidP="00D715C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ذكر الأدوات التي سوف تستخدم في البحث مثل الاستبيانات التي سوف يتم تطبيقها على عينة البحث </w:t>
            </w:r>
          </w:p>
          <w:p w14:paraId="533EA783" w14:textId="77777777" w:rsidR="00933CB7" w:rsidRDefault="00933CB7" w:rsidP="00D715C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المقابلات الشخصية .. دراسة الحالة </w:t>
            </w:r>
          </w:p>
          <w:p w14:paraId="25AD26F5" w14:textId="781D64A1" w:rsidR="006C7630" w:rsidRPr="008C102E" w:rsidRDefault="006C7630" w:rsidP="006C7630">
            <w:pPr>
              <w:bidi/>
              <w:rPr>
                <w:lang w:bidi="ar-EG"/>
              </w:rPr>
            </w:pPr>
            <w:r w:rsidRPr="008C102E">
              <w:rPr>
                <w:b/>
                <w:bCs/>
                <w:rtl/>
              </w:rPr>
              <w:t xml:space="preserve">أدوات </w:t>
            </w:r>
            <w:r>
              <w:rPr>
                <w:rFonts w:hint="cs"/>
                <w:b/>
                <w:bCs/>
                <w:rtl/>
              </w:rPr>
              <w:t>الدراسة</w:t>
            </w:r>
          </w:p>
          <w:p w14:paraId="7EBC3AB9" w14:textId="77777777" w:rsidR="006C7630" w:rsidRPr="008C102E" w:rsidRDefault="006C7630" w:rsidP="006C7630">
            <w:pPr>
              <w:numPr>
                <w:ilvl w:val="1"/>
                <w:numId w:val="5"/>
              </w:numPr>
              <w:bidi/>
              <w:rPr>
                <w:lang w:bidi="ar-EG"/>
              </w:rPr>
            </w:pPr>
            <w:r w:rsidRPr="008C102E">
              <w:rPr>
                <w:b/>
                <w:bCs/>
                <w:rtl/>
              </w:rPr>
              <w:t>المقابلات الشخصية أو الجماعية</w:t>
            </w:r>
            <w:r w:rsidRPr="008C102E">
              <w:rPr>
                <w:lang w:bidi="ar-EG"/>
              </w:rPr>
              <w:t xml:space="preserve">: </w:t>
            </w:r>
            <w:r w:rsidRPr="008C102E">
              <w:rPr>
                <w:rtl/>
              </w:rPr>
              <w:t>للحصول على بيانات نوعية حول كيفية تبني الابتكار والإبداع</w:t>
            </w:r>
            <w:r w:rsidRPr="008C102E">
              <w:rPr>
                <w:lang w:bidi="ar-EG"/>
              </w:rPr>
              <w:t>.</w:t>
            </w:r>
          </w:p>
          <w:p w14:paraId="1625D47B" w14:textId="77777777" w:rsidR="006C7630" w:rsidRPr="008C102E" w:rsidRDefault="006C7630" w:rsidP="006C7630">
            <w:pPr>
              <w:numPr>
                <w:ilvl w:val="1"/>
                <w:numId w:val="5"/>
              </w:numPr>
              <w:bidi/>
              <w:rPr>
                <w:lang w:bidi="ar-EG"/>
              </w:rPr>
            </w:pPr>
            <w:r w:rsidRPr="008C102E">
              <w:rPr>
                <w:b/>
                <w:bCs/>
                <w:rtl/>
              </w:rPr>
              <w:t>الاستبيانات</w:t>
            </w:r>
            <w:r w:rsidRPr="008C102E">
              <w:rPr>
                <w:lang w:bidi="ar-EG"/>
              </w:rPr>
              <w:t xml:space="preserve">: </w:t>
            </w:r>
            <w:r w:rsidRPr="008C102E">
              <w:rPr>
                <w:rtl/>
              </w:rPr>
              <w:t>لجمع بيانات كميّة حول العوامل المؤثرة في الابتكار</w:t>
            </w:r>
            <w:r w:rsidRPr="008C102E">
              <w:rPr>
                <w:lang w:bidi="ar-EG"/>
              </w:rPr>
              <w:t>.</w:t>
            </w:r>
          </w:p>
          <w:p w14:paraId="44551D2B" w14:textId="77777777" w:rsidR="006C7630" w:rsidRPr="008C102E" w:rsidRDefault="006C7630" w:rsidP="006C7630">
            <w:pPr>
              <w:numPr>
                <w:ilvl w:val="1"/>
                <w:numId w:val="5"/>
              </w:numPr>
              <w:bidi/>
              <w:rPr>
                <w:lang w:bidi="ar-EG"/>
              </w:rPr>
            </w:pPr>
            <w:r w:rsidRPr="008C102E">
              <w:rPr>
                <w:b/>
                <w:bCs/>
                <w:rtl/>
              </w:rPr>
              <w:t>تحليل دراسات الحالة</w:t>
            </w:r>
            <w:r w:rsidRPr="008C102E">
              <w:rPr>
                <w:lang w:bidi="ar-EG"/>
              </w:rPr>
              <w:t xml:space="preserve">: </w:t>
            </w:r>
            <w:r w:rsidRPr="008C102E">
              <w:rPr>
                <w:rtl/>
              </w:rPr>
              <w:t>دراسة أمثلة واقعية لشركات ناشئة نجحت أو فشلت في استخدام الابتكار بشكل فعّال</w:t>
            </w:r>
            <w:r w:rsidRPr="008C102E">
              <w:rPr>
                <w:lang w:bidi="ar-EG"/>
              </w:rPr>
              <w:t>.</w:t>
            </w:r>
          </w:p>
          <w:p w14:paraId="32929A9B" w14:textId="326EA963" w:rsidR="006C7630" w:rsidRDefault="006C7630" w:rsidP="006C7630"/>
        </w:tc>
      </w:tr>
      <w:tr w:rsidR="006C7630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C7630" w:rsidRDefault="006C7630" w:rsidP="006C763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E2D447" w:rsidR="006C7630" w:rsidRDefault="006C7630" w:rsidP="006C76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C7630" w:rsidRDefault="006C7630" w:rsidP="006C76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D52CE45" w:rsidR="006C7630" w:rsidRDefault="006C7630" w:rsidP="006C76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809B7AE" w14:textId="14C721E4" w:rsidR="006C7630" w:rsidRDefault="006C7630" w:rsidP="006C7630">
            <w:pPr>
              <w:jc w:val="center"/>
            </w:pPr>
            <w:r>
              <w:rPr>
                <w:rFonts w:hint="cs"/>
                <w:rtl/>
              </w:rPr>
              <w:t>يفض</w:t>
            </w:r>
            <w:r w:rsidR="001C1FFE">
              <w:rPr>
                <w:rFonts w:hint="cs"/>
                <w:rtl/>
              </w:rPr>
              <w:t>ل ربطه بمجال العلاقات العامة قدر الامكان</w:t>
            </w:r>
          </w:p>
        </w:tc>
      </w:tr>
      <w:tr w:rsidR="006C7630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C7630" w:rsidRDefault="006C7630" w:rsidP="006C763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66A4DF" w:rsidR="006C7630" w:rsidRDefault="006C7630" w:rsidP="006C763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6C7630" w:rsidRDefault="006C7630" w:rsidP="006C76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C7630" w:rsidRDefault="006C7630" w:rsidP="006C76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4352BF" w:rsidR="006C7630" w:rsidRDefault="006C7630" w:rsidP="006C763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SY"/>
              </w:rPr>
              <w:t xml:space="preserve">يجب كتابة مراجع البحث </w:t>
            </w:r>
            <w:proofErr w:type="spellStart"/>
            <w:r>
              <w:rPr>
                <w:rFonts w:hint="cs"/>
                <w:rtl/>
                <w:lang w:bidi="ar-SY"/>
              </w:rPr>
              <w:t>اى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الكتب والأبحاث التي تم الاعتماد عليها في كتابة البحث وفقا لقواعد التنسيق </w:t>
            </w:r>
            <w:r>
              <w:rPr>
                <w:lang w:bidi="ar-SY"/>
              </w:rPr>
              <w:t>APA</w:t>
            </w:r>
          </w:p>
        </w:tc>
      </w:tr>
      <w:tr w:rsidR="006C7630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C7630" w:rsidRDefault="006C7630" w:rsidP="006C763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47BBA0E" w14:textId="77777777" w:rsidR="006C7630" w:rsidRDefault="001C1FFE" w:rsidP="006C763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الموضوع جيد</w:t>
            </w:r>
          </w:p>
          <w:p w14:paraId="0E230BE2" w14:textId="513D6C0F" w:rsidR="001C1FFE" w:rsidRDefault="001C1FFE" w:rsidP="006C763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يجب تعديل العنوان ليصلح </w:t>
            </w:r>
            <w:r w:rsidR="0003555E">
              <w:rPr>
                <w:rFonts w:hint="cs"/>
                <w:rtl/>
                <w:lang w:bidi="ar-EG"/>
              </w:rPr>
              <w:t>ك</w:t>
            </w:r>
            <w:r>
              <w:rPr>
                <w:rFonts w:hint="cs"/>
                <w:rtl/>
                <w:lang w:bidi="ar-EG"/>
              </w:rPr>
              <w:t xml:space="preserve">عنوان بحث و </w:t>
            </w:r>
            <w:r w:rsidR="0003555E">
              <w:rPr>
                <w:rFonts w:hint="cs"/>
                <w:rtl/>
                <w:lang w:bidi="ar-EG"/>
              </w:rPr>
              <w:t xml:space="preserve">اكمال عناصر الأساسية في خطة البحث </w:t>
            </w:r>
            <w:r w:rsidR="00CF67A7">
              <w:rPr>
                <w:rFonts w:hint="cs"/>
                <w:rtl/>
                <w:lang w:bidi="ar-EG"/>
              </w:rPr>
              <w:t xml:space="preserve">والتزام بالتعديلات المقترحة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E4346F"/>
    <w:multiLevelType w:val="multilevel"/>
    <w:tmpl w:val="AA8C3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363E9"/>
    <w:multiLevelType w:val="multilevel"/>
    <w:tmpl w:val="0EDE9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471971"/>
    <w:multiLevelType w:val="multilevel"/>
    <w:tmpl w:val="8DE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2D3F63"/>
    <w:multiLevelType w:val="multilevel"/>
    <w:tmpl w:val="0EDE9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4944951">
    <w:abstractNumId w:val="1"/>
  </w:num>
  <w:num w:numId="2" w16cid:durableId="606544189">
    <w:abstractNumId w:val="0"/>
  </w:num>
  <w:num w:numId="3" w16cid:durableId="2146115837">
    <w:abstractNumId w:val="3"/>
  </w:num>
  <w:num w:numId="4" w16cid:durableId="308218671">
    <w:abstractNumId w:val="4"/>
  </w:num>
  <w:num w:numId="5" w16cid:durableId="1026905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2BAE"/>
    <w:rsid w:val="000034BB"/>
    <w:rsid w:val="0003555E"/>
    <w:rsid w:val="000D385F"/>
    <w:rsid w:val="00173184"/>
    <w:rsid w:val="00177708"/>
    <w:rsid w:val="001C1FFE"/>
    <w:rsid w:val="001D19DA"/>
    <w:rsid w:val="00207574"/>
    <w:rsid w:val="002775AA"/>
    <w:rsid w:val="0029569B"/>
    <w:rsid w:val="00355D94"/>
    <w:rsid w:val="00374388"/>
    <w:rsid w:val="003825E2"/>
    <w:rsid w:val="00391D31"/>
    <w:rsid w:val="003E7851"/>
    <w:rsid w:val="004153FD"/>
    <w:rsid w:val="00451F42"/>
    <w:rsid w:val="0050244F"/>
    <w:rsid w:val="00570846"/>
    <w:rsid w:val="005D5EDE"/>
    <w:rsid w:val="006049C4"/>
    <w:rsid w:val="0062085E"/>
    <w:rsid w:val="00681412"/>
    <w:rsid w:val="00694104"/>
    <w:rsid w:val="006B0C30"/>
    <w:rsid w:val="006C7630"/>
    <w:rsid w:val="007416A8"/>
    <w:rsid w:val="00787422"/>
    <w:rsid w:val="00800D55"/>
    <w:rsid w:val="00811C8D"/>
    <w:rsid w:val="00846C7F"/>
    <w:rsid w:val="008B63CC"/>
    <w:rsid w:val="008C102E"/>
    <w:rsid w:val="008E6B59"/>
    <w:rsid w:val="00920D98"/>
    <w:rsid w:val="00933CB7"/>
    <w:rsid w:val="009467D3"/>
    <w:rsid w:val="009847B5"/>
    <w:rsid w:val="00A006C8"/>
    <w:rsid w:val="00A12C45"/>
    <w:rsid w:val="00AE5084"/>
    <w:rsid w:val="00B17AF9"/>
    <w:rsid w:val="00B752C5"/>
    <w:rsid w:val="00B9396D"/>
    <w:rsid w:val="00BB5048"/>
    <w:rsid w:val="00BC3733"/>
    <w:rsid w:val="00BF34C5"/>
    <w:rsid w:val="00C61289"/>
    <w:rsid w:val="00CC5AD4"/>
    <w:rsid w:val="00CF67A7"/>
    <w:rsid w:val="00D06A80"/>
    <w:rsid w:val="00D715C9"/>
    <w:rsid w:val="00DA0635"/>
    <w:rsid w:val="00DA3E69"/>
    <w:rsid w:val="00DC0BB7"/>
    <w:rsid w:val="00DC2B09"/>
    <w:rsid w:val="00DF220A"/>
    <w:rsid w:val="00DF4355"/>
    <w:rsid w:val="00E21019"/>
    <w:rsid w:val="00E6582D"/>
    <w:rsid w:val="00EA22ED"/>
    <w:rsid w:val="00EF6475"/>
    <w:rsid w:val="00F509C5"/>
    <w:rsid w:val="00F72599"/>
    <w:rsid w:val="00FB4117"/>
    <w:rsid w:val="00FB5CDF"/>
    <w:rsid w:val="00FB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584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36</cp:revision>
  <dcterms:created xsi:type="dcterms:W3CDTF">2024-11-22T12:24:00Z</dcterms:created>
  <dcterms:modified xsi:type="dcterms:W3CDTF">2024-11-22T13:50:00Z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