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4B7DE" w14:textId="03E5EE15" w:rsidR="00440BBC" w:rsidRPr="00D21687" w:rsidRDefault="00A81BCF" w:rsidP="00A81BCF">
      <w:pPr>
        <w:pStyle w:val="a6"/>
        <w:numPr>
          <w:ilvl w:val="0"/>
          <w:numId w:val="1"/>
        </w:numPr>
        <w:rPr>
          <w:sz w:val="28"/>
          <w:szCs w:val="28"/>
        </w:rPr>
      </w:pPr>
      <w:r w:rsidRPr="00D21687">
        <w:rPr>
          <w:rFonts w:hint="cs"/>
          <w:sz w:val="28"/>
          <w:szCs w:val="28"/>
          <w:rtl/>
        </w:rPr>
        <w:t xml:space="preserve">حذف اطار الصفحة ، حيث انه لا يتلاءم مع الرسائل العلمية </w:t>
      </w:r>
    </w:p>
    <w:p w14:paraId="2D7FE263" w14:textId="21D75702" w:rsidR="00A81BCF" w:rsidRPr="00D21687" w:rsidRDefault="00A81BCF" w:rsidP="00A81BCF">
      <w:pPr>
        <w:pStyle w:val="a6"/>
        <w:numPr>
          <w:ilvl w:val="0"/>
          <w:numId w:val="1"/>
        </w:numPr>
        <w:rPr>
          <w:sz w:val="28"/>
          <w:szCs w:val="28"/>
        </w:rPr>
      </w:pPr>
      <w:r w:rsidRPr="00D21687">
        <w:rPr>
          <w:rFonts w:hint="cs"/>
          <w:sz w:val="28"/>
          <w:szCs w:val="28"/>
          <w:rtl/>
        </w:rPr>
        <w:t xml:space="preserve">حذف الصورة المستخدمة في كتابة عنوان الفصول </w:t>
      </w:r>
    </w:p>
    <w:p w14:paraId="534FA93C" w14:textId="1F5371F6" w:rsidR="00A81BCF" w:rsidRPr="00D21687" w:rsidRDefault="00A81BCF" w:rsidP="00A81BCF">
      <w:pPr>
        <w:pStyle w:val="a6"/>
        <w:numPr>
          <w:ilvl w:val="0"/>
          <w:numId w:val="1"/>
        </w:numPr>
        <w:rPr>
          <w:sz w:val="28"/>
          <w:szCs w:val="28"/>
        </w:rPr>
      </w:pPr>
      <w:r w:rsidRPr="00D21687">
        <w:rPr>
          <w:rFonts w:hint="cs"/>
          <w:sz w:val="28"/>
          <w:szCs w:val="28"/>
          <w:rtl/>
        </w:rPr>
        <w:t xml:space="preserve">يجب ان تكون الصفحة بيضاء خالية من أي صور او اطار خاص بها </w:t>
      </w:r>
    </w:p>
    <w:p w14:paraId="5D8A0A95" w14:textId="2F42937A" w:rsidR="00A81BCF" w:rsidRPr="00D21687" w:rsidRDefault="00A81BCF" w:rsidP="00A81BCF">
      <w:pPr>
        <w:pStyle w:val="a6"/>
        <w:numPr>
          <w:ilvl w:val="0"/>
          <w:numId w:val="1"/>
        </w:numPr>
        <w:rPr>
          <w:sz w:val="28"/>
          <w:szCs w:val="28"/>
        </w:rPr>
      </w:pPr>
      <w:r w:rsidRPr="00D21687">
        <w:rPr>
          <w:rFonts w:hint="cs"/>
          <w:sz w:val="28"/>
          <w:szCs w:val="28"/>
          <w:rtl/>
        </w:rPr>
        <w:t xml:space="preserve">الفقرة الأخيرة صفجة 4 في الفقرات السابقة كان يتحدث الباحث عن </w:t>
      </w:r>
      <w:r w:rsidR="00D21687" w:rsidRPr="00D21687">
        <w:rPr>
          <w:rFonts w:hint="cs"/>
          <w:sz w:val="28"/>
          <w:szCs w:val="28"/>
          <w:rtl/>
        </w:rPr>
        <w:t>المملكة</w:t>
      </w:r>
      <w:r w:rsidRPr="00D21687">
        <w:rPr>
          <w:rFonts w:hint="cs"/>
          <w:sz w:val="28"/>
          <w:szCs w:val="28"/>
          <w:rtl/>
        </w:rPr>
        <w:t xml:space="preserve"> العربية السعودية وتخصيص مؤسسات المياه، ثم تحدث عن ازمة دول مجلس التعاون في المياه في هذه الفقرة ثم بعدها مباشرة تحدث مرة أخرى عن تحلية </w:t>
      </w:r>
      <w:r w:rsidR="00D21687" w:rsidRPr="00D21687">
        <w:rPr>
          <w:rFonts w:hint="cs"/>
          <w:sz w:val="28"/>
          <w:szCs w:val="28"/>
          <w:rtl/>
        </w:rPr>
        <w:t>المياه</w:t>
      </w:r>
      <w:r w:rsidRPr="00D21687">
        <w:rPr>
          <w:rFonts w:hint="cs"/>
          <w:sz w:val="28"/>
          <w:szCs w:val="28"/>
          <w:rtl/>
        </w:rPr>
        <w:t xml:space="preserve"> في السعودية، وبالتالي هذه الفقرة لا تتناسب مع السياق وموقعها غير ملائم اما حذفها او استخدمها في بداية المقدمة حديث انها تمثل المقدمة العاملة لمشكلة </w:t>
      </w:r>
      <w:r w:rsidR="00D21687" w:rsidRPr="00D21687">
        <w:rPr>
          <w:rFonts w:hint="cs"/>
          <w:sz w:val="28"/>
          <w:szCs w:val="28"/>
          <w:rtl/>
        </w:rPr>
        <w:t>المياه</w:t>
      </w:r>
      <w:r w:rsidRPr="00D21687">
        <w:rPr>
          <w:rFonts w:hint="cs"/>
          <w:sz w:val="28"/>
          <w:szCs w:val="28"/>
          <w:rtl/>
        </w:rPr>
        <w:t xml:space="preserve"> في دول مجلس التعاون الخليجي .</w:t>
      </w:r>
    </w:p>
    <w:p w14:paraId="337E57A1" w14:textId="1595FF5F" w:rsidR="00A81BCF" w:rsidRPr="00D21687" w:rsidRDefault="00A81BCF" w:rsidP="00A81BCF">
      <w:pPr>
        <w:pStyle w:val="a6"/>
        <w:numPr>
          <w:ilvl w:val="0"/>
          <w:numId w:val="1"/>
        </w:numPr>
        <w:rPr>
          <w:sz w:val="28"/>
          <w:szCs w:val="28"/>
        </w:rPr>
      </w:pPr>
      <w:r w:rsidRPr="00D21687">
        <w:rPr>
          <w:rFonts w:hint="cs"/>
          <w:sz w:val="28"/>
          <w:szCs w:val="28"/>
          <w:rtl/>
        </w:rPr>
        <w:t xml:space="preserve">في صفحة 5 الفقرة الثانية ، بداية الفقرة بحاجة إلى إعادة صياغة حيث بدو الباحث بالحديث عن دور سلاسل التوريد وفي نفس الجملة انتقل حيث تواجه سلاسل التوريد، وهي </w:t>
      </w:r>
      <w:r w:rsidR="00D21687" w:rsidRPr="00D21687">
        <w:rPr>
          <w:rFonts w:hint="cs"/>
          <w:sz w:val="28"/>
          <w:szCs w:val="28"/>
          <w:rtl/>
        </w:rPr>
        <w:t>صيغة</w:t>
      </w:r>
      <w:r w:rsidRPr="00D21687">
        <w:rPr>
          <w:rFonts w:hint="cs"/>
          <w:sz w:val="28"/>
          <w:szCs w:val="28"/>
          <w:rtl/>
        </w:rPr>
        <w:t xml:space="preserve"> غير مترابطة، إعادة الصياغة بصورة مترابطة </w:t>
      </w:r>
    </w:p>
    <w:p w14:paraId="31D4E10C" w14:textId="77BF6BE1" w:rsidR="00A81BCF" w:rsidRPr="00D21687" w:rsidRDefault="00142F46" w:rsidP="00A81BCF">
      <w:pPr>
        <w:pStyle w:val="a6"/>
        <w:numPr>
          <w:ilvl w:val="0"/>
          <w:numId w:val="1"/>
        </w:numPr>
        <w:rPr>
          <w:sz w:val="28"/>
          <w:szCs w:val="28"/>
        </w:rPr>
      </w:pPr>
      <w:r w:rsidRPr="00D21687">
        <w:rPr>
          <w:rFonts w:hint="cs"/>
          <w:sz w:val="28"/>
          <w:szCs w:val="28"/>
          <w:rtl/>
        </w:rPr>
        <w:t>صفحة 7 تحدث الباحث في الفقرة التي تسبق سؤال البحث عن أهمية الدارسة وعن المتغيرات الخاصة بالدارسة قبل استعراض المشكلة وهذا غير ملائم .</w:t>
      </w:r>
    </w:p>
    <w:p w14:paraId="17BFC02A" w14:textId="3621E68F" w:rsidR="00142F46" w:rsidRPr="00D21687" w:rsidRDefault="00142F46" w:rsidP="00A81BCF">
      <w:pPr>
        <w:pStyle w:val="a6"/>
        <w:numPr>
          <w:ilvl w:val="0"/>
          <w:numId w:val="1"/>
        </w:numPr>
        <w:rPr>
          <w:sz w:val="28"/>
          <w:szCs w:val="28"/>
        </w:rPr>
      </w:pPr>
      <w:r w:rsidRPr="00D21687">
        <w:rPr>
          <w:rFonts w:hint="cs"/>
          <w:sz w:val="28"/>
          <w:szCs w:val="28"/>
          <w:rtl/>
        </w:rPr>
        <w:t xml:space="preserve">في الأهمية العلمية ذكر الباحث " </w:t>
      </w:r>
      <w:r w:rsidRPr="00D21687">
        <w:rPr>
          <w:rFonts w:cs="Arial"/>
          <w:sz w:val="28"/>
          <w:szCs w:val="28"/>
          <w:rtl/>
        </w:rPr>
        <w:t xml:space="preserve">   يمكن أن يؤدي استخدام الذكاء الاصطناعي (</w:t>
      </w:r>
      <w:r w:rsidRPr="00D21687">
        <w:rPr>
          <w:sz w:val="28"/>
          <w:szCs w:val="28"/>
        </w:rPr>
        <w:t>AI</w:t>
      </w:r>
      <w:r w:rsidRPr="00D21687">
        <w:rPr>
          <w:rFonts w:cs="Arial"/>
          <w:sz w:val="28"/>
          <w:szCs w:val="28"/>
          <w:rtl/>
        </w:rPr>
        <w:t>) في سلاسل الامداد إلى إحداث</w:t>
      </w:r>
      <w:r w:rsidRPr="00D21687">
        <w:rPr>
          <w:rFonts w:cs="Arial" w:hint="cs"/>
          <w:sz w:val="28"/>
          <w:szCs w:val="28"/>
          <w:rtl/>
        </w:rPr>
        <w:t>" وهذه صياغة سلمية عند كتابة الأهمية العملية، اعد الصياغة .</w:t>
      </w:r>
    </w:p>
    <w:p w14:paraId="54BD71F9" w14:textId="412F32AD" w:rsidR="00C92C50" w:rsidRPr="00D21687" w:rsidRDefault="00C92C50" w:rsidP="00C92C50">
      <w:pPr>
        <w:pStyle w:val="a6"/>
        <w:numPr>
          <w:ilvl w:val="0"/>
          <w:numId w:val="1"/>
        </w:numPr>
        <w:spacing w:line="360" w:lineRule="auto"/>
        <w:jc w:val="both"/>
        <w:rPr>
          <w:rFonts w:ascii="Sakkal Majalla" w:hAnsi="Sakkal Majalla" w:cs="Sakkal Majalla"/>
          <w:b/>
          <w:color w:val="000000" w:themeColor="text1"/>
          <w:sz w:val="28"/>
          <w:szCs w:val="28"/>
        </w:rPr>
      </w:pPr>
      <w:r w:rsidRPr="00D21687">
        <w:rPr>
          <w:rFonts w:ascii="Sakkal Majalla" w:hAnsi="Sakkal Majalla" w:cs="Sakkal Majalla" w:hint="cs"/>
          <w:b/>
          <w:color w:val="000000" w:themeColor="text1"/>
          <w:sz w:val="28"/>
          <w:szCs w:val="28"/>
          <w:rtl/>
        </w:rPr>
        <w:t xml:space="preserve">ذكر الباحث من ضمن الأهمية العملية انه سو يقدم </w:t>
      </w:r>
      <w:r w:rsidRPr="00D21687">
        <w:rPr>
          <w:rFonts w:ascii="Sakkal Majalla" w:hAnsi="Sakkal Majalla" w:cs="Sakkal Majalla" w:hint="cs"/>
          <w:b/>
          <w:color w:val="000000" w:themeColor="text1"/>
          <w:sz w:val="28"/>
          <w:szCs w:val="28"/>
          <w:rtl/>
        </w:rPr>
        <w:t>رؤية واضحة حول كيفية تحسين وتطوير سلاسل الإمداد داخل الشراكات بقطاع المياه في المملكة.</w:t>
      </w:r>
      <w:r w:rsidRPr="00D21687">
        <w:rPr>
          <w:rFonts w:ascii="Sakkal Majalla" w:hAnsi="Sakkal Majalla" w:cs="Sakkal Majalla" w:hint="cs"/>
          <w:b/>
          <w:color w:val="000000" w:themeColor="text1"/>
          <w:sz w:val="28"/>
          <w:szCs w:val="28"/>
          <w:rtl/>
        </w:rPr>
        <w:t>، هل سنرى في نهاية الرسالة خطة واضحة لكيفية تطبيق سلاسل التوريد في قطاع المياه.</w:t>
      </w:r>
    </w:p>
    <w:p w14:paraId="0C2F31E8" w14:textId="75235064" w:rsidR="00C92C50" w:rsidRPr="00D21687" w:rsidRDefault="00C92C50" w:rsidP="00C92C50">
      <w:pPr>
        <w:pStyle w:val="a6"/>
        <w:numPr>
          <w:ilvl w:val="0"/>
          <w:numId w:val="1"/>
        </w:numPr>
        <w:spacing w:line="360" w:lineRule="auto"/>
        <w:jc w:val="both"/>
        <w:rPr>
          <w:rFonts w:ascii="Sakkal Majalla" w:hAnsi="Sakkal Majalla" w:cs="Sakkal Majalla"/>
          <w:b/>
          <w:color w:val="000000" w:themeColor="text1"/>
          <w:sz w:val="28"/>
          <w:szCs w:val="28"/>
        </w:rPr>
      </w:pPr>
      <w:r w:rsidRPr="00D21687">
        <w:rPr>
          <w:rFonts w:ascii="Sakkal Majalla" w:hAnsi="Sakkal Majalla" w:cs="Sakkal Majalla" w:hint="cs"/>
          <w:b/>
          <w:color w:val="000000" w:themeColor="text1"/>
          <w:sz w:val="28"/>
          <w:szCs w:val="28"/>
          <w:rtl/>
        </w:rPr>
        <w:t xml:space="preserve">يجب على الباحث ان يذكر المصادر التي استند عليها عند تحديد ابعاد متغيرات الدراسة </w:t>
      </w:r>
    </w:p>
    <w:p w14:paraId="300A273E" w14:textId="5E137774" w:rsidR="00142F46" w:rsidRPr="00D21687" w:rsidRDefault="00C92C50" w:rsidP="00A81BCF">
      <w:pPr>
        <w:pStyle w:val="a6"/>
        <w:numPr>
          <w:ilvl w:val="0"/>
          <w:numId w:val="1"/>
        </w:numPr>
        <w:rPr>
          <w:sz w:val="28"/>
          <w:szCs w:val="28"/>
        </w:rPr>
      </w:pPr>
      <w:r w:rsidRPr="00D21687">
        <w:rPr>
          <w:rFonts w:hint="cs"/>
          <w:sz w:val="28"/>
          <w:szCs w:val="28"/>
          <w:rtl/>
        </w:rPr>
        <w:t xml:space="preserve">في شكل متغيرات الدراسة ابعاد المتغير التابع هي 5 بينما في النص السابق عدها 6 </w:t>
      </w:r>
    </w:p>
    <w:p w14:paraId="7669B47C" w14:textId="152BC4E0" w:rsidR="00C92C50" w:rsidRPr="00D21687" w:rsidRDefault="00C92C50" w:rsidP="00A81BCF">
      <w:pPr>
        <w:pStyle w:val="a6"/>
        <w:numPr>
          <w:ilvl w:val="0"/>
          <w:numId w:val="1"/>
        </w:numPr>
        <w:rPr>
          <w:sz w:val="28"/>
          <w:szCs w:val="28"/>
        </w:rPr>
      </w:pPr>
      <w:r w:rsidRPr="00D21687">
        <w:rPr>
          <w:rFonts w:hint="cs"/>
          <w:sz w:val="28"/>
          <w:szCs w:val="28"/>
          <w:rtl/>
        </w:rPr>
        <w:t>ذكر المراجع التي استند عليها الباحث في تعريف مصطلحات البحث</w:t>
      </w:r>
    </w:p>
    <w:p w14:paraId="0732F1B2" w14:textId="6B9040EB" w:rsidR="00C92C50" w:rsidRPr="00D21687" w:rsidRDefault="00F03131" w:rsidP="00A81BCF">
      <w:pPr>
        <w:pStyle w:val="a6"/>
        <w:numPr>
          <w:ilvl w:val="0"/>
          <w:numId w:val="1"/>
        </w:numPr>
        <w:rPr>
          <w:sz w:val="28"/>
          <w:szCs w:val="28"/>
        </w:rPr>
      </w:pPr>
      <w:r w:rsidRPr="00D21687">
        <w:rPr>
          <w:rFonts w:hint="cs"/>
          <w:sz w:val="28"/>
          <w:szCs w:val="28"/>
          <w:rtl/>
        </w:rPr>
        <w:t xml:space="preserve">في الفصل </w:t>
      </w:r>
      <w:r w:rsidR="00D21687" w:rsidRPr="00D21687">
        <w:rPr>
          <w:rFonts w:hint="cs"/>
          <w:sz w:val="28"/>
          <w:szCs w:val="28"/>
          <w:rtl/>
        </w:rPr>
        <w:t xml:space="preserve">الأول </w:t>
      </w:r>
      <w:r w:rsidRPr="00D21687">
        <w:rPr>
          <w:rFonts w:hint="cs"/>
          <w:sz w:val="28"/>
          <w:szCs w:val="28"/>
          <w:rtl/>
        </w:rPr>
        <w:t xml:space="preserve">عند الحديث عن أدوات الدراسة يتم الحديث عن الأداة بشكل عام وما هي الأداة المستخدمة ، ولا تيم تفصيل الاستبانة، اضف إلى ذلك ان الجدول المعد جدول غير ملائم وغير صحيح عن التعريف باداة الدراسة او الاستبانة . يجب حذفه وعنده اعداده بشكل صحيح يتم إضافة في الفصل الثالث الخاص بمنهجية الدراسة </w:t>
      </w:r>
    </w:p>
    <w:p w14:paraId="47A5C735" w14:textId="29BEE5F0" w:rsidR="00F03131" w:rsidRDefault="00B80191" w:rsidP="00A81BCF">
      <w:pPr>
        <w:pStyle w:val="a6"/>
        <w:numPr>
          <w:ilvl w:val="0"/>
          <w:numId w:val="1"/>
        </w:numPr>
        <w:rPr>
          <w:sz w:val="28"/>
          <w:szCs w:val="28"/>
        </w:rPr>
      </w:pPr>
      <w:r>
        <w:rPr>
          <w:rFonts w:hint="cs"/>
          <w:sz w:val="28"/>
          <w:szCs w:val="28"/>
          <w:rtl/>
        </w:rPr>
        <w:t xml:space="preserve">يجب تقسيم الفصل الثاني على مباحث </w:t>
      </w:r>
    </w:p>
    <w:p w14:paraId="700D7C05" w14:textId="7D8B78EA" w:rsidR="00B80191" w:rsidRPr="00B80191" w:rsidRDefault="00B80191" w:rsidP="00B80191">
      <w:pPr>
        <w:pStyle w:val="a6"/>
        <w:numPr>
          <w:ilvl w:val="0"/>
          <w:numId w:val="1"/>
        </w:numPr>
        <w:shd w:val="clear" w:color="auto" w:fill="FFFFFF" w:themeFill="background1"/>
        <w:spacing w:line="360" w:lineRule="auto"/>
        <w:jc w:val="both"/>
        <w:rPr>
          <w:rFonts w:ascii="Sakkal Majalla" w:hAnsi="Sakkal Majalla" w:cs="Traditional Arabic"/>
          <w:b/>
          <w:bCs/>
          <w:color w:val="000000" w:themeColor="text1"/>
          <w:sz w:val="28"/>
          <w:szCs w:val="28"/>
          <w:rtl/>
        </w:rPr>
      </w:pPr>
      <w:r w:rsidRPr="00B80191">
        <w:rPr>
          <w:rFonts w:ascii="Sakkal Majalla" w:hAnsi="Sakkal Majalla" w:cs="Traditional Arabic" w:hint="cs"/>
          <w:b/>
          <w:bCs/>
          <w:color w:val="000000" w:themeColor="text1"/>
          <w:sz w:val="28"/>
          <w:szCs w:val="28"/>
          <w:rtl/>
        </w:rPr>
        <w:t>الإطار النظري للتقنيات المتقدمة واســتــراتــيجــيات تــطويــره</w:t>
      </w:r>
      <w:r>
        <w:rPr>
          <w:rFonts w:ascii="Sakkal Majalla" w:hAnsi="Sakkal Majalla" w:cs="Traditional Arabic" w:hint="cs"/>
          <w:b/>
          <w:bCs/>
          <w:color w:val="000000" w:themeColor="text1"/>
          <w:sz w:val="28"/>
          <w:szCs w:val="28"/>
          <w:rtl/>
        </w:rPr>
        <w:t>، يسمى المبحث الأول: التقنيات المتقدمة، ثم يتحدث بالتفصيل عن التقنيات المتقدمة والمواضيع الأخرى المرتبطة بها، وهكذا في كافة مواضيع الاطار النظري الرئيسية</w:t>
      </w:r>
    </w:p>
    <w:p w14:paraId="473C2C55" w14:textId="1020476F" w:rsidR="00B80191" w:rsidRPr="00D21687" w:rsidRDefault="00B80191" w:rsidP="00A81BCF">
      <w:pPr>
        <w:pStyle w:val="a6"/>
        <w:numPr>
          <w:ilvl w:val="0"/>
          <w:numId w:val="1"/>
        </w:numPr>
        <w:rPr>
          <w:sz w:val="28"/>
          <w:szCs w:val="28"/>
        </w:rPr>
      </w:pPr>
      <w:r>
        <w:rPr>
          <w:rFonts w:hint="cs"/>
          <w:sz w:val="28"/>
          <w:szCs w:val="28"/>
          <w:rtl/>
        </w:rPr>
        <w:t xml:space="preserve">صفحة 28 المقدمة بحاجة إلى إعادة صياغة، </w:t>
      </w:r>
    </w:p>
    <w:p w14:paraId="22E5C312" w14:textId="2C422DC3" w:rsidR="00F03131" w:rsidRDefault="00B80191" w:rsidP="00A81BCF">
      <w:pPr>
        <w:pStyle w:val="a6"/>
        <w:numPr>
          <w:ilvl w:val="0"/>
          <w:numId w:val="1"/>
        </w:numPr>
        <w:rPr>
          <w:sz w:val="28"/>
          <w:szCs w:val="28"/>
        </w:rPr>
      </w:pPr>
      <w:r>
        <w:rPr>
          <w:rFonts w:hint="cs"/>
          <w:sz w:val="28"/>
          <w:szCs w:val="28"/>
          <w:rtl/>
        </w:rPr>
        <w:lastRenderedPageBreak/>
        <w:t>في مقدمة الاطار النظري للتقنيات الحديث، تحدث الباحث عن أهمية البحث والمفروض ان يتحدث عن التقنيات الحديث ، يجب إعادة صياغة المقدمة بشكل يتلاءم مع كتابة اطار نظري ..</w:t>
      </w:r>
    </w:p>
    <w:p w14:paraId="6649C3E1" w14:textId="29EA8A02" w:rsidR="00B80191" w:rsidRDefault="00197798" w:rsidP="00A81BCF">
      <w:pPr>
        <w:pStyle w:val="a6"/>
        <w:numPr>
          <w:ilvl w:val="0"/>
          <w:numId w:val="1"/>
        </w:numPr>
        <w:rPr>
          <w:sz w:val="28"/>
          <w:szCs w:val="28"/>
        </w:rPr>
      </w:pPr>
      <w:r>
        <w:rPr>
          <w:rFonts w:hint="cs"/>
          <w:sz w:val="28"/>
          <w:szCs w:val="28"/>
          <w:rtl/>
        </w:rPr>
        <w:t>يجب على الباحث استعراض مجموعة المفاهيم او التعاريف الخاصة بالتقنية الحديث ثم يعلق عليها .</w:t>
      </w:r>
    </w:p>
    <w:p w14:paraId="65686474" w14:textId="5675C151" w:rsidR="00197798" w:rsidRDefault="00197798" w:rsidP="00A81BCF">
      <w:pPr>
        <w:pStyle w:val="a6"/>
        <w:numPr>
          <w:ilvl w:val="0"/>
          <w:numId w:val="1"/>
        </w:numPr>
        <w:rPr>
          <w:sz w:val="28"/>
          <w:szCs w:val="28"/>
        </w:rPr>
      </w:pPr>
      <w:r>
        <w:rPr>
          <w:rFonts w:hint="cs"/>
          <w:sz w:val="28"/>
          <w:szCs w:val="28"/>
          <w:rtl/>
        </w:rPr>
        <w:t>الدراسات المرجعية صفحة 52 يجب ان تكون في مبحث ، بعنوان الدراسات السابقة</w:t>
      </w:r>
    </w:p>
    <w:p w14:paraId="788DE12D" w14:textId="4004AF0F" w:rsidR="00197798" w:rsidRPr="000213E3" w:rsidRDefault="007B5D22" w:rsidP="00A81BCF">
      <w:pPr>
        <w:pStyle w:val="a6"/>
        <w:numPr>
          <w:ilvl w:val="0"/>
          <w:numId w:val="1"/>
        </w:numPr>
        <w:rPr>
          <w:sz w:val="28"/>
          <w:szCs w:val="28"/>
        </w:rPr>
      </w:pPr>
      <w:r>
        <w:rPr>
          <w:rFonts w:hint="cs"/>
          <w:sz w:val="28"/>
          <w:szCs w:val="28"/>
          <w:rtl/>
        </w:rPr>
        <w:t xml:space="preserve">في مقدمة الدراسات السابقة " </w:t>
      </w:r>
      <w:commentRangeStart w:id="0"/>
      <w:r w:rsidRPr="002A0562">
        <w:rPr>
          <w:rFonts w:ascii="Sakkal Majalla" w:hAnsi="Sakkal Majalla" w:cs="Traditional Arabic"/>
          <w:b/>
          <w:color w:val="000000" w:themeColor="text1"/>
          <w:sz w:val="28"/>
          <w:szCs w:val="28"/>
          <w:rtl/>
        </w:rPr>
        <w:t xml:space="preserve">وحسبنا </w:t>
      </w:r>
      <w:commentRangeEnd w:id="0"/>
      <w:r w:rsidRPr="002A0562">
        <w:rPr>
          <w:rStyle w:val="aa"/>
          <w:rFonts w:ascii="Sakkal Majalla" w:hAnsi="Sakkal Majalla" w:cs="Traditional Arabic"/>
          <w:b/>
          <w:color w:val="000000" w:themeColor="text1"/>
          <w:sz w:val="28"/>
          <w:szCs w:val="28"/>
          <w:rtl/>
        </w:rPr>
        <w:commentReference w:id="0"/>
      </w:r>
      <w:r w:rsidRPr="002A0562">
        <w:rPr>
          <w:rFonts w:ascii="Sakkal Majalla" w:hAnsi="Sakkal Majalla" w:cs="Traditional Arabic"/>
          <w:b/>
          <w:color w:val="000000" w:themeColor="text1"/>
          <w:sz w:val="28"/>
          <w:szCs w:val="28"/>
          <w:rtl/>
        </w:rPr>
        <w:t>إن ذلك قد يساهم في بناء أنموذج وفرضيات</w:t>
      </w:r>
      <w:r>
        <w:rPr>
          <w:rFonts w:ascii="Sakkal Majalla" w:hAnsi="Sakkal Majalla" w:cs="Traditional Arabic" w:hint="cs"/>
          <w:b/>
          <w:color w:val="000000" w:themeColor="text1"/>
          <w:sz w:val="28"/>
          <w:szCs w:val="28"/>
          <w:rtl/>
        </w:rPr>
        <w:t xml:space="preserve">" </w:t>
      </w:r>
    </w:p>
    <w:p w14:paraId="24682C95" w14:textId="6FD10AC6" w:rsidR="000213E3" w:rsidRPr="000213E3" w:rsidRDefault="000213E3" w:rsidP="00A81BCF">
      <w:pPr>
        <w:pStyle w:val="a6"/>
        <w:numPr>
          <w:ilvl w:val="0"/>
          <w:numId w:val="1"/>
        </w:numPr>
        <w:rPr>
          <w:sz w:val="28"/>
          <w:szCs w:val="28"/>
        </w:rPr>
      </w:pPr>
      <w:r>
        <w:rPr>
          <w:rFonts w:ascii="Sakkal Majalla" w:hAnsi="Sakkal Majalla" w:cs="Traditional Arabic" w:hint="cs"/>
          <w:b/>
          <w:color w:val="000000" w:themeColor="text1"/>
          <w:sz w:val="28"/>
          <w:szCs w:val="28"/>
          <w:rtl/>
        </w:rPr>
        <w:t>فكرة وجود جدول لاستعراض الدراسات السابقة فكرة جيد، ولكن هناك بعض التعديلات أولا حذف اسم الدراسة من الجدول والاكتفاء باسم المؤلف وسنة النشر، حذف العلاقة بهذه الدراسة، لانه الباحث ثو يعلق بالتصيل على الدراسات السابقة ، عدد الدراسات السابقة قليل جدا، ويجب على الباحث ان يقوم بتقسيم الدراسات السابقة بما يتلائم مع طبيعة الدراسة .</w:t>
      </w:r>
    </w:p>
    <w:p w14:paraId="64584333" w14:textId="6E3A7D6F" w:rsidR="000213E3" w:rsidRDefault="000213E3" w:rsidP="00A81BCF">
      <w:pPr>
        <w:pStyle w:val="a6"/>
        <w:numPr>
          <w:ilvl w:val="0"/>
          <w:numId w:val="1"/>
        </w:numPr>
        <w:rPr>
          <w:sz w:val="28"/>
          <w:szCs w:val="28"/>
        </w:rPr>
      </w:pPr>
      <w:r>
        <w:rPr>
          <w:rFonts w:hint="cs"/>
          <w:sz w:val="28"/>
          <w:szCs w:val="28"/>
          <w:rtl/>
        </w:rPr>
        <w:t xml:space="preserve">بعد إعادة كتابة مبحث الدراسات السابقة واضافة دراسات أخرى يجب على الباحث إعادة التعليق على الدراسات السابقة بما يتلائم ع الإضافة الجديدة </w:t>
      </w:r>
    </w:p>
    <w:p w14:paraId="5676DF30" w14:textId="6630674C" w:rsidR="000213E3" w:rsidRDefault="000213E3" w:rsidP="00A81BCF">
      <w:pPr>
        <w:pStyle w:val="a6"/>
        <w:numPr>
          <w:ilvl w:val="0"/>
          <w:numId w:val="1"/>
        </w:numPr>
        <w:rPr>
          <w:sz w:val="28"/>
          <w:szCs w:val="28"/>
        </w:rPr>
      </w:pPr>
      <w:r>
        <w:rPr>
          <w:rFonts w:hint="cs"/>
          <w:sz w:val="28"/>
          <w:szCs w:val="28"/>
          <w:rtl/>
        </w:rPr>
        <w:t xml:space="preserve">إعادة كتابة مقدمة الفصل الثالث ، بحيث تكون مرتبطة بموضوع الفصل بشكل مباشر، والبعد  </w:t>
      </w:r>
    </w:p>
    <w:p w14:paraId="7A80F27A" w14:textId="37C69916" w:rsidR="000213E3" w:rsidRPr="000213E3" w:rsidRDefault="000213E3" w:rsidP="00A81BCF">
      <w:pPr>
        <w:pStyle w:val="a6"/>
        <w:numPr>
          <w:ilvl w:val="0"/>
          <w:numId w:val="1"/>
        </w:numPr>
        <w:rPr>
          <w:sz w:val="28"/>
          <w:szCs w:val="28"/>
        </w:rPr>
      </w:pPr>
      <w:r>
        <w:rPr>
          <w:rFonts w:hint="cs"/>
          <w:sz w:val="28"/>
          <w:szCs w:val="28"/>
          <w:rtl/>
        </w:rPr>
        <w:t xml:space="preserve">كل هذه المقدمة الخاصة بمجتمع البحث </w:t>
      </w:r>
      <w:r w:rsidRPr="004A0339">
        <w:rPr>
          <w:rFonts w:ascii="Traditional Arabic" w:hAnsi="Traditional Arabic" w:cs="Traditional Arabic"/>
          <w:color w:val="000000" w:themeColor="text1"/>
          <w:sz w:val="28"/>
          <w:szCs w:val="28"/>
          <w:rtl/>
        </w:rPr>
        <w:t>تُعد عملية تحديد مجتمع البحث وعينته من المرتكزات الجوهرية في بناء المنهجية العلمية الرصينة؛ نظرًا لما لها من تأثير مباشر في مستوى صدق النتائج، ودقتها، وقابليتها للتعميم على المجتمع الأصلي. وانطلاقًا من طبيعة موضوع الدراسة ومتطلباته المنهجية، فقد تم تحديد المجتمع المستهدف والعينة بأسلوب يضمن تحقيق الاتساق بين أهداف الدراسة وإجراءاتها البحثية، بما يعزز موثوقية المخرجات العلمية ويُسهم في الوصول إلى نتائج قابلة للتفسير والتطبيق</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وانطلاقاً من طبيعة موضوع الدراسة، التي تقوم على </w:t>
      </w:r>
      <w:r w:rsidRPr="004A0339">
        <w:rPr>
          <w:rFonts w:ascii="Traditional Arabic" w:hAnsi="Traditional Arabic" w:cs="Traditional Arabic"/>
          <w:b/>
          <w:bCs/>
          <w:color w:val="000000" w:themeColor="text1"/>
          <w:sz w:val="28"/>
          <w:szCs w:val="28"/>
          <w:rtl/>
        </w:rPr>
        <w:t>تحليل تأثير التقنيات المتقدمة على كفاءة سلاسل الإمداد  في قطاع المياه بالمملكة العربية السعودية</w:t>
      </w:r>
      <w:r w:rsidRPr="004A0339">
        <w:rPr>
          <w:rFonts w:ascii="Traditional Arabic" w:hAnsi="Traditional Arabic" w:cs="Traditional Arabic"/>
          <w:color w:val="000000" w:themeColor="text1"/>
          <w:sz w:val="28"/>
          <w:szCs w:val="28"/>
          <w:rtl/>
        </w:rPr>
        <w:t>، 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قصدية بسيطة من مفردات</w:t>
      </w:r>
      <w:r>
        <w:rPr>
          <w:rFonts w:ascii="Traditional Arabic" w:hAnsi="Traditional Arabic" w:cs="Traditional Arabic" w:hint="cs"/>
          <w:color w:val="000000" w:themeColor="text1"/>
          <w:sz w:val="28"/>
          <w:szCs w:val="28"/>
          <w:rtl/>
        </w:rPr>
        <w:t xml:space="preserve">" لا حاجة لها حيث انها الباحث استخدم نفس النص حرفيا سابقا، يجب الحديث مباشرة عن مجتمع الدراسة ، كي يحافظ الباحث على الصياغة السلمية للرسالة </w:t>
      </w:r>
    </w:p>
    <w:p w14:paraId="6312B597" w14:textId="73AF2873" w:rsidR="000213E3" w:rsidRDefault="000213E3" w:rsidP="00A81BCF">
      <w:pPr>
        <w:pStyle w:val="a6"/>
        <w:numPr>
          <w:ilvl w:val="0"/>
          <w:numId w:val="1"/>
        </w:numPr>
        <w:rPr>
          <w:sz w:val="28"/>
          <w:szCs w:val="28"/>
        </w:rPr>
      </w:pPr>
      <w:r>
        <w:rPr>
          <w:rFonts w:hint="cs"/>
          <w:sz w:val="28"/>
          <w:szCs w:val="28"/>
          <w:rtl/>
        </w:rPr>
        <w:t xml:space="preserve">ما هو مصدر الجدول الخاص بجمع الدراسة ، لا يجوز ذكر ارقام محددة دون </w:t>
      </w:r>
      <w:r>
        <w:rPr>
          <w:sz w:val="28"/>
          <w:szCs w:val="28"/>
          <w:rtl/>
        </w:rPr>
        <w:tab/>
      </w:r>
      <w:r>
        <w:rPr>
          <w:rFonts w:hint="cs"/>
          <w:sz w:val="28"/>
          <w:szCs w:val="28"/>
          <w:rtl/>
        </w:rPr>
        <w:t>ذكر مصدرها.</w:t>
      </w:r>
    </w:p>
    <w:p w14:paraId="6B77AE89" w14:textId="5175AA61" w:rsidR="000213E3" w:rsidRDefault="00BA595C" w:rsidP="00A81BCF">
      <w:pPr>
        <w:pStyle w:val="a6"/>
        <w:numPr>
          <w:ilvl w:val="0"/>
          <w:numId w:val="1"/>
        </w:numPr>
        <w:rPr>
          <w:sz w:val="28"/>
          <w:szCs w:val="28"/>
        </w:rPr>
      </w:pPr>
      <w:r>
        <w:rPr>
          <w:rFonts w:hint="cs"/>
          <w:sz w:val="28"/>
          <w:szCs w:val="28"/>
          <w:rtl/>
        </w:rPr>
        <w:t>جدول 6 يجب إعادة تصميمه بحيث يتكون من البعد، عدد فقرات البعد، مصدر المرجع الذي اعتمده الباحث في اعداد فقرات البعد.</w:t>
      </w:r>
    </w:p>
    <w:p w14:paraId="30F206E9" w14:textId="762AE88C" w:rsidR="00BA595C" w:rsidRDefault="00BA595C" w:rsidP="00A81BCF">
      <w:pPr>
        <w:pStyle w:val="a6"/>
        <w:numPr>
          <w:ilvl w:val="0"/>
          <w:numId w:val="1"/>
        </w:numPr>
        <w:rPr>
          <w:sz w:val="28"/>
          <w:szCs w:val="28"/>
        </w:rPr>
      </w:pPr>
      <w:r>
        <w:rPr>
          <w:rFonts w:hint="cs"/>
          <w:sz w:val="28"/>
          <w:szCs w:val="28"/>
          <w:rtl/>
        </w:rPr>
        <w:t xml:space="preserve">جدول رقم 8، 9 يجب التعليق عليهم مع ذكر مصدر البيانات الواردة في الجدول </w:t>
      </w:r>
      <w:r w:rsidR="00BC062D">
        <w:rPr>
          <w:rFonts w:hint="cs"/>
          <w:sz w:val="28"/>
          <w:szCs w:val="28"/>
          <w:rtl/>
        </w:rPr>
        <w:t>وهذا ينطبق على جدول 10، 11 ، بحيث يجب ان يتم التعليق اسفل كل جدول</w:t>
      </w:r>
    </w:p>
    <w:p w14:paraId="3781AFDF" w14:textId="5F9EC8AF" w:rsidR="0018018C" w:rsidRDefault="0018018C" w:rsidP="00A81BCF">
      <w:pPr>
        <w:pStyle w:val="a6"/>
        <w:numPr>
          <w:ilvl w:val="0"/>
          <w:numId w:val="1"/>
        </w:numPr>
        <w:rPr>
          <w:sz w:val="28"/>
          <w:szCs w:val="28"/>
        </w:rPr>
      </w:pPr>
      <w:r>
        <w:rPr>
          <w:rFonts w:hint="cs"/>
          <w:sz w:val="28"/>
          <w:szCs w:val="28"/>
          <w:rtl/>
        </w:rPr>
        <w:t xml:space="preserve">الجدول 12 بحاجة إلى مراجعة واستكمال وتوثيق، لو افترضنا ان المتوسط بلغ اكثر من 4.2 ما هي النتيجة. </w:t>
      </w:r>
    </w:p>
    <w:p w14:paraId="4A42C561" w14:textId="62A36189" w:rsidR="0018018C" w:rsidRDefault="0018018C" w:rsidP="00A81BCF">
      <w:pPr>
        <w:pStyle w:val="a6"/>
        <w:numPr>
          <w:ilvl w:val="0"/>
          <w:numId w:val="1"/>
        </w:numPr>
        <w:rPr>
          <w:sz w:val="28"/>
          <w:szCs w:val="28"/>
        </w:rPr>
      </w:pPr>
      <w:r>
        <w:rPr>
          <w:rFonts w:hint="cs"/>
          <w:sz w:val="28"/>
          <w:szCs w:val="28"/>
          <w:rtl/>
        </w:rPr>
        <w:lastRenderedPageBreak/>
        <w:t xml:space="preserve">بالنسبة لمتغيرات الدراسة يجب على الباحث ان يحدد المراجع التي استند إليها في تحديد ابعاد المتغيرات </w:t>
      </w:r>
    </w:p>
    <w:p w14:paraId="5DA7F4A6" w14:textId="73BAF090" w:rsidR="0018018C" w:rsidRDefault="0018018C" w:rsidP="00CC7400">
      <w:pPr>
        <w:pStyle w:val="a6"/>
        <w:numPr>
          <w:ilvl w:val="0"/>
          <w:numId w:val="1"/>
        </w:numPr>
        <w:rPr>
          <w:sz w:val="28"/>
          <w:szCs w:val="28"/>
        </w:rPr>
      </w:pPr>
      <w:r w:rsidRPr="0018018C">
        <w:rPr>
          <w:rFonts w:hint="cs"/>
          <w:sz w:val="28"/>
          <w:szCs w:val="28"/>
          <w:rtl/>
        </w:rPr>
        <w:t xml:space="preserve">الفقرة التي اسفل المتغيرات تحذف </w:t>
      </w:r>
    </w:p>
    <w:p w14:paraId="59E7E3EB" w14:textId="057B4F27" w:rsidR="0018018C" w:rsidRDefault="0018018C" w:rsidP="00A81BCF">
      <w:pPr>
        <w:pStyle w:val="a6"/>
        <w:numPr>
          <w:ilvl w:val="0"/>
          <w:numId w:val="1"/>
        </w:numPr>
        <w:rPr>
          <w:sz w:val="28"/>
          <w:szCs w:val="28"/>
        </w:rPr>
      </w:pPr>
      <w:r>
        <w:rPr>
          <w:rFonts w:hint="cs"/>
          <w:sz w:val="28"/>
          <w:szCs w:val="28"/>
          <w:rtl/>
        </w:rPr>
        <w:t>العنوان الوارد في صفحة 78 بعنوان تنفيذ إجراءات الدراسة يحذف لأنه تكرار لما تحدث عنه الباحث.</w:t>
      </w:r>
    </w:p>
    <w:p w14:paraId="1BDBE041" w14:textId="77D4AC3E" w:rsidR="0018018C" w:rsidRPr="00D21687" w:rsidRDefault="0018018C" w:rsidP="00A81BCF">
      <w:pPr>
        <w:pStyle w:val="a6"/>
        <w:numPr>
          <w:ilvl w:val="0"/>
          <w:numId w:val="1"/>
        </w:numPr>
        <w:rPr>
          <w:sz w:val="28"/>
          <w:szCs w:val="28"/>
        </w:rPr>
      </w:pPr>
      <w:r>
        <w:rPr>
          <w:rFonts w:hint="cs"/>
          <w:sz w:val="28"/>
          <w:szCs w:val="28"/>
          <w:rtl/>
        </w:rPr>
        <w:t xml:space="preserve">المطلوب البدء في الفصل الرابع وهو التحليل الاحصائي للاستبان بعد توزيعها </w:t>
      </w:r>
    </w:p>
    <w:sectPr w:rsidR="0018018C" w:rsidRPr="00D21687" w:rsidSect="00E84377">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7-08T15:11:00Z" w:initials="K">
    <w:p w14:paraId="706A01B1" w14:textId="77777777" w:rsidR="007B5D22" w:rsidRDefault="007B5D22">
      <w:pPr>
        <w:pStyle w:val="ab"/>
        <w:rPr>
          <w:rtl/>
        </w:rPr>
      </w:pPr>
      <w:r>
        <w:rPr>
          <w:rStyle w:val="aa"/>
        </w:rPr>
        <w:annotationRef/>
      </w:r>
      <w:r>
        <w:rPr>
          <w:rFonts w:hint="cs"/>
          <w:rtl/>
        </w:rPr>
        <w:t xml:space="preserve">صياغة ضعيفة، استخدام مفردات لغوية تعزز من قوة الرسالة </w:t>
      </w:r>
    </w:p>
    <w:p w14:paraId="0EBC9AC2" w14:textId="2FF70A47" w:rsidR="007B5D22" w:rsidRDefault="007B5D22">
      <w:pPr>
        <w:pStyle w:val="ab"/>
      </w:pPr>
      <w:r>
        <w:rPr>
          <w:rFonts w:hint="cs"/>
          <w:rtl/>
        </w:rPr>
        <w:t xml:space="preserve">إعادة الصياغة بطريقة اكاديمية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EBC9A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4DDAEF" w16cex:dateUtc="2026-07-08T11: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EBC9AC2" w16cid:durableId="554DDAE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C30"/>
    <w:multiLevelType w:val="hybridMultilevel"/>
    <w:tmpl w:val="3CD074A8"/>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168120108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E51"/>
    <w:rsid w:val="000213E3"/>
    <w:rsid w:val="00142F46"/>
    <w:rsid w:val="0018018C"/>
    <w:rsid w:val="00197798"/>
    <w:rsid w:val="003E5664"/>
    <w:rsid w:val="00440BBC"/>
    <w:rsid w:val="007B5D22"/>
    <w:rsid w:val="00A13E8C"/>
    <w:rsid w:val="00A81BCF"/>
    <w:rsid w:val="00B066A6"/>
    <w:rsid w:val="00B80191"/>
    <w:rsid w:val="00BA595C"/>
    <w:rsid w:val="00BC062D"/>
    <w:rsid w:val="00C92C50"/>
    <w:rsid w:val="00D21687"/>
    <w:rsid w:val="00DA4E51"/>
    <w:rsid w:val="00E43C58"/>
    <w:rsid w:val="00E84377"/>
    <w:rsid w:val="00F03131"/>
    <w:rsid w:val="00F820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925E1"/>
  <w15:chartTrackingRefBased/>
  <w15:docId w15:val="{CAED0447-A03E-4454-A417-628BCD78C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A4E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A4E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A4E5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A4E5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A4E5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A4E5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A4E5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A4E5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A4E5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A4E5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A4E5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A4E5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A4E5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A4E51"/>
    <w:rPr>
      <w:rFonts w:eastAsiaTheme="majorEastAsia" w:cstheme="majorBidi"/>
      <w:color w:val="2F5496" w:themeColor="accent1" w:themeShade="BF"/>
    </w:rPr>
  </w:style>
  <w:style w:type="character" w:customStyle="1" w:styleId="6Char">
    <w:name w:val="عنوان 6 Char"/>
    <w:basedOn w:val="a0"/>
    <w:link w:val="6"/>
    <w:uiPriority w:val="9"/>
    <w:semiHidden/>
    <w:rsid w:val="00DA4E51"/>
    <w:rPr>
      <w:rFonts w:eastAsiaTheme="majorEastAsia" w:cstheme="majorBidi"/>
      <w:i/>
      <w:iCs/>
      <w:color w:val="595959" w:themeColor="text1" w:themeTint="A6"/>
    </w:rPr>
  </w:style>
  <w:style w:type="character" w:customStyle="1" w:styleId="7Char">
    <w:name w:val="عنوان 7 Char"/>
    <w:basedOn w:val="a0"/>
    <w:link w:val="7"/>
    <w:uiPriority w:val="9"/>
    <w:semiHidden/>
    <w:rsid w:val="00DA4E51"/>
    <w:rPr>
      <w:rFonts w:eastAsiaTheme="majorEastAsia" w:cstheme="majorBidi"/>
      <w:color w:val="595959" w:themeColor="text1" w:themeTint="A6"/>
    </w:rPr>
  </w:style>
  <w:style w:type="character" w:customStyle="1" w:styleId="8Char">
    <w:name w:val="عنوان 8 Char"/>
    <w:basedOn w:val="a0"/>
    <w:link w:val="8"/>
    <w:uiPriority w:val="9"/>
    <w:semiHidden/>
    <w:rsid w:val="00DA4E51"/>
    <w:rPr>
      <w:rFonts w:eastAsiaTheme="majorEastAsia" w:cstheme="majorBidi"/>
      <w:i/>
      <w:iCs/>
      <w:color w:val="272727" w:themeColor="text1" w:themeTint="D8"/>
    </w:rPr>
  </w:style>
  <w:style w:type="character" w:customStyle="1" w:styleId="9Char">
    <w:name w:val="عنوان 9 Char"/>
    <w:basedOn w:val="a0"/>
    <w:link w:val="9"/>
    <w:uiPriority w:val="9"/>
    <w:semiHidden/>
    <w:rsid w:val="00DA4E51"/>
    <w:rPr>
      <w:rFonts w:eastAsiaTheme="majorEastAsia" w:cstheme="majorBidi"/>
      <w:color w:val="272727" w:themeColor="text1" w:themeTint="D8"/>
    </w:rPr>
  </w:style>
  <w:style w:type="paragraph" w:styleId="a3">
    <w:name w:val="Title"/>
    <w:basedOn w:val="a"/>
    <w:next w:val="a"/>
    <w:link w:val="Char"/>
    <w:uiPriority w:val="10"/>
    <w:qFormat/>
    <w:rsid w:val="00DA4E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A4E5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A4E5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A4E5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A4E51"/>
    <w:pPr>
      <w:spacing w:before="160"/>
      <w:jc w:val="center"/>
    </w:pPr>
    <w:rPr>
      <w:i/>
      <w:iCs/>
      <w:color w:val="404040" w:themeColor="text1" w:themeTint="BF"/>
    </w:rPr>
  </w:style>
  <w:style w:type="character" w:customStyle="1" w:styleId="Char1">
    <w:name w:val="اقتباس Char"/>
    <w:basedOn w:val="a0"/>
    <w:link w:val="a5"/>
    <w:uiPriority w:val="29"/>
    <w:rsid w:val="00DA4E51"/>
    <w:rPr>
      <w:i/>
      <w:iCs/>
      <w:color w:val="404040" w:themeColor="text1" w:themeTint="BF"/>
    </w:rPr>
  </w:style>
  <w:style w:type="paragraph" w:styleId="a6">
    <w:name w:val="List Paragraph"/>
    <w:basedOn w:val="a"/>
    <w:uiPriority w:val="34"/>
    <w:qFormat/>
    <w:rsid w:val="00DA4E51"/>
    <w:pPr>
      <w:ind w:left="720"/>
      <w:contextualSpacing/>
    </w:pPr>
  </w:style>
  <w:style w:type="character" w:styleId="a7">
    <w:name w:val="Intense Emphasis"/>
    <w:basedOn w:val="a0"/>
    <w:uiPriority w:val="21"/>
    <w:qFormat/>
    <w:rsid w:val="00DA4E51"/>
    <w:rPr>
      <w:i/>
      <w:iCs/>
      <w:color w:val="2F5496" w:themeColor="accent1" w:themeShade="BF"/>
    </w:rPr>
  </w:style>
  <w:style w:type="paragraph" w:styleId="a8">
    <w:name w:val="Intense Quote"/>
    <w:basedOn w:val="a"/>
    <w:next w:val="a"/>
    <w:link w:val="Char2"/>
    <w:uiPriority w:val="30"/>
    <w:qFormat/>
    <w:rsid w:val="00DA4E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A4E51"/>
    <w:rPr>
      <w:i/>
      <w:iCs/>
      <w:color w:val="2F5496" w:themeColor="accent1" w:themeShade="BF"/>
    </w:rPr>
  </w:style>
  <w:style w:type="character" w:styleId="a9">
    <w:name w:val="Intense Reference"/>
    <w:basedOn w:val="a0"/>
    <w:uiPriority w:val="32"/>
    <w:qFormat/>
    <w:rsid w:val="00DA4E51"/>
    <w:rPr>
      <w:b/>
      <w:bCs/>
      <w:smallCaps/>
      <w:color w:val="2F5496" w:themeColor="accent1" w:themeShade="BF"/>
      <w:spacing w:val="5"/>
    </w:rPr>
  </w:style>
  <w:style w:type="character" w:styleId="aa">
    <w:name w:val="annotation reference"/>
    <w:basedOn w:val="a0"/>
    <w:uiPriority w:val="99"/>
    <w:semiHidden/>
    <w:unhideWhenUsed/>
    <w:rsid w:val="007B5D22"/>
    <w:rPr>
      <w:sz w:val="16"/>
      <w:szCs w:val="16"/>
    </w:rPr>
  </w:style>
  <w:style w:type="paragraph" w:styleId="ab">
    <w:name w:val="annotation text"/>
    <w:basedOn w:val="a"/>
    <w:link w:val="Char3"/>
    <w:uiPriority w:val="99"/>
    <w:semiHidden/>
    <w:unhideWhenUsed/>
    <w:rsid w:val="007B5D22"/>
    <w:pPr>
      <w:spacing w:line="240" w:lineRule="auto"/>
    </w:pPr>
    <w:rPr>
      <w:sz w:val="20"/>
      <w:szCs w:val="20"/>
    </w:rPr>
  </w:style>
  <w:style w:type="character" w:customStyle="1" w:styleId="Char3">
    <w:name w:val="نص تعليق Char"/>
    <w:basedOn w:val="a0"/>
    <w:link w:val="ab"/>
    <w:uiPriority w:val="99"/>
    <w:semiHidden/>
    <w:rsid w:val="007B5D22"/>
    <w:rPr>
      <w:sz w:val="20"/>
      <w:szCs w:val="20"/>
    </w:rPr>
  </w:style>
  <w:style w:type="paragraph" w:styleId="ac">
    <w:name w:val="annotation subject"/>
    <w:basedOn w:val="ab"/>
    <w:next w:val="ab"/>
    <w:link w:val="Char4"/>
    <w:uiPriority w:val="99"/>
    <w:semiHidden/>
    <w:unhideWhenUsed/>
    <w:rsid w:val="007B5D22"/>
    <w:rPr>
      <w:b/>
      <w:bCs/>
    </w:rPr>
  </w:style>
  <w:style w:type="character" w:customStyle="1" w:styleId="Char4">
    <w:name w:val="موضوع تعليق Char"/>
    <w:basedOn w:val="Char3"/>
    <w:link w:val="ac"/>
    <w:uiPriority w:val="99"/>
    <w:semiHidden/>
    <w:rsid w:val="007B5D2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3</Pages>
  <Words>701</Words>
  <Characters>3997</Characters>
  <Application>Microsoft Office Word</Application>
  <DocSecurity>0</DocSecurity>
  <Lines>33</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7</cp:revision>
  <dcterms:created xsi:type="dcterms:W3CDTF">2026-07-08T10:11:00Z</dcterms:created>
  <dcterms:modified xsi:type="dcterms:W3CDTF">2026-07-08T14:41:00Z</dcterms:modified>
</cp:coreProperties>
</file>