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792BD9D1" w:rsidR="009125CE" w:rsidRPr="00FD2801" w:rsidRDefault="00AB2923" w:rsidP="00AB2923">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FD2801">
        <w:rPr>
          <w:rFonts w:ascii="Sakkal Majalla" w:hAnsi="Sakkal Majalla" w:cs="Sakkal Majalla"/>
          <w:b/>
          <w:bCs/>
          <w:noProof/>
          <w:color w:val="000000" w:themeColor="text1"/>
          <w:sz w:val="32"/>
          <w:szCs w:val="32"/>
        </w:rPr>
        <w:drawing>
          <wp:anchor distT="0" distB="0" distL="114300" distR="114300" simplePos="0" relativeHeight="251657216" behindDoc="0" locked="0" layoutInCell="1" allowOverlap="1" wp14:anchorId="4117FFF0" wp14:editId="3DC606FC">
            <wp:simplePos x="0" y="0"/>
            <wp:positionH relativeFrom="margin">
              <wp:align>left</wp:align>
            </wp:positionH>
            <wp:positionV relativeFrom="margin">
              <wp:posOffset>5715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FD2801">
        <w:rPr>
          <w:rFonts w:ascii="Sakkal Majalla" w:hAnsi="Sakkal Majalla" w:cs="Sakkal Majalla"/>
          <w:b/>
          <w:bCs/>
          <w:color w:val="000000" w:themeColor="text1"/>
          <w:sz w:val="32"/>
          <w:szCs w:val="32"/>
          <w:rtl/>
          <w:lang w:bidi="ar-EG"/>
        </w:rPr>
        <w:t xml:space="preserve">جامعة </w:t>
      </w:r>
      <w:proofErr w:type="spellStart"/>
      <w:r w:rsidR="009125CE" w:rsidRPr="00FD2801">
        <w:rPr>
          <w:rFonts w:ascii="Sakkal Majalla" w:hAnsi="Sakkal Majalla" w:cs="Sakkal Majalla"/>
          <w:b/>
          <w:bCs/>
          <w:color w:val="000000" w:themeColor="text1"/>
          <w:sz w:val="32"/>
          <w:szCs w:val="32"/>
          <w:rtl/>
          <w:lang w:bidi="ar-EG"/>
        </w:rPr>
        <w:t>ميدأوشن</w:t>
      </w:r>
      <w:proofErr w:type="spellEnd"/>
      <w:r w:rsidR="009125CE" w:rsidRPr="00FD2801">
        <w:rPr>
          <w:rFonts w:ascii="Sakkal Majalla" w:hAnsi="Sakkal Majalla" w:cs="Sakkal Majalla"/>
          <w:b/>
          <w:bCs/>
          <w:color w:val="000000" w:themeColor="text1"/>
          <w:sz w:val="32"/>
          <w:szCs w:val="32"/>
          <w:rtl/>
          <w:lang w:bidi="ar-EG"/>
        </w:rPr>
        <w:t xml:space="preserve"> </w:t>
      </w:r>
    </w:p>
    <w:p w14:paraId="1E957002" w14:textId="70E76C1F" w:rsidR="00F546CE" w:rsidRPr="00FD2801" w:rsidRDefault="009125CE" w:rsidP="00AB292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D2801">
        <w:rPr>
          <w:rFonts w:ascii="Sakkal Majalla" w:hAnsi="Sakkal Majalla" w:cs="Sakkal Majalla"/>
          <w:b/>
          <w:bCs/>
          <w:color w:val="000000" w:themeColor="text1"/>
          <w:sz w:val="32"/>
          <w:szCs w:val="32"/>
          <w:rtl/>
          <w:lang w:bidi="ar-EG"/>
        </w:rPr>
        <w:t xml:space="preserve">كلية الإدارة </w:t>
      </w:r>
    </w:p>
    <w:p w14:paraId="0217C513" w14:textId="4DB512F7" w:rsidR="009125CE" w:rsidRPr="00FD2801" w:rsidRDefault="009125CE" w:rsidP="00AB292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D2801">
        <w:rPr>
          <w:rFonts w:ascii="Sakkal Majalla" w:hAnsi="Sakkal Majalla" w:cs="Sakkal Majalla"/>
          <w:b/>
          <w:bCs/>
          <w:color w:val="000000" w:themeColor="text1"/>
          <w:sz w:val="32"/>
          <w:szCs w:val="32"/>
          <w:rtl/>
          <w:lang w:bidi="ar-EG"/>
        </w:rPr>
        <w:t>تخصص</w:t>
      </w:r>
      <w:r w:rsidR="00D43C16" w:rsidRPr="00FD2801">
        <w:rPr>
          <w:rFonts w:ascii="Sakkal Majalla" w:hAnsi="Sakkal Majalla" w:cs="Sakkal Majalla"/>
          <w:b/>
          <w:bCs/>
          <w:color w:val="000000" w:themeColor="text1"/>
          <w:sz w:val="32"/>
          <w:szCs w:val="32"/>
          <w:rtl/>
          <w:lang w:bidi="ar-EG"/>
        </w:rPr>
        <w:t xml:space="preserve"> </w:t>
      </w:r>
      <w:r w:rsidR="001B254B" w:rsidRPr="00FD2801">
        <w:rPr>
          <w:rFonts w:ascii="Sakkal Majalla" w:hAnsi="Sakkal Majalla" w:cs="Sakkal Majalla"/>
          <w:b/>
          <w:bCs/>
          <w:color w:val="000000" w:themeColor="text1"/>
          <w:sz w:val="32"/>
          <w:szCs w:val="32"/>
          <w:rtl/>
          <w:lang w:bidi="ar-EG"/>
        </w:rPr>
        <w:t>إدارة</w:t>
      </w:r>
      <w:r w:rsidR="00BE4A05" w:rsidRPr="00FD2801">
        <w:rPr>
          <w:rFonts w:ascii="Sakkal Majalla" w:hAnsi="Sakkal Majalla" w:cs="Sakkal Majalla"/>
          <w:b/>
          <w:bCs/>
          <w:color w:val="000000" w:themeColor="text1"/>
          <w:sz w:val="32"/>
          <w:szCs w:val="32"/>
          <w:rtl/>
          <w:lang w:bidi="ar-EG"/>
        </w:rPr>
        <w:t xml:space="preserve"> </w:t>
      </w:r>
      <w:r w:rsidR="00311582" w:rsidRPr="00FD2801">
        <w:rPr>
          <w:rFonts w:ascii="Sakkal Majalla" w:hAnsi="Sakkal Majalla" w:cs="Sakkal Majalla"/>
          <w:b/>
          <w:bCs/>
          <w:color w:val="000000" w:themeColor="text1"/>
          <w:sz w:val="32"/>
          <w:szCs w:val="32"/>
          <w:rtl/>
          <w:lang w:bidi="ar-EG"/>
        </w:rPr>
        <w:t>الاعمال</w:t>
      </w:r>
    </w:p>
    <w:p w14:paraId="5ECFC1B4" w14:textId="77777777" w:rsidR="00D43C16" w:rsidRPr="00FD2801" w:rsidRDefault="00D43C16" w:rsidP="00AB2923">
      <w:pPr>
        <w:spacing w:before="100" w:beforeAutospacing="1" w:after="100" w:afterAutospacing="1" w:line="360" w:lineRule="auto"/>
        <w:jc w:val="both"/>
        <w:rPr>
          <w:rFonts w:ascii="Sakkal Majalla" w:hAnsi="Sakkal Majalla" w:cs="Sakkal Majalla"/>
          <w:color w:val="000000" w:themeColor="text1"/>
          <w:szCs w:val="28"/>
          <w:rtl/>
          <w:lang w:bidi="ar-EG"/>
        </w:rPr>
      </w:pPr>
    </w:p>
    <w:p w14:paraId="7C60D5D7" w14:textId="27E6238B" w:rsidR="00403733" w:rsidRPr="00FD2801" w:rsidRDefault="00311582" w:rsidP="00AB2923">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FD2801">
        <w:rPr>
          <w:rFonts w:ascii="Sakkal Majalla" w:hAnsi="Sakkal Majalla" w:cs="Sakkal Majalla"/>
          <w:b/>
          <w:bCs/>
          <w:color w:val="000000" w:themeColor="text1"/>
          <w:sz w:val="40"/>
          <w:szCs w:val="40"/>
          <w:rtl/>
        </w:rPr>
        <w:t xml:space="preserve">أثر استخدام ادوات الذكاء الاصطناعي </w:t>
      </w:r>
      <w:proofErr w:type="spellStart"/>
      <w:r w:rsidRPr="00FD2801">
        <w:rPr>
          <w:rFonts w:ascii="Sakkal Majalla" w:hAnsi="Sakkal Majalla" w:cs="Sakkal Majalla"/>
          <w:b/>
          <w:bCs/>
          <w:color w:val="000000" w:themeColor="text1"/>
          <w:sz w:val="40"/>
          <w:szCs w:val="40"/>
          <w:rtl/>
        </w:rPr>
        <w:t>فى</w:t>
      </w:r>
      <w:proofErr w:type="spellEnd"/>
      <w:r w:rsidRPr="00FD2801">
        <w:rPr>
          <w:rFonts w:ascii="Sakkal Majalla" w:hAnsi="Sakkal Majalla" w:cs="Sakkal Majalla"/>
          <w:b/>
          <w:bCs/>
          <w:color w:val="000000" w:themeColor="text1"/>
          <w:sz w:val="40"/>
          <w:szCs w:val="40"/>
          <w:rtl/>
        </w:rPr>
        <w:t xml:space="preserve"> زيادة حجم المبيعات دراسات تطبيقيه على شركة حديد السعودية</w:t>
      </w:r>
    </w:p>
    <w:p w14:paraId="751A7E65" w14:textId="44729F94" w:rsidR="009125CE" w:rsidRDefault="009125CE" w:rsidP="00AB292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D2801">
        <w:rPr>
          <w:rFonts w:ascii="Sakkal Majalla" w:hAnsi="Sakkal Majalla" w:cs="Sakkal Majalla"/>
          <w:b/>
          <w:bCs/>
          <w:color w:val="000000" w:themeColor="text1"/>
          <w:sz w:val="36"/>
          <w:szCs w:val="36"/>
          <w:rtl/>
          <w:lang w:bidi="ar-EG"/>
        </w:rPr>
        <w:t>إعداد الطالب/</w:t>
      </w:r>
    </w:p>
    <w:p w14:paraId="2DA57F8D" w14:textId="793E85C7" w:rsidR="00845F9F" w:rsidRPr="00FD2801" w:rsidRDefault="00845F9F" w:rsidP="00AB2923">
      <w:pPr>
        <w:spacing w:before="100" w:beforeAutospacing="1" w:after="100" w:afterAutospacing="1" w:line="360" w:lineRule="auto"/>
        <w:jc w:val="center"/>
        <w:rPr>
          <w:rFonts w:ascii="Sakkal Majalla" w:hAnsi="Sakkal Majalla" w:cs="Sakkal Majalla" w:hint="cs"/>
          <w:b/>
          <w:bCs/>
          <w:color w:val="000000" w:themeColor="text1"/>
          <w:sz w:val="36"/>
          <w:szCs w:val="36"/>
          <w:rtl/>
          <w:lang w:bidi="ar-EG"/>
        </w:rPr>
      </w:pPr>
      <w:r>
        <w:rPr>
          <w:rFonts w:ascii="Sakkal Majalla" w:hAnsi="Sakkal Majalla" w:cs="Sakkal Majalla" w:hint="cs"/>
          <w:b/>
          <w:bCs/>
          <w:color w:val="000000" w:themeColor="text1"/>
          <w:sz w:val="36"/>
          <w:szCs w:val="36"/>
          <w:rtl/>
          <w:lang w:bidi="ar-EG"/>
        </w:rPr>
        <w:t xml:space="preserve">احمد عوض الله الثبيتي </w:t>
      </w:r>
    </w:p>
    <w:p w14:paraId="3A1D7783" w14:textId="57A60E3C" w:rsidR="001B254B" w:rsidRPr="00FD2801" w:rsidRDefault="00AB7731" w:rsidP="00AB2923">
      <w:pPr>
        <w:spacing w:before="100" w:beforeAutospacing="1" w:after="100" w:afterAutospacing="1" w:line="360" w:lineRule="auto"/>
        <w:jc w:val="center"/>
        <w:rPr>
          <w:rFonts w:ascii="Sakkal Majalla" w:hAnsi="Sakkal Majalla" w:cs="Sakkal Majalla"/>
          <w:b/>
          <w:bCs/>
          <w:color w:val="000000" w:themeColor="text1"/>
          <w:sz w:val="36"/>
          <w:szCs w:val="36"/>
          <w:rtl/>
        </w:rPr>
      </w:pPr>
      <w:bookmarkStart w:id="0" w:name="_Hlk171906069"/>
      <w:r>
        <w:rPr>
          <w:rFonts w:ascii="Sakkal Majalla" w:hAnsi="Sakkal Majalla" w:cs="Sakkal Majalla" w:hint="cs"/>
          <w:b/>
          <w:bCs/>
          <w:color w:val="000000" w:themeColor="text1"/>
          <w:sz w:val="36"/>
          <w:szCs w:val="36"/>
          <w:rtl/>
        </w:rPr>
        <w:t>243001395</w:t>
      </w:r>
    </w:p>
    <w:p w14:paraId="70C8070C" w14:textId="77777777" w:rsidR="001B254B" w:rsidRPr="00FD2801" w:rsidRDefault="001B254B" w:rsidP="00AB2923">
      <w:pPr>
        <w:spacing w:before="100" w:beforeAutospacing="1" w:after="100" w:afterAutospacing="1" w:line="360" w:lineRule="auto"/>
        <w:jc w:val="center"/>
        <w:rPr>
          <w:rFonts w:ascii="Sakkal Majalla" w:hAnsi="Sakkal Majalla" w:cs="Sakkal Majalla"/>
          <w:b/>
          <w:bCs/>
          <w:color w:val="000000" w:themeColor="text1"/>
          <w:sz w:val="36"/>
          <w:szCs w:val="36"/>
          <w:rtl/>
        </w:rPr>
      </w:pPr>
    </w:p>
    <w:p w14:paraId="5F4EE2DE" w14:textId="177EA68C" w:rsidR="009125CE" w:rsidRPr="00FD2801" w:rsidRDefault="009125CE" w:rsidP="00AB292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D2801">
        <w:rPr>
          <w:rFonts w:ascii="Sakkal Majalla" w:hAnsi="Sakkal Majalla" w:cs="Sakkal Majalla"/>
          <w:b/>
          <w:bCs/>
          <w:color w:val="000000" w:themeColor="text1"/>
          <w:sz w:val="36"/>
          <w:szCs w:val="36"/>
          <w:rtl/>
          <w:lang w:bidi="ar-EG"/>
        </w:rPr>
        <w:t>إشراف/</w:t>
      </w:r>
    </w:p>
    <w:p w14:paraId="2DBAFADF" w14:textId="35189A35" w:rsidR="00AB2923" w:rsidRPr="00FD2801" w:rsidRDefault="00AB2923" w:rsidP="00AB2923">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bookmarkStart w:id="1" w:name="_Hlk171971346"/>
      <w:proofErr w:type="spellStart"/>
      <w:r w:rsidRPr="00FD2801">
        <w:rPr>
          <w:rFonts w:ascii="Sakkal Majalla" w:eastAsia="Calibri" w:hAnsi="Sakkal Majalla" w:cs="Sakkal Majalla" w:hint="cs"/>
          <w:b/>
          <w:bCs/>
          <w:color w:val="000000" w:themeColor="text1"/>
          <w:kern w:val="0"/>
          <w:sz w:val="36"/>
          <w:szCs w:val="36"/>
          <w:rtl/>
          <w:lang w:bidi="ar-EG"/>
          <w14:ligatures w14:val="none"/>
        </w:rPr>
        <w:t>أ.د</w:t>
      </w:r>
      <w:proofErr w:type="spellEnd"/>
      <w:r w:rsidRPr="00FD2801">
        <w:rPr>
          <w:rFonts w:ascii="Sakkal Majalla" w:eastAsia="Calibri" w:hAnsi="Sakkal Majalla" w:cs="Sakkal Majalla" w:hint="cs"/>
          <w:b/>
          <w:bCs/>
          <w:color w:val="000000" w:themeColor="text1"/>
          <w:kern w:val="0"/>
          <w:sz w:val="36"/>
          <w:szCs w:val="36"/>
          <w:rtl/>
          <w:lang w:bidi="ar-EG"/>
          <w14:ligatures w14:val="none"/>
        </w:rPr>
        <w:t xml:space="preserve"> / الفيصل عبد الحميد</w:t>
      </w:r>
    </w:p>
    <w:p w14:paraId="14480418" w14:textId="78A6C3AC" w:rsidR="009125CE" w:rsidRPr="00FD2801" w:rsidRDefault="009125CE" w:rsidP="00AB292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D2801">
        <w:rPr>
          <w:rFonts w:ascii="Sakkal Majalla" w:hAnsi="Sakkal Majalla" w:cs="Sakkal Majalla"/>
          <w:b/>
          <w:bCs/>
          <w:color w:val="000000" w:themeColor="text1"/>
          <w:sz w:val="36"/>
          <w:szCs w:val="36"/>
          <w:rtl/>
          <w:lang w:bidi="ar-EG"/>
        </w:rPr>
        <w:t>العام الدراسي:</w:t>
      </w:r>
    </w:p>
    <w:bookmarkEnd w:id="0"/>
    <w:bookmarkEnd w:id="1"/>
    <w:p w14:paraId="05DD91B1" w14:textId="69A6941A" w:rsidR="00377D51" w:rsidRPr="00FD2801" w:rsidRDefault="00AB2923" w:rsidP="00AB292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D2801">
        <w:rPr>
          <w:rFonts w:ascii="Sakkal Majalla" w:hAnsi="Sakkal Majalla" w:cs="Sakkal Majalla"/>
          <w:b/>
          <w:bCs/>
          <w:color w:val="000000" w:themeColor="text1"/>
          <w:sz w:val="36"/>
          <w:szCs w:val="36"/>
          <w:lang w:bidi="ar-EG"/>
        </w:rPr>
        <w:t>1447 - 2025</w:t>
      </w:r>
    </w:p>
    <w:p w14:paraId="3011FD06" w14:textId="77777777" w:rsidR="00AB2923" w:rsidRPr="00FD2801" w:rsidRDefault="00AB2923" w:rsidP="00AB2923">
      <w:pPr>
        <w:spacing w:before="100" w:beforeAutospacing="1" w:after="100" w:afterAutospacing="1" w:line="360" w:lineRule="auto"/>
        <w:jc w:val="both"/>
        <w:rPr>
          <w:rFonts w:ascii="Sakkal Majalla" w:hAnsi="Sakkal Majalla" w:cs="Sakkal Majalla"/>
          <w:color w:val="000000" w:themeColor="text1"/>
          <w:szCs w:val="28"/>
          <w:rtl/>
          <w:lang w:bidi="ar-EG"/>
        </w:rPr>
        <w:sectPr w:rsidR="00AB2923" w:rsidRPr="00FD2801" w:rsidSect="00AB2923">
          <w:footerReference w:type="default" r:id="rId9"/>
          <w:type w:val="continuous"/>
          <w:pgSz w:w="11906" w:h="16838" w:code="9"/>
          <w:pgMar w:top="1440" w:right="1985" w:bottom="1440" w:left="1418" w:header="720" w:footer="720" w:gutter="567"/>
          <w:pgNumType w:fmt="arabicAbjad" w:start="1"/>
          <w:cols w:space="708"/>
          <w:bidi/>
          <w:rtlGutter/>
          <w:docGrid w:linePitch="360"/>
        </w:sectPr>
      </w:pPr>
    </w:p>
    <w:p w14:paraId="2DFD6AE9" w14:textId="58BD1C0A" w:rsidR="00AB2923" w:rsidRPr="00FD2801" w:rsidRDefault="00AB2923" w:rsidP="00AB2923">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2" w:name="_Toc203390159"/>
      <w:bookmarkStart w:id="3" w:name="_Toc169790488"/>
      <w:bookmarkStart w:id="4" w:name="_Toc169790580"/>
      <w:r w:rsidRPr="00FD2801">
        <w:rPr>
          <w:rFonts w:ascii="Sakkal Majalla" w:hAnsi="Sakkal Majalla" w:cs="Sakkal Majalla" w:hint="cs"/>
          <w:b/>
          <w:bCs/>
          <w:color w:val="000000" w:themeColor="text1"/>
          <w:sz w:val="40"/>
          <w:szCs w:val="40"/>
          <w:rtl/>
        </w:rPr>
        <w:lastRenderedPageBreak/>
        <w:t>الفضل الأول: الإطار العام للدراسة</w:t>
      </w:r>
      <w:bookmarkEnd w:id="2"/>
    </w:p>
    <w:p w14:paraId="69E98ACA" w14:textId="1F3D49A8" w:rsidR="00AB2923" w:rsidRPr="00FD2801" w:rsidRDefault="00AB2923" w:rsidP="00AB292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03390160"/>
      <w:r w:rsidRPr="00FD2801">
        <w:rPr>
          <w:rFonts w:ascii="Sakkal Majalla" w:hAnsi="Sakkal Majalla" w:cs="Sakkal Majalla" w:hint="cs"/>
          <w:b/>
          <w:bCs/>
          <w:color w:val="000000" w:themeColor="text1"/>
          <w:sz w:val="36"/>
          <w:szCs w:val="36"/>
          <w:rtl/>
        </w:rPr>
        <w:t>1.1 المقدمة</w:t>
      </w:r>
      <w:bookmarkEnd w:id="5"/>
      <w:r w:rsidRPr="00FD2801">
        <w:rPr>
          <w:rFonts w:ascii="Sakkal Majalla" w:hAnsi="Sakkal Majalla" w:cs="Sakkal Majalla" w:hint="cs"/>
          <w:b/>
          <w:bCs/>
          <w:color w:val="000000" w:themeColor="text1"/>
          <w:sz w:val="36"/>
          <w:szCs w:val="36"/>
          <w:rtl/>
        </w:rPr>
        <w:t xml:space="preserve"> </w:t>
      </w:r>
    </w:p>
    <w:p w14:paraId="5B90A18E" w14:textId="77777777" w:rsidR="00341D50" w:rsidRPr="00FD2801" w:rsidRDefault="00341D50" w:rsidP="00AB2923">
      <w:pPr>
        <w:spacing w:before="100" w:beforeAutospacing="1" w:after="100" w:afterAutospacing="1" w:line="360" w:lineRule="auto"/>
        <w:ind w:firstLine="720"/>
        <w:jc w:val="both"/>
        <w:rPr>
          <w:rFonts w:ascii="Sakkal Majalla" w:hAnsi="Sakkal Majalla" w:cs="Sakkal Majalla"/>
          <w:color w:val="000000" w:themeColor="text1"/>
          <w:szCs w:val="28"/>
        </w:rPr>
      </w:pPr>
      <w:r w:rsidRPr="00FD2801">
        <w:rPr>
          <w:rFonts w:ascii="Sakkal Majalla" w:hAnsi="Sakkal Majalla" w:cs="Sakkal Majalla"/>
          <w:color w:val="000000" w:themeColor="text1"/>
          <w:szCs w:val="28"/>
          <w:rtl/>
        </w:rPr>
        <w:t>يشهد العالم تطورًا متسارعًا في تقنيات الذكاء الاصطناعي</w:t>
      </w:r>
      <w:r w:rsidRPr="00FD2801">
        <w:rPr>
          <w:rFonts w:ascii="Sakkal Majalla" w:hAnsi="Sakkal Majalla" w:cs="Sakkal Majalla"/>
          <w:color w:val="000000" w:themeColor="text1"/>
          <w:szCs w:val="28"/>
        </w:rPr>
        <w:t xml:space="preserve"> (AI)</w:t>
      </w:r>
      <w:r w:rsidRPr="00FD2801">
        <w:rPr>
          <w:rFonts w:ascii="Sakkal Majalla" w:hAnsi="Sakkal Majalla" w:cs="Sakkal Majalla"/>
          <w:color w:val="000000" w:themeColor="text1"/>
          <w:szCs w:val="28"/>
          <w:rtl/>
        </w:rPr>
        <w:t xml:space="preserve">، والتي أصبحت أحد العوامل الرئيسية في تحسين الأداء </w:t>
      </w:r>
      <w:proofErr w:type="spellStart"/>
      <w:r w:rsidRPr="00FD2801">
        <w:rPr>
          <w:rFonts w:ascii="Sakkal Majalla" w:hAnsi="Sakkal Majalla" w:cs="Sakkal Majalla"/>
          <w:color w:val="000000" w:themeColor="text1"/>
          <w:szCs w:val="28"/>
          <w:rtl/>
        </w:rPr>
        <w:t>البيعي</w:t>
      </w:r>
      <w:proofErr w:type="spellEnd"/>
      <w:r w:rsidRPr="00FD2801">
        <w:rPr>
          <w:rFonts w:ascii="Sakkal Majalla" w:hAnsi="Sakkal Majalla" w:cs="Sakkal Majalla"/>
          <w:color w:val="000000" w:themeColor="text1"/>
          <w:szCs w:val="28"/>
          <w:rtl/>
        </w:rPr>
        <w:t xml:space="preserve"> وتعزيز استراتيجيات التسويق</w:t>
      </w:r>
      <w:r w:rsidRPr="00FD2801">
        <w:rPr>
          <w:rFonts w:ascii="Sakkal Majalla" w:hAnsi="Sakkal Majalla" w:cs="Sakkal Majalla"/>
          <w:color w:val="000000" w:themeColor="text1"/>
          <w:szCs w:val="28"/>
        </w:rPr>
        <w:t xml:space="preserve">. </w:t>
      </w:r>
      <w:r w:rsidRPr="00FD2801">
        <w:rPr>
          <w:rFonts w:ascii="Sakkal Majalla" w:hAnsi="Sakkal Majalla" w:cs="Sakkal Majalla"/>
          <w:color w:val="000000" w:themeColor="text1"/>
          <w:szCs w:val="28"/>
          <w:rtl/>
        </w:rPr>
        <w:t xml:space="preserve">تعتمد الشركات الحديثة على أدوات الذكاء الاصطناعي مثل تحليل البيانات الضخمة، التخصيص الذكي للمحتوى، روبوتات الدردشة، والتحليلات </w:t>
      </w:r>
      <w:proofErr w:type="spellStart"/>
      <w:r w:rsidRPr="00FD2801">
        <w:rPr>
          <w:rFonts w:ascii="Sakkal Majalla" w:hAnsi="Sakkal Majalla" w:cs="Sakkal Majalla"/>
          <w:color w:val="000000" w:themeColor="text1"/>
          <w:szCs w:val="28"/>
          <w:rtl/>
        </w:rPr>
        <w:t>التنبؤية</w:t>
      </w:r>
      <w:proofErr w:type="spellEnd"/>
      <w:r w:rsidRPr="00FD2801">
        <w:rPr>
          <w:rFonts w:ascii="Sakkal Majalla" w:hAnsi="Sakkal Majalla" w:cs="Sakkal Majalla"/>
          <w:color w:val="000000" w:themeColor="text1"/>
          <w:szCs w:val="28"/>
          <w:rtl/>
        </w:rPr>
        <w:t>، مما يسهم في تحسين عملية اتخاذ القرار وزيادة معدلات التحويل</w:t>
      </w:r>
      <w:r w:rsidRPr="00FD2801">
        <w:rPr>
          <w:rFonts w:ascii="Sakkal Majalla" w:hAnsi="Sakkal Majalla" w:cs="Sakkal Majalla"/>
          <w:color w:val="000000" w:themeColor="text1"/>
          <w:szCs w:val="28"/>
        </w:rPr>
        <w:t xml:space="preserve"> (</w:t>
      </w:r>
      <w:proofErr w:type="spellStart"/>
      <w:r w:rsidRPr="00FD2801">
        <w:rPr>
          <w:rFonts w:ascii="Sakkal Majalla" w:hAnsi="Sakkal Majalla" w:cs="Sakkal Majalla"/>
          <w:color w:val="000000" w:themeColor="text1"/>
          <w:szCs w:val="28"/>
        </w:rPr>
        <w:t>Magrini</w:t>
      </w:r>
      <w:proofErr w:type="spellEnd"/>
      <w:r w:rsidRPr="00FD2801">
        <w:rPr>
          <w:rFonts w:ascii="Sakkal Majalla" w:hAnsi="Sakkal Majalla" w:cs="Sakkal Majalla"/>
          <w:color w:val="000000" w:themeColor="text1"/>
          <w:szCs w:val="28"/>
        </w:rPr>
        <w:t>, 2025).</w:t>
      </w:r>
    </w:p>
    <w:p w14:paraId="56DAB17E" w14:textId="482E0F29" w:rsidR="00341D50" w:rsidRPr="00FD2801" w:rsidRDefault="00341D50" w:rsidP="00AB2923">
      <w:pPr>
        <w:spacing w:before="100" w:beforeAutospacing="1" w:after="100" w:afterAutospacing="1" w:line="360" w:lineRule="auto"/>
        <w:ind w:firstLine="720"/>
        <w:jc w:val="both"/>
        <w:rPr>
          <w:rFonts w:ascii="Sakkal Majalla" w:hAnsi="Sakkal Majalla" w:cs="Sakkal Majalla"/>
          <w:color w:val="000000" w:themeColor="text1"/>
          <w:szCs w:val="28"/>
        </w:rPr>
      </w:pPr>
      <w:r w:rsidRPr="00FD2801">
        <w:rPr>
          <w:rFonts w:ascii="Sakkal Majalla" w:hAnsi="Sakkal Majalla" w:cs="Sakkal Majalla"/>
          <w:color w:val="000000" w:themeColor="text1"/>
          <w:szCs w:val="28"/>
          <w:rtl/>
          <w:lang w:bidi="ar-EG"/>
        </w:rPr>
        <w:t>و</w:t>
      </w:r>
      <w:r w:rsidRPr="00FD2801">
        <w:rPr>
          <w:rFonts w:ascii="Sakkal Majalla" w:hAnsi="Sakkal Majalla" w:cs="Sakkal Majalla"/>
          <w:color w:val="000000" w:themeColor="text1"/>
          <w:szCs w:val="28"/>
          <w:rtl/>
        </w:rPr>
        <w:t>لقد أدى هذا التطور إلى تغير جذري في الطريقة التي تتفاعل بها الشركات مع العملاء، حيث أصبح بإمكانها تقديم عروض مخصصة لكل عميل بناءً على تحليل سلوكه واحتياجاته، مما يعزز من فرص تحقيق مبيعات أكثر فاعلية</w:t>
      </w:r>
      <w:r w:rsidRPr="00FD2801">
        <w:rPr>
          <w:rFonts w:ascii="Sakkal Majalla" w:hAnsi="Sakkal Majalla" w:cs="Sakkal Majalla"/>
          <w:color w:val="000000" w:themeColor="text1"/>
          <w:szCs w:val="28"/>
        </w:rPr>
        <w:t xml:space="preserve"> </w:t>
      </w:r>
      <w:r w:rsidRPr="00FD2801">
        <w:rPr>
          <w:rFonts w:ascii="Sakkal Majalla" w:hAnsi="Sakkal Majalla" w:cs="Sakkal Majalla"/>
          <w:color w:val="000000" w:themeColor="text1"/>
          <w:szCs w:val="28"/>
          <w:rtl/>
        </w:rPr>
        <w:t>ومع تزايد المنافسة في الأسواق، أصبحت الشركات تبحث عن أساليب أكثر ذكاءً لتحليل احتياجات العملاء واتخاذ قرارات تسويقية مدعومة بالبيانات، وهو ما يجعل دراسة تأثير الذكاء الاصطناعي على المبيعات في القطاعات الصناعية ذات أهمية كبيرة</w:t>
      </w:r>
      <w:r w:rsidRPr="00FD2801">
        <w:rPr>
          <w:rFonts w:ascii="Sakkal Majalla" w:hAnsi="Sakkal Majalla" w:cs="Sakkal Majalla"/>
          <w:color w:val="000000" w:themeColor="text1"/>
          <w:szCs w:val="28"/>
        </w:rPr>
        <w:t>. (</w:t>
      </w:r>
      <w:proofErr w:type="spellStart"/>
      <w:r w:rsidRPr="00FD2801">
        <w:rPr>
          <w:rFonts w:ascii="Sakkal Majalla" w:hAnsi="Sakkal Majalla" w:cs="Sakkal Majalla"/>
          <w:color w:val="000000" w:themeColor="text1"/>
          <w:szCs w:val="28"/>
        </w:rPr>
        <w:t>Madanchian</w:t>
      </w:r>
      <w:proofErr w:type="spellEnd"/>
      <w:r w:rsidRPr="00FD2801">
        <w:rPr>
          <w:rFonts w:ascii="Sakkal Majalla" w:hAnsi="Sakkal Majalla" w:cs="Sakkal Majalla"/>
          <w:color w:val="000000" w:themeColor="text1"/>
          <w:szCs w:val="28"/>
        </w:rPr>
        <w:t>, 2024).</w:t>
      </w:r>
    </w:p>
    <w:p w14:paraId="1ED811C2" w14:textId="7597888B" w:rsidR="00341D50" w:rsidRPr="00FD2801" w:rsidRDefault="00341D50" w:rsidP="00AB2923">
      <w:pPr>
        <w:spacing w:before="100" w:beforeAutospacing="1" w:after="100" w:afterAutospacing="1" w:line="360" w:lineRule="auto"/>
        <w:ind w:firstLine="720"/>
        <w:jc w:val="both"/>
        <w:rPr>
          <w:rFonts w:ascii="Sakkal Majalla" w:hAnsi="Sakkal Majalla" w:cs="Sakkal Majalla"/>
          <w:color w:val="000000" w:themeColor="text1"/>
          <w:szCs w:val="28"/>
        </w:rPr>
      </w:pPr>
      <w:r w:rsidRPr="00FD2801">
        <w:rPr>
          <w:rFonts w:ascii="Sakkal Majalla" w:hAnsi="Sakkal Majalla" w:cs="Sakkal Majalla"/>
          <w:color w:val="000000" w:themeColor="text1"/>
          <w:szCs w:val="28"/>
          <w:rtl/>
        </w:rPr>
        <w:t>وتلعب روبوتات الدردشة دورًا محوريًا في التفاعل الفوري مع العملاء وتقديم إجابات سريعة لاستفساراتهم، مما يعزز تجربة العملاء ويزيد من فرص إغلاق الصفقات</w:t>
      </w:r>
      <w:r w:rsidRPr="00FD2801">
        <w:rPr>
          <w:rFonts w:ascii="Sakkal Majalla" w:hAnsi="Sakkal Majalla" w:cs="Sakkal Majalla"/>
          <w:color w:val="000000" w:themeColor="text1"/>
          <w:szCs w:val="28"/>
        </w:rPr>
        <w:t xml:space="preserve"> </w:t>
      </w:r>
      <w:r w:rsidRPr="00FD2801">
        <w:rPr>
          <w:rFonts w:ascii="Sakkal Majalla" w:hAnsi="Sakkal Majalla" w:cs="Sakkal Majalla"/>
          <w:color w:val="000000" w:themeColor="text1"/>
          <w:szCs w:val="28"/>
          <w:rtl/>
        </w:rPr>
        <w:t xml:space="preserve">، كما أن التحليلات </w:t>
      </w:r>
      <w:proofErr w:type="spellStart"/>
      <w:r w:rsidRPr="00FD2801">
        <w:rPr>
          <w:rFonts w:ascii="Sakkal Majalla" w:hAnsi="Sakkal Majalla" w:cs="Sakkal Majalla"/>
          <w:color w:val="000000" w:themeColor="text1"/>
          <w:szCs w:val="28"/>
          <w:rtl/>
        </w:rPr>
        <w:t>التنبؤية</w:t>
      </w:r>
      <w:proofErr w:type="spellEnd"/>
      <w:r w:rsidRPr="00FD2801">
        <w:rPr>
          <w:rFonts w:ascii="Sakkal Majalla" w:hAnsi="Sakkal Majalla" w:cs="Sakkal Majalla"/>
          <w:color w:val="000000" w:themeColor="text1"/>
          <w:szCs w:val="28"/>
          <w:rtl/>
        </w:rPr>
        <w:t xml:space="preserve"> تتيح للشركات القدرة على التنبؤ بالطلب المستقبلي واتخاذ قرارات أكثر دقة حول استراتيجيات التسعير والتسويق، مما يساعد في تحقيق عائد استثماري أعلى</w:t>
      </w:r>
      <w:r w:rsidRPr="00FD2801">
        <w:rPr>
          <w:rFonts w:ascii="Sakkal Majalla" w:hAnsi="Sakkal Majalla" w:cs="Sakkal Majalla"/>
          <w:color w:val="000000" w:themeColor="text1"/>
          <w:szCs w:val="28"/>
        </w:rPr>
        <w:t xml:space="preserve"> (Biswas et al., 2023). </w:t>
      </w:r>
    </w:p>
    <w:p w14:paraId="3EE54768" w14:textId="4192E6CD" w:rsidR="00341D50" w:rsidRPr="00FD2801" w:rsidRDefault="00341D50" w:rsidP="00AB2923">
      <w:pPr>
        <w:spacing w:before="100" w:beforeAutospacing="1" w:after="100" w:afterAutospacing="1" w:line="360" w:lineRule="auto"/>
        <w:ind w:firstLine="720"/>
        <w:jc w:val="both"/>
        <w:rPr>
          <w:rFonts w:ascii="Sakkal Majalla" w:hAnsi="Sakkal Majalla" w:cs="Sakkal Majalla"/>
          <w:color w:val="000000" w:themeColor="text1"/>
          <w:szCs w:val="28"/>
        </w:rPr>
      </w:pPr>
      <w:r w:rsidRPr="00FD2801">
        <w:rPr>
          <w:rFonts w:ascii="Sakkal Majalla" w:hAnsi="Sakkal Majalla" w:cs="Sakkal Majalla"/>
          <w:color w:val="000000" w:themeColor="text1"/>
          <w:szCs w:val="28"/>
          <w:rtl/>
        </w:rPr>
        <w:t>وتسعى الشركات الصناعية الكبرى إلى تحقيق نمو مستدام في مبيعاتها من خلال تطوير استراتيجيات تعتمد على الذكاء الاصطناعي، حيث تعتمد هذه الشركات على أدوات تحليل البيانات لتحسين استراتيجيات التسويق وزيادة معدلات البيع</w:t>
      </w:r>
      <w:r w:rsidRPr="00FD2801">
        <w:rPr>
          <w:rFonts w:ascii="Sakkal Majalla" w:hAnsi="Sakkal Majalla" w:cs="Sakkal Majalla"/>
          <w:color w:val="000000" w:themeColor="text1"/>
          <w:szCs w:val="28"/>
        </w:rPr>
        <w:t xml:space="preserve"> </w:t>
      </w:r>
      <w:r w:rsidRPr="00FD2801">
        <w:rPr>
          <w:rFonts w:ascii="Sakkal Majalla" w:hAnsi="Sakkal Majalla" w:cs="Sakkal Majalla"/>
          <w:color w:val="000000" w:themeColor="text1"/>
          <w:szCs w:val="28"/>
          <w:rtl/>
        </w:rPr>
        <w:t>،و</w:t>
      </w:r>
      <w:r w:rsidRPr="00FD2801">
        <w:rPr>
          <w:rFonts w:ascii="Sakkal Majalla" w:hAnsi="Sakkal Majalla" w:cs="Sakkal Majalla"/>
          <w:color w:val="000000" w:themeColor="text1"/>
          <w:szCs w:val="28"/>
        </w:rPr>
        <w:t xml:space="preserve"> </w:t>
      </w:r>
      <w:r w:rsidRPr="00FD2801">
        <w:rPr>
          <w:rFonts w:ascii="Sakkal Majalla" w:hAnsi="Sakkal Majalla" w:cs="Sakkal Majalla"/>
          <w:color w:val="000000" w:themeColor="text1"/>
          <w:szCs w:val="28"/>
          <w:rtl/>
        </w:rPr>
        <w:t>يعتمد نجاح أي شركة في تعزيز حجم مبيعاتها على مدى كفاءة عملياتها التسويقية، جودة التفاعل مع العملاء، وقدرتها على تقديم عروض ملائمة لاحتياجات السوق</w:t>
      </w:r>
      <w:r w:rsidRPr="00FD2801">
        <w:rPr>
          <w:rFonts w:ascii="Sakkal Majalla" w:hAnsi="Sakkal Majalla" w:cs="Sakkal Majalla"/>
          <w:color w:val="000000" w:themeColor="text1"/>
          <w:szCs w:val="28"/>
        </w:rPr>
        <w:t xml:space="preserve">. </w:t>
      </w:r>
      <w:r w:rsidRPr="00FD2801">
        <w:rPr>
          <w:rFonts w:ascii="Sakkal Majalla" w:hAnsi="Sakkal Majalla" w:cs="Sakkal Majalla"/>
          <w:color w:val="000000" w:themeColor="text1"/>
          <w:szCs w:val="28"/>
          <w:rtl/>
        </w:rPr>
        <w:t xml:space="preserve">وقد أظهرت الدراسات أن استخدام الذكاء الاصطناعي في التسويق يمكن أن يؤدي إلى تحسين كبير </w:t>
      </w:r>
      <w:r w:rsidRPr="00FD2801">
        <w:rPr>
          <w:rFonts w:ascii="Sakkal Majalla" w:hAnsi="Sakkal Majalla" w:cs="Sakkal Majalla"/>
          <w:color w:val="000000" w:themeColor="text1"/>
          <w:szCs w:val="28"/>
          <w:rtl/>
        </w:rPr>
        <w:lastRenderedPageBreak/>
        <w:t>في الإيرادات، حيث أن تحليل سلوك العملاء يساعد في اتخاذ قرارات أكثر دقة بشأن استراتيجيات التسويق (جنيدي، 2024)</w:t>
      </w:r>
      <w:r w:rsidRPr="00FD2801">
        <w:rPr>
          <w:rFonts w:ascii="Sakkal Majalla" w:hAnsi="Sakkal Majalla" w:cs="Sakkal Majalla"/>
          <w:color w:val="000000" w:themeColor="text1"/>
          <w:szCs w:val="28"/>
        </w:rPr>
        <w:t>.</w:t>
      </w:r>
    </w:p>
    <w:p w14:paraId="7CF124E3" w14:textId="1FB278E2" w:rsidR="00341D50" w:rsidRPr="00FD2801" w:rsidRDefault="00341D50" w:rsidP="00AB2923">
      <w:pPr>
        <w:spacing w:before="100" w:beforeAutospacing="1" w:after="100" w:afterAutospacing="1" w:line="360" w:lineRule="auto"/>
        <w:ind w:firstLine="720"/>
        <w:jc w:val="both"/>
        <w:rPr>
          <w:rFonts w:ascii="Sakkal Majalla" w:hAnsi="Sakkal Majalla" w:cs="Sakkal Majalla"/>
          <w:color w:val="000000" w:themeColor="text1"/>
          <w:szCs w:val="28"/>
        </w:rPr>
      </w:pPr>
      <w:r w:rsidRPr="00FD2801">
        <w:rPr>
          <w:rFonts w:ascii="Sakkal Majalla" w:hAnsi="Sakkal Majalla" w:cs="Sakkal Majalla"/>
          <w:color w:val="000000" w:themeColor="text1"/>
          <w:szCs w:val="28"/>
          <w:rtl/>
        </w:rPr>
        <w:t>وأثبتت العديد من الدراسات أن الشركات التي تعتمد على الذكاء الاصطناعي في تحليل بيانات العملاء واستراتيجيات البيع تحقق معدلات نمو أسرع مقارنةً بنظيراتها التي لا تستخدم هذه التقنيات ، حيث يساعد تحليل البيانات الضخمة في تحديد الاتجاهات الشرائية للعملاء، مما يمكن الشركات من اتخاذ قرارات تسويقية أكثر دقة وفعالية</w:t>
      </w:r>
      <w:r w:rsidRPr="00FD2801">
        <w:rPr>
          <w:rFonts w:ascii="Sakkal Majalla" w:hAnsi="Sakkal Majalla" w:cs="Sakkal Majalla"/>
          <w:color w:val="000000" w:themeColor="text1"/>
          <w:szCs w:val="28"/>
        </w:rPr>
        <w:t xml:space="preserve">. </w:t>
      </w:r>
      <w:r w:rsidRPr="00FD2801">
        <w:rPr>
          <w:rFonts w:ascii="Sakkal Majalla" w:hAnsi="Sakkal Majalla" w:cs="Sakkal Majalla"/>
          <w:color w:val="000000" w:themeColor="text1"/>
          <w:szCs w:val="28"/>
          <w:rtl/>
        </w:rPr>
        <w:t>كما أن تحليل تفاعل العملاء مع المحتوى المخصص يسمح بتقديم عروض مبيعات أكثر جاذبية، مما يزيد من معدلات التحويل والإيرادات (الصفار، 2024) .</w:t>
      </w:r>
    </w:p>
    <w:p w14:paraId="4549BDE7" w14:textId="77777777" w:rsidR="00341D50" w:rsidRPr="00FD2801" w:rsidRDefault="00341D50" w:rsidP="00AB2923">
      <w:pPr>
        <w:spacing w:before="100" w:beforeAutospacing="1" w:after="100" w:afterAutospacing="1" w:line="360" w:lineRule="auto"/>
        <w:ind w:firstLine="720"/>
        <w:jc w:val="both"/>
        <w:rPr>
          <w:rFonts w:ascii="Sakkal Majalla" w:hAnsi="Sakkal Majalla" w:cs="Sakkal Majalla"/>
          <w:color w:val="000000" w:themeColor="text1"/>
          <w:szCs w:val="28"/>
        </w:rPr>
      </w:pPr>
      <w:r w:rsidRPr="00FD2801">
        <w:rPr>
          <w:rFonts w:ascii="Sakkal Majalla" w:hAnsi="Sakkal Majalla" w:cs="Sakkal Majalla"/>
          <w:color w:val="000000" w:themeColor="text1"/>
          <w:szCs w:val="28"/>
          <w:rtl/>
        </w:rPr>
        <w:t xml:space="preserve">في ظل التطورات التكنولوجية المتسارعة، أصبح الذكاء الاصطناعي أحد العوامل الحاسمة في تحسين الأداء </w:t>
      </w:r>
      <w:proofErr w:type="spellStart"/>
      <w:r w:rsidRPr="00FD2801">
        <w:rPr>
          <w:rFonts w:ascii="Sakkal Majalla" w:hAnsi="Sakkal Majalla" w:cs="Sakkal Majalla"/>
          <w:color w:val="000000" w:themeColor="text1"/>
          <w:szCs w:val="28"/>
          <w:rtl/>
        </w:rPr>
        <w:t>البيعي</w:t>
      </w:r>
      <w:proofErr w:type="spellEnd"/>
      <w:r w:rsidRPr="00FD2801">
        <w:rPr>
          <w:rFonts w:ascii="Sakkal Majalla" w:hAnsi="Sakkal Majalla" w:cs="Sakkal Majalla"/>
          <w:color w:val="000000" w:themeColor="text1"/>
          <w:szCs w:val="28"/>
          <w:rtl/>
        </w:rPr>
        <w:t>، حيث يمكن أن يؤدي تطبيقه إلى تحقيق تحسن ملحوظ في المبيعات وزيادة ولاء العملاء (</w:t>
      </w:r>
      <w:proofErr w:type="spellStart"/>
      <w:r w:rsidRPr="00FD2801">
        <w:rPr>
          <w:rFonts w:ascii="Sakkal Majalla" w:hAnsi="Sakkal Majalla" w:cs="Sakkal Majalla"/>
          <w:color w:val="000000" w:themeColor="text1"/>
          <w:szCs w:val="28"/>
          <w:rtl/>
        </w:rPr>
        <w:t>القسايمة</w:t>
      </w:r>
      <w:proofErr w:type="spellEnd"/>
      <w:r w:rsidRPr="00FD2801">
        <w:rPr>
          <w:rFonts w:ascii="Sakkal Majalla" w:hAnsi="Sakkal Majalla" w:cs="Sakkal Majalla"/>
          <w:color w:val="000000" w:themeColor="text1"/>
          <w:szCs w:val="28"/>
          <w:rtl/>
        </w:rPr>
        <w:t xml:space="preserve"> وأبو سليم، 2021). ومع ذلك، فإن النجاح في تحقيق هذه الفوائد يعتمد على كيفية دمج هذه الأدوات مع الاستراتيجيات </w:t>
      </w:r>
      <w:proofErr w:type="spellStart"/>
      <w:r w:rsidRPr="00FD2801">
        <w:rPr>
          <w:rFonts w:ascii="Sakkal Majalla" w:hAnsi="Sakkal Majalla" w:cs="Sakkal Majalla"/>
          <w:color w:val="000000" w:themeColor="text1"/>
          <w:szCs w:val="28"/>
          <w:rtl/>
        </w:rPr>
        <w:t>البيعية</w:t>
      </w:r>
      <w:proofErr w:type="spellEnd"/>
      <w:r w:rsidRPr="00FD2801">
        <w:rPr>
          <w:rFonts w:ascii="Sakkal Majalla" w:hAnsi="Sakkal Majalla" w:cs="Sakkal Majalla"/>
          <w:color w:val="000000" w:themeColor="text1"/>
          <w:szCs w:val="28"/>
          <w:rtl/>
        </w:rPr>
        <w:t xml:space="preserve"> التقليدية، ومدى تقبل العملاء لها (المصاروة وسرحان، 2021). لذلك، فإن فهم تأثير الذكاء الاصطناعي على المبيعات لا يقتصر فقط على قياس الفوائد، بل يمتد أيضًا إلى تحليل التحديات التي قد تواجه الشركات عند تبني هذه التقنيات، وتحديد الحلول التي تساعد في تحقيق أقصى استفادة منها</w:t>
      </w:r>
      <w:r w:rsidRPr="00FD2801">
        <w:rPr>
          <w:rFonts w:ascii="Sakkal Majalla" w:hAnsi="Sakkal Majalla" w:cs="Sakkal Majalla"/>
          <w:color w:val="000000" w:themeColor="text1"/>
          <w:szCs w:val="28"/>
        </w:rPr>
        <w:t>.</w:t>
      </w:r>
    </w:p>
    <w:p w14:paraId="39072AA6" w14:textId="1CD443F4" w:rsidR="00341D50" w:rsidRPr="00FD2801" w:rsidRDefault="00341D50" w:rsidP="00AB2923">
      <w:pPr>
        <w:spacing w:before="100" w:beforeAutospacing="1" w:after="100" w:afterAutospacing="1" w:line="360" w:lineRule="auto"/>
        <w:ind w:firstLine="720"/>
        <w:jc w:val="both"/>
        <w:rPr>
          <w:rFonts w:ascii="Sakkal Majalla" w:hAnsi="Sakkal Majalla" w:cs="Sakkal Majalla"/>
          <w:color w:val="000000" w:themeColor="text1"/>
          <w:szCs w:val="28"/>
        </w:rPr>
      </w:pPr>
      <w:r w:rsidRPr="00FD2801">
        <w:rPr>
          <w:rFonts w:ascii="Sakkal Majalla" w:hAnsi="Sakkal Majalla" w:cs="Sakkal Majalla"/>
          <w:color w:val="000000" w:themeColor="text1"/>
          <w:szCs w:val="28"/>
          <w:rtl/>
        </w:rPr>
        <w:t xml:space="preserve">بناءً على ذلك، تهدف هذه الدراسة إلى تحليل تأثير أدوات الذكاء الاصطناعي على زيادة حجم المبيعات في شركة حديد السعودية، من خلال تقييم مدى فاعلية تخصيص المحتوى، روبوتات الدردشة، والتحليلات </w:t>
      </w:r>
      <w:proofErr w:type="spellStart"/>
      <w:r w:rsidRPr="00FD2801">
        <w:rPr>
          <w:rFonts w:ascii="Sakkal Majalla" w:hAnsi="Sakkal Majalla" w:cs="Sakkal Majalla"/>
          <w:color w:val="000000" w:themeColor="text1"/>
          <w:szCs w:val="28"/>
          <w:rtl/>
        </w:rPr>
        <w:t>التنبؤية</w:t>
      </w:r>
      <w:proofErr w:type="spellEnd"/>
      <w:r w:rsidRPr="00FD2801">
        <w:rPr>
          <w:rFonts w:ascii="Sakkal Majalla" w:hAnsi="Sakkal Majalla" w:cs="Sakkal Majalla"/>
          <w:color w:val="000000" w:themeColor="text1"/>
          <w:szCs w:val="28"/>
          <w:rtl/>
        </w:rPr>
        <w:t xml:space="preserve"> في تحسين قرارات الشراء وتعزيز تجربة العملاء. </w:t>
      </w:r>
    </w:p>
    <w:p w14:paraId="5CE05164" w14:textId="3E33E14C" w:rsidR="00AB2923" w:rsidRPr="00FD2801" w:rsidRDefault="00AB2923" w:rsidP="00AB292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03390161"/>
      <w:bookmarkStart w:id="7" w:name="_Toc169790489"/>
      <w:bookmarkStart w:id="8" w:name="_Toc169790581"/>
      <w:bookmarkEnd w:id="3"/>
      <w:bookmarkEnd w:id="4"/>
      <w:r w:rsidRPr="00FD2801">
        <w:rPr>
          <w:rFonts w:ascii="Sakkal Majalla" w:hAnsi="Sakkal Majalla" w:cs="Sakkal Majalla"/>
          <w:b/>
          <w:bCs/>
          <w:color w:val="000000" w:themeColor="text1"/>
          <w:sz w:val="36"/>
          <w:szCs w:val="36"/>
          <w:rtl/>
        </w:rPr>
        <w:t>2.1 مشكلة الدراسة:</w:t>
      </w:r>
      <w:bookmarkEnd w:id="6"/>
    </w:p>
    <w:p w14:paraId="088096AC" w14:textId="77777777" w:rsidR="00DA3C48" w:rsidRPr="00FD2801" w:rsidRDefault="00DA3C48" w:rsidP="00AB2923">
      <w:pPr>
        <w:spacing w:before="100" w:beforeAutospacing="1" w:after="100" w:afterAutospacing="1" w:line="360" w:lineRule="auto"/>
        <w:ind w:firstLine="720"/>
        <w:jc w:val="both"/>
        <w:rPr>
          <w:rFonts w:ascii="Sakkal Majalla" w:hAnsi="Sakkal Majalla" w:cs="Sakkal Majalla"/>
          <w:color w:val="000000" w:themeColor="text1"/>
          <w:szCs w:val="28"/>
          <w:rtl/>
        </w:rPr>
      </w:pPr>
      <w:r w:rsidRPr="00FD2801">
        <w:rPr>
          <w:rFonts w:ascii="Sakkal Majalla" w:hAnsi="Sakkal Majalla" w:cs="Sakkal Majalla"/>
          <w:color w:val="000000" w:themeColor="text1"/>
          <w:szCs w:val="28"/>
          <w:rtl/>
        </w:rPr>
        <w:t xml:space="preserve">شهدت الأسواق العالمية تحولًا كبيرًا نحو </w:t>
      </w:r>
      <w:proofErr w:type="spellStart"/>
      <w:r w:rsidRPr="00FD2801">
        <w:rPr>
          <w:rFonts w:ascii="Sakkal Majalla" w:hAnsi="Sakkal Majalla" w:cs="Sakkal Majalla"/>
          <w:color w:val="000000" w:themeColor="text1"/>
          <w:szCs w:val="28"/>
          <w:rtl/>
        </w:rPr>
        <w:t>الرقمنة</w:t>
      </w:r>
      <w:proofErr w:type="spellEnd"/>
      <w:r w:rsidRPr="00FD2801">
        <w:rPr>
          <w:rFonts w:ascii="Sakkal Majalla" w:hAnsi="Sakkal Majalla" w:cs="Sakkal Majalla"/>
          <w:color w:val="000000" w:themeColor="text1"/>
          <w:szCs w:val="28"/>
          <w:rtl/>
        </w:rPr>
        <w:t xml:space="preserve"> والاعتماد على الذكاء الاصطناعي</w:t>
      </w:r>
      <w:r w:rsidRPr="00FD2801">
        <w:rPr>
          <w:rFonts w:ascii="Sakkal Majalla" w:hAnsi="Sakkal Majalla" w:cs="Sakkal Majalla"/>
          <w:color w:val="000000" w:themeColor="text1"/>
          <w:szCs w:val="28"/>
        </w:rPr>
        <w:t xml:space="preserve"> (AI) </w:t>
      </w:r>
      <w:r w:rsidRPr="00FD2801">
        <w:rPr>
          <w:rFonts w:ascii="Sakkal Majalla" w:hAnsi="Sakkal Majalla" w:cs="Sakkal Majalla"/>
          <w:color w:val="000000" w:themeColor="text1"/>
          <w:szCs w:val="28"/>
          <w:rtl/>
        </w:rPr>
        <w:t xml:space="preserve">في مختلف القطاعات، مما أدى إلى تحسين الكفاءة التشغيلية وتعزيز الإنتاجية، فلم يعد الذكاء الاصطناعي مجرد </w:t>
      </w:r>
      <w:r w:rsidRPr="00FD2801">
        <w:rPr>
          <w:rFonts w:ascii="Sakkal Majalla" w:hAnsi="Sakkal Majalla" w:cs="Sakkal Majalla"/>
          <w:color w:val="000000" w:themeColor="text1"/>
          <w:szCs w:val="28"/>
          <w:rtl/>
        </w:rPr>
        <w:lastRenderedPageBreak/>
        <w:t xml:space="preserve">تقنية مستقبلية، بل أصبح أداة أساسية تساعد الشركات على تحليل البيانات الضخمة، تخصيص استراتيجيات التسويق، </w:t>
      </w:r>
      <w:proofErr w:type="spellStart"/>
      <w:r w:rsidRPr="00FD2801">
        <w:rPr>
          <w:rFonts w:ascii="Sakkal Majalla" w:hAnsi="Sakkal Majalla" w:cs="Sakkal Majalla"/>
          <w:color w:val="000000" w:themeColor="text1"/>
          <w:szCs w:val="28"/>
          <w:rtl/>
        </w:rPr>
        <w:t>وأتمتة</w:t>
      </w:r>
      <w:proofErr w:type="spellEnd"/>
      <w:r w:rsidRPr="00FD2801">
        <w:rPr>
          <w:rFonts w:ascii="Sakkal Majalla" w:hAnsi="Sakkal Majalla" w:cs="Sakkal Majalla"/>
          <w:color w:val="000000" w:themeColor="text1"/>
          <w:szCs w:val="28"/>
          <w:rtl/>
        </w:rPr>
        <w:t xml:space="preserve"> العمليات، مما يساهم في تحقيق نتائج أكثر دقة وفاعلية.</w:t>
      </w:r>
    </w:p>
    <w:p w14:paraId="4D6F8623" w14:textId="33DB29C8" w:rsidR="00DA3C48" w:rsidRPr="00FD2801" w:rsidRDefault="00DA3C48" w:rsidP="00AB2923">
      <w:pPr>
        <w:spacing w:before="100" w:beforeAutospacing="1" w:after="100" w:afterAutospacing="1" w:line="360" w:lineRule="auto"/>
        <w:ind w:firstLine="720"/>
        <w:jc w:val="both"/>
        <w:rPr>
          <w:rFonts w:ascii="Sakkal Majalla" w:hAnsi="Sakkal Majalla" w:cs="Sakkal Majalla"/>
          <w:color w:val="000000" w:themeColor="text1"/>
          <w:szCs w:val="28"/>
        </w:rPr>
      </w:pPr>
      <w:r w:rsidRPr="00FD2801">
        <w:rPr>
          <w:rFonts w:ascii="Sakkal Majalla" w:hAnsi="Sakkal Majalla" w:cs="Sakkal Majalla"/>
          <w:color w:val="000000" w:themeColor="text1"/>
          <w:szCs w:val="28"/>
          <w:rtl/>
        </w:rPr>
        <w:t xml:space="preserve"> و بدأت الشركات في مختلف الصناعات، بما في ذلك الصناعات الثقيلة مثل الحديد والصلب، في البحث عن طرق لتطبيق الذكاء الاصطناعي بهدف تحسين المبيعات وزيادة تنافسيتها في السوق</w:t>
      </w:r>
      <w:r w:rsidRPr="00FD2801">
        <w:rPr>
          <w:rFonts w:ascii="Sakkal Majalla" w:hAnsi="Sakkal Majalla" w:cs="Sakkal Majalla"/>
          <w:color w:val="000000" w:themeColor="text1"/>
          <w:szCs w:val="28"/>
        </w:rPr>
        <w:t>.</w:t>
      </w:r>
    </w:p>
    <w:p w14:paraId="5D27D2BA" w14:textId="77777777" w:rsidR="00DA3C48" w:rsidRPr="00FD2801" w:rsidRDefault="00DA3C48" w:rsidP="00AB2923">
      <w:pPr>
        <w:spacing w:before="100" w:beforeAutospacing="1" w:after="100" w:afterAutospacing="1" w:line="360" w:lineRule="auto"/>
        <w:ind w:firstLine="720"/>
        <w:jc w:val="both"/>
        <w:rPr>
          <w:rFonts w:ascii="Sakkal Majalla" w:hAnsi="Sakkal Majalla" w:cs="Sakkal Majalla"/>
          <w:color w:val="000000" w:themeColor="text1"/>
          <w:szCs w:val="28"/>
          <w:rtl/>
        </w:rPr>
      </w:pPr>
      <w:r w:rsidRPr="00FD2801">
        <w:rPr>
          <w:rFonts w:ascii="Sakkal Majalla" w:hAnsi="Sakkal Majalla" w:cs="Sakkal Majalla"/>
          <w:color w:val="000000" w:themeColor="text1"/>
          <w:szCs w:val="28"/>
          <w:rtl/>
        </w:rPr>
        <w:t>في حين أن العديد من القطاعات مثل التجارة الإلكترونية، البنوك، والاتصالات قد قطعت شوطًا كبيرًا في تبني تقنيات الذكاء الاصطناعي، إلا أن قطاع الصناعات الثقيلة لا يزال متأخرًا نسبيًا في هذا المجال، و</w:t>
      </w:r>
      <w:r w:rsidRPr="00FD2801">
        <w:rPr>
          <w:rFonts w:ascii="Sakkal Majalla" w:hAnsi="Sakkal Majalla" w:cs="Sakkal Majalla"/>
          <w:color w:val="000000" w:themeColor="text1"/>
          <w:szCs w:val="28"/>
        </w:rPr>
        <w:t xml:space="preserve"> </w:t>
      </w:r>
      <w:r w:rsidRPr="00FD2801">
        <w:rPr>
          <w:rFonts w:ascii="Sakkal Majalla" w:hAnsi="Sakkal Majalla" w:cs="Sakkal Majalla"/>
          <w:color w:val="000000" w:themeColor="text1"/>
          <w:szCs w:val="28"/>
          <w:rtl/>
        </w:rPr>
        <w:t xml:space="preserve">نظرًا للطبيعة المعقدة لعمليات البيع في هذه الصناعات، والتي تعتمد على علاقات تجارية طويلة الأجل، وقرارات شرائية قائمة على تحليل معمق للبيانات، فإن إدخال أدوات الذكاء الاصطناعي يتطلب استراتيجيات دقيقة لضمان تحقيق أقصى فائدة منها. </w:t>
      </w:r>
    </w:p>
    <w:p w14:paraId="3CE585B5" w14:textId="431E4598" w:rsidR="00DA3C48" w:rsidRPr="00FD2801" w:rsidRDefault="00DA3C48" w:rsidP="00AB2923">
      <w:pPr>
        <w:spacing w:before="100" w:beforeAutospacing="1" w:after="100" w:afterAutospacing="1" w:line="360" w:lineRule="auto"/>
        <w:ind w:firstLine="720"/>
        <w:jc w:val="both"/>
        <w:rPr>
          <w:rFonts w:ascii="Sakkal Majalla" w:hAnsi="Sakkal Majalla" w:cs="Sakkal Majalla"/>
          <w:color w:val="000000" w:themeColor="text1"/>
          <w:szCs w:val="28"/>
        </w:rPr>
      </w:pPr>
      <w:r w:rsidRPr="00FD2801">
        <w:rPr>
          <w:rFonts w:ascii="Sakkal Majalla" w:hAnsi="Sakkal Majalla" w:cs="Sakkal Majalla"/>
          <w:color w:val="000000" w:themeColor="text1"/>
          <w:szCs w:val="28"/>
          <w:rtl/>
        </w:rPr>
        <w:t xml:space="preserve">وتشير بعض الدراسات، مثل </w:t>
      </w:r>
      <w:r w:rsidRPr="00FD2801">
        <w:rPr>
          <w:rFonts w:ascii="Sakkal Majalla" w:hAnsi="Sakkal Majalla" w:cs="Sakkal Majalla"/>
          <w:color w:val="000000" w:themeColor="text1"/>
          <w:szCs w:val="28"/>
        </w:rPr>
        <w:t>(</w:t>
      </w:r>
      <w:proofErr w:type="spellStart"/>
      <w:r w:rsidRPr="00FD2801">
        <w:rPr>
          <w:rFonts w:ascii="Sakkal Majalla" w:hAnsi="Sakkal Majalla" w:cs="Sakkal Majalla"/>
          <w:color w:val="000000" w:themeColor="text1"/>
          <w:szCs w:val="28"/>
        </w:rPr>
        <w:t>Magrini</w:t>
      </w:r>
      <w:proofErr w:type="spellEnd"/>
      <w:r w:rsidRPr="00FD2801">
        <w:rPr>
          <w:rFonts w:ascii="Sakkal Majalla" w:hAnsi="Sakkal Majalla" w:cs="Sakkal Majalla"/>
          <w:color w:val="000000" w:themeColor="text1"/>
          <w:szCs w:val="28"/>
        </w:rPr>
        <w:t>, 2025)</w:t>
      </w:r>
      <w:r w:rsidRPr="00FD2801">
        <w:rPr>
          <w:rFonts w:ascii="Sakkal Majalla" w:hAnsi="Sakkal Majalla" w:cs="Sakkal Majalla"/>
          <w:color w:val="000000" w:themeColor="text1"/>
          <w:szCs w:val="28"/>
          <w:rtl/>
        </w:rPr>
        <w:t xml:space="preserve">، إلى أن الذكاء الاصطناعي قادر على تحسين الكفاءة التشغيلية وتعزيز اتخاذ القرار، بينما أوضحت دراسة </w:t>
      </w:r>
      <w:r w:rsidRPr="00FD2801">
        <w:rPr>
          <w:rFonts w:ascii="Sakkal Majalla" w:hAnsi="Sakkal Majalla" w:cs="Sakkal Majalla"/>
          <w:color w:val="000000" w:themeColor="text1"/>
          <w:szCs w:val="28"/>
        </w:rPr>
        <w:t>(</w:t>
      </w:r>
      <w:proofErr w:type="spellStart"/>
      <w:r w:rsidRPr="00FD2801">
        <w:rPr>
          <w:rFonts w:ascii="Sakkal Majalla" w:hAnsi="Sakkal Majalla" w:cs="Sakkal Majalla"/>
          <w:color w:val="000000" w:themeColor="text1"/>
          <w:szCs w:val="28"/>
        </w:rPr>
        <w:t>Juriah</w:t>
      </w:r>
      <w:proofErr w:type="spellEnd"/>
      <w:r w:rsidRPr="00FD2801">
        <w:rPr>
          <w:rFonts w:ascii="Sakkal Majalla" w:hAnsi="Sakkal Majalla" w:cs="Sakkal Majalla"/>
          <w:color w:val="000000" w:themeColor="text1"/>
          <w:szCs w:val="28"/>
        </w:rPr>
        <w:t xml:space="preserve"> &amp; </w:t>
      </w:r>
      <w:proofErr w:type="spellStart"/>
      <w:r w:rsidRPr="00FD2801">
        <w:rPr>
          <w:rFonts w:ascii="Sakkal Majalla" w:hAnsi="Sakkal Majalla" w:cs="Sakkal Majalla"/>
          <w:color w:val="000000" w:themeColor="text1"/>
          <w:szCs w:val="28"/>
        </w:rPr>
        <w:t>Susilastuty</w:t>
      </w:r>
      <w:proofErr w:type="spellEnd"/>
      <w:r w:rsidRPr="00FD2801">
        <w:rPr>
          <w:rFonts w:ascii="Sakkal Majalla" w:hAnsi="Sakkal Majalla" w:cs="Sakkal Majalla"/>
          <w:color w:val="000000" w:themeColor="text1"/>
          <w:szCs w:val="28"/>
        </w:rPr>
        <w:t xml:space="preserve">, 2024) </w:t>
      </w:r>
      <w:r w:rsidRPr="00FD2801">
        <w:rPr>
          <w:rFonts w:ascii="Sakkal Majalla" w:hAnsi="Sakkal Majalla" w:cs="Sakkal Majalla"/>
          <w:color w:val="000000" w:themeColor="text1"/>
          <w:szCs w:val="28"/>
          <w:rtl/>
        </w:rPr>
        <w:t xml:space="preserve">أن هناك فجوة واضحة بين وعي الشركات بأدوات الذكاء الاصطناعي ومستوى تطبيقها الفعلي ، وركزت بعض الأبحاث مثل </w:t>
      </w:r>
      <w:r w:rsidRPr="00FD2801">
        <w:rPr>
          <w:rFonts w:ascii="Sakkal Majalla" w:hAnsi="Sakkal Majalla" w:cs="Sakkal Majalla"/>
          <w:color w:val="000000" w:themeColor="text1"/>
          <w:szCs w:val="28"/>
        </w:rPr>
        <w:t>(</w:t>
      </w:r>
      <w:proofErr w:type="spellStart"/>
      <w:r w:rsidRPr="00FD2801">
        <w:rPr>
          <w:rFonts w:ascii="Sakkal Majalla" w:hAnsi="Sakkal Majalla" w:cs="Sakkal Majalla"/>
          <w:color w:val="000000" w:themeColor="text1"/>
          <w:szCs w:val="28"/>
        </w:rPr>
        <w:t>Hrynko</w:t>
      </w:r>
      <w:proofErr w:type="spellEnd"/>
      <w:r w:rsidRPr="00FD2801">
        <w:rPr>
          <w:rFonts w:ascii="Sakkal Majalla" w:hAnsi="Sakkal Majalla" w:cs="Sakkal Majalla"/>
          <w:color w:val="000000" w:themeColor="text1"/>
          <w:szCs w:val="28"/>
        </w:rPr>
        <w:t xml:space="preserve">, 2024) </w:t>
      </w:r>
      <w:r w:rsidRPr="00FD2801">
        <w:rPr>
          <w:rFonts w:ascii="Sakkal Majalla" w:hAnsi="Sakkal Majalla" w:cs="Sakkal Majalla"/>
          <w:color w:val="000000" w:themeColor="text1"/>
          <w:szCs w:val="28"/>
          <w:rtl/>
        </w:rPr>
        <w:t>على التأثير العام للذكاء الاصطناعي على تحسين الإنتاجية وتقليل التكاليف، لكنها لم تقدم تحليلًا دقيقًا حول كيف يمكن لهذه الأدوات أن تسهم مباشرة في زيادة حجم المبيعات داخل الشركات الصناعية الكبرى</w:t>
      </w:r>
      <w:r w:rsidRPr="00FD2801">
        <w:rPr>
          <w:rFonts w:ascii="Sakkal Majalla" w:hAnsi="Sakkal Majalla" w:cs="Sakkal Majalla"/>
          <w:color w:val="000000" w:themeColor="text1"/>
          <w:szCs w:val="28"/>
        </w:rPr>
        <w:t>.</w:t>
      </w:r>
    </w:p>
    <w:p w14:paraId="4C473F0E" w14:textId="7193300D" w:rsidR="00DA3C48" w:rsidRPr="00FD2801" w:rsidRDefault="00DA3C48" w:rsidP="00AB2923">
      <w:pPr>
        <w:spacing w:before="100" w:beforeAutospacing="1" w:after="100" w:afterAutospacing="1" w:line="360" w:lineRule="auto"/>
        <w:ind w:firstLine="720"/>
        <w:jc w:val="both"/>
        <w:rPr>
          <w:rFonts w:ascii="Sakkal Majalla" w:hAnsi="Sakkal Majalla" w:cs="Sakkal Majalla"/>
          <w:color w:val="000000" w:themeColor="text1"/>
          <w:szCs w:val="28"/>
        </w:rPr>
      </w:pPr>
      <w:r w:rsidRPr="00FD2801">
        <w:rPr>
          <w:rFonts w:ascii="Sakkal Majalla" w:hAnsi="Sakkal Majalla" w:cs="Sakkal Majalla"/>
          <w:color w:val="000000" w:themeColor="text1"/>
          <w:szCs w:val="28"/>
          <w:rtl/>
        </w:rPr>
        <w:t xml:space="preserve">من جهة أخرى، أظهرت دراسات مثل </w:t>
      </w:r>
      <w:r w:rsidRPr="00FD2801">
        <w:rPr>
          <w:rFonts w:ascii="Sakkal Majalla" w:hAnsi="Sakkal Majalla" w:cs="Sakkal Majalla"/>
          <w:color w:val="000000" w:themeColor="text1"/>
          <w:szCs w:val="28"/>
        </w:rPr>
        <w:t>(</w:t>
      </w:r>
      <w:proofErr w:type="spellStart"/>
      <w:r w:rsidRPr="00FD2801">
        <w:rPr>
          <w:rFonts w:ascii="Sakkal Majalla" w:hAnsi="Sakkal Majalla" w:cs="Sakkal Majalla"/>
          <w:color w:val="000000" w:themeColor="text1"/>
          <w:szCs w:val="28"/>
        </w:rPr>
        <w:t>Ullal</w:t>
      </w:r>
      <w:proofErr w:type="spellEnd"/>
      <w:r w:rsidRPr="00FD2801">
        <w:rPr>
          <w:rFonts w:ascii="Sakkal Majalla" w:hAnsi="Sakkal Majalla" w:cs="Sakkal Majalla"/>
          <w:color w:val="000000" w:themeColor="text1"/>
          <w:szCs w:val="28"/>
        </w:rPr>
        <w:t xml:space="preserve"> et al., 2020) </w:t>
      </w:r>
      <w:r w:rsidRPr="00FD2801">
        <w:rPr>
          <w:rFonts w:ascii="Sakkal Majalla" w:hAnsi="Sakkal Majalla" w:cs="Sakkal Majalla"/>
          <w:color w:val="000000" w:themeColor="text1"/>
          <w:szCs w:val="28"/>
          <w:rtl/>
        </w:rPr>
        <w:t xml:space="preserve">أن العملاء قد يترددون في التعامل مع أنظمة الذكاء الاصطناعي بسبب نقص الثقة في القرارات الآلية مقارنة بالتفاعل البشري، مما قد يؤثر سلبًا على عمليات البيع. هذا التحدي يطرح تساؤلات حول كيفية تبني أدوات مثل روبوتات الدردشة والتحليلات </w:t>
      </w:r>
      <w:proofErr w:type="spellStart"/>
      <w:r w:rsidRPr="00FD2801">
        <w:rPr>
          <w:rFonts w:ascii="Sakkal Majalla" w:hAnsi="Sakkal Majalla" w:cs="Sakkal Majalla"/>
          <w:color w:val="000000" w:themeColor="text1"/>
          <w:szCs w:val="28"/>
          <w:rtl/>
        </w:rPr>
        <w:t>التنبؤية</w:t>
      </w:r>
      <w:proofErr w:type="spellEnd"/>
      <w:r w:rsidRPr="00FD2801">
        <w:rPr>
          <w:rFonts w:ascii="Sakkal Majalla" w:hAnsi="Sakkal Majalla" w:cs="Sakkal Majalla"/>
          <w:color w:val="000000" w:themeColor="text1"/>
          <w:szCs w:val="28"/>
          <w:rtl/>
        </w:rPr>
        <w:t xml:space="preserve"> في بيئة تحتاج إلى علاقات تجارية مبنية على الثقة والتفاعل المباشر مع العملاء، </w:t>
      </w:r>
      <w:r w:rsidRPr="00FD2801">
        <w:rPr>
          <w:rFonts w:ascii="Sakkal Majalla" w:hAnsi="Sakkal Majalla" w:cs="Sakkal Majalla"/>
          <w:color w:val="000000" w:themeColor="text1"/>
          <w:szCs w:val="28"/>
        </w:rPr>
        <w:t xml:space="preserve"> </w:t>
      </w:r>
      <w:r w:rsidRPr="00FD2801">
        <w:rPr>
          <w:rFonts w:ascii="Sakkal Majalla" w:hAnsi="Sakkal Majalla" w:cs="Sakkal Majalla"/>
          <w:color w:val="000000" w:themeColor="text1"/>
          <w:szCs w:val="28"/>
          <w:rtl/>
        </w:rPr>
        <w:t xml:space="preserve">كما أن بعض الدراسات، مثل </w:t>
      </w:r>
      <w:r w:rsidRPr="00FD2801">
        <w:rPr>
          <w:rFonts w:ascii="Sakkal Majalla" w:hAnsi="Sakkal Majalla" w:cs="Sakkal Majalla"/>
          <w:color w:val="000000" w:themeColor="text1"/>
          <w:szCs w:val="28"/>
        </w:rPr>
        <w:t>(Biswas et al., 2023)</w:t>
      </w:r>
      <w:r w:rsidRPr="00FD2801">
        <w:rPr>
          <w:rFonts w:ascii="Sakkal Majalla" w:hAnsi="Sakkal Majalla" w:cs="Sakkal Majalla"/>
          <w:color w:val="000000" w:themeColor="text1"/>
          <w:szCs w:val="28"/>
          <w:rtl/>
        </w:rPr>
        <w:t>، ركزت على التنبؤ بالمبيعات باستخدام تقنيات الذكاء الاصطناعي في قطاع التجزئة، دون التطرق إلى كيفية تطبيق هذه التقنيات في بيئة الأعمال الصناعية، حيث تختلف طبيعة العملاء وأساليب اتخاذ القرار</w:t>
      </w:r>
      <w:r w:rsidRPr="00FD2801">
        <w:rPr>
          <w:rFonts w:ascii="Sakkal Majalla" w:hAnsi="Sakkal Majalla" w:cs="Sakkal Majalla"/>
          <w:color w:val="000000" w:themeColor="text1"/>
          <w:szCs w:val="28"/>
        </w:rPr>
        <w:t>.</w:t>
      </w:r>
    </w:p>
    <w:p w14:paraId="7F16D5C6" w14:textId="2C21462E" w:rsidR="00F41451" w:rsidRPr="00FD2801" w:rsidRDefault="00F41451" w:rsidP="00AB2923">
      <w:pPr>
        <w:spacing w:before="100" w:beforeAutospacing="1" w:after="100" w:afterAutospacing="1" w:line="360" w:lineRule="auto"/>
        <w:ind w:firstLine="720"/>
        <w:jc w:val="both"/>
        <w:rPr>
          <w:rFonts w:ascii="Sakkal Majalla" w:hAnsi="Sakkal Majalla" w:cs="Sakkal Majalla"/>
          <w:color w:val="000000" w:themeColor="text1"/>
          <w:szCs w:val="28"/>
          <w:rtl/>
        </w:rPr>
      </w:pPr>
      <w:r w:rsidRPr="00FD2801">
        <w:rPr>
          <w:rFonts w:ascii="Sakkal Majalla" w:hAnsi="Sakkal Majalla" w:cs="Sakkal Majalla"/>
          <w:color w:val="000000" w:themeColor="text1"/>
          <w:szCs w:val="28"/>
          <w:rtl/>
        </w:rPr>
        <w:lastRenderedPageBreak/>
        <w:t xml:space="preserve">بناءً على ما سبق، تنبع مشكلة الدراسة من الحاجة إلى </w:t>
      </w:r>
      <w:r w:rsidR="00DA3C48" w:rsidRPr="00FD2801">
        <w:rPr>
          <w:rFonts w:ascii="Sakkal Majalla" w:hAnsi="Sakkal Majalla" w:cs="Sakkal Majalla"/>
          <w:color w:val="000000" w:themeColor="text1"/>
          <w:szCs w:val="28"/>
          <w:rtl/>
        </w:rPr>
        <w:t xml:space="preserve">تحليل مدى تأثير الذكاء الاصطناعي على تحسين الأداء </w:t>
      </w:r>
      <w:proofErr w:type="spellStart"/>
      <w:r w:rsidR="00DA3C48" w:rsidRPr="00FD2801">
        <w:rPr>
          <w:rFonts w:ascii="Sakkal Majalla" w:hAnsi="Sakkal Majalla" w:cs="Sakkal Majalla"/>
          <w:color w:val="000000" w:themeColor="text1"/>
          <w:szCs w:val="28"/>
          <w:rtl/>
        </w:rPr>
        <w:t>البيعي</w:t>
      </w:r>
      <w:proofErr w:type="spellEnd"/>
      <w:r w:rsidR="00DA3C48" w:rsidRPr="00FD2801">
        <w:rPr>
          <w:rFonts w:ascii="Sakkal Majalla" w:hAnsi="Sakkal Majalla" w:cs="Sakkal Majalla"/>
          <w:color w:val="000000" w:themeColor="text1"/>
          <w:szCs w:val="28"/>
          <w:rtl/>
        </w:rPr>
        <w:t xml:space="preserve"> في شركة حديد السعودية</w:t>
      </w:r>
      <w:r w:rsidRPr="00FD2801">
        <w:rPr>
          <w:rFonts w:ascii="Sakkal Majalla" w:hAnsi="Sakkal Majalla" w:cs="Sakkal Majalla"/>
          <w:color w:val="000000" w:themeColor="text1"/>
          <w:szCs w:val="28"/>
          <w:rtl/>
        </w:rPr>
        <w:t>.</w:t>
      </w:r>
    </w:p>
    <w:p w14:paraId="44337FC7" w14:textId="6A14F3E5" w:rsidR="00AB2923" w:rsidRPr="00FD2801" w:rsidRDefault="00AB2923" w:rsidP="00AB2923">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9" w:name="_Toc203390162"/>
      <w:bookmarkStart w:id="10" w:name="_Toc169790490"/>
      <w:bookmarkStart w:id="11" w:name="_Toc169790582"/>
      <w:bookmarkEnd w:id="7"/>
      <w:bookmarkEnd w:id="8"/>
      <w:r w:rsidRPr="00FD2801">
        <w:rPr>
          <w:rFonts w:ascii="Sakkal Majalla" w:eastAsia="Times New Roman" w:hAnsi="Sakkal Majalla" w:cs="Sakkal Majalla"/>
          <w:b/>
          <w:bCs/>
          <w:color w:val="000000" w:themeColor="text1"/>
          <w:kern w:val="0"/>
          <w:sz w:val="36"/>
          <w:szCs w:val="36"/>
          <w:rtl/>
          <w14:ligatures w14:val="none"/>
        </w:rPr>
        <w:t>3.1 أهمية الدراسة:</w:t>
      </w:r>
      <w:bookmarkEnd w:id="9"/>
    </w:p>
    <w:p w14:paraId="64662A52" w14:textId="77777777" w:rsidR="008415BE" w:rsidRPr="00FD2801" w:rsidRDefault="008415BE" w:rsidP="00AB2923">
      <w:pPr>
        <w:spacing w:before="100" w:beforeAutospacing="1" w:after="100" w:afterAutospacing="1" w:line="360" w:lineRule="auto"/>
        <w:ind w:firstLine="360"/>
        <w:jc w:val="both"/>
        <w:rPr>
          <w:rFonts w:ascii="Sakkal Majalla" w:eastAsia="Times New Roman" w:hAnsi="Sakkal Majalla" w:cs="Sakkal Majalla"/>
          <w:color w:val="000000" w:themeColor="text1"/>
          <w:kern w:val="0"/>
          <w:szCs w:val="28"/>
          <w14:ligatures w14:val="none"/>
        </w:rPr>
      </w:pPr>
      <w:r w:rsidRPr="00FD2801">
        <w:rPr>
          <w:rFonts w:ascii="Sakkal Majalla" w:eastAsia="Times New Roman" w:hAnsi="Sakkal Majalla" w:cs="Sakkal Majalla"/>
          <w:color w:val="000000" w:themeColor="text1"/>
          <w:kern w:val="0"/>
          <w:szCs w:val="28"/>
          <w:rtl/>
          <w14:ligatures w14:val="none"/>
        </w:rPr>
        <w:t>تكمن أهمية هذه الدراسة في تحليل أثر أدوات الذكاء الاصطناعي على زيادة حجم المبيعات في شركة حديد السعودية، مما يساعد في تطوير استراتيجيات تسويقية أكثر كفاءة. يمكن تقسيم أهمية الدراسة إلى عدة محاور رئيسية على النحو التالي</w:t>
      </w:r>
      <w:r w:rsidRPr="00FD2801">
        <w:rPr>
          <w:rFonts w:ascii="Sakkal Majalla" w:eastAsia="Times New Roman" w:hAnsi="Sakkal Majalla" w:cs="Sakkal Majalla"/>
          <w:color w:val="000000" w:themeColor="text1"/>
          <w:kern w:val="0"/>
          <w:szCs w:val="28"/>
          <w14:ligatures w14:val="none"/>
        </w:rPr>
        <w:t>:</w:t>
      </w:r>
    </w:p>
    <w:p w14:paraId="3E727105" w14:textId="0CC674A6" w:rsidR="008415BE" w:rsidRPr="00FD2801" w:rsidRDefault="00AB2923" w:rsidP="00AB292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12" w:name="_Toc203390163"/>
      <w:r w:rsidRPr="00FD2801">
        <w:rPr>
          <w:rFonts w:ascii="Sakkal Majalla" w:eastAsia="Times New Roman" w:hAnsi="Sakkal Majalla" w:cs="Sakkal Majalla" w:hint="cs"/>
          <w:b/>
          <w:bCs/>
          <w:color w:val="000000" w:themeColor="text1"/>
          <w:kern w:val="0"/>
          <w:sz w:val="32"/>
          <w:szCs w:val="32"/>
          <w:rtl/>
          <w14:ligatures w14:val="none"/>
        </w:rPr>
        <w:t xml:space="preserve">1.3.1 </w:t>
      </w:r>
      <w:r w:rsidR="008415BE" w:rsidRPr="00FD2801">
        <w:rPr>
          <w:rFonts w:ascii="Sakkal Majalla" w:eastAsia="Times New Roman" w:hAnsi="Sakkal Majalla" w:cs="Sakkal Majalla"/>
          <w:b/>
          <w:bCs/>
          <w:color w:val="000000" w:themeColor="text1"/>
          <w:kern w:val="0"/>
          <w:sz w:val="32"/>
          <w:szCs w:val="32"/>
          <w:rtl/>
          <w14:ligatures w14:val="none"/>
        </w:rPr>
        <w:t>الأهمية العلمية</w:t>
      </w:r>
      <w:r w:rsidR="008415BE" w:rsidRPr="00FD2801">
        <w:rPr>
          <w:rFonts w:ascii="Sakkal Majalla" w:eastAsia="Times New Roman" w:hAnsi="Sakkal Majalla" w:cs="Sakkal Majalla"/>
          <w:b/>
          <w:bCs/>
          <w:color w:val="000000" w:themeColor="text1"/>
          <w:kern w:val="0"/>
          <w:sz w:val="32"/>
          <w:szCs w:val="32"/>
          <w14:ligatures w14:val="none"/>
        </w:rPr>
        <w:t>:</w:t>
      </w:r>
      <w:bookmarkEnd w:id="12"/>
    </w:p>
    <w:p w14:paraId="47668F81" w14:textId="77777777" w:rsidR="008415BE" w:rsidRPr="00FD2801" w:rsidRDefault="008415BE" w:rsidP="0055315C">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FD2801">
        <w:rPr>
          <w:rFonts w:ascii="Sakkal Majalla" w:eastAsia="Times New Roman" w:hAnsi="Sakkal Majalla" w:cs="Sakkal Majalla"/>
          <w:color w:val="000000" w:themeColor="text1"/>
          <w:kern w:val="0"/>
          <w:szCs w:val="28"/>
          <w:rtl/>
          <w14:ligatures w14:val="none"/>
        </w:rPr>
        <w:t>تساهم في إثراء الأبحاث المتعلقة بتوظيف الذكاء الاصطناعي في التسويق والمبيعات، خاصة في الصناعات الثقيلة</w:t>
      </w:r>
      <w:r w:rsidRPr="00FD2801">
        <w:rPr>
          <w:rFonts w:ascii="Sakkal Majalla" w:eastAsia="Times New Roman" w:hAnsi="Sakkal Majalla" w:cs="Sakkal Majalla"/>
          <w:color w:val="000000" w:themeColor="text1"/>
          <w:kern w:val="0"/>
          <w:szCs w:val="28"/>
          <w14:ligatures w14:val="none"/>
        </w:rPr>
        <w:t>.</w:t>
      </w:r>
    </w:p>
    <w:p w14:paraId="449C14AA" w14:textId="77777777" w:rsidR="008415BE" w:rsidRPr="00FD2801" w:rsidRDefault="008415BE" w:rsidP="0055315C">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FD2801">
        <w:rPr>
          <w:rFonts w:ascii="Sakkal Majalla" w:eastAsia="Times New Roman" w:hAnsi="Sakkal Majalla" w:cs="Sakkal Majalla"/>
          <w:color w:val="000000" w:themeColor="text1"/>
          <w:kern w:val="0"/>
          <w:szCs w:val="28"/>
          <w:rtl/>
          <w14:ligatures w14:val="none"/>
        </w:rPr>
        <w:t>تقدم نموذجًا علميًا لدراسة العلاقة بين تطبيق تقنيات الذكاء الاصطناعي وزيادة الإيرادات في قطاع المبيعات</w:t>
      </w:r>
      <w:r w:rsidRPr="00FD2801">
        <w:rPr>
          <w:rFonts w:ascii="Sakkal Majalla" w:eastAsia="Times New Roman" w:hAnsi="Sakkal Majalla" w:cs="Sakkal Majalla"/>
          <w:color w:val="000000" w:themeColor="text1"/>
          <w:kern w:val="0"/>
          <w:szCs w:val="28"/>
          <w14:ligatures w14:val="none"/>
        </w:rPr>
        <w:t>.</w:t>
      </w:r>
    </w:p>
    <w:p w14:paraId="32D19E91" w14:textId="77777777" w:rsidR="008415BE" w:rsidRPr="00FD2801" w:rsidRDefault="008415BE" w:rsidP="0055315C">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FD2801">
        <w:rPr>
          <w:rFonts w:ascii="Sakkal Majalla" w:eastAsia="Times New Roman" w:hAnsi="Sakkal Majalla" w:cs="Sakkal Majalla"/>
          <w:color w:val="000000" w:themeColor="text1"/>
          <w:kern w:val="0"/>
          <w:szCs w:val="28"/>
          <w:rtl/>
          <w14:ligatures w14:val="none"/>
        </w:rPr>
        <w:t xml:space="preserve">توفر إطارًا نظريًا يساعد الباحثين على تحليل دور الذكاء الاصطناعي في تحسين الأداء </w:t>
      </w:r>
      <w:proofErr w:type="spellStart"/>
      <w:r w:rsidRPr="00FD2801">
        <w:rPr>
          <w:rFonts w:ascii="Sakkal Majalla" w:eastAsia="Times New Roman" w:hAnsi="Sakkal Majalla" w:cs="Sakkal Majalla"/>
          <w:color w:val="000000" w:themeColor="text1"/>
          <w:kern w:val="0"/>
          <w:szCs w:val="28"/>
          <w:rtl/>
          <w14:ligatures w14:val="none"/>
        </w:rPr>
        <w:t>البيعي</w:t>
      </w:r>
      <w:proofErr w:type="spellEnd"/>
      <w:r w:rsidRPr="00FD2801">
        <w:rPr>
          <w:rFonts w:ascii="Sakkal Majalla" w:eastAsia="Times New Roman" w:hAnsi="Sakkal Majalla" w:cs="Sakkal Majalla"/>
          <w:color w:val="000000" w:themeColor="text1"/>
          <w:kern w:val="0"/>
          <w:szCs w:val="28"/>
          <w14:ligatures w14:val="none"/>
        </w:rPr>
        <w:t>.</w:t>
      </w:r>
    </w:p>
    <w:p w14:paraId="2EBCEE3A" w14:textId="77777777" w:rsidR="008415BE" w:rsidRPr="00FD2801" w:rsidRDefault="008415BE" w:rsidP="0055315C">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FD2801">
        <w:rPr>
          <w:rFonts w:ascii="Sakkal Majalla" w:eastAsia="Times New Roman" w:hAnsi="Sakkal Majalla" w:cs="Sakkal Majalla"/>
          <w:color w:val="000000" w:themeColor="text1"/>
          <w:kern w:val="0"/>
          <w:szCs w:val="28"/>
          <w:rtl/>
          <w14:ligatures w14:val="none"/>
        </w:rPr>
        <w:t>تساهم في توضيح الفجوة بين النظرية والتطبيق في مجال استخدام تقنيات الذكاء الاصطناعي في التسويق</w:t>
      </w:r>
      <w:r w:rsidRPr="00FD2801">
        <w:rPr>
          <w:rFonts w:ascii="Sakkal Majalla" w:eastAsia="Times New Roman" w:hAnsi="Sakkal Majalla" w:cs="Sakkal Majalla"/>
          <w:color w:val="000000" w:themeColor="text1"/>
          <w:kern w:val="0"/>
          <w:szCs w:val="28"/>
          <w14:ligatures w14:val="none"/>
        </w:rPr>
        <w:t>.</w:t>
      </w:r>
    </w:p>
    <w:p w14:paraId="210C00D6" w14:textId="77777777" w:rsidR="008415BE" w:rsidRPr="00FD2801" w:rsidRDefault="008415BE" w:rsidP="0055315C">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FD2801">
        <w:rPr>
          <w:rFonts w:ascii="Sakkal Majalla" w:eastAsia="Times New Roman" w:hAnsi="Sakkal Majalla" w:cs="Sakkal Majalla"/>
          <w:color w:val="000000" w:themeColor="text1"/>
          <w:kern w:val="0"/>
          <w:szCs w:val="28"/>
          <w:rtl/>
          <w14:ligatures w14:val="none"/>
        </w:rPr>
        <w:t>تساعد في توجيه الدراسات المستقبلية حول التكامل بين الذكاء الاصطناعي وسلوك المستهلك في الأسواق الصناعية</w:t>
      </w:r>
      <w:r w:rsidRPr="00FD2801">
        <w:rPr>
          <w:rFonts w:ascii="Sakkal Majalla" w:eastAsia="Times New Roman" w:hAnsi="Sakkal Majalla" w:cs="Sakkal Majalla"/>
          <w:color w:val="000000" w:themeColor="text1"/>
          <w:kern w:val="0"/>
          <w:szCs w:val="28"/>
          <w14:ligatures w14:val="none"/>
        </w:rPr>
        <w:t>.</w:t>
      </w:r>
    </w:p>
    <w:p w14:paraId="6488DC72" w14:textId="0EFD34FD" w:rsidR="008415BE" w:rsidRPr="00FD2801" w:rsidRDefault="00AB2923" w:rsidP="00AB292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13" w:name="_Toc203390164"/>
      <w:r w:rsidRPr="00FD2801">
        <w:rPr>
          <w:rFonts w:ascii="Sakkal Majalla" w:eastAsia="Times New Roman" w:hAnsi="Sakkal Majalla" w:cs="Sakkal Majalla" w:hint="cs"/>
          <w:b/>
          <w:bCs/>
          <w:color w:val="000000" w:themeColor="text1"/>
          <w:kern w:val="0"/>
          <w:sz w:val="32"/>
          <w:szCs w:val="32"/>
          <w:rtl/>
          <w14:ligatures w14:val="none"/>
        </w:rPr>
        <w:t xml:space="preserve">2.3.1 </w:t>
      </w:r>
      <w:r w:rsidR="008415BE" w:rsidRPr="00FD2801">
        <w:rPr>
          <w:rFonts w:ascii="Sakkal Majalla" w:eastAsia="Times New Roman" w:hAnsi="Sakkal Majalla" w:cs="Sakkal Majalla"/>
          <w:b/>
          <w:bCs/>
          <w:color w:val="000000" w:themeColor="text1"/>
          <w:kern w:val="0"/>
          <w:sz w:val="32"/>
          <w:szCs w:val="32"/>
          <w:rtl/>
          <w14:ligatures w14:val="none"/>
        </w:rPr>
        <w:t>الأهمية العملية</w:t>
      </w:r>
      <w:r w:rsidR="008415BE" w:rsidRPr="00FD2801">
        <w:rPr>
          <w:rFonts w:ascii="Sakkal Majalla" w:eastAsia="Times New Roman" w:hAnsi="Sakkal Majalla" w:cs="Sakkal Majalla"/>
          <w:b/>
          <w:bCs/>
          <w:color w:val="000000" w:themeColor="text1"/>
          <w:kern w:val="0"/>
          <w:sz w:val="32"/>
          <w:szCs w:val="32"/>
          <w14:ligatures w14:val="none"/>
        </w:rPr>
        <w:t>:</w:t>
      </w:r>
      <w:bookmarkEnd w:id="13"/>
    </w:p>
    <w:p w14:paraId="717DDEEC" w14:textId="77777777" w:rsidR="008415BE" w:rsidRPr="00FD2801" w:rsidRDefault="008415BE" w:rsidP="0055315C">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FD2801">
        <w:rPr>
          <w:rFonts w:ascii="Sakkal Majalla" w:eastAsia="Times New Roman" w:hAnsi="Sakkal Majalla" w:cs="Sakkal Majalla"/>
          <w:color w:val="000000" w:themeColor="text1"/>
          <w:kern w:val="0"/>
          <w:szCs w:val="28"/>
          <w:rtl/>
          <w14:ligatures w14:val="none"/>
        </w:rPr>
        <w:t>تساعد الشركات، وخاصة شركة حديد السعودية، في تحسين كفاءة عمليات البيع عبر استخدام أدوات الذكاء الاصطناعي</w:t>
      </w:r>
      <w:r w:rsidRPr="00FD2801">
        <w:rPr>
          <w:rFonts w:ascii="Sakkal Majalla" w:eastAsia="Times New Roman" w:hAnsi="Sakkal Majalla" w:cs="Sakkal Majalla"/>
          <w:color w:val="000000" w:themeColor="text1"/>
          <w:kern w:val="0"/>
          <w:szCs w:val="28"/>
          <w14:ligatures w14:val="none"/>
        </w:rPr>
        <w:t>.</w:t>
      </w:r>
    </w:p>
    <w:p w14:paraId="04DDF7F4" w14:textId="77777777" w:rsidR="008415BE" w:rsidRPr="00FD2801" w:rsidRDefault="008415BE" w:rsidP="0055315C">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FD2801">
        <w:rPr>
          <w:rFonts w:ascii="Sakkal Majalla" w:eastAsia="Times New Roman" w:hAnsi="Sakkal Majalla" w:cs="Sakkal Majalla"/>
          <w:color w:val="000000" w:themeColor="text1"/>
          <w:kern w:val="0"/>
          <w:szCs w:val="28"/>
          <w:rtl/>
          <w14:ligatures w14:val="none"/>
        </w:rPr>
        <w:lastRenderedPageBreak/>
        <w:t xml:space="preserve">تقدم حلولًا عملية لتعزيز التفاعل مع العملاء عبر تقنيات مثل روبوتات الدردشة والتحليلات </w:t>
      </w:r>
      <w:proofErr w:type="spellStart"/>
      <w:r w:rsidRPr="00FD2801">
        <w:rPr>
          <w:rFonts w:ascii="Sakkal Majalla" w:eastAsia="Times New Roman" w:hAnsi="Sakkal Majalla" w:cs="Sakkal Majalla"/>
          <w:color w:val="000000" w:themeColor="text1"/>
          <w:kern w:val="0"/>
          <w:szCs w:val="28"/>
          <w:rtl/>
          <w14:ligatures w14:val="none"/>
        </w:rPr>
        <w:t>التنبؤية</w:t>
      </w:r>
      <w:proofErr w:type="spellEnd"/>
      <w:r w:rsidRPr="00FD2801">
        <w:rPr>
          <w:rFonts w:ascii="Sakkal Majalla" w:eastAsia="Times New Roman" w:hAnsi="Sakkal Majalla" w:cs="Sakkal Majalla"/>
          <w:color w:val="000000" w:themeColor="text1"/>
          <w:kern w:val="0"/>
          <w:szCs w:val="28"/>
          <w14:ligatures w14:val="none"/>
        </w:rPr>
        <w:t>.</w:t>
      </w:r>
    </w:p>
    <w:p w14:paraId="527DF4A0" w14:textId="77777777" w:rsidR="008415BE" w:rsidRPr="00FD2801" w:rsidRDefault="008415BE" w:rsidP="0055315C">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FD2801">
        <w:rPr>
          <w:rFonts w:ascii="Sakkal Majalla" w:eastAsia="Times New Roman" w:hAnsi="Sakkal Majalla" w:cs="Sakkal Majalla"/>
          <w:color w:val="000000" w:themeColor="text1"/>
          <w:kern w:val="0"/>
          <w:szCs w:val="28"/>
          <w:rtl/>
          <w14:ligatures w14:val="none"/>
        </w:rPr>
        <w:t>تساهم في زيادة كفاءة فرق المبيعات من خلال تحليل بيانات العملاء وتحسين استراتيجيات التسويق</w:t>
      </w:r>
      <w:r w:rsidRPr="00FD2801">
        <w:rPr>
          <w:rFonts w:ascii="Sakkal Majalla" w:eastAsia="Times New Roman" w:hAnsi="Sakkal Majalla" w:cs="Sakkal Majalla"/>
          <w:color w:val="000000" w:themeColor="text1"/>
          <w:kern w:val="0"/>
          <w:szCs w:val="28"/>
          <w14:ligatures w14:val="none"/>
        </w:rPr>
        <w:t>.</w:t>
      </w:r>
    </w:p>
    <w:p w14:paraId="451E85AD" w14:textId="77777777" w:rsidR="008415BE" w:rsidRPr="00FD2801" w:rsidRDefault="008415BE" w:rsidP="0055315C">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FD2801">
        <w:rPr>
          <w:rFonts w:ascii="Sakkal Majalla" w:eastAsia="Times New Roman" w:hAnsi="Sakkal Majalla" w:cs="Sakkal Majalla"/>
          <w:color w:val="000000" w:themeColor="text1"/>
          <w:kern w:val="0"/>
          <w:szCs w:val="28"/>
          <w:rtl/>
          <w14:ligatures w14:val="none"/>
        </w:rPr>
        <w:t>توفر توصيات لتطوير ممارسات تسويقية تعتمد على الذكاء الاصطناعي لتحديد العملاء المحتملين بشكل أدق</w:t>
      </w:r>
      <w:r w:rsidRPr="00FD2801">
        <w:rPr>
          <w:rFonts w:ascii="Sakkal Majalla" w:eastAsia="Times New Roman" w:hAnsi="Sakkal Majalla" w:cs="Sakkal Majalla"/>
          <w:color w:val="000000" w:themeColor="text1"/>
          <w:kern w:val="0"/>
          <w:szCs w:val="28"/>
          <w14:ligatures w14:val="none"/>
        </w:rPr>
        <w:t>.</w:t>
      </w:r>
    </w:p>
    <w:p w14:paraId="3EFB18BC" w14:textId="77777777" w:rsidR="008415BE" w:rsidRPr="00FD2801" w:rsidRDefault="008415BE" w:rsidP="0055315C">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FD2801">
        <w:rPr>
          <w:rFonts w:ascii="Sakkal Majalla" w:eastAsia="Times New Roman" w:hAnsi="Sakkal Majalla" w:cs="Sakkal Majalla"/>
          <w:color w:val="000000" w:themeColor="text1"/>
          <w:kern w:val="0"/>
          <w:szCs w:val="28"/>
          <w:rtl/>
          <w14:ligatures w14:val="none"/>
        </w:rPr>
        <w:t xml:space="preserve">تساعد في تخفيض الجهد والوقت اللازمين لتنفيذ الحملات التسويقية عبر </w:t>
      </w:r>
      <w:proofErr w:type="spellStart"/>
      <w:r w:rsidRPr="00FD2801">
        <w:rPr>
          <w:rFonts w:ascii="Sakkal Majalla" w:eastAsia="Times New Roman" w:hAnsi="Sakkal Majalla" w:cs="Sakkal Majalla"/>
          <w:color w:val="000000" w:themeColor="text1"/>
          <w:kern w:val="0"/>
          <w:szCs w:val="28"/>
          <w:rtl/>
          <w14:ligatures w14:val="none"/>
        </w:rPr>
        <w:t>أتمتة</w:t>
      </w:r>
      <w:proofErr w:type="spellEnd"/>
      <w:r w:rsidRPr="00FD2801">
        <w:rPr>
          <w:rFonts w:ascii="Sakkal Majalla" w:eastAsia="Times New Roman" w:hAnsi="Sakkal Majalla" w:cs="Sakkal Majalla"/>
          <w:color w:val="000000" w:themeColor="text1"/>
          <w:kern w:val="0"/>
          <w:szCs w:val="28"/>
          <w:rtl/>
          <w14:ligatures w14:val="none"/>
        </w:rPr>
        <w:t xml:space="preserve"> العمليات التسويقية </w:t>
      </w:r>
      <w:proofErr w:type="spellStart"/>
      <w:r w:rsidRPr="00FD2801">
        <w:rPr>
          <w:rFonts w:ascii="Sakkal Majalla" w:eastAsia="Times New Roman" w:hAnsi="Sakkal Majalla" w:cs="Sakkal Majalla"/>
          <w:color w:val="000000" w:themeColor="text1"/>
          <w:kern w:val="0"/>
          <w:szCs w:val="28"/>
          <w:rtl/>
          <w14:ligatures w14:val="none"/>
        </w:rPr>
        <w:t>والبيعية</w:t>
      </w:r>
      <w:proofErr w:type="spellEnd"/>
      <w:r w:rsidRPr="00FD2801">
        <w:rPr>
          <w:rFonts w:ascii="Sakkal Majalla" w:eastAsia="Times New Roman" w:hAnsi="Sakkal Majalla" w:cs="Sakkal Majalla"/>
          <w:color w:val="000000" w:themeColor="text1"/>
          <w:kern w:val="0"/>
          <w:szCs w:val="28"/>
          <w14:ligatures w14:val="none"/>
        </w:rPr>
        <w:t>.</w:t>
      </w:r>
    </w:p>
    <w:p w14:paraId="5E6CE481" w14:textId="159FA22D" w:rsidR="00AB2923" w:rsidRPr="00FD2801" w:rsidRDefault="00AB2923" w:rsidP="00AB292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203390165"/>
      <w:bookmarkStart w:id="15" w:name="_Toc169790491"/>
      <w:bookmarkStart w:id="16" w:name="_Toc169790583"/>
      <w:bookmarkEnd w:id="10"/>
      <w:bookmarkEnd w:id="11"/>
      <w:r w:rsidRPr="00FD2801">
        <w:rPr>
          <w:rFonts w:ascii="Sakkal Majalla" w:hAnsi="Sakkal Majalla" w:cs="Sakkal Majalla"/>
          <w:b/>
          <w:bCs/>
          <w:color w:val="000000" w:themeColor="text1"/>
          <w:sz w:val="36"/>
          <w:szCs w:val="36"/>
          <w:rtl/>
        </w:rPr>
        <w:t>4.1 أهداف الدراسة:</w:t>
      </w:r>
      <w:bookmarkEnd w:id="14"/>
    </w:p>
    <w:p w14:paraId="516EC3DA" w14:textId="719893E5" w:rsidR="00AC1D5E" w:rsidRPr="00FD2801" w:rsidRDefault="00AC1D5E" w:rsidP="00AB2923">
      <w:pPr>
        <w:spacing w:before="100" w:beforeAutospacing="1" w:after="100" w:afterAutospacing="1" w:line="360" w:lineRule="auto"/>
        <w:ind w:firstLine="706"/>
        <w:jc w:val="both"/>
        <w:rPr>
          <w:rFonts w:ascii="Sakkal Majalla" w:hAnsi="Sakkal Majalla" w:cs="Sakkal Majalla"/>
          <w:color w:val="000000" w:themeColor="text1"/>
          <w:szCs w:val="28"/>
        </w:rPr>
      </w:pPr>
      <w:r w:rsidRPr="00FD2801">
        <w:rPr>
          <w:rFonts w:ascii="Sakkal Majalla" w:hAnsi="Sakkal Majalla" w:cs="Sakkal Majalla"/>
          <w:color w:val="000000" w:themeColor="text1"/>
          <w:szCs w:val="28"/>
          <w:rtl/>
        </w:rPr>
        <w:t xml:space="preserve">هدفت الدراسة </w:t>
      </w:r>
      <w:r w:rsidR="00A762DD" w:rsidRPr="00FD2801">
        <w:rPr>
          <w:rFonts w:ascii="Sakkal Majalla" w:hAnsi="Sakkal Majalla" w:cs="Sakkal Majalla"/>
          <w:color w:val="000000" w:themeColor="text1"/>
          <w:szCs w:val="28"/>
          <w:rtl/>
        </w:rPr>
        <w:t xml:space="preserve">إلى التعرف على </w:t>
      </w:r>
      <w:r w:rsidR="001D7161" w:rsidRPr="00FD2801">
        <w:rPr>
          <w:rFonts w:ascii="Sakkal Majalla" w:hAnsi="Sakkal Majalla" w:cs="Sakkal Majalla"/>
          <w:color w:val="000000" w:themeColor="text1"/>
          <w:szCs w:val="28"/>
          <w:rtl/>
        </w:rPr>
        <w:t xml:space="preserve">أثر استخدام ادوات الذكاء الاصطناعي بإبعاده(تخصيص المحتوى، استخدام روبوتات الدردشة ، التحليلات </w:t>
      </w:r>
      <w:proofErr w:type="spellStart"/>
      <w:r w:rsidR="001D7161" w:rsidRPr="00FD2801">
        <w:rPr>
          <w:rFonts w:ascii="Sakkal Majalla" w:hAnsi="Sakkal Majalla" w:cs="Sakkal Majalla"/>
          <w:color w:val="000000" w:themeColor="text1"/>
          <w:szCs w:val="28"/>
          <w:rtl/>
        </w:rPr>
        <w:t>التنبؤية</w:t>
      </w:r>
      <w:proofErr w:type="spellEnd"/>
      <w:r w:rsidR="001D7161" w:rsidRPr="00FD2801">
        <w:rPr>
          <w:rFonts w:ascii="Sakkal Majalla" w:hAnsi="Sakkal Majalla" w:cs="Sakkal Majalla"/>
          <w:color w:val="000000" w:themeColor="text1"/>
          <w:szCs w:val="28"/>
          <w:rtl/>
        </w:rPr>
        <w:t xml:space="preserve">) </w:t>
      </w:r>
      <w:proofErr w:type="spellStart"/>
      <w:r w:rsidR="001D7161" w:rsidRPr="00FD2801">
        <w:rPr>
          <w:rFonts w:ascii="Sakkal Majalla" w:hAnsi="Sakkal Majalla" w:cs="Sakkal Majalla"/>
          <w:color w:val="000000" w:themeColor="text1"/>
          <w:szCs w:val="28"/>
          <w:rtl/>
        </w:rPr>
        <w:t>فى</w:t>
      </w:r>
      <w:proofErr w:type="spellEnd"/>
      <w:r w:rsidR="001D7161" w:rsidRPr="00FD2801">
        <w:rPr>
          <w:rFonts w:ascii="Sakkal Majalla" w:hAnsi="Sakkal Majalla" w:cs="Sakkal Majalla"/>
          <w:color w:val="000000" w:themeColor="text1"/>
          <w:szCs w:val="28"/>
          <w:rtl/>
        </w:rPr>
        <w:t xml:space="preserve"> زيادة حجم المبيعات في  شركة حديد السعودية  </w:t>
      </w:r>
      <w:r w:rsidRPr="00FD2801">
        <w:rPr>
          <w:rFonts w:ascii="Sakkal Majalla" w:hAnsi="Sakkal Majalla" w:cs="Sakkal Majalla"/>
          <w:color w:val="000000" w:themeColor="text1"/>
          <w:szCs w:val="28"/>
          <w:rtl/>
        </w:rPr>
        <w:t>،</w:t>
      </w:r>
      <w:r w:rsidR="00A762DD" w:rsidRPr="00FD2801">
        <w:rPr>
          <w:rFonts w:ascii="Sakkal Majalla" w:hAnsi="Sakkal Majalla" w:cs="Sakkal Majalla"/>
          <w:color w:val="000000" w:themeColor="text1"/>
          <w:szCs w:val="28"/>
          <w:rtl/>
        </w:rPr>
        <w:t xml:space="preserve"> </w:t>
      </w:r>
      <w:r w:rsidRPr="00FD2801">
        <w:rPr>
          <w:rFonts w:ascii="Sakkal Majalla" w:hAnsi="Sakkal Majalla" w:cs="Sakkal Majalla"/>
          <w:color w:val="000000" w:themeColor="text1"/>
          <w:szCs w:val="28"/>
          <w:rtl/>
        </w:rPr>
        <w:t>و</w:t>
      </w:r>
      <w:r w:rsidR="001D7161" w:rsidRPr="00FD2801">
        <w:rPr>
          <w:rFonts w:ascii="Sakkal Majalla" w:hAnsi="Sakkal Majalla" w:cs="Sakkal Majalla"/>
          <w:color w:val="000000" w:themeColor="text1"/>
          <w:szCs w:val="28"/>
          <w:rtl/>
        </w:rPr>
        <w:t>تنبثق العديد من الا</w:t>
      </w:r>
      <w:r w:rsidR="00A50A69" w:rsidRPr="00FD2801">
        <w:rPr>
          <w:rFonts w:ascii="Sakkal Majalla" w:hAnsi="Sakkal Majalla" w:cs="Sakkal Majalla"/>
          <w:color w:val="000000" w:themeColor="text1"/>
          <w:szCs w:val="28"/>
          <w:rtl/>
        </w:rPr>
        <w:t>هداف</w:t>
      </w:r>
      <w:r w:rsidRPr="00FD2801">
        <w:rPr>
          <w:rFonts w:ascii="Sakkal Majalla" w:hAnsi="Sakkal Majalla" w:cs="Sakkal Majalla"/>
          <w:color w:val="000000" w:themeColor="text1"/>
          <w:szCs w:val="28"/>
          <w:rtl/>
        </w:rPr>
        <w:t xml:space="preserve"> فرعية :</w:t>
      </w:r>
    </w:p>
    <w:p w14:paraId="29C37122" w14:textId="77777777" w:rsidR="008415BE" w:rsidRPr="00FD2801" w:rsidRDefault="008415BE" w:rsidP="0055315C">
      <w:pPr>
        <w:pStyle w:val="a6"/>
        <w:numPr>
          <w:ilvl w:val="0"/>
          <w:numId w:val="4"/>
        </w:numPr>
        <w:tabs>
          <w:tab w:val="clear" w:pos="720"/>
          <w:tab w:val="num" w:pos="423"/>
        </w:tabs>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Pr>
      </w:pPr>
      <w:r w:rsidRPr="00FD2801">
        <w:rPr>
          <w:rStyle w:val="aa"/>
          <w:rFonts w:ascii="Sakkal Majalla" w:hAnsi="Sakkal Majalla" w:cs="Sakkal Majalla"/>
          <w:b w:val="0"/>
          <w:bCs w:val="0"/>
          <w:color w:val="000000" w:themeColor="text1"/>
          <w:szCs w:val="28"/>
          <w:rtl/>
        </w:rPr>
        <w:t>تحليل تأثير تخصيص المحتوى باستخدام الذكاء الاصطناعي على تحسين تجربة العملاء وزيادة معدلات التحويل والمبيعات في شركة حديد السعودية.</w:t>
      </w:r>
    </w:p>
    <w:p w14:paraId="49D7E81D" w14:textId="77777777" w:rsidR="008415BE" w:rsidRPr="00FD2801" w:rsidRDefault="008415BE" w:rsidP="0055315C">
      <w:pPr>
        <w:pStyle w:val="a6"/>
        <w:numPr>
          <w:ilvl w:val="0"/>
          <w:numId w:val="4"/>
        </w:numPr>
        <w:tabs>
          <w:tab w:val="clear" w:pos="720"/>
          <w:tab w:val="num" w:pos="423"/>
        </w:tabs>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Pr>
      </w:pPr>
      <w:r w:rsidRPr="00FD2801">
        <w:rPr>
          <w:rStyle w:val="aa"/>
          <w:rFonts w:ascii="Sakkal Majalla" w:hAnsi="Sakkal Majalla" w:cs="Sakkal Majalla"/>
          <w:b w:val="0"/>
          <w:bCs w:val="0"/>
          <w:color w:val="000000" w:themeColor="text1"/>
          <w:szCs w:val="28"/>
          <w:rtl/>
        </w:rPr>
        <w:t>تقييم دور روبوتات الدردشة في تعزيز خدمة العملاء من خلال تقديم استجابات سريعة ودقيقة، مما يسهم في تحسين رضا العملاء وزيادة فرص الشراء.</w:t>
      </w:r>
    </w:p>
    <w:p w14:paraId="7AF0744D" w14:textId="77777777" w:rsidR="008415BE" w:rsidRPr="00FD2801" w:rsidRDefault="008415BE" w:rsidP="0055315C">
      <w:pPr>
        <w:pStyle w:val="a6"/>
        <w:numPr>
          <w:ilvl w:val="0"/>
          <w:numId w:val="4"/>
        </w:numPr>
        <w:tabs>
          <w:tab w:val="clear" w:pos="720"/>
          <w:tab w:val="num" w:pos="423"/>
        </w:tabs>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Pr>
      </w:pPr>
      <w:r w:rsidRPr="00FD2801">
        <w:rPr>
          <w:rStyle w:val="aa"/>
          <w:rFonts w:ascii="Sakkal Majalla" w:hAnsi="Sakkal Majalla" w:cs="Sakkal Majalla"/>
          <w:b w:val="0"/>
          <w:bCs w:val="0"/>
          <w:color w:val="000000" w:themeColor="text1"/>
          <w:szCs w:val="28"/>
          <w:rtl/>
        </w:rPr>
        <w:t xml:space="preserve">دراسة تأثير التحليلات </w:t>
      </w:r>
      <w:proofErr w:type="spellStart"/>
      <w:r w:rsidRPr="00FD2801">
        <w:rPr>
          <w:rStyle w:val="aa"/>
          <w:rFonts w:ascii="Sakkal Majalla" w:hAnsi="Sakkal Majalla" w:cs="Sakkal Majalla"/>
          <w:b w:val="0"/>
          <w:bCs w:val="0"/>
          <w:color w:val="000000" w:themeColor="text1"/>
          <w:szCs w:val="28"/>
          <w:rtl/>
        </w:rPr>
        <w:t>التنبؤية</w:t>
      </w:r>
      <w:proofErr w:type="spellEnd"/>
      <w:r w:rsidRPr="00FD2801">
        <w:rPr>
          <w:rStyle w:val="aa"/>
          <w:rFonts w:ascii="Sakkal Majalla" w:hAnsi="Sakkal Majalla" w:cs="Sakkal Majalla"/>
          <w:b w:val="0"/>
          <w:bCs w:val="0"/>
          <w:color w:val="000000" w:themeColor="text1"/>
          <w:szCs w:val="28"/>
          <w:rtl/>
        </w:rPr>
        <w:t xml:space="preserve"> في تحسين قرارات المبيعات، من خلال تحليل بيانات العملاء والتنبؤ بالطلب المستقبلي، مما يساعد في تحسين التخطيط التسويقي والمخزون.</w:t>
      </w:r>
    </w:p>
    <w:p w14:paraId="75AAB105" w14:textId="77777777" w:rsidR="008415BE" w:rsidRPr="00FD2801" w:rsidRDefault="008415BE" w:rsidP="0055315C">
      <w:pPr>
        <w:pStyle w:val="a6"/>
        <w:numPr>
          <w:ilvl w:val="0"/>
          <w:numId w:val="4"/>
        </w:numPr>
        <w:tabs>
          <w:tab w:val="clear" w:pos="720"/>
          <w:tab w:val="num" w:pos="423"/>
        </w:tabs>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Pr>
      </w:pPr>
      <w:r w:rsidRPr="00FD2801">
        <w:rPr>
          <w:rStyle w:val="aa"/>
          <w:rFonts w:ascii="Sakkal Majalla" w:hAnsi="Sakkal Majalla" w:cs="Sakkal Majalla"/>
          <w:b w:val="0"/>
          <w:bCs w:val="0"/>
          <w:color w:val="000000" w:themeColor="text1"/>
          <w:szCs w:val="28"/>
          <w:rtl/>
        </w:rPr>
        <w:t xml:space="preserve">تحديد العلاقة بين استخدام أدوات الذكاء الاصطناعي وزيادة حجم المبيعات، عبر قياس الفروقات بين الأداء </w:t>
      </w:r>
      <w:proofErr w:type="spellStart"/>
      <w:r w:rsidRPr="00FD2801">
        <w:rPr>
          <w:rStyle w:val="aa"/>
          <w:rFonts w:ascii="Sakkal Majalla" w:hAnsi="Sakkal Majalla" w:cs="Sakkal Majalla"/>
          <w:b w:val="0"/>
          <w:bCs w:val="0"/>
          <w:color w:val="000000" w:themeColor="text1"/>
          <w:szCs w:val="28"/>
          <w:rtl/>
        </w:rPr>
        <w:t>البيعي</w:t>
      </w:r>
      <w:proofErr w:type="spellEnd"/>
      <w:r w:rsidRPr="00FD2801">
        <w:rPr>
          <w:rStyle w:val="aa"/>
          <w:rFonts w:ascii="Sakkal Majalla" w:hAnsi="Sakkal Majalla" w:cs="Sakkal Majalla"/>
          <w:b w:val="0"/>
          <w:bCs w:val="0"/>
          <w:color w:val="000000" w:themeColor="text1"/>
          <w:szCs w:val="28"/>
          <w:rtl/>
        </w:rPr>
        <w:t xml:space="preserve"> قبل وبعد تطبيق هذه التقنيات.</w:t>
      </w:r>
    </w:p>
    <w:p w14:paraId="3056012E" w14:textId="77777777" w:rsidR="008415BE" w:rsidRPr="00FD2801" w:rsidRDefault="008415BE" w:rsidP="0055315C">
      <w:pPr>
        <w:pStyle w:val="a6"/>
        <w:numPr>
          <w:ilvl w:val="0"/>
          <w:numId w:val="4"/>
        </w:numPr>
        <w:tabs>
          <w:tab w:val="clear" w:pos="720"/>
          <w:tab w:val="num" w:pos="423"/>
        </w:tabs>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Pr>
      </w:pPr>
      <w:r w:rsidRPr="00FD2801">
        <w:rPr>
          <w:rStyle w:val="aa"/>
          <w:rFonts w:ascii="Sakkal Majalla" w:hAnsi="Sakkal Majalla" w:cs="Sakkal Majalla"/>
          <w:b w:val="0"/>
          <w:bCs w:val="0"/>
          <w:color w:val="000000" w:themeColor="text1"/>
          <w:szCs w:val="28"/>
          <w:rtl/>
        </w:rPr>
        <w:t>استكشاف التحديات التي تواجه الشركة في تطبيق أدوات الذكاء الاصطناعي، واقتراح حلول عملية لضمان الاستخدام الأمثل لهذه التقنيات في استراتيجيات التسويق والمبيعات.</w:t>
      </w:r>
    </w:p>
    <w:p w14:paraId="31333C35" w14:textId="77777777" w:rsidR="008415BE" w:rsidRPr="00FD2801" w:rsidRDefault="008415BE" w:rsidP="0055315C">
      <w:pPr>
        <w:pStyle w:val="a6"/>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FD2801">
        <w:rPr>
          <w:rStyle w:val="aa"/>
          <w:rFonts w:ascii="Sakkal Majalla" w:hAnsi="Sakkal Majalla" w:cs="Sakkal Majalla"/>
          <w:b w:val="0"/>
          <w:bCs w:val="0"/>
          <w:color w:val="000000" w:themeColor="text1"/>
          <w:szCs w:val="28"/>
          <w:rtl/>
        </w:rPr>
        <w:lastRenderedPageBreak/>
        <w:t>تقديم توصيات لتعزيز فعالية استخدام الذكاء الاصطناعي في دعم عمليات البيع وتحقيق ميزة تنافسية مستدامة لشركة حديد السعودية.</w:t>
      </w:r>
    </w:p>
    <w:p w14:paraId="3BC0F112" w14:textId="5C9EAD53" w:rsidR="00AB2923" w:rsidRPr="00FD2801" w:rsidRDefault="00AB2923" w:rsidP="00AB292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203390166"/>
      <w:bookmarkEnd w:id="15"/>
      <w:bookmarkEnd w:id="16"/>
      <w:r w:rsidRPr="00FD2801">
        <w:rPr>
          <w:rFonts w:ascii="Sakkal Majalla" w:hAnsi="Sakkal Majalla" w:cs="Sakkal Majalla"/>
          <w:b/>
          <w:bCs/>
          <w:color w:val="000000" w:themeColor="text1"/>
          <w:sz w:val="36"/>
          <w:szCs w:val="36"/>
          <w:rtl/>
        </w:rPr>
        <w:t>5.1 تساؤلات الدراسة</w:t>
      </w:r>
      <w:bookmarkEnd w:id="17"/>
    </w:p>
    <w:p w14:paraId="5D072E0D" w14:textId="5BF8C385" w:rsidR="0056677B" w:rsidRPr="00FD2801" w:rsidRDefault="0056677B" w:rsidP="00AB2923">
      <w:pPr>
        <w:spacing w:before="100" w:beforeAutospacing="1" w:after="100" w:afterAutospacing="1" w:line="360" w:lineRule="auto"/>
        <w:ind w:firstLine="706"/>
        <w:jc w:val="both"/>
        <w:rPr>
          <w:rFonts w:ascii="Sakkal Majalla" w:hAnsi="Sakkal Majalla" w:cs="Sakkal Majalla"/>
          <w:color w:val="000000" w:themeColor="text1"/>
          <w:szCs w:val="28"/>
        </w:rPr>
      </w:pPr>
      <w:r w:rsidRPr="00FD2801">
        <w:rPr>
          <w:rFonts w:ascii="Sakkal Majalla" w:hAnsi="Sakkal Majalla" w:cs="Sakkal Majalla"/>
          <w:color w:val="000000" w:themeColor="text1"/>
          <w:szCs w:val="28"/>
          <w:rtl/>
        </w:rPr>
        <w:t>السؤال الرئيسي</w:t>
      </w:r>
      <w:r w:rsidRPr="00FD2801">
        <w:rPr>
          <w:rFonts w:ascii="Sakkal Majalla" w:hAnsi="Sakkal Majalla" w:cs="Sakkal Majalla"/>
          <w:color w:val="000000" w:themeColor="text1"/>
          <w:szCs w:val="28"/>
        </w:rPr>
        <w:t>:</w:t>
      </w:r>
      <w:r w:rsidRPr="00FD2801">
        <w:rPr>
          <w:rFonts w:ascii="Sakkal Majalla" w:hAnsi="Sakkal Majalla" w:cs="Sakkal Majalla"/>
          <w:color w:val="000000" w:themeColor="text1"/>
          <w:szCs w:val="28"/>
          <w:rtl/>
        </w:rPr>
        <w:t xml:space="preserve"> </w:t>
      </w:r>
      <w:r w:rsidR="008415BE" w:rsidRPr="00FD2801">
        <w:rPr>
          <w:rFonts w:ascii="Sakkal Majalla" w:hAnsi="Sakkal Majalla" w:cs="Sakkal Majalla"/>
          <w:color w:val="000000" w:themeColor="text1"/>
          <w:szCs w:val="28"/>
          <w:rtl/>
        </w:rPr>
        <w:t xml:space="preserve">ما أثر استخدام أدوات الذكاء الاصطناعي، بأبعاده (تخصيص المحتوى، استخدام روبوتات الدردشة، التحليلات </w:t>
      </w:r>
      <w:proofErr w:type="spellStart"/>
      <w:r w:rsidR="008415BE" w:rsidRPr="00FD2801">
        <w:rPr>
          <w:rFonts w:ascii="Sakkal Majalla" w:hAnsi="Sakkal Majalla" w:cs="Sakkal Majalla"/>
          <w:color w:val="000000" w:themeColor="text1"/>
          <w:szCs w:val="28"/>
          <w:rtl/>
        </w:rPr>
        <w:t>التنبؤية</w:t>
      </w:r>
      <w:proofErr w:type="spellEnd"/>
      <w:r w:rsidR="008415BE" w:rsidRPr="00FD2801">
        <w:rPr>
          <w:rFonts w:ascii="Sakkal Majalla" w:hAnsi="Sakkal Majalla" w:cs="Sakkal Majalla"/>
          <w:color w:val="000000" w:themeColor="text1"/>
          <w:szCs w:val="28"/>
          <w:rtl/>
        </w:rPr>
        <w:t>)، على زيادة حجم المبيعات في شركة حديد السعودية؟</w:t>
      </w:r>
      <w:r w:rsidRPr="00FD2801">
        <w:rPr>
          <w:rFonts w:ascii="Sakkal Majalla" w:hAnsi="Sakkal Majalla" w:cs="Sakkal Majalla"/>
          <w:color w:val="000000" w:themeColor="text1"/>
          <w:szCs w:val="28"/>
          <w:rtl/>
        </w:rPr>
        <w:t xml:space="preserve"> ، وتتفرع منه عدة اهداف فرعية منها : </w:t>
      </w:r>
    </w:p>
    <w:p w14:paraId="529E89A1" w14:textId="77777777" w:rsidR="008415BE" w:rsidRPr="00FD2801" w:rsidRDefault="008415BE" w:rsidP="0055315C">
      <w:pPr>
        <w:pStyle w:val="a6"/>
        <w:numPr>
          <w:ilvl w:val="0"/>
          <w:numId w:val="5"/>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FD2801">
        <w:rPr>
          <w:rFonts w:ascii="Sakkal Majalla" w:hAnsi="Sakkal Majalla" w:cs="Sakkal Majalla"/>
          <w:color w:val="000000" w:themeColor="text1"/>
          <w:szCs w:val="28"/>
          <w:rtl/>
        </w:rPr>
        <w:t>كيف يؤثر تخصيص المحتوى باستخدام الذكاء الاصطناعي على تجربة العملاء وزيادة حجم المبيعات؟</w:t>
      </w:r>
    </w:p>
    <w:p w14:paraId="2712C3AD" w14:textId="77777777" w:rsidR="008415BE" w:rsidRPr="00FD2801" w:rsidRDefault="008415BE" w:rsidP="0055315C">
      <w:pPr>
        <w:pStyle w:val="a6"/>
        <w:numPr>
          <w:ilvl w:val="0"/>
          <w:numId w:val="5"/>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FD2801">
        <w:rPr>
          <w:rFonts w:ascii="Sakkal Majalla" w:hAnsi="Sakkal Majalla" w:cs="Sakkal Majalla"/>
          <w:color w:val="000000" w:themeColor="text1"/>
          <w:szCs w:val="28"/>
          <w:rtl/>
        </w:rPr>
        <w:t>ما مدى فاعلية روبوتات الدردشة في تحسين خدمة العملاء وتعزيز قرارات الشراء؟</w:t>
      </w:r>
    </w:p>
    <w:p w14:paraId="15E983B1" w14:textId="77777777" w:rsidR="008415BE" w:rsidRPr="00FD2801" w:rsidRDefault="008415BE" w:rsidP="0055315C">
      <w:pPr>
        <w:pStyle w:val="a6"/>
        <w:numPr>
          <w:ilvl w:val="0"/>
          <w:numId w:val="5"/>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FD2801">
        <w:rPr>
          <w:rFonts w:ascii="Sakkal Majalla" w:hAnsi="Sakkal Majalla" w:cs="Sakkal Majalla"/>
          <w:color w:val="000000" w:themeColor="text1"/>
          <w:szCs w:val="28"/>
          <w:rtl/>
        </w:rPr>
        <w:t xml:space="preserve">كيف تساهم التحليلات </w:t>
      </w:r>
      <w:proofErr w:type="spellStart"/>
      <w:r w:rsidRPr="00FD2801">
        <w:rPr>
          <w:rFonts w:ascii="Sakkal Majalla" w:hAnsi="Sakkal Majalla" w:cs="Sakkal Majalla"/>
          <w:color w:val="000000" w:themeColor="text1"/>
          <w:szCs w:val="28"/>
          <w:rtl/>
        </w:rPr>
        <w:t>التنبؤية</w:t>
      </w:r>
      <w:proofErr w:type="spellEnd"/>
      <w:r w:rsidRPr="00FD2801">
        <w:rPr>
          <w:rFonts w:ascii="Sakkal Majalla" w:hAnsi="Sakkal Majalla" w:cs="Sakkal Majalla"/>
          <w:color w:val="000000" w:themeColor="text1"/>
          <w:szCs w:val="28"/>
          <w:rtl/>
        </w:rPr>
        <w:t xml:space="preserve"> في تحسين قرارات المبيعات والتنبؤ بحجم الطلب المستقبلي؟</w:t>
      </w:r>
    </w:p>
    <w:p w14:paraId="3A6DC77C" w14:textId="77777777" w:rsidR="008415BE" w:rsidRPr="00FD2801" w:rsidRDefault="008415BE" w:rsidP="0055315C">
      <w:pPr>
        <w:pStyle w:val="a6"/>
        <w:numPr>
          <w:ilvl w:val="0"/>
          <w:numId w:val="5"/>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FD2801">
        <w:rPr>
          <w:rFonts w:ascii="Sakkal Majalla" w:hAnsi="Sakkal Majalla" w:cs="Sakkal Majalla"/>
          <w:color w:val="000000" w:themeColor="text1"/>
          <w:szCs w:val="28"/>
          <w:rtl/>
        </w:rPr>
        <w:t>ما العلاقة بين تطبيق أدوات الذكاء الاصطناعي وزيادة حجم المبيعات في شركة حديد السعودية؟</w:t>
      </w:r>
    </w:p>
    <w:p w14:paraId="208AC401" w14:textId="77777777" w:rsidR="008415BE" w:rsidRPr="00FD2801" w:rsidRDefault="008415BE" w:rsidP="0055315C">
      <w:pPr>
        <w:pStyle w:val="a6"/>
        <w:numPr>
          <w:ilvl w:val="0"/>
          <w:numId w:val="5"/>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FD2801">
        <w:rPr>
          <w:rFonts w:ascii="Sakkal Majalla" w:hAnsi="Sakkal Majalla" w:cs="Sakkal Majalla"/>
          <w:color w:val="000000" w:themeColor="text1"/>
          <w:szCs w:val="28"/>
          <w:rtl/>
        </w:rPr>
        <w:t>ما أبرز التحديات التي تواجه الشركة في تبني أدوات الذكاء الاصطناعي في التسويق والمبيعات؟</w:t>
      </w:r>
    </w:p>
    <w:p w14:paraId="7D993BCF" w14:textId="77777777" w:rsidR="008415BE" w:rsidRPr="00FD2801" w:rsidRDefault="008415BE" w:rsidP="0055315C">
      <w:pPr>
        <w:pStyle w:val="a6"/>
        <w:numPr>
          <w:ilvl w:val="0"/>
          <w:numId w:val="5"/>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kern w:val="0"/>
          <w:szCs w:val="28"/>
          <w:rtl/>
          <w14:ligatures w14:val="none"/>
        </w:rPr>
      </w:pPr>
      <w:r w:rsidRPr="00FD2801">
        <w:rPr>
          <w:rFonts w:ascii="Sakkal Majalla" w:hAnsi="Sakkal Majalla" w:cs="Sakkal Majalla"/>
          <w:color w:val="000000" w:themeColor="text1"/>
          <w:szCs w:val="28"/>
          <w:rtl/>
        </w:rPr>
        <w:t xml:space="preserve">ما الاستراتيجيات والتوصيات التي يمكن اتباعها لتعظيم الاستفادة من الذكاء الاصطناعي في تحسين الأداء </w:t>
      </w:r>
      <w:proofErr w:type="spellStart"/>
      <w:r w:rsidRPr="00FD2801">
        <w:rPr>
          <w:rFonts w:ascii="Sakkal Majalla" w:hAnsi="Sakkal Majalla" w:cs="Sakkal Majalla"/>
          <w:color w:val="000000" w:themeColor="text1"/>
          <w:szCs w:val="28"/>
          <w:rtl/>
        </w:rPr>
        <w:t>البيعي</w:t>
      </w:r>
      <w:proofErr w:type="spellEnd"/>
      <w:r w:rsidRPr="00FD2801">
        <w:rPr>
          <w:rFonts w:ascii="Sakkal Majalla" w:hAnsi="Sakkal Majalla" w:cs="Sakkal Majalla"/>
          <w:color w:val="000000" w:themeColor="text1"/>
          <w:szCs w:val="28"/>
          <w:rtl/>
        </w:rPr>
        <w:t>؟</w:t>
      </w:r>
    </w:p>
    <w:p w14:paraId="3D4B6650" w14:textId="17898AE3" w:rsidR="00AB2923" w:rsidRPr="00FD2801" w:rsidRDefault="00AB2923" w:rsidP="00AB292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JO"/>
        </w:rPr>
      </w:pPr>
      <w:bookmarkStart w:id="18" w:name="_Toc169790499"/>
      <w:bookmarkStart w:id="19" w:name="_Toc169790585"/>
      <w:r w:rsidRPr="00FD2801">
        <w:rPr>
          <w:rFonts w:ascii="Sakkal Majalla" w:hAnsi="Sakkal Majalla" w:cs="Sakkal Majalla"/>
          <w:b/>
          <w:bCs/>
          <w:color w:val="000000" w:themeColor="text1"/>
          <w:sz w:val="36"/>
          <w:szCs w:val="36"/>
          <w:rtl/>
          <w:lang w:bidi="ar-JO"/>
        </w:rPr>
        <w:t xml:space="preserve">   </w:t>
      </w:r>
      <w:bookmarkStart w:id="20" w:name="_Toc203390167"/>
      <w:r w:rsidRPr="00FD2801">
        <w:rPr>
          <w:rFonts w:ascii="Sakkal Majalla" w:hAnsi="Sakkal Majalla" w:cs="Sakkal Majalla"/>
          <w:b/>
          <w:bCs/>
          <w:color w:val="000000" w:themeColor="text1"/>
          <w:sz w:val="36"/>
          <w:szCs w:val="36"/>
          <w:rtl/>
          <w:lang w:bidi="ar-JO"/>
        </w:rPr>
        <w:t>6.1  فروض الدراسة:</w:t>
      </w:r>
      <w:bookmarkEnd w:id="20"/>
    </w:p>
    <w:p w14:paraId="5BE12554" w14:textId="77777777" w:rsidR="00DF1F91" w:rsidRPr="00FD2801" w:rsidRDefault="00DF1F91" w:rsidP="00AB2923">
      <w:pPr>
        <w:spacing w:before="100" w:beforeAutospacing="1" w:after="100" w:afterAutospacing="1" w:line="360" w:lineRule="auto"/>
        <w:ind w:firstLine="706"/>
        <w:jc w:val="both"/>
        <w:rPr>
          <w:rFonts w:ascii="Sakkal Majalla" w:hAnsi="Sakkal Majalla" w:cs="Sakkal Majalla"/>
          <w:b/>
          <w:bCs/>
          <w:color w:val="000000" w:themeColor="text1"/>
          <w:szCs w:val="28"/>
          <w:rtl/>
          <w:lang w:bidi="ar-JO"/>
        </w:rPr>
      </w:pPr>
      <w:r w:rsidRPr="00FD2801">
        <w:rPr>
          <w:rFonts w:ascii="Sakkal Majalla" w:hAnsi="Sakkal Majalla" w:cs="Sakkal Majalla"/>
          <w:b/>
          <w:bCs/>
          <w:color w:val="000000" w:themeColor="text1"/>
          <w:szCs w:val="28"/>
          <w:rtl/>
          <w:lang w:bidi="ar-JO"/>
        </w:rPr>
        <w:t xml:space="preserve">لتحقيق أهداف الدراسة فقد أعتمد على مجموعة من الفرضيات الآتية: </w:t>
      </w:r>
    </w:p>
    <w:p w14:paraId="4D64443D" w14:textId="6D9C05E8" w:rsidR="0056677B" w:rsidRPr="00FD2801" w:rsidRDefault="0056677B" w:rsidP="00AB2923">
      <w:pPr>
        <w:spacing w:before="100" w:beforeAutospacing="1" w:after="100" w:afterAutospacing="1" w:line="360" w:lineRule="auto"/>
        <w:ind w:firstLine="706"/>
        <w:jc w:val="both"/>
        <w:rPr>
          <w:rFonts w:ascii="Sakkal Majalla" w:hAnsi="Sakkal Majalla" w:cs="Sakkal Majalla"/>
          <w:color w:val="000000" w:themeColor="text1"/>
          <w:szCs w:val="28"/>
          <w:rtl/>
          <w:lang w:bidi="ar-JO"/>
        </w:rPr>
      </w:pPr>
      <w:r w:rsidRPr="00FD2801">
        <w:rPr>
          <w:rFonts w:ascii="Sakkal Majalla" w:hAnsi="Sakkal Majalla" w:cs="Sakkal Majalla"/>
          <w:b/>
          <w:bCs/>
          <w:color w:val="000000" w:themeColor="text1"/>
          <w:szCs w:val="28"/>
          <w:rtl/>
          <w:lang w:bidi="ar-JO"/>
        </w:rPr>
        <w:t>الفرضية الرئيسية الأولى</w:t>
      </w:r>
      <w:r w:rsidRPr="00FD2801">
        <w:rPr>
          <w:rFonts w:ascii="Sakkal Majalla" w:hAnsi="Sakkal Majalla" w:cs="Sakkal Majalla"/>
          <w:color w:val="000000" w:themeColor="text1"/>
          <w:szCs w:val="28"/>
          <w:rtl/>
          <w:lang w:bidi="ar-JO"/>
        </w:rPr>
        <w:t xml:space="preserve">: </w:t>
      </w:r>
      <w:r w:rsidR="008415BE" w:rsidRPr="00FD2801">
        <w:rPr>
          <w:rFonts w:ascii="Sakkal Majalla" w:hAnsi="Sakkal Majalla" w:cs="Sakkal Majalla"/>
          <w:color w:val="000000" w:themeColor="text1"/>
          <w:szCs w:val="28"/>
          <w:rtl/>
        </w:rPr>
        <w:t xml:space="preserve">يوجد أثر ذو دلالة إحصائية عند مستوى الدلالة </w:t>
      </w:r>
      <w:r w:rsidR="008415BE" w:rsidRPr="00FD2801">
        <w:rPr>
          <w:rFonts w:ascii="Sakkal Majalla" w:hAnsi="Sakkal Majalla" w:cs="Sakkal Majalla"/>
          <w:color w:val="000000" w:themeColor="text1"/>
          <w:szCs w:val="28"/>
          <w:lang w:bidi="ar-JO"/>
        </w:rPr>
        <w:t>(</w:t>
      </w:r>
      <w:r w:rsidR="008415BE" w:rsidRPr="00FD2801">
        <w:rPr>
          <w:rFonts w:ascii="Cambria" w:hAnsi="Cambria" w:cs="Cambria"/>
          <w:color w:val="000000" w:themeColor="text1"/>
          <w:szCs w:val="28"/>
          <w:lang w:bidi="ar-JO"/>
        </w:rPr>
        <w:t>α</w:t>
      </w:r>
      <w:r w:rsidR="008415BE" w:rsidRPr="00FD2801">
        <w:rPr>
          <w:rFonts w:ascii="Sakkal Majalla" w:hAnsi="Sakkal Majalla" w:cs="Sakkal Majalla"/>
          <w:color w:val="000000" w:themeColor="text1"/>
          <w:szCs w:val="28"/>
          <w:lang w:bidi="ar-JO"/>
        </w:rPr>
        <w:t xml:space="preserve">≤0.05) </w:t>
      </w:r>
      <w:r w:rsidR="008415BE" w:rsidRPr="00FD2801">
        <w:rPr>
          <w:rFonts w:ascii="Sakkal Majalla" w:hAnsi="Sakkal Majalla" w:cs="Sakkal Majalla"/>
          <w:color w:val="000000" w:themeColor="text1"/>
          <w:szCs w:val="28"/>
          <w:rtl/>
        </w:rPr>
        <w:t xml:space="preserve">لاستخدام أدوات الذكاء الاصطناعي (تخصيص المحتوى، استخدام روبوتات الدردشة، التحليلات </w:t>
      </w:r>
      <w:proofErr w:type="spellStart"/>
      <w:r w:rsidR="008415BE" w:rsidRPr="00FD2801">
        <w:rPr>
          <w:rFonts w:ascii="Sakkal Majalla" w:hAnsi="Sakkal Majalla" w:cs="Sakkal Majalla"/>
          <w:color w:val="000000" w:themeColor="text1"/>
          <w:szCs w:val="28"/>
          <w:rtl/>
        </w:rPr>
        <w:t>التنبؤية</w:t>
      </w:r>
      <w:proofErr w:type="spellEnd"/>
      <w:r w:rsidR="008415BE" w:rsidRPr="00FD2801">
        <w:rPr>
          <w:rFonts w:ascii="Sakkal Majalla" w:hAnsi="Sakkal Majalla" w:cs="Sakkal Majalla"/>
          <w:color w:val="000000" w:themeColor="text1"/>
          <w:szCs w:val="28"/>
          <w:rtl/>
        </w:rPr>
        <w:t>) في زيادة حجم المبيعات في شركة حديد السعودية</w:t>
      </w:r>
      <w:r w:rsidR="008415BE" w:rsidRPr="00FD2801">
        <w:rPr>
          <w:rFonts w:ascii="Sakkal Majalla" w:hAnsi="Sakkal Majalla" w:cs="Sakkal Majalla"/>
          <w:color w:val="000000" w:themeColor="text1"/>
          <w:szCs w:val="28"/>
          <w:lang w:bidi="ar-JO"/>
        </w:rPr>
        <w:t>.</w:t>
      </w:r>
      <w:r w:rsidRPr="00FD2801">
        <w:rPr>
          <w:rFonts w:ascii="Sakkal Majalla" w:hAnsi="Sakkal Majalla" w:cs="Sakkal Majalla"/>
          <w:color w:val="000000" w:themeColor="text1"/>
          <w:szCs w:val="28"/>
          <w:rtl/>
          <w:lang w:bidi="ar-JO"/>
        </w:rPr>
        <w:t>، وينبثق من هذه الفرضية مجموعة من الفرضيات الفرعية التالية:</w:t>
      </w:r>
    </w:p>
    <w:p w14:paraId="4E27C30E" w14:textId="77777777" w:rsidR="008415BE" w:rsidRPr="00FD2801" w:rsidRDefault="008415BE" w:rsidP="0055315C">
      <w:pPr>
        <w:pStyle w:val="a6"/>
        <w:numPr>
          <w:ilvl w:val="0"/>
          <w:numId w:val="6"/>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lang w:bidi="ar-JO"/>
        </w:rPr>
      </w:pPr>
      <w:bookmarkStart w:id="21" w:name="_Toc169790500"/>
      <w:bookmarkStart w:id="22" w:name="_Toc169790586"/>
      <w:bookmarkEnd w:id="18"/>
      <w:bookmarkEnd w:id="19"/>
      <w:r w:rsidRPr="00FD2801">
        <w:rPr>
          <w:rFonts w:ascii="Sakkal Majalla" w:hAnsi="Sakkal Majalla" w:cs="Sakkal Majalla"/>
          <w:color w:val="000000" w:themeColor="text1"/>
          <w:szCs w:val="28"/>
          <w:rtl/>
          <w:lang w:bidi="ar-JO"/>
        </w:rPr>
        <w:lastRenderedPageBreak/>
        <w:t>يوجد أثر ذو دلالة إحصائية عند مستوى الدلالة (</w:t>
      </w:r>
      <w:r w:rsidRPr="00FD2801">
        <w:rPr>
          <w:rFonts w:ascii="Cambria" w:hAnsi="Cambria" w:cs="Cambria"/>
          <w:color w:val="000000" w:themeColor="text1"/>
          <w:szCs w:val="28"/>
          <w:lang w:bidi="ar-JO"/>
        </w:rPr>
        <w:t>α</w:t>
      </w:r>
      <w:r w:rsidRPr="00FD2801">
        <w:rPr>
          <w:rFonts w:ascii="Sakkal Majalla" w:hAnsi="Sakkal Majalla" w:cs="Sakkal Majalla"/>
          <w:color w:val="000000" w:themeColor="text1"/>
          <w:szCs w:val="28"/>
          <w:lang w:bidi="ar-JO"/>
        </w:rPr>
        <w:t>≤0.05</w:t>
      </w:r>
      <w:r w:rsidRPr="00FD2801">
        <w:rPr>
          <w:rFonts w:ascii="Sakkal Majalla" w:hAnsi="Sakkal Majalla" w:cs="Sakkal Majalla"/>
          <w:color w:val="000000" w:themeColor="text1"/>
          <w:szCs w:val="28"/>
          <w:rtl/>
          <w:lang w:bidi="ar-JO"/>
        </w:rPr>
        <w:t>) لتخصيص المحتوى باستخدام الذكاء الاصطناعي على تحسين تجربة العملاء وزيادة حجم المبيعات.</w:t>
      </w:r>
    </w:p>
    <w:p w14:paraId="6672DE74" w14:textId="77777777" w:rsidR="008415BE" w:rsidRPr="00FD2801" w:rsidRDefault="008415BE" w:rsidP="0055315C">
      <w:pPr>
        <w:pStyle w:val="a6"/>
        <w:numPr>
          <w:ilvl w:val="0"/>
          <w:numId w:val="6"/>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lang w:bidi="ar-JO"/>
        </w:rPr>
      </w:pPr>
      <w:r w:rsidRPr="00FD2801">
        <w:rPr>
          <w:rFonts w:ascii="Sakkal Majalla" w:hAnsi="Sakkal Majalla" w:cs="Sakkal Majalla"/>
          <w:color w:val="000000" w:themeColor="text1"/>
          <w:szCs w:val="28"/>
          <w:rtl/>
          <w:lang w:bidi="ar-JO"/>
        </w:rPr>
        <w:t>يوجد أثر ذو دلالة إحصائية عند مستوى الدلالة (</w:t>
      </w:r>
      <w:r w:rsidRPr="00FD2801">
        <w:rPr>
          <w:rFonts w:ascii="Cambria" w:hAnsi="Cambria" w:cs="Cambria"/>
          <w:color w:val="000000" w:themeColor="text1"/>
          <w:szCs w:val="28"/>
          <w:lang w:bidi="ar-JO"/>
        </w:rPr>
        <w:t>α</w:t>
      </w:r>
      <w:r w:rsidRPr="00FD2801">
        <w:rPr>
          <w:rFonts w:ascii="Sakkal Majalla" w:hAnsi="Sakkal Majalla" w:cs="Sakkal Majalla"/>
          <w:color w:val="000000" w:themeColor="text1"/>
          <w:szCs w:val="28"/>
          <w:lang w:bidi="ar-JO"/>
        </w:rPr>
        <w:t>≤0.05</w:t>
      </w:r>
      <w:r w:rsidRPr="00FD2801">
        <w:rPr>
          <w:rFonts w:ascii="Sakkal Majalla" w:hAnsi="Sakkal Majalla" w:cs="Sakkal Majalla"/>
          <w:color w:val="000000" w:themeColor="text1"/>
          <w:szCs w:val="28"/>
          <w:rtl/>
          <w:lang w:bidi="ar-JO"/>
        </w:rPr>
        <w:t>) لاستخدام روبوتات الدردشة في تحسين خدمة العملاء وتعزيز قرارات الشراء.</w:t>
      </w:r>
    </w:p>
    <w:p w14:paraId="45586505" w14:textId="77777777" w:rsidR="008415BE" w:rsidRPr="00FD2801" w:rsidRDefault="008415BE" w:rsidP="0055315C">
      <w:pPr>
        <w:pStyle w:val="a6"/>
        <w:numPr>
          <w:ilvl w:val="0"/>
          <w:numId w:val="6"/>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r w:rsidRPr="00FD2801">
        <w:rPr>
          <w:rFonts w:ascii="Sakkal Majalla" w:hAnsi="Sakkal Majalla" w:cs="Sakkal Majalla"/>
          <w:color w:val="000000" w:themeColor="text1"/>
          <w:szCs w:val="28"/>
          <w:rtl/>
          <w:lang w:bidi="ar-JO"/>
        </w:rPr>
        <w:t>يوجد أثر ذو دلالة إحصائية عند مستوى الدلالة (</w:t>
      </w:r>
      <w:r w:rsidRPr="00FD2801">
        <w:rPr>
          <w:rFonts w:ascii="Cambria" w:hAnsi="Cambria" w:cs="Cambria"/>
          <w:color w:val="000000" w:themeColor="text1"/>
          <w:szCs w:val="28"/>
          <w:lang w:bidi="ar-JO"/>
        </w:rPr>
        <w:t>α</w:t>
      </w:r>
      <w:r w:rsidRPr="00FD2801">
        <w:rPr>
          <w:rFonts w:ascii="Sakkal Majalla" w:hAnsi="Sakkal Majalla" w:cs="Sakkal Majalla"/>
          <w:color w:val="000000" w:themeColor="text1"/>
          <w:szCs w:val="28"/>
          <w:lang w:bidi="ar-JO"/>
        </w:rPr>
        <w:t>≤0.05</w:t>
      </w:r>
      <w:r w:rsidRPr="00FD2801">
        <w:rPr>
          <w:rFonts w:ascii="Sakkal Majalla" w:hAnsi="Sakkal Majalla" w:cs="Sakkal Majalla"/>
          <w:color w:val="000000" w:themeColor="text1"/>
          <w:szCs w:val="28"/>
          <w:rtl/>
          <w:lang w:bidi="ar-JO"/>
        </w:rPr>
        <w:t xml:space="preserve">) للتحليلات </w:t>
      </w:r>
      <w:proofErr w:type="spellStart"/>
      <w:r w:rsidRPr="00FD2801">
        <w:rPr>
          <w:rFonts w:ascii="Sakkal Majalla" w:hAnsi="Sakkal Majalla" w:cs="Sakkal Majalla"/>
          <w:color w:val="000000" w:themeColor="text1"/>
          <w:szCs w:val="28"/>
          <w:rtl/>
          <w:lang w:bidi="ar-JO"/>
        </w:rPr>
        <w:t>التنبؤية</w:t>
      </w:r>
      <w:proofErr w:type="spellEnd"/>
      <w:r w:rsidRPr="00FD2801">
        <w:rPr>
          <w:rFonts w:ascii="Sakkal Majalla" w:hAnsi="Sakkal Majalla" w:cs="Sakkal Majalla"/>
          <w:color w:val="000000" w:themeColor="text1"/>
          <w:szCs w:val="28"/>
          <w:rtl/>
          <w:lang w:bidi="ar-JO"/>
        </w:rPr>
        <w:t xml:space="preserve"> في تحسين قرارات المبيعات والتنبؤ بحجم الطلب المستقبلي.</w:t>
      </w:r>
    </w:p>
    <w:p w14:paraId="751EFDB9" w14:textId="4BDEC3B9" w:rsidR="00AB2923" w:rsidRPr="00FD2801" w:rsidRDefault="00AB2923" w:rsidP="00AB292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203390168"/>
      <w:bookmarkStart w:id="24" w:name="_Toc169790501"/>
      <w:bookmarkStart w:id="25" w:name="_Toc169790587"/>
      <w:bookmarkEnd w:id="21"/>
      <w:bookmarkEnd w:id="22"/>
      <w:r w:rsidRPr="00FD2801">
        <w:rPr>
          <w:rFonts w:ascii="Sakkal Majalla" w:hAnsi="Sakkal Majalla" w:cs="Sakkal Majalla"/>
          <w:b/>
          <w:bCs/>
          <w:color w:val="000000" w:themeColor="text1"/>
          <w:sz w:val="36"/>
          <w:szCs w:val="36"/>
          <w:rtl/>
        </w:rPr>
        <w:t>7.1 الدراسات السابقة:</w:t>
      </w:r>
      <w:bookmarkEnd w:id="23"/>
    </w:p>
    <w:p w14:paraId="3590F2CD" w14:textId="77777777" w:rsidR="00643BE2" w:rsidRPr="00FD2801" w:rsidRDefault="00053B34" w:rsidP="0055315C">
      <w:pPr>
        <w:pStyle w:val="a6"/>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FD2801">
        <w:rPr>
          <w:rFonts w:ascii="Sakkal Majalla" w:hAnsi="Sakkal Majalla" w:cs="Sakkal Majalla"/>
          <w:b/>
          <w:bCs/>
          <w:color w:val="000000" w:themeColor="text1"/>
          <w:szCs w:val="28"/>
          <w:rtl/>
        </w:rPr>
        <w:t xml:space="preserve">دراسة </w:t>
      </w:r>
      <w:r w:rsidR="00643BE2" w:rsidRPr="00FD2801">
        <w:rPr>
          <w:rFonts w:ascii="Sakkal Majalla" w:hAnsi="Sakkal Majalla" w:cs="Sakkal Majalla"/>
          <w:b/>
          <w:bCs/>
          <w:color w:val="000000" w:themeColor="text1"/>
          <w:szCs w:val="28"/>
          <w:lang w:bidi="ar-EG"/>
        </w:rPr>
        <w:t>(</w:t>
      </w:r>
      <w:proofErr w:type="spellStart"/>
      <w:r w:rsidR="00643BE2" w:rsidRPr="00FD2801">
        <w:rPr>
          <w:rFonts w:ascii="Sakkal Majalla" w:hAnsi="Sakkal Majalla" w:cs="Sakkal Majalla"/>
          <w:b/>
          <w:bCs/>
          <w:color w:val="000000" w:themeColor="text1"/>
          <w:szCs w:val="28"/>
          <w:lang w:bidi="ar-EG"/>
        </w:rPr>
        <w:t>Magrini</w:t>
      </w:r>
      <w:proofErr w:type="spellEnd"/>
      <w:r w:rsidR="00643BE2" w:rsidRPr="00FD2801">
        <w:rPr>
          <w:rFonts w:ascii="Sakkal Majalla" w:hAnsi="Sakkal Majalla" w:cs="Sakkal Majalla"/>
          <w:b/>
          <w:bCs/>
          <w:color w:val="000000" w:themeColor="text1"/>
          <w:szCs w:val="28"/>
          <w:lang w:bidi="ar-EG"/>
        </w:rPr>
        <w:t>, 2025)</w:t>
      </w:r>
    </w:p>
    <w:p w14:paraId="173C390E" w14:textId="77777777" w:rsidR="00643BE2" w:rsidRPr="00FD2801" w:rsidRDefault="00643BE2" w:rsidP="00AB2923">
      <w:pPr>
        <w:spacing w:before="100" w:beforeAutospacing="1" w:after="100" w:afterAutospacing="1" w:line="360" w:lineRule="auto"/>
        <w:ind w:firstLine="706"/>
        <w:jc w:val="both"/>
        <w:rPr>
          <w:rFonts w:ascii="Sakkal Majalla" w:hAnsi="Sakkal Majalla" w:cs="Sakkal Majalla"/>
          <w:color w:val="000000" w:themeColor="text1"/>
          <w:szCs w:val="28"/>
          <w:rtl/>
        </w:rPr>
      </w:pPr>
      <w:r w:rsidRPr="00FD2801">
        <w:rPr>
          <w:rFonts w:ascii="Sakkal Majalla" w:hAnsi="Sakkal Majalla" w:cs="Sakkal Majalla"/>
          <w:color w:val="000000" w:themeColor="text1"/>
          <w:szCs w:val="28"/>
          <w:rtl/>
        </w:rPr>
        <w:t>هدفت الدراسة إلى تحليل التأثير التحويلي للذكاء الاصطناعي على استراتيجيات المبيعات، من خلال استعراض فوائده وتحدياته. تشمل الفوائد تحسين الكفاءة التشغيلية، دعم اتخاذ القرار، تعزيز تفاعل العملاء، وتوفير رؤى قائمة على البيانات، و</w:t>
      </w:r>
      <w:r w:rsidRPr="00FD2801">
        <w:rPr>
          <w:rFonts w:ascii="Sakkal Majalla" w:hAnsi="Sakkal Majalla" w:cs="Sakkal Majalla"/>
          <w:color w:val="000000" w:themeColor="text1"/>
          <w:szCs w:val="28"/>
          <w:lang w:bidi="ar-EG"/>
        </w:rPr>
        <w:t xml:space="preserve"> </w:t>
      </w:r>
      <w:r w:rsidRPr="00FD2801">
        <w:rPr>
          <w:rFonts w:ascii="Sakkal Majalla" w:hAnsi="Sakkal Majalla" w:cs="Sakkal Majalla"/>
          <w:color w:val="000000" w:themeColor="text1"/>
          <w:szCs w:val="28"/>
          <w:rtl/>
        </w:rPr>
        <w:t>يعتمد البحث على تحليل الاتجاهات الحالية في تبني تقنيات الذكاء الاصطناعي مثل تحليلات التنبؤ، تصنيف العملاء المحتملين، روبوتات الدردشة، والحملات التسويقية المخصصة</w:t>
      </w:r>
      <w:r w:rsidRPr="00FD2801">
        <w:rPr>
          <w:rFonts w:ascii="Sakkal Majalla" w:hAnsi="Sakkal Majalla" w:cs="Sakkal Majalla"/>
          <w:color w:val="000000" w:themeColor="text1"/>
          <w:szCs w:val="28"/>
          <w:rtl/>
          <w:lang w:bidi="ar-EG"/>
        </w:rPr>
        <w:t xml:space="preserve">، واستخدمت </w:t>
      </w:r>
      <w:r w:rsidRPr="00FD2801">
        <w:rPr>
          <w:rFonts w:ascii="Sakkal Majalla" w:hAnsi="Sakkal Majalla" w:cs="Sakkal Majalla"/>
          <w:color w:val="000000" w:themeColor="text1"/>
          <w:szCs w:val="28"/>
          <w:rtl/>
        </w:rPr>
        <w:t xml:space="preserve">الدراسة على المنهج الوصفي التحليلي. </w:t>
      </w:r>
    </w:p>
    <w:p w14:paraId="2FB4EE24" w14:textId="4AA89488" w:rsidR="00643BE2" w:rsidRPr="00FD2801" w:rsidRDefault="00643BE2" w:rsidP="00AB2923">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FD2801">
        <w:rPr>
          <w:rFonts w:ascii="Sakkal Majalla" w:hAnsi="Sakkal Majalla" w:cs="Sakkal Majalla"/>
          <w:color w:val="000000" w:themeColor="text1"/>
          <w:szCs w:val="28"/>
          <w:rtl/>
        </w:rPr>
        <w:t xml:space="preserve">وأظهرت النتائج أن الذكاء الاصطناعي يعزز الأداء </w:t>
      </w:r>
      <w:proofErr w:type="spellStart"/>
      <w:r w:rsidRPr="00FD2801">
        <w:rPr>
          <w:rFonts w:ascii="Sakkal Majalla" w:hAnsi="Sakkal Majalla" w:cs="Sakkal Majalla"/>
          <w:color w:val="000000" w:themeColor="text1"/>
          <w:szCs w:val="28"/>
          <w:rtl/>
        </w:rPr>
        <w:t>البيعي</w:t>
      </w:r>
      <w:proofErr w:type="spellEnd"/>
      <w:r w:rsidRPr="00FD2801">
        <w:rPr>
          <w:rFonts w:ascii="Sakkal Majalla" w:hAnsi="Sakkal Majalla" w:cs="Sakkal Majalla"/>
          <w:color w:val="000000" w:themeColor="text1"/>
          <w:szCs w:val="28"/>
          <w:rtl/>
        </w:rPr>
        <w:t xml:space="preserve"> ويزيد رضا العملاء، لكنه يتطلب بنية تحتية قوية وتخطيطًا </w:t>
      </w:r>
      <w:proofErr w:type="spellStart"/>
      <w:r w:rsidRPr="00FD2801">
        <w:rPr>
          <w:rFonts w:ascii="Sakkal Majalla" w:hAnsi="Sakkal Majalla" w:cs="Sakkal Majalla"/>
          <w:color w:val="000000" w:themeColor="text1"/>
          <w:szCs w:val="28"/>
          <w:rtl/>
        </w:rPr>
        <w:t>دقيقًا،و</w:t>
      </w:r>
      <w:proofErr w:type="spellEnd"/>
      <w:r w:rsidRPr="00FD2801">
        <w:rPr>
          <w:rFonts w:ascii="Sakkal Majalla" w:hAnsi="Sakkal Majalla" w:cs="Sakkal Majalla"/>
          <w:color w:val="000000" w:themeColor="text1"/>
          <w:szCs w:val="28"/>
          <w:rtl/>
        </w:rPr>
        <w:t xml:space="preserve"> توصي الدراسة بـ الاستثمار في جودة البيانات، تحسين تكامل الأنظمة، وتوفير برامج تدريبية متخصصة لضمان التطبيق الناجح. </w:t>
      </w:r>
    </w:p>
    <w:p w14:paraId="348A5A29" w14:textId="77777777" w:rsidR="00643BE2" w:rsidRPr="00FD2801" w:rsidRDefault="00643BE2" w:rsidP="0055315C">
      <w:pPr>
        <w:pStyle w:val="a6"/>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FD2801">
        <w:rPr>
          <w:rFonts w:ascii="Sakkal Majalla" w:hAnsi="Sakkal Majalla" w:cs="Sakkal Majalla"/>
          <w:b/>
          <w:bCs/>
          <w:color w:val="000000" w:themeColor="text1"/>
          <w:szCs w:val="28"/>
          <w:rtl/>
          <w:lang w:bidi="ar-EG"/>
        </w:rPr>
        <w:t xml:space="preserve">دراسة </w:t>
      </w:r>
      <w:r w:rsidRPr="00FD2801">
        <w:rPr>
          <w:rFonts w:ascii="Sakkal Majalla" w:hAnsi="Sakkal Majalla" w:cs="Sakkal Majalla"/>
          <w:b/>
          <w:bCs/>
          <w:color w:val="000000" w:themeColor="text1"/>
          <w:szCs w:val="28"/>
          <w:lang w:bidi="ar-EG"/>
        </w:rPr>
        <w:t>(</w:t>
      </w:r>
      <w:proofErr w:type="spellStart"/>
      <w:r w:rsidRPr="00FD2801">
        <w:rPr>
          <w:rFonts w:ascii="Sakkal Majalla" w:hAnsi="Sakkal Majalla" w:cs="Sakkal Majalla"/>
          <w:b/>
          <w:bCs/>
          <w:color w:val="000000" w:themeColor="text1"/>
          <w:szCs w:val="28"/>
          <w:lang w:bidi="ar-EG"/>
        </w:rPr>
        <w:t>Juriah</w:t>
      </w:r>
      <w:proofErr w:type="spellEnd"/>
      <w:r w:rsidRPr="00FD2801">
        <w:rPr>
          <w:rFonts w:ascii="Sakkal Majalla" w:hAnsi="Sakkal Majalla" w:cs="Sakkal Majalla"/>
          <w:b/>
          <w:bCs/>
          <w:color w:val="000000" w:themeColor="text1"/>
          <w:szCs w:val="28"/>
          <w:lang w:bidi="ar-EG"/>
        </w:rPr>
        <w:t xml:space="preserve"> &amp; </w:t>
      </w:r>
      <w:proofErr w:type="spellStart"/>
      <w:r w:rsidRPr="00FD2801">
        <w:rPr>
          <w:rFonts w:ascii="Sakkal Majalla" w:hAnsi="Sakkal Majalla" w:cs="Sakkal Majalla"/>
          <w:b/>
          <w:bCs/>
          <w:color w:val="000000" w:themeColor="text1"/>
          <w:szCs w:val="28"/>
          <w:lang w:bidi="ar-EG"/>
        </w:rPr>
        <w:t>Susilastuty</w:t>
      </w:r>
      <w:proofErr w:type="spellEnd"/>
      <w:r w:rsidRPr="00FD2801">
        <w:rPr>
          <w:rFonts w:ascii="Sakkal Majalla" w:hAnsi="Sakkal Majalla" w:cs="Sakkal Majalla"/>
          <w:b/>
          <w:bCs/>
          <w:color w:val="000000" w:themeColor="text1"/>
          <w:szCs w:val="28"/>
          <w:lang w:bidi="ar-EG"/>
        </w:rPr>
        <w:t>, 2024)</w:t>
      </w:r>
    </w:p>
    <w:p w14:paraId="00336CB6" w14:textId="2166A687" w:rsidR="00643BE2" w:rsidRPr="00FD2801" w:rsidRDefault="00643BE2" w:rsidP="00AB2923">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FD2801">
        <w:rPr>
          <w:rFonts w:ascii="Sakkal Majalla" w:hAnsi="Sakkal Majalla" w:cs="Sakkal Majalla"/>
          <w:color w:val="000000" w:themeColor="text1"/>
          <w:szCs w:val="28"/>
          <w:rtl/>
        </w:rPr>
        <w:t>هدفت الدراسة إلى استكشاف تبني الذكاء الاصطناعي في التسويق الرقمي لدى المشروعات الصغيرة والمتوسطة</w:t>
      </w:r>
      <w:r w:rsidRPr="00FD2801">
        <w:rPr>
          <w:rFonts w:ascii="Sakkal Majalla" w:hAnsi="Sakkal Majalla" w:cs="Sakkal Majalla"/>
          <w:color w:val="000000" w:themeColor="text1"/>
          <w:szCs w:val="28"/>
          <w:lang w:bidi="ar-EG"/>
        </w:rPr>
        <w:t xml:space="preserve"> (MSMEs) </w:t>
      </w:r>
      <w:r w:rsidRPr="00FD2801">
        <w:rPr>
          <w:rFonts w:ascii="Sakkal Majalla" w:hAnsi="Sakkal Majalla" w:cs="Sakkal Majalla"/>
          <w:color w:val="000000" w:themeColor="text1"/>
          <w:szCs w:val="28"/>
          <w:rtl/>
        </w:rPr>
        <w:t>في إندونيسيا، وتحديد مدى تأثيره على تحسين المبيعات والتفاعل مع العملاء. ترتكز الدراسة على ثلاثة أبعاد رئيسية</w:t>
      </w:r>
      <w:r w:rsidRPr="00FD2801">
        <w:rPr>
          <w:rFonts w:ascii="Sakkal Majalla" w:hAnsi="Sakkal Majalla" w:cs="Sakkal Majalla"/>
          <w:color w:val="000000" w:themeColor="text1"/>
          <w:szCs w:val="28"/>
          <w:lang w:bidi="ar-EG"/>
        </w:rPr>
        <w:t xml:space="preserve">: </w:t>
      </w:r>
      <w:r w:rsidRPr="00FD2801">
        <w:rPr>
          <w:rFonts w:ascii="Sakkal Majalla" w:hAnsi="Sakkal Majalla" w:cs="Sakkal Majalla"/>
          <w:color w:val="000000" w:themeColor="text1"/>
          <w:szCs w:val="28"/>
          <w:rtl/>
        </w:rPr>
        <w:t xml:space="preserve">مستوى وعي رواد الأعمال بأدوات الذكاء الاصطناعي، معدل </w:t>
      </w:r>
      <w:r w:rsidRPr="00FD2801">
        <w:rPr>
          <w:rFonts w:ascii="Sakkal Majalla" w:hAnsi="Sakkal Majalla" w:cs="Sakkal Majalla"/>
          <w:color w:val="000000" w:themeColor="text1"/>
          <w:szCs w:val="28"/>
          <w:rtl/>
        </w:rPr>
        <w:lastRenderedPageBreak/>
        <w:t>تطبيق هذه الأدوات في استراتيجيات التسويق، وأثرها على الأداء التسويقي والمبيعات</w:t>
      </w:r>
      <w:r w:rsidRPr="00FD2801">
        <w:rPr>
          <w:rFonts w:ascii="Sakkal Majalla" w:hAnsi="Sakkal Majalla" w:cs="Sakkal Majalla"/>
          <w:color w:val="000000" w:themeColor="text1"/>
          <w:szCs w:val="28"/>
          <w:rtl/>
          <w:lang w:bidi="ar-EG"/>
        </w:rPr>
        <w:t>،و</w:t>
      </w:r>
      <w:r w:rsidRPr="00FD2801">
        <w:rPr>
          <w:rFonts w:ascii="Sakkal Majalla" w:hAnsi="Sakkal Majalla" w:cs="Sakkal Majalla"/>
          <w:color w:val="000000" w:themeColor="text1"/>
          <w:szCs w:val="28"/>
          <w:rtl/>
        </w:rPr>
        <w:t xml:space="preserve"> اعتمدت الدراسة على المنهج الكمي باستخدام الاستبيانات لجمع البيانات من </w:t>
      </w:r>
      <w:r w:rsidRPr="00FD2801">
        <w:rPr>
          <w:rFonts w:ascii="Sakkal Majalla" w:hAnsi="Sakkal Majalla" w:cs="Sakkal Majalla"/>
          <w:color w:val="000000" w:themeColor="text1"/>
          <w:szCs w:val="28"/>
          <w:lang w:bidi="ar-EG"/>
        </w:rPr>
        <w:t xml:space="preserve">50 </w:t>
      </w:r>
      <w:r w:rsidRPr="00FD2801">
        <w:rPr>
          <w:rFonts w:ascii="Sakkal Majalla" w:hAnsi="Sakkal Majalla" w:cs="Sakkal Majalla"/>
          <w:color w:val="000000" w:themeColor="text1"/>
          <w:szCs w:val="28"/>
          <w:rtl/>
        </w:rPr>
        <w:t>من رواد المشروعات الصغيرة والمتوسطة في إندونيسيا</w:t>
      </w:r>
      <w:r w:rsidRPr="00FD2801">
        <w:rPr>
          <w:rFonts w:ascii="Sakkal Majalla" w:hAnsi="Sakkal Majalla" w:cs="Sakkal Majalla"/>
          <w:color w:val="000000" w:themeColor="text1"/>
          <w:szCs w:val="28"/>
          <w:lang w:bidi="ar-EG"/>
        </w:rPr>
        <w:t xml:space="preserve">. </w:t>
      </w:r>
      <w:r w:rsidRPr="00FD2801">
        <w:rPr>
          <w:rFonts w:ascii="Sakkal Majalla" w:hAnsi="Sakkal Majalla" w:cs="Sakkal Majalla"/>
          <w:color w:val="000000" w:themeColor="text1"/>
          <w:szCs w:val="28"/>
          <w:rtl/>
        </w:rPr>
        <w:t>تم تحليل البيانات باستخدام تحليل الانحدار الخطي.</w:t>
      </w:r>
    </w:p>
    <w:p w14:paraId="304B25E1" w14:textId="77777777" w:rsidR="00643BE2" w:rsidRPr="00FD2801" w:rsidRDefault="00643BE2" w:rsidP="00AB2923">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FD2801">
        <w:rPr>
          <w:rFonts w:ascii="Sakkal Majalla" w:hAnsi="Sakkal Majalla" w:cs="Sakkal Majalla"/>
          <w:color w:val="000000" w:themeColor="text1"/>
          <w:szCs w:val="28"/>
          <w:rtl/>
        </w:rPr>
        <w:t xml:space="preserve">وأظهرت النتائج إلى وجود علاقة إيجابية قوية بين استخدام الذكاء الاصطناعي وزيادة المبيعات ، وأن </w:t>
      </w:r>
      <w:r w:rsidRPr="00FD2801">
        <w:rPr>
          <w:rFonts w:ascii="Sakkal Majalla" w:hAnsi="Sakkal Majalla" w:cs="Sakkal Majalla"/>
          <w:color w:val="000000" w:themeColor="text1"/>
          <w:szCs w:val="28"/>
          <w:lang w:bidi="ar-EG"/>
        </w:rPr>
        <w:t xml:space="preserve">72% </w:t>
      </w:r>
      <w:r w:rsidRPr="00FD2801">
        <w:rPr>
          <w:rFonts w:ascii="Sakkal Majalla" w:hAnsi="Sakkal Majalla" w:cs="Sakkal Majalla"/>
          <w:color w:val="000000" w:themeColor="text1"/>
          <w:szCs w:val="28"/>
          <w:rtl/>
        </w:rPr>
        <w:t>من المشاركين لديهم معرفة أساسية بالذكاء الاصطناعي، لكن 44% فقط يطبقون أدوات تعتمد عليه في التسويق، مما يعكس وجود فجوة بين الوعي والتطبيق. وأكدت الدراسة أن الذكاء الاصطناعي يعزز الفاعلية التسويقية ويحسن المبيعات بشكل ملحوظ</w:t>
      </w:r>
    </w:p>
    <w:p w14:paraId="18763405" w14:textId="55768786" w:rsidR="00643BE2" w:rsidRPr="00FD2801" w:rsidRDefault="00643BE2" w:rsidP="00AB2923">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FD2801">
        <w:rPr>
          <w:rFonts w:ascii="Sakkal Majalla" w:hAnsi="Sakkal Majalla" w:cs="Sakkal Majalla"/>
          <w:color w:val="000000" w:themeColor="text1"/>
          <w:szCs w:val="28"/>
          <w:rtl/>
          <w:lang w:bidi="ar-EG"/>
        </w:rPr>
        <w:t>و</w:t>
      </w:r>
      <w:r w:rsidRPr="00FD2801">
        <w:rPr>
          <w:rFonts w:ascii="Sakkal Majalla" w:hAnsi="Sakkal Majalla" w:cs="Sakkal Majalla"/>
          <w:color w:val="000000" w:themeColor="text1"/>
          <w:szCs w:val="28"/>
          <w:lang w:bidi="ar-EG"/>
        </w:rPr>
        <w:t xml:space="preserve"> </w:t>
      </w:r>
      <w:r w:rsidRPr="00FD2801">
        <w:rPr>
          <w:rFonts w:ascii="Sakkal Majalla" w:hAnsi="Sakkal Majalla" w:cs="Sakkal Majalla"/>
          <w:color w:val="000000" w:themeColor="text1"/>
          <w:szCs w:val="28"/>
          <w:rtl/>
        </w:rPr>
        <w:t>توصي الدراسة بتكثيف برامج التدريب والدعم الفني لمساعدة المشروعات الصغيرة والمتوسطة على تبني هذه التقنيات، بالإضافة إلى ضرورة تدخل صناع القرار وأصحاب المصلحة لتطوير سياسات تحفز دمج الذكاء الاصطناعي في قطاع المشروعات الصغيرة، مما يسهم في تحسين تنافسيتها الرقمية وزيادة فعاليتها التسويقية</w:t>
      </w:r>
      <w:r w:rsidRPr="00FD2801">
        <w:rPr>
          <w:rFonts w:ascii="Sakkal Majalla" w:hAnsi="Sakkal Majalla" w:cs="Sakkal Majalla"/>
          <w:color w:val="000000" w:themeColor="text1"/>
          <w:szCs w:val="28"/>
          <w:lang w:bidi="ar-EG"/>
        </w:rPr>
        <w:t>.</w:t>
      </w:r>
    </w:p>
    <w:p w14:paraId="19980423" w14:textId="3A0C04D1" w:rsidR="00493101" w:rsidRPr="00FD2801" w:rsidRDefault="00643BE2" w:rsidP="0055315C">
      <w:pPr>
        <w:pStyle w:val="a6"/>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FD2801">
        <w:rPr>
          <w:rFonts w:ascii="Sakkal Majalla" w:hAnsi="Sakkal Majalla" w:cs="Sakkal Majalla"/>
          <w:b/>
          <w:bCs/>
          <w:color w:val="000000" w:themeColor="text1"/>
          <w:szCs w:val="28"/>
          <w:rtl/>
          <w:lang w:bidi="ar-EG"/>
        </w:rPr>
        <w:t>دراسة</w:t>
      </w:r>
      <w:r w:rsidR="00493101" w:rsidRPr="00FD2801">
        <w:rPr>
          <w:rFonts w:ascii="Sakkal Majalla" w:eastAsia="Times New Roman" w:hAnsi="Sakkal Majalla" w:cs="Sakkal Majalla"/>
          <w:b/>
          <w:bCs/>
          <w:color w:val="000000" w:themeColor="text1"/>
          <w:kern w:val="0"/>
          <w:szCs w:val="28"/>
          <w14:ligatures w14:val="none"/>
        </w:rPr>
        <w:t xml:space="preserve"> </w:t>
      </w:r>
      <w:r w:rsidR="00493101" w:rsidRPr="00FD2801">
        <w:rPr>
          <w:rFonts w:ascii="Sakkal Majalla" w:hAnsi="Sakkal Majalla" w:cs="Sakkal Majalla"/>
          <w:b/>
          <w:bCs/>
          <w:color w:val="000000" w:themeColor="text1"/>
          <w:szCs w:val="28"/>
          <w:lang w:bidi="ar-EG"/>
        </w:rPr>
        <w:t>(</w:t>
      </w:r>
      <w:proofErr w:type="spellStart"/>
      <w:r w:rsidR="00493101" w:rsidRPr="00FD2801">
        <w:rPr>
          <w:rFonts w:ascii="Sakkal Majalla" w:hAnsi="Sakkal Majalla" w:cs="Sakkal Majalla"/>
          <w:b/>
          <w:bCs/>
          <w:color w:val="000000" w:themeColor="text1"/>
          <w:szCs w:val="28"/>
          <w:lang w:bidi="ar-EG"/>
        </w:rPr>
        <w:t>Hrynko</w:t>
      </w:r>
      <w:proofErr w:type="spellEnd"/>
      <w:r w:rsidR="00493101" w:rsidRPr="00FD2801">
        <w:rPr>
          <w:rFonts w:ascii="Sakkal Majalla" w:hAnsi="Sakkal Majalla" w:cs="Sakkal Majalla"/>
          <w:b/>
          <w:bCs/>
          <w:color w:val="000000" w:themeColor="text1"/>
          <w:szCs w:val="28"/>
          <w:lang w:bidi="ar-EG"/>
        </w:rPr>
        <w:t>, 2024)</w:t>
      </w:r>
    </w:p>
    <w:p w14:paraId="1E745AFA" w14:textId="0B943A5C" w:rsidR="00643BE2" w:rsidRPr="00FD2801" w:rsidRDefault="00643BE2" w:rsidP="00AB2923">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FD2801">
        <w:rPr>
          <w:rFonts w:ascii="Sakkal Majalla" w:hAnsi="Sakkal Majalla" w:cs="Sakkal Majalla"/>
          <w:color w:val="000000" w:themeColor="text1"/>
          <w:szCs w:val="28"/>
          <w:rtl/>
        </w:rPr>
        <w:t>هدفت الدراسة إلى تحليل تأثير تطبيق تقنيات الذكاء الاصطناعي في إدارات المبيعات على تحسين العمليات التجارية وزيادة القدرة التنافسية، خاصة في ظل التحديات الاقتصادية في أوكرانيا</w:t>
      </w:r>
      <w:r w:rsidRPr="00FD2801">
        <w:rPr>
          <w:rFonts w:ascii="Sakkal Majalla" w:hAnsi="Sakkal Majalla" w:cs="Sakkal Majalla"/>
          <w:color w:val="000000" w:themeColor="text1"/>
          <w:szCs w:val="28"/>
          <w:rtl/>
          <w:lang w:bidi="ar-EG"/>
        </w:rPr>
        <w:t>،و</w:t>
      </w:r>
      <w:r w:rsidRPr="00FD2801">
        <w:rPr>
          <w:rFonts w:ascii="Sakkal Majalla" w:hAnsi="Sakkal Majalla" w:cs="Sakkal Majalla"/>
          <w:color w:val="000000" w:themeColor="text1"/>
          <w:szCs w:val="28"/>
          <w:lang w:bidi="ar-EG"/>
        </w:rPr>
        <w:t xml:space="preserve"> </w:t>
      </w:r>
      <w:r w:rsidRPr="00FD2801">
        <w:rPr>
          <w:rFonts w:ascii="Sakkal Majalla" w:hAnsi="Sakkal Majalla" w:cs="Sakkal Majalla"/>
          <w:color w:val="000000" w:themeColor="text1"/>
          <w:szCs w:val="28"/>
          <w:rtl/>
        </w:rPr>
        <w:t xml:space="preserve">ترتكز الدراسة على عدة أبعاد رئيسية، منها </w:t>
      </w:r>
      <w:proofErr w:type="spellStart"/>
      <w:r w:rsidRPr="00FD2801">
        <w:rPr>
          <w:rFonts w:ascii="Sakkal Majalla" w:hAnsi="Sakkal Majalla" w:cs="Sakkal Majalla"/>
          <w:color w:val="000000" w:themeColor="text1"/>
          <w:szCs w:val="28"/>
          <w:rtl/>
        </w:rPr>
        <w:t>أتمتة</w:t>
      </w:r>
      <w:proofErr w:type="spellEnd"/>
      <w:r w:rsidRPr="00FD2801">
        <w:rPr>
          <w:rFonts w:ascii="Sakkal Majalla" w:hAnsi="Sakkal Majalla" w:cs="Sakkal Majalla"/>
          <w:color w:val="000000" w:themeColor="text1"/>
          <w:szCs w:val="28"/>
          <w:rtl/>
        </w:rPr>
        <w:t xml:space="preserve"> المهام الروتينية، تحليل البيانات الضخمة، تعزيز التفاعل الشخصي مع العملاء، وخفض التكاليف مع زيادة الإنتاجية</w:t>
      </w:r>
      <w:r w:rsidRPr="00FD2801">
        <w:rPr>
          <w:rFonts w:ascii="Sakkal Majalla" w:hAnsi="Sakkal Majalla" w:cs="Sakkal Majalla"/>
          <w:color w:val="000000" w:themeColor="text1"/>
          <w:szCs w:val="28"/>
          <w:lang w:bidi="ar-EG"/>
        </w:rPr>
        <w:t xml:space="preserve">. </w:t>
      </w:r>
      <w:r w:rsidRPr="00FD2801">
        <w:rPr>
          <w:rFonts w:ascii="Sakkal Majalla" w:hAnsi="Sakkal Majalla" w:cs="Sakkal Majalla"/>
          <w:color w:val="000000" w:themeColor="text1"/>
          <w:szCs w:val="28"/>
          <w:rtl/>
        </w:rPr>
        <w:t>كما تستكشف الدراسة دور الذكاء الاصطناعي في إدارة العملاء المحتملين، التنبؤ بالمبيعات، وتحسين استراتيجيات دعم العملاء</w:t>
      </w:r>
      <w:r w:rsidRPr="00FD2801">
        <w:rPr>
          <w:rFonts w:ascii="Sakkal Majalla" w:hAnsi="Sakkal Majalla" w:cs="Sakkal Majalla"/>
          <w:color w:val="000000" w:themeColor="text1"/>
          <w:szCs w:val="28"/>
          <w:rtl/>
          <w:lang w:bidi="ar-EG"/>
        </w:rPr>
        <w:t>،</w:t>
      </w:r>
      <w:r w:rsidRPr="00FD2801">
        <w:rPr>
          <w:rFonts w:ascii="Sakkal Majalla" w:hAnsi="Sakkal Majalla" w:cs="Sakkal Majalla"/>
          <w:color w:val="000000" w:themeColor="text1"/>
          <w:szCs w:val="28"/>
          <w:rtl/>
        </w:rPr>
        <w:t xml:space="preserve"> وتعتمد الدراسة على تحليل نظري وتطبيقي لتقنيات الذكاء الاصطناعي في إدارات المبيعات.</w:t>
      </w:r>
    </w:p>
    <w:p w14:paraId="70D2E429" w14:textId="1D96054B" w:rsidR="00643BE2" w:rsidRPr="00FD2801" w:rsidRDefault="00643BE2" w:rsidP="00AB2923">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FD2801">
        <w:rPr>
          <w:rFonts w:ascii="Sakkal Majalla" w:hAnsi="Sakkal Majalla" w:cs="Sakkal Majalla"/>
          <w:color w:val="000000" w:themeColor="text1"/>
          <w:szCs w:val="28"/>
          <w:rtl/>
        </w:rPr>
        <w:t>أظهرت النتائج أن تطبيق الذكاء الاصطناعي في إدارات المبيعات يؤدي إلى تحسين الإنتاجية وتقليل التكاليف، مما يعزز استقرار الشركات ماليًا</w:t>
      </w:r>
      <w:r w:rsidRPr="00FD2801">
        <w:rPr>
          <w:rFonts w:ascii="Sakkal Majalla" w:hAnsi="Sakkal Majalla" w:cs="Sakkal Majalla"/>
          <w:color w:val="000000" w:themeColor="text1"/>
          <w:szCs w:val="28"/>
          <w:rtl/>
          <w:lang w:bidi="ar-EG"/>
        </w:rPr>
        <w:t>،</w:t>
      </w:r>
      <w:r w:rsidRPr="00FD2801">
        <w:rPr>
          <w:rFonts w:ascii="Sakkal Majalla" w:hAnsi="Sakkal Majalla" w:cs="Sakkal Majalla"/>
          <w:color w:val="000000" w:themeColor="text1"/>
          <w:szCs w:val="28"/>
          <w:lang w:bidi="ar-EG"/>
        </w:rPr>
        <w:t xml:space="preserve"> </w:t>
      </w:r>
      <w:r w:rsidRPr="00FD2801">
        <w:rPr>
          <w:rFonts w:ascii="Sakkal Majalla" w:hAnsi="Sakkal Majalla" w:cs="Sakkal Majalla"/>
          <w:color w:val="000000" w:themeColor="text1"/>
          <w:szCs w:val="28"/>
          <w:rtl/>
        </w:rPr>
        <w:t>كما أثبت النموذج المقدم أن تقليل عدد الموظفين مع تعزيز كفاءة الفريق المتبقي يمكن أن يكون نهجًا فعالًا لتحقيق الاستدامة المالية</w:t>
      </w:r>
      <w:r w:rsidRPr="00FD2801">
        <w:rPr>
          <w:rFonts w:ascii="Sakkal Majalla" w:hAnsi="Sakkal Majalla" w:cs="Sakkal Majalla"/>
          <w:color w:val="000000" w:themeColor="text1"/>
          <w:szCs w:val="28"/>
          <w:rtl/>
          <w:lang w:bidi="ar-EG"/>
        </w:rPr>
        <w:t>، و</w:t>
      </w:r>
      <w:r w:rsidRPr="00FD2801">
        <w:rPr>
          <w:rFonts w:ascii="Sakkal Majalla" w:hAnsi="Sakkal Majalla" w:cs="Sakkal Majalla"/>
          <w:color w:val="000000" w:themeColor="text1"/>
          <w:szCs w:val="28"/>
          <w:rtl/>
        </w:rPr>
        <w:t xml:space="preserve">توصي الدراسة بتبني نهج </w:t>
      </w:r>
      <w:r w:rsidRPr="00FD2801">
        <w:rPr>
          <w:rFonts w:ascii="Sakkal Majalla" w:hAnsi="Sakkal Majalla" w:cs="Sakkal Majalla"/>
          <w:color w:val="000000" w:themeColor="text1"/>
          <w:szCs w:val="28"/>
          <w:rtl/>
        </w:rPr>
        <w:lastRenderedPageBreak/>
        <w:t>تدريجي في دمج الذكاء الاصطناعي، بدءًا من تحليل العمليات التجارية وصولًا إلى قياس النتائج، مع التركيز على تحسين استراتيجيات التفاعل مع العملاء، ودعم الشركات الصغيرة والمتوسطة في تبني حلول الذكاء الاصطناعي لتعزيز تنافسيتها في ظل الأزمات الاقتصادية</w:t>
      </w:r>
      <w:r w:rsidRPr="00FD2801">
        <w:rPr>
          <w:rFonts w:ascii="Sakkal Majalla" w:hAnsi="Sakkal Majalla" w:cs="Sakkal Majalla"/>
          <w:color w:val="000000" w:themeColor="text1"/>
          <w:szCs w:val="28"/>
          <w:lang w:bidi="ar-EG"/>
        </w:rPr>
        <w:t>.</w:t>
      </w:r>
    </w:p>
    <w:p w14:paraId="418D4F20" w14:textId="77777777" w:rsidR="00493101" w:rsidRPr="00FD2801" w:rsidRDefault="00493101" w:rsidP="0055315C">
      <w:pPr>
        <w:pStyle w:val="a6"/>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FD2801">
        <w:rPr>
          <w:rFonts w:ascii="Sakkal Majalla" w:hAnsi="Sakkal Majalla" w:cs="Sakkal Majalla"/>
          <w:b/>
          <w:bCs/>
          <w:color w:val="000000" w:themeColor="text1"/>
          <w:szCs w:val="28"/>
          <w:rtl/>
          <w:lang w:bidi="ar-EG"/>
        </w:rPr>
        <w:t xml:space="preserve">دراسة </w:t>
      </w:r>
      <w:r w:rsidRPr="00FD2801">
        <w:rPr>
          <w:rFonts w:ascii="Sakkal Majalla" w:hAnsi="Sakkal Majalla" w:cs="Sakkal Majalla"/>
          <w:b/>
          <w:bCs/>
          <w:color w:val="000000" w:themeColor="text1"/>
          <w:szCs w:val="28"/>
          <w:lang w:bidi="ar-EG"/>
        </w:rPr>
        <w:t>(</w:t>
      </w:r>
      <w:proofErr w:type="spellStart"/>
      <w:r w:rsidRPr="00FD2801">
        <w:rPr>
          <w:rFonts w:ascii="Sakkal Majalla" w:hAnsi="Sakkal Majalla" w:cs="Sakkal Majalla"/>
          <w:b/>
          <w:bCs/>
          <w:color w:val="000000" w:themeColor="text1"/>
          <w:szCs w:val="28"/>
          <w:lang w:bidi="ar-EG"/>
        </w:rPr>
        <w:t>Madanchian</w:t>
      </w:r>
      <w:proofErr w:type="spellEnd"/>
      <w:r w:rsidRPr="00FD2801">
        <w:rPr>
          <w:rFonts w:ascii="Sakkal Majalla" w:hAnsi="Sakkal Majalla" w:cs="Sakkal Majalla"/>
          <w:b/>
          <w:bCs/>
          <w:color w:val="000000" w:themeColor="text1"/>
          <w:szCs w:val="28"/>
          <w:lang w:bidi="ar-EG"/>
        </w:rPr>
        <w:t>, 2024)</w:t>
      </w:r>
    </w:p>
    <w:p w14:paraId="0DEC693B" w14:textId="48A85700" w:rsidR="00493101" w:rsidRPr="00FD2801" w:rsidRDefault="00493101" w:rsidP="00AB2923">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FD2801">
        <w:rPr>
          <w:rFonts w:ascii="Sakkal Majalla" w:hAnsi="Sakkal Majalla" w:cs="Sakkal Majalla"/>
          <w:color w:val="000000" w:themeColor="text1"/>
          <w:szCs w:val="28"/>
          <w:rtl/>
        </w:rPr>
        <w:t xml:space="preserve">هدفت هذه الدراسة إلى تحليل تأثير التسويق المعتمد على الذكاء الاصطناعي على مبيعات التجارة الإلكترونية، من خلال تقييم الأدوات والتقنيات التي تعزز اكتساب العملاء ومعدلات </w:t>
      </w:r>
      <w:proofErr w:type="spellStart"/>
      <w:r w:rsidRPr="00FD2801">
        <w:rPr>
          <w:rFonts w:ascii="Sakkal Majalla" w:hAnsi="Sakkal Majalla" w:cs="Sakkal Majalla"/>
          <w:color w:val="000000" w:themeColor="text1"/>
          <w:szCs w:val="28"/>
          <w:rtl/>
        </w:rPr>
        <w:t>التحويل،و</w:t>
      </w:r>
      <w:proofErr w:type="spellEnd"/>
      <w:r w:rsidRPr="00FD2801">
        <w:rPr>
          <w:rFonts w:ascii="Sakkal Majalla" w:hAnsi="Sakkal Majalla" w:cs="Sakkal Majalla"/>
          <w:color w:val="000000" w:themeColor="text1"/>
          <w:szCs w:val="28"/>
          <w:rtl/>
        </w:rPr>
        <w:t xml:space="preserve"> يرتكز البحث على أبعاد رئيسية تشمل دور الذكاء الاصطناعي في تخصيص المحتوى، استخدام روبوتات الدردشة في تحسين تجربة المستخدم، ودور التحليلات </w:t>
      </w:r>
      <w:proofErr w:type="spellStart"/>
      <w:r w:rsidRPr="00FD2801">
        <w:rPr>
          <w:rFonts w:ascii="Sakkal Majalla" w:hAnsi="Sakkal Majalla" w:cs="Sakkal Majalla"/>
          <w:color w:val="000000" w:themeColor="text1"/>
          <w:szCs w:val="28"/>
          <w:rtl/>
        </w:rPr>
        <w:t>التنبؤية</w:t>
      </w:r>
      <w:proofErr w:type="spellEnd"/>
      <w:r w:rsidRPr="00FD2801">
        <w:rPr>
          <w:rFonts w:ascii="Sakkal Majalla" w:hAnsi="Sakkal Majalla" w:cs="Sakkal Majalla"/>
          <w:color w:val="000000" w:themeColor="text1"/>
          <w:szCs w:val="28"/>
          <w:rtl/>
        </w:rPr>
        <w:t xml:space="preserve"> في تعزيز قرارات التسويق الإلكتروني</w:t>
      </w:r>
      <w:r w:rsidRPr="00FD2801">
        <w:rPr>
          <w:rFonts w:ascii="Sakkal Majalla" w:hAnsi="Sakkal Majalla" w:cs="Sakkal Majalla"/>
          <w:color w:val="000000" w:themeColor="text1"/>
          <w:szCs w:val="28"/>
          <w:rtl/>
          <w:lang w:bidi="ar-EG"/>
        </w:rPr>
        <w:t>، و</w:t>
      </w:r>
      <w:r w:rsidRPr="00FD2801">
        <w:rPr>
          <w:rFonts w:ascii="Sakkal Majalla" w:hAnsi="Sakkal Majalla" w:cs="Sakkal Majalla"/>
          <w:color w:val="000000" w:themeColor="text1"/>
          <w:szCs w:val="28"/>
          <w:rtl/>
        </w:rPr>
        <w:t xml:space="preserve">تعتمد الدراسة على المنهجية النقدية في مراجعة الأدبيات، حيث تم تحليل </w:t>
      </w:r>
      <w:r w:rsidRPr="00FD2801">
        <w:rPr>
          <w:rFonts w:ascii="Sakkal Majalla" w:hAnsi="Sakkal Majalla" w:cs="Sakkal Majalla"/>
          <w:color w:val="000000" w:themeColor="text1"/>
          <w:szCs w:val="28"/>
          <w:lang w:bidi="ar-EG"/>
        </w:rPr>
        <w:t xml:space="preserve">50 </w:t>
      </w:r>
      <w:r w:rsidRPr="00FD2801">
        <w:rPr>
          <w:rFonts w:ascii="Sakkal Majalla" w:hAnsi="Sakkal Majalla" w:cs="Sakkal Majalla"/>
          <w:color w:val="000000" w:themeColor="text1"/>
          <w:szCs w:val="28"/>
          <w:rtl/>
        </w:rPr>
        <w:t>وثيقة من قاعدة بيانات</w:t>
      </w:r>
      <w:r w:rsidRPr="00FD2801">
        <w:rPr>
          <w:rFonts w:ascii="Sakkal Majalla" w:hAnsi="Sakkal Majalla" w:cs="Sakkal Majalla"/>
          <w:color w:val="000000" w:themeColor="text1"/>
          <w:szCs w:val="28"/>
          <w:lang w:bidi="ar-EG"/>
        </w:rPr>
        <w:t xml:space="preserve"> Scopus </w:t>
      </w:r>
      <w:r w:rsidRPr="00FD2801">
        <w:rPr>
          <w:rFonts w:ascii="Sakkal Majalla" w:hAnsi="Sakkal Majalla" w:cs="Sakkal Majalla"/>
          <w:color w:val="000000" w:themeColor="text1"/>
          <w:szCs w:val="28"/>
          <w:rtl/>
        </w:rPr>
        <w:t xml:space="preserve">لفحص الأبحاث السابقة المتعلقة باستخدام الذكاء الاصطناعي في التسويق الرقمي. </w:t>
      </w:r>
    </w:p>
    <w:p w14:paraId="418DC7A9" w14:textId="7D8CF43D" w:rsidR="00493101" w:rsidRPr="00FD2801" w:rsidRDefault="00493101" w:rsidP="00AB2923">
      <w:pPr>
        <w:spacing w:before="100" w:beforeAutospacing="1" w:after="100" w:afterAutospacing="1" w:line="360" w:lineRule="auto"/>
        <w:ind w:firstLine="706"/>
        <w:jc w:val="both"/>
        <w:rPr>
          <w:rFonts w:ascii="Sakkal Majalla" w:hAnsi="Sakkal Majalla" w:cs="Sakkal Majalla"/>
          <w:color w:val="000000" w:themeColor="text1"/>
          <w:szCs w:val="28"/>
          <w:rtl/>
        </w:rPr>
      </w:pPr>
      <w:r w:rsidRPr="00FD2801">
        <w:rPr>
          <w:rFonts w:ascii="Sakkal Majalla" w:hAnsi="Sakkal Majalla" w:cs="Sakkal Majalla"/>
          <w:color w:val="000000" w:themeColor="text1"/>
          <w:szCs w:val="28"/>
          <w:rtl/>
        </w:rPr>
        <w:t xml:space="preserve">أظهرت النتائج أن الذكاء الاصطناعي يعزز بشكل كبير من كفاءة التسويق الرقمي، خاصة في مجالات تخصيص المحتوى، وتحليل البيانات الضخمة، </w:t>
      </w:r>
      <w:proofErr w:type="spellStart"/>
      <w:r w:rsidRPr="00FD2801">
        <w:rPr>
          <w:rFonts w:ascii="Sakkal Majalla" w:hAnsi="Sakkal Majalla" w:cs="Sakkal Majalla"/>
          <w:color w:val="000000" w:themeColor="text1"/>
          <w:szCs w:val="28"/>
          <w:rtl/>
        </w:rPr>
        <w:t>وأتمتة</w:t>
      </w:r>
      <w:proofErr w:type="spellEnd"/>
      <w:r w:rsidRPr="00FD2801">
        <w:rPr>
          <w:rFonts w:ascii="Sakkal Majalla" w:hAnsi="Sakkal Majalla" w:cs="Sakkal Majalla"/>
          <w:color w:val="000000" w:themeColor="text1"/>
          <w:szCs w:val="28"/>
          <w:rtl/>
        </w:rPr>
        <w:t xml:space="preserve"> التفاعل مع العملاء، مما يؤدي إلى تحسين معدلات التحويل وزيادة الولاء للعلامة </w:t>
      </w:r>
      <w:proofErr w:type="spellStart"/>
      <w:r w:rsidRPr="00FD2801">
        <w:rPr>
          <w:rFonts w:ascii="Sakkal Majalla" w:hAnsi="Sakkal Majalla" w:cs="Sakkal Majalla"/>
          <w:color w:val="000000" w:themeColor="text1"/>
          <w:szCs w:val="28"/>
          <w:rtl/>
        </w:rPr>
        <w:t>التجارية،و</w:t>
      </w:r>
      <w:proofErr w:type="spellEnd"/>
      <w:r w:rsidRPr="00FD2801">
        <w:rPr>
          <w:rFonts w:ascii="Sakkal Majalla" w:hAnsi="Sakkal Majalla" w:cs="Sakkal Majalla"/>
          <w:color w:val="000000" w:themeColor="text1"/>
          <w:szCs w:val="28"/>
          <w:rtl/>
        </w:rPr>
        <w:t xml:space="preserve"> توصي الدراسة الشركات بتبني استراتيجيات تعتمد على الذكاء الاصطناعي لتحسين تجربة العملاء وزيادة كفاءة الحملات التسويقية، مع ضرورة الاهتمام بأخلاقيات استخدام البيانات والتحديات المرتبطة بتطبيق هذه التقنيات. </w:t>
      </w:r>
    </w:p>
    <w:p w14:paraId="6437889E" w14:textId="77777777" w:rsidR="0037546F" w:rsidRPr="00FD2801" w:rsidRDefault="0037546F" w:rsidP="0055315C">
      <w:pPr>
        <w:pStyle w:val="a6"/>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FD2801">
        <w:rPr>
          <w:rFonts w:ascii="Sakkal Majalla" w:hAnsi="Sakkal Majalla" w:cs="Sakkal Majalla"/>
          <w:b/>
          <w:bCs/>
          <w:color w:val="000000" w:themeColor="text1"/>
          <w:szCs w:val="28"/>
          <w:rtl/>
          <w:lang w:bidi="ar-EG"/>
        </w:rPr>
        <w:t>دراسة (الصفار،2024)</w:t>
      </w:r>
    </w:p>
    <w:p w14:paraId="41810EB5" w14:textId="77777777" w:rsidR="0037546F" w:rsidRPr="00FD2801" w:rsidRDefault="0037546F" w:rsidP="00AB2923">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FD2801">
        <w:rPr>
          <w:rFonts w:ascii="Sakkal Majalla" w:hAnsi="Sakkal Majalla" w:cs="Sakkal Majalla"/>
          <w:color w:val="000000" w:themeColor="text1"/>
          <w:szCs w:val="28"/>
          <w:rtl/>
          <w:lang w:bidi="ar-EG"/>
        </w:rPr>
        <w:t xml:space="preserve">هدفت الدراسة إلى التعرف على دور الذكاء الاصطناعي في جودة الخدمات في شركة الاتصالات السعودية، اتبعت الدراسة المنهج الوصفي التحليلي اعتمادا على استبانة تم تطبيقها على عينة بلغت (206) من العاملين في الخدمات في شركة الاتصالات السعودية، وتوصلت الدراسة إلى نتائج أهمها وجود درجة تقدير مرتفعة للذكاء الاصطناعي في شركة الاتصالات السعودية، ومن جهة متغير جودة الخدمات أشارت النتائج إلى أن جودة الخدمات كان على مستوى مرتفع في شركة الاتصالات السعودية، كما أشارت إلى وجود </w:t>
      </w:r>
      <w:r w:rsidRPr="00FD2801">
        <w:rPr>
          <w:rFonts w:ascii="Sakkal Majalla" w:hAnsi="Sakkal Majalla" w:cs="Sakkal Majalla"/>
          <w:color w:val="000000" w:themeColor="text1"/>
          <w:szCs w:val="28"/>
          <w:rtl/>
          <w:lang w:bidi="ar-EG"/>
        </w:rPr>
        <w:lastRenderedPageBreak/>
        <w:t>أثر ذو دلالة إحصائية للذكاء الاصطناعي بأبعاده مجتمعة على جودة الخدمات في شركة الاتصالات السعودية، وقد تبين أن ذلك الأثر ناتج عن الوكلاء الأذكياء، وفي ضوء هذه النتائج توصلت الدراسة إلى مجموعة من التوصيات أهمها ضرورة الاهتمام بالذكاء الاصطناعي لما له من دور جوهري في تطوير أداء الخدمات في شركة الاتصالات السعودية.</w:t>
      </w:r>
    </w:p>
    <w:p w14:paraId="74D62D8C" w14:textId="17C2E160" w:rsidR="00493101" w:rsidRPr="00FD2801" w:rsidRDefault="00493101" w:rsidP="0055315C">
      <w:pPr>
        <w:pStyle w:val="a6"/>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Pr>
      </w:pPr>
      <w:r w:rsidRPr="00FD2801">
        <w:rPr>
          <w:rFonts w:ascii="Sakkal Majalla" w:hAnsi="Sakkal Majalla" w:cs="Sakkal Majalla"/>
          <w:b/>
          <w:bCs/>
          <w:color w:val="000000" w:themeColor="text1"/>
          <w:szCs w:val="28"/>
          <w:rtl/>
        </w:rPr>
        <w:t xml:space="preserve">دراسة </w:t>
      </w:r>
      <w:r w:rsidRPr="00FD2801">
        <w:rPr>
          <w:rFonts w:ascii="Sakkal Majalla" w:hAnsi="Sakkal Majalla" w:cs="Sakkal Majalla"/>
          <w:b/>
          <w:bCs/>
          <w:color w:val="000000" w:themeColor="text1"/>
          <w:szCs w:val="28"/>
        </w:rPr>
        <w:t>(</w:t>
      </w:r>
      <w:proofErr w:type="spellStart"/>
      <w:r w:rsidRPr="00FD2801">
        <w:rPr>
          <w:rFonts w:ascii="Sakkal Majalla" w:hAnsi="Sakkal Majalla" w:cs="Sakkal Majalla"/>
          <w:b/>
          <w:bCs/>
          <w:color w:val="000000" w:themeColor="text1"/>
          <w:szCs w:val="28"/>
        </w:rPr>
        <w:t>Ullal</w:t>
      </w:r>
      <w:proofErr w:type="spellEnd"/>
      <w:r w:rsidRPr="00FD2801">
        <w:rPr>
          <w:rFonts w:ascii="Sakkal Majalla" w:hAnsi="Sakkal Majalla" w:cs="Sakkal Majalla"/>
          <w:b/>
          <w:bCs/>
          <w:color w:val="000000" w:themeColor="text1"/>
          <w:szCs w:val="28"/>
        </w:rPr>
        <w:t xml:space="preserve"> et al., 2020)</w:t>
      </w:r>
    </w:p>
    <w:p w14:paraId="70F97C8A" w14:textId="7D023F20" w:rsidR="00493101" w:rsidRPr="00FD2801" w:rsidRDefault="00493101" w:rsidP="00AB2923">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FD2801">
        <w:rPr>
          <w:rFonts w:ascii="Sakkal Majalla" w:hAnsi="Sakkal Majalla" w:cs="Sakkal Majalla"/>
          <w:color w:val="000000" w:themeColor="text1"/>
          <w:szCs w:val="28"/>
          <w:rtl/>
          <w:lang w:bidi="ar-EG"/>
        </w:rPr>
        <w:t xml:space="preserve">هدفت هذه الدراسة إلى تحليل تأثير التسويق باستخدام الذكاء الاصطناعي مقارنة بالمندوبين البشريين، من خلال تجربة أجريت على 4500 عميل، وتعتمد الدراسة على التجربة العملية وتحليل استجابات العملاء لمقارنة فعالية الذكاء الاصطناعي مقابل البشر في المبيعات، و يتم التركيز على مدى تأثير الذكاء الاصطناعي على نجاح المكالمات </w:t>
      </w:r>
      <w:proofErr w:type="spellStart"/>
      <w:r w:rsidRPr="00FD2801">
        <w:rPr>
          <w:rFonts w:ascii="Sakkal Majalla" w:hAnsi="Sakkal Majalla" w:cs="Sakkal Majalla"/>
          <w:color w:val="000000" w:themeColor="text1"/>
          <w:szCs w:val="28"/>
          <w:rtl/>
          <w:lang w:bidi="ar-EG"/>
        </w:rPr>
        <w:t>البيعية</w:t>
      </w:r>
      <w:proofErr w:type="spellEnd"/>
      <w:r w:rsidRPr="00FD2801">
        <w:rPr>
          <w:rFonts w:ascii="Sakkal Majalla" w:hAnsi="Sakkal Majalla" w:cs="Sakkal Majalla"/>
          <w:color w:val="000000" w:themeColor="text1"/>
          <w:szCs w:val="28"/>
          <w:rtl/>
          <w:lang w:bidi="ar-EG"/>
        </w:rPr>
        <w:t>، وكيف تؤثر الثقة في التكنولوجيا على قرار الشراء. كما تدرس البحث الاستراتيجيات التي يمكن أن تساعد في تقليل فجوة الثقة بين العملاء والذكاء الاصطناعي في الأسواق المحافظة مثل الهند، مع الأخذ في الاعتبار الجوانب الثقافية والعاطفية التي تؤثر على قرارات الشراء.</w:t>
      </w:r>
    </w:p>
    <w:p w14:paraId="3ED97554" w14:textId="7CDF60AE" w:rsidR="00493101" w:rsidRPr="00FD2801" w:rsidRDefault="00493101" w:rsidP="00AB2923">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FD2801">
        <w:rPr>
          <w:rFonts w:ascii="Sakkal Majalla" w:hAnsi="Sakkal Majalla" w:cs="Sakkal Majalla"/>
          <w:color w:val="000000" w:themeColor="text1"/>
          <w:szCs w:val="28"/>
          <w:rtl/>
          <w:lang w:bidi="ar-EG"/>
        </w:rPr>
        <w:t xml:space="preserve">أظهرت النتائج أن على الرغم من تفوق الذكاء الاصطناعي في العديد من الجوانب، إلا أن عدم الثقة في التكنولوجيا يؤدي إلى تراجع كفاءته بشكل </w:t>
      </w:r>
      <w:proofErr w:type="spellStart"/>
      <w:r w:rsidRPr="00FD2801">
        <w:rPr>
          <w:rFonts w:ascii="Sakkal Majalla" w:hAnsi="Sakkal Majalla" w:cs="Sakkal Majalla"/>
          <w:color w:val="000000" w:themeColor="text1"/>
          <w:szCs w:val="28"/>
          <w:rtl/>
          <w:lang w:bidi="ar-EG"/>
        </w:rPr>
        <w:t>كبير،و</w:t>
      </w:r>
      <w:proofErr w:type="spellEnd"/>
      <w:r w:rsidRPr="00FD2801">
        <w:rPr>
          <w:rFonts w:ascii="Sakkal Majalla" w:hAnsi="Sakkal Majalla" w:cs="Sakkal Majalla"/>
          <w:color w:val="000000" w:themeColor="text1"/>
          <w:szCs w:val="28"/>
          <w:rtl/>
          <w:lang w:bidi="ar-EG"/>
        </w:rPr>
        <w:t xml:space="preserve"> توصي الدراسة بضرورة تطوير استراتيجيات تسويقية تدمج بين الذكاء الاصطناعي والعنصر البشري، لضمان تجربة أكثر إقناعًا للعملاء. كما تدعو إلى زيادة الوعي حول فوائد الذكاء الاصطناعي وبناء استراتيجيات تواصل فعالة للتغلب على مشكلات عدم الثقة في الأسواق التقليدية، مثل السوق الهندي، بهدف تعزيز فعالية التسويق الرقمي المستقبلي.</w:t>
      </w:r>
    </w:p>
    <w:p w14:paraId="7A41D0D8" w14:textId="0E10F779" w:rsidR="00493101" w:rsidRPr="00FD2801" w:rsidRDefault="00493101" w:rsidP="0055315C">
      <w:pPr>
        <w:pStyle w:val="a6"/>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FD2801">
        <w:rPr>
          <w:rFonts w:ascii="Sakkal Majalla" w:hAnsi="Sakkal Majalla" w:cs="Sakkal Majalla"/>
          <w:b/>
          <w:bCs/>
          <w:color w:val="000000" w:themeColor="text1"/>
          <w:szCs w:val="28"/>
          <w:rtl/>
          <w:lang w:bidi="ar-EG"/>
        </w:rPr>
        <w:t>دراسة (</w:t>
      </w:r>
      <w:r w:rsidRPr="00FD2801">
        <w:rPr>
          <w:rFonts w:ascii="Sakkal Majalla" w:hAnsi="Sakkal Majalla" w:cs="Sakkal Majalla"/>
          <w:b/>
          <w:bCs/>
          <w:color w:val="000000" w:themeColor="text1"/>
          <w:szCs w:val="28"/>
          <w:lang w:bidi="ar-EG"/>
        </w:rPr>
        <w:t>Biswas et al., 2023</w:t>
      </w:r>
      <w:r w:rsidRPr="00FD2801">
        <w:rPr>
          <w:rFonts w:ascii="Sakkal Majalla" w:hAnsi="Sakkal Majalla" w:cs="Sakkal Majalla"/>
          <w:b/>
          <w:bCs/>
          <w:color w:val="000000" w:themeColor="text1"/>
          <w:szCs w:val="28"/>
          <w:rtl/>
          <w:lang w:bidi="ar-EG"/>
        </w:rPr>
        <w:t>)</w:t>
      </w:r>
    </w:p>
    <w:p w14:paraId="5D9B1593" w14:textId="355D2057" w:rsidR="00493101" w:rsidRPr="00FD2801" w:rsidRDefault="00493101" w:rsidP="00AB2923">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FD2801">
        <w:rPr>
          <w:rFonts w:ascii="Sakkal Majalla" w:hAnsi="Sakkal Majalla" w:cs="Sakkal Majalla"/>
          <w:color w:val="000000" w:themeColor="text1"/>
          <w:szCs w:val="28"/>
          <w:rtl/>
          <w:lang w:bidi="ar-EG"/>
        </w:rPr>
        <w:t xml:space="preserve">هدفت الدراسة إلى تطوير نموذج يساعد المسوقين الرقميين في تحديد العملاء المحتملين واستخلاص القيمة من ملاحظات العملاء، مما يسهم في فهم الطلب المتوقع على المنتجات والتنبؤ بحجم المبيعات المستقبلية بناءً على التعليقات </w:t>
      </w:r>
      <w:proofErr w:type="spellStart"/>
      <w:r w:rsidRPr="00FD2801">
        <w:rPr>
          <w:rFonts w:ascii="Sakkal Majalla" w:hAnsi="Sakkal Majalla" w:cs="Sakkal Majalla"/>
          <w:color w:val="000000" w:themeColor="text1"/>
          <w:szCs w:val="28"/>
          <w:rtl/>
          <w:lang w:bidi="ar-EG"/>
        </w:rPr>
        <w:t>السابقة،و</w:t>
      </w:r>
      <w:proofErr w:type="spellEnd"/>
      <w:r w:rsidRPr="00FD2801">
        <w:rPr>
          <w:rFonts w:ascii="Sakkal Majalla" w:hAnsi="Sakkal Majalla" w:cs="Sakkal Majalla"/>
          <w:color w:val="000000" w:themeColor="text1"/>
          <w:szCs w:val="28"/>
          <w:rtl/>
          <w:lang w:bidi="ar-EG"/>
        </w:rPr>
        <w:t xml:space="preserve"> يركز البحث على تحليل آراء العملاء في منصات التجارة </w:t>
      </w:r>
      <w:r w:rsidRPr="00FD2801">
        <w:rPr>
          <w:rFonts w:ascii="Sakkal Majalla" w:hAnsi="Sakkal Majalla" w:cs="Sakkal Majalla"/>
          <w:color w:val="000000" w:themeColor="text1"/>
          <w:szCs w:val="28"/>
          <w:rtl/>
          <w:lang w:bidi="ar-EG"/>
        </w:rPr>
        <w:lastRenderedPageBreak/>
        <w:t>الإلكترونية والاستفادة من تقنيات الذكاء الاصطناعي، خصوصًا الشبكات العصبية الاصطناعية، لتطوير نموذج فعال لتوقع المبيعات.</w:t>
      </w:r>
    </w:p>
    <w:p w14:paraId="6C4FE707" w14:textId="0B9C46A3" w:rsidR="00493101" w:rsidRPr="00FD2801" w:rsidRDefault="00493101" w:rsidP="00AB2923">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FD2801">
        <w:rPr>
          <w:rFonts w:ascii="Sakkal Majalla" w:hAnsi="Sakkal Majalla" w:cs="Sakkal Majalla"/>
          <w:color w:val="000000" w:themeColor="text1"/>
          <w:szCs w:val="28"/>
          <w:rtl/>
          <w:lang w:bidi="ar-EG"/>
        </w:rPr>
        <w:t>وأظهرت النتائج أن استخدام الذكاء الاصطناعي، لا سيما الشبكات العصبية، يعزز دقة التنبؤ بالمبيعات ويساعد المسوقين في اتخاذ قرارات مستنيرة. توصي الدراسة الشركات الرقمية بتبني تقنيات الذكاء الاصطناعي لتحليل ملاحظات العملاء وتحديد توجهات السوق المستقبلية، مما يمكنها من تحسين استراتيجياتها التسويقية وزيادة فرص النجاح في الأسواق الرقمية. كما يقترح الباحثون إجراء المزيد من الدراسات على نطاق أوسع من المنتجات والمنصات، لتطوير نماذج أكثر دقة وتكيفًا مع متغيرات السوق.</w:t>
      </w:r>
    </w:p>
    <w:p w14:paraId="156B1322" w14:textId="21C8FC1E" w:rsidR="00643BE2" w:rsidRPr="00FD2801" w:rsidRDefault="00493101" w:rsidP="0055315C">
      <w:pPr>
        <w:pStyle w:val="a6"/>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FD2801">
        <w:rPr>
          <w:rFonts w:ascii="Sakkal Majalla" w:hAnsi="Sakkal Majalla" w:cs="Sakkal Majalla" w:hint="cs"/>
          <w:b/>
          <w:bCs/>
          <w:color w:val="000000" w:themeColor="text1"/>
          <w:szCs w:val="28"/>
          <w:rtl/>
          <w:lang w:bidi="ar-EG"/>
        </w:rPr>
        <w:t xml:space="preserve">دراسة </w:t>
      </w:r>
      <w:r w:rsidR="009F2929" w:rsidRPr="00FD2801">
        <w:rPr>
          <w:rFonts w:ascii="Sakkal Majalla" w:hAnsi="Sakkal Majalla" w:cs="Sakkal Majalla" w:hint="cs"/>
          <w:b/>
          <w:bCs/>
          <w:color w:val="000000" w:themeColor="text1"/>
          <w:szCs w:val="28"/>
          <w:rtl/>
          <w:lang w:bidi="ar-EG"/>
        </w:rPr>
        <w:t>(</w:t>
      </w:r>
      <w:proofErr w:type="spellStart"/>
      <w:r w:rsidR="009F2929" w:rsidRPr="00FD2801">
        <w:rPr>
          <w:rFonts w:ascii="Sakkal Majalla" w:hAnsi="Sakkal Majalla" w:cs="Sakkal Majalla" w:hint="cs"/>
          <w:b/>
          <w:bCs/>
          <w:color w:val="000000" w:themeColor="text1"/>
          <w:szCs w:val="28"/>
          <w:lang w:bidi="ar-EG"/>
        </w:rPr>
        <w:t>Belletti</w:t>
      </w:r>
      <w:proofErr w:type="spellEnd"/>
      <w:r w:rsidR="009F2929" w:rsidRPr="00FD2801">
        <w:rPr>
          <w:rFonts w:ascii="Sakkal Majalla" w:hAnsi="Sakkal Majalla" w:cs="Sakkal Majalla" w:hint="cs"/>
          <w:b/>
          <w:bCs/>
          <w:color w:val="000000" w:themeColor="text1"/>
          <w:szCs w:val="28"/>
          <w:lang w:bidi="ar-EG"/>
        </w:rPr>
        <w:t>, 2023</w:t>
      </w:r>
      <w:r w:rsidR="009F2929" w:rsidRPr="00FD2801">
        <w:rPr>
          <w:rFonts w:ascii="Sakkal Majalla" w:hAnsi="Sakkal Majalla" w:cs="Sakkal Majalla" w:hint="cs"/>
          <w:b/>
          <w:bCs/>
          <w:color w:val="000000" w:themeColor="text1"/>
          <w:szCs w:val="28"/>
          <w:rtl/>
          <w:lang w:bidi="ar-EG"/>
        </w:rPr>
        <w:t>)</w:t>
      </w:r>
    </w:p>
    <w:p w14:paraId="7BD2CFAB" w14:textId="383AF8AA" w:rsidR="009F2929" w:rsidRPr="00FD2801" w:rsidRDefault="009F2929" w:rsidP="00AB2923">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FD2801">
        <w:rPr>
          <w:rFonts w:ascii="Sakkal Majalla" w:hAnsi="Sakkal Majalla" w:cs="Sakkal Majalla"/>
          <w:color w:val="000000" w:themeColor="text1"/>
          <w:szCs w:val="28"/>
          <w:rtl/>
          <w:lang w:bidi="ar-EG"/>
        </w:rPr>
        <w:t xml:space="preserve">هدفت الدراسة إلى تقديم نظرة عامة على استخدام الذكاء الاصطناعي في مجالي المبيعات والتسويق، مع التركيز على الحالات العملية ذات الصلة، وتم تقسيم التقرير إلى عدة محاور تشمل: دور الذكاء الاصطناعي في الأعمال، استخدامه في الشركات </w:t>
      </w:r>
      <w:r w:rsidRPr="00FD2801">
        <w:rPr>
          <w:rFonts w:ascii="Sakkal Majalla" w:hAnsi="Sakkal Majalla" w:cs="Sakkal Majalla"/>
          <w:color w:val="000000" w:themeColor="text1"/>
          <w:szCs w:val="28"/>
          <w:lang w:bidi="ar-EG"/>
        </w:rPr>
        <w:t>B2B</w:t>
      </w:r>
      <w:r w:rsidRPr="00FD2801">
        <w:rPr>
          <w:rFonts w:ascii="Sakkal Majalla" w:hAnsi="Sakkal Majalla" w:cs="Sakkal Majalla"/>
          <w:color w:val="000000" w:themeColor="text1"/>
          <w:szCs w:val="28"/>
          <w:rtl/>
          <w:lang w:bidi="ar-EG"/>
        </w:rPr>
        <w:t xml:space="preserve">، تطبيقاته في الشركات </w:t>
      </w:r>
      <w:r w:rsidRPr="00FD2801">
        <w:rPr>
          <w:rFonts w:ascii="Sakkal Majalla" w:hAnsi="Sakkal Majalla" w:cs="Sakkal Majalla"/>
          <w:color w:val="000000" w:themeColor="text1"/>
          <w:szCs w:val="28"/>
          <w:lang w:bidi="ar-EG"/>
        </w:rPr>
        <w:t>B2C</w:t>
      </w:r>
      <w:r w:rsidRPr="00FD2801">
        <w:rPr>
          <w:rFonts w:ascii="Sakkal Majalla" w:hAnsi="Sakkal Majalla" w:cs="Sakkal Majalla"/>
          <w:color w:val="000000" w:themeColor="text1"/>
          <w:szCs w:val="28"/>
          <w:rtl/>
          <w:lang w:bidi="ar-EG"/>
        </w:rPr>
        <w:t xml:space="preserve">، والأدوات الفعالة للذكاء الاصطناعي في التسويق والمبيعات. </w:t>
      </w:r>
    </w:p>
    <w:p w14:paraId="0E8193FF" w14:textId="5F5059E4" w:rsidR="00493101" w:rsidRPr="00FD2801" w:rsidRDefault="009F2929" w:rsidP="00AB2923">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FD2801">
        <w:rPr>
          <w:rFonts w:ascii="Sakkal Majalla" w:hAnsi="Sakkal Majalla" w:cs="Sakkal Majalla"/>
          <w:color w:val="000000" w:themeColor="text1"/>
          <w:szCs w:val="28"/>
          <w:rtl/>
          <w:lang w:bidi="ar-EG"/>
        </w:rPr>
        <w:t xml:space="preserve">وتؤكد النتائج أن الذكاء الاصطناعي يمثل فرصة كبيرة لتحسين العمليات التسويقية وزيادة كفاءة فرق المبيعات، سواء في الأسواق بين الشركات أو الأسواق الموجهة </w:t>
      </w:r>
      <w:proofErr w:type="spellStart"/>
      <w:r w:rsidRPr="00FD2801">
        <w:rPr>
          <w:rFonts w:ascii="Sakkal Majalla" w:hAnsi="Sakkal Majalla" w:cs="Sakkal Majalla"/>
          <w:color w:val="000000" w:themeColor="text1"/>
          <w:szCs w:val="28"/>
          <w:rtl/>
          <w:lang w:bidi="ar-EG"/>
        </w:rPr>
        <w:t>للأفراد،و</w:t>
      </w:r>
      <w:proofErr w:type="spellEnd"/>
      <w:r w:rsidRPr="00FD2801">
        <w:rPr>
          <w:rFonts w:ascii="Sakkal Majalla" w:hAnsi="Sakkal Majalla" w:cs="Sakkal Majalla"/>
          <w:color w:val="000000" w:themeColor="text1"/>
          <w:szCs w:val="28"/>
          <w:rtl/>
          <w:lang w:bidi="ar-EG"/>
        </w:rPr>
        <w:t xml:space="preserve"> توصي الدراسة القادة في مختلف القطاعات بتبني استراتيجيات تعتمد على الذكاء الاصطناعي، مع التركيز على الأدوات التي تناسب طبيعة أعمالهم، مما يمكنهم من تحقيق أقصى استفادة من هذه التكنولوجيا المتطورة في تعزيز نمو الأعمال.</w:t>
      </w:r>
    </w:p>
    <w:p w14:paraId="227642D1" w14:textId="544EE0CB" w:rsidR="00643BE2" w:rsidRPr="00FD2801" w:rsidRDefault="009F2929" w:rsidP="0055315C">
      <w:pPr>
        <w:pStyle w:val="a6"/>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FD2801">
        <w:rPr>
          <w:rFonts w:ascii="Sakkal Majalla" w:hAnsi="Sakkal Majalla" w:cs="Sakkal Majalla"/>
          <w:b/>
          <w:bCs/>
          <w:color w:val="000000" w:themeColor="text1"/>
          <w:szCs w:val="28"/>
          <w:rtl/>
          <w:lang w:bidi="ar-EG"/>
        </w:rPr>
        <w:t>دراسة (جنيدى،2024)</w:t>
      </w:r>
    </w:p>
    <w:p w14:paraId="2E581571" w14:textId="77777777" w:rsidR="009F2929" w:rsidRPr="00FD2801" w:rsidRDefault="009F2929" w:rsidP="00AB2923">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FD2801">
        <w:rPr>
          <w:rFonts w:ascii="Sakkal Majalla" w:hAnsi="Sakkal Majalla" w:cs="Sakkal Majalla"/>
          <w:color w:val="000000" w:themeColor="text1"/>
          <w:szCs w:val="28"/>
          <w:rtl/>
          <w:lang w:bidi="ar-EG"/>
        </w:rPr>
        <w:t xml:space="preserve">تهدف الدراسة إلى تشخيص طبيعة العلاقة بين الذكاء الاصطناعي والتطوير التنظيمي بشركة مصر للتأمين. اعتمدت الدراسة على المنهج الوصفي التحليلي وقد شمل مجتمع الدراسة كافة المستويات </w:t>
      </w:r>
      <w:r w:rsidRPr="00FD2801">
        <w:rPr>
          <w:rFonts w:ascii="Sakkal Majalla" w:hAnsi="Sakkal Majalla" w:cs="Sakkal Majalla"/>
          <w:color w:val="000000" w:themeColor="text1"/>
          <w:szCs w:val="28"/>
          <w:rtl/>
          <w:lang w:bidi="ar-EG"/>
        </w:rPr>
        <w:lastRenderedPageBreak/>
        <w:t>الإدارية بالشركة (إدارة عليا- إدارة وسطى- إدارة تنفيذية)، وقد شمل هذا المجتمع 1031 مفرده، وقد اعتمد الدراسة على العينة العشوائية الطبقية وقوامها 280 مفردة.</w:t>
      </w:r>
    </w:p>
    <w:p w14:paraId="754FE72D" w14:textId="32EFA34A" w:rsidR="009F2929" w:rsidRPr="00FD2801" w:rsidRDefault="009F2929" w:rsidP="00AB2923">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FD2801">
        <w:rPr>
          <w:rFonts w:ascii="Sakkal Majalla" w:hAnsi="Sakkal Majalla" w:cs="Sakkal Majalla"/>
          <w:color w:val="000000" w:themeColor="text1"/>
          <w:szCs w:val="28"/>
          <w:rtl/>
          <w:lang w:bidi="ar-EG"/>
        </w:rPr>
        <w:t xml:space="preserve"> ومن أهم النتائج التي توصلت إليها الدراسة قصور تطبيقات الذكاء الاصطناعي مما أدى لضعف التطوير التنظيمي في شركة مصر للتأمين، وذلك نتيجة إلى ضعف بعد الإمكانيات البشرية، وكذا بعد الإمكانيات المادية، بالإضافة إلى ضعف بعد التقنيات الفنية لتطبيق الذكاء الاصطناعي. وقد تم التوصل إلى مجموعة من التوصيات أهمها ضرورة قيام الإدارة العليا بالشركة بعقد الندوات وورش العمل والدورات التدريبية المتخصصة للتعريف بنظم الذكاء الاصطناعي ومكوناتها وكيفية استخدامها والاستفادة منها لغرض زيادة الوعي والإدراك لدى العاملين.</w:t>
      </w:r>
    </w:p>
    <w:p w14:paraId="0CC4F290" w14:textId="77777777" w:rsidR="009F2929" w:rsidRPr="00FD2801" w:rsidRDefault="009F2929" w:rsidP="0055315C">
      <w:pPr>
        <w:pStyle w:val="a6"/>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FD2801">
        <w:rPr>
          <w:rFonts w:ascii="Sakkal Majalla" w:hAnsi="Sakkal Majalla" w:cs="Sakkal Majalla"/>
          <w:b/>
          <w:bCs/>
          <w:color w:val="000000" w:themeColor="text1"/>
          <w:szCs w:val="28"/>
          <w:rtl/>
          <w:lang w:bidi="ar-EG"/>
        </w:rPr>
        <w:t>دراسة ( عبد المنعم،2023)</w:t>
      </w:r>
    </w:p>
    <w:p w14:paraId="65E7E3B8" w14:textId="77777777" w:rsidR="009F2929" w:rsidRPr="00FD2801" w:rsidRDefault="009F2929" w:rsidP="00AB2923">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FD2801">
        <w:rPr>
          <w:rFonts w:ascii="Sakkal Majalla" w:hAnsi="Sakkal Majalla" w:cs="Sakkal Majalla"/>
          <w:color w:val="000000" w:themeColor="text1"/>
          <w:szCs w:val="28"/>
          <w:rtl/>
          <w:lang w:bidi="ar-EG"/>
        </w:rPr>
        <w:t xml:space="preserve">هدف البحث إلى فحص التأثير المباشر وغير المباشر لأبعاد الذكاء الاصطناعي (الإدراك، تعلم الألة </w:t>
      </w:r>
      <w:proofErr w:type="spellStart"/>
      <w:r w:rsidRPr="00FD2801">
        <w:rPr>
          <w:rFonts w:ascii="Sakkal Majalla" w:hAnsi="Sakkal Majalla" w:cs="Sakkal Majalla"/>
          <w:color w:val="000000" w:themeColor="text1"/>
          <w:szCs w:val="28"/>
          <w:rtl/>
          <w:lang w:bidi="ar-EG"/>
        </w:rPr>
        <w:t>الاتمتة</w:t>
      </w:r>
      <w:proofErr w:type="spellEnd"/>
      <w:r w:rsidRPr="00FD2801">
        <w:rPr>
          <w:rFonts w:ascii="Sakkal Majalla" w:hAnsi="Sakkal Majalla" w:cs="Sakkal Majalla"/>
          <w:color w:val="000000" w:themeColor="text1"/>
          <w:szCs w:val="28"/>
          <w:rtl/>
          <w:lang w:bidi="ar-EG"/>
        </w:rPr>
        <w:t xml:space="preserve"> والروبوتات، المعلومات العصبية) على الرشاقة الاستراتيجية بأبعادها (الحساسية الاستراتيجية، القدرات الجوهرية، الأهداف الاستراتيجية) لدي العاملين بالجامعات الخاصة المصرية من خلال توسيط ممارسات </w:t>
      </w:r>
      <w:proofErr w:type="spellStart"/>
      <w:r w:rsidRPr="00FD2801">
        <w:rPr>
          <w:rFonts w:ascii="Sakkal Majalla" w:hAnsi="Sakkal Majalla" w:cs="Sakkal Majalla"/>
          <w:color w:val="000000" w:themeColor="text1"/>
          <w:szCs w:val="28"/>
          <w:rtl/>
          <w:lang w:bidi="ar-EG"/>
        </w:rPr>
        <w:t>الجدارات</w:t>
      </w:r>
      <w:proofErr w:type="spellEnd"/>
      <w:r w:rsidRPr="00FD2801">
        <w:rPr>
          <w:rFonts w:ascii="Sakkal Majalla" w:hAnsi="Sakkal Majalla" w:cs="Sakkal Majalla"/>
          <w:color w:val="000000" w:themeColor="text1"/>
          <w:szCs w:val="28"/>
          <w:rtl/>
          <w:lang w:bidi="ar-EG"/>
        </w:rPr>
        <w:t xml:space="preserve"> الوظيفية الرقمية في الموارد البشرية. حيث أعتمد الباحث في إجراء هذا البحث على الأسلوب الوصفي التحليلي الكمي، والذي يقوم على تحليل الظاهرة محل البحث، ووصف متغيرات البحث (الذكاء الاصطناعي، </w:t>
      </w:r>
      <w:proofErr w:type="spellStart"/>
      <w:r w:rsidRPr="00FD2801">
        <w:rPr>
          <w:rFonts w:ascii="Sakkal Majalla" w:hAnsi="Sakkal Majalla" w:cs="Sakkal Majalla"/>
          <w:color w:val="000000" w:themeColor="text1"/>
          <w:szCs w:val="28"/>
          <w:rtl/>
          <w:lang w:bidi="ar-EG"/>
        </w:rPr>
        <w:t>الجدارات</w:t>
      </w:r>
      <w:proofErr w:type="spellEnd"/>
      <w:r w:rsidRPr="00FD2801">
        <w:rPr>
          <w:rFonts w:ascii="Sakkal Majalla" w:hAnsi="Sakkal Majalla" w:cs="Sakkal Majalla"/>
          <w:color w:val="000000" w:themeColor="text1"/>
          <w:szCs w:val="28"/>
          <w:rtl/>
          <w:lang w:bidi="ar-EG"/>
        </w:rPr>
        <w:t xml:space="preserve"> الوظيفية الرقمية في الموارد البشرية، الرشاقة الاستراتيجية)، وسوف يتم ذلك من خلال جمع البيانات المتعلقة بموضوع البحث، وذلك بتصميم أداة البحث (قائمة استقصاء) ومعرفة مستوياتها علي العاملين في الجامعات الخاصة المصرية، أما المنهج التحليلي فقد تم استخدامه بهدف معرفة العلاقة بين متغيرات البحث وإيجاد علاقة الذكاء الاصطناعي بالرشاقة الاستراتيجية في وجود </w:t>
      </w:r>
      <w:proofErr w:type="spellStart"/>
      <w:r w:rsidRPr="00FD2801">
        <w:rPr>
          <w:rFonts w:ascii="Sakkal Majalla" w:hAnsi="Sakkal Majalla" w:cs="Sakkal Majalla"/>
          <w:color w:val="000000" w:themeColor="text1"/>
          <w:szCs w:val="28"/>
          <w:rtl/>
          <w:lang w:bidi="ar-EG"/>
        </w:rPr>
        <w:t>الجدارات</w:t>
      </w:r>
      <w:proofErr w:type="spellEnd"/>
      <w:r w:rsidRPr="00FD2801">
        <w:rPr>
          <w:rFonts w:ascii="Sakkal Majalla" w:hAnsi="Sakkal Majalla" w:cs="Sakkal Majalla"/>
          <w:color w:val="000000" w:themeColor="text1"/>
          <w:szCs w:val="28"/>
          <w:rtl/>
          <w:lang w:bidi="ar-EG"/>
        </w:rPr>
        <w:t xml:space="preserve"> الوظيفية الرقمية في الموارد البشرية كمتغير وسيط في الجامعات الخاصة المصرية. حيث تكونت العينة العشوائية الاحتمالية من </w:t>
      </w:r>
      <w:r w:rsidRPr="00FD2801">
        <w:rPr>
          <w:rFonts w:ascii="Sakkal Majalla" w:hAnsi="Sakkal Majalla" w:cs="Sakkal Majalla"/>
          <w:color w:val="000000" w:themeColor="text1"/>
          <w:szCs w:val="28"/>
          <w:rtl/>
          <w:lang w:bidi="fa-IR"/>
        </w:rPr>
        <w:t>۳۹۷</w:t>
      </w:r>
      <w:r w:rsidRPr="00FD2801">
        <w:rPr>
          <w:rFonts w:ascii="Sakkal Majalla" w:hAnsi="Sakkal Majalla" w:cs="Sakkal Majalla"/>
          <w:color w:val="000000" w:themeColor="text1"/>
          <w:szCs w:val="28"/>
          <w:rtl/>
          <w:lang w:bidi="ar-EG"/>
        </w:rPr>
        <w:t xml:space="preserve"> مفردة.</w:t>
      </w:r>
    </w:p>
    <w:p w14:paraId="6FE80408" w14:textId="067C341D" w:rsidR="009F2929" w:rsidRPr="00FD2801" w:rsidRDefault="009F2929" w:rsidP="00AB2923">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FD2801">
        <w:rPr>
          <w:rFonts w:ascii="Sakkal Majalla" w:hAnsi="Sakkal Majalla" w:cs="Sakkal Majalla"/>
          <w:color w:val="000000" w:themeColor="text1"/>
          <w:szCs w:val="28"/>
          <w:rtl/>
          <w:lang w:bidi="ar-EG"/>
        </w:rPr>
        <w:t xml:space="preserve"> وخلصت نتائج البحث بوجود علاقة ذات دلالة إحصائية لأبعاد الذكاء الاصطناعي بأبعاده (الإدراك، وتعلم الألة، </w:t>
      </w:r>
      <w:proofErr w:type="spellStart"/>
      <w:r w:rsidRPr="00FD2801">
        <w:rPr>
          <w:rFonts w:ascii="Sakkal Majalla" w:hAnsi="Sakkal Majalla" w:cs="Sakkal Majalla"/>
          <w:color w:val="000000" w:themeColor="text1"/>
          <w:szCs w:val="28"/>
          <w:rtl/>
          <w:lang w:bidi="ar-EG"/>
        </w:rPr>
        <w:t>والاتمتة</w:t>
      </w:r>
      <w:proofErr w:type="spellEnd"/>
      <w:r w:rsidRPr="00FD2801">
        <w:rPr>
          <w:rFonts w:ascii="Sakkal Majalla" w:hAnsi="Sakkal Majalla" w:cs="Sakkal Majalla"/>
          <w:color w:val="000000" w:themeColor="text1"/>
          <w:szCs w:val="28"/>
          <w:rtl/>
          <w:lang w:bidi="ar-EG"/>
        </w:rPr>
        <w:t xml:space="preserve"> والروبوتات والمعلومات العصبية) على أبعاد الرشاقة الاستراتيجية </w:t>
      </w:r>
      <w:r w:rsidRPr="00FD2801">
        <w:rPr>
          <w:rFonts w:ascii="Sakkal Majalla" w:hAnsi="Sakkal Majalla" w:cs="Sakkal Majalla"/>
          <w:color w:val="000000" w:themeColor="text1"/>
          <w:szCs w:val="28"/>
          <w:rtl/>
          <w:lang w:bidi="ar-EG"/>
        </w:rPr>
        <w:lastRenderedPageBreak/>
        <w:t xml:space="preserve">(الحساسية الاستراتيجية، القدرات الجوهرية، الأهداف الاستراتيجية) في ظل وجود </w:t>
      </w:r>
      <w:proofErr w:type="spellStart"/>
      <w:r w:rsidRPr="00FD2801">
        <w:rPr>
          <w:rFonts w:ascii="Sakkal Majalla" w:hAnsi="Sakkal Majalla" w:cs="Sakkal Majalla"/>
          <w:color w:val="000000" w:themeColor="text1"/>
          <w:szCs w:val="28"/>
          <w:rtl/>
          <w:lang w:bidi="ar-EG"/>
        </w:rPr>
        <w:t>الجدارات</w:t>
      </w:r>
      <w:proofErr w:type="spellEnd"/>
      <w:r w:rsidRPr="00FD2801">
        <w:rPr>
          <w:rFonts w:ascii="Sakkal Majalla" w:hAnsi="Sakkal Majalla" w:cs="Sakkal Majalla"/>
          <w:color w:val="000000" w:themeColor="text1"/>
          <w:szCs w:val="28"/>
          <w:rtl/>
          <w:lang w:bidi="ar-EG"/>
        </w:rPr>
        <w:t xml:space="preserve"> الوظيفية الرقمية في الموارد البشرية كمتغير وسيط في الجامعات الخاصة المصرية.</w:t>
      </w:r>
    </w:p>
    <w:p w14:paraId="20CC8F99" w14:textId="53BCFED3" w:rsidR="009F2929" w:rsidRPr="00FD2801" w:rsidRDefault="009F2929" w:rsidP="0055315C">
      <w:pPr>
        <w:pStyle w:val="a6"/>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FD2801">
        <w:rPr>
          <w:rFonts w:ascii="Sakkal Majalla" w:hAnsi="Sakkal Majalla" w:cs="Sakkal Majalla"/>
          <w:b/>
          <w:bCs/>
          <w:color w:val="000000" w:themeColor="text1"/>
          <w:szCs w:val="28"/>
          <w:rtl/>
          <w:lang w:bidi="ar-EG"/>
        </w:rPr>
        <w:t>دراسة (</w:t>
      </w:r>
      <w:proofErr w:type="spellStart"/>
      <w:r w:rsidRPr="00FD2801">
        <w:rPr>
          <w:rFonts w:ascii="Sakkal Majalla" w:hAnsi="Sakkal Majalla" w:cs="Sakkal Majalla"/>
          <w:b/>
          <w:bCs/>
          <w:color w:val="000000" w:themeColor="text1"/>
          <w:szCs w:val="28"/>
          <w:rtl/>
          <w:lang w:bidi="ar-EG"/>
        </w:rPr>
        <w:t>القسايمة</w:t>
      </w:r>
      <w:proofErr w:type="spellEnd"/>
      <w:r w:rsidRPr="00FD2801">
        <w:rPr>
          <w:rFonts w:ascii="Sakkal Majalla" w:hAnsi="Sakkal Majalla" w:cs="Sakkal Majalla"/>
          <w:b/>
          <w:bCs/>
          <w:color w:val="000000" w:themeColor="text1"/>
          <w:szCs w:val="28"/>
          <w:rtl/>
          <w:lang w:bidi="ar-EG"/>
        </w:rPr>
        <w:t xml:space="preserve"> وابوسليم،2021)</w:t>
      </w:r>
    </w:p>
    <w:p w14:paraId="5EE3A3B8" w14:textId="11057FB4" w:rsidR="009F2929" w:rsidRPr="00FD2801" w:rsidRDefault="009F2929" w:rsidP="00AB2923">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FD2801">
        <w:rPr>
          <w:rFonts w:ascii="Sakkal Majalla" w:hAnsi="Sakkal Majalla" w:cs="Sakkal Majalla"/>
          <w:color w:val="000000" w:themeColor="text1"/>
          <w:szCs w:val="28"/>
          <w:rtl/>
          <w:lang w:bidi="ar-EG"/>
        </w:rPr>
        <w:t>هدفت هذه الدراسة إلى التعرف على أثر الذكاء الاصطناعي بأبعاده (النظم الخبيرة، الشبكات العصبية، الخوارزميات الجينية، الوكلاء الأذكياء) في خصائص المعلومات المحاسبية في البنوك التجارية الأردنية، وهدفت أيضا إلى معرفة أثر كفاءة الأنظمة المحاسبية على العلاقة بين الذكاء الاصطناعي وخصائص المعلومات المحاسبية في البنوك التجارية الأردنية، ولتحقيق أهداف الدراسة تم تطوير استبانة لغرض جمع البيانات من مجتمع الدراسة المكون من البنوك التجارية الأردنية المدرجة في بورصة عمان والبالغ عددها (13) بنك وقد تم توزيع (195) استبانة على أفراد عينة الدراسة إلكترونيا وتم استرجاعها بنفس الطريقة، حيث تم استرداد (188) استبانة صالحة للتحليل الإحصائي، واستخدمت برمجية الرزمة الإحصائية للعلوم الاجتماعية (</w:t>
      </w:r>
      <w:r w:rsidRPr="00FD2801">
        <w:rPr>
          <w:rFonts w:ascii="Sakkal Majalla" w:hAnsi="Sakkal Majalla" w:cs="Sakkal Majalla"/>
          <w:color w:val="000000" w:themeColor="text1"/>
          <w:szCs w:val="28"/>
          <w:lang w:bidi="ar-EG"/>
        </w:rPr>
        <w:t>SPSS</w:t>
      </w:r>
      <w:r w:rsidRPr="00FD2801">
        <w:rPr>
          <w:rFonts w:ascii="Sakkal Majalla" w:hAnsi="Sakkal Majalla" w:cs="Sakkal Majalla"/>
          <w:color w:val="000000" w:themeColor="text1"/>
          <w:szCs w:val="28"/>
          <w:rtl/>
          <w:lang w:bidi="ar-EG"/>
        </w:rPr>
        <w:t>) لتحليل البيانات، وقد توصلت الدراسة إلى مجموعة من النتائج كان من أهمها: أن هناك أثر ذو دلالة إحصائية للذكاء الاصطناعي في خصائص المعلومات المحاسبية في البنوك التجارية الأردنية، وهناك أثر لكفاءة الأنظمة المحاسبية على العلاقة بين الذكاء الاصطناعي وأبعاده وبين خصائص المعلومات المحاسبية في البنوك التجارية الأردنية، وقد أوصت الدراسة بالعديد من التوصيات كان من أهمها: ضرورة المزيد من الاهتمام في مواكبة البنوك التجارية الأردنية للتطورات في الذكاء الاصطناعي لما له من أثر في الخصائص الأساسية والثانوية للمعلومات المحاسبية من حيث ملائمتها، وتمثيلها الصادق، وقابلية معلوماتها للمقارنة والفهم، والتوقيت المناسب.</w:t>
      </w:r>
    </w:p>
    <w:p w14:paraId="0C7AA390" w14:textId="72848718" w:rsidR="009F2929" w:rsidRPr="00FD2801" w:rsidRDefault="009F2929" w:rsidP="0055315C">
      <w:pPr>
        <w:pStyle w:val="a6"/>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FD2801">
        <w:rPr>
          <w:rFonts w:ascii="Sakkal Majalla" w:hAnsi="Sakkal Majalla" w:cs="Sakkal Majalla"/>
          <w:b/>
          <w:bCs/>
          <w:color w:val="000000" w:themeColor="text1"/>
          <w:szCs w:val="28"/>
          <w:rtl/>
          <w:lang w:bidi="ar-EG"/>
        </w:rPr>
        <w:t>دراسة (المصاروة وسرحان،2021)</w:t>
      </w:r>
    </w:p>
    <w:p w14:paraId="61834646" w14:textId="7B825DAF" w:rsidR="009F2929" w:rsidRPr="00FD2801" w:rsidRDefault="009F2929" w:rsidP="00AB2923">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FD2801">
        <w:rPr>
          <w:rFonts w:ascii="Sakkal Majalla" w:hAnsi="Sakkal Majalla" w:cs="Sakkal Majalla"/>
          <w:color w:val="000000" w:themeColor="text1"/>
          <w:szCs w:val="28"/>
          <w:rtl/>
          <w:lang w:bidi="ar-EG"/>
        </w:rPr>
        <w:t xml:space="preserve">هدفت الدراسة إلى التعرف على أثر الذكاء الاصطناعي بأبعاده (النظم الخبيرة، التعلم الآلي التلقائي، سهولة الاستعمال)، في الأداء المؤسسي بأبعاده (الكفاءة، الفعالية)، من خلال المتغير الوسيط رأس المال الفكري في البنوك التجارية في الأردن، وتكون مجتمع الدراسة من جميع العاملين في البنوك </w:t>
      </w:r>
      <w:r w:rsidRPr="00FD2801">
        <w:rPr>
          <w:rFonts w:ascii="Sakkal Majalla" w:hAnsi="Sakkal Majalla" w:cs="Sakkal Majalla"/>
          <w:color w:val="000000" w:themeColor="text1"/>
          <w:szCs w:val="28"/>
          <w:rtl/>
          <w:lang w:bidi="ar-EG"/>
        </w:rPr>
        <w:lastRenderedPageBreak/>
        <w:t>التجارية في الأردن البالغ عددها (16) بنك تجاري، واعتمدت الدراسة على العينة الطبقية العشوائية المتناسبة من الإداريين في البنوك التجارية في الأردن (مدير، رئيس قسم، مشرف، إداري)، حيث بلغ حجمها (338) إدارياً، واستخدمت الدراسة المنهج الوصفي التحليلي، وتم تطوير استبانة مكونة من (38) فقرة، وتم استخدام برنامج التحليل الإحصائي (</w:t>
      </w:r>
      <w:r w:rsidRPr="00FD2801">
        <w:rPr>
          <w:rFonts w:ascii="Sakkal Majalla" w:hAnsi="Sakkal Majalla" w:cs="Sakkal Majalla"/>
          <w:color w:val="000000" w:themeColor="text1"/>
          <w:szCs w:val="28"/>
          <w:lang w:bidi="ar-EG"/>
        </w:rPr>
        <w:t>SPSS</w:t>
      </w:r>
      <w:r w:rsidRPr="00FD2801">
        <w:rPr>
          <w:rFonts w:ascii="Sakkal Majalla" w:hAnsi="Sakkal Majalla" w:cs="Sakkal Majalla"/>
          <w:color w:val="000000" w:themeColor="text1"/>
          <w:szCs w:val="28"/>
          <w:rtl/>
          <w:lang w:bidi="ar-EG"/>
        </w:rPr>
        <w:t>) لتحليل البيانات واختبار الفرضيات، بالإضافة إلى تحليل المسار (</w:t>
      </w:r>
      <w:r w:rsidRPr="00FD2801">
        <w:rPr>
          <w:rFonts w:ascii="Sakkal Majalla" w:hAnsi="Sakkal Majalla" w:cs="Sakkal Majalla"/>
          <w:color w:val="000000" w:themeColor="text1"/>
          <w:szCs w:val="28"/>
          <w:lang w:bidi="ar-EG"/>
        </w:rPr>
        <w:t>Path Analysis</w:t>
      </w:r>
      <w:r w:rsidRPr="00FD2801">
        <w:rPr>
          <w:rFonts w:ascii="Sakkal Majalla" w:hAnsi="Sakkal Majalla" w:cs="Sakkal Majalla"/>
          <w:color w:val="000000" w:themeColor="text1"/>
          <w:szCs w:val="28"/>
          <w:rtl/>
          <w:lang w:bidi="ar-EG"/>
        </w:rPr>
        <w:t>) باستخدام برنامج (</w:t>
      </w:r>
      <w:r w:rsidRPr="00FD2801">
        <w:rPr>
          <w:rFonts w:ascii="Sakkal Majalla" w:hAnsi="Sakkal Majalla" w:cs="Sakkal Majalla"/>
          <w:color w:val="000000" w:themeColor="text1"/>
          <w:szCs w:val="28"/>
          <w:lang w:bidi="ar-EG"/>
        </w:rPr>
        <w:t>Amos</w:t>
      </w:r>
      <w:r w:rsidRPr="00FD2801">
        <w:rPr>
          <w:rFonts w:ascii="Sakkal Majalla" w:hAnsi="Sakkal Majalla" w:cs="Sakkal Majalla"/>
          <w:color w:val="000000" w:themeColor="text1"/>
          <w:szCs w:val="28"/>
          <w:rtl/>
          <w:lang w:bidi="ar-EG"/>
        </w:rPr>
        <w:t xml:space="preserve">)، لبيان الأثر المباشر وغير المباشر لأنموذج الدراسة وتوصلت الدراسة إلى مجموعة من النتائج أهمها: وجود أثر للذكاء الاصطناعي بأبعاده (النظم الخبيرة، التعلم الآلي التلقائي، سهولة الاستعمال) في الأداء المؤسسي، ووجود أثر للذكاء الاصطناعي بأبعاده في رأس المال الفكري، ووجود أثر لرأس المال الفكري في الأداء المؤسسي، ووجود أثر للذكاء الاصطناعي بأبعاده في الأداء المؤسسي من خلال رأس المال الفكري في البنوك التجارية، وأوصت الدراسة ضرورة قيام إدارة البنوك بالاهتمام بالنظم الخبيرة التي يوفرها الذكاء الصناعي اًلاكتساب المعرفة من قواعد البيانات المخزنة لإيجاد الحلول للمشاكل المختلفة وتطبيقها من خلال الأداء المؤسسي ورأس المال الفكري لتساعدها في البقاء والاستمرار والمنافسة في بيئة الأعمال المصرفية، إيجاد أنظمة تعالج الأخطاء المحاسبية بشكل منطقي ومبرج لزيادة القدرة والعمل بشكل تلقائي لرصد اي تلاعب فيها وإعادة تقييم عملياتها الداخلية باستمرار بما </w:t>
      </w:r>
      <w:proofErr w:type="spellStart"/>
      <w:r w:rsidRPr="00FD2801">
        <w:rPr>
          <w:rFonts w:ascii="Sakkal Majalla" w:hAnsi="Sakkal Majalla" w:cs="Sakkal Majalla"/>
          <w:color w:val="000000" w:themeColor="text1"/>
          <w:szCs w:val="28"/>
          <w:rtl/>
          <w:lang w:bidi="ar-EG"/>
        </w:rPr>
        <w:t>يتواءم</w:t>
      </w:r>
      <w:proofErr w:type="spellEnd"/>
      <w:r w:rsidRPr="00FD2801">
        <w:rPr>
          <w:rFonts w:ascii="Sakkal Majalla" w:hAnsi="Sakkal Majalla" w:cs="Sakkal Majalla"/>
          <w:color w:val="000000" w:themeColor="text1"/>
          <w:szCs w:val="28"/>
          <w:rtl/>
          <w:lang w:bidi="ar-EG"/>
        </w:rPr>
        <w:t xml:space="preserve"> مع التغييرات في بيئة العمل الخارجية لهذه البنوك وذلك من خلال استخدام التكنولوجيا الحديثة ونقل المعرفة والبحث والتطوير.</w:t>
      </w:r>
    </w:p>
    <w:p w14:paraId="4F83A5C8" w14:textId="556402FB" w:rsidR="00B0081C" w:rsidRPr="00FD2801" w:rsidRDefault="00B0081C" w:rsidP="00B0081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203390169"/>
      <w:r w:rsidRPr="00FD2801">
        <w:rPr>
          <w:rFonts w:ascii="Sakkal Majalla" w:hAnsi="Sakkal Majalla" w:cs="Sakkal Majalla"/>
          <w:b/>
          <w:bCs/>
          <w:color w:val="000000" w:themeColor="text1"/>
          <w:sz w:val="36"/>
          <w:szCs w:val="36"/>
          <w:rtl/>
        </w:rPr>
        <w:t>8.1 الفجوة البحثية</w:t>
      </w:r>
      <w:bookmarkEnd w:id="26"/>
    </w:p>
    <w:p w14:paraId="489DA8DF" w14:textId="77777777" w:rsidR="008415BE" w:rsidRPr="00FD2801" w:rsidRDefault="008415BE" w:rsidP="00AB2923">
      <w:pPr>
        <w:spacing w:before="100" w:beforeAutospacing="1" w:after="100" w:afterAutospacing="1" w:line="360" w:lineRule="auto"/>
        <w:ind w:firstLine="720"/>
        <w:jc w:val="both"/>
        <w:rPr>
          <w:rFonts w:ascii="Sakkal Majalla" w:hAnsi="Sakkal Majalla" w:cs="Sakkal Majalla"/>
          <w:color w:val="000000" w:themeColor="text1"/>
          <w:szCs w:val="28"/>
          <w:rtl/>
        </w:rPr>
      </w:pPr>
      <w:r w:rsidRPr="00FD2801">
        <w:rPr>
          <w:rFonts w:ascii="Sakkal Majalla" w:hAnsi="Sakkal Majalla" w:cs="Sakkal Majalla"/>
          <w:color w:val="000000" w:themeColor="text1"/>
          <w:szCs w:val="28"/>
          <w:rtl/>
        </w:rPr>
        <w:t>على الرغم من تعدد الدراسات التي تناولت دور الذكاء الاصطناعي في المبيعات والتسويق، إلا أن هناك نقصًا في الأبحاث التطبيقية التي تستهدف قطاع الصناعات الثقيلة مثل صناعة الحديد والصلب. معظم الدراسات السابقة، مثل دراسة (</w:t>
      </w:r>
      <w:proofErr w:type="spellStart"/>
      <w:r w:rsidRPr="00FD2801">
        <w:rPr>
          <w:rFonts w:ascii="Sakkal Majalla" w:hAnsi="Sakkal Majalla" w:cs="Sakkal Majalla"/>
          <w:color w:val="000000" w:themeColor="text1"/>
          <w:szCs w:val="28"/>
        </w:rPr>
        <w:t>Magrini</w:t>
      </w:r>
      <w:proofErr w:type="spellEnd"/>
      <w:r w:rsidRPr="00FD2801">
        <w:rPr>
          <w:rFonts w:ascii="Sakkal Majalla" w:hAnsi="Sakkal Majalla" w:cs="Sakkal Majalla"/>
          <w:color w:val="000000" w:themeColor="text1"/>
          <w:szCs w:val="28"/>
        </w:rPr>
        <w:t>, 2025</w:t>
      </w:r>
      <w:r w:rsidRPr="00FD2801">
        <w:rPr>
          <w:rFonts w:ascii="Sakkal Majalla" w:hAnsi="Sakkal Majalla" w:cs="Sakkal Majalla"/>
          <w:color w:val="000000" w:themeColor="text1"/>
          <w:szCs w:val="28"/>
          <w:rtl/>
        </w:rPr>
        <w:t>)، ركزت على تحليل فوائد الذكاء الاصطناعي وتحدياته في استراتيجيات المبيعات، دون التطرق إلى أثره المباشر على الصناعات الثقيلة، مما يستدعي دراسة تطبيقاته في هذا المجال لتحديد مدى تأثيره على تحسين المبيعات.</w:t>
      </w:r>
    </w:p>
    <w:p w14:paraId="1A2735E5" w14:textId="77777777" w:rsidR="008415BE" w:rsidRPr="00FD2801" w:rsidRDefault="008415BE" w:rsidP="00AB2923">
      <w:pPr>
        <w:spacing w:before="100" w:beforeAutospacing="1" w:after="100" w:afterAutospacing="1" w:line="360" w:lineRule="auto"/>
        <w:ind w:firstLine="720"/>
        <w:jc w:val="both"/>
        <w:rPr>
          <w:rFonts w:ascii="Sakkal Majalla" w:hAnsi="Sakkal Majalla" w:cs="Sakkal Majalla"/>
          <w:color w:val="000000" w:themeColor="text1"/>
          <w:szCs w:val="28"/>
          <w:rtl/>
        </w:rPr>
      </w:pPr>
      <w:r w:rsidRPr="00FD2801">
        <w:rPr>
          <w:rFonts w:ascii="Sakkal Majalla" w:hAnsi="Sakkal Majalla" w:cs="Sakkal Majalla"/>
          <w:color w:val="000000" w:themeColor="text1"/>
          <w:szCs w:val="28"/>
          <w:rtl/>
        </w:rPr>
        <w:lastRenderedPageBreak/>
        <w:t>تناولت العديد من الدراسات دور الذكاء الاصطناعي في تعزيز الأداء التسويقي، لكنها كانت موجهة إلى الأسواق الغربية أو الآسيوية مثل إندونيسيا والهند، كما هو الحال في دراسة (</w:t>
      </w:r>
      <w:proofErr w:type="spellStart"/>
      <w:r w:rsidRPr="00FD2801">
        <w:rPr>
          <w:rFonts w:ascii="Sakkal Majalla" w:hAnsi="Sakkal Majalla" w:cs="Sakkal Majalla"/>
          <w:color w:val="000000" w:themeColor="text1"/>
          <w:szCs w:val="28"/>
        </w:rPr>
        <w:t>Juriah</w:t>
      </w:r>
      <w:proofErr w:type="spellEnd"/>
      <w:r w:rsidRPr="00FD2801">
        <w:rPr>
          <w:rFonts w:ascii="Sakkal Majalla" w:hAnsi="Sakkal Majalla" w:cs="Sakkal Majalla"/>
          <w:color w:val="000000" w:themeColor="text1"/>
          <w:szCs w:val="28"/>
        </w:rPr>
        <w:t xml:space="preserve"> &amp; </w:t>
      </w:r>
      <w:proofErr w:type="spellStart"/>
      <w:r w:rsidRPr="00FD2801">
        <w:rPr>
          <w:rFonts w:ascii="Sakkal Majalla" w:hAnsi="Sakkal Majalla" w:cs="Sakkal Majalla"/>
          <w:color w:val="000000" w:themeColor="text1"/>
          <w:szCs w:val="28"/>
        </w:rPr>
        <w:t>Susilastuty</w:t>
      </w:r>
      <w:proofErr w:type="spellEnd"/>
      <w:r w:rsidRPr="00FD2801">
        <w:rPr>
          <w:rFonts w:ascii="Sakkal Majalla" w:hAnsi="Sakkal Majalla" w:cs="Sakkal Majalla"/>
          <w:color w:val="000000" w:themeColor="text1"/>
          <w:szCs w:val="28"/>
        </w:rPr>
        <w:t>, 2024</w:t>
      </w:r>
      <w:r w:rsidRPr="00FD2801">
        <w:rPr>
          <w:rFonts w:ascii="Sakkal Majalla" w:hAnsi="Sakkal Majalla" w:cs="Sakkal Majalla"/>
          <w:color w:val="000000" w:themeColor="text1"/>
          <w:szCs w:val="28"/>
          <w:rtl/>
        </w:rPr>
        <w:t>)، والتي ركزت على المشروعات الصغيرة والمتوسطة في إندونيسيا. لم تتناول هذه الدراسات سوق الشرق الأوسط، وخاصة السعودية، التي تمتلك خصوصية في بيئة الأعمال والمنافسة، مما يجعل من الضروري دراسة تأثير الذكاء الاصطناعي في المبيعات في الشركات السعودية، مثل شركة حديد السعودية.</w:t>
      </w:r>
    </w:p>
    <w:p w14:paraId="7EB64085" w14:textId="77777777" w:rsidR="008415BE" w:rsidRPr="00FD2801" w:rsidRDefault="008415BE" w:rsidP="00AB2923">
      <w:pPr>
        <w:spacing w:before="100" w:beforeAutospacing="1" w:after="100" w:afterAutospacing="1" w:line="360" w:lineRule="auto"/>
        <w:ind w:firstLine="720"/>
        <w:jc w:val="both"/>
        <w:rPr>
          <w:rFonts w:ascii="Sakkal Majalla" w:hAnsi="Sakkal Majalla" w:cs="Sakkal Majalla"/>
          <w:color w:val="000000" w:themeColor="text1"/>
          <w:szCs w:val="28"/>
          <w:rtl/>
        </w:rPr>
      </w:pPr>
      <w:r w:rsidRPr="00FD2801">
        <w:rPr>
          <w:rFonts w:ascii="Sakkal Majalla" w:hAnsi="Sakkal Majalla" w:cs="Sakkal Majalla"/>
          <w:color w:val="000000" w:themeColor="text1"/>
          <w:szCs w:val="28"/>
          <w:rtl/>
        </w:rPr>
        <w:t>اعتمدت بعض الدراسات، مثل (</w:t>
      </w:r>
      <w:proofErr w:type="spellStart"/>
      <w:r w:rsidRPr="00FD2801">
        <w:rPr>
          <w:rFonts w:ascii="Sakkal Majalla" w:hAnsi="Sakkal Majalla" w:cs="Sakkal Majalla"/>
          <w:color w:val="000000" w:themeColor="text1"/>
          <w:szCs w:val="28"/>
        </w:rPr>
        <w:t>Madanchian</w:t>
      </w:r>
      <w:proofErr w:type="spellEnd"/>
      <w:r w:rsidRPr="00FD2801">
        <w:rPr>
          <w:rFonts w:ascii="Sakkal Majalla" w:hAnsi="Sakkal Majalla" w:cs="Sakkal Majalla"/>
          <w:color w:val="000000" w:themeColor="text1"/>
          <w:szCs w:val="28"/>
        </w:rPr>
        <w:t>, 2024</w:t>
      </w:r>
      <w:r w:rsidRPr="00FD2801">
        <w:rPr>
          <w:rFonts w:ascii="Sakkal Majalla" w:hAnsi="Sakkal Majalla" w:cs="Sakkal Majalla"/>
          <w:color w:val="000000" w:themeColor="text1"/>
          <w:szCs w:val="28"/>
          <w:rtl/>
        </w:rPr>
        <w:t xml:space="preserve">)، على تحليل تأثير الذكاء الاصطناعي في التسويق الرقمي، إلا أنها ركزت على أدوات محددة مثل التحليلات </w:t>
      </w:r>
      <w:proofErr w:type="spellStart"/>
      <w:r w:rsidRPr="00FD2801">
        <w:rPr>
          <w:rFonts w:ascii="Sakkal Majalla" w:hAnsi="Sakkal Majalla" w:cs="Sakkal Majalla"/>
          <w:color w:val="000000" w:themeColor="text1"/>
          <w:szCs w:val="28"/>
          <w:rtl/>
        </w:rPr>
        <w:t>التنبؤية</w:t>
      </w:r>
      <w:proofErr w:type="spellEnd"/>
      <w:r w:rsidRPr="00FD2801">
        <w:rPr>
          <w:rFonts w:ascii="Sakkal Majalla" w:hAnsi="Sakkal Majalla" w:cs="Sakkal Majalla"/>
          <w:color w:val="000000" w:themeColor="text1"/>
          <w:szCs w:val="28"/>
          <w:rtl/>
        </w:rPr>
        <w:t xml:space="preserve"> أو تخصيص المحتوى بشكل منفصل. لم تقدم هذه الدراسات نموذجًا متكاملًا يشمل التفاعل بين تخصيص المحتوى، روبوتات الدردشة، والتحليلات </w:t>
      </w:r>
      <w:proofErr w:type="spellStart"/>
      <w:r w:rsidRPr="00FD2801">
        <w:rPr>
          <w:rFonts w:ascii="Sakkal Majalla" w:hAnsi="Sakkal Majalla" w:cs="Sakkal Majalla"/>
          <w:color w:val="000000" w:themeColor="text1"/>
          <w:szCs w:val="28"/>
          <w:rtl/>
        </w:rPr>
        <w:t>التنبؤية</w:t>
      </w:r>
      <w:proofErr w:type="spellEnd"/>
      <w:r w:rsidRPr="00FD2801">
        <w:rPr>
          <w:rFonts w:ascii="Sakkal Majalla" w:hAnsi="Sakkal Majalla" w:cs="Sakkal Majalla"/>
          <w:color w:val="000000" w:themeColor="text1"/>
          <w:szCs w:val="28"/>
          <w:rtl/>
        </w:rPr>
        <w:t xml:space="preserve"> وتأثيرها على زيادة المبيعات، مما يجعل الدراسة الحالية ضرورية لسد هذه الفجوة.</w:t>
      </w:r>
    </w:p>
    <w:p w14:paraId="2106159F" w14:textId="77777777" w:rsidR="008415BE" w:rsidRPr="00FD2801" w:rsidRDefault="008415BE" w:rsidP="00AB2923">
      <w:pPr>
        <w:spacing w:before="100" w:beforeAutospacing="1" w:after="100" w:afterAutospacing="1" w:line="360" w:lineRule="auto"/>
        <w:ind w:firstLine="720"/>
        <w:jc w:val="both"/>
        <w:rPr>
          <w:rFonts w:ascii="Sakkal Majalla" w:hAnsi="Sakkal Majalla" w:cs="Sakkal Majalla"/>
          <w:color w:val="000000" w:themeColor="text1"/>
          <w:szCs w:val="28"/>
          <w:rtl/>
        </w:rPr>
      </w:pPr>
      <w:r w:rsidRPr="00FD2801">
        <w:rPr>
          <w:rFonts w:ascii="Sakkal Majalla" w:hAnsi="Sakkal Majalla" w:cs="Sakkal Majalla"/>
          <w:color w:val="000000" w:themeColor="text1"/>
          <w:szCs w:val="28"/>
          <w:rtl/>
        </w:rPr>
        <w:t>أظهرت دراسات سابقة، مثل (</w:t>
      </w:r>
      <w:proofErr w:type="spellStart"/>
      <w:r w:rsidRPr="00FD2801">
        <w:rPr>
          <w:rFonts w:ascii="Sakkal Majalla" w:hAnsi="Sakkal Majalla" w:cs="Sakkal Majalla"/>
          <w:color w:val="000000" w:themeColor="text1"/>
          <w:szCs w:val="28"/>
        </w:rPr>
        <w:t>Ullal</w:t>
      </w:r>
      <w:proofErr w:type="spellEnd"/>
      <w:r w:rsidRPr="00FD2801">
        <w:rPr>
          <w:rFonts w:ascii="Sakkal Majalla" w:hAnsi="Sakkal Majalla" w:cs="Sakkal Majalla"/>
          <w:color w:val="000000" w:themeColor="text1"/>
          <w:szCs w:val="28"/>
        </w:rPr>
        <w:t xml:space="preserve"> et al., 2020</w:t>
      </w:r>
      <w:r w:rsidRPr="00FD2801">
        <w:rPr>
          <w:rFonts w:ascii="Sakkal Majalla" w:hAnsi="Sakkal Majalla" w:cs="Sakkal Majalla"/>
          <w:color w:val="000000" w:themeColor="text1"/>
          <w:szCs w:val="28"/>
          <w:rtl/>
        </w:rPr>
        <w:t>)، أن هناك فجوة واضحة بين معرفة الشركات بأدوات الذكاء الاصطناعي وتطبيقها الفعلي، حيث كان تبني هذه الأدوات أقل بكثير من الوعي بأهميتها. ومع ذلك، لم تتناول هذه الدراسة الحلول العملية والتدريبية التي يمكن أن تساعد الشركات الصناعية في سد هذه الفجوة، وهو ما تسعى الدراسة الحالية إلى معالجته من خلال تقديم استراتيجيات قابلة للتطبيق في شركة حديد السعودية.</w:t>
      </w:r>
    </w:p>
    <w:p w14:paraId="7BDD049C" w14:textId="77777777" w:rsidR="008415BE" w:rsidRPr="00FD2801" w:rsidRDefault="008415BE" w:rsidP="00AB2923">
      <w:pPr>
        <w:spacing w:before="100" w:beforeAutospacing="1" w:after="100" w:afterAutospacing="1" w:line="360" w:lineRule="auto"/>
        <w:ind w:firstLine="720"/>
        <w:jc w:val="both"/>
        <w:rPr>
          <w:rFonts w:ascii="Sakkal Majalla" w:hAnsi="Sakkal Majalla" w:cs="Sakkal Majalla"/>
          <w:color w:val="000000" w:themeColor="text1"/>
          <w:szCs w:val="28"/>
          <w:rtl/>
        </w:rPr>
      </w:pPr>
      <w:r w:rsidRPr="00FD2801">
        <w:rPr>
          <w:rFonts w:ascii="Sakkal Majalla" w:hAnsi="Sakkal Majalla" w:cs="Sakkal Majalla"/>
          <w:color w:val="000000" w:themeColor="text1"/>
          <w:szCs w:val="28"/>
          <w:rtl/>
        </w:rPr>
        <w:t>تناولت بعض الأبحاث، مثل (</w:t>
      </w:r>
      <w:proofErr w:type="spellStart"/>
      <w:r w:rsidRPr="00FD2801">
        <w:rPr>
          <w:rFonts w:ascii="Sakkal Majalla" w:hAnsi="Sakkal Majalla" w:cs="Sakkal Majalla"/>
          <w:color w:val="000000" w:themeColor="text1"/>
          <w:szCs w:val="28"/>
        </w:rPr>
        <w:t>Hrynko</w:t>
      </w:r>
      <w:proofErr w:type="spellEnd"/>
      <w:r w:rsidRPr="00FD2801">
        <w:rPr>
          <w:rFonts w:ascii="Sakkal Majalla" w:hAnsi="Sakkal Majalla" w:cs="Sakkal Majalla"/>
          <w:color w:val="000000" w:themeColor="text1"/>
          <w:szCs w:val="28"/>
        </w:rPr>
        <w:t>, 2024</w:t>
      </w:r>
      <w:r w:rsidRPr="00FD2801">
        <w:rPr>
          <w:rFonts w:ascii="Sakkal Majalla" w:hAnsi="Sakkal Majalla" w:cs="Sakkal Majalla"/>
          <w:color w:val="000000" w:themeColor="text1"/>
          <w:szCs w:val="28"/>
          <w:rtl/>
        </w:rPr>
        <w:t>)، التأثير العام للذكاء الاصطناعي على تحسين الكفاءة التشغيلية وتقليل التكاليف، لكنها لم تقدم نموذجًا تطبيقيًا لقياس مدى تأثير الذكاء الاصطناعي على أداء المبيعات في الشركات الصناعية. وبالتالي، هناك حاجة إلى تطوير إطار عملي يتيح قياس نتائج تبني هذه التقنيات في قطاع الحديد والصلب، وتحديد العوامل التي تؤثر في نجاح تطبيقها.</w:t>
      </w:r>
    </w:p>
    <w:p w14:paraId="465DCFDF" w14:textId="77777777" w:rsidR="008415BE" w:rsidRPr="00FD2801" w:rsidRDefault="008415BE" w:rsidP="00AB2923">
      <w:pPr>
        <w:spacing w:before="100" w:beforeAutospacing="1" w:after="100" w:afterAutospacing="1" w:line="360" w:lineRule="auto"/>
        <w:ind w:firstLine="720"/>
        <w:jc w:val="both"/>
        <w:rPr>
          <w:rFonts w:ascii="Sakkal Majalla" w:hAnsi="Sakkal Majalla" w:cs="Sakkal Majalla"/>
          <w:color w:val="000000" w:themeColor="text1"/>
          <w:szCs w:val="28"/>
          <w:rtl/>
        </w:rPr>
      </w:pPr>
      <w:r w:rsidRPr="00FD2801">
        <w:rPr>
          <w:rFonts w:ascii="Sakkal Majalla" w:hAnsi="Sakkal Majalla" w:cs="Sakkal Majalla"/>
          <w:color w:val="000000" w:themeColor="text1"/>
          <w:szCs w:val="28"/>
          <w:rtl/>
        </w:rPr>
        <w:t xml:space="preserve">أشارت دراسات، مثل (الصفار، 2024)، إلى أهمية الذكاء الاصطناعي في تحسين جودة الخدمات، لكنها لم تتناول تحديات تطبيق هذه التقنيات في الشركات الصناعية. تواجه الشركات في هذا القطاع عقبات مختلفة، مثل التكامل بين الأنظمة التقليدية والذكاء الاصطناعي، تكاليف التنفيذ، ونقص الخبرات البشرية </w:t>
      </w:r>
      <w:r w:rsidRPr="00FD2801">
        <w:rPr>
          <w:rFonts w:ascii="Sakkal Majalla" w:hAnsi="Sakkal Majalla" w:cs="Sakkal Majalla"/>
          <w:color w:val="000000" w:themeColor="text1"/>
          <w:szCs w:val="28"/>
          <w:rtl/>
        </w:rPr>
        <w:lastRenderedPageBreak/>
        <w:t>المدربة. لذلك، من الضروري تحليل هذه التحديات وتقديم حلول عملية تساعد الشركات على تبني الذكاء الاصطناعي بفعالية.</w:t>
      </w:r>
    </w:p>
    <w:p w14:paraId="49DCAB65" w14:textId="77777777" w:rsidR="008415BE" w:rsidRPr="00FD2801" w:rsidRDefault="008415BE" w:rsidP="00AB2923">
      <w:pPr>
        <w:spacing w:before="100" w:beforeAutospacing="1" w:after="100" w:afterAutospacing="1" w:line="360" w:lineRule="auto"/>
        <w:ind w:firstLine="720"/>
        <w:jc w:val="both"/>
        <w:rPr>
          <w:rFonts w:ascii="Sakkal Majalla" w:hAnsi="Sakkal Majalla" w:cs="Sakkal Majalla"/>
          <w:color w:val="000000" w:themeColor="text1"/>
          <w:szCs w:val="28"/>
          <w:rtl/>
        </w:rPr>
      </w:pPr>
      <w:r w:rsidRPr="00FD2801">
        <w:rPr>
          <w:rFonts w:ascii="Sakkal Majalla" w:hAnsi="Sakkal Majalla" w:cs="Sakkal Majalla"/>
          <w:color w:val="000000" w:themeColor="text1"/>
          <w:szCs w:val="28"/>
          <w:rtl/>
        </w:rPr>
        <w:t>أوضحت دراسة (جنيدي، 2024) أن ضعف الإمكانيات البشرية والمادية يؤثر على تطبيق الذكاء الاصطناعي في المؤسسات، إلا أنها ركزت على قطاع التأمين ولم تقدم تصورًا واضحًا لكيفية تحسين هذه الإمكانيات في قطاع الصناعات الثقيلة. تحتاج الشركات الصناعية إلى استراتيجيات خاصة للتدريب والتطوير لضمان تحقيق أقصى استفادة من الذكاء الاصطناعي، وهو ما ستتناوله الدراسة الحالية.</w:t>
      </w:r>
    </w:p>
    <w:p w14:paraId="1A68943E" w14:textId="77777777" w:rsidR="008415BE" w:rsidRPr="00FD2801" w:rsidRDefault="008415BE" w:rsidP="00AB2923">
      <w:pPr>
        <w:spacing w:before="100" w:beforeAutospacing="1" w:after="100" w:afterAutospacing="1" w:line="360" w:lineRule="auto"/>
        <w:ind w:firstLine="720"/>
        <w:jc w:val="both"/>
        <w:rPr>
          <w:rFonts w:ascii="Sakkal Majalla" w:hAnsi="Sakkal Majalla" w:cs="Sakkal Majalla"/>
          <w:color w:val="000000" w:themeColor="text1"/>
          <w:szCs w:val="28"/>
          <w:rtl/>
        </w:rPr>
      </w:pPr>
      <w:r w:rsidRPr="00FD2801">
        <w:rPr>
          <w:rFonts w:ascii="Sakkal Majalla" w:hAnsi="Sakkal Majalla" w:cs="Sakkal Majalla"/>
          <w:color w:val="000000" w:themeColor="text1"/>
          <w:szCs w:val="28"/>
          <w:rtl/>
        </w:rPr>
        <w:t>على الرغم من أن بعض الدراسات، مثل (</w:t>
      </w:r>
      <w:r w:rsidRPr="00FD2801">
        <w:rPr>
          <w:rFonts w:ascii="Sakkal Majalla" w:hAnsi="Sakkal Majalla" w:cs="Sakkal Majalla"/>
          <w:color w:val="000000" w:themeColor="text1"/>
          <w:szCs w:val="28"/>
        </w:rPr>
        <w:t>Biswas et al., 2023</w:t>
      </w:r>
      <w:r w:rsidRPr="00FD2801">
        <w:rPr>
          <w:rFonts w:ascii="Sakkal Majalla" w:hAnsi="Sakkal Majalla" w:cs="Sakkal Majalla"/>
          <w:color w:val="000000" w:themeColor="text1"/>
          <w:szCs w:val="28"/>
          <w:rtl/>
        </w:rPr>
        <w:t xml:space="preserve">)، ركزت على تحليل آراء العملاء واستخدام الذكاء الاصطناعي في التنبؤ بالمبيعات، إلا أنها اقتصرت على قطاع التجارة الإلكترونية ولم تدرس كيفية تطبيق هذه التقنيات في الصناعات الثقيلة، حيث تختلف طبيعة العملاء وعمليات البيع. لذا، تهدف الدراسة الحالية إلى تحليل كيفية استخدام الذكاء الاصطناعي في توقع المبيعات وتخصيص العروض لعملاء الشركات الصناعية، مما يسهم في تحسين الأداء </w:t>
      </w:r>
      <w:proofErr w:type="spellStart"/>
      <w:r w:rsidRPr="00FD2801">
        <w:rPr>
          <w:rFonts w:ascii="Sakkal Majalla" w:hAnsi="Sakkal Majalla" w:cs="Sakkal Majalla"/>
          <w:color w:val="000000" w:themeColor="text1"/>
          <w:szCs w:val="28"/>
          <w:rtl/>
        </w:rPr>
        <w:t>البيعي</w:t>
      </w:r>
      <w:proofErr w:type="spellEnd"/>
      <w:r w:rsidRPr="00FD2801">
        <w:rPr>
          <w:rFonts w:ascii="Sakkal Majalla" w:hAnsi="Sakkal Majalla" w:cs="Sakkal Majalla"/>
          <w:color w:val="000000" w:themeColor="text1"/>
          <w:szCs w:val="28"/>
          <w:rtl/>
        </w:rPr>
        <w:t>.</w:t>
      </w:r>
    </w:p>
    <w:p w14:paraId="24EC8ADC" w14:textId="779F7BE5" w:rsidR="00B0081C" w:rsidRPr="00FD2801" w:rsidRDefault="00B0081C" w:rsidP="00B0081C">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7" w:name="_Toc203390170"/>
      <w:bookmarkStart w:id="28" w:name="_Toc169790502"/>
      <w:bookmarkStart w:id="29" w:name="_Toc169790588"/>
      <w:bookmarkEnd w:id="24"/>
      <w:bookmarkEnd w:id="25"/>
      <w:r w:rsidRPr="00FD2801">
        <w:rPr>
          <w:rFonts w:ascii="Sakkal Majalla" w:eastAsia="Times New Roman" w:hAnsi="Sakkal Majalla" w:cs="Sakkal Majalla"/>
          <w:b/>
          <w:bCs/>
          <w:color w:val="000000" w:themeColor="text1"/>
          <w:kern w:val="0"/>
          <w:sz w:val="36"/>
          <w:szCs w:val="36"/>
          <w:rtl/>
          <w14:ligatures w14:val="none"/>
        </w:rPr>
        <w:t>9.1 المنطلقات النظرية للدراسة:</w:t>
      </w:r>
      <w:bookmarkEnd w:id="27"/>
    </w:p>
    <w:p w14:paraId="5900AC40" w14:textId="77777777" w:rsidR="008415BE" w:rsidRPr="00FD2801" w:rsidRDefault="008415BE" w:rsidP="0055315C">
      <w:pPr>
        <w:pStyle w:val="a6"/>
        <w:numPr>
          <w:ilvl w:val="0"/>
          <w:numId w:val="1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Cs w:val="28"/>
          <w14:ligatures w14:val="none"/>
        </w:rPr>
      </w:pPr>
      <w:r w:rsidRPr="00FD2801">
        <w:rPr>
          <w:rFonts w:ascii="Sakkal Majalla" w:eastAsia="Times New Roman" w:hAnsi="Sakkal Majalla" w:cs="Sakkal Majalla"/>
          <w:b/>
          <w:bCs/>
          <w:color w:val="000000" w:themeColor="text1"/>
          <w:kern w:val="0"/>
          <w:szCs w:val="28"/>
          <w:rtl/>
          <w14:ligatures w14:val="none"/>
        </w:rPr>
        <w:t>الذكاء الاصطناعي</w:t>
      </w:r>
      <w:r w:rsidRPr="00FD2801">
        <w:rPr>
          <w:rFonts w:ascii="Sakkal Majalla" w:eastAsia="Times New Roman" w:hAnsi="Sakkal Majalla" w:cs="Sakkal Majalla"/>
          <w:b/>
          <w:bCs/>
          <w:color w:val="000000" w:themeColor="text1"/>
          <w:kern w:val="0"/>
          <w:szCs w:val="28"/>
          <w14:ligatures w14:val="none"/>
        </w:rPr>
        <w:t xml:space="preserve"> (Artificial Intelligence - AI):</w:t>
      </w:r>
    </w:p>
    <w:p w14:paraId="09DCF8C8" w14:textId="77777777" w:rsidR="008415BE" w:rsidRPr="00FD2801" w:rsidRDefault="008415BE" w:rsidP="00B0081C">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14:ligatures w14:val="none"/>
        </w:rPr>
      </w:pPr>
      <w:r w:rsidRPr="00FD2801">
        <w:rPr>
          <w:rFonts w:ascii="Sakkal Majalla" w:eastAsia="Times New Roman" w:hAnsi="Sakkal Majalla" w:cs="Sakkal Majalla"/>
          <w:color w:val="000000" w:themeColor="text1"/>
          <w:kern w:val="0"/>
          <w:szCs w:val="28"/>
          <w:rtl/>
          <w14:ligatures w14:val="none"/>
        </w:rPr>
        <w:t>اصطلاحًا</w:t>
      </w:r>
      <w:r w:rsidRPr="00FD2801">
        <w:rPr>
          <w:rFonts w:ascii="Sakkal Majalla" w:eastAsia="Times New Roman" w:hAnsi="Sakkal Majalla" w:cs="Sakkal Majalla"/>
          <w:color w:val="000000" w:themeColor="text1"/>
          <w:kern w:val="0"/>
          <w:szCs w:val="28"/>
          <w14:ligatures w14:val="none"/>
        </w:rPr>
        <w:t xml:space="preserve">: </w:t>
      </w:r>
      <w:r w:rsidRPr="00FD2801">
        <w:rPr>
          <w:rFonts w:ascii="Sakkal Majalla" w:eastAsia="Times New Roman" w:hAnsi="Sakkal Majalla" w:cs="Sakkal Majalla"/>
          <w:color w:val="000000" w:themeColor="text1"/>
          <w:kern w:val="0"/>
          <w:szCs w:val="28"/>
          <w:rtl/>
          <w14:ligatures w14:val="none"/>
        </w:rPr>
        <w:t xml:space="preserve">يشير الذكاء الاصطناعي إلى الأنظمة والبرمجيات التي تحاكي الذكاء البشري من خلال تحليل البيانات واتخاذ القرارات والتعلم من التجارب السابقة. يشمل ذلك تقنيات مثل التعلم الآلي، معالجة اللغات الطبيعية، والتحليلات </w:t>
      </w:r>
      <w:proofErr w:type="spellStart"/>
      <w:r w:rsidRPr="00FD2801">
        <w:rPr>
          <w:rFonts w:ascii="Sakkal Majalla" w:eastAsia="Times New Roman" w:hAnsi="Sakkal Majalla" w:cs="Sakkal Majalla"/>
          <w:color w:val="000000" w:themeColor="text1"/>
          <w:kern w:val="0"/>
          <w:szCs w:val="28"/>
          <w:rtl/>
          <w14:ligatures w14:val="none"/>
        </w:rPr>
        <w:t>التنبؤية</w:t>
      </w:r>
      <w:proofErr w:type="spellEnd"/>
      <w:r w:rsidRPr="00FD2801">
        <w:rPr>
          <w:rFonts w:ascii="Sakkal Majalla" w:eastAsia="Times New Roman" w:hAnsi="Sakkal Majalla" w:cs="Sakkal Majalla"/>
          <w:color w:val="000000" w:themeColor="text1"/>
          <w:kern w:val="0"/>
          <w:szCs w:val="28"/>
          <w:rtl/>
          <w14:ligatures w14:val="none"/>
        </w:rPr>
        <w:t xml:space="preserve">، التي تساهم في </w:t>
      </w:r>
      <w:proofErr w:type="spellStart"/>
      <w:r w:rsidRPr="00FD2801">
        <w:rPr>
          <w:rFonts w:ascii="Sakkal Majalla" w:eastAsia="Times New Roman" w:hAnsi="Sakkal Majalla" w:cs="Sakkal Majalla"/>
          <w:color w:val="000000" w:themeColor="text1"/>
          <w:kern w:val="0"/>
          <w:szCs w:val="28"/>
          <w:rtl/>
          <w14:ligatures w14:val="none"/>
        </w:rPr>
        <w:t>أتمتة</w:t>
      </w:r>
      <w:proofErr w:type="spellEnd"/>
      <w:r w:rsidRPr="00FD2801">
        <w:rPr>
          <w:rFonts w:ascii="Sakkal Majalla" w:eastAsia="Times New Roman" w:hAnsi="Sakkal Majalla" w:cs="Sakkal Majalla"/>
          <w:color w:val="000000" w:themeColor="text1"/>
          <w:kern w:val="0"/>
          <w:szCs w:val="28"/>
          <w:rtl/>
          <w14:ligatures w14:val="none"/>
        </w:rPr>
        <w:t xml:space="preserve"> العمليات وتحسين الأداء في مجالات عدة، بما في ذلك المبيعات والتسويق </w:t>
      </w:r>
      <w:r w:rsidRPr="00FD2801">
        <w:rPr>
          <w:rFonts w:ascii="Sakkal Majalla" w:eastAsia="Times New Roman" w:hAnsi="Sakkal Majalla" w:cs="Sakkal Majalla"/>
          <w:color w:val="000000" w:themeColor="text1"/>
          <w:kern w:val="0"/>
          <w:szCs w:val="28"/>
          <w14:ligatures w14:val="none"/>
        </w:rPr>
        <w:t>(</w:t>
      </w:r>
      <w:proofErr w:type="spellStart"/>
      <w:r w:rsidRPr="00FD2801">
        <w:rPr>
          <w:rFonts w:ascii="Sakkal Majalla" w:eastAsia="Times New Roman" w:hAnsi="Sakkal Majalla" w:cs="Sakkal Majalla"/>
          <w:color w:val="000000" w:themeColor="text1"/>
          <w:kern w:val="0"/>
          <w:szCs w:val="28"/>
          <w14:ligatures w14:val="none"/>
        </w:rPr>
        <w:t>Magrini</w:t>
      </w:r>
      <w:proofErr w:type="spellEnd"/>
      <w:r w:rsidRPr="00FD2801">
        <w:rPr>
          <w:rFonts w:ascii="Sakkal Majalla" w:eastAsia="Times New Roman" w:hAnsi="Sakkal Majalla" w:cs="Sakkal Majalla"/>
          <w:color w:val="000000" w:themeColor="text1"/>
          <w:kern w:val="0"/>
          <w:szCs w:val="28"/>
          <w14:ligatures w14:val="none"/>
        </w:rPr>
        <w:t>, 2025).</w:t>
      </w:r>
    </w:p>
    <w:p w14:paraId="7D40C8D9" w14:textId="77777777" w:rsidR="008415BE" w:rsidRPr="00FD2801" w:rsidRDefault="008415BE" w:rsidP="00B0081C">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14:ligatures w14:val="none"/>
        </w:rPr>
      </w:pPr>
      <w:r w:rsidRPr="00FD2801">
        <w:rPr>
          <w:rFonts w:ascii="Sakkal Majalla" w:eastAsia="Times New Roman" w:hAnsi="Sakkal Majalla" w:cs="Sakkal Majalla"/>
          <w:color w:val="000000" w:themeColor="text1"/>
          <w:kern w:val="0"/>
          <w:szCs w:val="28"/>
          <w:rtl/>
          <w14:ligatures w14:val="none"/>
        </w:rPr>
        <w:t>إجرائيًا</w:t>
      </w:r>
      <w:r w:rsidRPr="00FD2801">
        <w:rPr>
          <w:rFonts w:ascii="Sakkal Majalla" w:eastAsia="Times New Roman" w:hAnsi="Sakkal Majalla" w:cs="Sakkal Majalla"/>
          <w:color w:val="000000" w:themeColor="text1"/>
          <w:kern w:val="0"/>
          <w:szCs w:val="28"/>
          <w14:ligatures w14:val="none"/>
        </w:rPr>
        <w:t xml:space="preserve">: </w:t>
      </w:r>
      <w:r w:rsidRPr="00FD2801">
        <w:rPr>
          <w:rFonts w:ascii="Sakkal Majalla" w:eastAsia="Times New Roman" w:hAnsi="Sakkal Majalla" w:cs="Sakkal Majalla"/>
          <w:color w:val="000000" w:themeColor="text1"/>
          <w:kern w:val="0"/>
          <w:szCs w:val="28"/>
          <w:rtl/>
          <w14:ligatures w14:val="none"/>
        </w:rPr>
        <w:t xml:space="preserve">يُقصد بالذكاء الاصطناعي في هذه الدراسة مجموعة الأدوات والتطبيقات الذكية التي تعتمد عليها شركة حديد السعودية في عمليات المبيعات، بما في ذلك تخصيص المحتوى، روبوتات الدردشة، والتحليلات </w:t>
      </w:r>
      <w:proofErr w:type="spellStart"/>
      <w:r w:rsidRPr="00FD2801">
        <w:rPr>
          <w:rFonts w:ascii="Sakkal Majalla" w:eastAsia="Times New Roman" w:hAnsi="Sakkal Majalla" w:cs="Sakkal Majalla"/>
          <w:color w:val="000000" w:themeColor="text1"/>
          <w:kern w:val="0"/>
          <w:szCs w:val="28"/>
          <w:rtl/>
          <w14:ligatures w14:val="none"/>
        </w:rPr>
        <w:t>التنبؤية</w:t>
      </w:r>
      <w:proofErr w:type="spellEnd"/>
      <w:r w:rsidRPr="00FD2801">
        <w:rPr>
          <w:rFonts w:ascii="Sakkal Majalla" w:eastAsia="Times New Roman" w:hAnsi="Sakkal Majalla" w:cs="Sakkal Majalla"/>
          <w:color w:val="000000" w:themeColor="text1"/>
          <w:kern w:val="0"/>
          <w:szCs w:val="28"/>
          <w:rtl/>
          <w14:ligatures w14:val="none"/>
        </w:rPr>
        <w:t xml:space="preserve">، بهدف تحسين الأداء </w:t>
      </w:r>
      <w:proofErr w:type="spellStart"/>
      <w:r w:rsidRPr="00FD2801">
        <w:rPr>
          <w:rFonts w:ascii="Sakkal Majalla" w:eastAsia="Times New Roman" w:hAnsi="Sakkal Majalla" w:cs="Sakkal Majalla"/>
          <w:color w:val="000000" w:themeColor="text1"/>
          <w:kern w:val="0"/>
          <w:szCs w:val="28"/>
          <w:rtl/>
          <w14:ligatures w14:val="none"/>
        </w:rPr>
        <w:t>البيعي</w:t>
      </w:r>
      <w:proofErr w:type="spellEnd"/>
      <w:r w:rsidRPr="00FD2801">
        <w:rPr>
          <w:rFonts w:ascii="Sakkal Majalla" w:eastAsia="Times New Roman" w:hAnsi="Sakkal Majalla" w:cs="Sakkal Majalla"/>
          <w:color w:val="000000" w:themeColor="text1"/>
          <w:kern w:val="0"/>
          <w:szCs w:val="28"/>
          <w:rtl/>
          <w14:ligatures w14:val="none"/>
        </w:rPr>
        <w:t xml:space="preserve"> وزيادة حجم المبيعات</w:t>
      </w:r>
      <w:r w:rsidRPr="00FD2801">
        <w:rPr>
          <w:rFonts w:ascii="Sakkal Majalla" w:eastAsia="Times New Roman" w:hAnsi="Sakkal Majalla" w:cs="Sakkal Majalla"/>
          <w:color w:val="000000" w:themeColor="text1"/>
          <w:kern w:val="0"/>
          <w:szCs w:val="28"/>
          <w14:ligatures w14:val="none"/>
        </w:rPr>
        <w:t>.</w:t>
      </w:r>
    </w:p>
    <w:p w14:paraId="396635E0" w14:textId="77777777" w:rsidR="008415BE" w:rsidRPr="00FD2801" w:rsidRDefault="008415BE" w:rsidP="0055315C">
      <w:pPr>
        <w:pStyle w:val="a6"/>
        <w:numPr>
          <w:ilvl w:val="0"/>
          <w:numId w:val="1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Cs w:val="28"/>
          <w14:ligatures w14:val="none"/>
        </w:rPr>
      </w:pPr>
      <w:r w:rsidRPr="00FD2801">
        <w:rPr>
          <w:rFonts w:ascii="Sakkal Majalla" w:eastAsia="Times New Roman" w:hAnsi="Sakkal Majalla" w:cs="Sakkal Majalla"/>
          <w:b/>
          <w:bCs/>
          <w:color w:val="000000" w:themeColor="text1"/>
          <w:kern w:val="0"/>
          <w:szCs w:val="28"/>
          <w:rtl/>
          <w14:ligatures w14:val="none"/>
        </w:rPr>
        <w:lastRenderedPageBreak/>
        <w:t>تخصيص المحتوى</w:t>
      </w:r>
      <w:r w:rsidRPr="00FD2801">
        <w:rPr>
          <w:rFonts w:ascii="Sakkal Majalla" w:eastAsia="Times New Roman" w:hAnsi="Sakkal Majalla" w:cs="Sakkal Majalla"/>
          <w:b/>
          <w:bCs/>
          <w:color w:val="000000" w:themeColor="text1"/>
          <w:kern w:val="0"/>
          <w:szCs w:val="28"/>
          <w14:ligatures w14:val="none"/>
        </w:rPr>
        <w:t xml:space="preserve"> (Content Personalization):</w:t>
      </w:r>
    </w:p>
    <w:p w14:paraId="212DB4C2" w14:textId="77777777" w:rsidR="008415BE" w:rsidRPr="00FD2801" w:rsidRDefault="008415BE" w:rsidP="00B0081C">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14:ligatures w14:val="none"/>
        </w:rPr>
      </w:pPr>
      <w:r w:rsidRPr="00FD2801">
        <w:rPr>
          <w:rFonts w:ascii="Sakkal Majalla" w:eastAsia="Times New Roman" w:hAnsi="Sakkal Majalla" w:cs="Sakkal Majalla"/>
          <w:color w:val="000000" w:themeColor="text1"/>
          <w:kern w:val="0"/>
          <w:szCs w:val="28"/>
          <w:rtl/>
          <w14:ligatures w14:val="none"/>
        </w:rPr>
        <w:t>اصطلاحًا</w:t>
      </w:r>
      <w:r w:rsidRPr="00FD2801">
        <w:rPr>
          <w:rFonts w:ascii="Sakkal Majalla" w:eastAsia="Times New Roman" w:hAnsi="Sakkal Majalla" w:cs="Sakkal Majalla"/>
          <w:color w:val="000000" w:themeColor="text1"/>
          <w:kern w:val="0"/>
          <w:szCs w:val="28"/>
          <w14:ligatures w14:val="none"/>
        </w:rPr>
        <w:t xml:space="preserve">: </w:t>
      </w:r>
      <w:r w:rsidRPr="00FD2801">
        <w:rPr>
          <w:rFonts w:ascii="Sakkal Majalla" w:eastAsia="Times New Roman" w:hAnsi="Sakkal Majalla" w:cs="Sakkal Majalla"/>
          <w:color w:val="000000" w:themeColor="text1"/>
          <w:kern w:val="0"/>
          <w:szCs w:val="28"/>
          <w:rtl/>
          <w14:ligatures w14:val="none"/>
        </w:rPr>
        <w:t>يشير تخصيص المحتوى إلى استخدام البيانات والتحليلات لإنشاء تجارب مخصصة للعملاء بناءً على سلوكهم وتفضيلاتهم السابقة</w:t>
      </w:r>
      <w:r w:rsidRPr="00FD2801">
        <w:rPr>
          <w:rFonts w:ascii="Sakkal Majalla" w:eastAsia="Times New Roman" w:hAnsi="Sakkal Majalla" w:cs="Sakkal Majalla"/>
          <w:color w:val="000000" w:themeColor="text1"/>
          <w:kern w:val="0"/>
          <w:szCs w:val="28"/>
          <w14:ligatures w14:val="none"/>
        </w:rPr>
        <w:t xml:space="preserve">. </w:t>
      </w:r>
      <w:r w:rsidRPr="00FD2801">
        <w:rPr>
          <w:rFonts w:ascii="Sakkal Majalla" w:eastAsia="Times New Roman" w:hAnsi="Sakkal Majalla" w:cs="Sakkal Majalla"/>
          <w:color w:val="000000" w:themeColor="text1"/>
          <w:kern w:val="0"/>
          <w:szCs w:val="28"/>
          <w:rtl/>
          <w14:ligatures w14:val="none"/>
        </w:rPr>
        <w:t xml:space="preserve">تعتمد هذه التقنية على الذكاء الاصطناعي لتقديم توصيات وعروض مستهدفة لكل عميل بشكل فردي، مما يزيد من فرص التحويل والمبيعات </w:t>
      </w:r>
      <w:r w:rsidRPr="00FD2801">
        <w:rPr>
          <w:rFonts w:ascii="Sakkal Majalla" w:eastAsia="Times New Roman" w:hAnsi="Sakkal Majalla" w:cs="Sakkal Majalla"/>
          <w:color w:val="000000" w:themeColor="text1"/>
          <w:kern w:val="0"/>
          <w:szCs w:val="28"/>
          <w14:ligatures w14:val="none"/>
        </w:rPr>
        <w:t>(</w:t>
      </w:r>
      <w:proofErr w:type="spellStart"/>
      <w:r w:rsidRPr="00FD2801">
        <w:rPr>
          <w:rFonts w:ascii="Sakkal Majalla" w:eastAsia="Times New Roman" w:hAnsi="Sakkal Majalla" w:cs="Sakkal Majalla"/>
          <w:color w:val="000000" w:themeColor="text1"/>
          <w:kern w:val="0"/>
          <w:szCs w:val="28"/>
          <w14:ligatures w14:val="none"/>
        </w:rPr>
        <w:t>Madanchian</w:t>
      </w:r>
      <w:proofErr w:type="spellEnd"/>
      <w:r w:rsidRPr="00FD2801">
        <w:rPr>
          <w:rFonts w:ascii="Sakkal Majalla" w:eastAsia="Times New Roman" w:hAnsi="Sakkal Majalla" w:cs="Sakkal Majalla"/>
          <w:color w:val="000000" w:themeColor="text1"/>
          <w:kern w:val="0"/>
          <w:szCs w:val="28"/>
          <w14:ligatures w14:val="none"/>
        </w:rPr>
        <w:t>, 2024).</w:t>
      </w:r>
    </w:p>
    <w:p w14:paraId="717C3CE8" w14:textId="77777777" w:rsidR="008415BE" w:rsidRPr="00FD2801" w:rsidRDefault="008415BE" w:rsidP="00B0081C">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14:ligatures w14:val="none"/>
        </w:rPr>
      </w:pPr>
      <w:r w:rsidRPr="00FD2801">
        <w:rPr>
          <w:rFonts w:ascii="Sakkal Majalla" w:eastAsia="Times New Roman" w:hAnsi="Sakkal Majalla" w:cs="Sakkal Majalla"/>
          <w:color w:val="000000" w:themeColor="text1"/>
          <w:kern w:val="0"/>
          <w:szCs w:val="28"/>
          <w:rtl/>
          <w14:ligatures w14:val="none"/>
        </w:rPr>
        <w:t>إجرائيًا</w:t>
      </w:r>
      <w:r w:rsidRPr="00FD2801">
        <w:rPr>
          <w:rFonts w:ascii="Sakkal Majalla" w:eastAsia="Times New Roman" w:hAnsi="Sakkal Majalla" w:cs="Sakkal Majalla"/>
          <w:color w:val="000000" w:themeColor="text1"/>
          <w:kern w:val="0"/>
          <w:szCs w:val="28"/>
          <w14:ligatures w14:val="none"/>
        </w:rPr>
        <w:t xml:space="preserve">: </w:t>
      </w:r>
      <w:r w:rsidRPr="00FD2801">
        <w:rPr>
          <w:rFonts w:ascii="Sakkal Majalla" w:eastAsia="Times New Roman" w:hAnsi="Sakkal Majalla" w:cs="Sakkal Majalla"/>
          <w:color w:val="000000" w:themeColor="text1"/>
          <w:kern w:val="0"/>
          <w:szCs w:val="28"/>
          <w:rtl/>
          <w14:ligatures w14:val="none"/>
        </w:rPr>
        <w:t xml:space="preserve">في هذه الدراسة، يُعرّف تخصيص المحتوى على أنه استخدام تقنيات الذكاء الاصطناعي في شركة حديد السعودية لتقديم عروض وأسعار مخصصة للعملاء، بناءً على تحليل بياناتهم وسلوكهم </w:t>
      </w:r>
      <w:proofErr w:type="spellStart"/>
      <w:r w:rsidRPr="00FD2801">
        <w:rPr>
          <w:rFonts w:ascii="Sakkal Majalla" w:eastAsia="Times New Roman" w:hAnsi="Sakkal Majalla" w:cs="Sakkal Majalla"/>
          <w:color w:val="000000" w:themeColor="text1"/>
          <w:kern w:val="0"/>
          <w:szCs w:val="28"/>
          <w:rtl/>
          <w14:ligatures w14:val="none"/>
        </w:rPr>
        <w:t>الشرائي</w:t>
      </w:r>
      <w:proofErr w:type="spellEnd"/>
      <w:r w:rsidRPr="00FD2801">
        <w:rPr>
          <w:rFonts w:ascii="Sakkal Majalla" w:eastAsia="Times New Roman" w:hAnsi="Sakkal Majalla" w:cs="Sakkal Majalla"/>
          <w:color w:val="000000" w:themeColor="text1"/>
          <w:kern w:val="0"/>
          <w:szCs w:val="28"/>
          <w:rtl/>
          <w14:ligatures w14:val="none"/>
        </w:rPr>
        <w:t xml:space="preserve"> السابق، بهدف تعزيز ولائهم وتحفيز قرارات الشراء</w:t>
      </w:r>
      <w:r w:rsidRPr="00FD2801">
        <w:rPr>
          <w:rFonts w:ascii="Sakkal Majalla" w:eastAsia="Times New Roman" w:hAnsi="Sakkal Majalla" w:cs="Sakkal Majalla"/>
          <w:color w:val="000000" w:themeColor="text1"/>
          <w:kern w:val="0"/>
          <w:szCs w:val="28"/>
          <w14:ligatures w14:val="none"/>
        </w:rPr>
        <w:t>.</w:t>
      </w:r>
    </w:p>
    <w:p w14:paraId="46398698" w14:textId="77777777" w:rsidR="008415BE" w:rsidRPr="00FD2801" w:rsidRDefault="008415BE" w:rsidP="0055315C">
      <w:pPr>
        <w:pStyle w:val="a6"/>
        <w:numPr>
          <w:ilvl w:val="0"/>
          <w:numId w:val="1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Cs w:val="28"/>
          <w14:ligatures w14:val="none"/>
        </w:rPr>
      </w:pPr>
      <w:r w:rsidRPr="00FD2801">
        <w:rPr>
          <w:rFonts w:ascii="Sakkal Majalla" w:eastAsia="Times New Roman" w:hAnsi="Sakkal Majalla" w:cs="Sakkal Majalla"/>
          <w:b/>
          <w:bCs/>
          <w:color w:val="000000" w:themeColor="text1"/>
          <w:kern w:val="0"/>
          <w:szCs w:val="28"/>
          <w:rtl/>
          <w14:ligatures w14:val="none"/>
        </w:rPr>
        <w:t>روبوتات الدردشة</w:t>
      </w:r>
      <w:r w:rsidRPr="00FD2801">
        <w:rPr>
          <w:rFonts w:ascii="Sakkal Majalla" w:eastAsia="Times New Roman" w:hAnsi="Sakkal Majalla" w:cs="Sakkal Majalla"/>
          <w:b/>
          <w:bCs/>
          <w:color w:val="000000" w:themeColor="text1"/>
          <w:kern w:val="0"/>
          <w:szCs w:val="28"/>
          <w14:ligatures w14:val="none"/>
        </w:rPr>
        <w:t xml:space="preserve"> (</w:t>
      </w:r>
      <w:proofErr w:type="spellStart"/>
      <w:r w:rsidRPr="00FD2801">
        <w:rPr>
          <w:rFonts w:ascii="Sakkal Majalla" w:eastAsia="Times New Roman" w:hAnsi="Sakkal Majalla" w:cs="Sakkal Majalla"/>
          <w:b/>
          <w:bCs/>
          <w:color w:val="000000" w:themeColor="text1"/>
          <w:kern w:val="0"/>
          <w:szCs w:val="28"/>
          <w14:ligatures w14:val="none"/>
        </w:rPr>
        <w:t>Chatbots</w:t>
      </w:r>
      <w:proofErr w:type="spellEnd"/>
      <w:r w:rsidRPr="00FD2801">
        <w:rPr>
          <w:rFonts w:ascii="Sakkal Majalla" w:eastAsia="Times New Roman" w:hAnsi="Sakkal Majalla" w:cs="Sakkal Majalla"/>
          <w:b/>
          <w:bCs/>
          <w:color w:val="000000" w:themeColor="text1"/>
          <w:kern w:val="0"/>
          <w:szCs w:val="28"/>
          <w14:ligatures w14:val="none"/>
        </w:rPr>
        <w:t>):</w:t>
      </w:r>
    </w:p>
    <w:p w14:paraId="27ED47DE" w14:textId="77777777" w:rsidR="008415BE" w:rsidRPr="00FD2801" w:rsidRDefault="008415BE" w:rsidP="00B0081C">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14:ligatures w14:val="none"/>
        </w:rPr>
      </w:pPr>
      <w:r w:rsidRPr="00FD2801">
        <w:rPr>
          <w:rFonts w:ascii="Sakkal Majalla" w:eastAsia="Times New Roman" w:hAnsi="Sakkal Majalla" w:cs="Sakkal Majalla"/>
          <w:color w:val="000000" w:themeColor="text1"/>
          <w:kern w:val="0"/>
          <w:szCs w:val="28"/>
          <w:rtl/>
          <w14:ligatures w14:val="none"/>
        </w:rPr>
        <w:t>اصطلاحًا</w:t>
      </w:r>
      <w:r w:rsidRPr="00FD2801">
        <w:rPr>
          <w:rFonts w:ascii="Sakkal Majalla" w:eastAsia="Times New Roman" w:hAnsi="Sakkal Majalla" w:cs="Sakkal Majalla"/>
          <w:color w:val="000000" w:themeColor="text1"/>
          <w:kern w:val="0"/>
          <w:szCs w:val="28"/>
          <w14:ligatures w14:val="none"/>
        </w:rPr>
        <w:t xml:space="preserve">: </w:t>
      </w:r>
      <w:r w:rsidRPr="00FD2801">
        <w:rPr>
          <w:rFonts w:ascii="Sakkal Majalla" w:eastAsia="Times New Roman" w:hAnsi="Sakkal Majalla" w:cs="Sakkal Majalla"/>
          <w:color w:val="000000" w:themeColor="text1"/>
          <w:kern w:val="0"/>
          <w:szCs w:val="28"/>
          <w:rtl/>
          <w14:ligatures w14:val="none"/>
        </w:rPr>
        <w:t>روبوتات الدردشة هي برامج ذكاء اصطناعي تحاكي المحادثات البشرية وتقدم استجابات تلقائية للعملاء بناءً على استفساراتهم</w:t>
      </w:r>
      <w:r w:rsidRPr="00FD2801">
        <w:rPr>
          <w:rFonts w:ascii="Sakkal Majalla" w:eastAsia="Times New Roman" w:hAnsi="Sakkal Majalla" w:cs="Sakkal Majalla"/>
          <w:color w:val="000000" w:themeColor="text1"/>
          <w:kern w:val="0"/>
          <w:szCs w:val="28"/>
          <w14:ligatures w14:val="none"/>
        </w:rPr>
        <w:t xml:space="preserve">. </w:t>
      </w:r>
      <w:r w:rsidRPr="00FD2801">
        <w:rPr>
          <w:rFonts w:ascii="Sakkal Majalla" w:eastAsia="Times New Roman" w:hAnsi="Sakkal Majalla" w:cs="Sakkal Majalla"/>
          <w:color w:val="000000" w:themeColor="text1"/>
          <w:kern w:val="0"/>
          <w:szCs w:val="28"/>
          <w:rtl/>
          <w14:ligatures w14:val="none"/>
        </w:rPr>
        <w:t xml:space="preserve">تُستخدم هذه التقنية على نطاق واسع في المبيعات وخدمة العملاء لتحسين التفاعل وتقديم الدعم الفوري </w:t>
      </w:r>
      <w:r w:rsidRPr="00FD2801">
        <w:rPr>
          <w:rFonts w:ascii="Sakkal Majalla" w:eastAsia="Times New Roman" w:hAnsi="Sakkal Majalla" w:cs="Sakkal Majalla"/>
          <w:color w:val="000000" w:themeColor="text1"/>
          <w:kern w:val="0"/>
          <w:szCs w:val="28"/>
          <w14:ligatures w14:val="none"/>
        </w:rPr>
        <w:t>(</w:t>
      </w:r>
      <w:proofErr w:type="spellStart"/>
      <w:r w:rsidRPr="00FD2801">
        <w:rPr>
          <w:rFonts w:ascii="Sakkal Majalla" w:eastAsia="Times New Roman" w:hAnsi="Sakkal Majalla" w:cs="Sakkal Majalla"/>
          <w:color w:val="000000" w:themeColor="text1"/>
          <w:kern w:val="0"/>
          <w:szCs w:val="28"/>
          <w14:ligatures w14:val="none"/>
        </w:rPr>
        <w:t>Ullal</w:t>
      </w:r>
      <w:proofErr w:type="spellEnd"/>
      <w:r w:rsidRPr="00FD2801">
        <w:rPr>
          <w:rFonts w:ascii="Sakkal Majalla" w:eastAsia="Times New Roman" w:hAnsi="Sakkal Majalla" w:cs="Sakkal Majalla"/>
          <w:color w:val="000000" w:themeColor="text1"/>
          <w:kern w:val="0"/>
          <w:szCs w:val="28"/>
          <w14:ligatures w14:val="none"/>
        </w:rPr>
        <w:t xml:space="preserve"> et al., 2020).</w:t>
      </w:r>
    </w:p>
    <w:p w14:paraId="54EAD089" w14:textId="77777777" w:rsidR="008415BE" w:rsidRPr="00FD2801" w:rsidRDefault="008415BE" w:rsidP="00B0081C">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14:ligatures w14:val="none"/>
        </w:rPr>
      </w:pPr>
      <w:r w:rsidRPr="00FD2801">
        <w:rPr>
          <w:rFonts w:ascii="Sakkal Majalla" w:eastAsia="Times New Roman" w:hAnsi="Sakkal Majalla" w:cs="Sakkal Majalla"/>
          <w:color w:val="000000" w:themeColor="text1"/>
          <w:kern w:val="0"/>
          <w:szCs w:val="28"/>
          <w:rtl/>
          <w14:ligatures w14:val="none"/>
        </w:rPr>
        <w:t>إجرائيًا</w:t>
      </w:r>
      <w:r w:rsidRPr="00FD2801">
        <w:rPr>
          <w:rFonts w:ascii="Sakkal Majalla" w:eastAsia="Times New Roman" w:hAnsi="Sakkal Majalla" w:cs="Sakkal Majalla"/>
          <w:color w:val="000000" w:themeColor="text1"/>
          <w:kern w:val="0"/>
          <w:szCs w:val="28"/>
          <w14:ligatures w14:val="none"/>
        </w:rPr>
        <w:t xml:space="preserve">: </w:t>
      </w:r>
      <w:r w:rsidRPr="00FD2801">
        <w:rPr>
          <w:rFonts w:ascii="Sakkal Majalla" w:eastAsia="Times New Roman" w:hAnsi="Sakkal Majalla" w:cs="Sakkal Majalla"/>
          <w:color w:val="000000" w:themeColor="text1"/>
          <w:kern w:val="0"/>
          <w:szCs w:val="28"/>
          <w:rtl/>
          <w14:ligatures w14:val="none"/>
        </w:rPr>
        <w:t xml:space="preserve">يُقصد بروبوتات الدردشة في هذه الدراسة استخدام شركة حديد السعودية لأنظمة محادثة آلية متطورة للتواصل مع العملاء، والرد على استفساراتهم، وتقديم توصيات فورية، مما يساهم في تحسين تجربة العملاء وتعزيز معدل التحويل </w:t>
      </w:r>
      <w:proofErr w:type="spellStart"/>
      <w:r w:rsidRPr="00FD2801">
        <w:rPr>
          <w:rFonts w:ascii="Sakkal Majalla" w:eastAsia="Times New Roman" w:hAnsi="Sakkal Majalla" w:cs="Sakkal Majalla"/>
          <w:color w:val="000000" w:themeColor="text1"/>
          <w:kern w:val="0"/>
          <w:szCs w:val="28"/>
          <w:rtl/>
          <w14:ligatures w14:val="none"/>
        </w:rPr>
        <w:t>البيعي</w:t>
      </w:r>
      <w:proofErr w:type="spellEnd"/>
      <w:r w:rsidRPr="00FD2801">
        <w:rPr>
          <w:rFonts w:ascii="Sakkal Majalla" w:eastAsia="Times New Roman" w:hAnsi="Sakkal Majalla" w:cs="Sakkal Majalla"/>
          <w:color w:val="000000" w:themeColor="text1"/>
          <w:kern w:val="0"/>
          <w:szCs w:val="28"/>
          <w14:ligatures w14:val="none"/>
        </w:rPr>
        <w:t>.</w:t>
      </w:r>
    </w:p>
    <w:p w14:paraId="4F4EFD26" w14:textId="77777777" w:rsidR="008415BE" w:rsidRPr="00FD2801" w:rsidRDefault="008415BE" w:rsidP="0055315C">
      <w:pPr>
        <w:pStyle w:val="a6"/>
        <w:numPr>
          <w:ilvl w:val="0"/>
          <w:numId w:val="1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Cs w:val="28"/>
          <w14:ligatures w14:val="none"/>
        </w:rPr>
      </w:pPr>
      <w:r w:rsidRPr="00FD2801">
        <w:rPr>
          <w:rFonts w:ascii="Sakkal Majalla" w:eastAsia="Times New Roman" w:hAnsi="Sakkal Majalla" w:cs="Sakkal Majalla"/>
          <w:b/>
          <w:bCs/>
          <w:color w:val="000000" w:themeColor="text1"/>
          <w:kern w:val="0"/>
          <w:szCs w:val="28"/>
          <w:rtl/>
          <w14:ligatures w14:val="none"/>
        </w:rPr>
        <w:t xml:space="preserve">التحليلات </w:t>
      </w:r>
      <w:proofErr w:type="spellStart"/>
      <w:r w:rsidRPr="00FD2801">
        <w:rPr>
          <w:rFonts w:ascii="Sakkal Majalla" w:eastAsia="Times New Roman" w:hAnsi="Sakkal Majalla" w:cs="Sakkal Majalla"/>
          <w:b/>
          <w:bCs/>
          <w:color w:val="000000" w:themeColor="text1"/>
          <w:kern w:val="0"/>
          <w:szCs w:val="28"/>
          <w:rtl/>
          <w14:ligatures w14:val="none"/>
        </w:rPr>
        <w:t>التنبؤية</w:t>
      </w:r>
      <w:proofErr w:type="spellEnd"/>
      <w:r w:rsidRPr="00FD2801">
        <w:rPr>
          <w:rFonts w:ascii="Sakkal Majalla" w:eastAsia="Times New Roman" w:hAnsi="Sakkal Majalla" w:cs="Sakkal Majalla"/>
          <w:b/>
          <w:bCs/>
          <w:color w:val="000000" w:themeColor="text1"/>
          <w:kern w:val="0"/>
          <w:szCs w:val="28"/>
          <w14:ligatures w14:val="none"/>
        </w:rPr>
        <w:t xml:space="preserve"> (Predictive Analytics):</w:t>
      </w:r>
    </w:p>
    <w:p w14:paraId="24526B6E" w14:textId="77777777" w:rsidR="008415BE" w:rsidRPr="00FD2801" w:rsidRDefault="008415BE" w:rsidP="00B0081C">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14:ligatures w14:val="none"/>
        </w:rPr>
      </w:pPr>
      <w:r w:rsidRPr="00FD2801">
        <w:rPr>
          <w:rFonts w:ascii="Sakkal Majalla" w:eastAsia="Times New Roman" w:hAnsi="Sakkal Majalla" w:cs="Sakkal Majalla"/>
          <w:color w:val="000000" w:themeColor="text1"/>
          <w:kern w:val="0"/>
          <w:szCs w:val="28"/>
          <w:rtl/>
          <w14:ligatures w14:val="none"/>
        </w:rPr>
        <w:t>اصطلاحًا</w:t>
      </w:r>
      <w:r w:rsidRPr="00FD2801">
        <w:rPr>
          <w:rFonts w:ascii="Sakkal Majalla" w:eastAsia="Times New Roman" w:hAnsi="Sakkal Majalla" w:cs="Sakkal Majalla"/>
          <w:color w:val="000000" w:themeColor="text1"/>
          <w:kern w:val="0"/>
          <w:szCs w:val="28"/>
          <w14:ligatures w14:val="none"/>
        </w:rPr>
        <w:t xml:space="preserve">: </w:t>
      </w:r>
      <w:r w:rsidRPr="00FD2801">
        <w:rPr>
          <w:rFonts w:ascii="Sakkal Majalla" w:eastAsia="Times New Roman" w:hAnsi="Sakkal Majalla" w:cs="Sakkal Majalla"/>
          <w:color w:val="000000" w:themeColor="text1"/>
          <w:kern w:val="0"/>
          <w:szCs w:val="28"/>
          <w:rtl/>
          <w14:ligatures w14:val="none"/>
        </w:rPr>
        <w:t xml:space="preserve">تشير التحليلات </w:t>
      </w:r>
      <w:proofErr w:type="spellStart"/>
      <w:r w:rsidRPr="00FD2801">
        <w:rPr>
          <w:rFonts w:ascii="Sakkal Majalla" w:eastAsia="Times New Roman" w:hAnsi="Sakkal Majalla" w:cs="Sakkal Majalla"/>
          <w:color w:val="000000" w:themeColor="text1"/>
          <w:kern w:val="0"/>
          <w:szCs w:val="28"/>
          <w:rtl/>
          <w14:ligatures w14:val="none"/>
        </w:rPr>
        <w:t>التنبؤية</w:t>
      </w:r>
      <w:proofErr w:type="spellEnd"/>
      <w:r w:rsidRPr="00FD2801">
        <w:rPr>
          <w:rFonts w:ascii="Sakkal Majalla" w:eastAsia="Times New Roman" w:hAnsi="Sakkal Majalla" w:cs="Sakkal Majalla"/>
          <w:color w:val="000000" w:themeColor="text1"/>
          <w:kern w:val="0"/>
          <w:szCs w:val="28"/>
          <w:rtl/>
          <w14:ligatures w14:val="none"/>
        </w:rPr>
        <w:t xml:space="preserve"> إلى استخدام تقنيات الذكاء الاصطناعي لتحليل البيانات التاريخية والتنبؤ بالاتجاهات المستقبلية، مما يساعد الشركات على اتخاذ قرارات مستندة إلى البيانات في مجالات مثل التسويق والمبيعات </w:t>
      </w:r>
      <w:r w:rsidRPr="00FD2801">
        <w:rPr>
          <w:rFonts w:ascii="Sakkal Majalla" w:eastAsia="Times New Roman" w:hAnsi="Sakkal Majalla" w:cs="Sakkal Majalla"/>
          <w:color w:val="000000" w:themeColor="text1"/>
          <w:kern w:val="0"/>
          <w:szCs w:val="28"/>
          <w14:ligatures w14:val="none"/>
        </w:rPr>
        <w:t>(Biswas et al., 2023).</w:t>
      </w:r>
    </w:p>
    <w:p w14:paraId="08F01F86" w14:textId="77777777" w:rsidR="008415BE" w:rsidRPr="00FD2801" w:rsidRDefault="008415BE" w:rsidP="00B0081C">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14:ligatures w14:val="none"/>
        </w:rPr>
      </w:pPr>
      <w:r w:rsidRPr="00FD2801">
        <w:rPr>
          <w:rFonts w:ascii="Sakkal Majalla" w:eastAsia="Times New Roman" w:hAnsi="Sakkal Majalla" w:cs="Sakkal Majalla"/>
          <w:color w:val="000000" w:themeColor="text1"/>
          <w:kern w:val="0"/>
          <w:szCs w:val="28"/>
          <w:rtl/>
          <w14:ligatures w14:val="none"/>
        </w:rPr>
        <w:lastRenderedPageBreak/>
        <w:t>إجرائيًا</w:t>
      </w:r>
      <w:r w:rsidRPr="00FD2801">
        <w:rPr>
          <w:rFonts w:ascii="Sakkal Majalla" w:eastAsia="Times New Roman" w:hAnsi="Sakkal Majalla" w:cs="Sakkal Majalla"/>
          <w:color w:val="000000" w:themeColor="text1"/>
          <w:kern w:val="0"/>
          <w:szCs w:val="28"/>
          <w14:ligatures w14:val="none"/>
        </w:rPr>
        <w:t xml:space="preserve">: </w:t>
      </w:r>
      <w:r w:rsidRPr="00FD2801">
        <w:rPr>
          <w:rFonts w:ascii="Sakkal Majalla" w:eastAsia="Times New Roman" w:hAnsi="Sakkal Majalla" w:cs="Sakkal Majalla"/>
          <w:color w:val="000000" w:themeColor="text1"/>
          <w:kern w:val="0"/>
          <w:szCs w:val="28"/>
          <w:rtl/>
          <w14:ligatures w14:val="none"/>
        </w:rPr>
        <w:t xml:space="preserve">تُعرف التحليلات </w:t>
      </w:r>
      <w:proofErr w:type="spellStart"/>
      <w:r w:rsidRPr="00FD2801">
        <w:rPr>
          <w:rFonts w:ascii="Sakkal Majalla" w:eastAsia="Times New Roman" w:hAnsi="Sakkal Majalla" w:cs="Sakkal Majalla"/>
          <w:color w:val="000000" w:themeColor="text1"/>
          <w:kern w:val="0"/>
          <w:szCs w:val="28"/>
          <w:rtl/>
          <w14:ligatures w14:val="none"/>
        </w:rPr>
        <w:t>التنبؤية</w:t>
      </w:r>
      <w:proofErr w:type="spellEnd"/>
      <w:r w:rsidRPr="00FD2801">
        <w:rPr>
          <w:rFonts w:ascii="Sakkal Majalla" w:eastAsia="Times New Roman" w:hAnsi="Sakkal Majalla" w:cs="Sakkal Majalla"/>
          <w:color w:val="000000" w:themeColor="text1"/>
          <w:kern w:val="0"/>
          <w:szCs w:val="28"/>
          <w:rtl/>
          <w14:ligatures w14:val="none"/>
        </w:rPr>
        <w:t xml:space="preserve"> في هذه الدراسة بأنها استخدام شركة حديد السعودية لنماذج تحليل البيانات والتنبؤ بحجم الطلب المستقبلي، مما يساعد على تحسين التخطيط الإنتاجي وتحديد استراتيجيات تسعير فعالة لزيادة المبيعات</w:t>
      </w:r>
      <w:r w:rsidRPr="00FD2801">
        <w:rPr>
          <w:rFonts w:ascii="Sakkal Majalla" w:eastAsia="Times New Roman" w:hAnsi="Sakkal Majalla" w:cs="Sakkal Majalla"/>
          <w:color w:val="000000" w:themeColor="text1"/>
          <w:kern w:val="0"/>
          <w:szCs w:val="28"/>
          <w14:ligatures w14:val="none"/>
        </w:rPr>
        <w:t>.</w:t>
      </w:r>
    </w:p>
    <w:p w14:paraId="7EF612DF" w14:textId="77777777" w:rsidR="008415BE" w:rsidRPr="00FD2801" w:rsidRDefault="008415BE" w:rsidP="0055315C">
      <w:pPr>
        <w:pStyle w:val="a6"/>
        <w:numPr>
          <w:ilvl w:val="0"/>
          <w:numId w:val="1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Cs w:val="28"/>
          <w14:ligatures w14:val="none"/>
        </w:rPr>
      </w:pPr>
      <w:r w:rsidRPr="00FD2801">
        <w:rPr>
          <w:rFonts w:ascii="Sakkal Majalla" w:eastAsia="Times New Roman" w:hAnsi="Sakkal Majalla" w:cs="Sakkal Majalla"/>
          <w:b/>
          <w:bCs/>
          <w:color w:val="000000" w:themeColor="text1"/>
          <w:kern w:val="0"/>
          <w:szCs w:val="28"/>
          <w:rtl/>
          <w14:ligatures w14:val="none"/>
        </w:rPr>
        <w:t>المبيعات</w:t>
      </w:r>
      <w:r w:rsidRPr="00FD2801">
        <w:rPr>
          <w:rFonts w:ascii="Sakkal Majalla" w:eastAsia="Times New Roman" w:hAnsi="Sakkal Majalla" w:cs="Sakkal Majalla"/>
          <w:b/>
          <w:bCs/>
          <w:color w:val="000000" w:themeColor="text1"/>
          <w:kern w:val="0"/>
          <w:szCs w:val="28"/>
          <w14:ligatures w14:val="none"/>
        </w:rPr>
        <w:t xml:space="preserve"> (Sales):</w:t>
      </w:r>
    </w:p>
    <w:p w14:paraId="413EE1E2" w14:textId="77777777" w:rsidR="008415BE" w:rsidRPr="00FD2801" w:rsidRDefault="008415BE" w:rsidP="00B0081C">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14:ligatures w14:val="none"/>
        </w:rPr>
      </w:pPr>
      <w:r w:rsidRPr="00FD2801">
        <w:rPr>
          <w:rFonts w:ascii="Sakkal Majalla" w:eastAsia="Times New Roman" w:hAnsi="Sakkal Majalla" w:cs="Sakkal Majalla"/>
          <w:color w:val="000000" w:themeColor="text1"/>
          <w:kern w:val="0"/>
          <w:szCs w:val="28"/>
          <w:rtl/>
          <w14:ligatures w14:val="none"/>
        </w:rPr>
        <w:t>اصطلاحًا</w:t>
      </w:r>
      <w:r w:rsidRPr="00FD2801">
        <w:rPr>
          <w:rFonts w:ascii="Sakkal Majalla" w:eastAsia="Times New Roman" w:hAnsi="Sakkal Majalla" w:cs="Sakkal Majalla"/>
          <w:color w:val="000000" w:themeColor="text1"/>
          <w:kern w:val="0"/>
          <w:szCs w:val="28"/>
          <w14:ligatures w14:val="none"/>
        </w:rPr>
        <w:t xml:space="preserve">: </w:t>
      </w:r>
      <w:r w:rsidRPr="00FD2801">
        <w:rPr>
          <w:rFonts w:ascii="Sakkal Majalla" w:eastAsia="Times New Roman" w:hAnsi="Sakkal Majalla" w:cs="Sakkal Majalla"/>
          <w:color w:val="000000" w:themeColor="text1"/>
          <w:kern w:val="0"/>
          <w:szCs w:val="28"/>
          <w:rtl/>
          <w14:ligatures w14:val="none"/>
        </w:rPr>
        <w:t xml:space="preserve">يشير مفهوم المبيعات إلى العملية التجارية التي يتم من خلالها تبادل المنتجات أو الخدمات مقابل قيمة مالية، وتعد من العناصر الأساسية لنجاح الشركات في الأسواق التنافسية </w:t>
      </w:r>
      <w:r w:rsidRPr="00FD2801">
        <w:rPr>
          <w:rFonts w:ascii="Sakkal Majalla" w:eastAsia="Times New Roman" w:hAnsi="Sakkal Majalla" w:cs="Sakkal Majalla"/>
          <w:color w:val="000000" w:themeColor="text1"/>
          <w:kern w:val="0"/>
          <w:szCs w:val="28"/>
          <w14:ligatures w14:val="none"/>
        </w:rPr>
        <w:t>(</w:t>
      </w:r>
      <w:proofErr w:type="spellStart"/>
      <w:r w:rsidRPr="00FD2801">
        <w:rPr>
          <w:rFonts w:ascii="Sakkal Majalla" w:eastAsia="Times New Roman" w:hAnsi="Sakkal Majalla" w:cs="Sakkal Majalla"/>
          <w:color w:val="000000" w:themeColor="text1"/>
          <w:kern w:val="0"/>
          <w:szCs w:val="28"/>
          <w14:ligatures w14:val="none"/>
        </w:rPr>
        <w:t>Hrynko</w:t>
      </w:r>
      <w:proofErr w:type="spellEnd"/>
      <w:r w:rsidRPr="00FD2801">
        <w:rPr>
          <w:rFonts w:ascii="Sakkal Majalla" w:eastAsia="Times New Roman" w:hAnsi="Sakkal Majalla" w:cs="Sakkal Majalla"/>
          <w:color w:val="000000" w:themeColor="text1"/>
          <w:kern w:val="0"/>
          <w:szCs w:val="28"/>
          <w14:ligatures w14:val="none"/>
        </w:rPr>
        <w:t>, 2024).</w:t>
      </w:r>
    </w:p>
    <w:p w14:paraId="246C7218" w14:textId="77777777" w:rsidR="008415BE" w:rsidRPr="00FD2801" w:rsidRDefault="008415BE" w:rsidP="00B0081C">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14:ligatures w14:val="none"/>
        </w:rPr>
      </w:pPr>
      <w:r w:rsidRPr="00FD2801">
        <w:rPr>
          <w:rFonts w:ascii="Sakkal Majalla" w:eastAsia="Times New Roman" w:hAnsi="Sakkal Majalla" w:cs="Sakkal Majalla"/>
          <w:color w:val="000000" w:themeColor="text1"/>
          <w:kern w:val="0"/>
          <w:szCs w:val="28"/>
          <w:rtl/>
          <w14:ligatures w14:val="none"/>
        </w:rPr>
        <w:t>إجرائيًا</w:t>
      </w:r>
      <w:r w:rsidRPr="00FD2801">
        <w:rPr>
          <w:rFonts w:ascii="Sakkal Majalla" w:eastAsia="Times New Roman" w:hAnsi="Sakkal Majalla" w:cs="Sakkal Majalla"/>
          <w:color w:val="000000" w:themeColor="text1"/>
          <w:kern w:val="0"/>
          <w:szCs w:val="28"/>
          <w14:ligatures w14:val="none"/>
        </w:rPr>
        <w:t xml:space="preserve">: </w:t>
      </w:r>
      <w:r w:rsidRPr="00FD2801">
        <w:rPr>
          <w:rFonts w:ascii="Sakkal Majalla" w:eastAsia="Times New Roman" w:hAnsi="Sakkal Majalla" w:cs="Sakkal Majalla"/>
          <w:color w:val="000000" w:themeColor="text1"/>
          <w:kern w:val="0"/>
          <w:szCs w:val="28"/>
          <w:rtl/>
          <w14:ligatures w14:val="none"/>
        </w:rPr>
        <w:t xml:space="preserve">تعني المبيعات في هذه الدراسة حجم الإيرادات التي تحققها شركة حديد السعودية نتيجة تبني أدوات الذكاء الاصطناعي في عمليات التسويق والتفاعل مع العملاء، ويتم قياسها من خلال مقارنة الأداء </w:t>
      </w:r>
      <w:proofErr w:type="spellStart"/>
      <w:r w:rsidRPr="00FD2801">
        <w:rPr>
          <w:rFonts w:ascii="Sakkal Majalla" w:eastAsia="Times New Roman" w:hAnsi="Sakkal Majalla" w:cs="Sakkal Majalla"/>
          <w:color w:val="000000" w:themeColor="text1"/>
          <w:kern w:val="0"/>
          <w:szCs w:val="28"/>
          <w:rtl/>
          <w14:ligatures w14:val="none"/>
        </w:rPr>
        <w:t>البيعي</w:t>
      </w:r>
      <w:proofErr w:type="spellEnd"/>
      <w:r w:rsidRPr="00FD2801">
        <w:rPr>
          <w:rFonts w:ascii="Sakkal Majalla" w:eastAsia="Times New Roman" w:hAnsi="Sakkal Majalla" w:cs="Sakkal Majalla"/>
          <w:color w:val="000000" w:themeColor="text1"/>
          <w:kern w:val="0"/>
          <w:szCs w:val="28"/>
          <w:rtl/>
          <w14:ligatures w14:val="none"/>
        </w:rPr>
        <w:t xml:space="preserve"> قبل وبعد تطبيق هذه الأدوات</w:t>
      </w:r>
      <w:r w:rsidRPr="00FD2801">
        <w:rPr>
          <w:rFonts w:ascii="Sakkal Majalla" w:eastAsia="Times New Roman" w:hAnsi="Sakkal Majalla" w:cs="Sakkal Majalla"/>
          <w:color w:val="000000" w:themeColor="text1"/>
          <w:kern w:val="0"/>
          <w:szCs w:val="28"/>
          <w14:ligatures w14:val="none"/>
        </w:rPr>
        <w:t>.</w:t>
      </w:r>
    </w:p>
    <w:p w14:paraId="4C7B7EC7" w14:textId="3820CAA9" w:rsidR="00B0081C" w:rsidRPr="00FD2801" w:rsidRDefault="00B0081C" w:rsidP="00B0081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0" w:name="_Toc203390171"/>
      <w:bookmarkStart w:id="31" w:name="_Toc169790503"/>
      <w:bookmarkStart w:id="32" w:name="_Toc169790589"/>
      <w:bookmarkEnd w:id="28"/>
      <w:bookmarkEnd w:id="29"/>
      <w:r w:rsidRPr="00FD2801">
        <w:rPr>
          <w:rFonts w:ascii="Sakkal Majalla" w:hAnsi="Sakkal Majalla" w:cs="Sakkal Majalla"/>
          <w:b/>
          <w:bCs/>
          <w:color w:val="000000" w:themeColor="text1"/>
          <w:sz w:val="36"/>
          <w:szCs w:val="36"/>
          <w:rtl/>
        </w:rPr>
        <w:t>10.1 المنهجية وطرق البحث:</w:t>
      </w:r>
      <w:bookmarkEnd w:id="30"/>
    </w:p>
    <w:p w14:paraId="6987E6E1" w14:textId="77777777" w:rsidR="008415BE" w:rsidRPr="00FD2801" w:rsidRDefault="008415BE" w:rsidP="00B0081C">
      <w:pPr>
        <w:spacing w:before="100" w:beforeAutospacing="1" w:after="100" w:afterAutospacing="1" w:line="360" w:lineRule="auto"/>
        <w:ind w:firstLine="706"/>
        <w:jc w:val="both"/>
        <w:rPr>
          <w:rStyle w:val="1Char"/>
          <w:rFonts w:cs="Sakkal Majalla"/>
          <w:b w:val="0"/>
          <w:bCs w:val="0"/>
          <w:color w:val="000000" w:themeColor="text1"/>
          <w:sz w:val="28"/>
          <w:szCs w:val="28"/>
          <w:u w:val="none"/>
          <w:rtl/>
        </w:rPr>
      </w:pPr>
      <w:r w:rsidRPr="00FD2801">
        <w:rPr>
          <w:rFonts w:ascii="Sakkal Majalla" w:hAnsi="Sakkal Majalla" w:cs="Sakkal Majalla"/>
          <w:color w:val="000000" w:themeColor="text1"/>
          <w:szCs w:val="28"/>
          <w:rtl/>
        </w:rPr>
        <w:t xml:space="preserve">تعتمد هذه الدراسة على المنهج الوصفي التحليلي باعتباره الأسلوب الأنسب لفحص تأثير أدوات الذكاء الاصطناعي على المبيعات في شركة حديد السعودية، حيث يجمع بين الوصف الدقيق للظاهرة وتحليل العلاقات بين المتغيرات المختلفة. يقوم هذا المنهج بتوصيف واقع استخدام تقنيات الذكاء الاصطناعي مثل تخصيص المحتوى، روبوتات الدردشة، والتحليلات </w:t>
      </w:r>
      <w:proofErr w:type="spellStart"/>
      <w:r w:rsidRPr="00FD2801">
        <w:rPr>
          <w:rFonts w:ascii="Sakkal Majalla" w:hAnsi="Sakkal Majalla" w:cs="Sakkal Majalla"/>
          <w:color w:val="000000" w:themeColor="text1"/>
          <w:szCs w:val="28"/>
          <w:rtl/>
        </w:rPr>
        <w:t>التنبؤية</w:t>
      </w:r>
      <w:proofErr w:type="spellEnd"/>
      <w:r w:rsidRPr="00FD2801">
        <w:rPr>
          <w:rFonts w:ascii="Sakkal Majalla" w:hAnsi="Sakkal Majalla" w:cs="Sakkal Majalla"/>
          <w:color w:val="000000" w:themeColor="text1"/>
          <w:szCs w:val="28"/>
          <w:rtl/>
        </w:rPr>
        <w:t xml:space="preserve">، ومن ثم تحليل أثرها على تحسين الأداء </w:t>
      </w:r>
      <w:proofErr w:type="spellStart"/>
      <w:r w:rsidRPr="00FD2801">
        <w:rPr>
          <w:rFonts w:ascii="Sakkal Majalla" w:hAnsi="Sakkal Majalla" w:cs="Sakkal Majalla"/>
          <w:color w:val="000000" w:themeColor="text1"/>
          <w:szCs w:val="28"/>
          <w:rtl/>
        </w:rPr>
        <w:t>البيعي</w:t>
      </w:r>
      <w:proofErr w:type="spellEnd"/>
      <w:r w:rsidRPr="00FD2801">
        <w:rPr>
          <w:rFonts w:ascii="Sakkal Majalla" w:hAnsi="Sakkal Majalla" w:cs="Sakkal Majalla"/>
          <w:color w:val="000000" w:themeColor="text1"/>
          <w:szCs w:val="28"/>
          <w:rtl/>
        </w:rPr>
        <w:t xml:space="preserve"> وزيادة حجم المبيعات. يعتمد البحث على جمع البيانات من مصادر متنوعة، تشمل الدراسات السابقة، والتقارير، والمقالات العلمية، بالإضافة إلى تحليل بيانات الشركة إذا توفرت. كما يتم استخدام أدوات التحليل الإحصائي لاختبار الفرضيات والتأكد من وجود علاقات ذات دلالة إحصائية بين تبني تقنيات الذكاء الاصطناعي في المبيعات وتحقيق نتائج إيجابية مثل تحسين معدلات التحويل، تعزيز ولاء العملاء، وزيادة الإيرادات. يسهم هذا المنهج في تقديم فهم أعمق للدور الاستراتيجي للذكاء الاصطناعي في </w:t>
      </w:r>
      <w:r w:rsidRPr="00FD2801">
        <w:rPr>
          <w:rFonts w:ascii="Sakkal Majalla" w:hAnsi="Sakkal Majalla" w:cs="Sakkal Majalla"/>
          <w:color w:val="000000" w:themeColor="text1"/>
          <w:szCs w:val="28"/>
          <w:rtl/>
        </w:rPr>
        <w:lastRenderedPageBreak/>
        <w:t>تحسين كفاءة المبيعات داخل بيئة الأعمال الصناعية، مما يتيح تقديم توصيات عملية لتعزيز استخدام هذه التقنيات في شركة حديد السعودية، ودعم قرارات الإدارة في الاستثمار في الحلول الرقمية المتقدمة</w:t>
      </w:r>
      <w:r w:rsidRPr="00FD2801">
        <w:rPr>
          <w:rFonts w:ascii="Sakkal Majalla" w:hAnsi="Sakkal Majalla" w:cs="Sakkal Majalla"/>
          <w:color w:val="000000" w:themeColor="text1"/>
          <w:szCs w:val="28"/>
        </w:rPr>
        <w:t>.</w:t>
      </w:r>
    </w:p>
    <w:p w14:paraId="5B16EEFE" w14:textId="6BF503A0" w:rsidR="00053122" w:rsidRPr="00FD2801" w:rsidRDefault="00B0081C" w:rsidP="00B0081C">
      <w:pPr>
        <w:spacing w:before="100" w:beforeAutospacing="1" w:after="100" w:afterAutospacing="1" w:line="360" w:lineRule="auto"/>
        <w:jc w:val="both"/>
        <w:outlineLvl w:val="1"/>
        <w:rPr>
          <w:rFonts w:ascii="Sakkal Majalla" w:hAnsi="Sakkal Majalla" w:cs="Sakkal Majalla"/>
          <w:color w:val="000000" w:themeColor="text1"/>
          <w:sz w:val="36"/>
          <w:szCs w:val="36"/>
          <w:rtl/>
        </w:rPr>
      </w:pPr>
      <w:bookmarkStart w:id="33" w:name="_Toc203390172"/>
      <w:r w:rsidRPr="00FD2801">
        <w:rPr>
          <w:rStyle w:val="1Char"/>
          <w:rFonts w:cs="Sakkal Majalla" w:hint="cs"/>
          <w:color w:val="000000" w:themeColor="text1"/>
          <w:sz w:val="36"/>
          <w:u w:val="none"/>
          <w:rtl/>
        </w:rPr>
        <w:t xml:space="preserve">11.1 </w:t>
      </w:r>
      <w:r w:rsidR="00053122" w:rsidRPr="00FD2801">
        <w:rPr>
          <w:rStyle w:val="1Char"/>
          <w:rFonts w:cs="Sakkal Majalla"/>
          <w:color w:val="000000" w:themeColor="text1"/>
          <w:sz w:val="36"/>
          <w:u w:val="none"/>
          <w:rtl/>
        </w:rPr>
        <w:t>مصادر جمع البيانات</w:t>
      </w:r>
      <w:bookmarkEnd w:id="31"/>
      <w:bookmarkEnd w:id="32"/>
      <w:bookmarkEnd w:id="33"/>
      <w:r w:rsidR="00053122" w:rsidRPr="00FD2801">
        <w:rPr>
          <w:rFonts w:ascii="Sakkal Majalla" w:hAnsi="Sakkal Majalla" w:cs="Sakkal Majalla"/>
          <w:color w:val="000000" w:themeColor="text1"/>
          <w:sz w:val="36"/>
          <w:szCs w:val="36"/>
          <w:rtl/>
        </w:rPr>
        <w:t xml:space="preserve"> </w:t>
      </w:r>
    </w:p>
    <w:p w14:paraId="1092A008" w14:textId="77777777" w:rsidR="007E3D6B" w:rsidRPr="00FD2801" w:rsidRDefault="007E3D6B" w:rsidP="00AB2923">
      <w:pPr>
        <w:spacing w:before="100" w:beforeAutospacing="1" w:after="100" w:afterAutospacing="1" w:line="360" w:lineRule="auto"/>
        <w:jc w:val="both"/>
        <w:rPr>
          <w:rFonts w:ascii="Sakkal Majalla" w:hAnsi="Sakkal Majalla" w:cs="Sakkal Majalla"/>
          <w:b/>
          <w:bCs/>
          <w:color w:val="000000" w:themeColor="text1"/>
          <w:sz w:val="32"/>
          <w:szCs w:val="32"/>
        </w:rPr>
      </w:pPr>
      <w:bookmarkStart w:id="34" w:name="_Toc169790504"/>
      <w:bookmarkStart w:id="35" w:name="_Toc169790590"/>
      <w:r w:rsidRPr="00FD2801">
        <w:rPr>
          <w:rFonts w:ascii="Sakkal Majalla" w:hAnsi="Sakkal Majalla" w:cs="Sakkal Majalla"/>
          <w:b/>
          <w:bCs/>
          <w:color w:val="000000" w:themeColor="text1"/>
          <w:sz w:val="32"/>
          <w:szCs w:val="32"/>
          <w:rtl/>
        </w:rPr>
        <w:t>أولًا: المصادر الأولية</w:t>
      </w:r>
    </w:p>
    <w:p w14:paraId="641200C3" w14:textId="2856098C" w:rsidR="007E3D6B" w:rsidRPr="00FD2801" w:rsidRDefault="007E3D6B" w:rsidP="00B0081C">
      <w:pPr>
        <w:spacing w:before="100" w:beforeAutospacing="1" w:after="100" w:afterAutospacing="1" w:line="360" w:lineRule="auto"/>
        <w:ind w:firstLine="706"/>
        <w:jc w:val="both"/>
        <w:rPr>
          <w:rFonts w:ascii="Sakkal Majalla" w:hAnsi="Sakkal Majalla" w:cs="Sakkal Majalla"/>
          <w:color w:val="000000" w:themeColor="text1"/>
          <w:szCs w:val="28"/>
        </w:rPr>
      </w:pPr>
      <w:r w:rsidRPr="00FD2801">
        <w:rPr>
          <w:rFonts w:ascii="Sakkal Majalla" w:hAnsi="Sakkal Majalla" w:cs="Sakkal Majalla"/>
          <w:color w:val="000000" w:themeColor="text1"/>
          <w:szCs w:val="28"/>
          <w:rtl/>
        </w:rPr>
        <w:t xml:space="preserve">تتمثل المصادر الأولية في الاستبيان الذي سيتم تصميمه خصيصًا لجمع البيانات من المشاركين في الدراسة. يهدف الاستبيان إلى قياس مدى استخدام أدوات الذكاء الاصطناعي في عمليات المبيعات وتأثيرها على الأداء </w:t>
      </w:r>
      <w:proofErr w:type="spellStart"/>
      <w:r w:rsidRPr="00FD2801">
        <w:rPr>
          <w:rFonts w:ascii="Sakkal Majalla" w:hAnsi="Sakkal Majalla" w:cs="Sakkal Majalla"/>
          <w:color w:val="000000" w:themeColor="text1"/>
          <w:szCs w:val="28"/>
          <w:rtl/>
        </w:rPr>
        <w:t>البيعي،و</w:t>
      </w:r>
      <w:proofErr w:type="spellEnd"/>
      <w:r w:rsidRPr="00FD2801">
        <w:rPr>
          <w:rFonts w:ascii="Sakkal Majalla" w:hAnsi="Sakkal Majalla" w:cs="Sakkal Majalla"/>
          <w:color w:val="000000" w:themeColor="text1"/>
          <w:szCs w:val="28"/>
        </w:rPr>
        <w:t xml:space="preserve"> </w:t>
      </w:r>
      <w:r w:rsidRPr="00FD2801">
        <w:rPr>
          <w:rFonts w:ascii="Sakkal Majalla" w:hAnsi="Sakkal Majalla" w:cs="Sakkal Majalla"/>
          <w:color w:val="000000" w:themeColor="text1"/>
          <w:szCs w:val="28"/>
          <w:rtl/>
        </w:rPr>
        <w:t xml:space="preserve">سيتم توزيعه على الموظفين في قسم المبيعات والتسويق في شركة حديد السعودية، وذلك لجمع معلومات مباشرة عن آرائهم وتجاربهم حول تطبيق الذكاء الاصطناعي في تخصيص المحتوى، روبوتات الدردشة، والتحليلات </w:t>
      </w:r>
      <w:proofErr w:type="spellStart"/>
      <w:r w:rsidRPr="00FD2801">
        <w:rPr>
          <w:rFonts w:ascii="Sakkal Majalla" w:hAnsi="Sakkal Majalla" w:cs="Sakkal Majalla"/>
          <w:color w:val="000000" w:themeColor="text1"/>
          <w:szCs w:val="28"/>
          <w:rtl/>
        </w:rPr>
        <w:t>التنبؤية</w:t>
      </w:r>
      <w:proofErr w:type="spellEnd"/>
      <w:r w:rsidRPr="00FD2801">
        <w:rPr>
          <w:rFonts w:ascii="Sakkal Majalla" w:hAnsi="Sakkal Majalla" w:cs="Sakkal Majalla"/>
          <w:color w:val="000000" w:themeColor="text1"/>
          <w:szCs w:val="28"/>
          <w:rtl/>
        </w:rPr>
        <w:t>.</w:t>
      </w:r>
    </w:p>
    <w:p w14:paraId="21B418FA" w14:textId="77777777" w:rsidR="007E3D6B" w:rsidRPr="00FD2801" w:rsidRDefault="007E3D6B" w:rsidP="00AB2923">
      <w:pPr>
        <w:spacing w:before="100" w:beforeAutospacing="1" w:after="100" w:afterAutospacing="1" w:line="360" w:lineRule="auto"/>
        <w:jc w:val="both"/>
        <w:rPr>
          <w:rFonts w:ascii="Sakkal Majalla" w:hAnsi="Sakkal Majalla" w:cs="Sakkal Majalla"/>
          <w:b/>
          <w:bCs/>
          <w:color w:val="000000" w:themeColor="text1"/>
          <w:sz w:val="32"/>
          <w:szCs w:val="32"/>
        </w:rPr>
      </w:pPr>
      <w:r w:rsidRPr="00FD2801">
        <w:rPr>
          <w:rFonts w:ascii="Sakkal Majalla" w:hAnsi="Sakkal Majalla" w:cs="Sakkal Majalla"/>
          <w:b/>
          <w:bCs/>
          <w:color w:val="000000" w:themeColor="text1"/>
          <w:sz w:val="32"/>
          <w:szCs w:val="32"/>
          <w:rtl/>
        </w:rPr>
        <w:t>ثانيًا: المصادر الثانوية</w:t>
      </w:r>
    </w:p>
    <w:p w14:paraId="152EE406" w14:textId="07B907B8" w:rsidR="007E3D6B" w:rsidRPr="00FD2801" w:rsidRDefault="007E3D6B" w:rsidP="00B0081C">
      <w:pPr>
        <w:spacing w:before="100" w:beforeAutospacing="1" w:after="100" w:afterAutospacing="1" w:line="360" w:lineRule="auto"/>
        <w:ind w:firstLine="706"/>
        <w:jc w:val="both"/>
        <w:rPr>
          <w:rFonts w:ascii="Sakkal Majalla" w:hAnsi="Sakkal Majalla" w:cs="Sakkal Majalla"/>
          <w:color w:val="000000" w:themeColor="text1"/>
          <w:szCs w:val="28"/>
        </w:rPr>
      </w:pPr>
      <w:r w:rsidRPr="00FD2801">
        <w:rPr>
          <w:rFonts w:ascii="Sakkal Majalla" w:hAnsi="Sakkal Majalla" w:cs="Sakkal Majalla"/>
          <w:color w:val="000000" w:themeColor="text1"/>
          <w:szCs w:val="28"/>
          <w:rtl/>
        </w:rPr>
        <w:t xml:space="preserve">تشمل المصادر الثانوية الدراسات السابقة، التقارير الصناعية، المقالات العلمية، والأبحاث المنشورة التي تناولت دور الذكاء الاصطناعي في تحسين أداء المبيعات والتسويق. سيتم الرجوع إلى أبحاث أكاديمية موثوقة من قواعد بيانات علمية مثل </w:t>
      </w:r>
      <w:r w:rsidRPr="00FD2801">
        <w:rPr>
          <w:rFonts w:ascii="Sakkal Majalla" w:hAnsi="Sakkal Majalla" w:cs="Sakkal Majalla"/>
          <w:color w:val="000000" w:themeColor="text1"/>
          <w:szCs w:val="28"/>
        </w:rPr>
        <w:t xml:space="preserve">Scopus </w:t>
      </w:r>
      <w:r w:rsidRPr="00FD2801">
        <w:rPr>
          <w:rFonts w:ascii="Sakkal Majalla" w:hAnsi="Sakkal Majalla" w:cs="Sakkal Majalla"/>
          <w:color w:val="000000" w:themeColor="text1"/>
          <w:szCs w:val="28"/>
          <w:rtl/>
        </w:rPr>
        <w:t>و</w:t>
      </w:r>
      <w:r w:rsidRPr="00FD2801">
        <w:rPr>
          <w:rFonts w:ascii="Sakkal Majalla" w:hAnsi="Sakkal Majalla" w:cs="Sakkal Majalla"/>
          <w:color w:val="000000" w:themeColor="text1"/>
          <w:szCs w:val="28"/>
        </w:rPr>
        <w:t>Google Scholar</w:t>
      </w:r>
      <w:r w:rsidRPr="00FD2801">
        <w:rPr>
          <w:rFonts w:ascii="Sakkal Majalla" w:hAnsi="Sakkal Majalla" w:cs="Sakkal Majalla"/>
          <w:color w:val="000000" w:themeColor="text1"/>
          <w:szCs w:val="28"/>
          <w:rtl/>
        </w:rPr>
        <w:t>، كما سيتم الاعتماد على إحصائيات وتقارير السوق التي توضح كيفية تبني الذكاء الاصطناعي في قطاع الصناعات الثقيلة، خاصة في منطقة الشرق الأوسط. تساعد هذه المصادر في بناء الإطار النظري للدراسة ودعم النتائج التي سيتم التوصل إليها من خلال تحليل الاستبيان</w:t>
      </w:r>
      <w:r w:rsidRPr="00FD2801">
        <w:rPr>
          <w:rFonts w:ascii="Sakkal Majalla" w:hAnsi="Sakkal Majalla" w:cs="Sakkal Majalla"/>
          <w:color w:val="000000" w:themeColor="text1"/>
          <w:szCs w:val="28"/>
        </w:rPr>
        <w:t>.</w:t>
      </w:r>
    </w:p>
    <w:p w14:paraId="137C3D93" w14:textId="54E2DFB5" w:rsidR="00B0081C" w:rsidRPr="00FD2801" w:rsidRDefault="00B0081C" w:rsidP="00B0081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6" w:name="_Toc203390173"/>
      <w:bookmarkStart w:id="37" w:name="_Toc169790505"/>
      <w:bookmarkStart w:id="38" w:name="_Toc169790591"/>
      <w:bookmarkEnd w:id="34"/>
      <w:bookmarkEnd w:id="35"/>
      <w:r w:rsidRPr="00FD2801">
        <w:rPr>
          <w:rFonts w:ascii="Sakkal Majalla" w:hAnsi="Sakkal Majalla" w:cs="Sakkal Majalla"/>
          <w:b/>
          <w:bCs/>
          <w:color w:val="000000" w:themeColor="text1"/>
          <w:sz w:val="36"/>
          <w:szCs w:val="36"/>
          <w:rtl/>
        </w:rPr>
        <w:t>12.1 أدوات الدراسة:</w:t>
      </w:r>
      <w:bookmarkEnd w:id="36"/>
    </w:p>
    <w:p w14:paraId="02229015" w14:textId="5E79DD40" w:rsidR="00DA3C48" w:rsidRPr="00FD2801" w:rsidRDefault="00017369" w:rsidP="00B0081C">
      <w:pPr>
        <w:spacing w:before="100" w:beforeAutospacing="1" w:after="100" w:afterAutospacing="1" w:line="360" w:lineRule="auto"/>
        <w:ind w:firstLine="706"/>
        <w:jc w:val="both"/>
        <w:rPr>
          <w:rFonts w:ascii="Sakkal Majalla" w:hAnsi="Sakkal Majalla" w:cs="Sakkal Majalla"/>
          <w:color w:val="000000" w:themeColor="text1"/>
          <w:szCs w:val="28"/>
        </w:rPr>
      </w:pPr>
      <w:r w:rsidRPr="00FD2801">
        <w:rPr>
          <w:rFonts w:ascii="Sakkal Majalla" w:hAnsi="Sakkal Majalla" w:cs="Sakkal Majalla"/>
          <w:color w:val="000000" w:themeColor="text1"/>
          <w:szCs w:val="28"/>
          <w:rtl/>
        </w:rPr>
        <w:lastRenderedPageBreak/>
        <w:t xml:space="preserve">ستعتمد </w:t>
      </w:r>
      <w:r w:rsidR="00DA3C48" w:rsidRPr="00FD2801">
        <w:rPr>
          <w:rFonts w:ascii="Sakkal Majalla" w:hAnsi="Sakkal Majalla" w:cs="Sakkal Majalla"/>
          <w:color w:val="000000" w:themeColor="text1"/>
          <w:szCs w:val="28"/>
          <w:rtl/>
        </w:rPr>
        <w:t>هذه الدراسة على الاستبيان كأداة رئيسية لجمع البيانات، حيث يعد من أكثر الأدوات فعالية في الأبحاث الوصفية والتحليلية، مما يتيح جمع آراء واتجاهات المشاركين بطريقة منهجية ومنظمة حول تأثير استخدام أدوات الذكاء الاصطناعي على المبيعات في شركة حديد السعودية</w:t>
      </w:r>
      <w:r w:rsidR="00DA3C48" w:rsidRPr="00FD2801">
        <w:rPr>
          <w:rFonts w:ascii="Sakkal Majalla" w:hAnsi="Sakkal Majalla" w:cs="Sakkal Majalla"/>
          <w:color w:val="000000" w:themeColor="text1"/>
          <w:szCs w:val="28"/>
        </w:rPr>
        <w:t>.</w:t>
      </w:r>
    </w:p>
    <w:p w14:paraId="02FE2690" w14:textId="5ABF16D1" w:rsidR="00DA3C48" w:rsidRPr="00FD2801" w:rsidRDefault="00DA3C48" w:rsidP="00B0081C">
      <w:pPr>
        <w:spacing w:before="100" w:beforeAutospacing="1" w:after="100" w:afterAutospacing="1" w:line="360" w:lineRule="auto"/>
        <w:ind w:firstLine="706"/>
        <w:jc w:val="both"/>
        <w:rPr>
          <w:rFonts w:ascii="Sakkal Majalla" w:hAnsi="Sakkal Majalla" w:cs="Sakkal Majalla"/>
          <w:color w:val="000000" w:themeColor="text1"/>
          <w:szCs w:val="28"/>
        </w:rPr>
      </w:pPr>
      <w:r w:rsidRPr="00FD2801">
        <w:rPr>
          <w:rFonts w:ascii="Sakkal Majalla" w:hAnsi="Sakkal Majalla" w:cs="Sakkal Majalla"/>
          <w:color w:val="000000" w:themeColor="text1"/>
          <w:szCs w:val="28"/>
          <w:rtl/>
        </w:rPr>
        <w:t xml:space="preserve">تم تصميم الاستبيان بعناية ليتضمن مجموعة من الأسئلة المغلقة  التي تغطي الأبعاد الرئيسية للدراسة، وهي تخصيص المحتوى، روبوتات الدردشة، والتحليلات </w:t>
      </w:r>
      <w:proofErr w:type="spellStart"/>
      <w:r w:rsidRPr="00FD2801">
        <w:rPr>
          <w:rFonts w:ascii="Sakkal Majalla" w:hAnsi="Sakkal Majalla" w:cs="Sakkal Majalla"/>
          <w:color w:val="000000" w:themeColor="text1"/>
          <w:szCs w:val="28"/>
          <w:rtl/>
        </w:rPr>
        <w:t>التنبؤية</w:t>
      </w:r>
      <w:proofErr w:type="spellEnd"/>
      <w:r w:rsidRPr="00FD2801">
        <w:rPr>
          <w:rFonts w:ascii="Sakkal Majalla" w:hAnsi="Sakkal Majalla" w:cs="Sakkal Majalla"/>
          <w:color w:val="000000" w:themeColor="text1"/>
          <w:szCs w:val="28"/>
        </w:rPr>
        <w:t xml:space="preserve">. </w:t>
      </w:r>
      <w:r w:rsidRPr="00FD2801">
        <w:rPr>
          <w:rFonts w:ascii="Sakkal Majalla" w:hAnsi="Sakkal Majalla" w:cs="Sakkal Majalla"/>
          <w:color w:val="000000" w:themeColor="text1"/>
          <w:szCs w:val="28"/>
          <w:rtl/>
        </w:rPr>
        <w:t xml:space="preserve">سيشمل الاستبيان محاور تقيس مدى استخدام هذه الأدوات في عمليات البيع، ومدى تأثيرها على تحسين الأداء </w:t>
      </w:r>
      <w:proofErr w:type="spellStart"/>
      <w:r w:rsidRPr="00FD2801">
        <w:rPr>
          <w:rFonts w:ascii="Sakkal Majalla" w:hAnsi="Sakkal Majalla" w:cs="Sakkal Majalla"/>
          <w:color w:val="000000" w:themeColor="text1"/>
          <w:szCs w:val="28"/>
          <w:rtl/>
        </w:rPr>
        <w:t>البيعي</w:t>
      </w:r>
      <w:proofErr w:type="spellEnd"/>
      <w:r w:rsidRPr="00FD2801">
        <w:rPr>
          <w:rFonts w:ascii="Sakkal Majalla" w:hAnsi="Sakkal Majalla" w:cs="Sakkal Majalla"/>
          <w:color w:val="000000" w:themeColor="text1"/>
          <w:szCs w:val="28"/>
          <w:rtl/>
        </w:rPr>
        <w:t xml:space="preserve"> وزيادة حجم المبيعات</w:t>
      </w:r>
      <w:r w:rsidRPr="00FD2801">
        <w:rPr>
          <w:rFonts w:ascii="Sakkal Majalla" w:hAnsi="Sakkal Majalla" w:cs="Sakkal Majalla"/>
          <w:color w:val="000000" w:themeColor="text1"/>
          <w:szCs w:val="28"/>
        </w:rPr>
        <w:t>.</w:t>
      </w:r>
    </w:p>
    <w:p w14:paraId="6B1A06E1" w14:textId="77777777" w:rsidR="00DA3C48" w:rsidRPr="00FD2801" w:rsidRDefault="00DA3C48" w:rsidP="00B0081C">
      <w:pPr>
        <w:spacing w:before="100" w:beforeAutospacing="1" w:after="100" w:afterAutospacing="1" w:line="360" w:lineRule="auto"/>
        <w:ind w:firstLine="706"/>
        <w:jc w:val="both"/>
        <w:rPr>
          <w:rFonts w:ascii="Sakkal Majalla" w:hAnsi="Sakkal Majalla" w:cs="Sakkal Majalla"/>
          <w:color w:val="000000" w:themeColor="text1"/>
          <w:szCs w:val="28"/>
        </w:rPr>
      </w:pPr>
      <w:r w:rsidRPr="00FD2801">
        <w:rPr>
          <w:rFonts w:ascii="Sakkal Majalla" w:hAnsi="Sakkal Majalla" w:cs="Sakkal Majalla"/>
          <w:color w:val="000000" w:themeColor="text1"/>
          <w:szCs w:val="28"/>
          <w:rtl/>
        </w:rPr>
        <w:t xml:space="preserve">وسيتم استخدام مقياس </w:t>
      </w:r>
      <w:proofErr w:type="spellStart"/>
      <w:r w:rsidRPr="00FD2801">
        <w:rPr>
          <w:rFonts w:ascii="Sakkal Majalla" w:hAnsi="Sakkal Majalla" w:cs="Sakkal Majalla"/>
          <w:color w:val="000000" w:themeColor="text1"/>
          <w:szCs w:val="28"/>
          <w:rtl/>
        </w:rPr>
        <w:t>ليكرت</w:t>
      </w:r>
      <w:proofErr w:type="spellEnd"/>
      <w:r w:rsidRPr="00FD2801">
        <w:rPr>
          <w:rFonts w:ascii="Sakkal Majalla" w:hAnsi="Sakkal Majalla" w:cs="Sakkal Majalla"/>
          <w:color w:val="000000" w:themeColor="text1"/>
          <w:szCs w:val="28"/>
          <w:rtl/>
        </w:rPr>
        <w:t xml:space="preserve"> الخماسي لتقييم استجابات المشاركين، حيث تتراوح الإجابات من (موافق بشدة) إلى (غير موافق بشدة)، مما يسهل تحليل البيانات بطريقة كمية واستخلاص استنتاجات دقيقة. بالإضافة إلى ذلك، سيتم التحقق من صدق وثبات الاستبيان من خلال عرضه على مجموعة من الخبراء والمتخصصين لضمان دقة الأسئلة وملاءمتها لأهداف الدراسة</w:t>
      </w:r>
      <w:r w:rsidRPr="00FD2801">
        <w:rPr>
          <w:rFonts w:ascii="Sakkal Majalla" w:hAnsi="Sakkal Majalla" w:cs="Sakkal Majalla"/>
          <w:color w:val="000000" w:themeColor="text1"/>
          <w:szCs w:val="28"/>
        </w:rPr>
        <w:t>.</w:t>
      </w:r>
    </w:p>
    <w:p w14:paraId="60304081" w14:textId="4BC3D467" w:rsidR="00B0081C" w:rsidRPr="00FD2801" w:rsidRDefault="00B0081C" w:rsidP="00B0081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9" w:name="_Toc203390174"/>
      <w:r w:rsidRPr="00FD2801">
        <w:rPr>
          <w:rFonts w:ascii="Sakkal Majalla" w:hAnsi="Sakkal Majalla" w:cs="Sakkal Majalla"/>
          <w:b/>
          <w:bCs/>
          <w:color w:val="000000" w:themeColor="text1"/>
          <w:sz w:val="36"/>
          <w:szCs w:val="36"/>
          <w:rtl/>
        </w:rPr>
        <w:t>13.1 الأساليب الإحصائية المستخدمة</w:t>
      </w:r>
      <w:bookmarkEnd w:id="39"/>
    </w:p>
    <w:p w14:paraId="77875B65" w14:textId="77777777" w:rsidR="00017369" w:rsidRPr="00FD2801" w:rsidRDefault="00017369" w:rsidP="00B0081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FD2801">
        <w:rPr>
          <w:rFonts w:ascii="Sakkal Majalla" w:hAnsi="Sakkal Majalla" w:cs="Sakkal Majalla"/>
          <w:color w:val="000000" w:themeColor="text1"/>
          <w:szCs w:val="28"/>
          <w:rtl/>
        </w:rPr>
        <w:t>تعتمد هذه الدراسة على مجموعة من الأساليب الإحصائية الكمية لتحليل البيانات المستخلصة من الاستبيان، وذلك باستخدام برنامج الحزم الإحصائية للعلوم الاجتماعية (</w:t>
      </w:r>
      <w:r w:rsidRPr="00FD2801">
        <w:rPr>
          <w:rFonts w:ascii="Sakkal Majalla" w:hAnsi="Sakkal Majalla" w:cs="Sakkal Majalla"/>
          <w:color w:val="000000" w:themeColor="text1"/>
          <w:szCs w:val="28"/>
        </w:rPr>
        <w:t>SPSS</w:t>
      </w:r>
      <w:r w:rsidRPr="00FD2801">
        <w:rPr>
          <w:rFonts w:ascii="Sakkal Majalla" w:hAnsi="Sakkal Majalla" w:cs="Sakkal Majalla"/>
          <w:color w:val="000000" w:themeColor="text1"/>
          <w:szCs w:val="28"/>
          <w:rtl/>
        </w:rPr>
        <w:t>) لضمان دقة النتائج واستخلاص استنتاجات علمية موثوقة. تشمل الأساليب الإحصائية المستخدمة ما يلي:</w:t>
      </w:r>
    </w:p>
    <w:p w14:paraId="2136447F" w14:textId="77777777" w:rsidR="00B0081C" w:rsidRPr="00FD2801" w:rsidRDefault="00DA3C48" w:rsidP="00B0081C">
      <w:pPr>
        <w:spacing w:before="100" w:beforeAutospacing="1" w:after="100" w:afterAutospacing="1" w:line="360" w:lineRule="auto"/>
        <w:jc w:val="both"/>
        <w:rPr>
          <w:rFonts w:ascii="Sakkal Majalla" w:hAnsi="Sakkal Majalla" w:cs="Sakkal Majalla"/>
          <w:color w:val="000000" w:themeColor="text1"/>
          <w:szCs w:val="28"/>
          <w:rtl/>
        </w:rPr>
      </w:pPr>
      <w:r w:rsidRPr="00FD2801">
        <w:rPr>
          <w:rFonts w:ascii="Sakkal Majalla" w:hAnsi="Sakkal Majalla" w:cs="Sakkal Majalla"/>
          <w:b/>
          <w:bCs/>
          <w:color w:val="000000" w:themeColor="text1"/>
          <w:szCs w:val="28"/>
          <w:rtl/>
        </w:rPr>
        <w:t>الإحصاء الوصفي (</w:t>
      </w:r>
      <w:r w:rsidRPr="00FD2801">
        <w:rPr>
          <w:rFonts w:ascii="Sakkal Majalla" w:hAnsi="Sakkal Majalla" w:cs="Sakkal Majalla"/>
          <w:b/>
          <w:bCs/>
          <w:color w:val="000000" w:themeColor="text1"/>
          <w:szCs w:val="28"/>
        </w:rPr>
        <w:t>Descriptive Statistics</w:t>
      </w:r>
      <w:r w:rsidR="00B0081C" w:rsidRPr="00FD2801">
        <w:rPr>
          <w:rFonts w:ascii="Sakkal Majalla" w:hAnsi="Sakkal Majalla" w:cs="Sakkal Majalla"/>
          <w:b/>
          <w:bCs/>
          <w:color w:val="000000" w:themeColor="text1"/>
          <w:szCs w:val="28"/>
          <w:rtl/>
        </w:rPr>
        <w:t>):</w:t>
      </w:r>
      <w:r w:rsidR="00B0081C" w:rsidRPr="00FD2801">
        <w:rPr>
          <w:rFonts w:ascii="Sakkal Majalla" w:hAnsi="Sakkal Majalla" w:cs="Sakkal Majalla" w:hint="cs"/>
          <w:b/>
          <w:bCs/>
          <w:color w:val="000000" w:themeColor="text1"/>
          <w:szCs w:val="28"/>
          <w:rtl/>
        </w:rPr>
        <w:t xml:space="preserve"> </w:t>
      </w:r>
    </w:p>
    <w:p w14:paraId="5EF9BEF4" w14:textId="39EE7E39" w:rsidR="00DA3C48" w:rsidRPr="00FD2801" w:rsidRDefault="00DA3C48" w:rsidP="0055315C">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FD2801">
        <w:rPr>
          <w:rFonts w:ascii="Sakkal Majalla" w:hAnsi="Sakkal Majalla" w:cs="Sakkal Majalla"/>
          <w:color w:val="000000" w:themeColor="text1"/>
          <w:szCs w:val="28"/>
          <w:rtl/>
        </w:rPr>
        <w:t>يتم استخدامه لتقديم ملخص شامل للبيانات المجمعة من خلال المتوسط الحسابي، الانحراف المعياري، التكرارات، والنسب المئوية.</w:t>
      </w:r>
    </w:p>
    <w:p w14:paraId="09139A60" w14:textId="77777777" w:rsidR="00DA3C48" w:rsidRPr="00FD2801" w:rsidRDefault="00DA3C48" w:rsidP="00AB2923">
      <w:pPr>
        <w:spacing w:before="100" w:beforeAutospacing="1" w:after="100" w:afterAutospacing="1" w:line="360" w:lineRule="auto"/>
        <w:jc w:val="both"/>
        <w:rPr>
          <w:rFonts w:ascii="Sakkal Majalla" w:hAnsi="Sakkal Majalla" w:cs="Sakkal Majalla"/>
          <w:b/>
          <w:bCs/>
          <w:color w:val="000000" w:themeColor="text1"/>
          <w:szCs w:val="28"/>
          <w:rtl/>
        </w:rPr>
      </w:pPr>
      <w:r w:rsidRPr="00FD2801">
        <w:rPr>
          <w:rFonts w:ascii="Sakkal Majalla" w:hAnsi="Sakkal Majalla" w:cs="Sakkal Majalla"/>
          <w:b/>
          <w:bCs/>
          <w:color w:val="000000" w:themeColor="text1"/>
          <w:szCs w:val="28"/>
          <w:rtl/>
        </w:rPr>
        <w:t>اختبار الصدق والثبات (</w:t>
      </w:r>
      <w:r w:rsidRPr="00FD2801">
        <w:rPr>
          <w:rFonts w:ascii="Sakkal Majalla" w:hAnsi="Sakkal Majalla" w:cs="Sakkal Majalla"/>
          <w:b/>
          <w:bCs/>
          <w:color w:val="000000" w:themeColor="text1"/>
          <w:szCs w:val="28"/>
        </w:rPr>
        <w:t>Reliability and Validity Tests</w:t>
      </w:r>
      <w:r w:rsidRPr="00FD2801">
        <w:rPr>
          <w:rFonts w:ascii="Sakkal Majalla" w:hAnsi="Sakkal Majalla" w:cs="Sakkal Majalla"/>
          <w:b/>
          <w:bCs/>
          <w:color w:val="000000" w:themeColor="text1"/>
          <w:szCs w:val="28"/>
          <w:rtl/>
        </w:rPr>
        <w:t>):</w:t>
      </w:r>
    </w:p>
    <w:p w14:paraId="5015FDDC" w14:textId="77777777" w:rsidR="00DA3C48" w:rsidRPr="00FD2801" w:rsidRDefault="00DA3C48" w:rsidP="00AB2923">
      <w:pPr>
        <w:spacing w:before="100" w:beforeAutospacing="1" w:after="100" w:afterAutospacing="1" w:line="360" w:lineRule="auto"/>
        <w:jc w:val="both"/>
        <w:rPr>
          <w:rFonts w:ascii="Sakkal Majalla" w:hAnsi="Sakkal Majalla" w:cs="Sakkal Majalla"/>
          <w:color w:val="000000" w:themeColor="text1"/>
          <w:szCs w:val="28"/>
          <w:rtl/>
        </w:rPr>
      </w:pPr>
    </w:p>
    <w:p w14:paraId="76B8C878" w14:textId="77777777" w:rsidR="00DA3C48" w:rsidRPr="00FD2801" w:rsidRDefault="00DA3C48" w:rsidP="0055315C">
      <w:pPr>
        <w:pStyle w:val="a6"/>
        <w:numPr>
          <w:ilvl w:val="0"/>
          <w:numId w:val="19"/>
        </w:numPr>
        <w:spacing w:before="100" w:beforeAutospacing="1" w:after="100" w:afterAutospacing="1" w:line="360" w:lineRule="auto"/>
        <w:ind w:left="423"/>
        <w:jc w:val="both"/>
        <w:rPr>
          <w:rFonts w:ascii="Sakkal Majalla" w:hAnsi="Sakkal Majalla" w:cs="Sakkal Majalla"/>
          <w:color w:val="000000" w:themeColor="text1"/>
          <w:szCs w:val="28"/>
          <w:rtl/>
        </w:rPr>
      </w:pPr>
      <w:r w:rsidRPr="00FD2801">
        <w:rPr>
          <w:rFonts w:ascii="Sakkal Majalla" w:hAnsi="Sakkal Majalla" w:cs="Sakkal Majalla"/>
          <w:color w:val="000000" w:themeColor="text1"/>
          <w:szCs w:val="28"/>
          <w:rtl/>
        </w:rPr>
        <w:t>يتم التحقق من صدق الاستبيان من خلال عرضه على مجموعة من الخبراء لضمان ملاءمته لأهداف الدراسة.</w:t>
      </w:r>
    </w:p>
    <w:p w14:paraId="29EFA4D9" w14:textId="77777777" w:rsidR="00DA3C48" w:rsidRPr="00FD2801" w:rsidRDefault="00DA3C48" w:rsidP="0055315C">
      <w:pPr>
        <w:pStyle w:val="a6"/>
        <w:numPr>
          <w:ilvl w:val="0"/>
          <w:numId w:val="19"/>
        </w:numPr>
        <w:spacing w:before="100" w:beforeAutospacing="1" w:after="100" w:afterAutospacing="1" w:line="360" w:lineRule="auto"/>
        <w:ind w:left="423"/>
        <w:jc w:val="both"/>
        <w:rPr>
          <w:rFonts w:ascii="Sakkal Majalla" w:hAnsi="Sakkal Majalla" w:cs="Sakkal Majalla"/>
          <w:color w:val="000000" w:themeColor="text1"/>
          <w:szCs w:val="28"/>
          <w:rtl/>
        </w:rPr>
      </w:pPr>
      <w:r w:rsidRPr="00FD2801">
        <w:rPr>
          <w:rFonts w:ascii="Sakkal Majalla" w:hAnsi="Sakkal Majalla" w:cs="Sakkal Majalla"/>
          <w:color w:val="000000" w:themeColor="text1"/>
          <w:szCs w:val="28"/>
          <w:rtl/>
        </w:rPr>
        <w:t xml:space="preserve">يتم استخدام معامل ألفا </w:t>
      </w:r>
      <w:proofErr w:type="spellStart"/>
      <w:r w:rsidRPr="00FD2801">
        <w:rPr>
          <w:rFonts w:ascii="Sakkal Majalla" w:hAnsi="Sakkal Majalla" w:cs="Sakkal Majalla"/>
          <w:color w:val="000000" w:themeColor="text1"/>
          <w:szCs w:val="28"/>
          <w:rtl/>
        </w:rPr>
        <w:t>كرونباخ</w:t>
      </w:r>
      <w:proofErr w:type="spellEnd"/>
      <w:r w:rsidRPr="00FD2801">
        <w:rPr>
          <w:rFonts w:ascii="Sakkal Majalla" w:hAnsi="Sakkal Majalla" w:cs="Sakkal Majalla"/>
          <w:color w:val="000000" w:themeColor="text1"/>
          <w:szCs w:val="28"/>
          <w:rtl/>
        </w:rPr>
        <w:t xml:space="preserve"> (</w:t>
      </w:r>
      <w:r w:rsidRPr="00FD2801">
        <w:rPr>
          <w:rFonts w:ascii="Sakkal Majalla" w:hAnsi="Sakkal Majalla" w:cs="Sakkal Majalla"/>
          <w:color w:val="000000" w:themeColor="text1"/>
          <w:szCs w:val="28"/>
        </w:rPr>
        <w:t>Cronbach’s Alpha</w:t>
      </w:r>
      <w:r w:rsidRPr="00FD2801">
        <w:rPr>
          <w:rFonts w:ascii="Sakkal Majalla" w:hAnsi="Sakkal Majalla" w:cs="Sakkal Majalla"/>
          <w:color w:val="000000" w:themeColor="text1"/>
          <w:szCs w:val="28"/>
          <w:rtl/>
        </w:rPr>
        <w:t>) لاختبار ثبات الاستبيان، مما يضمن قياسًا متسقًا للمتغيرات المختلفة في الدراسة.</w:t>
      </w:r>
    </w:p>
    <w:p w14:paraId="6993D90B" w14:textId="77777777" w:rsidR="00DA3C48" w:rsidRPr="00FD2801" w:rsidRDefault="00DA3C48" w:rsidP="00AB2923">
      <w:pPr>
        <w:spacing w:before="100" w:beforeAutospacing="1" w:after="100" w:afterAutospacing="1" w:line="360" w:lineRule="auto"/>
        <w:jc w:val="both"/>
        <w:rPr>
          <w:rFonts w:ascii="Sakkal Majalla" w:hAnsi="Sakkal Majalla" w:cs="Sakkal Majalla"/>
          <w:b/>
          <w:bCs/>
          <w:color w:val="000000" w:themeColor="text1"/>
          <w:szCs w:val="28"/>
          <w:rtl/>
        </w:rPr>
      </w:pPr>
      <w:r w:rsidRPr="00FD2801">
        <w:rPr>
          <w:rFonts w:ascii="Sakkal Majalla" w:hAnsi="Sakkal Majalla" w:cs="Sakkal Majalla"/>
          <w:b/>
          <w:bCs/>
          <w:color w:val="000000" w:themeColor="text1"/>
          <w:szCs w:val="28"/>
          <w:rtl/>
        </w:rPr>
        <w:t>تحليل الارتباط (</w:t>
      </w:r>
      <w:r w:rsidRPr="00FD2801">
        <w:rPr>
          <w:rFonts w:ascii="Sakkal Majalla" w:hAnsi="Sakkal Majalla" w:cs="Sakkal Majalla"/>
          <w:b/>
          <w:bCs/>
          <w:color w:val="000000" w:themeColor="text1"/>
          <w:szCs w:val="28"/>
        </w:rPr>
        <w:t>Correlation Analysis</w:t>
      </w:r>
      <w:r w:rsidRPr="00FD2801">
        <w:rPr>
          <w:rFonts w:ascii="Sakkal Majalla" w:hAnsi="Sakkal Majalla" w:cs="Sakkal Majalla"/>
          <w:b/>
          <w:bCs/>
          <w:color w:val="000000" w:themeColor="text1"/>
          <w:szCs w:val="28"/>
          <w:rtl/>
        </w:rPr>
        <w:t>):</w:t>
      </w:r>
    </w:p>
    <w:p w14:paraId="0D699B51" w14:textId="77777777" w:rsidR="00DA3C48" w:rsidRPr="00FD2801" w:rsidRDefault="00DA3C48" w:rsidP="0055315C">
      <w:pPr>
        <w:pStyle w:val="a6"/>
        <w:numPr>
          <w:ilvl w:val="0"/>
          <w:numId w:val="20"/>
        </w:numPr>
        <w:spacing w:before="100" w:beforeAutospacing="1" w:after="100" w:afterAutospacing="1" w:line="360" w:lineRule="auto"/>
        <w:ind w:left="423"/>
        <w:jc w:val="both"/>
        <w:rPr>
          <w:rFonts w:ascii="Sakkal Majalla" w:hAnsi="Sakkal Majalla" w:cs="Sakkal Majalla"/>
          <w:color w:val="000000" w:themeColor="text1"/>
          <w:szCs w:val="28"/>
          <w:rtl/>
        </w:rPr>
      </w:pPr>
      <w:r w:rsidRPr="00FD2801">
        <w:rPr>
          <w:rFonts w:ascii="Sakkal Majalla" w:hAnsi="Sakkal Majalla" w:cs="Sakkal Majalla"/>
          <w:color w:val="000000" w:themeColor="text1"/>
          <w:szCs w:val="28"/>
          <w:rtl/>
        </w:rPr>
        <w:t>يتم استخدام معامل الارتباط بيرسون (</w:t>
      </w:r>
      <w:r w:rsidRPr="00FD2801">
        <w:rPr>
          <w:rFonts w:ascii="Sakkal Majalla" w:hAnsi="Sakkal Majalla" w:cs="Sakkal Majalla"/>
          <w:color w:val="000000" w:themeColor="text1"/>
          <w:szCs w:val="28"/>
        </w:rPr>
        <w:t>Pearson Correlation</w:t>
      </w:r>
      <w:r w:rsidRPr="00FD2801">
        <w:rPr>
          <w:rFonts w:ascii="Sakkal Majalla" w:hAnsi="Sakkal Majalla" w:cs="Sakkal Majalla"/>
          <w:color w:val="000000" w:themeColor="text1"/>
          <w:szCs w:val="28"/>
          <w:rtl/>
        </w:rPr>
        <w:t>) لتحديد درجة العلاقة بين استخدام أدوات الذكاء الاصطناعي وزيادة حجم المبيعات.</w:t>
      </w:r>
    </w:p>
    <w:p w14:paraId="4960E8EC" w14:textId="77777777" w:rsidR="00DA3C48" w:rsidRPr="00FD2801" w:rsidRDefault="00DA3C48" w:rsidP="00AB2923">
      <w:pPr>
        <w:spacing w:before="100" w:beforeAutospacing="1" w:after="100" w:afterAutospacing="1" w:line="360" w:lineRule="auto"/>
        <w:jc w:val="both"/>
        <w:rPr>
          <w:rFonts w:ascii="Sakkal Majalla" w:hAnsi="Sakkal Majalla" w:cs="Sakkal Majalla"/>
          <w:b/>
          <w:bCs/>
          <w:color w:val="000000" w:themeColor="text1"/>
          <w:szCs w:val="28"/>
          <w:rtl/>
        </w:rPr>
      </w:pPr>
      <w:r w:rsidRPr="00FD2801">
        <w:rPr>
          <w:rFonts w:ascii="Sakkal Majalla" w:hAnsi="Sakkal Majalla" w:cs="Sakkal Majalla"/>
          <w:b/>
          <w:bCs/>
          <w:color w:val="000000" w:themeColor="text1"/>
          <w:szCs w:val="28"/>
          <w:rtl/>
        </w:rPr>
        <w:t>اختبار الانحدار الخطي المتعدد (</w:t>
      </w:r>
      <w:r w:rsidRPr="00FD2801">
        <w:rPr>
          <w:rFonts w:ascii="Sakkal Majalla" w:hAnsi="Sakkal Majalla" w:cs="Sakkal Majalla"/>
          <w:b/>
          <w:bCs/>
          <w:color w:val="000000" w:themeColor="text1"/>
          <w:szCs w:val="28"/>
        </w:rPr>
        <w:t>Multiple Regression Analysis</w:t>
      </w:r>
      <w:r w:rsidRPr="00FD2801">
        <w:rPr>
          <w:rFonts w:ascii="Sakkal Majalla" w:hAnsi="Sakkal Majalla" w:cs="Sakkal Majalla"/>
          <w:b/>
          <w:bCs/>
          <w:color w:val="000000" w:themeColor="text1"/>
          <w:szCs w:val="28"/>
          <w:rtl/>
        </w:rPr>
        <w:t>):</w:t>
      </w:r>
    </w:p>
    <w:p w14:paraId="314CC7B5" w14:textId="77777777" w:rsidR="00DA3C48" w:rsidRPr="00FD2801" w:rsidRDefault="00DA3C48" w:rsidP="0055315C">
      <w:pPr>
        <w:pStyle w:val="a6"/>
        <w:numPr>
          <w:ilvl w:val="0"/>
          <w:numId w:val="20"/>
        </w:numPr>
        <w:spacing w:before="100" w:beforeAutospacing="1" w:after="100" w:afterAutospacing="1" w:line="360" w:lineRule="auto"/>
        <w:ind w:left="423"/>
        <w:jc w:val="both"/>
        <w:rPr>
          <w:rFonts w:ascii="Sakkal Majalla" w:hAnsi="Sakkal Majalla" w:cs="Sakkal Majalla"/>
          <w:color w:val="000000" w:themeColor="text1"/>
          <w:szCs w:val="28"/>
          <w:rtl/>
        </w:rPr>
      </w:pPr>
      <w:r w:rsidRPr="00FD2801">
        <w:rPr>
          <w:rFonts w:ascii="Sakkal Majalla" w:hAnsi="Sakkal Majalla" w:cs="Sakkal Majalla"/>
          <w:color w:val="000000" w:themeColor="text1"/>
          <w:szCs w:val="28"/>
          <w:rtl/>
        </w:rPr>
        <w:t xml:space="preserve">يستخدم لقياس مدى تأثير المتغيرات المستقلة (تخصيص المحتوى، روبوتات الدردشة، التحليلات </w:t>
      </w:r>
      <w:proofErr w:type="spellStart"/>
      <w:r w:rsidRPr="00FD2801">
        <w:rPr>
          <w:rFonts w:ascii="Sakkal Majalla" w:hAnsi="Sakkal Majalla" w:cs="Sakkal Majalla"/>
          <w:color w:val="000000" w:themeColor="text1"/>
          <w:szCs w:val="28"/>
          <w:rtl/>
        </w:rPr>
        <w:t>التنبؤية</w:t>
      </w:r>
      <w:proofErr w:type="spellEnd"/>
      <w:r w:rsidRPr="00FD2801">
        <w:rPr>
          <w:rFonts w:ascii="Sakkal Majalla" w:hAnsi="Sakkal Majalla" w:cs="Sakkal Majalla"/>
          <w:color w:val="000000" w:themeColor="text1"/>
          <w:szCs w:val="28"/>
          <w:rtl/>
        </w:rPr>
        <w:t>) على المتغير التابع (زيادة المبيعات).</w:t>
      </w:r>
    </w:p>
    <w:p w14:paraId="3A1EFE83" w14:textId="33A3A1BD" w:rsidR="00B0081C" w:rsidRPr="00FD2801" w:rsidRDefault="00B0081C" w:rsidP="00B0081C">
      <w:pPr>
        <w:spacing w:before="100" w:beforeAutospacing="1" w:after="100" w:afterAutospacing="1" w:line="360" w:lineRule="auto"/>
        <w:jc w:val="both"/>
        <w:outlineLvl w:val="1"/>
        <w:rPr>
          <w:rFonts w:ascii="Sakkal Majalla" w:hAnsi="Sakkal Majalla" w:cs="Sakkal Majalla"/>
          <w:b/>
          <w:bCs/>
          <w:color w:val="000000" w:themeColor="text1"/>
          <w:kern w:val="0"/>
          <w:sz w:val="36"/>
          <w:szCs w:val="36"/>
          <w14:ligatures w14:val="none"/>
        </w:rPr>
      </w:pPr>
      <w:bookmarkStart w:id="40" w:name="_Toc203390175"/>
      <w:bookmarkStart w:id="41" w:name="_Toc169790506"/>
      <w:bookmarkStart w:id="42" w:name="_Toc169790592"/>
      <w:bookmarkEnd w:id="37"/>
      <w:bookmarkEnd w:id="38"/>
      <w:r w:rsidRPr="00FD2801">
        <w:rPr>
          <w:rFonts w:ascii="Sakkal Majalla" w:hAnsi="Sakkal Majalla" w:cs="Sakkal Majalla"/>
          <w:b/>
          <w:bCs/>
          <w:color w:val="000000" w:themeColor="text1"/>
          <w:kern w:val="0"/>
          <w:sz w:val="36"/>
          <w:szCs w:val="36"/>
          <w:rtl/>
          <w14:ligatures w14:val="none"/>
        </w:rPr>
        <w:t>14.1 حدود الدراسة:</w:t>
      </w:r>
      <w:bookmarkEnd w:id="40"/>
    </w:p>
    <w:p w14:paraId="32F24567" w14:textId="01CDA03E" w:rsidR="00DA3C48" w:rsidRPr="00FD2801" w:rsidRDefault="001E7705" w:rsidP="0055315C">
      <w:pPr>
        <w:numPr>
          <w:ilvl w:val="0"/>
          <w:numId w:val="1"/>
        </w:numPr>
        <w:spacing w:before="100" w:beforeAutospacing="1" w:after="100" w:afterAutospacing="1" w:line="360" w:lineRule="auto"/>
        <w:ind w:left="423" w:hanging="426"/>
        <w:jc w:val="both"/>
        <w:rPr>
          <w:rFonts w:ascii="Sakkal Majalla" w:hAnsi="Sakkal Majalla" w:cs="Sakkal Majalla"/>
          <w:color w:val="000000" w:themeColor="text1"/>
          <w:kern w:val="0"/>
          <w:szCs w:val="28"/>
          <w14:ligatures w14:val="none"/>
        </w:rPr>
      </w:pPr>
      <w:r w:rsidRPr="00FD2801">
        <w:rPr>
          <w:rFonts w:ascii="Sakkal Majalla" w:hAnsi="Sakkal Majalla" w:cs="Sakkal Majalla"/>
          <w:b/>
          <w:bCs/>
          <w:color w:val="000000" w:themeColor="text1"/>
          <w:kern w:val="0"/>
          <w:szCs w:val="28"/>
          <w:rtl/>
          <w14:ligatures w14:val="none"/>
        </w:rPr>
        <w:t>حدود موضوعية</w:t>
      </w:r>
      <w:r w:rsidRPr="00FD2801">
        <w:rPr>
          <w:rFonts w:ascii="Sakkal Majalla" w:hAnsi="Sakkal Majalla" w:cs="Sakkal Majalla"/>
          <w:color w:val="000000" w:themeColor="text1"/>
          <w:kern w:val="0"/>
          <w:szCs w:val="28"/>
          <w14:ligatures w14:val="none"/>
        </w:rPr>
        <w:t>:</w:t>
      </w:r>
      <w:r w:rsidR="00017369" w:rsidRPr="00FD2801">
        <w:rPr>
          <w:rFonts w:ascii="Sakkal Majalla" w:hAnsi="Sakkal Majalla" w:cs="Sakkal Majalla"/>
          <w:color w:val="000000" w:themeColor="text1"/>
          <w:kern w:val="0"/>
          <w:szCs w:val="28"/>
          <w:rtl/>
          <w:lang w:bidi="ar-EG"/>
          <w14:ligatures w14:val="none"/>
        </w:rPr>
        <w:t>س</w:t>
      </w:r>
      <w:r w:rsidR="00017369" w:rsidRPr="00FD2801">
        <w:rPr>
          <w:rFonts w:ascii="Sakkal Majalla" w:hAnsi="Sakkal Majalla" w:cs="Sakkal Majalla"/>
          <w:color w:val="000000" w:themeColor="text1"/>
          <w:kern w:val="0"/>
          <w:szCs w:val="28"/>
          <w:rtl/>
          <w14:ligatures w14:val="none"/>
        </w:rPr>
        <w:t xml:space="preserve">تركز الدراسة </w:t>
      </w:r>
      <w:r w:rsidR="00DA3C48" w:rsidRPr="00FD2801">
        <w:rPr>
          <w:rFonts w:ascii="Sakkal Majalla" w:hAnsi="Sakkal Majalla" w:cs="Sakkal Majalla"/>
          <w:color w:val="000000" w:themeColor="text1"/>
          <w:kern w:val="0"/>
          <w:szCs w:val="28"/>
          <w:rtl/>
          <w14:ligatures w14:val="none"/>
        </w:rPr>
        <w:t xml:space="preserve">على تحليل أثر استخدام أدوات الذكاء الاصطناعي في المبيعات، من خلال أبعاد محددة تشمل تخصيص المحتوى، روبوتات الدردشة، والتحليلات </w:t>
      </w:r>
      <w:proofErr w:type="spellStart"/>
      <w:r w:rsidR="00DA3C48" w:rsidRPr="00FD2801">
        <w:rPr>
          <w:rFonts w:ascii="Sakkal Majalla" w:hAnsi="Sakkal Majalla" w:cs="Sakkal Majalla"/>
          <w:color w:val="000000" w:themeColor="text1"/>
          <w:kern w:val="0"/>
          <w:szCs w:val="28"/>
          <w:rtl/>
          <w14:ligatures w14:val="none"/>
        </w:rPr>
        <w:t>التنبؤية</w:t>
      </w:r>
      <w:proofErr w:type="spellEnd"/>
      <w:r w:rsidR="00DA3C48" w:rsidRPr="00FD2801">
        <w:rPr>
          <w:rFonts w:ascii="Sakkal Majalla" w:hAnsi="Sakkal Majalla" w:cs="Sakkal Majalla"/>
          <w:color w:val="000000" w:themeColor="text1"/>
          <w:kern w:val="0"/>
          <w:szCs w:val="28"/>
          <w:rtl/>
          <w14:ligatures w14:val="none"/>
        </w:rPr>
        <w:t xml:space="preserve"> على زيادة حجم المبيعات في شركة حديد السعودية.</w:t>
      </w:r>
    </w:p>
    <w:p w14:paraId="28A461A7" w14:textId="6C37C7A0" w:rsidR="001E7705" w:rsidRPr="00FD2801" w:rsidRDefault="001E7705" w:rsidP="0055315C">
      <w:pPr>
        <w:numPr>
          <w:ilvl w:val="0"/>
          <w:numId w:val="1"/>
        </w:numPr>
        <w:spacing w:before="100" w:beforeAutospacing="1" w:after="100" w:afterAutospacing="1" w:line="360" w:lineRule="auto"/>
        <w:ind w:left="423" w:hanging="426"/>
        <w:jc w:val="both"/>
        <w:rPr>
          <w:rFonts w:ascii="Sakkal Majalla" w:hAnsi="Sakkal Majalla" w:cs="Sakkal Majalla"/>
          <w:color w:val="000000" w:themeColor="text1"/>
          <w:kern w:val="0"/>
          <w:szCs w:val="28"/>
          <w:rtl/>
          <w14:ligatures w14:val="none"/>
        </w:rPr>
      </w:pPr>
      <w:r w:rsidRPr="00FD2801">
        <w:rPr>
          <w:rFonts w:ascii="Sakkal Majalla" w:hAnsi="Sakkal Majalla" w:cs="Sakkal Majalla"/>
          <w:b/>
          <w:bCs/>
          <w:color w:val="000000" w:themeColor="text1"/>
          <w:kern w:val="0"/>
          <w:szCs w:val="28"/>
          <w:rtl/>
          <w14:ligatures w14:val="none"/>
        </w:rPr>
        <w:t>حدود زمنية</w:t>
      </w:r>
      <w:r w:rsidRPr="00FD2801">
        <w:rPr>
          <w:rFonts w:ascii="Sakkal Majalla" w:hAnsi="Sakkal Majalla" w:cs="Sakkal Majalla"/>
          <w:color w:val="000000" w:themeColor="text1"/>
          <w:kern w:val="0"/>
          <w:szCs w:val="28"/>
          <w14:ligatures w14:val="none"/>
        </w:rPr>
        <w:t xml:space="preserve">: </w:t>
      </w:r>
      <w:r w:rsidR="003746C0" w:rsidRPr="00FD2801">
        <w:rPr>
          <w:rFonts w:ascii="Sakkal Majalla" w:hAnsi="Sakkal Majalla" w:cs="Sakkal Majalla"/>
          <w:color w:val="000000" w:themeColor="text1"/>
          <w:kern w:val="0"/>
          <w:szCs w:val="28"/>
          <w:rtl/>
          <w:lang w:bidi="ar-EG"/>
          <w14:ligatures w14:val="none"/>
        </w:rPr>
        <w:t>سي</w:t>
      </w:r>
      <w:r w:rsidRPr="00FD2801">
        <w:rPr>
          <w:rFonts w:ascii="Sakkal Majalla" w:hAnsi="Sakkal Majalla" w:cs="Sakkal Majalla"/>
          <w:color w:val="000000" w:themeColor="text1"/>
          <w:kern w:val="0"/>
          <w:szCs w:val="28"/>
          <w:rtl/>
          <w14:ligatures w14:val="none"/>
        </w:rPr>
        <w:t>تم إجراء ا</w:t>
      </w:r>
      <w:r w:rsidR="005D7D08" w:rsidRPr="00FD2801">
        <w:rPr>
          <w:rFonts w:ascii="Sakkal Majalla" w:hAnsi="Sakkal Majalla" w:cs="Sakkal Majalla"/>
          <w:color w:val="000000" w:themeColor="text1"/>
          <w:kern w:val="0"/>
          <w:szCs w:val="28"/>
          <w:rtl/>
          <w14:ligatures w14:val="none"/>
        </w:rPr>
        <w:t xml:space="preserve">لدراسة </w:t>
      </w:r>
      <w:r w:rsidRPr="00FD2801">
        <w:rPr>
          <w:rFonts w:ascii="Sakkal Majalla" w:hAnsi="Sakkal Majalla" w:cs="Sakkal Majalla"/>
          <w:color w:val="000000" w:themeColor="text1"/>
          <w:kern w:val="0"/>
          <w:szCs w:val="28"/>
          <w:rtl/>
          <w14:ligatures w14:val="none"/>
        </w:rPr>
        <w:t xml:space="preserve"> خلال</w:t>
      </w:r>
      <w:r w:rsidR="003746C0" w:rsidRPr="00FD2801">
        <w:rPr>
          <w:rFonts w:ascii="Sakkal Majalla" w:hAnsi="Sakkal Majalla" w:cs="Sakkal Majalla"/>
          <w:color w:val="000000" w:themeColor="text1"/>
          <w:kern w:val="0"/>
          <w:szCs w:val="28"/>
          <w:rtl/>
          <w14:ligatures w14:val="none"/>
        </w:rPr>
        <w:t xml:space="preserve"> الفترة 2024 إلى 2025</w:t>
      </w:r>
      <w:r w:rsidRPr="00FD2801">
        <w:rPr>
          <w:rFonts w:ascii="Sakkal Majalla" w:hAnsi="Sakkal Majalla" w:cs="Sakkal Majalla"/>
          <w:color w:val="000000" w:themeColor="text1"/>
          <w:kern w:val="0"/>
          <w:szCs w:val="28"/>
          <w:rtl/>
          <w14:ligatures w14:val="none"/>
        </w:rPr>
        <w:t>م .</w:t>
      </w:r>
    </w:p>
    <w:p w14:paraId="4543035B" w14:textId="62442FB6" w:rsidR="001E7705" w:rsidRPr="00FD2801" w:rsidRDefault="001E7705" w:rsidP="0055315C">
      <w:pPr>
        <w:numPr>
          <w:ilvl w:val="0"/>
          <w:numId w:val="1"/>
        </w:numPr>
        <w:spacing w:before="100" w:beforeAutospacing="1" w:after="100" w:afterAutospacing="1" w:line="360" w:lineRule="auto"/>
        <w:ind w:left="423" w:hanging="426"/>
        <w:jc w:val="both"/>
        <w:rPr>
          <w:rFonts w:ascii="Sakkal Majalla" w:hAnsi="Sakkal Majalla" w:cs="Sakkal Majalla"/>
          <w:color w:val="000000" w:themeColor="text1"/>
          <w:kern w:val="0"/>
          <w:szCs w:val="28"/>
          <w14:ligatures w14:val="none"/>
        </w:rPr>
      </w:pPr>
      <w:r w:rsidRPr="00FD2801">
        <w:rPr>
          <w:rFonts w:ascii="Sakkal Majalla" w:hAnsi="Sakkal Majalla" w:cs="Sakkal Majalla"/>
          <w:b/>
          <w:bCs/>
          <w:color w:val="000000" w:themeColor="text1"/>
          <w:kern w:val="0"/>
          <w:szCs w:val="28"/>
          <w:rtl/>
          <w14:ligatures w14:val="none"/>
        </w:rPr>
        <w:t>حدود مكانية</w:t>
      </w:r>
      <w:r w:rsidRPr="00FD2801">
        <w:rPr>
          <w:rFonts w:ascii="Sakkal Majalla" w:hAnsi="Sakkal Majalla" w:cs="Sakkal Majalla"/>
          <w:color w:val="000000" w:themeColor="text1"/>
          <w:kern w:val="0"/>
          <w:szCs w:val="28"/>
          <w14:ligatures w14:val="none"/>
        </w:rPr>
        <w:t xml:space="preserve">: </w:t>
      </w:r>
      <w:r w:rsidRPr="00FD2801">
        <w:rPr>
          <w:rFonts w:ascii="Sakkal Majalla" w:hAnsi="Sakkal Majalla" w:cs="Sakkal Majalla"/>
          <w:color w:val="000000" w:themeColor="text1"/>
          <w:kern w:val="0"/>
          <w:szCs w:val="28"/>
          <w:rtl/>
          <w14:ligatures w14:val="none"/>
        </w:rPr>
        <w:t xml:space="preserve"> </w:t>
      </w:r>
      <w:r w:rsidR="00DA3C48" w:rsidRPr="00FD2801">
        <w:rPr>
          <w:rFonts w:ascii="Sakkal Majalla" w:hAnsi="Sakkal Majalla" w:cs="Sakkal Majalla"/>
          <w:color w:val="000000" w:themeColor="text1"/>
          <w:kern w:val="0"/>
          <w:szCs w:val="28"/>
          <w:rtl/>
          <w14:ligatures w14:val="none"/>
        </w:rPr>
        <w:t>تقتصر الدراسة على شركة حديد السعودية باعتبارها نموذجًا للشركات الصناعية التي تعتمد على الذكاء الاصطناعي في عمليات البيع والتسويق</w:t>
      </w:r>
      <w:r w:rsidR="00DA3C48" w:rsidRPr="00FD2801">
        <w:rPr>
          <w:rFonts w:ascii="Sakkal Majalla" w:hAnsi="Sakkal Majalla" w:cs="Sakkal Majalla"/>
          <w:color w:val="000000" w:themeColor="text1"/>
          <w:kern w:val="0"/>
          <w:szCs w:val="28"/>
          <w14:ligatures w14:val="none"/>
        </w:rPr>
        <w:t>.</w:t>
      </w:r>
      <w:r w:rsidR="00017369" w:rsidRPr="00FD2801">
        <w:rPr>
          <w:rFonts w:ascii="Sakkal Majalla" w:hAnsi="Sakkal Majalla" w:cs="Sakkal Majalla"/>
          <w:color w:val="000000" w:themeColor="text1"/>
          <w:kern w:val="0"/>
          <w:szCs w:val="28"/>
          <w:rtl/>
          <w14:ligatures w14:val="none"/>
        </w:rPr>
        <w:t>.</w:t>
      </w:r>
    </w:p>
    <w:p w14:paraId="7FFF908C" w14:textId="1517F270" w:rsidR="0040555A" w:rsidRPr="00FD2801" w:rsidRDefault="0040555A" w:rsidP="0055315C">
      <w:pPr>
        <w:numPr>
          <w:ilvl w:val="0"/>
          <w:numId w:val="1"/>
        </w:numPr>
        <w:spacing w:before="100" w:beforeAutospacing="1" w:after="100" w:afterAutospacing="1" w:line="360" w:lineRule="auto"/>
        <w:ind w:left="423" w:hanging="426"/>
        <w:jc w:val="both"/>
        <w:rPr>
          <w:rFonts w:ascii="Sakkal Majalla" w:hAnsi="Sakkal Majalla" w:cs="Sakkal Majalla"/>
          <w:color w:val="000000" w:themeColor="text1"/>
          <w:kern w:val="0"/>
          <w:szCs w:val="28"/>
          <w14:ligatures w14:val="none"/>
        </w:rPr>
      </w:pPr>
      <w:r w:rsidRPr="00FD2801">
        <w:rPr>
          <w:rFonts w:ascii="Sakkal Majalla" w:hAnsi="Sakkal Majalla" w:cs="Sakkal Majalla"/>
          <w:b/>
          <w:bCs/>
          <w:color w:val="000000" w:themeColor="text1"/>
          <w:kern w:val="0"/>
          <w:szCs w:val="28"/>
          <w:rtl/>
          <w14:ligatures w14:val="none"/>
        </w:rPr>
        <w:t>الحدود البشرية</w:t>
      </w:r>
      <w:r w:rsidRPr="00FD2801">
        <w:rPr>
          <w:rFonts w:ascii="Sakkal Majalla" w:hAnsi="Sakkal Majalla" w:cs="Sakkal Majalla"/>
          <w:color w:val="000000" w:themeColor="text1"/>
          <w:kern w:val="0"/>
          <w:szCs w:val="28"/>
          <w14:ligatures w14:val="none"/>
        </w:rPr>
        <w:t xml:space="preserve">: </w:t>
      </w:r>
      <w:r w:rsidR="00DA3C48" w:rsidRPr="00FD2801">
        <w:rPr>
          <w:rFonts w:ascii="Sakkal Majalla" w:hAnsi="Sakkal Majalla" w:cs="Sakkal Majalla"/>
          <w:color w:val="000000" w:themeColor="text1"/>
          <w:kern w:val="0"/>
          <w:szCs w:val="28"/>
          <w:rtl/>
          <w:lang w:bidi="ar-EG"/>
          <w14:ligatures w14:val="none"/>
        </w:rPr>
        <w:t>ت</w:t>
      </w:r>
      <w:proofErr w:type="spellStart"/>
      <w:r w:rsidR="00DA3C48" w:rsidRPr="00FD2801">
        <w:rPr>
          <w:rFonts w:ascii="Sakkal Majalla" w:hAnsi="Sakkal Majalla" w:cs="Sakkal Majalla"/>
          <w:color w:val="000000" w:themeColor="text1"/>
          <w:kern w:val="0"/>
          <w:szCs w:val="28"/>
          <w:rtl/>
          <w14:ligatures w14:val="none"/>
        </w:rPr>
        <w:t>قتصر</w:t>
      </w:r>
      <w:proofErr w:type="spellEnd"/>
      <w:r w:rsidR="00DA3C48" w:rsidRPr="00FD2801">
        <w:rPr>
          <w:rFonts w:ascii="Sakkal Majalla" w:hAnsi="Sakkal Majalla" w:cs="Sakkal Majalla"/>
          <w:color w:val="000000" w:themeColor="text1"/>
          <w:kern w:val="0"/>
          <w:szCs w:val="28"/>
          <w:rtl/>
          <w14:ligatures w14:val="none"/>
        </w:rPr>
        <w:t xml:space="preserve"> الدراسة على عينة من موظفي قسم المبيعات والتسويق في شركة حديد السعودية</w:t>
      </w:r>
      <w:r w:rsidR="00BE4A05" w:rsidRPr="00FD2801">
        <w:rPr>
          <w:rFonts w:ascii="Sakkal Majalla" w:hAnsi="Sakkal Majalla" w:cs="Sakkal Majalla"/>
          <w:color w:val="000000" w:themeColor="text1"/>
          <w:kern w:val="0"/>
          <w:szCs w:val="28"/>
          <w14:ligatures w14:val="none"/>
        </w:rPr>
        <w:br w:type="page"/>
      </w:r>
    </w:p>
    <w:p w14:paraId="4A61DF5C" w14:textId="012A3655" w:rsidR="00B0081C" w:rsidRPr="00FD2801" w:rsidRDefault="00B0081C" w:rsidP="00383F7B">
      <w:pPr>
        <w:spacing w:before="100" w:beforeAutospacing="1" w:after="100" w:afterAutospacing="1" w:line="360" w:lineRule="auto"/>
        <w:jc w:val="center"/>
        <w:outlineLvl w:val="0"/>
        <w:rPr>
          <w:rFonts w:ascii="Sakkal Majalla" w:hAnsi="Sakkal Majalla" w:cs="Sakkal Majalla"/>
          <w:b/>
          <w:bCs/>
          <w:color w:val="000000" w:themeColor="text1"/>
          <w:kern w:val="0"/>
          <w:sz w:val="40"/>
          <w:szCs w:val="40"/>
          <w:rtl/>
          <w14:ligatures w14:val="none"/>
        </w:rPr>
      </w:pPr>
      <w:bookmarkStart w:id="43" w:name="_Toc203390176"/>
      <w:r w:rsidRPr="00FD2801">
        <w:rPr>
          <w:rFonts w:ascii="Sakkal Majalla" w:hAnsi="Sakkal Majalla" w:cs="Sakkal Majalla" w:hint="cs"/>
          <w:b/>
          <w:bCs/>
          <w:color w:val="000000" w:themeColor="text1"/>
          <w:kern w:val="0"/>
          <w:sz w:val="40"/>
          <w:szCs w:val="40"/>
          <w:rtl/>
          <w14:ligatures w14:val="none"/>
        </w:rPr>
        <w:lastRenderedPageBreak/>
        <w:t>الفصل الثاني: الإطار النظري</w:t>
      </w:r>
      <w:bookmarkEnd w:id="43"/>
    </w:p>
    <w:p w14:paraId="3F50BC5B" w14:textId="51614B0A" w:rsidR="007F6EE9" w:rsidRPr="00FD2801" w:rsidRDefault="007F6EE9" w:rsidP="00383F7B">
      <w:pPr>
        <w:spacing w:before="100" w:beforeAutospacing="1" w:after="100" w:afterAutospacing="1" w:line="360" w:lineRule="auto"/>
        <w:jc w:val="center"/>
        <w:outlineLvl w:val="1"/>
        <w:rPr>
          <w:rFonts w:ascii="Sakkal Majalla" w:hAnsi="Sakkal Majalla" w:cs="Sakkal Majalla"/>
          <w:b/>
          <w:bCs/>
          <w:color w:val="000000" w:themeColor="text1"/>
          <w:kern w:val="0"/>
          <w:sz w:val="36"/>
          <w:szCs w:val="36"/>
          <w:rtl/>
          <w14:ligatures w14:val="none"/>
        </w:rPr>
      </w:pPr>
      <w:bookmarkStart w:id="44" w:name="_Toc203390177"/>
      <w:r w:rsidRPr="00FD2801">
        <w:rPr>
          <w:rFonts w:ascii="Sakkal Majalla" w:hAnsi="Sakkal Majalla" w:cs="Sakkal Majalla"/>
          <w:b/>
          <w:bCs/>
          <w:color w:val="000000" w:themeColor="text1"/>
          <w:kern w:val="0"/>
          <w:sz w:val="36"/>
          <w:szCs w:val="36"/>
          <w:rtl/>
          <w14:ligatures w14:val="none"/>
        </w:rPr>
        <w:t>المبحث الأول: أدوات الذكاء الاصطناعي</w:t>
      </w:r>
      <w:bookmarkEnd w:id="44"/>
    </w:p>
    <w:p w14:paraId="5F6E8E7C" w14:textId="55FC5261" w:rsidR="007F6EE9" w:rsidRPr="00FD2801" w:rsidRDefault="00383F7B" w:rsidP="00383F7B">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5" w:name="_Toc203390178"/>
      <w:r w:rsidRPr="00FD2801">
        <w:rPr>
          <w:rFonts w:ascii="Sakkal Majalla" w:hAnsi="Sakkal Majalla" w:cs="Sakkal Majalla" w:hint="cs"/>
          <w:b/>
          <w:bCs/>
          <w:color w:val="000000" w:themeColor="text1"/>
          <w:kern w:val="0"/>
          <w:sz w:val="32"/>
          <w:szCs w:val="32"/>
          <w:rtl/>
          <w14:ligatures w14:val="none"/>
        </w:rPr>
        <w:t>1.1.2</w:t>
      </w:r>
      <w:r w:rsidR="007F6EE9" w:rsidRPr="00FD2801">
        <w:rPr>
          <w:rFonts w:ascii="Sakkal Majalla" w:hAnsi="Sakkal Majalla" w:cs="Sakkal Majalla"/>
          <w:b/>
          <w:bCs/>
          <w:color w:val="000000" w:themeColor="text1"/>
          <w:kern w:val="0"/>
          <w:sz w:val="32"/>
          <w:szCs w:val="32"/>
          <w:rtl/>
          <w14:ligatures w14:val="none"/>
        </w:rPr>
        <w:t xml:space="preserve"> التمهيد</w:t>
      </w:r>
      <w:bookmarkEnd w:id="45"/>
    </w:p>
    <w:p w14:paraId="2F5D0BDB" w14:textId="6F0257A3" w:rsidR="007F6EE9" w:rsidRPr="00FD2801" w:rsidRDefault="007F6EE9" w:rsidP="00383F7B">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FD2801">
        <w:rPr>
          <w:rFonts w:ascii="Sakkal Majalla" w:hAnsi="Sakkal Majalla" w:cs="Sakkal Majalla" w:hint="cs"/>
          <w:color w:val="000000" w:themeColor="text1"/>
          <w:kern w:val="0"/>
          <w:szCs w:val="28"/>
          <w:rtl/>
          <w:lang w:bidi="ar-EG"/>
          <w14:ligatures w14:val="none"/>
        </w:rPr>
        <w:t>شهد العالم في العقدين الأخيرين تحولًا جذريًا في نماذج الأعمال بفعل التقدم المتسارع في تقنيات الذكاء الاصطناعي، الذي لم يعد مجرد مفهوم نظري، بل أصبح أداة استراتيجية فعالة تعيد تشكيل الطريقة التي تعمل بها المؤسسات، وخاصة في القطاعات التجارية والصناعية</w:t>
      </w:r>
      <w:r w:rsidR="00D7017C" w:rsidRPr="00FD2801">
        <w:rPr>
          <w:rFonts w:ascii="Sakkal Majalla" w:hAnsi="Sakkal Majalla" w:cs="Sakkal Majalla" w:hint="cs"/>
          <w:color w:val="000000" w:themeColor="text1"/>
          <w:kern w:val="0"/>
          <w:szCs w:val="28"/>
          <w:rtl/>
          <w:lang w:bidi="ar-EG"/>
          <w14:ligatures w14:val="none"/>
        </w:rPr>
        <w:t>، و</w:t>
      </w:r>
      <w:r w:rsidRPr="00FD2801">
        <w:rPr>
          <w:rFonts w:ascii="Sakkal Majalla" w:hAnsi="Sakkal Majalla" w:cs="Sakkal Majalla" w:hint="cs"/>
          <w:color w:val="000000" w:themeColor="text1"/>
          <w:kern w:val="0"/>
          <w:szCs w:val="28"/>
          <w:rtl/>
          <w:lang w:bidi="ar-EG"/>
          <w14:ligatures w14:val="none"/>
        </w:rPr>
        <w:t>لقد أدى هذا التطور إلى إدخال الذكاء الاصطناعي في مجالات متعددة كالتسويق، وخدمة العملاء، وإدارة سلسلة الإمداد، والتخطيط الاستراتيجي، مما أوجد فرصًا غير مسبوقة لزيادة الكفاءة وتحقيق مستويات أداء أعلى</w:t>
      </w:r>
      <w:r w:rsidRPr="00FD2801">
        <w:rPr>
          <w:rFonts w:ascii="Sakkal Majalla" w:hAnsi="Sakkal Majalla" w:cs="Sakkal Majalla" w:hint="cs"/>
          <w:color w:val="000000" w:themeColor="text1"/>
          <w:kern w:val="0"/>
          <w:szCs w:val="28"/>
          <w:lang w:bidi="ar-EG"/>
          <w14:ligatures w14:val="none"/>
        </w:rPr>
        <w:t>.</w:t>
      </w:r>
    </w:p>
    <w:p w14:paraId="566A71EF" w14:textId="77777777" w:rsidR="007F6EE9" w:rsidRPr="00FD2801" w:rsidRDefault="007F6EE9" w:rsidP="00383F7B">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FD2801">
        <w:rPr>
          <w:rFonts w:ascii="Sakkal Majalla" w:hAnsi="Sakkal Majalla" w:cs="Sakkal Majalla" w:hint="cs"/>
          <w:color w:val="000000" w:themeColor="text1"/>
          <w:kern w:val="0"/>
          <w:szCs w:val="28"/>
          <w:rtl/>
          <w:lang w:bidi="ar-EG"/>
          <w14:ligatures w14:val="none"/>
        </w:rPr>
        <w:t>ويأتي هذا المبحث بهدف بناء فهم نظري معمق لأدوات الذكاء الاصطناعي الثلاثة قيد الدراسة، من خلال استعراض مفهوم الذكاء الاصطناعي، وأهميته في القطاع التجاري، وأهداف توظيفه في البيئة المؤسسية، ومن ثم تقديم تحليل مفصل لكل بعد من أبعاده التطبيقية التي تمثل محورًا أساسيًا في تفسير أثر الذكاء الاصطناعي على حجم المبيعات</w:t>
      </w:r>
      <w:r w:rsidRPr="00FD2801">
        <w:rPr>
          <w:rFonts w:ascii="Sakkal Majalla" w:hAnsi="Sakkal Majalla" w:cs="Sakkal Majalla" w:hint="cs"/>
          <w:color w:val="000000" w:themeColor="text1"/>
          <w:kern w:val="0"/>
          <w:szCs w:val="28"/>
          <w:lang w:bidi="ar-EG"/>
          <w14:ligatures w14:val="none"/>
        </w:rPr>
        <w:t>.</w:t>
      </w:r>
    </w:p>
    <w:p w14:paraId="6AED75AD" w14:textId="2D50C8D3" w:rsidR="007F6EE9" w:rsidRPr="00FD2801" w:rsidRDefault="00383F7B" w:rsidP="00383F7B">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6" w:name="_Toc203390179"/>
      <w:r w:rsidRPr="00FD2801">
        <w:rPr>
          <w:rFonts w:ascii="Sakkal Majalla" w:hAnsi="Sakkal Majalla" w:cs="Sakkal Majalla" w:hint="cs"/>
          <w:b/>
          <w:bCs/>
          <w:color w:val="000000" w:themeColor="text1"/>
          <w:kern w:val="0"/>
          <w:sz w:val="32"/>
          <w:szCs w:val="32"/>
          <w:rtl/>
          <w14:ligatures w14:val="none"/>
        </w:rPr>
        <w:t>2.1.2</w:t>
      </w:r>
      <w:r w:rsidR="007F6EE9" w:rsidRPr="00FD2801">
        <w:rPr>
          <w:rFonts w:ascii="Sakkal Majalla" w:hAnsi="Sakkal Majalla" w:cs="Sakkal Majalla"/>
          <w:b/>
          <w:bCs/>
          <w:color w:val="000000" w:themeColor="text1"/>
          <w:kern w:val="0"/>
          <w:sz w:val="32"/>
          <w:szCs w:val="32"/>
          <w:rtl/>
          <w14:ligatures w14:val="none"/>
        </w:rPr>
        <w:t xml:space="preserve"> مفهوم الذكاء الاصطناعي وأدواته في مجال الأعمال (مع تعريفات الباحثين)</w:t>
      </w:r>
      <w:bookmarkEnd w:id="46"/>
    </w:p>
    <w:p w14:paraId="32C85506" w14:textId="5F66636E" w:rsidR="007F6EE9" w:rsidRPr="00FD2801" w:rsidRDefault="007F6EE9" w:rsidP="00383F7B">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FD2801">
        <w:rPr>
          <w:rFonts w:ascii="Sakkal Majalla" w:hAnsi="Sakkal Majalla" w:cs="Sakkal Majalla" w:hint="cs"/>
          <w:color w:val="000000" w:themeColor="text1"/>
          <w:kern w:val="0"/>
          <w:szCs w:val="28"/>
          <w:rtl/>
          <w:lang w:bidi="ar-EG"/>
          <w14:ligatures w14:val="none"/>
        </w:rPr>
        <w:t>يُعد الذكاء الاصطناعي من أكثر المفاهيم التقنية تطورًا وتأثيرًا في بيئة الأعمال المعاصرة، وقد تنوعت تعريفاته بتنوع الخلفيات العلمية والبحثية التي تناولته</w:t>
      </w:r>
      <w:r w:rsidR="00D7017C" w:rsidRPr="00FD2801">
        <w:rPr>
          <w:rFonts w:ascii="Sakkal Majalla" w:hAnsi="Sakkal Majalla" w:cs="Sakkal Majalla" w:hint="cs"/>
          <w:color w:val="000000" w:themeColor="text1"/>
          <w:kern w:val="0"/>
          <w:szCs w:val="28"/>
          <w:rtl/>
          <w:lang w:bidi="ar-EG"/>
          <w14:ligatures w14:val="none"/>
        </w:rPr>
        <w:t>، و</w:t>
      </w:r>
      <w:r w:rsidRPr="00FD2801">
        <w:rPr>
          <w:rFonts w:ascii="Sakkal Majalla" w:hAnsi="Sakkal Majalla" w:cs="Sakkal Majalla" w:hint="cs"/>
          <w:color w:val="000000" w:themeColor="text1"/>
          <w:kern w:val="0"/>
          <w:szCs w:val="28"/>
          <w:rtl/>
          <w:lang w:bidi="ar-EG"/>
          <w14:ligatures w14:val="none"/>
        </w:rPr>
        <w:t xml:space="preserve"> يُعرفه الصفار</w:t>
      </w:r>
      <w:r w:rsidRPr="00FD2801">
        <w:rPr>
          <w:rFonts w:ascii="Sakkal Majalla" w:hAnsi="Sakkal Majalla" w:cs="Sakkal Majalla" w:hint="cs"/>
          <w:color w:val="000000" w:themeColor="text1"/>
          <w:kern w:val="0"/>
          <w:szCs w:val="28"/>
          <w:lang w:bidi="ar-EG"/>
          <w14:ligatures w14:val="none"/>
        </w:rPr>
        <w:t xml:space="preserve"> (2024) </w:t>
      </w:r>
      <w:r w:rsidRPr="00FD2801">
        <w:rPr>
          <w:rFonts w:ascii="Sakkal Majalla" w:hAnsi="Sakkal Majalla" w:cs="Sakkal Majalla" w:hint="cs"/>
          <w:color w:val="000000" w:themeColor="text1"/>
          <w:kern w:val="0"/>
          <w:szCs w:val="28"/>
          <w:rtl/>
          <w:lang w:bidi="ar-EG"/>
          <w14:ligatures w14:val="none"/>
        </w:rPr>
        <w:t>بأنه "مجموعة من الأنظمة الرقمية القادرة على أداء وظائف ذهنية شبيهة بالبشر كالتعلم والتحليل والتنبؤ، تُستخدم لتطوير جودة الخدمات وتعزيز اتخاذ القرار داخل المؤسسات"</w:t>
      </w:r>
      <w:r w:rsidR="00D7017C" w:rsidRPr="00FD2801">
        <w:rPr>
          <w:rFonts w:ascii="Sakkal Majalla" w:hAnsi="Sakkal Majalla" w:cs="Sakkal Majalla" w:hint="cs"/>
          <w:color w:val="000000" w:themeColor="text1"/>
          <w:kern w:val="0"/>
          <w:szCs w:val="28"/>
          <w:rtl/>
          <w:lang w:bidi="ar-EG"/>
          <w14:ligatures w14:val="none"/>
        </w:rPr>
        <w:t>،</w:t>
      </w:r>
      <w:r w:rsidRPr="00FD2801">
        <w:rPr>
          <w:rFonts w:ascii="Sakkal Majalla" w:hAnsi="Sakkal Majalla" w:cs="Sakkal Majalla" w:hint="cs"/>
          <w:color w:val="000000" w:themeColor="text1"/>
          <w:kern w:val="0"/>
          <w:szCs w:val="28"/>
          <w:rtl/>
          <w:lang w:bidi="ar-EG"/>
          <w14:ligatures w14:val="none"/>
        </w:rPr>
        <w:t xml:space="preserve"> كما يشير جنيدي</w:t>
      </w:r>
      <w:r w:rsidRPr="00FD2801">
        <w:rPr>
          <w:rFonts w:ascii="Sakkal Majalla" w:hAnsi="Sakkal Majalla" w:cs="Sakkal Majalla" w:hint="cs"/>
          <w:color w:val="000000" w:themeColor="text1"/>
          <w:kern w:val="0"/>
          <w:szCs w:val="28"/>
          <w:lang w:bidi="ar-EG"/>
          <w14:ligatures w14:val="none"/>
        </w:rPr>
        <w:t xml:space="preserve"> (2024) </w:t>
      </w:r>
      <w:r w:rsidRPr="00FD2801">
        <w:rPr>
          <w:rFonts w:ascii="Sakkal Majalla" w:hAnsi="Sakkal Majalla" w:cs="Sakkal Majalla" w:hint="cs"/>
          <w:color w:val="000000" w:themeColor="text1"/>
          <w:kern w:val="0"/>
          <w:szCs w:val="28"/>
          <w:rtl/>
          <w:lang w:bidi="ar-EG"/>
          <w14:ligatures w14:val="none"/>
        </w:rPr>
        <w:t>إلى أن الذكاء الاصطناعي يمثل "اتجاهًا استراتيجيًا في التطوير التنظيمي، قائمًا على استغلال البيانات والخوارزميات لتحسين الأداء المؤسسي وزيادة الكفاءة التشغيلية</w:t>
      </w:r>
      <w:r w:rsidRPr="00FD2801">
        <w:rPr>
          <w:rFonts w:ascii="Sakkal Majalla" w:hAnsi="Sakkal Majalla" w:cs="Sakkal Majalla" w:hint="cs"/>
          <w:color w:val="000000" w:themeColor="text1"/>
          <w:kern w:val="0"/>
          <w:szCs w:val="28"/>
          <w:lang w:bidi="ar-EG"/>
          <w14:ligatures w14:val="none"/>
        </w:rPr>
        <w:t>".</w:t>
      </w:r>
    </w:p>
    <w:p w14:paraId="4A72A5AA" w14:textId="2C1158F4" w:rsidR="007F6EE9" w:rsidRPr="00FD2801" w:rsidRDefault="007F6EE9" w:rsidP="00383F7B">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FD2801">
        <w:rPr>
          <w:rFonts w:ascii="Sakkal Majalla" w:hAnsi="Sakkal Majalla" w:cs="Sakkal Majalla" w:hint="cs"/>
          <w:color w:val="000000" w:themeColor="text1"/>
          <w:kern w:val="0"/>
          <w:szCs w:val="28"/>
          <w:rtl/>
          <w:lang w:bidi="ar-EG"/>
          <w14:ligatures w14:val="none"/>
        </w:rPr>
        <w:lastRenderedPageBreak/>
        <w:t>أما عبدالمنعم</w:t>
      </w:r>
      <w:r w:rsidRPr="00FD2801">
        <w:rPr>
          <w:rFonts w:ascii="Sakkal Majalla" w:hAnsi="Sakkal Majalla" w:cs="Sakkal Majalla" w:hint="cs"/>
          <w:color w:val="000000" w:themeColor="text1"/>
          <w:kern w:val="0"/>
          <w:szCs w:val="28"/>
          <w:lang w:bidi="ar-EG"/>
          <w14:ligatures w14:val="none"/>
        </w:rPr>
        <w:t xml:space="preserve"> (2023) </w:t>
      </w:r>
      <w:r w:rsidRPr="00FD2801">
        <w:rPr>
          <w:rFonts w:ascii="Sakkal Majalla" w:hAnsi="Sakkal Majalla" w:cs="Sakkal Majalla" w:hint="cs"/>
          <w:color w:val="000000" w:themeColor="text1"/>
          <w:kern w:val="0"/>
          <w:szCs w:val="28"/>
          <w:rtl/>
          <w:lang w:bidi="ar-EG"/>
          <w14:ligatures w14:val="none"/>
        </w:rPr>
        <w:t xml:space="preserve">فيربطه بمفاهيم الرشاقة والتكامل الرقمي، حيث يرى أنه "مُمكِّن رقمي </w:t>
      </w:r>
      <w:proofErr w:type="spellStart"/>
      <w:r w:rsidRPr="00FD2801">
        <w:rPr>
          <w:rFonts w:ascii="Sakkal Majalla" w:hAnsi="Sakkal Majalla" w:cs="Sakkal Majalla" w:hint="cs"/>
          <w:color w:val="000000" w:themeColor="text1"/>
          <w:kern w:val="0"/>
          <w:szCs w:val="28"/>
          <w:rtl/>
          <w:lang w:bidi="ar-EG"/>
          <w14:ligatures w14:val="none"/>
        </w:rPr>
        <w:t>للجدارات</w:t>
      </w:r>
      <w:proofErr w:type="spellEnd"/>
      <w:r w:rsidRPr="00FD2801">
        <w:rPr>
          <w:rFonts w:ascii="Sakkal Majalla" w:hAnsi="Sakkal Majalla" w:cs="Sakkal Majalla" w:hint="cs"/>
          <w:color w:val="000000" w:themeColor="text1"/>
          <w:kern w:val="0"/>
          <w:szCs w:val="28"/>
          <w:rtl/>
          <w:lang w:bidi="ar-EG"/>
          <w14:ligatures w14:val="none"/>
        </w:rPr>
        <w:t xml:space="preserve"> الوظيفية والقرارات التكيفية داخل المنظمات"، ما يبرز دوره في دعم الموارد البشرية والتسويق</w:t>
      </w:r>
      <w:r w:rsidR="00D7017C" w:rsidRPr="00FD2801">
        <w:rPr>
          <w:rFonts w:ascii="Sakkal Majalla" w:hAnsi="Sakkal Majalla" w:cs="Sakkal Majalla" w:hint="cs"/>
          <w:color w:val="000000" w:themeColor="text1"/>
          <w:kern w:val="0"/>
          <w:szCs w:val="28"/>
          <w:rtl/>
          <w:lang w:bidi="ar-EG"/>
          <w14:ligatures w14:val="none"/>
        </w:rPr>
        <w:t>،</w:t>
      </w:r>
      <w:r w:rsidRPr="00FD2801">
        <w:rPr>
          <w:rFonts w:ascii="Sakkal Majalla" w:hAnsi="Sakkal Majalla" w:cs="Sakkal Majalla" w:hint="cs"/>
          <w:color w:val="000000" w:themeColor="text1"/>
          <w:kern w:val="0"/>
          <w:szCs w:val="28"/>
          <w:rtl/>
          <w:lang w:bidi="ar-EG"/>
          <w14:ligatures w14:val="none"/>
        </w:rPr>
        <w:t xml:space="preserve"> في حين يُبرز عامر</w:t>
      </w:r>
      <w:r w:rsidRPr="00FD2801">
        <w:rPr>
          <w:rFonts w:ascii="Sakkal Majalla" w:hAnsi="Sakkal Majalla" w:cs="Sakkal Majalla" w:hint="cs"/>
          <w:color w:val="000000" w:themeColor="text1"/>
          <w:kern w:val="0"/>
          <w:szCs w:val="28"/>
          <w:lang w:bidi="ar-EG"/>
          <w14:ligatures w14:val="none"/>
        </w:rPr>
        <w:t xml:space="preserve"> (2024) </w:t>
      </w:r>
      <w:r w:rsidRPr="00FD2801">
        <w:rPr>
          <w:rFonts w:ascii="Sakkal Majalla" w:hAnsi="Sakkal Majalla" w:cs="Sakkal Majalla" w:hint="cs"/>
          <w:color w:val="000000" w:themeColor="text1"/>
          <w:kern w:val="0"/>
          <w:szCs w:val="28"/>
          <w:rtl/>
          <w:lang w:bidi="ar-EG"/>
          <w14:ligatures w14:val="none"/>
        </w:rPr>
        <w:t>الجانب الاستهلاكي، معتبرة أن الذكاء الاصطناعي هو "مجموعة من الأدوات الذكية التي تُمكن الشركات من التنبؤ بسلوك العملاء والتفاعل معهم بطريقة مخصصة تعتمد على تحليل البيانات الضخمة</w:t>
      </w:r>
      <w:r w:rsidRPr="00FD2801">
        <w:rPr>
          <w:rFonts w:ascii="Sakkal Majalla" w:hAnsi="Sakkal Majalla" w:cs="Sakkal Majalla" w:hint="cs"/>
          <w:color w:val="000000" w:themeColor="text1"/>
          <w:kern w:val="0"/>
          <w:szCs w:val="28"/>
          <w:lang w:bidi="ar-EG"/>
          <w14:ligatures w14:val="none"/>
        </w:rPr>
        <w:t>".</w:t>
      </w:r>
    </w:p>
    <w:p w14:paraId="2B4A4679" w14:textId="59804CB3" w:rsidR="007F6EE9" w:rsidRPr="00FD2801" w:rsidRDefault="00D7017C" w:rsidP="00383F7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و</w:t>
      </w:r>
      <w:r w:rsidR="007F6EE9" w:rsidRPr="00FD2801">
        <w:rPr>
          <w:rFonts w:ascii="Sakkal Majalla" w:hAnsi="Sakkal Majalla" w:cs="Sakkal Majalla"/>
          <w:color w:val="000000" w:themeColor="text1"/>
          <w:kern w:val="0"/>
          <w:szCs w:val="28"/>
          <w:rtl/>
          <w14:ligatures w14:val="none"/>
        </w:rPr>
        <w:t xml:space="preserve"> يعرّف </w:t>
      </w:r>
      <w:proofErr w:type="spellStart"/>
      <w:r w:rsidR="007F6EE9" w:rsidRPr="00FD2801">
        <w:rPr>
          <w:rFonts w:ascii="Sakkal Majalla" w:hAnsi="Sakkal Majalla" w:cs="Sakkal Majalla"/>
          <w:color w:val="000000" w:themeColor="text1"/>
          <w:kern w:val="0"/>
          <w:szCs w:val="28"/>
          <w14:ligatures w14:val="none"/>
        </w:rPr>
        <w:t>Madanchian</w:t>
      </w:r>
      <w:proofErr w:type="spellEnd"/>
      <w:r w:rsidR="007F6EE9" w:rsidRPr="00FD2801">
        <w:rPr>
          <w:rFonts w:ascii="Sakkal Majalla" w:hAnsi="Sakkal Majalla" w:cs="Sakkal Majalla"/>
          <w:color w:val="000000" w:themeColor="text1"/>
          <w:kern w:val="0"/>
          <w:szCs w:val="28"/>
          <w14:ligatures w14:val="none"/>
        </w:rPr>
        <w:t xml:space="preserve"> (2024) </w:t>
      </w:r>
      <w:r w:rsidR="007F6EE9" w:rsidRPr="00FD2801">
        <w:rPr>
          <w:rFonts w:ascii="Sakkal Majalla" w:hAnsi="Sakkal Majalla" w:cs="Sakkal Majalla"/>
          <w:color w:val="000000" w:themeColor="text1"/>
          <w:kern w:val="0"/>
          <w:szCs w:val="28"/>
          <w:rtl/>
          <w14:ligatures w14:val="none"/>
        </w:rPr>
        <w:t xml:space="preserve">الذكاء الاصطناعي بأنه "نظام حسابي يستخدم تقنيات التعلم الآلي لتحليل البيانات السلوكية والتنبؤ بالقرارات التسويقية المستقبلية"، وهو ما يتوافق مع ما ذهب إليه </w:t>
      </w:r>
      <w:r w:rsidR="007F6EE9" w:rsidRPr="00FD2801">
        <w:rPr>
          <w:rFonts w:ascii="Sakkal Majalla" w:hAnsi="Sakkal Majalla" w:cs="Sakkal Majalla"/>
          <w:color w:val="000000" w:themeColor="text1"/>
          <w:kern w:val="0"/>
          <w:szCs w:val="28"/>
          <w14:ligatures w14:val="none"/>
        </w:rPr>
        <w:t xml:space="preserve">Biswas et al. (2023) </w:t>
      </w:r>
      <w:r w:rsidR="007F6EE9" w:rsidRPr="00FD2801">
        <w:rPr>
          <w:rFonts w:ascii="Sakkal Majalla" w:hAnsi="Sakkal Majalla" w:cs="Sakkal Majalla"/>
          <w:color w:val="000000" w:themeColor="text1"/>
          <w:kern w:val="0"/>
          <w:szCs w:val="28"/>
          <w:rtl/>
          <w14:ligatures w14:val="none"/>
        </w:rPr>
        <w:t>حين وصفوا الذكاء الاصطناعي بأنه "إطار منهجي للتنبؤ بالمبيعات قائم على تحليل البيانات الضخمة باستخدام نماذج تعلم خاضع وغير خاضع</w:t>
      </w:r>
      <w:r w:rsidR="007F6EE9" w:rsidRPr="00FD2801">
        <w:rPr>
          <w:rFonts w:ascii="Sakkal Majalla" w:hAnsi="Sakkal Majalla" w:cs="Sakkal Majalla"/>
          <w:color w:val="000000" w:themeColor="text1"/>
          <w:kern w:val="0"/>
          <w:szCs w:val="28"/>
          <w14:ligatures w14:val="none"/>
        </w:rPr>
        <w:t>".</w:t>
      </w:r>
    </w:p>
    <w:p w14:paraId="5B7E5005" w14:textId="78F198BA" w:rsidR="007F6EE9" w:rsidRPr="00FD2801" w:rsidRDefault="00D7017C" w:rsidP="00383F7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و</w:t>
      </w:r>
      <w:r w:rsidR="007F6EE9" w:rsidRPr="00FD2801">
        <w:rPr>
          <w:rFonts w:ascii="Sakkal Majalla" w:hAnsi="Sakkal Majalla" w:cs="Sakkal Majalla"/>
          <w:color w:val="000000" w:themeColor="text1"/>
          <w:kern w:val="0"/>
          <w:szCs w:val="28"/>
          <w:rtl/>
          <w14:ligatures w14:val="none"/>
        </w:rPr>
        <w:t xml:space="preserve"> يرى </w:t>
      </w:r>
      <w:proofErr w:type="spellStart"/>
      <w:r w:rsidR="007F6EE9" w:rsidRPr="00FD2801">
        <w:rPr>
          <w:rFonts w:ascii="Sakkal Majalla" w:hAnsi="Sakkal Majalla" w:cs="Sakkal Majalla"/>
          <w:color w:val="000000" w:themeColor="text1"/>
          <w:kern w:val="0"/>
          <w:szCs w:val="28"/>
          <w14:ligatures w14:val="none"/>
        </w:rPr>
        <w:t>Belletti</w:t>
      </w:r>
      <w:proofErr w:type="spellEnd"/>
      <w:r w:rsidR="007F6EE9" w:rsidRPr="00FD2801">
        <w:rPr>
          <w:rFonts w:ascii="Sakkal Majalla" w:hAnsi="Sakkal Majalla" w:cs="Sakkal Majalla"/>
          <w:color w:val="000000" w:themeColor="text1"/>
          <w:kern w:val="0"/>
          <w:szCs w:val="28"/>
          <w14:ligatures w14:val="none"/>
        </w:rPr>
        <w:t xml:space="preserve"> (2023) </w:t>
      </w:r>
      <w:r w:rsidR="007F6EE9" w:rsidRPr="00FD2801">
        <w:rPr>
          <w:rFonts w:ascii="Sakkal Majalla" w:hAnsi="Sakkal Majalla" w:cs="Sakkal Majalla"/>
          <w:color w:val="000000" w:themeColor="text1"/>
          <w:kern w:val="0"/>
          <w:szCs w:val="28"/>
          <w:rtl/>
          <w14:ligatures w14:val="none"/>
        </w:rPr>
        <w:t xml:space="preserve">أن الذكاء الاصطناعي "لا يقتصر على </w:t>
      </w:r>
      <w:proofErr w:type="spellStart"/>
      <w:r w:rsidR="007F6EE9" w:rsidRPr="00FD2801">
        <w:rPr>
          <w:rFonts w:ascii="Sakkal Majalla" w:hAnsi="Sakkal Majalla" w:cs="Sakkal Majalla"/>
          <w:color w:val="000000" w:themeColor="text1"/>
          <w:kern w:val="0"/>
          <w:szCs w:val="28"/>
          <w:rtl/>
          <w14:ligatures w14:val="none"/>
        </w:rPr>
        <w:t>الأتمتة</w:t>
      </w:r>
      <w:proofErr w:type="spellEnd"/>
      <w:r w:rsidR="007F6EE9" w:rsidRPr="00FD2801">
        <w:rPr>
          <w:rFonts w:ascii="Sakkal Majalla" w:hAnsi="Sakkal Majalla" w:cs="Sakkal Majalla"/>
          <w:color w:val="000000" w:themeColor="text1"/>
          <w:kern w:val="0"/>
          <w:szCs w:val="28"/>
          <w:rtl/>
          <w14:ligatures w14:val="none"/>
        </w:rPr>
        <w:t>، بل يتجاوز ذلك إلى تخصيص التجربة، وتحسين استهداف العملاء، وتوليد قرارات فورية مبنية على بيانات دقيقة"</w:t>
      </w:r>
      <w:r w:rsidRPr="00FD2801">
        <w:rPr>
          <w:rFonts w:ascii="Sakkal Majalla" w:hAnsi="Sakkal Majalla" w:cs="Sakkal Majalla"/>
          <w:color w:val="000000" w:themeColor="text1"/>
          <w:kern w:val="0"/>
          <w:szCs w:val="28"/>
          <w:rtl/>
          <w14:ligatures w14:val="none"/>
        </w:rPr>
        <w:t>،</w:t>
      </w:r>
      <w:r w:rsidR="007F6EE9" w:rsidRPr="00FD2801">
        <w:rPr>
          <w:rFonts w:ascii="Sakkal Majalla" w:hAnsi="Sakkal Majalla" w:cs="Sakkal Majalla"/>
          <w:color w:val="000000" w:themeColor="text1"/>
          <w:kern w:val="0"/>
          <w:szCs w:val="28"/>
          <w:rtl/>
          <w14:ligatures w14:val="none"/>
        </w:rPr>
        <w:t xml:space="preserve"> ويؤكد </w:t>
      </w:r>
      <w:proofErr w:type="spellStart"/>
      <w:r w:rsidR="007F6EE9" w:rsidRPr="00FD2801">
        <w:rPr>
          <w:rFonts w:ascii="Sakkal Majalla" w:hAnsi="Sakkal Majalla" w:cs="Sakkal Majalla"/>
          <w:color w:val="000000" w:themeColor="text1"/>
          <w:kern w:val="0"/>
          <w:szCs w:val="28"/>
          <w14:ligatures w14:val="none"/>
        </w:rPr>
        <w:t>Hrynko</w:t>
      </w:r>
      <w:proofErr w:type="spellEnd"/>
      <w:r w:rsidR="007F6EE9" w:rsidRPr="00FD2801">
        <w:rPr>
          <w:rFonts w:ascii="Sakkal Majalla" w:hAnsi="Sakkal Majalla" w:cs="Sakkal Majalla"/>
          <w:color w:val="000000" w:themeColor="text1"/>
          <w:kern w:val="0"/>
          <w:szCs w:val="28"/>
          <w14:ligatures w14:val="none"/>
        </w:rPr>
        <w:t xml:space="preserve"> (2024) </w:t>
      </w:r>
      <w:r w:rsidR="007F6EE9" w:rsidRPr="00FD2801">
        <w:rPr>
          <w:rFonts w:ascii="Sakkal Majalla" w:hAnsi="Sakkal Majalla" w:cs="Sakkal Majalla"/>
          <w:color w:val="000000" w:themeColor="text1"/>
          <w:kern w:val="0"/>
          <w:szCs w:val="28"/>
          <w:rtl/>
          <w14:ligatures w14:val="none"/>
        </w:rPr>
        <w:t>على هذا الدور، إذ يعتبر الذكاء الاصطناعي "محركًا لرفع كفاءة قسم المبيعات من خلال دعم الموظفين بنظم تحليل فوري تساعدهم على اتخاذ قرارات سريعة تتماشى مع تغيرات السوق</w:t>
      </w:r>
      <w:r w:rsidR="007F6EE9" w:rsidRPr="00FD2801">
        <w:rPr>
          <w:rFonts w:ascii="Sakkal Majalla" w:hAnsi="Sakkal Majalla" w:cs="Sakkal Majalla"/>
          <w:color w:val="000000" w:themeColor="text1"/>
          <w:kern w:val="0"/>
          <w:szCs w:val="28"/>
          <w14:ligatures w14:val="none"/>
        </w:rPr>
        <w:t>".</w:t>
      </w:r>
    </w:p>
    <w:p w14:paraId="17D0B546" w14:textId="423FD88C" w:rsidR="007F6EE9" w:rsidRPr="00FD2801" w:rsidRDefault="00D7017C" w:rsidP="00383F7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و</w:t>
      </w:r>
      <w:r w:rsidR="007F6EE9" w:rsidRPr="00FD2801">
        <w:rPr>
          <w:rFonts w:ascii="Sakkal Majalla" w:hAnsi="Sakkal Majalla" w:cs="Sakkal Majalla"/>
          <w:color w:val="000000" w:themeColor="text1"/>
          <w:kern w:val="0"/>
          <w:szCs w:val="28"/>
          <w:rtl/>
          <w14:ligatures w14:val="none"/>
        </w:rPr>
        <w:t xml:space="preserve"> يمكن فهم الذكاء الاصطناعي بوصفه إطارًا تكنولوجيًا مرنًا يتكامل مع النظم الإدارية والتسويقية بهدف تعزيز جودة المخرجات وتحقيق ميزة تنافسية، وخاصة في مجالات مثل تخصيص المحتوى وروبوتات المحادثة والتحليلات </w:t>
      </w:r>
      <w:proofErr w:type="spellStart"/>
      <w:r w:rsidR="007F6EE9" w:rsidRPr="00FD2801">
        <w:rPr>
          <w:rFonts w:ascii="Sakkal Majalla" w:hAnsi="Sakkal Majalla" w:cs="Sakkal Majalla"/>
          <w:color w:val="000000" w:themeColor="text1"/>
          <w:kern w:val="0"/>
          <w:szCs w:val="28"/>
          <w:rtl/>
          <w14:ligatures w14:val="none"/>
        </w:rPr>
        <w:t>التنبؤية</w:t>
      </w:r>
      <w:proofErr w:type="spellEnd"/>
      <w:r w:rsidR="007F6EE9" w:rsidRPr="00FD2801">
        <w:rPr>
          <w:rFonts w:ascii="Sakkal Majalla" w:hAnsi="Sakkal Majalla" w:cs="Sakkal Majalla"/>
          <w:color w:val="000000" w:themeColor="text1"/>
          <w:kern w:val="0"/>
          <w:szCs w:val="28"/>
          <w:rtl/>
          <w14:ligatures w14:val="none"/>
        </w:rPr>
        <w:t xml:space="preserve"> التي تشكل أدوات فعالة في زيادة حجم المبيعات وتحسين تجربة العميل</w:t>
      </w:r>
      <w:r w:rsidR="007F6EE9" w:rsidRPr="00FD2801">
        <w:rPr>
          <w:rFonts w:ascii="Sakkal Majalla" w:hAnsi="Sakkal Majalla" w:cs="Sakkal Majalla"/>
          <w:color w:val="000000" w:themeColor="text1"/>
          <w:kern w:val="0"/>
          <w:szCs w:val="28"/>
          <w14:ligatures w14:val="none"/>
        </w:rPr>
        <w:t>.</w:t>
      </w:r>
    </w:p>
    <w:p w14:paraId="116D79A1" w14:textId="3160DD3B" w:rsidR="007F6EE9" w:rsidRPr="00FD2801" w:rsidRDefault="00383F7B" w:rsidP="00383F7B">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7" w:name="_Toc203390180"/>
      <w:r w:rsidRPr="00FD2801">
        <w:rPr>
          <w:rFonts w:ascii="Sakkal Majalla" w:hAnsi="Sakkal Majalla" w:cs="Sakkal Majalla" w:hint="cs"/>
          <w:b/>
          <w:bCs/>
          <w:color w:val="000000" w:themeColor="text1"/>
          <w:kern w:val="0"/>
          <w:sz w:val="32"/>
          <w:szCs w:val="32"/>
          <w:rtl/>
          <w14:ligatures w14:val="none"/>
        </w:rPr>
        <w:t>3.1.2</w:t>
      </w:r>
      <w:r w:rsidR="007F6EE9" w:rsidRPr="00FD2801">
        <w:rPr>
          <w:rFonts w:ascii="Sakkal Majalla" w:hAnsi="Sakkal Majalla" w:cs="Sakkal Majalla"/>
          <w:b/>
          <w:bCs/>
          <w:color w:val="000000" w:themeColor="text1"/>
          <w:kern w:val="0"/>
          <w:sz w:val="32"/>
          <w:szCs w:val="32"/>
          <w:rtl/>
          <w14:ligatures w14:val="none"/>
        </w:rPr>
        <w:t xml:space="preserve"> أهمية استخدام أدوات الذكاء الاصطناعي</w:t>
      </w:r>
      <w:bookmarkEnd w:id="47"/>
      <w:r w:rsidR="007F6EE9" w:rsidRPr="00FD2801">
        <w:rPr>
          <w:rFonts w:ascii="Sakkal Majalla" w:hAnsi="Sakkal Majalla" w:cs="Sakkal Majalla"/>
          <w:b/>
          <w:bCs/>
          <w:color w:val="000000" w:themeColor="text1"/>
          <w:kern w:val="0"/>
          <w:sz w:val="32"/>
          <w:szCs w:val="32"/>
          <w:rtl/>
          <w14:ligatures w14:val="none"/>
        </w:rPr>
        <w:t xml:space="preserve"> </w:t>
      </w:r>
    </w:p>
    <w:p w14:paraId="2FDFD22E" w14:textId="77777777" w:rsidR="007F6EE9" w:rsidRPr="00FD2801" w:rsidRDefault="007F6EE9" w:rsidP="00383F7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 xml:space="preserve">أصبحت أدوات الذكاء الاصطناعي عنصرًا محوريًا في المنظومات التجارية الحديثة، لما لها من قدرة على تحويل البيانات إلى قرارات دقيقة، وتحسين عمليات التشغيل، ورفع مستوى التفاعل مع العملاء. وتتمثل الأهمية الأساسية لهذه الأدوات في قدرتها على تعزيز كفاءة العمليات </w:t>
      </w:r>
      <w:proofErr w:type="spellStart"/>
      <w:r w:rsidRPr="00FD2801">
        <w:rPr>
          <w:rFonts w:ascii="Sakkal Majalla" w:hAnsi="Sakkal Majalla" w:cs="Sakkal Majalla"/>
          <w:color w:val="000000" w:themeColor="text1"/>
          <w:kern w:val="0"/>
          <w:szCs w:val="28"/>
          <w:rtl/>
          <w14:ligatures w14:val="none"/>
        </w:rPr>
        <w:t>البيعية</w:t>
      </w:r>
      <w:proofErr w:type="spellEnd"/>
      <w:r w:rsidRPr="00FD2801">
        <w:rPr>
          <w:rFonts w:ascii="Sakkal Majalla" w:hAnsi="Sakkal Majalla" w:cs="Sakkal Majalla"/>
          <w:color w:val="000000" w:themeColor="text1"/>
          <w:kern w:val="0"/>
          <w:szCs w:val="28"/>
          <w:rtl/>
          <w14:ligatures w14:val="none"/>
        </w:rPr>
        <w:t xml:space="preserve"> والتسويقية من خلال </w:t>
      </w:r>
      <w:proofErr w:type="spellStart"/>
      <w:r w:rsidRPr="00FD2801">
        <w:rPr>
          <w:rFonts w:ascii="Sakkal Majalla" w:hAnsi="Sakkal Majalla" w:cs="Sakkal Majalla"/>
          <w:color w:val="000000" w:themeColor="text1"/>
          <w:kern w:val="0"/>
          <w:szCs w:val="28"/>
          <w:rtl/>
          <w14:ligatures w14:val="none"/>
        </w:rPr>
        <w:lastRenderedPageBreak/>
        <w:t>الأتمتة</w:t>
      </w:r>
      <w:proofErr w:type="spellEnd"/>
      <w:r w:rsidRPr="00FD2801">
        <w:rPr>
          <w:rFonts w:ascii="Sakkal Majalla" w:hAnsi="Sakkal Majalla" w:cs="Sakkal Majalla"/>
          <w:color w:val="000000" w:themeColor="text1"/>
          <w:kern w:val="0"/>
          <w:szCs w:val="28"/>
          <w:rtl/>
          <w14:ligatures w14:val="none"/>
        </w:rPr>
        <w:t xml:space="preserve"> والتحليل الذكي، ما يوفر الوقت والتكاليف، ويزيد من فعالية استهداف العملاء المناسبين بالرسائل المناسبة وفي التوقيت المثالي</w:t>
      </w:r>
      <w:r w:rsidRPr="00FD2801">
        <w:rPr>
          <w:rFonts w:ascii="Sakkal Majalla" w:hAnsi="Sakkal Majalla" w:cs="Sakkal Majalla"/>
          <w:color w:val="000000" w:themeColor="text1"/>
          <w:kern w:val="0"/>
          <w:szCs w:val="28"/>
          <w14:ligatures w14:val="none"/>
        </w:rPr>
        <w:t xml:space="preserve"> (</w:t>
      </w:r>
      <w:proofErr w:type="spellStart"/>
      <w:r w:rsidRPr="00FD2801">
        <w:rPr>
          <w:rFonts w:ascii="Sakkal Majalla" w:hAnsi="Sakkal Majalla" w:cs="Sakkal Majalla"/>
          <w:color w:val="000000" w:themeColor="text1"/>
          <w:kern w:val="0"/>
          <w:szCs w:val="28"/>
          <w14:ligatures w14:val="none"/>
        </w:rPr>
        <w:t>Magrini</w:t>
      </w:r>
      <w:proofErr w:type="spellEnd"/>
      <w:r w:rsidRPr="00FD2801">
        <w:rPr>
          <w:rFonts w:ascii="Sakkal Majalla" w:hAnsi="Sakkal Majalla" w:cs="Sakkal Majalla"/>
          <w:color w:val="000000" w:themeColor="text1"/>
          <w:kern w:val="0"/>
          <w:szCs w:val="28"/>
          <w14:ligatures w14:val="none"/>
        </w:rPr>
        <w:t>, 2023).</w:t>
      </w:r>
    </w:p>
    <w:p w14:paraId="388F0D7F" w14:textId="47C20062" w:rsidR="007F6EE9" w:rsidRPr="00FD2801" w:rsidRDefault="007F6EE9" w:rsidP="00383F7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وتُعد الاستجابة الفورية لاحتياجات العملاء إحدى أبرز القيم التي تقدمها أدوات الذكاء الاصطناعي، حيث تُسهم روبوتات الدردشة الذكية في توفير دعم دائم للعملاء على مدار الساعة، وتوجيههم إلى المنتجات أو الحلول المناسبة، ما يرفع من احتمالات الشراء الفوري ويقلل من نسبة فقدان العملاء</w:t>
      </w:r>
      <w:r w:rsidRPr="00FD2801">
        <w:rPr>
          <w:rFonts w:ascii="Sakkal Majalla" w:hAnsi="Sakkal Majalla" w:cs="Sakkal Majalla"/>
          <w:color w:val="000000" w:themeColor="text1"/>
          <w:kern w:val="0"/>
          <w:szCs w:val="28"/>
          <w14:ligatures w14:val="none"/>
        </w:rPr>
        <w:t xml:space="preserve"> (</w:t>
      </w:r>
      <w:proofErr w:type="spellStart"/>
      <w:r w:rsidRPr="00FD2801">
        <w:rPr>
          <w:rFonts w:ascii="Sakkal Majalla" w:hAnsi="Sakkal Majalla" w:cs="Sakkal Majalla"/>
          <w:color w:val="000000" w:themeColor="text1"/>
          <w:kern w:val="0"/>
          <w:szCs w:val="28"/>
          <w14:ligatures w14:val="none"/>
        </w:rPr>
        <w:t>Juriah</w:t>
      </w:r>
      <w:proofErr w:type="spellEnd"/>
      <w:r w:rsidRPr="00FD2801">
        <w:rPr>
          <w:rFonts w:ascii="Sakkal Majalla" w:hAnsi="Sakkal Majalla" w:cs="Sakkal Majalla"/>
          <w:color w:val="000000" w:themeColor="text1"/>
          <w:kern w:val="0"/>
          <w:szCs w:val="28"/>
          <w14:ligatures w14:val="none"/>
        </w:rPr>
        <w:t xml:space="preserve"> &amp; </w:t>
      </w:r>
      <w:proofErr w:type="spellStart"/>
      <w:r w:rsidRPr="00FD2801">
        <w:rPr>
          <w:rFonts w:ascii="Sakkal Majalla" w:hAnsi="Sakkal Majalla" w:cs="Sakkal Majalla"/>
          <w:color w:val="000000" w:themeColor="text1"/>
          <w:kern w:val="0"/>
          <w:szCs w:val="28"/>
          <w14:ligatures w14:val="none"/>
        </w:rPr>
        <w:t>Susilastuty</w:t>
      </w:r>
      <w:proofErr w:type="spellEnd"/>
      <w:r w:rsidRPr="00FD2801">
        <w:rPr>
          <w:rFonts w:ascii="Sakkal Majalla" w:hAnsi="Sakkal Majalla" w:cs="Sakkal Majalla"/>
          <w:color w:val="000000" w:themeColor="text1"/>
          <w:kern w:val="0"/>
          <w:szCs w:val="28"/>
          <w14:ligatures w14:val="none"/>
        </w:rPr>
        <w:t xml:space="preserve">, 2024). </w:t>
      </w:r>
    </w:p>
    <w:p w14:paraId="6305925B" w14:textId="77777777" w:rsidR="007F6EE9" w:rsidRPr="00FD2801" w:rsidRDefault="007F6EE9" w:rsidP="00383F7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كذلك تُبرز الأهمية في تمكين الشركات من التنبؤ بسلوك المستهلكين وتوقع اتجاهات السوق المستقبلية، مما يتيح اتخاذ قرارات أكثر دقة في إدارة المخزون، وتخطيط الإنتاج، وتحديد العروض الترويجية، كما أشار إلى ذلك كل من</w:t>
      </w:r>
      <w:r w:rsidRPr="00FD2801">
        <w:rPr>
          <w:rFonts w:ascii="Sakkal Majalla" w:hAnsi="Sakkal Majalla" w:cs="Sakkal Majalla"/>
          <w:color w:val="000000" w:themeColor="text1"/>
          <w:kern w:val="0"/>
          <w:szCs w:val="28"/>
          <w14:ligatures w14:val="none"/>
        </w:rPr>
        <w:t xml:space="preserve"> (Biswas et al., 2023; </w:t>
      </w:r>
      <w:proofErr w:type="spellStart"/>
      <w:r w:rsidRPr="00FD2801">
        <w:rPr>
          <w:rFonts w:ascii="Sakkal Majalla" w:hAnsi="Sakkal Majalla" w:cs="Sakkal Majalla"/>
          <w:color w:val="000000" w:themeColor="text1"/>
          <w:kern w:val="0"/>
          <w:szCs w:val="28"/>
          <w14:ligatures w14:val="none"/>
        </w:rPr>
        <w:t>Venkataramanan</w:t>
      </w:r>
      <w:proofErr w:type="spellEnd"/>
      <w:r w:rsidRPr="00FD2801">
        <w:rPr>
          <w:rFonts w:ascii="Sakkal Majalla" w:hAnsi="Sakkal Majalla" w:cs="Sakkal Majalla"/>
          <w:color w:val="000000" w:themeColor="text1"/>
          <w:kern w:val="0"/>
          <w:szCs w:val="28"/>
          <w14:ligatures w14:val="none"/>
        </w:rPr>
        <w:t xml:space="preserve"> et al., 2024). </w:t>
      </w:r>
      <w:r w:rsidRPr="00FD2801">
        <w:rPr>
          <w:rFonts w:ascii="Sakkal Majalla" w:hAnsi="Sakkal Majalla" w:cs="Sakkal Majalla"/>
          <w:color w:val="000000" w:themeColor="text1"/>
          <w:kern w:val="0"/>
          <w:szCs w:val="28"/>
          <w:rtl/>
          <w14:ligatures w14:val="none"/>
        </w:rPr>
        <w:t>وهذا ما يمنح المؤسسات قدرة تنافسية كبيرة، خاصة في بيئات تتسم بالتقلب وعدم اليقين</w:t>
      </w:r>
      <w:r w:rsidRPr="00FD2801">
        <w:rPr>
          <w:rFonts w:ascii="Sakkal Majalla" w:hAnsi="Sakkal Majalla" w:cs="Sakkal Majalla"/>
          <w:color w:val="000000" w:themeColor="text1"/>
          <w:kern w:val="0"/>
          <w:szCs w:val="28"/>
          <w14:ligatures w14:val="none"/>
        </w:rPr>
        <w:t>.</w:t>
      </w:r>
    </w:p>
    <w:p w14:paraId="67CCA95D" w14:textId="77777777" w:rsidR="007F6EE9" w:rsidRPr="00FD2801" w:rsidRDefault="007F6EE9" w:rsidP="00383F7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وقد أكدت دراسة الصفار</w:t>
      </w:r>
      <w:r w:rsidRPr="00FD2801">
        <w:rPr>
          <w:rFonts w:ascii="Sakkal Majalla" w:hAnsi="Sakkal Majalla" w:cs="Sakkal Majalla"/>
          <w:color w:val="000000" w:themeColor="text1"/>
          <w:kern w:val="0"/>
          <w:szCs w:val="28"/>
          <w14:ligatures w14:val="none"/>
        </w:rPr>
        <w:t xml:space="preserve"> (2024) </w:t>
      </w:r>
      <w:r w:rsidRPr="00FD2801">
        <w:rPr>
          <w:rFonts w:ascii="Sakkal Majalla" w:hAnsi="Sakkal Majalla" w:cs="Sakkal Majalla"/>
          <w:color w:val="000000" w:themeColor="text1"/>
          <w:kern w:val="0"/>
          <w:szCs w:val="28"/>
          <w:rtl/>
          <w14:ligatures w14:val="none"/>
        </w:rPr>
        <w:t xml:space="preserve">أن تطبيق أدوات الذكاء الاصطناعي في شركة الاتصالات السعودية أدى إلى تحسين جودة الخدمات وزيادة رضا العملاء، وهو ما انعكس إيجابًا على الأداء </w:t>
      </w:r>
      <w:proofErr w:type="spellStart"/>
      <w:r w:rsidRPr="00FD2801">
        <w:rPr>
          <w:rFonts w:ascii="Sakkal Majalla" w:hAnsi="Sakkal Majalla" w:cs="Sakkal Majalla"/>
          <w:color w:val="000000" w:themeColor="text1"/>
          <w:kern w:val="0"/>
          <w:szCs w:val="28"/>
          <w:rtl/>
          <w14:ligatures w14:val="none"/>
        </w:rPr>
        <w:t>البيعي</w:t>
      </w:r>
      <w:proofErr w:type="spellEnd"/>
      <w:r w:rsidRPr="00FD2801">
        <w:rPr>
          <w:rFonts w:ascii="Sakkal Majalla" w:hAnsi="Sakkal Majalla" w:cs="Sakkal Majalla"/>
          <w:color w:val="000000" w:themeColor="text1"/>
          <w:kern w:val="0"/>
          <w:szCs w:val="28"/>
          <w:rtl/>
          <w14:ligatures w14:val="none"/>
        </w:rPr>
        <w:t>. كما بيّنت دراسة حسن وأحمد</w:t>
      </w:r>
      <w:r w:rsidRPr="00FD2801">
        <w:rPr>
          <w:rFonts w:ascii="Sakkal Majalla" w:hAnsi="Sakkal Majalla" w:cs="Sakkal Majalla"/>
          <w:color w:val="000000" w:themeColor="text1"/>
          <w:kern w:val="0"/>
          <w:szCs w:val="28"/>
          <w14:ligatures w14:val="none"/>
        </w:rPr>
        <w:t xml:space="preserve"> (2022) </w:t>
      </w:r>
      <w:r w:rsidRPr="00FD2801">
        <w:rPr>
          <w:rFonts w:ascii="Sakkal Majalla" w:hAnsi="Sakkal Majalla" w:cs="Sakkal Majalla"/>
          <w:color w:val="000000" w:themeColor="text1"/>
          <w:kern w:val="0"/>
          <w:szCs w:val="28"/>
          <w:rtl/>
          <w14:ligatures w14:val="none"/>
        </w:rPr>
        <w:t>أن الاستخدام الذكي للأدوات التكنولوجية يسهم بشكل مباشر في تحسين الحصص السوقية وزيادة معدل المبيعات</w:t>
      </w:r>
      <w:r w:rsidRPr="00FD2801">
        <w:rPr>
          <w:rFonts w:ascii="Sakkal Majalla" w:hAnsi="Sakkal Majalla" w:cs="Sakkal Majalla"/>
          <w:color w:val="000000" w:themeColor="text1"/>
          <w:kern w:val="0"/>
          <w:szCs w:val="28"/>
          <w14:ligatures w14:val="none"/>
        </w:rPr>
        <w:t>.</w:t>
      </w:r>
    </w:p>
    <w:p w14:paraId="318A3BBD" w14:textId="77777777" w:rsidR="007F6EE9" w:rsidRPr="00FD2801" w:rsidRDefault="007F6EE9" w:rsidP="00383F7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وتتجلى أهمية هذه الأدوات كذلك في قدرتها على تحسين تجربة العميل من خلال تخصيص المحتوى والرسائل الإعلانية، بحيث يشعر كل عميل أن العرض مخصص له شخصيًا، ما يزيد من احتمالية التفاعل والاستجابة الإيجابية، كما أوضحت دراسة (نعمة، 2024) في تحليلها لحملة شركة كوكاكولا المدعومة بالذكاء الاصطناعي</w:t>
      </w:r>
      <w:r w:rsidRPr="00FD2801">
        <w:rPr>
          <w:rFonts w:ascii="Sakkal Majalla" w:hAnsi="Sakkal Majalla" w:cs="Sakkal Majalla"/>
          <w:color w:val="000000" w:themeColor="text1"/>
          <w:kern w:val="0"/>
          <w:szCs w:val="28"/>
          <w14:ligatures w14:val="none"/>
        </w:rPr>
        <w:t>.</w:t>
      </w:r>
    </w:p>
    <w:p w14:paraId="154C768D" w14:textId="59309A2B" w:rsidR="007F6EE9" w:rsidRPr="00FD2801" w:rsidRDefault="00383F7B" w:rsidP="00383F7B">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8" w:name="_Toc203390181"/>
      <w:r w:rsidRPr="00FD2801">
        <w:rPr>
          <w:rFonts w:ascii="Sakkal Majalla" w:hAnsi="Sakkal Majalla" w:cs="Sakkal Majalla" w:hint="cs"/>
          <w:b/>
          <w:bCs/>
          <w:color w:val="000000" w:themeColor="text1"/>
          <w:kern w:val="0"/>
          <w:sz w:val="32"/>
          <w:szCs w:val="32"/>
          <w:rtl/>
          <w14:ligatures w14:val="none"/>
        </w:rPr>
        <w:t>4.1.2</w:t>
      </w:r>
      <w:r w:rsidR="007F6EE9" w:rsidRPr="00FD2801">
        <w:rPr>
          <w:rFonts w:ascii="Sakkal Majalla" w:hAnsi="Sakkal Majalla" w:cs="Sakkal Majalla"/>
          <w:b/>
          <w:bCs/>
          <w:color w:val="000000" w:themeColor="text1"/>
          <w:kern w:val="0"/>
          <w:sz w:val="32"/>
          <w:szCs w:val="32"/>
          <w:rtl/>
          <w14:ligatures w14:val="none"/>
        </w:rPr>
        <w:t xml:space="preserve"> أهداف توظيف أدوات الذكاء الاصطناعي</w:t>
      </w:r>
      <w:bookmarkEnd w:id="48"/>
      <w:r w:rsidR="007F6EE9" w:rsidRPr="00FD2801">
        <w:rPr>
          <w:rFonts w:ascii="Sakkal Majalla" w:hAnsi="Sakkal Majalla" w:cs="Sakkal Majalla"/>
          <w:b/>
          <w:bCs/>
          <w:color w:val="000000" w:themeColor="text1"/>
          <w:kern w:val="0"/>
          <w:sz w:val="32"/>
          <w:szCs w:val="32"/>
          <w:rtl/>
          <w14:ligatures w14:val="none"/>
        </w:rPr>
        <w:t xml:space="preserve"> </w:t>
      </w:r>
    </w:p>
    <w:p w14:paraId="316CBB9E" w14:textId="4B33D481" w:rsidR="007F6EE9" w:rsidRPr="00FD2801" w:rsidRDefault="007F6EE9" w:rsidP="00383F7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lastRenderedPageBreak/>
        <w:t>تتعدد الأهداف التي تسعى المؤسسات إلى تحقيقها من خلال توظيف أدوات الذكاء الاصطناعي في بيئة الأعمال، لا سيما في المجالات المرتبطة بالتسويق والمبيعات</w:t>
      </w:r>
      <w:r w:rsidR="00D7017C" w:rsidRPr="00FD2801">
        <w:rPr>
          <w:rFonts w:ascii="Sakkal Majalla" w:hAnsi="Sakkal Majalla" w:cs="Sakkal Majalla"/>
          <w:color w:val="000000" w:themeColor="text1"/>
          <w:kern w:val="0"/>
          <w:szCs w:val="28"/>
          <w:rtl/>
          <w14:ligatures w14:val="none"/>
        </w:rPr>
        <w:t>،</w:t>
      </w:r>
      <w:r w:rsidRPr="00FD2801">
        <w:rPr>
          <w:rFonts w:ascii="Sakkal Majalla" w:hAnsi="Sakkal Majalla" w:cs="Sakkal Majalla"/>
          <w:color w:val="000000" w:themeColor="text1"/>
          <w:kern w:val="0"/>
          <w:szCs w:val="28"/>
          <w:rtl/>
          <w14:ligatures w14:val="none"/>
        </w:rPr>
        <w:t xml:space="preserve"> وقد تناول العديد من الباحثين هذه الأهداف من زوايا مختلفة، تتكامل فيما بينها لتؤكد على الأثر الحيوي لهذه الأدوات في تحسين الكفاءة </w:t>
      </w:r>
      <w:proofErr w:type="spellStart"/>
      <w:r w:rsidRPr="00FD2801">
        <w:rPr>
          <w:rFonts w:ascii="Sakkal Majalla" w:hAnsi="Sakkal Majalla" w:cs="Sakkal Majalla"/>
          <w:color w:val="000000" w:themeColor="text1"/>
          <w:kern w:val="0"/>
          <w:szCs w:val="28"/>
          <w:rtl/>
          <w14:ligatures w14:val="none"/>
        </w:rPr>
        <w:t>البيعية</w:t>
      </w:r>
      <w:proofErr w:type="spellEnd"/>
      <w:r w:rsidRPr="00FD2801">
        <w:rPr>
          <w:rFonts w:ascii="Sakkal Majalla" w:hAnsi="Sakkal Majalla" w:cs="Sakkal Majalla"/>
          <w:color w:val="000000" w:themeColor="text1"/>
          <w:kern w:val="0"/>
          <w:szCs w:val="28"/>
          <w:rtl/>
          <w14:ligatures w14:val="none"/>
        </w:rPr>
        <w:t xml:space="preserve"> والربحية للمؤسسات</w:t>
      </w:r>
      <w:r w:rsidRPr="00FD2801">
        <w:rPr>
          <w:rFonts w:ascii="Sakkal Majalla" w:hAnsi="Sakkal Majalla" w:cs="Sakkal Majalla"/>
          <w:color w:val="000000" w:themeColor="text1"/>
          <w:kern w:val="0"/>
          <w:szCs w:val="28"/>
          <w14:ligatures w14:val="none"/>
        </w:rPr>
        <w:t>.</w:t>
      </w:r>
    </w:p>
    <w:p w14:paraId="33665F4F" w14:textId="77777777" w:rsidR="007F6EE9" w:rsidRPr="00FD2801" w:rsidRDefault="007F6EE9" w:rsidP="00383F7B">
      <w:pPr>
        <w:spacing w:before="100" w:beforeAutospacing="1" w:after="100" w:afterAutospacing="1" w:line="360" w:lineRule="auto"/>
        <w:ind w:firstLine="706"/>
        <w:jc w:val="both"/>
        <w:rPr>
          <w:rFonts w:ascii="Sakkal Majalla" w:hAnsi="Sakkal Majalla" w:cs="Sakkal Majalla"/>
          <w:b/>
          <w:bCs/>
          <w:color w:val="000000" w:themeColor="text1"/>
          <w:kern w:val="0"/>
          <w:szCs w:val="28"/>
          <w14:ligatures w14:val="none"/>
        </w:rPr>
      </w:pPr>
      <w:r w:rsidRPr="00FD2801">
        <w:rPr>
          <w:rFonts w:ascii="Sakkal Majalla" w:hAnsi="Sakkal Majalla" w:cs="Sakkal Majalla"/>
          <w:b/>
          <w:bCs/>
          <w:color w:val="000000" w:themeColor="text1"/>
          <w:kern w:val="0"/>
          <w:szCs w:val="28"/>
          <w:rtl/>
          <w14:ligatures w14:val="none"/>
        </w:rPr>
        <w:t>يشير الباحث</w:t>
      </w:r>
      <w:r w:rsidRPr="00FD2801">
        <w:rPr>
          <w:rFonts w:ascii="Sakkal Majalla" w:hAnsi="Sakkal Majalla" w:cs="Sakkal Majalla"/>
          <w:b/>
          <w:bCs/>
          <w:color w:val="000000" w:themeColor="text1"/>
          <w:kern w:val="0"/>
          <w:szCs w:val="28"/>
          <w14:ligatures w14:val="none"/>
        </w:rPr>
        <w:t xml:space="preserve"> </w:t>
      </w:r>
      <w:proofErr w:type="spellStart"/>
      <w:r w:rsidRPr="00FD2801">
        <w:rPr>
          <w:rFonts w:ascii="Sakkal Majalla" w:hAnsi="Sakkal Majalla" w:cs="Sakkal Majalla"/>
          <w:b/>
          <w:bCs/>
          <w:color w:val="000000" w:themeColor="text1"/>
          <w:kern w:val="0"/>
          <w:szCs w:val="28"/>
          <w14:ligatures w14:val="none"/>
        </w:rPr>
        <w:t>Madanchian</w:t>
      </w:r>
      <w:proofErr w:type="spellEnd"/>
      <w:r w:rsidRPr="00FD2801">
        <w:rPr>
          <w:rFonts w:ascii="Sakkal Majalla" w:hAnsi="Sakkal Majalla" w:cs="Sakkal Majalla"/>
          <w:b/>
          <w:bCs/>
          <w:color w:val="000000" w:themeColor="text1"/>
          <w:kern w:val="0"/>
          <w:szCs w:val="28"/>
          <w14:ligatures w14:val="none"/>
        </w:rPr>
        <w:t xml:space="preserve"> (2024) </w:t>
      </w:r>
      <w:r w:rsidRPr="00FD2801">
        <w:rPr>
          <w:rFonts w:ascii="Sakkal Majalla" w:hAnsi="Sakkal Majalla" w:cs="Sakkal Majalla"/>
          <w:b/>
          <w:bCs/>
          <w:color w:val="000000" w:themeColor="text1"/>
          <w:kern w:val="0"/>
          <w:szCs w:val="28"/>
          <w:rtl/>
          <w14:ligatures w14:val="none"/>
        </w:rPr>
        <w:t>إلى أن الذكاء الاصطناعي يُوظَّف في المنظمات الحديثة لتحقيق مجموعة من الأهداف المحورية، من أبرزها</w:t>
      </w:r>
      <w:r w:rsidRPr="00FD2801">
        <w:rPr>
          <w:rFonts w:ascii="Sakkal Majalla" w:hAnsi="Sakkal Majalla" w:cs="Sakkal Majalla"/>
          <w:b/>
          <w:bCs/>
          <w:color w:val="000000" w:themeColor="text1"/>
          <w:kern w:val="0"/>
          <w:szCs w:val="28"/>
          <w14:ligatures w14:val="none"/>
        </w:rPr>
        <w:t>:</w:t>
      </w:r>
    </w:p>
    <w:p w14:paraId="79633B67" w14:textId="77777777" w:rsidR="007F6EE9" w:rsidRPr="00FD2801" w:rsidRDefault="007F6EE9" w:rsidP="0055315C">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تحسين استهداف العملاء من خلال فهم سلوكياتهم الشرائية وتفضيلاتهم الدقيقة، ما يتيح تصميم حملات تسويقية موجهة تحقق معدلات تحويل أعلى</w:t>
      </w:r>
      <w:r w:rsidRPr="00FD2801">
        <w:rPr>
          <w:rFonts w:ascii="Sakkal Majalla" w:hAnsi="Sakkal Majalla" w:cs="Sakkal Majalla"/>
          <w:color w:val="000000" w:themeColor="text1"/>
          <w:kern w:val="0"/>
          <w:szCs w:val="28"/>
          <w14:ligatures w14:val="none"/>
        </w:rPr>
        <w:t>.</w:t>
      </w:r>
    </w:p>
    <w:p w14:paraId="6EEAD939" w14:textId="77777777" w:rsidR="007F6EE9" w:rsidRPr="00FD2801" w:rsidRDefault="007F6EE9" w:rsidP="0055315C">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تخصيص المحتوى التسويقي بشكل يتناسب مع خصائص كل عميل، مما يُعزز من شعوره بالاهتمام ويزيد احتمالات الشراء</w:t>
      </w:r>
      <w:r w:rsidRPr="00FD2801">
        <w:rPr>
          <w:rFonts w:ascii="Sakkal Majalla" w:hAnsi="Sakkal Majalla" w:cs="Sakkal Majalla"/>
          <w:color w:val="000000" w:themeColor="text1"/>
          <w:kern w:val="0"/>
          <w:szCs w:val="28"/>
          <w14:ligatures w14:val="none"/>
        </w:rPr>
        <w:t>.</w:t>
      </w:r>
    </w:p>
    <w:p w14:paraId="429C54D2" w14:textId="77777777" w:rsidR="007F6EE9" w:rsidRPr="00FD2801" w:rsidRDefault="007F6EE9" w:rsidP="0055315C">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 xml:space="preserve">دعم اتخاذ القرار </w:t>
      </w:r>
      <w:proofErr w:type="spellStart"/>
      <w:r w:rsidRPr="00FD2801">
        <w:rPr>
          <w:rFonts w:ascii="Sakkal Majalla" w:hAnsi="Sakkal Majalla" w:cs="Sakkal Majalla"/>
          <w:color w:val="000000" w:themeColor="text1"/>
          <w:kern w:val="0"/>
          <w:szCs w:val="28"/>
          <w:rtl/>
          <w14:ligatures w14:val="none"/>
        </w:rPr>
        <w:t>البيعي</w:t>
      </w:r>
      <w:proofErr w:type="spellEnd"/>
      <w:r w:rsidRPr="00FD2801">
        <w:rPr>
          <w:rFonts w:ascii="Sakkal Majalla" w:hAnsi="Sakkal Majalla" w:cs="Sakkal Majalla"/>
          <w:color w:val="000000" w:themeColor="text1"/>
          <w:kern w:val="0"/>
          <w:szCs w:val="28"/>
          <w:rtl/>
          <w14:ligatures w14:val="none"/>
        </w:rPr>
        <w:t xml:space="preserve"> عبر أنظمة </w:t>
      </w:r>
      <w:proofErr w:type="spellStart"/>
      <w:r w:rsidRPr="00FD2801">
        <w:rPr>
          <w:rFonts w:ascii="Sakkal Majalla" w:hAnsi="Sakkal Majalla" w:cs="Sakkal Majalla"/>
          <w:color w:val="000000" w:themeColor="text1"/>
          <w:kern w:val="0"/>
          <w:szCs w:val="28"/>
          <w:rtl/>
          <w14:ligatures w14:val="none"/>
        </w:rPr>
        <w:t>تنبؤية</w:t>
      </w:r>
      <w:proofErr w:type="spellEnd"/>
      <w:r w:rsidRPr="00FD2801">
        <w:rPr>
          <w:rFonts w:ascii="Sakkal Majalla" w:hAnsi="Sakkal Majalla" w:cs="Sakkal Majalla"/>
          <w:color w:val="000000" w:themeColor="text1"/>
          <w:kern w:val="0"/>
          <w:szCs w:val="28"/>
          <w:rtl/>
          <w14:ligatures w14:val="none"/>
        </w:rPr>
        <w:t xml:space="preserve"> وتحليلية تعتمد على بيانات دقيقة في الوقت الفعلي، مما يقلل من المخاطر ويُعزز فاعلية التخطيط </w:t>
      </w:r>
      <w:proofErr w:type="spellStart"/>
      <w:r w:rsidRPr="00FD2801">
        <w:rPr>
          <w:rFonts w:ascii="Sakkal Majalla" w:hAnsi="Sakkal Majalla" w:cs="Sakkal Majalla"/>
          <w:color w:val="000000" w:themeColor="text1"/>
          <w:kern w:val="0"/>
          <w:szCs w:val="28"/>
          <w:rtl/>
          <w14:ligatures w14:val="none"/>
        </w:rPr>
        <w:t>البيعي</w:t>
      </w:r>
      <w:proofErr w:type="spellEnd"/>
      <w:r w:rsidRPr="00FD2801">
        <w:rPr>
          <w:rFonts w:ascii="Sakkal Majalla" w:hAnsi="Sakkal Majalla" w:cs="Sakkal Majalla"/>
          <w:color w:val="000000" w:themeColor="text1"/>
          <w:kern w:val="0"/>
          <w:szCs w:val="28"/>
          <w14:ligatures w14:val="none"/>
        </w:rPr>
        <w:t>.</w:t>
      </w:r>
    </w:p>
    <w:p w14:paraId="026ED289" w14:textId="77777777" w:rsidR="007F6EE9" w:rsidRPr="00FD2801" w:rsidRDefault="007F6EE9" w:rsidP="00383F7B">
      <w:pPr>
        <w:spacing w:before="100" w:beforeAutospacing="1" w:after="100" w:afterAutospacing="1" w:line="360" w:lineRule="auto"/>
        <w:ind w:firstLine="706"/>
        <w:jc w:val="both"/>
        <w:rPr>
          <w:rFonts w:ascii="Sakkal Majalla" w:hAnsi="Sakkal Majalla" w:cs="Sakkal Majalla"/>
          <w:b/>
          <w:bCs/>
          <w:color w:val="000000" w:themeColor="text1"/>
          <w:kern w:val="0"/>
          <w:szCs w:val="28"/>
          <w14:ligatures w14:val="none"/>
        </w:rPr>
      </w:pPr>
      <w:r w:rsidRPr="00FD2801">
        <w:rPr>
          <w:rFonts w:ascii="Sakkal Majalla" w:hAnsi="Sakkal Majalla" w:cs="Sakkal Majalla"/>
          <w:b/>
          <w:bCs/>
          <w:color w:val="000000" w:themeColor="text1"/>
          <w:kern w:val="0"/>
          <w:szCs w:val="28"/>
          <w:rtl/>
          <w14:ligatures w14:val="none"/>
        </w:rPr>
        <w:t xml:space="preserve">كما يرى </w:t>
      </w:r>
      <w:proofErr w:type="spellStart"/>
      <w:r w:rsidRPr="00FD2801">
        <w:rPr>
          <w:rFonts w:ascii="Sakkal Majalla" w:hAnsi="Sakkal Majalla" w:cs="Sakkal Majalla"/>
          <w:b/>
          <w:bCs/>
          <w:color w:val="000000" w:themeColor="text1"/>
          <w:kern w:val="0"/>
          <w:szCs w:val="28"/>
          <w14:ligatures w14:val="none"/>
        </w:rPr>
        <w:t>Juriah</w:t>
      </w:r>
      <w:proofErr w:type="spellEnd"/>
      <w:r w:rsidRPr="00FD2801">
        <w:rPr>
          <w:rFonts w:ascii="Sakkal Majalla" w:hAnsi="Sakkal Majalla" w:cs="Sakkal Majalla"/>
          <w:b/>
          <w:bCs/>
          <w:color w:val="000000" w:themeColor="text1"/>
          <w:kern w:val="0"/>
          <w:szCs w:val="28"/>
          <w14:ligatures w14:val="none"/>
        </w:rPr>
        <w:t xml:space="preserve"> &amp; </w:t>
      </w:r>
      <w:proofErr w:type="spellStart"/>
      <w:r w:rsidRPr="00FD2801">
        <w:rPr>
          <w:rFonts w:ascii="Sakkal Majalla" w:hAnsi="Sakkal Majalla" w:cs="Sakkal Majalla"/>
          <w:b/>
          <w:bCs/>
          <w:color w:val="000000" w:themeColor="text1"/>
          <w:kern w:val="0"/>
          <w:szCs w:val="28"/>
          <w14:ligatures w14:val="none"/>
        </w:rPr>
        <w:t>Susilastuty</w:t>
      </w:r>
      <w:proofErr w:type="spellEnd"/>
      <w:r w:rsidRPr="00FD2801">
        <w:rPr>
          <w:rFonts w:ascii="Sakkal Majalla" w:hAnsi="Sakkal Majalla" w:cs="Sakkal Majalla"/>
          <w:b/>
          <w:bCs/>
          <w:color w:val="000000" w:themeColor="text1"/>
          <w:kern w:val="0"/>
          <w:szCs w:val="28"/>
          <w14:ligatures w14:val="none"/>
        </w:rPr>
        <w:t xml:space="preserve"> (2024) </w:t>
      </w:r>
      <w:r w:rsidRPr="00FD2801">
        <w:rPr>
          <w:rFonts w:ascii="Sakkal Majalla" w:hAnsi="Sakkal Majalla" w:cs="Sakkal Majalla"/>
          <w:b/>
          <w:bCs/>
          <w:color w:val="000000" w:themeColor="text1"/>
          <w:kern w:val="0"/>
          <w:szCs w:val="28"/>
          <w:rtl/>
          <w14:ligatures w14:val="none"/>
        </w:rPr>
        <w:t>أن المؤسسات الرقمية تستخدم أدوات الذكاء الاصطناعي لتحقيق أهداف تشمل</w:t>
      </w:r>
      <w:r w:rsidRPr="00FD2801">
        <w:rPr>
          <w:rFonts w:ascii="Sakkal Majalla" w:hAnsi="Sakkal Majalla" w:cs="Sakkal Majalla"/>
          <w:b/>
          <w:bCs/>
          <w:color w:val="000000" w:themeColor="text1"/>
          <w:kern w:val="0"/>
          <w:szCs w:val="28"/>
          <w14:ligatures w14:val="none"/>
        </w:rPr>
        <w:t>:</w:t>
      </w:r>
    </w:p>
    <w:p w14:paraId="708F87DD" w14:textId="77777777" w:rsidR="007F6EE9" w:rsidRPr="00FD2801" w:rsidRDefault="007F6EE9" w:rsidP="0055315C">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proofErr w:type="spellStart"/>
      <w:r w:rsidRPr="00FD2801">
        <w:rPr>
          <w:rFonts w:ascii="Sakkal Majalla" w:hAnsi="Sakkal Majalla" w:cs="Sakkal Majalla"/>
          <w:color w:val="000000" w:themeColor="text1"/>
          <w:kern w:val="0"/>
          <w:szCs w:val="28"/>
          <w:rtl/>
          <w14:ligatures w14:val="none"/>
        </w:rPr>
        <w:t>أتمتة</w:t>
      </w:r>
      <w:proofErr w:type="spellEnd"/>
      <w:r w:rsidRPr="00FD2801">
        <w:rPr>
          <w:rFonts w:ascii="Sakkal Majalla" w:hAnsi="Sakkal Majalla" w:cs="Sakkal Majalla"/>
          <w:color w:val="000000" w:themeColor="text1"/>
          <w:kern w:val="0"/>
          <w:szCs w:val="28"/>
          <w:rtl/>
          <w14:ligatures w14:val="none"/>
        </w:rPr>
        <w:t xml:space="preserve"> العمليات </w:t>
      </w:r>
      <w:proofErr w:type="spellStart"/>
      <w:r w:rsidRPr="00FD2801">
        <w:rPr>
          <w:rFonts w:ascii="Sakkal Majalla" w:hAnsi="Sakkal Majalla" w:cs="Sakkal Majalla"/>
          <w:color w:val="000000" w:themeColor="text1"/>
          <w:kern w:val="0"/>
          <w:szCs w:val="28"/>
          <w:rtl/>
          <w14:ligatures w14:val="none"/>
        </w:rPr>
        <w:t>البيعية</w:t>
      </w:r>
      <w:proofErr w:type="spellEnd"/>
      <w:r w:rsidRPr="00FD2801">
        <w:rPr>
          <w:rFonts w:ascii="Sakkal Majalla" w:hAnsi="Sakkal Majalla" w:cs="Sakkal Majalla"/>
          <w:color w:val="000000" w:themeColor="text1"/>
          <w:kern w:val="0"/>
          <w:szCs w:val="28"/>
          <w:rtl/>
          <w14:ligatures w14:val="none"/>
        </w:rPr>
        <w:t xml:space="preserve"> الروتينية، مثل الرد على الاستفسارات، وتقديم العروض، وإغلاق الطلبات، مما يخفف العبء عن فرق المبيعات</w:t>
      </w:r>
      <w:r w:rsidRPr="00FD2801">
        <w:rPr>
          <w:rFonts w:ascii="Sakkal Majalla" w:hAnsi="Sakkal Majalla" w:cs="Sakkal Majalla"/>
          <w:color w:val="000000" w:themeColor="text1"/>
          <w:kern w:val="0"/>
          <w:szCs w:val="28"/>
          <w14:ligatures w14:val="none"/>
        </w:rPr>
        <w:t>.</w:t>
      </w:r>
    </w:p>
    <w:p w14:paraId="4D5C2F09" w14:textId="77777777" w:rsidR="007F6EE9" w:rsidRPr="00FD2801" w:rsidRDefault="007F6EE9" w:rsidP="0055315C">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تحقيق تجربة تفاعلية مستمرة مع العملاء من خلال روبوتات المحادثة، وهو ما يسهم في بناء ولاء العميل وزيادة احتمالية تكرار الشراء</w:t>
      </w:r>
      <w:r w:rsidRPr="00FD2801">
        <w:rPr>
          <w:rFonts w:ascii="Sakkal Majalla" w:hAnsi="Sakkal Majalla" w:cs="Sakkal Majalla"/>
          <w:color w:val="000000" w:themeColor="text1"/>
          <w:kern w:val="0"/>
          <w:szCs w:val="28"/>
          <w14:ligatures w14:val="none"/>
        </w:rPr>
        <w:t>.</w:t>
      </w:r>
    </w:p>
    <w:p w14:paraId="64853F83" w14:textId="77777777" w:rsidR="007F6EE9" w:rsidRPr="00FD2801" w:rsidRDefault="007F6EE9" w:rsidP="0055315C">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تحليل البيانات التاريخية والتنبؤ بالطلب، بما يمكّن المؤسسة من ضبط الإنتاج والمخزون وتقديم العروض في التوقيت المثالي</w:t>
      </w:r>
      <w:r w:rsidRPr="00FD2801">
        <w:rPr>
          <w:rFonts w:ascii="Sakkal Majalla" w:hAnsi="Sakkal Majalla" w:cs="Sakkal Majalla"/>
          <w:color w:val="000000" w:themeColor="text1"/>
          <w:kern w:val="0"/>
          <w:szCs w:val="28"/>
          <w14:ligatures w14:val="none"/>
        </w:rPr>
        <w:t>.</w:t>
      </w:r>
    </w:p>
    <w:p w14:paraId="66E27D39" w14:textId="77777777" w:rsidR="007F6EE9" w:rsidRPr="00FD2801" w:rsidRDefault="007F6EE9" w:rsidP="00383F7B">
      <w:pPr>
        <w:spacing w:before="100" w:beforeAutospacing="1" w:after="100" w:afterAutospacing="1" w:line="360" w:lineRule="auto"/>
        <w:ind w:firstLine="706"/>
        <w:jc w:val="both"/>
        <w:rPr>
          <w:rFonts w:ascii="Sakkal Majalla" w:hAnsi="Sakkal Majalla" w:cs="Sakkal Majalla"/>
          <w:b/>
          <w:bCs/>
          <w:color w:val="000000" w:themeColor="text1"/>
          <w:kern w:val="0"/>
          <w:szCs w:val="28"/>
          <w14:ligatures w14:val="none"/>
        </w:rPr>
      </w:pPr>
      <w:r w:rsidRPr="00FD2801">
        <w:rPr>
          <w:rFonts w:ascii="Sakkal Majalla" w:hAnsi="Sakkal Majalla" w:cs="Sakkal Majalla"/>
          <w:b/>
          <w:bCs/>
          <w:color w:val="000000" w:themeColor="text1"/>
          <w:kern w:val="0"/>
          <w:szCs w:val="28"/>
          <w:rtl/>
          <w14:ligatures w14:val="none"/>
        </w:rPr>
        <w:lastRenderedPageBreak/>
        <w:t>في ذات السياق، توضح دراسة</w:t>
      </w:r>
      <w:r w:rsidRPr="00FD2801">
        <w:rPr>
          <w:rFonts w:ascii="Sakkal Majalla" w:hAnsi="Sakkal Majalla" w:cs="Sakkal Majalla"/>
          <w:b/>
          <w:bCs/>
          <w:color w:val="000000" w:themeColor="text1"/>
          <w:kern w:val="0"/>
          <w:szCs w:val="28"/>
          <w14:ligatures w14:val="none"/>
        </w:rPr>
        <w:t xml:space="preserve"> Biswas et al. (2023) </w:t>
      </w:r>
      <w:r w:rsidRPr="00FD2801">
        <w:rPr>
          <w:rFonts w:ascii="Sakkal Majalla" w:hAnsi="Sakkal Majalla" w:cs="Sakkal Majalla"/>
          <w:b/>
          <w:bCs/>
          <w:color w:val="000000" w:themeColor="text1"/>
          <w:kern w:val="0"/>
          <w:szCs w:val="28"/>
          <w:rtl/>
          <w14:ligatures w14:val="none"/>
        </w:rPr>
        <w:t xml:space="preserve">أن استخدام أدوات التحليلات </w:t>
      </w:r>
      <w:proofErr w:type="spellStart"/>
      <w:r w:rsidRPr="00FD2801">
        <w:rPr>
          <w:rFonts w:ascii="Sakkal Majalla" w:hAnsi="Sakkal Majalla" w:cs="Sakkal Majalla"/>
          <w:b/>
          <w:bCs/>
          <w:color w:val="000000" w:themeColor="text1"/>
          <w:kern w:val="0"/>
          <w:szCs w:val="28"/>
          <w:rtl/>
          <w14:ligatures w14:val="none"/>
        </w:rPr>
        <w:t>التنبؤية</w:t>
      </w:r>
      <w:proofErr w:type="spellEnd"/>
      <w:r w:rsidRPr="00FD2801">
        <w:rPr>
          <w:rFonts w:ascii="Sakkal Majalla" w:hAnsi="Sakkal Majalla" w:cs="Sakkal Majalla"/>
          <w:b/>
          <w:bCs/>
          <w:color w:val="000000" w:themeColor="text1"/>
          <w:kern w:val="0"/>
          <w:szCs w:val="28"/>
          <w:rtl/>
          <w14:ligatures w14:val="none"/>
        </w:rPr>
        <w:t xml:space="preserve"> يحقق الأهداف التالية</w:t>
      </w:r>
      <w:r w:rsidRPr="00FD2801">
        <w:rPr>
          <w:rFonts w:ascii="Sakkal Majalla" w:hAnsi="Sakkal Majalla" w:cs="Sakkal Majalla"/>
          <w:b/>
          <w:bCs/>
          <w:color w:val="000000" w:themeColor="text1"/>
          <w:kern w:val="0"/>
          <w:szCs w:val="28"/>
          <w14:ligatures w14:val="none"/>
        </w:rPr>
        <w:t>:</w:t>
      </w:r>
    </w:p>
    <w:p w14:paraId="19EADE7C" w14:textId="77777777" w:rsidR="007F6EE9" w:rsidRPr="00FD2801" w:rsidRDefault="007F6EE9" w:rsidP="0055315C">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رفع دقة التنبؤ بالمبيعات، مما يساعد على تحسين تخصيص الموارد وتخطيط حملات التسويق</w:t>
      </w:r>
      <w:r w:rsidRPr="00FD2801">
        <w:rPr>
          <w:rFonts w:ascii="Sakkal Majalla" w:hAnsi="Sakkal Majalla" w:cs="Sakkal Majalla"/>
          <w:color w:val="000000" w:themeColor="text1"/>
          <w:kern w:val="0"/>
          <w:szCs w:val="28"/>
          <w14:ligatures w14:val="none"/>
        </w:rPr>
        <w:t>.</w:t>
      </w:r>
    </w:p>
    <w:p w14:paraId="6265E84D" w14:textId="77777777" w:rsidR="007F6EE9" w:rsidRPr="00FD2801" w:rsidRDefault="007F6EE9" w:rsidP="0055315C">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رصد الاتجاهات السوقية الناشئة والتفاعل معها في مراحلها المبكرة، بما يمنح المؤسسة مرونة استراتيجية أعلى</w:t>
      </w:r>
      <w:r w:rsidRPr="00FD2801">
        <w:rPr>
          <w:rFonts w:ascii="Sakkal Majalla" w:hAnsi="Sakkal Majalla" w:cs="Sakkal Majalla"/>
          <w:color w:val="000000" w:themeColor="text1"/>
          <w:kern w:val="0"/>
          <w:szCs w:val="28"/>
          <w14:ligatures w14:val="none"/>
        </w:rPr>
        <w:t>.</w:t>
      </w:r>
    </w:p>
    <w:p w14:paraId="7A8DC715" w14:textId="77777777" w:rsidR="007F6EE9" w:rsidRPr="00FD2801" w:rsidRDefault="007F6EE9" w:rsidP="0055315C">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تعزيز الكفاءة المالية من خلال تقليل الهدر في الحملات غير الفعالة وزيادة العائد على الاستثمار</w:t>
      </w:r>
      <w:r w:rsidRPr="00FD2801">
        <w:rPr>
          <w:rFonts w:ascii="Sakkal Majalla" w:hAnsi="Sakkal Majalla" w:cs="Sakkal Majalla"/>
          <w:color w:val="000000" w:themeColor="text1"/>
          <w:kern w:val="0"/>
          <w:szCs w:val="28"/>
          <w14:ligatures w14:val="none"/>
        </w:rPr>
        <w:t xml:space="preserve"> (ROI) </w:t>
      </w:r>
      <w:r w:rsidRPr="00FD2801">
        <w:rPr>
          <w:rFonts w:ascii="Sakkal Majalla" w:hAnsi="Sakkal Majalla" w:cs="Sakkal Majalla"/>
          <w:color w:val="000000" w:themeColor="text1"/>
          <w:kern w:val="0"/>
          <w:szCs w:val="28"/>
          <w:rtl/>
          <w14:ligatures w14:val="none"/>
        </w:rPr>
        <w:t>في التسويق</w:t>
      </w:r>
      <w:r w:rsidRPr="00FD2801">
        <w:rPr>
          <w:rFonts w:ascii="Sakkal Majalla" w:hAnsi="Sakkal Majalla" w:cs="Sakkal Majalla"/>
          <w:color w:val="000000" w:themeColor="text1"/>
          <w:kern w:val="0"/>
          <w:szCs w:val="28"/>
          <w14:ligatures w14:val="none"/>
        </w:rPr>
        <w:t>.</w:t>
      </w:r>
    </w:p>
    <w:p w14:paraId="2C1B6D29" w14:textId="77777777" w:rsidR="007F6EE9" w:rsidRPr="00FD2801" w:rsidRDefault="007F6EE9" w:rsidP="00383F7B">
      <w:pPr>
        <w:spacing w:before="100" w:beforeAutospacing="1" w:after="100" w:afterAutospacing="1" w:line="360" w:lineRule="auto"/>
        <w:ind w:firstLine="706"/>
        <w:jc w:val="both"/>
        <w:rPr>
          <w:rFonts w:ascii="Sakkal Majalla" w:hAnsi="Sakkal Majalla" w:cs="Sakkal Majalla"/>
          <w:b/>
          <w:bCs/>
          <w:color w:val="000000" w:themeColor="text1"/>
          <w:kern w:val="0"/>
          <w:szCs w:val="28"/>
          <w14:ligatures w14:val="none"/>
        </w:rPr>
      </w:pPr>
      <w:r w:rsidRPr="00FD2801">
        <w:rPr>
          <w:rFonts w:ascii="Sakkal Majalla" w:hAnsi="Sakkal Majalla" w:cs="Sakkal Majalla"/>
          <w:b/>
          <w:bCs/>
          <w:color w:val="000000" w:themeColor="text1"/>
          <w:kern w:val="0"/>
          <w:szCs w:val="28"/>
          <w:rtl/>
          <w14:ligatures w14:val="none"/>
        </w:rPr>
        <w:t>كما يشير الصفار</w:t>
      </w:r>
      <w:r w:rsidRPr="00FD2801">
        <w:rPr>
          <w:rFonts w:ascii="Sakkal Majalla" w:hAnsi="Sakkal Majalla" w:cs="Sakkal Majalla"/>
          <w:b/>
          <w:bCs/>
          <w:color w:val="000000" w:themeColor="text1"/>
          <w:kern w:val="0"/>
          <w:szCs w:val="28"/>
          <w14:ligatures w14:val="none"/>
        </w:rPr>
        <w:t xml:space="preserve"> (2024) </w:t>
      </w:r>
      <w:r w:rsidRPr="00FD2801">
        <w:rPr>
          <w:rFonts w:ascii="Sakkal Majalla" w:hAnsi="Sakkal Majalla" w:cs="Sakkal Majalla"/>
          <w:b/>
          <w:bCs/>
          <w:color w:val="000000" w:themeColor="text1"/>
          <w:kern w:val="0"/>
          <w:szCs w:val="28"/>
          <w:rtl/>
          <w14:ligatures w14:val="none"/>
        </w:rPr>
        <w:t>إلى أن الشركات الكبرى في المملكة العربية السعودية، ومنها شركات الاتصالات والقطاع الصناعي، تسعى من خلال تطبيق أدوات الذكاء الاصطناعي إلى</w:t>
      </w:r>
      <w:r w:rsidRPr="00FD2801">
        <w:rPr>
          <w:rFonts w:ascii="Sakkal Majalla" w:hAnsi="Sakkal Majalla" w:cs="Sakkal Majalla"/>
          <w:b/>
          <w:bCs/>
          <w:color w:val="000000" w:themeColor="text1"/>
          <w:kern w:val="0"/>
          <w:szCs w:val="28"/>
          <w14:ligatures w14:val="none"/>
        </w:rPr>
        <w:t>:</w:t>
      </w:r>
    </w:p>
    <w:p w14:paraId="3337938A" w14:textId="77777777" w:rsidR="007F6EE9" w:rsidRPr="00FD2801" w:rsidRDefault="007F6EE9" w:rsidP="0055315C">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تحقيق استجابة أسرع لحاجات العملاء باستخدام الأنظمة الذكية</w:t>
      </w:r>
      <w:r w:rsidRPr="00FD2801">
        <w:rPr>
          <w:rFonts w:ascii="Sakkal Majalla" w:hAnsi="Sakkal Majalla" w:cs="Sakkal Majalla"/>
          <w:color w:val="000000" w:themeColor="text1"/>
          <w:kern w:val="0"/>
          <w:szCs w:val="28"/>
          <w14:ligatures w14:val="none"/>
        </w:rPr>
        <w:t>.</w:t>
      </w:r>
    </w:p>
    <w:p w14:paraId="7623E035" w14:textId="77777777" w:rsidR="007F6EE9" w:rsidRPr="00FD2801" w:rsidRDefault="007F6EE9" w:rsidP="0055315C">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تحسين صورة المؤسسة ورفع مستوى التميز التنافسي من خلال التجربة الرقمية المُخصصة</w:t>
      </w:r>
      <w:r w:rsidRPr="00FD2801">
        <w:rPr>
          <w:rFonts w:ascii="Sakkal Majalla" w:hAnsi="Sakkal Majalla" w:cs="Sakkal Majalla"/>
          <w:color w:val="000000" w:themeColor="text1"/>
          <w:kern w:val="0"/>
          <w:szCs w:val="28"/>
          <w14:ligatures w14:val="none"/>
        </w:rPr>
        <w:t>.</w:t>
      </w:r>
    </w:p>
    <w:p w14:paraId="595D519B" w14:textId="77777777" w:rsidR="007F6EE9" w:rsidRPr="00FD2801" w:rsidRDefault="007F6EE9" w:rsidP="0055315C">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زيادة المبيعات بطريقة مدروسة قائمة على تحليل بيانات العملاء والتفاعل الذكي معهم</w:t>
      </w:r>
      <w:r w:rsidRPr="00FD2801">
        <w:rPr>
          <w:rFonts w:ascii="Sakkal Majalla" w:hAnsi="Sakkal Majalla" w:cs="Sakkal Majalla"/>
          <w:color w:val="000000" w:themeColor="text1"/>
          <w:kern w:val="0"/>
          <w:szCs w:val="28"/>
          <w14:ligatures w14:val="none"/>
        </w:rPr>
        <w:t>.</w:t>
      </w:r>
    </w:p>
    <w:p w14:paraId="6C1086FD" w14:textId="77777777" w:rsidR="007F6EE9" w:rsidRPr="00FD2801" w:rsidRDefault="007F6EE9" w:rsidP="00383F7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 xml:space="preserve">ويرى </w:t>
      </w:r>
      <w:proofErr w:type="spellStart"/>
      <w:r w:rsidRPr="00FD2801">
        <w:rPr>
          <w:rFonts w:ascii="Sakkal Majalla" w:hAnsi="Sakkal Majalla" w:cs="Sakkal Majalla"/>
          <w:color w:val="000000" w:themeColor="text1"/>
          <w:kern w:val="0"/>
          <w:szCs w:val="28"/>
          <w:rtl/>
          <w14:ligatures w14:val="none"/>
        </w:rPr>
        <w:t>مغراف</w:t>
      </w:r>
      <w:proofErr w:type="spellEnd"/>
      <w:r w:rsidRPr="00FD2801">
        <w:rPr>
          <w:rFonts w:ascii="Sakkal Majalla" w:hAnsi="Sakkal Majalla" w:cs="Sakkal Majalla"/>
          <w:color w:val="000000" w:themeColor="text1"/>
          <w:kern w:val="0"/>
          <w:szCs w:val="28"/>
          <w14:ligatures w14:val="none"/>
        </w:rPr>
        <w:t xml:space="preserve"> (2024) </w:t>
      </w:r>
      <w:r w:rsidRPr="00FD2801">
        <w:rPr>
          <w:rFonts w:ascii="Sakkal Majalla" w:hAnsi="Sakkal Majalla" w:cs="Sakkal Majalla"/>
          <w:color w:val="000000" w:themeColor="text1"/>
          <w:kern w:val="0"/>
          <w:szCs w:val="28"/>
          <w:rtl/>
          <w14:ligatures w14:val="none"/>
        </w:rPr>
        <w:t>أن أحد الأهداف البعيدة المدى يتمثل في "تحقيق المرونة الاستراتيجية والتكيف السريع مع الأزمات"، حيث أظهرت نتائج دراسته أن الشركات التي اعتمدت على الذكاء الاصطناعي خلال جائحة كورونا استطاعت الحفاظ على استقرار مبيعاتها بل وتحقيق زيادات ملحوظة مقارنةً بالشركات التي اعتمدت على أساليب تقليدية</w:t>
      </w:r>
      <w:r w:rsidRPr="00FD2801">
        <w:rPr>
          <w:rFonts w:ascii="Sakkal Majalla" w:hAnsi="Sakkal Majalla" w:cs="Sakkal Majalla"/>
          <w:color w:val="000000" w:themeColor="text1"/>
          <w:kern w:val="0"/>
          <w:szCs w:val="28"/>
          <w14:ligatures w14:val="none"/>
        </w:rPr>
        <w:t>.</w:t>
      </w:r>
    </w:p>
    <w:p w14:paraId="51179663" w14:textId="77777777" w:rsidR="007F6EE9" w:rsidRPr="00FD2801" w:rsidRDefault="007F6EE9" w:rsidP="00383F7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 xml:space="preserve">وفي ضوء ما سبق، يتضح أن الذكاء الاصطناعي لم يعد أداة تقنية فحسب، بل أصبح عنصرًا استراتيجيًا لتحقيق أهداف </w:t>
      </w:r>
      <w:proofErr w:type="spellStart"/>
      <w:r w:rsidRPr="00FD2801">
        <w:rPr>
          <w:rFonts w:ascii="Sakkal Majalla" w:hAnsi="Sakkal Majalla" w:cs="Sakkal Majalla"/>
          <w:color w:val="000000" w:themeColor="text1"/>
          <w:kern w:val="0"/>
          <w:szCs w:val="28"/>
          <w:rtl/>
          <w14:ligatures w14:val="none"/>
        </w:rPr>
        <w:t>بيعية</w:t>
      </w:r>
      <w:proofErr w:type="spellEnd"/>
      <w:r w:rsidRPr="00FD2801">
        <w:rPr>
          <w:rFonts w:ascii="Sakkal Majalla" w:hAnsi="Sakkal Majalla" w:cs="Sakkal Majalla"/>
          <w:color w:val="000000" w:themeColor="text1"/>
          <w:kern w:val="0"/>
          <w:szCs w:val="28"/>
          <w:rtl/>
          <w14:ligatures w14:val="none"/>
        </w:rPr>
        <w:t xml:space="preserve"> معقدة تشمل التخصيص، والتفاعل، والتحليل، والتنبؤ، بما ينعكس إيجابًا على الأداء الكلي للمؤسسة </w:t>
      </w:r>
      <w:proofErr w:type="spellStart"/>
      <w:r w:rsidRPr="00FD2801">
        <w:rPr>
          <w:rFonts w:ascii="Sakkal Majalla" w:hAnsi="Sakkal Majalla" w:cs="Sakkal Majalla"/>
          <w:color w:val="000000" w:themeColor="text1"/>
          <w:kern w:val="0"/>
          <w:szCs w:val="28"/>
          <w:rtl/>
          <w14:ligatures w14:val="none"/>
        </w:rPr>
        <w:t>وربحيتها</w:t>
      </w:r>
      <w:proofErr w:type="spellEnd"/>
      <w:r w:rsidRPr="00FD2801">
        <w:rPr>
          <w:rFonts w:ascii="Sakkal Majalla" w:hAnsi="Sakkal Majalla" w:cs="Sakkal Majalla"/>
          <w:color w:val="000000" w:themeColor="text1"/>
          <w:kern w:val="0"/>
          <w:szCs w:val="28"/>
          <w:rtl/>
          <w14:ligatures w14:val="none"/>
        </w:rPr>
        <w:t xml:space="preserve"> واستدامتها السوقية</w:t>
      </w:r>
      <w:r w:rsidRPr="00FD2801">
        <w:rPr>
          <w:rFonts w:ascii="Sakkal Majalla" w:hAnsi="Sakkal Majalla" w:cs="Sakkal Majalla"/>
          <w:color w:val="000000" w:themeColor="text1"/>
          <w:kern w:val="0"/>
          <w:szCs w:val="28"/>
          <w14:ligatures w14:val="none"/>
        </w:rPr>
        <w:t>.</w:t>
      </w:r>
    </w:p>
    <w:p w14:paraId="55328FBA" w14:textId="03B7E40F" w:rsidR="007F6EE9" w:rsidRPr="00FD2801" w:rsidRDefault="00383F7B" w:rsidP="00383F7B">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9" w:name="_Toc203390182"/>
      <w:r w:rsidRPr="00FD2801">
        <w:rPr>
          <w:rFonts w:ascii="Sakkal Majalla" w:hAnsi="Sakkal Majalla" w:cs="Sakkal Majalla" w:hint="cs"/>
          <w:b/>
          <w:bCs/>
          <w:color w:val="000000" w:themeColor="text1"/>
          <w:kern w:val="0"/>
          <w:sz w:val="32"/>
          <w:szCs w:val="32"/>
          <w:rtl/>
          <w14:ligatures w14:val="none"/>
        </w:rPr>
        <w:t xml:space="preserve">5.1.2 </w:t>
      </w:r>
      <w:r w:rsidR="007F6EE9" w:rsidRPr="00FD2801">
        <w:rPr>
          <w:rFonts w:ascii="Sakkal Majalla" w:hAnsi="Sakkal Majalla" w:cs="Sakkal Majalla"/>
          <w:b/>
          <w:bCs/>
          <w:color w:val="000000" w:themeColor="text1"/>
          <w:kern w:val="0"/>
          <w:sz w:val="32"/>
          <w:szCs w:val="32"/>
          <w:rtl/>
          <w14:ligatures w14:val="none"/>
        </w:rPr>
        <w:t xml:space="preserve"> أبعاد أدوات الذكاء الاصطناعي</w:t>
      </w:r>
      <w:bookmarkEnd w:id="49"/>
    </w:p>
    <w:p w14:paraId="0FC0B03C" w14:textId="6DDF3AE8" w:rsidR="007F6EE9" w:rsidRPr="00FD2801" w:rsidRDefault="007F6EE9" w:rsidP="0055315C">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FD2801">
        <w:rPr>
          <w:rFonts w:ascii="Sakkal Majalla" w:hAnsi="Sakkal Majalla" w:cs="Sakkal Majalla"/>
          <w:b/>
          <w:bCs/>
          <w:color w:val="000000" w:themeColor="text1"/>
          <w:kern w:val="0"/>
          <w:szCs w:val="28"/>
          <w:rtl/>
          <w14:ligatures w14:val="none"/>
        </w:rPr>
        <w:lastRenderedPageBreak/>
        <w:t>تخصيص المحتوى</w:t>
      </w:r>
      <w:r w:rsidRPr="00FD2801">
        <w:rPr>
          <w:rFonts w:ascii="Sakkal Majalla" w:hAnsi="Sakkal Majalla" w:cs="Sakkal Majalla"/>
          <w:b/>
          <w:bCs/>
          <w:color w:val="000000" w:themeColor="text1"/>
          <w:kern w:val="0"/>
          <w:szCs w:val="28"/>
          <w14:ligatures w14:val="none"/>
        </w:rPr>
        <w:t xml:space="preserve"> (Content Personalization)</w:t>
      </w:r>
    </w:p>
    <w:p w14:paraId="6E35A338" w14:textId="77777777" w:rsidR="007F6EE9" w:rsidRPr="00FD2801" w:rsidRDefault="007F6EE9" w:rsidP="00383F7B">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FD2801">
        <w:rPr>
          <w:rFonts w:ascii="Sakkal Majalla" w:hAnsi="Sakkal Majalla" w:cs="Sakkal Majalla" w:hint="cs"/>
          <w:color w:val="000000" w:themeColor="text1"/>
          <w:kern w:val="0"/>
          <w:szCs w:val="28"/>
          <w:rtl/>
          <w:lang w:bidi="ar-EG"/>
          <w14:ligatures w14:val="none"/>
        </w:rPr>
        <w:t>يُعد تخصيص المحتوى من أبرز تطبيقات الذكاء الاصطناعي في مجال التسويق والمبيعات، حيث يُستخدم لتحليل سلوك العملاء وتفضيلاتهم من خلال تتبع أنشطتهم عبر المواقع والتطبيقات، ثم تقديم محتوى مُخصص يتناسب مع ميولهم الفردية، بهدف تعزيز التفاعل وزيادة احتمالية الشراء</w:t>
      </w:r>
      <w:r w:rsidRPr="00FD2801">
        <w:rPr>
          <w:rFonts w:ascii="Sakkal Majalla" w:hAnsi="Sakkal Majalla" w:cs="Sakkal Majalla" w:hint="cs"/>
          <w:color w:val="000000" w:themeColor="text1"/>
          <w:kern w:val="0"/>
          <w:szCs w:val="28"/>
          <w:lang w:bidi="ar-EG"/>
          <w14:ligatures w14:val="none"/>
        </w:rPr>
        <w:t>.</w:t>
      </w:r>
    </w:p>
    <w:p w14:paraId="1AC388BE" w14:textId="3A4079C6" w:rsidR="007F6EE9" w:rsidRPr="00FD2801" w:rsidRDefault="007F6EE9" w:rsidP="00383F7B">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FD2801">
        <w:rPr>
          <w:rFonts w:ascii="Sakkal Majalla" w:hAnsi="Sakkal Majalla" w:cs="Sakkal Majalla" w:hint="cs"/>
          <w:color w:val="000000" w:themeColor="text1"/>
          <w:kern w:val="0"/>
          <w:szCs w:val="28"/>
          <w:rtl/>
          <w:lang w:bidi="ar-EG"/>
          <w14:ligatures w14:val="none"/>
        </w:rPr>
        <w:t xml:space="preserve">يشير </w:t>
      </w:r>
      <w:proofErr w:type="spellStart"/>
      <w:r w:rsidRPr="00FD2801">
        <w:rPr>
          <w:rFonts w:ascii="Sakkal Majalla" w:hAnsi="Sakkal Majalla" w:cs="Sakkal Majalla" w:hint="cs"/>
          <w:color w:val="000000" w:themeColor="text1"/>
          <w:kern w:val="0"/>
          <w:szCs w:val="28"/>
          <w:lang w:bidi="ar-EG"/>
          <w14:ligatures w14:val="none"/>
        </w:rPr>
        <w:t>Belletti</w:t>
      </w:r>
      <w:proofErr w:type="spellEnd"/>
      <w:r w:rsidRPr="00FD2801">
        <w:rPr>
          <w:rFonts w:ascii="Sakkal Majalla" w:hAnsi="Sakkal Majalla" w:cs="Sakkal Majalla" w:hint="cs"/>
          <w:color w:val="000000" w:themeColor="text1"/>
          <w:kern w:val="0"/>
          <w:szCs w:val="28"/>
          <w:lang w:bidi="ar-EG"/>
          <w14:ligatures w14:val="none"/>
        </w:rPr>
        <w:t xml:space="preserve"> (2023) </w:t>
      </w:r>
      <w:r w:rsidRPr="00FD2801">
        <w:rPr>
          <w:rFonts w:ascii="Sakkal Majalla" w:hAnsi="Sakkal Majalla" w:cs="Sakkal Majalla" w:hint="cs"/>
          <w:color w:val="000000" w:themeColor="text1"/>
          <w:kern w:val="0"/>
          <w:szCs w:val="28"/>
          <w:rtl/>
          <w:lang w:bidi="ar-EG"/>
          <w14:ligatures w14:val="none"/>
        </w:rPr>
        <w:t xml:space="preserve">إلى أن تخصيص المحتوى يُعدّ من أكثر الأدوات فعالية في رفع معدلات التحويل </w:t>
      </w:r>
      <w:proofErr w:type="spellStart"/>
      <w:r w:rsidRPr="00FD2801">
        <w:rPr>
          <w:rFonts w:ascii="Sakkal Majalla" w:hAnsi="Sakkal Majalla" w:cs="Sakkal Majalla" w:hint="cs"/>
          <w:color w:val="000000" w:themeColor="text1"/>
          <w:kern w:val="0"/>
          <w:szCs w:val="28"/>
          <w:rtl/>
          <w:lang w:bidi="ar-EG"/>
          <w14:ligatures w14:val="none"/>
        </w:rPr>
        <w:t>البيعي</w:t>
      </w:r>
      <w:proofErr w:type="spellEnd"/>
      <w:r w:rsidRPr="00FD2801">
        <w:rPr>
          <w:rFonts w:ascii="Sakkal Majalla" w:hAnsi="Sakkal Majalla" w:cs="Sakkal Majalla" w:hint="cs"/>
          <w:color w:val="000000" w:themeColor="text1"/>
          <w:kern w:val="0"/>
          <w:szCs w:val="28"/>
          <w:rtl/>
          <w:lang w:bidi="ar-EG"/>
          <w14:ligatures w14:val="none"/>
        </w:rPr>
        <w:t>، إذ يُمكّن الشركات من تقديم تجارب مخصصة للعملاء، مثل العروض والمنتجات المقترحة، بناءً على سلوكهم السابق وتفضيلاتهم الرقمية</w:t>
      </w:r>
      <w:r w:rsidR="00D7017C" w:rsidRPr="00FD2801">
        <w:rPr>
          <w:rFonts w:ascii="Sakkal Majalla" w:hAnsi="Sakkal Majalla" w:cs="Sakkal Majalla" w:hint="cs"/>
          <w:color w:val="000000" w:themeColor="text1"/>
          <w:kern w:val="0"/>
          <w:szCs w:val="28"/>
          <w:rtl/>
          <w:lang w:bidi="ar-EG"/>
          <w14:ligatures w14:val="none"/>
        </w:rPr>
        <w:t>،</w:t>
      </w:r>
      <w:r w:rsidRPr="00FD2801">
        <w:rPr>
          <w:rFonts w:ascii="Sakkal Majalla" w:hAnsi="Sakkal Majalla" w:cs="Sakkal Majalla" w:hint="cs"/>
          <w:color w:val="000000" w:themeColor="text1"/>
          <w:kern w:val="0"/>
          <w:szCs w:val="28"/>
          <w:rtl/>
          <w:lang w:bidi="ar-EG"/>
          <w14:ligatures w14:val="none"/>
        </w:rPr>
        <w:t xml:space="preserve"> ويضيف أن العملاء باتوا يتوقعون هذا النوع من التفاعل الشخصي، مما يجعل من تخصيص المحتوى ضرورة استراتيجية وليست مجرد ميزة تنافسية</w:t>
      </w:r>
      <w:r w:rsidRPr="00FD2801">
        <w:rPr>
          <w:rFonts w:ascii="Sakkal Majalla" w:hAnsi="Sakkal Majalla" w:cs="Sakkal Majalla" w:hint="cs"/>
          <w:color w:val="000000" w:themeColor="text1"/>
          <w:kern w:val="0"/>
          <w:szCs w:val="28"/>
          <w:lang w:bidi="ar-EG"/>
          <w14:ligatures w14:val="none"/>
        </w:rPr>
        <w:t>.</w:t>
      </w:r>
    </w:p>
    <w:p w14:paraId="5A619BFE" w14:textId="77777777" w:rsidR="007F6EE9" w:rsidRPr="00FD2801" w:rsidRDefault="007F6EE9" w:rsidP="00383F7B">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FD2801">
        <w:rPr>
          <w:rFonts w:ascii="Sakkal Majalla" w:hAnsi="Sakkal Majalla" w:cs="Sakkal Majalla" w:hint="cs"/>
          <w:color w:val="000000" w:themeColor="text1"/>
          <w:kern w:val="0"/>
          <w:szCs w:val="28"/>
          <w:rtl/>
          <w:lang w:bidi="ar-EG"/>
          <w14:ligatures w14:val="none"/>
        </w:rPr>
        <w:t>أما عامر</w:t>
      </w:r>
      <w:r w:rsidRPr="00FD2801">
        <w:rPr>
          <w:rFonts w:ascii="Sakkal Majalla" w:hAnsi="Sakkal Majalla" w:cs="Sakkal Majalla" w:hint="cs"/>
          <w:color w:val="000000" w:themeColor="text1"/>
          <w:kern w:val="0"/>
          <w:szCs w:val="28"/>
          <w:lang w:bidi="ar-EG"/>
          <w14:ligatures w14:val="none"/>
        </w:rPr>
        <w:t xml:space="preserve"> (2024) </w:t>
      </w:r>
      <w:r w:rsidRPr="00FD2801">
        <w:rPr>
          <w:rFonts w:ascii="Sakkal Majalla" w:hAnsi="Sakkal Majalla" w:cs="Sakkal Majalla" w:hint="cs"/>
          <w:color w:val="000000" w:themeColor="text1"/>
          <w:kern w:val="0"/>
          <w:szCs w:val="28"/>
          <w:rtl/>
          <w:lang w:bidi="ar-EG"/>
          <w14:ligatures w14:val="none"/>
        </w:rPr>
        <w:t>فتوضح في دراستها حول التنبؤ بسلوك المستهلك أن تخصيص المحتوى المبني على الذكاء الاصطناعي لا يعتمد فقط على المعلومات العامة للعملاء، بل يتعمق في تحليل العوامل النفسية وسياقات الاستخدام، ما يعزز فعالية الحملات التسويقية ويزيد من معدلات رضا العميل</w:t>
      </w:r>
      <w:r w:rsidRPr="00FD2801">
        <w:rPr>
          <w:rFonts w:ascii="Sakkal Majalla" w:hAnsi="Sakkal Majalla" w:cs="Sakkal Majalla" w:hint="cs"/>
          <w:color w:val="000000" w:themeColor="text1"/>
          <w:kern w:val="0"/>
          <w:szCs w:val="28"/>
          <w:lang w:bidi="ar-EG"/>
          <w14:ligatures w14:val="none"/>
        </w:rPr>
        <w:t>.</w:t>
      </w:r>
    </w:p>
    <w:p w14:paraId="6DAA373D" w14:textId="714FCE68" w:rsidR="007F6EE9" w:rsidRPr="00FD2801" w:rsidRDefault="007F6EE9" w:rsidP="00383F7B">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FD2801">
        <w:rPr>
          <w:rFonts w:ascii="Sakkal Majalla" w:hAnsi="Sakkal Majalla" w:cs="Sakkal Majalla" w:hint="cs"/>
          <w:color w:val="000000" w:themeColor="text1"/>
          <w:kern w:val="0"/>
          <w:szCs w:val="28"/>
          <w:rtl/>
          <w:lang w:bidi="ar-EG"/>
          <w14:ligatures w14:val="none"/>
        </w:rPr>
        <w:t xml:space="preserve">كما يرى </w:t>
      </w:r>
      <w:proofErr w:type="spellStart"/>
      <w:r w:rsidRPr="00FD2801">
        <w:rPr>
          <w:rFonts w:ascii="Sakkal Majalla" w:hAnsi="Sakkal Majalla" w:cs="Sakkal Majalla" w:hint="cs"/>
          <w:color w:val="000000" w:themeColor="text1"/>
          <w:kern w:val="0"/>
          <w:szCs w:val="28"/>
          <w:lang w:bidi="ar-EG"/>
          <w14:ligatures w14:val="none"/>
        </w:rPr>
        <w:t>Madanchian</w:t>
      </w:r>
      <w:proofErr w:type="spellEnd"/>
      <w:r w:rsidRPr="00FD2801">
        <w:rPr>
          <w:rFonts w:ascii="Sakkal Majalla" w:hAnsi="Sakkal Majalla" w:cs="Sakkal Majalla" w:hint="cs"/>
          <w:color w:val="000000" w:themeColor="text1"/>
          <w:kern w:val="0"/>
          <w:szCs w:val="28"/>
          <w:lang w:bidi="ar-EG"/>
          <w14:ligatures w14:val="none"/>
        </w:rPr>
        <w:t xml:space="preserve"> (2024) </w:t>
      </w:r>
      <w:r w:rsidRPr="00FD2801">
        <w:rPr>
          <w:rFonts w:ascii="Sakkal Majalla" w:hAnsi="Sakkal Majalla" w:cs="Sakkal Majalla" w:hint="cs"/>
          <w:color w:val="000000" w:themeColor="text1"/>
          <w:kern w:val="0"/>
          <w:szCs w:val="28"/>
          <w:rtl/>
          <w:lang w:bidi="ar-EG"/>
          <w14:ligatures w14:val="none"/>
        </w:rPr>
        <w:t>أن تخصيص المحتوى المدعوم بتقنيات الذكاء الاصطناعي يسهم في بناء علاقة أكثر عمقًا مع العملاء، حيث يشعر المستخدم بأن العلامة التجارية تفهم احتياجاته الفريدة، مما يعزز من ولائه ويزيد من احتمالية تكرار الشراء</w:t>
      </w:r>
      <w:r w:rsidR="00D7017C" w:rsidRPr="00FD2801">
        <w:rPr>
          <w:rFonts w:ascii="Sakkal Majalla" w:hAnsi="Sakkal Majalla" w:cs="Sakkal Majalla" w:hint="cs"/>
          <w:color w:val="000000" w:themeColor="text1"/>
          <w:kern w:val="0"/>
          <w:szCs w:val="28"/>
          <w:rtl/>
          <w:lang w:bidi="ar-EG"/>
          <w14:ligatures w14:val="none"/>
        </w:rPr>
        <w:t>،</w:t>
      </w:r>
      <w:r w:rsidRPr="00FD2801">
        <w:rPr>
          <w:rFonts w:ascii="Sakkal Majalla" w:hAnsi="Sakkal Majalla" w:cs="Sakkal Majalla" w:hint="cs"/>
          <w:color w:val="000000" w:themeColor="text1"/>
          <w:kern w:val="0"/>
          <w:szCs w:val="28"/>
          <w:rtl/>
          <w:lang w:bidi="ar-EG"/>
          <w14:ligatures w14:val="none"/>
        </w:rPr>
        <w:t xml:space="preserve"> وتؤكد دراسته أن المحتوى الشخصي يؤدي إلى زيادة التفاعل بنسبة تصل إلى 80%، وزيادة المبيعات المباشرة بنسب تتراوح بين 10% و20% في بعض القطاعات</w:t>
      </w:r>
      <w:r w:rsidRPr="00FD2801">
        <w:rPr>
          <w:rFonts w:ascii="Sakkal Majalla" w:hAnsi="Sakkal Majalla" w:cs="Sakkal Majalla" w:hint="cs"/>
          <w:color w:val="000000" w:themeColor="text1"/>
          <w:kern w:val="0"/>
          <w:szCs w:val="28"/>
          <w:lang w:bidi="ar-EG"/>
          <w14:ligatures w14:val="none"/>
        </w:rPr>
        <w:t>.</w:t>
      </w:r>
    </w:p>
    <w:p w14:paraId="05687675" w14:textId="32472D0A" w:rsidR="007F6EE9" w:rsidRPr="00FD2801" w:rsidRDefault="00D7017C" w:rsidP="00383F7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و</w:t>
      </w:r>
      <w:r w:rsidR="007F6EE9" w:rsidRPr="00FD2801">
        <w:rPr>
          <w:rFonts w:ascii="Sakkal Majalla" w:hAnsi="Sakkal Majalla" w:cs="Sakkal Majalla"/>
          <w:color w:val="000000" w:themeColor="text1"/>
          <w:kern w:val="0"/>
          <w:szCs w:val="28"/>
          <w:rtl/>
          <w14:ligatures w14:val="none"/>
        </w:rPr>
        <w:t xml:space="preserve"> يعتمد تخصيص المحتوى على خوارزميات تعلم الآلة التي تُحلل كميات هائلة من البيانات مثل سجل التصفح، وسلوك التفاعل، وسجل المشتريات، وحتى مدة بقاء المستخدم على كل صفحة</w:t>
      </w:r>
      <w:r w:rsidRPr="00FD2801">
        <w:rPr>
          <w:rFonts w:ascii="Sakkal Majalla" w:hAnsi="Sakkal Majalla" w:cs="Sakkal Majalla"/>
          <w:color w:val="000000" w:themeColor="text1"/>
          <w:kern w:val="0"/>
          <w:szCs w:val="28"/>
          <w:rtl/>
          <w14:ligatures w14:val="none"/>
        </w:rPr>
        <w:t>،</w:t>
      </w:r>
      <w:r w:rsidR="007F6EE9" w:rsidRPr="00FD2801">
        <w:rPr>
          <w:rFonts w:ascii="Sakkal Majalla" w:hAnsi="Sakkal Majalla" w:cs="Sakkal Majalla"/>
          <w:color w:val="000000" w:themeColor="text1"/>
          <w:kern w:val="0"/>
          <w:szCs w:val="28"/>
          <w:rtl/>
          <w14:ligatures w14:val="none"/>
        </w:rPr>
        <w:t xml:space="preserve"> ثم يتم توليد توصيات تلقائية مخصصة لكل مستخدم. وتُعد هذه الآلية من الركائز الجوهرية في أنظمة البيع الإلكتروني الحديثة، مثل أنظمة التجارة الإلكترونية، والمنصات الصناعية</w:t>
      </w:r>
      <w:r w:rsidR="007F6EE9" w:rsidRPr="00FD2801">
        <w:rPr>
          <w:rFonts w:ascii="Sakkal Majalla" w:hAnsi="Sakkal Majalla" w:cs="Sakkal Majalla"/>
          <w:color w:val="000000" w:themeColor="text1"/>
          <w:kern w:val="0"/>
          <w:szCs w:val="28"/>
          <w14:ligatures w14:val="none"/>
        </w:rPr>
        <w:t xml:space="preserve"> B2B</w:t>
      </w:r>
      <w:r w:rsidR="007F6EE9" w:rsidRPr="00FD2801">
        <w:rPr>
          <w:rFonts w:ascii="Sakkal Majalla" w:hAnsi="Sakkal Majalla" w:cs="Sakkal Majalla"/>
          <w:color w:val="000000" w:themeColor="text1"/>
          <w:kern w:val="0"/>
          <w:szCs w:val="28"/>
          <w:rtl/>
          <w14:ligatures w14:val="none"/>
        </w:rPr>
        <w:t>، وحتى في مواقع الخدمات المهنية</w:t>
      </w:r>
      <w:r w:rsidR="007F6EE9" w:rsidRPr="00FD2801">
        <w:rPr>
          <w:rFonts w:ascii="Sakkal Majalla" w:hAnsi="Sakkal Majalla" w:cs="Sakkal Majalla"/>
          <w:color w:val="000000" w:themeColor="text1"/>
          <w:kern w:val="0"/>
          <w:szCs w:val="28"/>
          <w14:ligatures w14:val="none"/>
        </w:rPr>
        <w:t>.</w:t>
      </w:r>
    </w:p>
    <w:p w14:paraId="13950BF9" w14:textId="77777777" w:rsidR="007F6EE9" w:rsidRPr="00FD2801" w:rsidRDefault="007F6EE9" w:rsidP="00383F7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lastRenderedPageBreak/>
        <w:t>وبناءً عليه، فإن تخصيص المحتوى يُعد أداة استراتيجية تُمكّن الشركات من تحسين تجربة العميل، وزيادة التفاعل، ودفع عجلة المبيعات، من خلال تقديم رسائل وعروض أكثر صلة باحتياجات كل عميل. ومع تطور خوارزميات الذكاء الاصطناعي، يتوقع أن تصبح هذه الأداة أكثر دقة وتكيفًا مع الأنماط المتغيرة لسلوك المستهلك</w:t>
      </w:r>
      <w:r w:rsidRPr="00FD2801">
        <w:rPr>
          <w:rFonts w:ascii="Sakkal Majalla" w:hAnsi="Sakkal Majalla" w:cs="Sakkal Majalla"/>
          <w:color w:val="000000" w:themeColor="text1"/>
          <w:kern w:val="0"/>
          <w:szCs w:val="28"/>
          <w14:ligatures w14:val="none"/>
        </w:rPr>
        <w:t>.</w:t>
      </w:r>
    </w:p>
    <w:p w14:paraId="32784B1E" w14:textId="4337BAB1" w:rsidR="007F6EE9" w:rsidRPr="00FD2801" w:rsidRDefault="007F6EE9" w:rsidP="0055315C">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FD2801">
        <w:rPr>
          <w:rFonts w:ascii="Sakkal Majalla" w:hAnsi="Sakkal Majalla" w:cs="Sakkal Majalla"/>
          <w:b/>
          <w:bCs/>
          <w:color w:val="000000" w:themeColor="text1"/>
          <w:kern w:val="0"/>
          <w:szCs w:val="28"/>
          <w:rtl/>
          <w14:ligatures w14:val="none"/>
        </w:rPr>
        <w:t>روبوتات الدردشة</w:t>
      </w:r>
      <w:r w:rsidRPr="00FD2801">
        <w:rPr>
          <w:rFonts w:ascii="Sakkal Majalla" w:hAnsi="Sakkal Majalla" w:cs="Sakkal Majalla"/>
          <w:b/>
          <w:bCs/>
          <w:color w:val="000000" w:themeColor="text1"/>
          <w:kern w:val="0"/>
          <w:szCs w:val="28"/>
          <w14:ligatures w14:val="none"/>
        </w:rPr>
        <w:t xml:space="preserve"> (</w:t>
      </w:r>
      <w:proofErr w:type="spellStart"/>
      <w:r w:rsidRPr="00FD2801">
        <w:rPr>
          <w:rFonts w:ascii="Sakkal Majalla" w:hAnsi="Sakkal Majalla" w:cs="Sakkal Majalla"/>
          <w:b/>
          <w:bCs/>
          <w:color w:val="000000" w:themeColor="text1"/>
          <w:kern w:val="0"/>
          <w:szCs w:val="28"/>
          <w14:ligatures w14:val="none"/>
        </w:rPr>
        <w:t>Chatbots</w:t>
      </w:r>
      <w:proofErr w:type="spellEnd"/>
      <w:r w:rsidRPr="00FD2801">
        <w:rPr>
          <w:rFonts w:ascii="Sakkal Majalla" w:hAnsi="Sakkal Majalla" w:cs="Sakkal Majalla"/>
          <w:b/>
          <w:bCs/>
          <w:color w:val="000000" w:themeColor="text1"/>
          <w:kern w:val="0"/>
          <w:szCs w:val="28"/>
          <w14:ligatures w14:val="none"/>
        </w:rPr>
        <w:t>)</w:t>
      </w:r>
    </w:p>
    <w:p w14:paraId="4BE6811C" w14:textId="25904CB5" w:rsidR="007F6EE9" w:rsidRPr="00FD2801" w:rsidRDefault="007F6EE9" w:rsidP="00383F7B">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FD2801">
        <w:rPr>
          <w:rFonts w:ascii="Sakkal Majalla" w:hAnsi="Sakkal Majalla" w:cs="Sakkal Majalla" w:hint="cs"/>
          <w:color w:val="000000" w:themeColor="text1"/>
          <w:kern w:val="0"/>
          <w:szCs w:val="28"/>
          <w:rtl/>
          <w:lang w:bidi="ar-EG"/>
          <w14:ligatures w14:val="none"/>
        </w:rPr>
        <w:t>تمثل روبوتات الدردشة أحد أكثر أدوات الذكاء الاصطناعي انتشارًا في القطاعين التجاري والخدمي، حيث تُستخدم لتقديم الدعم الفوري للعملاء، والإجابة على استفساراتهم، ومساعدتهم على اتخاذ قرارات الشراء في الوقت الحقيقي</w:t>
      </w:r>
      <w:r w:rsidR="00D7017C" w:rsidRPr="00FD2801">
        <w:rPr>
          <w:rFonts w:ascii="Sakkal Majalla" w:hAnsi="Sakkal Majalla" w:cs="Sakkal Majalla" w:hint="cs"/>
          <w:color w:val="000000" w:themeColor="text1"/>
          <w:kern w:val="0"/>
          <w:szCs w:val="28"/>
          <w:rtl/>
          <w:lang w:bidi="ar-EG"/>
          <w14:ligatures w14:val="none"/>
        </w:rPr>
        <w:t>،</w:t>
      </w:r>
      <w:r w:rsidRPr="00FD2801">
        <w:rPr>
          <w:rFonts w:ascii="Sakkal Majalla" w:hAnsi="Sakkal Majalla" w:cs="Sakkal Majalla" w:hint="cs"/>
          <w:color w:val="000000" w:themeColor="text1"/>
          <w:kern w:val="0"/>
          <w:szCs w:val="28"/>
          <w:rtl/>
          <w:lang w:bidi="ar-EG"/>
          <w14:ligatures w14:val="none"/>
        </w:rPr>
        <w:t xml:space="preserve"> وتُبنى هذه الروبوتات على تقنيات معالجة اللغة الطبيعية</w:t>
      </w:r>
      <w:r w:rsidRPr="00FD2801">
        <w:rPr>
          <w:rFonts w:ascii="Sakkal Majalla" w:hAnsi="Sakkal Majalla" w:cs="Sakkal Majalla" w:hint="cs"/>
          <w:color w:val="000000" w:themeColor="text1"/>
          <w:kern w:val="0"/>
          <w:szCs w:val="28"/>
          <w:lang w:bidi="ar-EG"/>
          <w14:ligatures w14:val="none"/>
        </w:rPr>
        <w:t xml:space="preserve"> (NLP) </w:t>
      </w:r>
      <w:r w:rsidRPr="00FD2801">
        <w:rPr>
          <w:rFonts w:ascii="Sakkal Majalla" w:hAnsi="Sakkal Majalla" w:cs="Sakkal Majalla" w:hint="cs"/>
          <w:color w:val="000000" w:themeColor="text1"/>
          <w:kern w:val="0"/>
          <w:szCs w:val="28"/>
          <w:rtl/>
          <w:lang w:bidi="ar-EG"/>
          <w14:ligatures w14:val="none"/>
        </w:rPr>
        <w:t>والتعلم الآلي، ما يمنحها القدرة على فهم اللغة البشرية والتفاعل معها بفعالية</w:t>
      </w:r>
      <w:r w:rsidRPr="00FD2801">
        <w:rPr>
          <w:rFonts w:ascii="Sakkal Majalla" w:hAnsi="Sakkal Majalla" w:cs="Sakkal Majalla" w:hint="cs"/>
          <w:color w:val="000000" w:themeColor="text1"/>
          <w:kern w:val="0"/>
          <w:szCs w:val="28"/>
          <w:lang w:bidi="ar-EG"/>
          <w14:ligatures w14:val="none"/>
        </w:rPr>
        <w:t>.</w:t>
      </w:r>
    </w:p>
    <w:p w14:paraId="64F3E663" w14:textId="17764BF4" w:rsidR="007F6EE9" w:rsidRPr="00FD2801" w:rsidRDefault="007F6EE9" w:rsidP="00383F7B">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FD2801">
        <w:rPr>
          <w:rFonts w:ascii="Sakkal Majalla" w:hAnsi="Sakkal Majalla" w:cs="Sakkal Majalla" w:hint="cs"/>
          <w:color w:val="000000" w:themeColor="text1"/>
          <w:kern w:val="0"/>
          <w:szCs w:val="28"/>
          <w:rtl/>
          <w:lang w:bidi="ar-EG"/>
          <w14:ligatures w14:val="none"/>
        </w:rPr>
        <w:t xml:space="preserve">يشير </w:t>
      </w:r>
      <w:proofErr w:type="spellStart"/>
      <w:r w:rsidRPr="00FD2801">
        <w:rPr>
          <w:rFonts w:ascii="Sakkal Majalla" w:hAnsi="Sakkal Majalla" w:cs="Sakkal Majalla" w:hint="cs"/>
          <w:color w:val="000000" w:themeColor="text1"/>
          <w:kern w:val="0"/>
          <w:szCs w:val="28"/>
          <w:lang w:bidi="ar-EG"/>
          <w14:ligatures w14:val="none"/>
        </w:rPr>
        <w:t>Juriah</w:t>
      </w:r>
      <w:proofErr w:type="spellEnd"/>
      <w:r w:rsidRPr="00FD2801">
        <w:rPr>
          <w:rFonts w:ascii="Sakkal Majalla" w:hAnsi="Sakkal Majalla" w:cs="Sakkal Majalla" w:hint="cs"/>
          <w:color w:val="000000" w:themeColor="text1"/>
          <w:kern w:val="0"/>
          <w:szCs w:val="28"/>
          <w:lang w:bidi="ar-EG"/>
          <w14:ligatures w14:val="none"/>
        </w:rPr>
        <w:t xml:space="preserve"> &amp; </w:t>
      </w:r>
      <w:proofErr w:type="spellStart"/>
      <w:r w:rsidRPr="00FD2801">
        <w:rPr>
          <w:rFonts w:ascii="Sakkal Majalla" w:hAnsi="Sakkal Majalla" w:cs="Sakkal Majalla" w:hint="cs"/>
          <w:color w:val="000000" w:themeColor="text1"/>
          <w:kern w:val="0"/>
          <w:szCs w:val="28"/>
          <w:lang w:bidi="ar-EG"/>
          <w14:ligatures w14:val="none"/>
        </w:rPr>
        <w:t>Susilastuty</w:t>
      </w:r>
      <w:proofErr w:type="spellEnd"/>
      <w:r w:rsidRPr="00FD2801">
        <w:rPr>
          <w:rFonts w:ascii="Sakkal Majalla" w:hAnsi="Sakkal Majalla" w:cs="Sakkal Majalla" w:hint="cs"/>
          <w:color w:val="000000" w:themeColor="text1"/>
          <w:kern w:val="0"/>
          <w:szCs w:val="28"/>
          <w:lang w:bidi="ar-EG"/>
          <w14:ligatures w14:val="none"/>
        </w:rPr>
        <w:t xml:space="preserve"> (2024) </w:t>
      </w:r>
      <w:r w:rsidRPr="00FD2801">
        <w:rPr>
          <w:rFonts w:ascii="Sakkal Majalla" w:hAnsi="Sakkal Majalla" w:cs="Sakkal Majalla" w:hint="cs"/>
          <w:color w:val="000000" w:themeColor="text1"/>
          <w:kern w:val="0"/>
          <w:szCs w:val="28"/>
          <w:rtl/>
          <w:lang w:bidi="ar-EG"/>
          <w14:ligatures w14:val="none"/>
        </w:rPr>
        <w:t>إلى أن روبوتات الدردشة تُعد أداة حيوية في التسويق الرقمي، إذ تعمل على سد الفجوة بين العميل والمؤسسة من خلال توفير قناة تواصل فورية وذكية على مدار الساعة</w:t>
      </w:r>
      <w:r w:rsidR="00D7017C" w:rsidRPr="00FD2801">
        <w:rPr>
          <w:rFonts w:ascii="Sakkal Majalla" w:hAnsi="Sakkal Majalla" w:cs="Sakkal Majalla" w:hint="cs"/>
          <w:color w:val="000000" w:themeColor="text1"/>
          <w:kern w:val="0"/>
          <w:szCs w:val="28"/>
          <w:rtl/>
          <w:lang w:bidi="ar-EG"/>
          <w14:ligatures w14:val="none"/>
        </w:rPr>
        <w:t xml:space="preserve">، </w:t>
      </w:r>
      <w:r w:rsidRPr="00FD2801">
        <w:rPr>
          <w:rFonts w:ascii="Sakkal Majalla" w:hAnsi="Sakkal Majalla" w:cs="Sakkal Majalla" w:hint="cs"/>
          <w:color w:val="000000" w:themeColor="text1"/>
          <w:kern w:val="0"/>
          <w:szCs w:val="28"/>
          <w:rtl/>
          <w:lang w:bidi="ar-EG"/>
          <w14:ligatures w14:val="none"/>
        </w:rPr>
        <w:t>وقد أظهرت دراستهما أن استخدام الـ</w:t>
      </w:r>
      <w:r w:rsidRPr="00FD2801">
        <w:rPr>
          <w:rFonts w:ascii="Sakkal Majalla" w:hAnsi="Sakkal Majalla" w:cs="Sakkal Majalla" w:hint="cs"/>
          <w:color w:val="000000" w:themeColor="text1"/>
          <w:kern w:val="0"/>
          <w:szCs w:val="28"/>
          <w:lang w:bidi="ar-EG"/>
          <w14:ligatures w14:val="none"/>
        </w:rPr>
        <w:t xml:space="preserve"> </w:t>
      </w:r>
      <w:proofErr w:type="spellStart"/>
      <w:r w:rsidRPr="00FD2801">
        <w:rPr>
          <w:rFonts w:ascii="Sakkal Majalla" w:hAnsi="Sakkal Majalla" w:cs="Sakkal Majalla" w:hint="cs"/>
          <w:color w:val="000000" w:themeColor="text1"/>
          <w:kern w:val="0"/>
          <w:szCs w:val="28"/>
          <w:lang w:bidi="ar-EG"/>
          <w14:ligatures w14:val="none"/>
        </w:rPr>
        <w:t>Chatbots</w:t>
      </w:r>
      <w:proofErr w:type="spellEnd"/>
      <w:r w:rsidRPr="00FD2801">
        <w:rPr>
          <w:rFonts w:ascii="Sakkal Majalla" w:hAnsi="Sakkal Majalla" w:cs="Sakkal Majalla" w:hint="cs"/>
          <w:color w:val="000000" w:themeColor="text1"/>
          <w:kern w:val="0"/>
          <w:szCs w:val="28"/>
          <w:lang w:bidi="ar-EG"/>
          <w14:ligatures w14:val="none"/>
        </w:rPr>
        <w:t xml:space="preserve"> </w:t>
      </w:r>
      <w:r w:rsidRPr="00FD2801">
        <w:rPr>
          <w:rFonts w:ascii="Sakkal Majalla" w:hAnsi="Sakkal Majalla" w:cs="Sakkal Majalla" w:hint="cs"/>
          <w:color w:val="000000" w:themeColor="text1"/>
          <w:kern w:val="0"/>
          <w:szCs w:val="28"/>
          <w:rtl/>
          <w:lang w:bidi="ar-EG"/>
          <w14:ligatures w14:val="none"/>
        </w:rPr>
        <w:t xml:space="preserve">ساهم في تقليل وقت الاستجابة بنسبة تتجاوز 50%، كما رفع معدل التفاعل </w:t>
      </w:r>
      <w:proofErr w:type="spellStart"/>
      <w:r w:rsidRPr="00FD2801">
        <w:rPr>
          <w:rFonts w:ascii="Sakkal Majalla" w:hAnsi="Sakkal Majalla" w:cs="Sakkal Majalla" w:hint="cs"/>
          <w:color w:val="000000" w:themeColor="text1"/>
          <w:kern w:val="0"/>
          <w:szCs w:val="28"/>
          <w:rtl/>
          <w:lang w:bidi="ar-EG"/>
          <w14:ligatures w14:val="none"/>
        </w:rPr>
        <w:t>البيعي</w:t>
      </w:r>
      <w:proofErr w:type="spellEnd"/>
      <w:r w:rsidRPr="00FD2801">
        <w:rPr>
          <w:rFonts w:ascii="Sakkal Majalla" w:hAnsi="Sakkal Majalla" w:cs="Sakkal Majalla" w:hint="cs"/>
          <w:color w:val="000000" w:themeColor="text1"/>
          <w:kern w:val="0"/>
          <w:szCs w:val="28"/>
          <w:rtl/>
          <w:lang w:bidi="ar-EG"/>
          <w14:ligatures w14:val="none"/>
        </w:rPr>
        <w:t xml:space="preserve"> بنسبة واضحة في المتاجر الرقمية</w:t>
      </w:r>
      <w:r w:rsidRPr="00FD2801">
        <w:rPr>
          <w:rFonts w:ascii="Sakkal Majalla" w:hAnsi="Sakkal Majalla" w:cs="Sakkal Majalla" w:hint="cs"/>
          <w:color w:val="000000" w:themeColor="text1"/>
          <w:kern w:val="0"/>
          <w:szCs w:val="28"/>
          <w:lang w:bidi="ar-EG"/>
          <w14:ligatures w14:val="none"/>
        </w:rPr>
        <w:t>.</w:t>
      </w:r>
    </w:p>
    <w:p w14:paraId="7BDA4E49" w14:textId="77777777" w:rsidR="007F6EE9" w:rsidRPr="00FD2801" w:rsidRDefault="007F6EE9" w:rsidP="00383F7B">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FD2801">
        <w:rPr>
          <w:rFonts w:ascii="Sakkal Majalla" w:hAnsi="Sakkal Majalla" w:cs="Sakkal Majalla" w:hint="cs"/>
          <w:color w:val="000000" w:themeColor="text1"/>
          <w:kern w:val="0"/>
          <w:szCs w:val="28"/>
          <w:rtl/>
          <w:lang w:bidi="ar-EG"/>
          <w14:ligatures w14:val="none"/>
        </w:rPr>
        <w:t>ويرى جنيدي</w:t>
      </w:r>
      <w:r w:rsidRPr="00FD2801">
        <w:rPr>
          <w:rFonts w:ascii="Sakkal Majalla" w:hAnsi="Sakkal Majalla" w:cs="Sakkal Majalla" w:hint="cs"/>
          <w:color w:val="000000" w:themeColor="text1"/>
          <w:kern w:val="0"/>
          <w:szCs w:val="28"/>
          <w:lang w:bidi="ar-EG"/>
          <w14:ligatures w14:val="none"/>
        </w:rPr>
        <w:t xml:space="preserve"> (2024) </w:t>
      </w:r>
      <w:r w:rsidRPr="00FD2801">
        <w:rPr>
          <w:rFonts w:ascii="Sakkal Majalla" w:hAnsi="Sakkal Majalla" w:cs="Sakkal Majalla" w:hint="cs"/>
          <w:color w:val="000000" w:themeColor="text1"/>
          <w:kern w:val="0"/>
          <w:szCs w:val="28"/>
          <w:rtl/>
          <w:lang w:bidi="ar-EG"/>
          <w14:ligatures w14:val="none"/>
        </w:rPr>
        <w:t>أن هذه التقنية لا تقتصر على تقديم إجابات جاهزة، بل تمتد إلى اقتراح المنتجات، وتقديم العروض الترويجية، وتسهيل عمليات الدفع، ما يجعل منها شريكًا فعالًا لفرق المبيعات، خصوصًا في القطاعات التي تتطلب سرعة التعامل مع عدد كبير من العملاء في وقت قصير</w:t>
      </w:r>
      <w:r w:rsidRPr="00FD2801">
        <w:rPr>
          <w:rFonts w:ascii="Sakkal Majalla" w:hAnsi="Sakkal Majalla" w:cs="Sakkal Majalla" w:hint="cs"/>
          <w:color w:val="000000" w:themeColor="text1"/>
          <w:kern w:val="0"/>
          <w:szCs w:val="28"/>
          <w:lang w:bidi="ar-EG"/>
          <w14:ligatures w14:val="none"/>
        </w:rPr>
        <w:t>.</w:t>
      </w:r>
    </w:p>
    <w:p w14:paraId="00FA3D0F" w14:textId="77777777" w:rsidR="007F6EE9" w:rsidRPr="00FD2801" w:rsidRDefault="007F6EE9" w:rsidP="00383F7B">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FD2801">
        <w:rPr>
          <w:rFonts w:ascii="Sakkal Majalla" w:hAnsi="Sakkal Majalla" w:cs="Sakkal Majalla" w:hint="cs"/>
          <w:color w:val="000000" w:themeColor="text1"/>
          <w:kern w:val="0"/>
          <w:szCs w:val="28"/>
          <w:rtl/>
          <w:lang w:bidi="ar-EG"/>
          <w14:ligatures w14:val="none"/>
        </w:rPr>
        <w:t xml:space="preserve">أما </w:t>
      </w:r>
      <w:proofErr w:type="spellStart"/>
      <w:r w:rsidRPr="00FD2801">
        <w:rPr>
          <w:rFonts w:ascii="Sakkal Majalla" w:hAnsi="Sakkal Majalla" w:cs="Sakkal Majalla" w:hint="cs"/>
          <w:color w:val="000000" w:themeColor="text1"/>
          <w:kern w:val="0"/>
          <w:szCs w:val="28"/>
          <w:lang w:bidi="ar-EG"/>
          <w14:ligatures w14:val="none"/>
        </w:rPr>
        <w:t>Hrynko</w:t>
      </w:r>
      <w:proofErr w:type="spellEnd"/>
      <w:r w:rsidRPr="00FD2801">
        <w:rPr>
          <w:rFonts w:ascii="Sakkal Majalla" w:hAnsi="Sakkal Majalla" w:cs="Sakkal Majalla" w:hint="cs"/>
          <w:color w:val="000000" w:themeColor="text1"/>
          <w:kern w:val="0"/>
          <w:szCs w:val="28"/>
          <w:lang w:bidi="ar-EG"/>
          <w14:ligatures w14:val="none"/>
        </w:rPr>
        <w:t xml:space="preserve"> (2024) </w:t>
      </w:r>
      <w:r w:rsidRPr="00FD2801">
        <w:rPr>
          <w:rFonts w:ascii="Sakkal Majalla" w:hAnsi="Sakkal Majalla" w:cs="Sakkal Majalla" w:hint="cs"/>
          <w:color w:val="000000" w:themeColor="text1"/>
          <w:kern w:val="0"/>
          <w:szCs w:val="28"/>
          <w:rtl/>
          <w:lang w:bidi="ar-EG"/>
          <w14:ligatures w14:val="none"/>
        </w:rPr>
        <w:t xml:space="preserve">فقد أشار إلى أن دمج روبوتات المحادثة داخل فرق المبيعات في المؤسسات الصناعية أدى إلى تحسين كبير في تجربة العملاء، وقلّل من الضغط على الموارد البشرية، كما عزّز من كفاءة العمليات </w:t>
      </w:r>
      <w:proofErr w:type="spellStart"/>
      <w:r w:rsidRPr="00FD2801">
        <w:rPr>
          <w:rFonts w:ascii="Sakkal Majalla" w:hAnsi="Sakkal Majalla" w:cs="Sakkal Majalla" w:hint="cs"/>
          <w:color w:val="000000" w:themeColor="text1"/>
          <w:kern w:val="0"/>
          <w:szCs w:val="28"/>
          <w:rtl/>
          <w:lang w:bidi="ar-EG"/>
          <w14:ligatures w14:val="none"/>
        </w:rPr>
        <w:t>البيعية</w:t>
      </w:r>
      <w:proofErr w:type="spellEnd"/>
      <w:r w:rsidRPr="00FD2801">
        <w:rPr>
          <w:rFonts w:ascii="Sakkal Majalla" w:hAnsi="Sakkal Majalla" w:cs="Sakkal Majalla" w:hint="cs"/>
          <w:color w:val="000000" w:themeColor="text1"/>
          <w:kern w:val="0"/>
          <w:szCs w:val="28"/>
          <w:rtl/>
          <w:lang w:bidi="ar-EG"/>
          <w14:ligatures w14:val="none"/>
        </w:rPr>
        <w:t xml:space="preserve"> من خلال تقديم توصيات ذكية ومخصصة أثناء المحادثة</w:t>
      </w:r>
      <w:r w:rsidRPr="00FD2801">
        <w:rPr>
          <w:rFonts w:ascii="Sakkal Majalla" w:hAnsi="Sakkal Majalla" w:cs="Sakkal Majalla" w:hint="cs"/>
          <w:color w:val="000000" w:themeColor="text1"/>
          <w:kern w:val="0"/>
          <w:szCs w:val="28"/>
          <w:lang w:bidi="ar-EG"/>
          <w14:ligatures w14:val="none"/>
        </w:rPr>
        <w:t>.</w:t>
      </w:r>
    </w:p>
    <w:p w14:paraId="1B0529B7" w14:textId="03433C95" w:rsidR="007F6EE9" w:rsidRPr="00FD2801" w:rsidRDefault="00D7017C" w:rsidP="00383F7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و</w:t>
      </w:r>
      <w:r w:rsidR="007F6EE9" w:rsidRPr="00FD2801">
        <w:rPr>
          <w:rFonts w:ascii="Sakkal Majalla" w:hAnsi="Sakkal Majalla" w:cs="Sakkal Majalla"/>
          <w:color w:val="000000" w:themeColor="text1"/>
          <w:kern w:val="0"/>
          <w:szCs w:val="28"/>
          <w:rtl/>
          <w14:ligatures w14:val="none"/>
        </w:rPr>
        <w:t xml:space="preserve"> يؤكد الصفار</w:t>
      </w:r>
      <w:r w:rsidR="007F6EE9" w:rsidRPr="00FD2801">
        <w:rPr>
          <w:rFonts w:ascii="Sakkal Majalla" w:hAnsi="Sakkal Majalla" w:cs="Sakkal Majalla"/>
          <w:color w:val="000000" w:themeColor="text1"/>
          <w:kern w:val="0"/>
          <w:szCs w:val="28"/>
          <w14:ligatures w14:val="none"/>
        </w:rPr>
        <w:t xml:space="preserve"> (2024) </w:t>
      </w:r>
      <w:r w:rsidR="007F6EE9" w:rsidRPr="00FD2801">
        <w:rPr>
          <w:rFonts w:ascii="Sakkal Majalla" w:hAnsi="Sakkal Majalla" w:cs="Sakkal Majalla"/>
          <w:color w:val="000000" w:themeColor="text1"/>
          <w:kern w:val="0"/>
          <w:szCs w:val="28"/>
          <w:rtl/>
          <w14:ligatures w14:val="none"/>
        </w:rPr>
        <w:t xml:space="preserve">في دراسته التطبيقية على شركة الاتصالات السعودية، أن تبنّي روبوتات الدردشة أفضى إلى تحسين جودة الخدمات المقدمة وتقليل وقت الانتظار في مركز الاتصال بنسبة 40%، </w:t>
      </w:r>
      <w:r w:rsidR="007F6EE9" w:rsidRPr="00FD2801">
        <w:rPr>
          <w:rFonts w:ascii="Sakkal Majalla" w:hAnsi="Sakkal Majalla" w:cs="Sakkal Majalla"/>
          <w:color w:val="000000" w:themeColor="text1"/>
          <w:kern w:val="0"/>
          <w:szCs w:val="28"/>
          <w:rtl/>
          <w14:ligatures w14:val="none"/>
        </w:rPr>
        <w:lastRenderedPageBreak/>
        <w:t>وهو ما انعكس مباشرة على زيادة رضا العملاء وزيادة حجم المبيعات من خلال التوصيات التي تقدمها الروبوتات تلقائيًا</w:t>
      </w:r>
      <w:r w:rsidR="007F6EE9" w:rsidRPr="00FD2801">
        <w:rPr>
          <w:rFonts w:ascii="Sakkal Majalla" w:hAnsi="Sakkal Majalla" w:cs="Sakkal Majalla"/>
          <w:color w:val="000000" w:themeColor="text1"/>
          <w:kern w:val="0"/>
          <w:szCs w:val="28"/>
          <w14:ligatures w14:val="none"/>
        </w:rPr>
        <w:t>.</w:t>
      </w:r>
    </w:p>
    <w:p w14:paraId="301E0CFA" w14:textId="202BDC6D" w:rsidR="007F6EE9" w:rsidRPr="00FD2801" w:rsidRDefault="007F6EE9" w:rsidP="00383F7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وتتميز روبوتات الدردشة بقدرتها على التعلم الذاتي، حيث تتطور استجاباتها بناءً على التفاعل المستمر مع العملاء</w:t>
      </w:r>
      <w:r w:rsidR="00D7017C" w:rsidRPr="00FD2801">
        <w:rPr>
          <w:rFonts w:ascii="Sakkal Majalla" w:hAnsi="Sakkal Majalla" w:cs="Sakkal Majalla"/>
          <w:color w:val="000000" w:themeColor="text1"/>
          <w:kern w:val="0"/>
          <w:szCs w:val="28"/>
          <w:rtl/>
          <w14:ligatures w14:val="none"/>
        </w:rPr>
        <w:t>،</w:t>
      </w:r>
      <w:r w:rsidRPr="00FD2801">
        <w:rPr>
          <w:rFonts w:ascii="Sakkal Majalla" w:hAnsi="Sakkal Majalla" w:cs="Sakkal Majalla"/>
          <w:color w:val="000000" w:themeColor="text1"/>
          <w:kern w:val="0"/>
          <w:szCs w:val="28"/>
          <w:rtl/>
          <w14:ligatures w14:val="none"/>
        </w:rPr>
        <w:t xml:space="preserve"> كما أن بعض النماذج الحديثة، مثل</w:t>
      </w:r>
      <w:r w:rsidRPr="00FD2801">
        <w:rPr>
          <w:rFonts w:ascii="Sakkal Majalla" w:hAnsi="Sakkal Majalla" w:cs="Sakkal Majalla"/>
          <w:color w:val="000000" w:themeColor="text1"/>
          <w:kern w:val="0"/>
          <w:szCs w:val="28"/>
          <w14:ligatures w14:val="none"/>
        </w:rPr>
        <w:t xml:space="preserve"> </w:t>
      </w:r>
      <w:proofErr w:type="spellStart"/>
      <w:r w:rsidRPr="00FD2801">
        <w:rPr>
          <w:rFonts w:ascii="Sakkal Majalla" w:hAnsi="Sakkal Majalla" w:cs="Sakkal Majalla"/>
          <w:color w:val="000000" w:themeColor="text1"/>
          <w:kern w:val="0"/>
          <w:szCs w:val="28"/>
          <w14:ligatures w14:val="none"/>
        </w:rPr>
        <w:t>ChatGPT</w:t>
      </w:r>
      <w:proofErr w:type="spellEnd"/>
      <w:r w:rsidRPr="00FD2801">
        <w:rPr>
          <w:rFonts w:ascii="Sakkal Majalla" w:hAnsi="Sakkal Majalla" w:cs="Sakkal Majalla"/>
          <w:color w:val="000000" w:themeColor="text1"/>
          <w:kern w:val="0"/>
          <w:szCs w:val="28"/>
          <w14:ligatures w14:val="none"/>
        </w:rPr>
        <w:t xml:space="preserve"> </w:t>
      </w:r>
      <w:r w:rsidRPr="00FD2801">
        <w:rPr>
          <w:rFonts w:ascii="Sakkal Majalla" w:hAnsi="Sakkal Majalla" w:cs="Sakkal Majalla"/>
          <w:color w:val="000000" w:themeColor="text1"/>
          <w:kern w:val="0"/>
          <w:szCs w:val="28"/>
          <w:rtl/>
          <w14:ligatures w14:val="none"/>
        </w:rPr>
        <w:t>وتقنيات الذكاء التوليدي، تُستخدم في تخصيص المحادثات بما يتناسب مع نوعية العميل، ومرحلة الشراء التي يمر بها، مما يحول التجربة من "استفسار وإجابة" إلى "حوار بيعي مخصص</w:t>
      </w:r>
      <w:r w:rsidRPr="00FD2801">
        <w:rPr>
          <w:rFonts w:ascii="Sakkal Majalla" w:hAnsi="Sakkal Majalla" w:cs="Sakkal Majalla"/>
          <w:color w:val="000000" w:themeColor="text1"/>
          <w:kern w:val="0"/>
          <w:szCs w:val="28"/>
          <w14:ligatures w14:val="none"/>
        </w:rPr>
        <w:t>".</w:t>
      </w:r>
    </w:p>
    <w:p w14:paraId="0BE49A58" w14:textId="0E460F20" w:rsidR="007F6EE9" w:rsidRPr="00FD2801" w:rsidRDefault="007F6EE9" w:rsidP="00383F7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 xml:space="preserve">وعمليًا، فإن هذه الروبوتات تُسهم في خفض التكاليف التشغيلية المرتبطة بخدمة العملاء، وزيادة فرص البيع، وتحسين مؤشرات الأداء </w:t>
      </w:r>
      <w:proofErr w:type="spellStart"/>
      <w:r w:rsidRPr="00FD2801">
        <w:rPr>
          <w:rFonts w:ascii="Sakkal Majalla" w:hAnsi="Sakkal Majalla" w:cs="Sakkal Majalla"/>
          <w:color w:val="000000" w:themeColor="text1"/>
          <w:kern w:val="0"/>
          <w:szCs w:val="28"/>
          <w:rtl/>
          <w14:ligatures w14:val="none"/>
        </w:rPr>
        <w:t>البيعي</w:t>
      </w:r>
      <w:proofErr w:type="spellEnd"/>
      <w:r w:rsidRPr="00FD2801">
        <w:rPr>
          <w:rFonts w:ascii="Sakkal Majalla" w:hAnsi="Sakkal Majalla" w:cs="Sakkal Majalla"/>
          <w:color w:val="000000" w:themeColor="text1"/>
          <w:kern w:val="0"/>
          <w:szCs w:val="28"/>
          <w:rtl/>
          <w14:ligatures w14:val="none"/>
        </w:rPr>
        <w:t xml:space="preserve"> مثل معدلات الاستجابة، ومعدلات التحويل، وعدد الطلبات المنجزة عبر القنوات الرقمية</w:t>
      </w:r>
      <w:r w:rsidR="00D7017C" w:rsidRPr="00FD2801">
        <w:rPr>
          <w:rFonts w:ascii="Sakkal Majalla" w:hAnsi="Sakkal Majalla" w:cs="Sakkal Majalla"/>
          <w:color w:val="000000" w:themeColor="text1"/>
          <w:kern w:val="0"/>
          <w:szCs w:val="28"/>
          <w:rtl/>
          <w14:ligatures w14:val="none"/>
        </w:rPr>
        <w:t>،</w:t>
      </w:r>
      <w:r w:rsidRPr="00FD2801">
        <w:rPr>
          <w:rFonts w:ascii="Sakkal Majalla" w:hAnsi="Sakkal Majalla" w:cs="Sakkal Majalla"/>
          <w:color w:val="000000" w:themeColor="text1"/>
          <w:kern w:val="0"/>
          <w:szCs w:val="28"/>
          <w:rtl/>
          <w14:ligatures w14:val="none"/>
        </w:rPr>
        <w:t xml:space="preserve"> وبفضل تطور قدراتها التحليلية، أصبحت الروبوتات تُستخدم أيضًا في تحليل نية الشراء لدى العملاء، وتوجيههم إلى منتجات أكثر توافقًا مع احتياجاتهم</w:t>
      </w:r>
      <w:r w:rsidRPr="00FD2801">
        <w:rPr>
          <w:rFonts w:ascii="Sakkal Majalla" w:hAnsi="Sakkal Majalla" w:cs="Sakkal Majalla"/>
          <w:color w:val="000000" w:themeColor="text1"/>
          <w:kern w:val="0"/>
          <w:szCs w:val="28"/>
          <w14:ligatures w14:val="none"/>
        </w:rPr>
        <w:t>.</w:t>
      </w:r>
    </w:p>
    <w:p w14:paraId="5C01D0AF" w14:textId="2A65C995" w:rsidR="007F6EE9" w:rsidRPr="00FD2801" w:rsidRDefault="00D7017C" w:rsidP="00383F7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و</w:t>
      </w:r>
      <w:r w:rsidR="007F6EE9" w:rsidRPr="00FD2801">
        <w:rPr>
          <w:rFonts w:ascii="Sakkal Majalla" w:hAnsi="Sakkal Majalla" w:cs="Sakkal Majalla"/>
          <w:color w:val="000000" w:themeColor="text1"/>
          <w:kern w:val="0"/>
          <w:szCs w:val="28"/>
          <w:rtl/>
          <w14:ligatures w14:val="none"/>
        </w:rPr>
        <w:t xml:space="preserve"> يمكن القول إن روبوتات الدردشة لم تعد خيارًا تكميليًا في المنظمات، بل أضحت مكونًا استراتيجيًا ضمن بنية التسويق والمبيعات، تساهم في خلق تجربة عميل سلسة، وزيادة الولاء، وتحقيق النمو </w:t>
      </w:r>
      <w:proofErr w:type="spellStart"/>
      <w:r w:rsidR="007F6EE9" w:rsidRPr="00FD2801">
        <w:rPr>
          <w:rFonts w:ascii="Sakkal Majalla" w:hAnsi="Sakkal Majalla" w:cs="Sakkal Majalla"/>
          <w:color w:val="000000" w:themeColor="text1"/>
          <w:kern w:val="0"/>
          <w:szCs w:val="28"/>
          <w:rtl/>
          <w14:ligatures w14:val="none"/>
        </w:rPr>
        <w:t>البيعي</w:t>
      </w:r>
      <w:proofErr w:type="spellEnd"/>
      <w:r w:rsidR="007F6EE9" w:rsidRPr="00FD2801">
        <w:rPr>
          <w:rFonts w:ascii="Sakkal Majalla" w:hAnsi="Sakkal Majalla" w:cs="Sakkal Majalla"/>
          <w:color w:val="000000" w:themeColor="text1"/>
          <w:kern w:val="0"/>
          <w:szCs w:val="28"/>
          <w:rtl/>
          <w14:ligatures w14:val="none"/>
        </w:rPr>
        <w:t xml:space="preserve"> من خلال تفاعل ذكي ومستمر</w:t>
      </w:r>
      <w:r w:rsidR="007F6EE9" w:rsidRPr="00FD2801">
        <w:rPr>
          <w:rFonts w:ascii="Sakkal Majalla" w:hAnsi="Sakkal Majalla" w:cs="Sakkal Majalla"/>
          <w:color w:val="000000" w:themeColor="text1"/>
          <w:kern w:val="0"/>
          <w:szCs w:val="28"/>
          <w14:ligatures w14:val="none"/>
        </w:rPr>
        <w:t>.</w:t>
      </w:r>
    </w:p>
    <w:p w14:paraId="27A34AE7" w14:textId="6380FF67" w:rsidR="007F6EE9" w:rsidRPr="00FD2801" w:rsidRDefault="007F6EE9" w:rsidP="0055315C">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FD2801">
        <w:rPr>
          <w:rFonts w:ascii="Sakkal Majalla" w:hAnsi="Sakkal Majalla" w:cs="Sakkal Majalla"/>
          <w:b/>
          <w:bCs/>
          <w:color w:val="000000" w:themeColor="text1"/>
          <w:kern w:val="0"/>
          <w:szCs w:val="28"/>
          <w:rtl/>
          <w14:ligatures w14:val="none"/>
        </w:rPr>
        <w:t xml:space="preserve">التحليلات </w:t>
      </w:r>
      <w:proofErr w:type="spellStart"/>
      <w:r w:rsidRPr="00FD2801">
        <w:rPr>
          <w:rFonts w:ascii="Sakkal Majalla" w:hAnsi="Sakkal Majalla" w:cs="Sakkal Majalla"/>
          <w:b/>
          <w:bCs/>
          <w:color w:val="000000" w:themeColor="text1"/>
          <w:kern w:val="0"/>
          <w:szCs w:val="28"/>
          <w:rtl/>
          <w14:ligatures w14:val="none"/>
        </w:rPr>
        <w:t>التنبؤية</w:t>
      </w:r>
      <w:proofErr w:type="spellEnd"/>
      <w:r w:rsidRPr="00FD2801">
        <w:rPr>
          <w:rFonts w:ascii="Sakkal Majalla" w:hAnsi="Sakkal Majalla" w:cs="Sakkal Majalla"/>
          <w:b/>
          <w:bCs/>
          <w:color w:val="000000" w:themeColor="text1"/>
          <w:kern w:val="0"/>
          <w:szCs w:val="28"/>
          <w14:ligatures w14:val="none"/>
        </w:rPr>
        <w:t xml:space="preserve"> (Predictive Analytics)</w:t>
      </w:r>
    </w:p>
    <w:p w14:paraId="3E7D4142" w14:textId="12BB4B04" w:rsidR="007F6EE9" w:rsidRPr="00FD2801" w:rsidRDefault="007F6EE9" w:rsidP="00383F7B">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FD2801">
        <w:rPr>
          <w:rFonts w:ascii="Sakkal Majalla" w:hAnsi="Sakkal Majalla" w:cs="Sakkal Majalla" w:hint="cs"/>
          <w:color w:val="000000" w:themeColor="text1"/>
          <w:kern w:val="0"/>
          <w:szCs w:val="28"/>
          <w:rtl/>
          <w:lang w:bidi="ar-EG"/>
          <w14:ligatures w14:val="none"/>
        </w:rPr>
        <w:t xml:space="preserve">تُعد التحليلات </w:t>
      </w:r>
      <w:proofErr w:type="spellStart"/>
      <w:r w:rsidRPr="00FD2801">
        <w:rPr>
          <w:rFonts w:ascii="Sakkal Majalla" w:hAnsi="Sakkal Majalla" w:cs="Sakkal Majalla" w:hint="cs"/>
          <w:color w:val="000000" w:themeColor="text1"/>
          <w:kern w:val="0"/>
          <w:szCs w:val="28"/>
          <w:rtl/>
          <w:lang w:bidi="ar-EG"/>
          <w14:ligatures w14:val="none"/>
        </w:rPr>
        <w:t>التنبؤية</w:t>
      </w:r>
      <w:proofErr w:type="spellEnd"/>
      <w:r w:rsidRPr="00FD2801">
        <w:rPr>
          <w:rFonts w:ascii="Sakkal Majalla" w:hAnsi="Sakkal Majalla" w:cs="Sakkal Majalla" w:hint="cs"/>
          <w:color w:val="000000" w:themeColor="text1"/>
          <w:kern w:val="0"/>
          <w:szCs w:val="28"/>
          <w:rtl/>
          <w:lang w:bidi="ar-EG"/>
          <w14:ligatures w14:val="none"/>
        </w:rPr>
        <w:t xml:space="preserve"> من أقوى تطبيقات الذكاء الاصطناعي التي تعزز الأداء </w:t>
      </w:r>
      <w:proofErr w:type="spellStart"/>
      <w:r w:rsidRPr="00FD2801">
        <w:rPr>
          <w:rFonts w:ascii="Sakkal Majalla" w:hAnsi="Sakkal Majalla" w:cs="Sakkal Majalla" w:hint="cs"/>
          <w:color w:val="000000" w:themeColor="text1"/>
          <w:kern w:val="0"/>
          <w:szCs w:val="28"/>
          <w:rtl/>
          <w:lang w:bidi="ar-EG"/>
          <w14:ligatures w14:val="none"/>
        </w:rPr>
        <w:t>البيعي</w:t>
      </w:r>
      <w:proofErr w:type="spellEnd"/>
      <w:r w:rsidRPr="00FD2801">
        <w:rPr>
          <w:rFonts w:ascii="Sakkal Majalla" w:hAnsi="Sakkal Majalla" w:cs="Sakkal Majalla" w:hint="cs"/>
          <w:color w:val="000000" w:themeColor="text1"/>
          <w:kern w:val="0"/>
          <w:szCs w:val="28"/>
          <w:rtl/>
          <w:lang w:bidi="ar-EG"/>
          <w14:ligatures w14:val="none"/>
        </w:rPr>
        <w:t xml:space="preserve"> والتسويقي، حيث تعتمد على نماذج رياضية وخوارزميات تعلم الآلة لتحليل البيانات التاريخية والتنبؤ بالسلوك المستقبلي للعملاء والسوق</w:t>
      </w:r>
      <w:r w:rsidR="00D7017C" w:rsidRPr="00FD2801">
        <w:rPr>
          <w:rFonts w:ascii="Sakkal Majalla" w:hAnsi="Sakkal Majalla" w:cs="Sakkal Majalla" w:hint="cs"/>
          <w:color w:val="000000" w:themeColor="text1"/>
          <w:kern w:val="0"/>
          <w:szCs w:val="28"/>
          <w:rtl/>
          <w:lang w:bidi="ar-EG"/>
          <w14:ligatures w14:val="none"/>
        </w:rPr>
        <w:t>،</w:t>
      </w:r>
      <w:r w:rsidRPr="00FD2801">
        <w:rPr>
          <w:rFonts w:ascii="Sakkal Majalla" w:hAnsi="Sakkal Majalla" w:cs="Sakkal Majalla" w:hint="cs"/>
          <w:color w:val="000000" w:themeColor="text1"/>
          <w:kern w:val="0"/>
          <w:szCs w:val="28"/>
          <w:rtl/>
          <w:lang w:bidi="ar-EG"/>
          <w14:ligatures w14:val="none"/>
        </w:rPr>
        <w:t xml:space="preserve"> وتُستخدم هذه الأداة لتوقع الطلب، وتحديد الاتجاهات، وتقدير احتمالات الشراء، مما يمكن المؤسسات من اتخاذ قرارات استباقية أكثر فاعلية</w:t>
      </w:r>
      <w:r w:rsidRPr="00FD2801">
        <w:rPr>
          <w:rFonts w:ascii="Sakkal Majalla" w:hAnsi="Sakkal Majalla" w:cs="Sakkal Majalla" w:hint="cs"/>
          <w:color w:val="000000" w:themeColor="text1"/>
          <w:kern w:val="0"/>
          <w:szCs w:val="28"/>
          <w:lang w:bidi="ar-EG"/>
          <w14:ligatures w14:val="none"/>
        </w:rPr>
        <w:t>.</w:t>
      </w:r>
    </w:p>
    <w:p w14:paraId="663D4370" w14:textId="137068E6" w:rsidR="007F6EE9" w:rsidRPr="00FD2801" w:rsidRDefault="007F6EE9" w:rsidP="00383F7B">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FD2801">
        <w:rPr>
          <w:rFonts w:ascii="Sakkal Majalla" w:hAnsi="Sakkal Majalla" w:cs="Sakkal Majalla" w:hint="cs"/>
          <w:color w:val="000000" w:themeColor="text1"/>
          <w:kern w:val="0"/>
          <w:szCs w:val="28"/>
          <w:rtl/>
          <w:lang w:bidi="ar-EG"/>
          <w14:ligatures w14:val="none"/>
        </w:rPr>
        <w:t xml:space="preserve">يشير </w:t>
      </w:r>
      <w:r w:rsidRPr="00FD2801">
        <w:rPr>
          <w:rFonts w:ascii="Sakkal Majalla" w:hAnsi="Sakkal Majalla" w:cs="Sakkal Majalla" w:hint="cs"/>
          <w:color w:val="000000" w:themeColor="text1"/>
          <w:kern w:val="0"/>
          <w:szCs w:val="28"/>
          <w:lang w:bidi="ar-EG"/>
          <w14:ligatures w14:val="none"/>
        </w:rPr>
        <w:t xml:space="preserve">Biswas et al. (2023) </w:t>
      </w:r>
      <w:r w:rsidRPr="00FD2801">
        <w:rPr>
          <w:rFonts w:ascii="Sakkal Majalla" w:hAnsi="Sakkal Majalla" w:cs="Sakkal Majalla" w:hint="cs"/>
          <w:color w:val="000000" w:themeColor="text1"/>
          <w:kern w:val="0"/>
          <w:szCs w:val="28"/>
          <w:rtl/>
          <w:lang w:bidi="ar-EG"/>
          <w14:ligatures w14:val="none"/>
        </w:rPr>
        <w:t xml:space="preserve">إلى أن التحليلات </w:t>
      </w:r>
      <w:proofErr w:type="spellStart"/>
      <w:r w:rsidRPr="00FD2801">
        <w:rPr>
          <w:rFonts w:ascii="Sakkal Majalla" w:hAnsi="Sakkal Majalla" w:cs="Sakkal Majalla" w:hint="cs"/>
          <w:color w:val="000000" w:themeColor="text1"/>
          <w:kern w:val="0"/>
          <w:szCs w:val="28"/>
          <w:rtl/>
          <w:lang w:bidi="ar-EG"/>
          <w14:ligatures w14:val="none"/>
        </w:rPr>
        <w:t>التنبؤية</w:t>
      </w:r>
      <w:proofErr w:type="spellEnd"/>
      <w:r w:rsidRPr="00FD2801">
        <w:rPr>
          <w:rFonts w:ascii="Sakkal Majalla" w:hAnsi="Sakkal Majalla" w:cs="Sakkal Majalla" w:hint="cs"/>
          <w:color w:val="000000" w:themeColor="text1"/>
          <w:kern w:val="0"/>
          <w:szCs w:val="28"/>
          <w:rtl/>
          <w:lang w:bidi="ar-EG"/>
          <w14:ligatures w14:val="none"/>
        </w:rPr>
        <w:t xml:space="preserve"> تمثل تحولًا جذريًا في كيفية فهم سلوك المستهلك، إذ تتيح للمؤسسات تطوير استراتيجيات تسويقية دقيقة مبنية على تحليل الأنماط السابقة </w:t>
      </w:r>
      <w:r w:rsidRPr="00FD2801">
        <w:rPr>
          <w:rFonts w:ascii="Sakkal Majalla" w:hAnsi="Sakkal Majalla" w:cs="Sakkal Majalla" w:hint="cs"/>
          <w:color w:val="000000" w:themeColor="text1"/>
          <w:kern w:val="0"/>
          <w:szCs w:val="28"/>
          <w:rtl/>
          <w:lang w:bidi="ar-EG"/>
          <w14:ligatures w14:val="none"/>
        </w:rPr>
        <w:lastRenderedPageBreak/>
        <w:t>للشراء</w:t>
      </w:r>
      <w:r w:rsidR="00D7017C" w:rsidRPr="00FD2801">
        <w:rPr>
          <w:rFonts w:ascii="Sakkal Majalla" w:hAnsi="Sakkal Majalla" w:cs="Sakkal Majalla" w:hint="cs"/>
          <w:color w:val="000000" w:themeColor="text1"/>
          <w:kern w:val="0"/>
          <w:szCs w:val="28"/>
          <w:rtl/>
          <w:lang w:bidi="ar-EG"/>
          <w14:ligatures w14:val="none"/>
        </w:rPr>
        <w:t xml:space="preserve">، </w:t>
      </w:r>
      <w:r w:rsidRPr="00FD2801">
        <w:rPr>
          <w:rFonts w:ascii="Sakkal Majalla" w:hAnsi="Sakkal Majalla" w:cs="Sakkal Majalla" w:hint="cs"/>
          <w:color w:val="000000" w:themeColor="text1"/>
          <w:kern w:val="0"/>
          <w:szCs w:val="28"/>
          <w:rtl/>
          <w:lang w:bidi="ar-EG"/>
          <w14:ligatures w14:val="none"/>
        </w:rPr>
        <w:t xml:space="preserve">وقد طورت دراستهم نموذجًا </w:t>
      </w:r>
      <w:proofErr w:type="spellStart"/>
      <w:r w:rsidRPr="00FD2801">
        <w:rPr>
          <w:rFonts w:ascii="Sakkal Majalla" w:hAnsi="Sakkal Majalla" w:cs="Sakkal Majalla" w:hint="cs"/>
          <w:color w:val="000000" w:themeColor="text1"/>
          <w:kern w:val="0"/>
          <w:szCs w:val="28"/>
          <w:rtl/>
          <w:lang w:bidi="ar-EG"/>
          <w14:ligatures w14:val="none"/>
        </w:rPr>
        <w:t>تنبؤيًا</w:t>
      </w:r>
      <w:proofErr w:type="spellEnd"/>
      <w:r w:rsidRPr="00FD2801">
        <w:rPr>
          <w:rFonts w:ascii="Sakkal Majalla" w:hAnsi="Sakkal Majalla" w:cs="Sakkal Majalla" w:hint="cs"/>
          <w:color w:val="000000" w:themeColor="text1"/>
          <w:kern w:val="0"/>
          <w:szCs w:val="28"/>
          <w:rtl/>
          <w:lang w:bidi="ar-EG"/>
          <w14:ligatures w14:val="none"/>
        </w:rPr>
        <w:t xml:space="preserve"> فعالًا لتقدير المبيعات الأسبوعية في بيئة التجارة الإلكترونية، ما ساهم في رفع دقة التوقعات </w:t>
      </w:r>
      <w:proofErr w:type="spellStart"/>
      <w:r w:rsidRPr="00FD2801">
        <w:rPr>
          <w:rFonts w:ascii="Sakkal Majalla" w:hAnsi="Sakkal Majalla" w:cs="Sakkal Majalla" w:hint="cs"/>
          <w:color w:val="000000" w:themeColor="text1"/>
          <w:kern w:val="0"/>
          <w:szCs w:val="28"/>
          <w:rtl/>
          <w:lang w:bidi="ar-EG"/>
          <w14:ligatures w14:val="none"/>
        </w:rPr>
        <w:t>البيعية</w:t>
      </w:r>
      <w:proofErr w:type="spellEnd"/>
      <w:r w:rsidRPr="00FD2801">
        <w:rPr>
          <w:rFonts w:ascii="Sakkal Majalla" w:hAnsi="Sakkal Majalla" w:cs="Sakkal Majalla" w:hint="cs"/>
          <w:color w:val="000000" w:themeColor="text1"/>
          <w:kern w:val="0"/>
          <w:szCs w:val="28"/>
          <w:rtl/>
          <w:lang w:bidi="ar-EG"/>
          <w14:ligatures w14:val="none"/>
        </w:rPr>
        <w:t xml:space="preserve"> بنسبة تتجاوز 85</w:t>
      </w:r>
      <w:r w:rsidRPr="00FD2801">
        <w:rPr>
          <w:rFonts w:ascii="Sakkal Majalla" w:hAnsi="Sakkal Majalla" w:cs="Sakkal Majalla" w:hint="cs"/>
          <w:color w:val="000000" w:themeColor="text1"/>
          <w:kern w:val="0"/>
          <w:szCs w:val="28"/>
          <w:lang w:bidi="ar-EG"/>
          <w14:ligatures w14:val="none"/>
        </w:rPr>
        <w:t>%.</w:t>
      </w:r>
    </w:p>
    <w:p w14:paraId="5750FDF2" w14:textId="557C55FB" w:rsidR="007F6EE9" w:rsidRPr="00FD2801" w:rsidRDefault="007F6EE9" w:rsidP="00383F7B">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FD2801">
        <w:rPr>
          <w:rFonts w:ascii="Sakkal Majalla" w:hAnsi="Sakkal Majalla" w:cs="Sakkal Majalla" w:hint="cs"/>
          <w:color w:val="000000" w:themeColor="text1"/>
          <w:kern w:val="0"/>
          <w:szCs w:val="28"/>
          <w:rtl/>
          <w:lang w:bidi="ar-EG"/>
          <w14:ligatures w14:val="none"/>
        </w:rPr>
        <w:t xml:space="preserve">كما يوضح </w:t>
      </w:r>
      <w:proofErr w:type="spellStart"/>
      <w:r w:rsidRPr="00FD2801">
        <w:rPr>
          <w:rFonts w:ascii="Sakkal Majalla" w:hAnsi="Sakkal Majalla" w:cs="Sakkal Majalla" w:hint="cs"/>
          <w:color w:val="000000" w:themeColor="text1"/>
          <w:kern w:val="0"/>
          <w:szCs w:val="28"/>
          <w:lang w:bidi="ar-EG"/>
          <w14:ligatures w14:val="none"/>
        </w:rPr>
        <w:t>Venkataramanan</w:t>
      </w:r>
      <w:proofErr w:type="spellEnd"/>
      <w:r w:rsidRPr="00FD2801">
        <w:rPr>
          <w:rFonts w:ascii="Sakkal Majalla" w:hAnsi="Sakkal Majalla" w:cs="Sakkal Majalla" w:hint="cs"/>
          <w:color w:val="000000" w:themeColor="text1"/>
          <w:kern w:val="0"/>
          <w:szCs w:val="28"/>
          <w:lang w:bidi="ar-EG"/>
          <w14:ligatures w14:val="none"/>
        </w:rPr>
        <w:t xml:space="preserve"> et al. (2024) </w:t>
      </w:r>
      <w:r w:rsidRPr="00FD2801">
        <w:rPr>
          <w:rFonts w:ascii="Sakkal Majalla" w:hAnsi="Sakkal Majalla" w:cs="Sakkal Majalla" w:hint="cs"/>
          <w:color w:val="000000" w:themeColor="text1"/>
          <w:kern w:val="0"/>
          <w:szCs w:val="28"/>
          <w:rtl/>
          <w:lang w:bidi="ar-EG"/>
          <w14:ligatures w14:val="none"/>
        </w:rPr>
        <w:t>أن هذه الأدوات أصبحت محورًا أساسيًا في أنظمة إدارة علاقات العملاء</w:t>
      </w:r>
      <w:r w:rsidRPr="00FD2801">
        <w:rPr>
          <w:rFonts w:ascii="Sakkal Majalla" w:hAnsi="Sakkal Majalla" w:cs="Sakkal Majalla" w:hint="cs"/>
          <w:color w:val="000000" w:themeColor="text1"/>
          <w:kern w:val="0"/>
          <w:szCs w:val="28"/>
          <w:lang w:bidi="ar-EG"/>
          <w14:ligatures w14:val="none"/>
        </w:rPr>
        <w:t xml:space="preserve"> CRM</w:t>
      </w:r>
      <w:r w:rsidRPr="00FD2801">
        <w:rPr>
          <w:rFonts w:ascii="Sakkal Majalla" w:hAnsi="Sakkal Majalla" w:cs="Sakkal Majalla" w:hint="cs"/>
          <w:color w:val="000000" w:themeColor="text1"/>
          <w:kern w:val="0"/>
          <w:szCs w:val="28"/>
          <w:rtl/>
          <w:lang w:bidi="ar-EG"/>
          <w14:ligatures w14:val="none"/>
        </w:rPr>
        <w:t>، حيث تُستخدم لتحليل دورة حياة العميل، والتنبؤ بوقت الشراء التالي، أو احتمالية الانسحاب، أو الاستجابة للعروض</w:t>
      </w:r>
      <w:r w:rsidR="00D7017C" w:rsidRPr="00FD2801">
        <w:rPr>
          <w:rFonts w:ascii="Sakkal Majalla" w:hAnsi="Sakkal Majalla" w:cs="Sakkal Majalla" w:hint="cs"/>
          <w:color w:val="000000" w:themeColor="text1"/>
          <w:kern w:val="0"/>
          <w:szCs w:val="28"/>
          <w:rtl/>
          <w:lang w:bidi="ar-EG"/>
          <w14:ligatures w14:val="none"/>
        </w:rPr>
        <w:t>،</w:t>
      </w:r>
      <w:r w:rsidRPr="00FD2801">
        <w:rPr>
          <w:rFonts w:ascii="Sakkal Majalla" w:hAnsi="Sakkal Majalla" w:cs="Sakkal Majalla" w:hint="cs"/>
          <w:color w:val="000000" w:themeColor="text1"/>
          <w:kern w:val="0"/>
          <w:szCs w:val="28"/>
          <w:rtl/>
          <w:lang w:bidi="ar-EG"/>
          <w14:ligatures w14:val="none"/>
        </w:rPr>
        <w:t xml:space="preserve"> ويضيفون أن الشركات التي تطبق التحليلات </w:t>
      </w:r>
      <w:proofErr w:type="spellStart"/>
      <w:r w:rsidRPr="00FD2801">
        <w:rPr>
          <w:rFonts w:ascii="Sakkal Majalla" w:hAnsi="Sakkal Majalla" w:cs="Sakkal Majalla" w:hint="cs"/>
          <w:color w:val="000000" w:themeColor="text1"/>
          <w:kern w:val="0"/>
          <w:szCs w:val="28"/>
          <w:rtl/>
          <w:lang w:bidi="ar-EG"/>
          <w14:ligatures w14:val="none"/>
        </w:rPr>
        <w:t>التنبؤية</w:t>
      </w:r>
      <w:proofErr w:type="spellEnd"/>
      <w:r w:rsidRPr="00FD2801">
        <w:rPr>
          <w:rFonts w:ascii="Sakkal Majalla" w:hAnsi="Sakkal Majalla" w:cs="Sakkal Majalla" w:hint="cs"/>
          <w:color w:val="000000" w:themeColor="text1"/>
          <w:kern w:val="0"/>
          <w:szCs w:val="28"/>
          <w:rtl/>
          <w:lang w:bidi="ar-EG"/>
          <w14:ligatures w14:val="none"/>
        </w:rPr>
        <w:t xml:space="preserve"> تزيد كفاءة حملاتها التسويقية بنسبة تصل إلى 30% مقارنةً بالشركات التقليدية</w:t>
      </w:r>
      <w:r w:rsidRPr="00FD2801">
        <w:rPr>
          <w:rFonts w:ascii="Sakkal Majalla" w:hAnsi="Sakkal Majalla" w:cs="Sakkal Majalla" w:hint="cs"/>
          <w:color w:val="000000" w:themeColor="text1"/>
          <w:kern w:val="0"/>
          <w:szCs w:val="28"/>
          <w:lang w:bidi="ar-EG"/>
          <w14:ligatures w14:val="none"/>
        </w:rPr>
        <w:t>.</w:t>
      </w:r>
    </w:p>
    <w:p w14:paraId="592B1A15" w14:textId="7F836ED9" w:rsidR="007F6EE9" w:rsidRPr="00FD2801" w:rsidRDefault="007F6EE9" w:rsidP="00383F7B">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FD2801">
        <w:rPr>
          <w:rFonts w:ascii="Sakkal Majalla" w:hAnsi="Sakkal Majalla" w:cs="Sakkal Majalla" w:hint="cs"/>
          <w:color w:val="000000" w:themeColor="text1"/>
          <w:kern w:val="0"/>
          <w:szCs w:val="28"/>
          <w:rtl/>
          <w:lang w:bidi="ar-EG"/>
          <w14:ligatures w14:val="none"/>
        </w:rPr>
        <w:t xml:space="preserve">ويرى </w:t>
      </w:r>
      <w:proofErr w:type="spellStart"/>
      <w:r w:rsidRPr="00FD2801">
        <w:rPr>
          <w:rFonts w:ascii="Sakkal Majalla" w:hAnsi="Sakkal Majalla" w:cs="Sakkal Majalla" w:hint="cs"/>
          <w:color w:val="000000" w:themeColor="text1"/>
          <w:kern w:val="0"/>
          <w:szCs w:val="28"/>
          <w:lang w:bidi="ar-EG"/>
          <w14:ligatures w14:val="none"/>
        </w:rPr>
        <w:t>Magrini</w:t>
      </w:r>
      <w:proofErr w:type="spellEnd"/>
      <w:r w:rsidRPr="00FD2801">
        <w:rPr>
          <w:rFonts w:ascii="Sakkal Majalla" w:hAnsi="Sakkal Majalla" w:cs="Sakkal Majalla" w:hint="cs"/>
          <w:color w:val="000000" w:themeColor="text1"/>
          <w:kern w:val="0"/>
          <w:szCs w:val="28"/>
          <w:lang w:bidi="ar-EG"/>
          <w14:ligatures w14:val="none"/>
        </w:rPr>
        <w:t xml:space="preserve"> (2023) </w:t>
      </w:r>
      <w:r w:rsidRPr="00FD2801">
        <w:rPr>
          <w:rFonts w:ascii="Sakkal Majalla" w:hAnsi="Sakkal Majalla" w:cs="Sakkal Majalla" w:hint="cs"/>
          <w:color w:val="000000" w:themeColor="text1"/>
          <w:kern w:val="0"/>
          <w:szCs w:val="28"/>
          <w:rtl/>
          <w:lang w:bidi="ar-EG"/>
          <w14:ligatures w14:val="none"/>
        </w:rPr>
        <w:t xml:space="preserve">أن التحليلات </w:t>
      </w:r>
      <w:proofErr w:type="spellStart"/>
      <w:r w:rsidRPr="00FD2801">
        <w:rPr>
          <w:rFonts w:ascii="Sakkal Majalla" w:hAnsi="Sakkal Majalla" w:cs="Sakkal Majalla" w:hint="cs"/>
          <w:color w:val="000000" w:themeColor="text1"/>
          <w:kern w:val="0"/>
          <w:szCs w:val="28"/>
          <w:rtl/>
          <w:lang w:bidi="ar-EG"/>
          <w14:ligatures w14:val="none"/>
        </w:rPr>
        <w:t>التنبؤية</w:t>
      </w:r>
      <w:proofErr w:type="spellEnd"/>
      <w:r w:rsidRPr="00FD2801">
        <w:rPr>
          <w:rFonts w:ascii="Sakkal Majalla" w:hAnsi="Sakkal Majalla" w:cs="Sakkal Majalla" w:hint="cs"/>
          <w:color w:val="000000" w:themeColor="text1"/>
          <w:kern w:val="0"/>
          <w:szCs w:val="28"/>
          <w:rtl/>
          <w:lang w:bidi="ar-EG"/>
          <w14:ligatures w14:val="none"/>
        </w:rPr>
        <w:t xml:space="preserve"> لا تقتصر على فهم سلوك العملاء فقط، بل تمتد إلى دعم قرارات التسعير، وتخطيط الإنتاج، وتخصيص الموارد التسويقية بدقة، ما يقلل الهدر ويزيد العائد على الاستثمار</w:t>
      </w:r>
      <w:r w:rsidR="00D7017C" w:rsidRPr="00FD2801">
        <w:rPr>
          <w:rFonts w:ascii="Sakkal Majalla" w:hAnsi="Sakkal Majalla" w:cs="Sakkal Majalla" w:hint="cs"/>
          <w:color w:val="000000" w:themeColor="text1"/>
          <w:kern w:val="0"/>
          <w:szCs w:val="28"/>
          <w:rtl/>
          <w:lang w:bidi="ar-EG"/>
          <w14:ligatures w14:val="none"/>
        </w:rPr>
        <w:t xml:space="preserve">، </w:t>
      </w:r>
      <w:r w:rsidRPr="00FD2801">
        <w:rPr>
          <w:rFonts w:ascii="Sakkal Majalla" w:hAnsi="Sakkal Majalla" w:cs="Sakkal Majalla" w:hint="cs"/>
          <w:color w:val="000000" w:themeColor="text1"/>
          <w:kern w:val="0"/>
          <w:szCs w:val="28"/>
          <w:rtl/>
          <w:lang w:bidi="ar-EG"/>
          <w14:ligatures w14:val="none"/>
        </w:rPr>
        <w:t>وأكدت دراسته أن الاستخدام المنهجي لهذه الأداة عزز من مرونة الشركات في التعامل مع التغيرات الموسمية أو الطارئة في السوق</w:t>
      </w:r>
      <w:r w:rsidRPr="00FD2801">
        <w:rPr>
          <w:rFonts w:ascii="Sakkal Majalla" w:hAnsi="Sakkal Majalla" w:cs="Sakkal Majalla" w:hint="cs"/>
          <w:color w:val="000000" w:themeColor="text1"/>
          <w:kern w:val="0"/>
          <w:szCs w:val="28"/>
          <w:lang w:bidi="ar-EG"/>
          <w14:ligatures w14:val="none"/>
        </w:rPr>
        <w:t>.</w:t>
      </w:r>
    </w:p>
    <w:p w14:paraId="65948A6B" w14:textId="77777777" w:rsidR="007F6EE9" w:rsidRPr="00FD2801" w:rsidRDefault="007F6EE9" w:rsidP="00383F7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 xml:space="preserve">أما في السياق الصناعي، فيوضح </w:t>
      </w:r>
      <w:proofErr w:type="spellStart"/>
      <w:r w:rsidRPr="00FD2801">
        <w:rPr>
          <w:rFonts w:ascii="Sakkal Majalla" w:hAnsi="Sakkal Majalla" w:cs="Sakkal Majalla"/>
          <w:color w:val="000000" w:themeColor="text1"/>
          <w:kern w:val="0"/>
          <w:szCs w:val="28"/>
          <w14:ligatures w14:val="none"/>
        </w:rPr>
        <w:t>Pekkaya</w:t>
      </w:r>
      <w:proofErr w:type="spellEnd"/>
      <w:r w:rsidRPr="00FD2801">
        <w:rPr>
          <w:rFonts w:ascii="Sakkal Majalla" w:hAnsi="Sakkal Majalla" w:cs="Sakkal Majalla"/>
          <w:color w:val="000000" w:themeColor="text1"/>
          <w:kern w:val="0"/>
          <w:szCs w:val="28"/>
          <w14:ligatures w14:val="none"/>
        </w:rPr>
        <w:t xml:space="preserve"> et al. (2024) </w:t>
      </w:r>
      <w:r w:rsidRPr="00FD2801">
        <w:rPr>
          <w:rFonts w:ascii="Sakkal Majalla" w:hAnsi="Sakkal Majalla" w:cs="Sakkal Majalla"/>
          <w:color w:val="000000" w:themeColor="text1"/>
          <w:kern w:val="0"/>
          <w:szCs w:val="28"/>
          <w:rtl/>
          <w14:ligatures w14:val="none"/>
        </w:rPr>
        <w:t xml:space="preserve">من خلال دراستهم على شركة حديد، أن استخدام التحليلات </w:t>
      </w:r>
      <w:proofErr w:type="spellStart"/>
      <w:r w:rsidRPr="00FD2801">
        <w:rPr>
          <w:rFonts w:ascii="Sakkal Majalla" w:hAnsi="Sakkal Majalla" w:cs="Sakkal Majalla"/>
          <w:color w:val="000000" w:themeColor="text1"/>
          <w:kern w:val="0"/>
          <w:szCs w:val="28"/>
          <w:rtl/>
          <w14:ligatures w14:val="none"/>
        </w:rPr>
        <w:t>التنبؤية</w:t>
      </w:r>
      <w:proofErr w:type="spellEnd"/>
      <w:r w:rsidRPr="00FD2801">
        <w:rPr>
          <w:rFonts w:ascii="Sakkal Majalla" w:hAnsi="Sakkal Majalla" w:cs="Sakkal Majalla"/>
          <w:color w:val="000000" w:themeColor="text1"/>
          <w:kern w:val="0"/>
          <w:szCs w:val="28"/>
          <w:rtl/>
          <w14:ligatures w14:val="none"/>
        </w:rPr>
        <w:t xml:space="preserve"> ساعد على تحسين عمليات إدارة الطلب وتوزيع الإنتاج، كما مكّن الشركة من التنبؤ بالمناطق الجغرافية ذات الطلب المرتفع وتوجيه الحملات </w:t>
      </w:r>
      <w:proofErr w:type="spellStart"/>
      <w:r w:rsidRPr="00FD2801">
        <w:rPr>
          <w:rFonts w:ascii="Sakkal Majalla" w:hAnsi="Sakkal Majalla" w:cs="Sakkal Majalla"/>
          <w:color w:val="000000" w:themeColor="text1"/>
          <w:kern w:val="0"/>
          <w:szCs w:val="28"/>
          <w:rtl/>
          <w14:ligatures w14:val="none"/>
        </w:rPr>
        <w:t>البيعية</w:t>
      </w:r>
      <w:proofErr w:type="spellEnd"/>
      <w:r w:rsidRPr="00FD2801">
        <w:rPr>
          <w:rFonts w:ascii="Sakkal Majalla" w:hAnsi="Sakkal Majalla" w:cs="Sakkal Majalla"/>
          <w:color w:val="000000" w:themeColor="text1"/>
          <w:kern w:val="0"/>
          <w:szCs w:val="28"/>
          <w:rtl/>
          <w14:ligatures w14:val="none"/>
        </w:rPr>
        <w:t xml:space="preserve"> نحوها، مما أدى إلى زيادة المبيعات في تلك المناطق بنسبة 18% خلال ستة أشهر</w:t>
      </w:r>
      <w:r w:rsidRPr="00FD2801">
        <w:rPr>
          <w:rFonts w:ascii="Sakkal Majalla" w:hAnsi="Sakkal Majalla" w:cs="Sakkal Majalla"/>
          <w:color w:val="000000" w:themeColor="text1"/>
          <w:kern w:val="0"/>
          <w:szCs w:val="28"/>
          <w14:ligatures w14:val="none"/>
        </w:rPr>
        <w:t>.</w:t>
      </w:r>
    </w:p>
    <w:p w14:paraId="0E8F0F34" w14:textId="74669DE5" w:rsidR="007F6EE9" w:rsidRPr="00FD2801" w:rsidRDefault="00D7017C" w:rsidP="00383F7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و</w:t>
      </w:r>
      <w:r w:rsidR="007F6EE9" w:rsidRPr="00FD2801">
        <w:rPr>
          <w:rFonts w:ascii="Sakkal Majalla" w:hAnsi="Sakkal Majalla" w:cs="Sakkal Majalla"/>
          <w:color w:val="000000" w:themeColor="text1"/>
          <w:kern w:val="0"/>
          <w:szCs w:val="28"/>
          <w:rtl/>
          <w14:ligatures w14:val="none"/>
        </w:rPr>
        <w:t xml:space="preserve"> تناولت المصاروة والسرحان</w:t>
      </w:r>
      <w:r w:rsidR="007F6EE9" w:rsidRPr="00FD2801">
        <w:rPr>
          <w:rFonts w:ascii="Sakkal Majalla" w:hAnsi="Sakkal Majalla" w:cs="Sakkal Majalla"/>
          <w:color w:val="000000" w:themeColor="text1"/>
          <w:kern w:val="0"/>
          <w:szCs w:val="28"/>
          <w14:ligatures w14:val="none"/>
        </w:rPr>
        <w:t xml:space="preserve"> (2021) </w:t>
      </w:r>
      <w:r w:rsidR="007F6EE9" w:rsidRPr="00FD2801">
        <w:rPr>
          <w:rFonts w:ascii="Sakkal Majalla" w:hAnsi="Sakkal Majalla" w:cs="Sakkal Majalla"/>
          <w:color w:val="000000" w:themeColor="text1"/>
          <w:kern w:val="0"/>
          <w:szCs w:val="28"/>
          <w:rtl/>
          <w14:ligatures w14:val="none"/>
        </w:rPr>
        <w:t xml:space="preserve">دور التحليلات </w:t>
      </w:r>
      <w:proofErr w:type="spellStart"/>
      <w:r w:rsidR="007F6EE9" w:rsidRPr="00FD2801">
        <w:rPr>
          <w:rFonts w:ascii="Sakkal Majalla" w:hAnsi="Sakkal Majalla" w:cs="Sakkal Majalla"/>
          <w:color w:val="000000" w:themeColor="text1"/>
          <w:kern w:val="0"/>
          <w:szCs w:val="28"/>
          <w:rtl/>
          <w14:ligatures w14:val="none"/>
        </w:rPr>
        <w:t>التنبؤية</w:t>
      </w:r>
      <w:proofErr w:type="spellEnd"/>
      <w:r w:rsidR="007F6EE9" w:rsidRPr="00FD2801">
        <w:rPr>
          <w:rFonts w:ascii="Sakkal Majalla" w:hAnsi="Sakkal Majalla" w:cs="Sakkal Majalla"/>
          <w:color w:val="000000" w:themeColor="text1"/>
          <w:kern w:val="0"/>
          <w:szCs w:val="28"/>
          <w:rtl/>
          <w14:ligatures w14:val="none"/>
        </w:rPr>
        <w:t xml:space="preserve"> في تحسين الأداء المؤسسي، وأكدت أن المؤسسات التي اعتمدت عليها شهدت تحسينات ملموسة في مؤشرات الأداء المالي والتسويقي، حيث أصبحت القرارات مبنية على نماذج حسابية دقيقة وليس على التقديرات الفردية فقط</w:t>
      </w:r>
      <w:r w:rsidR="007F6EE9" w:rsidRPr="00FD2801">
        <w:rPr>
          <w:rFonts w:ascii="Sakkal Majalla" w:hAnsi="Sakkal Majalla" w:cs="Sakkal Majalla"/>
          <w:color w:val="000000" w:themeColor="text1"/>
          <w:kern w:val="0"/>
          <w:szCs w:val="28"/>
          <w14:ligatures w14:val="none"/>
        </w:rPr>
        <w:t>.</w:t>
      </w:r>
    </w:p>
    <w:p w14:paraId="2146F9B0" w14:textId="47518E87" w:rsidR="007F6EE9" w:rsidRPr="00FD2801" w:rsidRDefault="00D7017C" w:rsidP="00383F7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و</w:t>
      </w:r>
      <w:r w:rsidR="007F6EE9" w:rsidRPr="00FD2801">
        <w:rPr>
          <w:rFonts w:ascii="Sakkal Majalla" w:hAnsi="Sakkal Majalla" w:cs="Sakkal Majalla"/>
          <w:color w:val="000000" w:themeColor="text1"/>
          <w:kern w:val="0"/>
          <w:szCs w:val="28"/>
          <w:rtl/>
          <w14:ligatures w14:val="none"/>
        </w:rPr>
        <w:t xml:space="preserve"> تعتمد التحليلات </w:t>
      </w:r>
      <w:proofErr w:type="spellStart"/>
      <w:r w:rsidR="007F6EE9" w:rsidRPr="00FD2801">
        <w:rPr>
          <w:rFonts w:ascii="Sakkal Majalla" w:hAnsi="Sakkal Majalla" w:cs="Sakkal Majalla"/>
          <w:color w:val="000000" w:themeColor="text1"/>
          <w:kern w:val="0"/>
          <w:szCs w:val="28"/>
          <w:rtl/>
          <w14:ligatures w14:val="none"/>
        </w:rPr>
        <w:t>التنبؤية</w:t>
      </w:r>
      <w:proofErr w:type="spellEnd"/>
      <w:r w:rsidR="007F6EE9" w:rsidRPr="00FD2801">
        <w:rPr>
          <w:rFonts w:ascii="Sakkal Majalla" w:hAnsi="Sakkal Majalla" w:cs="Sakkal Majalla"/>
          <w:color w:val="000000" w:themeColor="text1"/>
          <w:kern w:val="0"/>
          <w:szCs w:val="28"/>
          <w:rtl/>
          <w14:ligatures w14:val="none"/>
        </w:rPr>
        <w:t xml:space="preserve"> على تقنيات مثل الشبكات العصبية الاصطناعية، والانحدار اللوجستي، وخوارزميات التصنيف والتجميع، لتحليل البيانات الضخمة المجمعة من مصادر متعددة كالموقع الإلكتروني، وقواعد بيانات العملاء، ومنصات التواصل الاجتماعي، وسجلات نقاط البيع</w:t>
      </w:r>
      <w:r w:rsidR="007F6EE9" w:rsidRPr="00FD2801">
        <w:rPr>
          <w:rFonts w:ascii="Sakkal Majalla" w:hAnsi="Sakkal Majalla" w:cs="Sakkal Majalla"/>
          <w:color w:val="000000" w:themeColor="text1"/>
          <w:kern w:val="0"/>
          <w:szCs w:val="28"/>
          <w14:ligatures w14:val="none"/>
        </w:rPr>
        <w:t>.</w:t>
      </w:r>
    </w:p>
    <w:p w14:paraId="3AE58677" w14:textId="77777777" w:rsidR="007F6EE9" w:rsidRPr="00FD2801" w:rsidRDefault="007F6EE9" w:rsidP="00383F7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lastRenderedPageBreak/>
        <w:t xml:space="preserve">وباختصار، فإن التحليلات </w:t>
      </w:r>
      <w:proofErr w:type="spellStart"/>
      <w:r w:rsidRPr="00FD2801">
        <w:rPr>
          <w:rFonts w:ascii="Sakkal Majalla" w:hAnsi="Sakkal Majalla" w:cs="Sakkal Majalla"/>
          <w:color w:val="000000" w:themeColor="text1"/>
          <w:kern w:val="0"/>
          <w:szCs w:val="28"/>
          <w:rtl/>
          <w14:ligatures w14:val="none"/>
        </w:rPr>
        <w:t>التنبؤية</w:t>
      </w:r>
      <w:proofErr w:type="spellEnd"/>
      <w:r w:rsidRPr="00FD2801">
        <w:rPr>
          <w:rFonts w:ascii="Sakkal Majalla" w:hAnsi="Sakkal Majalla" w:cs="Sakkal Majalla"/>
          <w:color w:val="000000" w:themeColor="text1"/>
          <w:kern w:val="0"/>
          <w:szCs w:val="28"/>
          <w:rtl/>
          <w14:ligatures w14:val="none"/>
        </w:rPr>
        <w:t xml:space="preserve"> تُعد أداة استراتيجية لزيادة المبيعات من خلال تقديم رؤى استباقية تمكّن المؤسسة من توقع سلوك العملاء، وتصميم الحملات التسويقية بناءً على بيانات دقيقة، وتحقيق ميزة تنافسية قائمة على الذكاء والتحليل</w:t>
      </w:r>
      <w:r w:rsidRPr="00FD2801">
        <w:rPr>
          <w:rFonts w:ascii="Sakkal Majalla" w:hAnsi="Sakkal Majalla" w:cs="Sakkal Majalla"/>
          <w:color w:val="000000" w:themeColor="text1"/>
          <w:kern w:val="0"/>
          <w:szCs w:val="28"/>
          <w14:ligatures w14:val="none"/>
        </w:rPr>
        <w:t>.</w:t>
      </w:r>
    </w:p>
    <w:p w14:paraId="64ECE400" w14:textId="77777777" w:rsidR="00383F7B" w:rsidRPr="00FD2801" w:rsidRDefault="00383F7B">
      <w:pPr>
        <w:bidi w:val="0"/>
        <w:rPr>
          <w:rFonts w:ascii="Sakkal Majalla" w:hAnsi="Sakkal Majalla" w:cs="Sakkal Majalla"/>
          <w:color w:val="000000" w:themeColor="text1"/>
          <w:kern w:val="0"/>
          <w:szCs w:val="28"/>
          <w:rtl/>
          <w14:ligatures w14:val="none"/>
        </w:rPr>
      </w:pPr>
      <w:r w:rsidRPr="00FD2801">
        <w:rPr>
          <w:rFonts w:ascii="Sakkal Majalla" w:hAnsi="Sakkal Majalla" w:cs="Sakkal Majalla"/>
          <w:color w:val="000000" w:themeColor="text1"/>
          <w:kern w:val="0"/>
          <w:szCs w:val="28"/>
          <w:rtl/>
          <w14:ligatures w14:val="none"/>
        </w:rPr>
        <w:br w:type="page"/>
      </w:r>
    </w:p>
    <w:p w14:paraId="28EA0947" w14:textId="7B00B356" w:rsidR="00E917FB" w:rsidRPr="00FD2801" w:rsidRDefault="00E917FB" w:rsidP="00282FD1">
      <w:pPr>
        <w:spacing w:before="100" w:beforeAutospacing="1" w:after="100" w:afterAutospacing="1" w:line="360" w:lineRule="auto"/>
        <w:jc w:val="center"/>
        <w:outlineLvl w:val="1"/>
        <w:rPr>
          <w:rFonts w:ascii="Sakkal Majalla" w:hAnsi="Sakkal Majalla" w:cs="Sakkal Majalla"/>
          <w:b/>
          <w:bCs/>
          <w:color w:val="000000" w:themeColor="text1"/>
          <w:kern w:val="0"/>
          <w:sz w:val="36"/>
          <w:szCs w:val="36"/>
          <w14:ligatures w14:val="none"/>
        </w:rPr>
      </w:pPr>
      <w:bookmarkStart w:id="50" w:name="_Toc203390183"/>
      <w:r w:rsidRPr="00FD2801">
        <w:rPr>
          <w:rFonts w:ascii="Sakkal Majalla" w:hAnsi="Sakkal Majalla" w:cs="Sakkal Majalla"/>
          <w:b/>
          <w:bCs/>
          <w:color w:val="000000" w:themeColor="text1"/>
          <w:kern w:val="0"/>
          <w:sz w:val="36"/>
          <w:szCs w:val="36"/>
          <w:rtl/>
          <w14:ligatures w14:val="none"/>
        </w:rPr>
        <w:lastRenderedPageBreak/>
        <w:t>المبحث الثاني: زيادة حجم المبيعات</w:t>
      </w:r>
      <w:bookmarkEnd w:id="50"/>
    </w:p>
    <w:p w14:paraId="3572A6C2" w14:textId="35567C04" w:rsidR="00E917FB" w:rsidRPr="00FD2801" w:rsidRDefault="00282FD1" w:rsidP="00282FD1">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51" w:name="_Toc203390184"/>
      <w:r w:rsidRPr="00FD2801">
        <w:rPr>
          <w:rFonts w:ascii="Sakkal Majalla" w:hAnsi="Sakkal Majalla" w:cs="Sakkal Majalla" w:hint="cs"/>
          <w:b/>
          <w:bCs/>
          <w:color w:val="000000" w:themeColor="text1"/>
          <w:kern w:val="0"/>
          <w:sz w:val="32"/>
          <w:szCs w:val="32"/>
          <w:rtl/>
          <w14:ligatures w14:val="none"/>
        </w:rPr>
        <w:t xml:space="preserve">1.2.2 </w:t>
      </w:r>
      <w:r w:rsidR="00E917FB" w:rsidRPr="00FD2801">
        <w:rPr>
          <w:rFonts w:ascii="Sakkal Majalla" w:hAnsi="Sakkal Majalla" w:cs="Sakkal Majalla"/>
          <w:b/>
          <w:bCs/>
          <w:color w:val="000000" w:themeColor="text1"/>
          <w:kern w:val="0"/>
          <w:sz w:val="32"/>
          <w:szCs w:val="32"/>
          <w:rtl/>
          <w14:ligatures w14:val="none"/>
        </w:rPr>
        <w:t xml:space="preserve"> التمهيد</w:t>
      </w:r>
      <w:bookmarkEnd w:id="51"/>
    </w:p>
    <w:p w14:paraId="0A7442A3" w14:textId="1ED5BCF1" w:rsidR="00E917FB" w:rsidRPr="00FD2801" w:rsidRDefault="00E917FB" w:rsidP="00282FD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 xml:space="preserve">تُعد المبيعات أحد المؤشرات الجوهرية التي تُقاس بها قدرة المؤسسة على تحقيق أهدافها الربحية والتنافسية. فزيادة حجم المبيعات لا تعني فقط ارتفاع الإيرادات، بل تشير أيضًا إلى تحسّن في قبول السوق للمنتجات أو الخدمات، وفاعلية الاستراتيجيات التسويقية، ومدى رضا العملاء واستجابتهم. </w:t>
      </w:r>
    </w:p>
    <w:p w14:paraId="292D18BF" w14:textId="08BE329C" w:rsidR="00E917FB" w:rsidRPr="00FD2801" w:rsidRDefault="00E917FB" w:rsidP="00282FD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 xml:space="preserve">وقد أصبحت البيئة التنافسية المعاصرة تتسم بتغيرات سريعة في سلوك المستهلك، وتطورات تكنولوجية متلاحقة، وتحديات اقتصادية معقدة، مما يدفع المؤسسات إلى البحث عن حلول ذكية تعتمد على التكنولوجيا الحديثة، مثل الذكاء الاصطناعي، لرفع كفاءتها </w:t>
      </w:r>
      <w:proofErr w:type="spellStart"/>
      <w:r w:rsidRPr="00FD2801">
        <w:rPr>
          <w:rFonts w:ascii="Sakkal Majalla" w:hAnsi="Sakkal Majalla" w:cs="Sakkal Majalla"/>
          <w:color w:val="000000" w:themeColor="text1"/>
          <w:kern w:val="0"/>
          <w:szCs w:val="28"/>
          <w:rtl/>
          <w14:ligatures w14:val="none"/>
        </w:rPr>
        <w:t>البيعية</w:t>
      </w:r>
      <w:proofErr w:type="spellEnd"/>
      <w:r w:rsidRPr="00FD2801">
        <w:rPr>
          <w:rFonts w:ascii="Sakkal Majalla" w:hAnsi="Sakkal Majalla" w:cs="Sakkal Majalla"/>
          <w:color w:val="000000" w:themeColor="text1"/>
          <w:kern w:val="0"/>
          <w:szCs w:val="28"/>
          <w:rtl/>
          <w14:ligatures w14:val="none"/>
        </w:rPr>
        <w:t xml:space="preserve">. </w:t>
      </w:r>
    </w:p>
    <w:p w14:paraId="421B0D56" w14:textId="68F7A2E1" w:rsidR="00E917FB" w:rsidRPr="00FD2801" w:rsidRDefault="00E917FB" w:rsidP="00282FD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وتبرز أهمية هذا المبحث من كونه يُسلط الضوء على مفهوم حجم المبيعات، والأبعاد الاقتصادية المرتبطة به، والعوامل التي تُؤثر فيه، بالإضافة إلى تحليل كيف يمكن للتقنيات الحديثة  مثل أدوات الذكاء الاصطناعي  أن تُشكل نقلة نوعية في تحسين مؤشرات البيع، خاصة في المؤسسات الصناعية مثل شركة حديد السعودية، التي تعتمد على توازن دقيق بين الإنتاج والتوزيع والطلب</w:t>
      </w:r>
      <w:r w:rsidRPr="00FD2801">
        <w:rPr>
          <w:rFonts w:ascii="Sakkal Majalla" w:hAnsi="Sakkal Majalla" w:cs="Sakkal Majalla"/>
          <w:color w:val="000000" w:themeColor="text1"/>
          <w:kern w:val="0"/>
          <w:szCs w:val="28"/>
          <w14:ligatures w14:val="none"/>
        </w:rPr>
        <w:t>.</w:t>
      </w:r>
    </w:p>
    <w:p w14:paraId="47A3FACF" w14:textId="62F52EF7" w:rsidR="00E917FB" w:rsidRPr="00FD2801" w:rsidRDefault="00282FD1" w:rsidP="00282FD1">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52" w:name="_Toc203390185"/>
      <w:r w:rsidRPr="00FD2801">
        <w:rPr>
          <w:rFonts w:ascii="Sakkal Majalla" w:hAnsi="Sakkal Majalla" w:cs="Sakkal Majalla" w:hint="cs"/>
          <w:b/>
          <w:bCs/>
          <w:color w:val="000000" w:themeColor="text1"/>
          <w:kern w:val="0"/>
          <w:sz w:val="32"/>
          <w:szCs w:val="32"/>
          <w:rtl/>
          <w14:ligatures w14:val="none"/>
        </w:rPr>
        <w:t xml:space="preserve">2.2.2 </w:t>
      </w:r>
      <w:r w:rsidR="00E917FB" w:rsidRPr="00FD2801">
        <w:rPr>
          <w:rFonts w:ascii="Sakkal Majalla" w:hAnsi="Sakkal Majalla" w:cs="Sakkal Majalla"/>
          <w:b/>
          <w:bCs/>
          <w:color w:val="000000" w:themeColor="text1"/>
          <w:kern w:val="0"/>
          <w:sz w:val="32"/>
          <w:szCs w:val="32"/>
          <w:rtl/>
          <w14:ligatures w14:val="none"/>
        </w:rPr>
        <w:t xml:space="preserve"> مفهوم المبيعات وحجمها</w:t>
      </w:r>
      <w:bookmarkEnd w:id="52"/>
    </w:p>
    <w:p w14:paraId="78D9A63F" w14:textId="3EE6C2B8" w:rsidR="00E917FB" w:rsidRPr="00FD2801" w:rsidRDefault="00E917FB" w:rsidP="00282FD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يمثل مفهوم "المبيعات" أحد المفاهيم المحورية في علم التسويق والإدارة المالية، ويُشير إلى إجمالي العمليات التي يتم من خلالها تبادل السلع أو الخدمات مقابل عائد مادي خلال فترة زمنية معينة</w:t>
      </w:r>
      <w:r w:rsidR="00D7017C" w:rsidRPr="00FD2801">
        <w:rPr>
          <w:rFonts w:ascii="Sakkal Majalla" w:hAnsi="Sakkal Majalla" w:cs="Sakkal Majalla"/>
          <w:color w:val="000000" w:themeColor="text1"/>
          <w:kern w:val="0"/>
          <w:szCs w:val="28"/>
          <w:rtl/>
          <w14:ligatures w14:val="none"/>
        </w:rPr>
        <w:t>،</w:t>
      </w:r>
      <w:r w:rsidRPr="00FD2801">
        <w:rPr>
          <w:rFonts w:ascii="Sakkal Majalla" w:hAnsi="Sakkal Majalla" w:cs="Sakkal Majalla"/>
          <w:color w:val="000000" w:themeColor="text1"/>
          <w:kern w:val="0"/>
          <w:szCs w:val="28"/>
          <w:rtl/>
          <w14:ligatures w14:val="none"/>
        </w:rPr>
        <w:t xml:space="preserve"> أما </w:t>
      </w:r>
      <w:r w:rsidRPr="00FD2801">
        <w:rPr>
          <w:rFonts w:ascii="Sakkal Majalla" w:hAnsi="Sakkal Majalla" w:cs="Sakkal Majalla"/>
          <w:color w:val="000000" w:themeColor="text1"/>
          <w:kern w:val="0"/>
          <w:szCs w:val="28"/>
          <w14:ligatures w14:val="none"/>
        </w:rPr>
        <w:t>"</w:t>
      </w:r>
      <w:r w:rsidRPr="00FD2801">
        <w:rPr>
          <w:rFonts w:ascii="Sakkal Majalla" w:hAnsi="Sakkal Majalla" w:cs="Sakkal Majalla"/>
          <w:color w:val="000000" w:themeColor="text1"/>
          <w:kern w:val="0"/>
          <w:szCs w:val="28"/>
          <w:rtl/>
          <w14:ligatures w14:val="none"/>
        </w:rPr>
        <w:t>حجم المبيعات</w:t>
      </w:r>
      <w:r w:rsidRPr="00FD2801">
        <w:rPr>
          <w:rFonts w:ascii="Sakkal Majalla" w:hAnsi="Sakkal Majalla" w:cs="Sakkal Majalla"/>
          <w:color w:val="000000" w:themeColor="text1"/>
          <w:kern w:val="0"/>
          <w:szCs w:val="28"/>
          <w14:ligatures w14:val="none"/>
        </w:rPr>
        <w:t xml:space="preserve">" (Sales Volume) </w:t>
      </w:r>
      <w:r w:rsidRPr="00FD2801">
        <w:rPr>
          <w:rFonts w:ascii="Sakkal Majalla" w:hAnsi="Sakkal Majalla" w:cs="Sakkal Majalla"/>
          <w:color w:val="000000" w:themeColor="text1"/>
          <w:kern w:val="0"/>
          <w:szCs w:val="28"/>
          <w:rtl/>
          <w14:ligatures w14:val="none"/>
        </w:rPr>
        <w:t xml:space="preserve">فهو يُعبر عن الكمية الإجمالية من المنتجات أو الخدمات التي قامت المؤسسة ببيعها خلال فترة زمنية محددة، ويُستخدم كمؤشر حيوي لتقييم الأداء التجاري ومعدلات النمو والتوسع السوقي (حسن </w:t>
      </w:r>
      <w:r w:rsidRPr="00FD2801">
        <w:rPr>
          <w:rFonts w:ascii="Sakkal Majalla" w:hAnsi="Sakkal Majalla" w:cs="Sakkal Majalla"/>
          <w:color w:val="000000" w:themeColor="text1"/>
          <w:kern w:val="0"/>
          <w:szCs w:val="28"/>
          <w14:ligatures w14:val="none"/>
        </w:rPr>
        <w:t xml:space="preserve">&amp; </w:t>
      </w:r>
      <w:r w:rsidRPr="00FD2801">
        <w:rPr>
          <w:rFonts w:ascii="Sakkal Majalla" w:hAnsi="Sakkal Majalla" w:cs="Sakkal Majalla"/>
          <w:color w:val="000000" w:themeColor="text1"/>
          <w:kern w:val="0"/>
          <w:szCs w:val="28"/>
          <w:rtl/>
          <w14:ligatures w14:val="none"/>
        </w:rPr>
        <w:t>أحمد، 2022</w:t>
      </w:r>
      <w:r w:rsidR="00D7017C" w:rsidRPr="00FD2801">
        <w:rPr>
          <w:rFonts w:ascii="Sakkal Majalla" w:hAnsi="Sakkal Majalla" w:cs="Sakkal Majalla"/>
          <w:color w:val="000000" w:themeColor="text1"/>
          <w:kern w:val="0"/>
          <w:szCs w:val="28"/>
          <w:rtl/>
          <w14:ligatures w14:val="none"/>
        </w:rPr>
        <w:t xml:space="preserve">) </w:t>
      </w:r>
    </w:p>
    <w:p w14:paraId="50CBB0ED" w14:textId="395F3DE9" w:rsidR="00E917FB" w:rsidRPr="00FD2801" w:rsidRDefault="00E917FB" w:rsidP="00282FD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وقد تنوعت تعريفات الباحثين لمفهوم المبيعات تبعًا للسياق التطبيقي للدراسة؛ حيث يُعرّف محمود</w:t>
      </w:r>
      <w:r w:rsidRPr="00FD2801">
        <w:rPr>
          <w:rFonts w:ascii="Sakkal Majalla" w:hAnsi="Sakkal Majalla" w:cs="Sakkal Majalla"/>
          <w:color w:val="000000" w:themeColor="text1"/>
          <w:kern w:val="0"/>
          <w:szCs w:val="28"/>
          <w14:ligatures w14:val="none"/>
        </w:rPr>
        <w:t xml:space="preserve"> (2022) </w:t>
      </w:r>
      <w:r w:rsidRPr="00FD2801">
        <w:rPr>
          <w:rFonts w:ascii="Sakkal Majalla" w:hAnsi="Sakkal Majalla" w:cs="Sakkal Majalla"/>
          <w:color w:val="000000" w:themeColor="text1"/>
          <w:kern w:val="0"/>
          <w:szCs w:val="28"/>
          <w:rtl/>
          <w14:ligatures w14:val="none"/>
        </w:rPr>
        <w:t xml:space="preserve">المبيعات بأنها "مجمل العمليات </w:t>
      </w:r>
      <w:proofErr w:type="spellStart"/>
      <w:r w:rsidRPr="00FD2801">
        <w:rPr>
          <w:rFonts w:ascii="Sakkal Majalla" w:hAnsi="Sakkal Majalla" w:cs="Sakkal Majalla"/>
          <w:color w:val="000000" w:themeColor="text1"/>
          <w:kern w:val="0"/>
          <w:szCs w:val="28"/>
          <w:rtl/>
          <w14:ligatures w14:val="none"/>
        </w:rPr>
        <w:t>البيعية</w:t>
      </w:r>
      <w:proofErr w:type="spellEnd"/>
      <w:r w:rsidRPr="00FD2801">
        <w:rPr>
          <w:rFonts w:ascii="Sakkal Majalla" w:hAnsi="Sakkal Majalla" w:cs="Sakkal Majalla"/>
          <w:color w:val="000000" w:themeColor="text1"/>
          <w:kern w:val="0"/>
          <w:szCs w:val="28"/>
          <w:rtl/>
          <w14:ligatures w14:val="none"/>
        </w:rPr>
        <w:t xml:space="preserve"> الفعلية التي تحقق إيرادات مباشرة للمؤسسة، </w:t>
      </w:r>
      <w:r w:rsidRPr="00FD2801">
        <w:rPr>
          <w:rFonts w:ascii="Sakkal Majalla" w:hAnsi="Sakkal Majalla" w:cs="Sakkal Majalla"/>
          <w:color w:val="000000" w:themeColor="text1"/>
          <w:kern w:val="0"/>
          <w:szCs w:val="28"/>
          <w:rtl/>
          <w14:ligatures w14:val="none"/>
        </w:rPr>
        <w:lastRenderedPageBreak/>
        <w:t>وتعكس قدرتها على التفاعل مع السوق وتحقيق القبول لمنتجاتها</w:t>
      </w:r>
      <w:r w:rsidR="00D7017C" w:rsidRPr="00FD2801">
        <w:rPr>
          <w:rFonts w:ascii="Sakkal Majalla" w:hAnsi="Sakkal Majalla" w:cs="Sakkal Majalla"/>
          <w:color w:val="000000" w:themeColor="text1"/>
          <w:kern w:val="0"/>
          <w:szCs w:val="28"/>
          <w:rtl/>
          <w14:ligatures w14:val="none"/>
        </w:rPr>
        <w:t xml:space="preserve">، </w:t>
      </w:r>
      <w:r w:rsidRPr="00FD2801">
        <w:rPr>
          <w:rFonts w:ascii="Sakkal Majalla" w:hAnsi="Sakkal Majalla" w:cs="Sakkal Majalla"/>
          <w:color w:val="000000" w:themeColor="text1"/>
          <w:kern w:val="0"/>
          <w:szCs w:val="28"/>
          <w:rtl/>
          <w14:ligatures w14:val="none"/>
        </w:rPr>
        <w:t xml:space="preserve"> في حين يرى </w:t>
      </w:r>
      <w:proofErr w:type="spellStart"/>
      <w:r w:rsidRPr="00FD2801">
        <w:rPr>
          <w:rFonts w:ascii="Sakkal Majalla" w:hAnsi="Sakkal Majalla" w:cs="Sakkal Majalla"/>
          <w:color w:val="000000" w:themeColor="text1"/>
          <w:kern w:val="0"/>
          <w:szCs w:val="28"/>
          <w:rtl/>
          <w14:ligatures w14:val="none"/>
        </w:rPr>
        <w:t>مغراف</w:t>
      </w:r>
      <w:proofErr w:type="spellEnd"/>
      <w:r w:rsidRPr="00FD2801">
        <w:rPr>
          <w:rFonts w:ascii="Sakkal Majalla" w:hAnsi="Sakkal Majalla" w:cs="Sakkal Majalla"/>
          <w:color w:val="000000" w:themeColor="text1"/>
          <w:kern w:val="0"/>
          <w:szCs w:val="28"/>
          <w14:ligatures w14:val="none"/>
        </w:rPr>
        <w:t xml:space="preserve"> (2024) </w:t>
      </w:r>
      <w:r w:rsidRPr="00FD2801">
        <w:rPr>
          <w:rFonts w:ascii="Sakkal Majalla" w:hAnsi="Sakkal Majalla" w:cs="Sakkal Majalla"/>
          <w:color w:val="000000" w:themeColor="text1"/>
          <w:kern w:val="0"/>
          <w:szCs w:val="28"/>
          <w:rtl/>
          <w14:ligatures w14:val="none"/>
        </w:rPr>
        <w:t xml:space="preserve">أن المبيعات لا تقتصر على كمية المنتجات المُباعة فقط، بل تشمل التفاعلات </w:t>
      </w:r>
      <w:proofErr w:type="spellStart"/>
      <w:r w:rsidRPr="00FD2801">
        <w:rPr>
          <w:rFonts w:ascii="Sakkal Majalla" w:hAnsi="Sakkal Majalla" w:cs="Sakkal Majalla"/>
          <w:color w:val="000000" w:themeColor="text1"/>
          <w:kern w:val="0"/>
          <w:szCs w:val="28"/>
          <w:rtl/>
          <w14:ligatures w14:val="none"/>
        </w:rPr>
        <w:t>البيعية</w:t>
      </w:r>
      <w:proofErr w:type="spellEnd"/>
      <w:r w:rsidRPr="00FD2801">
        <w:rPr>
          <w:rFonts w:ascii="Sakkal Majalla" w:hAnsi="Sakkal Majalla" w:cs="Sakkal Majalla"/>
          <w:color w:val="000000" w:themeColor="text1"/>
          <w:kern w:val="0"/>
          <w:szCs w:val="28"/>
          <w:rtl/>
          <w14:ligatures w14:val="none"/>
        </w:rPr>
        <w:t>، ومؤشرات رضا العملاء، ومدى استمرارية العلاقات معهم، بما يعكس جودة الأداء التسويقي</w:t>
      </w:r>
      <w:r w:rsidRPr="00FD2801">
        <w:rPr>
          <w:rFonts w:ascii="Sakkal Majalla" w:hAnsi="Sakkal Majalla" w:cs="Sakkal Majalla"/>
          <w:color w:val="000000" w:themeColor="text1"/>
          <w:kern w:val="0"/>
          <w:szCs w:val="28"/>
          <w14:ligatures w14:val="none"/>
        </w:rPr>
        <w:t>.</w:t>
      </w:r>
    </w:p>
    <w:p w14:paraId="314F5F9F" w14:textId="0258D728" w:rsidR="00E917FB" w:rsidRPr="00FD2801" w:rsidRDefault="00D7017C" w:rsidP="00282FD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و</w:t>
      </w:r>
      <w:r w:rsidR="00E917FB" w:rsidRPr="00FD2801">
        <w:rPr>
          <w:rFonts w:ascii="Sakkal Majalla" w:hAnsi="Sakkal Majalla" w:cs="Sakkal Majalla"/>
          <w:color w:val="000000" w:themeColor="text1"/>
          <w:kern w:val="0"/>
          <w:szCs w:val="28"/>
          <w:rtl/>
          <w14:ligatures w14:val="none"/>
        </w:rPr>
        <w:t xml:space="preserve">يُعرف </w:t>
      </w:r>
      <w:proofErr w:type="spellStart"/>
      <w:r w:rsidR="00E917FB" w:rsidRPr="00FD2801">
        <w:rPr>
          <w:rFonts w:ascii="Sakkal Majalla" w:hAnsi="Sakkal Majalla" w:cs="Sakkal Majalla"/>
          <w:color w:val="000000" w:themeColor="text1"/>
          <w:kern w:val="0"/>
          <w:szCs w:val="28"/>
          <w14:ligatures w14:val="none"/>
        </w:rPr>
        <w:t>Madanchian</w:t>
      </w:r>
      <w:proofErr w:type="spellEnd"/>
      <w:r w:rsidR="00E917FB" w:rsidRPr="00FD2801">
        <w:rPr>
          <w:rFonts w:ascii="Sakkal Majalla" w:hAnsi="Sakkal Majalla" w:cs="Sakkal Majalla"/>
          <w:color w:val="000000" w:themeColor="text1"/>
          <w:kern w:val="0"/>
          <w:szCs w:val="28"/>
          <w14:ligatures w14:val="none"/>
        </w:rPr>
        <w:t xml:space="preserve"> (2024) </w:t>
      </w:r>
      <w:r w:rsidR="00E917FB" w:rsidRPr="00FD2801">
        <w:rPr>
          <w:rFonts w:ascii="Sakkal Majalla" w:hAnsi="Sakkal Majalla" w:cs="Sakkal Majalla"/>
          <w:color w:val="000000" w:themeColor="text1"/>
          <w:kern w:val="0"/>
          <w:szCs w:val="28"/>
          <w:rtl/>
          <w14:ligatures w14:val="none"/>
        </w:rPr>
        <w:t>حجم المبيعات بأنه "المقياس الفعلي الذي يعكس مستوى نجاح المؤسسة في تسويق منتجاتها مقارنة بمستوى الطلب في السوق، ويُعد أحد أهم المؤشرات في التنبؤ بالعوائد والاستدامة"</w:t>
      </w:r>
      <w:r w:rsidRPr="00FD2801">
        <w:rPr>
          <w:rFonts w:ascii="Sakkal Majalla" w:hAnsi="Sakkal Majalla" w:cs="Sakkal Majalla"/>
          <w:color w:val="000000" w:themeColor="text1"/>
          <w:kern w:val="0"/>
          <w:szCs w:val="28"/>
          <w:rtl/>
          <w14:ligatures w14:val="none"/>
        </w:rPr>
        <w:t>،</w:t>
      </w:r>
      <w:r w:rsidR="00E917FB" w:rsidRPr="00FD2801">
        <w:rPr>
          <w:rFonts w:ascii="Sakkal Majalla" w:hAnsi="Sakkal Majalla" w:cs="Sakkal Majalla"/>
          <w:color w:val="000000" w:themeColor="text1"/>
          <w:kern w:val="0"/>
          <w:szCs w:val="28"/>
          <w:rtl/>
          <w14:ligatures w14:val="none"/>
        </w:rPr>
        <w:t xml:space="preserve"> كما يؤكد </w:t>
      </w:r>
      <w:r w:rsidR="00E917FB" w:rsidRPr="00FD2801">
        <w:rPr>
          <w:rFonts w:ascii="Sakkal Majalla" w:hAnsi="Sakkal Majalla" w:cs="Sakkal Majalla"/>
          <w:color w:val="000000" w:themeColor="text1"/>
          <w:kern w:val="0"/>
          <w:szCs w:val="28"/>
          <w14:ligatures w14:val="none"/>
        </w:rPr>
        <w:t xml:space="preserve">Biswas et al. (2023) </w:t>
      </w:r>
      <w:r w:rsidR="00E917FB" w:rsidRPr="00FD2801">
        <w:rPr>
          <w:rFonts w:ascii="Sakkal Majalla" w:hAnsi="Sakkal Majalla" w:cs="Sakkal Majalla"/>
          <w:color w:val="000000" w:themeColor="text1"/>
          <w:kern w:val="0"/>
          <w:szCs w:val="28"/>
          <w:rtl/>
          <w14:ligatures w14:val="none"/>
        </w:rPr>
        <w:t>أن حجم المبيعات يُعد المؤشر الأكثر استخدامًا في دراسات التنبؤ والتحليل الاقتصادي، لما له من ارتباط مباشر بمؤشرات الربحية، والسيولة، والكفاءة التشغيلية</w:t>
      </w:r>
      <w:r w:rsidR="00E917FB" w:rsidRPr="00FD2801">
        <w:rPr>
          <w:rFonts w:ascii="Sakkal Majalla" w:hAnsi="Sakkal Majalla" w:cs="Sakkal Majalla"/>
          <w:color w:val="000000" w:themeColor="text1"/>
          <w:kern w:val="0"/>
          <w:szCs w:val="28"/>
          <w14:ligatures w14:val="none"/>
        </w:rPr>
        <w:t>.</w:t>
      </w:r>
    </w:p>
    <w:p w14:paraId="4D142357" w14:textId="0E8619FE" w:rsidR="00E917FB" w:rsidRPr="00FD2801" w:rsidRDefault="00E917FB" w:rsidP="00282FD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ويمتاز حجم المبيعات بكونه مؤشرًا ديناميكيًا يتأثر بعدة عوامل مثل الأسعار، استراتيجيات التوزيع، سلوك المستهلك، حملات الترويج، وجودة المنتج، والظروف الاقتصادية العامة</w:t>
      </w:r>
      <w:r w:rsidR="00D7017C" w:rsidRPr="00FD2801">
        <w:rPr>
          <w:rFonts w:ascii="Sakkal Majalla" w:hAnsi="Sakkal Majalla" w:cs="Sakkal Majalla"/>
          <w:color w:val="000000" w:themeColor="text1"/>
          <w:kern w:val="0"/>
          <w:szCs w:val="28"/>
          <w:rtl/>
          <w14:ligatures w14:val="none"/>
        </w:rPr>
        <w:t>.</w:t>
      </w:r>
    </w:p>
    <w:p w14:paraId="189C8C83" w14:textId="77777777" w:rsidR="00E917FB" w:rsidRPr="00FD2801" w:rsidRDefault="00E917FB" w:rsidP="00AB2923">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FD2801">
        <w:rPr>
          <w:rFonts w:ascii="Sakkal Majalla" w:hAnsi="Sakkal Majalla" w:cs="Sakkal Majalla"/>
          <w:b/>
          <w:bCs/>
          <w:color w:val="000000" w:themeColor="text1"/>
          <w:kern w:val="0"/>
          <w:szCs w:val="28"/>
          <w:rtl/>
          <w14:ligatures w14:val="none"/>
        </w:rPr>
        <w:t>ويُقاس حجم المبيعات من خلال مؤشرات كمية مباشرة مثل</w:t>
      </w:r>
      <w:r w:rsidRPr="00FD2801">
        <w:rPr>
          <w:rFonts w:ascii="Sakkal Majalla" w:hAnsi="Sakkal Majalla" w:cs="Sakkal Majalla"/>
          <w:b/>
          <w:bCs/>
          <w:color w:val="000000" w:themeColor="text1"/>
          <w:kern w:val="0"/>
          <w:szCs w:val="28"/>
          <w14:ligatures w14:val="none"/>
        </w:rPr>
        <w:t>:</w:t>
      </w:r>
    </w:p>
    <w:p w14:paraId="48C73124" w14:textId="77777777" w:rsidR="00E917FB" w:rsidRPr="00FD2801" w:rsidRDefault="00E917FB" w:rsidP="0055315C">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عدد الوحدات المباعة</w:t>
      </w:r>
    </w:p>
    <w:p w14:paraId="1CB50AB9" w14:textId="77777777" w:rsidR="00E917FB" w:rsidRPr="00FD2801" w:rsidRDefault="00E917FB" w:rsidP="0055315C">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القيمة المالية للمبيعات خلال فترة معينة</w:t>
      </w:r>
    </w:p>
    <w:p w14:paraId="68690A1C" w14:textId="77777777" w:rsidR="00E917FB" w:rsidRPr="00FD2801" w:rsidRDefault="00E917FB" w:rsidP="0055315C">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 xml:space="preserve">النسبة المئوية للنمو </w:t>
      </w:r>
      <w:proofErr w:type="spellStart"/>
      <w:r w:rsidRPr="00FD2801">
        <w:rPr>
          <w:rFonts w:ascii="Sakkal Majalla" w:hAnsi="Sakkal Majalla" w:cs="Sakkal Majalla"/>
          <w:color w:val="000000" w:themeColor="text1"/>
          <w:kern w:val="0"/>
          <w:szCs w:val="28"/>
          <w:rtl/>
          <w14:ligatures w14:val="none"/>
        </w:rPr>
        <w:t>البيعي</w:t>
      </w:r>
      <w:proofErr w:type="spellEnd"/>
      <w:r w:rsidRPr="00FD2801">
        <w:rPr>
          <w:rFonts w:ascii="Sakkal Majalla" w:hAnsi="Sakkal Majalla" w:cs="Sakkal Majalla"/>
          <w:color w:val="000000" w:themeColor="text1"/>
          <w:kern w:val="0"/>
          <w:szCs w:val="28"/>
          <w:rtl/>
          <w14:ligatures w14:val="none"/>
        </w:rPr>
        <w:t xml:space="preserve"> مقارنة بالفترات السابقة</w:t>
      </w:r>
    </w:p>
    <w:p w14:paraId="20B5C923" w14:textId="77777777" w:rsidR="00E917FB" w:rsidRPr="00FD2801" w:rsidRDefault="00E917FB" w:rsidP="0055315C">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الحصة السوقية الناتجة عن عمليات البيع</w:t>
      </w:r>
    </w:p>
    <w:p w14:paraId="78F20BF1" w14:textId="499FCEA2" w:rsidR="00E917FB" w:rsidRPr="00FD2801" w:rsidRDefault="00E917FB" w:rsidP="00282FD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كما هو الحال في شركة حديد السعودية، يُمثل حجم المبيعات حجر الزاوية في تقييم فعالية الأداء التشغيلي، نظرًا لاعتماد المؤسسة على قدرة التصريف في السوق لمعادلة مستويات الإنتاج، وتجنب تراكم المخزون، وتحقيق العائد المالي المتوقع</w:t>
      </w:r>
      <w:r w:rsidRPr="00FD2801">
        <w:rPr>
          <w:rFonts w:ascii="Sakkal Majalla" w:hAnsi="Sakkal Majalla" w:cs="Sakkal Majalla"/>
          <w:color w:val="000000" w:themeColor="text1"/>
          <w:kern w:val="0"/>
          <w:szCs w:val="28"/>
          <w14:ligatures w14:val="none"/>
        </w:rPr>
        <w:t>.</w:t>
      </w:r>
    </w:p>
    <w:p w14:paraId="78C120A5" w14:textId="77777777" w:rsidR="00E917FB" w:rsidRPr="00FD2801" w:rsidRDefault="00E917FB" w:rsidP="00282FD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وبناءً على ما سبق، يمكن القول إن حجم المبيعات ليس مجرد رقم مالي، بل هو انعكاس شامل لنجاح المؤسسة في تلبية احتياجات السوق، وفاعلية استراتيجياتها التسويقية، ومكانتها التنافسية داخل القطاع</w:t>
      </w:r>
      <w:r w:rsidRPr="00FD2801">
        <w:rPr>
          <w:rFonts w:ascii="Sakkal Majalla" w:hAnsi="Sakkal Majalla" w:cs="Sakkal Majalla"/>
          <w:color w:val="000000" w:themeColor="text1"/>
          <w:kern w:val="0"/>
          <w:szCs w:val="28"/>
          <w14:ligatures w14:val="none"/>
        </w:rPr>
        <w:t>.</w:t>
      </w:r>
    </w:p>
    <w:p w14:paraId="3030D44C" w14:textId="7778720B" w:rsidR="00E917FB" w:rsidRPr="00FD2801" w:rsidRDefault="00282FD1" w:rsidP="00282FD1">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53" w:name="_Toc203390186"/>
      <w:r w:rsidRPr="00FD2801">
        <w:rPr>
          <w:rFonts w:ascii="Sakkal Majalla" w:hAnsi="Sakkal Majalla" w:cs="Sakkal Majalla" w:hint="cs"/>
          <w:b/>
          <w:bCs/>
          <w:color w:val="000000" w:themeColor="text1"/>
          <w:kern w:val="0"/>
          <w:sz w:val="32"/>
          <w:szCs w:val="32"/>
          <w:rtl/>
          <w14:ligatures w14:val="none"/>
        </w:rPr>
        <w:lastRenderedPageBreak/>
        <w:t>3.2.2</w:t>
      </w:r>
      <w:r w:rsidR="00E917FB" w:rsidRPr="00FD2801">
        <w:rPr>
          <w:rFonts w:ascii="Sakkal Majalla" w:hAnsi="Sakkal Majalla" w:cs="Sakkal Majalla"/>
          <w:b/>
          <w:bCs/>
          <w:color w:val="000000" w:themeColor="text1"/>
          <w:kern w:val="0"/>
          <w:sz w:val="32"/>
          <w:szCs w:val="32"/>
          <w:rtl/>
          <w14:ligatures w14:val="none"/>
        </w:rPr>
        <w:t xml:space="preserve"> أهمية زيادة حجم المبيعات للمؤسسات الصناعية</w:t>
      </w:r>
      <w:bookmarkEnd w:id="53"/>
    </w:p>
    <w:p w14:paraId="5C4D3A1B" w14:textId="10A42BFB" w:rsidR="00E917FB" w:rsidRPr="00FD2801" w:rsidRDefault="00E917FB" w:rsidP="00282FD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تُعد زيادة حجم المبيعات من الأهداف الاستراتيجية المحورية التي تسعى المؤسسات الصناعية لتحقيقها، لما لها من انعكاسات مباشرة على الأداء المالي والاستدامة التنافسية</w:t>
      </w:r>
      <w:r w:rsidR="00D7017C" w:rsidRPr="00FD2801">
        <w:rPr>
          <w:rFonts w:ascii="Sakkal Majalla" w:hAnsi="Sakkal Majalla" w:cs="Sakkal Majalla"/>
          <w:color w:val="000000" w:themeColor="text1"/>
          <w:kern w:val="0"/>
          <w:szCs w:val="28"/>
          <w:rtl/>
          <w14:ligatures w14:val="none"/>
        </w:rPr>
        <w:t xml:space="preserve">، </w:t>
      </w:r>
      <w:r w:rsidRPr="00FD2801">
        <w:rPr>
          <w:rFonts w:ascii="Sakkal Majalla" w:hAnsi="Sakkal Majalla" w:cs="Sakkal Majalla"/>
          <w:color w:val="000000" w:themeColor="text1"/>
          <w:kern w:val="0"/>
          <w:szCs w:val="28"/>
          <w:rtl/>
          <w14:ligatures w14:val="none"/>
        </w:rPr>
        <w:t>فالمبيعات تُعد المصدر الأساسي للإيرادات، وتحقيق نمو فيها يعني بالضرورة زيادة في الأرباح، وتحسين في نسب العائد على الاستثمار، وتعزيز قدرة المؤسسة على التوسع وتطوير منتجاتها وخدماتها</w:t>
      </w:r>
      <w:r w:rsidRPr="00FD2801">
        <w:rPr>
          <w:rFonts w:ascii="Sakkal Majalla" w:hAnsi="Sakkal Majalla" w:cs="Sakkal Majalla"/>
          <w:color w:val="000000" w:themeColor="text1"/>
          <w:kern w:val="0"/>
          <w:szCs w:val="28"/>
          <w14:ligatures w14:val="none"/>
        </w:rPr>
        <w:t>.</w:t>
      </w:r>
    </w:p>
    <w:p w14:paraId="19BAF720" w14:textId="4E1A3641" w:rsidR="00E917FB" w:rsidRPr="00FD2801" w:rsidRDefault="00E917FB" w:rsidP="00282FD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يشير فضل الله وعويس</w:t>
      </w:r>
      <w:r w:rsidRPr="00FD2801">
        <w:rPr>
          <w:rFonts w:ascii="Sakkal Majalla" w:hAnsi="Sakkal Majalla" w:cs="Sakkal Majalla"/>
          <w:color w:val="000000" w:themeColor="text1"/>
          <w:kern w:val="0"/>
          <w:szCs w:val="28"/>
          <w14:ligatures w14:val="none"/>
        </w:rPr>
        <w:t xml:space="preserve"> (2024) </w:t>
      </w:r>
      <w:r w:rsidRPr="00FD2801">
        <w:rPr>
          <w:rFonts w:ascii="Sakkal Majalla" w:hAnsi="Sakkal Majalla" w:cs="Sakkal Majalla"/>
          <w:color w:val="000000" w:themeColor="text1"/>
          <w:kern w:val="0"/>
          <w:szCs w:val="28"/>
          <w:rtl/>
          <w14:ligatures w14:val="none"/>
        </w:rPr>
        <w:t>إلى أن زيادة حجم المبيعات تُسهم في تعزيز التدفقات النقدية، ما يُمكّن المؤسسة من تغطية نفقاتها التشغيلية وتوسيع أنشطتها الإنتاجية والتسويقية دون الحاجة إلى تمويل خارجي مرتفع التكاليف</w:t>
      </w:r>
      <w:r w:rsidR="00D7017C" w:rsidRPr="00FD2801">
        <w:rPr>
          <w:rFonts w:ascii="Sakkal Majalla" w:hAnsi="Sakkal Majalla" w:cs="Sakkal Majalla"/>
          <w:color w:val="000000" w:themeColor="text1"/>
          <w:kern w:val="0"/>
          <w:szCs w:val="28"/>
          <w:rtl/>
          <w14:ligatures w14:val="none"/>
        </w:rPr>
        <w:t>،</w:t>
      </w:r>
      <w:r w:rsidRPr="00FD2801">
        <w:rPr>
          <w:rFonts w:ascii="Sakkal Majalla" w:hAnsi="Sakkal Majalla" w:cs="Sakkal Majalla"/>
          <w:color w:val="000000" w:themeColor="text1"/>
          <w:kern w:val="0"/>
          <w:szCs w:val="28"/>
          <w:rtl/>
          <w14:ligatures w14:val="none"/>
        </w:rPr>
        <w:t xml:space="preserve"> كما يؤكد محمود</w:t>
      </w:r>
      <w:r w:rsidRPr="00FD2801">
        <w:rPr>
          <w:rFonts w:ascii="Sakkal Majalla" w:hAnsi="Sakkal Majalla" w:cs="Sakkal Majalla"/>
          <w:color w:val="000000" w:themeColor="text1"/>
          <w:kern w:val="0"/>
          <w:szCs w:val="28"/>
          <w14:ligatures w14:val="none"/>
        </w:rPr>
        <w:t xml:space="preserve"> (2022) </w:t>
      </w:r>
      <w:r w:rsidRPr="00FD2801">
        <w:rPr>
          <w:rFonts w:ascii="Sakkal Majalla" w:hAnsi="Sakkal Majalla" w:cs="Sakkal Majalla"/>
          <w:color w:val="000000" w:themeColor="text1"/>
          <w:kern w:val="0"/>
          <w:szCs w:val="28"/>
          <w:rtl/>
          <w14:ligatures w14:val="none"/>
        </w:rPr>
        <w:t xml:space="preserve">أن النمو </w:t>
      </w:r>
      <w:proofErr w:type="spellStart"/>
      <w:r w:rsidRPr="00FD2801">
        <w:rPr>
          <w:rFonts w:ascii="Sakkal Majalla" w:hAnsi="Sakkal Majalla" w:cs="Sakkal Majalla"/>
          <w:color w:val="000000" w:themeColor="text1"/>
          <w:kern w:val="0"/>
          <w:szCs w:val="28"/>
          <w:rtl/>
          <w14:ligatures w14:val="none"/>
        </w:rPr>
        <w:t>البيعي</w:t>
      </w:r>
      <w:proofErr w:type="spellEnd"/>
      <w:r w:rsidRPr="00FD2801">
        <w:rPr>
          <w:rFonts w:ascii="Sakkal Majalla" w:hAnsi="Sakkal Majalla" w:cs="Sakkal Majalla"/>
          <w:color w:val="000000" w:themeColor="text1"/>
          <w:kern w:val="0"/>
          <w:szCs w:val="28"/>
          <w:rtl/>
          <w14:ligatures w14:val="none"/>
        </w:rPr>
        <w:t xml:space="preserve"> المنتظم يُمثل عنصرًا أساسيًا في تحقيق الاستقرار المالي، ويُعزز من قدرة المؤسسة على مواجهة التقلبات الاقتصادية</w:t>
      </w:r>
      <w:r w:rsidRPr="00FD2801">
        <w:rPr>
          <w:rFonts w:ascii="Sakkal Majalla" w:hAnsi="Sakkal Majalla" w:cs="Sakkal Majalla"/>
          <w:color w:val="000000" w:themeColor="text1"/>
          <w:kern w:val="0"/>
          <w:szCs w:val="28"/>
          <w14:ligatures w14:val="none"/>
        </w:rPr>
        <w:t>.</w:t>
      </w:r>
    </w:p>
    <w:p w14:paraId="34A74DE2" w14:textId="77777777" w:rsidR="00E917FB" w:rsidRPr="00FD2801" w:rsidRDefault="00E917FB" w:rsidP="00282FD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وترى دراسة الحمادي وآخرون</w:t>
      </w:r>
      <w:r w:rsidRPr="00FD2801">
        <w:rPr>
          <w:rFonts w:ascii="Sakkal Majalla" w:hAnsi="Sakkal Majalla" w:cs="Sakkal Majalla"/>
          <w:color w:val="000000" w:themeColor="text1"/>
          <w:kern w:val="0"/>
          <w:szCs w:val="28"/>
          <w14:ligatures w14:val="none"/>
        </w:rPr>
        <w:t xml:space="preserve"> (2024) </w:t>
      </w:r>
      <w:r w:rsidRPr="00FD2801">
        <w:rPr>
          <w:rFonts w:ascii="Sakkal Majalla" w:hAnsi="Sakkal Majalla" w:cs="Sakkal Majalla"/>
          <w:color w:val="000000" w:themeColor="text1"/>
          <w:kern w:val="0"/>
          <w:szCs w:val="28"/>
          <w:rtl/>
          <w14:ligatures w14:val="none"/>
        </w:rPr>
        <w:t>أن المؤسسات الصناعية التي تحقق معدلات مبيعات مرتفعة تكون أكثر قدرة على تخفيض التكاليف من خلال ما يُعرف بـ"وفورات الحجم"، حيث تؤدي الزيادة في حجم الإنتاج والبيع إلى تقليل تكلفة الوحدة الواحدة، ما يمنح المؤسسة مرونة أكبر في التسعير، وقدرة تنافسية أقوى</w:t>
      </w:r>
      <w:r w:rsidRPr="00FD2801">
        <w:rPr>
          <w:rFonts w:ascii="Sakkal Majalla" w:hAnsi="Sakkal Majalla" w:cs="Sakkal Majalla"/>
          <w:color w:val="000000" w:themeColor="text1"/>
          <w:kern w:val="0"/>
          <w:szCs w:val="28"/>
          <w14:ligatures w14:val="none"/>
        </w:rPr>
        <w:t>.</w:t>
      </w:r>
    </w:p>
    <w:p w14:paraId="1163A6FA" w14:textId="099A9928" w:rsidR="00E917FB" w:rsidRPr="00FD2801" w:rsidRDefault="00D7017C" w:rsidP="00282FD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و</w:t>
      </w:r>
      <w:r w:rsidR="00E917FB" w:rsidRPr="00FD2801">
        <w:rPr>
          <w:rFonts w:ascii="Sakkal Majalla" w:hAnsi="Sakkal Majalla" w:cs="Sakkal Majalla"/>
          <w:color w:val="000000" w:themeColor="text1"/>
          <w:kern w:val="0"/>
          <w:szCs w:val="28"/>
          <w:rtl/>
          <w14:ligatures w14:val="none"/>
        </w:rPr>
        <w:t xml:space="preserve"> أوضح </w:t>
      </w:r>
      <w:proofErr w:type="spellStart"/>
      <w:r w:rsidR="00E917FB" w:rsidRPr="00FD2801">
        <w:rPr>
          <w:rFonts w:ascii="Sakkal Majalla" w:hAnsi="Sakkal Majalla" w:cs="Sakkal Majalla"/>
          <w:color w:val="000000" w:themeColor="text1"/>
          <w:kern w:val="0"/>
          <w:szCs w:val="28"/>
          <w14:ligatures w14:val="none"/>
        </w:rPr>
        <w:t>Ullal</w:t>
      </w:r>
      <w:proofErr w:type="spellEnd"/>
      <w:r w:rsidR="00E917FB" w:rsidRPr="00FD2801">
        <w:rPr>
          <w:rFonts w:ascii="Sakkal Majalla" w:hAnsi="Sakkal Majalla" w:cs="Sakkal Majalla"/>
          <w:color w:val="000000" w:themeColor="text1"/>
          <w:kern w:val="0"/>
          <w:szCs w:val="28"/>
          <w14:ligatures w14:val="none"/>
        </w:rPr>
        <w:t xml:space="preserve"> et al. (2020) </w:t>
      </w:r>
      <w:r w:rsidR="00E917FB" w:rsidRPr="00FD2801">
        <w:rPr>
          <w:rFonts w:ascii="Sakkal Majalla" w:hAnsi="Sakkal Majalla" w:cs="Sakkal Majalla"/>
          <w:color w:val="000000" w:themeColor="text1"/>
          <w:kern w:val="0"/>
          <w:szCs w:val="28"/>
          <w:rtl/>
          <w14:ligatures w14:val="none"/>
        </w:rPr>
        <w:t xml:space="preserve">أن زيادة حجم المبيعات تُعد مؤشرًا على ارتفاع كفاءة العمليات </w:t>
      </w:r>
      <w:proofErr w:type="spellStart"/>
      <w:r w:rsidR="00E917FB" w:rsidRPr="00FD2801">
        <w:rPr>
          <w:rFonts w:ascii="Sakkal Majalla" w:hAnsi="Sakkal Majalla" w:cs="Sakkal Majalla"/>
          <w:color w:val="000000" w:themeColor="text1"/>
          <w:kern w:val="0"/>
          <w:szCs w:val="28"/>
          <w:rtl/>
          <w14:ligatures w14:val="none"/>
        </w:rPr>
        <w:t>البيعية</w:t>
      </w:r>
      <w:proofErr w:type="spellEnd"/>
      <w:r w:rsidR="00E917FB" w:rsidRPr="00FD2801">
        <w:rPr>
          <w:rFonts w:ascii="Sakkal Majalla" w:hAnsi="Sakkal Majalla" w:cs="Sakkal Majalla"/>
          <w:color w:val="000000" w:themeColor="text1"/>
          <w:kern w:val="0"/>
          <w:szCs w:val="28"/>
          <w:rtl/>
          <w14:ligatures w14:val="none"/>
        </w:rPr>
        <w:t>، وتحسن استراتيجيات التسويق، وتزايد ثقة العملاء في العلامة التجارية</w:t>
      </w:r>
      <w:r w:rsidRPr="00FD2801">
        <w:rPr>
          <w:rFonts w:ascii="Sakkal Majalla" w:hAnsi="Sakkal Majalla" w:cs="Sakkal Majalla"/>
          <w:color w:val="000000" w:themeColor="text1"/>
          <w:kern w:val="0"/>
          <w:szCs w:val="28"/>
          <w:rtl/>
          <w14:ligatures w14:val="none"/>
        </w:rPr>
        <w:t>،</w:t>
      </w:r>
      <w:r w:rsidR="00E917FB" w:rsidRPr="00FD2801">
        <w:rPr>
          <w:rFonts w:ascii="Sakkal Majalla" w:hAnsi="Sakkal Majalla" w:cs="Sakkal Majalla"/>
          <w:color w:val="000000" w:themeColor="text1"/>
          <w:kern w:val="0"/>
          <w:szCs w:val="28"/>
          <w:rtl/>
          <w14:ligatures w14:val="none"/>
        </w:rPr>
        <w:t xml:space="preserve"> كما ترتبط زيادة المبيعات بتحقيق أهداف النمو المستدام وتوسيع الحصة السوقية، وهو ما يُعد حيويًا في القطاعات ذات التنافس العالي كصناعة الحديد</w:t>
      </w:r>
      <w:r w:rsidR="00E917FB" w:rsidRPr="00FD2801">
        <w:rPr>
          <w:rFonts w:ascii="Sakkal Majalla" w:hAnsi="Sakkal Majalla" w:cs="Sakkal Majalla"/>
          <w:color w:val="000000" w:themeColor="text1"/>
          <w:kern w:val="0"/>
          <w:szCs w:val="28"/>
          <w14:ligatures w14:val="none"/>
        </w:rPr>
        <w:t>.</w:t>
      </w:r>
    </w:p>
    <w:p w14:paraId="3709906D" w14:textId="77777777" w:rsidR="00E917FB" w:rsidRPr="00FD2801" w:rsidRDefault="00E917FB" w:rsidP="00282FD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 xml:space="preserve">وقد أظهرت دراسة </w:t>
      </w:r>
      <w:proofErr w:type="spellStart"/>
      <w:r w:rsidRPr="00FD2801">
        <w:rPr>
          <w:rFonts w:ascii="Sakkal Majalla" w:hAnsi="Sakkal Majalla" w:cs="Sakkal Majalla"/>
          <w:color w:val="000000" w:themeColor="text1"/>
          <w:kern w:val="0"/>
          <w:szCs w:val="28"/>
          <w14:ligatures w14:val="none"/>
        </w:rPr>
        <w:t>Pekkaya</w:t>
      </w:r>
      <w:proofErr w:type="spellEnd"/>
      <w:r w:rsidRPr="00FD2801">
        <w:rPr>
          <w:rFonts w:ascii="Sakkal Majalla" w:hAnsi="Sakkal Majalla" w:cs="Sakkal Majalla"/>
          <w:color w:val="000000" w:themeColor="text1"/>
          <w:kern w:val="0"/>
          <w:szCs w:val="28"/>
          <w14:ligatures w14:val="none"/>
        </w:rPr>
        <w:t xml:space="preserve"> et al. (2024) </w:t>
      </w:r>
      <w:r w:rsidRPr="00FD2801">
        <w:rPr>
          <w:rFonts w:ascii="Sakkal Majalla" w:hAnsi="Sakkal Majalla" w:cs="Sakkal Majalla"/>
          <w:color w:val="000000" w:themeColor="text1"/>
          <w:kern w:val="0"/>
          <w:szCs w:val="28"/>
          <w:rtl/>
          <w14:ligatures w14:val="none"/>
        </w:rPr>
        <w:t xml:space="preserve">على إحدى شركات الحديد أن النمو في حجم المبيعات كان مرتبطًا بشكل وثيق بتوظيف أدوات الذكاء الاصطناعي في تحليل الطلب، وتوجيه العمليات </w:t>
      </w:r>
      <w:proofErr w:type="spellStart"/>
      <w:r w:rsidRPr="00FD2801">
        <w:rPr>
          <w:rFonts w:ascii="Sakkal Majalla" w:hAnsi="Sakkal Majalla" w:cs="Sakkal Majalla"/>
          <w:color w:val="000000" w:themeColor="text1"/>
          <w:kern w:val="0"/>
          <w:szCs w:val="28"/>
          <w:rtl/>
          <w14:ligatures w14:val="none"/>
        </w:rPr>
        <w:t>البيعية</w:t>
      </w:r>
      <w:proofErr w:type="spellEnd"/>
      <w:r w:rsidRPr="00FD2801">
        <w:rPr>
          <w:rFonts w:ascii="Sakkal Majalla" w:hAnsi="Sakkal Majalla" w:cs="Sakkal Majalla"/>
          <w:color w:val="000000" w:themeColor="text1"/>
          <w:kern w:val="0"/>
          <w:szCs w:val="28"/>
          <w:rtl/>
          <w14:ligatures w14:val="none"/>
        </w:rPr>
        <w:t xml:space="preserve">، وتحسين التنبؤ بالمناطق الجغرافية ذات الكثافة </w:t>
      </w:r>
      <w:proofErr w:type="spellStart"/>
      <w:r w:rsidRPr="00FD2801">
        <w:rPr>
          <w:rFonts w:ascii="Sakkal Majalla" w:hAnsi="Sakkal Majalla" w:cs="Sakkal Majalla"/>
          <w:color w:val="000000" w:themeColor="text1"/>
          <w:kern w:val="0"/>
          <w:szCs w:val="28"/>
          <w:rtl/>
          <w14:ligatures w14:val="none"/>
        </w:rPr>
        <w:t>البيعية</w:t>
      </w:r>
      <w:proofErr w:type="spellEnd"/>
      <w:r w:rsidRPr="00FD2801">
        <w:rPr>
          <w:rFonts w:ascii="Sakkal Majalla" w:hAnsi="Sakkal Majalla" w:cs="Sakkal Majalla"/>
          <w:color w:val="000000" w:themeColor="text1"/>
          <w:kern w:val="0"/>
          <w:szCs w:val="28"/>
          <w:rtl/>
          <w14:ligatures w14:val="none"/>
        </w:rPr>
        <w:t xml:space="preserve"> العالية، مما أدى إلى رفع الإيرادات بنسبة كبيرة خلال فترة قصيرة</w:t>
      </w:r>
      <w:r w:rsidRPr="00FD2801">
        <w:rPr>
          <w:rFonts w:ascii="Sakkal Majalla" w:hAnsi="Sakkal Majalla" w:cs="Sakkal Majalla"/>
          <w:color w:val="000000" w:themeColor="text1"/>
          <w:kern w:val="0"/>
          <w:szCs w:val="28"/>
          <w14:ligatures w14:val="none"/>
        </w:rPr>
        <w:t>.</w:t>
      </w:r>
    </w:p>
    <w:p w14:paraId="04F663A4" w14:textId="77777777" w:rsidR="00E917FB" w:rsidRPr="00FD2801" w:rsidRDefault="00E917FB" w:rsidP="00282FD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lastRenderedPageBreak/>
        <w:t xml:space="preserve">ومن جهة أخرى، ترى دراسة أبو ناصر </w:t>
      </w:r>
      <w:proofErr w:type="spellStart"/>
      <w:r w:rsidRPr="00FD2801">
        <w:rPr>
          <w:rFonts w:ascii="Sakkal Majalla" w:hAnsi="Sakkal Majalla" w:cs="Sakkal Majalla"/>
          <w:color w:val="000000" w:themeColor="text1"/>
          <w:kern w:val="0"/>
          <w:szCs w:val="28"/>
          <w:rtl/>
          <w14:ligatures w14:val="none"/>
        </w:rPr>
        <w:t>والأشعل</w:t>
      </w:r>
      <w:proofErr w:type="spellEnd"/>
      <w:r w:rsidRPr="00FD2801">
        <w:rPr>
          <w:rFonts w:ascii="Sakkal Majalla" w:hAnsi="Sakkal Majalla" w:cs="Sakkal Majalla"/>
          <w:color w:val="000000" w:themeColor="text1"/>
          <w:kern w:val="0"/>
          <w:szCs w:val="28"/>
          <w14:ligatures w14:val="none"/>
        </w:rPr>
        <w:t xml:space="preserve"> (2022) </w:t>
      </w:r>
      <w:r w:rsidRPr="00FD2801">
        <w:rPr>
          <w:rFonts w:ascii="Sakkal Majalla" w:hAnsi="Sakkal Majalla" w:cs="Sakkal Majalla"/>
          <w:color w:val="000000" w:themeColor="text1"/>
          <w:kern w:val="0"/>
          <w:szCs w:val="28"/>
          <w:rtl/>
          <w14:ligatures w14:val="none"/>
        </w:rPr>
        <w:t>أن زيادة المبيعات تُعد مؤشرًا على نجاح المؤسسة في تطوير علاقاتها مع السوق والعملاء، وتوسيع شبكة التوزيع، وتحقيق رضا أعلى من الفئات المستهدفة، وهي كلها عناصر تعزز من صورة المؤسسة وسمعتها في البيئة التنافسية</w:t>
      </w:r>
      <w:r w:rsidRPr="00FD2801">
        <w:rPr>
          <w:rFonts w:ascii="Sakkal Majalla" w:hAnsi="Sakkal Majalla" w:cs="Sakkal Majalla"/>
          <w:color w:val="000000" w:themeColor="text1"/>
          <w:kern w:val="0"/>
          <w:szCs w:val="28"/>
          <w14:ligatures w14:val="none"/>
        </w:rPr>
        <w:t>.</w:t>
      </w:r>
    </w:p>
    <w:p w14:paraId="7B594D56" w14:textId="77777777" w:rsidR="00E917FB" w:rsidRPr="00FD2801" w:rsidRDefault="00E917FB" w:rsidP="00282FD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وعليه، فإن أهمية زيادة حجم المبيعات لا تقتصر على البعد المالي فقط، بل تمتد لتشمل أبعادًا تسويقية وإدارية واستراتيجية، تشمل رفع القيمة السوقية للمؤسسة، وتعزيز قدراتها الابتكارية، وزيادة فرص الاستثمار والشراكات، وهو ما يجعل من مراقبة هذا المؤشر وتطوير آلياته أحد أهم أدوار الإدارة العليا في أي مؤسسة صناعية معاصرة</w:t>
      </w:r>
      <w:r w:rsidRPr="00FD2801">
        <w:rPr>
          <w:rFonts w:ascii="Sakkal Majalla" w:hAnsi="Sakkal Majalla" w:cs="Sakkal Majalla"/>
          <w:color w:val="000000" w:themeColor="text1"/>
          <w:kern w:val="0"/>
          <w:szCs w:val="28"/>
          <w14:ligatures w14:val="none"/>
        </w:rPr>
        <w:t>.</w:t>
      </w:r>
    </w:p>
    <w:p w14:paraId="61120C05" w14:textId="4F3887E2" w:rsidR="00E917FB" w:rsidRPr="00FD2801" w:rsidRDefault="00282FD1" w:rsidP="00282FD1">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54" w:name="_Toc203390187"/>
      <w:r w:rsidRPr="00FD2801">
        <w:rPr>
          <w:rFonts w:ascii="Sakkal Majalla" w:hAnsi="Sakkal Majalla" w:cs="Sakkal Majalla" w:hint="cs"/>
          <w:b/>
          <w:bCs/>
          <w:color w:val="000000" w:themeColor="text1"/>
          <w:kern w:val="0"/>
          <w:sz w:val="32"/>
          <w:szCs w:val="32"/>
          <w:rtl/>
          <w14:ligatures w14:val="none"/>
        </w:rPr>
        <w:t xml:space="preserve">4.2.2 </w:t>
      </w:r>
      <w:r w:rsidR="00E917FB" w:rsidRPr="00FD2801">
        <w:rPr>
          <w:rFonts w:ascii="Sakkal Majalla" w:hAnsi="Sakkal Majalla" w:cs="Sakkal Majalla"/>
          <w:b/>
          <w:bCs/>
          <w:color w:val="000000" w:themeColor="text1"/>
          <w:kern w:val="0"/>
          <w:sz w:val="32"/>
          <w:szCs w:val="32"/>
          <w:rtl/>
          <w14:ligatures w14:val="none"/>
        </w:rPr>
        <w:t xml:space="preserve"> العوامل المؤثرة في حجم المبيعات</w:t>
      </w:r>
      <w:bookmarkEnd w:id="54"/>
    </w:p>
    <w:p w14:paraId="0C63F728" w14:textId="0644A6E2" w:rsidR="00E917FB" w:rsidRPr="00FD2801" w:rsidRDefault="00E917FB" w:rsidP="00282FD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color w:val="000000" w:themeColor="text1"/>
          <w:kern w:val="0"/>
          <w:szCs w:val="28"/>
          <w:rtl/>
          <w14:ligatures w14:val="none"/>
        </w:rPr>
        <w:t xml:space="preserve">يتأثر حجم المبيعات بمجموعة معقدة من العوامل التي تتفاعل فيما بينها لتشكّل الأداء </w:t>
      </w:r>
      <w:proofErr w:type="spellStart"/>
      <w:r w:rsidRPr="00FD2801">
        <w:rPr>
          <w:rFonts w:ascii="Sakkal Majalla" w:hAnsi="Sakkal Majalla" w:cs="Sakkal Majalla"/>
          <w:color w:val="000000" w:themeColor="text1"/>
          <w:kern w:val="0"/>
          <w:szCs w:val="28"/>
          <w:rtl/>
          <w14:ligatures w14:val="none"/>
        </w:rPr>
        <w:t>البيعي</w:t>
      </w:r>
      <w:proofErr w:type="spellEnd"/>
      <w:r w:rsidRPr="00FD2801">
        <w:rPr>
          <w:rFonts w:ascii="Sakkal Majalla" w:hAnsi="Sakkal Majalla" w:cs="Sakkal Majalla"/>
          <w:color w:val="000000" w:themeColor="text1"/>
          <w:kern w:val="0"/>
          <w:szCs w:val="28"/>
          <w:rtl/>
          <w14:ligatures w14:val="none"/>
        </w:rPr>
        <w:t xml:space="preserve"> العام للمؤسسة. وتتنوع هذه العوامل ما بين داخلية، تتعلق بإدارة المؤسسة واستراتيجياتها، وخارجية ترتبط ببيئة السوق والعملاء والمنافسين</w:t>
      </w:r>
      <w:r w:rsidR="00D7017C" w:rsidRPr="00FD2801">
        <w:rPr>
          <w:rFonts w:ascii="Sakkal Majalla" w:hAnsi="Sakkal Majalla" w:cs="Sakkal Majalla"/>
          <w:color w:val="000000" w:themeColor="text1"/>
          <w:kern w:val="0"/>
          <w:szCs w:val="28"/>
          <w:rtl/>
          <w14:ligatures w14:val="none"/>
        </w:rPr>
        <w:t xml:space="preserve">، </w:t>
      </w:r>
      <w:r w:rsidRPr="00FD2801">
        <w:rPr>
          <w:rFonts w:ascii="Sakkal Majalla" w:hAnsi="Sakkal Majalla" w:cs="Sakkal Majalla"/>
          <w:color w:val="000000" w:themeColor="text1"/>
          <w:kern w:val="0"/>
          <w:szCs w:val="28"/>
          <w:rtl/>
          <w14:ligatures w14:val="none"/>
        </w:rPr>
        <w:t>وتُعد القدرة على فهم هذه العوامل وإدارتها بشكل متكامل من أهم مفاتيح تحسين حجم المبيعات في المؤسسات الصناعية</w:t>
      </w:r>
      <w:r w:rsidRPr="00FD2801">
        <w:rPr>
          <w:rFonts w:ascii="Sakkal Majalla" w:hAnsi="Sakkal Majalla" w:cs="Sakkal Majalla"/>
          <w:color w:val="000000" w:themeColor="text1"/>
          <w:kern w:val="0"/>
          <w:szCs w:val="28"/>
          <w14:ligatures w14:val="none"/>
        </w:rPr>
        <w:t>.</w:t>
      </w:r>
    </w:p>
    <w:p w14:paraId="720D7D1D" w14:textId="43BB9FFD" w:rsidR="00E917FB" w:rsidRPr="00FD2801" w:rsidRDefault="00E917FB" w:rsidP="00282FD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b/>
          <w:bCs/>
          <w:color w:val="000000" w:themeColor="text1"/>
          <w:kern w:val="0"/>
          <w:szCs w:val="28"/>
          <w:rtl/>
          <w14:ligatures w14:val="none"/>
        </w:rPr>
        <w:t>أولًا</w:t>
      </w:r>
      <w:r w:rsidRPr="00FD2801">
        <w:rPr>
          <w:rFonts w:ascii="Sakkal Majalla" w:hAnsi="Sakkal Majalla" w:cs="Sakkal Majalla"/>
          <w:color w:val="000000" w:themeColor="text1"/>
          <w:kern w:val="0"/>
          <w:szCs w:val="28"/>
          <w:rtl/>
          <w14:ligatures w14:val="none"/>
        </w:rPr>
        <w:t>: جودة المنتج وتنوعه</w:t>
      </w:r>
      <w:r w:rsidR="00282FD1" w:rsidRPr="00FD2801">
        <w:rPr>
          <w:rFonts w:ascii="Sakkal Majalla" w:hAnsi="Sakkal Majalla" w:cs="Sakkal Majalla"/>
          <w:color w:val="000000" w:themeColor="text1"/>
          <w:kern w:val="0"/>
          <w:szCs w:val="28"/>
          <w14:ligatures w14:val="none"/>
        </w:rPr>
        <w:t xml:space="preserve"> </w:t>
      </w:r>
      <w:r w:rsidRPr="00FD2801">
        <w:rPr>
          <w:rFonts w:ascii="Sakkal Majalla" w:hAnsi="Sakkal Majalla" w:cs="Sakkal Majalla"/>
          <w:color w:val="000000" w:themeColor="text1"/>
          <w:kern w:val="0"/>
          <w:szCs w:val="28"/>
          <w:rtl/>
          <w14:ligatures w14:val="none"/>
        </w:rPr>
        <w:t>يشير حسن وأحمد</w:t>
      </w:r>
      <w:r w:rsidRPr="00FD2801">
        <w:rPr>
          <w:rFonts w:ascii="Sakkal Majalla" w:hAnsi="Sakkal Majalla" w:cs="Sakkal Majalla"/>
          <w:color w:val="000000" w:themeColor="text1"/>
          <w:kern w:val="0"/>
          <w:szCs w:val="28"/>
          <w14:ligatures w14:val="none"/>
        </w:rPr>
        <w:t xml:space="preserve"> (2022) </w:t>
      </w:r>
      <w:r w:rsidRPr="00FD2801">
        <w:rPr>
          <w:rFonts w:ascii="Sakkal Majalla" w:hAnsi="Sakkal Majalla" w:cs="Sakkal Majalla"/>
          <w:color w:val="000000" w:themeColor="text1"/>
          <w:kern w:val="0"/>
          <w:szCs w:val="28"/>
          <w:rtl/>
          <w14:ligatures w14:val="none"/>
        </w:rPr>
        <w:t>إلى أن جودة المنتج تُعد من العوامل الأساسية في التأثير على قرار الشراء، وبالتالي على حجم المبيعات</w:t>
      </w:r>
      <w:r w:rsidR="00D7017C" w:rsidRPr="00FD2801">
        <w:rPr>
          <w:rFonts w:ascii="Sakkal Majalla" w:hAnsi="Sakkal Majalla" w:cs="Sakkal Majalla"/>
          <w:color w:val="000000" w:themeColor="text1"/>
          <w:kern w:val="0"/>
          <w:szCs w:val="28"/>
          <w:rtl/>
          <w14:ligatures w14:val="none"/>
        </w:rPr>
        <w:t>،</w:t>
      </w:r>
      <w:r w:rsidRPr="00FD2801">
        <w:rPr>
          <w:rFonts w:ascii="Sakkal Majalla" w:hAnsi="Sakkal Majalla" w:cs="Sakkal Majalla"/>
          <w:color w:val="000000" w:themeColor="text1"/>
          <w:kern w:val="0"/>
          <w:szCs w:val="28"/>
          <w:rtl/>
          <w14:ligatures w14:val="none"/>
        </w:rPr>
        <w:t xml:space="preserve"> فالمنتج الذي يلبي احتياجات العملاء ويتسم بمستوى عالٍ من الاعتمادية والتخصص، يكون أكثر قدرة على تحقيق قبول السوق واستدامة المبيعات. كما أن تنوع المنتجات يُسهم في جذب شرائح مختلفة من العملاء وتوسيع قاعدة السوق المستهدف</w:t>
      </w:r>
      <w:r w:rsidRPr="00FD2801">
        <w:rPr>
          <w:rFonts w:ascii="Sakkal Majalla" w:hAnsi="Sakkal Majalla" w:cs="Sakkal Majalla"/>
          <w:color w:val="000000" w:themeColor="text1"/>
          <w:kern w:val="0"/>
          <w:szCs w:val="28"/>
          <w14:ligatures w14:val="none"/>
        </w:rPr>
        <w:t>.</w:t>
      </w:r>
    </w:p>
    <w:p w14:paraId="0A85BB99" w14:textId="595084A5" w:rsidR="00E917FB" w:rsidRPr="00FD2801" w:rsidRDefault="00E917FB" w:rsidP="00282FD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b/>
          <w:bCs/>
          <w:color w:val="000000" w:themeColor="text1"/>
          <w:kern w:val="0"/>
          <w:szCs w:val="28"/>
          <w:rtl/>
          <w14:ligatures w14:val="none"/>
        </w:rPr>
        <w:t>ثانيًا</w:t>
      </w:r>
      <w:r w:rsidRPr="00FD2801">
        <w:rPr>
          <w:rFonts w:ascii="Sakkal Majalla" w:hAnsi="Sakkal Majalla" w:cs="Sakkal Majalla"/>
          <w:color w:val="000000" w:themeColor="text1"/>
          <w:kern w:val="0"/>
          <w:szCs w:val="28"/>
          <w:rtl/>
          <w14:ligatures w14:val="none"/>
        </w:rPr>
        <w:t>: التسعير والمرونة السعرية</w:t>
      </w:r>
      <w:r w:rsidR="00282FD1" w:rsidRPr="00FD2801">
        <w:rPr>
          <w:rFonts w:ascii="Sakkal Majalla" w:hAnsi="Sakkal Majalla" w:cs="Sakkal Majalla"/>
          <w:color w:val="000000" w:themeColor="text1"/>
          <w:kern w:val="0"/>
          <w:szCs w:val="28"/>
          <w14:ligatures w14:val="none"/>
        </w:rPr>
        <w:t xml:space="preserve"> </w:t>
      </w:r>
      <w:r w:rsidRPr="00FD2801">
        <w:rPr>
          <w:rFonts w:ascii="Sakkal Majalla" w:hAnsi="Sakkal Majalla" w:cs="Sakkal Majalla"/>
          <w:color w:val="000000" w:themeColor="text1"/>
          <w:kern w:val="0"/>
          <w:szCs w:val="28"/>
          <w:rtl/>
          <w14:ligatures w14:val="none"/>
        </w:rPr>
        <w:t xml:space="preserve">يرى </w:t>
      </w:r>
      <w:proofErr w:type="spellStart"/>
      <w:r w:rsidRPr="00FD2801">
        <w:rPr>
          <w:rFonts w:ascii="Sakkal Majalla" w:hAnsi="Sakkal Majalla" w:cs="Sakkal Majalla"/>
          <w:color w:val="000000" w:themeColor="text1"/>
          <w:kern w:val="0"/>
          <w:szCs w:val="28"/>
          <w:rtl/>
          <w14:ligatures w14:val="none"/>
        </w:rPr>
        <w:t>مغراف</w:t>
      </w:r>
      <w:proofErr w:type="spellEnd"/>
      <w:r w:rsidRPr="00FD2801">
        <w:rPr>
          <w:rFonts w:ascii="Sakkal Majalla" w:hAnsi="Sakkal Majalla" w:cs="Sakkal Majalla"/>
          <w:color w:val="000000" w:themeColor="text1"/>
          <w:kern w:val="0"/>
          <w:szCs w:val="28"/>
          <w14:ligatures w14:val="none"/>
        </w:rPr>
        <w:t xml:space="preserve"> (2024) </w:t>
      </w:r>
      <w:r w:rsidRPr="00FD2801">
        <w:rPr>
          <w:rFonts w:ascii="Sakkal Majalla" w:hAnsi="Sakkal Majalla" w:cs="Sakkal Majalla"/>
          <w:color w:val="000000" w:themeColor="text1"/>
          <w:kern w:val="0"/>
          <w:szCs w:val="28"/>
          <w:rtl/>
          <w14:ligatures w14:val="none"/>
        </w:rPr>
        <w:t>أن استراتيجيات التسعير المرنة تُمثل أداة فعّالة في التأثير على حجم المبيعات، لا سيما في الأسواق التنافسية. وتؤدي السياسات السعرية الترويجية مثل الخصومات والحزم إلى تحفيز العملاء على الشراء، وزيادة الإقبال، خصوصًا في القطاعات الصناعية التي تعتمد على الطلب الموسمي أو المتغير</w:t>
      </w:r>
      <w:r w:rsidRPr="00FD2801">
        <w:rPr>
          <w:rFonts w:ascii="Sakkal Majalla" w:hAnsi="Sakkal Majalla" w:cs="Sakkal Majalla"/>
          <w:color w:val="000000" w:themeColor="text1"/>
          <w:kern w:val="0"/>
          <w:szCs w:val="28"/>
          <w14:ligatures w14:val="none"/>
        </w:rPr>
        <w:t>.</w:t>
      </w:r>
    </w:p>
    <w:p w14:paraId="477A8C03" w14:textId="188A3627" w:rsidR="00E917FB" w:rsidRPr="00FD2801" w:rsidRDefault="00E917FB" w:rsidP="00282FD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b/>
          <w:bCs/>
          <w:color w:val="000000" w:themeColor="text1"/>
          <w:kern w:val="0"/>
          <w:szCs w:val="28"/>
          <w:rtl/>
          <w14:ligatures w14:val="none"/>
        </w:rPr>
        <w:lastRenderedPageBreak/>
        <w:t>ثالثًا</w:t>
      </w:r>
      <w:r w:rsidRPr="00FD2801">
        <w:rPr>
          <w:rFonts w:ascii="Sakkal Majalla" w:hAnsi="Sakkal Majalla" w:cs="Sakkal Majalla"/>
          <w:color w:val="000000" w:themeColor="text1"/>
          <w:kern w:val="0"/>
          <w:szCs w:val="28"/>
          <w:rtl/>
          <w14:ligatures w14:val="none"/>
        </w:rPr>
        <w:t>: التوزيع وتغطية السوق</w:t>
      </w:r>
      <w:r w:rsidR="00282FD1" w:rsidRPr="00FD2801">
        <w:rPr>
          <w:rFonts w:ascii="Sakkal Majalla" w:hAnsi="Sakkal Majalla" w:cs="Sakkal Majalla"/>
          <w:color w:val="000000" w:themeColor="text1"/>
          <w:kern w:val="0"/>
          <w:szCs w:val="28"/>
          <w14:ligatures w14:val="none"/>
        </w:rPr>
        <w:t xml:space="preserve"> </w:t>
      </w:r>
      <w:r w:rsidRPr="00FD2801">
        <w:rPr>
          <w:rFonts w:ascii="Sakkal Majalla" w:hAnsi="Sakkal Majalla" w:cs="Sakkal Majalla"/>
          <w:color w:val="000000" w:themeColor="text1"/>
          <w:kern w:val="0"/>
          <w:szCs w:val="28"/>
          <w:rtl/>
          <w14:ligatures w14:val="none"/>
        </w:rPr>
        <w:t>بحسب فضل الله وعويس</w:t>
      </w:r>
      <w:r w:rsidRPr="00FD2801">
        <w:rPr>
          <w:rFonts w:ascii="Sakkal Majalla" w:hAnsi="Sakkal Majalla" w:cs="Sakkal Majalla"/>
          <w:color w:val="000000" w:themeColor="text1"/>
          <w:kern w:val="0"/>
          <w:szCs w:val="28"/>
          <w14:ligatures w14:val="none"/>
        </w:rPr>
        <w:t xml:space="preserve"> (2024)</w:t>
      </w:r>
      <w:r w:rsidRPr="00FD2801">
        <w:rPr>
          <w:rFonts w:ascii="Sakkal Majalla" w:hAnsi="Sakkal Majalla" w:cs="Sakkal Majalla"/>
          <w:color w:val="000000" w:themeColor="text1"/>
          <w:kern w:val="0"/>
          <w:szCs w:val="28"/>
          <w:rtl/>
          <w14:ligatures w14:val="none"/>
        </w:rPr>
        <w:t>، فإن شبكات التوزيع الفعالة تُمثل ركيزة في توسيع الحصة السوقية وزيادة المبيعات، حيث تتيح وصول المنتجات إلى شرائح واسعة من العملاء في مناطق مختلفة</w:t>
      </w:r>
      <w:r w:rsidR="007D745F" w:rsidRPr="00FD2801">
        <w:rPr>
          <w:rFonts w:ascii="Sakkal Majalla" w:hAnsi="Sakkal Majalla" w:cs="Sakkal Majalla"/>
          <w:color w:val="000000" w:themeColor="text1"/>
          <w:kern w:val="0"/>
          <w:szCs w:val="28"/>
          <w:rtl/>
          <w14:ligatures w14:val="none"/>
        </w:rPr>
        <w:t>،</w:t>
      </w:r>
      <w:r w:rsidRPr="00FD2801">
        <w:rPr>
          <w:rFonts w:ascii="Sakkal Majalla" w:hAnsi="Sakkal Majalla" w:cs="Sakkal Majalla"/>
          <w:color w:val="000000" w:themeColor="text1"/>
          <w:kern w:val="0"/>
          <w:szCs w:val="28"/>
          <w:rtl/>
          <w14:ligatures w14:val="none"/>
        </w:rPr>
        <w:t xml:space="preserve"> وتزداد أهمية هذا العامل في الصناعات الثقيلة مثل الحديد، التي تتطلب تنظيمًا لوجستيًا عالي الدقة في التوزيع والشحن</w:t>
      </w:r>
      <w:r w:rsidRPr="00FD2801">
        <w:rPr>
          <w:rFonts w:ascii="Sakkal Majalla" w:hAnsi="Sakkal Majalla" w:cs="Sakkal Majalla"/>
          <w:color w:val="000000" w:themeColor="text1"/>
          <w:kern w:val="0"/>
          <w:szCs w:val="28"/>
          <w14:ligatures w14:val="none"/>
        </w:rPr>
        <w:t>.</w:t>
      </w:r>
    </w:p>
    <w:p w14:paraId="435A281B" w14:textId="20D17F53" w:rsidR="00E917FB" w:rsidRPr="00FD2801" w:rsidRDefault="00E917FB" w:rsidP="00282FD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b/>
          <w:bCs/>
          <w:color w:val="000000" w:themeColor="text1"/>
          <w:kern w:val="0"/>
          <w:szCs w:val="28"/>
          <w:rtl/>
          <w14:ligatures w14:val="none"/>
        </w:rPr>
        <w:t>رابعًا</w:t>
      </w:r>
      <w:r w:rsidRPr="00FD2801">
        <w:rPr>
          <w:rFonts w:ascii="Sakkal Majalla" w:hAnsi="Sakkal Majalla" w:cs="Sakkal Majalla"/>
          <w:color w:val="000000" w:themeColor="text1"/>
          <w:kern w:val="0"/>
          <w:szCs w:val="28"/>
          <w:rtl/>
          <w14:ligatures w14:val="none"/>
        </w:rPr>
        <w:t>: استراتيجيات الترويج والإعلان</w:t>
      </w:r>
      <w:r w:rsidR="00282FD1" w:rsidRPr="00FD2801">
        <w:rPr>
          <w:rFonts w:ascii="Sakkal Majalla" w:hAnsi="Sakkal Majalla" w:cs="Sakkal Majalla"/>
          <w:color w:val="000000" w:themeColor="text1"/>
          <w:kern w:val="0"/>
          <w:szCs w:val="28"/>
          <w14:ligatures w14:val="none"/>
        </w:rPr>
        <w:t xml:space="preserve"> </w:t>
      </w:r>
      <w:r w:rsidRPr="00FD2801">
        <w:rPr>
          <w:rFonts w:ascii="Sakkal Majalla" w:hAnsi="Sakkal Majalla" w:cs="Sakkal Majalla"/>
          <w:color w:val="000000" w:themeColor="text1"/>
          <w:kern w:val="0"/>
          <w:szCs w:val="28"/>
          <w:rtl/>
          <w14:ligatures w14:val="none"/>
        </w:rPr>
        <w:t>تؤكد محمود</w:t>
      </w:r>
      <w:r w:rsidRPr="00FD2801">
        <w:rPr>
          <w:rFonts w:ascii="Sakkal Majalla" w:hAnsi="Sakkal Majalla" w:cs="Sakkal Majalla"/>
          <w:color w:val="000000" w:themeColor="text1"/>
          <w:kern w:val="0"/>
          <w:szCs w:val="28"/>
          <w14:ligatures w14:val="none"/>
        </w:rPr>
        <w:t xml:space="preserve"> (2022) </w:t>
      </w:r>
      <w:r w:rsidRPr="00FD2801">
        <w:rPr>
          <w:rFonts w:ascii="Sakkal Majalla" w:hAnsi="Sakkal Majalla" w:cs="Sakkal Majalla"/>
          <w:color w:val="000000" w:themeColor="text1"/>
          <w:kern w:val="0"/>
          <w:szCs w:val="28"/>
          <w:rtl/>
          <w14:ligatures w14:val="none"/>
        </w:rPr>
        <w:t>أن الحملات الترويجية المدروسة والإعلانات الموجهة تسهم بشكل مباشر في تحفيز الطلب وزيادة الوعي بالعلامة التجارية، مما ينعكس على ارتفاع حجم المبيعات</w:t>
      </w:r>
      <w:r w:rsidR="007D745F" w:rsidRPr="00FD2801">
        <w:rPr>
          <w:rFonts w:ascii="Sakkal Majalla" w:hAnsi="Sakkal Majalla" w:cs="Sakkal Majalla"/>
          <w:color w:val="000000" w:themeColor="text1"/>
          <w:kern w:val="0"/>
          <w:szCs w:val="28"/>
          <w:rtl/>
          <w14:ligatures w14:val="none"/>
        </w:rPr>
        <w:t>،</w:t>
      </w:r>
      <w:r w:rsidRPr="00FD2801">
        <w:rPr>
          <w:rFonts w:ascii="Sakkal Majalla" w:hAnsi="Sakkal Majalla" w:cs="Sakkal Majalla"/>
          <w:color w:val="000000" w:themeColor="text1"/>
          <w:kern w:val="0"/>
          <w:szCs w:val="28"/>
          <w:rtl/>
          <w14:ligatures w14:val="none"/>
        </w:rPr>
        <w:t xml:space="preserve"> وتزداد أهمية هذه الاستراتيجيات عند الترويج لمنتجات ذات طابع صناعي أو تقني، والتي قد تتطلب توعية وتثقيفًا للعملاء</w:t>
      </w:r>
      <w:r w:rsidRPr="00FD2801">
        <w:rPr>
          <w:rFonts w:ascii="Sakkal Majalla" w:hAnsi="Sakkal Majalla" w:cs="Sakkal Majalla"/>
          <w:color w:val="000000" w:themeColor="text1"/>
          <w:kern w:val="0"/>
          <w:szCs w:val="28"/>
          <w14:ligatures w14:val="none"/>
        </w:rPr>
        <w:t>.</w:t>
      </w:r>
    </w:p>
    <w:p w14:paraId="74C1658D" w14:textId="621C791A" w:rsidR="00E917FB" w:rsidRPr="00FD2801" w:rsidRDefault="00E917FB" w:rsidP="00282FD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b/>
          <w:bCs/>
          <w:color w:val="000000" w:themeColor="text1"/>
          <w:kern w:val="0"/>
          <w:szCs w:val="28"/>
          <w:rtl/>
          <w14:ligatures w14:val="none"/>
        </w:rPr>
        <w:t>خامسًا</w:t>
      </w:r>
      <w:r w:rsidRPr="00FD2801">
        <w:rPr>
          <w:rFonts w:ascii="Sakkal Majalla" w:hAnsi="Sakkal Majalla" w:cs="Sakkal Majalla"/>
          <w:color w:val="000000" w:themeColor="text1"/>
          <w:kern w:val="0"/>
          <w:szCs w:val="28"/>
          <w:rtl/>
          <w14:ligatures w14:val="none"/>
        </w:rPr>
        <w:t>: سلوك المستهلك وتغيراته</w:t>
      </w:r>
      <w:r w:rsidR="00282FD1" w:rsidRPr="00FD2801">
        <w:rPr>
          <w:rFonts w:ascii="Sakkal Majalla" w:hAnsi="Sakkal Majalla" w:cs="Sakkal Majalla"/>
          <w:color w:val="000000" w:themeColor="text1"/>
          <w:kern w:val="0"/>
          <w:szCs w:val="28"/>
          <w14:ligatures w14:val="none"/>
        </w:rPr>
        <w:t xml:space="preserve"> </w:t>
      </w:r>
      <w:r w:rsidRPr="00FD2801">
        <w:rPr>
          <w:rFonts w:ascii="Sakkal Majalla" w:hAnsi="Sakkal Majalla" w:cs="Sakkal Majalla"/>
          <w:color w:val="000000" w:themeColor="text1"/>
          <w:kern w:val="0"/>
          <w:szCs w:val="28"/>
          <w:rtl/>
          <w14:ligatures w14:val="none"/>
        </w:rPr>
        <w:t xml:space="preserve">يرى </w:t>
      </w:r>
      <w:proofErr w:type="spellStart"/>
      <w:r w:rsidRPr="00FD2801">
        <w:rPr>
          <w:rFonts w:ascii="Sakkal Majalla" w:hAnsi="Sakkal Majalla" w:cs="Sakkal Majalla"/>
          <w:color w:val="000000" w:themeColor="text1"/>
          <w:kern w:val="0"/>
          <w:szCs w:val="28"/>
          <w14:ligatures w14:val="none"/>
        </w:rPr>
        <w:t>Belletti</w:t>
      </w:r>
      <w:proofErr w:type="spellEnd"/>
      <w:r w:rsidRPr="00FD2801">
        <w:rPr>
          <w:rFonts w:ascii="Sakkal Majalla" w:hAnsi="Sakkal Majalla" w:cs="Sakkal Majalla"/>
          <w:color w:val="000000" w:themeColor="text1"/>
          <w:kern w:val="0"/>
          <w:szCs w:val="28"/>
          <w14:ligatures w14:val="none"/>
        </w:rPr>
        <w:t xml:space="preserve"> (2023) </w:t>
      </w:r>
      <w:r w:rsidRPr="00FD2801">
        <w:rPr>
          <w:rFonts w:ascii="Sakkal Majalla" w:hAnsi="Sakkal Majalla" w:cs="Sakkal Majalla"/>
          <w:color w:val="000000" w:themeColor="text1"/>
          <w:kern w:val="0"/>
          <w:szCs w:val="28"/>
          <w:rtl/>
          <w14:ligatures w14:val="none"/>
        </w:rPr>
        <w:t>أن تغير أنماط الاستهلاك وسلوكيات العملاء، خاصة في ظل العولمة والتحول الرقمي، يُعد عاملًا حاسمًا في تحديد حجم المبيعات</w:t>
      </w:r>
      <w:r w:rsidR="007D745F" w:rsidRPr="00FD2801">
        <w:rPr>
          <w:rFonts w:ascii="Sakkal Majalla" w:hAnsi="Sakkal Majalla" w:cs="Sakkal Majalla"/>
          <w:color w:val="000000" w:themeColor="text1"/>
          <w:kern w:val="0"/>
          <w:szCs w:val="28"/>
          <w:rtl/>
          <w14:ligatures w14:val="none"/>
        </w:rPr>
        <w:t>،</w:t>
      </w:r>
      <w:r w:rsidRPr="00FD2801">
        <w:rPr>
          <w:rFonts w:ascii="Sakkal Majalla" w:hAnsi="Sakkal Majalla" w:cs="Sakkal Majalla"/>
          <w:color w:val="000000" w:themeColor="text1"/>
          <w:kern w:val="0"/>
          <w:szCs w:val="28"/>
          <w:rtl/>
          <w14:ligatures w14:val="none"/>
        </w:rPr>
        <w:t xml:space="preserve"> فالمؤسسات التي تراقب هذه التغيرات وتتكيف معها تكون أكثر قدرة على تلبية الطلب في الوقت المناسب وبالشكل المناسب</w:t>
      </w:r>
      <w:r w:rsidRPr="00FD2801">
        <w:rPr>
          <w:rFonts w:ascii="Sakkal Majalla" w:hAnsi="Sakkal Majalla" w:cs="Sakkal Majalla"/>
          <w:color w:val="000000" w:themeColor="text1"/>
          <w:kern w:val="0"/>
          <w:szCs w:val="28"/>
          <w14:ligatures w14:val="none"/>
        </w:rPr>
        <w:t>.</w:t>
      </w:r>
    </w:p>
    <w:p w14:paraId="3A61D8F2" w14:textId="445C01FB" w:rsidR="00E917FB" w:rsidRPr="00FD2801" w:rsidRDefault="00E917FB" w:rsidP="00282FD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b/>
          <w:bCs/>
          <w:color w:val="000000" w:themeColor="text1"/>
          <w:kern w:val="0"/>
          <w:szCs w:val="28"/>
          <w:rtl/>
          <w14:ligatures w14:val="none"/>
        </w:rPr>
        <w:t>سادسًا</w:t>
      </w:r>
      <w:r w:rsidRPr="00FD2801">
        <w:rPr>
          <w:rFonts w:ascii="Sakkal Majalla" w:hAnsi="Sakkal Majalla" w:cs="Sakkal Majalla"/>
          <w:color w:val="000000" w:themeColor="text1"/>
          <w:kern w:val="0"/>
          <w:szCs w:val="28"/>
          <w:rtl/>
          <w14:ligatures w14:val="none"/>
        </w:rPr>
        <w:t>: التكنولوجيا وذكاء البيانات</w:t>
      </w:r>
      <w:r w:rsidR="00282FD1" w:rsidRPr="00FD2801">
        <w:rPr>
          <w:rFonts w:ascii="Sakkal Majalla" w:hAnsi="Sakkal Majalla" w:cs="Sakkal Majalla"/>
          <w:color w:val="000000" w:themeColor="text1"/>
          <w:kern w:val="0"/>
          <w:szCs w:val="28"/>
          <w14:ligatures w14:val="none"/>
        </w:rPr>
        <w:t xml:space="preserve"> </w:t>
      </w:r>
      <w:r w:rsidRPr="00FD2801">
        <w:rPr>
          <w:rFonts w:ascii="Sakkal Majalla" w:hAnsi="Sakkal Majalla" w:cs="Sakkal Majalla"/>
          <w:color w:val="000000" w:themeColor="text1"/>
          <w:kern w:val="0"/>
          <w:szCs w:val="28"/>
          <w:rtl/>
          <w14:ligatures w14:val="none"/>
        </w:rPr>
        <w:t>تشير دراسة</w:t>
      </w:r>
      <w:r w:rsidRPr="00FD2801">
        <w:rPr>
          <w:rFonts w:ascii="Sakkal Majalla" w:hAnsi="Sakkal Majalla" w:cs="Sakkal Majalla"/>
          <w:color w:val="000000" w:themeColor="text1"/>
          <w:kern w:val="0"/>
          <w:szCs w:val="28"/>
          <w14:ligatures w14:val="none"/>
        </w:rPr>
        <w:t xml:space="preserve"> </w:t>
      </w:r>
      <w:proofErr w:type="spellStart"/>
      <w:r w:rsidRPr="00FD2801">
        <w:rPr>
          <w:rFonts w:ascii="Sakkal Majalla" w:hAnsi="Sakkal Majalla" w:cs="Sakkal Majalla"/>
          <w:color w:val="000000" w:themeColor="text1"/>
          <w:kern w:val="0"/>
          <w:szCs w:val="28"/>
          <w14:ligatures w14:val="none"/>
        </w:rPr>
        <w:t>Venkataramanan</w:t>
      </w:r>
      <w:proofErr w:type="spellEnd"/>
      <w:r w:rsidRPr="00FD2801">
        <w:rPr>
          <w:rFonts w:ascii="Sakkal Majalla" w:hAnsi="Sakkal Majalla" w:cs="Sakkal Majalla"/>
          <w:color w:val="000000" w:themeColor="text1"/>
          <w:kern w:val="0"/>
          <w:szCs w:val="28"/>
          <w14:ligatures w14:val="none"/>
        </w:rPr>
        <w:t xml:space="preserve"> et al. (2024) </w:t>
      </w:r>
      <w:r w:rsidRPr="00FD2801">
        <w:rPr>
          <w:rFonts w:ascii="Sakkal Majalla" w:hAnsi="Sakkal Majalla" w:cs="Sakkal Majalla"/>
          <w:color w:val="000000" w:themeColor="text1"/>
          <w:kern w:val="0"/>
          <w:szCs w:val="28"/>
          <w:rtl/>
          <w14:ligatures w14:val="none"/>
        </w:rPr>
        <w:t>إلى أن استخدام الأدوات الرقمية والتحليلات الذكية يُمكّن المؤسسات من التنبؤ بالطلب وتحسين استراتيجيات المبيعات، ما يؤدي إلى تحسين حجم المبيعات بشكل مباشر</w:t>
      </w:r>
      <w:r w:rsidR="007D745F" w:rsidRPr="00FD2801">
        <w:rPr>
          <w:rFonts w:ascii="Sakkal Majalla" w:hAnsi="Sakkal Majalla" w:cs="Sakkal Majalla"/>
          <w:color w:val="000000" w:themeColor="text1"/>
          <w:kern w:val="0"/>
          <w:szCs w:val="28"/>
          <w:rtl/>
          <w14:ligatures w14:val="none"/>
        </w:rPr>
        <w:t>،</w:t>
      </w:r>
      <w:r w:rsidRPr="00FD2801">
        <w:rPr>
          <w:rFonts w:ascii="Sakkal Majalla" w:hAnsi="Sakkal Majalla" w:cs="Sakkal Majalla"/>
          <w:color w:val="000000" w:themeColor="text1"/>
          <w:kern w:val="0"/>
          <w:szCs w:val="28"/>
          <w:rtl/>
          <w14:ligatures w14:val="none"/>
        </w:rPr>
        <w:t xml:space="preserve"> وقد أصبح الذكاء الاصطناعي أحد العوامل الداعمة للقرارات </w:t>
      </w:r>
      <w:proofErr w:type="spellStart"/>
      <w:r w:rsidRPr="00FD2801">
        <w:rPr>
          <w:rFonts w:ascii="Sakkal Majalla" w:hAnsi="Sakkal Majalla" w:cs="Sakkal Majalla"/>
          <w:color w:val="000000" w:themeColor="text1"/>
          <w:kern w:val="0"/>
          <w:szCs w:val="28"/>
          <w:rtl/>
          <w14:ligatures w14:val="none"/>
        </w:rPr>
        <w:t>البيعية</w:t>
      </w:r>
      <w:proofErr w:type="spellEnd"/>
      <w:r w:rsidRPr="00FD2801">
        <w:rPr>
          <w:rFonts w:ascii="Sakkal Majalla" w:hAnsi="Sakkal Majalla" w:cs="Sakkal Majalla"/>
          <w:color w:val="000000" w:themeColor="text1"/>
          <w:kern w:val="0"/>
          <w:szCs w:val="28"/>
          <w:rtl/>
          <w14:ligatures w14:val="none"/>
        </w:rPr>
        <w:t xml:space="preserve"> الدقيقة، وهو ما يُمثّل نقلة نوعية في طريقة تفاعل الشركات مع السوق</w:t>
      </w:r>
      <w:r w:rsidRPr="00FD2801">
        <w:rPr>
          <w:rFonts w:ascii="Sakkal Majalla" w:hAnsi="Sakkal Majalla" w:cs="Sakkal Majalla"/>
          <w:color w:val="000000" w:themeColor="text1"/>
          <w:kern w:val="0"/>
          <w:szCs w:val="28"/>
          <w14:ligatures w14:val="none"/>
        </w:rPr>
        <w:t>.</w:t>
      </w:r>
    </w:p>
    <w:p w14:paraId="56CC862B" w14:textId="5188418B" w:rsidR="00E917FB" w:rsidRPr="00FD2801" w:rsidRDefault="00E917FB" w:rsidP="00282FD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FD2801">
        <w:rPr>
          <w:rFonts w:ascii="Sakkal Majalla" w:hAnsi="Sakkal Majalla" w:cs="Sakkal Majalla"/>
          <w:b/>
          <w:bCs/>
          <w:color w:val="000000" w:themeColor="text1"/>
          <w:kern w:val="0"/>
          <w:szCs w:val="28"/>
          <w:rtl/>
          <w14:ligatures w14:val="none"/>
        </w:rPr>
        <w:t>سابعًا</w:t>
      </w:r>
      <w:r w:rsidRPr="00FD2801">
        <w:rPr>
          <w:rFonts w:ascii="Sakkal Majalla" w:hAnsi="Sakkal Majalla" w:cs="Sakkal Majalla"/>
          <w:color w:val="000000" w:themeColor="text1"/>
          <w:kern w:val="0"/>
          <w:szCs w:val="28"/>
          <w:rtl/>
          <w14:ligatures w14:val="none"/>
        </w:rPr>
        <w:t>: رضا العملاء وتجربتهم</w:t>
      </w:r>
      <w:r w:rsidR="00282FD1" w:rsidRPr="00FD2801">
        <w:rPr>
          <w:rFonts w:ascii="Sakkal Majalla" w:hAnsi="Sakkal Majalla" w:cs="Sakkal Majalla"/>
          <w:color w:val="000000" w:themeColor="text1"/>
          <w:kern w:val="0"/>
          <w:szCs w:val="28"/>
          <w14:ligatures w14:val="none"/>
        </w:rPr>
        <w:t xml:space="preserve"> </w:t>
      </w:r>
      <w:r w:rsidRPr="00FD2801">
        <w:rPr>
          <w:rFonts w:ascii="Sakkal Majalla" w:hAnsi="Sakkal Majalla" w:cs="Sakkal Majalla"/>
          <w:color w:val="000000" w:themeColor="text1"/>
          <w:kern w:val="0"/>
          <w:szCs w:val="28"/>
          <w:rtl/>
          <w14:ligatures w14:val="none"/>
        </w:rPr>
        <w:t xml:space="preserve">يؤكد </w:t>
      </w:r>
      <w:proofErr w:type="spellStart"/>
      <w:r w:rsidRPr="00FD2801">
        <w:rPr>
          <w:rFonts w:ascii="Sakkal Majalla" w:hAnsi="Sakkal Majalla" w:cs="Sakkal Majalla"/>
          <w:color w:val="000000" w:themeColor="text1"/>
          <w:kern w:val="0"/>
          <w:szCs w:val="28"/>
          <w14:ligatures w14:val="none"/>
        </w:rPr>
        <w:t>Ullal</w:t>
      </w:r>
      <w:proofErr w:type="spellEnd"/>
      <w:r w:rsidRPr="00FD2801">
        <w:rPr>
          <w:rFonts w:ascii="Sakkal Majalla" w:hAnsi="Sakkal Majalla" w:cs="Sakkal Majalla"/>
          <w:color w:val="000000" w:themeColor="text1"/>
          <w:kern w:val="0"/>
          <w:szCs w:val="28"/>
          <w14:ligatures w14:val="none"/>
        </w:rPr>
        <w:t xml:space="preserve"> et al. (2020) </w:t>
      </w:r>
      <w:r w:rsidRPr="00FD2801">
        <w:rPr>
          <w:rFonts w:ascii="Sakkal Majalla" w:hAnsi="Sakkal Majalla" w:cs="Sakkal Majalla"/>
          <w:color w:val="000000" w:themeColor="text1"/>
          <w:kern w:val="0"/>
          <w:szCs w:val="28"/>
          <w:rtl/>
          <w14:ligatures w14:val="none"/>
        </w:rPr>
        <w:t>أن العلاقة الإيجابية مع العملاء، واستجابتهم الإيجابية لتجربة الشراء، تُعد من أقوى المحفزات لزيادة المبيعات، حيث يساهم رضا العملاء في تعزيز احتمالية الشراء المتكرر، والتوصية بالمنتج للآخرين</w:t>
      </w:r>
      <w:r w:rsidRPr="00FD2801">
        <w:rPr>
          <w:rFonts w:ascii="Sakkal Majalla" w:hAnsi="Sakkal Majalla" w:cs="Sakkal Majalla"/>
          <w:color w:val="000000" w:themeColor="text1"/>
          <w:kern w:val="0"/>
          <w:szCs w:val="28"/>
          <w14:ligatures w14:val="none"/>
        </w:rPr>
        <w:t>.</w:t>
      </w:r>
    </w:p>
    <w:p w14:paraId="2B9E2ABB" w14:textId="77777777" w:rsidR="00282FD1" w:rsidRPr="00FD2801" w:rsidRDefault="00282FD1" w:rsidP="00AB2923">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6DDA2092" w14:textId="77777777" w:rsidR="00282FD1" w:rsidRPr="00FD2801" w:rsidRDefault="00282FD1" w:rsidP="00AB2923">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bookmarkEnd w:id="41"/>
    <w:bookmarkEnd w:id="42"/>
    <w:p w14:paraId="1E1CC1FA" w14:textId="77777777" w:rsidR="00FD2801" w:rsidRPr="00FD2801" w:rsidRDefault="00FD2801" w:rsidP="00FD2801">
      <w:pPr>
        <w:spacing w:before="100" w:beforeAutospacing="1" w:after="100" w:afterAutospacing="1" w:line="360" w:lineRule="auto"/>
        <w:jc w:val="both"/>
        <w:rPr>
          <w:rFonts w:ascii="Sakkal Majalla" w:hAnsi="Sakkal Majalla" w:cs="Sakkal Majalla"/>
          <w:color w:val="000000" w:themeColor="text1"/>
          <w:szCs w:val="28"/>
          <w:rtl/>
          <w:lang w:bidi="ar-EG"/>
        </w:rPr>
        <w:sectPr w:rsidR="00FD2801" w:rsidRPr="00FD2801" w:rsidSect="00AB2923">
          <w:footerReference w:type="default" r:id="rId10"/>
          <w:pgSz w:w="11906" w:h="16838" w:code="9"/>
          <w:pgMar w:top="1440" w:right="1985" w:bottom="1440" w:left="1418" w:header="720" w:footer="720" w:gutter="567"/>
          <w:pgNumType w:start="1"/>
          <w:cols w:space="708"/>
          <w:bidi/>
          <w:rtlGutter/>
          <w:docGrid w:linePitch="360"/>
        </w:sectPr>
      </w:pPr>
    </w:p>
    <w:p w14:paraId="29D4231B" w14:textId="7931C4F7" w:rsidR="0081623B" w:rsidRPr="00FD2801" w:rsidRDefault="0081623B" w:rsidP="00AB292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bookmarkStart w:id="55" w:name="_Hlk171906167"/>
      <w:r w:rsidRPr="00FD2801">
        <w:rPr>
          <w:rFonts w:ascii="Sakkal Majalla" w:hAnsi="Sakkal Majalla" w:cs="Sakkal Majalla"/>
          <w:b/>
          <w:bCs/>
          <w:noProof/>
          <w:color w:val="000000" w:themeColor="text1"/>
          <w:sz w:val="32"/>
          <w:szCs w:val="32"/>
        </w:rPr>
        <w:lastRenderedPageBreak/>
        <w:drawing>
          <wp:anchor distT="0" distB="0" distL="114300" distR="114300" simplePos="0" relativeHeight="251685888" behindDoc="1" locked="0" layoutInCell="1" allowOverlap="1" wp14:anchorId="10B9448C" wp14:editId="3854F190">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FD2801">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FD2801" w:rsidRDefault="0081623B" w:rsidP="00AB292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FD2801">
        <w:rPr>
          <w:rFonts w:ascii="Sakkal Majalla" w:eastAsia="Calibri" w:hAnsi="Sakkal Majalla" w:cs="Sakkal Majalla"/>
          <w:b/>
          <w:bCs/>
          <w:color w:val="000000" w:themeColor="text1"/>
          <w:kern w:val="0"/>
          <w:sz w:val="32"/>
          <w:szCs w:val="32"/>
          <w:lang w:bidi="ar-EG"/>
          <w14:ligatures w14:val="none"/>
        </w:rPr>
        <w:t>College of Management</w:t>
      </w:r>
    </w:p>
    <w:p w14:paraId="053005BB" w14:textId="2A191980" w:rsidR="001A5351" w:rsidRPr="00FD2801" w:rsidRDefault="00341D50" w:rsidP="00AB292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FD2801">
        <w:rPr>
          <w:rFonts w:ascii="Sakkal Majalla" w:eastAsia="Calibri" w:hAnsi="Sakkal Majalla" w:cs="Sakkal Majalla"/>
          <w:b/>
          <w:bCs/>
          <w:color w:val="000000" w:themeColor="text1"/>
          <w:kern w:val="0"/>
          <w:sz w:val="32"/>
          <w:szCs w:val="32"/>
          <w:lang w:bidi="ar-EG"/>
          <w14:ligatures w14:val="none"/>
        </w:rPr>
        <w:t>Specialization: Business Administration</w:t>
      </w:r>
    </w:p>
    <w:p w14:paraId="533E27E7" w14:textId="77777777" w:rsidR="00341D50" w:rsidRPr="00FD2801" w:rsidRDefault="00341D50" w:rsidP="00AB2923">
      <w:pPr>
        <w:bidi w:val="0"/>
        <w:spacing w:before="100" w:beforeAutospacing="1" w:after="100" w:afterAutospacing="1" w:line="360" w:lineRule="auto"/>
        <w:jc w:val="both"/>
        <w:rPr>
          <w:rFonts w:ascii="Sakkal Majalla" w:eastAsia="Calibri" w:hAnsi="Sakkal Majalla" w:cs="Sakkal Majalla"/>
          <w:color w:val="000000" w:themeColor="text1"/>
          <w:kern w:val="0"/>
          <w:szCs w:val="28"/>
          <w:lang w:bidi="ar-EG"/>
          <w14:ligatures w14:val="none"/>
        </w:rPr>
      </w:pPr>
    </w:p>
    <w:p w14:paraId="52C8E703" w14:textId="77777777" w:rsidR="00341D50" w:rsidRPr="00FD2801" w:rsidRDefault="00341D50" w:rsidP="00FD2801">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FD2801">
        <w:rPr>
          <w:rFonts w:ascii="Sakkal Majalla" w:eastAsia="Calibri" w:hAnsi="Sakkal Majalla" w:cs="Sakkal Majalla"/>
          <w:b/>
          <w:bCs/>
          <w:color w:val="000000" w:themeColor="text1"/>
          <w:kern w:val="0"/>
          <w:sz w:val="40"/>
          <w:szCs w:val="40"/>
          <w:lang w:bidi="ar-EG"/>
          <w14:ligatures w14:val="none"/>
        </w:rPr>
        <w:t>The Impact of Using Artificial Intelligence Tools on Increasing Sales Volume: An Applied Study on Saudi Iron and Steel Company</w:t>
      </w:r>
    </w:p>
    <w:p w14:paraId="730ED794" w14:textId="0FAF4A7A" w:rsidR="0081623B" w:rsidRDefault="0081623B" w:rsidP="00FD280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FD2801">
        <w:rPr>
          <w:rFonts w:ascii="Sakkal Majalla" w:eastAsia="Calibri" w:hAnsi="Sakkal Majalla" w:cs="Sakkal Majalla"/>
          <w:b/>
          <w:bCs/>
          <w:color w:val="000000" w:themeColor="text1"/>
          <w:kern w:val="0"/>
          <w:sz w:val="36"/>
          <w:szCs w:val="36"/>
          <w:lang w:bidi="ar-EG"/>
          <w14:ligatures w14:val="none"/>
        </w:rPr>
        <w:t>Preparation</w:t>
      </w:r>
      <w:r w:rsidRPr="00FD2801">
        <w:rPr>
          <w:rFonts w:ascii="Sakkal Majalla" w:eastAsia="Calibri" w:hAnsi="Sakkal Majalla" w:cs="Sakkal Majalla"/>
          <w:b/>
          <w:bCs/>
          <w:color w:val="000000" w:themeColor="text1"/>
          <w:kern w:val="0"/>
          <w:sz w:val="36"/>
          <w:szCs w:val="36"/>
          <w:rtl/>
          <w:lang w:bidi="ar-EG"/>
          <w14:ligatures w14:val="none"/>
        </w:rPr>
        <w:t>:</w:t>
      </w:r>
    </w:p>
    <w:p w14:paraId="0E27FBB2" w14:textId="6239FF7E" w:rsidR="00AB7731" w:rsidRDefault="000B10B0" w:rsidP="00AB773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Pr>
          <w:rFonts w:ascii="Sakkal Majalla" w:eastAsia="Calibri" w:hAnsi="Sakkal Majalla" w:cs="Sakkal Majalla" w:hint="cs"/>
          <w:b/>
          <w:bCs/>
          <w:color w:val="000000" w:themeColor="text1"/>
          <w:kern w:val="0"/>
          <w:sz w:val="36"/>
          <w:szCs w:val="36"/>
          <w14:ligatures w14:val="none"/>
        </w:rPr>
        <w:t xml:space="preserve">Ahmed </w:t>
      </w:r>
      <w:proofErr w:type="spellStart"/>
      <w:r>
        <w:rPr>
          <w:rFonts w:ascii="Sakkal Majalla" w:eastAsia="Calibri" w:hAnsi="Sakkal Majalla" w:cs="Sakkal Majalla" w:hint="cs"/>
          <w:b/>
          <w:bCs/>
          <w:color w:val="000000" w:themeColor="text1"/>
          <w:kern w:val="0"/>
          <w:sz w:val="36"/>
          <w:szCs w:val="36"/>
          <w14:ligatures w14:val="none"/>
        </w:rPr>
        <w:t>Awadhallah</w:t>
      </w:r>
      <w:proofErr w:type="spellEnd"/>
      <w:r>
        <w:rPr>
          <w:rFonts w:ascii="Sakkal Majalla" w:eastAsia="Calibri" w:hAnsi="Sakkal Majalla" w:cs="Sakkal Majalla" w:hint="cs"/>
          <w:b/>
          <w:bCs/>
          <w:color w:val="000000" w:themeColor="text1"/>
          <w:kern w:val="0"/>
          <w:sz w:val="36"/>
          <w:szCs w:val="36"/>
          <w14:ligatures w14:val="none"/>
        </w:rPr>
        <w:t xml:space="preserve"> </w:t>
      </w:r>
      <w:proofErr w:type="spellStart"/>
      <w:r>
        <w:rPr>
          <w:rFonts w:ascii="Sakkal Majalla" w:eastAsia="Calibri" w:hAnsi="Sakkal Majalla" w:cs="Sakkal Majalla" w:hint="cs"/>
          <w:b/>
          <w:bCs/>
          <w:color w:val="000000" w:themeColor="text1"/>
          <w:kern w:val="0"/>
          <w:sz w:val="36"/>
          <w:szCs w:val="36"/>
          <w14:ligatures w14:val="none"/>
        </w:rPr>
        <w:t>Althobaiti</w:t>
      </w:r>
      <w:proofErr w:type="spellEnd"/>
    </w:p>
    <w:p w14:paraId="5F2AC855" w14:textId="3EB0662D" w:rsidR="000B10B0" w:rsidRPr="00FD2801" w:rsidRDefault="0063473D" w:rsidP="000B10B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hint="cs"/>
          <w:b/>
          <w:bCs/>
          <w:color w:val="000000" w:themeColor="text1"/>
          <w:kern w:val="0"/>
          <w:sz w:val="36"/>
          <w:szCs w:val="36"/>
          <w14:ligatures w14:val="none"/>
        </w:rPr>
        <w:t>243001395</w:t>
      </w:r>
    </w:p>
    <w:p w14:paraId="5818A15F" w14:textId="77777777" w:rsidR="001A5351" w:rsidRPr="00FD2801" w:rsidRDefault="001A5351" w:rsidP="0063473D">
      <w:pPr>
        <w:bidi w:val="0"/>
        <w:spacing w:before="100" w:beforeAutospacing="1" w:after="100" w:afterAutospacing="1" w:line="360" w:lineRule="auto"/>
        <w:rPr>
          <w:rStyle w:val="aa"/>
          <w:rFonts w:ascii="Sakkal Majalla" w:hAnsi="Sakkal Majalla" w:cs="Sakkal Majalla"/>
          <w:color w:val="000000" w:themeColor="text1"/>
          <w:sz w:val="36"/>
          <w:szCs w:val="36"/>
        </w:rPr>
      </w:pPr>
      <w:bookmarkStart w:id="56" w:name="_Hlk171971322"/>
    </w:p>
    <w:p w14:paraId="54A7A323" w14:textId="4F875B5F" w:rsidR="00D45278" w:rsidRPr="00FD2801" w:rsidRDefault="00FD2801" w:rsidP="00FD2801">
      <w:pPr>
        <w:bidi w:val="0"/>
        <w:spacing w:before="100" w:beforeAutospacing="1" w:after="100" w:afterAutospacing="1" w:line="360" w:lineRule="auto"/>
        <w:jc w:val="center"/>
        <w:rPr>
          <w:rStyle w:val="aa"/>
          <w:rFonts w:ascii="Sakkal Majalla" w:hAnsi="Sakkal Majalla" w:cs="Sakkal Majalla"/>
          <w:color w:val="000000" w:themeColor="text1"/>
          <w:sz w:val="36"/>
          <w:szCs w:val="36"/>
          <w:rtl/>
        </w:rPr>
      </w:pPr>
      <w:r w:rsidRPr="00FD2801">
        <w:rPr>
          <w:rStyle w:val="aa"/>
          <w:rFonts w:ascii="Sakkal Majalla" w:hAnsi="Sakkal Majalla" w:cs="Sakkal Majalla"/>
          <w:color w:val="000000" w:themeColor="text1"/>
          <w:sz w:val="36"/>
          <w:szCs w:val="36"/>
        </w:rPr>
        <w:t>Supervisor:</w:t>
      </w:r>
    </w:p>
    <w:p w14:paraId="7345347A" w14:textId="4B976311" w:rsidR="00D45278" w:rsidRPr="00FD2801" w:rsidRDefault="00D45278" w:rsidP="00FD280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FD2801">
        <w:rPr>
          <w:rStyle w:val="aa"/>
          <w:rFonts w:ascii="Sakkal Majalla" w:hAnsi="Sakkal Majalla" w:cs="Sakkal Majalla"/>
          <w:color w:val="000000" w:themeColor="text1"/>
          <w:sz w:val="36"/>
          <w:szCs w:val="36"/>
        </w:rPr>
        <w:t xml:space="preserve">Dr. </w:t>
      </w:r>
      <w:r w:rsidR="00FD2801" w:rsidRPr="00FD2801">
        <w:rPr>
          <w:rFonts w:ascii="Sakkal Majalla" w:eastAsia="Calibri" w:hAnsi="Sakkal Majalla" w:cs="Sakkal Majalla"/>
          <w:b/>
          <w:bCs/>
          <w:color w:val="000000" w:themeColor="text1"/>
          <w:kern w:val="0"/>
          <w:sz w:val="36"/>
          <w:szCs w:val="36"/>
          <w:lang w:bidi="ar-EG"/>
          <w14:ligatures w14:val="none"/>
        </w:rPr>
        <w:t>Al-</w:t>
      </w:r>
      <w:proofErr w:type="spellStart"/>
      <w:r w:rsidR="00FD2801" w:rsidRPr="00FD2801">
        <w:rPr>
          <w:rFonts w:ascii="Sakkal Majalla" w:eastAsia="Calibri" w:hAnsi="Sakkal Majalla" w:cs="Sakkal Majalla"/>
          <w:b/>
          <w:bCs/>
          <w:color w:val="000000" w:themeColor="text1"/>
          <w:kern w:val="0"/>
          <w:sz w:val="36"/>
          <w:szCs w:val="36"/>
          <w:lang w:bidi="ar-EG"/>
          <w14:ligatures w14:val="none"/>
        </w:rPr>
        <w:t>Fisal</w:t>
      </w:r>
      <w:proofErr w:type="spellEnd"/>
      <w:r w:rsidR="00FD2801" w:rsidRPr="00FD2801">
        <w:rPr>
          <w:rFonts w:ascii="Sakkal Majalla" w:eastAsia="Calibri" w:hAnsi="Sakkal Majalla" w:cs="Sakkal Majalla"/>
          <w:b/>
          <w:bCs/>
          <w:color w:val="000000" w:themeColor="text1"/>
          <w:kern w:val="0"/>
          <w:sz w:val="36"/>
          <w:szCs w:val="36"/>
          <w:lang w:bidi="ar-EG"/>
          <w14:ligatures w14:val="none"/>
        </w:rPr>
        <w:t xml:space="preserve"> </w:t>
      </w:r>
      <w:proofErr w:type="spellStart"/>
      <w:r w:rsidR="00FD2801" w:rsidRPr="00FD2801">
        <w:rPr>
          <w:rFonts w:ascii="Sakkal Majalla" w:eastAsia="Calibri" w:hAnsi="Sakkal Majalla" w:cs="Sakkal Majalla"/>
          <w:b/>
          <w:bCs/>
          <w:color w:val="000000" w:themeColor="text1"/>
          <w:kern w:val="0"/>
          <w:sz w:val="36"/>
          <w:szCs w:val="36"/>
          <w:lang w:bidi="ar-EG"/>
          <w14:ligatures w14:val="none"/>
        </w:rPr>
        <w:t>Abdelhamed</w:t>
      </w:r>
      <w:proofErr w:type="spellEnd"/>
    </w:p>
    <w:p w14:paraId="6E52896B" w14:textId="432DA97D" w:rsidR="009125CE" w:rsidRPr="00FD2801" w:rsidRDefault="007D45E4" w:rsidP="00FD2801">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FD2801">
        <w:rPr>
          <w:rFonts w:ascii="Sakkal Majalla" w:eastAsia="Calibri" w:hAnsi="Sakkal Majalla" w:cs="Sakkal Majalla"/>
          <w:b/>
          <w:bCs/>
          <w:color w:val="000000" w:themeColor="text1"/>
          <w:kern w:val="0"/>
          <w:sz w:val="36"/>
          <w:szCs w:val="36"/>
          <w:lang w:bidi="ar-EG"/>
          <w14:ligatures w14:val="none"/>
        </w:rPr>
        <w:t>144</w:t>
      </w:r>
      <w:r w:rsidR="00FD2801" w:rsidRPr="00FD2801">
        <w:rPr>
          <w:rFonts w:ascii="Sakkal Majalla" w:eastAsia="Calibri" w:hAnsi="Sakkal Majalla" w:cs="Sakkal Majalla"/>
          <w:b/>
          <w:bCs/>
          <w:color w:val="000000" w:themeColor="text1"/>
          <w:kern w:val="0"/>
          <w:sz w:val="36"/>
          <w:szCs w:val="36"/>
          <w:lang w:bidi="ar-EG"/>
          <w14:ligatures w14:val="none"/>
        </w:rPr>
        <w:t>7</w:t>
      </w:r>
      <w:r w:rsidRPr="00FD2801">
        <w:rPr>
          <w:rFonts w:ascii="Sakkal Majalla" w:eastAsia="Calibri" w:hAnsi="Sakkal Majalla" w:cs="Sakkal Majalla"/>
          <w:b/>
          <w:bCs/>
          <w:color w:val="000000" w:themeColor="text1"/>
          <w:kern w:val="0"/>
          <w:sz w:val="36"/>
          <w:szCs w:val="36"/>
          <w:lang w:bidi="ar-EG"/>
          <w14:ligatures w14:val="none"/>
        </w:rPr>
        <w:t>-202</w:t>
      </w:r>
      <w:bookmarkEnd w:id="55"/>
      <w:bookmarkEnd w:id="56"/>
      <w:r w:rsidR="001A5351" w:rsidRPr="00FD2801">
        <w:rPr>
          <w:rFonts w:ascii="Sakkal Majalla" w:eastAsia="Calibri" w:hAnsi="Sakkal Majalla" w:cs="Sakkal Majalla"/>
          <w:b/>
          <w:bCs/>
          <w:color w:val="000000" w:themeColor="text1"/>
          <w:kern w:val="0"/>
          <w:sz w:val="36"/>
          <w:szCs w:val="36"/>
          <w:lang w:bidi="ar-EG"/>
          <w14:ligatures w14:val="none"/>
        </w:rPr>
        <w:t>5</w:t>
      </w:r>
    </w:p>
    <w:sectPr w:rsidR="009125CE" w:rsidRPr="00FD2801" w:rsidSect="00AB2923">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892D1B" w14:textId="77777777" w:rsidR="00D2098A" w:rsidRDefault="00D2098A" w:rsidP="009125CE">
      <w:pPr>
        <w:spacing w:after="0" w:line="240" w:lineRule="auto"/>
      </w:pPr>
      <w:r>
        <w:separator/>
      </w:r>
    </w:p>
  </w:endnote>
  <w:endnote w:type="continuationSeparator" w:id="0">
    <w:p w14:paraId="63F8C80F" w14:textId="77777777" w:rsidR="00D2098A" w:rsidRDefault="00D2098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615563615"/>
      <w:docPartObj>
        <w:docPartGallery w:val="Page Numbers (Bottom of Page)"/>
        <w:docPartUnique/>
      </w:docPartObj>
    </w:sdtPr>
    <w:sdtEndPr>
      <w:rPr>
        <w:rFonts w:ascii="Sakkal Majalla" w:hAnsi="Sakkal Majalla" w:cs="Sakkal Majalla"/>
        <w:b/>
        <w:bCs/>
        <w:sz w:val="24"/>
        <w:szCs w:val="24"/>
      </w:rPr>
    </w:sdtEndPr>
    <w:sdtContent>
      <w:p w14:paraId="6BADFEE9" w14:textId="3FC9EF56" w:rsidR="0036789E" w:rsidRDefault="0036789E">
        <w:pPr>
          <w:pStyle w:val="a4"/>
          <w:jc w:val="center"/>
        </w:pPr>
      </w:p>
      <w:p w14:paraId="13047AE1" w14:textId="5719E17D" w:rsidR="0036789E" w:rsidRPr="00AB2923" w:rsidRDefault="004F66A4" w:rsidP="00AB2923">
        <w:pPr>
          <w:pStyle w:val="a4"/>
          <w:jc w:val="center"/>
          <w:rPr>
            <w:rFonts w:ascii="Sakkal Majalla" w:hAnsi="Sakkal Majalla" w:cs="Sakkal Majalla"/>
            <w:b/>
            <w:bCs/>
            <w:sz w:val="24"/>
            <w:szCs w:val="24"/>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044797396"/>
      <w:docPartObj>
        <w:docPartGallery w:val="Page Numbers (Bottom of Page)"/>
        <w:docPartUnique/>
      </w:docPartObj>
    </w:sdtPr>
    <w:sdtEndPr>
      <w:rPr>
        <w:rFonts w:ascii="Sakkal Majalla" w:hAnsi="Sakkal Majalla" w:cs="Sakkal Majalla"/>
        <w:b/>
        <w:bCs/>
        <w:sz w:val="24"/>
        <w:szCs w:val="24"/>
      </w:rPr>
    </w:sdtEndPr>
    <w:sdtContent>
      <w:p w14:paraId="1DBD0590" w14:textId="77777777" w:rsidR="0036789E" w:rsidRDefault="0036789E">
        <w:pPr>
          <w:pStyle w:val="a4"/>
          <w:jc w:val="center"/>
        </w:pPr>
        <w:r>
          <w:rPr>
            <w:noProof/>
          </w:rPr>
          <mc:AlternateContent>
            <mc:Choice Requires="wps">
              <w:drawing>
                <wp:inline distT="0" distB="0" distL="0" distR="0" wp14:anchorId="30119A3C" wp14:editId="2E56BDF3">
                  <wp:extent cx="5467350" cy="54610"/>
                  <wp:effectExtent l="9525" t="19050" r="9525" b="12065"/>
                  <wp:docPr id="4" name="Flowchart: Decisi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4ADC2B88" id="_x0000_t110" coordsize="21600,21600" o:spt="110" path="m10800,l,10800,10800,21600,21600,10800xe">
                  <v:stroke joinstyle="miter"/>
                  <v:path gradientshapeok="t" o:connecttype="rect" textboxrect="5400,5400,16200,16200"/>
                </v:shapetype>
                <v:shape id="Flowchart: Decision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2Zxn/igCAABSBAAADgAAAAAAAAAAAAAAAAAuAgAAZHJzL2Uyb0RvYy54&#10;bWxQSwECLQAUAAYACAAAACEAIuX8+dkAAAADAQAADwAAAAAAAAAAAAAAAACCBAAAZHJzL2Rvd25y&#10;ZXYueG1sUEsFBgAAAAAEAAQA8wAAAIgFAAAAAA==&#10;" fillcolor="black">
                  <w10:wrap anchorx="page"/>
                  <w10:anchorlock/>
                </v:shape>
              </w:pict>
            </mc:Fallback>
          </mc:AlternateContent>
        </w:r>
      </w:p>
      <w:p w14:paraId="778B24D9" w14:textId="77777777" w:rsidR="0036789E" w:rsidRPr="00AB2923" w:rsidRDefault="0036789E" w:rsidP="00AB2923">
        <w:pPr>
          <w:pStyle w:val="a4"/>
          <w:jc w:val="center"/>
          <w:rPr>
            <w:rFonts w:ascii="Sakkal Majalla" w:hAnsi="Sakkal Majalla" w:cs="Sakkal Majalla"/>
            <w:b/>
            <w:bCs/>
            <w:sz w:val="24"/>
            <w:szCs w:val="24"/>
          </w:rPr>
        </w:pPr>
        <w:r w:rsidRPr="00AB2923">
          <w:rPr>
            <w:rFonts w:ascii="Sakkal Majalla" w:hAnsi="Sakkal Majalla" w:cs="Sakkal Majalla"/>
            <w:b/>
            <w:bCs/>
            <w:sz w:val="24"/>
            <w:szCs w:val="24"/>
          </w:rPr>
          <w:fldChar w:fldCharType="begin"/>
        </w:r>
        <w:r w:rsidRPr="00AB2923">
          <w:rPr>
            <w:rFonts w:ascii="Sakkal Majalla" w:hAnsi="Sakkal Majalla" w:cs="Sakkal Majalla"/>
            <w:b/>
            <w:bCs/>
            <w:sz w:val="24"/>
            <w:szCs w:val="24"/>
          </w:rPr>
          <w:instrText xml:space="preserve"> PAGE    \* MERGEFORMAT </w:instrText>
        </w:r>
        <w:r w:rsidRPr="00AB2923">
          <w:rPr>
            <w:rFonts w:ascii="Sakkal Majalla" w:hAnsi="Sakkal Majalla" w:cs="Sakkal Majalla"/>
            <w:b/>
            <w:bCs/>
            <w:sz w:val="24"/>
            <w:szCs w:val="24"/>
          </w:rPr>
          <w:fldChar w:fldCharType="separate"/>
        </w:r>
        <w:r w:rsidR="00E06514">
          <w:rPr>
            <w:rFonts w:ascii="Sakkal Majalla" w:hAnsi="Sakkal Majalla" w:cs="Sakkal Majalla"/>
            <w:b/>
            <w:bCs/>
            <w:noProof/>
            <w:sz w:val="24"/>
            <w:szCs w:val="24"/>
            <w:rtl/>
          </w:rPr>
          <w:t>36</w:t>
        </w:r>
        <w:r w:rsidRPr="00AB2923">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49577520"/>
      <w:docPartObj>
        <w:docPartGallery w:val="Page Numbers (Bottom of Page)"/>
        <w:docPartUnique/>
      </w:docPartObj>
    </w:sdtPr>
    <w:sdtEndPr>
      <w:rPr>
        <w:rFonts w:ascii="Sakkal Majalla" w:hAnsi="Sakkal Majalla" w:cs="Sakkal Majalla"/>
        <w:b/>
        <w:bCs/>
        <w:sz w:val="24"/>
        <w:szCs w:val="24"/>
      </w:rPr>
    </w:sdtEndPr>
    <w:sdtContent>
      <w:p w14:paraId="55A3A76A" w14:textId="45283D5A" w:rsidR="00FD2801" w:rsidRDefault="00FD2801">
        <w:pPr>
          <w:pStyle w:val="a4"/>
          <w:jc w:val="center"/>
        </w:pPr>
      </w:p>
      <w:p w14:paraId="025A7271" w14:textId="4D24FDA4" w:rsidR="00FD2801" w:rsidRPr="00AB2923" w:rsidRDefault="004F66A4" w:rsidP="00AB2923">
        <w:pPr>
          <w:pStyle w:val="a4"/>
          <w:jc w:val="center"/>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4246FE" w14:textId="77777777" w:rsidR="00D2098A" w:rsidRDefault="00D2098A" w:rsidP="009125CE">
      <w:pPr>
        <w:spacing w:after="0" w:line="240" w:lineRule="auto"/>
      </w:pPr>
      <w:r>
        <w:separator/>
      </w:r>
    </w:p>
  </w:footnote>
  <w:footnote w:type="continuationSeparator" w:id="0">
    <w:p w14:paraId="00852A6E" w14:textId="77777777" w:rsidR="00D2098A" w:rsidRDefault="00D2098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15F06"/>
    <w:multiLevelType w:val="multilevel"/>
    <w:tmpl w:val="7B308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122553"/>
    <w:multiLevelType w:val="multilevel"/>
    <w:tmpl w:val="54863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57537E"/>
    <w:multiLevelType w:val="multilevel"/>
    <w:tmpl w:val="955E9A08"/>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5E753D"/>
    <w:multiLevelType w:val="multilevel"/>
    <w:tmpl w:val="2818A66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F66304"/>
    <w:multiLevelType w:val="hybridMultilevel"/>
    <w:tmpl w:val="8DFC6406"/>
    <w:lvl w:ilvl="0" w:tplc="87FC384C">
      <w:start w:val="1"/>
      <w:numFmt w:val="bullet"/>
      <w:lvlText w:val=""/>
      <w:lvlJc w:val="left"/>
      <w:pPr>
        <w:ind w:left="360"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 w15:restartNumberingAfterBreak="0">
    <w:nsid w:val="1F815DDE"/>
    <w:multiLevelType w:val="hybridMultilevel"/>
    <w:tmpl w:val="8C58A15E"/>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B72C56"/>
    <w:multiLevelType w:val="multilevel"/>
    <w:tmpl w:val="2818A66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722906"/>
    <w:multiLevelType w:val="multilevel"/>
    <w:tmpl w:val="2130A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155AAA"/>
    <w:multiLevelType w:val="hybridMultilevel"/>
    <w:tmpl w:val="1F38F7BC"/>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094F21"/>
    <w:multiLevelType w:val="hybridMultilevel"/>
    <w:tmpl w:val="CC0440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637E34"/>
    <w:multiLevelType w:val="multilevel"/>
    <w:tmpl w:val="E3444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E54C84"/>
    <w:multiLevelType w:val="hybridMultilevel"/>
    <w:tmpl w:val="520606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8C020D3"/>
    <w:multiLevelType w:val="multilevel"/>
    <w:tmpl w:val="2818A66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B5FD9"/>
    <w:multiLevelType w:val="hybridMultilevel"/>
    <w:tmpl w:val="AC12B32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D410724"/>
    <w:multiLevelType w:val="multilevel"/>
    <w:tmpl w:val="5ACA6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3F3F13"/>
    <w:multiLevelType w:val="hybridMultilevel"/>
    <w:tmpl w:val="1ADA626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38E231F"/>
    <w:multiLevelType w:val="hybridMultilevel"/>
    <w:tmpl w:val="286C33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B517FB1"/>
    <w:multiLevelType w:val="multilevel"/>
    <w:tmpl w:val="D5C0A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EED0228"/>
    <w:multiLevelType w:val="hybridMultilevel"/>
    <w:tmpl w:val="CDA48CFC"/>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2051A4"/>
    <w:multiLevelType w:val="multilevel"/>
    <w:tmpl w:val="7BE8D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2" w15:restartNumberingAfterBreak="0">
    <w:nsid w:val="7014726E"/>
    <w:multiLevelType w:val="multilevel"/>
    <w:tmpl w:val="2818A66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5767221"/>
    <w:multiLevelType w:val="multilevel"/>
    <w:tmpl w:val="63F04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E46218"/>
    <w:multiLevelType w:val="multilevel"/>
    <w:tmpl w:val="F47A8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A4C156F"/>
    <w:multiLevelType w:val="multilevel"/>
    <w:tmpl w:val="15501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11399709">
    <w:abstractNumId w:val="4"/>
  </w:num>
  <w:num w:numId="2" w16cid:durableId="1990591015">
    <w:abstractNumId w:val="2"/>
  </w:num>
  <w:num w:numId="3" w16cid:durableId="1092169691">
    <w:abstractNumId w:val="13"/>
  </w:num>
  <w:num w:numId="4" w16cid:durableId="362364699">
    <w:abstractNumId w:val="22"/>
  </w:num>
  <w:num w:numId="5" w16cid:durableId="179512118">
    <w:abstractNumId w:val="3"/>
  </w:num>
  <w:num w:numId="6" w16cid:durableId="515578986">
    <w:abstractNumId w:val="6"/>
  </w:num>
  <w:num w:numId="7" w16cid:durableId="865797228">
    <w:abstractNumId w:val="24"/>
  </w:num>
  <w:num w:numId="8" w16cid:durableId="1625115608">
    <w:abstractNumId w:val="1"/>
  </w:num>
  <w:num w:numId="9" w16cid:durableId="695347435">
    <w:abstractNumId w:val="0"/>
  </w:num>
  <w:num w:numId="10" w16cid:durableId="187643962">
    <w:abstractNumId w:val="25"/>
  </w:num>
  <w:num w:numId="11" w16cid:durableId="1223102320">
    <w:abstractNumId w:val="20"/>
  </w:num>
  <w:num w:numId="12" w16cid:durableId="195510321">
    <w:abstractNumId w:val="11"/>
  </w:num>
  <w:num w:numId="13" w16cid:durableId="1787847476">
    <w:abstractNumId w:val="7"/>
  </w:num>
  <w:num w:numId="14" w16cid:durableId="1589729968">
    <w:abstractNumId w:val="23"/>
  </w:num>
  <w:num w:numId="15" w16cid:durableId="320351430">
    <w:abstractNumId w:val="15"/>
  </w:num>
  <w:num w:numId="16" w16cid:durableId="1655524271">
    <w:abstractNumId w:val="18"/>
  </w:num>
  <w:num w:numId="17" w16cid:durableId="217791885">
    <w:abstractNumId w:val="10"/>
  </w:num>
  <w:num w:numId="18" w16cid:durableId="691423719">
    <w:abstractNumId w:val="8"/>
  </w:num>
  <w:num w:numId="19" w16cid:durableId="1729642751">
    <w:abstractNumId w:val="16"/>
  </w:num>
  <w:num w:numId="20" w16cid:durableId="1373845842">
    <w:abstractNumId w:val="14"/>
  </w:num>
  <w:num w:numId="21" w16cid:durableId="857432474">
    <w:abstractNumId w:val="19"/>
  </w:num>
  <w:num w:numId="22" w16cid:durableId="473256790">
    <w:abstractNumId w:val="5"/>
  </w:num>
  <w:num w:numId="23" w16cid:durableId="1652710431">
    <w:abstractNumId w:val="17"/>
  </w:num>
  <w:num w:numId="24" w16cid:durableId="2074808906">
    <w:abstractNumId w:val="12"/>
  </w:num>
  <w:num w:numId="25" w16cid:durableId="547649382">
    <w:abstractNumId w:val="9"/>
  </w:num>
  <w:num w:numId="26" w16cid:durableId="193157652">
    <w:abstractNumId w:val="2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9"/>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11F23"/>
    <w:rsid w:val="000146E6"/>
    <w:rsid w:val="00017369"/>
    <w:rsid w:val="00020493"/>
    <w:rsid w:val="000204A8"/>
    <w:rsid w:val="0002296A"/>
    <w:rsid w:val="00023801"/>
    <w:rsid w:val="0002531D"/>
    <w:rsid w:val="0003394E"/>
    <w:rsid w:val="00033A45"/>
    <w:rsid w:val="00053122"/>
    <w:rsid w:val="00053B34"/>
    <w:rsid w:val="00064FF1"/>
    <w:rsid w:val="00067938"/>
    <w:rsid w:val="0007370A"/>
    <w:rsid w:val="000769E1"/>
    <w:rsid w:val="000806A7"/>
    <w:rsid w:val="000842EB"/>
    <w:rsid w:val="0008565E"/>
    <w:rsid w:val="000A6930"/>
    <w:rsid w:val="000B10B0"/>
    <w:rsid w:val="000B12EE"/>
    <w:rsid w:val="000B3E4E"/>
    <w:rsid w:val="000C4130"/>
    <w:rsid w:val="000C6013"/>
    <w:rsid w:val="000D2E22"/>
    <w:rsid w:val="000E0212"/>
    <w:rsid w:val="000E2A00"/>
    <w:rsid w:val="000E6FB7"/>
    <w:rsid w:val="000E73B9"/>
    <w:rsid w:val="000F2EEF"/>
    <w:rsid w:val="000F44B4"/>
    <w:rsid w:val="000F7829"/>
    <w:rsid w:val="00104DBF"/>
    <w:rsid w:val="00110487"/>
    <w:rsid w:val="0012342D"/>
    <w:rsid w:val="0012658B"/>
    <w:rsid w:val="00131E44"/>
    <w:rsid w:val="00134482"/>
    <w:rsid w:val="00143989"/>
    <w:rsid w:val="001510C1"/>
    <w:rsid w:val="00153B41"/>
    <w:rsid w:val="0017585A"/>
    <w:rsid w:val="00180436"/>
    <w:rsid w:val="001902DB"/>
    <w:rsid w:val="0019163E"/>
    <w:rsid w:val="001A0192"/>
    <w:rsid w:val="001A5351"/>
    <w:rsid w:val="001B20B1"/>
    <w:rsid w:val="001B254B"/>
    <w:rsid w:val="001B28A3"/>
    <w:rsid w:val="001C2162"/>
    <w:rsid w:val="001C62B1"/>
    <w:rsid w:val="001D70CA"/>
    <w:rsid w:val="001D7161"/>
    <w:rsid w:val="001E4B13"/>
    <w:rsid w:val="001E7705"/>
    <w:rsid w:val="001F0034"/>
    <w:rsid w:val="001F159D"/>
    <w:rsid w:val="001F46A5"/>
    <w:rsid w:val="001F76A2"/>
    <w:rsid w:val="00207B51"/>
    <w:rsid w:val="0021718D"/>
    <w:rsid w:val="0022300C"/>
    <w:rsid w:val="00223AE0"/>
    <w:rsid w:val="00234450"/>
    <w:rsid w:val="00260558"/>
    <w:rsid w:val="002640D2"/>
    <w:rsid w:val="0026794C"/>
    <w:rsid w:val="002766BC"/>
    <w:rsid w:val="002828EF"/>
    <w:rsid w:val="00282FD1"/>
    <w:rsid w:val="00287171"/>
    <w:rsid w:val="0029680E"/>
    <w:rsid w:val="0029754E"/>
    <w:rsid w:val="002A32D6"/>
    <w:rsid w:val="002A365A"/>
    <w:rsid w:val="002A76B5"/>
    <w:rsid w:val="002B1DE0"/>
    <w:rsid w:val="002B6F82"/>
    <w:rsid w:val="002C5EE0"/>
    <w:rsid w:val="002D0190"/>
    <w:rsid w:val="002D29E5"/>
    <w:rsid w:val="002D3120"/>
    <w:rsid w:val="002E36BC"/>
    <w:rsid w:val="002F3C46"/>
    <w:rsid w:val="002F5FA3"/>
    <w:rsid w:val="00303B9F"/>
    <w:rsid w:val="00303BF8"/>
    <w:rsid w:val="00311582"/>
    <w:rsid w:val="00320716"/>
    <w:rsid w:val="003231D6"/>
    <w:rsid w:val="00330975"/>
    <w:rsid w:val="0033775D"/>
    <w:rsid w:val="00341D50"/>
    <w:rsid w:val="00342725"/>
    <w:rsid w:val="00343EE8"/>
    <w:rsid w:val="003542FC"/>
    <w:rsid w:val="003620C0"/>
    <w:rsid w:val="0036476A"/>
    <w:rsid w:val="00367244"/>
    <w:rsid w:val="0036789E"/>
    <w:rsid w:val="0037141D"/>
    <w:rsid w:val="003746C0"/>
    <w:rsid w:val="0037546F"/>
    <w:rsid w:val="00375565"/>
    <w:rsid w:val="00377D51"/>
    <w:rsid w:val="00377DD2"/>
    <w:rsid w:val="0038357B"/>
    <w:rsid w:val="00383F7B"/>
    <w:rsid w:val="00396510"/>
    <w:rsid w:val="003A44F1"/>
    <w:rsid w:val="003A6B5F"/>
    <w:rsid w:val="003B30A9"/>
    <w:rsid w:val="003B3E80"/>
    <w:rsid w:val="003B4E94"/>
    <w:rsid w:val="003C0119"/>
    <w:rsid w:val="003C7C23"/>
    <w:rsid w:val="003D5D45"/>
    <w:rsid w:val="003E3EBB"/>
    <w:rsid w:val="003E699A"/>
    <w:rsid w:val="003E7CB6"/>
    <w:rsid w:val="00403733"/>
    <w:rsid w:val="0040482D"/>
    <w:rsid w:val="00405477"/>
    <w:rsid w:val="0040555A"/>
    <w:rsid w:val="00413DF8"/>
    <w:rsid w:val="00413F36"/>
    <w:rsid w:val="0041716B"/>
    <w:rsid w:val="004215C5"/>
    <w:rsid w:val="00424ED8"/>
    <w:rsid w:val="004260FE"/>
    <w:rsid w:val="00433FD4"/>
    <w:rsid w:val="0043649D"/>
    <w:rsid w:val="004370A8"/>
    <w:rsid w:val="004613E8"/>
    <w:rsid w:val="00461DB2"/>
    <w:rsid w:val="00464637"/>
    <w:rsid w:val="00473631"/>
    <w:rsid w:val="00475C10"/>
    <w:rsid w:val="0047707D"/>
    <w:rsid w:val="00482056"/>
    <w:rsid w:val="00493101"/>
    <w:rsid w:val="004A035D"/>
    <w:rsid w:val="004A125D"/>
    <w:rsid w:val="004A70D1"/>
    <w:rsid w:val="004C148B"/>
    <w:rsid w:val="004C3BAD"/>
    <w:rsid w:val="004C4331"/>
    <w:rsid w:val="004D23E7"/>
    <w:rsid w:val="004D6B08"/>
    <w:rsid w:val="004E0127"/>
    <w:rsid w:val="004E439C"/>
    <w:rsid w:val="004F2475"/>
    <w:rsid w:val="00507CEC"/>
    <w:rsid w:val="0051585E"/>
    <w:rsid w:val="00544E3F"/>
    <w:rsid w:val="005459E0"/>
    <w:rsid w:val="00545E45"/>
    <w:rsid w:val="0055315C"/>
    <w:rsid w:val="00557A05"/>
    <w:rsid w:val="0056128F"/>
    <w:rsid w:val="0056207D"/>
    <w:rsid w:val="0056677B"/>
    <w:rsid w:val="00577301"/>
    <w:rsid w:val="00590B27"/>
    <w:rsid w:val="00597B1D"/>
    <w:rsid w:val="00597F74"/>
    <w:rsid w:val="005A755A"/>
    <w:rsid w:val="005B112C"/>
    <w:rsid w:val="005B2B71"/>
    <w:rsid w:val="005B5824"/>
    <w:rsid w:val="005B7D85"/>
    <w:rsid w:val="005D0E3A"/>
    <w:rsid w:val="005D5DB7"/>
    <w:rsid w:val="005D7D08"/>
    <w:rsid w:val="005E0F30"/>
    <w:rsid w:val="005E2A15"/>
    <w:rsid w:val="005E4AF3"/>
    <w:rsid w:val="005F0BE7"/>
    <w:rsid w:val="005F4AB9"/>
    <w:rsid w:val="006020A6"/>
    <w:rsid w:val="006112DD"/>
    <w:rsid w:val="0061146E"/>
    <w:rsid w:val="00611583"/>
    <w:rsid w:val="00616732"/>
    <w:rsid w:val="00620C7A"/>
    <w:rsid w:val="006235F8"/>
    <w:rsid w:val="00625CAD"/>
    <w:rsid w:val="0062761F"/>
    <w:rsid w:val="0063214D"/>
    <w:rsid w:val="0063473D"/>
    <w:rsid w:val="00642229"/>
    <w:rsid w:val="00643BE2"/>
    <w:rsid w:val="006450DB"/>
    <w:rsid w:val="00647482"/>
    <w:rsid w:val="0066191A"/>
    <w:rsid w:val="00662833"/>
    <w:rsid w:val="00666638"/>
    <w:rsid w:val="00667140"/>
    <w:rsid w:val="0066721C"/>
    <w:rsid w:val="006716C2"/>
    <w:rsid w:val="006867F7"/>
    <w:rsid w:val="00686D49"/>
    <w:rsid w:val="006948DE"/>
    <w:rsid w:val="006A0FCA"/>
    <w:rsid w:val="006A6C3D"/>
    <w:rsid w:val="006B2DFA"/>
    <w:rsid w:val="006B300E"/>
    <w:rsid w:val="006B3A4B"/>
    <w:rsid w:val="006B43DF"/>
    <w:rsid w:val="006B4F02"/>
    <w:rsid w:val="006D0A16"/>
    <w:rsid w:val="006F162C"/>
    <w:rsid w:val="006F6B03"/>
    <w:rsid w:val="0070333D"/>
    <w:rsid w:val="00704E89"/>
    <w:rsid w:val="00705AF7"/>
    <w:rsid w:val="00706E7F"/>
    <w:rsid w:val="0071504C"/>
    <w:rsid w:val="0072049A"/>
    <w:rsid w:val="007301E5"/>
    <w:rsid w:val="00731DC0"/>
    <w:rsid w:val="00741B9A"/>
    <w:rsid w:val="0074563B"/>
    <w:rsid w:val="0075356C"/>
    <w:rsid w:val="0075485F"/>
    <w:rsid w:val="00754DB9"/>
    <w:rsid w:val="00757802"/>
    <w:rsid w:val="00757C7C"/>
    <w:rsid w:val="00760A35"/>
    <w:rsid w:val="00762706"/>
    <w:rsid w:val="00766D40"/>
    <w:rsid w:val="00775634"/>
    <w:rsid w:val="007874FA"/>
    <w:rsid w:val="00792A28"/>
    <w:rsid w:val="007A7A94"/>
    <w:rsid w:val="007B0443"/>
    <w:rsid w:val="007B0E54"/>
    <w:rsid w:val="007B2139"/>
    <w:rsid w:val="007C06CD"/>
    <w:rsid w:val="007C0F99"/>
    <w:rsid w:val="007C170D"/>
    <w:rsid w:val="007C6908"/>
    <w:rsid w:val="007D2C05"/>
    <w:rsid w:val="007D443E"/>
    <w:rsid w:val="007D45E4"/>
    <w:rsid w:val="007D745F"/>
    <w:rsid w:val="007D7760"/>
    <w:rsid w:val="007D7788"/>
    <w:rsid w:val="007E1EBB"/>
    <w:rsid w:val="007E3A20"/>
    <w:rsid w:val="007E3D6B"/>
    <w:rsid w:val="007F1674"/>
    <w:rsid w:val="007F6EE9"/>
    <w:rsid w:val="007F6F3A"/>
    <w:rsid w:val="00807477"/>
    <w:rsid w:val="008156EA"/>
    <w:rsid w:val="0081623B"/>
    <w:rsid w:val="00816818"/>
    <w:rsid w:val="00831F14"/>
    <w:rsid w:val="008332E4"/>
    <w:rsid w:val="008415BE"/>
    <w:rsid w:val="00845F9F"/>
    <w:rsid w:val="0085226F"/>
    <w:rsid w:val="00857739"/>
    <w:rsid w:val="00874D2F"/>
    <w:rsid w:val="008756CE"/>
    <w:rsid w:val="00877AAC"/>
    <w:rsid w:val="00882D37"/>
    <w:rsid w:val="00887133"/>
    <w:rsid w:val="00891BC5"/>
    <w:rsid w:val="0089704E"/>
    <w:rsid w:val="008A0A06"/>
    <w:rsid w:val="008A248D"/>
    <w:rsid w:val="008B03A1"/>
    <w:rsid w:val="008B2333"/>
    <w:rsid w:val="008B2D95"/>
    <w:rsid w:val="008B41AE"/>
    <w:rsid w:val="008B4D0D"/>
    <w:rsid w:val="008C226A"/>
    <w:rsid w:val="008C2CDE"/>
    <w:rsid w:val="008C3BA1"/>
    <w:rsid w:val="008C4A35"/>
    <w:rsid w:val="008D791A"/>
    <w:rsid w:val="008E7314"/>
    <w:rsid w:val="008F1EAE"/>
    <w:rsid w:val="008F6829"/>
    <w:rsid w:val="008F6B36"/>
    <w:rsid w:val="009035C3"/>
    <w:rsid w:val="009052E1"/>
    <w:rsid w:val="00905FD8"/>
    <w:rsid w:val="009125CE"/>
    <w:rsid w:val="009125F2"/>
    <w:rsid w:val="00925BD0"/>
    <w:rsid w:val="00927901"/>
    <w:rsid w:val="009307B0"/>
    <w:rsid w:val="00930A79"/>
    <w:rsid w:val="00931FC9"/>
    <w:rsid w:val="00937CA3"/>
    <w:rsid w:val="00942258"/>
    <w:rsid w:val="0095179B"/>
    <w:rsid w:val="00951F48"/>
    <w:rsid w:val="0095355D"/>
    <w:rsid w:val="0096099D"/>
    <w:rsid w:val="00963C6C"/>
    <w:rsid w:val="00964E82"/>
    <w:rsid w:val="00970F41"/>
    <w:rsid w:val="0097383F"/>
    <w:rsid w:val="00985B71"/>
    <w:rsid w:val="00992DB4"/>
    <w:rsid w:val="00994120"/>
    <w:rsid w:val="009A3236"/>
    <w:rsid w:val="009A62C5"/>
    <w:rsid w:val="009B1231"/>
    <w:rsid w:val="009B37BE"/>
    <w:rsid w:val="009B37F5"/>
    <w:rsid w:val="009B5162"/>
    <w:rsid w:val="009B6888"/>
    <w:rsid w:val="009B7EAF"/>
    <w:rsid w:val="009C0161"/>
    <w:rsid w:val="009C6715"/>
    <w:rsid w:val="009D108D"/>
    <w:rsid w:val="009D2E90"/>
    <w:rsid w:val="009D59AE"/>
    <w:rsid w:val="009E1436"/>
    <w:rsid w:val="009E5668"/>
    <w:rsid w:val="009F2929"/>
    <w:rsid w:val="009F7996"/>
    <w:rsid w:val="00A02DBC"/>
    <w:rsid w:val="00A03A72"/>
    <w:rsid w:val="00A10072"/>
    <w:rsid w:val="00A10B45"/>
    <w:rsid w:val="00A1279C"/>
    <w:rsid w:val="00A130CC"/>
    <w:rsid w:val="00A15584"/>
    <w:rsid w:val="00A1762C"/>
    <w:rsid w:val="00A3547E"/>
    <w:rsid w:val="00A363B6"/>
    <w:rsid w:val="00A40ADE"/>
    <w:rsid w:val="00A40D03"/>
    <w:rsid w:val="00A44EBE"/>
    <w:rsid w:val="00A4659A"/>
    <w:rsid w:val="00A50745"/>
    <w:rsid w:val="00A50A69"/>
    <w:rsid w:val="00A516CE"/>
    <w:rsid w:val="00A63B5D"/>
    <w:rsid w:val="00A64F31"/>
    <w:rsid w:val="00A74F76"/>
    <w:rsid w:val="00A762DD"/>
    <w:rsid w:val="00A81DAF"/>
    <w:rsid w:val="00A85894"/>
    <w:rsid w:val="00A85FF4"/>
    <w:rsid w:val="00A87FED"/>
    <w:rsid w:val="00A928F7"/>
    <w:rsid w:val="00A93C35"/>
    <w:rsid w:val="00AA79E9"/>
    <w:rsid w:val="00AB0A70"/>
    <w:rsid w:val="00AB2923"/>
    <w:rsid w:val="00AB41F1"/>
    <w:rsid w:val="00AB5A3B"/>
    <w:rsid w:val="00AB7731"/>
    <w:rsid w:val="00AC1D5E"/>
    <w:rsid w:val="00AD41E2"/>
    <w:rsid w:val="00AD70EC"/>
    <w:rsid w:val="00AE3C7A"/>
    <w:rsid w:val="00AE54DF"/>
    <w:rsid w:val="00AF31BE"/>
    <w:rsid w:val="00AF77CF"/>
    <w:rsid w:val="00B0081C"/>
    <w:rsid w:val="00B15A9E"/>
    <w:rsid w:val="00B222DE"/>
    <w:rsid w:val="00B346DF"/>
    <w:rsid w:val="00B36692"/>
    <w:rsid w:val="00B43522"/>
    <w:rsid w:val="00B44CA1"/>
    <w:rsid w:val="00B467CC"/>
    <w:rsid w:val="00B570EB"/>
    <w:rsid w:val="00B6235B"/>
    <w:rsid w:val="00B63B0F"/>
    <w:rsid w:val="00B74809"/>
    <w:rsid w:val="00B7678A"/>
    <w:rsid w:val="00B801FA"/>
    <w:rsid w:val="00B86B72"/>
    <w:rsid w:val="00BA3D6A"/>
    <w:rsid w:val="00BB1144"/>
    <w:rsid w:val="00BC161B"/>
    <w:rsid w:val="00BD03D1"/>
    <w:rsid w:val="00BE2024"/>
    <w:rsid w:val="00BE4A05"/>
    <w:rsid w:val="00BE6DFC"/>
    <w:rsid w:val="00BF35D5"/>
    <w:rsid w:val="00C01C2B"/>
    <w:rsid w:val="00C16D65"/>
    <w:rsid w:val="00C16E6D"/>
    <w:rsid w:val="00C20A1C"/>
    <w:rsid w:val="00C23616"/>
    <w:rsid w:val="00C310AE"/>
    <w:rsid w:val="00C3201E"/>
    <w:rsid w:val="00C32E10"/>
    <w:rsid w:val="00C32E49"/>
    <w:rsid w:val="00C35B07"/>
    <w:rsid w:val="00C43D61"/>
    <w:rsid w:val="00C451B0"/>
    <w:rsid w:val="00C45767"/>
    <w:rsid w:val="00C46354"/>
    <w:rsid w:val="00C53D36"/>
    <w:rsid w:val="00C61EC7"/>
    <w:rsid w:val="00C67472"/>
    <w:rsid w:val="00C70C38"/>
    <w:rsid w:val="00C71E18"/>
    <w:rsid w:val="00C74890"/>
    <w:rsid w:val="00C75BC1"/>
    <w:rsid w:val="00C83C91"/>
    <w:rsid w:val="00C96BB5"/>
    <w:rsid w:val="00C977B2"/>
    <w:rsid w:val="00CA0736"/>
    <w:rsid w:val="00CB2A94"/>
    <w:rsid w:val="00CB4238"/>
    <w:rsid w:val="00CC4484"/>
    <w:rsid w:val="00CC6705"/>
    <w:rsid w:val="00CC7877"/>
    <w:rsid w:val="00CD105C"/>
    <w:rsid w:val="00CD4536"/>
    <w:rsid w:val="00CF4901"/>
    <w:rsid w:val="00CF552E"/>
    <w:rsid w:val="00CF6CEC"/>
    <w:rsid w:val="00D1053F"/>
    <w:rsid w:val="00D2098A"/>
    <w:rsid w:val="00D216C5"/>
    <w:rsid w:val="00D22171"/>
    <w:rsid w:val="00D24A44"/>
    <w:rsid w:val="00D307FF"/>
    <w:rsid w:val="00D30845"/>
    <w:rsid w:val="00D32470"/>
    <w:rsid w:val="00D43C16"/>
    <w:rsid w:val="00D43FFD"/>
    <w:rsid w:val="00D45278"/>
    <w:rsid w:val="00D52CED"/>
    <w:rsid w:val="00D60743"/>
    <w:rsid w:val="00D7017C"/>
    <w:rsid w:val="00D92BC0"/>
    <w:rsid w:val="00D92F77"/>
    <w:rsid w:val="00D9432D"/>
    <w:rsid w:val="00DA0EBA"/>
    <w:rsid w:val="00DA1C1B"/>
    <w:rsid w:val="00DA2D65"/>
    <w:rsid w:val="00DA3C48"/>
    <w:rsid w:val="00DA4EAA"/>
    <w:rsid w:val="00DB4988"/>
    <w:rsid w:val="00DB739C"/>
    <w:rsid w:val="00DC10F4"/>
    <w:rsid w:val="00DC40DA"/>
    <w:rsid w:val="00DC6851"/>
    <w:rsid w:val="00DC7227"/>
    <w:rsid w:val="00DD0F8E"/>
    <w:rsid w:val="00DD2F23"/>
    <w:rsid w:val="00DD4EAB"/>
    <w:rsid w:val="00DE4D00"/>
    <w:rsid w:val="00DF1F91"/>
    <w:rsid w:val="00DF6D7E"/>
    <w:rsid w:val="00E00406"/>
    <w:rsid w:val="00E0124F"/>
    <w:rsid w:val="00E01CE8"/>
    <w:rsid w:val="00E04D94"/>
    <w:rsid w:val="00E06514"/>
    <w:rsid w:val="00E17556"/>
    <w:rsid w:val="00E2784D"/>
    <w:rsid w:val="00E373EB"/>
    <w:rsid w:val="00E452A2"/>
    <w:rsid w:val="00E5308B"/>
    <w:rsid w:val="00E53564"/>
    <w:rsid w:val="00E54AF5"/>
    <w:rsid w:val="00E57800"/>
    <w:rsid w:val="00E634A5"/>
    <w:rsid w:val="00E640C5"/>
    <w:rsid w:val="00E64188"/>
    <w:rsid w:val="00E6570B"/>
    <w:rsid w:val="00E71C79"/>
    <w:rsid w:val="00E76742"/>
    <w:rsid w:val="00E76A3D"/>
    <w:rsid w:val="00E802F2"/>
    <w:rsid w:val="00E81F46"/>
    <w:rsid w:val="00E82DAD"/>
    <w:rsid w:val="00E86613"/>
    <w:rsid w:val="00E917FB"/>
    <w:rsid w:val="00E91915"/>
    <w:rsid w:val="00E97126"/>
    <w:rsid w:val="00EA4FD7"/>
    <w:rsid w:val="00EA6B5D"/>
    <w:rsid w:val="00EB60A5"/>
    <w:rsid w:val="00EB66FC"/>
    <w:rsid w:val="00EC10F6"/>
    <w:rsid w:val="00EC2607"/>
    <w:rsid w:val="00EC5DCF"/>
    <w:rsid w:val="00ED24E8"/>
    <w:rsid w:val="00ED5DB0"/>
    <w:rsid w:val="00EE2FD8"/>
    <w:rsid w:val="00EF0E4D"/>
    <w:rsid w:val="00EF118F"/>
    <w:rsid w:val="00F0020C"/>
    <w:rsid w:val="00F00FB8"/>
    <w:rsid w:val="00F10C89"/>
    <w:rsid w:val="00F11131"/>
    <w:rsid w:val="00F11430"/>
    <w:rsid w:val="00F12EEC"/>
    <w:rsid w:val="00F1646F"/>
    <w:rsid w:val="00F25574"/>
    <w:rsid w:val="00F3010F"/>
    <w:rsid w:val="00F30BD7"/>
    <w:rsid w:val="00F310F2"/>
    <w:rsid w:val="00F33937"/>
    <w:rsid w:val="00F353E2"/>
    <w:rsid w:val="00F41451"/>
    <w:rsid w:val="00F450D5"/>
    <w:rsid w:val="00F50E82"/>
    <w:rsid w:val="00F546CE"/>
    <w:rsid w:val="00F563E2"/>
    <w:rsid w:val="00F7066E"/>
    <w:rsid w:val="00F71005"/>
    <w:rsid w:val="00F733B2"/>
    <w:rsid w:val="00F746DC"/>
    <w:rsid w:val="00F82E82"/>
    <w:rsid w:val="00F95CC6"/>
    <w:rsid w:val="00FA0A03"/>
    <w:rsid w:val="00FA3E3A"/>
    <w:rsid w:val="00FA4282"/>
    <w:rsid w:val="00FA44AF"/>
    <w:rsid w:val="00FA4B48"/>
    <w:rsid w:val="00FB1267"/>
    <w:rsid w:val="00FB7A83"/>
    <w:rsid w:val="00FC20BB"/>
    <w:rsid w:val="00FC31E7"/>
    <w:rsid w:val="00FD10D1"/>
    <w:rsid w:val="00FD1591"/>
    <w:rsid w:val="00FD2801"/>
    <w:rsid w:val="00FD4AA8"/>
    <w:rsid w:val="00FD5045"/>
    <w:rsid w:val="00FD7B84"/>
    <w:rsid w:val="00FE0443"/>
    <w:rsid w:val="00FE0AC5"/>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FB1267"/>
    <w:pPr>
      <w:keepNext/>
      <w:keepLines/>
      <w:spacing w:before="480" w:after="240" w:line="360" w:lineRule="auto"/>
      <w:ind w:left="142"/>
      <w:outlineLvl w:val="0"/>
    </w:pPr>
    <w:rPr>
      <w:rFonts w:ascii="Sakkal Majalla" w:eastAsia="Calibri" w:hAnsi="Sakkal Majalla" w:cs="Simplified Arabic"/>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FB1267"/>
    <w:rPr>
      <w:rFonts w:ascii="Sakkal Majalla" w:eastAsia="Calibri" w:hAnsi="Sakkal Majalla" w:cs="Simplified Arabic"/>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AF77CF"/>
    <w:rPr>
      <w:b/>
      <w:bCs/>
    </w:rPr>
  </w:style>
  <w:style w:type="character" w:styleId="ab">
    <w:name w:val="Emphasis"/>
    <w:basedOn w:val="a0"/>
    <w:uiPriority w:val="20"/>
    <w:qFormat/>
    <w:rsid w:val="00D9432D"/>
    <w:rPr>
      <w:i/>
      <w:iCs/>
    </w:rPr>
  </w:style>
  <w:style w:type="table" w:styleId="1-3">
    <w:name w:val="Grid Table 1 Light Accent 3"/>
    <w:basedOn w:val="a1"/>
    <w:uiPriority w:val="46"/>
    <w:rsid w:val="00AB2923"/>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6-5">
    <w:name w:val="Grid Table 6 Colorful Accent 5"/>
    <w:basedOn w:val="a1"/>
    <w:uiPriority w:val="51"/>
    <w:rsid w:val="00AB2923"/>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1-6">
    <w:name w:val="Grid Table 1 Light Accent 6"/>
    <w:basedOn w:val="a1"/>
    <w:uiPriority w:val="46"/>
    <w:rsid w:val="0036789E"/>
    <w:pPr>
      <w:spacing w:after="0" w:line="240" w:lineRule="auto"/>
    </w:pPr>
    <w:rPr>
      <w:kern w:val="0"/>
      <w14:ligatures w14:val="none"/>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30">
    <w:name w:val="toc 3"/>
    <w:basedOn w:val="a"/>
    <w:next w:val="a"/>
    <w:autoRedefine/>
    <w:uiPriority w:val="39"/>
    <w:unhideWhenUsed/>
    <w:rsid w:val="00FD2801"/>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263689">
      <w:bodyDiv w:val="1"/>
      <w:marLeft w:val="0"/>
      <w:marRight w:val="0"/>
      <w:marTop w:val="0"/>
      <w:marBottom w:val="0"/>
      <w:divBdr>
        <w:top w:val="none" w:sz="0" w:space="0" w:color="auto"/>
        <w:left w:val="none" w:sz="0" w:space="0" w:color="auto"/>
        <w:bottom w:val="none" w:sz="0" w:space="0" w:color="auto"/>
        <w:right w:val="none" w:sz="0" w:space="0" w:color="auto"/>
      </w:divBdr>
    </w:div>
    <w:div w:id="48654672">
      <w:bodyDiv w:val="1"/>
      <w:marLeft w:val="0"/>
      <w:marRight w:val="0"/>
      <w:marTop w:val="0"/>
      <w:marBottom w:val="0"/>
      <w:divBdr>
        <w:top w:val="none" w:sz="0" w:space="0" w:color="auto"/>
        <w:left w:val="none" w:sz="0" w:space="0" w:color="auto"/>
        <w:bottom w:val="none" w:sz="0" w:space="0" w:color="auto"/>
        <w:right w:val="none" w:sz="0" w:space="0" w:color="auto"/>
      </w:divBdr>
      <w:divsChild>
        <w:div w:id="1777557925">
          <w:marLeft w:val="0"/>
          <w:marRight w:val="0"/>
          <w:marTop w:val="0"/>
          <w:marBottom w:val="0"/>
          <w:divBdr>
            <w:top w:val="none" w:sz="0" w:space="0" w:color="auto"/>
            <w:left w:val="none" w:sz="0" w:space="0" w:color="auto"/>
            <w:bottom w:val="none" w:sz="0" w:space="0" w:color="auto"/>
            <w:right w:val="none" w:sz="0" w:space="0" w:color="auto"/>
          </w:divBdr>
          <w:divsChild>
            <w:div w:id="133333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83442">
      <w:bodyDiv w:val="1"/>
      <w:marLeft w:val="0"/>
      <w:marRight w:val="0"/>
      <w:marTop w:val="0"/>
      <w:marBottom w:val="0"/>
      <w:divBdr>
        <w:top w:val="none" w:sz="0" w:space="0" w:color="auto"/>
        <w:left w:val="none" w:sz="0" w:space="0" w:color="auto"/>
        <w:bottom w:val="none" w:sz="0" w:space="0" w:color="auto"/>
        <w:right w:val="none" w:sz="0" w:space="0" w:color="auto"/>
      </w:divBdr>
    </w:div>
    <w:div w:id="55862341">
      <w:bodyDiv w:val="1"/>
      <w:marLeft w:val="0"/>
      <w:marRight w:val="0"/>
      <w:marTop w:val="0"/>
      <w:marBottom w:val="0"/>
      <w:divBdr>
        <w:top w:val="none" w:sz="0" w:space="0" w:color="auto"/>
        <w:left w:val="none" w:sz="0" w:space="0" w:color="auto"/>
        <w:bottom w:val="none" w:sz="0" w:space="0" w:color="auto"/>
        <w:right w:val="none" w:sz="0" w:space="0" w:color="auto"/>
      </w:divBdr>
    </w:div>
    <w:div w:id="91052112">
      <w:bodyDiv w:val="1"/>
      <w:marLeft w:val="0"/>
      <w:marRight w:val="0"/>
      <w:marTop w:val="0"/>
      <w:marBottom w:val="0"/>
      <w:divBdr>
        <w:top w:val="none" w:sz="0" w:space="0" w:color="auto"/>
        <w:left w:val="none" w:sz="0" w:space="0" w:color="auto"/>
        <w:bottom w:val="none" w:sz="0" w:space="0" w:color="auto"/>
        <w:right w:val="none" w:sz="0" w:space="0" w:color="auto"/>
      </w:divBdr>
      <w:divsChild>
        <w:div w:id="1306740534">
          <w:marLeft w:val="0"/>
          <w:marRight w:val="0"/>
          <w:marTop w:val="0"/>
          <w:marBottom w:val="0"/>
          <w:divBdr>
            <w:top w:val="none" w:sz="0" w:space="0" w:color="auto"/>
            <w:left w:val="none" w:sz="0" w:space="0" w:color="auto"/>
            <w:bottom w:val="none" w:sz="0" w:space="0" w:color="auto"/>
            <w:right w:val="none" w:sz="0" w:space="0" w:color="auto"/>
          </w:divBdr>
        </w:div>
      </w:divsChild>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19541295">
      <w:bodyDiv w:val="1"/>
      <w:marLeft w:val="0"/>
      <w:marRight w:val="0"/>
      <w:marTop w:val="0"/>
      <w:marBottom w:val="0"/>
      <w:divBdr>
        <w:top w:val="none" w:sz="0" w:space="0" w:color="auto"/>
        <w:left w:val="none" w:sz="0" w:space="0" w:color="auto"/>
        <w:bottom w:val="none" w:sz="0" w:space="0" w:color="auto"/>
        <w:right w:val="none" w:sz="0" w:space="0" w:color="auto"/>
      </w:divBdr>
      <w:divsChild>
        <w:div w:id="195236562">
          <w:marLeft w:val="0"/>
          <w:marRight w:val="0"/>
          <w:marTop w:val="0"/>
          <w:marBottom w:val="0"/>
          <w:divBdr>
            <w:top w:val="none" w:sz="0" w:space="0" w:color="auto"/>
            <w:left w:val="none" w:sz="0" w:space="0" w:color="auto"/>
            <w:bottom w:val="none" w:sz="0" w:space="0" w:color="auto"/>
            <w:right w:val="none" w:sz="0" w:space="0" w:color="auto"/>
          </w:divBdr>
        </w:div>
      </w:divsChild>
    </w:div>
    <w:div w:id="145124610">
      <w:bodyDiv w:val="1"/>
      <w:marLeft w:val="0"/>
      <w:marRight w:val="0"/>
      <w:marTop w:val="0"/>
      <w:marBottom w:val="0"/>
      <w:divBdr>
        <w:top w:val="none" w:sz="0" w:space="0" w:color="auto"/>
        <w:left w:val="none" w:sz="0" w:space="0" w:color="auto"/>
        <w:bottom w:val="none" w:sz="0" w:space="0" w:color="auto"/>
        <w:right w:val="none" w:sz="0" w:space="0" w:color="auto"/>
      </w:divBdr>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181555819">
      <w:bodyDiv w:val="1"/>
      <w:marLeft w:val="0"/>
      <w:marRight w:val="0"/>
      <w:marTop w:val="0"/>
      <w:marBottom w:val="0"/>
      <w:divBdr>
        <w:top w:val="none" w:sz="0" w:space="0" w:color="auto"/>
        <w:left w:val="none" w:sz="0" w:space="0" w:color="auto"/>
        <w:bottom w:val="none" w:sz="0" w:space="0" w:color="auto"/>
        <w:right w:val="none" w:sz="0" w:space="0" w:color="auto"/>
      </w:divBdr>
      <w:divsChild>
        <w:div w:id="859314855">
          <w:marLeft w:val="0"/>
          <w:marRight w:val="0"/>
          <w:marTop w:val="0"/>
          <w:marBottom w:val="0"/>
          <w:divBdr>
            <w:top w:val="none" w:sz="0" w:space="0" w:color="auto"/>
            <w:left w:val="none" w:sz="0" w:space="0" w:color="auto"/>
            <w:bottom w:val="none" w:sz="0" w:space="0" w:color="auto"/>
            <w:right w:val="none" w:sz="0" w:space="0" w:color="auto"/>
          </w:divBdr>
          <w:divsChild>
            <w:div w:id="1969360605">
              <w:marLeft w:val="0"/>
              <w:marRight w:val="0"/>
              <w:marTop w:val="0"/>
              <w:marBottom w:val="0"/>
              <w:divBdr>
                <w:top w:val="none" w:sz="0" w:space="0" w:color="auto"/>
                <w:left w:val="none" w:sz="0" w:space="0" w:color="auto"/>
                <w:bottom w:val="none" w:sz="0" w:space="0" w:color="auto"/>
                <w:right w:val="none" w:sz="0" w:space="0" w:color="auto"/>
              </w:divBdr>
            </w:div>
          </w:divsChild>
        </w:div>
        <w:div w:id="21022893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46883664">
      <w:bodyDiv w:val="1"/>
      <w:marLeft w:val="0"/>
      <w:marRight w:val="0"/>
      <w:marTop w:val="0"/>
      <w:marBottom w:val="0"/>
      <w:divBdr>
        <w:top w:val="none" w:sz="0" w:space="0" w:color="auto"/>
        <w:left w:val="none" w:sz="0" w:space="0" w:color="auto"/>
        <w:bottom w:val="none" w:sz="0" w:space="0" w:color="auto"/>
        <w:right w:val="none" w:sz="0" w:space="0" w:color="auto"/>
      </w:divBdr>
      <w:divsChild>
        <w:div w:id="2123573138">
          <w:marLeft w:val="0"/>
          <w:marRight w:val="0"/>
          <w:marTop w:val="0"/>
          <w:marBottom w:val="0"/>
          <w:divBdr>
            <w:top w:val="none" w:sz="0" w:space="0" w:color="auto"/>
            <w:left w:val="none" w:sz="0" w:space="0" w:color="auto"/>
            <w:bottom w:val="none" w:sz="0" w:space="0" w:color="auto"/>
            <w:right w:val="none" w:sz="0" w:space="0" w:color="auto"/>
          </w:divBdr>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15769018">
      <w:bodyDiv w:val="1"/>
      <w:marLeft w:val="0"/>
      <w:marRight w:val="0"/>
      <w:marTop w:val="0"/>
      <w:marBottom w:val="0"/>
      <w:divBdr>
        <w:top w:val="none" w:sz="0" w:space="0" w:color="auto"/>
        <w:left w:val="none" w:sz="0" w:space="0" w:color="auto"/>
        <w:bottom w:val="none" w:sz="0" w:space="0" w:color="auto"/>
        <w:right w:val="none" w:sz="0" w:space="0" w:color="auto"/>
      </w:divBdr>
    </w:div>
    <w:div w:id="330716164">
      <w:bodyDiv w:val="1"/>
      <w:marLeft w:val="0"/>
      <w:marRight w:val="0"/>
      <w:marTop w:val="0"/>
      <w:marBottom w:val="0"/>
      <w:divBdr>
        <w:top w:val="none" w:sz="0" w:space="0" w:color="auto"/>
        <w:left w:val="none" w:sz="0" w:space="0" w:color="auto"/>
        <w:bottom w:val="none" w:sz="0" w:space="0" w:color="auto"/>
        <w:right w:val="none" w:sz="0" w:space="0" w:color="auto"/>
      </w:divBdr>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366028293">
      <w:bodyDiv w:val="1"/>
      <w:marLeft w:val="0"/>
      <w:marRight w:val="0"/>
      <w:marTop w:val="0"/>
      <w:marBottom w:val="0"/>
      <w:divBdr>
        <w:top w:val="none" w:sz="0" w:space="0" w:color="auto"/>
        <w:left w:val="none" w:sz="0" w:space="0" w:color="auto"/>
        <w:bottom w:val="none" w:sz="0" w:space="0" w:color="auto"/>
        <w:right w:val="none" w:sz="0" w:space="0" w:color="auto"/>
      </w:divBdr>
    </w:div>
    <w:div w:id="378668666">
      <w:bodyDiv w:val="1"/>
      <w:marLeft w:val="0"/>
      <w:marRight w:val="0"/>
      <w:marTop w:val="0"/>
      <w:marBottom w:val="0"/>
      <w:divBdr>
        <w:top w:val="none" w:sz="0" w:space="0" w:color="auto"/>
        <w:left w:val="none" w:sz="0" w:space="0" w:color="auto"/>
        <w:bottom w:val="none" w:sz="0" w:space="0" w:color="auto"/>
        <w:right w:val="none" w:sz="0" w:space="0" w:color="auto"/>
      </w:divBdr>
    </w:div>
    <w:div w:id="383261383">
      <w:bodyDiv w:val="1"/>
      <w:marLeft w:val="0"/>
      <w:marRight w:val="0"/>
      <w:marTop w:val="0"/>
      <w:marBottom w:val="0"/>
      <w:divBdr>
        <w:top w:val="none" w:sz="0" w:space="0" w:color="auto"/>
        <w:left w:val="none" w:sz="0" w:space="0" w:color="auto"/>
        <w:bottom w:val="none" w:sz="0" w:space="0" w:color="auto"/>
        <w:right w:val="none" w:sz="0" w:space="0" w:color="auto"/>
      </w:divBdr>
    </w:div>
    <w:div w:id="437019428">
      <w:bodyDiv w:val="1"/>
      <w:marLeft w:val="0"/>
      <w:marRight w:val="0"/>
      <w:marTop w:val="0"/>
      <w:marBottom w:val="0"/>
      <w:divBdr>
        <w:top w:val="none" w:sz="0" w:space="0" w:color="auto"/>
        <w:left w:val="none" w:sz="0" w:space="0" w:color="auto"/>
        <w:bottom w:val="none" w:sz="0" w:space="0" w:color="auto"/>
        <w:right w:val="none" w:sz="0" w:space="0" w:color="auto"/>
      </w:divBdr>
      <w:divsChild>
        <w:div w:id="887062231">
          <w:marLeft w:val="0"/>
          <w:marRight w:val="0"/>
          <w:marTop w:val="0"/>
          <w:marBottom w:val="0"/>
          <w:divBdr>
            <w:top w:val="none" w:sz="0" w:space="0" w:color="auto"/>
            <w:left w:val="none" w:sz="0" w:space="0" w:color="auto"/>
            <w:bottom w:val="none" w:sz="0" w:space="0" w:color="auto"/>
            <w:right w:val="none" w:sz="0" w:space="0" w:color="auto"/>
          </w:divBdr>
        </w:div>
      </w:divsChild>
    </w:div>
    <w:div w:id="449713814">
      <w:bodyDiv w:val="1"/>
      <w:marLeft w:val="0"/>
      <w:marRight w:val="0"/>
      <w:marTop w:val="0"/>
      <w:marBottom w:val="0"/>
      <w:divBdr>
        <w:top w:val="none" w:sz="0" w:space="0" w:color="auto"/>
        <w:left w:val="none" w:sz="0" w:space="0" w:color="auto"/>
        <w:bottom w:val="none" w:sz="0" w:space="0" w:color="auto"/>
        <w:right w:val="none" w:sz="0" w:space="0" w:color="auto"/>
      </w:divBdr>
    </w:div>
    <w:div w:id="456265570">
      <w:bodyDiv w:val="1"/>
      <w:marLeft w:val="0"/>
      <w:marRight w:val="0"/>
      <w:marTop w:val="0"/>
      <w:marBottom w:val="0"/>
      <w:divBdr>
        <w:top w:val="none" w:sz="0" w:space="0" w:color="auto"/>
        <w:left w:val="none" w:sz="0" w:space="0" w:color="auto"/>
        <w:bottom w:val="none" w:sz="0" w:space="0" w:color="auto"/>
        <w:right w:val="none" w:sz="0" w:space="0" w:color="auto"/>
      </w:divBdr>
    </w:div>
    <w:div w:id="521095490">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2276238">
      <w:bodyDiv w:val="1"/>
      <w:marLeft w:val="0"/>
      <w:marRight w:val="0"/>
      <w:marTop w:val="0"/>
      <w:marBottom w:val="0"/>
      <w:divBdr>
        <w:top w:val="none" w:sz="0" w:space="0" w:color="auto"/>
        <w:left w:val="none" w:sz="0" w:space="0" w:color="auto"/>
        <w:bottom w:val="none" w:sz="0" w:space="0" w:color="auto"/>
        <w:right w:val="none" w:sz="0" w:space="0" w:color="auto"/>
      </w:divBdr>
      <w:divsChild>
        <w:div w:id="1051659471">
          <w:marLeft w:val="0"/>
          <w:marRight w:val="0"/>
          <w:marTop w:val="0"/>
          <w:marBottom w:val="0"/>
          <w:divBdr>
            <w:top w:val="none" w:sz="0" w:space="0" w:color="auto"/>
            <w:left w:val="none" w:sz="0" w:space="0" w:color="auto"/>
            <w:bottom w:val="none" w:sz="0" w:space="0" w:color="auto"/>
            <w:right w:val="none" w:sz="0" w:space="0" w:color="auto"/>
          </w:divBdr>
          <w:divsChild>
            <w:div w:id="1247836197">
              <w:marLeft w:val="0"/>
              <w:marRight w:val="0"/>
              <w:marTop w:val="0"/>
              <w:marBottom w:val="0"/>
              <w:divBdr>
                <w:top w:val="none" w:sz="0" w:space="0" w:color="auto"/>
                <w:left w:val="none" w:sz="0" w:space="0" w:color="auto"/>
                <w:bottom w:val="none" w:sz="0" w:space="0" w:color="auto"/>
                <w:right w:val="none" w:sz="0" w:space="0" w:color="auto"/>
              </w:divBdr>
            </w:div>
          </w:divsChild>
        </w:div>
        <w:div w:id="19439547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5673522">
      <w:bodyDiv w:val="1"/>
      <w:marLeft w:val="0"/>
      <w:marRight w:val="0"/>
      <w:marTop w:val="0"/>
      <w:marBottom w:val="0"/>
      <w:divBdr>
        <w:top w:val="none" w:sz="0" w:space="0" w:color="auto"/>
        <w:left w:val="none" w:sz="0" w:space="0" w:color="auto"/>
        <w:bottom w:val="none" w:sz="0" w:space="0" w:color="auto"/>
        <w:right w:val="none" w:sz="0" w:space="0" w:color="auto"/>
      </w:divBdr>
    </w:div>
    <w:div w:id="596252773">
      <w:bodyDiv w:val="1"/>
      <w:marLeft w:val="0"/>
      <w:marRight w:val="0"/>
      <w:marTop w:val="0"/>
      <w:marBottom w:val="0"/>
      <w:divBdr>
        <w:top w:val="none" w:sz="0" w:space="0" w:color="auto"/>
        <w:left w:val="none" w:sz="0" w:space="0" w:color="auto"/>
        <w:bottom w:val="none" w:sz="0" w:space="0" w:color="auto"/>
        <w:right w:val="none" w:sz="0" w:space="0" w:color="auto"/>
      </w:divBdr>
    </w:div>
    <w:div w:id="597904426">
      <w:bodyDiv w:val="1"/>
      <w:marLeft w:val="0"/>
      <w:marRight w:val="0"/>
      <w:marTop w:val="0"/>
      <w:marBottom w:val="0"/>
      <w:divBdr>
        <w:top w:val="none" w:sz="0" w:space="0" w:color="auto"/>
        <w:left w:val="none" w:sz="0" w:space="0" w:color="auto"/>
        <w:bottom w:val="none" w:sz="0" w:space="0" w:color="auto"/>
        <w:right w:val="none" w:sz="0" w:space="0" w:color="auto"/>
      </w:divBdr>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227805">
      <w:bodyDiv w:val="1"/>
      <w:marLeft w:val="0"/>
      <w:marRight w:val="0"/>
      <w:marTop w:val="0"/>
      <w:marBottom w:val="0"/>
      <w:divBdr>
        <w:top w:val="none" w:sz="0" w:space="0" w:color="auto"/>
        <w:left w:val="none" w:sz="0" w:space="0" w:color="auto"/>
        <w:bottom w:val="none" w:sz="0" w:space="0" w:color="auto"/>
        <w:right w:val="none" w:sz="0" w:space="0" w:color="auto"/>
      </w:divBdr>
    </w:div>
    <w:div w:id="717241072">
      <w:bodyDiv w:val="1"/>
      <w:marLeft w:val="0"/>
      <w:marRight w:val="0"/>
      <w:marTop w:val="0"/>
      <w:marBottom w:val="0"/>
      <w:divBdr>
        <w:top w:val="none" w:sz="0" w:space="0" w:color="auto"/>
        <w:left w:val="none" w:sz="0" w:space="0" w:color="auto"/>
        <w:bottom w:val="none" w:sz="0" w:space="0" w:color="auto"/>
        <w:right w:val="none" w:sz="0" w:space="0" w:color="auto"/>
      </w:divBdr>
      <w:divsChild>
        <w:div w:id="492335436">
          <w:marLeft w:val="0"/>
          <w:marRight w:val="0"/>
          <w:marTop w:val="0"/>
          <w:marBottom w:val="0"/>
          <w:divBdr>
            <w:top w:val="none" w:sz="0" w:space="0" w:color="auto"/>
            <w:left w:val="none" w:sz="0" w:space="0" w:color="auto"/>
            <w:bottom w:val="none" w:sz="0" w:space="0" w:color="auto"/>
            <w:right w:val="none" w:sz="0" w:space="0" w:color="auto"/>
          </w:divBdr>
        </w:div>
      </w:divsChild>
    </w:div>
    <w:div w:id="718357921">
      <w:bodyDiv w:val="1"/>
      <w:marLeft w:val="0"/>
      <w:marRight w:val="0"/>
      <w:marTop w:val="0"/>
      <w:marBottom w:val="0"/>
      <w:divBdr>
        <w:top w:val="none" w:sz="0" w:space="0" w:color="auto"/>
        <w:left w:val="none" w:sz="0" w:space="0" w:color="auto"/>
        <w:bottom w:val="none" w:sz="0" w:space="0" w:color="auto"/>
        <w:right w:val="none" w:sz="0" w:space="0" w:color="auto"/>
      </w:divBdr>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77603026">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23395025">
      <w:bodyDiv w:val="1"/>
      <w:marLeft w:val="0"/>
      <w:marRight w:val="0"/>
      <w:marTop w:val="0"/>
      <w:marBottom w:val="0"/>
      <w:divBdr>
        <w:top w:val="none" w:sz="0" w:space="0" w:color="auto"/>
        <w:left w:val="none" w:sz="0" w:space="0" w:color="auto"/>
        <w:bottom w:val="none" w:sz="0" w:space="0" w:color="auto"/>
        <w:right w:val="none" w:sz="0" w:space="0" w:color="auto"/>
      </w:divBdr>
    </w:div>
    <w:div w:id="825823762">
      <w:bodyDiv w:val="1"/>
      <w:marLeft w:val="0"/>
      <w:marRight w:val="0"/>
      <w:marTop w:val="0"/>
      <w:marBottom w:val="0"/>
      <w:divBdr>
        <w:top w:val="none" w:sz="0" w:space="0" w:color="auto"/>
        <w:left w:val="none" w:sz="0" w:space="0" w:color="auto"/>
        <w:bottom w:val="none" w:sz="0" w:space="0" w:color="auto"/>
        <w:right w:val="none" w:sz="0" w:space="0" w:color="auto"/>
      </w:divBdr>
    </w:div>
    <w:div w:id="831337144">
      <w:bodyDiv w:val="1"/>
      <w:marLeft w:val="0"/>
      <w:marRight w:val="0"/>
      <w:marTop w:val="0"/>
      <w:marBottom w:val="0"/>
      <w:divBdr>
        <w:top w:val="none" w:sz="0" w:space="0" w:color="auto"/>
        <w:left w:val="none" w:sz="0" w:space="0" w:color="auto"/>
        <w:bottom w:val="none" w:sz="0" w:space="0" w:color="auto"/>
        <w:right w:val="none" w:sz="0" w:space="0" w:color="auto"/>
      </w:divBdr>
      <w:divsChild>
        <w:div w:id="864707432">
          <w:marLeft w:val="0"/>
          <w:marRight w:val="0"/>
          <w:marTop w:val="0"/>
          <w:marBottom w:val="0"/>
          <w:divBdr>
            <w:top w:val="none" w:sz="0" w:space="0" w:color="auto"/>
            <w:left w:val="none" w:sz="0" w:space="0" w:color="auto"/>
            <w:bottom w:val="none" w:sz="0" w:space="0" w:color="auto"/>
            <w:right w:val="none" w:sz="0" w:space="0" w:color="auto"/>
          </w:divBdr>
          <w:divsChild>
            <w:div w:id="139544979">
              <w:marLeft w:val="0"/>
              <w:marRight w:val="0"/>
              <w:marTop w:val="0"/>
              <w:marBottom w:val="0"/>
              <w:divBdr>
                <w:top w:val="none" w:sz="0" w:space="0" w:color="auto"/>
                <w:left w:val="none" w:sz="0" w:space="0" w:color="auto"/>
                <w:bottom w:val="none" w:sz="0" w:space="0" w:color="auto"/>
                <w:right w:val="none" w:sz="0" w:space="0" w:color="auto"/>
              </w:divBdr>
            </w:div>
          </w:divsChild>
        </w:div>
        <w:div w:id="889221857">
          <w:marLeft w:val="0"/>
          <w:marRight w:val="0"/>
          <w:marTop w:val="0"/>
          <w:marBottom w:val="0"/>
          <w:divBdr>
            <w:top w:val="none" w:sz="0" w:space="0" w:color="auto"/>
            <w:left w:val="none" w:sz="0" w:space="0" w:color="auto"/>
            <w:bottom w:val="none" w:sz="0" w:space="0" w:color="auto"/>
            <w:right w:val="none" w:sz="0" w:space="0" w:color="auto"/>
          </w:divBdr>
          <w:divsChild>
            <w:div w:id="1660499529">
              <w:marLeft w:val="0"/>
              <w:marRight w:val="0"/>
              <w:marTop w:val="0"/>
              <w:marBottom w:val="0"/>
              <w:divBdr>
                <w:top w:val="none" w:sz="0" w:space="0" w:color="auto"/>
                <w:left w:val="none" w:sz="0" w:space="0" w:color="auto"/>
                <w:bottom w:val="none" w:sz="0" w:space="0" w:color="auto"/>
                <w:right w:val="none" w:sz="0" w:space="0" w:color="auto"/>
              </w:divBdr>
            </w:div>
          </w:divsChild>
        </w:div>
        <w:div w:id="1900363725">
          <w:marLeft w:val="0"/>
          <w:marRight w:val="0"/>
          <w:marTop w:val="0"/>
          <w:marBottom w:val="0"/>
          <w:divBdr>
            <w:top w:val="none" w:sz="0" w:space="0" w:color="auto"/>
            <w:left w:val="none" w:sz="0" w:space="0" w:color="auto"/>
            <w:bottom w:val="none" w:sz="0" w:space="0" w:color="auto"/>
            <w:right w:val="none" w:sz="0" w:space="0" w:color="auto"/>
          </w:divBdr>
          <w:divsChild>
            <w:div w:id="72071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938706">
      <w:bodyDiv w:val="1"/>
      <w:marLeft w:val="0"/>
      <w:marRight w:val="0"/>
      <w:marTop w:val="0"/>
      <w:marBottom w:val="0"/>
      <w:divBdr>
        <w:top w:val="none" w:sz="0" w:space="0" w:color="auto"/>
        <w:left w:val="none" w:sz="0" w:space="0" w:color="auto"/>
        <w:bottom w:val="none" w:sz="0" w:space="0" w:color="auto"/>
        <w:right w:val="none" w:sz="0" w:space="0" w:color="auto"/>
      </w:divBdr>
    </w:div>
    <w:div w:id="899174330">
      <w:bodyDiv w:val="1"/>
      <w:marLeft w:val="0"/>
      <w:marRight w:val="0"/>
      <w:marTop w:val="0"/>
      <w:marBottom w:val="0"/>
      <w:divBdr>
        <w:top w:val="none" w:sz="0" w:space="0" w:color="auto"/>
        <w:left w:val="none" w:sz="0" w:space="0" w:color="auto"/>
        <w:bottom w:val="none" w:sz="0" w:space="0" w:color="auto"/>
        <w:right w:val="none" w:sz="0" w:space="0" w:color="auto"/>
      </w:divBdr>
      <w:divsChild>
        <w:div w:id="319774768">
          <w:marLeft w:val="0"/>
          <w:marRight w:val="0"/>
          <w:marTop w:val="0"/>
          <w:marBottom w:val="0"/>
          <w:divBdr>
            <w:top w:val="none" w:sz="0" w:space="0" w:color="auto"/>
            <w:left w:val="none" w:sz="0" w:space="0" w:color="auto"/>
            <w:bottom w:val="none" w:sz="0" w:space="0" w:color="auto"/>
            <w:right w:val="none" w:sz="0" w:space="0" w:color="auto"/>
          </w:divBdr>
        </w:div>
      </w:divsChild>
    </w:div>
    <w:div w:id="899294244">
      <w:bodyDiv w:val="1"/>
      <w:marLeft w:val="0"/>
      <w:marRight w:val="0"/>
      <w:marTop w:val="0"/>
      <w:marBottom w:val="0"/>
      <w:divBdr>
        <w:top w:val="none" w:sz="0" w:space="0" w:color="auto"/>
        <w:left w:val="none" w:sz="0" w:space="0" w:color="auto"/>
        <w:bottom w:val="none" w:sz="0" w:space="0" w:color="auto"/>
        <w:right w:val="none" w:sz="0" w:space="0" w:color="auto"/>
      </w:divBdr>
    </w:div>
    <w:div w:id="942765759">
      <w:bodyDiv w:val="1"/>
      <w:marLeft w:val="0"/>
      <w:marRight w:val="0"/>
      <w:marTop w:val="0"/>
      <w:marBottom w:val="0"/>
      <w:divBdr>
        <w:top w:val="none" w:sz="0" w:space="0" w:color="auto"/>
        <w:left w:val="none" w:sz="0" w:space="0" w:color="auto"/>
        <w:bottom w:val="none" w:sz="0" w:space="0" w:color="auto"/>
        <w:right w:val="none" w:sz="0" w:space="0" w:color="auto"/>
      </w:divBdr>
      <w:divsChild>
        <w:div w:id="1711569304">
          <w:marLeft w:val="0"/>
          <w:marRight w:val="0"/>
          <w:marTop w:val="0"/>
          <w:marBottom w:val="0"/>
          <w:divBdr>
            <w:top w:val="none" w:sz="0" w:space="0" w:color="auto"/>
            <w:left w:val="none" w:sz="0" w:space="0" w:color="auto"/>
            <w:bottom w:val="none" w:sz="0" w:space="0" w:color="auto"/>
            <w:right w:val="none" w:sz="0" w:space="0" w:color="auto"/>
          </w:divBdr>
          <w:divsChild>
            <w:div w:id="648175735">
              <w:marLeft w:val="0"/>
              <w:marRight w:val="0"/>
              <w:marTop w:val="0"/>
              <w:marBottom w:val="0"/>
              <w:divBdr>
                <w:top w:val="none" w:sz="0" w:space="0" w:color="auto"/>
                <w:left w:val="none" w:sz="0" w:space="0" w:color="auto"/>
                <w:bottom w:val="none" w:sz="0" w:space="0" w:color="auto"/>
                <w:right w:val="none" w:sz="0" w:space="0" w:color="auto"/>
              </w:divBdr>
            </w:div>
          </w:divsChild>
        </w:div>
        <w:div w:id="15904327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90210181">
      <w:bodyDiv w:val="1"/>
      <w:marLeft w:val="0"/>
      <w:marRight w:val="0"/>
      <w:marTop w:val="0"/>
      <w:marBottom w:val="0"/>
      <w:divBdr>
        <w:top w:val="none" w:sz="0" w:space="0" w:color="auto"/>
        <w:left w:val="none" w:sz="0" w:space="0" w:color="auto"/>
        <w:bottom w:val="none" w:sz="0" w:space="0" w:color="auto"/>
        <w:right w:val="none" w:sz="0" w:space="0" w:color="auto"/>
      </w:divBdr>
    </w:div>
    <w:div w:id="1001004443">
      <w:bodyDiv w:val="1"/>
      <w:marLeft w:val="0"/>
      <w:marRight w:val="0"/>
      <w:marTop w:val="0"/>
      <w:marBottom w:val="0"/>
      <w:divBdr>
        <w:top w:val="none" w:sz="0" w:space="0" w:color="auto"/>
        <w:left w:val="none" w:sz="0" w:space="0" w:color="auto"/>
        <w:bottom w:val="none" w:sz="0" w:space="0" w:color="auto"/>
        <w:right w:val="none" w:sz="0" w:space="0" w:color="auto"/>
      </w:divBdr>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37656395">
      <w:bodyDiv w:val="1"/>
      <w:marLeft w:val="0"/>
      <w:marRight w:val="0"/>
      <w:marTop w:val="0"/>
      <w:marBottom w:val="0"/>
      <w:divBdr>
        <w:top w:val="none" w:sz="0" w:space="0" w:color="auto"/>
        <w:left w:val="none" w:sz="0" w:space="0" w:color="auto"/>
        <w:bottom w:val="none" w:sz="0" w:space="0" w:color="auto"/>
        <w:right w:val="none" w:sz="0" w:space="0" w:color="auto"/>
      </w:divBdr>
    </w:div>
    <w:div w:id="1046031693">
      <w:bodyDiv w:val="1"/>
      <w:marLeft w:val="0"/>
      <w:marRight w:val="0"/>
      <w:marTop w:val="0"/>
      <w:marBottom w:val="0"/>
      <w:divBdr>
        <w:top w:val="none" w:sz="0" w:space="0" w:color="auto"/>
        <w:left w:val="none" w:sz="0" w:space="0" w:color="auto"/>
        <w:bottom w:val="none" w:sz="0" w:space="0" w:color="auto"/>
        <w:right w:val="none" w:sz="0" w:space="0" w:color="auto"/>
      </w:divBdr>
      <w:divsChild>
        <w:div w:id="1779905438">
          <w:marLeft w:val="0"/>
          <w:marRight w:val="0"/>
          <w:marTop w:val="0"/>
          <w:marBottom w:val="0"/>
          <w:divBdr>
            <w:top w:val="none" w:sz="0" w:space="0" w:color="auto"/>
            <w:left w:val="none" w:sz="0" w:space="0" w:color="auto"/>
            <w:bottom w:val="none" w:sz="0" w:space="0" w:color="auto"/>
            <w:right w:val="none" w:sz="0" w:space="0" w:color="auto"/>
          </w:divBdr>
        </w:div>
      </w:divsChild>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913866">
      <w:bodyDiv w:val="1"/>
      <w:marLeft w:val="0"/>
      <w:marRight w:val="0"/>
      <w:marTop w:val="0"/>
      <w:marBottom w:val="0"/>
      <w:divBdr>
        <w:top w:val="none" w:sz="0" w:space="0" w:color="auto"/>
        <w:left w:val="none" w:sz="0" w:space="0" w:color="auto"/>
        <w:bottom w:val="none" w:sz="0" w:space="0" w:color="auto"/>
        <w:right w:val="none" w:sz="0" w:space="0" w:color="auto"/>
      </w:divBdr>
    </w:div>
    <w:div w:id="1103068558">
      <w:bodyDiv w:val="1"/>
      <w:marLeft w:val="0"/>
      <w:marRight w:val="0"/>
      <w:marTop w:val="0"/>
      <w:marBottom w:val="0"/>
      <w:divBdr>
        <w:top w:val="none" w:sz="0" w:space="0" w:color="auto"/>
        <w:left w:val="none" w:sz="0" w:space="0" w:color="auto"/>
        <w:bottom w:val="none" w:sz="0" w:space="0" w:color="auto"/>
        <w:right w:val="none" w:sz="0" w:space="0" w:color="auto"/>
      </w:divBdr>
    </w:div>
    <w:div w:id="1117793430">
      <w:bodyDiv w:val="1"/>
      <w:marLeft w:val="0"/>
      <w:marRight w:val="0"/>
      <w:marTop w:val="0"/>
      <w:marBottom w:val="0"/>
      <w:divBdr>
        <w:top w:val="none" w:sz="0" w:space="0" w:color="auto"/>
        <w:left w:val="none" w:sz="0" w:space="0" w:color="auto"/>
        <w:bottom w:val="none" w:sz="0" w:space="0" w:color="auto"/>
        <w:right w:val="none" w:sz="0" w:space="0" w:color="auto"/>
      </w:divBdr>
      <w:divsChild>
        <w:div w:id="1419332695">
          <w:marLeft w:val="0"/>
          <w:marRight w:val="0"/>
          <w:marTop w:val="0"/>
          <w:marBottom w:val="0"/>
          <w:divBdr>
            <w:top w:val="none" w:sz="0" w:space="0" w:color="auto"/>
            <w:left w:val="none" w:sz="0" w:space="0" w:color="auto"/>
            <w:bottom w:val="none" w:sz="0" w:space="0" w:color="auto"/>
            <w:right w:val="none" w:sz="0" w:space="0" w:color="auto"/>
          </w:divBdr>
        </w:div>
      </w:divsChild>
    </w:div>
    <w:div w:id="1200972963">
      <w:bodyDiv w:val="1"/>
      <w:marLeft w:val="0"/>
      <w:marRight w:val="0"/>
      <w:marTop w:val="0"/>
      <w:marBottom w:val="0"/>
      <w:divBdr>
        <w:top w:val="none" w:sz="0" w:space="0" w:color="auto"/>
        <w:left w:val="none" w:sz="0" w:space="0" w:color="auto"/>
        <w:bottom w:val="none" w:sz="0" w:space="0" w:color="auto"/>
        <w:right w:val="none" w:sz="0" w:space="0" w:color="auto"/>
      </w:divBdr>
      <w:divsChild>
        <w:div w:id="860977269">
          <w:marLeft w:val="0"/>
          <w:marRight w:val="0"/>
          <w:marTop w:val="0"/>
          <w:marBottom w:val="0"/>
          <w:divBdr>
            <w:top w:val="none" w:sz="0" w:space="0" w:color="auto"/>
            <w:left w:val="none" w:sz="0" w:space="0" w:color="auto"/>
            <w:bottom w:val="none" w:sz="0" w:space="0" w:color="auto"/>
            <w:right w:val="none" w:sz="0" w:space="0" w:color="auto"/>
          </w:divBdr>
        </w:div>
      </w:divsChild>
    </w:div>
    <w:div w:id="1227450223">
      <w:bodyDiv w:val="1"/>
      <w:marLeft w:val="0"/>
      <w:marRight w:val="0"/>
      <w:marTop w:val="0"/>
      <w:marBottom w:val="0"/>
      <w:divBdr>
        <w:top w:val="none" w:sz="0" w:space="0" w:color="auto"/>
        <w:left w:val="none" w:sz="0" w:space="0" w:color="auto"/>
        <w:bottom w:val="none" w:sz="0" w:space="0" w:color="auto"/>
        <w:right w:val="none" w:sz="0" w:space="0" w:color="auto"/>
      </w:divBdr>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90357217">
      <w:bodyDiv w:val="1"/>
      <w:marLeft w:val="0"/>
      <w:marRight w:val="0"/>
      <w:marTop w:val="0"/>
      <w:marBottom w:val="0"/>
      <w:divBdr>
        <w:top w:val="none" w:sz="0" w:space="0" w:color="auto"/>
        <w:left w:val="none" w:sz="0" w:space="0" w:color="auto"/>
        <w:bottom w:val="none" w:sz="0" w:space="0" w:color="auto"/>
        <w:right w:val="none" w:sz="0" w:space="0" w:color="auto"/>
      </w:divBdr>
    </w:div>
    <w:div w:id="1310598526">
      <w:bodyDiv w:val="1"/>
      <w:marLeft w:val="0"/>
      <w:marRight w:val="0"/>
      <w:marTop w:val="0"/>
      <w:marBottom w:val="0"/>
      <w:divBdr>
        <w:top w:val="none" w:sz="0" w:space="0" w:color="auto"/>
        <w:left w:val="none" w:sz="0" w:space="0" w:color="auto"/>
        <w:bottom w:val="none" w:sz="0" w:space="0" w:color="auto"/>
        <w:right w:val="none" w:sz="0" w:space="0" w:color="auto"/>
      </w:divBdr>
    </w:div>
    <w:div w:id="1327637051">
      <w:bodyDiv w:val="1"/>
      <w:marLeft w:val="0"/>
      <w:marRight w:val="0"/>
      <w:marTop w:val="0"/>
      <w:marBottom w:val="0"/>
      <w:divBdr>
        <w:top w:val="none" w:sz="0" w:space="0" w:color="auto"/>
        <w:left w:val="none" w:sz="0" w:space="0" w:color="auto"/>
        <w:bottom w:val="none" w:sz="0" w:space="0" w:color="auto"/>
        <w:right w:val="none" w:sz="0" w:space="0" w:color="auto"/>
      </w:divBdr>
    </w:div>
    <w:div w:id="1332442008">
      <w:bodyDiv w:val="1"/>
      <w:marLeft w:val="0"/>
      <w:marRight w:val="0"/>
      <w:marTop w:val="0"/>
      <w:marBottom w:val="0"/>
      <w:divBdr>
        <w:top w:val="none" w:sz="0" w:space="0" w:color="auto"/>
        <w:left w:val="none" w:sz="0" w:space="0" w:color="auto"/>
        <w:bottom w:val="none" w:sz="0" w:space="0" w:color="auto"/>
        <w:right w:val="none" w:sz="0" w:space="0" w:color="auto"/>
      </w:divBdr>
      <w:divsChild>
        <w:div w:id="1634361830">
          <w:marLeft w:val="0"/>
          <w:marRight w:val="0"/>
          <w:marTop w:val="0"/>
          <w:marBottom w:val="0"/>
          <w:divBdr>
            <w:top w:val="none" w:sz="0" w:space="0" w:color="auto"/>
            <w:left w:val="none" w:sz="0" w:space="0" w:color="auto"/>
            <w:bottom w:val="none" w:sz="0" w:space="0" w:color="auto"/>
            <w:right w:val="none" w:sz="0" w:space="0" w:color="auto"/>
          </w:divBdr>
          <w:divsChild>
            <w:div w:id="151263316">
              <w:marLeft w:val="0"/>
              <w:marRight w:val="0"/>
              <w:marTop w:val="0"/>
              <w:marBottom w:val="0"/>
              <w:divBdr>
                <w:top w:val="none" w:sz="0" w:space="0" w:color="auto"/>
                <w:left w:val="none" w:sz="0" w:space="0" w:color="auto"/>
                <w:bottom w:val="none" w:sz="0" w:space="0" w:color="auto"/>
                <w:right w:val="none" w:sz="0" w:space="0" w:color="auto"/>
              </w:divBdr>
              <w:divsChild>
                <w:div w:id="1167087195">
                  <w:marLeft w:val="0"/>
                  <w:marRight w:val="0"/>
                  <w:marTop w:val="0"/>
                  <w:marBottom w:val="0"/>
                  <w:divBdr>
                    <w:top w:val="none" w:sz="0" w:space="0" w:color="auto"/>
                    <w:left w:val="none" w:sz="0" w:space="0" w:color="auto"/>
                    <w:bottom w:val="none" w:sz="0" w:space="0" w:color="auto"/>
                    <w:right w:val="none" w:sz="0" w:space="0" w:color="auto"/>
                  </w:divBdr>
                  <w:divsChild>
                    <w:div w:id="166020516">
                      <w:marLeft w:val="0"/>
                      <w:marRight w:val="0"/>
                      <w:marTop w:val="0"/>
                      <w:marBottom w:val="0"/>
                      <w:divBdr>
                        <w:top w:val="none" w:sz="0" w:space="0" w:color="auto"/>
                        <w:left w:val="none" w:sz="0" w:space="0" w:color="auto"/>
                        <w:bottom w:val="none" w:sz="0" w:space="0" w:color="auto"/>
                        <w:right w:val="none" w:sz="0" w:space="0" w:color="auto"/>
                      </w:divBdr>
                      <w:divsChild>
                        <w:div w:id="225799608">
                          <w:marLeft w:val="0"/>
                          <w:marRight w:val="0"/>
                          <w:marTop w:val="0"/>
                          <w:marBottom w:val="0"/>
                          <w:divBdr>
                            <w:top w:val="none" w:sz="0" w:space="0" w:color="auto"/>
                            <w:left w:val="none" w:sz="0" w:space="0" w:color="auto"/>
                            <w:bottom w:val="none" w:sz="0" w:space="0" w:color="auto"/>
                            <w:right w:val="none" w:sz="0" w:space="0" w:color="auto"/>
                          </w:divBdr>
                          <w:divsChild>
                            <w:div w:id="734396623">
                              <w:marLeft w:val="0"/>
                              <w:marRight w:val="0"/>
                              <w:marTop w:val="0"/>
                              <w:marBottom w:val="0"/>
                              <w:divBdr>
                                <w:top w:val="none" w:sz="0" w:space="0" w:color="auto"/>
                                <w:left w:val="none" w:sz="0" w:space="0" w:color="auto"/>
                                <w:bottom w:val="none" w:sz="0" w:space="0" w:color="auto"/>
                                <w:right w:val="none" w:sz="0" w:space="0" w:color="auto"/>
                              </w:divBdr>
                              <w:divsChild>
                                <w:div w:id="230040049">
                                  <w:marLeft w:val="0"/>
                                  <w:marRight w:val="0"/>
                                  <w:marTop w:val="0"/>
                                  <w:marBottom w:val="0"/>
                                  <w:divBdr>
                                    <w:top w:val="none" w:sz="0" w:space="0" w:color="auto"/>
                                    <w:left w:val="none" w:sz="0" w:space="0" w:color="auto"/>
                                    <w:bottom w:val="none" w:sz="0" w:space="0" w:color="auto"/>
                                    <w:right w:val="none" w:sz="0" w:space="0" w:color="auto"/>
                                  </w:divBdr>
                                  <w:divsChild>
                                    <w:div w:id="14288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2006">
                          <w:marLeft w:val="0"/>
                          <w:marRight w:val="0"/>
                          <w:marTop w:val="0"/>
                          <w:marBottom w:val="0"/>
                          <w:divBdr>
                            <w:top w:val="none" w:sz="0" w:space="0" w:color="auto"/>
                            <w:left w:val="none" w:sz="0" w:space="0" w:color="auto"/>
                            <w:bottom w:val="none" w:sz="0" w:space="0" w:color="auto"/>
                            <w:right w:val="none" w:sz="0" w:space="0" w:color="auto"/>
                          </w:divBdr>
                          <w:divsChild>
                            <w:div w:id="357319605">
                              <w:marLeft w:val="0"/>
                              <w:marRight w:val="0"/>
                              <w:marTop w:val="0"/>
                              <w:marBottom w:val="0"/>
                              <w:divBdr>
                                <w:top w:val="none" w:sz="0" w:space="0" w:color="auto"/>
                                <w:left w:val="none" w:sz="0" w:space="0" w:color="auto"/>
                                <w:bottom w:val="none" w:sz="0" w:space="0" w:color="auto"/>
                                <w:right w:val="none" w:sz="0" w:space="0" w:color="auto"/>
                              </w:divBdr>
                              <w:divsChild>
                                <w:div w:id="1809780220">
                                  <w:marLeft w:val="0"/>
                                  <w:marRight w:val="0"/>
                                  <w:marTop w:val="0"/>
                                  <w:marBottom w:val="0"/>
                                  <w:divBdr>
                                    <w:top w:val="none" w:sz="0" w:space="0" w:color="auto"/>
                                    <w:left w:val="none" w:sz="0" w:space="0" w:color="auto"/>
                                    <w:bottom w:val="none" w:sz="0" w:space="0" w:color="auto"/>
                                    <w:right w:val="none" w:sz="0" w:space="0" w:color="auto"/>
                                  </w:divBdr>
                                  <w:divsChild>
                                    <w:div w:id="17390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228518">
      <w:bodyDiv w:val="1"/>
      <w:marLeft w:val="0"/>
      <w:marRight w:val="0"/>
      <w:marTop w:val="0"/>
      <w:marBottom w:val="0"/>
      <w:divBdr>
        <w:top w:val="none" w:sz="0" w:space="0" w:color="auto"/>
        <w:left w:val="none" w:sz="0" w:space="0" w:color="auto"/>
        <w:bottom w:val="none" w:sz="0" w:space="0" w:color="auto"/>
        <w:right w:val="none" w:sz="0" w:space="0" w:color="auto"/>
      </w:divBdr>
      <w:divsChild>
        <w:div w:id="2830595">
          <w:marLeft w:val="0"/>
          <w:marRight w:val="0"/>
          <w:marTop w:val="0"/>
          <w:marBottom w:val="0"/>
          <w:divBdr>
            <w:top w:val="none" w:sz="0" w:space="0" w:color="auto"/>
            <w:left w:val="none" w:sz="0" w:space="0" w:color="auto"/>
            <w:bottom w:val="none" w:sz="0" w:space="0" w:color="auto"/>
            <w:right w:val="none" w:sz="0" w:space="0" w:color="auto"/>
          </w:divBdr>
        </w:div>
      </w:divsChild>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342584418">
      <w:bodyDiv w:val="1"/>
      <w:marLeft w:val="0"/>
      <w:marRight w:val="0"/>
      <w:marTop w:val="0"/>
      <w:marBottom w:val="0"/>
      <w:divBdr>
        <w:top w:val="none" w:sz="0" w:space="0" w:color="auto"/>
        <w:left w:val="none" w:sz="0" w:space="0" w:color="auto"/>
        <w:bottom w:val="none" w:sz="0" w:space="0" w:color="auto"/>
        <w:right w:val="none" w:sz="0" w:space="0" w:color="auto"/>
      </w:divBdr>
      <w:divsChild>
        <w:div w:id="2078823922">
          <w:marLeft w:val="0"/>
          <w:marRight w:val="0"/>
          <w:marTop w:val="0"/>
          <w:marBottom w:val="0"/>
          <w:divBdr>
            <w:top w:val="none" w:sz="0" w:space="0" w:color="auto"/>
            <w:left w:val="none" w:sz="0" w:space="0" w:color="auto"/>
            <w:bottom w:val="none" w:sz="0" w:space="0" w:color="auto"/>
            <w:right w:val="none" w:sz="0" w:space="0" w:color="auto"/>
          </w:divBdr>
          <w:divsChild>
            <w:div w:id="125254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427658">
      <w:bodyDiv w:val="1"/>
      <w:marLeft w:val="0"/>
      <w:marRight w:val="0"/>
      <w:marTop w:val="0"/>
      <w:marBottom w:val="0"/>
      <w:divBdr>
        <w:top w:val="none" w:sz="0" w:space="0" w:color="auto"/>
        <w:left w:val="none" w:sz="0" w:space="0" w:color="auto"/>
        <w:bottom w:val="none" w:sz="0" w:space="0" w:color="auto"/>
        <w:right w:val="none" w:sz="0" w:space="0" w:color="auto"/>
      </w:divBdr>
      <w:divsChild>
        <w:div w:id="1570773361">
          <w:marLeft w:val="0"/>
          <w:marRight w:val="0"/>
          <w:marTop w:val="0"/>
          <w:marBottom w:val="0"/>
          <w:divBdr>
            <w:top w:val="none" w:sz="0" w:space="0" w:color="auto"/>
            <w:left w:val="none" w:sz="0" w:space="0" w:color="auto"/>
            <w:bottom w:val="none" w:sz="0" w:space="0" w:color="auto"/>
            <w:right w:val="none" w:sz="0" w:space="0" w:color="auto"/>
          </w:divBdr>
          <w:divsChild>
            <w:div w:id="787966959">
              <w:marLeft w:val="0"/>
              <w:marRight w:val="0"/>
              <w:marTop w:val="0"/>
              <w:marBottom w:val="0"/>
              <w:divBdr>
                <w:top w:val="none" w:sz="0" w:space="0" w:color="auto"/>
                <w:left w:val="none" w:sz="0" w:space="0" w:color="auto"/>
                <w:bottom w:val="none" w:sz="0" w:space="0" w:color="auto"/>
                <w:right w:val="none" w:sz="0" w:space="0" w:color="auto"/>
              </w:divBdr>
            </w:div>
          </w:divsChild>
        </w:div>
        <w:div w:id="2282763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8599481">
      <w:bodyDiv w:val="1"/>
      <w:marLeft w:val="0"/>
      <w:marRight w:val="0"/>
      <w:marTop w:val="0"/>
      <w:marBottom w:val="0"/>
      <w:divBdr>
        <w:top w:val="none" w:sz="0" w:space="0" w:color="auto"/>
        <w:left w:val="none" w:sz="0" w:space="0" w:color="auto"/>
        <w:bottom w:val="none" w:sz="0" w:space="0" w:color="auto"/>
        <w:right w:val="none" w:sz="0" w:space="0" w:color="auto"/>
      </w:divBdr>
    </w:div>
    <w:div w:id="1373309529">
      <w:bodyDiv w:val="1"/>
      <w:marLeft w:val="0"/>
      <w:marRight w:val="0"/>
      <w:marTop w:val="0"/>
      <w:marBottom w:val="0"/>
      <w:divBdr>
        <w:top w:val="none" w:sz="0" w:space="0" w:color="auto"/>
        <w:left w:val="none" w:sz="0" w:space="0" w:color="auto"/>
        <w:bottom w:val="none" w:sz="0" w:space="0" w:color="auto"/>
        <w:right w:val="none" w:sz="0" w:space="0" w:color="auto"/>
      </w:divBdr>
    </w:div>
    <w:div w:id="1377730258">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21413414">
      <w:bodyDiv w:val="1"/>
      <w:marLeft w:val="0"/>
      <w:marRight w:val="0"/>
      <w:marTop w:val="0"/>
      <w:marBottom w:val="0"/>
      <w:divBdr>
        <w:top w:val="none" w:sz="0" w:space="0" w:color="auto"/>
        <w:left w:val="none" w:sz="0" w:space="0" w:color="auto"/>
        <w:bottom w:val="none" w:sz="0" w:space="0" w:color="auto"/>
        <w:right w:val="none" w:sz="0" w:space="0" w:color="auto"/>
      </w:divBdr>
      <w:divsChild>
        <w:div w:id="1656490341">
          <w:marLeft w:val="0"/>
          <w:marRight w:val="0"/>
          <w:marTop w:val="0"/>
          <w:marBottom w:val="0"/>
          <w:divBdr>
            <w:top w:val="none" w:sz="0" w:space="0" w:color="auto"/>
            <w:left w:val="none" w:sz="0" w:space="0" w:color="auto"/>
            <w:bottom w:val="none" w:sz="0" w:space="0" w:color="auto"/>
            <w:right w:val="none" w:sz="0" w:space="0" w:color="auto"/>
          </w:divBdr>
          <w:divsChild>
            <w:div w:id="1964185831">
              <w:marLeft w:val="0"/>
              <w:marRight w:val="0"/>
              <w:marTop w:val="0"/>
              <w:marBottom w:val="0"/>
              <w:divBdr>
                <w:top w:val="none" w:sz="0" w:space="0" w:color="auto"/>
                <w:left w:val="none" w:sz="0" w:space="0" w:color="auto"/>
                <w:bottom w:val="none" w:sz="0" w:space="0" w:color="auto"/>
                <w:right w:val="none" w:sz="0" w:space="0" w:color="auto"/>
              </w:divBdr>
            </w:div>
          </w:divsChild>
        </w:div>
        <w:div w:id="17674606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463618287">
      <w:bodyDiv w:val="1"/>
      <w:marLeft w:val="0"/>
      <w:marRight w:val="0"/>
      <w:marTop w:val="0"/>
      <w:marBottom w:val="0"/>
      <w:divBdr>
        <w:top w:val="none" w:sz="0" w:space="0" w:color="auto"/>
        <w:left w:val="none" w:sz="0" w:space="0" w:color="auto"/>
        <w:bottom w:val="none" w:sz="0" w:space="0" w:color="auto"/>
        <w:right w:val="none" w:sz="0" w:space="0" w:color="auto"/>
      </w:divBdr>
    </w:div>
    <w:div w:id="1482231108">
      <w:bodyDiv w:val="1"/>
      <w:marLeft w:val="0"/>
      <w:marRight w:val="0"/>
      <w:marTop w:val="0"/>
      <w:marBottom w:val="0"/>
      <w:divBdr>
        <w:top w:val="none" w:sz="0" w:space="0" w:color="auto"/>
        <w:left w:val="none" w:sz="0" w:space="0" w:color="auto"/>
        <w:bottom w:val="none" w:sz="0" w:space="0" w:color="auto"/>
        <w:right w:val="none" w:sz="0" w:space="0" w:color="auto"/>
      </w:divBdr>
    </w:div>
    <w:div w:id="1523395096">
      <w:bodyDiv w:val="1"/>
      <w:marLeft w:val="0"/>
      <w:marRight w:val="0"/>
      <w:marTop w:val="0"/>
      <w:marBottom w:val="0"/>
      <w:divBdr>
        <w:top w:val="none" w:sz="0" w:space="0" w:color="auto"/>
        <w:left w:val="none" w:sz="0" w:space="0" w:color="auto"/>
        <w:bottom w:val="none" w:sz="0" w:space="0" w:color="auto"/>
        <w:right w:val="none" w:sz="0" w:space="0" w:color="auto"/>
      </w:divBdr>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539779761">
      <w:bodyDiv w:val="1"/>
      <w:marLeft w:val="0"/>
      <w:marRight w:val="0"/>
      <w:marTop w:val="0"/>
      <w:marBottom w:val="0"/>
      <w:divBdr>
        <w:top w:val="none" w:sz="0" w:space="0" w:color="auto"/>
        <w:left w:val="none" w:sz="0" w:space="0" w:color="auto"/>
        <w:bottom w:val="none" w:sz="0" w:space="0" w:color="auto"/>
        <w:right w:val="none" w:sz="0" w:space="0" w:color="auto"/>
      </w:divBdr>
      <w:divsChild>
        <w:div w:id="225535736">
          <w:marLeft w:val="0"/>
          <w:marRight w:val="0"/>
          <w:marTop w:val="0"/>
          <w:marBottom w:val="0"/>
          <w:divBdr>
            <w:top w:val="none" w:sz="0" w:space="0" w:color="auto"/>
            <w:left w:val="none" w:sz="0" w:space="0" w:color="auto"/>
            <w:bottom w:val="none" w:sz="0" w:space="0" w:color="auto"/>
            <w:right w:val="none" w:sz="0" w:space="0" w:color="auto"/>
          </w:divBdr>
        </w:div>
      </w:divsChild>
    </w:div>
    <w:div w:id="1553691743">
      <w:bodyDiv w:val="1"/>
      <w:marLeft w:val="0"/>
      <w:marRight w:val="0"/>
      <w:marTop w:val="0"/>
      <w:marBottom w:val="0"/>
      <w:divBdr>
        <w:top w:val="none" w:sz="0" w:space="0" w:color="auto"/>
        <w:left w:val="none" w:sz="0" w:space="0" w:color="auto"/>
        <w:bottom w:val="none" w:sz="0" w:space="0" w:color="auto"/>
        <w:right w:val="none" w:sz="0" w:space="0" w:color="auto"/>
      </w:divBdr>
      <w:divsChild>
        <w:div w:id="1446189424">
          <w:marLeft w:val="0"/>
          <w:marRight w:val="0"/>
          <w:marTop w:val="0"/>
          <w:marBottom w:val="0"/>
          <w:divBdr>
            <w:top w:val="none" w:sz="0" w:space="0" w:color="auto"/>
            <w:left w:val="none" w:sz="0" w:space="0" w:color="auto"/>
            <w:bottom w:val="none" w:sz="0" w:space="0" w:color="auto"/>
            <w:right w:val="none" w:sz="0" w:space="0" w:color="auto"/>
          </w:divBdr>
          <w:divsChild>
            <w:div w:id="168416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895187">
      <w:bodyDiv w:val="1"/>
      <w:marLeft w:val="0"/>
      <w:marRight w:val="0"/>
      <w:marTop w:val="0"/>
      <w:marBottom w:val="0"/>
      <w:divBdr>
        <w:top w:val="none" w:sz="0" w:space="0" w:color="auto"/>
        <w:left w:val="none" w:sz="0" w:space="0" w:color="auto"/>
        <w:bottom w:val="none" w:sz="0" w:space="0" w:color="auto"/>
        <w:right w:val="none" w:sz="0" w:space="0" w:color="auto"/>
      </w:divBdr>
      <w:divsChild>
        <w:div w:id="1157768300">
          <w:marLeft w:val="0"/>
          <w:marRight w:val="0"/>
          <w:marTop w:val="0"/>
          <w:marBottom w:val="0"/>
          <w:divBdr>
            <w:top w:val="none" w:sz="0" w:space="0" w:color="auto"/>
            <w:left w:val="none" w:sz="0" w:space="0" w:color="auto"/>
            <w:bottom w:val="none" w:sz="0" w:space="0" w:color="auto"/>
            <w:right w:val="none" w:sz="0" w:space="0" w:color="auto"/>
          </w:divBdr>
        </w:div>
      </w:divsChild>
    </w:div>
    <w:div w:id="1593123797">
      <w:bodyDiv w:val="1"/>
      <w:marLeft w:val="0"/>
      <w:marRight w:val="0"/>
      <w:marTop w:val="0"/>
      <w:marBottom w:val="0"/>
      <w:divBdr>
        <w:top w:val="none" w:sz="0" w:space="0" w:color="auto"/>
        <w:left w:val="none" w:sz="0" w:space="0" w:color="auto"/>
        <w:bottom w:val="none" w:sz="0" w:space="0" w:color="auto"/>
        <w:right w:val="none" w:sz="0" w:space="0" w:color="auto"/>
      </w:divBdr>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18173852">
      <w:bodyDiv w:val="1"/>
      <w:marLeft w:val="0"/>
      <w:marRight w:val="0"/>
      <w:marTop w:val="0"/>
      <w:marBottom w:val="0"/>
      <w:divBdr>
        <w:top w:val="none" w:sz="0" w:space="0" w:color="auto"/>
        <w:left w:val="none" w:sz="0" w:space="0" w:color="auto"/>
        <w:bottom w:val="none" w:sz="0" w:space="0" w:color="auto"/>
        <w:right w:val="none" w:sz="0" w:space="0" w:color="auto"/>
      </w:divBdr>
    </w:div>
    <w:div w:id="1624188592">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669215441">
      <w:bodyDiv w:val="1"/>
      <w:marLeft w:val="0"/>
      <w:marRight w:val="0"/>
      <w:marTop w:val="0"/>
      <w:marBottom w:val="0"/>
      <w:divBdr>
        <w:top w:val="none" w:sz="0" w:space="0" w:color="auto"/>
        <w:left w:val="none" w:sz="0" w:space="0" w:color="auto"/>
        <w:bottom w:val="none" w:sz="0" w:space="0" w:color="auto"/>
        <w:right w:val="none" w:sz="0" w:space="0" w:color="auto"/>
      </w:divBdr>
    </w:div>
    <w:div w:id="1670281772">
      <w:bodyDiv w:val="1"/>
      <w:marLeft w:val="0"/>
      <w:marRight w:val="0"/>
      <w:marTop w:val="0"/>
      <w:marBottom w:val="0"/>
      <w:divBdr>
        <w:top w:val="none" w:sz="0" w:space="0" w:color="auto"/>
        <w:left w:val="none" w:sz="0" w:space="0" w:color="auto"/>
        <w:bottom w:val="none" w:sz="0" w:space="0" w:color="auto"/>
        <w:right w:val="none" w:sz="0" w:space="0" w:color="auto"/>
      </w:divBdr>
    </w:div>
    <w:div w:id="1733966112">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9133202">
      <w:bodyDiv w:val="1"/>
      <w:marLeft w:val="0"/>
      <w:marRight w:val="0"/>
      <w:marTop w:val="0"/>
      <w:marBottom w:val="0"/>
      <w:divBdr>
        <w:top w:val="none" w:sz="0" w:space="0" w:color="auto"/>
        <w:left w:val="none" w:sz="0" w:space="0" w:color="auto"/>
        <w:bottom w:val="none" w:sz="0" w:space="0" w:color="auto"/>
        <w:right w:val="none" w:sz="0" w:space="0" w:color="auto"/>
      </w:divBdr>
      <w:divsChild>
        <w:div w:id="1244877305">
          <w:marLeft w:val="0"/>
          <w:marRight w:val="0"/>
          <w:marTop w:val="0"/>
          <w:marBottom w:val="0"/>
          <w:divBdr>
            <w:top w:val="none" w:sz="0" w:space="0" w:color="auto"/>
            <w:left w:val="none" w:sz="0" w:space="0" w:color="auto"/>
            <w:bottom w:val="none" w:sz="0" w:space="0" w:color="auto"/>
            <w:right w:val="none" w:sz="0" w:space="0" w:color="auto"/>
          </w:divBdr>
          <w:divsChild>
            <w:div w:id="1726293320">
              <w:marLeft w:val="0"/>
              <w:marRight w:val="0"/>
              <w:marTop w:val="0"/>
              <w:marBottom w:val="0"/>
              <w:divBdr>
                <w:top w:val="none" w:sz="0" w:space="0" w:color="auto"/>
                <w:left w:val="none" w:sz="0" w:space="0" w:color="auto"/>
                <w:bottom w:val="none" w:sz="0" w:space="0" w:color="auto"/>
                <w:right w:val="none" w:sz="0" w:space="0" w:color="auto"/>
              </w:divBdr>
              <w:divsChild>
                <w:div w:id="1895197019">
                  <w:marLeft w:val="0"/>
                  <w:marRight w:val="0"/>
                  <w:marTop w:val="0"/>
                  <w:marBottom w:val="0"/>
                  <w:divBdr>
                    <w:top w:val="none" w:sz="0" w:space="0" w:color="auto"/>
                    <w:left w:val="none" w:sz="0" w:space="0" w:color="auto"/>
                    <w:bottom w:val="none" w:sz="0" w:space="0" w:color="auto"/>
                    <w:right w:val="none" w:sz="0" w:space="0" w:color="auto"/>
                  </w:divBdr>
                  <w:divsChild>
                    <w:div w:id="510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762950051">
      <w:bodyDiv w:val="1"/>
      <w:marLeft w:val="0"/>
      <w:marRight w:val="0"/>
      <w:marTop w:val="0"/>
      <w:marBottom w:val="0"/>
      <w:divBdr>
        <w:top w:val="none" w:sz="0" w:space="0" w:color="auto"/>
        <w:left w:val="none" w:sz="0" w:space="0" w:color="auto"/>
        <w:bottom w:val="none" w:sz="0" w:space="0" w:color="auto"/>
        <w:right w:val="none" w:sz="0" w:space="0" w:color="auto"/>
      </w:divBdr>
    </w:div>
    <w:div w:id="1810249660">
      <w:bodyDiv w:val="1"/>
      <w:marLeft w:val="0"/>
      <w:marRight w:val="0"/>
      <w:marTop w:val="0"/>
      <w:marBottom w:val="0"/>
      <w:divBdr>
        <w:top w:val="none" w:sz="0" w:space="0" w:color="auto"/>
        <w:left w:val="none" w:sz="0" w:space="0" w:color="auto"/>
        <w:bottom w:val="none" w:sz="0" w:space="0" w:color="auto"/>
        <w:right w:val="none" w:sz="0" w:space="0" w:color="auto"/>
      </w:divBdr>
      <w:divsChild>
        <w:div w:id="415828852">
          <w:marLeft w:val="0"/>
          <w:marRight w:val="0"/>
          <w:marTop w:val="0"/>
          <w:marBottom w:val="0"/>
          <w:divBdr>
            <w:top w:val="none" w:sz="0" w:space="0" w:color="auto"/>
            <w:left w:val="none" w:sz="0" w:space="0" w:color="auto"/>
            <w:bottom w:val="none" w:sz="0" w:space="0" w:color="auto"/>
            <w:right w:val="none" w:sz="0" w:space="0" w:color="auto"/>
          </w:divBdr>
        </w:div>
      </w:divsChild>
    </w:div>
    <w:div w:id="1812210666">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907762185">
      <w:bodyDiv w:val="1"/>
      <w:marLeft w:val="0"/>
      <w:marRight w:val="0"/>
      <w:marTop w:val="0"/>
      <w:marBottom w:val="0"/>
      <w:divBdr>
        <w:top w:val="none" w:sz="0" w:space="0" w:color="auto"/>
        <w:left w:val="none" w:sz="0" w:space="0" w:color="auto"/>
        <w:bottom w:val="none" w:sz="0" w:space="0" w:color="auto"/>
        <w:right w:val="none" w:sz="0" w:space="0" w:color="auto"/>
      </w:divBdr>
    </w:div>
    <w:div w:id="1911377837">
      <w:bodyDiv w:val="1"/>
      <w:marLeft w:val="0"/>
      <w:marRight w:val="0"/>
      <w:marTop w:val="0"/>
      <w:marBottom w:val="0"/>
      <w:divBdr>
        <w:top w:val="none" w:sz="0" w:space="0" w:color="auto"/>
        <w:left w:val="none" w:sz="0" w:space="0" w:color="auto"/>
        <w:bottom w:val="none" w:sz="0" w:space="0" w:color="auto"/>
        <w:right w:val="none" w:sz="0" w:space="0" w:color="auto"/>
      </w:divBdr>
      <w:divsChild>
        <w:div w:id="1829977442">
          <w:marLeft w:val="0"/>
          <w:marRight w:val="0"/>
          <w:marTop w:val="0"/>
          <w:marBottom w:val="0"/>
          <w:divBdr>
            <w:top w:val="none" w:sz="0" w:space="0" w:color="auto"/>
            <w:left w:val="none" w:sz="0" w:space="0" w:color="auto"/>
            <w:bottom w:val="none" w:sz="0" w:space="0" w:color="auto"/>
            <w:right w:val="none" w:sz="0" w:space="0" w:color="auto"/>
          </w:divBdr>
        </w:div>
      </w:divsChild>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3159411">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32663797">
      <w:bodyDiv w:val="1"/>
      <w:marLeft w:val="0"/>
      <w:marRight w:val="0"/>
      <w:marTop w:val="0"/>
      <w:marBottom w:val="0"/>
      <w:divBdr>
        <w:top w:val="none" w:sz="0" w:space="0" w:color="auto"/>
        <w:left w:val="none" w:sz="0" w:space="0" w:color="auto"/>
        <w:bottom w:val="none" w:sz="0" w:space="0" w:color="auto"/>
        <w:right w:val="none" w:sz="0" w:space="0" w:color="auto"/>
      </w:divBdr>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1997488622">
      <w:bodyDiv w:val="1"/>
      <w:marLeft w:val="0"/>
      <w:marRight w:val="0"/>
      <w:marTop w:val="0"/>
      <w:marBottom w:val="0"/>
      <w:divBdr>
        <w:top w:val="none" w:sz="0" w:space="0" w:color="auto"/>
        <w:left w:val="none" w:sz="0" w:space="0" w:color="auto"/>
        <w:bottom w:val="none" w:sz="0" w:space="0" w:color="auto"/>
        <w:right w:val="none" w:sz="0" w:space="0" w:color="auto"/>
      </w:divBdr>
      <w:divsChild>
        <w:div w:id="186022927">
          <w:marLeft w:val="0"/>
          <w:marRight w:val="0"/>
          <w:marTop w:val="0"/>
          <w:marBottom w:val="0"/>
          <w:divBdr>
            <w:top w:val="none" w:sz="0" w:space="0" w:color="auto"/>
            <w:left w:val="none" w:sz="0" w:space="0" w:color="auto"/>
            <w:bottom w:val="none" w:sz="0" w:space="0" w:color="auto"/>
            <w:right w:val="none" w:sz="0" w:space="0" w:color="auto"/>
          </w:divBdr>
        </w:div>
      </w:divsChild>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25590351">
      <w:bodyDiv w:val="1"/>
      <w:marLeft w:val="0"/>
      <w:marRight w:val="0"/>
      <w:marTop w:val="0"/>
      <w:marBottom w:val="0"/>
      <w:divBdr>
        <w:top w:val="none" w:sz="0" w:space="0" w:color="auto"/>
        <w:left w:val="none" w:sz="0" w:space="0" w:color="auto"/>
        <w:bottom w:val="none" w:sz="0" w:space="0" w:color="auto"/>
        <w:right w:val="none" w:sz="0" w:space="0" w:color="auto"/>
      </w:divBdr>
    </w:div>
    <w:div w:id="2066951419">
      <w:bodyDiv w:val="1"/>
      <w:marLeft w:val="0"/>
      <w:marRight w:val="0"/>
      <w:marTop w:val="0"/>
      <w:marBottom w:val="0"/>
      <w:divBdr>
        <w:top w:val="none" w:sz="0" w:space="0" w:color="auto"/>
        <w:left w:val="none" w:sz="0" w:space="0" w:color="auto"/>
        <w:bottom w:val="none" w:sz="0" w:space="0" w:color="auto"/>
        <w:right w:val="none" w:sz="0" w:space="0" w:color="auto"/>
      </w:divBdr>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 w:id="21136951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2.png"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08157E8-E450-4560-9953-C2270C78B8B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8343</Words>
  <Characters>45844</Characters>
  <Application>Microsoft Office Word</Application>
  <DocSecurity>0</DocSecurity>
  <Lines>382</Lines>
  <Paragraphs>108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54079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njmaldynalshawsh2@gmail.com</cp:lastModifiedBy>
  <cp:revision>2</cp:revision>
  <cp:lastPrinted>2025-07-14T10:02:00Z</cp:lastPrinted>
  <dcterms:created xsi:type="dcterms:W3CDTF">2025-07-16T13:28:00Z</dcterms:created>
  <dcterms:modified xsi:type="dcterms:W3CDTF">2025-07-16T13:28:00Z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