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5F04E7" w14:textId="77777777" w:rsidR="008E5167" w:rsidRPr="00C87BA0" w:rsidRDefault="008E5167" w:rsidP="00C87EBE">
      <w:pPr>
        <w:bidi/>
        <w:spacing w:line="480" w:lineRule="auto"/>
        <w:jc w:val="lowKashida"/>
        <w:rPr>
          <w:rFonts w:ascii="Sakkal Majalla" w:eastAsia="Times New Roman" w:hAnsi="Sakkal Majalla" w:cs="Sakkal Majalla"/>
          <w:b/>
          <w:bCs/>
          <w:color w:val="000000"/>
          <w:sz w:val="36"/>
          <w:szCs w:val="36"/>
          <w:rtl/>
        </w:rPr>
      </w:pPr>
      <w:bookmarkStart w:id="0" w:name="_Hlk173114823"/>
      <w:r w:rsidRPr="00C87BA0">
        <w:rPr>
          <w:rFonts w:ascii="Sakkal Majalla" w:eastAsia="Aptos" w:hAnsi="Sakkal Majalla" w:cs="Sakkal Majalla"/>
          <w:b/>
          <w:bCs/>
          <w:noProof/>
          <w:sz w:val="36"/>
          <w:szCs w:val="36"/>
          <w:rtl/>
        </w:rPr>
        <w:drawing>
          <wp:anchor distT="0" distB="0" distL="114300" distR="114300" simplePos="0" relativeHeight="251659264" behindDoc="0" locked="0" layoutInCell="1" allowOverlap="1" wp14:anchorId="6EC59E95" wp14:editId="6DAE9987">
            <wp:simplePos x="0" y="0"/>
            <wp:positionH relativeFrom="column">
              <wp:posOffset>128708</wp:posOffset>
            </wp:positionH>
            <wp:positionV relativeFrom="paragraph">
              <wp:posOffset>-273685</wp:posOffset>
            </wp:positionV>
            <wp:extent cx="2296160" cy="2160905"/>
            <wp:effectExtent l="0" t="0" r="8890" b="0"/>
            <wp:wrapNone/>
            <wp:docPr id="2" name="صورة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694226" name="صورة 2" descr="A logo for a university&#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296160" cy="2160905"/>
                    </a:xfrm>
                    <a:prstGeom prst="rect">
                      <a:avLst/>
                    </a:prstGeom>
                  </pic:spPr>
                </pic:pic>
              </a:graphicData>
            </a:graphic>
            <wp14:sizeRelH relativeFrom="margin">
              <wp14:pctWidth>0</wp14:pctWidth>
            </wp14:sizeRelH>
            <wp14:sizeRelV relativeFrom="margin">
              <wp14:pctHeight>0</wp14:pctHeight>
            </wp14:sizeRelV>
          </wp:anchor>
        </w:drawing>
      </w:r>
      <w:r w:rsidRPr="00C87BA0">
        <w:rPr>
          <w:rFonts w:ascii="Sakkal Majalla" w:eastAsia="Times New Roman" w:hAnsi="Sakkal Majalla" w:cs="Sakkal Majalla"/>
          <w:b/>
          <w:bCs/>
          <w:color w:val="000000"/>
          <w:sz w:val="36"/>
          <w:szCs w:val="36"/>
          <w:lang w:bidi="ar-AE"/>
        </w:rPr>
        <w:t>MIDOCEAN UNUVERSITY</w:t>
      </w:r>
    </w:p>
    <w:p w14:paraId="394BF8B8" w14:textId="77777777" w:rsidR="008E5167" w:rsidRPr="00C87BA0" w:rsidRDefault="008E5167" w:rsidP="00C87EBE">
      <w:pPr>
        <w:shd w:val="clear" w:color="auto" w:fill="FFFFFF"/>
        <w:tabs>
          <w:tab w:val="left" w:pos="7275"/>
        </w:tabs>
        <w:bidi/>
        <w:spacing w:after="240" w:line="480" w:lineRule="auto"/>
        <w:jc w:val="lowKashida"/>
        <w:rPr>
          <w:rFonts w:ascii="Sakkal Majalla" w:eastAsia="Times New Roman" w:hAnsi="Sakkal Majalla" w:cs="Sakkal Majalla"/>
          <w:b/>
          <w:bCs/>
          <w:color w:val="000000"/>
          <w:sz w:val="36"/>
          <w:szCs w:val="36"/>
          <w:rtl/>
        </w:rPr>
      </w:pPr>
      <w:r w:rsidRPr="00C87BA0">
        <w:rPr>
          <w:rFonts w:ascii="Sakkal Majalla" w:eastAsia="Times New Roman" w:hAnsi="Sakkal Majalla" w:cs="Sakkal Majalla"/>
          <w:b/>
          <w:bCs/>
          <w:color w:val="000000"/>
          <w:sz w:val="36"/>
          <w:szCs w:val="36"/>
          <w:rtl/>
        </w:rPr>
        <w:t>كلية الادارة</w:t>
      </w:r>
    </w:p>
    <w:p w14:paraId="5FD3B1B9" w14:textId="168946A0" w:rsidR="008E5167" w:rsidRPr="00C87BA0" w:rsidRDefault="008E5167" w:rsidP="00C87EBE">
      <w:pPr>
        <w:shd w:val="clear" w:color="auto" w:fill="FFFFFF"/>
        <w:tabs>
          <w:tab w:val="left" w:pos="7686"/>
        </w:tabs>
        <w:bidi/>
        <w:spacing w:after="240" w:line="480" w:lineRule="auto"/>
        <w:jc w:val="lowKashida"/>
        <w:rPr>
          <w:rFonts w:ascii="Sakkal Majalla" w:eastAsia="Times New Roman" w:hAnsi="Sakkal Majalla" w:cs="Sakkal Majalla"/>
          <w:b/>
          <w:bCs/>
          <w:color w:val="000000"/>
          <w:sz w:val="36"/>
          <w:szCs w:val="36"/>
          <w:rtl/>
        </w:rPr>
      </w:pPr>
      <w:r w:rsidRPr="00C87BA0">
        <w:rPr>
          <w:rFonts w:ascii="Sakkal Majalla" w:eastAsia="Times New Roman" w:hAnsi="Sakkal Majalla" w:cs="Sakkal Majalla"/>
          <w:b/>
          <w:bCs/>
          <w:color w:val="000000"/>
          <w:sz w:val="36"/>
          <w:szCs w:val="36"/>
          <w:rtl/>
        </w:rPr>
        <w:t>ماجستير الإدارة</w:t>
      </w:r>
    </w:p>
    <w:p w14:paraId="14D27148" w14:textId="77777777" w:rsidR="008E5167" w:rsidRPr="00510AEA" w:rsidRDefault="008E5167" w:rsidP="00C87EBE">
      <w:pPr>
        <w:bidi/>
        <w:spacing w:before="100" w:beforeAutospacing="1" w:after="100" w:afterAutospacing="1" w:line="480" w:lineRule="auto"/>
        <w:jc w:val="center"/>
        <w:rPr>
          <w:rFonts w:ascii="Sakkal Majalla" w:eastAsia="Times New Roman" w:hAnsi="Sakkal Majalla" w:cs="Sakkal Majalla"/>
          <w:b/>
          <w:bCs/>
          <w:color w:val="000000"/>
          <w:sz w:val="40"/>
          <w:szCs w:val="40"/>
          <w:rtl/>
        </w:rPr>
      </w:pPr>
      <w:r w:rsidRPr="00510AEA">
        <w:rPr>
          <w:rFonts w:ascii="Sakkal Majalla" w:eastAsia="Times New Roman" w:hAnsi="Sakkal Majalla" w:cs="Sakkal Majalla"/>
          <w:b/>
          <w:bCs/>
          <w:color w:val="000000"/>
          <w:sz w:val="40"/>
          <w:szCs w:val="40"/>
          <w:rtl/>
        </w:rPr>
        <w:t xml:space="preserve">دور الطاقة المتجددة في تحقيق التنمية المستدامة في المملكة العربية السعودية، </w:t>
      </w:r>
      <w:r w:rsidRPr="00510AEA">
        <w:rPr>
          <w:rFonts w:ascii="Sakkal Majalla" w:eastAsia="Times New Roman" w:hAnsi="Sakkal Majalla" w:cs="Sakkal Majalla"/>
          <w:b/>
          <w:bCs/>
          <w:color w:val="000000"/>
          <w:sz w:val="40"/>
          <w:szCs w:val="40"/>
          <w:rtl/>
          <w:lang w:bidi="ar-AE"/>
        </w:rPr>
        <w:t xml:space="preserve">دراسة تجربة </w:t>
      </w:r>
      <w:r w:rsidRPr="00510AEA">
        <w:rPr>
          <w:rFonts w:ascii="Sakkal Majalla" w:eastAsia="Times New Roman" w:hAnsi="Sakkal Majalla" w:cs="Sakkal Majalla"/>
          <w:b/>
          <w:bCs/>
          <w:color w:val="000000"/>
          <w:sz w:val="40"/>
          <w:szCs w:val="40"/>
          <w:rtl/>
        </w:rPr>
        <w:t xml:space="preserve">شركة </w:t>
      </w:r>
      <w:proofErr w:type="spellStart"/>
      <w:r w:rsidRPr="00510AEA">
        <w:rPr>
          <w:rFonts w:ascii="Sakkal Majalla" w:eastAsia="Times New Roman" w:hAnsi="Sakkal Majalla" w:cs="Sakkal Majalla"/>
          <w:b/>
          <w:bCs/>
          <w:color w:val="000000"/>
          <w:sz w:val="40"/>
          <w:szCs w:val="40"/>
          <w:rtl/>
        </w:rPr>
        <w:t>أكوا</w:t>
      </w:r>
      <w:proofErr w:type="spellEnd"/>
      <w:r w:rsidRPr="00510AEA">
        <w:rPr>
          <w:rFonts w:ascii="Sakkal Majalla" w:eastAsia="Times New Roman" w:hAnsi="Sakkal Majalla" w:cs="Sakkal Majalla"/>
          <w:b/>
          <w:bCs/>
          <w:color w:val="000000"/>
          <w:sz w:val="40"/>
          <w:szCs w:val="40"/>
          <w:rtl/>
        </w:rPr>
        <w:t xml:space="preserve"> </w:t>
      </w:r>
      <w:proofErr w:type="spellStart"/>
      <w:r w:rsidRPr="00510AEA">
        <w:rPr>
          <w:rFonts w:ascii="Sakkal Majalla" w:eastAsia="Times New Roman" w:hAnsi="Sakkal Majalla" w:cs="Sakkal Majalla"/>
          <w:b/>
          <w:bCs/>
          <w:color w:val="000000"/>
          <w:sz w:val="40"/>
          <w:szCs w:val="40"/>
          <w:rtl/>
        </w:rPr>
        <w:t>باور</w:t>
      </w:r>
      <w:proofErr w:type="spellEnd"/>
      <w:r w:rsidRPr="00510AEA">
        <w:rPr>
          <w:rFonts w:ascii="Sakkal Majalla" w:eastAsia="Times New Roman" w:hAnsi="Sakkal Majalla" w:cs="Sakkal Majalla"/>
          <w:b/>
          <w:bCs/>
          <w:color w:val="000000"/>
          <w:sz w:val="40"/>
          <w:szCs w:val="40"/>
          <w:rtl/>
        </w:rPr>
        <w:t xml:space="preserve"> في الفترة ما </w:t>
      </w:r>
      <w:proofErr w:type="gramStart"/>
      <w:r w:rsidRPr="00510AEA">
        <w:rPr>
          <w:rFonts w:ascii="Sakkal Majalla" w:eastAsia="Times New Roman" w:hAnsi="Sakkal Majalla" w:cs="Sakkal Majalla"/>
          <w:b/>
          <w:bCs/>
          <w:color w:val="000000"/>
          <w:sz w:val="40"/>
          <w:szCs w:val="40"/>
          <w:rtl/>
        </w:rPr>
        <w:t>بين  2020</w:t>
      </w:r>
      <w:proofErr w:type="gramEnd"/>
      <w:r w:rsidRPr="00510AEA">
        <w:rPr>
          <w:rFonts w:ascii="Sakkal Majalla" w:eastAsia="Times New Roman" w:hAnsi="Sakkal Majalla" w:cs="Sakkal Majalla"/>
          <w:b/>
          <w:bCs/>
          <w:color w:val="000000"/>
          <w:sz w:val="40"/>
          <w:szCs w:val="40"/>
          <w:rtl/>
        </w:rPr>
        <w:t xml:space="preserve"> إلى 2022م</w:t>
      </w:r>
    </w:p>
    <w:p w14:paraId="68509977" w14:textId="77777777" w:rsidR="008E5167" w:rsidRPr="00510AEA" w:rsidRDefault="008E5167" w:rsidP="00C87EBE">
      <w:pPr>
        <w:bidi/>
        <w:spacing w:before="100" w:beforeAutospacing="1" w:after="100" w:afterAutospacing="1" w:line="480" w:lineRule="auto"/>
        <w:jc w:val="center"/>
        <w:rPr>
          <w:rFonts w:ascii="Sakkal Majalla" w:hAnsi="Sakkal Majalla" w:cs="Sakkal Majalla"/>
          <w:b/>
          <w:bCs/>
          <w:sz w:val="32"/>
          <w:szCs w:val="32"/>
          <w:rtl/>
        </w:rPr>
      </w:pPr>
      <w:r w:rsidRPr="00510AEA">
        <w:rPr>
          <w:rFonts w:ascii="Sakkal Majalla" w:hAnsi="Sakkal Majalla" w:cs="Sakkal Majalla"/>
          <w:b/>
          <w:bCs/>
          <w:sz w:val="32"/>
          <w:szCs w:val="32"/>
        </w:rPr>
        <w:t>The Role of Renewable Energy in Achieving Sustainable Development in Saudi Arabia: A Study of ACWA Power's Experience from 2020 to 2022</w:t>
      </w:r>
    </w:p>
    <w:p w14:paraId="30BCB089" w14:textId="03D0B32C" w:rsidR="008E5167" w:rsidRPr="00C87EBE" w:rsidRDefault="008E5167" w:rsidP="00510AEA">
      <w:pPr>
        <w:bidi/>
        <w:spacing w:before="100" w:beforeAutospacing="1" w:after="100" w:afterAutospacing="1" w:line="276" w:lineRule="auto"/>
        <w:jc w:val="center"/>
        <w:rPr>
          <w:rFonts w:ascii="Sakkal Majalla" w:hAnsi="Sakkal Majalla" w:cs="Sakkal Majalla"/>
          <w:b/>
          <w:bCs/>
          <w:sz w:val="32"/>
          <w:szCs w:val="32"/>
          <w:rtl/>
        </w:rPr>
      </w:pPr>
      <w:r w:rsidRPr="00C87EBE">
        <w:rPr>
          <w:rFonts w:ascii="Sakkal Majalla" w:hAnsi="Sakkal Majalla" w:cs="Sakkal Majalla"/>
          <w:b/>
          <w:bCs/>
          <w:sz w:val="32"/>
          <w:szCs w:val="32"/>
          <w:rtl/>
        </w:rPr>
        <w:t>إعداد الطالب:</w:t>
      </w:r>
    </w:p>
    <w:p w14:paraId="6D0CF8A2" w14:textId="67FD18B5" w:rsidR="008E5167" w:rsidRPr="00C87EBE" w:rsidRDefault="008E5167" w:rsidP="00510AEA">
      <w:pPr>
        <w:bidi/>
        <w:spacing w:before="100" w:beforeAutospacing="1" w:after="100" w:afterAutospacing="1" w:line="276" w:lineRule="auto"/>
        <w:jc w:val="center"/>
        <w:rPr>
          <w:rFonts w:ascii="Sakkal Majalla" w:hAnsi="Sakkal Majalla" w:cs="Sakkal Majalla"/>
          <w:b/>
          <w:bCs/>
          <w:sz w:val="32"/>
          <w:szCs w:val="32"/>
          <w:rtl/>
        </w:rPr>
      </w:pPr>
      <w:r w:rsidRPr="00C87EBE">
        <w:rPr>
          <w:rFonts w:ascii="Sakkal Majalla" w:hAnsi="Sakkal Majalla" w:cs="Sakkal Majalla"/>
          <w:b/>
          <w:bCs/>
          <w:sz w:val="32"/>
          <w:szCs w:val="32"/>
          <w:rtl/>
        </w:rPr>
        <w:t>وليد بن سليمان السعيدي</w:t>
      </w:r>
    </w:p>
    <w:p w14:paraId="50E39C52" w14:textId="0B31A330" w:rsidR="008E5167" w:rsidRPr="00C87EBE" w:rsidRDefault="008E5167" w:rsidP="00510AEA">
      <w:pPr>
        <w:bidi/>
        <w:spacing w:before="100" w:beforeAutospacing="1" w:after="100" w:afterAutospacing="1" w:line="276" w:lineRule="auto"/>
        <w:jc w:val="center"/>
        <w:rPr>
          <w:rFonts w:ascii="Sakkal Majalla" w:hAnsi="Sakkal Majalla" w:cs="Sakkal Majalla"/>
          <w:b/>
          <w:bCs/>
          <w:sz w:val="32"/>
          <w:szCs w:val="32"/>
          <w:rtl/>
        </w:rPr>
      </w:pPr>
      <w:r w:rsidRPr="00C87EBE">
        <w:rPr>
          <w:rFonts w:ascii="Sakkal Majalla" w:hAnsi="Sakkal Majalla" w:cs="Sakkal Majalla"/>
          <w:b/>
          <w:bCs/>
          <w:sz w:val="32"/>
          <w:szCs w:val="32"/>
          <w:rtl/>
        </w:rPr>
        <w:t>إشراف:</w:t>
      </w:r>
    </w:p>
    <w:p w14:paraId="727D6712" w14:textId="1180A763" w:rsidR="008E5167" w:rsidRPr="00C87EBE" w:rsidRDefault="008E5167" w:rsidP="00510AEA">
      <w:pPr>
        <w:bidi/>
        <w:spacing w:before="100" w:beforeAutospacing="1" w:after="100" w:afterAutospacing="1" w:line="276" w:lineRule="auto"/>
        <w:jc w:val="center"/>
        <w:rPr>
          <w:rFonts w:ascii="Sakkal Majalla" w:hAnsi="Sakkal Majalla" w:cs="Sakkal Majalla"/>
          <w:b/>
          <w:bCs/>
          <w:sz w:val="32"/>
          <w:szCs w:val="32"/>
          <w:rtl/>
        </w:rPr>
      </w:pPr>
      <w:r w:rsidRPr="00C87EBE">
        <w:rPr>
          <w:rFonts w:ascii="Sakkal Majalla" w:hAnsi="Sakkal Majalla" w:cs="Sakkal Majalla"/>
          <w:b/>
          <w:bCs/>
          <w:sz w:val="32"/>
          <w:szCs w:val="32"/>
          <w:rtl/>
        </w:rPr>
        <w:t xml:space="preserve">د. الفيصل </w:t>
      </w:r>
      <w:r w:rsidR="00F15DBA" w:rsidRPr="00C87EBE">
        <w:rPr>
          <w:rFonts w:ascii="Sakkal Majalla" w:hAnsi="Sakkal Majalla" w:cs="Sakkal Majalla" w:hint="cs"/>
          <w:b/>
          <w:bCs/>
          <w:sz w:val="32"/>
          <w:szCs w:val="32"/>
          <w:rtl/>
        </w:rPr>
        <w:t>عبد الحمي</w:t>
      </w:r>
      <w:r w:rsidR="00F15DBA" w:rsidRPr="00C87EBE">
        <w:rPr>
          <w:rFonts w:ascii="Sakkal Majalla" w:hAnsi="Sakkal Majalla" w:cs="Sakkal Majalla" w:hint="eastAsia"/>
          <w:b/>
          <w:bCs/>
          <w:sz w:val="32"/>
          <w:szCs w:val="32"/>
          <w:rtl/>
        </w:rPr>
        <w:t>د</w:t>
      </w:r>
      <w:r w:rsidRPr="00C87EBE">
        <w:rPr>
          <w:rFonts w:ascii="Sakkal Majalla" w:hAnsi="Sakkal Majalla" w:cs="Sakkal Majalla"/>
          <w:b/>
          <w:bCs/>
          <w:sz w:val="32"/>
          <w:szCs w:val="32"/>
          <w:rtl/>
        </w:rPr>
        <w:t xml:space="preserve"> محمد </w:t>
      </w:r>
    </w:p>
    <w:p w14:paraId="2CEC9DCC" w14:textId="6A3D63B2" w:rsidR="008E5167" w:rsidRPr="00C87EBE" w:rsidRDefault="008E5167" w:rsidP="00510AEA">
      <w:pPr>
        <w:bidi/>
        <w:spacing w:before="100" w:beforeAutospacing="1" w:after="100" w:afterAutospacing="1" w:line="276" w:lineRule="auto"/>
        <w:jc w:val="center"/>
        <w:rPr>
          <w:rFonts w:ascii="Sakkal Majalla" w:hAnsi="Sakkal Majalla" w:cs="Sakkal Majalla"/>
          <w:b/>
          <w:bCs/>
          <w:sz w:val="32"/>
          <w:szCs w:val="32"/>
          <w:rtl/>
        </w:rPr>
      </w:pPr>
      <w:r w:rsidRPr="00C87EBE">
        <w:rPr>
          <w:rFonts w:ascii="Sakkal Majalla" w:hAnsi="Sakkal Majalla" w:cs="Sakkal Majalla"/>
          <w:b/>
          <w:bCs/>
          <w:sz w:val="32"/>
          <w:szCs w:val="32"/>
          <w:rtl/>
        </w:rPr>
        <w:t>د. فايز علي جراد</w:t>
      </w:r>
    </w:p>
    <w:p w14:paraId="78C0DCCD" w14:textId="6DF9D21A" w:rsidR="0026587F" w:rsidRPr="00E540E3" w:rsidRDefault="00E540E3" w:rsidP="00E540E3">
      <w:pPr>
        <w:bidi/>
        <w:spacing w:before="100" w:beforeAutospacing="1" w:after="100" w:afterAutospacing="1" w:line="480" w:lineRule="auto"/>
        <w:jc w:val="center"/>
        <w:rPr>
          <w:rFonts w:ascii="Sakkal Majalla" w:hAnsi="Sakkal Majalla" w:cs="Sakkal Majalla"/>
          <w:b/>
          <w:bCs/>
          <w:sz w:val="32"/>
          <w:szCs w:val="32"/>
          <w:rtl/>
        </w:rPr>
      </w:pPr>
      <w:r>
        <w:rPr>
          <w:rFonts w:ascii="Sakkal Majalla" w:hAnsi="Sakkal Majalla" w:cs="Sakkal Majalla"/>
          <w:b/>
          <w:bCs/>
          <w:sz w:val="32"/>
          <w:szCs w:val="32"/>
          <w:rtl/>
        </w:rPr>
        <w:t>2024م – 1446</w:t>
      </w:r>
    </w:p>
    <w:p w14:paraId="19E3AF8B" w14:textId="77777777" w:rsidR="0026587F" w:rsidRDefault="0026587F" w:rsidP="0026587F">
      <w:pPr>
        <w:tabs>
          <w:tab w:val="left" w:pos="5760"/>
        </w:tabs>
        <w:bidi/>
        <w:rPr>
          <w:rFonts w:ascii="Sakkal Majalla" w:eastAsia="Times New Roman" w:hAnsi="Sakkal Majalla" w:cs="Sakkal Majalla"/>
          <w:sz w:val="28"/>
          <w:szCs w:val="28"/>
          <w:rtl/>
        </w:rPr>
      </w:pPr>
    </w:p>
    <w:p w14:paraId="4C1B54A6" w14:textId="77777777" w:rsidR="0026587F" w:rsidRPr="00C904D1" w:rsidRDefault="0026587F" w:rsidP="0026587F">
      <w:pPr>
        <w:tabs>
          <w:tab w:val="left" w:pos="5760"/>
        </w:tabs>
        <w:bidi/>
        <w:ind w:left="360"/>
        <w:rPr>
          <w:rFonts w:ascii="Sakkal Majalla" w:eastAsia="Times New Roman" w:hAnsi="Sakkal Majalla" w:cs="Sakkal Majalla"/>
          <w:sz w:val="28"/>
          <w:szCs w:val="28"/>
          <w:rtl/>
        </w:rPr>
      </w:pPr>
      <w:bookmarkStart w:id="1" w:name="_GoBack"/>
      <w:bookmarkEnd w:id="1"/>
      <w:r w:rsidRPr="00C904D1">
        <w:rPr>
          <w:rFonts w:ascii="Sakkal Majalla" w:eastAsia="Times New Roman" w:hAnsi="Sakkal Majalla" w:cs="Sakkal Majalla" w:hint="cs"/>
          <w:sz w:val="28"/>
          <w:szCs w:val="28"/>
          <w:rtl/>
        </w:rPr>
        <w:lastRenderedPageBreak/>
        <w:t>ملخص الدراسة:</w:t>
      </w:r>
    </w:p>
    <w:p w14:paraId="4F8B4D47" w14:textId="77777777" w:rsidR="0026587F" w:rsidRPr="00183DDF" w:rsidRDefault="0026587F" w:rsidP="0026587F">
      <w:pPr>
        <w:pStyle w:val="p1"/>
        <w:bidi/>
        <w:spacing w:line="480" w:lineRule="auto"/>
        <w:ind w:left="360"/>
        <w:jc w:val="lowKashida"/>
        <w:rPr>
          <w:rFonts w:ascii="Sakkal Majalla" w:hAnsi="Sakkal Majalla" w:cs="Sakkal Majalla"/>
          <w:b/>
          <w:bCs/>
          <w:sz w:val="32"/>
          <w:szCs w:val="32"/>
          <w:lang w:bidi="ar-KW"/>
        </w:rPr>
      </w:pPr>
      <w:r>
        <w:rPr>
          <w:rFonts w:ascii="Sakkal Majalla" w:eastAsia="Times New Roman" w:hAnsi="Sakkal Majalla" w:cs="Sakkal Majalla" w:hint="cs"/>
          <w:b/>
          <w:bCs/>
          <w:color w:val="000000"/>
          <w:sz w:val="28"/>
          <w:szCs w:val="28"/>
          <w:rtl/>
        </w:rPr>
        <w:t xml:space="preserve">هدفت الدراسة الي التعرف على </w:t>
      </w:r>
      <w:r w:rsidRPr="00C87EBE">
        <w:rPr>
          <w:rFonts w:ascii="Sakkal Majalla" w:eastAsia="Times New Roman" w:hAnsi="Sakkal Majalla" w:cs="Sakkal Majalla"/>
          <w:b/>
          <w:bCs/>
          <w:color w:val="000000"/>
          <w:sz w:val="28"/>
          <w:szCs w:val="28"/>
          <w:rtl/>
        </w:rPr>
        <w:t>دور الطاقة المتجددة في تحقيق أهداف رؤية المملكة العربية السعودية 2030</w:t>
      </w:r>
      <w:r>
        <w:rPr>
          <w:rFonts w:ascii="Sakkal Majalla" w:eastAsia="Times New Roman" w:hAnsi="Sakkal Majalla" w:cs="Sakkal Majalla" w:hint="cs"/>
          <w:b/>
          <w:bCs/>
          <w:color w:val="000000"/>
          <w:sz w:val="28"/>
          <w:szCs w:val="28"/>
          <w:rtl/>
        </w:rPr>
        <w:t>، و</w:t>
      </w:r>
      <w:r w:rsidRPr="00C87EBE">
        <w:rPr>
          <w:rFonts w:ascii="Sakkal Majalla" w:eastAsia="Times New Roman" w:hAnsi="Sakkal Majalla" w:cs="Sakkal Majalla"/>
          <w:b/>
          <w:bCs/>
          <w:color w:val="000000"/>
          <w:sz w:val="28"/>
          <w:szCs w:val="28"/>
          <w:rtl/>
        </w:rPr>
        <w:t xml:space="preserve">كيف يمكن لشركة </w:t>
      </w:r>
      <w:proofErr w:type="spellStart"/>
      <w:r w:rsidRPr="00C87EBE">
        <w:rPr>
          <w:rFonts w:ascii="Sakkal Majalla" w:eastAsia="Times New Roman" w:hAnsi="Sakkal Majalla" w:cs="Sakkal Majalla"/>
          <w:b/>
          <w:bCs/>
          <w:color w:val="000000"/>
          <w:sz w:val="28"/>
          <w:szCs w:val="28"/>
          <w:rtl/>
        </w:rPr>
        <w:t>أكوا</w:t>
      </w:r>
      <w:proofErr w:type="spellEnd"/>
      <w:r w:rsidRPr="00C87EBE">
        <w:rPr>
          <w:rFonts w:ascii="Sakkal Majalla" w:eastAsia="Times New Roman" w:hAnsi="Sakkal Majalla" w:cs="Sakkal Majalla"/>
          <w:b/>
          <w:bCs/>
          <w:color w:val="000000"/>
          <w:sz w:val="28"/>
          <w:szCs w:val="28"/>
          <w:rtl/>
        </w:rPr>
        <w:t xml:space="preserve"> </w:t>
      </w:r>
      <w:proofErr w:type="spellStart"/>
      <w:r w:rsidRPr="00C87EBE">
        <w:rPr>
          <w:rFonts w:ascii="Sakkal Majalla" w:eastAsia="Times New Roman" w:hAnsi="Sakkal Majalla" w:cs="Sakkal Majalla"/>
          <w:b/>
          <w:bCs/>
          <w:color w:val="000000"/>
          <w:sz w:val="28"/>
          <w:szCs w:val="28"/>
          <w:rtl/>
        </w:rPr>
        <w:t>باور</w:t>
      </w:r>
      <w:proofErr w:type="spellEnd"/>
      <w:r w:rsidRPr="00C87EBE">
        <w:rPr>
          <w:rFonts w:ascii="Sakkal Majalla" w:eastAsia="Times New Roman" w:hAnsi="Sakkal Majalla" w:cs="Sakkal Majalla"/>
          <w:b/>
          <w:bCs/>
          <w:color w:val="000000"/>
          <w:sz w:val="28"/>
          <w:szCs w:val="28"/>
          <w:rtl/>
        </w:rPr>
        <w:t xml:space="preserve"> أن تسهم في تحقيق التنمية المستدامة من خلال مشروعات الطاقة المتجددة</w:t>
      </w:r>
      <w:r>
        <w:rPr>
          <w:rFonts w:ascii="Sakkal Majalla" w:eastAsia="Times New Roman" w:hAnsi="Sakkal Majalla" w:cs="Sakkal Majalla" w:hint="cs"/>
          <w:b/>
          <w:bCs/>
          <w:color w:val="000000"/>
          <w:sz w:val="28"/>
          <w:szCs w:val="28"/>
          <w:rtl/>
        </w:rPr>
        <w:t xml:space="preserve">، وكشف </w:t>
      </w:r>
      <w:r w:rsidRPr="00C87EBE">
        <w:rPr>
          <w:rFonts w:ascii="Sakkal Majalla" w:eastAsia="Times New Roman" w:hAnsi="Sakkal Majalla" w:cs="Sakkal Majalla"/>
          <w:b/>
          <w:bCs/>
          <w:color w:val="000000"/>
          <w:sz w:val="28"/>
          <w:szCs w:val="28"/>
          <w:rtl/>
        </w:rPr>
        <w:t>التحديات التي تواجه استخدام الطاقة المتجددة في المملكة، وكيف يمكن التغلب عليها</w:t>
      </w:r>
      <w:r>
        <w:rPr>
          <w:rFonts w:ascii="Sakkal Majalla" w:eastAsia="Times New Roman" w:hAnsi="Sakkal Majalla" w:cs="Sakkal Majalla" w:hint="cs"/>
          <w:b/>
          <w:bCs/>
          <w:color w:val="000000"/>
          <w:sz w:val="28"/>
          <w:szCs w:val="28"/>
          <w:rtl/>
        </w:rPr>
        <w:t>، والتوصل الي</w:t>
      </w:r>
      <w:r w:rsidRPr="00C87EBE">
        <w:rPr>
          <w:rFonts w:ascii="Sakkal Majalla" w:eastAsia="Times New Roman" w:hAnsi="Sakkal Majalla" w:cs="Sakkal Majalla"/>
          <w:b/>
          <w:bCs/>
          <w:color w:val="000000"/>
          <w:sz w:val="28"/>
          <w:szCs w:val="28"/>
          <w:rtl/>
        </w:rPr>
        <w:t xml:space="preserve"> النتائج المتوقعة من تطبيق استراتيجية الطاقة المتجددة في المملكة العربية السعودية</w:t>
      </w:r>
      <w:r>
        <w:rPr>
          <w:rFonts w:ascii="Sakkal Majalla" w:eastAsia="Times New Roman" w:hAnsi="Sakkal Majalla" w:cs="Sakkal Majalla" w:hint="cs"/>
          <w:b/>
          <w:bCs/>
          <w:color w:val="000000"/>
          <w:sz w:val="28"/>
          <w:szCs w:val="28"/>
          <w:rtl/>
        </w:rPr>
        <w:t xml:space="preserve">، واستخدمت الدراسة المنهج الوصفي التحليلي واداة الاستبانة، وتوصلت الدراسة الى </w:t>
      </w:r>
      <w:r w:rsidRPr="00C87EBE">
        <w:rPr>
          <w:rFonts w:ascii="Sakkal Majalla" w:hAnsi="Sakkal Majalla" w:cs="Sakkal Majalla"/>
          <w:b/>
          <w:bCs/>
          <w:sz w:val="32"/>
          <w:szCs w:val="32"/>
          <w:rtl/>
          <w:lang w:bidi="ar-AE"/>
        </w:rPr>
        <w:t>للطاقة المتجددة دور في تحقيق التنمية المستدامة وفق رؤية المملكة 2030م، حيث جاءت الإجابة بمتوسط حسابي وقدره (3.52)، مما تأكد للباحث أن للطاقة المتحددة أهمية في تحقيق التنمية المستدامة بالمملكة العربية السعودية</w:t>
      </w:r>
      <w:r>
        <w:rPr>
          <w:rFonts w:ascii="Sakkal Majalla" w:hAnsi="Sakkal Majalla" w:cs="Sakkal Majalla" w:hint="cs"/>
          <w:b/>
          <w:bCs/>
          <w:sz w:val="32"/>
          <w:szCs w:val="32"/>
          <w:rtl/>
          <w:lang w:bidi="ar-AE"/>
        </w:rPr>
        <w:t>، و</w:t>
      </w:r>
      <w:r w:rsidRPr="00C87EBE">
        <w:rPr>
          <w:rFonts w:ascii="Sakkal Majalla" w:hAnsi="Sakkal Majalla" w:cs="Sakkal Majalla"/>
          <w:b/>
          <w:bCs/>
          <w:sz w:val="32"/>
          <w:szCs w:val="32"/>
          <w:rtl/>
          <w:lang w:bidi="ar-AE"/>
        </w:rPr>
        <w:t xml:space="preserve"> لشركة اكو </w:t>
      </w:r>
      <w:proofErr w:type="spellStart"/>
      <w:r w:rsidRPr="00C87EBE">
        <w:rPr>
          <w:rFonts w:ascii="Sakkal Majalla" w:hAnsi="Sakkal Majalla" w:cs="Sakkal Majalla"/>
          <w:b/>
          <w:bCs/>
          <w:sz w:val="32"/>
          <w:szCs w:val="32"/>
          <w:rtl/>
          <w:lang w:bidi="ar-AE"/>
        </w:rPr>
        <w:t>باور</w:t>
      </w:r>
      <w:proofErr w:type="spellEnd"/>
      <w:r w:rsidRPr="00C87EBE">
        <w:rPr>
          <w:rFonts w:ascii="Sakkal Majalla" w:hAnsi="Sakkal Majalla" w:cs="Sakkal Majalla"/>
          <w:b/>
          <w:bCs/>
          <w:sz w:val="32"/>
          <w:szCs w:val="32"/>
          <w:rtl/>
          <w:lang w:bidi="ar-AE"/>
        </w:rPr>
        <w:t xml:space="preserve"> اسهامات عديدة في تحقيق التنمية المستدامة بما بتوفره من ابتكارات وما تستخدمه من تقنيات متقدمة وخطط مستقبلية مقتبسة من رؤية المملكة 2030م</w:t>
      </w:r>
      <w:r>
        <w:rPr>
          <w:rFonts w:ascii="Sakkal Majalla" w:hAnsi="Sakkal Majalla" w:cs="Sakkal Majalla" w:hint="cs"/>
          <w:b/>
          <w:bCs/>
          <w:sz w:val="32"/>
          <w:szCs w:val="32"/>
          <w:rtl/>
          <w:lang w:bidi="ar-AE"/>
        </w:rPr>
        <w:t>، و</w:t>
      </w:r>
      <w:r w:rsidRPr="00C87EBE">
        <w:rPr>
          <w:rFonts w:ascii="Sakkal Majalla" w:hAnsi="Sakkal Majalla" w:cs="Sakkal Majalla"/>
          <w:b/>
          <w:bCs/>
          <w:sz w:val="32"/>
          <w:szCs w:val="32"/>
          <w:rtl/>
          <w:lang w:bidi="ar-KW"/>
        </w:rPr>
        <w:t xml:space="preserve">لشركة اكو </w:t>
      </w:r>
      <w:proofErr w:type="spellStart"/>
      <w:r w:rsidRPr="00C87EBE">
        <w:rPr>
          <w:rFonts w:ascii="Sakkal Majalla" w:hAnsi="Sakkal Majalla" w:cs="Sakkal Majalla"/>
          <w:b/>
          <w:bCs/>
          <w:sz w:val="32"/>
          <w:szCs w:val="32"/>
          <w:rtl/>
          <w:lang w:bidi="ar-KW"/>
        </w:rPr>
        <w:t>باور</w:t>
      </w:r>
      <w:proofErr w:type="spellEnd"/>
      <w:r w:rsidRPr="00C87EBE">
        <w:rPr>
          <w:rFonts w:ascii="Sakkal Majalla" w:hAnsi="Sakkal Majalla" w:cs="Sakkal Majalla"/>
          <w:b/>
          <w:bCs/>
          <w:sz w:val="32"/>
          <w:szCs w:val="32"/>
          <w:rtl/>
          <w:lang w:bidi="ar-KW"/>
        </w:rPr>
        <w:t xml:space="preserve"> فرص عديدة لما لها رؤية استثمارية متقدمة ولما للملكة العربية السعودية من توجه نحو تعزيز استثمارات الطاقة المتجددة في المملكة</w:t>
      </w:r>
      <w:r>
        <w:rPr>
          <w:rFonts w:ascii="Sakkal Majalla" w:hAnsi="Sakkal Majalla" w:cs="Sakkal Majalla" w:hint="cs"/>
          <w:b/>
          <w:bCs/>
          <w:sz w:val="32"/>
          <w:szCs w:val="32"/>
          <w:rtl/>
          <w:lang w:bidi="ar-KW"/>
        </w:rPr>
        <w:t xml:space="preserve">، وقد أوصت الدراسة </w:t>
      </w:r>
      <w:r w:rsidRPr="00183DDF">
        <w:rPr>
          <w:rFonts w:ascii="Sakkal Majalla" w:hAnsi="Sakkal Majalla" w:cs="Sakkal Majalla"/>
          <w:b/>
          <w:bCs/>
          <w:sz w:val="32"/>
          <w:szCs w:val="32"/>
          <w:rtl/>
        </w:rPr>
        <w:t>تعزيز الاستثمارات في الطاقة المتجددة</w:t>
      </w:r>
      <w:r w:rsidRPr="00C87EBE">
        <w:rPr>
          <w:rFonts w:ascii="Sakkal Majalla" w:hAnsi="Sakkal Majalla" w:cs="Sakkal Majalla"/>
          <w:b/>
          <w:bCs/>
          <w:sz w:val="32"/>
          <w:szCs w:val="32"/>
          <w:rtl/>
        </w:rPr>
        <w:t xml:space="preserve"> </w:t>
      </w:r>
      <w:r w:rsidRPr="00183DDF">
        <w:rPr>
          <w:rFonts w:ascii="Sakkal Majalla" w:hAnsi="Sakkal Majalla" w:cs="Sakkal Majalla"/>
          <w:b/>
          <w:bCs/>
          <w:sz w:val="32"/>
          <w:szCs w:val="32"/>
          <w:rtl/>
        </w:rPr>
        <w:t>نظرًا لأهمية الطاقة المتجددة في تحقيق التنمية المستدامة وفق رؤية المملكة 2030م</w:t>
      </w:r>
      <w:r>
        <w:rPr>
          <w:rFonts w:ascii="Sakkal Majalla" w:hAnsi="Sakkal Majalla" w:cs="Sakkal Majalla" w:hint="cs"/>
          <w:b/>
          <w:bCs/>
          <w:sz w:val="32"/>
          <w:szCs w:val="32"/>
          <w:rtl/>
        </w:rPr>
        <w:t>، و</w:t>
      </w:r>
      <w:r w:rsidRPr="00C904D1">
        <w:rPr>
          <w:rFonts w:ascii="Sakkal Majalla" w:hAnsi="Sakkal Majalla" w:cs="Sakkal Majalla"/>
          <w:b/>
          <w:bCs/>
          <w:sz w:val="32"/>
          <w:szCs w:val="32"/>
          <w:rtl/>
        </w:rPr>
        <w:t xml:space="preserve"> </w:t>
      </w:r>
      <w:r w:rsidRPr="00183DDF">
        <w:rPr>
          <w:rFonts w:ascii="Sakkal Majalla" w:hAnsi="Sakkal Majalla" w:cs="Sakkal Majalla"/>
          <w:b/>
          <w:bCs/>
          <w:sz w:val="32"/>
          <w:szCs w:val="32"/>
          <w:rtl/>
        </w:rPr>
        <w:t>دعم الابتكارات والتقنيات المتقدمة</w:t>
      </w:r>
      <w:r w:rsidRPr="00C87EBE">
        <w:rPr>
          <w:rFonts w:ascii="Sakkal Majalla" w:hAnsi="Sakkal Majalla" w:cs="Sakkal Majalla"/>
          <w:b/>
          <w:bCs/>
          <w:sz w:val="32"/>
          <w:szCs w:val="32"/>
          <w:rtl/>
        </w:rPr>
        <w:t xml:space="preserve"> ب</w:t>
      </w:r>
      <w:r w:rsidRPr="00183DDF">
        <w:rPr>
          <w:rFonts w:ascii="Sakkal Majalla" w:hAnsi="Sakkal Majalla" w:cs="Sakkal Majalla"/>
          <w:b/>
          <w:bCs/>
          <w:sz w:val="32"/>
          <w:szCs w:val="32"/>
          <w:rtl/>
        </w:rPr>
        <w:t>تشجيع الشركات على تطوير واستخدام تقنيات متقدمة في مجال الطاقة المتجددة</w:t>
      </w:r>
      <w:r>
        <w:rPr>
          <w:rFonts w:ascii="Sakkal Majalla" w:hAnsi="Sakkal Majalla" w:cs="Sakkal Majalla" w:hint="cs"/>
          <w:b/>
          <w:bCs/>
          <w:sz w:val="32"/>
          <w:szCs w:val="32"/>
          <w:rtl/>
        </w:rPr>
        <w:t>، و</w:t>
      </w:r>
      <w:r w:rsidRPr="00183DDF">
        <w:rPr>
          <w:rFonts w:ascii="Sakkal Majalla" w:hAnsi="Sakkal Majalla" w:cs="Sakkal Majalla"/>
          <w:b/>
          <w:bCs/>
          <w:sz w:val="32"/>
          <w:szCs w:val="32"/>
          <w:rtl/>
        </w:rPr>
        <w:t>استغلال الفرص الاستثمارية العديدة التي توفرها رؤية المملكة 2030م لتعزيز استثمارات الطاقة المتجددة، وتقديم حوافز للشركات والمستثمرين للدخول في هذا المجال</w:t>
      </w:r>
      <w:r w:rsidRPr="00183DDF">
        <w:rPr>
          <w:rFonts w:ascii="Sakkal Majalla" w:hAnsi="Sakkal Majalla" w:cs="Sakkal Majalla"/>
          <w:b/>
          <w:bCs/>
          <w:sz w:val="32"/>
          <w:szCs w:val="32"/>
          <w:lang w:bidi="ar-KW"/>
        </w:rPr>
        <w:t>.</w:t>
      </w:r>
    </w:p>
    <w:p w14:paraId="2E2088FE" w14:textId="77777777" w:rsidR="0026587F" w:rsidRPr="00C904D1" w:rsidRDefault="0026587F" w:rsidP="0026587F">
      <w:pPr>
        <w:pStyle w:val="p1"/>
        <w:bidi/>
        <w:spacing w:line="480" w:lineRule="auto"/>
        <w:ind w:left="360"/>
        <w:rPr>
          <w:rFonts w:ascii="Sakkal Majalla" w:hAnsi="Sakkal Majalla" w:cs="Sakkal Majalla"/>
          <w:b/>
          <w:bCs/>
          <w:sz w:val="32"/>
          <w:szCs w:val="32"/>
          <w:lang w:bidi="ar-KW"/>
        </w:rPr>
      </w:pPr>
    </w:p>
    <w:p w14:paraId="313436D7" w14:textId="77777777" w:rsidR="0026587F" w:rsidRPr="00C904D1" w:rsidRDefault="0026587F" w:rsidP="0026587F">
      <w:pPr>
        <w:pStyle w:val="p1"/>
        <w:bidi/>
        <w:spacing w:line="480" w:lineRule="auto"/>
        <w:ind w:left="360"/>
        <w:rPr>
          <w:rFonts w:ascii="Sakkal Majalla" w:eastAsia="Times New Roman" w:hAnsi="Sakkal Majalla" w:cs="Sakkal Majalla"/>
          <w:b/>
          <w:bCs/>
          <w:color w:val="000000"/>
          <w:sz w:val="28"/>
          <w:szCs w:val="28"/>
        </w:rPr>
      </w:pPr>
    </w:p>
    <w:p w14:paraId="05BE745D" w14:textId="77777777" w:rsidR="0026587F" w:rsidRDefault="0026587F" w:rsidP="0026587F">
      <w:pPr>
        <w:tabs>
          <w:tab w:val="left" w:pos="5760"/>
        </w:tabs>
        <w:rPr>
          <w:rFonts w:ascii="Sakkal Majalla" w:eastAsia="Times New Roman" w:hAnsi="Sakkal Majalla" w:cs="Sakkal Majalla"/>
          <w:b/>
          <w:bCs/>
          <w:sz w:val="36"/>
          <w:szCs w:val="36"/>
        </w:rPr>
      </w:pPr>
      <w:r w:rsidRPr="00C904D1">
        <w:rPr>
          <w:rFonts w:ascii="Sakkal Majalla" w:eastAsia="Times New Roman" w:hAnsi="Sakkal Majalla" w:cs="Sakkal Majalla"/>
          <w:b/>
          <w:bCs/>
          <w:sz w:val="36"/>
          <w:szCs w:val="36"/>
        </w:rPr>
        <w:lastRenderedPageBreak/>
        <w:t>ABSTRACT</w:t>
      </w:r>
      <w:r>
        <w:rPr>
          <w:rFonts w:ascii="Sakkal Majalla" w:eastAsia="Times New Roman" w:hAnsi="Sakkal Majalla" w:cs="Sakkal Majalla"/>
          <w:b/>
          <w:bCs/>
          <w:sz w:val="36"/>
          <w:szCs w:val="36"/>
        </w:rPr>
        <w:t>:</w:t>
      </w:r>
    </w:p>
    <w:p w14:paraId="7682C90E" w14:textId="77777777" w:rsidR="0026587F" w:rsidRPr="00C904D1" w:rsidRDefault="0026587F" w:rsidP="0026587F">
      <w:pPr>
        <w:tabs>
          <w:tab w:val="left" w:pos="5760"/>
        </w:tabs>
        <w:rPr>
          <w:rFonts w:ascii="Adobe Caslon Pro" w:eastAsia="Times New Roman" w:hAnsi="Adobe Caslon Pro" w:cs="Sakkal Majalla"/>
          <w:b/>
          <w:bCs/>
          <w:sz w:val="32"/>
          <w:szCs w:val="32"/>
        </w:rPr>
      </w:pPr>
      <w:r w:rsidRPr="00C904D1">
        <w:rPr>
          <w:rFonts w:ascii="Adobe Caslon Pro" w:eastAsia="Times New Roman" w:hAnsi="Adobe Caslon Pro" w:cs="Sakkal Majalla"/>
          <w:b/>
          <w:bCs/>
          <w:sz w:val="32"/>
          <w:szCs w:val="32"/>
        </w:rPr>
        <w:t>The study aimed to understand the role of renewable energy in achieving the goals of Saudi Arabia's Vision 2030 and how ACWA Power can contribute to sustainable development through renewable energy projects. It also sought to identify the challenges facing the use of renewable energy in the Kingdom and how to overcome them, as well as to determine the expected outcomes of implementing the renewable energy strategy in Saudi Arabia. The study employed a descriptive analytical method and used a questionnaire as a tool.</w:t>
      </w:r>
    </w:p>
    <w:p w14:paraId="126823E9" w14:textId="77777777" w:rsidR="0026587F" w:rsidRPr="00C904D1" w:rsidRDefault="0026587F" w:rsidP="0026587F">
      <w:pPr>
        <w:tabs>
          <w:tab w:val="left" w:pos="5760"/>
        </w:tabs>
        <w:rPr>
          <w:rFonts w:ascii="Adobe Caslon Pro" w:eastAsia="Times New Roman" w:hAnsi="Adobe Caslon Pro" w:cs="Sakkal Majalla"/>
          <w:b/>
          <w:bCs/>
          <w:sz w:val="32"/>
          <w:szCs w:val="32"/>
        </w:rPr>
      </w:pPr>
      <w:r w:rsidRPr="00C904D1">
        <w:rPr>
          <w:rFonts w:ascii="Adobe Caslon Pro" w:eastAsia="Times New Roman" w:hAnsi="Adobe Caslon Pro" w:cs="Sakkal Majalla"/>
          <w:b/>
          <w:bCs/>
          <w:sz w:val="32"/>
          <w:szCs w:val="32"/>
        </w:rPr>
        <w:t>The study found that renewable energy plays a significant role in achieving sustainable development according to Vision 2030, with a mean score of 3.52. This confirmed to the researcher the importance of renewable energy in achieving sustainable development in Saudi Arabia. ACWA Power has numerous contributions to sustainable development through its innovations, advanced technologies, and future plans derived from Vision 2030. The company also has many opportunities due to its advanced investment vision and Saudi Arabia's focus on enhancing renewable energy investments.</w:t>
      </w:r>
    </w:p>
    <w:p w14:paraId="01CDBC85" w14:textId="77777777" w:rsidR="0026587F" w:rsidRPr="00C904D1" w:rsidRDefault="0026587F" w:rsidP="0026587F">
      <w:pPr>
        <w:tabs>
          <w:tab w:val="left" w:pos="5760"/>
        </w:tabs>
        <w:rPr>
          <w:rFonts w:ascii="Adobe Caslon Pro" w:eastAsia="Times New Roman" w:hAnsi="Adobe Caslon Pro" w:cs="Sakkal Majalla"/>
          <w:b/>
          <w:bCs/>
          <w:sz w:val="32"/>
          <w:szCs w:val="32"/>
        </w:rPr>
      </w:pPr>
      <w:r w:rsidRPr="00C904D1">
        <w:rPr>
          <w:rFonts w:ascii="Adobe Caslon Pro" w:eastAsia="Times New Roman" w:hAnsi="Adobe Caslon Pro" w:cs="Sakkal Majalla"/>
          <w:b/>
          <w:bCs/>
          <w:sz w:val="32"/>
          <w:szCs w:val="32"/>
        </w:rPr>
        <w:t>The study recommended enhancing investments in renewable energy due to its importance in achieving sustainable development according to Vision 2030. It also suggested supporting innovations and advanced technologies by encouraging companies to develop and use advanced technologies in the field of renewable energy, exploiting the numerous investment opportunities provided by Vision 2030 to enhance renewable energy investments, and offering incentives to companies and investors to enter this field.</w:t>
      </w:r>
    </w:p>
    <w:p w14:paraId="02B2392C" w14:textId="77777777" w:rsidR="0026587F" w:rsidRPr="008A61E8" w:rsidRDefault="0026587F" w:rsidP="0026587F">
      <w:pPr>
        <w:bidi/>
        <w:spacing w:line="360" w:lineRule="auto"/>
        <w:rPr>
          <w:rFonts w:ascii="Simplified Arabic" w:eastAsia="Calibri" w:hAnsi="Simplified Arabic" w:cs="Simplified Arabic"/>
          <w:b/>
          <w:bCs/>
          <w:color w:val="000000"/>
          <w:sz w:val="30"/>
          <w:szCs w:val="30"/>
          <w:rtl/>
        </w:rPr>
        <w:sectPr w:rsidR="0026587F" w:rsidRPr="008A61E8" w:rsidSect="0026587F">
          <w:footerReference w:type="default" r:id="rId8"/>
          <w:pgSz w:w="12240" w:h="15840" w:code="1"/>
          <w:pgMar w:top="832" w:right="720" w:bottom="993" w:left="720" w:header="426" w:footer="0" w:gutter="0"/>
          <w:pgBorders w:offsetFrom="page">
            <w:top w:val="threeDEmboss" w:sz="24" w:space="24" w:color="auto"/>
            <w:left w:val="threeDEmboss" w:sz="24" w:space="24" w:color="auto"/>
            <w:bottom w:val="threeDEngrave" w:sz="24" w:space="24" w:color="auto"/>
            <w:right w:val="threeDEngrave" w:sz="24" w:space="24" w:color="auto"/>
          </w:pgBorders>
          <w:pgNumType w:fmt="arabicAbjad" w:start="1"/>
          <w:cols w:space="720"/>
          <w:titlePg/>
          <w:docGrid w:linePitch="360"/>
        </w:sectPr>
      </w:pPr>
    </w:p>
    <w:p w14:paraId="0A47EC62" w14:textId="77777777" w:rsidR="0026587F" w:rsidRDefault="0026587F" w:rsidP="0026587F">
      <w:pPr>
        <w:tabs>
          <w:tab w:val="left" w:pos="5760"/>
        </w:tabs>
        <w:bidi/>
        <w:rPr>
          <w:rFonts w:ascii="Sakkal Majalla" w:eastAsia="Times New Roman" w:hAnsi="Sakkal Majalla" w:cs="Sakkal Majalla"/>
          <w:sz w:val="28"/>
          <w:szCs w:val="28"/>
          <w:rtl/>
        </w:rPr>
      </w:pPr>
    </w:p>
    <w:p w14:paraId="04442334" w14:textId="77777777" w:rsidR="0026587F" w:rsidRDefault="0026587F" w:rsidP="0026587F">
      <w:pPr>
        <w:tabs>
          <w:tab w:val="left" w:pos="5760"/>
        </w:tabs>
        <w:bidi/>
        <w:rPr>
          <w:rFonts w:ascii="Sakkal Majalla" w:eastAsia="Times New Roman" w:hAnsi="Sakkal Majalla" w:cs="Sakkal Majalla"/>
          <w:sz w:val="28"/>
          <w:szCs w:val="28"/>
          <w:rtl/>
        </w:rPr>
      </w:pPr>
    </w:p>
    <w:p w14:paraId="450743D1" w14:textId="77777777" w:rsidR="0026587F" w:rsidRDefault="0026587F" w:rsidP="0026587F">
      <w:pPr>
        <w:tabs>
          <w:tab w:val="left" w:pos="5760"/>
        </w:tabs>
        <w:bidi/>
        <w:rPr>
          <w:rFonts w:ascii="Sakkal Majalla" w:eastAsia="Times New Roman" w:hAnsi="Sakkal Majalla" w:cs="Sakkal Majalla"/>
          <w:sz w:val="28"/>
          <w:szCs w:val="28"/>
          <w:rtl/>
        </w:rPr>
      </w:pPr>
    </w:p>
    <w:p w14:paraId="619BFF87" w14:textId="7FA10B2B" w:rsidR="0026587F" w:rsidRDefault="0026587F" w:rsidP="0026587F">
      <w:pPr>
        <w:tabs>
          <w:tab w:val="left" w:pos="5760"/>
        </w:tabs>
        <w:bidi/>
        <w:rPr>
          <w:rFonts w:ascii="Sakkal Majalla" w:eastAsia="Times New Roman" w:hAnsi="Sakkal Majalla" w:cs="Sakkal Majalla"/>
          <w:sz w:val="28"/>
          <w:szCs w:val="28"/>
          <w:rtl/>
        </w:rPr>
      </w:pPr>
      <w:r w:rsidRPr="00C87EBE">
        <w:rPr>
          <w:rFonts w:ascii="Sakkal Majalla" w:hAnsi="Sakkal Majalla" w:cs="Sakkal Majalla"/>
          <w:b/>
          <w:bCs/>
          <w:noProof/>
          <w:rtl/>
          <w14:ligatures w14:val="standardContextual"/>
        </w:rPr>
        <mc:AlternateContent>
          <mc:Choice Requires="wps">
            <w:drawing>
              <wp:anchor distT="0" distB="0" distL="114300" distR="114300" simplePos="0" relativeHeight="251660288" behindDoc="0" locked="0" layoutInCell="1" allowOverlap="1" wp14:anchorId="1CA75CAA" wp14:editId="697B572A">
                <wp:simplePos x="0" y="0"/>
                <wp:positionH relativeFrom="column">
                  <wp:posOffset>144093</wp:posOffset>
                </wp:positionH>
                <wp:positionV relativeFrom="paragraph">
                  <wp:posOffset>811647</wp:posOffset>
                </wp:positionV>
                <wp:extent cx="5280660" cy="4515485"/>
                <wp:effectExtent l="0" t="0" r="15240" b="18415"/>
                <wp:wrapNone/>
                <wp:docPr id="63894635" name="مستطيل 1"/>
                <wp:cNvGraphicFramePr/>
                <a:graphic xmlns:a="http://schemas.openxmlformats.org/drawingml/2006/main">
                  <a:graphicData uri="http://schemas.microsoft.com/office/word/2010/wordprocessingShape">
                    <wps:wsp>
                      <wps:cNvSpPr/>
                      <wps:spPr>
                        <a:xfrm>
                          <a:off x="0" y="0"/>
                          <a:ext cx="5280660" cy="4515485"/>
                        </a:xfrm>
                        <a:prstGeom prst="rect">
                          <a:avLst/>
                        </a:prstGeom>
                      </wps:spPr>
                      <wps:style>
                        <a:lnRef idx="2">
                          <a:schemeClr val="accent6"/>
                        </a:lnRef>
                        <a:fillRef idx="1">
                          <a:schemeClr val="lt1"/>
                        </a:fillRef>
                        <a:effectRef idx="0">
                          <a:schemeClr val="accent6"/>
                        </a:effectRef>
                        <a:fontRef idx="minor">
                          <a:schemeClr val="dk1"/>
                        </a:fontRef>
                      </wps:style>
                      <wps:txbx>
                        <w:txbxContent>
                          <w:p w14:paraId="762E7596" w14:textId="60E9937A" w:rsidR="008E5167" w:rsidRPr="00BC0C3F" w:rsidRDefault="008E5167" w:rsidP="008E5167">
                            <w:pPr>
                              <w:jc w:val="center"/>
                              <w:rPr>
                                <w:rFonts w:cs="Monotype Koufi"/>
                                <w:sz w:val="52"/>
                                <w:szCs w:val="52"/>
                                <w:lang w:bidi="ar-AE"/>
                              </w:rPr>
                            </w:pPr>
                            <w:r w:rsidRPr="00BC0C3F">
                              <w:rPr>
                                <w:rFonts w:cs="Monotype Koufi" w:hint="cs"/>
                                <w:sz w:val="52"/>
                                <w:szCs w:val="52"/>
                                <w:rtl/>
                                <w:lang w:bidi="ar-AE"/>
                              </w:rPr>
                              <w:t xml:space="preserve">الفصل </w:t>
                            </w:r>
                            <w:r w:rsidR="00BC0C3F" w:rsidRPr="00BC0C3F">
                              <w:rPr>
                                <w:rFonts w:cs="Monotype Koufi" w:hint="cs"/>
                                <w:sz w:val="52"/>
                                <w:szCs w:val="52"/>
                                <w:rtl/>
                                <w:lang w:bidi="ar-AE"/>
                              </w:rPr>
                              <w:t xml:space="preserve">الأول: الإطار العام للدراسة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1CA75CAA" id="مستطيل 1" o:spid="_x0000_s1028" style="position:absolute;left:0;text-align:left;margin-left:11.35pt;margin-top:63.9pt;width:415.8pt;height:355.5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" fillcolor="white [3201]" strokecolor="#70ad47 [3209]" strokeweight="1pt">
                <v:textbox>
                  <w:txbxContent>
                    <w:p w14:paraId="762E7596" w14:textId="60E9937A" w:rsidR="008E5167" w:rsidRPr="00BC0C3F" w:rsidRDefault="008E5167" w:rsidP="008E5167">
                      <w:pPr>
                        <w:jc w:val="center"/>
                        <w:rPr>
                          <w:rFonts w:cs="Monotype Koufi" w:hint="cs"/>
                          <w:sz w:val="52"/>
                          <w:szCs w:val="52"/>
                          <w:lang w:bidi="ar-AE"/>
                        </w:rPr>
                      </w:pPr>
                      <w:r w:rsidRPr="00BC0C3F">
                        <w:rPr>
                          <w:rFonts w:cs="Monotype Koufi" w:hint="cs"/>
                          <w:sz w:val="52"/>
                          <w:szCs w:val="52"/>
                          <w:rtl/>
                          <w:lang w:bidi="ar-AE"/>
                        </w:rPr>
                        <w:t xml:space="preserve">الفصل </w:t>
                      </w:r>
                      <w:r w:rsidR="00BC0C3F" w:rsidRPr="00BC0C3F">
                        <w:rPr>
                          <w:rFonts w:cs="Monotype Koufi" w:hint="cs"/>
                          <w:sz w:val="52"/>
                          <w:szCs w:val="52"/>
                          <w:rtl/>
                          <w:lang w:bidi="ar-AE"/>
                        </w:rPr>
                        <w:t xml:space="preserve">الأول: الإطار العام للدراسة </w:t>
                      </w:r>
                    </w:p>
                  </w:txbxContent>
                </v:textbox>
              </v:rect>
            </w:pict>
          </mc:Fallback>
        </mc:AlternateContent>
      </w:r>
      <w:r>
        <w:rPr>
          <w:rFonts w:ascii="Sakkal Majalla" w:eastAsia="Times New Roman" w:hAnsi="Sakkal Majalla" w:cs="Sakkal Majalla"/>
          <w:sz w:val="28"/>
          <w:szCs w:val="28"/>
          <w:rtl/>
        </w:rPr>
        <w:br w:type="page"/>
      </w:r>
    </w:p>
    <w:p w14:paraId="27861DE4" w14:textId="77777777" w:rsidR="008E5167" w:rsidRPr="00C87EBE" w:rsidRDefault="008E5167" w:rsidP="00C87EBE">
      <w:pPr>
        <w:bidi/>
        <w:spacing w:before="100" w:beforeAutospacing="1" w:after="100" w:afterAutospacing="1" w:line="480" w:lineRule="auto"/>
        <w:jc w:val="lowKashida"/>
        <w:outlineLvl w:val="1"/>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lastRenderedPageBreak/>
        <w:t>المقدمـــــة</w:t>
      </w:r>
      <w:r w:rsidRPr="00C87EBE">
        <w:rPr>
          <w:rFonts w:ascii="Sakkal Majalla" w:eastAsia="Times New Roman" w:hAnsi="Sakkal Majalla" w:cs="Sakkal Majalla"/>
          <w:b/>
          <w:bCs/>
          <w:color w:val="000000"/>
          <w:sz w:val="28"/>
          <w:szCs w:val="28"/>
        </w:rPr>
        <w:t>:</w:t>
      </w:r>
    </w:p>
    <w:p w14:paraId="5F356E58" w14:textId="77777777" w:rsidR="008E5167" w:rsidRPr="00C87EBE" w:rsidRDefault="008E5167" w:rsidP="0026587F">
      <w:pPr>
        <w:bidi/>
        <w:spacing w:after="100" w:afterAutospacing="1" w:line="480" w:lineRule="auto"/>
        <w:ind w:firstLine="573"/>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تعد الطاقة المتجددة خيارًا حيويًا في تحقيق التنمية المستدامة والمحافظة على البيئة ومع تزايد اعتماد العالم على مصادر الطاقة المتجددة، تبرز مشاريع البنية التحتية للطاقة المتجددة كمحور حيوي لتحقيق الاستدامة والتخفيف من تأثيرات تغير المناخ.</w:t>
      </w:r>
    </w:p>
    <w:p w14:paraId="1FD720DA" w14:textId="77777777" w:rsidR="008E5167" w:rsidRPr="00C87EBE" w:rsidRDefault="008E5167" w:rsidP="00C87EBE">
      <w:pPr>
        <w:bidi/>
        <w:spacing w:after="100" w:afterAutospacing="1" w:line="480" w:lineRule="auto"/>
        <w:ind w:firstLine="573"/>
        <w:jc w:val="lowKashida"/>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مشروعات الطاقة المتجددة ليست مجرد مجموعة من المشاريع التقليدية، إنها رمز للتحول نحو مستقبل أكثر استدامة وتنمية، وفي ظل التوجه عالمي نحو الاعتماد على مصادر الطاقة البديلة، تلعب هذه المشاريع دورًا أساسيًا في تلبية احتياجات الطاقة والحد من انبعاثات الكربون وهنا تبرز أهمية إدارة مشاريع البنية التحتية للطاقة المتجددة والتي غالبا ما تكون في المواقع النائية، حيث تقف تلك المشاريع كشريان حيوي يغذي تطلعات المستقبل ويسهم في تحقيق التنمية المستدامة.</w:t>
      </w:r>
    </w:p>
    <w:p w14:paraId="1B1420D7" w14:textId="77777777" w:rsidR="008E5167" w:rsidRPr="00C87EBE" w:rsidRDefault="008E5167" w:rsidP="0026587F">
      <w:pPr>
        <w:bidi/>
        <w:spacing w:after="100" w:afterAutospacing="1" w:line="480" w:lineRule="auto"/>
        <w:ind w:firstLine="573"/>
        <w:jc w:val="distribute"/>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وعلى الرغم من أهمية تلك المشاريع وأهدافها إلا انها غالبا ما تكون في مناطق نائية حيث يتم تنفيذها في بيئات تعد تحدياً إضافياً بسبب الصعوبات والتعقيدات التي تعترض جهود الإنشاء، قد ظهرت مصطلحات كالتحول الرقمي في إدارة مشاريع البنية التحتية، تطبيقات الطاقة الشمسية، وبرامج الإدارة المتقدمة، كحلول جوهرية لتجاوز تلك التحديات وتحقيق أقصى استفادة من الطاقة المتجددة.</w:t>
      </w:r>
    </w:p>
    <w:p w14:paraId="6E3CA32E" w14:textId="77777777" w:rsidR="008E5167" w:rsidRPr="00C87EBE" w:rsidRDefault="008E5167" w:rsidP="00C87EBE">
      <w:pPr>
        <w:bidi/>
        <w:spacing w:after="100" w:afterAutospacing="1" w:line="480" w:lineRule="auto"/>
        <w:ind w:firstLine="573"/>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 xml:space="preserve">وتعتبر الطاقة المتجددة (الشمسية والرياح والمائية </w:t>
      </w:r>
      <w:proofErr w:type="spellStart"/>
      <w:r w:rsidRPr="00C87EBE">
        <w:rPr>
          <w:rFonts w:ascii="Sakkal Majalla" w:eastAsia="Times New Roman" w:hAnsi="Sakkal Majalla" w:cs="Sakkal Majalla"/>
          <w:b/>
          <w:bCs/>
          <w:color w:val="000000"/>
          <w:sz w:val="28"/>
          <w:szCs w:val="28"/>
          <w:rtl/>
        </w:rPr>
        <w:t>والجيوثيرمال</w:t>
      </w:r>
      <w:proofErr w:type="spellEnd"/>
      <w:proofErr w:type="gramStart"/>
      <w:r w:rsidRPr="00C87EBE">
        <w:rPr>
          <w:rFonts w:ascii="Sakkal Majalla" w:eastAsia="Times New Roman" w:hAnsi="Sakkal Majalla" w:cs="Sakkal Majalla"/>
          <w:b/>
          <w:bCs/>
          <w:color w:val="000000"/>
          <w:sz w:val="28"/>
          <w:szCs w:val="28"/>
          <w:rtl/>
        </w:rPr>
        <w:t>) ،</w:t>
      </w:r>
      <w:proofErr w:type="gramEnd"/>
      <w:r w:rsidRPr="00C87EBE">
        <w:rPr>
          <w:rFonts w:ascii="Sakkal Majalla" w:eastAsia="Times New Roman" w:hAnsi="Sakkal Majalla" w:cs="Sakkal Majalla"/>
          <w:b/>
          <w:bCs/>
          <w:color w:val="000000"/>
          <w:sz w:val="28"/>
          <w:szCs w:val="28"/>
          <w:rtl/>
        </w:rPr>
        <w:t xml:space="preserve"> من الموضوعات المهمة في العصر الحالي ، نظراً لأنها طاقة نظيفة ومستدامة. لذا يجب أن تكون السياسات والاستثمارات موجهة </w:t>
      </w:r>
      <w:r w:rsidRPr="00C87EBE">
        <w:rPr>
          <w:rFonts w:ascii="Sakkal Majalla" w:eastAsia="Times New Roman" w:hAnsi="Sakkal Majalla" w:cs="Sakkal Majalla"/>
          <w:b/>
          <w:bCs/>
          <w:color w:val="000000"/>
          <w:sz w:val="28"/>
          <w:szCs w:val="28"/>
          <w:rtl/>
        </w:rPr>
        <w:lastRenderedPageBreak/>
        <w:t>نحو تعزيز استخدام هذه المصادر وتطوير التكنولوجيا المتعلقة بها. بالإضافة إلى ذلك، يجب أن يكون هناك توعية مستمرة للجمهور حول أهمية الطاقة المتجددة وفوائدها البيئية والاقتصادية</w:t>
      </w:r>
      <w:r w:rsidRPr="00C87EBE">
        <w:rPr>
          <w:rFonts w:ascii="Sakkal Majalla" w:eastAsia="Times New Roman" w:hAnsi="Sakkal Majalla" w:cs="Sakkal Majalla"/>
          <w:b/>
          <w:bCs/>
          <w:color w:val="000000"/>
          <w:sz w:val="28"/>
          <w:szCs w:val="28"/>
        </w:rPr>
        <w:t>.</w:t>
      </w:r>
    </w:p>
    <w:p w14:paraId="274D1C11" w14:textId="77777777" w:rsidR="008E5167" w:rsidRPr="00C87EBE" w:rsidRDefault="008E5167" w:rsidP="00C87EBE">
      <w:pPr>
        <w:bidi/>
        <w:spacing w:after="100" w:afterAutospacing="1" w:line="480" w:lineRule="auto"/>
        <w:ind w:firstLine="573"/>
        <w:jc w:val="lowKashida"/>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 xml:space="preserve">حيث تسعى العديد من الدول إلى تحقيق التنمية المستدامة من خلال استخدام مصادر الطاقة البديلة. وترى هذه الدول أن الانتقال إلى الطاقة المتجددة خطوة حاسمة نحو الحفاظ على البيئة وتقليل الاعتماد على الوقود الأحفوري. </w:t>
      </w:r>
    </w:p>
    <w:p w14:paraId="543A717F" w14:textId="77777777" w:rsidR="008E5167" w:rsidRPr="00C87EBE" w:rsidRDefault="008E5167" w:rsidP="00C87EBE">
      <w:pPr>
        <w:bidi/>
        <w:spacing w:after="100" w:afterAutospacing="1" w:line="480" w:lineRule="auto"/>
        <w:ind w:firstLine="573"/>
        <w:jc w:val="lowKashida"/>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 xml:space="preserve">وقد لاحظ الباحث أن هناك عديد من الشركات في المملكة تعمل على تطوير مشاريع طاقة متجددة، وتركز بشكل خاص على الطاقة الشمسية والرياح والماء. يُعتبر استخدام الطاقة المتجددة مصدرًا مهمًا لتحقيق التنمية المستدامة في المملكة العربية السعودية، حيث يهدف إلى تقليل الاعتماد على الوقود الأحفوري وتقليل انبعاثات الكربــــون. </w:t>
      </w:r>
    </w:p>
    <w:p w14:paraId="6120ED40" w14:textId="77777777" w:rsidR="008E5167" w:rsidRPr="00C87EBE" w:rsidRDefault="008E5167" w:rsidP="00C87EBE">
      <w:pPr>
        <w:bidi/>
        <w:spacing w:after="100" w:afterAutospacing="1" w:line="480" w:lineRule="auto"/>
        <w:ind w:firstLine="573"/>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 xml:space="preserve">أثناء اختيار شركة </w:t>
      </w:r>
      <w:proofErr w:type="spellStart"/>
      <w:r w:rsidRPr="00C87EBE">
        <w:rPr>
          <w:rFonts w:ascii="Sakkal Majalla" w:eastAsia="Times New Roman" w:hAnsi="Sakkal Majalla" w:cs="Sakkal Majalla"/>
          <w:b/>
          <w:bCs/>
          <w:color w:val="000000"/>
          <w:sz w:val="28"/>
          <w:szCs w:val="28"/>
          <w:rtl/>
        </w:rPr>
        <w:t>أكوا</w:t>
      </w:r>
      <w:proofErr w:type="spellEnd"/>
      <w:r w:rsidRPr="00C87EBE">
        <w:rPr>
          <w:rFonts w:ascii="Sakkal Majalla" w:eastAsia="Times New Roman" w:hAnsi="Sakkal Majalla" w:cs="Sakkal Majalla"/>
          <w:b/>
          <w:bCs/>
          <w:color w:val="000000"/>
          <w:sz w:val="28"/>
          <w:szCs w:val="28"/>
          <w:rtl/>
        </w:rPr>
        <w:t xml:space="preserve"> </w:t>
      </w:r>
      <w:proofErr w:type="spellStart"/>
      <w:r w:rsidRPr="00C87EBE">
        <w:rPr>
          <w:rFonts w:ascii="Sakkal Majalla" w:eastAsia="Times New Roman" w:hAnsi="Sakkal Majalla" w:cs="Sakkal Majalla"/>
          <w:b/>
          <w:bCs/>
          <w:color w:val="000000"/>
          <w:sz w:val="28"/>
          <w:szCs w:val="28"/>
          <w:rtl/>
        </w:rPr>
        <w:t>باور</w:t>
      </w:r>
      <w:proofErr w:type="spellEnd"/>
      <w:r w:rsidRPr="00C87EBE">
        <w:rPr>
          <w:rFonts w:ascii="Sakkal Majalla" w:eastAsia="Times New Roman" w:hAnsi="Sakkal Majalla" w:cs="Sakkal Majalla"/>
          <w:b/>
          <w:bCs/>
          <w:color w:val="000000"/>
          <w:sz w:val="28"/>
          <w:szCs w:val="28"/>
          <w:rtl/>
        </w:rPr>
        <w:t>، أخذ الباحث في اعتباره العديد من العوامل. من بين هذه العوامل</w:t>
      </w:r>
      <w:r w:rsidRPr="00C87EBE">
        <w:rPr>
          <w:rFonts w:ascii="Sakkal Majalla" w:eastAsia="Times New Roman" w:hAnsi="Sakkal Majalla" w:cs="Sakkal Majalla"/>
          <w:b/>
          <w:bCs/>
          <w:color w:val="000000"/>
          <w:sz w:val="28"/>
          <w:szCs w:val="28"/>
        </w:rPr>
        <w:t>:</w:t>
      </w:r>
    </w:p>
    <w:p w14:paraId="473AA177" w14:textId="77777777" w:rsidR="008E5167" w:rsidRPr="00C87EBE" w:rsidRDefault="008E5167" w:rsidP="00C87EBE">
      <w:pPr>
        <w:bidi/>
        <w:spacing w:after="100" w:afterAutospacing="1" w:line="480" w:lineRule="auto"/>
        <w:ind w:firstLine="573"/>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التخصص في الطاقة المتجددة</w:t>
      </w:r>
      <w:r w:rsidRPr="00C87EBE">
        <w:rPr>
          <w:rFonts w:ascii="Sakkal Majalla" w:eastAsia="Times New Roman" w:hAnsi="Sakkal Majalla" w:cs="Sakkal Majalla"/>
          <w:b/>
          <w:bCs/>
          <w:color w:val="000000"/>
          <w:sz w:val="28"/>
          <w:szCs w:val="28"/>
        </w:rPr>
        <w:t xml:space="preserve">: </w:t>
      </w:r>
      <w:r w:rsidRPr="00C87EBE">
        <w:rPr>
          <w:rFonts w:ascii="Sakkal Majalla" w:eastAsia="Times New Roman" w:hAnsi="Sakkal Majalla" w:cs="Sakkal Majalla"/>
          <w:b/>
          <w:bCs/>
          <w:color w:val="000000"/>
          <w:sz w:val="28"/>
          <w:szCs w:val="28"/>
          <w:rtl/>
        </w:rPr>
        <w:t xml:space="preserve">تعمل شركة </w:t>
      </w:r>
      <w:proofErr w:type="spellStart"/>
      <w:r w:rsidRPr="00C87EBE">
        <w:rPr>
          <w:rFonts w:ascii="Sakkal Majalla" w:eastAsia="Times New Roman" w:hAnsi="Sakkal Majalla" w:cs="Sakkal Majalla"/>
          <w:b/>
          <w:bCs/>
          <w:color w:val="000000"/>
          <w:sz w:val="28"/>
          <w:szCs w:val="28"/>
          <w:rtl/>
        </w:rPr>
        <w:t>أكوا</w:t>
      </w:r>
      <w:proofErr w:type="spellEnd"/>
      <w:r w:rsidRPr="00C87EBE">
        <w:rPr>
          <w:rFonts w:ascii="Sakkal Majalla" w:eastAsia="Times New Roman" w:hAnsi="Sakkal Majalla" w:cs="Sakkal Majalla"/>
          <w:b/>
          <w:bCs/>
          <w:color w:val="000000"/>
          <w:sz w:val="28"/>
          <w:szCs w:val="28"/>
          <w:rtl/>
        </w:rPr>
        <w:t xml:space="preserve"> </w:t>
      </w:r>
      <w:proofErr w:type="spellStart"/>
      <w:r w:rsidRPr="00C87EBE">
        <w:rPr>
          <w:rFonts w:ascii="Sakkal Majalla" w:eastAsia="Times New Roman" w:hAnsi="Sakkal Majalla" w:cs="Sakkal Majalla"/>
          <w:b/>
          <w:bCs/>
          <w:color w:val="000000"/>
          <w:sz w:val="28"/>
          <w:szCs w:val="28"/>
          <w:rtl/>
        </w:rPr>
        <w:t>باور</w:t>
      </w:r>
      <w:proofErr w:type="spellEnd"/>
      <w:r w:rsidRPr="00C87EBE">
        <w:rPr>
          <w:rFonts w:ascii="Sakkal Majalla" w:eastAsia="Times New Roman" w:hAnsi="Sakkal Majalla" w:cs="Sakkal Majalla"/>
          <w:b/>
          <w:bCs/>
          <w:color w:val="000000"/>
          <w:sz w:val="28"/>
          <w:szCs w:val="28"/>
          <w:rtl/>
        </w:rPr>
        <w:t xml:space="preserve"> بشكل حصري على مشاريع الطاقة المتجددة، مما يجعلها خيارًا مناسبًا للدراسة</w:t>
      </w:r>
      <w:r w:rsidRPr="00C87EBE">
        <w:rPr>
          <w:rFonts w:ascii="Sakkal Majalla" w:eastAsia="Times New Roman" w:hAnsi="Sakkal Majalla" w:cs="Sakkal Majalla"/>
          <w:b/>
          <w:bCs/>
          <w:color w:val="000000"/>
          <w:sz w:val="28"/>
          <w:szCs w:val="28"/>
        </w:rPr>
        <w:t>.</w:t>
      </w:r>
      <w:r w:rsidRPr="00C87EBE">
        <w:rPr>
          <w:rFonts w:ascii="Sakkal Majalla" w:eastAsia="Times New Roman" w:hAnsi="Sakkal Majalla" w:cs="Sakkal Majalla"/>
          <w:b/>
          <w:bCs/>
          <w:color w:val="000000"/>
          <w:sz w:val="28"/>
          <w:szCs w:val="28"/>
          <w:rtl/>
        </w:rPr>
        <w:t xml:space="preserve"> كما أنها تركز على الطاقة الشمسية والرياح والماء</w:t>
      </w:r>
      <w:r w:rsidRPr="00C87EBE">
        <w:rPr>
          <w:rFonts w:ascii="Sakkal Majalla" w:eastAsia="Times New Roman" w:hAnsi="Sakkal Majalla" w:cs="Sakkal Majalla"/>
          <w:b/>
          <w:bCs/>
          <w:color w:val="000000"/>
          <w:sz w:val="28"/>
          <w:szCs w:val="28"/>
        </w:rPr>
        <w:t xml:space="preserve">: </w:t>
      </w:r>
      <w:r w:rsidRPr="00C87EBE">
        <w:rPr>
          <w:rFonts w:ascii="Sakkal Majalla" w:eastAsia="Times New Roman" w:hAnsi="Sakkal Majalla" w:cs="Sakkal Majalla"/>
          <w:b/>
          <w:bCs/>
          <w:color w:val="000000"/>
          <w:sz w:val="28"/>
          <w:szCs w:val="28"/>
          <w:rtl/>
        </w:rPr>
        <w:t xml:space="preserve">يعكس هذا التركيز تفاني الشركة في استغلال مصادر الطاقة المتجددة </w:t>
      </w:r>
      <w:proofErr w:type="gramStart"/>
      <w:r w:rsidRPr="00C87EBE">
        <w:rPr>
          <w:rFonts w:ascii="Sakkal Majalla" w:eastAsia="Times New Roman" w:hAnsi="Sakkal Majalla" w:cs="Sakkal Majalla"/>
          <w:b/>
          <w:bCs/>
          <w:color w:val="000000"/>
          <w:sz w:val="28"/>
          <w:szCs w:val="28"/>
          <w:rtl/>
        </w:rPr>
        <w:t>المتنوعة،  كما</w:t>
      </w:r>
      <w:proofErr w:type="gramEnd"/>
      <w:r w:rsidRPr="00C87EBE">
        <w:rPr>
          <w:rFonts w:ascii="Sakkal Majalla" w:eastAsia="Times New Roman" w:hAnsi="Sakkal Majalla" w:cs="Sakkal Majalla"/>
          <w:b/>
          <w:bCs/>
          <w:color w:val="000000"/>
          <w:sz w:val="28"/>
          <w:szCs w:val="28"/>
          <w:rtl/>
        </w:rPr>
        <w:t xml:space="preserve"> أن التأثير على البيئة والاقتصاد</w:t>
      </w:r>
      <w:r w:rsidRPr="00C87EBE">
        <w:rPr>
          <w:rFonts w:ascii="Sakkal Majalla" w:eastAsia="Times New Roman" w:hAnsi="Sakkal Majalla" w:cs="Sakkal Majalla"/>
          <w:b/>
          <w:bCs/>
          <w:color w:val="000000"/>
          <w:sz w:val="28"/>
          <w:szCs w:val="28"/>
        </w:rPr>
        <w:t xml:space="preserve">: </w:t>
      </w:r>
      <w:r w:rsidRPr="00C87EBE">
        <w:rPr>
          <w:rFonts w:ascii="Sakkal Majalla" w:eastAsia="Times New Roman" w:hAnsi="Sakkal Majalla" w:cs="Sakkal Majalla"/>
          <w:b/>
          <w:bCs/>
          <w:color w:val="000000"/>
          <w:sz w:val="28"/>
          <w:szCs w:val="28"/>
          <w:rtl/>
        </w:rPr>
        <w:t>يمكن أن تكون استراتيجية الشركة في تطوير مشاريع الطاقة المتجددة مفيدة للبيئة وتساهم في تحقيق التنمية المستدامة</w:t>
      </w:r>
      <w:r w:rsidRPr="00C87EBE">
        <w:rPr>
          <w:rFonts w:ascii="Sakkal Majalla" w:eastAsia="Times New Roman" w:hAnsi="Sakkal Majalla" w:cs="Sakkal Majalla"/>
          <w:b/>
          <w:bCs/>
          <w:color w:val="000000"/>
          <w:sz w:val="28"/>
          <w:szCs w:val="28"/>
        </w:rPr>
        <w:t>.</w:t>
      </w:r>
    </w:p>
    <w:p w14:paraId="2F513DAE" w14:textId="77777777" w:rsidR="008E5167" w:rsidRPr="00C87EBE" w:rsidRDefault="008E5167" w:rsidP="00C87EBE">
      <w:pPr>
        <w:bidi/>
        <w:spacing w:before="100" w:beforeAutospacing="1" w:after="100" w:afterAutospacing="1" w:line="480" w:lineRule="auto"/>
        <w:ind w:firstLine="571"/>
        <w:jc w:val="lowKashida"/>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lastRenderedPageBreak/>
        <w:t xml:space="preserve">تهدف هذه الدراسة إلى استكشاف دور الطاقة المتجددة في تحقيق التنمية المستدامة في المملكة العربية السعودية، مع التركيز على تجربة شركة </w:t>
      </w:r>
      <w:proofErr w:type="spellStart"/>
      <w:r w:rsidRPr="00C87EBE">
        <w:rPr>
          <w:rFonts w:ascii="Sakkal Majalla" w:eastAsia="Times New Roman" w:hAnsi="Sakkal Majalla" w:cs="Sakkal Majalla"/>
          <w:b/>
          <w:bCs/>
          <w:color w:val="000000"/>
          <w:sz w:val="28"/>
          <w:szCs w:val="28"/>
          <w:rtl/>
        </w:rPr>
        <w:t>أكوا</w:t>
      </w:r>
      <w:proofErr w:type="spellEnd"/>
      <w:r w:rsidRPr="00C87EBE">
        <w:rPr>
          <w:rFonts w:ascii="Sakkal Majalla" w:eastAsia="Times New Roman" w:hAnsi="Sakkal Majalla" w:cs="Sakkal Majalla"/>
          <w:b/>
          <w:bCs/>
          <w:color w:val="000000"/>
          <w:sz w:val="28"/>
          <w:szCs w:val="28"/>
          <w:rtl/>
        </w:rPr>
        <w:t xml:space="preserve"> </w:t>
      </w:r>
      <w:proofErr w:type="spellStart"/>
      <w:r w:rsidRPr="00C87EBE">
        <w:rPr>
          <w:rFonts w:ascii="Sakkal Majalla" w:eastAsia="Times New Roman" w:hAnsi="Sakkal Majalla" w:cs="Sakkal Majalla"/>
          <w:b/>
          <w:bCs/>
          <w:color w:val="000000"/>
          <w:sz w:val="28"/>
          <w:szCs w:val="28"/>
          <w:rtl/>
        </w:rPr>
        <w:t>باور</w:t>
      </w:r>
      <w:proofErr w:type="spellEnd"/>
      <w:r w:rsidRPr="00C87EBE">
        <w:rPr>
          <w:rFonts w:ascii="Sakkal Majalla" w:eastAsia="Times New Roman" w:hAnsi="Sakkal Majalla" w:cs="Sakkal Majalla"/>
          <w:b/>
          <w:bCs/>
          <w:color w:val="000000"/>
          <w:sz w:val="28"/>
          <w:szCs w:val="28"/>
        </w:rPr>
        <w:t>.</w:t>
      </w:r>
      <w:r w:rsidRPr="00C87EBE">
        <w:rPr>
          <w:rFonts w:ascii="Sakkal Majalla" w:eastAsia="Times New Roman" w:hAnsi="Sakkal Majalla" w:cs="Sakkal Majalla"/>
          <w:b/>
          <w:bCs/>
          <w:color w:val="000000"/>
          <w:sz w:val="28"/>
          <w:szCs w:val="28"/>
          <w:rtl/>
        </w:rPr>
        <w:t xml:space="preserve"> خلال الفترة من 2020 إلى 2022، لعكس التحول نحو الطاقة المتجددة في المملكة، فقد قامت الشركة بتنفيذ مشاريع توليد الكهرباء من مصادر متجددة، مثل محطات الطاقة الشمسية ومحطات الرياح. هذه المشاريع تساهم في تحقيق أهداف التنمية المستدامة وتعزز الاقتصاد الوطني</w:t>
      </w:r>
      <w:r w:rsidRPr="00C87EBE">
        <w:rPr>
          <w:rFonts w:ascii="Sakkal Majalla" w:eastAsia="Times New Roman" w:hAnsi="Sakkal Majalla" w:cs="Sakkal Majalla"/>
          <w:b/>
          <w:bCs/>
          <w:color w:val="000000"/>
          <w:sz w:val="28"/>
          <w:szCs w:val="28"/>
        </w:rPr>
        <w:t>.</w:t>
      </w:r>
    </w:p>
    <w:p w14:paraId="5AB801D1" w14:textId="77777777" w:rsidR="008E5167" w:rsidRPr="00C87EBE" w:rsidRDefault="008E5167" w:rsidP="00C87EBE">
      <w:pPr>
        <w:bidi/>
        <w:spacing w:before="100" w:beforeAutospacing="1" w:after="100" w:afterAutospacing="1" w:line="480" w:lineRule="auto"/>
        <w:jc w:val="lowKashida"/>
        <w:outlineLvl w:val="1"/>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مشكلة البحث:</w:t>
      </w:r>
    </w:p>
    <w:p w14:paraId="602AA550" w14:textId="77777777" w:rsidR="008E5167" w:rsidRPr="00C87EBE" w:rsidRDefault="008E5167" w:rsidP="00C87EBE">
      <w:pPr>
        <w:bidi/>
        <w:spacing w:before="100" w:beforeAutospacing="1" w:after="100" w:afterAutospacing="1" w:line="480" w:lineRule="auto"/>
        <w:ind w:firstLine="571"/>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تواجه الشركات في المملكة العربية السعودية تحديات في تنفيذ مشاريع مستدامة، وقد يكون نقص الوعي بأهمية الطاقة المتجددة أحد هذه التحديات. ومن أبرز هذه التحديات كيفية تخزين مصادر الطاقة المتجددة مثل طاقة الرياح والطاقة الشمسية، فالتطورات في هذا المجال قد تسمح مستقبلاً للمستهلكين بتوليد وتخزين الطاقة من دون الحاجة لشركات الكهرباء</w:t>
      </w:r>
      <w:r w:rsidRPr="00C87EBE">
        <w:rPr>
          <w:rFonts w:ascii="Sakkal Majalla" w:eastAsia="Times New Roman" w:hAnsi="Sakkal Majalla" w:cs="Sakkal Majalla"/>
          <w:b/>
          <w:bCs/>
          <w:color w:val="000000"/>
          <w:sz w:val="28"/>
          <w:szCs w:val="28"/>
        </w:rPr>
        <w:t>.</w:t>
      </w:r>
      <w:r w:rsidRPr="00C87EBE">
        <w:rPr>
          <w:rFonts w:ascii="Sakkal Majalla" w:eastAsia="Times New Roman" w:hAnsi="Sakkal Majalla" w:cs="Sakkal Majalla"/>
          <w:b/>
          <w:bCs/>
          <w:color w:val="000000"/>
          <w:sz w:val="28"/>
          <w:szCs w:val="28"/>
          <w:rtl/>
        </w:rPr>
        <w:t xml:space="preserve"> </w:t>
      </w:r>
      <w:proofErr w:type="gramStart"/>
      <w:r w:rsidRPr="00C87EBE">
        <w:rPr>
          <w:rFonts w:ascii="Sakkal Majalla" w:eastAsia="Times New Roman" w:hAnsi="Sakkal Majalla" w:cs="Sakkal Majalla"/>
          <w:b/>
          <w:bCs/>
          <w:color w:val="000000"/>
          <w:sz w:val="28"/>
          <w:szCs w:val="28"/>
          <w:rtl/>
        </w:rPr>
        <w:t>،وكيف</w:t>
      </w:r>
      <w:proofErr w:type="gramEnd"/>
      <w:r w:rsidRPr="00C87EBE">
        <w:rPr>
          <w:rFonts w:ascii="Sakkal Majalla" w:eastAsia="Times New Roman" w:hAnsi="Sakkal Majalla" w:cs="Sakkal Majalla"/>
          <w:b/>
          <w:bCs/>
          <w:color w:val="000000"/>
          <w:sz w:val="28"/>
          <w:szCs w:val="28"/>
          <w:rtl/>
        </w:rPr>
        <w:t xml:space="preserve"> يمكن لشركة </w:t>
      </w:r>
      <w:proofErr w:type="spellStart"/>
      <w:r w:rsidRPr="00C87EBE">
        <w:rPr>
          <w:rFonts w:ascii="Sakkal Majalla" w:eastAsia="Times New Roman" w:hAnsi="Sakkal Majalla" w:cs="Sakkal Majalla"/>
          <w:b/>
          <w:bCs/>
          <w:color w:val="000000"/>
          <w:sz w:val="28"/>
          <w:szCs w:val="28"/>
          <w:rtl/>
        </w:rPr>
        <w:t>أكوا</w:t>
      </w:r>
      <w:proofErr w:type="spellEnd"/>
      <w:r w:rsidRPr="00C87EBE">
        <w:rPr>
          <w:rFonts w:ascii="Sakkal Majalla" w:eastAsia="Times New Roman" w:hAnsi="Sakkal Majalla" w:cs="Sakkal Majalla"/>
          <w:b/>
          <w:bCs/>
          <w:color w:val="000000"/>
          <w:sz w:val="28"/>
          <w:szCs w:val="28"/>
          <w:rtl/>
        </w:rPr>
        <w:t xml:space="preserve"> </w:t>
      </w:r>
      <w:proofErr w:type="spellStart"/>
      <w:r w:rsidRPr="00C87EBE">
        <w:rPr>
          <w:rFonts w:ascii="Sakkal Majalla" w:eastAsia="Times New Roman" w:hAnsi="Sakkal Majalla" w:cs="Sakkal Majalla"/>
          <w:b/>
          <w:bCs/>
          <w:color w:val="000000"/>
          <w:sz w:val="28"/>
          <w:szCs w:val="28"/>
          <w:rtl/>
        </w:rPr>
        <w:t>باور</w:t>
      </w:r>
      <w:proofErr w:type="spellEnd"/>
      <w:r w:rsidRPr="00C87EBE">
        <w:rPr>
          <w:rFonts w:ascii="Sakkal Majalla" w:eastAsia="Times New Roman" w:hAnsi="Sakkal Majalla" w:cs="Sakkal Majalla"/>
          <w:b/>
          <w:bCs/>
          <w:color w:val="000000"/>
          <w:sz w:val="28"/>
          <w:szCs w:val="28"/>
          <w:rtl/>
        </w:rPr>
        <w:t xml:space="preserve"> أن تحقق التنمية المستدامة من خلال استثمار مصادر الطاقة المتجددة في المملكة العربية السعودية خلال الفترة من 2020 إلى 2022م؟</w:t>
      </w:r>
    </w:p>
    <w:p w14:paraId="5F14C79A" w14:textId="77777777" w:rsidR="008E5167" w:rsidRPr="00C87EBE" w:rsidRDefault="008E5167" w:rsidP="00C87EBE">
      <w:pPr>
        <w:bidi/>
        <w:spacing w:before="100" w:beforeAutospacing="1" w:after="100" w:afterAutospacing="1" w:line="480" w:lineRule="auto"/>
        <w:ind w:firstLine="571"/>
        <w:jc w:val="lowKashida"/>
        <w:rPr>
          <w:rFonts w:ascii="Sakkal Majalla" w:eastAsia="Times New Roman" w:hAnsi="Sakkal Majalla" w:cs="Sakkal Majalla"/>
          <w:b/>
          <w:bCs/>
          <w:color w:val="000000"/>
          <w:sz w:val="28"/>
          <w:szCs w:val="28"/>
        </w:rPr>
      </w:pPr>
      <w:r w:rsidRPr="00C87EBE">
        <w:rPr>
          <w:rFonts w:ascii="Sakkal Majalla" w:hAnsi="Sakkal Majalla" w:cs="Sakkal Majalla"/>
          <w:b/>
          <w:bCs/>
          <w:sz w:val="28"/>
          <w:szCs w:val="28"/>
          <w:rtl/>
          <w14:textOutline w14:w="0" w14:cap="flat" w14:cmpd="sng" w14:algn="ctr">
            <w14:noFill/>
            <w14:prstDash w14:val="solid"/>
            <w14:round/>
          </w14:textOutline>
        </w:rPr>
        <w:t xml:space="preserve">ومن هنا يأتي دور الباحث في </w:t>
      </w:r>
      <w:r w:rsidRPr="00C87EBE">
        <w:rPr>
          <w:rFonts w:ascii="Sakkal Majalla" w:eastAsia="Times New Roman" w:hAnsi="Sakkal Majalla" w:cs="Sakkal Majalla"/>
          <w:b/>
          <w:bCs/>
          <w:color w:val="000000"/>
          <w:sz w:val="28"/>
          <w:szCs w:val="28"/>
          <w:rtl/>
        </w:rPr>
        <w:t xml:space="preserve">أن يستكشف كيف يمكن لشركة </w:t>
      </w:r>
      <w:proofErr w:type="spellStart"/>
      <w:r w:rsidRPr="00C87EBE">
        <w:rPr>
          <w:rFonts w:ascii="Sakkal Majalla" w:eastAsia="Times New Roman" w:hAnsi="Sakkal Majalla" w:cs="Sakkal Majalla"/>
          <w:b/>
          <w:bCs/>
          <w:color w:val="000000"/>
          <w:sz w:val="28"/>
          <w:szCs w:val="28"/>
          <w:rtl/>
        </w:rPr>
        <w:t>أكوا</w:t>
      </w:r>
      <w:proofErr w:type="spellEnd"/>
      <w:r w:rsidRPr="00C87EBE">
        <w:rPr>
          <w:rFonts w:ascii="Sakkal Majalla" w:eastAsia="Times New Roman" w:hAnsi="Sakkal Majalla" w:cs="Sakkal Majalla"/>
          <w:b/>
          <w:bCs/>
          <w:color w:val="000000"/>
          <w:sz w:val="28"/>
          <w:szCs w:val="28"/>
          <w:rtl/>
        </w:rPr>
        <w:t xml:space="preserve"> </w:t>
      </w:r>
      <w:proofErr w:type="spellStart"/>
      <w:r w:rsidRPr="00C87EBE">
        <w:rPr>
          <w:rFonts w:ascii="Sakkal Majalla" w:eastAsia="Times New Roman" w:hAnsi="Sakkal Majalla" w:cs="Sakkal Majalla"/>
          <w:b/>
          <w:bCs/>
          <w:color w:val="000000"/>
          <w:sz w:val="28"/>
          <w:szCs w:val="28"/>
          <w:rtl/>
        </w:rPr>
        <w:t>باور</w:t>
      </w:r>
      <w:proofErr w:type="spellEnd"/>
      <w:r w:rsidRPr="00C87EBE">
        <w:rPr>
          <w:rFonts w:ascii="Sakkal Majalla" w:eastAsia="Times New Roman" w:hAnsi="Sakkal Majalla" w:cs="Sakkal Majalla"/>
          <w:b/>
          <w:bCs/>
          <w:color w:val="000000"/>
          <w:sz w:val="28"/>
          <w:szCs w:val="28"/>
          <w:rtl/>
        </w:rPr>
        <w:t xml:space="preserve"> أن تسهم في تحقيق التنمية المستدامة من خلال الاستفادة من مصادر الطاقة المتجددة. سيركز الباحث على تجربة الشركة خلال الفترة المحددة (2020-2022م) وكيف تمكنت من تحقيق التوازن بين الاحتياجات الاقتصادية والبيئية</w:t>
      </w:r>
      <w:r w:rsidRPr="00C87EBE">
        <w:rPr>
          <w:rFonts w:ascii="Sakkal Majalla" w:eastAsia="Times New Roman" w:hAnsi="Sakkal Majalla" w:cs="Sakkal Majalla"/>
          <w:b/>
          <w:bCs/>
          <w:color w:val="000000"/>
          <w:sz w:val="28"/>
          <w:szCs w:val="28"/>
        </w:rPr>
        <w:t>.</w:t>
      </w:r>
    </w:p>
    <w:p w14:paraId="3B3A3B1C" w14:textId="77777777" w:rsidR="008E5167" w:rsidRPr="00C87EBE" w:rsidRDefault="008E5167" w:rsidP="00C87EBE">
      <w:pPr>
        <w:bidi/>
        <w:spacing w:before="100" w:beforeAutospacing="1" w:after="100" w:afterAutospacing="1" w:line="480" w:lineRule="auto"/>
        <w:ind w:firstLine="571"/>
        <w:jc w:val="lowKashida"/>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lastRenderedPageBreak/>
        <w:t>وسيشمل البحث تحليلًا للمشروعات المتعلقة بالطاقة المتجددة التي قامت بها الشركة، والتحديات التي واجهتها، والفوائد التي حققتها من استثمار مصادر الطاقة المتجددة</w:t>
      </w:r>
      <w:r w:rsidRPr="00C87EBE">
        <w:rPr>
          <w:rFonts w:ascii="Sakkal Majalla" w:eastAsia="Times New Roman" w:hAnsi="Sakkal Majalla" w:cs="Sakkal Majalla"/>
          <w:b/>
          <w:bCs/>
          <w:color w:val="000000"/>
          <w:sz w:val="28"/>
          <w:szCs w:val="28"/>
        </w:rPr>
        <w:t xml:space="preserve">. </w:t>
      </w:r>
      <w:hyperlink r:id="rId9" w:tgtFrame="_blank" w:history="1">
        <w:r w:rsidRPr="00C87EBE">
          <w:rPr>
            <w:rFonts w:ascii="Sakkal Majalla" w:eastAsia="Times New Roman" w:hAnsi="Sakkal Majalla" w:cs="Sakkal Majalla"/>
            <w:b/>
            <w:bCs/>
            <w:color w:val="000000"/>
            <w:sz w:val="28"/>
            <w:szCs w:val="28"/>
            <w:rtl/>
          </w:rPr>
          <w:t>سيتناول الباحث أيضًا السياق الاقتصادي والبيئي في المملكة العربية السعودية وكيف يمكن أن تكون الطاقة المتجددة جزءًا من استراتيجية التنمية المستدامة</w:t>
        </w:r>
      </w:hyperlink>
      <w:r w:rsidRPr="00C87EBE">
        <w:rPr>
          <w:rFonts w:ascii="Sakkal Majalla" w:eastAsia="Times New Roman" w:hAnsi="Sakkal Majalla" w:cs="Sakkal Majalla"/>
          <w:b/>
          <w:bCs/>
          <w:color w:val="000000"/>
          <w:sz w:val="28"/>
          <w:szCs w:val="28"/>
        </w:rPr>
        <w:t>.</w:t>
      </w:r>
    </w:p>
    <w:p w14:paraId="43FA64AF" w14:textId="77777777" w:rsidR="008E5167" w:rsidRPr="00C87EBE" w:rsidRDefault="008E5167" w:rsidP="00C87EBE">
      <w:pPr>
        <w:bidi/>
        <w:spacing w:before="100" w:beforeAutospacing="1" w:after="100" w:afterAutospacing="1" w:line="480" w:lineRule="auto"/>
        <w:ind w:firstLine="571"/>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أهمية البحث:</w:t>
      </w:r>
    </w:p>
    <w:p w14:paraId="77F55A4C" w14:textId="77777777" w:rsidR="008E5167" w:rsidRPr="00C87EBE" w:rsidRDefault="008E5167" w:rsidP="00C87EBE">
      <w:pPr>
        <w:bidi/>
        <w:spacing w:before="100" w:beforeAutospacing="1" w:after="100" w:afterAutospacing="1" w:line="480" w:lineRule="auto"/>
        <w:ind w:firstLine="573"/>
        <w:jc w:val="lowKashida"/>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 xml:space="preserve">تعتبر المملكة العربية السعودية من أكبر منتجي النفط والغاز في العالم، ولكنها تدرك أهمية التحول نحو الطاقة </w:t>
      </w:r>
      <w:proofErr w:type="gramStart"/>
      <w:r w:rsidRPr="00C87EBE">
        <w:rPr>
          <w:rFonts w:ascii="Sakkal Majalla" w:eastAsia="Times New Roman" w:hAnsi="Sakkal Majalla" w:cs="Sakkal Majalla"/>
          <w:b/>
          <w:bCs/>
          <w:color w:val="000000"/>
          <w:sz w:val="28"/>
          <w:szCs w:val="28"/>
          <w:rtl/>
        </w:rPr>
        <w:t xml:space="preserve">المتجددة </w:t>
      </w:r>
      <w:r w:rsidRPr="00C87EBE">
        <w:rPr>
          <w:rFonts w:ascii="Sakkal Majalla" w:eastAsia="Times New Roman" w:hAnsi="Sakkal Majalla" w:cs="Sakkal Majalla"/>
          <w:b/>
          <w:bCs/>
          <w:color w:val="000000"/>
          <w:sz w:val="28"/>
          <w:szCs w:val="28"/>
        </w:rPr>
        <w:t>.</w:t>
      </w:r>
      <w:proofErr w:type="gramEnd"/>
      <w:r w:rsidRPr="00C87EBE">
        <w:rPr>
          <w:rFonts w:ascii="Sakkal Majalla" w:eastAsia="Times New Roman" w:hAnsi="Sakkal Majalla" w:cs="Sakkal Majalla"/>
          <w:b/>
          <w:bCs/>
          <w:color w:val="000000"/>
          <w:sz w:val="28"/>
          <w:szCs w:val="28"/>
          <w:rtl/>
        </w:rPr>
        <w:t xml:space="preserve"> ورؤية المملكة 2030 تركز على تنويع الاقتصاد بعيدًا عن الوقود الأحفوري وتجاه قطاعات رئيسية وصناعات مستقبلية تضمن غدًا مستدامًا</w:t>
      </w:r>
      <w:r w:rsidRPr="00C87EBE">
        <w:rPr>
          <w:rFonts w:ascii="Sakkal Majalla" w:eastAsia="Times New Roman" w:hAnsi="Sakkal Majalla" w:cs="Sakkal Majalla"/>
          <w:b/>
          <w:bCs/>
          <w:color w:val="000000"/>
          <w:sz w:val="28"/>
          <w:szCs w:val="28"/>
        </w:rPr>
        <w:t>.</w:t>
      </w:r>
      <w:r w:rsidRPr="00C87EBE">
        <w:rPr>
          <w:rFonts w:ascii="Sakkal Majalla" w:eastAsia="Times New Roman" w:hAnsi="Sakkal Majalla" w:cs="Sakkal Majalla"/>
          <w:b/>
          <w:bCs/>
          <w:color w:val="000000"/>
          <w:sz w:val="28"/>
          <w:szCs w:val="28"/>
          <w:rtl/>
        </w:rPr>
        <w:t xml:space="preserve"> وأن شركة </w:t>
      </w:r>
      <w:proofErr w:type="spellStart"/>
      <w:r w:rsidRPr="00C87EBE">
        <w:rPr>
          <w:rFonts w:ascii="Sakkal Majalla" w:eastAsia="Times New Roman" w:hAnsi="Sakkal Majalla" w:cs="Sakkal Majalla"/>
          <w:b/>
          <w:bCs/>
          <w:color w:val="000000"/>
          <w:sz w:val="28"/>
          <w:szCs w:val="28"/>
          <w:rtl/>
        </w:rPr>
        <w:t>أكوا</w:t>
      </w:r>
      <w:proofErr w:type="spellEnd"/>
      <w:r w:rsidRPr="00C87EBE">
        <w:rPr>
          <w:rFonts w:ascii="Sakkal Majalla" w:eastAsia="Times New Roman" w:hAnsi="Sakkal Majalla" w:cs="Sakkal Majalla"/>
          <w:b/>
          <w:bCs/>
          <w:color w:val="000000"/>
          <w:sz w:val="28"/>
          <w:szCs w:val="28"/>
          <w:rtl/>
        </w:rPr>
        <w:t xml:space="preserve"> </w:t>
      </w:r>
      <w:proofErr w:type="spellStart"/>
      <w:r w:rsidRPr="00C87EBE">
        <w:rPr>
          <w:rFonts w:ascii="Sakkal Majalla" w:eastAsia="Times New Roman" w:hAnsi="Sakkal Majalla" w:cs="Sakkal Majalla"/>
          <w:b/>
          <w:bCs/>
          <w:color w:val="000000"/>
          <w:sz w:val="28"/>
          <w:szCs w:val="28"/>
          <w:rtl/>
        </w:rPr>
        <w:t>باور</w:t>
      </w:r>
      <w:proofErr w:type="spellEnd"/>
      <w:r w:rsidRPr="00C87EBE">
        <w:rPr>
          <w:rFonts w:ascii="Sakkal Majalla" w:eastAsia="Times New Roman" w:hAnsi="Sakkal Majalla" w:cs="Sakkal Majalla"/>
          <w:b/>
          <w:bCs/>
          <w:color w:val="000000"/>
          <w:sz w:val="28"/>
          <w:szCs w:val="28"/>
          <w:rtl/>
        </w:rPr>
        <w:t xml:space="preserve"> تلعب دورًا مهمًا في تحقيق أهداف رؤية 2030</w:t>
      </w:r>
      <w:r w:rsidRPr="00C87EBE">
        <w:rPr>
          <w:rFonts w:ascii="Sakkal Majalla" w:eastAsia="Times New Roman" w:hAnsi="Sakkal Majalla" w:cs="Sakkal Majalla"/>
          <w:b/>
          <w:bCs/>
          <w:color w:val="000000"/>
          <w:sz w:val="28"/>
          <w:szCs w:val="28"/>
        </w:rPr>
        <w:t>.</w:t>
      </w:r>
      <w:r w:rsidRPr="00C87EBE">
        <w:rPr>
          <w:rFonts w:ascii="Sakkal Majalla" w:eastAsia="Times New Roman" w:hAnsi="Sakkal Majalla" w:cs="Sakkal Majalla"/>
          <w:b/>
          <w:bCs/>
          <w:color w:val="000000"/>
          <w:sz w:val="28"/>
          <w:szCs w:val="28"/>
          <w:rtl/>
        </w:rPr>
        <w:t xml:space="preserve"> لذا تكمن أهمية هذا البحث في تجربة شركة </w:t>
      </w:r>
      <w:proofErr w:type="spellStart"/>
      <w:r w:rsidRPr="00C87EBE">
        <w:rPr>
          <w:rFonts w:ascii="Sakkal Majalla" w:eastAsia="Times New Roman" w:hAnsi="Sakkal Majalla" w:cs="Sakkal Majalla"/>
          <w:b/>
          <w:bCs/>
          <w:color w:val="000000"/>
          <w:sz w:val="28"/>
          <w:szCs w:val="28"/>
          <w:rtl/>
        </w:rPr>
        <w:t>أكوا</w:t>
      </w:r>
      <w:proofErr w:type="spellEnd"/>
      <w:r w:rsidRPr="00C87EBE">
        <w:rPr>
          <w:rFonts w:ascii="Sakkal Majalla" w:eastAsia="Times New Roman" w:hAnsi="Sakkal Majalla" w:cs="Sakkal Majalla"/>
          <w:b/>
          <w:bCs/>
          <w:color w:val="000000"/>
          <w:sz w:val="28"/>
          <w:szCs w:val="28"/>
          <w:rtl/>
        </w:rPr>
        <w:t xml:space="preserve"> </w:t>
      </w:r>
      <w:proofErr w:type="spellStart"/>
      <w:r w:rsidRPr="00C87EBE">
        <w:rPr>
          <w:rFonts w:ascii="Sakkal Majalla" w:eastAsia="Times New Roman" w:hAnsi="Sakkal Majalla" w:cs="Sakkal Majalla"/>
          <w:b/>
          <w:bCs/>
          <w:color w:val="000000"/>
          <w:sz w:val="28"/>
          <w:szCs w:val="28"/>
          <w:rtl/>
        </w:rPr>
        <w:t>باور</w:t>
      </w:r>
      <w:proofErr w:type="spellEnd"/>
      <w:r w:rsidRPr="00C87EBE">
        <w:rPr>
          <w:rFonts w:ascii="Sakkal Majalla" w:eastAsia="Times New Roman" w:hAnsi="Sakkal Majalla" w:cs="Sakkal Majalla"/>
          <w:b/>
          <w:bCs/>
          <w:color w:val="000000"/>
          <w:sz w:val="28"/>
          <w:szCs w:val="28"/>
          <w:rtl/>
        </w:rPr>
        <w:t xml:space="preserve"> في استخدام الطاقة المتجددة خلال الفترة من 2020 إلى 2022م. ودراسة كيفية تأثير هذا الانتقال على إنتاجية الشركة وتجربتها في تطبيق التقنيات المتجددة. ومعرفة الفوائد المحتملة للطاقة المتجددة في تحقيق التنمية المستدامة في المملكة العربية السعودية</w:t>
      </w:r>
      <w:r w:rsidRPr="00C87EBE">
        <w:rPr>
          <w:rFonts w:ascii="Sakkal Majalla" w:eastAsia="Times New Roman" w:hAnsi="Sakkal Majalla" w:cs="Sakkal Majalla"/>
          <w:b/>
          <w:bCs/>
          <w:color w:val="000000"/>
          <w:sz w:val="28"/>
          <w:szCs w:val="28"/>
        </w:rPr>
        <w:t>.</w:t>
      </w:r>
    </w:p>
    <w:p w14:paraId="1A9615D0" w14:textId="77777777" w:rsidR="008E5167" w:rsidRPr="00C87EBE" w:rsidRDefault="008E5167" w:rsidP="00C87EBE">
      <w:pPr>
        <w:bidi/>
        <w:spacing w:before="100" w:beforeAutospacing="1" w:after="100" w:afterAutospacing="1" w:line="480" w:lineRule="auto"/>
        <w:jc w:val="lowKashida"/>
        <w:outlineLvl w:val="1"/>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 xml:space="preserve">أهداف </w:t>
      </w:r>
      <w:proofErr w:type="gramStart"/>
      <w:r w:rsidRPr="00C87EBE">
        <w:rPr>
          <w:rFonts w:ascii="Sakkal Majalla" w:eastAsia="Times New Roman" w:hAnsi="Sakkal Majalla" w:cs="Sakkal Majalla"/>
          <w:b/>
          <w:bCs/>
          <w:color w:val="000000"/>
          <w:sz w:val="28"/>
          <w:szCs w:val="28"/>
          <w:rtl/>
        </w:rPr>
        <w:t xml:space="preserve">البحث </w:t>
      </w:r>
      <w:r w:rsidRPr="00C87EBE">
        <w:rPr>
          <w:rFonts w:ascii="Sakkal Majalla" w:eastAsia="Times New Roman" w:hAnsi="Sakkal Majalla" w:cs="Sakkal Majalla"/>
          <w:b/>
          <w:bCs/>
          <w:color w:val="000000"/>
          <w:sz w:val="28"/>
          <w:szCs w:val="28"/>
        </w:rPr>
        <w:t>:</w:t>
      </w:r>
      <w:proofErr w:type="gramEnd"/>
      <w:r w:rsidRPr="00C87EBE">
        <w:rPr>
          <w:rFonts w:ascii="Sakkal Majalla" w:eastAsia="Times New Roman" w:hAnsi="Sakkal Majalla" w:cs="Sakkal Majalla"/>
          <w:b/>
          <w:bCs/>
          <w:color w:val="000000"/>
          <w:sz w:val="28"/>
          <w:szCs w:val="28"/>
          <w:rtl/>
        </w:rPr>
        <w:t xml:space="preserve"> </w:t>
      </w:r>
    </w:p>
    <w:p w14:paraId="0ACF9E50" w14:textId="77777777" w:rsidR="008E5167" w:rsidRPr="00C87EBE" w:rsidRDefault="008E5167" w:rsidP="00C87EBE">
      <w:pPr>
        <w:bidi/>
        <w:spacing w:before="100" w:beforeAutospacing="1" w:after="100" w:afterAutospacing="1" w:line="480" w:lineRule="auto"/>
        <w:ind w:firstLine="571"/>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الهدف العام للبحث</w:t>
      </w:r>
      <w:r w:rsidRPr="00C87EBE">
        <w:rPr>
          <w:rFonts w:ascii="Sakkal Majalla" w:eastAsia="Times New Roman" w:hAnsi="Sakkal Majalla" w:cs="Sakkal Majalla"/>
          <w:b/>
          <w:bCs/>
          <w:color w:val="000000"/>
          <w:sz w:val="28"/>
          <w:szCs w:val="28"/>
        </w:rPr>
        <w:t xml:space="preserve">: </w:t>
      </w:r>
      <w:r w:rsidRPr="00C87EBE">
        <w:rPr>
          <w:rFonts w:ascii="Sakkal Majalla" w:eastAsia="Times New Roman" w:hAnsi="Sakkal Majalla" w:cs="Sakkal Majalla"/>
          <w:b/>
          <w:bCs/>
          <w:color w:val="000000"/>
          <w:sz w:val="28"/>
          <w:szCs w:val="28"/>
          <w:rtl/>
        </w:rPr>
        <w:t xml:space="preserve">تهدف هذه الدراسة إلى تحليل دور الطاقة المتجددة في تحقيق التنمية المستدامة في المملكة العربية السعودية، مع التركيز على تجربة شركة </w:t>
      </w:r>
      <w:proofErr w:type="spellStart"/>
      <w:r w:rsidRPr="00C87EBE">
        <w:rPr>
          <w:rFonts w:ascii="Sakkal Majalla" w:eastAsia="Times New Roman" w:hAnsi="Sakkal Majalla" w:cs="Sakkal Majalla"/>
          <w:b/>
          <w:bCs/>
          <w:color w:val="000000"/>
          <w:sz w:val="28"/>
          <w:szCs w:val="28"/>
          <w:rtl/>
        </w:rPr>
        <w:t>أكوا</w:t>
      </w:r>
      <w:proofErr w:type="spellEnd"/>
      <w:r w:rsidRPr="00C87EBE">
        <w:rPr>
          <w:rFonts w:ascii="Sakkal Majalla" w:eastAsia="Times New Roman" w:hAnsi="Sakkal Majalla" w:cs="Sakkal Majalla"/>
          <w:b/>
          <w:bCs/>
          <w:color w:val="000000"/>
          <w:sz w:val="28"/>
          <w:szCs w:val="28"/>
          <w:rtl/>
        </w:rPr>
        <w:t xml:space="preserve"> </w:t>
      </w:r>
      <w:proofErr w:type="spellStart"/>
      <w:r w:rsidRPr="00C87EBE">
        <w:rPr>
          <w:rFonts w:ascii="Sakkal Majalla" w:eastAsia="Times New Roman" w:hAnsi="Sakkal Majalla" w:cs="Sakkal Majalla"/>
          <w:b/>
          <w:bCs/>
          <w:color w:val="000000"/>
          <w:sz w:val="28"/>
          <w:szCs w:val="28"/>
          <w:rtl/>
        </w:rPr>
        <w:t>باور</w:t>
      </w:r>
      <w:proofErr w:type="spellEnd"/>
      <w:r w:rsidRPr="00C87EBE">
        <w:rPr>
          <w:rFonts w:ascii="Sakkal Majalla" w:eastAsia="Times New Roman" w:hAnsi="Sakkal Majalla" w:cs="Sakkal Majalla"/>
          <w:b/>
          <w:bCs/>
          <w:color w:val="000000"/>
          <w:sz w:val="28"/>
          <w:szCs w:val="28"/>
          <w:rtl/>
        </w:rPr>
        <w:t xml:space="preserve"> خلال الفترة من 2020 إلى 2022م</w:t>
      </w:r>
      <w:r w:rsidRPr="00C87EBE">
        <w:rPr>
          <w:rFonts w:ascii="Sakkal Majalla" w:eastAsia="Times New Roman" w:hAnsi="Sakkal Majalla" w:cs="Sakkal Majalla"/>
          <w:b/>
          <w:bCs/>
          <w:color w:val="000000"/>
          <w:sz w:val="28"/>
          <w:szCs w:val="28"/>
        </w:rPr>
        <w:t>.</w:t>
      </w:r>
    </w:p>
    <w:p w14:paraId="59F91D0E" w14:textId="77777777" w:rsidR="008E5167" w:rsidRPr="00C87EBE" w:rsidRDefault="008E5167" w:rsidP="00C87EBE">
      <w:pPr>
        <w:bidi/>
        <w:spacing w:before="100" w:beforeAutospacing="1" w:after="100" w:afterAutospacing="1" w:line="480" w:lineRule="auto"/>
        <w:ind w:firstLine="571"/>
        <w:jc w:val="lowKashida"/>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lastRenderedPageBreak/>
        <w:t>الأهداف الفرعية: تحديد أهمية الطاقة المتجددة كمصدر مستدام لتلبية احتياجات المملكة العربية السعودية</w:t>
      </w:r>
      <w:r w:rsidRPr="00C87EBE">
        <w:rPr>
          <w:rFonts w:ascii="Sakkal Majalla" w:eastAsia="Times New Roman" w:hAnsi="Sakkal Majalla" w:cs="Sakkal Majalla"/>
          <w:b/>
          <w:bCs/>
          <w:color w:val="000000"/>
          <w:sz w:val="28"/>
          <w:szCs w:val="28"/>
        </w:rPr>
        <w:t>.</w:t>
      </w:r>
      <w:r w:rsidRPr="00C87EBE">
        <w:rPr>
          <w:rFonts w:ascii="Sakkal Majalla" w:eastAsia="Times New Roman" w:hAnsi="Sakkal Majalla" w:cs="Sakkal Majalla"/>
          <w:b/>
          <w:bCs/>
          <w:color w:val="000000"/>
          <w:sz w:val="28"/>
          <w:szCs w:val="28"/>
          <w:rtl/>
        </w:rPr>
        <w:t xml:space="preserve"> وتحليل تجربة شركة </w:t>
      </w:r>
      <w:proofErr w:type="spellStart"/>
      <w:r w:rsidRPr="00C87EBE">
        <w:rPr>
          <w:rFonts w:ascii="Sakkal Majalla" w:eastAsia="Times New Roman" w:hAnsi="Sakkal Majalla" w:cs="Sakkal Majalla"/>
          <w:b/>
          <w:bCs/>
          <w:color w:val="000000"/>
          <w:sz w:val="28"/>
          <w:szCs w:val="28"/>
          <w:rtl/>
        </w:rPr>
        <w:t>أكوا</w:t>
      </w:r>
      <w:proofErr w:type="spellEnd"/>
      <w:r w:rsidRPr="00C87EBE">
        <w:rPr>
          <w:rFonts w:ascii="Sakkal Majalla" w:eastAsia="Times New Roman" w:hAnsi="Sakkal Majalla" w:cs="Sakkal Majalla"/>
          <w:b/>
          <w:bCs/>
          <w:color w:val="000000"/>
          <w:sz w:val="28"/>
          <w:szCs w:val="28"/>
          <w:rtl/>
        </w:rPr>
        <w:t xml:space="preserve"> </w:t>
      </w:r>
      <w:proofErr w:type="spellStart"/>
      <w:r w:rsidRPr="00C87EBE">
        <w:rPr>
          <w:rFonts w:ascii="Sakkal Majalla" w:eastAsia="Times New Roman" w:hAnsi="Sakkal Majalla" w:cs="Sakkal Majalla"/>
          <w:b/>
          <w:bCs/>
          <w:color w:val="000000"/>
          <w:sz w:val="28"/>
          <w:szCs w:val="28"/>
          <w:rtl/>
        </w:rPr>
        <w:t>باور</w:t>
      </w:r>
      <w:proofErr w:type="spellEnd"/>
      <w:r w:rsidRPr="00C87EBE">
        <w:rPr>
          <w:rFonts w:ascii="Sakkal Majalla" w:eastAsia="Times New Roman" w:hAnsi="Sakkal Majalla" w:cs="Sakkal Majalla"/>
          <w:b/>
          <w:bCs/>
          <w:color w:val="000000"/>
          <w:sz w:val="28"/>
          <w:szCs w:val="28"/>
          <w:rtl/>
        </w:rPr>
        <w:t xml:space="preserve"> في تطوير وتشغيل مشاريع الطاقة المتجددة</w:t>
      </w:r>
      <w:r w:rsidRPr="00C87EBE">
        <w:rPr>
          <w:rFonts w:ascii="Sakkal Majalla" w:eastAsia="Times New Roman" w:hAnsi="Sakkal Majalla" w:cs="Sakkal Majalla"/>
          <w:b/>
          <w:bCs/>
          <w:color w:val="000000"/>
          <w:sz w:val="28"/>
          <w:szCs w:val="28"/>
        </w:rPr>
        <w:t>.</w:t>
      </w:r>
    </w:p>
    <w:p w14:paraId="44DC928E" w14:textId="77777777" w:rsidR="008E5167" w:rsidRPr="00C87EBE" w:rsidRDefault="008E5167" w:rsidP="00C87EBE">
      <w:pPr>
        <w:bidi/>
        <w:spacing w:line="480" w:lineRule="auto"/>
        <w:ind w:firstLine="571"/>
        <w:jc w:val="lowKashida"/>
        <w:rPr>
          <w:rFonts w:ascii="Sakkal Majalla" w:hAnsi="Sakkal Majalla" w:cs="Sakkal Majalla"/>
          <w:b/>
          <w:bCs/>
          <w:sz w:val="28"/>
          <w:szCs w:val="28"/>
          <w:rtl/>
          <w14:textOutline w14:w="0" w14:cap="flat" w14:cmpd="sng" w14:algn="ctr">
            <w14:noFill/>
            <w14:prstDash w14:val="solid"/>
            <w14:round/>
          </w14:textOutline>
        </w:rPr>
      </w:pPr>
      <w:r w:rsidRPr="00C87EBE">
        <w:rPr>
          <w:rFonts w:ascii="Sakkal Majalla" w:hAnsi="Sakkal Majalla" w:cs="Sakkal Majalla"/>
          <w:b/>
          <w:bCs/>
          <w:sz w:val="28"/>
          <w:szCs w:val="28"/>
          <w:rtl/>
          <w14:textOutline w14:w="0" w14:cap="flat" w14:cmpd="sng" w14:algn="ctr">
            <w14:noFill/>
            <w14:prstDash w14:val="solid"/>
            <w14:round/>
          </w14:textOutline>
        </w:rPr>
        <w:t>لتحقيق هذه الأهداف، سيتم إجراء دراسة ميدانية باستخدام المنهج (</w:t>
      </w:r>
      <w:r w:rsidRPr="00C87EBE">
        <w:rPr>
          <w:rFonts w:ascii="Sakkal Majalla" w:eastAsia="Times New Roman" w:hAnsi="Sakkal Majalla" w:cs="Sakkal Majalla"/>
          <w:b/>
          <w:bCs/>
          <w:color w:val="000000"/>
          <w:sz w:val="28"/>
          <w:szCs w:val="28"/>
          <w:rtl/>
        </w:rPr>
        <w:t>المنهج الاستقرائي</w:t>
      </w:r>
      <w:r w:rsidRPr="00C87EBE">
        <w:rPr>
          <w:rFonts w:ascii="Sakkal Majalla" w:hAnsi="Sakkal Majalla" w:cs="Sakkal Majalla"/>
          <w:b/>
          <w:bCs/>
          <w:sz w:val="28"/>
          <w:szCs w:val="28"/>
          <w:rtl/>
          <w14:textOutline w14:w="0" w14:cap="flat" w14:cmpd="sng" w14:algn="ctr">
            <w14:noFill/>
            <w14:prstDash w14:val="solid"/>
            <w14:round/>
          </w14:textOutline>
        </w:rPr>
        <w:t>)، حيث سيتم جمع البيانات من الموظفين والمدراء والعاملين في الشركة بواسطة استبيانات ومقابلات شخصية. وسيتم تحليل البيانات.</w:t>
      </w:r>
    </w:p>
    <w:p w14:paraId="13AA6C78" w14:textId="77777777" w:rsidR="008E5167" w:rsidRPr="00C87EBE" w:rsidRDefault="008E5167" w:rsidP="00C87EBE">
      <w:pPr>
        <w:bidi/>
        <w:spacing w:before="100" w:beforeAutospacing="1" w:after="100" w:afterAutospacing="1" w:line="480" w:lineRule="auto"/>
        <w:jc w:val="lowKashida"/>
        <w:outlineLvl w:val="1"/>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تساؤلات البحث:</w:t>
      </w:r>
    </w:p>
    <w:p w14:paraId="0C0FE7A0" w14:textId="77777777" w:rsidR="008E5167" w:rsidRPr="00C87EBE" w:rsidRDefault="008E5167" w:rsidP="00C87EBE">
      <w:pPr>
        <w:bidi/>
        <w:spacing w:before="100" w:beforeAutospacing="1" w:after="100" w:afterAutospacing="1" w:line="480" w:lineRule="auto"/>
        <w:ind w:firstLine="571"/>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 xml:space="preserve">من خلال الهدف العام للبحث، تحليل دور الطاقة المتجددة في تحقيق التنمية المستدامة في المملكة العربية السعودية، مع التركيز على تجربة شركة </w:t>
      </w:r>
      <w:proofErr w:type="spellStart"/>
      <w:r w:rsidRPr="00C87EBE">
        <w:rPr>
          <w:rFonts w:ascii="Sakkal Majalla" w:eastAsia="Times New Roman" w:hAnsi="Sakkal Majalla" w:cs="Sakkal Majalla"/>
          <w:b/>
          <w:bCs/>
          <w:color w:val="000000"/>
          <w:sz w:val="28"/>
          <w:szCs w:val="28"/>
          <w:rtl/>
        </w:rPr>
        <w:t>أكوا</w:t>
      </w:r>
      <w:proofErr w:type="spellEnd"/>
      <w:r w:rsidRPr="00C87EBE">
        <w:rPr>
          <w:rFonts w:ascii="Sakkal Majalla" w:eastAsia="Times New Roman" w:hAnsi="Sakkal Majalla" w:cs="Sakkal Majalla"/>
          <w:b/>
          <w:bCs/>
          <w:color w:val="000000"/>
          <w:sz w:val="28"/>
          <w:szCs w:val="28"/>
          <w:rtl/>
        </w:rPr>
        <w:t xml:space="preserve"> </w:t>
      </w:r>
      <w:proofErr w:type="spellStart"/>
      <w:r w:rsidRPr="00C87EBE">
        <w:rPr>
          <w:rFonts w:ascii="Sakkal Majalla" w:eastAsia="Times New Roman" w:hAnsi="Sakkal Majalla" w:cs="Sakkal Majalla"/>
          <w:b/>
          <w:bCs/>
          <w:color w:val="000000"/>
          <w:sz w:val="28"/>
          <w:szCs w:val="28"/>
          <w:rtl/>
        </w:rPr>
        <w:t>باور</w:t>
      </w:r>
      <w:proofErr w:type="spellEnd"/>
      <w:r w:rsidRPr="00C87EBE">
        <w:rPr>
          <w:rFonts w:ascii="Sakkal Majalla" w:eastAsia="Times New Roman" w:hAnsi="Sakkal Majalla" w:cs="Sakkal Majalla"/>
          <w:b/>
          <w:bCs/>
          <w:color w:val="000000"/>
          <w:sz w:val="28"/>
          <w:szCs w:val="28"/>
          <w:rtl/>
        </w:rPr>
        <w:t xml:space="preserve"> خلال الفترة من 2020 إلى 2022</w:t>
      </w:r>
      <w:proofErr w:type="gramStart"/>
      <w:r w:rsidRPr="00C87EBE">
        <w:rPr>
          <w:rFonts w:ascii="Sakkal Majalla" w:eastAsia="Times New Roman" w:hAnsi="Sakkal Majalla" w:cs="Sakkal Majalla"/>
          <w:b/>
          <w:bCs/>
          <w:color w:val="000000"/>
          <w:sz w:val="28"/>
          <w:szCs w:val="28"/>
          <w:rtl/>
        </w:rPr>
        <w:t>م ،</w:t>
      </w:r>
      <w:proofErr w:type="gramEnd"/>
      <w:r w:rsidRPr="00C87EBE">
        <w:rPr>
          <w:rFonts w:ascii="Sakkal Majalla" w:eastAsia="Times New Roman" w:hAnsi="Sakkal Majalla" w:cs="Sakkal Majalla"/>
          <w:b/>
          <w:bCs/>
          <w:color w:val="000000"/>
          <w:sz w:val="28"/>
          <w:szCs w:val="28"/>
          <w:rtl/>
        </w:rPr>
        <w:t xml:space="preserve"> ستتم إجابة عدد من الأسئلة التالية</w:t>
      </w:r>
    </w:p>
    <w:p w14:paraId="5935A929" w14:textId="77777777" w:rsidR="008E5167" w:rsidRPr="00C87EBE" w:rsidRDefault="008E5167" w:rsidP="00F64DB9">
      <w:pPr>
        <w:numPr>
          <w:ilvl w:val="0"/>
          <w:numId w:val="18"/>
        </w:numPr>
        <w:bidi/>
        <w:spacing w:before="100" w:beforeAutospacing="1" w:after="100" w:afterAutospacing="1" w:line="480" w:lineRule="auto"/>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ما دور الطاقة المتجددة في تحقيق أهداف رؤية المملكة العربية السعودية 2030؟</w:t>
      </w:r>
    </w:p>
    <w:p w14:paraId="7AA76108" w14:textId="77777777" w:rsidR="008E5167" w:rsidRPr="00C87EBE" w:rsidRDefault="008E5167" w:rsidP="00F64DB9">
      <w:pPr>
        <w:numPr>
          <w:ilvl w:val="0"/>
          <w:numId w:val="18"/>
        </w:numPr>
        <w:bidi/>
        <w:spacing w:before="100" w:beforeAutospacing="1" w:after="100" w:afterAutospacing="1" w:line="480" w:lineRule="auto"/>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 xml:space="preserve">كيف يمكن لشركة </w:t>
      </w:r>
      <w:proofErr w:type="spellStart"/>
      <w:r w:rsidRPr="00C87EBE">
        <w:rPr>
          <w:rFonts w:ascii="Sakkal Majalla" w:eastAsia="Times New Roman" w:hAnsi="Sakkal Majalla" w:cs="Sakkal Majalla"/>
          <w:b/>
          <w:bCs/>
          <w:color w:val="000000"/>
          <w:sz w:val="28"/>
          <w:szCs w:val="28"/>
          <w:rtl/>
        </w:rPr>
        <w:t>أكوا</w:t>
      </w:r>
      <w:proofErr w:type="spellEnd"/>
      <w:r w:rsidRPr="00C87EBE">
        <w:rPr>
          <w:rFonts w:ascii="Sakkal Majalla" w:eastAsia="Times New Roman" w:hAnsi="Sakkal Majalla" w:cs="Sakkal Majalla"/>
          <w:b/>
          <w:bCs/>
          <w:color w:val="000000"/>
          <w:sz w:val="28"/>
          <w:szCs w:val="28"/>
          <w:rtl/>
        </w:rPr>
        <w:t xml:space="preserve"> </w:t>
      </w:r>
      <w:proofErr w:type="spellStart"/>
      <w:r w:rsidRPr="00C87EBE">
        <w:rPr>
          <w:rFonts w:ascii="Sakkal Majalla" w:eastAsia="Times New Roman" w:hAnsi="Sakkal Majalla" w:cs="Sakkal Majalla"/>
          <w:b/>
          <w:bCs/>
          <w:color w:val="000000"/>
          <w:sz w:val="28"/>
          <w:szCs w:val="28"/>
          <w:rtl/>
        </w:rPr>
        <w:t>باور</w:t>
      </w:r>
      <w:proofErr w:type="spellEnd"/>
      <w:r w:rsidRPr="00C87EBE">
        <w:rPr>
          <w:rFonts w:ascii="Sakkal Majalla" w:eastAsia="Times New Roman" w:hAnsi="Sakkal Majalla" w:cs="Sakkal Majalla"/>
          <w:b/>
          <w:bCs/>
          <w:color w:val="000000"/>
          <w:sz w:val="28"/>
          <w:szCs w:val="28"/>
          <w:rtl/>
        </w:rPr>
        <w:t xml:space="preserve"> أن تسهم في تحقيق التنمية المستدامة من خلال مشروعات الطاقة المتجددة؟</w:t>
      </w:r>
    </w:p>
    <w:p w14:paraId="024279A1" w14:textId="77777777" w:rsidR="008E5167" w:rsidRPr="00C87EBE" w:rsidRDefault="008E5167" w:rsidP="00F64DB9">
      <w:pPr>
        <w:numPr>
          <w:ilvl w:val="0"/>
          <w:numId w:val="18"/>
        </w:numPr>
        <w:bidi/>
        <w:spacing w:before="100" w:beforeAutospacing="1" w:after="100" w:afterAutospacing="1" w:line="480" w:lineRule="auto"/>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ما التحديات التي تواجه استخدام الطاقة المتجددة في المملكة، وكيف يمكن التغلب عليها؟</w:t>
      </w:r>
    </w:p>
    <w:p w14:paraId="4B40C392" w14:textId="77777777" w:rsidR="008E5167" w:rsidRPr="00C87EBE" w:rsidRDefault="008E5167" w:rsidP="00F64DB9">
      <w:pPr>
        <w:numPr>
          <w:ilvl w:val="0"/>
          <w:numId w:val="18"/>
        </w:numPr>
        <w:bidi/>
        <w:spacing w:before="100" w:beforeAutospacing="1" w:after="100" w:afterAutospacing="1" w:line="480" w:lineRule="auto"/>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ما النتائج المتوقعة من تطبيق استراتيجية الطاقة المتجددة في المملكة العربية السعودية؟</w:t>
      </w:r>
    </w:p>
    <w:p w14:paraId="0E9B86B8" w14:textId="77777777" w:rsidR="008E5167" w:rsidRPr="00C87EBE" w:rsidRDefault="008E5167" w:rsidP="00C87EBE">
      <w:pPr>
        <w:bidi/>
        <w:spacing w:before="100" w:beforeAutospacing="1" w:after="100" w:afterAutospacing="1" w:line="480" w:lineRule="auto"/>
        <w:jc w:val="lowKashida"/>
        <w:outlineLvl w:val="1"/>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فروض البحث:</w:t>
      </w:r>
    </w:p>
    <w:p w14:paraId="7F8C00AE" w14:textId="77777777" w:rsidR="008E5167" w:rsidRPr="00C87EBE" w:rsidRDefault="008E5167" w:rsidP="00C87EBE">
      <w:pPr>
        <w:pStyle w:val="a7"/>
        <w:bidi/>
        <w:spacing w:line="480" w:lineRule="auto"/>
        <w:jc w:val="lowKashida"/>
        <w:rPr>
          <w:rFonts w:ascii="Sakkal Majalla" w:hAnsi="Sakkal Majalla" w:cs="Sakkal Majalla"/>
          <w:b/>
          <w:bCs/>
          <w:color w:val="000000"/>
          <w:sz w:val="28"/>
          <w:szCs w:val="28"/>
        </w:rPr>
      </w:pPr>
      <w:r w:rsidRPr="00C87EBE">
        <w:rPr>
          <w:rFonts w:ascii="Sakkal Majalla" w:hAnsi="Sakkal Majalla" w:cs="Sakkal Majalla"/>
          <w:b/>
          <w:bCs/>
          <w:color w:val="000000"/>
          <w:sz w:val="28"/>
          <w:szCs w:val="28"/>
          <w:rtl/>
        </w:rPr>
        <w:t>من خلال أسئلة البحث يمكن تحديد الفرضيات على النحو التالي:</w:t>
      </w:r>
    </w:p>
    <w:p w14:paraId="39030A1F" w14:textId="77777777" w:rsidR="008E5167" w:rsidRPr="00C87EBE" w:rsidRDefault="008E5167" w:rsidP="00F64DB9">
      <w:pPr>
        <w:numPr>
          <w:ilvl w:val="0"/>
          <w:numId w:val="19"/>
        </w:numPr>
        <w:bidi/>
        <w:spacing w:before="100" w:beforeAutospacing="1" w:after="100" w:afterAutospacing="1" w:line="480" w:lineRule="auto"/>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lastRenderedPageBreak/>
        <w:t>الطاقة المتجددة جزءًا أساسيًا من رؤية المملكة 2030</w:t>
      </w:r>
      <w:r w:rsidRPr="00C87EBE">
        <w:rPr>
          <w:rFonts w:ascii="Sakkal Majalla" w:eastAsia="Times New Roman" w:hAnsi="Sakkal Majalla" w:cs="Sakkal Majalla"/>
          <w:b/>
          <w:bCs/>
          <w:color w:val="000000"/>
          <w:sz w:val="28"/>
          <w:szCs w:val="28"/>
        </w:rPr>
        <w:t>.</w:t>
      </w:r>
      <w:r w:rsidRPr="00C87EBE">
        <w:rPr>
          <w:rFonts w:ascii="Sakkal Majalla" w:eastAsia="Times New Roman" w:hAnsi="Sakkal Majalla" w:cs="Sakkal Majalla"/>
          <w:b/>
          <w:bCs/>
          <w:color w:val="000000"/>
          <w:sz w:val="28"/>
          <w:szCs w:val="28"/>
          <w:rtl/>
        </w:rPr>
        <w:t xml:space="preserve"> وتساهم في تنويع مصادر الطاقة وتقليل الاعتماد على النفط</w:t>
      </w:r>
      <w:r w:rsidRPr="00C87EBE">
        <w:rPr>
          <w:rFonts w:ascii="Sakkal Majalla" w:eastAsia="Times New Roman" w:hAnsi="Sakkal Majalla" w:cs="Sakkal Majalla"/>
          <w:b/>
          <w:bCs/>
          <w:color w:val="000000"/>
          <w:sz w:val="28"/>
          <w:szCs w:val="28"/>
        </w:rPr>
        <w:t>.</w:t>
      </w:r>
      <w:r w:rsidRPr="00C87EBE">
        <w:rPr>
          <w:rFonts w:ascii="Sakkal Majalla" w:eastAsia="Times New Roman" w:hAnsi="Sakkal Majalla" w:cs="Sakkal Majalla"/>
          <w:b/>
          <w:bCs/>
          <w:color w:val="000000"/>
          <w:sz w:val="28"/>
          <w:szCs w:val="28"/>
          <w:rtl/>
        </w:rPr>
        <w:t xml:space="preserve"> كما </w:t>
      </w:r>
      <w:proofErr w:type="gramStart"/>
      <w:r w:rsidRPr="00C87EBE">
        <w:rPr>
          <w:rFonts w:ascii="Sakkal Majalla" w:eastAsia="Times New Roman" w:hAnsi="Sakkal Majalla" w:cs="Sakkal Majalla"/>
          <w:b/>
          <w:bCs/>
          <w:color w:val="000000"/>
          <w:sz w:val="28"/>
          <w:szCs w:val="28"/>
          <w:rtl/>
        </w:rPr>
        <w:t>أنها ،</w:t>
      </w:r>
      <w:proofErr w:type="gramEnd"/>
      <w:r w:rsidRPr="00C87EBE">
        <w:rPr>
          <w:rFonts w:ascii="Sakkal Majalla" w:eastAsia="Times New Roman" w:hAnsi="Sakkal Majalla" w:cs="Sakkal Majalla"/>
          <w:b/>
          <w:bCs/>
          <w:color w:val="000000"/>
          <w:sz w:val="28"/>
          <w:szCs w:val="28"/>
          <w:rtl/>
        </w:rPr>
        <w:t xml:space="preserve"> تحقق الاستدامة البيئية وتقليل الانبعاثات الضارة</w:t>
      </w:r>
      <w:r w:rsidRPr="00C87EBE">
        <w:rPr>
          <w:rFonts w:ascii="Sakkal Majalla" w:eastAsia="Times New Roman" w:hAnsi="Sakkal Majalla" w:cs="Sakkal Majalla"/>
          <w:b/>
          <w:bCs/>
          <w:color w:val="000000"/>
          <w:sz w:val="28"/>
          <w:szCs w:val="28"/>
        </w:rPr>
        <w:t>.</w:t>
      </w:r>
    </w:p>
    <w:p w14:paraId="44A82B4B" w14:textId="77777777" w:rsidR="008E5167" w:rsidRPr="00C87EBE" w:rsidRDefault="008E5167" w:rsidP="00F64DB9">
      <w:pPr>
        <w:numPr>
          <w:ilvl w:val="0"/>
          <w:numId w:val="19"/>
        </w:numPr>
        <w:bidi/>
        <w:spacing w:before="100" w:beforeAutospacing="1" w:after="100" w:afterAutospacing="1" w:line="480" w:lineRule="auto"/>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 xml:space="preserve">تعمل </w:t>
      </w:r>
      <w:proofErr w:type="spellStart"/>
      <w:r w:rsidRPr="00C87EBE">
        <w:rPr>
          <w:rFonts w:ascii="Sakkal Majalla" w:eastAsia="Times New Roman" w:hAnsi="Sakkal Majalla" w:cs="Sakkal Majalla"/>
          <w:b/>
          <w:bCs/>
          <w:color w:val="000000"/>
          <w:sz w:val="28"/>
          <w:szCs w:val="28"/>
          <w:rtl/>
        </w:rPr>
        <w:t>أكوا</w:t>
      </w:r>
      <w:proofErr w:type="spellEnd"/>
      <w:r w:rsidRPr="00C87EBE">
        <w:rPr>
          <w:rFonts w:ascii="Sakkal Majalla" w:eastAsia="Times New Roman" w:hAnsi="Sakkal Majalla" w:cs="Sakkal Majalla"/>
          <w:b/>
          <w:bCs/>
          <w:color w:val="000000"/>
          <w:sz w:val="28"/>
          <w:szCs w:val="28"/>
          <w:rtl/>
        </w:rPr>
        <w:t xml:space="preserve"> </w:t>
      </w:r>
      <w:proofErr w:type="spellStart"/>
      <w:r w:rsidRPr="00C87EBE">
        <w:rPr>
          <w:rFonts w:ascii="Sakkal Majalla" w:eastAsia="Times New Roman" w:hAnsi="Sakkal Majalla" w:cs="Sakkal Majalla"/>
          <w:b/>
          <w:bCs/>
          <w:color w:val="000000"/>
          <w:sz w:val="28"/>
          <w:szCs w:val="28"/>
          <w:rtl/>
        </w:rPr>
        <w:t>باور</w:t>
      </w:r>
      <w:proofErr w:type="spellEnd"/>
      <w:r w:rsidRPr="00C87EBE">
        <w:rPr>
          <w:rFonts w:ascii="Sakkal Majalla" w:eastAsia="Times New Roman" w:hAnsi="Sakkal Majalla" w:cs="Sakkal Majalla"/>
          <w:b/>
          <w:bCs/>
          <w:color w:val="000000"/>
          <w:sz w:val="28"/>
          <w:szCs w:val="28"/>
          <w:rtl/>
        </w:rPr>
        <w:t xml:space="preserve"> على تنفيذ مشروعات طاقة متجددة في مصر </w:t>
      </w:r>
      <w:proofErr w:type="gramStart"/>
      <w:r w:rsidRPr="00C87EBE">
        <w:rPr>
          <w:rFonts w:ascii="Sakkal Majalla" w:eastAsia="Times New Roman" w:hAnsi="Sakkal Majalla" w:cs="Sakkal Majalla"/>
          <w:b/>
          <w:bCs/>
          <w:color w:val="000000"/>
          <w:sz w:val="28"/>
          <w:szCs w:val="28"/>
          <w:rtl/>
        </w:rPr>
        <w:t>والمملكة  وتساهم</w:t>
      </w:r>
      <w:proofErr w:type="gramEnd"/>
      <w:r w:rsidRPr="00C87EBE">
        <w:rPr>
          <w:rFonts w:ascii="Sakkal Majalla" w:eastAsia="Times New Roman" w:hAnsi="Sakkal Majalla" w:cs="Sakkal Majalla"/>
          <w:b/>
          <w:bCs/>
          <w:color w:val="000000"/>
          <w:sz w:val="28"/>
          <w:szCs w:val="28"/>
          <w:rtl/>
        </w:rPr>
        <w:t xml:space="preserve"> في تحقيق أهداف التنمية المستدامة من خلال توفير الكهرباء والمياه المحلاة</w:t>
      </w:r>
      <w:r w:rsidRPr="00C87EBE">
        <w:rPr>
          <w:rFonts w:ascii="Sakkal Majalla" w:eastAsia="Times New Roman" w:hAnsi="Sakkal Majalla" w:cs="Sakkal Majalla"/>
          <w:b/>
          <w:bCs/>
          <w:color w:val="000000"/>
          <w:sz w:val="28"/>
          <w:szCs w:val="28"/>
        </w:rPr>
        <w:t>.</w:t>
      </w:r>
    </w:p>
    <w:p w14:paraId="0291A288" w14:textId="77777777" w:rsidR="008E5167" w:rsidRPr="00C87EBE" w:rsidRDefault="008E5167" w:rsidP="00F64DB9">
      <w:pPr>
        <w:numPr>
          <w:ilvl w:val="0"/>
          <w:numId w:val="19"/>
        </w:numPr>
        <w:bidi/>
        <w:spacing w:before="100" w:beforeAutospacing="1" w:after="100" w:afterAutospacing="1" w:line="480" w:lineRule="auto"/>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افتقار لتشريعات تنظيم استخدام الطاقة المتجددة</w:t>
      </w:r>
      <w:r w:rsidRPr="00C87EBE">
        <w:rPr>
          <w:rFonts w:ascii="Sakkal Majalla" w:eastAsia="Times New Roman" w:hAnsi="Sakkal Majalla" w:cs="Sakkal Majalla"/>
          <w:b/>
          <w:bCs/>
          <w:color w:val="000000"/>
          <w:sz w:val="28"/>
          <w:szCs w:val="28"/>
        </w:rPr>
        <w:t>.</w:t>
      </w:r>
      <w:r w:rsidRPr="00C87EBE">
        <w:rPr>
          <w:rFonts w:ascii="Sakkal Majalla" w:eastAsia="Times New Roman" w:hAnsi="Sakkal Majalla" w:cs="Sakkal Majalla"/>
          <w:b/>
          <w:bCs/>
          <w:color w:val="000000"/>
          <w:sz w:val="28"/>
          <w:szCs w:val="28"/>
          <w:rtl/>
        </w:rPr>
        <w:t xml:space="preserve"> وتحفيز القطاع الخاص للاستثمار في هذا المجال</w:t>
      </w:r>
      <w:r w:rsidRPr="00C87EBE">
        <w:rPr>
          <w:rFonts w:ascii="Sakkal Majalla" w:eastAsia="Times New Roman" w:hAnsi="Sakkal Majalla" w:cs="Sakkal Majalla"/>
          <w:b/>
          <w:bCs/>
          <w:color w:val="000000"/>
          <w:sz w:val="28"/>
          <w:szCs w:val="28"/>
        </w:rPr>
        <w:t>.</w:t>
      </w:r>
    </w:p>
    <w:p w14:paraId="2814FD6B" w14:textId="77777777" w:rsidR="008E5167" w:rsidRPr="00C87EBE" w:rsidRDefault="008E5167" w:rsidP="00F64DB9">
      <w:pPr>
        <w:numPr>
          <w:ilvl w:val="0"/>
          <w:numId w:val="19"/>
        </w:numPr>
        <w:bidi/>
        <w:spacing w:before="100" w:beforeAutospacing="1" w:after="100" w:afterAutospacing="1" w:line="480" w:lineRule="auto"/>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تحقيق استدامة الطاقة وتوفير فرص عمل</w:t>
      </w:r>
      <w:r w:rsidRPr="00C87EBE">
        <w:rPr>
          <w:rFonts w:ascii="Sakkal Majalla" w:eastAsia="Times New Roman" w:hAnsi="Sakkal Majalla" w:cs="Sakkal Majalla"/>
          <w:b/>
          <w:bCs/>
          <w:color w:val="000000"/>
          <w:sz w:val="28"/>
          <w:szCs w:val="28"/>
        </w:rPr>
        <w:t>.</w:t>
      </w:r>
      <w:r w:rsidRPr="00C87EBE">
        <w:rPr>
          <w:rFonts w:ascii="Sakkal Majalla" w:eastAsia="Times New Roman" w:hAnsi="Sakkal Majalla" w:cs="Sakkal Majalla"/>
          <w:b/>
          <w:bCs/>
          <w:color w:val="000000"/>
          <w:sz w:val="28"/>
          <w:szCs w:val="28"/>
          <w:rtl/>
        </w:rPr>
        <w:t xml:space="preserve"> وتقليل الاعتماد على الوقود الأحفوري</w:t>
      </w:r>
      <w:r w:rsidRPr="00C87EBE">
        <w:rPr>
          <w:rFonts w:ascii="Sakkal Majalla" w:eastAsia="Times New Roman" w:hAnsi="Sakkal Majalla" w:cs="Sakkal Majalla"/>
          <w:b/>
          <w:bCs/>
          <w:color w:val="000000"/>
          <w:sz w:val="28"/>
          <w:szCs w:val="28"/>
        </w:rPr>
        <w:t>.</w:t>
      </w:r>
    </w:p>
    <w:p w14:paraId="484ACCB0" w14:textId="77777777" w:rsidR="008E5167" w:rsidRPr="00C87EBE" w:rsidRDefault="008E5167" w:rsidP="00F64DB9">
      <w:pPr>
        <w:numPr>
          <w:ilvl w:val="0"/>
          <w:numId w:val="19"/>
        </w:numPr>
        <w:bidi/>
        <w:spacing w:before="100" w:beforeAutospacing="1" w:after="100" w:afterAutospacing="1" w:line="480" w:lineRule="auto"/>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نجاح مشروعات الطاقة الشمسية والرياح</w:t>
      </w:r>
      <w:r w:rsidRPr="00C87EBE">
        <w:rPr>
          <w:rFonts w:ascii="Sakkal Majalla" w:eastAsia="Times New Roman" w:hAnsi="Sakkal Majalla" w:cs="Sakkal Majalla"/>
          <w:b/>
          <w:bCs/>
          <w:color w:val="000000"/>
          <w:sz w:val="28"/>
          <w:szCs w:val="28"/>
        </w:rPr>
        <w:t>.</w:t>
      </w:r>
      <w:r w:rsidRPr="00C87EBE">
        <w:rPr>
          <w:rFonts w:ascii="Sakkal Majalla" w:eastAsia="Times New Roman" w:hAnsi="Sakkal Majalla" w:cs="Sakkal Majalla"/>
          <w:b/>
          <w:bCs/>
          <w:color w:val="000000"/>
          <w:sz w:val="28"/>
          <w:szCs w:val="28"/>
          <w:rtl/>
        </w:rPr>
        <w:t xml:space="preserve"> الاستفادة من الشراكات بين القطاعين الحكومي والخاص</w:t>
      </w:r>
      <w:r w:rsidRPr="00C87EBE">
        <w:rPr>
          <w:rFonts w:ascii="Sakkal Majalla" w:eastAsia="Times New Roman" w:hAnsi="Sakkal Majalla" w:cs="Sakkal Majalla"/>
          <w:b/>
          <w:bCs/>
          <w:color w:val="000000"/>
          <w:sz w:val="28"/>
          <w:szCs w:val="28"/>
        </w:rPr>
        <w:t>.</w:t>
      </w:r>
    </w:p>
    <w:p w14:paraId="789B4C1C" w14:textId="77777777" w:rsidR="008E5167" w:rsidRPr="00C87EBE" w:rsidRDefault="008E5167" w:rsidP="00C87EBE">
      <w:pPr>
        <w:bidi/>
        <w:spacing w:before="100" w:beforeAutospacing="1" w:after="100" w:afterAutospacing="1" w:line="480" w:lineRule="auto"/>
        <w:ind w:firstLine="573"/>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تجدر الإشارة إلى أن الطاقة المتجددة تلعب دورًا مهمًا في تحقيق التنمية المستدامة، وتساهم في تقليل الانبعاثات الضارة وتحسين الكفاءة البيئية والاقتصادية</w:t>
      </w:r>
      <w:r w:rsidRPr="00C87EBE">
        <w:rPr>
          <w:rFonts w:ascii="Sakkal Majalla" w:eastAsia="Times New Roman" w:hAnsi="Sakkal Majalla" w:cs="Sakkal Majalla"/>
          <w:b/>
          <w:bCs/>
          <w:color w:val="000000"/>
          <w:sz w:val="28"/>
          <w:szCs w:val="28"/>
        </w:rPr>
        <w:t xml:space="preserve">. </w:t>
      </w:r>
      <w:hyperlink r:id="rId10" w:tgtFrame="_blank" w:history="1">
        <w:r w:rsidRPr="00C87EBE">
          <w:rPr>
            <w:rFonts w:ascii="Sakkal Majalla" w:eastAsia="Times New Roman" w:hAnsi="Sakkal Majalla" w:cs="Sakkal Majalla"/>
            <w:b/>
            <w:bCs/>
            <w:color w:val="000000"/>
            <w:sz w:val="28"/>
            <w:szCs w:val="28"/>
            <w:rtl/>
          </w:rPr>
          <w:t>يمكن أن تكون هذه الفرضيات نقطة هذا انطلاق البحث.</w:t>
        </w:r>
      </w:hyperlink>
    </w:p>
    <w:p w14:paraId="78C3B5A5" w14:textId="77777777" w:rsidR="008E5167" w:rsidRPr="00C87EBE" w:rsidRDefault="008E5167" w:rsidP="00C87EBE">
      <w:pPr>
        <w:bidi/>
        <w:spacing w:before="100" w:beforeAutospacing="1" w:after="100" w:afterAutospacing="1" w:line="480" w:lineRule="auto"/>
        <w:jc w:val="lowKashida"/>
        <w:rPr>
          <w:rFonts w:ascii="Sakkal Majalla" w:eastAsia="Times New Roman" w:hAnsi="Sakkal Majalla" w:cs="Sakkal Majalla"/>
          <w:b/>
          <w:bCs/>
          <w:color w:val="000000"/>
          <w:sz w:val="32"/>
          <w:szCs w:val="32"/>
          <w:rtl/>
          <w:lang w:bidi="ar-AE"/>
        </w:rPr>
      </w:pPr>
      <w:r w:rsidRPr="00C87EBE">
        <w:rPr>
          <w:rFonts w:ascii="Sakkal Majalla" w:eastAsia="Times New Roman" w:hAnsi="Sakkal Majalla" w:cs="Sakkal Majalla"/>
          <w:b/>
          <w:bCs/>
          <w:color w:val="000000"/>
          <w:sz w:val="32"/>
          <w:szCs w:val="32"/>
          <w:rtl/>
        </w:rPr>
        <w:t>منهج البحث:</w:t>
      </w:r>
    </w:p>
    <w:p w14:paraId="071C754E" w14:textId="77777777" w:rsidR="008E5167" w:rsidRPr="00C87EBE" w:rsidRDefault="008E5167" w:rsidP="00C87EBE">
      <w:pPr>
        <w:bidi/>
        <w:spacing w:before="100" w:beforeAutospacing="1" w:after="100" w:afterAutospacing="1" w:line="480" w:lineRule="auto"/>
        <w:jc w:val="lowKashida"/>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سيستخدم الباحث المنهج الوصفي التحليلي لمناسبته لطبيعة الدراسة.</w:t>
      </w:r>
    </w:p>
    <w:p w14:paraId="69CCD646" w14:textId="77777777" w:rsidR="008E5167" w:rsidRPr="00C87EBE" w:rsidRDefault="008E5167" w:rsidP="00C87EBE">
      <w:pPr>
        <w:bidi/>
        <w:spacing w:before="100" w:beforeAutospacing="1" w:after="100" w:afterAutospacing="1" w:line="480" w:lineRule="auto"/>
        <w:jc w:val="lowKashida"/>
        <w:outlineLvl w:val="1"/>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أدوات البحث:</w:t>
      </w:r>
    </w:p>
    <w:p w14:paraId="72452A52" w14:textId="77777777" w:rsidR="008E5167" w:rsidRPr="00C87EBE" w:rsidRDefault="008E5167" w:rsidP="00F64DB9">
      <w:pPr>
        <w:numPr>
          <w:ilvl w:val="0"/>
          <w:numId w:val="17"/>
        </w:numPr>
        <w:bidi/>
        <w:spacing w:before="100" w:beforeAutospacing="1" w:after="100" w:afterAutospacing="1" w:line="480" w:lineRule="auto"/>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الاستبانة وتحليلها باستخدام برنامج (</w:t>
      </w:r>
      <w:proofErr w:type="spellStart"/>
      <w:r w:rsidRPr="00C87EBE">
        <w:rPr>
          <w:rFonts w:ascii="Sakkal Majalla" w:eastAsia="Times New Roman" w:hAnsi="Sakkal Majalla" w:cs="Sakkal Majalla"/>
          <w:b/>
          <w:bCs/>
          <w:color w:val="000000"/>
          <w:sz w:val="28"/>
          <w:szCs w:val="28"/>
        </w:rPr>
        <w:t>spss</w:t>
      </w:r>
      <w:proofErr w:type="spellEnd"/>
      <w:r w:rsidRPr="00C87EBE">
        <w:rPr>
          <w:rFonts w:ascii="Sakkal Majalla" w:eastAsia="Times New Roman" w:hAnsi="Sakkal Majalla" w:cs="Sakkal Majalla"/>
          <w:b/>
          <w:bCs/>
          <w:color w:val="000000"/>
          <w:sz w:val="28"/>
          <w:szCs w:val="28"/>
          <w:rtl/>
          <w:lang w:bidi="ar-AE"/>
        </w:rPr>
        <w:t>).</w:t>
      </w:r>
    </w:p>
    <w:p w14:paraId="62758565" w14:textId="77777777" w:rsidR="008E5167" w:rsidRPr="00C87EBE" w:rsidRDefault="008E5167" w:rsidP="00F64DB9">
      <w:pPr>
        <w:numPr>
          <w:ilvl w:val="0"/>
          <w:numId w:val="17"/>
        </w:numPr>
        <w:bidi/>
        <w:spacing w:before="100" w:beforeAutospacing="1" w:after="100" w:afterAutospacing="1" w:line="480" w:lineRule="auto"/>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lastRenderedPageBreak/>
        <w:t>•  المجلات العلمية والمقالات المحكمة.</w:t>
      </w:r>
    </w:p>
    <w:p w14:paraId="518B6C66" w14:textId="77777777" w:rsidR="008E5167" w:rsidRPr="00C87EBE" w:rsidRDefault="008E5167" w:rsidP="00F64DB9">
      <w:pPr>
        <w:numPr>
          <w:ilvl w:val="0"/>
          <w:numId w:val="17"/>
        </w:numPr>
        <w:bidi/>
        <w:spacing w:before="100" w:beforeAutospacing="1" w:after="100" w:afterAutospacing="1" w:line="480" w:lineRule="auto"/>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 xml:space="preserve">موقع </w:t>
      </w:r>
      <w:r w:rsidRPr="00C87EBE">
        <w:rPr>
          <w:rFonts w:ascii="Sakkal Majalla" w:eastAsia="Times New Roman" w:hAnsi="Sakkal Majalla" w:cs="Sakkal Majalla"/>
          <w:b/>
          <w:bCs/>
          <w:color w:val="000000"/>
          <w:sz w:val="28"/>
          <w:szCs w:val="28"/>
        </w:rPr>
        <w:t>Google Scholar</w:t>
      </w:r>
      <w:r w:rsidRPr="00C87EBE">
        <w:rPr>
          <w:rFonts w:ascii="Sakkal Majalla" w:eastAsia="Times New Roman" w:hAnsi="Sakkal Majalla" w:cs="Sakkal Majalla"/>
          <w:b/>
          <w:bCs/>
          <w:color w:val="000000"/>
          <w:sz w:val="28"/>
          <w:szCs w:val="28"/>
          <w:rtl/>
        </w:rPr>
        <w:t>: يمكنك البحث عن مقالات علمية وأبحاث حول الطاقة المتجددة والتنمية المستدامة.</w:t>
      </w:r>
    </w:p>
    <w:p w14:paraId="6CCA76CB" w14:textId="77777777" w:rsidR="008E5167" w:rsidRPr="00C87EBE" w:rsidRDefault="008E5167" w:rsidP="00F64DB9">
      <w:pPr>
        <w:numPr>
          <w:ilvl w:val="0"/>
          <w:numId w:val="17"/>
        </w:numPr>
        <w:bidi/>
        <w:spacing w:before="100" w:beforeAutospacing="1" w:after="100" w:afterAutospacing="1" w:line="480" w:lineRule="auto"/>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  تقارير الشركات والمنظمات.</w:t>
      </w:r>
    </w:p>
    <w:p w14:paraId="2E3C3F9C" w14:textId="77777777" w:rsidR="008E5167" w:rsidRPr="00C87EBE" w:rsidRDefault="008E5167" w:rsidP="00F64DB9">
      <w:pPr>
        <w:numPr>
          <w:ilvl w:val="0"/>
          <w:numId w:val="17"/>
        </w:numPr>
        <w:bidi/>
        <w:spacing w:before="100" w:beforeAutospacing="1" w:after="100" w:afterAutospacing="1" w:line="480" w:lineRule="auto"/>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 xml:space="preserve">الموقع الرسمي لشركة </w:t>
      </w:r>
      <w:proofErr w:type="spellStart"/>
      <w:r w:rsidRPr="00C87EBE">
        <w:rPr>
          <w:rFonts w:ascii="Sakkal Majalla" w:eastAsia="Times New Roman" w:hAnsi="Sakkal Majalla" w:cs="Sakkal Majalla"/>
          <w:b/>
          <w:bCs/>
          <w:color w:val="000000"/>
          <w:sz w:val="28"/>
          <w:szCs w:val="28"/>
          <w:rtl/>
        </w:rPr>
        <w:t>أكوا</w:t>
      </w:r>
      <w:proofErr w:type="spellEnd"/>
      <w:r w:rsidRPr="00C87EBE">
        <w:rPr>
          <w:rFonts w:ascii="Sakkal Majalla" w:eastAsia="Times New Roman" w:hAnsi="Sakkal Majalla" w:cs="Sakkal Majalla"/>
          <w:b/>
          <w:bCs/>
          <w:color w:val="000000"/>
          <w:sz w:val="28"/>
          <w:szCs w:val="28"/>
          <w:rtl/>
        </w:rPr>
        <w:t xml:space="preserve"> </w:t>
      </w:r>
      <w:proofErr w:type="spellStart"/>
      <w:r w:rsidRPr="00C87EBE">
        <w:rPr>
          <w:rFonts w:ascii="Sakkal Majalla" w:eastAsia="Times New Roman" w:hAnsi="Sakkal Majalla" w:cs="Sakkal Majalla"/>
          <w:b/>
          <w:bCs/>
          <w:color w:val="000000"/>
          <w:sz w:val="28"/>
          <w:szCs w:val="28"/>
          <w:rtl/>
        </w:rPr>
        <w:t>باور</w:t>
      </w:r>
      <w:proofErr w:type="spellEnd"/>
      <w:r w:rsidRPr="00C87EBE">
        <w:rPr>
          <w:rFonts w:ascii="Sakkal Majalla" w:eastAsia="Times New Roman" w:hAnsi="Sakkal Majalla" w:cs="Sakkal Majalla"/>
          <w:b/>
          <w:bCs/>
          <w:color w:val="000000"/>
          <w:sz w:val="28"/>
          <w:szCs w:val="28"/>
          <w:rtl/>
        </w:rPr>
        <w:t>: يحتوي على تقارير سنوية وأخبار المشاريع التي تقوم بها الشركة.</w:t>
      </w:r>
    </w:p>
    <w:p w14:paraId="586112DF" w14:textId="77777777" w:rsidR="008E5167" w:rsidRPr="00C87EBE" w:rsidRDefault="008E5167" w:rsidP="00F64DB9">
      <w:pPr>
        <w:numPr>
          <w:ilvl w:val="0"/>
          <w:numId w:val="17"/>
        </w:numPr>
        <w:bidi/>
        <w:spacing w:before="100" w:beforeAutospacing="1" w:after="100" w:afterAutospacing="1" w:line="480" w:lineRule="auto"/>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تقارير الوكالة الدولية للطاقة المتجددة (</w:t>
      </w:r>
      <w:r w:rsidRPr="00C87EBE">
        <w:rPr>
          <w:rFonts w:ascii="Sakkal Majalla" w:eastAsia="Times New Roman" w:hAnsi="Sakkal Majalla" w:cs="Sakkal Majalla"/>
          <w:b/>
          <w:bCs/>
          <w:color w:val="000000"/>
          <w:sz w:val="28"/>
          <w:szCs w:val="28"/>
        </w:rPr>
        <w:t>IRENA</w:t>
      </w:r>
      <w:r w:rsidRPr="00C87EBE">
        <w:rPr>
          <w:rFonts w:ascii="Sakkal Majalla" w:eastAsia="Times New Roman" w:hAnsi="Sakkal Majalla" w:cs="Sakkal Majalla"/>
          <w:b/>
          <w:bCs/>
          <w:color w:val="000000"/>
          <w:sz w:val="28"/>
          <w:szCs w:val="28"/>
          <w:rtl/>
        </w:rPr>
        <w:t>): توفر معلومات حول التطورات في مجال الطاقة المتجددة عالميًا.</w:t>
      </w:r>
    </w:p>
    <w:p w14:paraId="1F1DCEA1" w14:textId="77777777" w:rsidR="008E5167" w:rsidRPr="00C87EBE" w:rsidRDefault="008E5167" w:rsidP="00F64DB9">
      <w:pPr>
        <w:numPr>
          <w:ilvl w:val="0"/>
          <w:numId w:val="17"/>
        </w:numPr>
        <w:bidi/>
        <w:spacing w:before="100" w:beforeAutospacing="1" w:after="100" w:afterAutospacing="1" w:line="480" w:lineRule="auto"/>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  الكتب والمراجع الأكاديمية.</w:t>
      </w:r>
    </w:p>
    <w:p w14:paraId="558CB341" w14:textId="77777777" w:rsidR="008E5167" w:rsidRPr="00C87EBE" w:rsidRDefault="008E5167" w:rsidP="00F64DB9">
      <w:pPr>
        <w:numPr>
          <w:ilvl w:val="0"/>
          <w:numId w:val="17"/>
        </w:numPr>
        <w:bidi/>
        <w:spacing w:before="100" w:beforeAutospacing="1" w:after="100" w:afterAutospacing="1" w:line="480" w:lineRule="auto"/>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 xml:space="preserve">استخدام مكتبات إلكترونية مثل </w:t>
      </w:r>
      <w:r w:rsidRPr="00C87EBE">
        <w:rPr>
          <w:rFonts w:ascii="Sakkal Majalla" w:eastAsia="Times New Roman" w:hAnsi="Sakkal Majalla" w:cs="Sakkal Majalla"/>
          <w:b/>
          <w:bCs/>
          <w:color w:val="000000"/>
          <w:sz w:val="28"/>
          <w:szCs w:val="28"/>
        </w:rPr>
        <w:t>Springer</w:t>
      </w:r>
      <w:r w:rsidRPr="00C87EBE">
        <w:rPr>
          <w:rFonts w:ascii="Sakkal Majalla" w:eastAsia="Times New Roman" w:hAnsi="Sakkal Majalla" w:cs="Sakkal Majalla"/>
          <w:b/>
          <w:bCs/>
          <w:color w:val="000000"/>
          <w:sz w:val="28"/>
          <w:szCs w:val="28"/>
          <w:rtl/>
        </w:rPr>
        <w:t xml:space="preserve"> و</w:t>
      </w:r>
      <w:r w:rsidRPr="00C87EBE">
        <w:rPr>
          <w:rFonts w:ascii="Sakkal Majalla" w:eastAsia="Times New Roman" w:hAnsi="Sakkal Majalla" w:cs="Sakkal Majalla"/>
          <w:b/>
          <w:bCs/>
          <w:color w:val="000000"/>
          <w:sz w:val="28"/>
          <w:szCs w:val="28"/>
        </w:rPr>
        <w:t>Elsevier</w:t>
      </w:r>
      <w:r w:rsidRPr="00C87EBE">
        <w:rPr>
          <w:rFonts w:ascii="Sakkal Majalla" w:eastAsia="Times New Roman" w:hAnsi="Sakkal Majalla" w:cs="Sakkal Majalla"/>
          <w:b/>
          <w:bCs/>
          <w:color w:val="000000"/>
          <w:sz w:val="28"/>
          <w:szCs w:val="28"/>
          <w:rtl/>
        </w:rPr>
        <w:t xml:space="preserve"> للبحث عن كتب وأبحاث متخصصة.</w:t>
      </w:r>
    </w:p>
    <w:p w14:paraId="11C5AA5E" w14:textId="77777777" w:rsidR="008E5167" w:rsidRPr="00C87EBE" w:rsidRDefault="008E5167" w:rsidP="00F64DB9">
      <w:pPr>
        <w:numPr>
          <w:ilvl w:val="0"/>
          <w:numId w:val="17"/>
        </w:numPr>
        <w:bidi/>
        <w:spacing w:before="100" w:beforeAutospacing="1" w:after="100" w:afterAutospacing="1" w:line="480" w:lineRule="auto"/>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  المؤتمرات والندوات.</w:t>
      </w:r>
    </w:p>
    <w:p w14:paraId="6725A53F" w14:textId="77777777" w:rsidR="008E5167" w:rsidRPr="00C87EBE" w:rsidRDefault="008E5167" w:rsidP="00F64DB9">
      <w:pPr>
        <w:numPr>
          <w:ilvl w:val="0"/>
          <w:numId w:val="17"/>
        </w:numPr>
        <w:bidi/>
        <w:spacing w:before="100" w:beforeAutospacing="1" w:after="100" w:afterAutospacing="1" w:line="480" w:lineRule="auto"/>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ملخصات المؤتمرات المتعلقة بالطاقة المتجددة والتنمية المستدامة.</w:t>
      </w:r>
    </w:p>
    <w:p w14:paraId="2A415E92" w14:textId="77777777" w:rsidR="008E5167" w:rsidRPr="00C87EBE" w:rsidRDefault="008E5167" w:rsidP="00F64DB9">
      <w:pPr>
        <w:numPr>
          <w:ilvl w:val="0"/>
          <w:numId w:val="17"/>
        </w:numPr>
        <w:bidi/>
        <w:spacing w:before="100" w:beforeAutospacing="1" w:after="100" w:afterAutospacing="1" w:line="480" w:lineRule="auto"/>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التواصل مع وزارة الطاقة السعودية للحصول على معلومات وإحصاءات محلية.</w:t>
      </w:r>
    </w:p>
    <w:p w14:paraId="28D5C41B" w14:textId="77777777" w:rsidR="008E5167" w:rsidRPr="00C87EBE" w:rsidRDefault="008E5167" w:rsidP="00F64DB9">
      <w:pPr>
        <w:numPr>
          <w:ilvl w:val="0"/>
          <w:numId w:val="17"/>
        </w:numPr>
        <w:bidi/>
        <w:spacing w:before="100" w:beforeAutospacing="1" w:after="100" w:afterAutospacing="1" w:line="480" w:lineRule="auto"/>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الاطلاع على تقارير الأمم المتحدة حول التنمية المستدامة في السعودية.</w:t>
      </w:r>
    </w:p>
    <w:p w14:paraId="2BD11B13" w14:textId="77777777" w:rsidR="008E5167" w:rsidRPr="00C87EBE" w:rsidRDefault="008E5167" w:rsidP="00C87EBE">
      <w:pPr>
        <w:bidi/>
        <w:spacing w:line="480" w:lineRule="auto"/>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الحدود الزمانية والمكانية</w:t>
      </w:r>
      <w:r w:rsidRPr="00C87EBE">
        <w:rPr>
          <w:rFonts w:ascii="Sakkal Majalla" w:eastAsia="Times New Roman" w:hAnsi="Sakkal Majalla" w:cs="Sakkal Majalla"/>
          <w:b/>
          <w:bCs/>
          <w:color w:val="000000"/>
          <w:sz w:val="28"/>
          <w:szCs w:val="28"/>
        </w:rPr>
        <w:t>:</w:t>
      </w:r>
    </w:p>
    <w:p w14:paraId="10086486" w14:textId="77777777" w:rsidR="008E5167" w:rsidRPr="00C87EBE" w:rsidRDefault="008E5167" w:rsidP="00F64DB9">
      <w:pPr>
        <w:numPr>
          <w:ilvl w:val="0"/>
          <w:numId w:val="16"/>
        </w:numPr>
        <w:bidi/>
        <w:spacing w:before="100" w:beforeAutospacing="1" w:after="100" w:afterAutospacing="1" w:line="480" w:lineRule="auto"/>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على الفترة من 2020 إلى 2022م</w:t>
      </w:r>
      <w:r w:rsidRPr="00C87EBE">
        <w:rPr>
          <w:rFonts w:ascii="Sakkal Majalla" w:eastAsia="Times New Roman" w:hAnsi="Sakkal Majalla" w:cs="Sakkal Majalla"/>
          <w:b/>
          <w:bCs/>
          <w:color w:val="000000"/>
          <w:sz w:val="28"/>
          <w:szCs w:val="28"/>
        </w:rPr>
        <w:t>.</w:t>
      </w:r>
    </w:p>
    <w:p w14:paraId="2D051A22" w14:textId="77777777" w:rsidR="008E5167" w:rsidRPr="00C87EBE" w:rsidRDefault="008E5167" w:rsidP="00F64DB9">
      <w:pPr>
        <w:numPr>
          <w:ilvl w:val="0"/>
          <w:numId w:val="16"/>
        </w:numPr>
        <w:bidi/>
        <w:spacing w:before="100" w:beforeAutospacing="1" w:after="100" w:afterAutospacing="1" w:line="480" w:lineRule="auto"/>
        <w:jc w:val="lowKashida"/>
        <w:rPr>
          <w:rFonts w:ascii="Sakkal Majalla" w:eastAsia="Times New Roman" w:hAnsi="Sakkal Majalla" w:cs="Sakkal Majalla"/>
          <w:b/>
          <w:bCs/>
          <w:color w:val="000000"/>
          <w:sz w:val="28"/>
          <w:szCs w:val="28"/>
        </w:rPr>
      </w:pPr>
      <w:r w:rsidRPr="00C87EBE">
        <w:rPr>
          <w:rFonts w:ascii="Sakkal Majalla" w:hAnsi="Sakkal Majalla" w:cs="Sakkal Majalla"/>
          <w:b/>
          <w:bCs/>
          <w:sz w:val="28"/>
          <w:szCs w:val="28"/>
          <w:rtl/>
          <w:lang w:bidi="ar-EG"/>
          <w14:textOutline w14:w="0" w14:cap="flat" w14:cmpd="sng" w14:algn="ctr">
            <w14:noFill/>
            <w14:prstDash w14:val="solid"/>
            <w14:round/>
          </w14:textOutline>
        </w:rPr>
        <w:lastRenderedPageBreak/>
        <w:t xml:space="preserve">فسيتم تحديدها لتشمل المملكة العربية السعودية، منطقة الرياض، ولكن سيتم التركيز بشكل خاص على </w:t>
      </w:r>
      <w:r w:rsidRPr="00C87EBE">
        <w:rPr>
          <w:rFonts w:ascii="Sakkal Majalla" w:eastAsia="Times New Roman" w:hAnsi="Sakkal Majalla" w:cs="Sakkal Majalla"/>
          <w:b/>
          <w:bCs/>
          <w:color w:val="000000"/>
          <w:sz w:val="28"/>
          <w:szCs w:val="28"/>
          <w:rtl/>
        </w:rPr>
        <w:t xml:space="preserve">موقع الدراسة وهو شركة </w:t>
      </w:r>
      <w:proofErr w:type="spellStart"/>
      <w:r w:rsidRPr="00C87EBE">
        <w:rPr>
          <w:rFonts w:ascii="Sakkal Majalla" w:eastAsia="Times New Roman" w:hAnsi="Sakkal Majalla" w:cs="Sakkal Majalla"/>
          <w:b/>
          <w:bCs/>
          <w:color w:val="000000"/>
          <w:sz w:val="28"/>
          <w:szCs w:val="28"/>
          <w:rtl/>
        </w:rPr>
        <w:t>أكوا</w:t>
      </w:r>
      <w:proofErr w:type="spellEnd"/>
      <w:r w:rsidRPr="00C87EBE">
        <w:rPr>
          <w:rFonts w:ascii="Sakkal Majalla" w:eastAsia="Times New Roman" w:hAnsi="Sakkal Majalla" w:cs="Sakkal Majalla"/>
          <w:b/>
          <w:bCs/>
          <w:color w:val="000000"/>
          <w:sz w:val="28"/>
          <w:szCs w:val="28"/>
          <w:rtl/>
        </w:rPr>
        <w:t xml:space="preserve"> </w:t>
      </w:r>
      <w:proofErr w:type="spellStart"/>
      <w:r w:rsidRPr="00C87EBE">
        <w:rPr>
          <w:rFonts w:ascii="Sakkal Majalla" w:eastAsia="Times New Roman" w:hAnsi="Sakkal Majalla" w:cs="Sakkal Majalla"/>
          <w:b/>
          <w:bCs/>
          <w:color w:val="000000"/>
          <w:sz w:val="28"/>
          <w:szCs w:val="28"/>
          <w:rtl/>
        </w:rPr>
        <w:t>باور</w:t>
      </w:r>
      <w:proofErr w:type="spellEnd"/>
      <w:r w:rsidRPr="00C87EBE">
        <w:rPr>
          <w:rFonts w:ascii="Sakkal Majalla" w:eastAsia="Times New Roman" w:hAnsi="Sakkal Majalla" w:cs="Sakkal Majalla"/>
          <w:b/>
          <w:bCs/>
          <w:color w:val="000000"/>
          <w:sz w:val="28"/>
          <w:szCs w:val="28"/>
        </w:rPr>
        <w:t>.</w:t>
      </w:r>
    </w:p>
    <w:p w14:paraId="37C85FB2" w14:textId="77777777" w:rsidR="008E5167" w:rsidRPr="00C87EBE" w:rsidRDefault="008E5167" w:rsidP="00F64DB9">
      <w:pPr>
        <w:pStyle w:val="a3"/>
        <w:numPr>
          <w:ilvl w:val="0"/>
          <w:numId w:val="16"/>
        </w:numPr>
        <w:bidi/>
        <w:spacing w:before="100" w:beforeAutospacing="1" w:after="100" w:afterAutospacing="1" w:line="480" w:lineRule="auto"/>
        <w:jc w:val="lowKashida"/>
        <w:outlineLvl w:val="1"/>
        <w:rPr>
          <w:rFonts w:ascii="Sakkal Majalla" w:eastAsia="Times New Roman" w:hAnsi="Sakkal Majalla" w:cs="Sakkal Majalla"/>
          <w:b/>
          <w:bCs/>
          <w:color w:val="000000"/>
          <w:sz w:val="28"/>
          <w:szCs w:val="28"/>
        </w:rPr>
      </w:pPr>
      <w:r w:rsidRPr="00C87EBE">
        <w:rPr>
          <w:rFonts w:ascii="Sakkal Majalla" w:hAnsi="Sakkal Majalla" w:cs="Sakkal Majalla"/>
          <w:b/>
          <w:bCs/>
          <w:sz w:val="28"/>
          <w:szCs w:val="28"/>
          <w:rtl/>
          <w:lang w:bidi="ar-EG"/>
          <w14:textOutline w14:w="0" w14:cap="flat" w14:cmpd="sng" w14:algn="ctr">
            <w14:noFill/>
            <w14:prstDash w14:val="solid"/>
            <w14:round/>
          </w14:textOutline>
        </w:rPr>
        <w:t xml:space="preserve">وتعتبر هذه الحدود الزمانية والمكانية مناسبة لهذا النوع من الدراسات حيث تغطي موقع الدراسة (شركة </w:t>
      </w:r>
      <w:proofErr w:type="spellStart"/>
      <w:r w:rsidRPr="00C87EBE">
        <w:rPr>
          <w:rFonts w:ascii="Sakkal Majalla" w:hAnsi="Sakkal Majalla" w:cs="Sakkal Majalla"/>
          <w:b/>
          <w:bCs/>
          <w:sz w:val="28"/>
          <w:szCs w:val="28"/>
          <w:rtl/>
          <w:lang w:bidi="ar-EG"/>
          <w14:textOutline w14:w="0" w14:cap="flat" w14:cmpd="sng" w14:algn="ctr">
            <w14:noFill/>
            <w14:prstDash w14:val="solid"/>
            <w14:round/>
          </w14:textOutline>
        </w:rPr>
        <w:t>أكوا</w:t>
      </w:r>
      <w:proofErr w:type="spellEnd"/>
      <w:r w:rsidRPr="00C87EBE">
        <w:rPr>
          <w:rFonts w:ascii="Sakkal Majalla" w:hAnsi="Sakkal Majalla" w:cs="Sakkal Majalla"/>
          <w:b/>
          <w:bCs/>
          <w:sz w:val="28"/>
          <w:szCs w:val="28"/>
          <w:rtl/>
          <w:lang w:bidi="ar-EG"/>
          <w14:textOutline w14:w="0" w14:cap="flat" w14:cmpd="sng" w14:algn="ctr">
            <w14:noFill/>
            <w14:prstDash w14:val="solid"/>
            <w14:round/>
          </w14:textOutline>
        </w:rPr>
        <w:t xml:space="preserve"> </w:t>
      </w:r>
      <w:proofErr w:type="spellStart"/>
      <w:r w:rsidRPr="00C87EBE">
        <w:rPr>
          <w:rFonts w:ascii="Sakkal Majalla" w:hAnsi="Sakkal Majalla" w:cs="Sakkal Majalla"/>
          <w:b/>
          <w:bCs/>
          <w:sz w:val="28"/>
          <w:szCs w:val="28"/>
          <w:rtl/>
          <w:lang w:bidi="ar-EG"/>
          <w14:textOutline w14:w="0" w14:cap="flat" w14:cmpd="sng" w14:algn="ctr">
            <w14:noFill/>
            <w14:prstDash w14:val="solid"/>
            <w14:round/>
          </w14:textOutline>
        </w:rPr>
        <w:t>باور</w:t>
      </w:r>
      <w:proofErr w:type="spellEnd"/>
      <w:r w:rsidRPr="00C87EBE">
        <w:rPr>
          <w:rFonts w:ascii="Sakkal Majalla" w:hAnsi="Sakkal Majalla" w:cs="Sakkal Majalla"/>
          <w:b/>
          <w:bCs/>
          <w:sz w:val="28"/>
          <w:szCs w:val="28"/>
          <w:rtl/>
          <w:lang w:bidi="ar-EG"/>
          <w14:textOutline w14:w="0" w14:cap="flat" w14:cmpd="sng" w14:algn="ctr">
            <w14:noFill/>
            <w14:prstDash w14:val="solid"/>
            <w14:round/>
          </w14:textOutline>
        </w:rPr>
        <w:t>) في المملكة العربية السعودية بمنطقة الرياض، وتشمل فترة زمنية كافية لتحديد الأساليب الإدارية التي تم اعتمادها وتحليل علاقتها بأداء الموظفين في هذه المؤسسات. ومن المتوقع أن تساهم نتائج هذا البحث في تطوير ممارسات القيادة الإدارية في المؤسسات الغير ربحية في المملكة العربية السعودية وتحسين أدائها.</w:t>
      </w:r>
    </w:p>
    <w:p w14:paraId="1D0C053C" w14:textId="77777777" w:rsidR="008E5167" w:rsidRPr="00C87EBE" w:rsidRDefault="008E5167" w:rsidP="00F64DB9">
      <w:pPr>
        <w:pStyle w:val="a3"/>
        <w:numPr>
          <w:ilvl w:val="0"/>
          <w:numId w:val="16"/>
        </w:numPr>
        <w:bidi/>
        <w:spacing w:before="100" w:beforeAutospacing="1" w:after="100" w:afterAutospacing="1" w:line="480" w:lineRule="auto"/>
        <w:jc w:val="lowKashida"/>
        <w:outlineLvl w:val="1"/>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المصطلحات</w:t>
      </w:r>
      <w:r w:rsidRPr="00C87EBE">
        <w:rPr>
          <w:rFonts w:ascii="Sakkal Majalla" w:eastAsia="Times New Roman" w:hAnsi="Sakkal Majalla" w:cs="Sakkal Majalla"/>
          <w:b/>
          <w:bCs/>
          <w:color w:val="000000"/>
          <w:sz w:val="28"/>
          <w:szCs w:val="28"/>
        </w:rPr>
        <w:t>:</w:t>
      </w:r>
    </w:p>
    <w:p w14:paraId="713192E7" w14:textId="77777777" w:rsidR="008E5167" w:rsidRPr="00C87EBE" w:rsidRDefault="008E5167" w:rsidP="00C87EBE">
      <w:pPr>
        <w:bidi/>
        <w:spacing w:after="0" w:line="480" w:lineRule="auto"/>
        <w:ind w:firstLine="571"/>
        <w:jc w:val="lowKashida"/>
        <w:rPr>
          <w:rFonts w:ascii="Sakkal Majalla" w:hAnsi="Sakkal Majalla" w:cs="Sakkal Majalla"/>
          <w:b/>
          <w:bCs/>
          <w:sz w:val="28"/>
          <w:szCs w:val="28"/>
          <w:rtl/>
          <w:lang w:bidi="ar-EG"/>
          <w14:textOutline w14:w="0" w14:cap="flat" w14:cmpd="sng" w14:algn="ctr">
            <w14:noFill/>
            <w14:prstDash w14:val="solid"/>
            <w14:round/>
          </w14:textOutline>
        </w:rPr>
      </w:pPr>
      <w:r w:rsidRPr="00C87EBE">
        <w:rPr>
          <w:rFonts w:ascii="Sakkal Majalla" w:eastAsia="Times New Roman" w:hAnsi="Sakkal Majalla" w:cs="Sakkal Majalla"/>
          <w:b/>
          <w:bCs/>
          <w:color w:val="000000"/>
          <w:sz w:val="28"/>
          <w:szCs w:val="28"/>
          <w:rtl/>
        </w:rPr>
        <w:t>يُعتبر دور الطاقة المتجددة في تحقيق التنمية المستدامة موضوعًا مهمًا. و</w:t>
      </w:r>
      <w:r w:rsidRPr="00C87EBE">
        <w:rPr>
          <w:rFonts w:ascii="Sakkal Majalla" w:hAnsi="Sakkal Majalla" w:cs="Sakkal Majalla"/>
          <w:b/>
          <w:bCs/>
          <w:sz w:val="28"/>
          <w:szCs w:val="28"/>
          <w:rtl/>
          <w14:textOutline w14:w="0" w14:cap="flat" w14:cmpd="sng" w14:algn="ctr">
            <w14:noFill/>
            <w14:prstDash w14:val="solid"/>
            <w14:round/>
          </w14:textOutline>
        </w:rPr>
        <w:t>سيتم استخدام العديد من المصطلحات الهامة التي تتعلق بالموضوع، ومن بين هذه المصطلحات</w:t>
      </w:r>
      <w:r w:rsidRPr="00C87EBE">
        <w:rPr>
          <w:rFonts w:ascii="Sakkal Majalla" w:hAnsi="Sakkal Majalla" w:cs="Sakkal Majalla"/>
          <w:b/>
          <w:bCs/>
          <w:sz w:val="28"/>
          <w:szCs w:val="28"/>
          <w:lang w:bidi="ar-EG"/>
          <w14:textOutline w14:w="0" w14:cap="flat" w14:cmpd="sng" w14:algn="ctr">
            <w14:noFill/>
            <w14:prstDash w14:val="solid"/>
            <w14:round/>
          </w14:textOutline>
        </w:rPr>
        <w:t>:</w:t>
      </w:r>
    </w:p>
    <w:p w14:paraId="15DDAC65" w14:textId="77777777" w:rsidR="008E5167" w:rsidRPr="00C87EBE" w:rsidRDefault="008E5167" w:rsidP="00F64DB9">
      <w:pPr>
        <w:numPr>
          <w:ilvl w:val="0"/>
          <w:numId w:val="20"/>
        </w:numPr>
        <w:bidi/>
        <w:spacing w:before="100" w:beforeAutospacing="1" w:after="100" w:afterAutospacing="1" w:line="480" w:lineRule="auto"/>
        <w:ind w:left="714" w:hanging="357"/>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sz w:val="28"/>
          <w:szCs w:val="28"/>
          <w:rtl/>
        </w:rPr>
        <w:t>الطاقة المتجددة</w:t>
      </w:r>
      <w:r w:rsidRPr="00C87EBE">
        <w:rPr>
          <w:rFonts w:ascii="Sakkal Majalla" w:eastAsia="Times New Roman" w:hAnsi="Sakkal Majalla" w:cs="Sakkal Majalla"/>
          <w:b/>
          <w:bCs/>
          <w:color w:val="000000"/>
          <w:sz w:val="28"/>
          <w:szCs w:val="28"/>
        </w:rPr>
        <w:t xml:space="preserve">: </w:t>
      </w:r>
      <w:r w:rsidRPr="00C87EBE">
        <w:rPr>
          <w:rFonts w:ascii="Sakkal Majalla" w:eastAsia="Times New Roman" w:hAnsi="Sakkal Majalla" w:cs="Sakkal Majalla"/>
          <w:b/>
          <w:bCs/>
          <w:color w:val="000000"/>
          <w:sz w:val="28"/>
          <w:szCs w:val="28"/>
          <w:rtl/>
        </w:rPr>
        <w:t>تشمل مصادر الطاقة مثل الطاقة الشمسية والرياح والهيدروكربونات الحيوية والمائية، والتي يمكن تجديدها بشكل مستدام</w:t>
      </w:r>
      <w:r w:rsidRPr="00C87EBE">
        <w:rPr>
          <w:rFonts w:ascii="Sakkal Majalla" w:eastAsia="Times New Roman" w:hAnsi="Sakkal Majalla" w:cs="Sakkal Majalla"/>
          <w:b/>
          <w:bCs/>
          <w:color w:val="000000"/>
          <w:sz w:val="28"/>
          <w:szCs w:val="28"/>
        </w:rPr>
        <w:t xml:space="preserve">. </w:t>
      </w:r>
      <w:hyperlink r:id="rId11" w:history="1">
        <w:r w:rsidRPr="00C87EBE">
          <w:rPr>
            <w:rFonts w:ascii="Sakkal Majalla" w:eastAsia="Times New Roman" w:hAnsi="Sakkal Majalla" w:cs="Sakkal Majalla"/>
            <w:b/>
            <w:bCs/>
            <w:color w:val="000000"/>
            <w:sz w:val="28"/>
            <w:szCs w:val="28"/>
            <w:rtl/>
          </w:rPr>
          <w:t>هذه المصادر تعتبر بديلاً صديقًا للبيئة عن الوقود الأحفوري</w:t>
        </w:r>
      </w:hyperlink>
      <w:r w:rsidRPr="00C87EBE">
        <w:rPr>
          <w:rFonts w:ascii="Sakkal Majalla" w:eastAsia="Times New Roman" w:hAnsi="Sakkal Majalla" w:cs="Sakkal Majalla"/>
          <w:b/>
          <w:bCs/>
          <w:color w:val="000000"/>
          <w:sz w:val="28"/>
          <w:szCs w:val="28"/>
        </w:rPr>
        <w:t>.</w:t>
      </w:r>
    </w:p>
    <w:p w14:paraId="742B578F" w14:textId="77777777" w:rsidR="008E5167" w:rsidRPr="00C87EBE" w:rsidRDefault="008E5167" w:rsidP="00F64DB9">
      <w:pPr>
        <w:numPr>
          <w:ilvl w:val="0"/>
          <w:numId w:val="20"/>
        </w:numPr>
        <w:bidi/>
        <w:spacing w:before="100" w:beforeAutospacing="1" w:after="100" w:afterAutospacing="1" w:line="480" w:lineRule="auto"/>
        <w:ind w:left="714" w:hanging="357"/>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sz w:val="28"/>
          <w:szCs w:val="28"/>
          <w:rtl/>
        </w:rPr>
        <w:t>التنمية المستدامة</w:t>
      </w:r>
      <w:r w:rsidRPr="00C87EBE">
        <w:rPr>
          <w:rFonts w:ascii="Sakkal Majalla" w:eastAsia="Times New Roman" w:hAnsi="Sakkal Majalla" w:cs="Sakkal Majalla"/>
          <w:b/>
          <w:bCs/>
          <w:color w:val="000000"/>
          <w:sz w:val="28"/>
          <w:szCs w:val="28"/>
        </w:rPr>
        <w:t xml:space="preserve">: </w:t>
      </w:r>
      <w:r w:rsidRPr="00C87EBE">
        <w:rPr>
          <w:rFonts w:ascii="Sakkal Majalla" w:eastAsia="Times New Roman" w:hAnsi="Sakkal Majalla" w:cs="Sakkal Majalla"/>
          <w:b/>
          <w:bCs/>
          <w:color w:val="000000"/>
          <w:sz w:val="28"/>
          <w:szCs w:val="28"/>
          <w:rtl/>
        </w:rPr>
        <w:t>تهدف إلى تلبية احتياجات الأجيال الحالية دون المساس بقدرة الأجيال المستقبلية على تلبية احتياجاتها</w:t>
      </w:r>
      <w:r w:rsidRPr="00C87EBE">
        <w:rPr>
          <w:rFonts w:ascii="Sakkal Majalla" w:eastAsia="Times New Roman" w:hAnsi="Sakkal Majalla" w:cs="Sakkal Majalla"/>
          <w:b/>
          <w:bCs/>
          <w:color w:val="000000"/>
          <w:sz w:val="28"/>
          <w:szCs w:val="28"/>
        </w:rPr>
        <w:t xml:space="preserve">. </w:t>
      </w:r>
      <w:hyperlink r:id="rId12" w:history="1">
        <w:r w:rsidRPr="00C87EBE">
          <w:rPr>
            <w:rFonts w:ascii="Sakkal Majalla" w:eastAsia="Times New Roman" w:hAnsi="Sakkal Majalla" w:cs="Sakkal Majalla"/>
            <w:b/>
            <w:bCs/>
            <w:color w:val="000000"/>
            <w:sz w:val="28"/>
            <w:szCs w:val="28"/>
            <w:rtl/>
          </w:rPr>
          <w:t>تتضمن الاستدامة الاقتصادية والاجتماعية والبيئية</w:t>
        </w:r>
      </w:hyperlink>
      <w:r w:rsidRPr="00C87EBE">
        <w:rPr>
          <w:rFonts w:ascii="Sakkal Majalla" w:eastAsia="Times New Roman" w:hAnsi="Sakkal Majalla" w:cs="Sakkal Majalla"/>
          <w:b/>
          <w:bCs/>
          <w:color w:val="000000"/>
          <w:sz w:val="28"/>
          <w:szCs w:val="28"/>
        </w:rPr>
        <w:t>.</w:t>
      </w:r>
    </w:p>
    <w:p w14:paraId="3DCB03FB" w14:textId="77777777" w:rsidR="008E5167" w:rsidRPr="00C87EBE" w:rsidRDefault="008E5167" w:rsidP="00F64DB9">
      <w:pPr>
        <w:numPr>
          <w:ilvl w:val="0"/>
          <w:numId w:val="20"/>
        </w:numPr>
        <w:bidi/>
        <w:spacing w:before="100" w:beforeAutospacing="1" w:after="100" w:afterAutospacing="1" w:line="480" w:lineRule="auto"/>
        <w:ind w:left="714" w:hanging="357"/>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sz w:val="28"/>
          <w:szCs w:val="28"/>
          <w:rtl/>
        </w:rPr>
        <w:lastRenderedPageBreak/>
        <w:t>الاعتماد على الطاقة المتجددة</w:t>
      </w:r>
      <w:r w:rsidRPr="00C87EBE">
        <w:rPr>
          <w:rFonts w:ascii="Sakkal Majalla" w:eastAsia="Times New Roman" w:hAnsi="Sakkal Majalla" w:cs="Sakkal Majalla"/>
          <w:b/>
          <w:bCs/>
          <w:color w:val="000000"/>
          <w:sz w:val="28"/>
          <w:szCs w:val="28"/>
        </w:rPr>
        <w:t xml:space="preserve">: </w:t>
      </w:r>
      <w:r w:rsidRPr="00C87EBE">
        <w:rPr>
          <w:rFonts w:ascii="Sakkal Majalla" w:eastAsia="Times New Roman" w:hAnsi="Sakkal Majalla" w:cs="Sakkal Majalla"/>
          <w:b/>
          <w:bCs/>
          <w:color w:val="000000"/>
          <w:sz w:val="28"/>
          <w:szCs w:val="28"/>
          <w:rtl/>
        </w:rPr>
        <w:t>يشير إلى تحول الاقتصاد نحو استخدام مصادر الطاقة المتجددة بدلاً من الطاقة التقليدية</w:t>
      </w:r>
      <w:r w:rsidRPr="00C87EBE">
        <w:rPr>
          <w:rFonts w:ascii="Sakkal Majalla" w:eastAsia="Times New Roman" w:hAnsi="Sakkal Majalla" w:cs="Sakkal Majalla"/>
          <w:b/>
          <w:bCs/>
          <w:color w:val="000000"/>
          <w:sz w:val="28"/>
          <w:szCs w:val="28"/>
        </w:rPr>
        <w:t xml:space="preserve">. </w:t>
      </w:r>
      <w:hyperlink r:id="rId13" w:history="1">
        <w:r w:rsidRPr="00C87EBE">
          <w:rPr>
            <w:rFonts w:ascii="Sakkal Majalla" w:eastAsia="Times New Roman" w:hAnsi="Sakkal Majalla" w:cs="Sakkal Majalla"/>
            <w:b/>
            <w:bCs/>
            <w:color w:val="000000"/>
            <w:sz w:val="28"/>
            <w:szCs w:val="28"/>
            <w:rtl/>
          </w:rPr>
          <w:t>هذا يساهم في تقليل الانبعاثات الضارة وتحقيق الاستدامة</w:t>
        </w:r>
      </w:hyperlink>
      <w:r w:rsidRPr="00C87EBE">
        <w:rPr>
          <w:rFonts w:ascii="Sakkal Majalla" w:eastAsia="Times New Roman" w:hAnsi="Sakkal Majalla" w:cs="Sakkal Majalla"/>
          <w:b/>
          <w:bCs/>
          <w:color w:val="000000"/>
          <w:sz w:val="28"/>
          <w:szCs w:val="28"/>
        </w:rPr>
        <w:t>.</w:t>
      </w:r>
    </w:p>
    <w:p w14:paraId="306497EA" w14:textId="77777777" w:rsidR="008E5167" w:rsidRPr="00C87EBE" w:rsidRDefault="008E5167" w:rsidP="00F64DB9">
      <w:pPr>
        <w:numPr>
          <w:ilvl w:val="0"/>
          <w:numId w:val="20"/>
        </w:numPr>
        <w:bidi/>
        <w:spacing w:before="100" w:beforeAutospacing="1" w:after="100" w:afterAutospacing="1" w:line="480" w:lineRule="auto"/>
        <w:ind w:left="714" w:hanging="357"/>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sz w:val="28"/>
          <w:szCs w:val="28"/>
          <w:rtl/>
        </w:rPr>
        <w:t>البرنامج الوطني للطاقة المتجددة</w:t>
      </w:r>
      <w:r w:rsidRPr="00C87EBE">
        <w:rPr>
          <w:rFonts w:ascii="Sakkal Majalla" w:eastAsia="Times New Roman" w:hAnsi="Sakkal Majalla" w:cs="Sakkal Majalla"/>
          <w:b/>
          <w:bCs/>
          <w:color w:val="000000"/>
          <w:sz w:val="28"/>
          <w:szCs w:val="28"/>
        </w:rPr>
        <w:t xml:space="preserve">: </w:t>
      </w:r>
      <w:r w:rsidRPr="00C87EBE">
        <w:rPr>
          <w:rFonts w:ascii="Sakkal Majalla" w:eastAsia="Times New Roman" w:hAnsi="Sakkal Majalla" w:cs="Sakkal Majalla"/>
          <w:b/>
          <w:bCs/>
          <w:color w:val="000000"/>
          <w:sz w:val="28"/>
          <w:szCs w:val="28"/>
          <w:rtl/>
        </w:rPr>
        <w:t>مبادرة استراتيجية تحت رؤية المملكة 2030، تهدف إلى زيادة إنتاج الطاقة المتجددة في المملكة العربية السعودية</w:t>
      </w:r>
      <w:r w:rsidRPr="00C87EBE">
        <w:rPr>
          <w:rFonts w:ascii="Sakkal Majalla" w:eastAsia="Times New Roman" w:hAnsi="Sakkal Majalla" w:cs="Sakkal Majalla"/>
          <w:b/>
          <w:bCs/>
          <w:color w:val="000000"/>
          <w:sz w:val="28"/>
          <w:szCs w:val="28"/>
        </w:rPr>
        <w:t xml:space="preserve">. </w:t>
      </w:r>
      <w:hyperlink r:id="rId14" w:history="1">
        <w:r w:rsidRPr="00C87EBE">
          <w:rPr>
            <w:rFonts w:ascii="Sakkal Majalla" w:eastAsia="Times New Roman" w:hAnsi="Sakkal Majalla" w:cs="Sakkal Majalla"/>
            <w:b/>
            <w:bCs/>
            <w:color w:val="000000"/>
            <w:sz w:val="28"/>
            <w:szCs w:val="28"/>
            <w:rtl/>
          </w:rPr>
          <w:t>يهدف البرنامج إلى تعزيز الاعتماد على مصادر الطاقة المتجددة وتحقيق التنمية المستدامة</w:t>
        </w:r>
      </w:hyperlink>
      <w:r w:rsidRPr="00C87EBE">
        <w:rPr>
          <w:rFonts w:ascii="Sakkal Majalla" w:eastAsia="Times New Roman" w:hAnsi="Sakkal Majalla" w:cs="Sakkal Majalla"/>
          <w:b/>
          <w:bCs/>
          <w:color w:val="000000"/>
          <w:sz w:val="28"/>
          <w:szCs w:val="28"/>
        </w:rPr>
        <w:t>.</w:t>
      </w:r>
    </w:p>
    <w:p w14:paraId="1E24BCC8" w14:textId="77777777" w:rsidR="008E5167" w:rsidRPr="00C87EBE" w:rsidRDefault="008E5167" w:rsidP="00F64DB9">
      <w:pPr>
        <w:numPr>
          <w:ilvl w:val="0"/>
          <w:numId w:val="20"/>
        </w:numPr>
        <w:bidi/>
        <w:spacing w:before="100" w:beforeAutospacing="1" w:after="100" w:afterAutospacing="1" w:line="480" w:lineRule="auto"/>
        <w:ind w:left="714" w:hanging="357"/>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sz w:val="28"/>
          <w:szCs w:val="28"/>
          <w:rtl/>
        </w:rPr>
        <w:t>الاستدامة</w:t>
      </w:r>
      <w:r w:rsidRPr="00C87EBE">
        <w:rPr>
          <w:rFonts w:ascii="Sakkal Majalla" w:eastAsia="Times New Roman" w:hAnsi="Sakkal Majalla" w:cs="Sakkal Majalla"/>
          <w:b/>
          <w:bCs/>
          <w:color w:val="000000"/>
          <w:sz w:val="28"/>
          <w:szCs w:val="28"/>
        </w:rPr>
        <w:t xml:space="preserve">: </w:t>
      </w:r>
      <w:r w:rsidRPr="00C87EBE">
        <w:rPr>
          <w:rFonts w:ascii="Sakkal Majalla" w:eastAsia="Times New Roman" w:hAnsi="Sakkal Majalla" w:cs="Sakkal Majalla"/>
          <w:b/>
          <w:bCs/>
          <w:color w:val="000000"/>
          <w:sz w:val="28"/>
          <w:szCs w:val="28"/>
          <w:rtl/>
        </w:rPr>
        <w:t>القدرة على تلبية احتياجات الأجيال الحالية دون المساس بقدرة الأجيال المستقبلية على تلبية احتياجاتها</w:t>
      </w:r>
      <w:r w:rsidRPr="00C87EBE">
        <w:rPr>
          <w:rFonts w:ascii="Sakkal Majalla" w:eastAsia="Times New Roman" w:hAnsi="Sakkal Majalla" w:cs="Sakkal Majalla"/>
          <w:b/>
          <w:bCs/>
          <w:color w:val="000000"/>
          <w:sz w:val="28"/>
          <w:szCs w:val="28"/>
        </w:rPr>
        <w:t xml:space="preserve">. </w:t>
      </w:r>
      <w:hyperlink r:id="rId15" w:history="1">
        <w:r w:rsidRPr="00C87EBE">
          <w:rPr>
            <w:rFonts w:ascii="Sakkal Majalla" w:eastAsia="Times New Roman" w:hAnsi="Sakkal Majalla" w:cs="Sakkal Majalla"/>
            <w:b/>
            <w:bCs/>
            <w:color w:val="000000"/>
            <w:sz w:val="28"/>
            <w:szCs w:val="28"/>
            <w:rtl/>
          </w:rPr>
          <w:t>تشمل الاستدامة الاقتصادية والاجتماعية والبيئية</w:t>
        </w:r>
      </w:hyperlink>
      <w:r w:rsidRPr="00C87EBE">
        <w:rPr>
          <w:rFonts w:ascii="Sakkal Majalla" w:eastAsia="Times New Roman" w:hAnsi="Sakkal Majalla" w:cs="Sakkal Majalla"/>
          <w:b/>
          <w:bCs/>
          <w:color w:val="000000"/>
          <w:sz w:val="28"/>
          <w:szCs w:val="28"/>
        </w:rPr>
        <w:t>.</w:t>
      </w:r>
    </w:p>
    <w:p w14:paraId="026B1728" w14:textId="77777777" w:rsidR="008E5167" w:rsidRPr="00C87EBE" w:rsidRDefault="008E5167" w:rsidP="00F64DB9">
      <w:pPr>
        <w:numPr>
          <w:ilvl w:val="0"/>
          <w:numId w:val="20"/>
        </w:numPr>
        <w:bidi/>
        <w:spacing w:before="100" w:beforeAutospacing="1" w:after="100" w:afterAutospacing="1" w:line="480" w:lineRule="auto"/>
        <w:ind w:left="714" w:hanging="357"/>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sz w:val="28"/>
          <w:szCs w:val="28"/>
          <w:rtl/>
        </w:rPr>
        <w:t>الطاقة الشمسية</w:t>
      </w:r>
      <w:r w:rsidRPr="00C87EBE">
        <w:rPr>
          <w:rFonts w:ascii="Sakkal Majalla" w:eastAsia="Times New Roman" w:hAnsi="Sakkal Majalla" w:cs="Sakkal Majalla"/>
          <w:b/>
          <w:bCs/>
          <w:color w:val="000000"/>
          <w:sz w:val="28"/>
          <w:szCs w:val="28"/>
        </w:rPr>
        <w:t xml:space="preserve">: </w:t>
      </w:r>
      <w:r w:rsidRPr="00C87EBE">
        <w:rPr>
          <w:rFonts w:ascii="Sakkal Majalla" w:eastAsia="Times New Roman" w:hAnsi="Sakkal Majalla" w:cs="Sakkal Majalla"/>
          <w:b/>
          <w:bCs/>
          <w:color w:val="000000"/>
          <w:sz w:val="28"/>
          <w:szCs w:val="28"/>
          <w:rtl/>
        </w:rPr>
        <w:t>استخدام الطاقة المتجددة من أشعة الشمس لتوليد الكهرباء</w:t>
      </w:r>
      <w:r w:rsidRPr="00C87EBE">
        <w:rPr>
          <w:rFonts w:ascii="Sakkal Majalla" w:eastAsia="Times New Roman" w:hAnsi="Sakkal Majalla" w:cs="Sakkal Majalla"/>
          <w:b/>
          <w:bCs/>
          <w:color w:val="000000"/>
          <w:sz w:val="28"/>
          <w:szCs w:val="28"/>
        </w:rPr>
        <w:t xml:space="preserve">. </w:t>
      </w:r>
      <w:hyperlink r:id="rId16" w:history="1">
        <w:r w:rsidRPr="00C87EBE">
          <w:rPr>
            <w:rFonts w:ascii="Sakkal Majalla" w:eastAsia="Times New Roman" w:hAnsi="Sakkal Majalla" w:cs="Sakkal Majalla"/>
            <w:b/>
            <w:bCs/>
            <w:color w:val="000000"/>
            <w:sz w:val="28"/>
            <w:szCs w:val="28"/>
            <w:rtl/>
          </w:rPr>
          <w:t>تعتمد على الألواح الكهروضوئية أو المرايا التي تركز الإشعاع الشمسي</w:t>
        </w:r>
      </w:hyperlink>
      <w:r w:rsidRPr="00C87EBE">
        <w:rPr>
          <w:rFonts w:ascii="Sakkal Majalla" w:eastAsia="Times New Roman" w:hAnsi="Sakkal Majalla" w:cs="Sakkal Majalla"/>
          <w:b/>
          <w:bCs/>
          <w:color w:val="000000"/>
          <w:sz w:val="28"/>
          <w:szCs w:val="28"/>
        </w:rPr>
        <w:t>.</w:t>
      </w:r>
    </w:p>
    <w:p w14:paraId="61640C7B" w14:textId="77777777" w:rsidR="008E5167" w:rsidRPr="00C87EBE" w:rsidRDefault="008E5167" w:rsidP="00F64DB9">
      <w:pPr>
        <w:numPr>
          <w:ilvl w:val="0"/>
          <w:numId w:val="20"/>
        </w:numPr>
        <w:bidi/>
        <w:spacing w:before="100" w:beforeAutospacing="1" w:after="100" w:afterAutospacing="1" w:line="480" w:lineRule="auto"/>
        <w:ind w:left="714" w:hanging="357"/>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sz w:val="28"/>
          <w:szCs w:val="28"/>
          <w:rtl/>
        </w:rPr>
        <w:t>الطاقة الرياحية</w:t>
      </w:r>
      <w:r w:rsidRPr="00C87EBE">
        <w:rPr>
          <w:rFonts w:ascii="Sakkal Majalla" w:eastAsia="Times New Roman" w:hAnsi="Sakkal Majalla" w:cs="Sakkal Majalla"/>
          <w:b/>
          <w:bCs/>
          <w:color w:val="000000"/>
          <w:sz w:val="28"/>
          <w:szCs w:val="28"/>
        </w:rPr>
        <w:t xml:space="preserve">: </w:t>
      </w:r>
      <w:r w:rsidRPr="00C87EBE">
        <w:rPr>
          <w:rFonts w:ascii="Sakkal Majalla" w:eastAsia="Times New Roman" w:hAnsi="Sakkal Majalla" w:cs="Sakkal Majalla"/>
          <w:b/>
          <w:bCs/>
          <w:color w:val="000000"/>
          <w:sz w:val="28"/>
          <w:szCs w:val="28"/>
          <w:rtl/>
        </w:rPr>
        <w:t>استغلال الرياح لتوليد الكهرباء</w:t>
      </w:r>
      <w:r w:rsidRPr="00C87EBE">
        <w:rPr>
          <w:rFonts w:ascii="Sakkal Majalla" w:eastAsia="Times New Roman" w:hAnsi="Sakkal Majalla" w:cs="Sakkal Majalla"/>
          <w:b/>
          <w:bCs/>
          <w:color w:val="000000"/>
          <w:sz w:val="28"/>
          <w:szCs w:val="28"/>
        </w:rPr>
        <w:t xml:space="preserve">. </w:t>
      </w:r>
      <w:hyperlink r:id="rId17" w:history="1">
        <w:r w:rsidRPr="00C87EBE">
          <w:rPr>
            <w:rFonts w:ascii="Sakkal Majalla" w:eastAsia="Times New Roman" w:hAnsi="Sakkal Majalla" w:cs="Sakkal Majalla"/>
            <w:b/>
            <w:bCs/>
            <w:color w:val="000000"/>
            <w:sz w:val="28"/>
            <w:szCs w:val="28"/>
            <w:rtl/>
          </w:rPr>
          <w:t xml:space="preserve">يتم ذلك باستخدام </w:t>
        </w:r>
        <w:proofErr w:type="spellStart"/>
        <w:r w:rsidRPr="00C87EBE">
          <w:rPr>
            <w:rFonts w:ascii="Sakkal Majalla" w:eastAsia="Times New Roman" w:hAnsi="Sakkal Majalla" w:cs="Sakkal Majalla"/>
            <w:b/>
            <w:bCs/>
            <w:color w:val="000000"/>
            <w:sz w:val="28"/>
            <w:szCs w:val="28"/>
            <w:rtl/>
          </w:rPr>
          <w:t>توربينات</w:t>
        </w:r>
        <w:proofErr w:type="spellEnd"/>
        <w:r w:rsidRPr="00C87EBE">
          <w:rPr>
            <w:rFonts w:ascii="Sakkal Majalla" w:eastAsia="Times New Roman" w:hAnsi="Sakkal Majalla" w:cs="Sakkal Majalla"/>
            <w:b/>
            <w:bCs/>
            <w:color w:val="000000"/>
            <w:sz w:val="28"/>
            <w:szCs w:val="28"/>
            <w:rtl/>
          </w:rPr>
          <w:t xml:space="preserve"> الرياح الكبيرة على اليابسة أو في البحر</w:t>
        </w:r>
      </w:hyperlink>
      <w:r w:rsidRPr="00C87EBE">
        <w:rPr>
          <w:rFonts w:ascii="Sakkal Majalla" w:eastAsia="Times New Roman" w:hAnsi="Sakkal Majalla" w:cs="Sakkal Majalla"/>
          <w:b/>
          <w:bCs/>
          <w:color w:val="000000"/>
          <w:sz w:val="28"/>
          <w:szCs w:val="28"/>
        </w:rPr>
        <w:t>.</w:t>
      </w:r>
    </w:p>
    <w:p w14:paraId="563FB84E" w14:textId="77777777" w:rsidR="008E5167" w:rsidRPr="00C87EBE" w:rsidRDefault="008E5167" w:rsidP="00F64DB9">
      <w:pPr>
        <w:numPr>
          <w:ilvl w:val="0"/>
          <w:numId w:val="20"/>
        </w:numPr>
        <w:bidi/>
        <w:spacing w:before="100" w:beforeAutospacing="1" w:after="100" w:afterAutospacing="1" w:line="480" w:lineRule="auto"/>
        <w:ind w:left="714" w:hanging="357"/>
        <w:jc w:val="lowKashida"/>
        <w:rPr>
          <w:rFonts w:ascii="Sakkal Majalla" w:hAnsi="Sakkal Majalla" w:cs="Sakkal Majalla"/>
          <w:b/>
          <w:bCs/>
          <w:sz w:val="28"/>
          <w:szCs w:val="28"/>
        </w:rPr>
      </w:pPr>
      <w:r w:rsidRPr="00C87EBE">
        <w:rPr>
          <w:rFonts w:ascii="Sakkal Majalla" w:eastAsia="Times New Roman" w:hAnsi="Sakkal Majalla" w:cs="Sakkal Majalla"/>
          <w:b/>
          <w:bCs/>
          <w:sz w:val="28"/>
          <w:szCs w:val="28"/>
          <w:rtl/>
        </w:rPr>
        <w:t xml:space="preserve">شركة </w:t>
      </w:r>
      <w:proofErr w:type="spellStart"/>
      <w:r w:rsidRPr="00C87EBE">
        <w:rPr>
          <w:rFonts w:ascii="Sakkal Majalla" w:eastAsia="Times New Roman" w:hAnsi="Sakkal Majalla" w:cs="Sakkal Majalla"/>
          <w:b/>
          <w:bCs/>
          <w:sz w:val="28"/>
          <w:szCs w:val="28"/>
          <w:rtl/>
        </w:rPr>
        <w:t>أكوا</w:t>
      </w:r>
      <w:proofErr w:type="spellEnd"/>
      <w:r w:rsidRPr="00C87EBE">
        <w:rPr>
          <w:rFonts w:ascii="Sakkal Majalla" w:eastAsia="Times New Roman" w:hAnsi="Sakkal Majalla" w:cs="Sakkal Majalla"/>
          <w:b/>
          <w:bCs/>
          <w:sz w:val="28"/>
          <w:szCs w:val="28"/>
          <w:rtl/>
        </w:rPr>
        <w:t xml:space="preserve"> </w:t>
      </w:r>
      <w:proofErr w:type="spellStart"/>
      <w:r w:rsidRPr="00C87EBE">
        <w:rPr>
          <w:rFonts w:ascii="Sakkal Majalla" w:eastAsia="Times New Roman" w:hAnsi="Sakkal Majalla" w:cs="Sakkal Majalla"/>
          <w:b/>
          <w:bCs/>
          <w:sz w:val="28"/>
          <w:szCs w:val="28"/>
          <w:rtl/>
        </w:rPr>
        <w:t>باور</w:t>
      </w:r>
      <w:proofErr w:type="spellEnd"/>
      <w:r w:rsidRPr="00C87EBE">
        <w:rPr>
          <w:rFonts w:ascii="Sakkal Majalla" w:eastAsia="Times New Roman" w:hAnsi="Sakkal Majalla" w:cs="Sakkal Majalla"/>
          <w:b/>
          <w:bCs/>
          <w:color w:val="000000"/>
          <w:sz w:val="28"/>
          <w:szCs w:val="28"/>
        </w:rPr>
        <w:t xml:space="preserve">: </w:t>
      </w:r>
      <w:r w:rsidRPr="00C87EBE">
        <w:rPr>
          <w:rFonts w:ascii="Sakkal Majalla" w:eastAsia="Times New Roman" w:hAnsi="Sakkal Majalla" w:cs="Sakkal Majalla"/>
          <w:b/>
          <w:bCs/>
          <w:color w:val="000000"/>
          <w:sz w:val="28"/>
          <w:szCs w:val="28"/>
          <w:rtl/>
        </w:rPr>
        <w:t>شركة سعودية تعمل في مجال الطاقة المتجددة</w:t>
      </w:r>
      <w:r w:rsidRPr="00C87EBE">
        <w:rPr>
          <w:rFonts w:ascii="Sakkal Majalla" w:eastAsia="Times New Roman" w:hAnsi="Sakkal Majalla" w:cs="Sakkal Majalla"/>
          <w:b/>
          <w:bCs/>
          <w:color w:val="000000"/>
          <w:sz w:val="28"/>
          <w:szCs w:val="28"/>
        </w:rPr>
        <w:t xml:space="preserve">. </w:t>
      </w:r>
      <w:hyperlink r:id="rId18" w:history="1">
        <w:r w:rsidRPr="00C87EBE">
          <w:rPr>
            <w:rFonts w:ascii="Sakkal Majalla" w:eastAsia="Times New Roman" w:hAnsi="Sakkal Majalla" w:cs="Sakkal Majalla"/>
            <w:b/>
            <w:bCs/>
            <w:color w:val="000000"/>
            <w:sz w:val="28"/>
            <w:szCs w:val="28"/>
            <w:rtl/>
          </w:rPr>
          <w:t>تسعى لتطوير مشاريع مستدامة وتحقيق الاعتماد على مصادر الطاقة البديلة</w:t>
        </w:r>
      </w:hyperlink>
      <w:r w:rsidRPr="00C87EBE">
        <w:rPr>
          <w:rFonts w:ascii="Sakkal Majalla" w:eastAsia="Times New Roman" w:hAnsi="Sakkal Majalla" w:cs="Sakkal Majalla"/>
          <w:b/>
          <w:bCs/>
          <w:color w:val="000000"/>
          <w:sz w:val="28"/>
          <w:szCs w:val="28"/>
        </w:rPr>
        <w:t>.</w:t>
      </w:r>
    </w:p>
    <w:p w14:paraId="4589D42E" w14:textId="77777777" w:rsidR="008E5167" w:rsidRPr="00C87EBE" w:rsidRDefault="008E5167" w:rsidP="00C87EBE">
      <w:pPr>
        <w:bidi/>
        <w:spacing w:before="100" w:beforeAutospacing="1" w:after="100" w:afterAutospacing="1" w:line="480" w:lineRule="auto"/>
        <w:jc w:val="lowKashida"/>
        <w:outlineLvl w:val="1"/>
        <w:rPr>
          <w:rFonts w:ascii="Sakkal Majalla" w:eastAsia="Times New Roman" w:hAnsi="Sakkal Majalla" w:cs="Sakkal Majalla"/>
          <w:b/>
          <w:bCs/>
          <w:color w:val="000000"/>
          <w:sz w:val="40"/>
          <w:szCs w:val="40"/>
        </w:rPr>
      </w:pPr>
      <w:r w:rsidRPr="00C87EBE">
        <w:rPr>
          <w:rFonts w:ascii="Sakkal Majalla" w:eastAsia="Times New Roman" w:hAnsi="Sakkal Majalla" w:cs="Sakkal Majalla"/>
          <w:b/>
          <w:bCs/>
          <w:color w:val="000000"/>
          <w:sz w:val="40"/>
          <w:szCs w:val="40"/>
          <w:rtl/>
        </w:rPr>
        <w:t>هيكل البحث:</w:t>
      </w:r>
    </w:p>
    <w:p w14:paraId="539DD1C2" w14:textId="77777777" w:rsidR="008E5167" w:rsidRPr="00C87EBE" w:rsidRDefault="008E5167" w:rsidP="00C87EBE">
      <w:pPr>
        <w:pStyle w:val="2"/>
        <w:bidi/>
        <w:spacing w:line="480" w:lineRule="auto"/>
        <w:jc w:val="lowKashida"/>
        <w:rPr>
          <w:rFonts w:ascii="Sakkal Majalla" w:hAnsi="Sakkal Majalla" w:cs="Sakkal Majalla"/>
          <w:color w:val="000000"/>
          <w:sz w:val="28"/>
          <w:szCs w:val="28"/>
        </w:rPr>
      </w:pPr>
      <w:r w:rsidRPr="00C87EBE">
        <w:rPr>
          <w:rFonts w:ascii="Sakkal Majalla" w:hAnsi="Sakkal Majalla" w:cs="Sakkal Majalla"/>
          <w:color w:val="000000"/>
          <w:sz w:val="28"/>
          <w:szCs w:val="28"/>
          <w:rtl/>
        </w:rPr>
        <w:t>الفصل الأول: أساسيات البحث</w:t>
      </w:r>
    </w:p>
    <w:p w14:paraId="6884F2A4" w14:textId="77777777" w:rsidR="008E5167" w:rsidRPr="00C87EBE" w:rsidRDefault="008E5167" w:rsidP="00C87EBE">
      <w:pPr>
        <w:pStyle w:val="a7"/>
        <w:bidi/>
        <w:spacing w:line="480" w:lineRule="auto"/>
        <w:jc w:val="lowKashida"/>
        <w:rPr>
          <w:rFonts w:ascii="Sakkal Majalla" w:hAnsi="Sakkal Majalla" w:cs="Sakkal Majalla"/>
          <w:b/>
          <w:bCs/>
          <w:color w:val="000000"/>
          <w:sz w:val="28"/>
          <w:szCs w:val="28"/>
        </w:rPr>
      </w:pPr>
      <w:r w:rsidRPr="00C87EBE">
        <w:rPr>
          <w:rFonts w:ascii="Sakkal Majalla" w:hAnsi="Sakkal Majalla" w:cs="Sakkal Majalla"/>
          <w:b/>
          <w:bCs/>
          <w:color w:val="000000"/>
          <w:sz w:val="28"/>
          <w:szCs w:val="28"/>
          <w:rtl/>
        </w:rPr>
        <w:lastRenderedPageBreak/>
        <w:t>في هذا الفصل، سيقوم الباحث بتقديم نظرة عامة على موضوع البحث وأساسياته.</w:t>
      </w:r>
    </w:p>
    <w:p w14:paraId="4F5D5E63" w14:textId="77777777" w:rsidR="008E5167" w:rsidRPr="00C87EBE" w:rsidRDefault="008E5167" w:rsidP="00C87EBE">
      <w:pPr>
        <w:pStyle w:val="3"/>
        <w:bidi/>
        <w:spacing w:line="480" w:lineRule="auto"/>
        <w:jc w:val="lowKashida"/>
        <w:rPr>
          <w:rFonts w:ascii="Sakkal Majalla" w:eastAsia="Times New Roman" w:hAnsi="Sakkal Majalla" w:cs="Sakkal Majalla"/>
          <w:color w:val="000000"/>
          <w:sz w:val="28"/>
          <w:szCs w:val="28"/>
        </w:rPr>
      </w:pPr>
      <w:r w:rsidRPr="00C87EBE">
        <w:rPr>
          <w:rFonts w:ascii="Sakkal Majalla" w:eastAsia="Times New Roman" w:hAnsi="Sakkal Majalla" w:cs="Sakkal Majalla"/>
          <w:color w:val="000000"/>
          <w:sz w:val="28"/>
          <w:szCs w:val="28"/>
          <w:rtl/>
        </w:rPr>
        <w:t>الفصل الثاني: الإطار النظري والدراسات السابقة</w:t>
      </w:r>
    </w:p>
    <w:p w14:paraId="4BFAC984" w14:textId="77777777" w:rsidR="008E5167" w:rsidRPr="00C87EBE" w:rsidRDefault="008E5167" w:rsidP="00F64DB9">
      <w:pPr>
        <w:numPr>
          <w:ilvl w:val="0"/>
          <w:numId w:val="21"/>
        </w:numPr>
        <w:bidi/>
        <w:spacing w:before="100" w:beforeAutospacing="1" w:after="100" w:afterAutospacing="1" w:line="480" w:lineRule="auto"/>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المبحث الأول: تعريف الطاقة المتجددة وأهميتها في تحقيق التنمية المستدامة</w:t>
      </w:r>
      <w:r w:rsidRPr="00C87EBE">
        <w:rPr>
          <w:rFonts w:ascii="Sakkal Majalla" w:eastAsia="Times New Roman" w:hAnsi="Sakkal Majalla" w:cs="Sakkal Majalla"/>
          <w:b/>
          <w:bCs/>
          <w:color w:val="000000"/>
          <w:sz w:val="28"/>
          <w:szCs w:val="28"/>
        </w:rPr>
        <w:t>.</w:t>
      </w:r>
    </w:p>
    <w:p w14:paraId="6F11A6B7" w14:textId="77777777" w:rsidR="008E5167" w:rsidRPr="00C87EBE" w:rsidRDefault="008E5167" w:rsidP="00F64DB9">
      <w:pPr>
        <w:numPr>
          <w:ilvl w:val="0"/>
          <w:numId w:val="22"/>
        </w:numPr>
        <w:bidi/>
        <w:spacing w:before="100" w:beforeAutospacing="1" w:after="100" w:afterAutospacing="1" w:line="480" w:lineRule="auto"/>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المبحث الثاني: النظريات والمفاهيم المتعلقة بدور الطاقة المتجددة في التنمية المستدامة</w:t>
      </w:r>
    </w:p>
    <w:p w14:paraId="1335AB8D" w14:textId="77777777" w:rsidR="008E5167" w:rsidRPr="00C87EBE" w:rsidRDefault="008E5167" w:rsidP="00F64DB9">
      <w:pPr>
        <w:numPr>
          <w:ilvl w:val="0"/>
          <w:numId w:val="22"/>
        </w:numPr>
        <w:bidi/>
        <w:spacing w:before="100" w:beforeAutospacing="1" w:after="100" w:afterAutospacing="1" w:line="480" w:lineRule="auto"/>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المبحث الثالث: الدراسات السابقة ونستخلص النتائج والتوصيات المستنتجة منها ومقارنتها بالدراسة الحالية.</w:t>
      </w:r>
    </w:p>
    <w:p w14:paraId="0D02F773" w14:textId="77777777" w:rsidR="008E5167" w:rsidRPr="00C87EBE" w:rsidRDefault="008E5167" w:rsidP="00F64DB9">
      <w:pPr>
        <w:numPr>
          <w:ilvl w:val="0"/>
          <w:numId w:val="22"/>
        </w:numPr>
        <w:bidi/>
        <w:spacing w:before="100" w:beforeAutospacing="1" w:after="100" w:afterAutospacing="1" w:line="480" w:lineRule="auto"/>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 xml:space="preserve">المبحث الرابع: تجربة شركة أكو </w:t>
      </w:r>
      <w:proofErr w:type="spellStart"/>
      <w:r w:rsidRPr="00C87EBE">
        <w:rPr>
          <w:rFonts w:ascii="Sakkal Majalla" w:eastAsia="Times New Roman" w:hAnsi="Sakkal Majalla" w:cs="Sakkal Majalla"/>
          <w:b/>
          <w:bCs/>
          <w:color w:val="000000"/>
          <w:sz w:val="28"/>
          <w:szCs w:val="28"/>
          <w:rtl/>
        </w:rPr>
        <w:t>باور</w:t>
      </w:r>
      <w:proofErr w:type="spellEnd"/>
    </w:p>
    <w:p w14:paraId="45DBA53C" w14:textId="77777777" w:rsidR="008E5167" w:rsidRPr="00C87EBE" w:rsidRDefault="008E5167" w:rsidP="00F64DB9">
      <w:pPr>
        <w:numPr>
          <w:ilvl w:val="0"/>
          <w:numId w:val="22"/>
        </w:numPr>
        <w:bidi/>
        <w:spacing w:before="100" w:beforeAutospacing="1" w:after="100" w:afterAutospacing="1" w:line="480" w:lineRule="auto"/>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 xml:space="preserve">المبحث الخامس: إنجازات شركة اكو </w:t>
      </w:r>
      <w:proofErr w:type="spellStart"/>
      <w:r w:rsidRPr="00C87EBE">
        <w:rPr>
          <w:rFonts w:ascii="Sakkal Majalla" w:eastAsia="Times New Roman" w:hAnsi="Sakkal Majalla" w:cs="Sakkal Majalla"/>
          <w:b/>
          <w:bCs/>
          <w:color w:val="000000"/>
          <w:sz w:val="28"/>
          <w:szCs w:val="28"/>
          <w:rtl/>
        </w:rPr>
        <w:t>باور</w:t>
      </w:r>
      <w:proofErr w:type="spellEnd"/>
      <w:r w:rsidRPr="00C87EBE">
        <w:rPr>
          <w:rFonts w:ascii="Sakkal Majalla" w:eastAsia="Times New Roman" w:hAnsi="Sakkal Majalla" w:cs="Sakkal Majalla"/>
          <w:b/>
          <w:bCs/>
          <w:color w:val="000000"/>
          <w:sz w:val="28"/>
          <w:szCs w:val="28"/>
          <w:rtl/>
        </w:rPr>
        <w:t xml:space="preserve"> بين العام 2020 – 2022م</w:t>
      </w:r>
    </w:p>
    <w:p w14:paraId="165EB9F4" w14:textId="77777777" w:rsidR="008E5167" w:rsidRPr="00C87EBE" w:rsidRDefault="008E5167" w:rsidP="00C87EBE">
      <w:pPr>
        <w:pStyle w:val="2"/>
        <w:bidi/>
        <w:spacing w:line="480" w:lineRule="auto"/>
        <w:jc w:val="lowKashida"/>
        <w:rPr>
          <w:rFonts w:ascii="Sakkal Majalla" w:hAnsi="Sakkal Majalla" w:cs="Sakkal Majalla"/>
          <w:color w:val="000000"/>
          <w:sz w:val="28"/>
          <w:szCs w:val="28"/>
          <w:rtl/>
        </w:rPr>
      </w:pPr>
      <w:r w:rsidRPr="00C87EBE">
        <w:rPr>
          <w:rFonts w:ascii="Sakkal Majalla" w:hAnsi="Sakkal Majalla" w:cs="Sakkal Majalla"/>
          <w:color w:val="000000"/>
          <w:sz w:val="28"/>
          <w:szCs w:val="28"/>
          <w:rtl/>
        </w:rPr>
        <w:t>الفصل الثالث: إجراءات الدراسة</w:t>
      </w:r>
    </w:p>
    <w:p w14:paraId="4B10803C" w14:textId="77777777" w:rsidR="008E5167" w:rsidRPr="00C87EBE" w:rsidRDefault="008E5167" w:rsidP="00C87EBE">
      <w:pPr>
        <w:pStyle w:val="2"/>
        <w:bidi/>
        <w:spacing w:line="480" w:lineRule="auto"/>
        <w:jc w:val="lowKashida"/>
        <w:rPr>
          <w:rFonts w:ascii="Sakkal Majalla" w:hAnsi="Sakkal Majalla" w:cs="Sakkal Majalla"/>
          <w:color w:val="000000"/>
          <w:sz w:val="28"/>
          <w:szCs w:val="28"/>
          <w:rtl/>
        </w:rPr>
      </w:pPr>
      <w:r w:rsidRPr="00C87EBE">
        <w:rPr>
          <w:rFonts w:ascii="Sakkal Majalla" w:hAnsi="Sakkal Majalla" w:cs="Sakkal Majalla"/>
          <w:color w:val="000000"/>
          <w:sz w:val="28"/>
          <w:szCs w:val="28"/>
          <w:rtl/>
        </w:rPr>
        <w:t>المبحث الأول: منهجية البحث.</w:t>
      </w:r>
    </w:p>
    <w:p w14:paraId="53145949" w14:textId="77777777" w:rsidR="008E5167" w:rsidRPr="00C87EBE" w:rsidRDefault="008E5167" w:rsidP="00C87EBE">
      <w:pPr>
        <w:pStyle w:val="2"/>
        <w:bidi/>
        <w:spacing w:line="480" w:lineRule="auto"/>
        <w:jc w:val="lowKashida"/>
        <w:rPr>
          <w:rFonts w:ascii="Sakkal Majalla" w:hAnsi="Sakkal Majalla" w:cs="Sakkal Majalla"/>
          <w:color w:val="000000"/>
          <w:sz w:val="28"/>
          <w:szCs w:val="28"/>
          <w:rtl/>
        </w:rPr>
      </w:pPr>
      <w:r w:rsidRPr="00C87EBE">
        <w:rPr>
          <w:rFonts w:ascii="Sakkal Majalla" w:hAnsi="Sakkal Majalla" w:cs="Sakkal Majalla"/>
          <w:color w:val="000000"/>
          <w:sz w:val="28"/>
          <w:szCs w:val="28"/>
          <w:rtl/>
        </w:rPr>
        <w:t>المبحث الثاني: خطوات تنفيذ إجراءات الدراسة.</w:t>
      </w:r>
    </w:p>
    <w:p w14:paraId="4EB2170A" w14:textId="77777777" w:rsidR="008E5167" w:rsidRPr="00C87EBE" w:rsidRDefault="008E5167" w:rsidP="00C87EBE">
      <w:pPr>
        <w:pStyle w:val="2"/>
        <w:bidi/>
        <w:spacing w:line="480" w:lineRule="auto"/>
        <w:jc w:val="lowKashida"/>
        <w:rPr>
          <w:rFonts w:ascii="Sakkal Majalla" w:hAnsi="Sakkal Majalla" w:cs="Sakkal Majalla"/>
          <w:color w:val="000000"/>
          <w:sz w:val="28"/>
          <w:szCs w:val="28"/>
          <w:rtl/>
        </w:rPr>
      </w:pPr>
      <w:r w:rsidRPr="00C87EBE">
        <w:rPr>
          <w:rFonts w:ascii="Sakkal Majalla" w:hAnsi="Sakkal Majalla" w:cs="Sakkal Majalla"/>
          <w:color w:val="000000"/>
          <w:sz w:val="28"/>
          <w:szCs w:val="28"/>
          <w:rtl/>
        </w:rPr>
        <w:t>المبحث الثالث: الصدق والثبات لأداة الدراسة</w:t>
      </w:r>
    </w:p>
    <w:p w14:paraId="212ACC73" w14:textId="77777777" w:rsidR="008E5167" w:rsidRPr="00C87EBE" w:rsidRDefault="008E5167" w:rsidP="00C87EBE">
      <w:pPr>
        <w:pStyle w:val="2"/>
        <w:bidi/>
        <w:spacing w:line="480" w:lineRule="auto"/>
        <w:jc w:val="lowKashida"/>
        <w:rPr>
          <w:rFonts w:ascii="Sakkal Majalla" w:hAnsi="Sakkal Majalla" w:cs="Sakkal Majalla"/>
          <w:color w:val="000000"/>
          <w:sz w:val="28"/>
          <w:szCs w:val="28"/>
          <w:rtl/>
        </w:rPr>
      </w:pPr>
      <w:r w:rsidRPr="00C87EBE">
        <w:rPr>
          <w:rFonts w:ascii="Sakkal Majalla" w:hAnsi="Sakkal Majalla" w:cs="Sakkal Majalla"/>
          <w:color w:val="000000"/>
          <w:sz w:val="28"/>
          <w:szCs w:val="28"/>
          <w:rtl/>
        </w:rPr>
        <w:t xml:space="preserve">الفصل </w:t>
      </w:r>
      <w:proofErr w:type="gramStart"/>
      <w:r w:rsidRPr="00C87EBE">
        <w:rPr>
          <w:rFonts w:ascii="Sakkal Majalla" w:hAnsi="Sakkal Majalla" w:cs="Sakkal Majalla"/>
          <w:color w:val="000000"/>
          <w:sz w:val="28"/>
          <w:szCs w:val="28"/>
          <w:rtl/>
        </w:rPr>
        <w:t>الرابع:  تحليل</w:t>
      </w:r>
      <w:proofErr w:type="gramEnd"/>
      <w:r w:rsidRPr="00C87EBE">
        <w:rPr>
          <w:rFonts w:ascii="Sakkal Majalla" w:hAnsi="Sakkal Majalla" w:cs="Sakkal Majalla"/>
          <w:color w:val="000000"/>
          <w:sz w:val="28"/>
          <w:szCs w:val="28"/>
          <w:rtl/>
        </w:rPr>
        <w:t xml:space="preserve"> النتائج ومناقشتها.</w:t>
      </w:r>
    </w:p>
    <w:p w14:paraId="01F22E40" w14:textId="77777777" w:rsidR="008E5167" w:rsidRPr="00C87EBE" w:rsidRDefault="008E5167" w:rsidP="00C87EBE">
      <w:pPr>
        <w:pStyle w:val="2"/>
        <w:bidi/>
        <w:spacing w:line="480" w:lineRule="auto"/>
        <w:jc w:val="lowKashida"/>
        <w:rPr>
          <w:rFonts w:ascii="Sakkal Majalla" w:hAnsi="Sakkal Majalla" w:cs="Sakkal Majalla"/>
          <w:color w:val="000000"/>
          <w:sz w:val="28"/>
          <w:szCs w:val="28"/>
        </w:rPr>
      </w:pPr>
      <w:r w:rsidRPr="00C87EBE">
        <w:rPr>
          <w:rFonts w:ascii="Sakkal Majalla" w:hAnsi="Sakkal Majalla" w:cs="Sakkal Majalla"/>
          <w:color w:val="000000"/>
          <w:sz w:val="28"/>
          <w:szCs w:val="28"/>
          <w:rtl/>
        </w:rPr>
        <w:t>الفصل الخامس النتائج والتوصيات</w:t>
      </w:r>
    </w:p>
    <w:p w14:paraId="42E4F1E4" w14:textId="77777777" w:rsidR="008E5167" w:rsidRPr="00C87EBE" w:rsidRDefault="008E5167" w:rsidP="00F64DB9">
      <w:pPr>
        <w:numPr>
          <w:ilvl w:val="0"/>
          <w:numId w:val="23"/>
        </w:numPr>
        <w:bidi/>
        <w:spacing w:before="100" w:beforeAutospacing="1" w:after="100" w:afterAutospacing="1" w:line="480" w:lineRule="auto"/>
        <w:jc w:val="lowKashida"/>
        <w:rPr>
          <w:rFonts w:ascii="Sakkal Majalla" w:hAnsi="Sakkal Majalla" w:cs="Sakkal Majalla"/>
          <w:b/>
          <w:bCs/>
          <w:color w:val="000000"/>
          <w:sz w:val="28"/>
          <w:szCs w:val="28"/>
        </w:rPr>
      </w:pPr>
      <w:r w:rsidRPr="00C87EBE">
        <w:rPr>
          <w:rFonts w:ascii="Sakkal Majalla" w:hAnsi="Sakkal Majalla" w:cs="Sakkal Majalla"/>
          <w:b/>
          <w:bCs/>
          <w:color w:val="000000"/>
          <w:sz w:val="28"/>
          <w:szCs w:val="28"/>
          <w:rtl/>
        </w:rPr>
        <w:lastRenderedPageBreak/>
        <w:t xml:space="preserve">في هذا الفصل، سيلخص الباحث </w:t>
      </w:r>
      <w:r w:rsidRPr="00C87EBE">
        <w:rPr>
          <w:rFonts w:ascii="Sakkal Majalla" w:eastAsia="Times New Roman" w:hAnsi="Sakkal Majalla" w:cs="Sakkal Majalla"/>
          <w:b/>
          <w:bCs/>
          <w:color w:val="000000"/>
          <w:sz w:val="28"/>
          <w:szCs w:val="28"/>
          <w:rtl/>
        </w:rPr>
        <w:t>أهم</w:t>
      </w:r>
      <w:r w:rsidRPr="00C87EBE">
        <w:rPr>
          <w:rFonts w:ascii="Sakkal Majalla" w:hAnsi="Sakkal Majalla" w:cs="Sakkal Majalla"/>
          <w:b/>
          <w:bCs/>
          <w:color w:val="000000"/>
          <w:sz w:val="28"/>
          <w:szCs w:val="28"/>
          <w:rtl/>
        </w:rPr>
        <w:t xml:space="preserve"> النتائج والتوصيات المستندة إلى البحث</w:t>
      </w:r>
      <w:r w:rsidRPr="00C87EBE">
        <w:rPr>
          <w:rFonts w:ascii="Sakkal Majalla" w:hAnsi="Sakkal Majalla" w:cs="Sakkal Majalla"/>
          <w:b/>
          <w:bCs/>
          <w:color w:val="000000"/>
          <w:sz w:val="28"/>
          <w:szCs w:val="28"/>
        </w:rPr>
        <w:t>.</w:t>
      </w:r>
    </w:p>
    <w:p w14:paraId="64208AD9" w14:textId="77777777" w:rsidR="008E5167" w:rsidRPr="00C87EBE" w:rsidRDefault="008E5167" w:rsidP="00F64DB9">
      <w:pPr>
        <w:numPr>
          <w:ilvl w:val="0"/>
          <w:numId w:val="23"/>
        </w:numPr>
        <w:bidi/>
        <w:spacing w:before="100" w:beforeAutospacing="1" w:after="100" w:afterAutospacing="1" w:line="480" w:lineRule="auto"/>
        <w:jc w:val="lowKashida"/>
        <w:rPr>
          <w:rFonts w:ascii="Sakkal Majalla" w:hAnsi="Sakkal Majalla" w:cs="Sakkal Majalla"/>
          <w:b/>
          <w:bCs/>
          <w:color w:val="000000"/>
          <w:sz w:val="28"/>
          <w:szCs w:val="28"/>
        </w:rPr>
      </w:pPr>
      <w:r w:rsidRPr="00C87EBE">
        <w:rPr>
          <w:rFonts w:ascii="Sakkal Majalla" w:hAnsi="Sakkal Majalla" w:cs="Sakkal Majalla"/>
          <w:b/>
          <w:bCs/>
          <w:color w:val="000000"/>
          <w:sz w:val="28"/>
          <w:szCs w:val="28"/>
          <w:rtl/>
        </w:rPr>
        <w:t xml:space="preserve">أهم المصادر والمراجع </w:t>
      </w:r>
    </w:p>
    <w:p w14:paraId="4F7BA190" w14:textId="77777777" w:rsidR="008E5167" w:rsidRPr="00C87EBE" w:rsidRDefault="008E5167" w:rsidP="00F64DB9">
      <w:pPr>
        <w:numPr>
          <w:ilvl w:val="0"/>
          <w:numId w:val="23"/>
        </w:numPr>
        <w:bidi/>
        <w:spacing w:before="100" w:beforeAutospacing="1" w:after="100" w:afterAutospacing="1" w:line="480" w:lineRule="auto"/>
        <w:jc w:val="lowKashida"/>
        <w:rPr>
          <w:rFonts w:ascii="Sakkal Majalla" w:hAnsi="Sakkal Majalla" w:cs="Sakkal Majalla"/>
          <w:b/>
          <w:bCs/>
          <w:color w:val="000000"/>
          <w:sz w:val="28"/>
          <w:szCs w:val="28"/>
        </w:rPr>
      </w:pPr>
      <w:r w:rsidRPr="00C87EBE">
        <w:rPr>
          <w:rFonts w:ascii="Sakkal Majalla" w:hAnsi="Sakkal Majalla" w:cs="Sakkal Majalla"/>
          <w:b/>
          <w:bCs/>
          <w:color w:val="000000"/>
          <w:sz w:val="28"/>
          <w:szCs w:val="28"/>
          <w:rtl/>
        </w:rPr>
        <w:t xml:space="preserve">الملاحق </w:t>
      </w:r>
    </w:p>
    <w:p w14:paraId="54F1FF62" w14:textId="77777777" w:rsidR="008E5167" w:rsidRPr="00C87EBE" w:rsidRDefault="008E5167" w:rsidP="00C87EBE">
      <w:pPr>
        <w:spacing w:line="480" w:lineRule="auto"/>
        <w:jc w:val="lowKashida"/>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br w:type="page"/>
      </w:r>
    </w:p>
    <w:p w14:paraId="62DF25EC" w14:textId="77777777" w:rsidR="008E5167" w:rsidRPr="00C87EBE" w:rsidRDefault="008E5167" w:rsidP="00C87EBE">
      <w:pPr>
        <w:bidi/>
        <w:spacing w:line="480" w:lineRule="auto"/>
        <w:jc w:val="lowKashida"/>
        <w:rPr>
          <w:rFonts w:ascii="Sakkal Majalla" w:eastAsia="Times New Roman" w:hAnsi="Sakkal Majalla" w:cs="Sakkal Majalla"/>
          <w:b/>
          <w:bCs/>
          <w:color w:val="000000"/>
          <w:sz w:val="28"/>
          <w:szCs w:val="28"/>
          <w:rtl/>
        </w:rPr>
      </w:pPr>
      <w:bookmarkStart w:id="2" w:name="_Hlk173367139"/>
      <w:r w:rsidRPr="00C87EBE">
        <w:rPr>
          <w:rFonts w:ascii="Sakkal Majalla" w:eastAsia="Times New Roman" w:hAnsi="Sakkal Majalla" w:cs="Sakkal Majalla"/>
          <w:b/>
          <w:bCs/>
          <w:color w:val="000000"/>
          <w:sz w:val="28"/>
          <w:szCs w:val="28"/>
          <w:rtl/>
        </w:rPr>
        <w:lastRenderedPageBreak/>
        <w:t xml:space="preserve">الدراسات السابقة: </w:t>
      </w:r>
    </w:p>
    <w:p w14:paraId="25BEA7FA" w14:textId="77777777" w:rsidR="008E5167" w:rsidRPr="00C87EBE" w:rsidRDefault="008E5167" w:rsidP="00C87EBE">
      <w:p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1</w:t>
      </w:r>
      <w:r w:rsidRPr="00C87EBE">
        <w:rPr>
          <w:rFonts w:ascii="Sakkal Majalla" w:eastAsia="Times New Roman" w:hAnsi="Sakkal Majalla" w:cs="Sakkal Majalla"/>
          <w:b/>
          <w:bCs/>
          <w:color w:val="000000"/>
          <w:sz w:val="28"/>
          <w:szCs w:val="28"/>
        </w:rPr>
        <w:t>-</w:t>
      </w:r>
      <w:r w:rsidRPr="00C87EBE">
        <w:rPr>
          <w:rFonts w:ascii="Sakkal Majalla" w:eastAsia="Times New Roman" w:hAnsi="Sakkal Majalla" w:cs="Sakkal Majalla"/>
          <w:b/>
          <w:bCs/>
          <w:color w:val="000000"/>
          <w:sz w:val="28"/>
          <w:szCs w:val="28"/>
        </w:rPr>
        <w:tab/>
      </w:r>
      <w:bookmarkStart w:id="3" w:name="_Hlk173599995"/>
      <w:r w:rsidRPr="00C87EBE">
        <w:rPr>
          <w:rFonts w:ascii="Sakkal Majalla" w:eastAsia="Times New Roman" w:hAnsi="Sakkal Majalla" w:cs="Sakkal Majalla"/>
          <w:b/>
          <w:bCs/>
          <w:color w:val="000000"/>
          <w:sz w:val="28"/>
          <w:szCs w:val="28"/>
          <w:rtl/>
        </w:rPr>
        <w:t xml:space="preserve">دراسة </w:t>
      </w:r>
      <w:bookmarkStart w:id="4" w:name="_Hlk173367954"/>
      <w:r w:rsidRPr="00C87EBE">
        <w:rPr>
          <w:rFonts w:ascii="Sakkal Majalla" w:eastAsia="Times New Roman" w:hAnsi="Sakkal Majalla" w:cs="Sakkal Majalla"/>
          <w:b/>
          <w:bCs/>
          <w:color w:val="000000"/>
          <w:sz w:val="28"/>
          <w:szCs w:val="28"/>
          <w:rtl/>
        </w:rPr>
        <w:t>محمد حسين 2023م (دور الطاقة المتجددة في تحقيق التنمية المستدامة في مصر) المجلة العلمية للدراسات والبحوث المالية وللتجارية، جامعة دمياط</w:t>
      </w:r>
      <w:r w:rsidRPr="00C87EBE">
        <w:rPr>
          <w:rFonts w:ascii="Sakkal Majalla" w:eastAsia="Times New Roman" w:hAnsi="Sakkal Majalla" w:cs="Sakkal Majalla"/>
          <w:b/>
          <w:bCs/>
          <w:color w:val="000000"/>
          <w:sz w:val="28"/>
          <w:szCs w:val="28"/>
        </w:rPr>
        <w:t>.</w:t>
      </w:r>
      <w:bookmarkEnd w:id="3"/>
      <w:bookmarkEnd w:id="4"/>
    </w:p>
    <w:p w14:paraId="1E3EE21C" w14:textId="77777777" w:rsidR="008E5167" w:rsidRPr="00C87EBE" w:rsidRDefault="008E5167" w:rsidP="00C87EBE">
      <w:p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هدف البحث إلي بيان تأثير إنتاج الطاقة المتجددة على مستوي التنمية المستدامة بمصر خلال الفترة (</w:t>
      </w:r>
      <w:r w:rsidRPr="00C87EBE">
        <w:rPr>
          <w:rFonts w:ascii="Sakkal Majalla" w:eastAsia="Times New Roman" w:hAnsi="Sakkal Majalla" w:cs="Sakkal Majalla"/>
          <w:b/>
          <w:bCs/>
          <w:color w:val="000000"/>
          <w:sz w:val="28"/>
          <w:szCs w:val="28"/>
          <w:rtl/>
          <w:lang w:bidi="fa-IR"/>
        </w:rPr>
        <w:t>۱۹۹۰-۲۰۲۰)</w:t>
      </w:r>
      <w:r w:rsidRPr="00C87EBE">
        <w:rPr>
          <w:rFonts w:ascii="Sakkal Majalla" w:eastAsia="Times New Roman" w:hAnsi="Sakkal Majalla" w:cs="Sakkal Majalla"/>
          <w:b/>
          <w:bCs/>
          <w:color w:val="000000"/>
          <w:sz w:val="28"/>
          <w:szCs w:val="28"/>
          <w:rtl/>
        </w:rPr>
        <w:t>، حيث اعتمدت الدراسة على الاستدامة الضعيفة (الثروة الحقيقية للفرد) والاستدامة القوية (العجز الايكولوجي للفرد) للتعبير عن مستوي التنمية المستدامة المصري، وباستخدام أسلوب التكامل المشترك المبني علي منهج الانحدار الذاتي لفترات الإبطاء الموزع</w:t>
      </w:r>
      <w:r w:rsidRPr="00C87EBE">
        <w:rPr>
          <w:rFonts w:ascii="Sakkal Majalla" w:eastAsia="Times New Roman" w:hAnsi="Sakkal Majalla" w:cs="Sakkal Majalla"/>
          <w:b/>
          <w:bCs/>
          <w:color w:val="000000"/>
          <w:sz w:val="28"/>
          <w:szCs w:val="28"/>
        </w:rPr>
        <w:t xml:space="preserve"> (ARDL)</w:t>
      </w:r>
      <w:r w:rsidRPr="00C87EBE">
        <w:rPr>
          <w:rFonts w:ascii="Sakkal Majalla" w:eastAsia="Times New Roman" w:hAnsi="Sakkal Majalla" w:cs="Sakkal Majalla"/>
          <w:b/>
          <w:bCs/>
          <w:color w:val="000000"/>
          <w:sz w:val="28"/>
          <w:szCs w:val="28"/>
          <w:rtl/>
        </w:rPr>
        <w:t>، بالإضافة إلى اختبار</w:t>
      </w:r>
      <w:r w:rsidRPr="00C87EBE">
        <w:rPr>
          <w:rFonts w:ascii="Sakkal Majalla" w:eastAsia="Times New Roman" w:hAnsi="Sakkal Majalla" w:cs="Sakkal Majalla"/>
          <w:b/>
          <w:bCs/>
          <w:color w:val="000000"/>
          <w:sz w:val="28"/>
          <w:szCs w:val="28"/>
        </w:rPr>
        <w:t xml:space="preserve">  Sasabuchi-</w:t>
      </w:r>
      <w:proofErr w:type="spellStart"/>
      <w:r w:rsidRPr="00C87EBE">
        <w:rPr>
          <w:rFonts w:ascii="Sakkal Majalla" w:eastAsia="Times New Roman" w:hAnsi="Sakkal Majalla" w:cs="Sakkal Majalla"/>
          <w:b/>
          <w:bCs/>
          <w:color w:val="000000"/>
          <w:sz w:val="28"/>
          <w:szCs w:val="28"/>
        </w:rPr>
        <w:t>LindMehlum</w:t>
      </w:r>
      <w:proofErr w:type="spellEnd"/>
      <w:r w:rsidRPr="00C87EBE">
        <w:rPr>
          <w:rFonts w:ascii="Sakkal Majalla" w:eastAsia="Times New Roman" w:hAnsi="Sakkal Majalla" w:cs="Sakkal Majalla"/>
          <w:b/>
          <w:bCs/>
          <w:color w:val="000000"/>
          <w:sz w:val="28"/>
          <w:szCs w:val="28"/>
        </w:rPr>
        <w:t>)</w:t>
      </w:r>
      <w:r w:rsidRPr="00C87EBE">
        <w:rPr>
          <w:rFonts w:ascii="Sakkal Majalla" w:eastAsia="Times New Roman" w:hAnsi="Sakkal Majalla" w:cs="Sakkal Majalla"/>
          <w:b/>
          <w:bCs/>
          <w:color w:val="000000"/>
          <w:sz w:val="28"/>
          <w:szCs w:val="28"/>
          <w:rtl/>
        </w:rPr>
        <w:t>، فتوصلت الدراسة إلى وجود علاقة غير خطية بين مستوي الطاقة المتجددة والثروة الحقيقية لكل فرد تأخذ شكل حرف</w:t>
      </w:r>
      <w:r w:rsidRPr="00C87EBE">
        <w:rPr>
          <w:rFonts w:ascii="Sakkal Majalla" w:eastAsia="Times New Roman" w:hAnsi="Sakkal Majalla" w:cs="Sakkal Majalla"/>
          <w:b/>
          <w:bCs/>
          <w:color w:val="000000"/>
          <w:sz w:val="28"/>
          <w:szCs w:val="28"/>
        </w:rPr>
        <w:t xml:space="preserve"> U </w:t>
      </w:r>
      <w:r w:rsidRPr="00C87EBE">
        <w:rPr>
          <w:rFonts w:ascii="Sakkal Majalla" w:eastAsia="Times New Roman" w:hAnsi="Sakkal Majalla" w:cs="Sakkal Majalla"/>
          <w:b/>
          <w:bCs/>
          <w:color w:val="000000"/>
          <w:sz w:val="28"/>
          <w:szCs w:val="28"/>
          <w:rtl/>
        </w:rPr>
        <w:t xml:space="preserve">حيث يُصبح تأثير الطاقة المتجددة على الاستدامة البيئية ايجابي عندما تتجاوز الطاقة المتجددة حاجز </w:t>
      </w:r>
      <w:r w:rsidRPr="00C87EBE">
        <w:rPr>
          <w:rFonts w:ascii="Sakkal Majalla" w:eastAsia="Times New Roman" w:hAnsi="Sakkal Majalla" w:cs="Sakkal Majalla"/>
          <w:b/>
          <w:bCs/>
          <w:color w:val="000000"/>
          <w:sz w:val="28"/>
          <w:szCs w:val="28"/>
          <w:rtl/>
          <w:lang w:bidi="fa-IR"/>
        </w:rPr>
        <w:t>۲</w:t>
      </w:r>
      <w:r w:rsidRPr="00C87EBE">
        <w:rPr>
          <w:rFonts w:ascii="Sakkal Majalla" w:eastAsia="Times New Roman" w:hAnsi="Sakkal Majalla" w:cs="Sakkal Majalla"/>
          <w:b/>
          <w:bCs/>
          <w:color w:val="000000"/>
          <w:sz w:val="28"/>
          <w:szCs w:val="28"/>
          <w:rtl/>
        </w:rPr>
        <w:t>٫</w:t>
      </w:r>
      <w:r w:rsidRPr="00C87EBE">
        <w:rPr>
          <w:rFonts w:ascii="Sakkal Majalla" w:eastAsia="Times New Roman" w:hAnsi="Sakkal Majalla" w:cs="Sakkal Majalla"/>
          <w:b/>
          <w:bCs/>
          <w:color w:val="000000"/>
          <w:sz w:val="28"/>
          <w:szCs w:val="28"/>
          <w:rtl/>
          <w:lang w:bidi="fa-IR"/>
        </w:rPr>
        <w:t>۹۳٪</w:t>
      </w:r>
      <w:r w:rsidRPr="00C87EBE">
        <w:rPr>
          <w:rFonts w:ascii="Sakkal Majalla" w:eastAsia="Times New Roman" w:hAnsi="Sakkal Majalla" w:cs="Sakkal Majalla"/>
          <w:b/>
          <w:bCs/>
          <w:color w:val="000000"/>
          <w:sz w:val="28"/>
          <w:szCs w:val="28"/>
          <w:rtl/>
        </w:rPr>
        <w:t xml:space="preserve"> من إجمالي الطاقة فزيادة إنتاج الطاقة المتجددة بنسبة %</w:t>
      </w:r>
      <w:r w:rsidRPr="00C87EBE">
        <w:rPr>
          <w:rFonts w:ascii="Sakkal Majalla" w:eastAsia="Times New Roman" w:hAnsi="Sakkal Majalla" w:cs="Sakkal Majalla"/>
          <w:b/>
          <w:bCs/>
          <w:color w:val="000000"/>
          <w:sz w:val="28"/>
          <w:szCs w:val="28"/>
          <w:rtl/>
          <w:lang w:bidi="fa-IR"/>
        </w:rPr>
        <w:t>۱٪</w:t>
      </w:r>
      <w:r w:rsidRPr="00C87EBE">
        <w:rPr>
          <w:rFonts w:ascii="Sakkal Majalla" w:eastAsia="Times New Roman" w:hAnsi="Sakkal Majalla" w:cs="Sakkal Majalla"/>
          <w:b/>
          <w:bCs/>
          <w:color w:val="000000"/>
          <w:sz w:val="28"/>
          <w:szCs w:val="28"/>
          <w:rtl/>
        </w:rPr>
        <w:t xml:space="preserve"> من إجمالي الطاقة سيؤدي الي زيادة نصيب الفرد من الثروة الحقيقية بمقدار ١٥</w:t>
      </w:r>
      <w:r w:rsidRPr="00C87EBE">
        <w:rPr>
          <w:rFonts w:ascii="Sakkal Majalla" w:eastAsia="Times New Roman" w:hAnsi="Sakkal Majalla" w:cs="Sakkal Majalla"/>
          <w:b/>
          <w:bCs/>
          <w:color w:val="000000"/>
          <w:sz w:val="28"/>
          <w:szCs w:val="28"/>
          <w:rtl/>
          <w:lang w:bidi="fa-IR"/>
        </w:rPr>
        <w:t>۸,۸</w:t>
      </w:r>
      <w:r w:rsidRPr="00C87EBE">
        <w:rPr>
          <w:rFonts w:ascii="Sakkal Majalla" w:eastAsia="Times New Roman" w:hAnsi="Sakkal Majalla" w:cs="Sakkal Majalla"/>
          <w:b/>
          <w:bCs/>
          <w:color w:val="000000"/>
          <w:sz w:val="28"/>
          <w:szCs w:val="28"/>
          <w:rtl/>
        </w:rPr>
        <w:t xml:space="preserve"> دولار لكل فرد وخفض العجز الأيكولوجي بمقدار ٠,١٠٠٤ هكتار عالمي لكل فرد في الأجل الطويل</w:t>
      </w:r>
      <w:r w:rsidRPr="00C87EBE">
        <w:rPr>
          <w:rFonts w:ascii="Sakkal Majalla" w:eastAsia="Times New Roman" w:hAnsi="Sakkal Majalla" w:cs="Sakkal Majalla"/>
          <w:b/>
          <w:bCs/>
          <w:color w:val="000000"/>
          <w:sz w:val="28"/>
          <w:szCs w:val="28"/>
        </w:rPr>
        <w:t>.</w:t>
      </w:r>
    </w:p>
    <w:p w14:paraId="6D75202A" w14:textId="77777777" w:rsidR="008E5167" w:rsidRPr="00C87EBE" w:rsidRDefault="008E5167" w:rsidP="00C87EBE">
      <w:p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وأوصي البحث بضرورة زيادة استخدام تقنيات الطاقة المتجددة، وزيادة الإنفاق على الأبحاث والتطوير فيها، وزيادة الاستثمار في الطاقة النووية لأنها قليلة التلوث للبيئة، والحد من استخدام الطاقة التقليدية بسبب زيادة تلوثها للبيئة، وزيادة استخدام التكنولوجيا الحديثة في الصناعة للحد من التلوث والتوسع في استخدام وسائل النقل الجماعي</w:t>
      </w:r>
      <w:r w:rsidRPr="00C87EBE">
        <w:rPr>
          <w:rFonts w:ascii="Sakkal Majalla" w:eastAsia="Times New Roman" w:hAnsi="Sakkal Majalla" w:cs="Sakkal Majalla"/>
          <w:b/>
          <w:bCs/>
          <w:color w:val="000000"/>
          <w:sz w:val="28"/>
          <w:szCs w:val="28"/>
        </w:rPr>
        <w:t>.</w:t>
      </w:r>
    </w:p>
    <w:p w14:paraId="415FDCD9" w14:textId="77777777" w:rsidR="008E5167" w:rsidRPr="00C87EBE" w:rsidRDefault="008E5167" w:rsidP="00C87EBE">
      <w:p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lastRenderedPageBreak/>
        <w:t>2</w:t>
      </w:r>
      <w:r w:rsidRPr="00C87EBE">
        <w:rPr>
          <w:rFonts w:ascii="Sakkal Majalla" w:eastAsia="Times New Roman" w:hAnsi="Sakkal Majalla" w:cs="Sakkal Majalla"/>
          <w:b/>
          <w:bCs/>
          <w:color w:val="000000"/>
          <w:sz w:val="28"/>
          <w:szCs w:val="28"/>
        </w:rPr>
        <w:t>-</w:t>
      </w:r>
      <w:r w:rsidRPr="00C87EBE">
        <w:rPr>
          <w:rFonts w:ascii="Sakkal Majalla" w:eastAsia="Times New Roman" w:hAnsi="Sakkal Majalla" w:cs="Sakkal Majalla"/>
          <w:b/>
          <w:bCs/>
          <w:color w:val="000000"/>
          <w:sz w:val="28"/>
          <w:szCs w:val="28"/>
        </w:rPr>
        <w:tab/>
      </w:r>
      <w:bookmarkStart w:id="5" w:name="_Hlk173600023"/>
      <w:r w:rsidRPr="00C87EBE">
        <w:rPr>
          <w:rFonts w:ascii="Sakkal Majalla" w:eastAsia="Times New Roman" w:hAnsi="Sakkal Majalla" w:cs="Sakkal Majalla"/>
          <w:b/>
          <w:bCs/>
          <w:color w:val="000000"/>
          <w:sz w:val="28"/>
          <w:szCs w:val="28"/>
          <w:rtl/>
        </w:rPr>
        <w:t xml:space="preserve">عبد اللطيف، وآخرون: </w:t>
      </w:r>
      <w:r w:rsidRPr="00C87EBE">
        <w:rPr>
          <w:rFonts w:ascii="Sakkal Majalla" w:eastAsia="Times New Roman" w:hAnsi="Sakkal Majalla" w:cs="Sakkal Majalla"/>
          <w:b/>
          <w:bCs/>
          <w:color w:val="000000"/>
          <w:sz w:val="28"/>
          <w:szCs w:val="28"/>
          <w:rtl/>
          <w:lang w:bidi="fa-IR"/>
        </w:rPr>
        <w:t xml:space="preserve">۲۰۱۸) </w:t>
      </w:r>
      <w:r w:rsidRPr="00C87EBE">
        <w:rPr>
          <w:rFonts w:ascii="Sakkal Majalla" w:eastAsia="Times New Roman" w:hAnsi="Sakkal Majalla" w:cs="Sakkal Majalla"/>
          <w:b/>
          <w:bCs/>
          <w:color w:val="000000"/>
          <w:sz w:val="28"/>
          <w:szCs w:val="28"/>
          <w:rtl/>
        </w:rPr>
        <w:t>بعنوان:" المردود البيئي لاستخدامات الطاقة الشمسية في مصر - دراسة باستخدام تقنيات نظم المعلومات الجغرافية والاستشعار عن بعد</w:t>
      </w:r>
      <w:r w:rsidRPr="00C87EBE">
        <w:rPr>
          <w:rFonts w:ascii="Sakkal Majalla" w:eastAsia="Times New Roman" w:hAnsi="Sakkal Majalla" w:cs="Sakkal Majalla"/>
          <w:b/>
          <w:bCs/>
          <w:color w:val="000000"/>
          <w:sz w:val="28"/>
          <w:szCs w:val="28"/>
        </w:rPr>
        <w:t xml:space="preserve"> ":</w:t>
      </w:r>
      <w:bookmarkEnd w:id="5"/>
    </w:p>
    <w:p w14:paraId="15A858C3" w14:textId="77777777" w:rsidR="008E5167" w:rsidRPr="00C87EBE" w:rsidRDefault="008E5167" w:rsidP="00C87EBE">
      <w:p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هدفت الدراسة إلى تناول علاقة عملاء بمشروعات الطاقة الشمسية والطاقة المتجددة، واستخدمت الدراسة المنهج الوصفي التحليلي، حيث شملت على تحليل الاستبيان الخاص بشركات الطاقة الشمسية وعددها (</w:t>
      </w:r>
      <w:r w:rsidRPr="00C87EBE">
        <w:rPr>
          <w:rFonts w:ascii="Sakkal Majalla" w:eastAsia="Times New Roman" w:hAnsi="Sakkal Majalla" w:cs="Sakkal Majalla"/>
          <w:b/>
          <w:bCs/>
          <w:color w:val="000000"/>
          <w:sz w:val="28"/>
          <w:szCs w:val="28"/>
          <w:rtl/>
          <w:lang w:bidi="fa-IR"/>
        </w:rPr>
        <w:t xml:space="preserve">۲۰) </w:t>
      </w:r>
      <w:r w:rsidRPr="00C87EBE">
        <w:rPr>
          <w:rFonts w:ascii="Sakkal Majalla" w:eastAsia="Times New Roman" w:hAnsi="Sakkal Majalla" w:cs="Sakkal Majalla"/>
          <w:b/>
          <w:bCs/>
          <w:color w:val="000000"/>
          <w:sz w:val="28"/>
          <w:szCs w:val="28"/>
          <w:rtl/>
        </w:rPr>
        <w:t>شركة للتحقق من ثقافة المواطن المصري في الإقبال على استخدام الطاقة الشمسية وباي المجالات يتم الاستعانة بالطاقة الشمسية بدلاً من الطاقة التقليدية، وبيان أهم أسباب اتجاه العملاء لاستخدام الطاقة الشمسية بدلاً من الطاقة التقليدية</w:t>
      </w:r>
      <w:r w:rsidRPr="00C87EBE">
        <w:rPr>
          <w:rFonts w:ascii="Sakkal Majalla" w:eastAsia="Times New Roman" w:hAnsi="Sakkal Majalla" w:cs="Sakkal Majalla"/>
          <w:b/>
          <w:bCs/>
          <w:color w:val="000000"/>
          <w:sz w:val="28"/>
          <w:szCs w:val="28"/>
        </w:rPr>
        <w:t>.</w:t>
      </w:r>
    </w:p>
    <w:p w14:paraId="7661E1D7" w14:textId="77777777" w:rsidR="008E5167" w:rsidRPr="00C87EBE" w:rsidRDefault="008E5167" w:rsidP="00C87EBE">
      <w:p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 xml:space="preserve">وبينت الدراسة أن هناك تنوع في استخدام الطاقة الشمسية حسب الحاجة إليها وحسب المجالات وبالأخص في المجال الزراعي وأن أكثر المشاريع تركيبا في المجال التنمية الزراعية، وأن استخدامات الطاقة الشمسية تطورت بشكل ملحوظ في السنوات الأخيرة بسبب </w:t>
      </w:r>
      <w:proofErr w:type="gramStart"/>
      <w:r w:rsidRPr="00C87EBE">
        <w:rPr>
          <w:rFonts w:ascii="Sakkal Majalla" w:eastAsia="Times New Roman" w:hAnsi="Sakkal Majalla" w:cs="Sakkal Majalla"/>
          <w:b/>
          <w:bCs/>
          <w:color w:val="000000"/>
          <w:sz w:val="28"/>
          <w:szCs w:val="28"/>
          <w:rtl/>
        </w:rPr>
        <w:t>سعي :</w:t>
      </w:r>
      <w:proofErr w:type="gramEnd"/>
      <w:r w:rsidRPr="00C87EBE">
        <w:rPr>
          <w:rFonts w:ascii="Sakkal Majalla" w:eastAsia="Times New Roman" w:hAnsi="Sakkal Majalla" w:cs="Sakkal Majalla"/>
          <w:b/>
          <w:bCs/>
          <w:color w:val="000000"/>
          <w:sz w:val="28"/>
          <w:szCs w:val="28"/>
          <w:rtl/>
        </w:rPr>
        <w:t xml:space="preserve"> كافة مؤسسات الدولة في استبدال الطاقة المتجددة بشكل عام  الطاقة الشمسية بشكل خاص بدلاً من الطاقة التقليدية لتجنب المخاطر الناتجة عن استخدام الطاقة التقليدية وخاصة التلوث كما تم توضيح أهمية الطاقة الشمسية لتحقيق التنمية المستدامة والأمن البيني</w:t>
      </w:r>
      <w:r w:rsidRPr="00C87EBE">
        <w:rPr>
          <w:rFonts w:ascii="Sakkal Majalla" w:eastAsia="Times New Roman" w:hAnsi="Sakkal Majalla" w:cs="Sakkal Majalla"/>
          <w:b/>
          <w:bCs/>
          <w:color w:val="000000"/>
          <w:sz w:val="28"/>
          <w:szCs w:val="28"/>
        </w:rPr>
        <w:t>.</w:t>
      </w:r>
    </w:p>
    <w:p w14:paraId="2421ED5E" w14:textId="77777777" w:rsidR="008E5167" w:rsidRPr="00C87EBE" w:rsidRDefault="008E5167" w:rsidP="00C87EBE">
      <w:p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 xml:space="preserve">وأوصت الدراسة بوضع خطة مستقبلية لتشجيع وزيادة التصنيع المحلي لتقنيات الطاقة الشمسية مرفع كفاءتها وتطويرها بهدف خلق سوق محلي ينافس السوق العالمي، مع خفض التكلفة الأولية المحطات الطاقة الشمسية من خلال السياسات الضريبية وخفض الرسوم الجمركية وضرائب </w:t>
      </w:r>
      <w:r w:rsidRPr="00C87EBE">
        <w:rPr>
          <w:rFonts w:ascii="Sakkal Majalla" w:eastAsia="Times New Roman" w:hAnsi="Sakkal Majalla" w:cs="Sakkal Majalla"/>
          <w:b/>
          <w:bCs/>
          <w:color w:val="000000"/>
          <w:sz w:val="28"/>
          <w:szCs w:val="28"/>
          <w:rtl/>
        </w:rPr>
        <w:lastRenderedPageBreak/>
        <w:t>المبيعات على الواردات منها، ودعم تعريفة شراء الطاقة الكهربائية المنتجة من محطات الطاقة الشمسية</w:t>
      </w:r>
      <w:r w:rsidRPr="00C87EBE">
        <w:rPr>
          <w:rFonts w:ascii="Sakkal Majalla" w:eastAsia="Times New Roman" w:hAnsi="Sakkal Majalla" w:cs="Sakkal Majalla"/>
          <w:b/>
          <w:bCs/>
          <w:color w:val="000000"/>
          <w:sz w:val="28"/>
          <w:szCs w:val="28"/>
        </w:rPr>
        <w:t>.</w:t>
      </w:r>
    </w:p>
    <w:p w14:paraId="449BF728" w14:textId="77777777" w:rsidR="008E5167" w:rsidRPr="00C87EBE" w:rsidRDefault="008E5167" w:rsidP="00C87EBE">
      <w:p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3</w:t>
      </w:r>
      <w:r w:rsidRPr="00C87EBE">
        <w:rPr>
          <w:rFonts w:ascii="Sakkal Majalla" w:eastAsia="Times New Roman" w:hAnsi="Sakkal Majalla" w:cs="Sakkal Majalla"/>
          <w:b/>
          <w:bCs/>
          <w:color w:val="000000"/>
          <w:sz w:val="28"/>
          <w:szCs w:val="28"/>
        </w:rPr>
        <w:t>-</w:t>
      </w:r>
      <w:r w:rsidRPr="00C87EBE">
        <w:rPr>
          <w:rFonts w:ascii="Sakkal Majalla" w:eastAsia="Times New Roman" w:hAnsi="Sakkal Majalla" w:cs="Sakkal Majalla"/>
          <w:b/>
          <w:bCs/>
          <w:color w:val="000000"/>
          <w:sz w:val="28"/>
          <w:szCs w:val="28"/>
        </w:rPr>
        <w:tab/>
      </w:r>
      <w:bookmarkStart w:id="6" w:name="_Hlk173600045"/>
      <w:r w:rsidRPr="00C87EBE">
        <w:rPr>
          <w:rFonts w:ascii="Sakkal Majalla" w:eastAsia="Times New Roman" w:hAnsi="Sakkal Majalla" w:cs="Sakkal Majalla"/>
          <w:b/>
          <w:bCs/>
          <w:color w:val="000000"/>
          <w:sz w:val="28"/>
          <w:szCs w:val="28"/>
          <w:rtl/>
        </w:rPr>
        <w:t xml:space="preserve">دراسة: ليلى </w:t>
      </w:r>
      <w:proofErr w:type="spellStart"/>
      <w:r w:rsidRPr="00C87EBE">
        <w:rPr>
          <w:rFonts w:ascii="Sakkal Majalla" w:eastAsia="Times New Roman" w:hAnsi="Sakkal Majalla" w:cs="Sakkal Majalla"/>
          <w:b/>
          <w:bCs/>
          <w:color w:val="000000"/>
          <w:sz w:val="28"/>
          <w:szCs w:val="28"/>
          <w:rtl/>
        </w:rPr>
        <w:t>صنهات</w:t>
      </w:r>
      <w:proofErr w:type="spellEnd"/>
      <w:r w:rsidRPr="00C87EBE">
        <w:rPr>
          <w:rFonts w:ascii="Sakkal Majalla" w:eastAsia="Times New Roman" w:hAnsi="Sakkal Majalla" w:cs="Sakkal Majalla"/>
          <w:b/>
          <w:bCs/>
          <w:color w:val="000000"/>
          <w:sz w:val="28"/>
          <w:szCs w:val="28"/>
          <w:rtl/>
        </w:rPr>
        <w:t xml:space="preserve"> العتيبي </w:t>
      </w:r>
      <w:proofErr w:type="gramStart"/>
      <w:r w:rsidRPr="00C87EBE">
        <w:rPr>
          <w:rFonts w:ascii="Sakkal Majalla" w:eastAsia="Times New Roman" w:hAnsi="Sakkal Majalla" w:cs="Sakkal Majalla"/>
          <w:b/>
          <w:bCs/>
          <w:color w:val="000000"/>
          <w:sz w:val="28"/>
          <w:szCs w:val="28"/>
          <w:rtl/>
        </w:rPr>
        <w:t>( 2021</w:t>
      </w:r>
      <w:proofErr w:type="gramEnd"/>
      <w:r w:rsidRPr="00C87EBE">
        <w:rPr>
          <w:rFonts w:ascii="Sakkal Majalla" w:eastAsia="Times New Roman" w:hAnsi="Sakkal Majalla" w:cs="Sakkal Majalla"/>
          <w:b/>
          <w:bCs/>
          <w:color w:val="000000"/>
          <w:sz w:val="28"/>
          <w:szCs w:val="28"/>
          <w:rtl/>
        </w:rPr>
        <w:t xml:space="preserve">) : بعنوان دور الطاقة المتجددة في تحقيق التنمية المستدامة في مشروع </w:t>
      </w:r>
      <w:proofErr w:type="spellStart"/>
      <w:r w:rsidRPr="00C87EBE">
        <w:rPr>
          <w:rFonts w:ascii="Sakkal Majalla" w:eastAsia="Times New Roman" w:hAnsi="Sakkal Majalla" w:cs="Sakkal Majalla"/>
          <w:b/>
          <w:bCs/>
          <w:color w:val="000000"/>
          <w:sz w:val="28"/>
          <w:szCs w:val="28"/>
          <w:rtl/>
        </w:rPr>
        <w:t>نيوم</w:t>
      </w:r>
      <w:proofErr w:type="spellEnd"/>
      <w:r w:rsidRPr="00C87EBE">
        <w:rPr>
          <w:rFonts w:ascii="Sakkal Majalla" w:eastAsia="Times New Roman" w:hAnsi="Sakkal Majalla" w:cs="Sakkal Majalla"/>
          <w:b/>
          <w:bCs/>
          <w:color w:val="000000"/>
          <w:sz w:val="28"/>
          <w:szCs w:val="28"/>
          <w:rtl/>
        </w:rPr>
        <w:t xml:space="preserve"> في ظل رؤية المملكة العربية السعودية</w:t>
      </w:r>
      <w:r w:rsidRPr="00C87EBE">
        <w:rPr>
          <w:rFonts w:ascii="Sakkal Majalla" w:eastAsia="Times New Roman" w:hAnsi="Sakkal Majalla" w:cs="Sakkal Majalla"/>
          <w:b/>
          <w:bCs/>
          <w:color w:val="000000"/>
          <w:sz w:val="28"/>
          <w:szCs w:val="28"/>
        </w:rPr>
        <w:t xml:space="preserve"> ( 2030) </w:t>
      </w:r>
    </w:p>
    <w:bookmarkEnd w:id="6"/>
    <w:p w14:paraId="2E65825D" w14:textId="77777777" w:rsidR="008E5167" w:rsidRPr="00C87EBE" w:rsidRDefault="008E5167" w:rsidP="00C87EBE">
      <w:p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 xml:space="preserve">استخدمت الباحثة كل من المنهج الاستقرائي في إجراء مسح شامل للدراسات السابقة المتعلقة موضوع الدراسة للوقوف </w:t>
      </w:r>
      <w:proofErr w:type="gramStart"/>
      <w:r w:rsidRPr="00C87EBE">
        <w:rPr>
          <w:rFonts w:ascii="Sakkal Majalla" w:eastAsia="Times New Roman" w:hAnsi="Sakkal Majalla" w:cs="Sakkal Majalla"/>
          <w:b/>
          <w:bCs/>
          <w:color w:val="000000"/>
          <w:sz w:val="28"/>
          <w:szCs w:val="28"/>
          <w:rtl/>
        </w:rPr>
        <w:t>علي</w:t>
      </w:r>
      <w:proofErr w:type="gramEnd"/>
      <w:r w:rsidRPr="00C87EBE">
        <w:rPr>
          <w:rFonts w:ascii="Sakkal Majalla" w:eastAsia="Times New Roman" w:hAnsi="Sakkal Majalla" w:cs="Sakkal Majalla"/>
          <w:b/>
          <w:bCs/>
          <w:color w:val="000000"/>
          <w:sz w:val="28"/>
          <w:szCs w:val="28"/>
          <w:rtl/>
        </w:rPr>
        <w:t xml:space="preserve"> مستجدات المفاهيم المتعلقة بالطاقة المتجددة. وكذلك المنهج الاستنباطي في تحليل متغيرات الدراسة لإيضاح دور الطاقة المتجددة في تحقيق التنمية المستدامة وتم استخدام المنهج القياسي من خلال اقتباس نموذج قياسي لاختبار العلاقة بين دور الطاقة المتجددة في تحقيق التنمية المستدامة، كما اعتمدت الباحثة في الدراسة على البرنامج الإحصائي</w:t>
      </w:r>
      <w:r w:rsidRPr="00C87EBE">
        <w:rPr>
          <w:rFonts w:ascii="Sakkal Majalla" w:eastAsia="Times New Roman" w:hAnsi="Sakkal Majalla" w:cs="Sakkal Majalla"/>
          <w:b/>
          <w:bCs/>
          <w:color w:val="000000"/>
          <w:sz w:val="28"/>
          <w:szCs w:val="28"/>
        </w:rPr>
        <w:t xml:space="preserve"> </w:t>
      </w:r>
      <w:proofErr w:type="gramStart"/>
      <w:r w:rsidRPr="00C87EBE">
        <w:rPr>
          <w:rFonts w:ascii="Sakkal Majalla" w:eastAsia="Times New Roman" w:hAnsi="Sakkal Majalla" w:cs="Sakkal Majalla"/>
          <w:b/>
          <w:bCs/>
          <w:color w:val="000000"/>
          <w:sz w:val="28"/>
          <w:szCs w:val="28"/>
        </w:rPr>
        <w:t>( Eviews</w:t>
      </w:r>
      <w:proofErr w:type="gramEnd"/>
      <w:r w:rsidRPr="00C87EBE">
        <w:rPr>
          <w:rFonts w:ascii="Sakkal Majalla" w:eastAsia="Times New Roman" w:hAnsi="Sakkal Majalla" w:cs="Sakkal Majalla"/>
          <w:b/>
          <w:bCs/>
          <w:color w:val="000000"/>
          <w:sz w:val="28"/>
          <w:szCs w:val="28"/>
        </w:rPr>
        <w:t xml:space="preserve">7) </w:t>
      </w:r>
      <w:r w:rsidRPr="00C87EBE">
        <w:rPr>
          <w:rFonts w:ascii="Sakkal Majalla" w:eastAsia="Times New Roman" w:hAnsi="Sakkal Majalla" w:cs="Sakkal Majalla"/>
          <w:b/>
          <w:bCs/>
          <w:color w:val="000000"/>
          <w:sz w:val="28"/>
          <w:szCs w:val="28"/>
          <w:rtl/>
        </w:rPr>
        <w:t>وذلك من أجل تحليل واختبار أثر المتغيرات المستقلة على الناتج المحلي الإجمالي في الدول محل الدراسة</w:t>
      </w:r>
      <w:r w:rsidRPr="00C87EBE">
        <w:rPr>
          <w:rFonts w:ascii="Sakkal Majalla" w:eastAsia="Times New Roman" w:hAnsi="Sakkal Majalla" w:cs="Sakkal Majalla"/>
          <w:b/>
          <w:bCs/>
          <w:color w:val="000000"/>
          <w:sz w:val="28"/>
          <w:szCs w:val="28"/>
        </w:rPr>
        <w:t>.</w:t>
      </w:r>
    </w:p>
    <w:p w14:paraId="0746F28B" w14:textId="77777777" w:rsidR="008E5167" w:rsidRPr="00C87EBE" w:rsidRDefault="008E5167" w:rsidP="00C87EBE">
      <w:p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 xml:space="preserve">كما تم توجيه عدد من التوصيات والتي تمثلت في أولى خطوات تحسين المستقبل هو حسن استغلال </w:t>
      </w:r>
      <w:proofErr w:type="gramStart"/>
      <w:r w:rsidRPr="00C87EBE">
        <w:rPr>
          <w:rFonts w:ascii="Sakkal Majalla" w:eastAsia="Times New Roman" w:hAnsi="Sakkal Majalla" w:cs="Sakkal Majalla"/>
          <w:b/>
          <w:bCs/>
          <w:color w:val="000000"/>
          <w:sz w:val="28"/>
          <w:szCs w:val="28"/>
          <w:rtl/>
        </w:rPr>
        <w:t>إمكانات  لحاضر</w:t>
      </w:r>
      <w:proofErr w:type="gramEnd"/>
      <w:r w:rsidRPr="00C87EBE">
        <w:rPr>
          <w:rFonts w:ascii="Sakkal Majalla" w:eastAsia="Times New Roman" w:hAnsi="Sakkal Majalla" w:cs="Sakkal Majalla"/>
          <w:b/>
          <w:bCs/>
          <w:color w:val="000000"/>
          <w:sz w:val="28"/>
          <w:szCs w:val="28"/>
          <w:rtl/>
        </w:rPr>
        <w:t xml:space="preserve"> ، وعليه ينبغي المحافظة على القدر الموجود من الطاقة وحسن استغلاله ومنع الهدر فيه</w:t>
      </w:r>
      <w:r w:rsidRPr="00C87EBE">
        <w:rPr>
          <w:rFonts w:ascii="Sakkal Majalla" w:eastAsia="Times New Roman" w:hAnsi="Sakkal Majalla" w:cs="Sakkal Majalla"/>
          <w:b/>
          <w:bCs/>
          <w:color w:val="000000"/>
          <w:sz w:val="28"/>
          <w:szCs w:val="28"/>
        </w:rPr>
        <w:t>.</w:t>
      </w:r>
    </w:p>
    <w:p w14:paraId="47D38048" w14:textId="77777777" w:rsidR="008E5167" w:rsidRPr="00C87EBE" w:rsidRDefault="008E5167" w:rsidP="00C87EBE">
      <w:p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4</w:t>
      </w:r>
      <w:r w:rsidRPr="00C87EBE">
        <w:rPr>
          <w:rFonts w:ascii="Sakkal Majalla" w:eastAsia="Times New Roman" w:hAnsi="Sakkal Majalla" w:cs="Sakkal Majalla"/>
          <w:b/>
          <w:bCs/>
          <w:color w:val="000000"/>
          <w:sz w:val="28"/>
          <w:szCs w:val="28"/>
        </w:rPr>
        <w:t>-</w:t>
      </w:r>
      <w:r w:rsidRPr="00C87EBE">
        <w:rPr>
          <w:rFonts w:ascii="Sakkal Majalla" w:eastAsia="Times New Roman" w:hAnsi="Sakkal Majalla" w:cs="Sakkal Majalla"/>
          <w:b/>
          <w:bCs/>
          <w:color w:val="000000"/>
          <w:sz w:val="28"/>
          <w:szCs w:val="28"/>
        </w:rPr>
        <w:tab/>
      </w:r>
      <w:bookmarkStart w:id="7" w:name="_Hlk173600057"/>
      <w:r w:rsidRPr="00C87EBE">
        <w:rPr>
          <w:rFonts w:ascii="Sakkal Majalla" w:eastAsia="Times New Roman" w:hAnsi="Sakkal Majalla" w:cs="Sakkal Majalla"/>
          <w:b/>
          <w:bCs/>
          <w:color w:val="000000"/>
          <w:sz w:val="28"/>
          <w:szCs w:val="28"/>
          <w:rtl/>
        </w:rPr>
        <w:t xml:space="preserve">ميرفت: </w:t>
      </w:r>
      <w:proofErr w:type="gramStart"/>
      <w:r w:rsidRPr="00C87EBE">
        <w:rPr>
          <w:rFonts w:ascii="Sakkal Majalla" w:eastAsia="Times New Roman" w:hAnsi="Sakkal Majalla" w:cs="Sakkal Majalla"/>
          <w:b/>
          <w:bCs/>
          <w:color w:val="000000"/>
          <w:sz w:val="28"/>
          <w:szCs w:val="28"/>
          <w:rtl/>
          <w:lang w:bidi="fa-IR"/>
        </w:rPr>
        <w:t>۲۰۱۷)</w:t>
      </w:r>
      <w:r w:rsidRPr="00C87EBE">
        <w:rPr>
          <w:rFonts w:ascii="Sakkal Majalla" w:eastAsia="Times New Roman" w:hAnsi="Sakkal Majalla" w:cs="Sakkal Majalla"/>
          <w:b/>
          <w:bCs/>
          <w:color w:val="000000"/>
          <w:sz w:val="28"/>
          <w:szCs w:val="28"/>
          <w:rtl/>
        </w:rPr>
        <w:t>بعنوان</w:t>
      </w:r>
      <w:proofErr w:type="gramEnd"/>
      <w:r w:rsidRPr="00C87EBE">
        <w:rPr>
          <w:rFonts w:ascii="Sakkal Majalla" w:eastAsia="Times New Roman" w:hAnsi="Sakkal Majalla" w:cs="Sakkal Majalla"/>
          <w:b/>
          <w:bCs/>
          <w:color w:val="000000"/>
          <w:sz w:val="28"/>
          <w:szCs w:val="28"/>
          <w:rtl/>
        </w:rPr>
        <w:t>: "الطاقة المتجددة وإمكانية مواجهة تحديات الطاقة التقليدية وتعزيز دور مصر كسوق جاذبة لتجارة الكربون</w:t>
      </w:r>
      <w:r w:rsidRPr="00C87EBE">
        <w:rPr>
          <w:rFonts w:ascii="Sakkal Majalla" w:eastAsia="Times New Roman" w:hAnsi="Sakkal Majalla" w:cs="Sakkal Majalla"/>
          <w:b/>
          <w:bCs/>
          <w:color w:val="000000"/>
          <w:sz w:val="28"/>
          <w:szCs w:val="28"/>
        </w:rPr>
        <w:t>":</w:t>
      </w:r>
      <w:bookmarkEnd w:id="7"/>
    </w:p>
    <w:p w14:paraId="17ED366E" w14:textId="77777777" w:rsidR="008E5167" w:rsidRPr="00C87EBE" w:rsidRDefault="008E5167" w:rsidP="00C87EBE">
      <w:p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 xml:space="preserve">هدفت الدراسة إلى بيان الية تفعيل دور الطاقة المتجددة في تلبية الطلب المتزايد على الطاقة مستقبلا، وتم الاعتماد على المنهج التحليلي بطريقته </w:t>
      </w:r>
      <w:proofErr w:type="gramStart"/>
      <w:r w:rsidRPr="00C87EBE">
        <w:rPr>
          <w:rFonts w:ascii="Sakkal Majalla" w:eastAsia="Times New Roman" w:hAnsi="Sakkal Majalla" w:cs="Sakkal Majalla"/>
          <w:b/>
          <w:bCs/>
          <w:color w:val="000000"/>
          <w:sz w:val="28"/>
          <w:szCs w:val="28"/>
          <w:rtl/>
        </w:rPr>
        <w:t>الاستقرائية  الاستنباطية</w:t>
      </w:r>
      <w:proofErr w:type="gramEnd"/>
      <w:r w:rsidRPr="00C87EBE">
        <w:rPr>
          <w:rFonts w:ascii="Sakkal Majalla" w:eastAsia="Times New Roman" w:hAnsi="Sakkal Majalla" w:cs="Sakkal Majalla"/>
          <w:b/>
          <w:bCs/>
          <w:color w:val="000000"/>
          <w:sz w:val="28"/>
          <w:szCs w:val="28"/>
          <w:rtl/>
        </w:rPr>
        <w:t xml:space="preserve"> عند تحليل بيانات الدراسة</w:t>
      </w:r>
      <w:r w:rsidRPr="00C87EBE">
        <w:rPr>
          <w:rFonts w:ascii="Sakkal Majalla" w:eastAsia="Times New Roman" w:hAnsi="Sakkal Majalla" w:cs="Sakkal Majalla"/>
          <w:b/>
          <w:bCs/>
          <w:color w:val="000000"/>
          <w:sz w:val="28"/>
          <w:szCs w:val="28"/>
        </w:rPr>
        <w:t>.</w:t>
      </w:r>
    </w:p>
    <w:p w14:paraId="024DDF80" w14:textId="77777777" w:rsidR="008E5167" w:rsidRPr="00C87EBE" w:rsidRDefault="008E5167" w:rsidP="00C87EBE">
      <w:p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lastRenderedPageBreak/>
        <w:t>وتبين من الدراسة أن اعتماد مصر على الطاقة التقليدية وخاصة البترول كمصدر أساس للطاقة سوف يكون مهدداً بالنضوب قبل غيره من مصادر الطاقة التقليدية الأخرى، بسبب قلة احتياطيه مقارنة بنسبة الاعتماد عليه، كما تواجه الطاقة التقليدية بعض التحديات تتمثل في تلبية الطلب الحالي والمستقبلي على الطاقة التقليدية، وعدم استدامة الإمداد، والآثار السلبية على البيئة، وبالرغم من أن مصر تعتبر من أنسب دول العالم لاستغلال الطاقة الشمسية في كثير من المجالات، ولكن لم تتعد مساهمة الطاقة الشمسية لإنتاج الكهرباء نحو ٠,٠٦٪ من إجمالي القدرة المركبة عام ٢٠١٤، كما ما زالت هناك محدودية كبيرة في الاستفادة من طاقة الرياح، حيث لا تتعدى مساهمة هذا المصدر ١,٥٪ من إجمالي القدرات المركبة عام ٢٠١٥ ، كما أن مصادر الكتلة الحيوية في مصر يمكن الاستفادة منها كمصدر متجدد للطاقة باستخدامها في تطبيقات تكنولوجية حديثة</w:t>
      </w:r>
      <w:r w:rsidRPr="00C87EBE">
        <w:rPr>
          <w:rFonts w:ascii="Sakkal Majalla" w:eastAsia="Times New Roman" w:hAnsi="Sakkal Majalla" w:cs="Sakkal Majalla"/>
          <w:b/>
          <w:bCs/>
          <w:color w:val="000000"/>
          <w:sz w:val="28"/>
          <w:szCs w:val="28"/>
        </w:rPr>
        <w:t>.</w:t>
      </w:r>
    </w:p>
    <w:p w14:paraId="0083D432" w14:textId="77777777" w:rsidR="008E5167" w:rsidRPr="00C87EBE" w:rsidRDefault="008E5167" w:rsidP="00C87EBE">
      <w:p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 xml:space="preserve">كما أدى استخدام الطاقة المنتجة من محطة الرياح (الزعفرانة) إلى تحقيق وفر في الوقود الأحفوري. بلغ </w:t>
      </w:r>
      <w:r w:rsidRPr="00C87EBE">
        <w:rPr>
          <w:rFonts w:ascii="Sakkal Majalla" w:eastAsia="Times New Roman" w:hAnsi="Sakkal Majalla" w:cs="Sakkal Majalla"/>
          <w:b/>
          <w:bCs/>
          <w:color w:val="000000"/>
          <w:sz w:val="28"/>
          <w:szCs w:val="28"/>
          <w:rtl/>
          <w:lang w:bidi="fa-IR"/>
        </w:rPr>
        <w:t>۲۸۳</w:t>
      </w:r>
      <w:r w:rsidRPr="00C87EBE">
        <w:rPr>
          <w:rFonts w:ascii="Sakkal Majalla" w:eastAsia="Times New Roman" w:hAnsi="Sakkal Majalla" w:cs="Sakkal Majalla"/>
          <w:b/>
          <w:bCs/>
          <w:color w:val="000000"/>
          <w:sz w:val="28"/>
          <w:szCs w:val="28"/>
          <w:rtl/>
        </w:rPr>
        <w:t xml:space="preserve"> ألف طن مكافئ بترول عام </w:t>
      </w:r>
      <w:r w:rsidRPr="00C87EBE">
        <w:rPr>
          <w:rFonts w:ascii="Sakkal Majalla" w:eastAsia="Times New Roman" w:hAnsi="Sakkal Majalla" w:cs="Sakkal Majalla"/>
          <w:b/>
          <w:bCs/>
          <w:color w:val="000000"/>
          <w:sz w:val="28"/>
          <w:szCs w:val="28"/>
          <w:rtl/>
          <w:lang w:bidi="fa-IR"/>
        </w:rPr>
        <w:t>۲۰۱۳</w:t>
      </w:r>
      <w:r w:rsidRPr="00C87EBE">
        <w:rPr>
          <w:rFonts w:ascii="Sakkal Majalla" w:eastAsia="Times New Roman" w:hAnsi="Sakkal Majalla" w:cs="Sakkal Majalla"/>
          <w:b/>
          <w:bCs/>
          <w:color w:val="000000"/>
          <w:sz w:val="28"/>
          <w:szCs w:val="28"/>
          <w:rtl/>
        </w:rPr>
        <w:t xml:space="preserve"> ، كما تم خفض ٧٤٣ ألف طن من انبعاثات غاز ثاني أكسيد الكربون عام ٢٠١٣ ، كما استفادت مصر من تجارة الكربون من خلال آليات التنمية النظيفة حيث سجلت أربعة مشاريع في توليد الكهرباء من طاقة الرياح تحقق خفض سنوي في الانبعاثات يقدر بنحو ٨٠٠ ألف طن مكافئ ثاني أكسيد الكربون، وتم توريد وبيع ١,٥٨٤ مليون شهادة كربون وحصلت هيئة تنمية واستخدام الطاقة الجديدة والمتجددة على عائد مقابل بيع هذه الشهادات، كما قامت بتنفيذ مشاريع في مجال تحويل الوقود من الوقود الأحفوري إلى استخدام الوقود الحيوي، وهذه</w:t>
      </w:r>
    </w:p>
    <w:p w14:paraId="5C703976" w14:textId="77777777" w:rsidR="008E5167" w:rsidRPr="00C87EBE" w:rsidRDefault="008E5167" w:rsidP="00C87EBE">
      <w:p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lastRenderedPageBreak/>
        <w:t>المشاريع حققت خفض سنوي بنحو ٥٤٣ ألف طن مكافئ ثاني أكسيد الكربون وهو يعادل ٥٤٣ ألف شهادة كربون، ووضعت الدولة بعض التشريعات والآليات لتشجع إنتاج الكهرباء من مصادر الطاقة المتجددة، ومنها وضع تعريفة التغذية الكهربائية، ووفقنا لهذه الآلية تقوم شركات الكهرباء بشراء الطاقة المنتجة من منتجيها بسعر معلن مسبقنا يحقق عائد مجزي يشجع الاستثمار في الطاقة المتجددة</w:t>
      </w:r>
      <w:r w:rsidRPr="00C87EBE">
        <w:rPr>
          <w:rFonts w:ascii="Sakkal Majalla" w:eastAsia="Times New Roman" w:hAnsi="Sakkal Majalla" w:cs="Sakkal Majalla"/>
          <w:b/>
          <w:bCs/>
          <w:color w:val="000000"/>
          <w:sz w:val="28"/>
          <w:szCs w:val="28"/>
        </w:rPr>
        <w:t>.</w:t>
      </w:r>
    </w:p>
    <w:p w14:paraId="585956A6" w14:textId="77777777" w:rsidR="008E5167" w:rsidRPr="00C87EBE" w:rsidRDefault="008E5167" w:rsidP="00C87EBE">
      <w:p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وأوصت الدراسة بضرورة تشجيع الاستثمار المحلي في مشروعات توليد الكهرباء من الطاقة الشمسية، وزيادة التوعية باستخدامها وبيان مزاياها، وزيادة منافذ بيع وحدات الطاقة الشمسية</w:t>
      </w:r>
      <w:r w:rsidRPr="00C87EBE">
        <w:rPr>
          <w:rFonts w:ascii="Sakkal Majalla" w:eastAsia="Times New Roman" w:hAnsi="Sakkal Majalla" w:cs="Sakkal Majalla"/>
          <w:b/>
          <w:bCs/>
          <w:color w:val="000000"/>
          <w:sz w:val="28"/>
          <w:szCs w:val="28"/>
        </w:rPr>
        <w:t>.</w:t>
      </w:r>
    </w:p>
    <w:p w14:paraId="765E15E3" w14:textId="77777777" w:rsidR="008E5167" w:rsidRPr="00C87EBE" w:rsidRDefault="008E5167" w:rsidP="00C87EBE">
      <w:p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5</w:t>
      </w:r>
      <w:bookmarkStart w:id="8" w:name="_Hlk173600079"/>
      <w:r w:rsidRPr="00C87EBE">
        <w:rPr>
          <w:rFonts w:ascii="Sakkal Majalla" w:eastAsia="Times New Roman" w:hAnsi="Sakkal Majalla" w:cs="Sakkal Majalla"/>
          <w:b/>
          <w:bCs/>
          <w:color w:val="000000"/>
          <w:sz w:val="28"/>
          <w:szCs w:val="28"/>
        </w:rPr>
        <w:t>-</w:t>
      </w:r>
      <w:r w:rsidRPr="00C87EBE">
        <w:rPr>
          <w:rFonts w:ascii="Sakkal Majalla" w:eastAsia="Times New Roman" w:hAnsi="Sakkal Majalla" w:cs="Sakkal Majalla"/>
          <w:b/>
          <w:bCs/>
          <w:color w:val="000000"/>
          <w:sz w:val="28"/>
          <w:szCs w:val="28"/>
        </w:rPr>
        <w:tab/>
      </w:r>
      <w:r w:rsidRPr="00C87EBE">
        <w:rPr>
          <w:rFonts w:ascii="Sakkal Majalla" w:eastAsia="Times New Roman" w:hAnsi="Sakkal Majalla" w:cs="Sakkal Majalla"/>
          <w:b/>
          <w:bCs/>
          <w:color w:val="000000"/>
          <w:sz w:val="28"/>
          <w:szCs w:val="28"/>
          <w:rtl/>
        </w:rPr>
        <w:t xml:space="preserve">دراسة غادة سيد واخرون 2022م </w:t>
      </w:r>
      <w:bookmarkStart w:id="9" w:name="_Hlk173368275"/>
      <w:r w:rsidRPr="00C87EBE">
        <w:rPr>
          <w:rFonts w:ascii="Sakkal Majalla" w:eastAsia="Times New Roman" w:hAnsi="Sakkal Majalla" w:cs="Sakkal Majalla"/>
          <w:b/>
          <w:bCs/>
          <w:color w:val="000000"/>
          <w:sz w:val="28"/>
          <w:szCs w:val="28"/>
          <w:rtl/>
        </w:rPr>
        <w:t>(دور الطاقة المتجددة في تحقيق التنمية الاقتصادية في إطار رؤية مصر 2030م)</w:t>
      </w:r>
      <w:r w:rsidRPr="00C87EBE">
        <w:rPr>
          <w:rFonts w:ascii="Sakkal Majalla" w:eastAsia="Times New Roman" w:hAnsi="Sakkal Majalla" w:cs="Sakkal Majalla"/>
          <w:b/>
          <w:bCs/>
          <w:color w:val="000000"/>
          <w:sz w:val="28"/>
          <w:szCs w:val="28"/>
        </w:rPr>
        <w:t xml:space="preserve"> </w:t>
      </w:r>
      <w:bookmarkEnd w:id="9"/>
    </w:p>
    <w:bookmarkEnd w:id="8"/>
    <w:p w14:paraId="127AA1C6" w14:textId="77777777" w:rsidR="008E5167" w:rsidRPr="00C87EBE" w:rsidRDefault="008E5167" w:rsidP="00C87EBE">
      <w:p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Pr>
        <w:t xml:space="preserve">       </w:t>
      </w:r>
      <w:r w:rsidRPr="00C87EBE">
        <w:rPr>
          <w:rFonts w:ascii="Sakkal Majalla" w:eastAsia="Times New Roman" w:hAnsi="Sakkal Majalla" w:cs="Sakkal Majalla"/>
          <w:b/>
          <w:bCs/>
          <w:color w:val="000000"/>
          <w:sz w:val="28"/>
          <w:szCs w:val="28"/>
          <w:rtl/>
        </w:rPr>
        <w:t xml:space="preserve">يلعب قطاع الطاقة دور هام جداً في تحقيق التنمية الاقتصادية ، فهو يعد من الركائز الأساسية للتنمية ، ولقد أدى استخدام المصادر التقليدية للطاقة إلى حدوث انبعاثات ضارة بالبيئة، بالإضافة إلى ارتفاع الطلب العالمي على الطاقة لتوفير احتياجات التنمية، فأصبحت قضية توفير الطاقة موضوع هام ، وهدفت هذه الدراسة إلى تحديد دور الطاقة المتجددة في تحقيق التنمية الاقتصادية ، ورؤية مصر 2030 وعلاقتها بالطاقة المتجددة ومدى مساهمتها في تحقيق أهداف هذه الرؤية ، وتوصلت الدراسة إلى عدة نتائج لعل أهمها : أن استخدام مصادر الطاقة التقليدية لا يفي بمتطلبات التنمية الاقتصادية المستدامة، وأن هناك مساعي قويه من قبل الحكومة المصرية تجاه التوسع في استخدام الطاقة المتجددة في الفترة الأخيرة والاعتماد على الموارد المحلية ) طاقة رياح وطاقة شمسية ) ، ولكن لازالت </w:t>
      </w:r>
      <w:r w:rsidRPr="00C87EBE">
        <w:rPr>
          <w:rFonts w:ascii="Sakkal Majalla" w:eastAsia="Times New Roman" w:hAnsi="Sakkal Majalla" w:cs="Sakkal Majalla"/>
          <w:b/>
          <w:bCs/>
          <w:color w:val="000000"/>
          <w:sz w:val="28"/>
          <w:szCs w:val="28"/>
          <w:rtl/>
        </w:rPr>
        <w:lastRenderedPageBreak/>
        <w:t>تحتاج للمزيد وهذا يتطلب السعي نحو تنفيذ رؤية مصر 2030، وأوصى الباحثان بضرورة العمل على تشجيع الاستثمارات في مجال الطاقة المتجددة ، وكذلك التغلب على المعوقات السياسية والتنظيمية والمالية لاستخدام الطاقة المتجددة وتوفير كافة المتطلبات اللازمة لضمان تنفيذ رؤية 2030.</w:t>
      </w:r>
    </w:p>
    <w:p w14:paraId="059CE999" w14:textId="77777777" w:rsidR="008E5167" w:rsidRPr="00C87EBE" w:rsidRDefault="008E5167" w:rsidP="00C87EBE">
      <w:p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6</w:t>
      </w:r>
      <w:r w:rsidRPr="00C87EBE">
        <w:rPr>
          <w:rFonts w:ascii="Sakkal Majalla" w:eastAsia="Times New Roman" w:hAnsi="Sakkal Majalla" w:cs="Sakkal Majalla"/>
          <w:b/>
          <w:bCs/>
          <w:color w:val="000000"/>
          <w:sz w:val="28"/>
          <w:szCs w:val="28"/>
        </w:rPr>
        <w:t>-</w:t>
      </w:r>
      <w:r w:rsidRPr="00C87EBE">
        <w:rPr>
          <w:rFonts w:ascii="Sakkal Majalla" w:eastAsia="Times New Roman" w:hAnsi="Sakkal Majalla" w:cs="Sakkal Majalla"/>
          <w:b/>
          <w:bCs/>
          <w:color w:val="000000"/>
          <w:sz w:val="28"/>
          <w:szCs w:val="28"/>
        </w:rPr>
        <w:tab/>
        <w:t xml:space="preserve"> </w:t>
      </w:r>
      <w:bookmarkStart w:id="10" w:name="_Hlk173600094"/>
      <w:r w:rsidRPr="00C87EBE">
        <w:rPr>
          <w:rFonts w:ascii="Sakkal Majalla" w:eastAsia="Times New Roman" w:hAnsi="Sakkal Majalla" w:cs="Sakkal Majalla"/>
          <w:b/>
          <w:bCs/>
          <w:color w:val="000000"/>
          <w:sz w:val="28"/>
          <w:szCs w:val="28"/>
          <w:rtl/>
        </w:rPr>
        <w:t>دراسة ايمان: ٢٠٠٥: بعنوان: "الأفاق المستقبلية لدور الطاقة الجديدة والمتجددة في تلبية الاحتياجات من الطاقة "بالتطبيق على قطاع الكهرباء بمصر)</w:t>
      </w:r>
      <w:r w:rsidRPr="00C87EBE">
        <w:rPr>
          <w:rFonts w:ascii="Sakkal Majalla" w:eastAsia="Times New Roman" w:hAnsi="Sakkal Majalla" w:cs="Sakkal Majalla"/>
          <w:b/>
          <w:bCs/>
          <w:color w:val="000000"/>
          <w:sz w:val="28"/>
          <w:szCs w:val="28"/>
        </w:rPr>
        <w:t xml:space="preserve"> </w:t>
      </w:r>
      <w:bookmarkEnd w:id="10"/>
    </w:p>
    <w:p w14:paraId="6FBA3CB0" w14:textId="77777777" w:rsidR="008E5167" w:rsidRPr="00C87EBE" w:rsidRDefault="008E5167" w:rsidP="00C87EBE">
      <w:p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Pr>
        <w:t xml:space="preserve">          </w:t>
      </w:r>
      <w:r w:rsidRPr="00C87EBE">
        <w:rPr>
          <w:rFonts w:ascii="Sakkal Majalla" w:eastAsia="Times New Roman" w:hAnsi="Sakkal Majalla" w:cs="Sakkal Majalla"/>
          <w:b/>
          <w:bCs/>
          <w:color w:val="000000"/>
          <w:sz w:val="28"/>
          <w:szCs w:val="28"/>
          <w:rtl/>
        </w:rPr>
        <w:t xml:space="preserve">هدفت الدراسة إلى بيان علاقة الطاقة بالتنمية الاقتصادية، وكذلك تحديد الاحتياجات المستقبلية لقطاع الكهرباء من مصادر الطاقة التقليدية والطاقة الجديدة والمتجددة، وذلك من خلال مقارنة تكلفة توليد الكهرباء من مصادر الطاقة المتجددة ومن المصادر التقليدية، وكذلك المقارنة بين تكلفة البدائل التكنولوجية المختلفة والمستخدمة في توليد الطاقة المتجددة، واعتمدت الدراسة على المنهج الوصفي، وكذلك </w:t>
      </w:r>
      <w:proofErr w:type="gramStart"/>
      <w:r w:rsidRPr="00C87EBE">
        <w:rPr>
          <w:rFonts w:ascii="Sakkal Majalla" w:eastAsia="Times New Roman" w:hAnsi="Sakkal Majalla" w:cs="Sakkal Majalla"/>
          <w:b/>
          <w:bCs/>
          <w:color w:val="000000"/>
          <w:sz w:val="28"/>
          <w:szCs w:val="28"/>
          <w:rtl/>
        </w:rPr>
        <w:t>علي</w:t>
      </w:r>
      <w:proofErr w:type="gramEnd"/>
      <w:r w:rsidRPr="00C87EBE">
        <w:rPr>
          <w:rFonts w:ascii="Sakkal Majalla" w:eastAsia="Times New Roman" w:hAnsi="Sakkal Majalla" w:cs="Sakkal Majalla"/>
          <w:b/>
          <w:bCs/>
          <w:color w:val="000000"/>
          <w:sz w:val="28"/>
          <w:szCs w:val="28"/>
          <w:rtl/>
        </w:rPr>
        <w:t xml:space="preserve"> المنهج التحليلي لاختبار صحة الفروض البحثية</w:t>
      </w:r>
      <w:r w:rsidRPr="00C87EBE">
        <w:rPr>
          <w:rFonts w:ascii="Sakkal Majalla" w:eastAsia="Times New Roman" w:hAnsi="Sakkal Majalla" w:cs="Sakkal Majalla"/>
          <w:b/>
          <w:bCs/>
          <w:color w:val="000000"/>
          <w:sz w:val="28"/>
          <w:szCs w:val="28"/>
        </w:rPr>
        <w:t>.</w:t>
      </w:r>
    </w:p>
    <w:p w14:paraId="56B72F49" w14:textId="77777777" w:rsidR="008E5167" w:rsidRPr="00C87EBE" w:rsidRDefault="008E5167" w:rsidP="00C87EBE">
      <w:p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 xml:space="preserve">وتبين من الدراسة أن الطاقة النووية هي أكثر المصادر قدرة على تلبية الاحتياجات المستقبلية من الكهرباء، يليها طاقة الرياح، ثم الطاقة الشمسية، وأن مصادر الطاقة الجديدة والمتجددة قادرة على تحقيق فائض قومي، وتبين أيضاً أن أعلى تكاليف رأسمالية </w:t>
      </w:r>
      <w:proofErr w:type="spellStart"/>
      <w:r w:rsidRPr="00C87EBE">
        <w:rPr>
          <w:rFonts w:ascii="Sakkal Majalla" w:eastAsia="Times New Roman" w:hAnsi="Sakkal Majalla" w:cs="Sakkal Majalla"/>
          <w:b/>
          <w:bCs/>
          <w:color w:val="000000"/>
          <w:sz w:val="28"/>
          <w:szCs w:val="28"/>
          <w:rtl/>
        </w:rPr>
        <w:t>للكيلووات</w:t>
      </w:r>
      <w:proofErr w:type="spellEnd"/>
      <w:r w:rsidRPr="00C87EBE">
        <w:rPr>
          <w:rFonts w:ascii="Sakkal Majalla" w:eastAsia="Times New Roman" w:hAnsi="Sakkal Majalla" w:cs="Sakkal Majalla"/>
          <w:b/>
          <w:bCs/>
          <w:color w:val="000000"/>
          <w:sz w:val="28"/>
          <w:szCs w:val="28"/>
          <w:rtl/>
        </w:rPr>
        <w:t xml:space="preserve"> المركب في المحطات الحرارية هي المحطات النووية، أما أقل تكلفة فهي للمحطات الغازية، في حين تكون تكلفة الوقود للمحطات الغازية أعلى مقارنة بالمحطات الحرارية التي تعمل بالوقود النووي، وانتهت الدراسة إلى خروج الطاقة الشمسية وطاقة الرياح من المنافسة في الأجل القصير، وذلك لارتفاع التكاليف الاستثمارية لهما. وأوصت الدراسة بضرورة زيادة التوجه نحو مصادر الطاقة المتجددة، خاصة الطاقة النووية</w:t>
      </w:r>
      <w:r w:rsidRPr="00C87EBE">
        <w:rPr>
          <w:rFonts w:ascii="Sakkal Majalla" w:eastAsia="Times New Roman" w:hAnsi="Sakkal Majalla" w:cs="Sakkal Majalla"/>
          <w:b/>
          <w:bCs/>
          <w:color w:val="000000"/>
          <w:sz w:val="28"/>
          <w:szCs w:val="28"/>
        </w:rPr>
        <w:t>.</w:t>
      </w:r>
    </w:p>
    <w:p w14:paraId="4C9DED65" w14:textId="77777777" w:rsidR="008E5167" w:rsidRPr="00C87EBE" w:rsidRDefault="008E5167" w:rsidP="00C87EBE">
      <w:p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lastRenderedPageBreak/>
        <w:t>7</w:t>
      </w:r>
      <w:r w:rsidRPr="00C87EBE">
        <w:rPr>
          <w:rFonts w:ascii="Sakkal Majalla" w:eastAsia="Times New Roman" w:hAnsi="Sakkal Majalla" w:cs="Sakkal Majalla"/>
          <w:b/>
          <w:bCs/>
          <w:color w:val="000000"/>
          <w:sz w:val="28"/>
          <w:szCs w:val="28"/>
        </w:rPr>
        <w:t>-</w:t>
      </w:r>
      <w:r w:rsidRPr="00C87EBE">
        <w:rPr>
          <w:rFonts w:ascii="Sakkal Majalla" w:eastAsia="Times New Roman" w:hAnsi="Sakkal Majalla" w:cs="Sakkal Majalla"/>
          <w:b/>
          <w:bCs/>
          <w:color w:val="000000"/>
          <w:sz w:val="28"/>
          <w:szCs w:val="28"/>
        </w:rPr>
        <w:tab/>
      </w:r>
      <w:bookmarkStart w:id="11" w:name="_Hlk173600106"/>
      <w:r w:rsidRPr="00C87EBE">
        <w:rPr>
          <w:rFonts w:ascii="Sakkal Majalla" w:eastAsia="Times New Roman" w:hAnsi="Sakkal Majalla" w:cs="Sakkal Majalla"/>
          <w:b/>
          <w:bCs/>
          <w:color w:val="000000"/>
          <w:sz w:val="28"/>
          <w:szCs w:val="28"/>
          <w:rtl/>
        </w:rPr>
        <w:t xml:space="preserve">دراسة داليا: </w:t>
      </w:r>
      <w:r w:rsidRPr="00C87EBE">
        <w:rPr>
          <w:rFonts w:ascii="Sakkal Majalla" w:eastAsia="Times New Roman" w:hAnsi="Sakkal Majalla" w:cs="Sakkal Majalla"/>
          <w:b/>
          <w:bCs/>
          <w:color w:val="000000"/>
          <w:sz w:val="28"/>
          <w:szCs w:val="28"/>
          <w:rtl/>
          <w:lang w:bidi="fa-IR"/>
        </w:rPr>
        <w:t xml:space="preserve">۲۰۲۱) </w:t>
      </w:r>
      <w:r w:rsidRPr="00C87EBE">
        <w:rPr>
          <w:rFonts w:ascii="Sakkal Majalla" w:eastAsia="Times New Roman" w:hAnsi="Sakkal Majalla" w:cs="Sakkal Majalla"/>
          <w:b/>
          <w:bCs/>
          <w:color w:val="000000"/>
          <w:sz w:val="28"/>
          <w:szCs w:val="28"/>
          <w:rtl/>
        </w:rPr>
        <w:t>بعنوان: " نحو تنمية الطاقة المتجددة في مصر لتحقيق التنمية المستدامة</w:t>
      </w:r>
      <w:r w:rsidRPr="00C87EBE">
        <w:rPr>
          <w:rFonts w:ascii="Sakkal Majalla" w:eastAsia="Times New Roman" w:hAnsi="Sakkal Majalla" w:cs="Sakkal Majalla"/>
          <w:b/>
          <w:bCs/>
          <w:color w:val="000000"/>
          <w:sz w:val="28"/>
          <w:szCs w:val="28"/>
        </w:rPr>
        <w:t>":</w:t>
      </w:r>
      <w:bookmarkEnd w:id="11"/>
    </w:p>
    <w:p w14:paraId="61A9086B" w14:textId="77777777" w:rsidR="008E5167" w:rsidRPr="00C87EBE" w:rsidRDefault="008E5167" w:rsidP="00C87EBE">
      <w:p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Pr>
        <w:t xml:space="preserve">             </w:t>
      </w:r>
      <w:r w:rsidRPr="00C87EBE">
        <w:rPr>
          <w:rFonts w:ascii="Sakkal Majalla" w:eastAsia="Times New Roman" w:hAnsi="Sakkal Majalla" w:cs="Sakkal Majalla"/>
          <w:b/>
          <w:bCs/>
          <w:color w:val="000000"/>
          <w:sz w:val="28"/>
          <w:szCs w:val="28"/>
          <w:rtl/>
        </w:rPr>
        <w:t xml:space="preserve">هدفت الدراسة إلى تعزيز دور الطاقة المتجددة ورفع كفاءة استخدام الطاقة، مع تنويع مصادرها من خلال زيادة الاعتماد على مصادر الطاقة المتجددة، وخاصة طاقة الرياح الطاقة الشمسية. واعتمدت الدراسة على المنهج الوصفي والتحليلي، وتبين من نتائج الدراسة أن عام </w:t>
      </w:r>
      <w:r w:rsidRPr="00C87EBE">
        <w:rPr>
          <w:rFonts w:ascii="Sakkal Majalla" w:eastAsia="Times New Roman" w:hAnsi="Sakkal Majalla" w:cs="Sakkal Majalla"/>
          <w:b/>
          <w:bCs/>
          <w:color w:val="000000"/>
          <w:sz w:val="28"/>
          <w:szCs w:val="28"/>
          <w:rtl/>
          <w:lang w:bidi="fa-IR"/>
        </w:rPr>
        <w:t>۲۰۱۷</w:t>
      </w:r>
      <w:r w:rsidRPr="00C87EBE">
        <w:rPr>
          <w:rFonts w:ascii="Sakkal Majalla" w:eastAsia="Times New Roman" w:hAnsi="Sakkal Majalla" w:cs="Sakkal Majalla"/>
          <w:b/>
          <w:bCs/>
          <w:color w:val="000000"/>
          <w:sz w:val="28"/>
          <w:szCs w:val="28"/>
          <w:rtl/>
        </w:rPr>
        <w:t xml:space="preserve"> شهد طفرة كبيرة في مجال الطاقة المتجددة؛ وذلك لزيادة إجمالي قدرة الطاقة المتجددة وانخفاض تكلفتها وزيادة الاستثمارات فيها، مع تفوق التكنولوجيا المستخدمة، مما جعلها تسهم بنحو %١٤٪ من إجمالي الاستهلاك النهائي للطاقة عالمياً، كما أن قطاع الطاقة في مصر ما زال يعتمد على الوقود الأحفوري، حيث يسهم النفط والغاز الطبيعي بنحو %٩٥٪ من الاستهلاك الكلي للطاقة، بالرغم من أن مصر تتمتع بوفرة في مصادر الطاقة المتجددة. وأوصت الدراسة بضرورة قيام الحكومة بوضع سياسات مالية ونقدية وتجارية وتشريعات وحوافز مالية لتنمية مصادر الطاقة المتجددة وتشجيع الاستثمار، مما ساهم في قيام العديد من المشروعات</w:t>
      </w:r>
      <w:r w:rsidRPr="00C87EBE">
        <w:rPr>
          <w:rFonts w:ascii="Sakkal Majalla" w:eastAsia="Times New Roman" w:hAnsi="Sakkal Majalla" w:cs="Sakkal Majalla"/>
          <w:b/>
          <w:bCs/>
          <w:color w:val="000000"/>
          <w:sz w:val="28"/>
          <w:szCs w:val="28"/>
        </w:rPr>
        <w:t>.</w:t>
      </w:r>
    </w:p>
    <w:p w14:paraId="2CB4CAB6" w14:textId="77777777" w:rsidR="008E5167" w:rsidRPr="00C87EBE" w:rsidRDefault="008E5167" w:rsidP="00C87EBE">
      <w:p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8</w:t>
      </w:r>
      <w:r w:rsidRPr="00C87EBE">
        <w:rPr>
          <w:rFonts w:ascii="Sakkal Majalla" w:eastAsia="Times New Roman" w:hAnsi="Sakkal Majalla" w:cs="Sakkal Majalla"/>
          <w:b/>
          <w:bCs/>
          <w:color w:val="000000"/>
          <w:sz w:val="28"/>
          <w:szCs w:val="28"/>
        </w:rPr>
        <w:t>-</w:t>
      </w:r>
      <w:r w:rsidRPr="00C87EBE">
        <w:rPr>
          <w:rFonts w:ascii="Sakkal Majalla" w:eastAsia="Times New Roman" w:hAnsi="Sakkal Majalla" w:cs="Sakkal Majalla"/>
          <w:b/>
          <w:bCs/>
          <w:color w:val="000000"/>
          <w:sz w:val="28"/>
          <w:szCs w:val="28"/>
        </w:rPr>
        <w:tab/>
      </w:r>
      <w:bookmarkStart w:id="12" w:name="_Hlk173600425"/>
      <w:r w:rsidRPr="00C87EBE">
        <w:rPr>
          <w:rFonts w:ascii="Sakkal Majalla" w:eastAsia="Times New Roman" w:hAnsi="Sakkal Majalla" w:cs="Sakkal Majalla"/>
          <w:b/>
          <w:bCs/>
          <w:color w:val="000000"/>
          <w:sz w:val="28"/>
          <w:szCs w:val="28"/>
          <w:rtl/>
        </w:rPr>
        <w:t xml:space="preserve">دراسة صالح خلف وآخرون 2023 </w:t>
      </w:r>
      <w:proofErr w:type="gramStart"/>
      <w:r w:rsidRPr="00C87EBE">
        <w:rPr>
          <w:rFonts w:ascii="Sakkal Majalla" w:eastAsia="Times New Roman" w:hAnsi="Sakkal Majalla" w:cs="Sakkal Majalla"/>
          <w:b/>
          <w:bCs/>
          <w:color w:val="000000"/>
          <w:sz w:val="28"/>
          <w:szCs w:val="28"/>
          <w:rtl/>
        </w:rPr>
        <w:t>( دور</w:t>
      </w:r>
      <w:proofErr w:type="gramEnd"/>
      <w:r w:rsidRPr="00C87EBE">
        <w:rPr>
          <w:rFonts w:ascii="Sakkal Majalla" w:eastAsia="Times New Roman" w:hAnsi="Sakkal Majalla" w:cs="Sakkal Majalla"/>
          <w:b/>
          <w:bCs/>
          <w:color w:val="000000"/>
          <w:sz w:val="28"/>
          <w:szCs w:val="28"/>
          <w:rtl/>
        </w:rPr>
        <w:t xml:space="preserve"> انتاج الطاقة المتجددة في تحقيق التنمية المستدامة دراسة تطبيقية على شركة الكهرباء السعودية) جامعة </w:t>
      </w:r>
      <w:proofErr w:type="spellStart"/>
      <w:r w:rsidRPr="00C87EBE">
        <w:rPr>
          <w:rFonts w:ascii="Sakkal Majalla" w:eastAsia="Times New Roman" w:hAnsi="Sakkal Majalla" w:cs="Sakkal Majalla"/>
          <w:b/>
          <w:bCs/>
          <w:color w:val="000000"/>
          <w:sz w:val="28"/>
          <w:szCs w:val="28"/>
          <w:rtl/>
        </w:rPr>
        <w:t>ميداو</w:t>
      </w:r>
      <w:proofErr w:type="spellEnd"/>
      <w:r w:rsidRPr="00C87EBE">
        <w:rPr>
          <w:rFonts w:ascii="Sakkal Majalla" w:eastAsia="Times New Roman" w:hAnsi="Sakkal Majalla" w:cs="Sakkal Majalla"/>
          <w:b/>
          <w:bCs/>
          <w:color w:val="000000"/>
          <w:sz w:val="28"/>
          <w:szCs w:val="28"/>
          <w:rtl/>
        </w:rPr>
        <w:t xml:space="preserve"> شن، كلية الإدارة</w:t>
      </w:r>
      <w:r w:rsidRPr="00C87EBE">
        <w:rPr>
          <w:rFonts w:ascii="Sakkal Majalla" w:eastAsia="Times New Roman" w:hAnsi="Sakkal Majalla" w:cs="Sakkal Majalla"/>
          <w:b/>
          <w:bCs/>
          <w:color w:val="000000"/>
          <w:sz w:val="28"/>
          <w:szCs w:val="28"/>
        </w:rPr>
        <w:t>.</w:t>
      </w:r>
      <w:bookmarkEnd w:id="12"/>
    </w:p>
    <w:p w14:paraId="2ED179CA" w14:textId="77777777" w:rsidR="008E5167" w:rsidRPr="00C87EBE" w:rsidRDefault="008E5167" w:rsidP="00C87EBE">
      <w:p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Pr>
        <w:t xml:space="preserve">             </w:t>
      </w:r>
      <w:r w:rsidRPr="00C87EBE">
        <w:rPr>
          <w:rFonts w:ascii="Sakkal Majalla" w:eastAsia="Times New Roman" w:hAnsi="Sakkal Majalla" w:cs="Sakkal Majalla"/>
          <w:b/>
          <w:bCs/>
          <w:color w:val="000000"/>
          <w:sz w:val="28"/>
          <w:szCs w:val="28"/>
          <w:rtl/>
        </w:rPr>
        <w:t xml:space="preserve">هدفت هذه الدراسة للكشف عن دور إنتاج الطاقة المتجددة بأبعاده الطاقة </w:t>
      </w:r>
      <w:proofErr w:type="gramStart"/>
      <w:r w:rsidRPr="00C87EBE">
        <w:rPr>
          <w:rFonts w:ascii="Sakkal Majalla" w:eastAsia="Times New Roman" w:hAnsi="Sakkal Majalla" w:cs="Sakkal Majalla"/>
          <w:b/>
          <w:bCs/>
          <w:color w:val="000000"/>
          <w:sz w:val="28"/>
          <w:szCs w:val="28"/>
          <w:rtl/>
        </w:rPr>
        <w:t>الشمسية ،</w:t>
      </w:r>
      <w:proofErr w:type="gramEnd"/>
      <w:r w:rsidRPr="00C87EBE">
        <w:rPr>
          <w:rFonts w:ascii="Sakkal Majalla" w:eastAsia="Times New Roman" w:hAnsi="Sakkal Majalla" w:cs="Sakkal Majalla"/>
          <w:b/>
          <w:bCs/>
          <w:color w:val="000000"/>
          <w:sz w:val="28"/>
          <w:szCs w:val="28"/>
          <w:rtl/>
        </w:rPr>
        <w:t xml:space="preserve"> الطاقة الهوائية ، الطاقة النووية ، الطاقة الحرارية في تحقيق التنمية المستدامة لشركة الكهرباء السعودية ، ولتحقيق أهداف الدراسة تم استخدام منهجي الوصفي والتحليلي، حيث تم بناء استبانة وتوزيعها على </w:t>
      </w:r>
      <w:r w:rsidRPr="00C87EBE">
        <w:rPr>
          <w:rFonts w:ascii="Sakkal Majalla" w:eastAsia="Times New Roman" w:hAnsi="Sakkal Majalla" w:cs="Sakkal Majalla"/>
          <w:b/>
          <w:bCs/>
          <w:color w:val="000000"/>
          <w:sz w:val="28"/>
          <w:szCs w:val="28"/>
          <w:rtl/>
        </w:rPr>
        <w:lastRenderedPageBreak/>
        <w:t>العاملين في شركة الكهرباء السعودية وقد تم اختيار عينة عشوائية بسيطة مكونة من (110) ، حيث تم توزيع الاستبانة ، ولغرض تحليل البيانات واختبار الفرضيات تم استخدام العديد من الاختبارات الإحصائية التي تتلاءم مع الدراسة من خلال برمجية</w:t>
      </w:r>
    </w:p>
    <w:p w14:paraId="353A13C6" w14:textId="77777777" w:rsidR="008E5167" w:rsidRPr="00C87EBE" w:rsidRDefault="008E5167" w:rsidP="00C87EBE">
      <w:pPr>
        <w:bidi/>
        <w:spacing w:line="480" w:lineRule="auto"/>
        <w:rPr>
          <w:rFonts w:ascii="Sakkal Majalla" w:eastAsia="Times New Roman" w:hAnsi="Sakkal Majalla" w:cs="Sakkal Majalla"/>
          <w:b/>
          <w:bCs/>
          <w:color w:val="000000"/>
          <w:sz w:val="28"/>
          <w:szCs w:val="28"/>
        </w:rPr>
      </w:pPr>
      <w:proofErr w:type="gramStart"/>
      <w:r w:rsidRPr="00C87EBE">
        <w:rPr>
          <w:rFonts w:ascii="Sakkal Majalla" w:eastAsia="Times New Roman" w:hAnsi="Sakkal Majalla" w:cs="Sakkal Majalla"/>
          <w:b/>
          <w:bCs/>
          <w:color w:val="000000"/>
          <w:sz w:val="28"/>
          <w:szCs w:val="28"/>
        </w:rPr>
        <w:t>.(</w:t>
      </w:r>
      <w:proofErr w:type="gramEnd"/>
      <w:r w:rsidRPr="00C87EBE">
        <w:rPr>
          <w:rFonts w:ascii="Sakkal Majalla" w:eastAsia="Times New Roman" w:hAnsi="Sakkal Majalla" w:cs="Sakkal Majalla"/>
          <w:b/>
          <w:bCs/>
          <w:color w:val="000000"/>
          <w:sz w:val="28"/>
          <w:szCs w:val="28"/>
        </w:rPr>
        <w:t>SPSS)</w:t>
      </w:r>
    </w:p>
    <w:p w14:paraId="10156128" w14:textId="77777777" w:rsidR="008E5167" w:rsidRPr="00C87EBE" w:rsidRDefault="008E5167" w:rsidP="00C87EBE">
      <w:pPr>
        <w:bidi/>
        <w:spacing w:line="480" w:lineRule="auto"/>
        <w:jc w:val="lowKashida"/>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وقد توصلت الدراسة إلى العديد من النتائج أهمها : وجود علاقة ارتباط طردية قوية ذات دلالة إحصائية بين إنتاج الطاقة الشمسية كأحد أبعاد إنتاج الطاقة المتجددة على التنمية المستدامة بشركة الكهرباء السعودية ، و وجود علاقة ارتباط طردية قوية ذات دلالة إحصائية بين إنتاج الطاقة الهوائية كأحد أبعاد إنتاج الطاقة المتجددة على التنمية المستدامة بشركة الكهرباء السعودية ، و وجود علاقة ارتباط طردية قوية ذات دلالة إحصائية بين إنتاج الطاقة النووية كأحد أبعاد إنتاج الطاقة المتجددة على التنمية المستدامة بشركة الكهرباء السعودية وأوصت الدراسة بمجموعة من التوصيات، أنه ينبغي على شركة الكهرباء السعودية تعزيز استثماراتها في مجال الطاقة الشمسية، سواء من خلال توسيع محطات الطاقة الشمسية الحالية أو إقامة مشاريع جديدة. يمكن أن تساهم هذه الاستثمارات في تعزيز التنمية المستدامة وتوفير مصادر طاقة نظيفة ومستدامة.</w:t>
      </w:r>
    </w:p>
    <w:bookmarkEnd w:id="2"/>
    <w:p w14:paraId="1F3D0749" w14:textId="77777777" w:rsidR="008E5167" w:rsidRPr="00C87EBE" w:rsidRDefault="008E5167" w:rsidP="00C87EBE">
      <w:pPr>
        <w:bidi/>
        <w:spacing w:line="480" w:lineRule="auto"/>
        <w:jc w:val="lowKashida"/>
        <w:rPr>
          <w:rFonts w:ascii="Sakkal Majalla" w:eastAsia="Times New Roman" w:hAnsi="Sakkal Majalla" w:cs="Sakkal Majalla"/>
          <w:b/>
          <w:bCs/>
          <w:color w:val="000000"/>
          <w:sz w:val="32"/>
          <w:szCs w:val="32"/>
          <w:rtl/>
        </w:rPr>
      </w:pPr>
      <w:r w:rsidRPr="00C87EBE">
        <w:rPr>
          <w:rFonts w:ascii="Sakkal Majalla" w:eastAsia="Times New Roman" w:hAnsi="Sakkal Majalla" w:cs="Sakkal Majalla"/>
          <w:b/>
          <w:bCs/>
          <w:color w:val="000000"/>
          <w:sz w:val="32"/>
          <w:szCs w:val="32"/>
          <w:rtl/>
        </w:rPr>
        <w:t>المنطلقات النظرية للدراسة:</w:t>
      </w:r>
    </w:p>
    <w:p w14:paraId="034D4780" w14:textId="77777777" w:rsidR="008E5167" w:rsidRPr="00C87EBE" w:rsidRDefault="008E5167" w:rsidP="00C87EBE">
      <w:pPr>
        <w:bidi/>
        <w:spacing w:line="480" w:lineRule="auto"/>
        <w:rPr>
          <w:rFonts w:ascii="Sakkal Majalla" w:eastAsia="Times New Roman" w:hAnsi="Sakkal Majalla" w:cs="Sakkal Majalla"/>
          <w:b/>
          <w:bCs/>
          <w:color w:val="000000"/>
          <w:sz w:val="32"/>
          <w:szCs w:val="32"/>
          <w:rtl/>
        </w:rPr>
      </w:pPr>
      <w:r w:rsidRPr="00C87EBE">
        <w:rPr>
          <w:rFonts w:ascii="Sakkal Majalla" w:eastAsia="Times New Roman" w:hAnsi="Sakkal Majalla" w:cs="Sakkal Majalla"/>
          <w:b/>
          <w:bCs/>
          <w:color w:val="000000"/>
          <w:sz w:val="32"/>
          <w:szCs w:val="32"/>
          <w:rtl/>
        </w:rPr>
        <w:t>مفهوم الطاقة المتجددة</w:t>
      </w:r>
      <w:r w:rsidRPr="00C87EBE">
        <w:rPr>
          <w:rFonts w:ascii="Sakkal Majalla" w:eastAsia="Times New Roman" w:hAnsi="Sakkal Majalla" w:cs="Sakkal Majalla"/>
          <w:b/>
          <w:bCs/>
          <w:color w:val="000000"/>
          <w:sz w:val="32"/>
          <w:szCs w:val="32"/>
        </w:rPr>
        <w:t>:</w:t>
      </w:r>
    </w:p>
    <w:p w14:paraId="46BCB405" w14:textId="77777777" w:rsidR="008E5167" w:rsidRPr="00C87EBE" w:rsidRDefault="008E5167" w:rsidP="00C87EBE">
      <w:p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Pr>
        <w:t xml:space="preserve">    </w:t>
      </w:r>
      <w:r w:rsidRPr="00C87EBE">
        <w:rPr>
          <w:rFonts w:ascii="Sakkal Majalla" w:eastAsia="Times New Roman" w:hAnsi="Sakkal Majalla" w:cs="Sakkal Majalla"/>
          <w:b/>
          <w:bCs/>
          <w:color w:val="000000"/>
          <w:sz w:val="28"/>
          <w:szCs w:val="28"/>
          <w:rtl/>
        </w:rPr>
        <w:t>تعريف الطاقة المتجددة وأنواعها (الطاقة الشمسية، طاقة الرياح، الطاقة الحرارية الأرضية، الطاقة الحيوية)</w:t>
      </w:r>
      <w:r w:rsidRPr="00C87EBE">
        <w:rPr>
          <w:rFonts w:ascii="Sakkal Majalla" w:eastAsia="Times New Roman" w:hAnsi="Sakkal Majalla" w:cs="Sakkal Majalla"/>
          <w:b/>
          <w:bCs/>
          <w:color w:val="000000"/>
          <w:sz w:val="28"/>
          <w:szCs w:val="28"/>
        </w:rPr>
        <w:t>.</w:t>
      </w:r>
    </w:p>
    <w:p w14:paraId="5052F856" w14:textId="77777777" w:rsidR="008E5167" w:rsidRPr="00C87EBE" w:rsidRDefault="008E5167" w:rsidP="00C87EBE">
      <w:p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Pr>
        <w:lastRenderedPageBreak/>
        <w:t xml:space="preserve">    </w:t>
      </w:r>
      <w:r w:rsidRPr="00C87EBE">
        <w:rPr>
          <w:rFonts w:ascii="Sakkal Majalla" w:eastAsia="Times New Roman" w:hAnsi="Sakkal Majalla" w:cs="Sakkal Majalla"/>
          <w:b/>
          <w:bCs/>
          <w:color w:val="000000"/>
          <w:sz w:val="28"/>
          <w:szCs w:val="28"/>
          <w:rtl/>
        </w:rPr>
        <w:t>فوائد استخدام الطاقة المتجددة بالمقارنة مع الطاقة التقليدية</w:t>
      </w:r>
      <w:r w:rsidRPr="00C87EBE">
        <w:rPr>
          <w:rFonts w:ascii="Sakkal Majalla" w:eastAsia="Times New Roman" w:hAnsi="Sakkal Majalla" w:cs="Sakkal Majalla"/>
          <w:b/>
          <w:bCs/>
          <w:color w:val="000000"/>
          <w:sz w:val="28"/>
          <w:szCs w:val="28"/>
        </w:rPr>
        <w:t xml:space="preserve">.    </w:t>
      </w:r>
    </w:p>
    <w:p w14:paraId="1A0DE7E4" w14:textId="77777777" w:rsidR="008E5167" w:rsidRPr="00C87EBE" w:rsidRDefault="008E5167" w:rsidP="00C87EBE">
      <w:p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التحديات والفرص المتعلقة بتبني الطاقة المتجددة في المملكة</w:t>
      </w:r>
    </w:p>
    <w:p w14:paraId="2285D7D8" w14:textId="77777777" w:rsidR="008E5167" w:rsidRPr="00C87EBE" w:rsidRDefault="008E5167" w:rsidP="00C87EBE">
      <w:p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32"/>
          <w:szCs w:val="32"/>
          <w:rtl/>
        </w:rPr>
        <w:t>السياسات والاستراتيجيات الحكومية</w:t>
      </w:r>
      <w:r w:rsidRPr="00C87EBE">
        <w:rPr>
          <w:rFonts w:ascii="Sakkal Majalla" w:eastAsia="Times New Roman" w:hAnsi="Sakkal Majalla" w:cs="Sakkal Majalla"/>
          <w:b/>
          <w:bCs/>
          <w:color w:val="000000"/>
          <w:sz w:val="32"/>
          <w:szCs w:val="32"/>
        </w:rPr>
        <w:t>:</w:t>
      </w:r>
    </w:p>
    <w:p w14:paraId="03B62DEC" w14:textId="77777777" w:rsidR="008E5167" w:rsidRPr="00C87EBE" w:rsidRDefault="008E5167" w:rsidP="00F64DB9">
      <w:pPr>
        <w:pStyle w:val="a3"/>
        <w:numPr>
          <w:ilvl w:val="0"/>
          <w:numId w:val="24"/>
        </w:num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رؤية المملكة 2030 وأهدافها في مجال الطاقة المتجددة</w:t>
      </w:r>
      <w:r w:rsidRPr="00C87EBE">
        <w:rPr>
          <w:rFonts w:ascii="Sakkal Majalla" w:eastAsia="Times New Roman" w:hAnsi="Sakkal Majalla" w:cs="Sakkal Majalla"/>
          <w:b/>
          <w:bCs/>
          <w:color w:val="000000"/>
          <w:sz w:val="28"/>
          <w:szCs w:val="28"/>
        </w:rPr>
        <w:t>.</w:t>
      </w:r>
    </w:p>
    <w:p w14:paraId="7F0C6FE7" w14:textId="77777777" w:rsidR="008E5167" w:rsidRPr="00C87EBE" w:rsidRDefault="008E5167" w:rsidP="00F64DB9">
      <w:pPr>
        <w:pStyle w:val="a3"/>
        <w:numPr>
          <w:ilvl w:val="0"/>
          <w:numId w:val="24"/>
        </w:num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البرامج والمبادرات الحكومية لدعم الطاقة المتجددة (مثل البرنامج الوطني للطاقة المتجددة)</w:t>
      </w:r>
      <w:r w:rsidRPr="00C87EBE">
        <w:rPr>
          <w:rFonts w:ascii="Sakkal Majalla" w:eastAsia="Times New Roman" w:hAnsi="Sakkal Majalla" w:cs="Sakkal Majalla"/>
          <w:b/>
          <w:bCs/>
          <w:color w:val="000000"/>
          <w:sz w:val="28"/>
          <w:szCs w:val="28"/>
        </w:rPr>
        <w:t>.</w:t>
      </w:r>
    </w:p>
    <w:p w14:paraId="1B2DE176" w14:textId="77777777" w:rsidR="008E5167" w:rsidRPr="00C87EBE" w:rsidRDefault="008E5167" w:rsidP="00F64DB9">
      <w:pPr>
        <w:pStyle w:val="a3"/>
        <w:numPr>
          <w:ilvl w:val="0"/>
          <w:numId w:val="24"/>
        </w:numPr>
        <w:bidi/>
        <w:spacing w:line="480" w:lineRule="auto"/>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دور الهيئة السعودية للمدن الصناعية ومناطق التقنية (مدن) في دعم البنية التحتية للطاقة المتجددة</w:t>
      </w:r>
      <w:r w:rsidRPr="00C87EBE">
        <w:rPr>
          <w:rFonts w:ascii="Sakkal Majalla" w:eastAsia="Times New Roman" w:hAnsi="Sakkal Majalla" w:cs="Sakkal Majalla"/>
          <w:b/>
          <w:bCs/>
          <w:color w:val="000000"/>
          <w:sz w:val="28"/>
          <w:szCs w:val="28"/>
        </w:rPr>
        <w:t>.</w:t>
      </w:r>
    </w:p>
    <w:p w14:paraId="4A2F3F1D" w14:textId="77777777" w:rsidR="008E5167" w:rsidRPr="00C87EBE" w:rsidRDefault="008E5167" w:rsidP="00F64DB9">
      <w:pPr>
        <w:pStyle w:val="a3"/>
        <w:numPr>
          <w:ilvl w:val="0"/>
          <w:numId w:val="24"/>
        </w:num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دور الشركات الخاصة في تطوير الطاقة المتجددة</w:t>
      </w:r>
      <w:r w:rsidRPr="00C87EBE">
        <w:rPr>
          <w:rFonts w:ascii="Sakkal Majalla" w:eastAsia="Times New Roman" w:hAnsi="Sakkal Majalla" w:cs="Sakkal Majalla"/>
          <w:b/>
          <w:bCs/>
          <w:color w:val="000000"/>
          <w:sz w:val="28"/>
          <w:szCs w:val="28"/>
        </w:rPr>
        <w:t>:</w:t>
      </w:r>
    </w:p>
    <w:p w14:paraId="11950DCF" w14:textId="77777777" w:rsidR="008E5167" w:rsidRPr="00C87EBE" w:rsidRDefault="008E5167" w:rsidP="00F64DB9">
      <w:pPr>
        <w:pStyle w:val="a3"/>
        <w:numPr>
          <w:ilvl w:val="0"/>
          <w:numId w:val="25"/>
        </w:num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 xml:space="preserve">دور الشركات مثل </w:t>
      </w:r>
      <w:proofErr w:type="spellStart"/>
      <w:r w:rsidRPr="00C87EBE">
        <w:rPr>
          <w:rFonts w:ascii="Sakkal Majalla" w:eastAsia="Times New Roman" w:hAnsi="Sakkal Majalla" w:cs="Sakkal Majalla"/>
          <w:b/>
          <w:bCs/>
          <w:color w:val="000000"/>
          <w:sz w:val="28"/>
          <w:szCs w:val="28"/>
          <w:rtl/>
        </w:rPr>
        <w:t>أكوا</w:t>
      </w:r>
      <w:proofErr w:type="spellEnd"/>
      <w:r w:rsidRPr="00C87EBE">
        <w:rPr>
          <w:rFonts w:ascii="Sakkal Majalla" w:eastAsia="Times New Roman" w:hAnsi="Sakkal Majalla" w:cs="Sakkal Majalla"/>
          <w:b/>
          <w:bCs/>
          <w:color w:val="000000"/>
          <w:sz w:val="28"/>
          <w:szCs w:val="28"/>
          <w:rtl/>
        </w:rPr>
        <w:t xml:space="preserve"> </w:t>
      </w:r>
      <w:proofErr w:type="spellStart"/>
      <w:r w:rsidRPr="00C87EBE">
        <w:rPr>
          <w:rFonts w:ascii="Sakkal Majalla" w:eastAsia="Times New Roman" w:hAnsi="Sakkal Majalla" w:cs="Sakkal Majalla"/>
          <w:b/>
          <w:bCs/>
          <w:color w:val="000000"/>
          <w:sz w:val="28"/>
          <w:szCs w:val="28"/>
          <w:rtl/>
        </w:rPr>
        <w:t>باور</w:t>
      </w:r>
      <w:proofErr w:type="spellEnd"/>
      <w:r w:rsidRPr="00C87EBE">
        <w:rPr>
          <w:rFonts w:ascii="Sakkal Majalla" w:eastAsia="Times New Roman" w:hAnsi="Sakkal Majalla" w:cs="Sakkal Majalla"/>
          <w:b/>
          <w:bCs/>
          <w:color w:val="000000"/>
          <w:sz w:val="28"/>
          <w:szCs w:val="28"/>
          <w:rtl/>
        </w:rPr>
        <w:t xml:space="preserve"> في تحقيق أهداف الطاقة المتجددة في المملكة</w:t>
      </w:r>
      <w:r w:rsidRPr="00C87EBE">
        <w:rPr>
          <w:rFonts w:ascii="Sakkal Majalla" w:eastAsia="Times New Roman" w:hAnsi="Sakkal Majalla" w:cs="Sakkal Majalla"/>
          <w:b/>
          <w:bCs/>
          <w:color w:val="000000"/>
          <w:sz w:val="28"/>
          <w:szCs w:val="28"/>
        </w:rPr>
        <w:t>.</w:t>
      </w:r>
    </w:p>
    <w:p w14:paraId="1E3F829C" w14:textId="77777777" w:rsidR="008E5167" w:rsidRPr="00C87EBE" w:rsidRDefault="008E5167" w:rsidP="00F64DB9">
      <w:pPr>
        <w:pStyle w:val="a3"/>
        <w:numPr>
          <w:ilvl w:val="0"/>
          <w:numId w:val="25"/>
        </w:num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 xml:space="preserve">نماذج الأعمال والاستثمارات التي تبنتها </w:t>
      </w:r>
      <w:proofErr w:type="spellStart"/>
      <w:r w:rsidRPr="00C87EBE">
        <w:rPr>
          <w:rFonts w:ascii="Sakkal Majalla" w:eastAsia="Times New Roman" w:hAnsi="Sakkal Majalla" w:cs="Sakkal Majalla"/>
          <w:b/>
          <w:bCs/>
          <w:color w:val="000000"/>
          <w:sz w:val="28"/>
          <w:szCs w:val="28"/>
          <w:rtl/>
        </w:rPr>
        <w:t>أكوا</w:t>
      </w:r>
      <w:proofErr w:type="spellEnd"/>
      <w:r w:rsidRPr="00C87EBE">
        <w:rPr>
          <w:rFonts w:ascii="Sakkal Majalla" w:eastAsia="Times New Roman" w:hAnsi="Sakkal Majalla" w:cs="Sakkal Majalla"/>
          <w:b/>
          <w:bCs/>
          <w:color w:val="000000"/>
          <w:sz w:val="28"/>
          <w:szCs w:val="28"/>
          <w:rtl/>
        </w:rPr>
        <w:t xml:space="preserve"> </w:t>
      </w:r>
      <w:proofErr w:type="spellStart"/>
      <w:r w:rsidRPr="00C87EBE">
        <w:rPr>
          <w:rFonts w:ascii="Sakkal Majalla" w:eastAsia="Times New Roman" w:hAnsi="Sakkal Majalla" w:cs="Sakkal Majalla"/>
          <w:b/>
          <w:bCs/>
          <w:color w:val="000000"/>
          <w:sz w:val="28"/>
          <w:szCs w:val="28"/>
          <w:rtl/>
        </w:rPr>
        <w:t>باور</w:t>
      </w:r>
      <w:proofErr w:type="spellEnd"/>
      <w:r w:rsidRPr="00C87EBE">
        <w:rPr>
          <w:rFonts w:ascii="Sakkal Majalla" w:eastAsia="Times New Roman" w:hAnsi="Sakkal Majalla" w:cs="Sakkal Majalla"/>
          <w:b/>
          <w:bCs/>
          <w:color w:val="000000"/>
          <w:sz w:val="28"/>
          <w:szCs w:val="28"/>
          <w:rtl/>
        </w:rPr>
        <w:t xml:space="preserve"> في مشاريع الطاقة المتجددة</w:t>
      </w:r>
      <w:r w:rsidRPr="00C87EBE">
        <w:rPr>
          <w:rFonts w:ascii="Sakkal Majalla" w:eastAsia="Times New Roman" w:hAnsi="Sakkal Majalla" w:cs="Sakkal Majalla"/>
          <w:b/>
          <w:bCs/>
          <w:color w:val="000000"/>
          <w:sz w:val="28"/>
          <w:szCs w:val="28"/>
        </w:rPr>
        <w:t>.</w:t>
      </w:r>
    </w:p>
    <w:p w14:paraId="05826E4C" w14:textId="77777777" w:rsidR="008E5167" w:rsidRPr="00C87EBE" w:rsidRDefault="008E5167" w:rsidP="00F64DB9">
      <w:pPr>
        <w:pStyle w:val="a3"/>
        <w:numPr>
          <w:ilvl w:val="0"/>
          <w:numId w:val="25"/>
        </w:num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 xml:space="preserve">تحليل أداء </w:t>
      </w:r>
      <w:proofErr w:type="spellStart"/>
      <w:r w:rsidRPr="00C87EBE">
        <w:rPr>
          <w:rFonts w:ascii="Sakkal Majalla" w:eastAsia="Times New Roman" w:hAnsi="Sakkal Majalla" w:cs="Sakkal Majalla"/>
          <w:b/>
          <w:bCs/>
          <w:color w:val="000000"/>
          <w:sz w:val="28"/>
          <w:szCs w:val="28"/>
          <w:rtl/>
        </w:rPr>
        <w:t>أكوا</w:t>
      </w:r>
      <w:proofErr w:type="spellEnd"/>
      <w:r w:rsidRPr="00C87EBE">
        <w:rPr>
          <w:rFonts w:ascii="Sakkal Majalla" w:eastAsia="Times New Roman" w:hAnsi="Sakkal Majalla" w:cs="Sakkal Majalla"/>
          <w:b/>
          <w:bCs/>
          <w:color w:val="000000"/>
          <w:sz w:val="28"/>
          <w:szCs w:val="28"/>
          <w:rtl/>
        </w:rPr>
        <w:t xml:space="preserve"> </w:t>
      </w:r>
      <w:proofErr w:type="spellStart"/>
      <w:r w:rsidRPr="00C87EBE">
        <w:rPr>
          <w:rFonts w:ascii="Sakkal Majalla" w:eastAsia="Times New Roman" w:hAnsi="Sakkal Majalla" w:cs="Sakkal Majalla"/>
          <w:b/>
          <w:bCs/>
          <w:color w:val="000000"/>
          <w:sz w:val="28"/>
          <w:szCs w:val="28"/>
          <w:rtl/>
        </w:rPr>
        <w:t>باور</w:t>
      </w:r>
      <w:proofErr w:type="spellEnd"/>
      <w:r w:rsidRPr="00C87EBE">
        <w:rPr>
          <w:rFonts w:ascii="Sakkal Majalla" w:eastAsia="Times New Roman" w:hAnsi="Sakkal Majalla" w:cs="Sakkal Majalla"/>
          <w:b/>
          <w:bCs/>
          <w:color w:val="000000"/>
          <w:sz w:val="28"/>
          <w:szCs w:val="28"/>
          <w:rtl/>
        </w:rPr>
        <w:t xml:space="preserve"> في الفترة من 2020 إلى 2022 وتأثيره على السوق المحلي</w:t>
      </w:r>
      <w:r w:rsidRPr="00C87EBE">
        <w:rPr>
          <w:rFonts w:ascii="Sakkal Majalla" w:eastAsia="Times New Roman" w:hAnsi="Sakkal Majalla" w:cs="Sakkal Majalla"/>
          <w:b/>
          <w:bCs/>
          <w:color w:val="000000"/>
          <w:sz w:val="28"/>
          <w:szCs w:val="28"/>
        </w:rPr>
        <w:t>.</w:t>
      </w:r>
    </w:p>
    <w:p w14:paraId="77CE01FE" w14:textId="77777777" w:rsidR="008E5167" w:rsidRPr="00C87EBE" w:rsidRDefault="008E5167" w:rsidP="00C87EBE">
      <w:p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التأثير الاقتصادي للطاقة المتجددة</w:t>
      </w:r>
      <w:r w:rsidRPr="00C87EBE">
        <w:rPr>
          <w:rFonts w:ascii="Sakkal Majalla" w:eastAsia="Times New Roman" w:hAnsi="Sakkal Majalla" w:cs="Sakkal Majalla"/>
          <w:b/>
          <w:bCs/>
          <w:color w:val="000000"/>
          <w:sz w:val="28"/>
          <w:szCs w:val="28"/>
        </w:rPr>
        <w:t>:</w:t>
      </w:r>
    </w:p>
    <w:p w14:paraId="352F69CE" w14:textId="77777777" w:rsidR="008E5167" w:rsidRPr="00C87EBE" w:rsidRDefault="008E5167" w:rsidP="00F64DB9">
      <w:pPr>
        <w:pStyle w:val="a3"/>
        <w:numPr>
          <w:ilvl w:val="0"/>
          <w:numId w:val="26"/>
        </w:num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دور الطاقة المتجددة في خلق فرص عمل جديدة،</w:t>
      </w:r>
      <w:r w:rsidRPr="00C87EBE">
        <w:rPr>
          <w:rFonts w:ascii="Sakkal Majalla" w:eastAsia="Times New Roman" w:hAnsi="Sakkal Majalla" w:cs="Sakkal Majalla"/>
          <w:b/>
          <w:bCs/>
          <w:color w:val="000000"/>
          <w:sz w:val="28"/>
          <w:szCs w:val="28"/>
        </w:rPr>
        <w:t xml:space="preserve"> </w:t>
      </w:r>
      <w:r w:rsidRPr="00C87EBE">
        <w:rPr>
          <w:rFonts w:ascii="Sakkal Majalla" w:eastAsia="Times New Roman" w:hAnsi="Sakkal Majalla" w:cs="Sakkal Majalla"/>
          <w:b/>
          <w:bCs/>
          <w:color w:val="000000"/>
          <w:sz w:val="28"/>
          <w:szCs w:val="28"/>
          <w:rtl/>
        </w:rPr>
        <w:t>تأثير مشاريع الطاقة المتجددة على الاقتصاد المحلي والتنمية الاقتصادية</w:t>
      </w:r>
      <w:r w:rsidRPr="00C87EBE">
        <w:rPr>
          <w:rFonts w:ascii="Sakkal Majalla" w:eastAsia="Times New Roman" w:hAnsi="Sakkal Majalla" w:cs="Sakkal Majalla"/>
          <w:b/>
          <w:bCs/>
          <w:color w:val="000000"/>
          <w:sz w:val="28"/>
          <w:szCs w:val="28"/>
        </w:rPr>
        <w:t>.</w:t>
      </w:r>
    </w:p>
    <w:p w14:paraId="76FAD97A" w14:textId="77777777" w:rsidR="008E5167" w:rsidRPr="00C87EBE" w:rsidRDefault="008E5167" w:rsidP="00F64DB9">
      <w:pPr>
        <w:pStyle w:val="a3"/>
        <w:numPr>
          <w:ilvl w:val="0"/>
          <w:numId w:val="26"/>
        </w:numPr>
        <w:bidi/>
        <w:spacing w:line="480" w:lineRule="auto"/>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تقليل الاعتماد على النفط والغاز وآثاره الاقتصادية</w:t>
      </w:r>
      <w:r w:rsidRPr="00C87EBE">
        <w:rPr>
          <w:rFonts w:ascii="Sakkal Majalla" w:eastAsia="Times New Roman" w:hAnsi="Sakkal Majalla" w:cs="Sakkal Majalla"/>
          <w:b/>
          <w:bCs/>
          <w:color w:val="000000"/>
          <w:sz w:val="28"/>
          <w:szCs w:val="28"/>
        </w:rPr>
        <w:t>.</w:t>
      </w:r>
    </w:p>
    <w:p w14:paraId="10760EC4" w14:textId="77777777" w:rsidR="008E5167" w:rsidRPr="00C87EBE" w:rsidRDefault="008E5167" w:rsidP="00F64DB9">
      <w:pPr>
        <w:pStyle w:val="a3"/>
        <w:numPr>
          <w:ilvl w:val="0"/>
          <w:numId w:val="26"/>
        </w:numPr>
        <w:bidi/>
        <w:spacing w:line="480" w:lineRule="auto"/>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التأثير البيئي للطاقة المتجدد</w:t>
      </w:r>
    </w:p>
    <w:p w14:paraId="1C2128FB" w14:textId="77777777" w:rsidR="008E5167" w:rsidRPr="00C87EBE" w:rsidRDefault="008E5167" w:rsidP="00F64DB9">
      <w:pPr>
        <w:pStyle w:val="a3"/>
        <w:numPr>
          <w:ilvl w:val="0"/>
          <w:numId w:val="26"/>
        </w:numPr>
        <w:bidi/>
        <w:spacing w:line="480" w:lineRule="auto"/>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Pr>
        <w:lastRenderedPageBreak/>
        <w:t xml:space="preserve">    </w:t>
      </w:r>
      <w:r w:rsidRPr="00C87EBE">
        <w:rPr>
          <w:rFonts w:ascii="Sakkal Majalla" w:eastAsia="Times New Roman" w:hAnsi="Sakkal Majalla" w:cs="Sakkal Majalla"/>
          <w:b/>
          <w:bCs/>
          <w:color w:val="000000"/>
          <w:sz w:val="28"/>
          <w:szCs w:val="28"/>
          <w:rtl/>
        </w:rPr>
        <w:t>دور الطاقة المتجددة في تقليل الانبعاثات الكربونية وتحسين جودة الهواء</w:t>
      </w:r>
      <w:r w:rsidRPr="00C87EBE">
        <w:rPr>
          <w:rFonts w:ascii="Sakkal Majalla" w:eastAsia="Times New Roman" w:hAnsi="Sakkal Majalla" w:cs="Sakkal Majalla"/>
          <w:b/>
          <w:bCs/>
          <w:color w:val="000000"/>
          <w:sz w:val="28"/>
          <w:szCs w:val="28"/>
        </w:rPr>
        <w:t>.</w:t>
      </w:r>
    </w:p>
    <w:p w14:paraId="3F2DEC5E" w14:textId="77777777" w:rsidR="008E5167" w:rsidRPr="00C87EBE" w:rsidRDefault="008E5167" w:rsidP="00F64DB9">
      <w:pPr>
        <w:pStyle w:val="a3"/>
        <w:numPr>
          <w:ilvl w:val="0"/>
          <w:numId w:val="26"/>
        </w:numPr>
        <w:bidi/>
        <w:spacing w:line="480" w:lineRule="auto"/>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Pr>
        <w:t xml:space="preserve">   </w:t>
      </w:r>
      <w:r w:rsidRPr="00C87EBE">
        <w:rPr>
          <w:rFonts w:ascii="Sakkal Majalla" w:eastAsia="Times New Roman" w:hAnsi="Sakkal Majalla" w:cs="Sakkal Majalla"/>
          <w:b/>
          <w:bCs/>
          <w:color w:val="000000"/>
          <w:sz w:val="28"/>
          <w:szCs w:val="28"/>
          <w:rtl/>
        </w:rPr>
        <w:t>الحفاظ على الموارد الطبيعية وتقليل التلوث البيئي</w:t>
      </w:r>
      <w:r w:rsidRPr="00C87EBE">
        <w:rPr>
          <w:rFonts w:ascii="Sakkal Majalla" w:eastAsia="Times New Roman" w:hAnsi="Sakkal Majalla" w:cs="Sakkal Majalla"/>
          <w:b/>
          <w:bCs/>
          <w:color w:val="000000"/>
          <w:sz w:val="28"/>
          <w:szCs w:val="28"/>
        </w:rPr>
        <w:t>.</w:t>
      </w:r>
    </w:p>
    <w:p w14:paraId="5FD19B0D" w14:textId="77777777" w:rsidR="008E5167" w:rsidRPr="00C87EBE" w:rsidRDefault="008E5167" w:rsidP="00F64DB9">
      <w:pPr>
        <w:pStyle w:val="a3"/>
        <w:numPr>
          <w:ilvl w:val="0"/>
          <w:numId w:val="26"/>
        </w:numPr>
        <w:bidi/>
        <w:spacing w:line="480" w:lineRule="auto"/>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 xml:space="preserve">    المشاريع البيئية التي تبنتها </w:t>
      </w:r>
      <w:proofErr w:type="spellStart"/>
      <w:r w:rsidRPr="00C87EBE">
        <w:rPr>
          <w:rFonts w:ascii="Sakkal Majalla" w:eastAsia="Times New Roman" w:hAnsi="Sakkal Majalla" w:cs="Sakkal Majalla"/>
          <w:b/>
          <w:bCs/>
          <w:color w:val="000000"/>
          <w:sz w:val="28"/>
          <w:szCs w:val="28"/>
          <w:rtl/>
        </w:rPr>
        <w:t>أكوا</w:t>
      </w:r>
      <w:proofErr w:type="spellEnd"/>
      <w:r w:rsidRPr="00C87EBE">
        <w:rPr>
          <w:rFonts w:ascii="Sakkal Majalla" w:eastAsia="Times New Roman" w:hAnsi="Sakkal Majalla" w:cs="Sakkal Majalla"/>
          <w:b/>
          <w:bCs/>
          <w:color w:val="000000"/>
          <w:sz w:val="28"/>
          <w:szCs w:val="28"/>
          <w:rtl/>
        </w:rPr>
        <w:t xml:space="preserve"> </w:t>
      </w:r>
      <w:proofErr w:type="spellStart"/>
      <w:r w:rsidRPr="00C87EBE">
        <w:rPr>
          <w:rFonts w:ascii="Sakkal Majalla" w:eastAsia="Times New Roman" w:hAnsi="Sakkal Majalla" w:cs="Sakkal Majalla"/>
          <w:b/>
          <w:bCs/>
          <w:color w:val="000000"/>
          <w:sz w:val="28"/>
          <w:szCs w:val="28"/>
          <w:rtl/>
        </w:rPr>
        <w:t>باور</w:t>
      </w:r>
      <w:proofErr w:type="spellEnd"/>
      <w:r w:rsidRPr="00C87EBE">
        <w:rPr>
          <w:rFonts w:ascii="Sakkal Majalla" w:eastAsia="Times New Roman" w:hAnsi="Sakkal Majalla" w:cs="Sakkal Majalla"/>
          <w:b/>
          <w:bCs/>
          <w:color w:val="000000"/>
          <w:sz w:val="28"/>
          <w:szCs w:val="28"/>
          <w:rtl/>
        </w:rPr>
        <w:t xml:space="preserve"> لتحقيق الأهداف البيئية.</w:t>
      </w:r>
    </w:p>
    <w:p w14:paraId="073637D0" w14:textId="77777777" w:rsidR="008E5167" w:rsidRPr="00C87EBE" w:rsidRDefault="008E5167" w:rsidP="00C87EBE">
      <w:pPr>
        <w:bidi/>
        <w:spacing w:line="480" w:lineRule="auto"/>
        <w:rPr>
          <w:rFonts w:ascii="Sakkal Majalla" w:eastAsia="Times New Roman" w:hAnsi="Sakkal Majalla" w:cs="Sakkal Majalla"/>
          <w:b/>
          <w:bCs/>
          <w:color w:val="000000"/>
          <w:sz w:val="32"/>
          <w:szCs w:val="32"/>
          <w:rtl/>
        </w:rPr>
      </w:pPr>
      <w:r w:rsidRPr="00C87EBE">
        <w:rPr>
          <w:rFonts w:ascii="Sakkal Majalla" w:eastAsia="Times New Roman" w:hAnsi="Sakkal Majalla" w:cs="Sakkal Majalla"/>
          <w:b/>
          <w:bCs/>
          <w:color w:val="000000"/>
          <w:sz w:val="32"/>
          <w:szCs w:val="32"/>
          <w:rtl/>
        </w:rPr>
        <w:t xml:space="preserve">المشاريع الرئيسية </w:t>
      </w:r>
      <w:proofErr w:type="spellStart"/>
      <w:r w:rsidRPr="00C87EBE">
        <w:rPr>
          <w:rFonts w:ascii="Sakkal Majalla" w:eastAsia="Times New Roman" w:hAnsi="Sakkal Majalla" w:cs="Sakkal Majalla"/>
          <w:b/>
          <w:bCs/>
          <w:color w:val="000000"/>
          <w:sz w:val="32"/>
          <w:szCs w:val="32"/>
          <w:rtl/>
        </w:rPr>
        <w:t>لأكوا</w:t>
      </w:r>
      <w:proofErr w:type="spellEnd"/>
      <w:r w:rsidRPr="00C87EBE">
        <w:rPr>
          <w:rFonts w:ascii="Sakkal Majalla" w:eastAsia="Times New Roman" w:hAnsi="Sakkal Majalla" w:cs="Sakkal Majalla"/>
          <w:b/>
          <w:bCs/>
          <w:color w:val="000000"/>
          <w:sz w:val="32"/>
          <w:szCs w:val="32"/>
          <w:rtl/>
        </w:rPr>
        <w:t xml:space="preserve"> </w:t>
      </w:r>
      <w:proofErr w:type="spellStart"/>
      <w:r w:rsidRPr="00C87EBE">
        <w:rPr>
          <w:rFonts w:ascii="Sakkal Majalla" w:eastAsia="Times New Roman" w:hAnsi="Sakkal Majalla" w:cs="Sakkal Majalla"/>
          <w:b/>
          <w:bCs/>
          <w:color w:val="000000"/>
          <w:sz w:val="32"/>
          <w:szCs w:val="32"/>
          <w:rtl/>
        </w:rPr>
        <w:t>باور</w:t>
      </w:r>
      <w:proofErr w:type="spellEnd"/>
      <w:r w:rsidRPr="00C87EBE">
        <w:rPr>
          <w:rFonts w:ascii="Sakkal Majalla" w:eastAsia="Times New Roman" w:hAnsi="Sakkal Majalla" w:cs="Sakkal Majalla"/>
          <w:b/>
          <w:bCs/>
          <w:color w:val="000000"/>
          <w:sz w:val="32"/>
          <w:szCs w:val="32"/>
          <w:rtl/>
        </w:rPr>
        <w:t xml:space="preserve"> في الفترة من 2020 إلى 2022</w:t>
      </w:r>
      <w:r w:rsidRPr="00C87EBE">
        <w:rPr>
          <w:rFonts w:ascii="Sakkal Majalla" w:eastAsia="Times New Roman" w:hAnsi="Sakkal Majalla" w:cs="Sakkal Majalla"/>
          <w:b/>
          <w:bCs/>
          <w:color w:val="000000"/>
          <w:sz w:val="32"/>
          <w:szCs w:val="32"/>
        </w:rPr>
        <w:t>:</w:t>
      </w:r>
    </w:p>
    <w:p w14:paraId="4607E43A" w14:textId="77777777" w:rsidR="008E5167" w:rsidRPr="00C87EBE" w:rsidRDefault="008E5167" w:rsidP="00F64DB9">
      <w:pPr>
        <w:pStyle w:val="a3"/>
        <w:numPr>
          <w:ilvl w:val="0"/>
          <w:numId w:val="27"/>
        </w:num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تحليل المشاريع البارزة التي نفذتها الشركة في مجال الطاقة المتجددة</w:t>
      </w:r>
      <w:r w:rsidRPr="00C87EBE">
        <w:rPr>
          <w:rFonts w:ascii="Sakkal Majalla" w:eastAsia="Times New Roman" w:hAnsi="Sakkal Majalla" w:cs="Sakkal Majalla"/>
          <w:b/>
          <w:bCs/>
          <w:color w:val="000000"/>
          <w:sz w:val="28"/>
          <w:szCs w:val="28"/>
        </w:rPr>
        <w:t>.</w:t>
      </w:r>
    </w:p>
    <w:p w14:paraId="37CB71B8" w14:textId="77777777" w:rsidR="008E5167" w:rsidRPr="00C87EBE" w:rsidRDefault="008E5167" w:rsidP="00F64DB9">
      <w:pPr>
        <w:pStyle w:val="a3"/>
        <w:numPr>
          <w:ilvl w:val="0"/>
          <w:numId w:val="27"/>
        </w:num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التكنولوجيا المستخدمة في هذه المشاريع والتحديات التي واجهتها</w:t>
      </w:r>
      <w:r w:rsidRPr="00C87EBE">
        <w:rPr>
          <w:rFonts w:ascii="Sakkal Majalla" w:eastAsia="Times New Roman" w:hAnsi="Sakkal Majalla" w:cs="Sakkal Majalla"/>
          <w:b/>
          <w:bCs/>
          <w:color w:val="000000"/>
          <w:sz w:val="28"/>
          <w:szCs w:val="28"/>
        </w:rPr>
        <w:t>.</w:t>
      </w:r>
    </w:p>
    <w:p w14:paraId="12D661DC" w14:textId="77777777" w:rsidR="008E5167" w:rsidRPr="00C87EBE" w:rsidRDefault="008E5167" w:rsidP="00F64DB9">
      <w:pPr>
        <w:pStyle w:val="a3"/>
        <w:numPr>
          <w:ilvl w:val="0"/>
          <w:numId w:val="28"/>
        </w:numPr>
        <w:bidi/>
        <w:spacing w:line="480" w:lineRule="auto"/>
        <w:rPr>
          <w:rFonts w:ascii="Sakkal Majalla" w:eastAsia="Times New Roman" w:hAnsi="Sakkal Majalla" w:cs="Sakkal Majalla"/>
          <w:b/>
          <w:bCs/>
          <w:color w:val="000000"/>
          <w:sz w:val="32"/>
          <w:szCs w:val="32"/>
          <w:rtl/>
        </w:rPr>
      </w:pPr>
      <w:r w:rsidRPr="00C87EBE">
        <w:rPr>
          <w:rFonts w:ascii="Sakkal Majalla" w:eastAsia="Times New Roman" w:hAnsi="Sakkal Majalla" w:cs="Sakkal Majalla"/>
          <w:b/>
          <w:bCs/>
          <w:color w:val="000000"/>
          <w:sz w:val="32"/>
          <w:szCs w:val="32"/>
          <w:rtl/>
        </w:rPr>
        <w:t xml:space="preserve">التقييم العام لتأثير مشاريع </w:t>
      </w:r>
      <w:proofErr w:type="spellStart"/>
      <w:r w:rsidRPr="00C87EBE">
        <w:rPr>
          <w:rFonts w:ascii="Sakkal Majalla" w:eastAsia="Times New Roman" w:hAnsi="Sakkal Majalla" w:cs="Sakkal Majalla"/>
          <w:b/>
          <w:bCs/>
          <w:color w:val="000000"/>
          <w:sz w:val="32"/>
          <w:szCs w:val="32"/>
          <w:rtl/>
        </w:rPr>
        <w:t>أكوا</w:t>
      </w:r>
      <w:proofErr w:type="spellEnd"/>
      <w:r w:rsidRPr="00C87EBE">
        <w:rPr>
          <w:rFonts w:ascii="Sakkal Majalla" w:eastAsia="Times New Roman" w:hAnsi="Sakkal Majalla" w:cs="Sakkal Majalla"/>
          <w:b/>
          <w:bCs/>
          <w:color w:val="000000"/>
          <w:sz w:val="32"/>
          <w:szCs w:val="32"/>
          <w:rtl/>
        </w:rPr>
        <w:t xml:space="preserve"> </w:t>
      </w:r>
      <w:proofErr w:type="spellStart"/>
      <w:r w:rsidRPr="00C87EBE">
        <w:rPr>
          <w:rFonts w:ascii="Sakkal Majalla" w:eastAsia="Times New Roman" w:hAnsi="Sakkal Majalla" w:cs="Sakkal Majalla"/>
          <w:b/>
          <w:bCs/>
          <w:color w:val="000000"/>
          <w:sz w:val="32"/>
          <w:szCs w:val="32"/>
          <w:rtl/>
        </w:rPr>
        <w:t>باور</w:t>
      </w:r>
      <w:proofErr w:type="spellEnd"/>
      <w:r w:rsidRPr="00C87EBE">
        <w:rPr>
          <w:rFonts w:ascii="Sakkal Majalla" w:eastAsia="Times New Roman" w:hAnsi="Sakkal Majalla" w:cs="Sakkal Majalla"/>
          <w:b/>
          <w:bCs/>
          <w:color w:val="000000"/>
          <w:sz w:val="32"/>
          <w:szCs w:val="32"/>
        </w:rPr>
        <w:t>:</w:t>
      </w:r>
    </w:p>
    <w:p w14:paraId="4574E95F" w14:textId="77777777" w:rsidR="008E5167" w:rsidRPr="00C87EBE" w:rsidRDefault="008E5167" w:rsidP="00F64DB9">
      <w:pPr>
        <w:pStyle w:val="a3"/>
        <w:numPr>
          <w:ilvl w:val="0"/>
          <w:numId w:val="29"/>
        </w:numPr>
        <w:bidi/>
        <w:spacing w:line="480" w:lineRule="auto"/>
        <w:rPr>
          <w:rFonts w:ascii="Sakkal Majalla" w:eastAsia="Times New Roman" w:hAnsi="Sakkal Majalla" w:cs="Sakkal Majalla"/>
          <w:b/>
          <w:bCs/>
          <w:color w:val="000000"/>
          <w:sz w:val="28"/>
          <w:szCs w:val="28"/>
          <w:rtl/>
        </w:rPr>
      </w:pPr>
      <w:r w:rsidRPr="00C87EBE">
        <w:rPr>
          <w:rFonts w:ascii="Sakkal Majalla" w:eastAsia="Times New Roman" w:hAnsi="Sakkal Majalla" w:cs="Sakkal Majalla"/>
          <w:b/>
          <w:bCs/>
          <w:color w:val="000000"/>
          <w:sz w:val="28"/>
          <w:szCs w:val="28"/>
          <w:rtl/>
        </w:rPr>
        <w:t>الأداء الاقتصادي والاجتماعي والبيئي لمشاريع الشركة</w:t>
      </w:r>
      <w:r w:rsidRPr="00C87EBE">
        <w:rPr>
          <w:rFonts w:ascii="Sakkal Majalla" w:eastAsia="Times New Roman" w:hAnsi="Sakkal Majalla" w:cs="Sakkal Majalla"/>
          <w:b/>
          <w:bCs/>
          <w:color w:val="000000"/>
          <w:sz w:val="28"/>
          <w:szCs w:val="28"/>
        </w:rPr>
        <w:t>.</w:t>
      </w:r>
    </w:p>
    <w:p w14:paraId="3129C10C" w14:textId="77777777" w:rsidR="008E5167" w:rsidRPr="00C87EBE" w:rsidRDefault="008E5167" w:rsidP="00F64DB9">
      <w:pPr>
        <w:pStyle w:val="a3"/>
        <w:numPr>
          <w:ilvl w:val="0"/>
          <w:numId w:val="29"/>
        </w:numPr>
        <w:bidi/>
        <w:spacing w:line="480" w:lineRule="auto"/>
        <w:jc w:val="lowKashida"/>
        <w:rPr>
          <w:rFonts w:ascii="Sakkal Majalla" w:eastAsia="Times New Roman" w:hAnsi="Sakkal Majalla" w:cs="Sakkal Majalla"/>
          <w:b/>
          <w:bCs/>
          <w:color w:val="000000"/>
          <w:sz w:val="28"/>
          <w:szCs w:val="28"/>
        </w:rPr>
      </w:pPr>
      <w:r w:rsidRPr="00C87EBE">
        <w:rPr>
          <w:rFonts w:ascii="Sakkal Majalla" w:eastAsia="Times New Roman" w:hAnsi="Sakkal Majalla" w:cs="Sakkal Majalla"/>
          <w:b/>
          <w:bCs/>
          <w:color w:val="000000"/>
          <w:sz w:val="28"/>
          <w:szCs w:val="28"/>
          <w:rtl/>
        </w:rPr>
        <w:t>الدروس المستفادة والتوصيات للمستقبل.</w:t>
      </w:r>
    </w:p>
    <w:p w14:paraId="29DFB38A" w14:textId="77777777" w:rsidR="008E5167" w:rsidRPr="00C87EBE" w:rsidRDefault="008E5167" w:rsidP="00C87EBE">
      <w:pPr>
        <w:bidi/>
        <w:spacing w:line="480" w:lineRule="auto"/>
        <w:jc w:val="center"/>
        <w:rPr>
          <w:rFonts w:ascii="Sakkal Majalla" w:eastAsia="Times New Roman" w:hAnsi="Sakkal Majalla" w:cs="Sakkal Majalla"/>
          <w:b/>
          <w:bCs/>
          <w:color w:val="000000"/>
          <w:sz w:val="32"/>
          <w:szCs w:val="32"/>
          <w:rtl/>
        </w:rPr>
      </w:pPr>
    </w:p>
    <w:p w14:paraId="05F7883B" w14:textId="77777777" w:rsidR="008E5167" w:rsidRPr="00C87EBE" w:rsidRDefault="008E5167" w:rsidP="00C87EBE">
      <w:pPr>
        <w:bidi/>
        <w:spacing w:line="480" w:lineRule="auto"/>
        <w:jc w:val="center"/>
        <w:rPr>
          <w:rFonts w:ascii="Sakkal Majalla" w:eastAsia="Times New Roman" w:hAnsi="Sakkal Majalla" w:cs="Sakkal Majalla"/>
          <w:b/>
          <w:bCs/>
          <w:color w:val="000000"/>
          <w:sz w:val="32"/>
          <w:szCs w:val="32"/>
          <w:rtl/>
        </w:rPr>
      </w:pPr>
    </w:p>
    <w:p w14:paraId="043203C6" w14:textId="77777777" w:rsidR="008E5167" w:rsidRPr="00C87EBE" w:rsidRDefault="008E5167" w:rsidP="00C87EBE">
      <w:pPr>
        <w:bidi/>
        <w:spacing w:line="480" w:lineRule="auto"/>
        <w:jc w:val="center"/>
        <w:rPr>
          <w:rFonts w:ascii="Sakkal Majalla" w:eastAsia="Times New Roman" w:hAnsi="Sakkal Majalla" w:cs="Sakkal Majalla"/>
          <w:b/>
          <w:bCs/>
          <w:color w:val="000000"/>
          <w:sz w:val="32"/>
          <w:szCs w:val="32"/>
          <w:rtl/>
        </w:rPr>
      </w:pPr>
    </w:p>
    <w:p w14:paraId="6EA249A8" w14:textId="77777777" w:rsidR="00BC0C3F" w:rsidRPr="00C87EBE" w:rsidRDefault="00BC0C3F" w:rsidP="00C87EBE">
      <w:pPr>
        <w:bidi/>
        <w:spacing w:line="480" w:lineRule="auto"/>
        <w:jc w:val="center"/>
        <w:rPr>
          <w:rFonts w:ascii="Sakkal Majalla" w:eastAsia="Times New Roman" w:hAnsi="Sakkal Majalla" w:cs="Sakkal Majalla"/>
          <w:b/>
          <w:bCs/>
          <w:color w:val="000000"/>
          <w:sz w:val="32"/>
          <w:szCs w:val="32"/>
          <w:rtl/>
        </w:rPr>
      </w:pPr>
    </w:p>
    <w:p w14:paraId="4620A30F" w14:textId="77777777" w:rsidR="00BC0C3F" w:rsidRPr="00C87EBE" w:rsidRDefault="00BC0C3F" w:rsidP="00C87EBE">
      <w:pPr>
        <w:bidi/>
        <w:spacing w:line="480" w:lineRule="auto"/>
        <w:jc w:val="center"/>
        <w:rPr>
          <w:rFonts w:ascii="Sakkal Majalla" w:eastAsia="Times New Roman" w:hAnsi="Sakkal Majalla" w:cs="Sakkal Majalla"/>
          <w:b/>
          <w:bCs/>
          <w:color w:val="000000"/>
          <w:sz w:val="32"/>
          <w:szCs w:val="32"/>
          <w:rtl/>
        </w:rPr>
      </w:pPr>
    </w:p>
    <w:p w14:paraId="735D8BC0" w14:textId="77777777" w:rsidR="00BC0C3F" w:rsidRPr="00C87EBE" w:rsidRDefault="00BC0C3F" w:rsidP="00C87EBE">
      <w:pPr>
        <w:bidi/>
        <w:spacing w:line="480" w:lineRule="auto"/>
        <w:jc w:val="center"/>
        <w:rPr>
          <w:rFonts w:ascii="Sakkal Majalla" w:eastAsia="Times New Roman" w:hAnsi="Sakkal Majalla" w:cs="Sakkal Majalla"/>
          <w:b/>
          <w:bCs/>
          <w:color w:val="000000"/>
          <w:sz w:val="32"/>
          <w:szCs w:val="32"/>
          <w:rtl/>
        </w:rPr>
      </w:pPr>
    </w:p>
    <w:p w14:paraId="01F88112" w14:textId="42572097" w:rsidR="00BC0C3F" w:rsidRPr="00C87EBE" w:rsidRDefault="00BC0C3F" w:rsidP="00C87EBE">
      <w:pPr>
        <w:bidi/>
        <w:spacing w:line="480" w:lineRule="auto"/>
        <w:jc w:val="center"/>
        <w:rPr>
          <w:rFonts w:ascii="Sakkal Majalla" w:eastAsia="Times New Roman" w:hAnsi="Sakkal Majalla" w:cs="Sakkal Majalla"/>
          <w:b/>
          <w:bCs/>
          <w:color w:val="000000"/>
          <w:sz w:val="32"/>
          <w:szCs w:val="32"/>
          <w:rtl/>
        </w:rPr>
      </w:pPr>
    </w:p>
    <w:p w14:paraId="78F33B58" w14:textId="0BBE848F" w:rsidR="00BC0C3F" w:rsidRPr="00C87EBE" w:rsidRDefault="00BC0C3F" w:rsidP="00C87EBE">
      <w:pPr>
        <w:bidi/>
        <w:spacing w:line="480" w:lineRule="auto"/>
        <w:jc w:val="center"/>
        <w:rPr>
          <w:rFonts w:ascii="Sakkal Majalla" w:eastAsia="Times New Roman" w:hAnsi="Sakkal Majalla" w:cs="Sakkal Majalla"/>
          <w:b/>
          <w:bCs/>
          <w:color w:val="000000"/>
          <w:sz w:val="32"/>
          <w:szCs w:val="32"/>
          <w:rtl/>
        </w:rPr>
      </w:pPr>
    </w:p>
    <w:p w14:paraId="62930B82" w14:textId="2C39EAF4" w:rsidR="00BC0C3F" w:rsidRPr="00C87EBE" w:rsidRDefault="00BC0C3F" w:rsidP="00C87EBE">
      <w:pPr>
        <w:bidi/>
        <w:spacing w:line="480" w:lineRule="auto"/>
        <w:jc w:val="center"/>
        <w:rPr>
          <w:rFonts w:ascii="Sakkal Majalla" w:eastAsia="Times New Roman" w:hAnsi="Sakkal Majalla" w:cs="Sakkal Majalla"/>
          <w:b/>
          <w:bCs/>
          <w:color w:val="000000"/>
          <w:sz w:val="32"/>
          <w:szCs w:val="32"/>
          <w:rtl/>
        </w:rPr>
      </w:pPr>
    </w:p>
    <w:p w14:paraId="703A9117" w14:textId="238A227D" w:rsidR="00BC0C3F" w:rsidRPr="00C87EBE" w:rsidRDefault="0026587F" w:rsidP="00C87EBE">
      <w:pPr>
        <w:bidi/>
        <w:spacing w:line="480" w:lineRule="auto"/>
        <w:jc w:val="center"/>
        <w:rPr>
          <w:rFonts w:ascii="Sakkal Majalla" w:eastAsia="Times New Roman" w:hAnsi="Sakkal Majalla" w:cs="Sakkal Majalla"/>
          <w:b/>
          <w:bCs/>
          <w:color w:val="000000"/>
          <w:sz w:val="32"/>
          <w:szCs w:val="32"/>
          <w:rtl/>
        </w:rPr>
      </w:pPr>
      <w:r w:rsidRPr="00C87EBE">
        <w:rPr>
          <w:rFonts w:ascii="Sakkal Majalla" w:hAnsi="Sakkal Majalla" w:cs="Sakkal Majalla"/>
          <w:b/>
          <w:bCs/>
          <w:noProof/>
          <w:rtl/>
          <w14:ligatures w14:val="standardContextual"/>
        </w:rPr>
        <mc:AlternateContent>
          <mc:Choice Requires="wps">
            <w:drawing>
              <wp:anchor distT="0" distB="0" distL="114300" distR="114300" simplePos="0" relativeHeight="251662336" behindDoc="0" locked="0" layoutInCell="1" allowOverlap="1" wp14:anchorId="094D674B" wp14:editId="52A63FC3">
                <wp:simplePos x="0" y="0"/>
                <wp:positionH relativeFrom="column">
                  <wp:posOffset>52744</wp:posOffset>
                </wp:positionH>
                <wp:positionV relativeFrom="paragraph">
                  <wp:posOffset>620654</wp:posOffset>
                </wp:positionV>
                <wp:extent cx="5280660" cy="3841716"/>
                <wp:effectExtent l="0" t="0" r="15240" b="26035"/>
                <wp:wrapNone/>
                <wp:docPr id="12331595" name="مستطيل 1"/>
                <wp:cNvGraphicFramePr/>
                <a:graphic xmlns:a="http://schemas.openxmlformats.org/drawingml/2006/main">
                  <a:graphicData uri="http://schemas.microsoft.com/office/word/2010/wordprocessingShape">
                    <wps:wsp>
                      <wps:cNvSpPr/>
                      <wps:spPr>
                        <a:xfrm>
                          <a:off x="0" y="0"/>
                          <a:ext cx="5280660" cy="3841716"/>
                        </a:xfrm>
                        <a:prstGeom prst="rect">
                          <a:avLst/>
                        </a:prstGeom>
                      </wps:spPr>
                      <wps:style>
                        <a:lnRef idx="2">
                          <a:schemeClr val="accent6"/>
                        </a:lnRef>
                        <a:fillRef idx="1">
                          <a:schemeClr val="lt1"/>
                        </a:fillRef>
                        <a:effectRef idx="0">
                          <a:schemeClr val="accent6"/>
                        </a:effectRef>
                        <a:fontRef idx="minor">
                          <a:schemeClr val="dk1"/>
                        </a:fontRef>
                      </wps:style>
                      <wps:txbx>
                        <w:txbxContent>
                          <w:p w14:paraId="42922CBD" w14:textId="551387C9" w:rsidR="00BC0C3F" w:rsidRPr="00BC0C3F" w:rsidRDefault="00BC0C3F" w:rsidP="00BC0C3F">
                            <w:pPr>
                              <w:jc w:val="center"/>
                              <w:rPr>
                                <w:rFonts w:cs="Monotype Koufi"/>
                                <w:sz w:val="52"/>
                                <w:szCs w:val="52"/>
                                <w:lang w:bidi="ar-AE"/>
                              </w:rPr>
                            </w:pPr>
                            <w:r w:rsidRPr="00BC0C3F">
                              <w:rPr>
                                <w:rFonts w:cs="Monotype Koufi" w:hint="cs"/>
                                <w:sz w:val="52"/>
                                <w:szCs w:val="52"/>
                                <w:rtl/>
                                <w:lang w:bidi="ar-AE"/>
                              </w:rPr>
                              <w:t xml:space="preserve">الفصل </w:t>
                            </w:r>
                            <w:r>
                              <w:rPr>
                                <w:rFonts w:cs="Monotype Koufi" w:hint="cs"/>
                                <w:sz w:val="52"/>
                                <w:szCs w:val="52"/>
                                <w:rtl/>
                                <w:lang w:bidi="ar-AE"/>
                              </w:rPr>
                              <w:t>الثاني</w:t>
                            </w:r>
                            <w:r w:rsidRPr="00BC0C3F">
                              <w:rPr>
                                <w:rFonts w:cs="Monotype Koufi" w:hint="cs"/>
                                <w:sz w:val="52"/>
                                <w:szCs w:val="52"/>
                                <w:rtl/>
                                <w:lang w:bidi="ar-AE"/>
                              </w:rPr>
                              <w:t>: الإطار ا</w:t>
                            </w:r>
                            <w:r>
                              <w:rPr>
                                <w:rFonts w:cs="Monotype Koufi" w:hint="cs"/>
                                <w:sz w:val="52"/>
                                <w:szCs w:val="52"/>
                                <w:rtl/>
                                <w:lang w:bidi="ar-AE"/>
                              </w:rPr>
                              <w:t>لنظري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094D674B" id="_x0000_s1029" style="position:absolute;left:0;text-align:left;margin-left:4.15pt;margin-top:48.85pt;width:415.8pt;height:30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" fillcolor="white [3201]" strokecolor="#70ad47 [3209]" strokeweight="1pt">
                <v:textbox>
                  <w:txbxContent>
                    <w:p w14:paraId="42922CBD" w14:textId="551387C9" w:rsidR="00BC0C3F" w:rsidRPr="00BC0C3F" w:rsidRDefault="00BC0C3F" w:rsidP="00BC0C3F">
                      <w:pPr>
                        <w:jc w:val="center"/>
                        <w:rPr>
                          <w:rFonts w:cs="Monotype Koufi" w:hint="cs"/>
                          <w:sz w:val="52"/>
                          <w:szCs w:val="52"/>
                          <w:lang w:bidi="ar-AE"/>
                        </w:rPr>
                      </w:pPr>
                      <w:r w:rsidRPr="00BC0C3F">
                        <w:rPr>
                          <w:rFonts w:cs="Monotype Koufi" w:hint="cs"/>
                          <w:sz w:val="52"/>
                          <w:szCs w:val="52"/>
                          <w:rtl/>
                          <w:lang w:bidi="ar-AE"/>
                        </w:rPr>
                        <w:t xml:space="preserve">الفصل </w:t>
                      </w:r>
                      <w:r>
                        <w:rPr>
                          <w:rFonts w:cs="Monotype Koufi" w:hint="cs"/>
                          <w:sz w:val="52"/>
                          <w:szCs w:val="52"/>
                          <w:rtl/>
                          <w:lang w:bidi="ar-AE"/>
                        </w:rPr>
                        <w:t>الثاني</w:t>
                      </w:r>
                      <w:r w:rsidRPr="00BC0C3F">
                        <w:rPr>
                          <w:rFonts w:cs="Monotype Koufi" w:hint="cs"/>
                          <w:sz w:val="52"/>
                          <w:szCs w:val="52"/>
                          <w:rtl/>
                          <w:lang w:bidi="ar-AE"/>
                        </w:rPr>
                        <w:t>: الإطار ا</w:t>
                      </w:r>
                      <w:r>
                        <w:rPr>
                          <w:rFonts w:cs="Monotype Koufi" w:hint="cs"/>
                          <w:sz w:val="52"/>
                          <w:szCs w:val="52"/>
                          <w:rtl/>
                          <w:lang w:bidi="ar-AE"/>
                        </w:rPr>
                        <w:t>لنظري</w:t>
                      </w:r>
                    </w:p>
                  </w:txbxContent>
                </v:textbox>
              </v:rect>
            </w:pict>
          </mc:Fallback>
        </mc:AlternateContent>
      </w:r>
    </w:p>
    <w:p w14:paraId="68224486" w14:textId="425A6031" w:rsidR="00BC0C3F" w:rsidRPr="00C87EBE" w:rsidRDefault="00BC0C3F" w:rsidP="00C87EBE">
      <w:pPr>
        <w:bidi/>
        <w:spacing w:line="480" w:lineRule="auto"/>
        <w:jc w:val="center"/>
        <w:rPr>
          <w:rFonts w:ascii="Sakkal Majalla" w:eastAsia="Times New Roman" w:hAnsi="Sakkal Majalla" w:cs="Sakkal Majalla"/>
          <w:b/>
          <w:bCs/>
          <w:color w:val="000000"/>
          <w:sz w:val="32"/>
          <w:szCs w:val="32"/>
          <w:rtl/>
        </w:rPr>
      </w:pPr>
    </w:p>
    <w:p w14:paraId="26C2A041" w14:textId="29356C83" w:rsidR="00BC0C3F" w:rsidRPr="00C87EBE" w:rsidRDefault="00BC0C3F" w:rsidP="00C87EBE">
      <w:pPr>
        <w:bidi/>
        <w:spacing w:line="480" w:lineRule="auto"/>
        <w:jc w:val="center"/>
        <w:rPr>
          <w:rFonts w:ascii="Sakkal Majalla" w:eastAsia="Times New Roman" w:hAnsi="Sakkal Majalla" w:cs="Sakkal Majalla"/>
          <w:b/>
          <w:bCs/>
          <w:color w:val="000000"/>
          <w:sz w:val="32"/>
          <w:szCs w:val="32"/>
          <w:rtl/>
        </w:rPr>
      </w:pPr>
    </w:p>
    <w:p w14:paraId="4970A88C" w14:textId="79CBCC94" w:rsidR="00BC0C3F" w:rsidRPr="00C87EBE" w:rsidRDefault="00BC0C3F" w:rsidP="00C87EBE">
      <w:pPr>
        <w:bidi/>
        <w:spacing w:line="480" w:lineRule="auto"/>
        <w:jc w:val="center"/>
        <w:rPr>
          <w:rFonts w:ascii="Sakkal Majalla" w:eastAsia="Times New Roman" w:hAnsi="Sakkal Majalla" w:cs="Sakkal Majalla"/>
          <w:b/>
          <w:bCs/>
          <w:color w:val="000000"/>
          <w:sz w:val="32"/>
          <w:szCs w:val="32"/>
          <w:rtl/>
        </w:rPr>
      </w:pPr>
    </w:p>
    <w:p w14:paraId="2B7F1884" w14:textId="57F7980D" w:rsidR="00BC0C3F" w:rsidRPr="00C87EBE" w:rsidRDefault="00BC0C3F" w:rsidP="00C87EBE">
      <w:pPr>
        <w:bidi/>
        <w:spacing w:line="480" w:lineRule="auto"/>
        <w:jc w:val="center"/>
        <w:rPr>
          <w:rFonts w:ascii="Sakkal Majalla" w:eastAsia="Times New Roman" w:hAnsi="Sakkal Majalla" w:cs="Sakkal Majalla"/>
          <w:b/>
          <w:bCs/>
          <w:color w:val="000000"/>
          <w:sz w:val="32"/>
          <w:szCs w:val="32"/>
          <w:rtl/>
        </w:rPr>
      </w:pPr>
    </w:p>
    <w:p w14:paraId="30DB1005" w14:textId="67170A37" w:rsidR="00BC0C3F" w:rsidRPr="00C87EBE" w:rsidRDefault="00BC0C3F" w:rsidP="00C87EBE">
      <w:pPr>
        <w:bidi/>
        <w:spacing w:line="480" w:lineRule="auto"/>
        <w:jc w:val="center"/>
        <w:rPr>
          <w:rFonts w:ascii="Sakkal Majalla" w:eastAsia="Times New Roman" w:hAnsi="Sakkal Majalla" w:cs="Sakkal Majalla"/>
          <w:b/>
          <w:bCs/>
          <w:color w:val="000000"/>
          <w:sz w:val="32"/>
          <w:szCs w:val="32"/>
          <w:rtl/>
        </w:rPr>
      </w:pPr>
    </w:p>
    <w:p w14:paraId="762F96A8" w14:textId="77777777" w:rsidR="00BC0C3F" w:rsidRPr="00C87EBE" w:rsidRDefault="00BC0C3F" w:rsidP="00C87EBE">
      <w:pPr>
        <w:bidi/>
        <w:spacing w:line="480" w:lineRule="auto"/>
        <w:jc w:val="center"/>
        <w:rPr>
          <w:rFonts w:ascii="Sakkal Majalla" w:eastAsia="Times New Roman" w:hAnsi="Sakkal Majalla" w:cs="Sakkal Majalla"/>
          <w:b/>
          <w:bCs/>
          <w:color w:val="000000"/>
          <w:sz w:val="32"/>
          <w:szCs w:val="32"/>
          <w:rtl/>
        </w:rPr>
      </w:pPr>
    </w:p>
    <w:p w14:paraId="75C91C10" w14:textId="5984AFB7" w:rsidR="00BC0C3F" w:rsidRPr="00C87EBE" w:rsidRDefault="00BC0C3F" w:rsidP="00C87EBE">
      <w:pPr>
        <w:bidi/>
        <w:spacing w:line="480" w:lineRule="auto"/>
        <w:jc w:val="center"/>
        <w:rPr>
          <w:rFonts w:ascii="Sakkal Majalla" w:eastAsia="Times New Roman" w:hAnsi="Sakkal Majalla" w:cs="Sakkal Majalla"/>
          <w:b/>
          <w:bCs/>
          <w:color w:val="000000"/>
          <w:sz w:val="32"/>
          <w:szCs w:val="32"/>
          <w:rtl/>
        </w:rPr>
      </w:pPr>
    </w:p>
    <w:p w14:paraId="11429671" w14:textId="4B19E593" w:rsidR="00BC0C3F" w:rsidRPr="00C87EBE" w:rsidRDefault="00BC0C3F" w:rsidP="00C87EBE">
      <w:pPr>
        <w:bidi/>
        <w:spacing w:line="480" w:lineRule="auto"/>
        <w:jc w:val="center"/>
        <w:rPr>
          <w:rFonts w:ascii="Sakkal Majalla" w:eastAsia="Times New Roman" w:hAnsi="Sakkal Majalla" w:cs="Sakkal Majalla"/>
          <w:b/>
          <w:bCs/>
          <w:color w:val="000000"/>
          <w:sz w:val="32"/>
          <w:szCs w:val="32"/>
          <w:rtl/>
        </w:rPr>
      </w:pPr>
    </w:p>
    <w:p w14:paraId="0DC76939" w14:textId="77777777" w:rsidR="008E5167" w:rsidRPr="00C87EBE" w:rsidRDefault="008E5167" w:rsidP="00C87EBE">
      <w:pPr>
        <w:bidi/>
        <w:spacing w:line="480" w:lineRule="auto"/>
        <w:jc w:val="center"/>
        <w:rPr>
          <w:rFonts w:ascii="Sakkal Majalla" w:eastAsia="Times New Roman" w:hAnsi="Sakkal Majalla" w:cs="Sakkal Majalla"/>
          <w:b/>
          <w:bCs/>
          <w:color w:val="000000"/>
          <w:sz w:val="32"/>
          <w:szCs w:val="32"/>
          <w:rtl/>
        </w:rPr>
      </w:pPr>
    </w:p>
    <w:p w14:paraId="5A45FD37" w14:textId="77777777" w:rsidR="008E5167" w:rsidRPr="00C87EBE" w:rsidRDefault="008E5167" w:rsidP="00C87EBE">
      <w:pPr>
        <w:bidi/>
        <w:spacing w:line="480" w:lineRule="auto"/>
        <w:jc w:val="center"/>
        <w:rPr>
          <w:rFonts w:ascii="Sakkal Majalla" w:hAnsi="Sakkal Majalla" w:cs="Sakkal Majalla"/>
          <w:b/>
          <w:bCs/>
          <w:sz w:val="36"/>
          <w:szCs w:val="36"/>
          <w:rtl/>
        </w:rPr>
      </w:pPr>
      <w:r w:rsidRPr="00C87EBE">
        <w:rPr>
          <w:rFonts w:ascii="Sakkal Majalla" w:hAnsi="Sakkal Majalla" w:cs="Sakkal Majalla"/>
          <w:b/>
          <w:bCs/>
          <w:sz w:val="36"/>
          <w:szCs w:val="36"/>
          <w:rtl/>
        </w:rPr>
        <w:lastRenderedPageBreak/>
        <w:t>الفصل الثاني: الإطار النظري</w:t>
      </w:r>
    </w:p>
    <w:p w14:paraId="4A101978" w14:textId="77777777" w:rsidR="008E5167" w:rsidRPr="00C87EBE" w:rsidRDefault="008E5167" w:rsidP="00C87EBE">
      <w:pPr>
        <w:bidi/>
        <w:spacing w:line="480" w:lineRule="auto"/>
        <w:rPr>
          <w:rFonts w:ascii="Sakkal Majalla" w:hAnsi="Sakkal Majalla" w:cs="Sakkal Majalla"/>
          <w:b/>
          <w:bCs/>
          <w:sz w:val="36"/>
          <w:szCs w:val="36"/>
          <w:rtl/>
        </w:rPr>
      </w:pPr>
      <w:r w:rsidRPr="00C87EBE">
        <w:rPr>
          <w:rFonts w:ascii="Sakkal Majalla" w:hAnsi="Sakkal Majalla" w:cs="Sakkal Majalla"/>
          <w:b/>
          <w:bCs/>
          <w:sz w:val="36"/>
          <w:szCs w:val="36"/>
          <w:rtl/>
        </w:rPr>
        <w:t>المبحث الأول: الطاقة المتجددة (مفهومها واهميتها ومميزاتها والدوافع)</w:t>
      </w:r>
    </w:p>
    <w:p w14:paraId="66ADFF69" w14:textId="77777777" w:rsidR="008E5167" w:rsidRPr="00C87EBE" w:rsidRDefault="008E5167" w:rsidP="00C87EBE">
      <w:pPr>
        <w:bidi/>
        <w:spacing w:line="480" w:lineRule="auto"/>
        <w:rPr>
          <w:rFonts w:ascii="Sakkal Majalla" w:hAnsi="Sakkal Majalla" w:cs="Sakkal Majalla"/>
          <w:b/>
          <w:bCs/>
          <w:sz w:val="36"/>
          <w:szCs w:val="36"/>
          <w:rtl/>
        </w:rPr>
      </w:pPr>
      <w:r w:rsidRPr="00C87EBE">
        <w:rPr>
          <w:rFonts w:ascii="Sakkal Majalla" w:hAnsi="Sakkal Majalla" w:cs="Sakkal Majalla"/>
          <w:b/>
          <w:bCs/>
          <w:sz w:val="36"/>
          <w:szCs w:val="36"/>
          <w:rtl/>
        </w:rPr>
        <w:t xml:space="preserve">مفهوم الطاقة </w:t>
      </w:r>
      <w:proofErr w:type="gramStart"/>
      <w:r w:rsidRPr="00C87EBE">
        <w:rPr>
          <w:rFonts w:ascii="Sakkal Majalla" w:hAnsi="Sakkal Majalla" w:cs="Sakkal Majalla"/>
          <w:b/>
          <w:bCs/>
          <w:sz w:val="36"/>
          <w:szCs w:val="36"/>
          <w:rtl/>
        </w:rPr>
        <w:t>المتجددة :</w:t>
      </w:r>
      <w:proofErr w:type="gramEnd"/>
    </w:p>
    <w:p w14:paraId="3C2C51C9" w14:textId="77777777" w:rsidR="008E5167" w:rsidRPr="00C87EBE" w:rsidRDefault="008E5167" w:rsidP="00C87EBE">
      <w:pPr>
        <w:bidi/>
        <w:spacing w:line="480" w:lineRule="auto"/>
        <w:jc w:val="lowKashida"/>
        <w:rPr>
          <w:rFonts w:ascii="Sakkal Majalla" w:hAnsi="Sakkal Majalla" w:cs="Sakkal Majalla"/>
          <w:b/>
          <w:bCs/>
          <w:sz w:val="32"/>
          <w:szCs w:val="32"/>
          <w:rtl/>
        </w:rPr>
      </w:pPr>
      <w:r w:rsidRPr="00C87EBE">
        <w:rPr>
          <w:rFonts w:ascii="Sakkal Majalla" w:hAnsi="Sakkal Majalla" w:cs="Sakkal Majalla"/>
          <w:b/>
          <w:bCs/>
          <w:sz w:val="32"/>
          <w:szCs w:val="32"/>
          <w:rtl/>
        </w:rPr>
        <w:t xml:space="preserve">هي تلك الطاقة التي يتكرر وجودها في الطبيعة على نحو تلقائي </w:t>
      </w:r>
      <w:proofErr w:type="gramStart"/>
      <w:r w:rsidRPr="00C87EBE">
        <w:rPr>
          <w:rFonts w:ascii="Sakkal Majalla" w:hAnsi="Sakkal Majalla" w:cs="Sakkal Majalla"/>
          <w:b/>
          <w:bCs/>
          <w:sz w:val="32"/>
          <w:szCs w:val="32"/>
          <w:rtl/>
        </w:rPr>
        <w:t>ودوري ،</w:t>
      </w:r>
      <w:proofErr w:type="gramEnd"/>
      <w:r w:rsidRPr="00C87EBE">
        <w:rPr>
          <w:rFonts w:ascii="Sakkal Majalla" w:hAnsi="Sakkal Majalla" w:cs="Sakkal Majalla"/>
          <w:b/>
          <w:bCs/>
          <w:sz w:val="32"/>
          <w:szCs w:val="32"/>
          <w:rtl/>
        </w:rPr>
        <w:t xml:space="preserve"> بمعنى</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أنها الطاقة المستمدة من الموارد الطبيعية التي تتجدد أو التي لا يمكن أن تنفذ ، وهي</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متوفرة في كل مكان على سطح الأرض ويمكن تحويلها بسهولة إلى طاقة</w:t>
      </w:r>
      <w:r w:rsidRPr="00C87EBE">
        <w:rPr>
          <w:rFonts w:ascii="Sakkal Majalla" w:hAnsi="Sakkal Majalla" w:cs="Sakkal Majalla"/>
          <w:b/>
          <w:bCs/>
          <w:sz w:val="32"/>
          <w:szCs w:val="32"/>
        </w:rPr>
        <w:t>.</w:t>
      </w:r>
      <w:r w:rsidRPr="00C87EBE">
        <w:rPr>
          <w:rFonts w:ascii="Sakkal Majalla" w:hAnsi="Sakkal Majalla" w:cs="Sakkal Majalla"/>
          <w:b/>
          <w:bCs/>
          <w:sz w:val="32"/>
          <w:szCs w:val="32"/>
          <w:rtl/>
        </w:rPr>
        <w:t xml:space="preserve"> </w:t>
      </w:r>
      <w:bookmarkStart w:id="13" w:name="_Hlk173596036"/>
      <w:r w:rsidRPr="00C87EBE">
        <w:rPr>
          <w:rFonts w:ascii="Sakkal Majalla" w:hAnsi="Sakkal Majalla" w:cs="Sakkal Majalla"/>
          <w:b/>
          <w:bCs/>
          <w:sz w:val="32"/>
          <w:szCs w:val="32"/>
          <w:rtl/>
        </w:rPr>
        <w:t>(</w:t>
      </w:r>
      <w:proofErr w:type="spellStart"/>
      <w:r w:rsidRPr="00C87EBE">
        <w:rPr>
          <w:rFonts w:ascii="Sakkal Majalla" w:hAnsi="Sakkal Majalla" w:cs="Sakkal Majalla"/>
          <w:b/>
          <w:bCs/>
          <w:sz w:val="32"/>
          <w:szCs w:val="32"/>
          <w:rtl/>
        </w:rPr>
        <w:t>قادي</w:t>
      </w:r>
      <w:proofErr w:type="spellEnd"/>
      <w:r w:rsidRPr="00C87EBE">
        <w:rPr>
          <w:rFonts w:ascii="Sakkal Majalla" w:hAnsi="Sakkal Majalla" w:cs="Sakkal Majalla"/>
          <w:b/>
          <w:bCs/>
          <w:sz w:val="32"/>
          <w:szCs w:val="32"/>
          <w:rtl/>
        </w:rPr>
        <w:t xml:space="preserve"> </w:t>
      </w:r>
      <w:proofErr w:type="gramStart"/>
      <w:r w:rsidRPr="00C87EBE">
        <w:rPr>
          <w:rFonts w:ascii="Sakkal Majalla" w:hAnsi="Sakkal Majalla" w:cs="Sakkal Majalla"/>
          <w:b/>
          <w:bCs/>
          <w:sz w:val="32"/>
          <w:szCs w:val="32"/>
          <w:rtl/>
        </w:rPr>
        <w:t>عبدالحميد</w:t>
      </w:r>
      <w:proofErr w:type="gramEnd"/>
      <w:r w:rsidRPr="00C87EBE">
        <w:rPr>
          <w:rFonts w:ascii="Sakkal Majalla" w:hAnsi="Sakkal Majalla" w:cs="Sakkal Majalla"/>
          <w:b/>
          <w:bCs/>
          <w:sz w:val="32"/>
          <w:szCs w:val="32"/>
          <w:rtl/>
        </w:rPr>
        <w:t xml:space="preserve"> واخرون، ص133)</w:t>
      </w:r>
      <w:bookmarkEnd w:id="13"/>
    </w:p>
    <w:p w14:paraId="0B4A626A" w14:textId="77777777" w:rsidR="008E5167" w:rsidRPr="00C87EBE" w:rsidRDefault="008E5167" w:rsidP="00C87EBE">
      <w:pPr>
        <w:bidi/>
        <w:spacing w:line="480" w:lineRule="auto"/>
        <w:rPr>
          <w:rFonts w:ascii="Sakkal Majalla" w:hAnsi="Sakkal Majalla" w:cs="Sakkal Majalla"/>
          <w:b/>
          <w:bCs/>
          <w:sz w:val="36"/>
          <w:szCs w:val="36"/>
          <w:rtl/>
        </w:rPr>
      </w:pPr>
      <w:r w:rsidRPr="00C87EBE">
        <w:rPr>
          <w:rFonts w:ascii="Sakkal Majalla" w:hAnsi="Sakkal Majalla" w:cs="Sakkal Majalla"/>
          <w:b/>
          <w:bCs/>
          <w:sz w:val="36"/>
          <w:szCs w:val="36"/>
          <w:rtl/>
        </w:rPr>
        <w:t>ثانياً</w:t>
      </w:r>
      <w:r w:rsidRPr="00C87EBE">
        <w:rPr>
          <w:rFonts w:ascii="Sakkal Majalla" w:hAnsi="Sakkal Majalla" w:cs="Sakkal Majalla"/>
          <w:b/>
          <w:bCs/>
          <w:sz w:val="36"/>
          <w:szCs w:val="36"/>
        </w:rPr>
        <w:t>:</w:t>
      </w:r>
      <w:r w:rsidRPr="00C87EBE">
        <w:rPr>
          <w:rFonts w:ascii="Sakkal Majalla" w:hAnsi="Sakkal Majalla" w:cs="Sakkal Majalla"/>
          <w:b/>
          <w:bCs/>
          <w:sz w:val="36"/>
          <w:szCs w:val="36"/>
          <w:rtl/>
        </w:rPr>
        <w:t xml:space="preserve"> مصادر الطاقات المتجددة</w:t>
      </w:r>
    </w:p>
    <w:p w14:paraId="3FAE408B" w14:textId="77777777" w:rsidR="008E5167" w:rsidRPr="00C87EBE" w:rsidRDefault="008E5167" w:rsidP="00C87EBE">
      <w:pPr>
        <w:bidi/>
        <w:spacing w:line="480" w:lineRule="auto"/>
        <w:jc w:val="lowKashida"/>
        <w:rPr>
          <w:rFonts w:ascii="Sakkal Majalla" w:hAnsi="Sakkal Majalla" w:cs="Sakkal Majalla"/>
          <w:b/>
          <w:bCs/>
          <w:sz w:val="32"/>
          <w:szCs w:val="32"/>
          <w:rtl/>
        </w:rPr>
      </w:pPr>
      <w:r w:rsidRPr="00C87EBE">
        <w:rPr>
          <w:rFonts w:ascii="Sakkal Majalla" w:hAnsi="Sakkal Majalla" w:cs="Sakkal Majalla"/>
          <w:b/>
          <w:bCs/>
          <w:sz w:val="32"/>
          <w:szCs w:val="32"/>
          <w:rtl/>
        </w:rPr>
        <w:t xml:space="preserve">الطاقة المستمدة من أشعة </w:t>
      </w:r>
      <w:proofErr w:type="gramStart"/>
      <w:r w:rsidRPr="00C87EBE">
        <w:rPr>
          <w:rFonts w:ascii="Sakkal Majalla" w:hAnsi="Sakkal Majalla" w:cs="Sakkal Majalla"/>
          <w:b/>
          <w:bCs/>
          <w:sz w:val="32"/>
          <w:szCs w:val="32"/>
          <w:rtl/>
        </w:rPr>
        <w:t>الشمس</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w:t>
      </w:r>
      <w:r w:rsidRPr="00C87EBE">
        <w:rPr>
          <w:rFonts w:ascii="Sakkal Majalla" w:hAnsi="Sakkal Majalla" w:cs="Sakkal Majalla"/>
          <w:b/>
          <w:bCs/>
          <w:sz w:val="32"/>
          <w:szCs w:val="32"/>
        </w:rPr>
        <w:t>Solar</w:t>
      </w:r>
      <w:proofErr w:type="gramEnd"/>
      <w:r w:rsidRPr="00C87EBE">
        <w:rPr>
          <w:rFonts w:ascii="Sakkal Majalla" w:hAnsi="Sakkal Majalla" w:cs="Sakkal Majalla"/>
          <w:b/>
          <w:bCs/>
          <w:sz w:val="32"/>
          <w:szCs w:val="32"/>
        </w:rPr>
        <w:t xml:space="preserve"> Energy</w:t>
      </w:r>
      <w:r w:rsidRPr="00C87EBE">
        <w:rPr>
          <w:rFonts w:ascii="Sakkal Majalla" w:hAnsi="Sakkal Majalla" w:cs="Sakkal Majalla"/>
          <w:b/>
          <w:bCs/>
          <w:sz w:val="32"/>
          <w:szCs w:val="32"/>
          <w:rtl/>
        </w:rPr>
        <w:t xml:space="preserve"> </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تمد الشمس الأرض</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بكميات ضخمة من الضوء والطاقة دون مقابل، والعديد من دول العالم الفقيرة</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تتوفر فيها كميات كبيرة من الطاقة الشمسية، مما يعني أن بإمكان الشعوب في</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هذه الأقطار استخدام قدر</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هائل من الطاقة الحرارية المجانية. (</w:t>
      </w:r>
      <w:bookmarkStart w:id="14" w:name="_Hlk173596054"/>
      <w:r w:rsidRPr="00C87EBE">
        <w:rPr>
          <w:rFonts w:ascii="Sakkal Majalla" w:hAnsi="Sakkal Majalla" w:cs="Sakkal Majalla"/>
          <w:b/>
          <w:bCs/>
          <w:sz w:val="32"/>
          <w:szCs w:val="32"/>
          <w:rtl/>
        </w:rPr>
        <w:t>باربر نيكولا، ص10)</w:t>
      </w:r>
      <w:bookmarkEnd w:id="14"/>
    </w:p>
    <w:p w14:paraId="1AEEEBA4" w14:textId="77777777" w:rsidR="008E5167" w:rsidRPr="00C87EBE" w:rsidRDefault="008E5167" w:rsidP="00C87EBE">
      <w:pPr>
        <w:bidi/>
        <w:spacing w:line="480" w:lineRule="auto"/>
        <w:jc w:val="lowKashida"/>
        <w:rPr>
          <w:rFonts w:ascii="Sakkal Majalla" w:hAnsi="Sakkal Majalla" w:cs="Sakkal Majalla"/>
          <w:b/>
          <w:bCs/>
          <w:sz w:val="32"/>
          <w:szCs w:val="32"/>
          <w:rtl/>
        </w:rPr>
      </w:pPr>
      <w:r w:rsidRPr="00C87EBE">
        <w:rPr>
          <w:rFonts w:ascii="Sakkal Majalla" w:hAnsi="Sakkal Majalla" w:cs="Sakkal Majalla"/>
          <w:b/>
          <w:bCs/>
          <w:sz w:val="32"/>
          <w:szCs w:val="32"/>
          <w:rtl/>
        </w:rPr>
        <w:t>طاقة الرياح</w:t>
      </w:r>
      <w:r w:rsidRPr="00C87EBE">
        <w:rPr>
          <w:rFonts w:ascii="Sakkal Majalla" w:hAnsi="Sakkal Majalla" w:cs="Sakkal Majalla"/>
          <w:b/>
          <w:bCs/>
          <w:sz w:val="32"/>
          <w:szCs w:val="32"/>
        </w:rPr>
        <w:t xml:space="preserve"> Wind Energy: </w:t>
      </w:r>
      <w:r w:rsidRPr="00C87EBE">
        <w:rPr>
          <w:rFonts w:ascii="Sakkal Majalla" w:hAnsi="Sakkal Majalla" w:cs="Sakkal Majalla"/>
          <w:b/>
          <w:bCs/>
          <w:sz w:val="32"/>
          <w:szCs w:val="32"/>
          <w:rtl/>
        </w:rPr>
        <w:t>إن استخدام الإنسان لطاقة الرياح ليس</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بالأمر الجديد، وإذا كان الحديث يدور في يومنا هذا عن طاقة الرياح فإن</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الإشارة غالبا ما تعني</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استعمال هذه الطاقة في توليد الكهرباء بواسطة</w:t>
      </w:r>
      <w:r w:rsidRPr="00C87EBE">
        <w:rPr>
          <w:rFonts w:ascii="Sakkal Majalla" w:hAnsi="Sakkal Majalla" w:cs="Sakkal Majalla"/>
          <w:b/>
          <w:bCs/>
          <w:sz w:val="32"/>
          <w:szCs w:val="32"/>
        </w:rPr>
        <w:t xml:space="preserve"> </w:t>
      </w:r>
      <w:proofErr w:type="spellStart"/>
      <w:r w:rsidRPr="00C87EBE">
        <w:rPr>
          <w:rFonts w:ascii="Sakkal Majalla" w:hAnsi="Sakkal Majalla" w:cs="Sakkal Majalla"/>
          <w:b/>
          <w:bCs/>
          <w:sz w:val="32"/>
          <w:szCs w:val="32"/>
          <w:rtl/>
        </w:rPr>
        <w:t>التوربينات</w:t>
      </w:r>
      <w:proofErr w:type="spellEnd"/>
      <w:r w:rsidRPr="00C87EBE">
        <w:rPr>
          <w:rFonts w:ascii="Sakkal Majalla" w:hAnsi="Sakkal Majalla" w:cs="Sakkal Majalla"/>
          <w:b/>
          <w:bCs/>
          <w:sz w:val="32"/>
          <w:szCs w:val="32"/>
          <w:rtl/>
        </w:rPr>
        <w:t xml:space="preserve"> الضخمة ذات التكاليف والتكنولوجيا </w:t>
      </w:r>
      <w:r w:rsidRPr="00C87EBE">
        <w:rPr>
          <w:rFonts w:ascii="Sakkal Majalla" w:hAnsi="Sakkal Majalla" w:cs="Sakkal Majalla"/>
          <w:b/>
          <w:bCs/>
          <w:sz w:val="32"/>
          <w:szCs w:val="32"/>
          <w:rtl/>
        </w:rPr>
        <w:lastRenderedPageBreak/>
        <w:t>الفائقة، وتعتبر طاقة الرياح</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صورة غير مباشرة من صور الطاقة الشمسية</w:t>
      </w:r>
      <w:r w:rsidRPr="00C87EBE">
        <w:rPr>
          <w:rFonts w:ascii="Sakkal Majalla" w:hAnsi="Sakkal Majalla" w:cs="Sakkal Majalla"/>
          <w:b/>
          <w:bCs/>
          <w:sz w:val="32"/>
          <w:szCs w:val="32"/>
        </w:rPr>
        <w:t>.</w:t>
      </w:r>
      <w:r w:rsidRPr="00C87EBE">
        <w:rPr>
          <w:rFonts w:ascii="Sakkal Majalla" w:hAnsi="Sakkal Majalla" w:cs="Sakkal Majalla"/>
          <w:b/>
          <w:bCs/>
          <w:sz w:val="32"/>
          <w:szCs w:val="32"/>
          <w:rtl/>
        </w:rPr>
        <w:t xml:space="preserve"> (</w:t>
      </w:r>
      <w:bookmarkStart w:id="15" w:name="_Hlk173596066"/>
      <w:r w:rsidRPr="00C87EBE">
        <w:rPr>
          <w:rFonts w:ascii="Sakkal Majalla" w:hAnsi="Sakkal Majalla" w:cs="Sakkal Majalla"/>
          <w:b/>
          <w:bCs/>
          <w:sz w:val="32"/>
          <w:szCs w:val="32"/>
          <w:rtl/>
        </w:rPr>
        <w:t>عياش سعود، ص35)</w:t>
      </w:r>
    </w:p>
    <w:bookmarkEnd w:id="15"/>
    <w:p w14:paraId="5AD2AF92" w14:textId="77777777" w:rsidR="008E5167" w:rsidRPr="00C87EBE" w:rsidRDefault="008E5167" w:rsidP="00C87EBE">
      <w:pPr>
        <w:bidi/>
        <w:spacing w:line="480" w:lineRule="auto"/>
        <w:jc w:val="lowKashida"/>
        <w:rPr>
          <w:rFonts w:ascii="Sakkal Majalla" w:hAnsi="Sakkal Majalla" w:cs="Sakkal Majalla"/>
          <w:b/>
          <w:bCs/>
          <w:sz w:val="32"/>
          <w:szCs w:val="32"/>
          <w:rtl/>
        </w:rPr>
      </w:pP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طاقة الكتلة الحيوية</w:t>
      </w:r>
      <w:r w:rsidRPr="00C87EBE">
        <w:rPr>
          <w:rFonts w:ascii="Sakkal Majalla" w:hAnsi="Sakkal Majalla" w:cs="Sakkal Majalla"/>
          <w:b/>
          <w:bCs/>
          <w:sz w:val="32"/>
          <w:szCs w:val="32"/>
        </w:rPr>
        <w:t xml:space="preserve">: Biomass </w:t>
      </w:r>
      <w:r w:rsidRPr="00C87EBE">
        <w:rPr>
          <w:rFonts w:ascii="Sakkal Majalla" w:hAnsi="Sakkal Majalla" w:cs="Sakkal Majalla"/>
          <w:b/>
          <w:bCs/>
          <w:sz w:val="32"/>
          <w:szCs w:val="32"/>
          <w:rtl/>
        </w:rPr>
        <w:t xml:space="preserve">يقصد بالكتلة الحيوية ما يتم تجميعه من مخلفات مختلفة، مثل الأشجار الميتة، وفروع الأشجار وأوراقها، ومخلفات المحاصيل وقطع الخشب وغيرها من المخلفات المنزلية والحيوانية الأخرى، حيث يمكن الاستفادة منها من خلال إجراءات إعادة التدوير واستخدامها كطاقة بديلة، مما يساهم في عملية التنمية الاقتصادية بزيادة الدخل القومي، واتاحة مجالات جديدة. </w:t>
      </w:r>
      <w:bookmarkStart w:id="16" w:name="_Hlk173596079"/>
      <w:r w:rsidRPr="00C87EBE">
        <w:rPr>
          <w:rFonts w:ascii="Sakkal Majalla" w:hAnsi="Sakkal Majalla" w:cs="Sakkal Majalla"/>
          <w:b/>
          <w:bCs/>
          <w:sz w:val="32"/>
          <w:szCs w:val="32"/>
          <w:rtl/>
        </w:rPr>
        <w:t>(شحاتة حسن، ص155).</w:t>
      </w:r>
      <w:bookmarkEnd w:id="16"/>
    </w:p>
    <w:p w14:paraId="5FA64855" w14:textId="77777777" w:rsidR="008E5167" w:rsidRPr="00C87EBE" w:rsidRDefault="008E5167" w:rsidP="00C87EBE">
      <w:pPr>
        <w:bidi/>
        <w:spacing w:line="480" w:lineRule="auto"/>
        <w:jc w:val="lowKashida"/>
        <w:rPr>
          <w:rFonts w:ascii="Sakkal Majalla" w:hAnsi="Sakkal Majalla" w:cs="Sakkal Majalla"/>
          <w:b/>
          <w:bCs/>
          <w:sz w:val="32"/>
          <w:szCs w:val="32"/>
          <w:rtl/>
        </w:rPr>
      </w:pPr>
      <w:r w:rsidRPr="00C87EBE">
        <w:rPr>
          <w:rFonts w:ascii="Sakkal Majalla" w:hAnsi="Sakkal Majalla" w:cs="Sakkal Majalla"/>
          <w:b/>
          <w:bCs/>
          <w:sz w:val="32"/>
          <w:szCs w:val="32"/>
          <w:rtl/>
        </w:rPr>
        <w:t>الطاقة المائية</w:t>
      </w:r>
      <w:r w:rsidRPr="00C87EBE">
        <w:rPr>
          <w:rFonts w:ascii="Sakkal Majalla" w:hAnsi="Sakkal Majalla" w:cs="Sakkal Majalla"/>
          <w:b/>
          <w:bCs/>
          <w:sz w:val="32"/>
          <w:szCs w:val="32"/>
        </w:rPr>
        <w:t xml:space="preserve"> Hydropower Energy</w:t>
      </w:r>
      <w:r w:rsidRPr="00C87EBE">
        <w:rPr>
          <w:rFonts w:ascii="Sakkal Majalla" w:hAnsi="Sakkal Majalla" w:cs="Sakkal Majalla"/>
          <w:b/>
          <w:bCs/>
          <w:sz w:val="32"/>
          <w:szCs w:val="32"/>
          <w:rtl/>
        </w:rPr>
        <w:t>:</w:t>
      </w:r>
    </w:p>
    <w:p w14:paraId="0931CBFC" w14:textId="77777777" w:rsidR="008E5167" w:rsidRPr="00C87EBE" w:rsidRDefault="008E5167" w:rsidP="00C87EBE">
      <w:pPr>
        <w:bidi/>
        <w:spacing w:line="480" w:lineRule="auto"/>
        <w:rPr>
          <w:rFonts w:ascii="Sakkal Majalla" w:hAnsi="Sakkal Majalla" w:cs="Sakkal Majalla"/>
          <w:b/>
          <w:bCs/>
          <w:sz w:val="32"/>
          <w:szCs w:val="32"/>
          <w:rtl/>
        </w:rPr>
      </w:pP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 xml:space="preserve">تعتبر الطاقة المائية مصدراً من مصادر الطاقة المتجددة التقليدية، ثم استرجعت أهميتها بعد التطور العلمي والتكنولوجي واكتشاف المولدات الكهربائية والأسلاك المعدنية المقاومة للكهرباء مما أدى إلى تطورها واتساع نطاق </w:t>
      </w:r>
      <w:proofErr w:type="gramStart"/>
      <w:r w:rsidRPr="00C87EBE">
        <w:rPr>
          <w:rFonts w:ascii="Sakkal Majalla" w:hAnsi="Sakkal Majalla" w:cs="Sakkal Majalla"/>
          <w:b/>
          <w:bCs/>
          <w:sz w:val="32"/>
          <w:szCs w:val="32"/>
          <w:rtl/>
        </w:rPr>
        <w:t>استعمالها</w:t>
      </w:r>
      <w:bookmarkStart w:id="17" w:name="_Hlk173596093"/>
      <w:r w:rsidRPr="00C87EBE">
        <w:rPr>
          <w:rFonts w:ascii="Sakkal Majalla" w:hAnsi="Sakkal Majalla" w:cs="Sakkal Majalla"/>
          <w:b/>
          <w:bCs/>
          <w:sz w:val="32"/>
          <w:szCs w:val="32"/>
        </w:rPr>
        <w:t>.</w:t>
      </w:r>
      <w:r w:rsidRPr="00C87EBE">
        <w:rPr>
          <w:rFonts w:ascii="Sakkal Majalla" w:hAnsi="Sakkal Majalla" w:cs="Sakkal Majalla"/>
          <w:b/>
          <w:bCs/>
          <w:sz w:val="32"/>
          <w:szCs w:val="32"/>
          <w:rtl/>
        </w:rPr>
        <w:t>(</w:t>
      </w:r>
      <w:proofErr w:type="gramEnd"/>
      <w:r w:rsidRPr="00C87EBE">
        <w:rPr>
          <w:rFonts w:ascii="Sakkal Majalla" w:hAnsi="Sakkal Majalla" w:cs="Sakkal Majalla"/>
          <w:b/>
          <w:bCs/>
          <w:sz w:val="32"/>
          <w:szCs w:val="32"/>
          <w:rtl/>
        </w:rPr>
        <w:t>الخفاف عبد على، ص79)</w:t>
      </w:r>
      <w:bookmarkEnd w:id="17"/>
    </w:p>
    <w:p w14:paraId="69A859FD" w14:textId="0EEA9B66" w:rsidR="008E5167" w:rsidRPr="00C87EBE" w:rsidRDefault="008E5167" w:rsidP="00C87EBE">
      <w:pPr>
        <w:bidi/>
        <w:spacing w:line="480" w:lineRule="auto"/>
        <w:rPr>
          <w:rFonts w:ascii="Sakkal Majalla" w:hAnsi="Sakkal Majalla" w:cs="Sakkal Majalla"/>
          <w:b/>
          <w:bCs/>
          <w:sz w:val="32"/>
          <w:szCs w:val="32"/>
          <w:rtl/>
        </w:rPr>
      </w:pP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طاقة المحيطات</w:t>
      </w:r>
      <w:r w:rsidRPr="00C87EBE">
        <w:rPr>
          <w:rFonts w:ascii="Sakkal Majalla" w:hAnsi="Sakkal Majalla" w:cs="Sakkal Majalla"/>
          <w:b/>
          <w:bCs/>
          <w:sz w:val="32"/>
          <w:szCs w:val="32"/>
        </w:rPr>
        <w:t xml:space="preserve"> Ocean Energy</w:t>
      </w:r>
    </w:p>
    <w:p w14:paraId="7A912915" w14:textId="77777777" w:rsidR="008E5167" w:rsidRPr="00C87EBE" w:rsidRDefault="008E5167" w:rsidP="00C87EBE">
      <w:pPr>
        <w:bidi/>
        <w:spacing w:line="480" w:lineRule="auto"/>
        <w:rPr>
          <w:rFonts w:ascii="Sakkal Majalla" w:hAnsi="Sakkal Majalla" w:cs="Sakkal Majalla"/>
          <w:b/>
          <w:bCs/>
          <w:sz w:val="32"/>
          <w:szCs w:val="32"/>
          <w:rtl/>
        </w:rPr>
      </w:pPr>
      <w:r w:rsidRPr="00C87EBE">
        <w:rPr>
          <w:rFonts w:ascii="Sakkal Majalla" w:hAnsi="Sakkal Majalla" w:cs="Sakkal Majalla"/>
          <w:b/>
          <w:bCs/>
          <w:sz w:val="32"/>
          <w:szCs w:val="32"/>
          <w:rtl/>
        </w:rPr>
        <w:t xml:space="preserve">تغطي البحار والمحيطات مساحات كبيرة جدا من سطح الكرة الأرضية وهناك أشكال عديدة من الطاقة يستطيع الإنسان الحصول عليها من البحر، أن فوارق درجة حرارة الماء ما بين السطح والقاع </w:t>
      </w:r>
      <w:r w:rsidRPr="00C87EBE">
        <w:rPr>
          <w:rFonts w:ascii="Sakkal Majalla" w:hAnsi="Sakkal Majalla" w:cs="Sakkal Majalla"/>
          <w:b/>
          <w:bCs/>
          <w:sz w:val="32"/>
          <w:szCs w:val="32"/>
        </w:rPr>
        <w:t>(</w:t>
      </w:r>
      <w:r w:rsidRPr="00C87EBE">
        <w:rPr>
          <w:rFonts w:ascii="Sakkal Majalla" w:hAnsi="Sakkal Majalla" w:cs="Sakkal Majalla"/>
          <w:b/>
          <w:bCs/>
          <w:sz w:val="32"/>
          <w:szCs w:val="32"/>
          <w:rtl/>
        </w:rPr>
        <w:t xml:space="preserve">الباطن) هو ما يسمح باستغلال التدرج الحراري من أجل توليد </w:t>
      </w:r>
      <w:r w:rsidRPr="00C87EBE">
        <w:rPr>
          <w:rFonts w:ascii="Sakkal Majalla" w:hAnsi="Sakkal Majalla" w:cs="Sakkal Majalla"/>
          <w:b/>
          <w:bCs/>
          <w:sz w:val="32"/>
          <w:szCs w:val="32"/>
          <w:rtl/>
        </w:rPr>
        <w:lastRenderedPageBreak/>
        <w:t xml:space="preserve">الطاقة الحرارية. (سعود عياش، ص53-54) </w:t>
      </w:r>
      <w:r w:rsidRPr="00C87EBE">
        <w:rPr>
          <w:rFonts w:ascii="Sakkal Majalla" w:hAnsi="Sakkal Majalla" w:cs="Sakkal Majalla"/>
          <w:b/>
          <w:bCs/>
          <w:sz w:val="32"/>
          <w:szCs w:val="32"/>
        </w:rPr>
        <w:br/>
      </w:r>
      <w:r w:rsidRPr="00C87EBE">
        <w:rPr>
          <w:rFonts w:ascii="Sakkal Majalla" w:hAnsi="Sakkal Majalla" w:cs="Sakkal Majalla"/>
          <w:b/>
          <w:bCs/>
          <w:sz w:val="32"/>
          <w:szCs w:val="32"/>
          <w:rtl/>
        </w:rPr>
        <w:t>طاقة الحرارة الجوفية أو حرارة باطن الأرض</w:t>
      </w:r>
      <w:r w:rsidRPr="00C87EBE">
        <w:rPr>
          <w:rFonts w:ascii="Sakkal Majalla" w:hAnsi="Sakkal Majalla" w:cs="Sakkal Majalla"/>
          <w:b/>
          <w:bCs/>
          <w:sz w:val="32"/>
          <w:szCs w:val="32"/>
        </w:rPr>
        <w:t xml:space="preserve"> Geothermal Power</w:t>
      </w:r>
    </w:p>
    <w:p w14:paraId="2DE1F33B" w14:textId="77777777" w:rsidR="008E5167" w:rsidRPr="00C87EBE" w:rsidRDefault="008E5167" w:rsidP="00C87EBE">
      <w:pPr>
        <w:bidi/>
        <w:spacing w:line="480" w:lineRule="auto"/>
        <w:rPr>
          <w:rFonts w:ascii="Sakkal Majalla" w:hAnsi="Sakkal Majalla" w:cs="Sakkal Majalla"/>
          <w:b/>
          <w:bCs/>
          <w:sz w:val="32"/>
          <w:szCs w:val="32"/>
          <w:rtl/>
        </w:rPr>
      </w:pPr>
      <w:r w:rsidRPr="00C87EBE">
        <w:rPr>
          <w:rFonts w:ascii="Sakkal Majalla" w:hAnsi="Sakkal Majalla" w:cs="Sakkal Majalla"/>
          <w:b/>
          <w:bCs/>
          <w:sz w:val="32"/>
          <w:szCs w:val="32"/>
          <w:rtl/>
        </w:rPr>
        <w:t xml:space="preserve">تستخدم الطاقة الحرارية الجوفية مباشرة لتوفير الحرارة للأبنية والعمليات الصناعية، وفي نهاية عام 2000 كانت القدرة الحرارية العظمى المركبة عالميا بالنسبة إلى تطبيقات التدفئة غير الكهربائية أعلى من 15 ألف </w:t>
      </w:r>
      <w:proofErr w:type="spellStart"/>
      <w:r w:rsidRPr="00C87EBE">
        <w:rPr>
          <w:rFonts w:ascii="Sakkal Majalla" w:hAnsi="Sakkal Majalla" w:cs="Sakkal Majalla"/>
          <w:b/>
          <w:bCs/>
          <w:sz w:val="32"/>
          <w:szCs w:val="32"/>
          <w:rtl/>
        </w:rPr>
        <w:t>ميجاوات</w:t>
      </w:r>
      <w:proofErr w:type="spellEnd"/>
      <w:r w:rsidRPr="00C87EBE">
        <w:rPr>
          <w:rFonts w:ascii="Sakkal Majalla" w:hAnsi="Sakkal Majalla" w:cs="Sakkal Majalla"/>
          <w:b/>
          <w:bCs/>
          <w:sz w:val="32"/>
          <w:szCs w:val="32"/>
          <w:rtl/>
        </w:rPr>
        <w:t xml:space="preserve"> حرارية بحسب تقرير وكالة الطاقة </w:t>
      </w:r>
      <w:proofErr w:type="spellStart"/>
      <w:r w:rsidRPr="00C87EBE">
        <w:rPr>
          <w:rFonts w:ascii="Sakkal Majalla" w:hAnsi="Sakkal Majalla" w:cs="Sakkal Majalla"/>
          <w:b/>
          <w:bCs/>
          <w:sz w:val="32"/>
          <w:szCs w:val="32"/>
          <w:rtl/>
        </w:rPr>
        <w:t>الجيوحرارية</w:t>
      </w:r>
      <w:proofErr w:type="spellEnd"/>
      <w:r w:rsidRPr="00C87EBE">
        <w:rPr>
          <w:rFonts w:ascii="Sakkal Majalla" w:hAnsi="Sakkal Majalla" w:cs="Sakkal Majalla"/>
          <w:b/>
          <w:bCs/>
          <w:sz w:val="32"/>
          <w:szCs w:val="32"/>
        </w:rPr>
        <w:t xml:space="preserve"> (IGA) </w:t>
      </w:r>
      <w:r w:rsidRPr="00C87EBE">
        <w:rPr>
          <w:rFonts w:ascii="Sakkal Majalla" w:hAnsi="Sakkal Majalla" w:cs="Sakkal Majalla"/>
          <w:b/>
          <w:bCs/>
          <w:sz w:val="32"/>
          <w:szCs w:val="32"/>
          <w:rtl/>
        </w:rPr>
        <w:t xml:space="preserve">عام 2005. </w:t>
      </w:r>
      <w:bookmarkStart w:id="18" w:name="_Hlk173596119"/>
      <w:r w:rsidRPr="00C87EBE">
        <w:rPr>
          <w:rFonts w:ascii="Sakkal Majalla" w:hAnsi="Sakkal Majalla" w:cs="Sakkal Majalla"/>
          <w:b/>
          <w:bCs/>
          <w:sz w:val="32"/>
          <w:szCs w:val="32"/>
          <w:rtl/>
        </w:rPr>
        <w:t>(</w:t>
      </w:r>
      <w:proofErr w:type="spellStart"/>
      <w:r w:rsidRPr="00C87EBE">
        <w:rPr>
          <w:rFonts w:ascii="Sakkal Majalla" w:hAnsi="Sakkal Majalla" w:cs="Sakkal Majalla"/>
          <w:b/>
          <w:bCs/>
          <w:sz w:val="32"/>
          <w:szCs w:val="32"/>
          <w:rtl/>
        </w:rPr>
        <w:t>ايفانزل</w:t>
      </w:r>
      <w:proofErr w:type="spellEnd"/>
      <w:r w:rsidRPr="00C87EBE">
        <w:rPr>
          <w:rFonts w:ascii="Sakkal Majalla" w:hAnsi="Sakkal Majalla" w:cs="Sakkal Majalla"/>
          <w:b/>
          <w:bCs/>
          <w:sz w:val="32"/>
          <w:szCs w:val="32"/>
          <w:rtl/>
        </w:rPr>
        <w:t xml:space="preserve"> روبرت، ص 175- 176)</w:t>
      </w:r>
      <w:bookmarkEnd w:id="18"/>
      <w:r w:rsidRPr="00C87EBE">
        <w:rPr>
          <w:rFonts w:ascii="Sakkal Majalla" w:hAnsi="Sakkal Majalla" w:cs="Sakkal Majalla"/>
          <w:b/>
          <w:bCs/>
          <w:sz w:val="32"/>
          <w:szCs w:val="32"/>
        </w:rPr>
        <w:br/>
      </w:r>
      <w:r w:rsidRPr="00C87EBE">
        <w:rPr>
          <w:rFonts w:ascii="Sakkal Majalla" w:hAnsi="Sakkal Majalla" w:cs="Sakkal Majalla"/>
          <w:b/>
          <w:bCs/>
          <w:sz w:val="32"/>
          <w:szCs w:val="32"/>
          <w:rtl/>
        </w:rPr>
        <w:t>يري الباحث بأن</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الطاقة المتجددة هي الطاقة التي تُستمد من الموارد الطبيعية التي تتجدد باستمرار ولا تنفد، مثل الشمس، الرياح، المياه، الحرارة الجوفية، والكتلة الحيوية. تتميز هذه الموارد بأنها نظيفة وصديقة للبيئة، وتعتبر بديلاً مستدامًا للطاقة التقليدية.</w:t>
      </w:r>
    </w:p>
    <w:p w14:paraId="4B95038E" w14:textId="77777777" w:rsidR="008E5167" w:rsidRPr="00C87EBE" w:rsidRDefault="008E5167" w:rsidP="00C87EBE">
      <w:pPr>
        <w:bidi/>
        <w:spacing w:line="480" w:lineRule="auto"/>
        <w:rPr>
          <w:rFonts w:ascii="Sakkal Majalla" w:hAnsi="Sakkal Majalla" w:cs="Sakkal Majalla"/>
          <w:b/>
          <w:bCs/>
          <w:sz w:val="32"/>
          <w:szCs w:val="32"/>
          <w:rtl/>
        </w:rPr>
      </w:pPr>
      <w:r w:rsidRPr="00C87EBE">
        <w:rPr>
          <w:rFonts w:ascii="Sakkal Majalla" w:hAnsi="Sakkal Majalla" w:cs="Sakkal Majalla"/>
          <w:b/>
          <w:bCs/>
          <w:sz w:val="32"/>
          <w:szCs w:val="32"/>
          <w:rtl/>
        </w:rPr>
        <w:t xml:space="preserve">مصادر متجددة أخرى للطاقة </w:t>
      </w:r>
      <w:proofErr w:type="gramStart"/>
      <w:r w:rsidRPr="00C87EBE">
        <w:rPr>
          <w:rFonts w:ascii="Sakkal Majalla" w:hAnsi="Sakkal Majalla" w:cs="Sakkal Majalla"/>
          <w:b/>
          <w:bCs/>
          <w:sz w:val="32"/>
          <w:szCs w:val="32"/>
          <w:rtl/>
        </w:rPr>
        <w:t>البديلة ،</w:t>
      </w:r>
      <w:proofErr w:type="gramEnd"/>
      <w:r w:rsidRPr="00C87EBE">
        <w:rPr>
          <w:rFonts w:ascii="Sakkal Majalla" w:hAnsi="Sakkal Majalla" w:cs="Sakkal Majalla"/>
          <w:b/>
          <w:bCs/>
          <w:sz w:val="32"/>
          <w:szCs w:val="32"/>
          <w:rtl/>
        </w:rPr>
        <w:t xml:space="preserve"> الطاقة النووية</w:t>
      </w:r>
      <w:r w:rsidRPr="00C87EBE">
        <w:rPr>
          <w:rFonts w:ascii="Sakkal Majalla" w:hAnsi="Sakkal Majalla" w:cs="Sakkal Majalla"/>
          <w:b/>
          <w:bCs/>
          <w:sz w:val="32"/>
          <w:szCs w:val="32"/>
        </w:rPr>
        <w:t xml:space="preserve"> Nuclear Energy</w:t>
      </w:r>
    </w:p>
    <w:p w14:paraId="2EB629E4" w14:textId="77777777" w:rsidR="008E5167" w:rsidRPr="00C87EBE" w:rsidRDefault="008E5167" w:rsidP="00C87EBE">
      <w:pPr>
        <w:bidi/>
        <w:spacing w:line="480" w:lineRule="auto"/>
        <w:rPr>
          <w:rFonts w:ascii="Sakkal Majalla" w:hAnsi="Sakkal Majalla" w:cs="Sakkal Majalla"/>
          <w:b/>
          <w:bCs/>
          <w:sz w:val="32"/>
          <w:szCs w:val="32"/>
          <w:rtl/>
        </w:rPr>
      </w:pPr>
      <w:r w:rsidRPr="00C87EBE">
        <w:rPr>
          <w:rFonts w:ascii="Sakkal Majalla" w:hAnsi="Sakkal Majalla" w:cs="Sakkal Majalla"/>
          <w:b/>
          <w:bCs/>
          <w:sz w:val="32"/>
          <w:szCs w:val="32"/>
          <w:rtl/>
        </w:rPr>
        <w:t>يمكن الحصول على الطاقة النووية من خلال نوعين من التفاعلات</w:t>
      </w:r>
      <w:r w:rsidRPr="00C87EBE">
        <w:rPr>
          <w:rFonts w:ascii="Sakkal Majalla" w:hAnsi="Sakkal Majalla" w:cs="Sakkal Majalla"/>
          <w:b/>
          <w:bCs/>
          <w:sz w:val="32"/>
          <w:szCs w:val="32"/>
        </w:rPr>
        <w:t>:</w:t>
      </w:r>
    </w:p>
    <w:p w14:paraId="1D71D85C" w14:textId="77777777" w:rsidR="008E5167" w:rsidRPr="00C87EBE" w:rsidRDefault="008E5167" w:rsidP="00F64DB9">
      <w:pPr>
        <w:pStyle w:val="a3"/>
        <w:numPr>
          <w:ilvl w:val="0"/>
          <w:numId w:val="1"/>
        </w:numPr>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 xml:space="preserve">التفاعلات </w:t>
      </w:r>
      <w:proofErr w:type="gramStart"/>
      <w:r w:rsidRPr="00C87EBE">
        <w:rPr>
          <w:rFonts w:ascii="Sakkal Majalla" w:hAnsi="Sakkal Majalla" w:cs="Sakkal Majalla"/>
          <w:b/>
          <w:bCs/>
          <w:sz w:val="32"/>
          <w:szCs w:val="32"/>
          <w:rtl/>
        </w:rPr>
        <w:t>الانشطارية :</w:t>
      </w:r>
      <w:proofErr w:type="gramEnd"/>
      <w:r w:rsidRPr="00C87EBE">
        <w:rPr>
          <w:rFonts w:ascii="Sakkal Majalla" w:hAnsi="Sakkal Majalla" w:cs="Sakkal Majalla"/>
          <w:b/>
          <w:bCs/>
          <w:sz w:val="32"/>
          <w:szCs w:val="32"/>
          <w:rtl/>
        </w:rPr>
        <w:t xml:space="preserve"> حيث تنشطر نواة العناصر الثقيلة جداً إلى شظايا متوسطة الكتلة لتحرر طاقة الترابط النووية، مثل انشطار نواة اليورانيوم </w:t>
      </w:r>
      <w:proofErr w:type="spellStart"/>
      <w:r w:rsidRPr="00C87EBE">
        <w:rPr>
          <w:rFonts w:ascii="Sakkal Majalla" w:hAnsi="Sakkal Majalla" w:cs="Sakkal Majalla"/>
          <w:b/>
          <w:bCs/>
          <w:sz w:val="32"/>
          <w:szCs w:val="32"/>
          <w:rtl/>
        </w:rPr>
        <w:t>والبلوتونيوم</w:t>
      </w:r>
      <w:proofErr w:type="spellEnd"/>
      <w:r w:rsidRPr="00C87EBE">
        <w:rPr>
          <w:rFonts w:ascii="Sakkal Majalla" w:hAnsi="Sakkal Majalla" w:cs="Sakkal Majalla"/>
          <w:b/>
          <w:bCs/>
          <w:sz w:val="32"/>
          <w:szCs w:val="32"/>
          <w:rtl/>
        </w:rPr>
        <w:t>.</w:t>
      </w:r>
    </w:p>
    <w:p w14:paraId="338614AB" w14:textId="77777777" w:rsidR="008E5167" w:rsidRPr="00C87EBE" w:rsidRDefault="008E5167" w:rsidP="00F64DB9">
      <w:pPr>
        <w:pStyle w:val="a3"/>
        <w:numPr>
          <w:ilvl w:val="0"/>
          <w:numId w:val="1"/>
        </w:numPr>
        <w:bidi/>
        <w:spacing w:after="200" w:line="480" w:lineRule="auto"/>
        <w:rPr>
          <w:rFonts w:ascii="Sakkal Majalla" w:hAnsi="Sakkal Majalla" w:cs="Sakkal Majalla"/>
          <w:b/>
          <w:bCs/>
          <w:sz w:val="36"/>
          <w:szCs w:val="36"/>
        </w:rPr>
      </w:pPr>
      <w:r w:rsidRPr="00C87EBE">
        <w:rPr>
          <w:rFonts w:ascii="Sakkal Majalla" w:hAnsi="Sakkal Majalla" w:cs="Sakkal Majalla"/>
          <w:b/>
          <w:bCs/>
          <w:sz w:val="32"/>
          <w:szCs w:val="32"/>
          <w:rtl/>
        </w:rPr>
        <w:lastRenderedPageBreak/>
        <w:t xml:space="preserve">التفاعلات </w:t>
      </w:r>
      <w:proofErr w:type="spellStart"/>
      <w:r w:rsidRPr="00C87EBE">
        <w:rPr>
          <w:rFonts w:ascii="Sakkal Majalla" w:hAnsi="Sakkal Majalla" w:cs="Sakkal Majalla"/>
          <w:b/>
          <w:bCs/>
          <w:sz w:val="32"/>
          <w:szCs w:val="32"/>
          <w:rtl/>
        </w:rPr>
        <w:t>الإندماجية</w:t>
      </w:r>
      <w:proofErr w:type="spellEnd"/>
      <w:r w:rsidRPr="00C87EBE">
        <w:rPr>
          <w:rFonts w:ascii="Sakkal Majalla" w:hAnsi="Sakkal Majalla" w:cs="Sakkal Majalla"/>
          <w:b/>
          <w:bCs/>
          <w:sz w:val="32"/>
          <w:szCs w:val="32"/>
          <w:rtl/>
        </w:rPr>
        <w:t xml:space="preserve"> وفيها يتم دمج نواة العناصر الخفيفة جداً لتصبح قوى أكثر</w:t>
      </w:r>
      <w:r w:rsidRPr="00C87EBE">
        <w:rPr>
          <w:rFonts w:ascii="Sakkal Majalla" w:hAnsi="Sakkal Majalla" w:cs="Sakkal Majalla"/>
          <w:b/>
          <w:bCs/>
          <w:sz w:val="32"/>
          <w:szCs w:val="32"/>
        </w:rPr>
        <w:br/>
      </w:r>
      <w:r w:rsidRPr="00C87EBE">
        <w:rPr>
          <w:rFonts w:ascii="Sakkal Majalla" w:hAnsi="Sakkal Majalla" w:cs="Sakkal Majalla"/>
          <w:b/>
          <w:bCs/>
          <w:sz w:val="32"/>
          <w:szCs w:val="32"/>
          <w:rtl/>
        </w:rPr>
        <w:t xml:space="preserve">ثقلا وتتحرر طاقة الترابط النووية ، كما هو الحال في </w:t>
      </w:r>
      <w:proofErr w:type="spellStart"/>
      <w:r w:rsidRPr="00C87EBE">
        <w:rPr>
          <w:rFonts w:ascii="Sakkal Majalla" w:hAnsi="Sakkal Majalla" w:cs="Sakkal Majalla"/>
          <w:b/>
          <w:bCs/>
          <w:sz w:val="32"/>
          <w:szCs w:val="32"/>
          <w:rtl/>
        </w:rPr>
        <w:t>إندماج</w:t>
      </w:r>
      <w:proofErr w:type="spellEnd"/>
      <w:r w:rsidRPr="00C87EBE">
        <w:rPr>
          <w:rFonts w:ascii="Sakkal Majalla" w:hAnsi="Sakkal Majalla" w:cs="Sakkal Majalla"/>
          <w:b/>
          <w:bCs/>
          <w:sz w:val="32"/>
          <w:szCs w:val="32"/>
          <w:rtl/>
        </w:rPr>
        <w:t xml:space="preserve"> نواة نظير الهيدروجين، وهو الهيدروجين الثقيل المتوافر في مياه البحر بنسبة تعادل واحد لتر في كل 6000 لتر ، والهيدروجين المشع الذى يمكن الحصول عليه </w:t>
      </w:r>
      <w:proofErr w:type="spellStart"/>
      <w:r w:rsidRPr="00C87EBE">
        <w:rPr>
          <w:rFonts w:ascii="Sakkal Majalla" w:hAnsi="Sakkal Majalla" w:cs="Sakkal Majalla"/>
          <w:b/>
          <w:bCs/>
          <w:sz w:val="32"/>
          <w:szCs w:val="32"/>
          <w:rtl/>
        </w:rPr>
        <w:t>بتشعيع</w:t>
      </w:r>
      <w:proofErr w:type="spellEnd"/>
      <w:r w:rsidRPr="00C87EBE">
        <w:rPr>
          <w:rFonts w:ascii="Sakkal Majalla" w:hAnsi="Sakkal Majalla" w:cs="Sakkal Majalla"/>
          <w:b/>
          <w:bCs/>
          <w:sz w:val="32"/>
          <w:szCs w:val="32"/>
          <w:rtl/>
        </w:rPr>
        <w:t xml:space="preserve"> عنصر الليثيوم بسيل من النيوترونات ، وتعتبر </w:t>
      </w:r>
      <w:proofErr w:type="spellStart"/>
      <w:r w:rsidRPr="00C87EBE">
        <w:rPr>
          <w:rFonts w:ascii="Sakkal Majalla" w:hAnsi="Sakkal Majalla" w:cs="Sakkal Majalla"/>
          <w:b/>
          <w:bCs/>
          <w:sz w:val="32"/>
          <w:szCs w:val="32"/>
          <w:rtl/>
        </w:rPr>
        <w:t>تشيلى</w:t>
      </w:r>
      <w:proofErr w:type="spellEnd"/>
      <w:r w:rsidRPr="00C87EBE">
        <w:rPr>
          <w:rFonts w:ascii="Sakkal Majalla" w:hAnsi="Sakkal Majalla" w:cs="Sakkal Majalla"/>
          <w:b/>
          <w:bCs/>
          <w:sz w:val="32"/>
          <w:szCs w:val="32"/>
          <w:rtl/>
        </w:rPr>
        <w:t xml:space="preserve"> الدولة الأولى في العالم من حيث امتلاكها خامات الليثيوم</w:t>
      </w:r>
      <w:r w:rsidRPr="00C87EBE">
        <w:rPr>
          <w:rFonts w:ascii="Sakkal Majalla" w:hAnsi="Sakkal Majalla" w:cs="Sakkal Majalla"/>
          <w:b/>
          <w:bCs/>
          <w:sz w:val="32"/>
          <w:szCs w:val="32"/>
        </w:rPr>
        <w:t>.</w:t>
      </w:r>
      <w:r w:rsidRPr="00C87EBE">
        <w:rPr>
          <w:rFonts w:ascii="Sakkal Majalla" w:hAnsi="Sakkal Majalla" w:cs="Sakkal Majalla"/>
          <w:b/>
          <w:bCs/>
          <w:sz w:val="32"/>
          <w:szCs w:val="32"/>
        </w:rPr>
        <w:br/>
      </w:r>
      <w:r w:rsidRPr="00C87EBE">
        <w:rPr>
          <w:rFonts w:ascii="Sakkal Majalla" w:hAnsi="Sakkal Majalla" w:cs="Sakkal Majalla"/>
          <w:b/>
          <w:bCs/>
          <w:sz w:val="36"/>
          <w:szCs w:val="36"/>
          <w:rtl/>
        </w:rPr>
        <w:t xml:space="preserve">الأهمية الاقتصادية للطاقة -:- </w:t>
      </w:r>
      <w:bookmarkStart w:id="19" w:name="_Hlk173596139"/>
      <w:r w:rsidRPr="00C87EBE">
        <w:rPr>
          <w:rFonts w:ascii="Sakkal Majalla" w:hAnsi="Sakkal Majalla" w:cs="Sakkal Majalla"/>
          <w:b/>
          <w:bCs/>
          <w:sz w:val="36"/>
          <w:szCs w:val="36"/>
          <w:rtl/>
        </w:rPr>
        <w:t>(صباح براجي 2013، ص 18)</w:t>
      </w:r>
      <w:bookmarkEnd w:id="19"/>
    </w:p>
    <w:p w14:paraId="39D3B665" w14:textId="77777777" w:rsidR="008E5167" w:rsidRPr="00C87EBE" w:rsidRDefault="008E5167" w:rsidP="00F64DB9">
      <w:pPr>
        <w:pStyle w:val="a3"/>
        <w:numPr>
          <w:ilvl w:val="0"/>
          <w:numId w:val="2"/>
        </w:numPr>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تعتبر الطاقة مصدراً هاماً من مصادر النقد الأجنبي للدول المصدرة لها، حيث تزيد من إيرادات النقد الأجنبي من خلال ارتفاع العائد من تصديرها</w:t>
      </w:r>
      <w:r w:rsidRPr="00C87EBE">
        <w:rPr>
          <w:rFonts w:ascii="Sakkal Majalla" w:hAnsi="Sakkal Majalla" w:cs="Sakkal Majalla"/>
          <w:b/>
          <w:bCs/>
          <w:sz w:val="32"/>
          <w:szCs w:val="32"/>
        </w:rPr>
        <w:t>.</w:t>
      </w:r>
    </w:p>
    <w:p w14:paraId="0A09051B" w14:textId="77777777" w:rsidR="008E5167" w:rsidRPr="00C87EBE" w:rsidRDefault="008E5167" w:rsidP="00F64DB9">
      <w:pPr>
        <w:pStyle w:val="a3"/>
        <w:numPr>
          <w:ilvl w:val="0"/>
          <w:numId w:val="2"/>
        </w:numPr>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تساهم الطاقة في تكوين رأس المال؛ حيث تتصف صناعة الطاقة بالضخامة وتحتاج إلى تكنولوجيا متقدمة، مما يترتب على ذلك احتياجه لاستثمارات كبيرة سواء في مراحل البحث والاستكشاف أو في مراحل الإنتاج والنقل، لذلك فإن لصناعة الطاقة دور هام في تكوين رأس المال</w:t>
      </w:r>
      <w:r w:rsidRPr="00C87EBE">
        <w:rPr>
          <w:rFonts w:ascii="Sakkal Majalla" w:hAnsi="Sakkal Majalla" w:cs="Sakkal Majalla"/>
          <w:b/>
          <w:bCs/>
          <w:sz w:val="32"/>
          <w:szCs w:val="32"/>
        </w:rPr>
        <w:t>.</w:t>
      </w:r>
    </w:p>
    <w:p w14:paraId="17158A11" w14:textId="77777777" w:rsidR="008E5167" w:rsidRPr="00C87EBE" w:rsidRDefault="008E5167" w:rsidP="00F64DB9">
      <w:pPr>
        <w:pStyle w:val="a3"/>
        <w:numPr>
          <w:ilvl w:val="0"/>
          <w:numId w:val="2"/>
        </w:numPr>
        <w:bidi/>
        <w:spacing w:after="200" w:line="480" w:lineRule="auto"/>
        <w:rPr>
          <w:rFonts w:ascii="Sakkal Majalla" w:hAnsi="Sakkal Majalla" w:cs="Sakkal Majalla"/>
          <w:b/>
          <w:bCs/>
          <w:sz w:val="32"/>
          <w:szCs w:val="32"/>
          <w:rtl/>
        </w:rPr>
      </w:pPr>
      <w:r w:rsidRPr="00C87EBE">
        <w:rPr>
          <w:rFonts w:ascii="Sakkal Majalla" w:hAnsi="Sakkal Majalla" w:cs="Sakkal Majalla"/>
          <w:b/>
          <w:bCs/>
          <w:sz w:val="32"/>
          <w:szCs w:val="32"/>
          <w:rtl/>
        </w:rPr>
        <w:t xml:space="preserve"> تساعد الطاقة في خلق فرص عمل؛ حيث يساعد قطاع الطاقة في الحد من البطالة لعدد كبير من الأفراد، كما توفر مجالا واسعا للتدريب والتخصص </w:t>
      </w:r>
      <w:r w:rsidRPr="00C87EBE">
        <w:rPr>
          <w:rFonts w:ascii="Sakkal Majalla" w:hAnsi="Sakkal Majalla" w:cs="Sakkal Majalla"/>
          <w:b/>
          <w:bCs/>
          <w:sz w:val="32"/>
          <w:szCs w:val="32"/>
          <w:rtl/>
        </w:rPr>
        <w:lastRenderedPageBreak/>
        <w:t>ضمن المجالات المتنوعة لها، بالإضافة إلى إمكانية تزويد القطاعات الأخرى باحتياجاتها من الأيدي العاملة</w:t>
      </w:r>
      <w:r w:rsidRPr="00C87EBE">
        <w:rPr>
          <w:rFonts w:ascii="Sakkal Majalla" w:hAnsi="Sakkal Majalla" w:cs="Sakkal Majalla"/>
          <w:b/>
          <w:bCs/>
          <w:sz w:val="32"/>
          <w:szCs w:val="32"/>
        </w:rPr>
        <w:t>.</w:t>
      </w:r>
    </w:p>
    <w:p w14:paraId="305E7CED" w14:textId="77777777" w:rsidR="008E5167" w:rsidRPr="00C87EBE" w:rsidRDefault="008E5167" w:rsidP="00C87EBE">
      <w:pPr>
        <w:bidi/>
        <w:spacing w:line="480" w:lineRule="auto"/>
        <w:rPr>
          <w:rFonts w:ascii="Sakkal Majalla" w:hAnsi="Sakkal Majalla" w:cs="Sakkal Majalla"/>
          <w:b/>
          <w:bCs/>
          <w:sz w:val="36"/>
          <w:szCs w:val="36"/>
          <w:rtl/>
        </w:rPr>
      </w:pPr>
      <w:r w:rsidRPr="00C87EBE">
        <w:rPr>
          <w:rFonts w:ascii="Sakkal Majalla" w:hAnsi="Sakkal Majalla" w:cs="Sakkal Majalla"/>
          <w:b/>
          <w:bCs/>
          <w:sz w:val="36"/>
          <w:szCs w:val="36"/>
          <w:rtl/>
        </w:rPr>
        <w:t>أهمية الطاقة المتجددة في تحقيق التنمية المستدامة:</w:t>
      </w:r>
    </w:p>
    <w:p w14:paraId="33EB6644" w14:textId="77777777" w:rsidR="008E5167" w:rsidRPr="00C87EBE" w:rsidRDefault="008E5167" w:rsidP="00C87EBE">
      <w:pPr>
        <w:bidi/>
        <w:spacing w:line="480" w:lineRule="auto"/>
        <w:jc w:val="lowKashida"/>
        <w:rPr>
          <w:rFonts w:ascii="Sakkal Majalla" w:hAnsi="Sakkal Majalla" w:cs="Sakkal Majalla"/>
          <w:b/>
          <w:bCs/>
          <w:sz w:val="32"/>
          <w:szCs w:val="32"/>
          <w:rtl/>
        </w:rPr>
      </w:pPr>
      <w:r w:rsidRPr="00C87EBE">
        <w:rPr>
          <w:rFonts w:ascii="Sakkal Majalla" w:hAnsi="Sakkal Majalla" w:cs="Sakkal Majalla"/>
          <w:b/>
          <w:bCs/>
          <w:sz w:val="32"/>
          <w:szCs w:val="32"/>
          <w:rtl/>
        </w:rPr>
        <w:t xml:space="preserve">    الطاقة المتجددة تلعب دورًا حيويًا في تحقيق التنمية المستدامة من خلال الحفاظ على البيئة وتنويع مصادر الطاقة وتحقيق التنمية الاقتصادية وتعزيز الصحة العامة، والاستدامة البيئية والاجتماعية، وكذلك الاستثمار في الطاقة المتجددة يساهم في بناء مستقبل أكثر استدامة ونظافة للأجيال القادمة، ويعزز من رفاهية المجتمعات واقتصادات الدول</w:t>
      </w:r>
      <w:r w:rsidRPr="00C87EBE">
        <w:rPr>
          <w:rFonts w:ascii="Sakkal Majalla" w:hAnsi="Sakkal Majalla" w:cs="Sakkal Majalla"/>
          <w:b/>
          <w:bCs/>
          <w:sz w:val="32"/>
          <w:szCs w:val="32"/>
        </w:rPr>
        <w:t>.</w:t>
      </w:r>
    </w:p>
    <w:p w14:paraId="0576A5AC" w14:textId="77777777" w:rsidR="008E5167" w:rsidRPr="00C87EBE" w:rsidRDefault="008E5167" w:rsidP="00F64DB9">
      <w:pPr>
        <w:numPr>
          <w:ilvl w:val="0"/>
          <w:numId w:val="3"/>
        </w:numPr>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الحفاظ على البيئة</w:t>
      </w:r>
      <w:r w:rsidRPr="00C87EBE">
        <w:rPr>
          <w:rFonts w:ascii="Sakkal Majalla" w:hAnsi="Sakkal Majalla" w:cs="Sakkal Majalla"/>
          <w:b/>
          <w:bCs/>
          <w:sz w:val="32"/>
          <w:szCs w:val="32"/>
        </w:rPr>
        <w:t>:</w:t>
      </w:r>
    </w:p>
    <w:p w14:paraId="33BE735A" w14:textId="77777777" w:rsidR="008E5167" w:rsidRPr="00C87EBE" w:rsidRDefault="008E5167" w:rsidP="00F64DB9">
      <w:pPr>
        <w:numPr>
          <w:ilvl w:val="1"/>
          <w:numId w:val="3"/>
        </w:numPr>
        <w:bidi/>
        <w:spacing w:after="200" w:line="480" w:lineRule="auto"/>
        <w:jc w:val="lowKashida"/>
        <w:rPr>
          <w:rFonts w:ascii="Sakkal Majalla" w:hAnsi="Sakkal Majalla" w:cs="Sakkal Majalla"/>
          <w:b/>
          <w:bCs/>
          <w:sz w:val="32"/>
          <w:szCs w:val="32"/>
        </w:rPr>
      </w:pPr>
      <w:r w:rsidRPr="00C87EBE">
        <w:rPr>
          <w:rFonts w:ascii="Sakkal Majalla" w:hAnsi="Sakkal Majalla" w:cs="Sakkal Majalla"/>
          <w:b/>
          <w:bCs/>
          <w:sz w:val="32"/>
          <w:szCs w:val="32"/>
          <w:rtl/>
        </w:rPr>
        <w:t>تقليل الانبعاثات الضارة</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الطاقة المتجددة تُساهم في تقليل الانبعاثات الكربونية والملوثات الأخرى التي تنتج عن حرق الوقود الأحفوري. هذا يساعد في مكافحة التغير المناخي وتقليل تأثيره على البيئة</w:t>
      </w:r>
      <w:r w:rsidRPr="00C87EBE">
        <w:rPr>
          <w:rFonts w:ascii="Sakkal Majalla" w:hAnsi="Sakkal Majalla" w:cs="Sakkal Majalla"/>
          <w:b/>
          <w:bCs/>
          <w:sz w:val="32"/>
          <w:szCs w:val="32"/>
        </w:rPr>
        <w:t>.</w:t>
      </w:r>
    </w:p>
    <w:p w14:paraId="2C5C228E" w14:textId="77777777" w:rsidR="008E5167" w:rsidRPr="00C87EBE" w:rsidRDefault="008E5167" w:rsidP="00F64DB9">
      <w:pPr>
        <w:numPr>
          <w:ilvl w:val="1"/>
          <w:numId w:val="3"/>
        </w:numPr>
        <w:bidi/>
        <w:spacing w:after="200" w:line="480" w:lineRule="auto"/>
        <w:jc w:val="lowKashida"/>
        <w:rPr>
          <w:rFonts w:ascii="Sakkal Majalla" w:hAnsi="Sakkal Majalla" w:cs="Sakkal Majalla"/>
          <w:b/>
          <w:bCs/>
          <w:sz w:val="32"/>
          <w:szCs w:val="32"/>
        </w:rPr>
      </w:pPr>
      <w:r w:rsidRPr="00C87EBE">
        <w:rPr>
          <w:rFonts w:ascii="Sakkal Majalla" w:hAnsi="Sakkal Majalla" w:cs="Sakkal Majalla"/>
          <w:b/>
          <w:bCs/>
          <w:sz w:val="32"/>
          <w:szCs w:val="32"/>
          <w:rtl/>
        </w:rPr>
        <w:lastRenderedPageBreak/>
        <w:t>حماية الموارد الطبيعية</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الاعتماد على الطاقة المتجددة يقلل من استنزاف الموارد الطبيعية غير المتجددة مثل النفط والفحم، مما يساعد في الحفاظ على هذه الموارد للأجيال القادمة</w:t>
      </w:r>
      <w:r w:rsidRPr="00C87EBE">
        <w:rPr>
          <w:rFonts w:ascii="Sakkal Majalla" w:hAnsi="Sakkal Majalla" w:cs="Sakkal Majalla"/>
          <w:b/>
          <w:bCs/>
          <w:sz w:val="32"/>
          <w:szCs w:val="32"/>
        </w:rPr>
        <w:t>.</w:t>
      </w:r>
    </w:p>
    <w:p w14:paraId="65A679C6" w14:textId="77777777" w:rsidR="008E5167" w:rsidRPr="00C87EBE" w:rsidRDefault="008E5167" w:rsidP="00F64DB9">
      <w:pPr>
        <w:numPr>
          <w:ilvl w:val="0"/>
          <w:numId w:val="3"/>
        </w:numPr>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تنويع مصادر الطاقة</w:t>
      </w:r>
      <w:r w:rsidRPr="00C87EBE">
        <w:rPr>
          <w:rFonts w:ascii="Sakkal Majalla" w:hAnsi="Sakkal Majalla" w:cs="Sakkal Majalla"/>
          <w:b/>
          <w:bCs/>
          <w:sz w:val="32"/>
          <w:szCs w:val="32"/>
        </w:rPr>
        <w:t>:</w:t>
      </w:r>
    </w:p>
    <w:p w14:paraId="3E9A991D" w14:textId="77777777" w:rsidR="008E5167" w:rsidRPr="00C87EBE" w:rsidRDefault="008E5167" w:rsidP="00F64DB9">
      <w:pPr>
        <w:numPr>
          <w:ilvl w:val="1"/>
          <w:numId w:val="3"/>
        </w:numPr>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 xml:space="preserve">الاستقلال </w:t>
      </w:r>
      <w:proofErr w:type="spellStart"/>
      <w:r w:rsidRPr="00C87EBE">
        <w:rPr>
          <w:rFonts w:ascii="Sakkal Majalla" w:hAnsi="Sakkal Majalla" w:cs="Sakkal Majalla"/>
          <w:b/>
          <w:bCs/>
          <w:sz w:val="32"/>
          <w:szCs w:val="32"/>
          <w:rtl/>
        </w:rPr>
        <w:t>الطاقي</w:t>
      </w:r>
      <w:proofErr w:type="spellEnd"/>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 xml:space="preserve">استخدام مصادر متعددة للطاقة المتجددة يقلل من الاعتماد على الوقود الأحفوري المستورد، مما يعزز الاستقلال </w:t>
      </w:r>
      <w:proofErr w:type="spellStart"/>
      <w:r w:rsidRPr="00C87EBE">
        <w:rPr>
          <w:rFonts w:ascii="Sakkal Majalla" w:hAnsi="Sakkal Majalla" w:cs="Sakkal Majalla"/>
          <w:b/>
          <w:bCs/>
          <w:sz w:val="32"/>
          <w:szCs w:val="32"/>
          <w:rtl/>
        </w:rPr>
        <w:t>الطاقي</w:t>
      </w:r>
      <w:proofErr w:type="spellEnd"/>
      <w:r w:rsidRPr="00C87EBE">
        <w:rPr>
          <w:rFonts w:ascii="Sakkal Majalla" w:hAnsi="Sakkal Majalla" w:cs="Sakkal Majalla"/>
          <w:b/>
          <w:bCs/>
          <w:sz w:val="32"/>
          <w:szCs w:val="32"/>
          <w:rtl/>
        </w:rPr>
        <w:t xml:space="preserve"> والأمن </w:t>
      </w:r>
      <w:proofErr w:type="spellStart"/>
      <w:r w:rsidRPr="00C87EBE">
        <w:rPr>
          <w:rFonts w:ascii="Sakkal Majalla" w:hAnsi="Sakkal Majalla" w:cs="Sakkal Majalla"/>
          <w:b/>
          <w:bCs/>
          <w:sz w:val="32"/>
          <w:szCs w:val="32"/>
          <w:rtl/>
        </w:rPr>
        <w:t>الطاقي</w:t>
      </w:r>
      <w:proofErr w:type="spellEnd"/>
      <w:r w:rsidRPr="00C87EBE">
        <w:rPr>
          <w:rFonts w:ascii="Sakkal Majalla" w:hAnsi="Sakkal Majalla" w:cs="Sakkal Majalla"/>
          <w:b/>
          <w:bCs/>
          <w:sz w:val="32"/>
          <w:szCs w:val="32"/>
          <w:rtl/>
        </w:rPr>
        <w:t xml:space="preserve"> للدول</w:t>
      </w:r>
      <w:r w:rsidRPr="00C87EBE">
        <w:rPr>
          <w:rFonts w:ascii="Sakkal Majalla" w:hAnsi="Sakkal Majalla" w:cs="Sakkal Majalla"/>
          <w:b/>
          <w:bCs/>
          <w:sz w:val="32"/>
          <w:szCs w:val="32"/>
        </w:rPr>
        <w:t>.</w:t>
      </w:r>
    </w:p>
    <w:p w14:paraId="4BF0D4DC" w14:textId="77777777" w:rsidR="008E5167" w:rsidRPr="00C87EBE" w:rsidRDefault="008E5167" w:rsidP="00F64DB9">
      <w:pPr>
        <w:numPr>
          <w:ilvl w:val="1"/>
          <w:numId w:val="3"/>
        </w:numPr>
        <w:bidi/>
        <w:spacing w:after="200" w:line="480" w:lineRule="auto"/>
        <w:jc w:val="lowKashida"/>
        <w:rPr>
          <w:rFonts w:ascii="Sakkal Majalla" w:hAnsi="Sakkal Majalla" w:cs="Sakkal Majalla"/>
          <w:b/>
          <w:bCs/>
          <w:sz w:val="32"/>
          <w:szCs w:val="32"/>
        </w:rPr>
      </w:pPr>
      <w:r w:rsidRPr="00C87EBE">
        <w:rPr>
          <w:rFonts w:ascii="Sakkal Majalla" w:hAnsi="Sakkal Majalla" w:cs="Sakkal Majalla"/>
          <w:b/>
          <w:bCs/>
          <w:sz w:val="32"/>
          <w:szCs w:val="32"/>
          <w:rtl/>
        </w:rPr>
        <w:t>زيادة الاستقرار الاقتصادي</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تنويع مصادر الطاقة يقلل من تقلبات الأسعار المرتبطة بأسواق الوقود الأحفوري، مما يساهم في استقرار الاقتصادات الوطنية</w:t>
      </w:r>
      <w:r w:rsidRPr="00C87EBE">
        <w:rPr>
          <w:rFonts w:ascii="Sakkal Majalla" w:hAnsi="Sakkal Majalla" w:cs="Sakkal Majalla"/>
          <w:b/>
          <w:bCs/>
          <w:sz w:val="32"/>
          <w:szCs w:val="32"/>
        </w:rPr>
        <w:t>.</w:t>
      </w:r>
    </w:p>
    <w:p w14:paraId="63356B91" w14:textId="77777777" w:rsidR="008E5167" w:rsidRPr="00C87EBE" w:rsidRDefault="008E5167" w:rsidP="00F64DB9">
      <w:pPr>
        <w:numPr>
          <w:ilvl w:val="0"/>
          <w:numId w:val="3"/>
        </w:numPr>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تحقيق التنمية الاقتصادية</w:t>
      </w:r>
      <w:r w:rsidRPr="00C87EBE">
        <w:rPr>
          <w:rFonts w:ascii="Sakkal Majalla" w:hAnsi="Sakkal Majalla" w:cs="Sakkal Majalla"/>
          <w:b/>
          <w:bCs/>
          <w:sz w:val="32"/>
          <w:szCs w:val="32"/>
        </w:rPr>
        <w:t>:</w:t>
      </w:r>
    </w:p>
    <w:p w14:paraId="136C850D" w14:textId="77777777" w:rsidR="008E5167" w:rsidRPr="00C87EBE" w:rsidRDefault="008E5167" w:rsidP="00F64DB9">
      <w:pPr>
        <w:numPr>
          <w:ilvl w:val="1"/>
          <w:numId w:val="3"/>
        </w:numPr>
        <w:bidi/>
        <w:spacing w:after="200" w:line="480" w:lineRule="auto"/>
        <w:jc w:val="lowKashida"/>
        <w:rPr>
          <w:rFonts w:ascii="Sakkal Majalla" w:hAnsi="Sakkal Majalla" w:cs="Sakkal Majalla"/>
          <w:b/>
          <w:bCs/>
          <w:sz w:val="32"/>
          <w:szCs w:val="32"/>
        </w:rPr>
      </w:pPr>
      <w:r w:rsidRPr="00C87EBE">
        <w:rPr>
          <w:rFonts w:ascii="Sakkal Majalla" w:hAnsi="Sakkal Majalla" w:cs="Sakkal Majalla"/>
          <w:b/>
          <w:bCs/>
          <w:sz w:val="32"/>
          <w:szCs w:val="32"/>
          <w:rtl/>
        </w:rPr>
        <w:t>خلق فرص العمل</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قطاع الطاقة المتجددة يوفر فرص عمل جديدة في مجالات مثل تركيب وصيانة الألواح الشمسية، وبناء وتشغيل مزارع الرياح، وتطوير تقنيات الطاقة الحيوية</w:t>
      </w:r>
      <w:r w:rsidRPr="00C87EBE">
        <w:rPr>
          <w:rFonts w:ascii="Sakkal Majalla" w:hAnsi="Sakkal Majalla" w:cs="Sakkal Majalla"/>
          <w:b/>
          <w:bCs/>
          <w:sz w:val="32"/>
          <w:szCs w:val="32"/>
        </w:rPr>
        <w:t>.</w:t>
      </w:r>
    </w:p>
    <w:p w14:paraId="4539025D" w14:textId="77777777" w:rsidR="008E5167" w:rsidRPr="00C87EBE" w:rsidRDefault="008E5167" w:rsidP="00F64DB9">
      <w:pPr>
        <w:numPr>
          <w:ilvl w:val="1"/>
          <w:numId w:val="3"/>
        </w:numPr>
        <w:bidi/>
        <w:spacing w:after="200" w:line="480" w:lineRule="auto"/>
        <w:jc w:val="lowKashida"/>
        <w:rPr>
          <w:rFonts w:ascii="Sakkal Majalla" w:hAnsi="Sakkal Majalla" w:cs="Sakkal Majalla"/>
          <w:b/>
          <w:bCs/>
          <w:sz w:val="32"/>
          <w:szCs w:val="32"/>
        </w:rPr>
      </w:pPr>
      <w:r w:rsidRPr="00C87EBE">
        <w:rPr>
          <w:rFonts w:ascii="Sakkal Majalla" w:hAnsi="Sakkal Majalla" w:cs="Sakkal Majalla"/>
          <w:b/>
          <w:bCs/>
          <w:sz w:val="32"/>
          <w:szCs w:val="32"/>
          <w:rtl/>
        </w:rPr>
        <w:lastRenderedPageBreak/>
        <w:t>تحفيز الابتكار</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الاستثمار في الطاقة المتجددة يُحفز الابتكار والتطوير في تقنيات جديدة، مما يعزز النمو الاقتصادي ويساهم في تحسين الكفاءة الطاقية</w:t>
      </w:r>
      <w:r w:rsidRPr="00C87EBE">
        <w:rPr>
          <w:rFonts w:ascii="Sakkal Majalla" w:hAnsi="Sakkal Majalla" w:cs="Sakkal Majalla"/>
          <w:b/>
          <w:bCs/>
          <w:sz w:val="32"/>
          <w:szCs w:val="32"/>
        </w:rPr>
        <w:t>.</w:t>
      </w:r>
    </w:p>
    <w:p w14:paraId="371C7DEE" w14:textId="77777777" w:rsidR="008E5167" w:rsidRPr="00C87EBE" w:rsidRDefault="008E5167" w:rsidP="00F64DB9">
      <w:pPr>
        <w:numPr>
          <w:ilvl w:val="0"/>
          <w:numId w:val="3"/>
        </w:numPr>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تعزيز الصحة العامة</w:t>
      </w:r>
      <w:r w:rsidRPr="00C87EBE">
        <w:rPr>
          <w:rFonts w:ascii="Sakkal Majalla" w:hAnsi="Sakkal Majalla" w:cs="Sakkal Majalla"/>
          <w:b/>
          <w:bCs/>
          <w:sz w:val="32"/>
          <w:szCs w:val="32"/>
        </w:rPr>
        <w:t>:</w:t>
      </w:r>
    </w:p>
    <w:p w14:paraId="5B17ECA0" w14:textId="77777777" w:rsidR="008E5167" w:rsidRPr="00C87EBE" w:rsidRDefault="008E5167" w:rsidP="00F64DB9">
      <w:pPr>
        <w:numPr>
          <w:ilvl w:val="1"/>
          <w:numId w:val="3"/>
        </w:numPr>
        <w:bidi/>
        <w:spacing w:after="200" w:line="480" w:lineRule="auto"/>
        <w:jc w:val="lowKashida"/>
        <w:rPr>
          <w:rFonts w:ascii="Sakkal Majalla" w:hAnsi="Sakkal Majalla" w:cs="Sakkal Majalla"/>
          <w:b/>
          <w:bCs/>
          <w:sz w:val="32"/>
          <w:szCs w:val="32"/>
        </w:rPr>
      </w:pPr>
      <w:r w:rsidRPr="00C87EBE">
        <w:rPr>
          <w:rFonts w:ascii="Sakkal Majalla" w:hAnsi="Sakkal Majalla" w:cs="Sakkal Majalla"/>
          <w:b/>
          <w:bCs/>
          <w:sz w:val="32"/>
          <w:szCs w:val="32"/>
          <w:rtl/>
        </w:rPr>
        <w:t>تقليل التلوث الهوائي</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استخدام الطاقة المتجددة يقلل من تلوث الهواء الناتج عن حرق الوقود الأحفوري، مما يقلل من الأمراض المرتبطة بتلوث الهواء مثل الربو وأمراض القلب والرئة</w:t>
      </w:r>
      <w:r w:rsidRPr="00C87EBE">
        <w:rPr>
          <w:rFonts w:ascii="Sakkal Majalla" w:hAnsi="Sakkal Majalla" w:cs="Sakkal Majalla"/>
          <w:b/>
          <w:bCs/>
          <w:sz w:val="32"/>
          <w:szCs w:val="32"/>
        </w:rPr>
        <w:t>.</w:t>
      </w:r>
    </w:p>
    <w:p w14:paraId="3FDD95CF" w14:textId="77777777" w:rsidR="008E5167" w:rsidRPr="00C87EBE" w:rsidRDefault="008E5167" w:rsidP="00F64DB9">
      <w:pPr>
        <w:numPr>
          <w:ilvl w:val="1"/>
          <w:numId w:val="3"/>
        </w:numPr>
        <w:bidi/>
        <w:spacing w:after="200" w:line="480" w:lineRule="auto"/>
        <w:jc w:val="lowKashida"/>
        <w:rPr>
          <w:rFonts w:ascii="Sakkal Majalla" w:hAnsi="Sakkal Majalla" w:cs="Sakkal Majalla"/>
          <w:b/>
          <w:bCs/>
          <w:sz w:val="32"/>
          <w:szCs w:val="32"/>
        </w:rPr>
      </w:pPr>
      <w:r w:rsidRPr="00C87EBE">
        <w:rPr>
          <w:rFonts w:ascii="Sakkal Majalla" w:hAnsi="Sakkal Majalla" w:cs="Sakkal Majalla"/>
          <w:b/>
          <w:bCs/>
          <w:sz w:val="32"/>
          <w:szCs w:val="32"/>
          <w:rtl/>
        </w:rPr>
        <w:t>تحسين جودة الحياة</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بيئة أنظف تعني نوعية حياة أفضل للسكان، مما يساهم في رفاهية المجتمع بشكل عام</w:t>
      </w:r>
      <w:r w:rsidRPr="00C87EBE">
        <w:rPr>
          <w:rFonts w:ascii="Sakkal Majalla" w:hAnsi="Sakkal Majalla" w:cs="Sakkal Majalla"/>
          <w:b/>
          <w:bCs/>
          <w:sz w:val="32"/>
          <w:szCs w:val="32"/>
        </w:rPr>
        <w:t>.</w:t>
      </w:r>
    </w:p>
    <w:p w14:paraId="63D13447" w14:textId="77777777" w:rsidR="008E5167" w:rsidRPr="00C87EBE" w:rsidRDefault="008E5167" w:rsidP="00F64DB9">
      <w:pPr>
        <w:numPr>
          <w:ilvl w:val="0"/>
          <w:numId w:val="3"/>
        </w:numPr>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الاستدامة البيئية والاجتماعية</w:t>
      </w:r>
      <w:r w:rsidRPr="00C87EBE">
        <w:rPr>
          <w:rFonts w:ascii="Sakkal Majalla" w:hAnsi="Sakkal Majalla" w:cs="Sakkal Majalla"/>
          <w:b/>
          <w:bCs/>
          <w:sz w:val="32"/>
          <w:szCs w:val="32"/>
        </w:rPr>
        <w:t>:</w:t>
      </w:r>
    </w:p>
    <w:p w14:paraId="6BCF733D" w14:textId="77777777" w:rsidR="008E5167" w:rsidRPr="00C87EBE" w:rsidRDefault="008E5167" w:rsidP="00F64DB9">
      <w:pPr>
        <w:numPr>
          <w:ilvl w:val="1"/>
          <w:numId w:val="3"/>
        </w:numPr>
        <w:bidi/>
        <w:spacing w:after="200" w:line="480" w:lineRule="auto"/>
        <w:jc w:val="lowKashida"/>
        <w:rPr>
          <w:rFonts w:ascii="Sakkal Majalla" w:hAnsi="Sakkal Majalla" w:cs="Sakkal Majalla"/>
          <w:b/>
          <w:bCs/>
          <w:sz w:val="32"/>
          <w:szCs w:val="32"/>
        </w:rPr>
      </w:pPr>
      <w:r w:rsidRPr="00C87EBE">
        <w:rPr>
          <w:rFonts w:ascii="Sakkal Majalla" w:hAnsi="Sakkal Majalla" w:cs="Sakkal Majalla"/>
          <w:b/>
          <w:bCs/>
          <w:sz w:val="32"/>
          <w:szCs w:val="32"/>
          <w:rtl/>
        </w:rPr>
        <w:t>التنمية الريفية</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الطاقة المتجددة توفر حلولاً طاقية مستدامة للمناطق الريفية والنائية التي قد لا تصلها الشبكات التقليدية للطاقة، مما يعزز التنمية المتوازنة والمستدامة</w:t>
      </w:r>
      <w:r w:rsidRPr="00C87EBE">
        <w:rPr>
          <w:rFonts w:ascii="Sakkal Majalla" w:hAnsi="Sakkal Majalla" w:cs="Sakkal Majalla"/>
          <w:b/>
          <w:bCs/>
          <w:sz w:val="32"/>
          <w:szCs w:val="32"/>
        </w:rPr>
        <w:t>.</w:t>
      </w:r>
    </w:p>
    <w:p w14:paraId="1084D723" w14:textId="77777777" w:rsidR="008E5167" w:rsidRPr="00C87EBE" w:rsidRDefault="008E5167" w:rsidP="00F64DB9">
      <w:pPr>
        <w:numPr>
          <w:ilvl w:val="1"/>
          <w:numId w:val="3"/>
        </w:numPr>
        <w:bidi/>
        <w:spacing w:after="200" w:line="480" w:lineRule="auto"/>
        <w:jc w:val="lowKashida"/>
        <w:rPr>
          <w:rFonts w:ascii="Sakkal Majalla" w:hAnsi="Sakkal Majalla" w:cs="Sakkal Majalla"/>
          <w:b/>
          <w:bCs/>
          <w:sz w:val="32"/>
          <w:szCs w:val="32"/>
        </w:rPr>
      </w:pPr>
      <w:r w:rsidRPr="00C87EBE">
        <w:rPr>
          <w:rFonts w:ascii="Sakkal Majalla" w:hAnsi="Sakkal Majalla" w:cs="Sakkal Majalla"/>
          <w:b/>
          <w:bCs/>
          <w:sz w:val="32"/>
          <w:szCs w:val="32"/>
          <w:rtl/>
        </w:rPr>
        <w:lastRenderedPageBreak/>
        <w:t>التعليم والتوعية</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تعزيز استخدام الطاقة المتجددة يعزز الوعي البيئي ويشجع على تبني ممارسات مستدامة في المجتمع</w:t>
      </w:r>
      <w:r w:rsidRPr="00C87EBE">
        <w:rPr>
          <w:rFonts w:ascii="Sakkal Majalla" w:hAnsi="Sakkal Majalla" w:cs="Sakkal Majalla"/>
          <w:b/>
          <w:bCs/>
          <w:sz w:val="32"/>
          <w:szCs w:val="32"/>
        </w:rPr>
        <w:t>.</w:t>
      </w:r>
    </w:p>
    <w:p w14:paraId="533E0373" w14:textId="0AF433A0" w:rsidR="008E5167" w:rsidRPr="00C87EBE" w:rsidRDefault="008E5167" w:rsidP="00C87EBE">
      <w:pPr>
        <w:bidi/>
        <w:spacing w:line="480" w:lineRule="auto"/>
        <w:rPr>
          <w:rFonts w:ascii="Sakkal Majalla" w:hAnsi="Sakkal Majalla" w:cs="Sakkal Majalla"/>
          <w:b/>
          <w:bCs/>
          <w:sz w:val="36"/>
          <w:szCs w:val="36"/>
          <w:rtl/>
        </w:rPr>
      </w:pPr>
      <w:r w:rsidRPr="00C87EBE">
        <w:rPr>
          <w:rFonts w:ascii="Sakkal Majalla" w:hAnsi="Sakkal Majalla" w:cs="Sakkal Majalla"/>
          <w:b/>
          <w:bCs/>
          <w:sz w:val="36"/>
          <w:szCs w:val="36"/>
          <w:rtl/>
        </w:rPr>
        <w:t>مزايا الطاقة المتجددة</w:t>
      </w:r>
      <w:r w:rsidRPr="00C87EBE">
        <w:rPr>
          <w:rFonts w:ascii="Sakkal Majalla" w:hAnsi="Sakkal Majalla" w:cs="Sakkal Majalla"/>
          <w:b/>
          <w:bCs/>
          <w:sz w:val="36"/>
          <w:szCs w:val="36"/>
        </w:rPr>
        <w:t>:</w:t>
      </w:r>
    </w:p>
    <w:p w14:paraId="0D17334A" w14:textId="77777777" w:rsidR="008E5167" w:rsidRPr="00C87EBE" w:rsidRDefault="008E5167" w:rsidP="00C87EBE">
      <w:pPr>
        <w:bidi/>
        <w:spacing w:line="480" w:lineRule="auto"/>
        <w:rPr>
          <w:rFonts w:ascii="Sakkal Majalla" w:hAnsi="Sakkal Majalla" w:cs="Sakkal Majalla"/>
          <w:b/>
          <w:bCs/>
          <w:sz w:val="32"/>
          <w:szCs w:val="32"/>
          <w:rtl/>
        </w:rPr>
      </w:pPr>
      <w:r w:rsidRPr="00C87EBE">
        <w:rPr>
          <w:rFonts w:ascii="Sakkal Majalla" w:hAnsi="Sakkal Majalla" w:cs="Sakkal Majalla"/>
          <w:b/>
          <w:bCs/>
          <w:sz w:val="32"/>
          <w:szCs w:val="32"/>
          <w:rtl/>
        </w:rPr>
        <w:t>تتعدد الآثار الإيجابية للطاقة المتجددة، ومنها</w:t>
      </w:r>
      <w:r w:rsidRPr="00C87EBE">
        <w:rPr>
          <w:rFonts w:ascii="Sakkal Majalla" w:hAnsi="Sakkal Majalla" w:cs="Sakkal Majalla"/>
          <w:b/>
          <w:bCs/>
          <w:sz w:val="32"/>
          <w:szCs w:val="32"/>
        </w:rPr>
        <w:t>:</w:t>
      </w:r>
      <w:r w:rsidRPr="00C87EBE">
        <w:rPr>
          <w:rFonts w:ascii="Sakkal Majalla" w:hAnsi="Sakkal Majalla" w:cs="Sakkal Majalla"/>
          <w:b/>
          <w:bCs/>
          <w:sz w:val="32"/>
          <w:szCs w:val="32"/>
          <w:rtl/>
        </w:rPr>
        <w:t xml:space="preserve"> (نهي الخطيب، ص112)</w:t>
      </w:r>
    </w:p>
    <w:p w14:paraId="4E174F8F" w14:textId="77777777" w:rsidR="008E5167" w:rsidRPr="00C87EBE" w:rsidRDefault="008E5167" w:rsidP="00F64DB9">
      <w:pPr>
        <w:pStyle w:val="a3"/>
        <w:numPr>
          <w:ilvl w:val="0"/>
          <w:numId w:val="4"/>
        </w:numPr>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 xml:space="preserve">يؤدي زيادة الاستثمار في قطاع الطاقة </w:t>
      </w:r>
      <w:proofErr w:type="gramStart"/>
      <w:r w:rsidRPr="00C87EBE">
        <w:rPr>
          <w:rFonts w:ascii="Sakkal Majalla" w:hAnsi="Sakkal Majalla" w:cs="Sakkal Majalla"/>
          <w:b/>
          <w:bCs/>
          <w:sz w:val="32"/>
          <w:szCs w:val="32"/>
          <w:rtl/>
        </w:rPr>
        <w:t>إلي</w:t>
      </w:r>
      <w:proofErr w:type="gramEnd"/>
      <w:r w:rsidRPr="00C87EBE">
        <w:rPr>
          <w:rFonts w:ascii="Sakkal Majalla" w:hAnsi="Sakkal Majalla" w:cs="Sakkal Majalla"/>
          <w:b/>
          <w:bCs/>
          <w:sz w:val="32"/>
          <w:szCs w:val="32"/>
          <w:rtl/>
        </w:rPr>
        <w:t xml:space="preserve"> توفير ملايين فرص العمل، وزيادة الدخل العالمي</w:t>
      </w:r>
      <w:r w:rsidRPr="00C87EBE">
        <w:rPr>
          <w:rFonts w:ascii="Sakkal Majalla" w:hAnsi="Sakkal Majalla" w:cs="Sakkal Majalla"/>
          <w:b/>
          <w:bCs/>
          <w:sz w:val="32"/>
          <w:szCs w:val="32"/>
        </w:rPr>
        <w:t>.</w:t>
      </w:r>
    </w:p>
    <w:p w14:paraId="6F540B32" w14:textId="77777777" w:rsidR="008E5167" w:rsidRPr="00C87EBE" w:rsidRDefault="008E5167" w:rsidP="00F64DB9">
      <w:pPr>
        <w:pStyle w:val="a3"/>
        <w:numPr>
          <w:ilvl w:val="0"/>
          <w:numId w:val="4"/>
        </w:numPr>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الحد من الفقر المستدام لقطاعات هامة كالزراعة والمياه العذبة والطاقة، حيث تساعد طرق الزراعة الصديقة للبيئة في الحفاظ على خصوبة التربة والموارد المائية</w:t>
      </w:r>
      <w:r w:rsidRPr="00C87EBE">
        <w:rPr>
          <w:rFonts w:ascii="Sakkal Majalla" w:hAnsi="Sakkal Majalla" w:cs="Sakkal Majalla"/>
          <w:b/>
          <w:bCs/>
          <w:sz w:val="32"/>
          <w:szCs w:val="32"/>
        </w:rPr>
        <w:t>.</w:t>
      </w:r>
    </w:p>
    <w:p w14:paraId="063E6CBC" w14:textId="77777777" w:rsidR="008E5167" w:rsidRPr="00C87EBE" w:rsidRDefault="008E5167" w:rsidP="00F64DB9">
      <w:pPr>
        <w:pStyle w:val="a3"/>
        <w:numPr>
          <w:ilvl w:val="0"/>
          <w:numId w:val="4"/>
        </w:numPr>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الحد من الدعم الفاسد للبيئة عن طريق الحوافز المبنية على السوق وتعديل اللوائح المنظمة لذلك</w:t>
      </w:r>
      <w:r w:rsidRPr="00C87EBE">
        <w:rPr>
          <w:rFonts w:ascii="Sakkal Majalla" w:hAnsi="Sakkal Majalla" w:cs="Sakkal Majalla"/>
          <w:b/>
          <w:bCs/>
          <w:sz w:val="32"/>
          <w:szCs w:val="32"/>
        </w:rPr>
        <w:t>.</w:t>
      </w:r>
    </w:p>
    <w:p w14:paraId="23DE2D9C" w14:textId="77777777" w:rsidR="008E5167" w:rsidRPr="00C87EBE" w:rsidRDefault="008E5167" w:rsidP="00F64DB9">
      <w:pPr>
        <w:pStyle w:val="a3"/>
        <w:numPr>
          <w:ilvl w:val="0"/>
          <w:numId w:val="4"/>
        </w:numPr>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 xml:space="preserve"> تجنب الكثير من الأخطار السلبية ومنها آثار تغيير المناخ وزيادة ندرة المياه</w:t>
      </w:r>
      <w:r w:rsidRPr="00C87EBE">
        <w:rPr>
          <w:rFonts w:ascii="Sakkal Majalla" w:hAnsi="Sakkal Majalla" w:cs="Sakkal Majalla"/>
          <w:b/>
          <w:bCs/>
          <w:sz w:val="32"/>
          <w:szCs w:val="32"/>
        </w:rPr>
        <w:t>.</w:t>
      </w:r>
    </w:p>
    <w:p w14:paraId="1D886DD3" w14:textId="77777777" w:rsidR="008E5167" w:rsidRPr="00C87EBE" w:rsidRDefault="008E5167" w:rsidP="00F64DB9">
      <w:pPr>
        <w:pStyle w:val="a3"/>
        <w:numPr>
          <w:ilvl w:val="0"/>
          <w:numId w:val="4"/>
        </w:numPr>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 xml:space="preserve"> خفض انبعاثات غازات الاحتباس الحراري.</w:t>
      </w:r>
    </w:p>
    <w:p w14:paraId="15E9FB51" w14:textId="77777777" w:rsidR="008E5167" w:rsidRPr="00C87EBE" w:rsidRDefault="008E5167" w:rsidP="00F64DB9">
      <w:pPr>
        <w:pStyle w:val="a3"/>
        <w:numPr>
          <w:ilvl w:val="0"/>
          <w:numId w:val="4"/>
        </w:numPr>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 xml:space="preserve"> كما توجد مزايا أخري لمصادر الطاقة المتجددة، وأهمها</w:t>
      </w:r>
      <w:r w:rsidRPr="00C87EBE">
        <w:rPr>
          <w:rFonts w:ascii="Sakkal Majalla" w:hAnsi="Sakkal Majalla" w:cs="Sakkal Majalla"/>
          <w:b/>
          <w:bCs/>
          <w:sz w:val="32"/>
          <w:szCs w:val="32"/>
        </w:rPr>
        <w:t>:</w:t>
      </w:r>
      <w:r w:rsidRPr="00C87EBE">
        <w:rPr>
          <w:rFonts w:ascii="Sakkal Majalla" w:hAnsi="Sakkal Majalla" w:cs="Sakkal Majalla"/>
          <w:b/>
          <w:bCs/>
          <w:sz w:val="32"/>
          <w:szCs w:val="32"/>
        </w:rPr>
        <w:br/>
      </w:r>
      <w:r w:rsidRPr="00C87EBE">
        <w:rPr>
          <w:rFonts w:ascii="Sakkal Majalla" w:hAnsi="Sakkal Majalla" w:cs="Sakkal Majalla"/>
          <w:b/>
          <w:bCs/>
          <w:sz w:val="32"/>
          <w:szCs w:val="32"/>
          <w:rtl/>
        </w:rPr>
        <w:t xml:space="preserve">أ. </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 xml:space="preserve">المساهمة في تلبية نسبة كبيرة من متطلبات الطاقة، لأنها مصادر دائمة وأبدية </w:t>
      </w:r>
      <w:r w:rsidRPr="00C87EBE">
        <w:rPr>
          <w:rFonts w:ascii="Sakkal Majalla" w:hAnsi="Sakkal Majalla" w:cs="Sakkal Majalla"/>
          <w:b/>
          <w:bCs/>
          <w:sz w:val="32"/>
          <w:szCs w:val="32"/>
          <w:rtl/>
        </w:rPr>
        <w:lastRenderedPageBreak/>
        <w:t>لارتباطها بالشمس والرياح.. وغيرها، بما يكفي لتوفير نحو سنة أمثال الطاقة التي يستهلكها العالم اليوم</w:t>
      </w:r>
      <w:r w:rsidRPr="00C87EBE">
        <w:rPr>
          <w:rFonts w:ascii="Sakkal Majalla" w:hAnsi="Sakkal Majalla" w:cs="Sakkal Majalla"/>
          <w:b/>
          <w:bCs/>
          <w:sz w:val="32"/>
          <w:szCs w:val="32"/>
        </w:rPr>
        <w:t>.</w:t>
      </w:r>
      <w:r w:rsidRPr="00C87EBE">
        <w:rPr>
          <w:rFonts w:ascii="Sakkal Majalla" w:hAnsi="Sakkal Majalla" w:cs="Sakkal Majalla"/>
          <w:b/>
          <w:bCs/>
          <w:sz w:val="32"/>
          <w:szCs w:val="32"/>
        </w:rPr>
        <w:br/>
      </w:r>
      <w:r w:rsidRPr="00C87EBE">
        <w:rPr>
          <w:rFonts w:ascii="Sakkal Majalla" w:hAnsi="Sakkal Majalla" w:cs="Sakkal Majalla"/>
          <w:b/>
          <w:bCs/>
          <w:sz w:val="32"/>
          <w:szCs w:val="32"/>
          <w:rtl/>
        </w:rPr>
        <w:t>ب-</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الحد من التلوث البيئي، فمعظم مصادر الطاقة المتجددة نظيفة بينياً، مما يعنى عدم تخصيص مبالغ إضافية لمعالجة الآثار السلبية لمصادر الطاقة التقليدية</w:t>
      </w:r>
      <w:r w:rsidRPr="00C87EBE">
        <w:rPr>
          <w:rFonts w:ascii="Sakkal Majalla" w:hAnsi="Sakkal Majalla" w:cs="Sakkal Majalla"/>
          <w:b/>
          <w:bCs/>
          <w:sz w:val="32"/>
          <w:szCs w:val="32"/>
        </w:rPr>
        <w:t>.</w:t>
      </w:r>
      <w:r w:rsidRPr="00C87EBE">
        <w:rPr>
          <w:rFonts w:ascii="Sakkal Majalla" w:hAnsi="Sakkal Majalla" w:cs="Sakkal Majalla"/>
          <w:b/>
          <w:bCs/>
          <w:sz w:val="32"/>
          <w:szCs w:val="32"/>
        </w:rPr>
        <w:br/>
      </w:r>
      <w:r w:rsidRPr="00C87EBE">
        <w:rPr>
          <w:rFonts w:ascii="Sakkal Majalla" w:hAnsi="Sakkal Majalla" w:cs="Sakkal Majalla"/>
          <w:b/>
          <w:bCs/>
          <w:sz w:val="32"/>
          <w:szCs w:val="32"/>
          <w:rtl/>
        </w:rPr>
        <w:t>ج-</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إنتاج الطاقة المطلوبة مباشرة فمثلاً الخلايا الشمسية تسمح بإنتاج الطاقة الكهربائية مباشرة، مما يقلل من الدخول في عمليات تحويل الطاقة من شكل إلى آخر عبر سلسلة من العمليات</w:t>
      </w:r>
      <w:r w:rsidRPr="00C87EBE">
        <w:rPr>
          <w:rFonts w:ascii="Sakkal Majalla" w:hAnsi="Sakkal Majalla" w:cs="Sakkal Majalla"/>
          <w:b/>
          <w:bCs/>
          <w:sz w:val="32"/>
          <w:szCs w:val="32"/>
        </w:rPr>
        <w:t>.</w:t>
      </w:r>
      <w:r w:rsidRPr="00C87EBE">
        <w:rPr>
          <w:rFonts w:ascii="Sakkal Majalla" w:hAnsi="Sakkal Majalla" w:cs="Sakkal Majalla"/>
          <w:b/>
          <w:bCs/>
          <w:sz w:val="32"/>
          <w:szCs w:val="32"/>
        </w:rPr>
        <w:br/>
      </w:r>
      <w:r w:rsidRPr="00C87EBE">
        <w:rPr>
          <w:rFonts w:ascii="Sakkal Majalla" w:hAnsi="Sakkal Majalla" w:cs="Sakkal Majalla"/>
          <w:b/>
          <w:bCs/>
          <w:sz w:val="32"/>
          <w:szCs w:val="32"/>
          <w:rtl/>
        </w:rPr>
        <w:t>د-</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تحقيق مردود اقتصادي كبير، وساعد التطور التكنولوجي في خفض تكلفة إنتاج الطاقة</w:t>
      </w:r>
      <w:r w:rsidRPr="00C87EBE">
        <w:rPr>
          <w:rFonts w:ascii="Sakkal Majalla" w:hAnsi="Sakkal Majalla" w:cs="Sakkal Majalla"/>
          <w:b/>
          <w:bCs/>
          <w:sz w:val="32"/>
          <w:szCs w:val="32"/>
        </w:rPr>
        <w:t>.</w:t>
      </w:r>
      <w:r w:rsidRPr="00C87EBE">
        <w:rPr>
          <w:rFonts w:ascii="Sakkal Majalla" w:hAnsi="Sakkal Majalla" w:cs="Sakkal Majalla"/>
          <w:b/>
          <w:bCs/>
          <w:sz w:val="32"/>
          <w:szCs w:val="32"/>
        </w:rPr>
        <w:br/>
      </w:r>
      <w:r w:rsidRPr="00C87EBE">
        <w:rPr>
          <w:rFonts w:ascii="Sakkal Majalla" w:hAnsi="Sakkal Majalla" w:cs="Sakkal Majalla"/>
          <w:b/>
          <w:bCs/>
          <w:sz w:val="32"/>
          <w:szCs w:val="32"/>
          <w:rtl/>
        </w:rPr>
        <w:t>ز-تحسين فرص وصول الطاقة إلى المناطق والقرى النائية ذات الاستهلاك الضعيف، حيث تسمح مثلاً الطاقة الشمسية في تلبية احتياجات السكان سواء في الزراعة أو الطهي أو تسخين المياه.</w:t>
      </w:r>
    </w:p>
    <w:p w14:paraId="4C5B06BA" w14:textId="77777777" w:rsidR="008E5167" w:rsidRPr="00C87EBE" w:rsidRDefault="008E5167" w:rsidP="00C87EBE">
      <w:pPr>
        <w:bidi/>
        <w:spacing w:line="480" w:lineRule="auto"/>
        <w:rPr>
          <w:rFonts w:ascii="Sakkal Majalla" w:hAnsi="Sakkal Majalla" w:cs="Sakkal Majalla"/>
          <w:b/>
          <w:bCs/>
          <w:sz w:val="32"/>
          <w:szCs w:val="32"/>
          <w:rtl/>
        </w:rPr>
      </w:pPr>
      <w:r w:rsidRPr="00C87EBE">
        <w:rPr>
          <w:rFonts w:ascii="Sakkal Majalla" w:hAnsi="Sakkal Majalla" w:cs="Sakkal Majalla"/>
          <w:b/>
          <w:bCs/>
          <w:sz w:val="32"/>
          <w:szCs w:val="32"/>
          <w:rtl/>
        </w:rPr>
        <w:t>دوافع البحث عن مصادر الطاقة الجديدة والمتجددة</w:t>
      </w:r>
      <w:r w:rsidRPr="00C87EBE">
        <w:rPr>
          <w:rFonts w:ascii="Sakkal Majalla" w:hAnsi="Sakkal Majalla" w:cs="Sakkal Majalla"/>
          <w:b/>
          <w:bCs/>
          <w:sz w:val="32"/>
          <w:szCs w:val="32"/>
        </w:rPr>
        <w:t>:</w:t>
      </w:r>
    </w:p>
    <w:p w14:paraId="5B1DDF2A" w14:textId="77777777" w:rsidR="008E5167" w:rsidRPr="00C87EBE" w:rsidRDefault="008E5167" w:rsidP="00C87EBE">
      <w:pPr>
        <w:bidi/>
        <w:spacing w:line="480" w:lineRule="auto"/>
        <w:rPr>
          <w:rFonts w:ascii="Sakkal Majalla" w:hAnsi="Sakkal Majalla" w:cs="Sakkal Majalla"/>
          <w:b/>
          <w:bCs/>
          <w:sz w:val="32"/>
          <w:szCs w:val="32"/>
          <w:rtl/>
        </w:rPr>
      </w:pPr>
      <w:r w:rsidRPr="00C87EBE">
        <w:rPr>
          <w:rFonts w:ascii="Sakkal Majalla" w:hAnsi="Sakkal Majalla" w:cs="Sakkal Majalla"/>
          <w:b/>
          <w:bCs/>
          <w:sz w:val="32"/>
          <w:szCs w:val="32"/>
          <w:rtl/>
        </w:rPr>
        <w:t xml:space="preserve">توجد ثلاث دوافع رئيسية تدفع العالم نحو تطوير واستخدام الطاقة المتجددة، </w:t>
      </w:r>
      <w:proofErr w:type="gramStart"/>
      <w:r w:rsidRPr="00C87EBE">
        <w:rPr>
          <w:rFonts w:ascii="Sakkal Majalla" w:hAnsi="Sakkal Majalla" w:cs="Sakkal Majalla"/>
          <w:b/>
          <w:bCs/>
          <w:sz w:val="32"/>
          <w:szCs w:val="32"/>
          <w:rtl/>
        </w:rPr>
        <w:t>هي</w:t>
      </w:r>
      <w:r w:rsidRPr="00C87EBE">
        <w:rPr>
          <w:rFonts w:ascii="Sakkal Majalla" w:hAnsi="Sakkal Majalla" w:cs="Sakkal Majalla"/>
          <w:b/>
          <w:bCs/>
          <w:sz w:val="32"/>
          <w:szCs w:val="32"/>
        </w:rPr>
        <w:t>(</w:t>
      </w:r>
      <w:proofErr w:type="gramEnd"/>
      <w:r w:rsidRPr="00C87EBE">
        <w:rPr>
          <w:rFonts w:ascii="Sakkal Majalla" w:hAnsi="Sakkal Majalla" w:cs="Sakkal Majalla"/>
          <w:b/>
          <w:bCs/>
          <w:sz w:val="32"/>
          <w:szCs w:val="32"/>
        </w:rPr>
        <w:t>):</w:t>
      </w:r>
    </w:p>
    <w:p w14:paraId="2407470B" w14:textId="77777777" w:rsidR="008E5167" w:rsidRPr="00C87EBE" w:rsidRDefault="008E5167" w:rsidP="00C87EBE">
      <w:pPr>
        <w:bidi/>
        <w:spacing w:line="480" w:lineRule="auto"/>
        <w:rPr>
          <w:rFonts w:ascii="Sakkal Majalla" w:hAnsi="Sakkal Majalla" w:cs="Sakkal Majalla"/>
          <w:b/>
          <w:bCs/>
          <w:sz w:val="32"/>
          <w:szCs w:val="32"/>
          <w:rtl/>
        </w:rPr>
      </w:pPr>
      <w:r w:rsidRPr="00C87EBE">
        <w:rPr>
          <w:rFonts w:ascii="Sakkal Majalla" w:hAnsi="Sakkal Majalla" w:cs="Sakkal Majalla"/>
          <w:b/>
          <w:bCs/>
          <w:sz w:val="32"/>
          <w:szCs w:val="32"/>
          <w:rtl/>
        </w:rPr>
        <w:lastRenderedPageBreak/>
        <w:t>الدافع الأول: أمن الطاقة العالمي</w:t>
      </w:r>
      <w:r w:rsidRPr="00C87EBE">
        <w:rPr>
          <w:rFonts w:ascii="Sakkal Majalla" w:hAnsi="Sakkal Majalla" w:cs="Sakkal Majalla"/>
          <w:b/>
          <w:bCs/>
          <w:sz w:val="32"/>
          <w:szCs w:val="32"/>
        </w:rPr>
        <w:t>:</w:t>
      </w:r>
    </w:p>
    <w:p w14:paraId="463D4358" w14:textId="77777777" w:rsidR="008E5167" w:rsidRPr="00C87EBE" w:rsidRDefault="008E5167" w:rsidP="00C87EBE">
      <w:pPr>
        <w:bidi/>
        <w:spacing w:line="480" w:lineRule="auto"/>
        <w:rPr>
          <w:rFonts w:ascii="Sakkal Majalla" w:hAnsi="Sakkal Majalla" w:cs="Sakkal Majalla"/>
          <w:b/>
          <w:bCs/>
          <w:sz w:val="32"/>
          <w:szCs w:val="32"/>
          <w:rtl/>
        </w:rPr>
      </w:pPr>
      <w:r w:rsidRPr="00C87EBE">
        <w:rPr>
          <w:rFonts w:ascii="Sakkal Majalla" w:hAnsi="Sakkal Majalla" w:cs="Sakkal Majalla"/>
          <w:b/>
          <w:bCs/>
          <w:sz w:val="32"/>
          <w:szCs w:val="32"/>
          <w:rtl/>
        </w:rPr>
        <w:t xml:space="preserve">يتوقع استمرار زيادة الطلب على الطاقة التقليدية وخاصة البترول من الدول الصناعية، في حين تتركز منابع الإنتاج في الشرق الأوسط، وهو مملوء بالصراعات، مما يهدد أمن الطاقة العالمي وهذا ما أكدته الحرب الروسية الأوكرانية من تهديد لأمن الطاقة، خاصة للدول التي تعتمد بصفة أساسية </w:t>
      </w:r>
      <w:proofErr w:type="gramStart"/>
      <w:r w:rsidRPr="00C87EBE">
        <w:rPr>
          <w:rFonts w:ascii="Sakkal Majalla" w:hAnsi="Sakkal Majalla" w:cs="Sakkal Majalla"/>
          <w:b/>
          <w:bCs/>
          <w:sz w:val="32"/>
          <w:szCs w:val="32"/>
          <w:rtl/>
        </w:rPr>
        <w:t>علي</w:t>
      </w:r>
      <w:proofErr w:type="gramEnd"/>
      <w:r w:rsidRPr="00C87EBE">
        <w:rPr>
          <w:rFonts w:ascii="Sakkal Majalla" w:hAnsi="Sakkal Majalla" w:cs="Sakkal Majalla"/>
          <w:b/>
          <w:bCs/>
          <w:sz w:val="32"/>
          <w:szCs w:val="32"/>
          <w:rtl/>
        </w:rPr>
        <w:t xml:space="preserve"> البترول والغاز والفحم</w:t>
      </w:r>
      <w:r w:rsidRPr="00C87EBE">
        <w:rPr>
          <w:rFonts w:ascii="Sakkal Majalla" w:hAnsi="Sakkal Majalla" w:cs="Sakkal Majalla"/>
          <w:b/>
          <w:bCs/>
          <w:sz w:val="32"/>
          <w:szCs w:val="32"/>
        </w:rPr>
        <w:t>.</w:t>
      </w:r>
    </w:p>
    <w:p w14:paraId="374D5259" w14:textId="77777777" w:rsidR="008E5167" w:rsidRPr="00C87EBE" w:rsidRDefault="008E5167" w:rsidP="00C87EBE">
      <w:pPr>
        <w:bidi/>
        <w:spacing w:line="480" w:lineRule="auto"/>
        <w:rPr>
          <w:rFonts w:ascii="Sakkal Majalla" w:hAnsi="Sakkal Majalla" w:cs="Sakkal Majalla"/>
          <w:b/>
          <w:bCs/>
          <w:sz w:val="32"/>
          <w:szCs w:val="32"/>
          <w:rtl/>
        </w:rPr>
      </w:pPr>
      <w:r w:rsidRPr="00C87EBE">
        <w:rPr>
          <w:rFonts w:ascii="Sakkal Majalla" w:hAnsi="Sakkal Majalla" w:cs="Sakkal Majalla"/>
          <w:b/>
          <w:bCs/>
          <w:sz w:val="32"/>
          <w:szCs w:val="32"/>
          <w:rtl/>
        </w:rPr>
        <w:t>الدافع الثاني: القلق من تغير المناخ</w:t>
      </w:r>
      <w:r w:rsidRPr="00C87EBE">
        <w:rPr>
          <w:rFonts w:ascii="Sakkal Majalla" w:hAnsi="Sakkal Majalla" w:cs="Sakkal Majalla"/>
          <w:b/>
          <w:bCs/>
          <w:sz w:val="32"/>
          <w:szCs w:val="32"/>
        </w:rPr>
        <w:t>:</w:t>
      </w:r>
    </w:p>
    <w:p w14:paraId="2C5CEFD5" w14:textId="77777777" w:rsidR="008E5167" w:rsidRPr="00C87EBE" w:rsidRDefault="008E5167" w:rsidP="00C87EBE">
      <w:pPr>
        <w:bidi/>
        <w:spacing w:line="480" w:lineRule="auto"/>
        <w:rPr>
          <w:rFonts w:ascii="Sakkal Majalla" w:hAnsi="Sakkal Majalla" w:cs="Sakkal Majalla"/>
          <w:b/>
          <w:bCs/>
          <w:sz w:val="32"/>
          <w:szCs w:val="32"/>
        </w:rPr>
      </w:pPr>
      <w:r w:rsidRPr="00C87EBE">
        <w:rPr>
          <w:rFonts w:ascii="Sakkal Majalla" w:hAnsi="Sakkal Majalla" w:cs="Sakkal Majalla"/>
          <w:b/>
          <w:bCs/>
          <w:sz w:val="32"/>
          <w:szCs w:val="32"/>
          <w:rtl/>
        </w:rPr>
        <w:t>تسهم الطاقة المتجددة في تأمين احتياجات الطاقة في ظل تغير المناخ، وتقلل في نفس الوقت من انبعاثات الغازات المسببة للاحتباس الحراري، مما ينذر بنتائج سلبية كارثية، وأن الوقت الحاضر هو</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الإطار الزمنى الصحيح لمعالجة هذه المشكلة بزيادة الاعتماد</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على مصادر الطاقة المتجددة</w:t>
      </w:r>
      <w:r w:rsidRPr="00C87EBE">
        <w:rPr>
          <w:rFonts w:ascii="Sakkal Majalla" w:hAnsi="Sakkal Majalla" w:cs="Sakkal Majalla"/>
          <w:b/>
          <w:bCs/>
          <w:sz w:val="32"/>
          <w:szCs w:val="32"/>
        </w:rPr>
        <w:t>.</w:t>
      </w:r>
    </w:p>
    <w:p w14:paraId="04698D82" w14:textId="77777777" w:rsidR="008E5167" w:rsidRPr="00C87EBE" w:rsidRDefault="008E5167" w:rsidP="00C87EBE">
      <w:pPr>
        <w:bidi/>
        <w:spacing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الدافع الثالث: انخفاض تكلفة الطاقة المتجددة</w:t>
      </w:r>
      <w:r w:rsidRPr="00C87EBE">
        <w:rPr>
          <w:rFonts w:ascii="Sakkal Majalla" w:hAnsi="Sakkal Majalla" w:cs="Sakkal Majalla"/>
          <w:b/>
          <w:bCs/>
          <w:sz w:val="32"/>
          <w:szCs w:val="32"/>
        </w:rPr>
        <w:t>:</w:t>
      </w:r>
    </w:p>
    <w:p w14:paraId="60666082" w14:textId="77777777" w:rsidR="008E5167" w:rsidRPr="00C87EBE" w:rsidRDefault="008E5167" w:rsidP="00C87EBE">
      <w:pPr>
        <w:bidi/>
        <w:spacing w:line="480" w:lineRule="auto"/>
        <w:rPr>
          <w:rFonts w:ascii="Sakkal Majalla" w:hAnsi="Sakkal Majalla" w:cs="Sakkal Majalla"/>
          <w:b/>
          <w:bCs/>
          <w:sz w:val="32"/>
          <w:szCs w:val="32"/>
          <w:rtl/>
        </w:rPr>
      </w:pPr>
      <w:r w:rsidRPr="00C87EBE">
        <w:rPr>
          <w:rFonts w:ascii="Sakkal Majalla" w:hAnsi="Sakkal Majalla" w:cs="Sakkal Majalla"/>
          <w:b/>
          <w:bCs/>
          <w:sz w:val="32"/>
          <w:szCs w:val="32"/>
          <w:rtl/>
        </w:rPr>
        <w:t>يعتبر انخفاض تكلفة الطاقة المتجددة بسبب التقدم التكنولوجي أحد الحوافز التي تدفع العالم نحو</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إحلالها محل الطاقة التقليدية، ولكن يتطلب ذلك عقوداً من العمل للوصول إلى مرحلة نضوجها</w:t>
      </w:r>
      <w:r w:rsidRPr="00C87EBE">
        <w:rPr>
          <w:rFonts w:ascii="Sakkal Majalla" w:hAnsi="Sakkal Majalla" w:cs="Sakkal Majalla"/>
          <w:b/>
          <w:bCs/>
          <w:sz w:val="32"/>
          <w:szCs w:val="32"/>
        </w:rPr>
        <w:t>.</w:t>
      </w:r>
    </w:p>
    <w:p w14:paraId="5291427A" w14:textId="77777777" w:rsidR="008E5167" w:rsidRPr="00C87EBE" w:rsidRDefault="008E5167" w:rsidP="00C87EBE">
      <w:pPr>
        <w:bidi/>
        <w:spacing w:line="480" w:lineRule="auto"/>
        <w:rPr>
          <w:rFonts w:ascii="Sakkal Majalla" w:hAnsi="Sakkal Majalla" w:cs="Sakkal Majalla"/>
          <w:b/>
          <w:bCs/>
          <w:sz w:val="36"/>
          <w:szCs w:val="36"/>
          <w:rtl/>
        </w:rPr>
      </w:pPr>
      <w:r w:rsidRPr="00C87EBE">
        <w:rPr>
          <w:rFonts w:ascii="Sakkal Majalla" w:hAnsi="Sakkal Majalla" w:cs="Sakkal Majalla"/>
          <w:b/>
          <w:bCs/>
          <w:sz w:val="36"/>
          <w:szCs w:val="36"/>
          <w:rtl/>
        </w:rPr>
        <w:lastRenderedPageBreak/>
        <w:t>المبحث الثاني: النظريات والمفاهيم المتعلقة بدور الطاقة المتجددة في التنمية المستدامة</w:t>
      </w:r>
    </w:p>
    <w:p w14:paraId="29B027B3" w14:textId="77777777" w:rsidR="008E5167" w:rsidRPr="00C87EBE" w:rsidRDefault="008E5167" w:rsidP="00C87EBE">
      <w:pPr>
        <w:bidi/>
        <w:spacing w:line="480" w:lineRule="auto"/>
        <w:jc w:val="lowKashida"/>
        <w:rPr>
          <w:rFonts w:ascii="Sakkal Majalla" w:hAnsi="Sakkal Majalla" w:cs="Sakkal Majalla"/>
          <w:b/>
          <w:bCs/>
          <w:sz w:val="36"/>
          <w:szCs w:val="36"/>
          <w:rtl/>
        </w:rPr>
      </w:pPr>
      <w:r w:rsidRPr="00C87EBE">
        <w:rPr>
          <w:rFonts w:ascii="Sakkal Majalla" w:hAnsi="Sakkal Majalla" w:cs="Sakkal Majalla"/>
          <w:b/>
          <w:bCs/>
          <w:sz w:val="36"/>
          <w:szCs w:val="36"/>
          <w:rtl/>
        </w:rPr>
        <w:t xml:space="preserve">      النظريات والمفاهيم المرتبطة بالطاقة المتجددة تساهم في فهم أهمية ودور الطاقة المتجددة في تحقيق التنمية المستدامة والحفاظ على البيئة ومنها ما يلي</w:t>
      </w:r>
      <w:r w:rsidRPr="00C87EBE">
        <w:rPr>
          <w:rFonts w:ascii="Sakkal Majalla" w:hAnsi="Sakkal Majalla" w:cs="Sakkal Majalla"/>
          <w:b/>
          <w:bCs/>
          <w:sz w:val="36"/>
          <w:szCs w:val="36"/>
        </w:rPr>
        <w:t>:</w:t>
      </w:r>
      <w:r w:rsidRPr="00C87EBE">
        <w:rPr>
          <w:rFonts w:ascii="Sakkal Majalla" w:hAnsi="Sakkal Majalla" w:cs="Sakkal Majalla"/>
          <w:b/>
          <w:bCs/>
          <w:sz w:val="36"/>
          <w:szCs w:val="36"/>
          <w:rtl/>
        </w:rPr>
        <w:t xml:space="preserve"> </w:t>
      </w:r>
      <w:bookmarkStart w:id="20" w:name="_Hlk173596178"/>
      <w:r w:rsidRPr="00C87EBE">
        <w:rPr>
          <w:rFonts w:ascii="Sakkal Majalla" w:hAnsi="Sakkal Majalla" w:cs="Sakkal Majalla"/>
          <w:b/>
          <w:bCs/>
          <w:sz w:val="36"/>
          <w:szCs w:val="36"/>
          <w:rtl/>
        </w:rPr>
        <w:t>(</w:t>
      </w:r>
      <w:r w:rsidRPr="00C87EBE">
        <w:rPr>
          <w:rFonts w:ascii="Sakkal Majalla" w:hAnsi="Sakkal Majalla" w:cs="Sakkal Majalla"/>
          <w:b/>
          <w:bCs/>
          <w:sz w:val="32"/>
          <w:szCs w:val="32"/>
        </w:rPr>
        <w:t>Godfrey Boyle</w:t>
      </w:r>
      <w:r w:rsidRPr="00C87EBE">
        <w:rPr>
          <w:rFonts w:ascii="Sakkal Majalla" w:hAnsi="Sakkal Majalla" w:cs="Sakkal Majalla"/>
          <w:b/>
          <w:bCs/>
          <w:sz w:val="32"/>
          <w:szCs w:val="32"/>
          <w:rtl/>
        </w:rPr>
        <w:t>، ص3-12)</w:t>
      </w:r>
      <w:bookmarkEnd w:id="20"/>
    </w:p>
    <w:p w14:paraId="65EFCEA6" w14:textId="77777777" w:rsidR="008E5167" w:rsidRPr="00C87EBE" w:rsidRDefault="008E5167" w:rsidP="00F64DB9">
      <w:pPr>
        <w:pStyle w:val="a3"/>
        <w:numPr>
          <w:ilvl w:val="2"/>
          <w:numId w:val="3"/>
        </w:numPr>
        <w:bidi/>
        <w:spacing w:after="200" w:line="480" w:lineRule="auto"/>
        <w:ind w:left="-270" w:hanging="90"/>
        <w:rPr>
          <w:rFonts w:ascii="Sakkal Majalla" w:hAnsi="Sakkal Majalla" w:cs="Sakkal Majalla"/>
          <w:b/>
          <w:bCs/>
          <w:sz w:val="36"/>
          <w:szCs w:val="36"/>
        </w:rPr>
      </w:pPr>
      <w:r w:rsidRPr="00C87EBE">
        <w:rPr>
          <w:rFonts w:ascii="Sakkal Majalla" w:hAnsi="Sakkal Majalla" w:cs="Sakkal Majalla"/>
          <w:b/>
          <w:bCs/>
          <w:sz w:val="36"/>
          <w:szCs w:val="36"/>
          <w:rtl/>
        </w:rPr>
        <w:t>نظرية التنمية المستدامة</w:t>
      </w:r>
    </w:p>
    <w:p w14:paraId="3BD7A13A" w14:textId="77777777" w:rsidR="008E5167" w:rsidRPr="00C87EBE" w:rsidRDefault="008E5167" w:rsidP="00C87EBE">
      <w:pPr>
        <w:bidi/>
        <w:spacing w:line="480" w:lineRule="auto"/>
        <w:jc w:val="lowKashida"/>
        <w:rPr>
          <w:rFonts w:ascii="Sakkal Majalla" w:hAnsi="Sakkal Majalla" w:cs="Sakkal Majalla"/>
          <w:b/>
          <w:bCs/>
          <w:sz w:val="32"/>
          <w:szCs w:val="32"/>
          <w:rtl/>
        </w:rPr>
      </w:pPr>
      <w:r w:rsidRPr="00C87EBE">
        <w:rPr>
          <w:rFonts w:ascii="Sakkal Majalla" w:hAnsi="Sakkal Majalla" w:cs="Sakkal Majalla"/>
          <w:b/>
          <w:bCs/>
          <w:sz w:val="32"/>
          <w:szCs w:val="32"/>
          <w:rtl/>
        </w:rPr>
        <w:t>التنمية المستدامة</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هي عملية تطوير الأرض والمدن والمجتمعات وكذلك الأعمال التجارية، بشرط أن تلبي احتياجات الحاضر دون المساس بقدرة الأجيال المقبلة على تلبية احتياجاتها. توازن هذه النظرية بين الجوانب الاقتصادية والاجتماعية والبيئية للتنمية، والطاقة المتجددة تعتبر أساسية لتحقيق التنمية المستدامة لأنها توفر مصادر طاقة نظيفة ومتجددة تقلل من التلوث البيئي وتحد من استنزاف الموارد الطبيعية</w:t>
      </w:r>
    </w:p>
    <w:p w14:paraId="5A510FA0" w14:textId="77777777" w:rsidR="008E5167" w:rsidRPr="00C87EBE" w:rsidRDefault="008E5167" w:rsidP="00F64DB9">
      <w:pPr>
        <w:pStyle w:val="a3"/>
        <w:numPr>
          <w:ilvl w:val="2"/>
          <w:numId w:val="3"/>
        </w:numPr>
        <w:bidi/>
        <w:spacing w:after="200" w:line="480" w:lineRule="auto"/>
        <w:ind w:left="-270" w:hanging="90"/>
        <w:jc w:val="lowKashida"/>
        <w:rPr>
          <w:rFonts w:ascii="Sakkal Majalla" w:hAnsi="Sakkal Majalla" w:cs="Sakkal Majalla"/>
          <w:b/>
          <w:bCs/>
          <w:sz w:val="32"/>
          <w:szCs w:val="32"/>
        </w:rPr>
      </w:pP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 xml:space="preserve">نظرية التحول </w:t>
      </w:r>
      <w:proofErr w:type="spellStart"/>
      <w:r w:rsidRPr="00C87EBE">
        <w:rPr>
          <w:rFonts w:ascii="Sakkal Majalla" w:hAnsi="Sakkal Majalla" w:cs="Sakkal Majalla"/>
          <w:b/>
          <w:bCs/>
          <w:sz w:val="32"/>
          <w:szCs w:val="32"/>
          <w:rtl/>
        </w:rPr>
        <w:t>الطاقي</w:t>
      </w:r>
      <w:proofErr w:type="spellEnd"/>
      <w:r w:rsidRPr="00C87EBE">
        <w:rPr>
          <w:rFonts w:ascii="Sakkal Majalla" w:hAnsi="Sakkal Majalla" w:cs="Sakkal Majalla"/>
          <w:b/>
          <w:bCs/>
          <w:sz w:val="32"/>
          <w:szCs w:val="32"/>
        </w:rPr>
        <w:t xml:space="preserve"> (Energy Transition Theory)</w:t>
      </w:r>
    </w:p>
    <w:p w14:paraId="72D159FE" w14:textId="77777777" w:rsidR="008E5167" w:rsidRPr="00C87EBE" w:rsidRDefault="008E5167" w:rsidP="00C87EBE">
      <w:pPr>
        <w:tabs>
          <w:tab w:val="num" w:pos="720"/>
        </w:tabs>
        <w:bidi/>
        <w:spacing w:line="480" w:lineRule="auto"/>
        <w:rPr>
          <w:rFonts w:ascii="Sakkal Majalla" w:hAnsi="Sakkal Majalla" w:cs="Sakkal Majalla"/>
          <w:b/>
          <w:bCs/>
          <w:sz w:val="32"/>
          <w:szCs w:val="32"/>
          <w:rtl/>
        </w:rPr>
      </w:pPr>
      <w:r w:rsidRPr="00C87EBE">
        <w:rPr>
          <w:rFonts w:ascii="Sakkal Majalla" w:hAnsi="Sakkal Majalla" w:cs="Sakkal Majalla"/>
          <w:b/>
          <w:bCs/>
          <w:sz w:val="32"/>
          <w:szCs w:val="32"/>
          <w:rtl/>
        </w:rPr>
        <w:t xml:space="preserve">التحول </w:t>
      </w:r>
      <w:proofErr w:type="spellStart"/>
      <w:r w:rsidRPr="00C87EBE">
        <w:rPr>
          <w:rFonts w:ascii="Sakkal Majalla" w:hAnsi="Sakkal Majalla" w:cs="Sakkal Majalla"/>
          <w:b/>
          <w:bCs/>
          <w:sz w:val="32"/>
          <w:szCs w:val="32"/>
          <w:rtl/>
        </w:rPr>
        <w:t>الطاقي</w:t>
      </w:r>
      <w:proofErr w:type="spellEnd"/>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هو عملية الانتقال من نظام طاقة يعتمد بشكل كبير على الوقود الأحفوري إلى نظام طاقة يعتمد على مصادر الطاقة المتجددة والنظيفة</w:t>
      </w:r>
      <w:r w:rsidRPr="00C87EBE">
        <w:rPr>
          <w:rFonts w:ascii="Sakkal Majalla" w:hAnsi="Sakkal Majalla" w:cs="Sakkal Majalla"/>
          <w:b/>
          <w:bCs/>
          <w:sz w:val="32"/>
          <w:szCs w:val="32"/>
        </w:rPr>
        <w:t>.</w:t>
      </w:r>
      <w:r w:rsidRPr="00C87EBE">
        <w:rPr>
          <w:rFonts w:ascii="Sakkal Majalla" w:hAnsi="Sakkal Majalla" w:cs="Sakkal Majalla"/>
          <w:b/>
          <w:bCs/>
          <w:sz w:val="32"/>
          <w:szCs w:val="32"/>
          <w:rtl/>
        </w:rPr>
        <w:t xml:space="preserve">، والطاقة المتجددة تمثل </w:t>
      </w:r>
      <w:r w:rsidRPr="00C87EBE">
        <w:rPr>
          <w:rFonts w:ascii="Sakkal Majalla" w:hAnsi="Sakkal Majalla" w:cs="Sakkal Majalla"/>
          <w:b/>
          <w:bCs/>
          <w:sz w:val="32"/>
          <w:szCs w:val="32"/>
          <w:rtl/>
        </w:rPr>
        <w:lastRenderedPageBreak/>
        <w:t>التحول إلى مصادر الطاقة المتجددة مثل الشمس والرياح والمياه جزءًا حيويًا من هذه النظرية، حيث يهدف إلى تقليل الاعتماد على الوقود الأحفوري وتقليل انبعاثات الكربون</w:t>
      </w:r>
      <w:r w:rsidRPr="00C87EBE">
        <w:rPr>
          <w:rFonts w:ascii="Sakkal Majalla" w:hAnsi="Sakkal Majalla" w:cs="Sakkal Majalla"/>
          <w:b/>
          <w:bCs/>
          <w:sz w:val="32"/>
          <w:szCs w:val="32"/>
        </w:rPr>
        <w:t>.</w:t>
      </w:r>
    </w:p>
    <w:p w14:paraId="6476628D" w14:textId="77777777" w:rsidR="008E5167" w:rsidRPr="00C87EBE" w:rsidRDefault="008E5167" w:rsidP="00F64DB9">
      <w:pPr>
        <w:pStyle w:val="a3"/>
        <w:numPr>
          <w:ilvl w:val="2"/>
          <w:numId w:val="3"/>
        </w:numPr>
        <w:bidi/>
        <w:spacing w:after="200" w:line="480" w:lineRule="auto"/>
        <w:ind w:left="0" w:hanging="450"/>
        <w:rPr>
          <w:rFonts w:ascii="Sakkal Majalla" w:hAnsi="Sakkal Majalla" w:cs="Sakkal Majalla"/>
          <w:b/>
          <w:bCs/>
          <w:sz w:val="36"/>
          <w:szCs w:val="36"/>
        </w:rPr>
      </w:pPr>
      <w:r w:rsidRPr="00C87EBE">
        <w:rPr>
          <w:rFonts w:ascii="Sakkal Majalla" w:hAnsi="Sakkal Majalla" w:cs="Sakkal Majalla"/>
          <w:b/>
          <w:bCs/>
          <w:sz w:val="36"/>
          <w:szCs w:val="36"/>
          <w:rtl/>
        </w:rPr>
        <w:t>نظرية كفاءة الطاقة</w:t>
      </w:r>
      <w:r w:rsidRPr="00C87EBE">
        <w:rPr>
          <w:rFonts w:ascii="Sakkal Majalla" w:hAnsi="Sakkal Majalla" w:cs="Sakkal Majalla"/>
          <w:b/>
          <w:bCs/>
          <w:sz w:val="36"/>
          <w:szCs w:val="36"/>
        </w:rPr>
        <w:t xml:space="preserve"> (Energy Efficiency Theory)</w:t>
      </w:r>
    </w:p>
    <w:p w14:paraId="2CAFB00A" w14:textId="77777777" w:rsidR="008E5167" w:rsidRPr="00C87EBE" w:rsidRDefault="008E5167" w:rsidP="00C87EBE">
      <w:pPr>
        <w:tabs>
          <w:tab w:val="num" w:pos="720"/>
        </w:tabs>
        <w:bidi/>
        <w:spacing w:line="480" w:lineRule="auto"/>
        <w:rPr>
          <w:rFonts w:ascii="Sakkal Majalla" w:hAnsi="Sakkal Majalla" w:cs="Sakkal Majalla"/>
          <w:b/>
          <w:bCs/>
          <w:sz w:val="32"/>
          <w:szCs w:val="32"/>
          <w:rtl/>
        </w:rPr>
      </w:pPr>
      <w:r w:rsidRPr="00C87EBE">
        <w:rPr>
          <w:rFonts w:ascii="Sakkal Majalla" w:hAnsi="Sakkal Majalla" w:cs="Sakkal Majalla"/>
          <w:b/>
          <w:bCs/>
          <w:sz w:val="32"/>
          <w:szCs w:val="32"/>
          <w:rtl/>
        </w:rPr>
        <w:t>كفاءة الطاقة</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هي استخدام طاقة أقل لتقديم نفس مستوى الأداء أو الخدمة، مما يقلل من استهلاك الطاقة ويخفض من تكاليفها وتأثيراتها البيئية، والطاقة المتجددة</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تحسين كفاءة استخدام الطاقة المتجددة يعزز من الاستدامة الاقتصادية والبيئية من خلال تقليل الفاقد في عملية تحويل الطاقة واستخدامها</w:t>
      </w:r>
      <w:r w:rsidRPr="00C87EBE">
        <w:rPr>
          <w:rFonts w:ascii="Sakkal Majalla" w:hAnsi="Sakkal Majalla" w:cs="Sakkal Majalla"/>
          <w:b/>
          <w:bCs/>
          <w:sz w:val="32"/>
          <w:szCs w:val="32"/>
        </w:rPr>
        <w:t>.</w:t>
      </w:r>
    </w:p>
    <w:p w14:paraId="26B24F14" w14:textId="77777777" w:rsidR="008E5167" w:rsidRPr="00C87EBE" w:rsidRDefault="008E5167" w:rsidP="00F64DB9">
      <w:pPr>
        <w:pStyle w:val="a3"/>
        <w:numPr>
          <w:ilvl w:val="2"/>
          <w:numId w:val="3"/>
        </w:numPr>
        <w:bidi/>
        <w:spacing w:after="200" w:line="480" w:lineRule="auto"/>
        <w:ind w:left="-270" w:hanging="270"/>
        <w:rPr>
          <w:rFonts w:ascii="Sakkal Majalla" w:hAnsi="Sakkal Majalla" w:cs="Sakkal Majalla"/>
          <w:b/>
          <w:bCs/>
          <w:sz w:val="36"/>
          <w:szCs w:val="36"/>
        </w:rPr>
      </w:pPr>
      <w:r w:rsidRPr="00C87EBE">
        <w:rPr>
          <w:rFonts w:ascii="Sakkal Majalla" w:hAnsi="Sakkal Majalla" w:cs="Sakkal Majalla"/>
          <w:b/>
          <w:bCs/>
          <w:sz w:val="36"/>
          <w:szCs w:val="36"/>
          <w:rtl/>
        </w:rPr>
        <w:t>نظرية العدالة البيئية</w:t>
      </w:r>
      <w:r w:rsidRPr="00C87EBE">
        <w:rPr>
          <w:rFonts w:ascii="Sakkal Majalla" w:hAnsi="Sakkal Majalla" w:cs="Sakkal Majalla"/>
          <w:b/>
          <w:bCs/>
          <w:sz w:val="36"/>
          <w:szCs w:val="36"/>
        </w:rPr>
        <w:t xml:space="preserve"> (Environmental Justice Theory)</w:t>
      </w:r>
    </w:p>
    <w:p w14:paraId="21906DFC" w14:textId="77777777" w:rsidR="008E5167" w:rsidRDefault="008E5167" w:rsidP="00C87EBE">
      <w:pPr>
        <w:tabs>
          <w:tab w:val="num" w:pos="720"/>
        </w:tabs>
        <w:bidi/>
        <w:spacing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العدالة البيئية</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هي توزيع الأعباء والفوائد البيئية بشكل عادل بين جميع أفراد المجتمع، بما في ذلك الفئات الأقل حظًا، وتشجيع استخدام الطاقة المتجددة في المناطق المحرومة والفقيرة يساهم في تحقيق العدالة البيئية من خلال توفير طاقة نظيفة وآمنة بتكاليف معقولة</w:t>
      </w:r>
      <w:r w:rsidRPr="00C87EBE">
        <w:rPr>
          <w:rFonts w:ascii="Sakkal Majalla" w:hAnsi="Sakkal Majalla" w:cs="Sakkal Majalla"/>
          <w:b/>
          <w:bCs/>
          <w:sz w:val="32"/>
          <w:szCs w:val="32"/>
        </w:rPr>
        <w:t>.</w:t>
      </w:r>
    </w:p>
    <w:p w14:paraId="19632056" w14:textId="77777777" w:rsidR="00735B7D" w:rsidRDefault="00735B7D" w:rsidP="00735B7D">
      <w:pPr>
        <w:tabs>
          <w:tab w:val="num" w:pos="720"/>
        </w:tabs>
        <w:bidi/>
        <w:spacing w:line="480" w:lineRule="auto"/>
        <w:rPr>
          <w:rFonts w:ascii="Sakkal Majalla" w:hAnsi="Sakkal Majalla" w:cs="Sakkal Majalla"/>
          <w:b/>
          <w:bCs/>
          <w:sz w:val="32"/>
          <w:szCs w:val="32"/>
        </w:rPr>
      </w:pPr>
    </w:p>
    <w:p w14:paraId="4095DB33" w14:textId="77777777" w:rsidR="00735B7D" w:rsidRPr="00C87EBE" w:rsidRDefault="00735B7D" w:rsidP="00735B7D">
      <w:pPr>
        <w:tabs>
          <w:tab w:val="num" w:pos="720"/>
        </w:tabs>
        <w:bidi/>
        <w:spacing w:line="480" w:lineRule="auto"/>
        <w:rPr>
          <w:rFonts w:ascii="Sakkal Majalla" w:hAnsi="Sakkal Majalla" w:cs="Sakkal Majalla"/>
          <w:b/>
          <w:bCs/>
          <w:sz w:val="32"/>
          <w:szCs w:val="32"/>
        </w:rPr>
      </w:pPr>
    </w:p>
    <w:p w14:paraId="3CD82D78" w14:textId="77777777" w:rsidR="008E5167" w:rsidRPr="00C87EBE" w:rsidRDefault="008E5167" w:rsidP="00F64DB9">
      <w:pPr>
        <w:pStyle w:val="a3"/>
        <w:numPr>
          <w:ilvl w:val="2"/>
          <w:numId w:val="3"/>
        </w:numPr>
        <w:bidi/>
        <w:spacing w:after="200" w:line="480" w:lineRule="auto"/>
        <w:ind w:left="-90"/>
        <w:rPr>
          <w:rFonts w:ascii="Sakkal Majalla" w:hAnsi="Sakkal Majalla" w:cs="Sakkal Majalla"/>
          <w:b/>
          <w:bCs/>
          <w:sz w:val="32"/>
          <w:szCs w:val="32"/>
        </w:rPr>
      </w:pPr>
      <w:r w:rsidRPr="00C87EBE">
        <w:rPr>
          <w:rFonts w:ascii="Sakkal Majalla" w:hAnsi="Sakkal Majalla" w:cs="Sakkal Majalla"/>
          <w:b/>
          <w:bCs/>
          <w:sz w:val="32"/>
          <w:szCs w:val="32"/>
          <w:rtl/>
        </w:rPr>
        <w:lastRenderedPageBreak/>
        <w:t>نظرية النمو الاقتصادي الأخضر</w:t>
      </w:r>
      <w:r w:rsidRPr="00C87EBE">
        <w:rPr>
          <w:rFonts w:ascii="Sakkal Majalla" w:hAnsi="Sakkal Majalla" w:cs="Sakkal Majalla"/>
          <w:b/>
          <w:bCs/>
          <w:sz w:val="32"/>
          <w:szCs w:val="32"/>
        </w:rPr>
        <w:t xml:space="preserve"> (Green Growth Theory)</w:t>
      </w:r>
    </w:p>
    <w:p w14:paraId="4C553507" w14:textId="77777777" w:rsidR="008E5167" w:rsidRPr="00C87EBE" w:rsidRDefault="008E5167" w:rsidP="00C87EBE">
      <w:pPr>
        <w:tabs>
          <w:tab w:val="num" w:pos="720"/>
        </w:tabs>
        <w:bidi/>
        <w:spacing w:line="480" w:lineRule="auto"/>
        <w:ind w:left="720"/>
        <w:rPr>
          <w:rFonts w:ascii="Sakkal Majalla" w:hAnsi="Sakkal Majalla" w:cs="Sakkal Majalla"/>
          <w:b/>
          <w:bCs/>
          <w:sz w:val="32"/>
          <w:szCs w:val="32"/>
          <w:rtl/>
        </w:rPr>
      </w:pPr>
      <w:r w:rsidRPr="00C87EBE">
        <w:rPr>
          <w:rFonts w:ascii="Sakkal Majalla" w:hAnsi="Sakkal Majalla" w:cs="Sakkal Majalla"/>
          <w:b/>
          <w:bCs/>
          <w:sz w:val="32"/>
          <w:szCs w:val="32"/>
          <w:rtl/>
        </w:rPr>
        <w:t>النمو الاقتصادي الأخضر</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هو نهج اقتصادي يسعى إلى تحقيق النمو والتنمية المستدامة مع الحد من التدهور البيئي، وزيادة الكفاءة في استخدام الموارد الطبيعية</w:t>
      </w:r>
      <w:r w:rsidRPr="00C87EBE">
        <w:rPr>
          <w:rFonts w:ascii="Sakkal Majalla" w:hAnsi="Sakkal Majalla" w:cs="Sakkal Majalla"/>
          <w:b/>
          <w:bCs/>
          <w:sz w:val="32"/>
          <w:szCs w:val="32"/>
        </w:rPr>
        <w:t>.</w:t>
      </w:r>
      <w:r w:rsidRPr="00C87EBE">
        <w:rPr>
          <w:rFonts w:ascii="Sakkal Majalla" w:hAnsi="Sakkal Majalla" w:cs="Sakkal Majalla"/>
          <w:b/>
          <w:bCs/>
          <w:sz w:val="32"/>
          <w:szCs w:val="32"/>
          <w:rtl/>
        </w:rPr>
        <w:t>، وتعد مصادر الطاقة المتجددة عنصرًا رئيسيًا في النمو الأخضر حيث توفر وظائف جديدة، وتحفز الابتكار، وتدعم الصناعات الصديقة للبيئة</w:t>
      </w:r>
      <w:r w:rsidRPr="00C87EBE">
        <w:rPr>
          <w:rFonts w:ascii="Sakkal Majalla" w:hAnsi="Sakkal Majalla" w:cs="Sakkal Majalla"/>
          <w:b/>
          <w:bCs/>
          <w:sz w:val="32"/>
          <w:szCs w:val="32"/>
        </w:rPr>
        <w:t>.</w:t>
      </w:r>
    </w:p>
    <w:p w14:paraId="7BE01E9D" w14:textId="77777777" w:rsidR="008E5167" w:rsidRPr="00C87EBE" w:rsidRDefault="008E5167" w:rsidP="00F64DB9">
      <w:pPr>
        <w:pStyle w:val="a3"/>
        <w:numPr>
          <w:ilvl w:val="2"/>
          <w:numId w:val="3"/>
        </w:numPr>
        <w:bidi/>
        <w:spacing w:after="200" w:line="480" w:lineRule="auto"/>
        <w:ind w:left="-180" w:hanging="450"/>
        <w:rPr>
          <w:rFonts w:ascii="Sakkal Majalla" w:hAnsi="Sakkal Majalla" w:cs="Sakkal Majalla"/>
          <w:b/>
          <w:bCs/>
          <w:sz w:val="32"/>
          <w:szCs w:val="32"/>
        </w:rPr>
      </w:pPr>
      <w:r w:rsidRPr="00C87EBE">
        <w:rPr>
          <w:rFonts w:ascii="Sakkal Majalla" w:hAnsi="Sakkal Majalla" w:cs="Sakkal Majalla"/>
          <w:b/>
          <w:bCs/>
          <w:sz w:val="32"/>
          <w:szCs w:val="32"/>
          <w:rtl/>
        </w:rPr>
        <w:t>نظرية التعلم الاجتماعي</w:t>
      </w:r>
      <w:r w:rsidRPr="00C87EBE">
        <w:rPr>
          <w:rFonts w:ascii="Sakkal Majalla" w:hAnsi="Sakkal Majalla" w:cs="Sakkal Majalla"/>
          <w:b/>
          <w:bCs/>
          <w:sz w:val="32"/>
          <w:szCs w:val="32"/>
        </w:rPr>
        <w:t xml:space="preserve"> (Social Learning Theory)</w:t>
      </w:r>
    </w:p>
    <w:p w14:paraId="60035B67" w14:textId="77777777" w:rsidR="008E5167" w:rsidRPr="00C87EBE" w:rsidRDefault="008E5167" w:rsidP="00C87EBE">
      <w:pPr>
        <w:tabs>
          <w:tab w:val="num" w:pos="720"/>
        </w:tabs>
        <w:bidi/>
        <w:spacing w:line="480" w:lineRule="auto"/>
        <w:rPr>
          <w:rFonts w:ascii="Sakkal Majalla" w:hAnsi="Sakkal Majalla" w:cs="Sakkal Majalla"/>
          <w:b/>
          <w:bCs/>
          <w:sz w:val="32"/>
          <w:szCs w:val="32"/>
          <w:rtl/>
        </w:rPr>
      </w:pPr>
      <w:r w:rsidRPr="00C87EBE">
        <w:rPr>
          <w:rFonts w:ascii="Sakkal Majalla" w:hAnsi="Sakkal Majalla" w:cs="Sakkal Majalla"/>
          <w:b/>
          <w:bCs/>
          <w:sz w:val="32"/>
          <w:szCs w:val="32"/>
          <w:rtl/>
        </w:rPr>
        <w:t>التعلم الاجتماعي</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هو عملية تعلم يتم فيها اكتساب المعارف والسلوكيات والقيم من خلال التفاعل مع المجتمع المحيط،</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برامج التوعية والتعليم حول فوائد الطاقة المتجددة واستخدامها تعزز من قبول المجتمع لهذه التقنيات وتشجع على التبني الواسع لها</w:t>
      </w:r>
      <w:r w:rsidRPr="00C87EBE">
        <w:rPr>
          <w:rFonts w:ascii="Sakkal Majalla" w:hAnsi="Sakkal Majalla" w:cs="Sakkal Majalla"/>
          <w:b/>
          <w:bCs/>
          <w:sz w:val="32"/>
          <w:szCs w:val="32"/>
        </w:rPr>
        <w:t>.</w:t>
      </w:r>
    </w:p>
    <w:p w14:paraId="7BD66DAF" w14:textId="77777777" w:rsidR="008E5167" w:rsidRPr="00C87EBE" w:rsidRDefault="008E5167" w:rsidP="00F64DB9">
      <w:pPr>
        <w:pStyle w:val="a3"/>
        <w:numPr>
          <w:ilvl w:val="2"/>
          <w:numId w:val="3"/>
        </w:numPr>
        <w:tabs>
          <w:tab w:val="right" w:pos="2250"/>
        </w:tabs>
        <w:bidi/>
        <w:spacing w:after="200" w:line="480" w:lineRule="auto"/>
        <w:ind w:left="-360" w:hanging="450"/>
        <w:rPr>
          <w:rFonts w:ascii="Sakkal Majalla" w:hAnsi="Sakkal Majalla" w:cs="Sakkal Majalla"/>
          <w:b/>
          <w:bCs/>
          <w:sz w:val="32"/>
          <w:szCs w:val="32"/>
        </w:rPr>
      </w:pPr>
      <w:r w:rsidRPr="00C87EBE">
        <w:rPr>
          <w:rFonts w:ascii="Sakkal Majalla" w:hAnsi="Sakkal Majalla" w:cs="Sakkal Majalla"/>
          <w:b/>
          <w:bCs/>
          <w:sz w:val="32"/>
          <w:szCs w:val="32"/>
          <w:rtl/>
        </w:rPr>
        <w:t>نظرية الأنظمة</w:t>
      </w:r>
      <w:r w:rsidRPr="00C87EBE">
        <w:rPr>
          <w:rFonts w:ascii="Sakkal Majalla" w:hAnsi="Sakkal Majalla" w:cs="Sakkal Majalla"/>
          <w:b/>
          <w:bCs/>
          <w:sz w:val="32"/>
          <w:szCs w:val="32"/>
        </w:rPr>
        <w:t xml:space="preserve"> (Systems Theory)</w:t>
      </w:r>
    </w:p>
    <w:p w14:paraId="6C3AC8A9" w14:textId="77777777" w:rsidR="008E5167" w:rsidRPr="00C87EBE" w:rsidRDefault="008E5167" w:rsidP="00C87EBE">
      <w:pPr>
        <w:pStyle w:val="a3"/>
        <w:tabs>
          <w:tab w:val="right" w:pos="2250"/>
        </w:tabs>
        <w:bidi/>
        <w:spacing w:line="480" w:lineRule="auto"/>
        <w:ind w:left="-360"/>
        <w:jc w:val="lowKashida"/>
        <w:rPr>
          <w:rFonts w:ascii="Sakkal Majalla" w:hAnsi="Sakkal Majalla" w:cs="Sakkal Majalla"/>
          <w:b/>
          <w:bCs/>
          <w:sz w:val="32"/>
          <w:szCs w:val="32"/>
          <w:rtl/>
        </w:rPr>
      </w:pPr>
      <w:r w:rsidRPr="00C87EBE">
        <w:rPr>
          <w:rFonts w:ascii="Sakkal Majalla" w:hAnsi="Sakkal Majalla" w:cs="Sakkal Majalla"/>
          <w:b/>
          <w:bCs/>
          <w:sz w:val="32"/>
          <w:szCs w:val="32"/>
          <w:rtl/>
        </w:rPr>
        <w:t xml:space="preserve"> هي دراسة الأجزاء المترابطة التي تشكل كلًا معقدًا، وفهم كيفية تفاعل هذه الأجزاء لتحقيق التوازن والاستدامة</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ينظر إلى نظام الطاقة ككل متكامل، حيث يمكن لمصادر الطاقة المتجددة المختلفة (شمس، ريح، مياه، ...إلخ) أن تعمل معًا بفعالية لتحقيق أقصى كفاءة واستدامة</w:t>
      </w:r>
      <w:r w:rsidRPr="00C87EBE">
        <w:rPr>
          <w:rFonts w:ascii="Sakkal Majalla" w:hAnsi="Sakkal Majalla" w:cs="Sakkal Majalla"/>
          <w:b/>
          <w:bCs/>
          <w:sz w:val="32"/>
          <w:szCs w:val="32"/>
        </w:rPr>
        <w:t>.</w:t>
      </w:r>
      <w:r w:rsidRPr="00C87EBE">
        <w:rPr>
          <w:rFonts w:ascii="Sakkal Majalla" w:hAnsi="Sakkal Majalla" w:cs="Sakkal Majalla"/>
          <w:b/>
          <w:bCs/>
          <w:sz w:val="32"/>
          <w:szCs w:val="32"/>
          <w:rtl/>
        </w:rPr>
        <w:t xml:space="preserve"> </w:t>
      </w:r>
    </w:p>
    <w:p w14:paraId="2630DF6D"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6"/>
          <w:szCs w:val="36"/>
          <w:rtl/>
        </w:rPr>
      </w:pPr>
      <w:r w:rsidRPr="00C87EBE">
        <w:rPr>
          <w:rFonts w:ascii="Sakkal Majalla" w:hAnsi="Sakkal Majalla" w:cs="Sakkal Majalla"/>
          <w:b/>
          <w:bCs/>
          <w:sz w:val="36"/>
          <w:szCs w:val="36"/>
          <w:rtl/>
        </w:rPr>
        <w:t>المبحث الثالث: مقارنة الدراسات السابقة مع الدراسة الحالية</w:t>
      </w:r>
      <w:r w:rsidRPr="00C87EBE">
        <w:rPr>
          <w:rFonts w:ascii="Sakkal Majalla" w:hAnsi="Sakkal Majalla" w:cs="Sakkal Majalla"/>
          <w:b/>
          <w:bCs/>
          <w:sz w:val="36"/>
          <w:szCs w:val="36"/>
        </w:rPr>
        <w:t xml:space="preserve"> </w:t>
      </w:r>
    </w:p>
    <w:p w14:paraId="3BF81EF5"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2"/>
          <w:szCs w:val="32"/>
          <w:rtl/>
        </w:rPr>
      </w:pPr>
      <w:r w:rsidRPr="00C87EBE">
        <w:rPr>
          <w:rFonts w:ascii="Sakkal Majalla" w:hAnsi="Sakkal Majalla" w:cs="Sakkal Majalla"/>
          <w:b/>
          <w:bCs/>
          <w:sz w:val="32"/>
          <w:szCs w:val="32"/>
          <w:rtl/>
        </w:rPr>
        <w:lastRenderedPageBreak/>
        <w:t xml:space="preserve">1 </w:t>
      </w:r>
      <w:r w:rsidRPr="00C87EBE">
        <w:rPr>
          <w:rFonts w:ascii="Sakkal Majalla" w:hAnsi="Sakkal Majalla" w:cs="Sakkal Majalla"/>
          <w:b/>
          <w:bCs/>
          <w:sz w:val="32"/>
          <w:szCs w:val="32"/>
        </w:rPr>
        <w:t>-</w:t>
      </w:r>
      <w:r w:rsidRPr="00C87EBE">
        <w:rPr>
          <w:rFonts w:ascii="Sakkal Majalla" w:hAnsi="Sakkal Majalla" w:cs="Sakkal Majalla"/>
          <w:b/>
          <w:bCs/>
          <w:sz w:val="32"/>
          <w:szCs w:val="32"/>
        </w:rPr>
        <w:tab/>
      </w:r>
      <w:r w:rsidRPr="00C87EBE">
        <w:rPr>
          <w:rFonts w:ascii="Sakkal Majalla" w:hAnsi="Sakkal Majalla" w:cs="Sakkal Majalla"/>
          <w:b/>
          <w:bCs/>
          <w:sz w:val="32"/>
          <w:szCs w:val="32"/>
          <w:rtl/>
        </w:rPr>
        <w:t>دراسة محمد حسين 2023م (دور الطاقة المتجددة في تحقيق التنمية المستدامة في مصر) المجلة العلمية للدراسات والبحوث المالية وللتجارية، جامعة دمياط</w:t>
      </w:r>
      <w:r w:rsidRPr="00C87EBE">
        <w:rPr>
          <w:rFonts w:ascii="Sakkal Majalla" w:hAnsi="Sakkal Majalla" w:cs="Sakkal Majalla"/>
          <w:b/>
          <w:bCs/>
          <w:sz w:val="32"/>
          <w:szCs w:val="32"/>
        </w:rPr>
        <w:t>.</w:t>
      </w:r>
    </w:p>
    <w:p w14:paraId="38C865FC"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2"/>
          <w:szCs w:val="32"/>
          <w:rtl/>
        </w:rPr>
      </w:pPr>
      <w:r w:rsidRPr="00C87EBE">
        <w:rPr>
          <w:rFonts w:ascii="Sakkal Majalla" w:hAnsi="Sakkal Majalla" w:cs="Sakkal Majalla"/>
          <w:b/>
          <w:bCs/>
          <w:sz w:val="32"/>
          <w:szCs w:val="32"/>
          <w:rtl/>
        </w:rPr>
        <w:t xml:space="preserve">   هدف البحث إلي بيان تأثير إنتاج الطاقة المتجددة على مستوي التنمية المستدامة بمصر خلال الفترة (</w:t>
      </w:r>
      <w:r w:rsidRPr="00C87EBE">
        <w:rPr>
          <w:rFonts w:ascii="Sakkal Majalla" w:hAnsi="Sakkal Majalla" w:cs="Sakkal Majalla"/>
          <w:b/>
          <w:bCs/>
          <w:sz w:val="32"/>
          <w:szCs w:val="32"/>
          <w:rtl/>
          <w:lang w:bidi="fa-IR"/>
        </w:rPr>
        <w:t>۱۹۹۰-۲۰۲۰)</w:t>
      </w:r>
      <w:r w:rsidRPr="00C87EBE">
        <w:rPr>
          <w:rFonts w:ascii="Sakkal Majalla" w:hAnsi="Sakkal Majalla" w:cs="Sakkal Majalla"/>
          <w:b/>
          <w:bCs/>
          <w:sz w:val="32"/>
          <w:szCs w:val="32"/>
          <w:rtl/>
        </w:rPr>
        <w:t>، حيث اعتمدت الدراسة على الاستدامة الضعيفة (الثروة الحقيقية للفرد) والاستدامة القوية (العجز الايكولوجي للفرد) للتعبير عن مستوي التنمية المستدامة المصري، وباستخدام أسلوب التكامل المشترك المبني علي منهج الانحدار الذاتي لفترات الإبطاء الموزع</w:t>
      </w:r>
      <w:r w:rsidRPr="00C87EBE">
        <w:rPr>
          <w:rFonts w:ascii="Sakkal Majalla" w:hAnsi="Sakkal Majalla" w:cs="Sakkal Majalla"/>
          <w:b/>
          <w:bCs/>
          <w:sz w:val="32"/>
          <w:szCs w:val="32"/>
        </w:rPr>
        <w:t xml:space="preserve"> (ARDL)</w:t>
      </w:r>
      <w:r w:rsidRPr="00C87EBE">
        <w:rPr>
          <w:rFonts w:ascii="Sakkal Majalla" w:hAnsi="Sakkal Majalla" w:cs="Sakkal Majalla"/>
          <w:b/>
          <w:bCs/>
          <w:sz w:val="32"/>
          <w:szCs w:val="32"/>
          <w:rtl/>
        </w:rPr>
        <w:t>، بالإضافة إلى اختبار</w:t>
      </w:r>
      <w:r w:rsidRPr="00C87EBE">
        <w:rPr>
          <w:rFonts w:ascii="Sakkal Majalla" w:hAnsi="Sakkal Majalla" w:cs="Sakkal Majalla"/>
          <w:b/>
          <w:bCs/>
          <w:sz w:val="32"/>
          <w:szCs w:val="32"/>
        </w:rPr>
        <w:t xml:space="preserve">  Sasabuchi-</w:t>
      </w:r>
      <w:proofErr w:type="spellStart"/>
      <w:r w:rsidRPr="00C87EBE">
        <w:rPr>
          <w:rFonts w:ascii="Sakkal Majalla" w:hAnsi="Sakkal Majalla" w:cs="Sakkal Majalla"/>
          <w:b/>
          <w:bCs/>
          <w:sz w:val="32"/>
          <w:szCs w:val="32"/>
        </w:rPr>
        <w:t>LindMehlum</w:t>
      </w:r>
      <w:proofErr w:type="spellEnd"/>
      <w:r w:rsidRPr="00C87EBE">
        <w:rPr>
          <w:rFonts w:ascii="Sakkal Majalla" w:hAnsi="Sakkal Majalla" w:cs="Sakkal Majalla"/>
          <w:b/>
          <w:bCs/>
          <w:sz w:val="32"/>
          <w:szCs w:val="32"/>
        </w:rPr>
        <w:t>)</w:t>
      </w:r>
      <w:r w:rsidRPr="00C87EBE">
        <w:rPr>
          <w:rFonts w:ascii="Sakkal Majalla" w:hAnsi="Sakkal Majalla" w:cs="Sakkal Majalla"/>
          <w:b/>
          <w:bCs/>
          <w:sz w:val="32"/>
          <w:szCs w:val="32"/>
          <w:rtl/>
        </w:rPr>
        <w:t>، فتوصلت الدراسة إلى وجود علاقة غير خطية بين مستوي الطاقة المتجددة والثروة الحقيقية لكل فرد تأخذ شكل حرف</w:t>
      </w:r>
      <w:r w:rsidRPr="00C87EBE">
        <w:rPr>
          <w:rFonts w:ascii="Sakkal Majalla" w:hAnsi="Sakkal Majalla" w:cs="Sakkal Majalla"/>
          <w:b/>
          <w:bCs/>
          <w:sz w:val="32"/>
          <w:szCs w:val="32"/>
        </w:rPr>
        <w:t xml:space="preserve"> U </w:t>
      </w:r>
      <w:r w:rsidRPr="00C87EBE">
        <w:rPr>
          <w:rFonts w:ascii="Sakkal Majalla" w:hAnsi="Sakkal Majalla" w:cs="Sakkal Majalla"/>
          <w:b/>
          <w:bCs/>
          <w:sz w:val="32"/>
          <w:szCs w:val="32"/>
          <w:rtl/>
        </w:rPr>
        <w:t xml:space="preserve">حيث يُصبح تأثير الطاقة المتجددة على الاستدامة البيئية ايجابي عندما تتجاوز الطاقة المتجددة حاجز </w:t>
      </w:r>
      <w:r w:rsidRPr="00C87EBE">
        <w:rPr>
          <w:rFonts w:ascii="Sakkal Majalla" w:hAnsi="Sakkal Majalla" w:cs="Sakkal Majalla"/>
          <w:b/>
          <w:bCs/>
          <w:sz w:val="32"/>
          <w:szCs w:val="32"/>
          <w:rtl/>
          <w:lang w:bidi="fa-IR"/>
        </w:rPr>
        <w:t>۲</w:t>
      </w:r>
      <w:r w:rsidRPr="00C87EBE">
        <w:rPr>
          <w:rFonts w:ascii="Sakkal Majalla" w:hAnsi="Sakkal Majalla" w:cs="Sakkal Majalla"/>
          <w:b/>
          <w:bCs/>
          <w:sz w:val="32"/>
          <w:szCs w:val="32"/>
          <w:rtl/>
        </w:rPr>
        <w:t>٫</w:t>
      </w:r>
      <w:r w:rsidRPr="00C87EBE">
        <w:rPr>
          <w:rFonts w:ascii="Sakkal Majalla" w:hAnsi="Sakkal Majalla" w:cs="Sakkal Majalla"/>
          <w:b/>
          <w:bCs/>
          <w:sz w:val="32"/>
          <w:szCs w:val="32"/>
          <w:rtl/>
          <w:lang w:bidi="fa-IR"/>
        </w:rPr>
        <w:t>۹۳٪</w:t>
      </w:r>
      <w:r w:rsidRPr="00C87EBE">
        <w:rPr>
          <w:rFonts w:ascii="Sakkal Majalla" w:hAnsi="Sakkal Majalla" w:cs="Sakkal Majalla"/>
          <w:b/>
          <w:bCs/>
          <w:sz w:val="32"/>
          <w:szCs w:val="32"/>
          <w:rtl/>
        </w:rPr>
        <w:t xml:space="preserve"> من إجمالي الطاقة فزيادة إنتاج الطاقة المتجددة بنسبة %</w:t>
      </w:r>
      <w:r w:rsidRPr="00C87EBE">
        <w:rPr>
          <w:rFonts w:ascii="Sakkal Majalla" w:hAnsi="Sakkal Majalla" w:cs="Sakkal Majalla"/>
          <w:b/>
          <w:bCs/>
          <w:sz w:val="32"/>
          <w:szCs w:val="32"/>
          <w:rtl/>
          <w:lang w:bidi="fa-IR"/>
        </w:rPr>
        <w:t>۱٪</w:t>
      </w:r>
      <w:r w:rsidRPr="00C87EBE">
        <w:rPr>
          <w:rFonts w:ascii="Sakkal Majalla" w:hAnsi="Sakkal Majalla" w:cs="Sakkal Majalla"/>
          <w:b/>
          <w:bCs/>
          <w:sz w:val="32"/>
          <w:szCs w:val="32"/>
          <w:rtl/>
        </w:rPr>
        <w:t xml:space="preserve"> من إجمالي الطاقة سيؤدي الي زيادة نصيب الفرد من الثروة الحقيقية بمقدار ١٥</w:t>
      </w:r>
      <w:r w:rsidRPr="00C87EBE">
        <w:rPr>
          <w:rFonts w:ascii="Sakkal Majalla" w:hAnsi="Sakkal Majalla" w:cs="Sakkal Majalla"/>
          <w:b/>
          <w:bCs/>
          <w:sz w:val="32"/>
          <w:szCs w:val="32"/>
          <w:rtl/>
          <w:lang w:bidi="fa-IR"/>
        </w:rPr>
        <w:t>۸,۸</w:t>
      </w:r>
      <w:r w:rsidRPr="00C87EBE">
        <w:rPr>
          <w:rFonts w:ascii="Sakkal Majalla" w:hAnsi="Sakkal Majalla" w:cs="Sakkal Majalla"/>
          <w:b/>
          <w:bCs/>
          <w:sz w:val="32"/>
          <w:szCs w:val="32"/>
          <w:rtl/>
        </w:rPr>
        <w:t xml:space="preserve"> دولار لكل فرد وخفض العجز الأيكولوجي بمقدار ٠,١٠٠٤ هكتار عالمي لكل فرد في الأجل الطويل</w:t>
      </w:r>
      <w:r w:rsidRPr="00C87EBE">
        <w:rPr>
          <w:rFonts w:ascii="Sakkal Majalla" w:hAnsi="Sakkal Majalla" w:cs="Sakkal Majalla"/>
          <w:b/>
          <w:bCs/>
          <w:sz w:val="32"/>
          <w:szCs w:val="32"/>
        </w:rPr>
        <w:t>.</w:t>
      </w:r>
    </w:p>
    <w:p w14:paraId="7AFD4B3C"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2"/>
          <w:szCs w:val="32"/>
          <w:rtl/>
        </w:rPr>
      </w:pPr>
      <w:r w:rsidRPr="00C87EBE">
        <w:rPr>
          <w:rFonts w:ascii="Sakkal Majalla" w:hAnsi="Sakkal Majalla" w:cs="Sakkal Majalla"/>
          <w:b/>
          <w:bCs/>
          <w:sz w:val="32"/>
          <w:szCs w:val="32"/>
          <w:rtl/>
        </w:rPr>
        <w:t xml:space="preserve">وأوصي البحث بضرورة زيادة استخدام تقنيات الطاقة المتجددة، وزيادة الإنفاق </w:t>
      </w:r>
      <w:proofErr w:type="gramStart"/>
      <w:r w:rsidRPr="00C87EBE">
        <w:rPr>
          <w:rFonts w:ascii="Sakkal Majalla" w:hAnsi="Sakkal Majalla" w:cs="Sakkal Majalla"/>
          <w:b/>
          <w:bCs/>
          <w:sz w:val="32"/>
          <w:szCs w:val="32"/>
          <w:rtl/>
        </w:rPr>
        <w:t>علي</w:t>
      </w:r>
      <w:proofErr w:type="gramEnd"/>
      <w:r w:rsidRPr="00C87EBE">
        <w:rPr>
          <w:rFonts w:ascii="Sakkal Majalla" w:hAnsi="Sakkal Majalla" w:cs="Sakkal Majalla"/>
          <w:b/>
          <w:bCs/>
          <w:sz w:val="32"/>
          <w:szCs w:val="32"/>
          <w:rtl/>
        </w:rPr>
        <w:t xml:space="preserve"> الأبحاث والتطوير فيها، وزيادة الاستثمار في الطاقة النووية لأنها قليلة التلوث للبيئة، والحد من استخدام الطاقة التقليدية بسبب زيادة تلوثها للبيئة، وزيادة استخدام التكنولوجيا الحديثة في الصناعة للحد من التلوث والتوسع في استخدام وسائل النقل الجماعي</w:t>
      </w:r>
      <w:r w:rsidRPr="00C87EBE">
        <w:rPr>
          <w:rFonts w:ascii="Sakkal Majalla" w:hAnsi="Sakkal Majalla" w:cs="Sakkal Majalla"/>
          <w:b/>
          <w:bCs/>
          <w:sz w:val="32"/>
          <w:szCs w:val="32"/>
        </w:rPr>
        <w:t>.</w:t>
      </w:r>
    </w:p>
    <w:p w14:paraId="623C4311"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2"/>
          <w:szCs w:val="32"/>
          <w:rtl/>
        </w:rPr>
      </w:pPr>
      <w:r w:rsidRPr="00C87EBE">
        <w:rPr>
          <w:rFonts w:ascii="Sakkal Majalla" w:hAnsi="Sakkal Majalla" w:cs="Sakkal Majalla"/>
          <w:b/>
          <w:bCs/>
          <w:sz w:val="32"/>
          <w:szCs w:val="32"/>
          <w:rtl/>
        </w:rPr>
        <w:lastRenderedPageBreak/>
        <w:t>2</w:t>
      </w:r>
      <w:r w:rsidRPr="00C87EBE">
        <w:rPr>
          <w:rFonts w:ascii="Sakkal Majalla" w:hAnsi="Sakkal Majalla" w:cs="Sakkal Majalla"/>
          <w:b/>
          <w:bCs/>
          <w:sz w:val="32"/>
          <w:szCs w:val="32"/>
        </w:rPr>
        <w:t>-</w:t>
      </w:r>
      <w:r w:rsidRPr="00C87EBE">
        <w:rPr>
          <w:rFonts w:ascii="Sakkal Majalla" w:hAnsi="Sakkal Majalla" w:cs="Sakkal Majalla"/>
          <w:b/>
          <w:bCs/>
          <w:sz w:val="32"/>
          <w:szCs w:val="32"/>
        </w:rPr>
        <w:tab/>
      </w:r>
      <w:r w:rsidRPr="00C87EBE">
        <w:rPr>
          <w:rFonts w:ascii="Sakkal Majalla" w:hAnsi="Sakkal Majalla" w:cs="Sakkal Majalla"/>
          <w:b/>
          <w:bCs/>
          <w:sz w:val="32"/>
          <w:szCs w:val="32"/>
          <w:rtl/>
        </w:rPr>
        <w:t xml:space="preserve">عبد اللطيف، وآخرون: </w:t>
      </w:r>
      <w:r w:rsidRPr="00C87EBE">
        <w:rPr>
          <w:rFonts w:ascii="Sakkal Majalla" w:hAnsi="Sakkal Majalla" w:cs="Sakkal Majalla"/>
          <w:b/>
          <w:bCs/>
          <w:sz w:val="32"/>
          <w:szCs w:val="32"/>
          <w:rtl/>
          <w:lang w:bidi="fa-IR"/>
        </w:rPr>
        <w:t xml:space="preserve">۲۰۱۸) </w:t>
      </w:r>
      <w:r w:rsidRPr="00C87EBE">
        <w:rPr>
          <w:rFonts w:ascii="Sakkal Majalla" w:hAnsi="Sakkal Majalla" w:cs="Sakkal Majalla"/>
          <w:b/>
          <w:bCs/>
          <w:sz w:val="32"/>
          <w:szCs w:val="32"/>
          <w:rtl/>
        </w:rPr>
        <w:t>بعنوان:" المردود البيئي لاستخدامات الطاقة الشمسية في مصر - دراسة باستخدام تقنيات نظم المعلومات الجغرافية والاستشعار عن بعد</w:t>
      </w:r>
      <w:r w:rsidRPr="00C87EBE">
        <w:rPr>
          <w:rFonts w:ascii="Sakkal Majalla" w:hAnsi="Sakkal Majalla" w:cs="Sakkal Majalla"/>
          <w:b/>
          <w:bCs/>
          <w:sz w:val="32"/>
          <w:szCs w:val="32"/>
        </w:rPr>
        <w:t xml:space="preserve"> ":</w:t>
      </w:r>
    </w:p>
    <w:p w14:paraId="3CE5D032"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2"/>
          <w:szCs w:val="32"/>
          <w:rtl/>
        </w:rPr>
      </w:pPr>
      <w:r w:rsidRPr="00C87EBE">
        <w:rPr>
          <w:rFonts w:ascii="Sakkal Majalla" w:hAnsi="Sakkal Majalla" w:cs="Sakkal Majalla"/>
          <w:b/>
          <w:bCs/>
          <w:sz w:val="32"/>
          <w:szCs w:val="32"/>
          <w:rtl/>
        </w:rPr>
        <w:t>هدفت الدراسة إلى تناول علاقة عملاء بمشروعات الطاقة الشمسية والطاقة المتجددة، واستخدمت الدراسة المنهج الوصفي التحليلي، حيث شملت على تحليل الاستبيان الخاص بشركات الطاقة الشمسية وعددها (</w:t>
      </w:r>
      <w:r w:rsidRPr="00C87EBE">
        <w:rPr>
          <w:rFonts w:ascii="Sakkal Majalla" w:hAnsi="Sakkal Majalla" w:cs="Sakkal Majalla"/>
          <w:b/>
          <w:bCs/>
          <w:sz w:val="32"/>
          <w:szCs w:val="32"/>
          <w:rtl/>
          <w:lang w:bidi="fa-IR"/>
        </w:rPr>
        <w:t xml:space="preserve">۲۰) </w:t>
      </w:r>
      <w:r w:rsidRPr="00C87EBE">
        <w:rPr>
          <w:rFonts w:ascii="Sakkal Majalla" w:hAnsi="Sakkal Majalla" w:cs="Sakkal Majalla"/>
          <w:b/>
          <w:bCs/>
          <w:sz w:val="32"/>
          <w:szCs w:val="32"/>
          <w:rtl/>
        </w:rPr>
        <w:t>شركة للتحقق من ثقافة المواطن المصري في الإقبال على استخدام الطاقة الشمسية وباي المجالات يتم الاستعانة بالطاقة الشمسية بدلاً من الطاقة التقليدية، وبيان أهم أسباب اتجاه العملاء لاستخدام الطاقة الشمسية بدلاً من الطاقة التقليدية</w:t>
      </w:r>
      <w:r w:rsidRPr="00C87EBE">
        <w:rPr>
          <w:rFonts w:ascii="Sakkal Majalla" w:hAnsi="Sakkal Majalla" w:cs="Sakkal Majalla"/>
          <w:b/>
          <w:bCs/>
          <w:sz w:val="32"/>
          <w:szCs w:val="32"/>
        </w:rPr>
        <w:t>.</w:t>
      </w:r>
    </w:p>
    <w:p w14:paraId="5770F304"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2"/>
          <w:szCs w:val="32"/>
          <w:rtl/>
        </w:rPr>
      </w:pPr>
      <w:r w:rsidRPr="00C87EBE">
        <w:rPr>
          <w:rFonts w:ascii="Sakkal Majalla" w:hAnsi="Sakkal Majalla" w:cs="Sakkal Majalla"/>
          <w:b/>
          <w:bCs/>
          <w:sz w:val="32"/>
          <w:szCs w:val="32"/>
          <w:rtl/>
        </w:rPr>
        <w:t xml:space="preserve">وبينت الدراسة أن هناك تنوع في استخدام الطاقة الشمسية حسب الحاجة إليها وحسب المجالات وبالأخص في المجال الزراعي وأن أكثر المشاريع تركيبا في المجال التنمية الزراعية، وأن استخدامات الطاقة الشمسية تطورت بشكل ملحوظ في السنوات الأخيرة بسبب </w:t>
      </w:r>
      <w:proofErr w:type="gramStart"/>
      <w:r w:rsidRPr="00C87EBE">
        <w:rPr>
          <w:rFonts w:ascii="Sakkal Majalla" w:hAnsi="Sakkal Majalla" w:cs="Sakkal Majalla"/>
          <w:b/>
          <w:bCs/>
          <w:sz w:val="32"/>
          <w:szCs w:val="32"/>
          <w:rtl/>
        </w:rPr>
        <w:t>سعي :</w:t>
      </w:r>
      <w:proofErr w:type="gramEnd"/>
      <w:r w:rsidRPr="00C87EBE">
        <w:rPr>
          <w:rFonts w:ascii="Sakkal Majalla" w:hAnsi="Sakkal Majalla" w:cs="Sakkal Majalla"/>
          <w:b/>
          <w:bCs/>
          <w:sz w:val="32"/>
          <w:szCs w:val="32"/>
          <w:rtl/>
        </w:rPr>
        <w:t xml:space="preserve"> كافة مؤسسات الدولة في استبدال الطاقة المتجددة بشكل عام  الطاقة الشمسية بشكل خاص بدلاً من الطاقة التقليدية لتجنب المخاطر الناتجة عن استخدام الطاقة التقليدية وخاصة التلوث كما تم توضيح أهمية الطاقة الشمسية لتحقيق التنمية المستدامة والأمن البيني</w:t>
      </w:r>
      <w:r w:rsidRPr="00C87EBE">
        <w:rPr>
          <w:rFonts w:ascii="Sakkal Majalla" w:hAnsi="Sakkal Majalla" w:cs="Sakkal Majalla"/>
          <w:b/>
          <w:bCs/>
          <w:sz w:val="32"/>
          <w:szCs w:val="32"/>
        </w:rPr>
        <w:t>.</w:t>
      </w:r>
    </w:p>
    <w:p w14:paraId="2327CD07"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2"/>
          <w:szCs w:val="32"/>
          <w:rtl/>
        </w:rPr>
      </w:pPr>
      <w:r w:rsidRPr="00C87EBE">
        <w:rPr>
          <w:rFonts w:ascii="Sakkal Majalla" w:hAnsi="Sakkal Majalla" w:cs="Sakkal Majalla"/>
          <w:b/>
          <w:bCs/>
          <w:sz w:val="32"/>
          <w:szCs w:val="32"/>
          <w:rtl/>
        </w:rPr>
        <w:t xml:space="preserve">وأوصت الدراسة بوضع خطة مستقبلية لتشجيع وزيادة التصنيع المحلي لتقنيات الطاقة الشمسية مرفع كفاءتها وتطويرها بهدف خلق سوق محلي ينافس السوق العالمي، مع خفض </w:t>
      </w:r>
      <w:r w:rsidRPr="00C87EBE">
        <w:rPr>
          <w:rFonts w:ascii="Sakkal Majalla" w:hAnsi="Sakkal Majalla" w:cs="Sakkal Majalla"/>
          <w:b/>
          <w:bCs/>
          <w:sz w:val="32"/>
          <w:szCs w:val="32"/>
          <w:rtl/>
        </w:rPr>
        <w:lastRenderedPageBreak/>
        <w:t>التكلفة الأولية المحطات الطاقة الشمسية من خلال السياسات الضريبية وخفض الرسوم الجمركية وضرائب المبيعات على الواردات منها، ودعم تعريفة شراء الطاقة الكهربائية المنتجة من محطات الطاقة الشمسية</w:t>
      </w:r>
      <w:r w:rsidRPr="00C87EBE">
        <w:rPr>
          <w:rFonts w:ascii="Sakkal Majalla" w:hAnsi="Sakkal Majalla" w:cs="Sakkal Majalla"/>
          <w:b/>
          <w:bCs/>
          <w:sz w:val="32"/>
          <w:szCs w:val="32"/>
        </w:rPr>
        <w:t>.</w:t>
      </w:r>
    </w:p>
    <w:p w14:paraId="48F14096"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2"/>
          <w:szCs w:val="32"/>
          <w:rtl/>
        </w:rPr>
      </w:pPr>
      <w:r w:rsidRPr="00C87EBE">
        <w:rPr>
          <w:rFonts w:ascii="Sakkal Majalla" w:hAnsi="Sakkal Majalla" w:cs="Sakkal Majalla"/>
          <w:b/>
          <w:bCs/>
          <w:sz w:val="32"/>
          <w:szCs w:val="32"/>
          <w:rtl/>
        </w:rPr>
        <w:t>3</w:t>
      </w:r>
      <w:r w:rsidRPr="00C87EBE">
        <w:rPr>
          <w:rFonts w:ascii="Sakkal Majalla" w:hAnsi="Sakkal Majalla" w:cs="Sakkal Majalla"/>
          <w:b/>
          <w:bCs/>
          <w:sz w:val="32"/>
          <w:szCs w:val="32"/>
        </w:rPr>
        <w:t>-</w:t>
      </w:r>
      <w:r w:rsidRPr="00C87EBE">
        <w:rPr>
          <w:rFonts w:ascii="Sakkal Majalla" w:hAnsi="Sakkal Majalla" w:cs="Sakkal Majalla"/>
          <w:b/>
          <w:bCs/>
          <w:sz w:val="32"/>
          <w:szCs w:val="32"/>
        </w:rPr>
        <w:tab/>
      </w:r>
      <w:r w:rsidRPr="00C87EBE">
        <w:rPr>
          <w:rFonts w:ascii="Sakkal Majalla" w:hAnsi="Sakkal Majalla" w:cs="Sakkal Majalla"/>
          <w:b/>
          <w:bCs/>
          <w:sz w:val="32"/>
          <w:szCs w:val="32"/>
          <w:rtl/>
        </w:rPr>
        <w:t xml:space="preserve">دراسة: ليلى </w:t>
      </w:r>
      <w:proofErr w:type="spellStart"/>
      <w:r w:rsidRPr="00C87EBE">
        <w:rPr>
          <w:rFonts w:ascii="Sakkal Majalla" w:hAnsi="Sakkal Majalla" w:cs="Sakkal Majalla"/>
          <w:b/>
          <w:bCs/>
          <w:sz w:val="32"/>
          <w:szCs w:val="32"/>
          <w:rtl/>
        </w:rPr>
        <w:t>صنهات</w:t>
      </w:r>
      <w:proofErr w:type="spellEnd"/>
      <w:r w:rsidRPr="00C87EBE">
        <w:rPr>
          <w:rFonts w:ascii="Sakkal Majalla" w:hAnsi="Sakkal Majalla" w:cs="Sakkal Majalla"/>
          <w:b/>
          <w:bCs/>
          <w:sz w:val="32"/>
          <w:szCs w:val="32"/>
          <w:rtl/>
        </w:rPr>
        <w:t xml:space="preserve"> العتيبي </w:t>
      </w:r>
      <w:proofErr w:type="gramStart"/>
      <w:r w:rsidRPr="00C87EBE">
        <w:rPr>
          <w:rFonts w:ascii="Sakkal Majalla" w:hAnsi="Sakkal Majalla" w:cs="Sakkal Majalla"/>
          <w:b/>
          <w:bCs/>
          <w:sz w:val="32"/>
          <w:szCs w:val="32"/>
          <w:rtl/>
        </w:rPr>
        <w:t>( 2021</w:t>
      </w:r>
      <w:proofErr w:type="gramEnd"/>
      <w:r w:rsidRPr="00C87EBE">
        <w:rPr>
          <w:rFonts w:ascii="Sakkal Majalla" w:hAnsi="Sakkal Majalla" w:cs="Sakkal Majalla"/>
          <w:b/>
          <w:bCs/>
          <w:sz w:val="32"/>
          <w:szCs w:val="32"/>
          <w:rtl/>
        </w:rPr>
        <w:t xml:space="preserve">) : بعنوان دور الطاقة المتجددة في تحقيق التنمية المستدامة في مشروع </w:t>
      </w:r>
      <w:proofErr w:type="spellStart"/>
      <w:r w:rsidRPr="00C87EBE">
        <w:rPr>
          <w:rFonts w:ascii="Sakkal Majalla" w:hAnsi="Sakkal Majalla" w:cs="Sakkal Majalla"/>
          <w:b/>
          <w:bCs/>
          <w:sz w:val="32"/>
          <w:szCs w:val="32"/>
          <w:rtl/>
        </w:rPr>
        <w:t>نيوم</w:t>
      </w:r>
      <w:proofErr w:type="spellEnd"/>
      <w:r w:rsidRPr="00C87EBE">
        <w:rPr>
          <w:rFonts w:ascii="Sakkal Majalla" w:hAnsi="Sakkal Majalla" w:cs="Sakkal Majalla"/>
          <w:b/>
          <w:bCs/>
          <w:sz w:val="32"/>
          <w:szCs w:val="32"/>
          <w:rtl/>
        </w:rPr>
        <w:t xml:space="preserve"> في ظل رؤية المملكة العربية السعودية</w:t>
      </w:r>
      <w:r w:rsidRPr="00C87EBE">
        <w:rPr>
          <w:rFonts w:ascii="Sakkal Majalla" w:hAnsi="Sakkal Majalla" w:cs="Sakkal Majalla"/>
          <w:b/>
          <w:bCs/>
          <w:sz w:val="32"/>
          <w:szCs w:val="32"/>
        </w:rPr>
        <w:t xml:space="preserve"> ( 2030) </w:t>
      </w:r>
    </w:p>
    <w:p w14:paraId="6A47996D"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2"/>
          <w:szCs w:val="32"/>
          <w:rtl/>
        </w:rPr>
      </w:pPr>
      <w:r w:rsidRPr="00C87EBE">
        <w:rPr>
          <w:rFonts w:ascii="Sakkal Majalla" w:hAnsi="Sakkal Majalla" w:cs="Sakkal Majalla"/>
          <w:b/>
          <w:bCs/>
          <w:sz w:val="32"/>
          <w:szCs w:val="32"/>
          <w:rtl/>
        </w:rPr>
        <w:t xml:space="preserve">استخدمت الباحثة كل من المنهج الاستقرائي في إجراء مسح شامل للدراسات السابقة المتعلقة موضوع الدراسة للوقوف </w:t>
      </w:r>
      <w:proofErr w:type="gramStart"/>
      <w:r w:rsidRPr="00C87EBE">
        <w:rPr>
          <w:rFonts w:ascii="Sakkal Majalla" w:hAnsi="Sakkal Majalla" w:cs="Sakkal Majalla"/>
          <w:b/>
          <w:bCs/>
          <w:sz w:val="32"/>
          <w:szCs w:val="32"/>
          <w:rtl/>
        </w:rPr>
        <w:t>علي</w:t>
      </w:r>
      <w:proofErr w:type="gramEnd"/>
      <w:r w:rsidRPr="00C87EBE">
        <w:rPr>
          <w:rFonts w:ascii="Sakkal Majalla" w:hAnsi="Sakkal Majalla" w:cs="Sakkal Majalla"/>
          <w:b/>
          <w:bCs/>
          <w:sz w:val="32"/>
          <w:szCs w:val="32"/>
          <w:rtl/>
        </w:rPr>
        <w:t xml:space="preserve"> مستجدات المفاهيم المتعلقة بالطاقة المتجددة. وكذلك المنهج الاستنباطي في تحليل متغيرات الدراسة لإيضاح دور الطاقة المتجددة في تحقيق التنمية المستدامة وتم استخدام المنهج القياسي من خلال اقتباس نموذج قياسي لاختبار العلاقة بين دور الطاقة المتجددة في تحقيق التنمية المستدامة، كما اعتمدت الباحثة في الدراسة على البرنامج الإحصائي</w:t>
      </w:r>
      <w:r w:rsidRPr="00C87EBE">
        <w:rPr>
          <w:rFonts w:ascii="Sakkal Majalla" w:hAnsi="Sakkal Majalla" w:cs="Sakkal Majalla"/>
          <w:b/>
          <w:bCs/>
          <w:sz w:val="32"/>
          <w:szCs w:val="32"/>
        </w:rPr>
        <w:t xml:space="preserve"> </w:t>
      </w:r>
      <w:proofErr w:type="gramStart"/>
      <w:r w:rsidRPr="00C87EBE">
        <w:rPr>
          <w:rFonts w:ascii="Sakkal Majalla" w:hAnsi="Sakkal Majalla" w:cs="Sakkal Majalla"/>
          <w:b/>
          <w:bCs/>
          <w:sz w:val="32"/>
          <w:szCs w:val="32"/>
        </w:rPr>
        <w:t>( Eviews</w:t>
      </w:r>
      <w:proofErr w:type="gramEnd"/>
      <w:r w:rsidRPr="00C87EBE">
        <w:rPr>
          <w:rFonts w:ascii="Sakkal Majalla" w:hAnsi="Sakkal Majalla" w:cs="Sakkal Majalla"/>
          <w:b/>
          <w:bCs/>
          <w:sz w:val="32"/>
          <w:szCs w:val="32"/>
        </w:rPr>
        <w:t xml:space="preserve">7) </w:t>
      </w:r>
      <w:r w:rsidRPr="00C87EBE">
        <w:rPr>
          <w:rFonts w:ascii="Sakkal Majalla" w:hAnsi="Sakkal Majalla" w:cs="Sakkal Majalla"/>
          <w:b/>
          <w:bCs/>
          <w:sz w:val="32"/>
          <w:szCs w:val="32"/>
          <w:rtl/>
        </w:rPr>
        <w:t>وذلك من أجل تحليل واختبار أثر المتغيرات المستقلة على الناتج المحلي الإجمالي في الدول محل الدراسة</w:t>
      </w:r>
      <w:r w:rsidRPr="00C87EBE">
        <w:rPr>
          <w:rFonts w:ascii="Sakkal Majalla" w:hAnsi="Sakkal Majalla" w:cs="Sakkal Majalla"/>
          <w:b/>
          <w:bCs/>
          <w:sz w:val="32"/>
          <w:szCs w:val="32"/>
        </w:rPr>
        <w:t>.</w:t>
      </w:r>
    </w:p>
    <w:p w14:paraId="57D5C9C1"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2"/>
          <w:szCs w:val="32"/>
          <w:rtl/>
        </w:rPr>
      </w:pPr>
      <w:r w:rsidRPr="00C87EBE">
        <w:rPr>
          <w:rFonts w:ascii="Sakkal Majalla" w:hAnsi="Sakkal Majalla" w:cs="Sakkal Majalla"/>
          <w:b/>
          <w:bCs/>
          <w:sz w:val="32"/>
          <w:szCs w:val="32"/>
          <w:rtl/>
        </w:rPr>
        <w:t xml:space="preserve">كما تم توجيه عدد من التوصيات والتي تمثلت في أولى خطوات تحسين المستقبل هو حسن استغلال </w:t>
      </w:r>
      <w:proofErr w:type="gramStart"/>
      <w:r w:rsidRPr="00C87EBE">
        <w:rPr>
          <w:rFonts w:ascii="Sakkal Majalla" w:hAnsi="Sakkal Majalla" w:cs="Sakkal Majalla"/>
          <w:b/>
          <w:bCs/>
          <w:sz w:val="32"/>
          <w:szCs w:val="32"/>
          <w:rtl/>
        </w:rPr>
        <w:t>إمكانات  لحاضر</w:t>
      </w:r>
      <w:proofErr w:type="gramEnd"/>
      <w:r w:rsidRPr="00C87EBE">
        <w:rPr>
          <w:rFonts w:ascii="Sakkal Majalla" w:hAnsi="Sakkal Majalla" w:cs="Sakkal Majalla"/>
          <w:b/>
          <w:bCs/>
          <w:sz w:val="32"/>
          <w:szCs w:val="32"/>
          <w:rtl/>
        </w:rPr>
        <w:t xml:space="preserve"> ، وعليه ينبغي المحافظة على القدر الموجود من الطاقة وحسن استغلاله ومنع الهدر فيه</w:t>
      </w:r>
      <w:r w:rsidRPr="00C87EBE">
        <w:rPr>
          <w:rFonts w:ascii="Sakkal Majalla" w:hAnsi="Sakkal Majalla" w:cs="Sakkal Majalla"/>
          <w:b/>
          <w:bCs/>
          <w:sz w:val="32"/>
          <w:szCs w:val="32"/>
        </w:rPr>
        <w:t>.</w:t>
      </w:r>
    </w:p>
    <w:p w14:paraId="3FA9E52D"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2"/>
          <w:szCs w:val="32"/>
          <w:rtl/>
        </w:rPr>
      </w:pPr>
      <w:r w:rsidRPr="00C87EBE">
        <w:rPr>
          <w:rFonts w:ascii="Sakkal Majalla" w:hAnsi="Sakkal Majalla" w:cs="Sakkal Majalla"/>
          <w:b/>
          <w:bCs/>
          <w:sz w:val="32"/>
          <w:szCs w:val="32"/>
          <w:rtl/>
        </w:rPr>
        <w:lastRenderedPageBreak/>
        <w:t>4</w:t>
      </w:r>
      <w:r w:rsidRPr="00C87EBE">
        <w:rPr>
          <w:rFonts w:ascii="Sakkal Majalla" w:hAnsi="Sakkal Majalla" w:cs="Sakkal Majalla"/>
          <w:b/>
          <w:bCs/>
          <w:sz w:val="32"/>
          <w:szCs w:val="32"/>
        </w:rPr>
        <w:t>-</w:t>
      </w:r>
      <w:r w:rsidRPr="00C87EBE">
        <w:rPr>
          <w:rFonts w:ascii="Sakkal Majalla" w:hAnsi="Sakkal Majalla" w:cs="Sakkal Majalla"/>
          <w:b/>
          <w:bCs/>
          <w:sz w:val="32"/>
          <w:szCs w:val="32"/>
        </w:rPr>
        <w:tab/>
      </w:r>
      <w:r w:rsidRPr="00C87EBE">
        <w:rPr>
          <w:rFonts w:ascii="Sakkal Majalla" w:hAnsi="Sakkal Majalla" w:cs="Sakkal Majalla"/>
          <w:b/>
          <w:bCs/>
          <w:sz w:val="32"/>
          <w:szCs w:val="32"/>
          <w:rtl/>
        </w:rPr>
        <w:t xml:space="preserve">ميرفت: </w:t>
      </w:r>
      <w:proofErr w:type="gramStart"/>
      <w:r w:rsidRPr="00C87EBE">
        <w:rPr>
          <w:rFonts w:ascii="Sakkal Majalla" w:hAnsi="Sakkal Majalla" w:cs="Sakkal Majalla"/>
          <w:b/>
          <w:bCs/>
          <w:sz w:val="32"/>
          <w:szCs w:val="32"/>
          <w:rtl/>
          <w:lang w:bidi="fa-IR"/>
        </w:rPr>
        <w:t>۲۰۱۷)</w:t>
      </w:r>
      <w:r w:rsidRPr="00C87EBE">
        <w:rPr>
          <w:rFonts w:ascii="Sakkal Majalla" w:hAnsi="Sakkal Majalla" w:cs="Sakkal Majalla"/>
          <w:b/>
          <w:bCs/>
          <w:sz w:val="32"/>
          <w:szCs w:val="32"/>
          <w:rtl/>
        </w:rPr>
        <w:t>بعنوان</w:t>
      </w:r>
      <w:proofErr w:type="gramEnd"/>
      <w:r w:rsidRPr="00C87EBE">
        <w:rPr>
          <w:rFonts w:ascii="Sakkal Majalla" w:hAnsi="Sakkal Majalla" w:cs="Sakkal Majalla"/>
          <w:b/>
          <w:bCs/>
          <w:sz w:val="32"/>
          <w:szCs w:val="32"/>
          <w:rtl/>
        </w:rPr>
        <w:t>: "الطاقة المتجددة وإمكانية مواجهة تحديات الطاقة التقليدية وتعزيز دور مصر كسوق جاذبة لتجارة الكربون</w:t>
      </w:r>
      <w:r w:rsidRPr="00C87EBE">
        <w:rPr>
          <w:rFonts w:ascii="Sakkal Majalla" w:hAnsi="Sakkal Majalla" w:cs="Sakkal Majalla"/>
          <w:b/>
          <w:bCs/>
          <w:sz w:val="32"/>
          <w:szCs w:val="32"/>
        </w:rPr>
        <w:t>":</w:t>
      </w:r>
    </w:p>
    <w:p w14:paraId="73C9D70C"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2"/>
          <w:szCs w:val="32"/>
          <w:rtl/>
        </w:rPr>
      </w:pPr>
      <w:r w:rsidRPr="00C87EBE">
        <w:rPr>
          <w:rFonts w:ascii="Sakkal Majalla" w:hAnsi="Sakkal Majalla" w:cs="Sakkal Majalla"/>
          <w:b/>
          <w:bCs/>
          <w:sz w:val="32"/>
          <w:szCs w:val="32"/>
          <w:rtl/>
        </w:rPr>
        <w:t xml:space="preserve">هدفت الدراسة إلى بيان الية تفعيل دور الطاقة المتجددة في تلبية الطلب المتزايد على الطاقة مستقبلا، وتم الاعتماد على المنهج التحليلي بطريقته </w:t>
      </w:r>
      <w:proofErr w:type="gramStart"/>
      <w:r w:rsidRPr="00C87EBE">
        <w:rPr>
          <w:rFonts w:ascii="Sakkal Majalla" w:hAnsi="Sakkal Majalla" w:cs="Sakkal Majalla"/>
          <w:b/>
          <w:bCs/>
          <w:sz w:val="32"/>
          <w:szCs w:val="32"/>
          <w:rtl/>
        </w:rPr>
        <w:t>الاستقرائية  الاستنباطية</w:t>
      </w:r>
      <w:proofErr w:type="gramEnd"/>
      <w:r w:rsidRPr="00C87EBE">
        <w:rPr>
          <w:rFonts w:ascii="Sakkal Majalla" w:hAnsi="Sakkal Majalla" w:cs="Sakkal Majalla"/>
          <w:b/>
          <w:bCs/>
          <w:sz w:val="32"/>
          <w:szCs w:val="32"/>
          <w:rtl/>
        </w:rPr>
        <w:t xml:space="preserve"> عند تحليل بيانات الدراسة</w:t>
      </w:r>
      <w:r w:rsidRPr="00C87EBE">
        <w:rPr>
          <w:rFonts w:ascii="Sakkal Majalla" w:hAnsi="Sakkal Majalla" w:cs="Sakkal Majalla"/>
          <w:b/>
          <w:bCs/>
          <w:sz w:val="32"/>
          <w:szCs w:val="32"/>
        </w:rPr>
        <w:t>.</w:t>
      </w:r>
    </w:p>
    <w:p w14:paraId="214BD030"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2"/>
          <w:szCs w:val="32"/>
          <w:rtl/>
        </w:rPr>
      </w:pPr>
      <w:r w:rsidRPr="00C87EBE">
        <w:rPr>
          <w:rFonts w:ascii="Sakkal Majalla" w:hAnsi="Sakkal Majalla" w:cs="Sakkal Majalla"/>
          <w:b/>
          <w:bCs/>
          <w:sz w:val="32"/>
          <w:szCs w:val="32"/>
          <w:rtl/>
        </w:rPr>
        <w:t>وتبين من الدراسة أن اعتماد مصر على الطاقة التقليدية وخاصة البترول كمصدر أساس للطاقة سوف يكون مهدداً بالنضوب قبل غيره من مصادر الطاقة التقليدية الأخرى، بسبب قلة احتياطيه مقارنة بنسبة الاعتماد عليه، كما تواجه الطاقة التقليدية بعض التحديات تتمثل في تلبية الطلب الحالي والمستقبلي على الطاقة التقليدية، وعدم استدامة الإمداد، والآثار السلبية على البيئة، وبالرغم من أن مصر تعتبر من أنسب دول العالم لاستغلال الطاقة الشمسية في كثير من المجالات، ولكن لم تتعد مساهمة الطاقة الشمسية لإنتاج الكهرباء نحو ٠,٠٦٪ من إجمالي القدرة المركبة عام ٢٠١٤، كما ما زالت هناك محدودية كبيرة في الاستفادة من طاقة الرياح، حيث لا تتعدى مساهمة هذا المصدر ١,٥٪ من إجمالي القدرات المركبة عام ٢٠١٥ ، كما أن مصادر الكتلة الحيوية في مصر يمكن الاستفادة منها كمصدر متجدد للطاقة باستخدامها في تطبيقات تكنولوجية حديثة</w:t>
      </w:r>
      <w:r w:rsidRPr="00C87EBE">
        <w:rPr>
          <w:rFonts w:ascii="Sakkal Majalla" w:hAnsi="Sakkal Majalla" w:cs="Sakkal Majalla"/>
          <w:b/>
          <w:bCs/>
          <w:sz w:val="32"/>
          <w:szCs w:val="32"/>
        </w:rPr>
        <w:t>.</w:t>
      </w:r>
    </w:p>
    <w:p w14:paraId="747E7968"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2"/>
          <w:szCs w:val="32"/>
          <w:rtl/>
        </w:rPr>
      </w:pPr>
      <w:r w:rsidRPr="00C87EBE">
        <w:rPr>
          <w:rFonts w:ascii="Sakkal Majalla" w:hAnsi="Sakkal Majalla" w:cs="Sakkal Majalla"/>
          <w:b/>
          <w:bCs/>
          <w:sz w:val="32"/>
          <w:szCs w:val="32"/>
          <w:rtl/>
        </w:rPr>
        <w:lastRenderedPageBreak/>
        <w:t xml:space="preserve">كما أدى استخدام الطاقة المنتجة من محطة الرياح (الزعفرانة) إلى تحقيق وفر في الوقود الأحفوري. بلغ </w:t>
      </w:r>
      <w:r w:rsidRPr="00C87EBE">
        <w:rPr>
          <w:rFonts w:ascii="Sakkal Majalla" w:hAnsi="Sakkal Majalla" w:cs="Sakkal Majalla"/>
          <w:b/>
          <w:bCs/>
          <w:sz w:val="32"/>
          <w:szCs w:val="32"/>
          <w:rtl/>
          <w:lang w:bidi="fa-IR"/>
        </w:rPr>
        <w:t>۲۸۳</w:t>
      </w:r>
      <w:r w:rsidRPr="00C87EBE">
        <w:rPr>
          <w:rFonts w:ascii="Sakkal Majalla" w:hAnsi="Sakkal Majalla" w:cs="Sakkal Majalla"/>
          <w:b/>
          <w:bCs/>
          <w:sz w:val="32"/>
          <w:szCs w:val="32"/>
          <w:rtl/>
        </w:rPr>
        <w:t xml:space="preserve"> ألف طن مكافئ بترول عام </w:t>
      </w:r>
      <w:r w:rsidRPr="00C87EBE">
        <w:rPr>
          <w:rFonts w:ascii="Sakkal Majalla" w:hAnsi="Sakkal Majalla" w:cs="Sakkal Majalla"/>
          <w:b/>
          <w:bCs/>
          <w:sz w:val="32"/>
          <w:szCs w:val="32"/>
          <w:rtl/>
          <w:lang w:bidi="fa-IR"/>
        </w:rPr>
        <w:t>۲۰۱۳</w:t>
      </w:r>
      <w:r w:rsidRPr="00C87EBE">
        <w:rPr>
          <w:rFonts w:ascii="Sakkal Majalla" w:hAnsi="Sakkal Majalla" w:cs="Sakkal Majalla"/>
          <w:b/>
          <w:bCs/>
          <w:sz w:val="32"/>
          <w:szCs w:val="32"/>
          <w:rtl/>
        </w:rPr>
        <w:t xml:space="preserve"> ، كما تم خفض ٧٤٣ ألف طن من انبعاثات غاز ثاني أكسيد الكربون عام ٢٠١٣ ، كما استفادت مصر من تجارة الكربون من خلال آليات التنمية النظيفة حيث سجلت أربعة مشاريع في توليد الكهرباء من طاقة الرياح تحقق خفض سنوي في الانبعاثات يقدر بنحو ٨٠٠ ألف طن مكافئ ثاني أكسيد الكربون، وتم توريد وبيع ١,٥٨٤ مليون شهادة كربون وحصلت هيئة تنمية واستخدام الطاقة الجديدة والمتجددة على عائد مقابل بيع هذه الشهادات، كما قامت بتنفيذ مشاريع في مجال تحويل الوقود من الوقود الأحفوري إلى استخدام الوقود الحيوي، وهذه</w:t>
      </w:r>
    </w:p>
    <w:p w14:paraId="33047EEC"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2"/>
          <w:szCs w:val="32"/>
          <w:rtl/>
        </w:rPr>
      </w:pPr>
      <w:r w:rsidRPr="00C87EBE">
        <w:rPr>
          <w:rFonts w:ascii="Sakkal Majalla" w:hAnsi="Sakkal Majalla" w:cs="Sakkal Majalla"/>
          <w:b/>
          <w:bCs/>
          <w:sz w:val="32"/>
          <w:szCs w:val="32"/>
          <w:rtl/>
        </w:rPr>
        <w:t>المشاريع حققت خفض سنوي بنحو ٥٤٣ ألف طن مكافئ ثاني أكسيد الكربون وهو يعادل ٥٤٣ ألف شهادة كربون، ووضعت الدولة بعض التشريعات والآليات لتشجع إنتاج الكهرباء من مصادر الطاقة المتجددة، ومنها وضع تعريفة التغذية الكهربائية، ووفقنا لهذه الآلية تقوم شركات الكهرباء بشراء الطاقة المنتجة من منتجيها بسعر معلن مسبقنا يحقق عائد مجزي يشجع الاستثمار في الطاقة المتجددة</w:t>
      </w:r>
      <w:r w:rsidRPr="00C87EBE">
        <w:rPr>
          <w:rFonts w:ascii="Sakkal Majalla" w:hAnsi="Sakkal Majalla" w:cs="Sakkal Majalla"/>
          <w:b/>
          <w:bCs/>
          <w:sz w:val="32"/>
          <w:szCs w:val="32"/>
        </w:rPr>
        <w:t>.</w:t>
      </w:r>
    </w:p>
    <w:p w14:paraId="4E85EC31"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2"/>
          <w:szCs w:val="32"/>
          <w:rtl/>
        </w:rPr>
      </w:pPr>
      <w:r w:rsidRPr="00C87EBE">
        <w:rPr>
          <w:rFonts w:ascii="Sakkal Majalla" w:hAnsi="Sakkal Majalla" w:cs="Sakkal Majalla"/>
          <w:b/>
          <w:bCs/>
          <w:sz w:val="32"/>
          <w:szCs w:val="32"/>
          <w:rtl/>
        </w:rPr>
        <w:t>وأوصت الدراسة بضرورة تشجيع الاستثمار المحلي في مشروعات توليد الكهرباء من الطاقة الشمسية، وزيادة التوعية باستخدامها وبيان مزاياها، وزيادة منافذ بيع وحدات الطاقة الشمسية</w:t>
      </w:r>
      <w:r w:rsidRPr="00C87EBE">
        <w:rPr>
          <w:rFonts w:ascii="Sakkal Majalla" w:hAnsi="Sakkal Majalla" w:cs="Sakkal Majalla"/>
          <w:b/>
          <w:bCs/>
          <w:sz w:val="32"/>
          <w:szCs w:val="32"/>
        </w:rPr>
        <w:t>.</w:t>
      </w:r>
    </w:p>
    <w:p w14:paraId="02C2E015"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2"/>
          <w:szCs w:val="32"/>
          <w:rtl/>
        </w:rPr>
      </w:pPr>
      <w:r w:rsidRPr="00C87EBE">
        <w:rPr>
          <w:rFonts w:ascii="Sakkal Majalla" w:hAnsi="Sakkal Majalla" w:cs="Sakkal Majalla"/>
          <w:b/>
          <w:bCs/>
          <w:sz w:val="32"/>
          <w:szCs w:val="32"/>
          <w:rtl/>
        </w:rPr>
        <w:lastRenderedPageBreak/>
        <w:t>5</w:t>
      </w:r>
      <w:r w:rsidRPr="00C87EBE">
        <w:rPr>
          <w:rFonts w:ascii="Sakkal Majalla" w:hAnsi="Sakkal Majalla" w:cs="Sakkal Majalla"/>
          <w:b/>
          <w:bCs/>
          <w:sz w:val="32"/>
          <w:szCs w:val="32"/>
        </w:rPr>
        <w:t>-</w:t>
      </w:r>
      <w:r w:rsidRPr="00C87EBE">
        <w:rPr>
          <w:rFonts w:ascii="Sakkal Majalla" w:hAnsi="Sakkal Majalla" w:cs="Sakkal Majalla"/>
          <w:b/>
          <w:bCs/>
          <w:sz w:val="32"/>
          <w:szCs w:val="32"/>
        </w:rPr>
        <w:tab/>
      </w:r>
      <w:r w:rsidRPr="00C87EBE">
        <w:rPr>
          <w:rFonts w:ascii="Sakkal Majalla" w:hAnsi="Sakkal Majalla" w:cs="Sakkal Majalla"/>
          <w:b/>
          <w:bCs/>
          <w:sz w:val="32"/>
          <w:szCs w:val="32"/>
          <w:rtl/>
        </w:rPr>
        <w:t>دراسة غادة سيد واخرون 2022م (دور الطاقة المتجددة في تحقيق التنمية الاقتصادية في إطار رؤية مصر 2030م)</w:t>
      </w:r>
      <w:r w:rsidRPr="00C87EBE">
        <w:rPr>
          <w:rFonts w:ascii="Sakkal Majalla" w:hAnsi="Sakkal Majalla" w:cs="Sakkal Majalla"/>
          <w:b/>
          <w:bCs/>
          <w:sz w:val="32"/>
          <w:szCs w:val="32"/>
        </w:rPr>
        <w:t xml:space="preserve"> </w:t>
      </w:r>
    </w:p>
    <w:p w14:paraId="091B35A9"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2"/>
          <w:szCs w:val="32"/>
          <w:rtl/>
        </w:rPr>
      </w:pP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يلعب قطاع الطاقة دور هام جداً في تحقيق التنمية الاقتصادية ، فهو يعد من الركائز الأساسية للتنمية ، ولقد أدى استخدام المصادر التقليدية للطاقة إلى حدوث انبعاثات ضارة بالبيئة، بالإضافة إلى ارتفاع الطلب العالمي على الطاقة لتوفير احتياجات التنمية، فأصبحت قضية توفير الطاقة موضوع هام ، وهدفت هذه الدراسة إلى تحديد دور الطاقة المتجددة في تحقيق التنمية الاقتصادية ، ورؤية مصر 2030 وعلاقتها بالطاقة المتجددة ومدى مساهمتها في تحقيق أهداف هذه الرؤية ، وتوصلت الدراسة إلى عدة نتائج لعل أهمها : أن استخدام مصادر الطاقة التقليدية لا يفي بمتطلبات التنمية الاقتصادية المستدامة، وأن هناك مساعي قويه من قبل الحكومة المصرية تجاه التوسع في استخدام الطاقة المتجددة في الفترة الأخيرة والاعتماد على الموارد المحلية ) طاقة رياح وطاقة شمسية ) ، ولكن لازالت تحتاج للمزيد وهذا يتطلب السعي نحو تنفيذ رؤية مصر 2030، وأوصى الباحثان بضرورة العمل على تشجيع الاستثمارات في مجال الطاقة المتجددة ، وكذلك التغلب على المعوقات السياسية والتنظيمية والمالية لاستخدام الطاقة المتجددة وتوفير كافة المتطلبات اللازمة لضمان تنفيذ رؤية 2030</w:t>
      </w:r>
      <w:r w:rsidRPr="00C87EBE">
        <w:rPr>
          <w:rFonts w:ascii="Sakkal Majalla" w:hAnsi="Sakkal Majalla" w:cs="Sakkal Majalla"/>
          <w:b/>
          <w:bCs/>
          <w:sz w:val="32"/>
          <w:szCs w:val="32"/>
        </w:rPr>
        <w:t>.</w:t>
      </w:r>
    </w:p>
    <w:p w14:paraId="73E6586E"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2"/>
          <w:szCs w:val="32"/>
          <w:rtl/>
        </w:rPr>
      </w:pPr>
      <w:r w:rsidRPr="00C87EBE">
        <w:rPr>
          <w:rFonts w:ascii="Sakkal Majalla" w:hAnsi="Sakkal Majalla" w:cs="Sakkal Majalla"/>
          <w:b/>
          <w:bCs/>
          <w:sz w:val="32"/>
          <w:szCs w:val="32"/>
          <w:rtl/>
        </w:rPr>
        <w:t>6</w:t>
      </w:r>
      <w:r w:rsidRPr="00C87EBE">
        <w:rPr>
          <w:rFonts w:ascii="Sakkal Majalla" w:hAnsi="Sakkal Majalla" w:cs="Sakkal Majalla"/>
          <w:b/>
          <w:bCs/>
          <w:sz w:val="32"/>
          <w:szCs w:val="32"/>
        </w:rPr>
        <w:t>-</w:t>
      </w:r>
      <w:r w:rsidRPr="00C87EBE">
        <w:rPr>
          <w:rFonts w:ascii="Sakkal Majalla" w:hAnsi="Sakkal Majalla" w:cs="Sakkal Majalla"/>
          <w:b/>
          <w:bCs/>
          <w:sz w:val="32"/>
          <w:szCs w:val="32"/>
        </w:rPr>
        <w:tab/>
        <w:t xml:space="preserve"> </w:t>
      </w:r>
      <w:r w:rsidRPr="00C87EBE">
        <w:rPr>
          <w:rFonts w:ascii="Sakkal Majalla" w:hAnsi="Sakkal Majalla" w:cs="Sakkal Majalla"/>
          <w:b/>
          <w:bCs/>
          <w:sz w:val="32"/>
          <w:szCs w:val="32"/>
          <w:rtl/>
        </w:rPr>
        <w:t>دراسة ايمان: ٢٠٠٥: بعنوان: "الأفاق المستقبلية لدور الطاقة الجديدة والمتجددة في تلبية الاحتياجات من الطاقة "بالتطبيق على قطاع الكهرباء بمصر</w:t>
      </w:r>
      <w:r w:rsidRPr="00C87EBE">
        <w:rPr>
          <w:rFonts w:ascii="Sakkal Majalla" w:hAnsi="Sakkal Majalla" w:cs="Sakkal Majalla"/>
          <w:b/>
          <w:bCs/>
          <w:sz w:val="32"/>
          <w:szCs w:val="32"/>
        </w:rPr>
        <w:t xml:space="preserve">) </w:t>
      </w:r>
    </w:p>
    <w:p w14:paraId="66DB6218" w14:textId="77777777" w:rsidR="008E5167" w:rsidRPr="00C87EBE" w:rsidRDefault="008E5167" w:rsidP="00C87EBE">
      <w:pPr>
        <w:pStyle w:val="a3"/>
        <w:tabs>
          <w:tab w:val="right" w:pos="2250"/>
        </w:tabs>
        <w:bidi/>
        <w:spacing w:line="480" w:lineRule="auto"/>
        <w:ind w:left="-360"/>
        <w:jc w:val="lowKashida"/>
        <w:rPr>
          <w:rFonts w:ascii="Sakkal Majalla" w:hAnsi="Sakkal Majalla" w:cs="Sakkal Majalla"/>
          <w:b/>
          <w:bCs/>
          <w:sz w:val="32"/>
          <w:szCs w:val="32"/>
          <w:rtl/>
        </w:rPr>
      </w:pPr>
      <w:r w:rsidRPr="00C87EBE">
        <w:rPr>
          <w:rFonts w:ascii="Sakkal Majalla" w:hAnsi="Sakkal Majalla" w:cs="Sakkal Majalla"/>
          <w:b/>
          <w:bCs/>
          <w:sz w:val="32"/>
          <w:szCs w:val="32"/>
        </w:rPr>
        <w:lastRenderedPageBreak/>
        <w:t xml:space="preserve">          </w:t>
      </w:r>
      <w:r w:rsidRPr="00C87EBE">
        <w:rPr>
          <w:rFonts w:ascii="Sakkal Majalla" w:hAnsi="Sakkal Majalla" w:cs="Sakkal Majalla"/>
          <w:b/>
          <w:bCs/>
          <w:sz w:val="32"/>
          <w:szCs w:val="32"/>
          <w:rtl/>
        </w:rPr>
        <w:t xml:space="preserve">هدفت الدراسة إلى بيان علاقة الطاقة بالتنمية الاقتصادية، وكذلك تحديد الاحتياجات المستقبلية لقطاع الكهرباء من مصادر الطاقة التقليدية والطاقة الجديدة والمتجددة، وذلك من خلال مقارنة تكلفة توليد الكهرباء من مصادر الطاقة المتجددة ومن المصادر التقليدية، وكذلك المقارنة بين تكلفة البدائل التكنولوجية المختلفة والمستخدمة في توليد الطاقة المتجددة، واعتمدت الدراسة على المنهج الوصفي، وكذلك </w:t>
      </w:r>
      <w:proofErr w:type="gramStart"/>
      <w:r w:rsidRPr="00C87EBE">
        <w:rPr>
          <w:rFonts w:ascii="Sakkal Majalla" w:hAnsi="Sakkal Majalla" w:cs="Sakkal Majalla"/>
          <w:b/>
          <w:bCs/>
          <w:sz w:val="32"/>
          <w:szCs w:val="32"/>
          <w:rtl/>
        </w:rPr>
        <w:t>علي</w:t>
      </w:r>
      <w:proofErr w:type="gramEnd"/>
      <w:r w:rsidRPr="00C87EBE">
        <w:rPr>
          <w:rFonts w:ascii="Sakkal Majalla" w:hAnsi="Sakkal Majalla" w:cs="Sakkal Majalla"/>
          <w:b/>
          <w:bCs/>
          <w:sz w:val="32"/>
          <w:szCs w:val="32"/>
          <w:rtl/>
        </w:rPr>
        <w:t xml:space="preserve"> المنهج التحليلي لاختبار صحة الفروض البحثية</w:t>
      </w:r>
      <w:r w:rsidRPr="00C87EBE">
        <w:rPr>
          <w:rFonts w:ascii="Sakkal Majalla" w:hAnsi="Sakkal Majalla" w:cs="Sakkal Majalla"/>
          <w:b/>
          <w:bCs/>
          <w:sz w:val="32"/>
          <w:szCs w:val="32"/>
        </w:rPr>
        <w:t>.</w:t>
      </w:r>
    </w:p>
    <w:p w14:paraId="094F243D"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2"/>
          <w:szCs w:val="32"/>
          <w:rtl/>
        </w:rPr>
      </w:pPr>
      <w:r w:rsidRPr="00C87EBE">
        <w:rPr>
          <w:rFonts w:ascii="Sakkal Majalla" w:hAnsi="Sakkal Majalla" w:cs="Sakkal Majalla"/>
          <w:b/>
          <w:bCs/>
          <w:sz w:val="32"/>
          <w:szCs w:val="32"/>
          <w:rtl/>
        </w:rPr>
        <w:t xml:space="preserve">وتبين من الدراسة أن الطاقة النووية هي أكثر المصادر قدرة على تلبية الاحتياجات المستقبلية من الكهرباء، يليها طاقة الرياح، ثم الطاقة الشمسية، وأن مصادر الطاقة الجديدة والمتجددة قادرة على تحقيق فائض قومي، وتبين أيضاً أن أعلى تكاليف رأسمالية </w:t>
      </w:r>
      <w:proofErr w:type="spellStart"/>
      <w:r w:rsidRPr="00C87EBE">
        <w:rPr>
          <w:rFonts w:ascii="Sakkal Majalla" w:hAnsi="Sakkal Majalla" w:cs="Sakkal Majalla"/>
          <w:b/>
          <w:bCs/>
          <w:sz w:val="32"/>
          <w:szCs w:val="32"/>
          <w:rtl/>
        </w:rPr>
        <w:t>للكيلووات</w:t>
      </w:r>
      <w:proofErr w:type="spellEnd"/>
      <w:r w:rsidRPr="00C87EBE">
        <w:rPr>
          <w:rFonts w:ascii="Sakkal Majalla" w:hAnsi="Sakkal Majalla" w:cs="Sakkal Majalla"/>
          <w:b/>
          <w:bCs/>
          <w:sz w:val="32"/>
          <w:szCs w:val="32"/>
          <w:rtl/>
        </w:rPr>
        <w:t xml:space="preserve"> المركب في المحطات الحرارية هي المحطات النووية، أما أقل تكلفة فهي للمحطات الغازية، في حين تكون تكلفة الوقود للمحطات الغازية أعلى مقارنة بالمحطات الحرارية التي تعمل بالوقود النووي، وانتهت الدراسة إلى خروج الطاقة الشمسية وطاقة الرياح من المنافسة في الأجل القصير، وذلك لارتفاع التكاليف الاستثمارية لهما. وأوصت الدراسة بضرورة زيادة التوجه نحو مصادر الطاقة المتجددة، خاصة الطاقة النووية</w:t>
      </w:r>
      <w:r w:rsidRPr="00C87EBE">
        <w:rPr>
          <w:rFonts w:ascii="Sakkal Majalla" w:hAnsi="Sakkal Majalla" w:cs="Sakkal Majalla"/>
          <w:b/>
          <w:bCs/>
          <w:sz w:val="32"/>
          <w:szCs w:val="32"/>
        </w:rPr>
        <w:t>.</w:t>
      </w:r>
    </w:p>
    <w:p w14:paraId="3C2DF2C1"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2"/>
          <w:szCs w:val="32"/>
          <w:rtl/>
        </w:rPr>
      </w:pPr>
      <w:r w:rsidRPr="00C87EBE">
        <w:rPr>
          <w:rFonts w:ascii="Sakkal Majalla" w:hAnsi="Sakkal Majalla" w:cs="Sakkal Majalla"/>
          <w:b/>
          <w:bCs/>
          <w:sz w:val="32"/>
          <w:szCs w:val="32"/>
          <w:rtl/>
        </w:rPr>
        <w:t>7</w:t>
      </w:r>
      <w:r w:rsidRPr="00C87EBE">
        <w:rPr>
          <w:rFonts w:ascii="Sakkal Majalla" w:hAnsi="Sakkal Majalla" w:cs="Sakkal Majalla"/>
          <w:b/>
          <w:bCs/>
          <w:sz w:val="32"/>
          <w:szCs w:val="32"/>
        </w:rPr>
        <w:t>-</w:t>
      </w:r>
      <w:r w:rsidRPr="00C87EBE">
        <w:rPr>
          <w:rFonts w:ascii="Sakkal Majalla" w:hAnsi="Sakkal Majalla" w:cs="Sakkal Majalla"/>
          <w:b/>
          <w:bCs/>
          <w:sz w:val="32"/>
          <w:szCs w:val="32"/>
        </w:rPr>
        <w:tab/>
      </w:r>
      <w:r w:rsidRPr="00C87EBE">
        <w:rPr>
          <w:rFonts w:ascii="Sakkal Majalla" w:hAnsi="Sakkal Majalla" w:cs="Sakkal Majalla"/>
          <w:b/>
          <w:bCs/>
          <w:sz w:val="32"/>
          <w:szCs w:val="32"/>
          <w:rtl/>
        </w:rPr>
        <w:t xml:space="preserve">دراسة داليا: </w:t>
      </w:r>
      <w:r w:rsidRPr="00C87EBE">
        <w:rPr>
          <w:rFonts w:ascii="Sakkal Majalla" w:hAnsi="Sakkal Majalla" w:cs="Sakkal Majalla"/>
          <w:b/>
          <w:bCs/>
          <w:sz w:val="32"/>
          <w:szCs w:val="32"/>
          <w:rtl/>
          <w:lang w:bidi="fa-IR"/>
        </w:rPr>
        <w:t xml:space="preserve">۲۰۲۱) </w:t>
      </w:r>
      <w:r w:rsidRPr="00C87EBE">
        <w:rPr>
          <w:rFonts w:ascii="Sakkal Majalla" w:hAnsi="Sakkal Majalla" w:cs="Sakkal Majalla"/>
          <w:b/>
          <w:bCs/>
          <w:sz w:val="32"/>
          <w:szCs w:val="32"/>
          <w:rtl/>
        </w:rPr>
        <w:t>بعنوان: " نحو تنمية الطاقة المتجددة في مصر لتحقيق التنمية المستدامة</w:t>
      </w:r>
      <w:r w:rsidRPr="00C87EBE">
        <w:rPr>
          <w:rFonts w:ascii="Sakkal Majalla" w:hAnsi="Sakkal Majalla" w:cs="Sakkal Majalla"/>
          <w:b/>
          <w:bCs/>
          <w:sz w:val="32"/>
          <w:szCs w:val="32"/>
        </w:rPr>
        <w:t>":</w:t>
      </w:r>
    </w:p>
    <w:p w14:paraId="49C6B19A"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2"/>
          <w:szCs w:val="32"/>
          <w:rtl/>
        </w:rPr>
      </w:pPr>
      <w:r w:rsidRPr="00C87EBE">
        <w:rPr>
          <w:rFonts w:ascii="Sakkal Majalla" w:hAnsi="Sakkal Majalla" w:cs="Sakkal Majalla"/>
          <w:b/>
          <w:bCs/>
          <w:sz w:val="32"/>
          <w:szCs w:val="32"/>
        </w:rPr>
        <w:lastRenderedPageBreak/>
        <w:t xml:space="preserve">             </w:t>
      </w:r>
      <w:r w:rsidRPr="00C87EBE">
        <w:rPr>
          <w:rFonts w:ascii="Sakkal Majalla" w:hAnsi="Sakkal Majalla" w:cs="Sakkal Majalla"/>
          <w:b/>
          <w:bCs/>
          <w:sz w:val="32"/>
          <w:szCs w:val="32"/>
          <w:rtl/>
        </w:rPr>
        <w:t xml:space="preserve">هدفت الدراسة إلى تعزيز دور الطاقة المتجددة ورفع كفاءة استخدام الطاقة، مع تنويع مصادرها من خلال زيادة الاعتماد على مصادر الطاقة المتجددة، وخاصة طاقة الرياح الطاقة الشمسية. واعتمدت الدراسة على المنهج الوصفي والتحليلي، وتبين من نتائج الدراسة أن عام </w:t>
      </w:r>
      <w:r w:rsidRPr="00C87EBE">
        <w:rPr>
          <w:rFonts w:ascii="Sakkal Majalla" w:hAnsi="Sakkal Majalla" w:cs="Sakkal Majalla"/>
          <w:b/>
          <w:bCs/>
          <w:sz w:val="32"/>
          <w:szCs w:val="32"/>
          <w:rtl/>
          <w:lang w:bidi="fa-IR"/>
        </w:rPr>
        <w:t>۲۰۱۷</w:t>
      </w:r>
      <w:r w:rsidRPr="00C87EBE">
        <w:rPr>
          <w:rFonts w:ascii="Sakkal Majalla" w:hAnsi="Sakkal Majalla" w:cs="Sakkal Majalla"/>
          <w:b/>
          <w:bCs/>
          <w:sz w:val="32"/>
          <w:szCs w:val="32"/>
          <w:rtl/>
        </w:rPr>
        <w:t xml:space="preserve"> شهد طفرة كبيرة في مجال الطاقة المتجددة؛ وذلك لزيادة إجمالي قدرة الطاقة المتجددة وانخفاض تكلفتها وزيادة الاستثمارات فيها، مع تفوق التكنولوجيا المستخدمة، مما جعلها تسهم بنحو %١٤٪ من إجمالي الاستهلاك النهائي للطاقة عالمياً، كما أن قطاع الطاقة في مصر ما زال يعتمد على الوقود الأحفوري، حيث يسهم النفط والغاز الطبيعي بنحو %٩٥٪ من الاستهلاك الكلي للطاقة، بالرغم من أن مصر تتمتع بوفرة في مصادر الطاقة المتجددة. وأوصت الدراسة بضرورة قيام الحكومة بوضع سياسات مالية ونقدية وتجارية وتشريعات وحوافز مالية لتنمية مصادر الطاقة المتجددة وتشجيع الاستثمار، مما ساهم في قيام العديد من المشروعات</w:t>
      </w:r>
      <w:r w:rsidRPr="00C87EBE">
        <w:rPr>
          <w:rFonts w:ascii="Sakkal Majalla" w:hAnsi="Sakkal Majalla" w:cs="Sakkal Majalla"/>
          <w:b/>
          <w:bCs/>
          <w:sz w:val="32"/>
          <w:szCs w:val="32"/>
        </w:rPr>
        <w:t>.</w:t>
      </w:r>
    </w:p>
    <w:p w14:paraId="66983277"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2"/>
          <w:szCs w:val="32"/>
          <w:rtl/>
        </w:rPr>
      </w:pPr>
      <w:r w:rsidRPr="00C87EBE">
        <w:rPr>
          <w:rFonts w:ascii="Sakkal Majalla" w:hAnsi="Sakkal Majalla" w:cs="Sakkal Majalla"/>
          <w:b/>
          <w:bCs/>
          <w:sz w:val="32"/>
          <w:szCs w:val="32"/>
          <w:rtl/>
        </w:rPr>
        <w:t>8</w:t>
      </w:r>
      <w:r w:rsidRPr="00C87EBE">
        <w:rPr>
          <w:rFonts w:ascii="Sakkal Majalla" w:hAnsi="Sakkal Majalla" w:cs="Sakkal Majalla"/>
          <w:b/>
          <w:bCs/>
          <w:sz w:val="32"/>
          <w:szCs w:val="32"/>
        </w:rPr>
        <w:t>-</w:t>
      </w:r>
      <w:r w:rsidRPr="00C87EBE">
        <w:rPr>
          <w:rFonts w:ascii="Sakkal Majalla" w:hAnsi="Sakkal Majalla" w:cs="Sakkal Majalla"/>
          <w:b/>
          <w:bCs/>
          <w:sz w:val="32"/>
          <w:szCs w:val="32"/>
        </w:rPr>
        <w:tab/>
      </w:r>
      <w:r w:rsidRPr="00C87EBE">
        <w:rPr>
          <w:rFonts w:ascii="Sakkal Majalla" w:hAnsi="Sakkal Majalla" w:cs="Sakkal Majalla"/>
          <w:b/>
          <w:bCs/>
          <w:sz w:val="32"/>
          <w:szCs w:val="32"/>
          <w:rtl/>
        </w:rPr>
        <w:t xml:space="preserve">دراسة صالح خلف وآخرون 2023 </w:t>
      </w:r>
      <w:proofErr w:type="gramStart"/>
      <w:r w:rsidRPr="00C87EBE">
        <w:rPr>
          <w:rFonts w:ascii="Sakkal Majalla" w:hAnsi="Sakkal Majalla" w:cs="Sakkal Majalla"/>
          <w:b/>
          <w:bCs/>
          <w:sz w:val="32"/>
          <w:szCs w:val="32"/>
          <w:rtl/>
        </w:rPr>
        <w:t>( دور</w:t>
      </w:r>
      <w:proofErr w:type="gramEnd"/>
      <w:r w:rsidRPr="00C87EBE">
        <w:rPr>
          <w:rFonts w:ascii="Sakkal Majalla" w:hAnsi="Sakkal Majalla" w:cs="Sakkal Majalla"/>
          <w:b/>
          <w:bCs/>
          <w:sz w:val="32"/>
          <w:szCs w:val="32"/>
          <w:rtl/>
        </w:rPr>
        <w:t xml:space="preserve"> انتاج الطاقة المتجددة في تحقيق التنمية المستدامة دراسة تطبيقية على شركة الكهرباء السعودية) جامعة </w:t>
      </w:r>
      <w:proofErr w:type="spellStart"/>
      <w:r w:rsidRPr="00C87EBE">
        <w:rPr>
          <w:rFonts w:ascii="Sakkal Majalla" w:hAnsi="Sakkal Majalla" w:cs="Sakkal Majalla"/>
          <w:b/>
          <w:bCs/>
          <w:sz w:val="32"/>
          <w:szCs w:val="32"/>
          <w:rtl/>
        </w:rPr>
        <w:t>ميداو</w:t>
      </w:r>
      <w:proofErr w:type="spellEnd"/>
      <w:r w:rsidRPr="00C87EBE">
        <w:rPr>
          <w:rFonts w:ascii="Sakkal Majalla" w:hAnsi="Sakkal Majalla" w:cs="Sakkal Majalla"/>
          <w:b/>
          <w:bCs/>
          <w:sz w:val="32"/>
          <w:szCs w:val="32"/>
          <w:rtl/>
        </w:rPr>
        <w:t xml:space="preserve"> شن، كلية الإدارة</w:t>
      </w:r>
      <w:r w:rsidRPr="00C87EBE">
        <w:rPr>
          <w:rFonts w:ascii="Sakkal Majalla" w:hAnsi="Sakkal Majalla" w:cs="Sakkal Majalla"/>
          <w:b/>
          <w:bCs/>
          <w:sz w:val="32"/>
          <w:szCs w:val="32"/>
        </w:rPr>
        <w:t>.</w:t>
      </w:r>
    </w:p>
    <w:p w14:paraId="77D4F10B"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2"/>
          <w:szCs w:val="32"/>
        </w:rPr>
      </w:pP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 xml:space="preserve">هدفت هذه الدراسة للكشف عن دور إنتاج الطاقة المتجددة بأبعاده الطاقة الشمسية ، الطاقة الهوائية ، الطاقة النووية ، الطاقة الحرارية في تحقيق التنمية المستدامة لشركة الكهرباء السعودية ، ولتحقيق أهداف الدراسة تم استخدام منهجي الوصفي والتحليلي، حيث </w:t>
      </w:r>
      <w:r w:rsidRPr="00C87EBE">
        <w:rPr>
          <w:rFonts w:ascii="Sakkal Majalla" w:hAnsi="Sakkal Majalla" w:cs="Sakkal Majalla"/>
          <w:b/>
          <w:bCs/>
          <w:sz w:val="32"/>
          <w:szCs w:val="32"/>
          <w:rtl/>
        </w:rPr>
        <w:lastRenderedPageBreak/>
        <w:t>تم بناء استبانة وتوزيعها على العاملين في شركة الكهرباء السعودية وقد تم اختيار عينة عشوائية بسيطة مكونة من (110) ، حيث تم توزيع الاستبانة ، ولغرض تحليل البيانات واختبار الفرضيات تم استخدام العديد من الاختبارات الإحصائية التي تتلاءم مع الدراسة من خلال برمجية</w:t>
      </w:r>
      <w:r w:rsidRPr="00C87EBE">
        <w:rPr>
          <w:rFonts w:ascii="Sakkal Majalla" w:hAnsi="Sakkal Majalla" w:cs="Sakkal Majalla"/>
          <w:b/>
          <w:bCs/>
          <w:sz w:val="32"/>
          <w:szCs w:val="32"/>
        </w:rPr>
        <w:t>.(SPSS)</w:t>
      </w:r>
    </w:p>
    <w:p w14:paraId="3F302FD4" w14:textId="77777777" w:rsidR="008E5167" w:rsidRPr="00C87EBE" w:rsidRDefault="008E5167" w:rsidP="00C87EBE">
      <w:pPr>
        <w:pStyle w:val="a3"/>
        <w:tabs>
          <w:tab w:val="right" w:pos="2250"/>
        </w:tabs>
        <w:bidi/>
        <w:spacing w:line="480" w:lineRule="auto"/>
        <w:ind w:left="-360"/>
        <w:jc w:val="lowKashida"/>
        <w:rPr>
          <w:rFonts w:ascii="Sakkal Majalla" w:hAnsi="Sakkal Majalla" w:cs="Sakkal Majalla"/>
          <w:b/>
          <w:bCs/>
          <w:sz w:val="32"/>
          <w:szCs w:val="32"/>
          <w:rtl/>
        </w:rPr>
      </w:pPr>
      <w:r w:rsidRPr="00C87EBE">
        <w:rPr>
          <w:rFonts w:ascii="Sakkal Majalla" w:hAnsi="Sakkal Majalla" w:cs="Sakkal Majalla"/>
          <w:b/>
          <w:bCs/>
          <w:sz w:val="32"/>
          <w:szCs w:val="32"/>
          <w:rtl/>
        </w:rPr>
        <w:t>وقد توصلت الدراسة إلى العديد من النتائج أهمها : وجود علاقة ارتباط طردية قوية ذات دلالة إحصائية بين إنتاج الطاقة الشمسية كأحد أبعاد إنتاج الطاقة المتجددة على التنمية المستدامة بشركة الكهرباء السعودية ، و وجود علاقة ارتباط طردية قوية ذات دلالة إحصائية بين إنتاج الطاقة الهوائية كأحد أبعاد إنتاج الطاقة المتجددة على التنمية المستدامة بشركة الكهرباء السعودية ، و وجود علاقة ارتباط طردية قوية ذات دلالة إحصائية بين إنتاج الطاقة النووية كأحد أبعاد إنتاج الطاقة المتجددة على التنمية المستدامة بشركة الكهرباء السعودية وأوصت الدراسة بمجموعة من التوصيات، أنه ينبغي على شركة الكهرباء السعودية تعزيز استثماراتها في مجال الطاقة الشمسية، سواء من خلال توسيع محطات الطاقة الشمسية الحالية أو إقامة مشاريع جديدة. يمكن أن تساهم هذه الاستثمارات في تعزيز التنمية المستدامة وتوفير مصادر طاقة نظيفة ومستدامة.</w:t>
      </w:r>
    </w:p>
    <w:p w14:paraId="00AA95A3" w14:textId="77777777" w:rsidR="00BC0C3F" w:rsidRPr="00C87EBE" w:rsidRDefault="00BC0C3F" w:rsidP="00C87EBE">
      <w:pPr>
        <w:pStyle w:val="a3"/>
        <w:tabs>
          <w:tab w:val="right" w:pos="2250"/>
        </w:tabs>
        <w:bidi/>
        <w:spacing w:line="480" w:lineRule="auto"/>
        <w:ind w:left="-360"/>
        <w:jc w:val="lowKashida"/>
        <w:rPr>
          <w:rFonts w:ascii="Sakkal Majalla" w:hAnsi="Sakkal Majalla" w:cs="Sakkal Majalla"/>
          <w:b/>
          <w:bCs/>
          <w:sz w:val="32"/>
          <w:szCs w:val="32"/>
          <w:rtl/>
        </w:rPr>
      </w:pPr>
    </w:p>
    <w:p w14:paraId="36A7A32B"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6"/>
          <w:szCs w:val="36"/>
          <w:rtl/>
        </w:rPr>
      </w:pPr>
      <w:r w:rsidRPr="00C87EBE">
        <w:rPr>
          <w:rFonts w:ascii="Sakkal Majalla" w:hAnsi="Sakkal Majalla" w:cs="Sakkal Majalla"/>
          <w:b/>
          <w:bCs/>
          <w:sz w:val="36"/>
          <w:szCs w:val="36"/>
          <w:rtl/>
        </w:rPr>
        <w:t xml:space="preserve">أوجه الاتفاق: </w:t>
      </w:r>
    </w:p>
    <w:p w14:paraId="582B8994"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2"/>
          <w:szCs w:val="32"/>
          <w:rtl/>
        </w:rPr>
      </w:pPr>
      <w:r w:rsidRPr="00C87EBE">
        <w:rPr>
          <w:rFonts w:ascii="Sakkal Majalla" w:hAnsi="Sakkal Majalla" w:cs="Sakkal Majalla"/>
          <w:b/>
          <w:bCs/>
          <w:sz w:val="32"/>
          <w:szCs w:val="32"/>
          <w:rtl/>
        </w:rPr>
        <w:lastRenderedPageBreak/>
        <w:t>اتفقت الدراسات السابقة مع الدراسة الحالية في موضوعية الدراسة حيث تم الاتفاق حول الاهتمام بموضوع بدورة الطاقة المتجددة، وكذلك الاهتمام بالتنمية المستدامة الذي يقوم الباحث بالتركيز عليها في دراسته الحالية، حيث ركزت دراسة محمد حسين 2023م (دور الطاقة المتجددة في تحقيق التنمية المستدامة في مصر) ، على استخدام تقنيات الطاقة المتجددة وحث القائمين والإدارة العليا للحكومات على زيادة الانفاق والتطوير في موضوع الطاقة المتجددة والتنمية المستدامة، واتفقت الدراسة الحالية مع دراسة غادة سيد واخرون بعنوان (دور الطاقة المتجددة في تحقيق التنمية الاقتصادية في إطار رؤية مصر 2030م) حيث تركز الدراسة الحالية على دور الطاقة المتجددة في التنمية المستدامة وفق رؤية المملكة العربية السعودية 2030، والرامية الى تطلعات متقدمة في تطوير واستخدام شتي أنواع الطاقة التي يمكن الاستفادة منها في المملكة.</w:t>
      </w:r>
    </w:p>
    <w:p w14:paraId="1949CE41"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6"/>
          <w:szCs w:val="36"/>
          <w:rtl/>
        </w:rPr>
      </w:pPr>
      <w:r w:rsidRPr="00C87EBE">
        <w:rPr>
          <w:rFonts w:ascii="Sakkal Majalla" w:hAnsi="Sakkal Majalla" w:cs="Sakkal Majalla"/>
          <w:b/>
          <w:bCs/>
          <w:sz w:val="36"/>
          <w:szCs w:val="36"/>
          <w:rtl/>
        </w:rPr>
        <w:t>أوجه الاختلاف:</w:t>
      </w:r>
    </w:p>
    <w:p w14:paraId="3F7A6523"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2"/>
          <w:szCs w:val="32"/>
          <w:rtl/>
        </w:rPr>
      </w:pPr>
      <w:r w:rsidRPr="00C87EBE">
        <w:rPr>
          <w:rFonts w:ascii="Sakkal Majalla" w:hAnsi="Sakkal Majalla" w:cs="Sakkal Majalla"/>
          <w:b/>
          <w:bCs/>
          <w:sz w:val="32"/>
          <w:szCs w:val="32"/>
          <w:rtl/>
        </w:rPr>
        <w:t xml:space="preserve">تختلف الدراسة الحالية مع الدراسات السابقة في ان الدراسات السابقة تم بناءها على طموحات مستقبلية أو بجانب نظري بينما بنيت هذه الدراسة على تجارب موجودة على ارض الواقع حيث تحظي المملكة العربية السعودية بقيادة جعلت كل همها تطوير الوطن والارتقاء به نحو المنافسة العالمية وقد ركز الباحث في هذه الدراسة على تجربة شركة أكو </w:t>
      </w:r>
      <w:proofErr w:type="spellStart"/>
      <w:r w:rsidRPr="00C87EBE">
        <w:rPr>
          <w:rFonts w:ascii="Sakkal Majalla" w:hAnsi="Sakkal Majalla" w:cs="Sakkal Majalla"/>
          <w:b/>
          <w:bCs/>
          <w:sz w:val="32"/>
          <w:szCs w:val="32"/>
          <w:rtl/>
        </w:rPr>
        <w:t>باور</w:t>
      </w:r>
      <w:proofErr w:type="spellEnd"/>
      <w:r w:rsidRPr="00C87EBE">
        <w:rPr>
          <w:rFonts w:ascii="Sakkal Majalla" w:hAnsi="Sakkal Majalla" w:cs="Sakkal Majalla"/>
          <w:b/>
          <w:bCs/>
          <w:sz w:val="32"/>
          <w:szCs w:val="32"/>
          <w:rtl/>
        </w:rPr>
        <w:t>.</w:t>
      </w:r>
    </w:p>
    <w:p w14:paraId="5586BB2B"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2"/>
          <w:szCs w:val="32"/>
          <w:rtl/>
        </w:rPr>
      </w:pPr>
      <w:r w:rsidRPr="00C87EBE">
        <w:rPr>
          <w:rFonts w:ascii="Sakkal Majalla" w:hAnsi="Sakkal Majalla" w:cs="Sakkal Majalla"/>
          <w:b/>
          <w:bCs/>
          <w:sz w:val="32"/>
          <w:szCs w:val="32"/>
          <w:rtl/>
        </w:rPr>
        <w:lastRenderedPageBreak/>
        <w:t xml:space="preserve">المبحث الرابع: شركة </w:t>
      </w:r>
      <w:proofErr w:type="spellStart"/>
      <w:r w:rsidRPr="00C87EBE">
        <w:rPr>
          <w:rFonts w:ascii="Sakkal Majalla" w:hAnsi="Sakkal Majalla" w:cs="Sakkal Majalla"/>
          <w:b/>
          <w:bCs/>
          <w:sz w:val="32"/>
          <w:szCs w:val="32"/>
          <w:rtl/>
        </w:rPr>
        <w:t>أكوا</w:t>
      </w:r>
      <w:proofErr w:type="spellEnd"/>
      <w:r w:rsidRPr="00C87EBE">
        <w:rPr>
          <w:rFonts w:ascii="Sakkal Majalla" w:hAnsi="Sakkal Majalla" w:cs="Sakkal Majalla"/>
          <w:b/>
          <w:bCs/>
          <w:sz w:val="32"/>
          <w:szCs w:val="32"/>
          <w:rtl/>
        </w:rPr>
        <w:t xml:space="preserve"> </w:t>
      </w:r>
      <w:proofErr w:type="spellStart"/>
      <w:r w:rsidRPr="00C87EBE">
        <w:rPr>
          <w:rFonts w:ascii="Sakkal Majalla" w:hAnsi="Sakkal Majalla" w:cs="Sakkal Majalla"/>
          <w:b/>
          <w:bCs/>
          <w:sz w:val="32"/>
          <w:szCs w:val="32"/>
          <w:rtl/>
        </w:rPr>
        <w:t>باور</w:t>
      </w:r>
      <w:proofErr w:type="spellEnd"/>
      <w:r w:rsidRPr="00C87EBE">
        <w:rPr>
          <w:rFonts w:ascii="Sakkal Majalla" w:hAnsi="Sakkal Majalla" w:cs="Sakkal Majalla"/>
          <w:b/>
          <w:bCs/>
          <w:sz w:val="32"/>
          <w:szCs w:val="32"/>
        </w:rPr>
        <w:t xml:space="preserve"> (ACWA Power)</w:t>
      </w:r>
    </w:p>
    <w:p w14:paraId="2CC73717" w14:textId="77777777" w:rsidR="008E5167" w:rsidRPr="00C87EBE" w:rsidRDefault="008E5167" w:rsidP="00C87EBE">
      <w:pPr>
        <w:pStyle w:val="a3"/>
        <w:tabs>
          <w:tab w:val="right" w:pos="2250"/>
        </w:tabs>
        <w:bidi/>
        <w:spacing w:line="480" w:lineRule="auto"/>
        <w:ind w:left="-360"/>
        <w:jc w:val="lowKashida"/>
        <w:rPr>
          <w:rFonts w:ascii="Sakkal Majalla" w:hAnsi="Sakkal Majalla" w:cs="Sakkal Majalla"/>
          <w:b/>
          <w:bCs/>
          <w:sz w:val="32"/>
          <w:szCs w:val="32"/>
          <w:rtl/>
          <w:lang w:bidi="ar-AE"/>
        </w:rPr>
      </w:pPr>
      <w:r w:rsidRPr="00C87EBE">
        <w:rPr>
          <w:rFonts w:ascii="Sakkal Majalla" w:hAnsi="Sakkal Majalla" w:cs="Sakkal Majalla"/>
          <w:b/>
          <w:bCs/>
          <w:sz w:val="32"/>
          <w:szCs w:val="32"/>
          <w:rtl/>
        </w:rPr>
        <w:t xml:space="preserve">    </w:t>
      </w:r>
      <w:proofErr w:type="spellStart"/>
      <w:r w:rsidRPr="00C87EBE">
        <w:rPr>
          <w:rFonts w:ascii="Sakkal Majalla" w:hAnsi="Sakkal Majalla" w:cs="Sakkal Majalla"/>
          <w:b/>
          <w:bCs/>
          <w:sz w:val="32"/>
          <w:szCs w:val="32"/>
          <w:rtl/>
        </w:rPr>
        <w:t>أكوا</w:t>
      </w:r>
      <w:proofErr w:type="spellEnd"/>
      <w:r w:rsidRPr="00C87EBE">
        <w:rPr>
          <w:rFonts w:ascii="Sakkal Majalla" w:hAnsi="Sakkal Majalla" w:cs="Sakkal Majalla"/>
          <w:b/>
          <w:bCs/>
          <w:sz w:val="32"/>
          <w:szCs w:val="32"/>
          <w:rtl/>
        </w:rPr>
        <w:t xml:space="preserve"> </w:t>
      </w:r>
      <w:proofErr w:type="spellStart"/>
      <w:r w:rsidRPr="00C87EBE">
        <w:rPr>
          <w:rFonts w:ascii="Sakkal Majalla" w:hAnsi="Sakkal Majalla" w:cs="Sakkal Majalla"/>
          <w:b/>
          <w:bCs/>
          <w:sz w:val="32"/>
          <w:szCs w:val="32"/>
          <w:rtl/>
        </w:rPr>
        <w:t>باور</w:t>
      </w:r>
      <w:proofErr w:type="spellEnd"/>
      <w:r w:rsidRPr="00C87EBE">
        <w:rPr>
          <w:rFonts w:ascii="Sakkal Majalla" w:hAnsi="Sakkal Majalla" w:cs="Sakkal Majalla"/>
          <w:b/>
          <w:bCs/>
          <w:sz w:val="32"/>
          <w:szCs w:val="32"/>
          <w:rtl/>
        </w:rPr>
        <w:t xml:space="preserve"> هي شركة سعودية رائدة عالمياً في تطوير وتشغيل مشاريع الطاقة وتحلية المياه، وتسعى لتحقيق الاستدامة والابتكار في جميع مشاريعها. تمتلك الشركة محفظة متنوعة من مشاريع الطاقة المتجددة والتقليدية وتحلية المياه، مما يجعلها لاعباً رئيسياً في هذا القطاع الحيوي، وقد توصل الباحث للمعلومات عن الشركة من خلال الموقع الرسمي للشركة ولخص منها ما يلي: (</w:t>
      </w:r>
      <w:hyperlink r:id="rId19" w:tgtFrame="_new" w:history="1">
        <w:r w:rsidRPr="00C87EBE">
          <w:rPr>
            <w:rStyle w:val="Hyperlink"/>
            <w:rFonts w:ascii="Sakkal Majalla" w:hAnsi="Sakkal Majalla" w:cs="Sakkal Majalla"/>
            <w:b/>
            <w:bCs/>
            <w:sz w:val="32"/>
            <w:szCs w:val="32"/>
          </w:rPr>
          <w:t>ACWA Power</w:t>
        </w:r>
      </w:hyperlink>
      <w:r w:rsidRPr="00C87EBE">
        <w:rPr>
          <w:rFonts w:ascii="Sakkal Majalla" w:hAnsi="Sakkal Majalla" w:cs="Sakkal Majalla"/>
          <w:b/>
          <w:bCs/>
          <w:sz w:val="32"/>
          <w:szCs w:val="32"/>
          <w:rtl/>
        </w:rPr>
        <w:t xml:space="preserve">) </w:t>
      </w:r>
    </w:p>
    <w:p w14:paraId="7199385B"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2"/>
          <w:szCs w:val="32"/>
        </w:rPr>
      </w:pPr>
      <w:r w:rsidRPr="00C87EBE">
        <w:rPr>
          <w:rFonts w:ascii="Sakkal Majalla" w:hAnsi="Sakkal Majalla" w:cs="Sakkal Majalla"/>
          <w:b/>
          <w:bCs/>
          <w:sz w:val="32"/>
          <w:szCs w:val="32"/>
          <w:rtl/>
        </w:rPr>
        <w:t xml:space="preserve">    </w:t>
      </w:r>
      <w:proofErr w:type="spellStart"/>
      <w:r w:rsidRPr="00C87EBE">
        <w:rPr>
          <w:rFonts w:ascii="Sakkal Majalla" w:hAnsi="Sakkal Majalla" w:cs="Sakkal Majalla"/>
          <w:b/>
          <w:bCs/>
          <w:sz w:val="32"/>
          <w:szCs w:val="32"/>
          <w:rtl/>
        </w:rPr>
        <w:t>أكوا</w:t>
      </w:r>
      <w:proofErr w:type="spellEnd"/>
      <w:r w:rsidRPr="00C87EBE">
        <w:rPr>
          <w:rFonts w:ascii="Sakkal Majalla" w:hAnsi="Sakkal Majalla" w:cs="Sakkal Majalla"/>
          <w:b/>
          <w:bCs/>
          <w:sz w:val="32"/>
          <w:szCs w:val="32"/>
          <w:rtl/>
        </w:rPr>
        <w:t xml:space="preserve"> </w:t>
      </w:r>
      <w:proofErr w:type="spellStart"/>
      <w:r w:rsidRPr="00C87EBE">
        <w:rPr>
          <w:rFonts w:ascii="Sakkal Majalla" w:hAnsi="Sakkal Majalla" w:cs="Sakkal Majalla"/>
          <w:b/>
          <w:bCs/>
          <w:sz w:val="32"/>
          <w:szCs w:val="32"/>
          <w:rtl/>
        </w:rPr>
        <w:t>باور</w:t>
      </w:r>
      <w:proofErr w:type="spellEnd"/>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هي شركة سعودية رائدة في مجال تطوير وتشغيل مشاريع توليد الطاقة وتحلية المياه، وتعتبر من أكبر الشركات في هذا المجال على مستوى العالم. تأسست الشركة في عام 2004، وتهدف إلى تقديم حلول متكاملة وفعالة من حيث التكلفة للطاقة والمياه، مع التركيز على الاستدامة والابتكار</w:t>
      </w:r>
      <w:r w:rsidRPr="00C87EBE">
        <w:rPr>
          <w:rFonts w:ascii="Sakkal Majalla" w:hAnsi="Sakkal Majalla" w:cs="Sakkal Majalla"/>
          <w:b/>
          <w:bCs/>
          <w:sz w:val="32"/>
          <w:szCs w:val="32"/>
        </w:rPr>
        <w:t>.</w:t>
      </w:r>
    </w:p>
    <w:p w14:paraId="1E13F472"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2"/>
          <w:szCs w:val="32"/>
        </w:rPr>
      </w:pPr>
      <w:r w:rsidRPr="00C87EBE">
        <w:rPr>
          <w:rFonts w:ascii="Sakkal Majalla" w:hAnsi="Sakkal Majalla" w:cs="Sakkal Majalla"/>
          <w:b/>
          <w:bCs/>
          <w:sz w:val="32"/>
          <w:szCs w:val="32"/>
          <w:rtl/>
        </w:rPr>
        <w:t>مجالات العمل</w:t>
      </w:r>
    </w:p>
    <w:p w14:paraId="7E9576C7" w14:textId="77777777" w:rsidR="008E5167" w:rsidRPr="00C87EBE" w:rsidRDefault="008E5167" w:rsidP="00F64DB9">
      <w:pPr>
        <w:pStyle w:val="a3"/>
        <w:numPr>
          <w:ilvl w:val="0"/>
          <w:numId w:val="5"/>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توليد الطاقة الكهربائية</w:t>
      </w:r>
    </w:p>
    <w:p w14:paraId="46FAA76E" w14:textId="77777777" w:rsidR="008E5167" w:rsidRPr="00C87EBE" w:rsidRDefault="008E5167" w:rsidP="00F64DB9">
      <w:pPr>
        <w:pStyle w:val="a3"/>
        <w:numPr>
          <w:ilvl w:val="1"/>
          <w:numId w:val="5"/>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الطاقة المتجددة</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 xml:space="preserve">تعمل </w:t>
      </w:r>
      <w:proofErr w:type="spellStart"/>
      <w:r w:rsidRPr="00C87EBE">
        <w:rPr>
          <w:rFonts w:ascii="Sakkal Majalla" w:hAnsi="Sakkal Majalla" w:cs="Sakkal Majalla"/>
          <w:b/>
          <w:bCs/>
          <w:sz w:val="32"/>
          <w:szCs w:val="32"/>
          <w:rtl/>
        </w:rPr>
        <w:t>أكوا</w:t>
      </w:r>
      <w:proofErr w:type="spellEnd"/>
      <w:r w:rsidRPr="00C87EBE">
        <w:rPr>
          <w:rFonts w:ascii="Sakkal Majalla" w:hAnsi="Sakkal Majalla" w:cs="Sakkal Majalla"/>
          <w:b/>
          <w:bCs/>
          <w:sz w:val="32"/>
          <w:szCs w:val="32"/>
          <w:rtl/>
        </w:rPr>
        <w:t xml:space="preserve"> </w:t>
      </w:r>
      <w:proofErr w:type="spellStart"/>
      <w:r w:rsidRPr="00C87EBE">
        <w:rPr>
          <w:rFonts w:ascii="Sakkal Majalla" w:hAnsi="Sakkal Majalla" w:cs="Sakkal Majalla"/>
          <w:b/>
          <w:bCs/>
          <w:sz w:val="32"/>
          <w:szCs w:val="32"/>
          <w:rtl/>
        </w:rPr>
        <w:t>باور</w:t>
      </w:r>
      <w:proofErr w:type="spellEnd"/>
      <w:r w:rsidRPr="00C87EBE">
        <w:rPr>
          <w:rFonts w:ascii="Sakkal Majalla" w:hAnsi="Sakkal Majalla" w:cs="Sakkal Majalla"/>
          <w:b/>
          <w:bCs/>
          <w:sz w:val="32"/>
          <w:szCs w:val="32"/>
          <w:rtl/>
        </w:rPr>
        <w:t xml:space="preserve"> على تطوير وتشغيل محطات توليد الطاقة المتجددة مثل الطاقة الشمسية، وطاقة الرياح</w:t>
      </w:r>
      <w:r w:rsidRPr="00C87EBE">
        <w:rPr>
          <w:rFonts w:ascii="Sakkal Majalla" w:hAnsi="Sakkal Majalla" w:cs="Sakkal Majalla"/>
          <w:b/>
          <w:bCs/>
          <w:sz w:val="32"/>
          <w:szCs w:val="32"/>
        </w:rPr>
        <w:t>.</w:t>
      </w:r>
    </w:p>
    <w:p w14:paraId="18F5F99C" w14:textId="77777777" w:rsidR="008E5167" w:rsidRPr="00C87EBE" w:rsidRDefault="008E5167" w:rsidP="00F64DB9">
      <w:pPr>
        <w:pStyle w:val="a3"/>
        <w:numPr>
          <w:ilvl w:val="1"/>
          <w:numId w:val="5"/>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الطاقة التقليدية</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بالإضافة إلى مشاريع الطاقة المتجددة، تدير الشركة محطات توليد الطاقة باستخدام الغاز الطبيعي والفحم النظيف</w:t>
      </w:r>
      <w:r w:rsidRPr="00C87EBE">
        <w:rPr>
          <w:rFonts w:ascii="Sakkal Majalla" w:hAnsi="Sakkal Majalla" w:cs="Sakkal Majalla"/>
          <w:b/>
          <w:bCs/>
          <w:sz w:val="32"/>
          <w:szCs w:val="32"/>
        </w:rPr>
        <w:t>.</w:t>
      </w:r>
    </w:p>
    <w:p w14:paraId="2F759690" w14:textId="77777777" w:rsidR="008E5167" w:rsidRPr="00C87EBE" w:rsidRDefault="008E5167" w:rsidP="00F64DB9">
      <w:pPr>
        <w:pStyle w:val="a3"/>
        <w:numPr>
          <w:ilvl w:val="0"/>
          <w:numId w:val="5"/>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lastRenderedPageBreak/>
        <w:t>تحلية المياه</w:t>
      </w:r>
    </w:p>
    <w:p w14:paraId="4D1DD154" w14:textId="77777777" w:rsidR="008E5167" w:rsidRPr="00C87EBE" w:rsidRDefault="008E5167" w:rsidP="00F64DB9">
      <w:pPr>
        <w:pStyle w:val="a3"/>
        <w:numPr>
          <w:ilvl w:val="1"/>
          <w:numId w:val="5"/>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تقنيات مبتكرة</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 xml:space="preserve">تُشغل </w:t>
      </w:r>
      <w:proofErr w:type="spellStart"/>
      <w:r w:rsidRPr="00C87EBE">
        <w:rPr>
          <w:rFonts w:ascii="Sakkal Majalla" w:hAnsi="Sakkal Majalla" w:cs="Sakkal Majalla"/>
          <w:b/>
          <w:bCs/>
          <w:sz w:val="32"/>
          <w:szCs w:val="32"/>
          <w:rtl/>
        </w:rPr>
        <w:t>أكوا</w:t>
      </w:r>
      <w:proofErr w:type="spellEnd"/>
      <w:r w:rsidRPr="00C87EBE">
        <w:rPr>
          <w:rFonts w:ascii="Sakkal Majalla" w:hAnsi="Sakkal Majalla" w:cs="Sakkal Majalla"/>
          <w:b/>
          <w:bCs/>
          <w:sz w:val="32"/>
          <w:szCs w:val="32"/>
          <w:rtl/>
        </w:rPr>
        <w:t xml:space="preserve"> </w:t>
      </w:r>
      <w:proofErr w:type="spellStart"/>
      <w:r w:rsidRPr="00C87EBE">
        <w:rPr>
          <w:rFonts w:ascii="Sakkal Majalla" w:hAnsi="Sakkal Majalla" w:cs="Sakkal Majalla"/>
          <w:b/>
          <w:bCs/>
          <w:sz w:val="32"/>
          <w:szCs w:val="32"/>
          <w:rtl/>
        </w:rPr>
        <w:t>باور</w:t>
      </w:r>
      <w:proofErr w:type="spellEnd"/>
      <w:r w:rsidRPr="00C87EBE">
        <w:rPr>
          <w:rFonts w:ascii="Sakkal Majalla" w:hAnsi="Sakkal Majalla" w:cs="Sakkal Majalla"/>
          <w:b/>
          <w:bCs/>
          <w:sz w:val="32"/>
          <w:szCs w:val="32"/>
          <w:rtl/>
        </w:rPr>
        <w:t xml:space="preserve"> مشاريع ضخمة لتحلية المياه باستخدام أحدث التقنيات لتحويل مياه البحر إلى مياه صالحة للشرب، مما يسهم في تلبية احتياجات المياه العذبة في المناطق القاحلة</w:t>
      </w:r>
      <w:r w:rsidRPr="00C87EBE">
        <w:rPr>
          <w:rFonts w:ascii="Sakkal Majalla" w:hAnsi="Sakkal Majalla" w:cs="Sakkal Majalla"/>
          <w:b/>
          <w:bCs/>
          <w:sz w:val="32"/>
          <w:szCs w:val="32"/>
        </w:rPr>
        <w:t>.</w:t>
      </w:r>
    </w:p>
    <w:p w14:paraId="0BF45424"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2"/>
          <w:szCs w:val="32"/>
        </w:rPr>
      </w:pPr>
      <w:r w:rsidRPr="00C87EBE">
        <w:rPr>
          <w:rFonts w:ascii="Sakkal Majalla" w:hAnsi="Sakkal Majalla" w:cs="Sakkal Majalla"/>
          <w:b/>
          <w:bCs/>
          <w:sz w:val="32"/>
          <w:szCs w:val="32"/>
          <w:rtl/>
        </w:rPr>
        <w:t>الرؤية والرسالة</w:t>
      </w:r>
    </w:p>
    <w:p w14:paraId="374CADA3" w14:textId="77777777" w:rsidR="008E5167" w:rsidRPr="00C87EBE" w:rsidRDefault="008E5167" w:rsidP="00F64DB9">
      <w:pPr>
        <w:pStyle w:val="a3"/>
        <w:numPr>
          <w:ilvl w:val="0"/>
          <w:numId w:val="6"/>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الرؤية</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 xml:space="preserve">تسعى </w:t>
      </w:r>
      <w:proofErr w:type="spellStart"/>
      <w:r w:rsidRPr="00C87EBE">
        <w:rPr>
          <w:rFonts w:ascii="Sakkal Majalla" w:hAnsi="Sakkal Majalla" w:cs="Sakkal Majalla"/>
          <w:b/>
          <w:bCs/>
          <w:sz w:val="32"/>
          <w:szCs w:val="32"/>
          <w:rtl/>
        </w:rPr>
        <w:t>أكوا</w:t>
      </w:r>
      <w:proofErr w:type="spellEnd"/>
      <w:r w:rsidRPr="00C87EBE">
        <w:rPr>
          <w:rFonts w:ascii="Sakkal Majalla" w:hAnsi="Sakkal Majalla" w:cs="Sakkal Majalla"/>
          <w:b/>
          <w:bCs/>
          <w:sz w:val="32"/>
          <w:szCs w:val="32"/>
          <w:rtl/>
        </w:rPr>
        <w:t xml:space="preserve"> </w:t>
      </w:r>
      <w:proofErr w:type="spellStart"/>
      <w:r w:rsidRPr="00C87EBE">
        <w:rPr>
          <w:rFonts w:ascii="Sakkal Majalla" w:hAnsi="Sakkal Majalla" w:cs="Sakkal Majalla"/>
          <w:b/>
          <w:bCs/>
          <w:sz w:val="32"/>
          <w:szCs w:val="32"/>
          <w:rtl/>
        </w:rPr>
        <w:t>باور</w:t>
      </w:r>
      <w:proofErr w:type="spellEnd"/>
      <w:r w:rsidRPr="00C87EBE">
        <w:rPr>
          <w:rFonts w:ascii="Sakkal Majalla" w:hAnsi="Sakkal Majalla" w:cs="Sakkal Majalla"/>
          <w:b/>
          <w:bCs/>
          <w:sz w:val="32"/>
          <w:szCs w:val="32"/>
          <w:rtl/>
        </w:rPr>
        <w:t xml:space="preserve"> لأن تكون المزود الرائد لحلول الطاقة والمياه المستدامة في العالم، مع التركيز على الابتكار والكفاءة</w:t>
      </w:r>
      <w:r w:rsidRPr="00C87EBE">
        <w:rPr>
          <w:rFonts w:ascii="Sakkal Majalla" w:hAnsi="Sakkal Majalla" w:cs="Sakkal Majalla"/>
          <w:b/>
          <w:bCs/>
          <w:sz w:val="32"/>
          <w:szCs w:val="32"/>
        </w:rPr>
        <w:t>.</w:t>
      </w:r>
    </w:p>
    <w:p w14:paraId="13AE27C6" w14:textId="77777777" w:rsidR="008E5167" w:rsidRPr="00C87EBE" w:rsidRDefault="008E5167" w:rsidP="00F64DB9">
      <w:pPr>
        <w:pStyle w:val="a3"/>
        <w:numPr>
          <w:ilvl w:val="0"/>
          <w:numId w:val="6"/>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الرسالة</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التزام الشركة بتقديم خدمات ذات جودة عالية وتكلفة فعالة، مع مراعاة تحقيق الاستدامة البيئية والاجتماعية</w:t>
      </w:r>
      <w:r w:rsidRPr="00C87EBE">
        <w:rPr>
          <w:rFonts w:ascii="Sakkal Majalla" w:hAnsi="Sakkal Majalla" w:cs="Sakkal Majalla"/>
          <w:b/>
          <w:bCs/>
          <w:sz w:val="32"/>
          <w:szCs w:val="32"/>
        </w:rPr>
        <w:t>.</w:t>
      </w:r>
    </w:p>
    <w:p w14:paraId="1B389D71"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2"/>
          <w:szCs w:val="32"/>
        </w:rPr>
      </w:pPr>
      <w:r w:rsidRPr="00C87EBE">
        <w:rPr>
          <w:rFonts w:ascii="Sakkal Majalla" w:hAnsi="Sakkal Majalla" w:cs="Sakkal Majalla"/>
          <w:b/>
          <w:bCs/>
          <w:sz w:val="32"/>
          <w:szCs w:val="32"/>
          <w:rtl/>
        </w:rPr>
        <w:t>المشاريع البارزة</w:t>
      </w:r>
    </w:p>
    <w:p w14:paraId="65FCA89A" w14:textId="77777777" w:rsidR="008E5167" w:rsidRPr="00C87EBE" w:rsidRDefault="008E5167" w:rsidP="00F64DB9">
      <w:pPr>
        <w:pStyle w:val="a3"/>
        <w:numPr>
          <w:ilvl w:val="0"/>
          <w:numId w:val="7"/>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مشروع "شمس 1" في الإمارات العربية المتحدة</w:t>
      </w:r>
    </w:p>
    <w:p w14:paraId="28DD10C3" w14:textId="77777777" w:rsidR="008E5167" w:rsidRPr="00C87EBE" w:rsidRDefault="008E5167" w:rsidP="00F64DB9">
      <w:pPr>
        <w:pStyle w:val="a3"/>
        <w:numPr>
          <w:ilvl w:val="1"/>
          <w:numId w:val="7"/>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محطة طاقة شمسية حرارية تعد من أكبر المحطات في الشرق الأوسط</w:t>
      </w:r>
      <w:r w:rsidRPr="00C87EBE">
        <w:rPr>
          <w:rFonts w:ascii="Sakkal Majalla" w:hAnsi="Sakkal Majalla" w:cs="Sakkal Majalla"/>
          <w:b/>
          <w:bCs/>
          <w:sz w:val="32"/>
          <w:szCs w:val="32"/>
        </w:rPr>
        <w:t>.</w:t>
      </w:r>
    </w:p>
    <w:p w14:paraId="43D8C322" w14:textId="77777777" w:rsidR="008E5167" w:rsidRPr="00C87EBE" w:rsidRDefault="008E5167" w:rsidP="00F64DB9">
      <w:pPr>
        <w:pStyle w:val="a3"/>
        <w:numPr>
          <w:ilvl w:val="0"/>
          <w:numId w:val="7"/>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 xml:space="preserve">مشروع "مجمع </w:t>
      </w:r>
      <w:proofErr w:type="spellStart"/>
      <w:r w:rsidRPr="00C87EBE">
        <w:rPr>
          <w:rFonts w:ascii="Sakkal Majalla" w:hAnsi="Sakkal Majalla" w:cs="Sakkal Majalla"/>
          <w:b/>
          <w:bCs/>
          <w:sz w:val="32"/>
          <w:szCs w:val="32"/>
          <w:rtl/>
        </w:rPr>
        <w:t>بنبان</w:t>
      </w:r>
      <w:proofErr w:type="spellEnd"/>
      <w:r w:rsidRPr="00C87EBE">
        <w:rPr>
          <w:rFonts w:ascii="Sakkal Majalla" w:hAnsi="Sakkal Majalla" w:cs="Sakkal Majalla"/>
          <w:b/>
          <w:bCs/>
          <w:sz w:val="32"/>
          <w:szCs w:val="32"/>
          <w:rtl/>
        </w:rPr>
        <w:t>" في مصر</w:t>
      </w:r>
    </w:p>
    <w:p w14:paraId="6DC2D554" w14:textId="77777777" w:rsidR="008E5167" w:rsidRPr="00C87EBE" w:rsidRDefault="008E5167" w:rsidP="00F64DB9">
      <w:pPr>
        <w:pStyle w:val="a3"/>
        <w:numPr>
          <w:ilvl w:val="1"/>
          <w:numId w:val="7"/>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 xml:space="preserve">يضم عدة محطات طاقة شمسية </w:t>
      </w:r>
      <w:proofErr w:type="spellStart"/>
      <w:r w:rsidRPr="00C87EBE">
        <w:rPr>
          <w:rFonts w:ascii="Sakkal Majalla" w:hAnsi="Sakkal Majalla" w:cs="Sakkal Majalla"/>
          <w:b/>
          <w:bCs/>
          <w:sz w:val="32"/>
          <w:szCs w:val="32"/>
          <w:rtl/>
        </w:rPr>
        <w:t>فوتوفولتية</w:t>
      </w:r>
      <w:proofErr w:type="spellEnd"/>
      <w:r w:rsidRPr="00C87EBE">
        <w:rPr>
          <w:rFonts w:ascii="Sakkal Majalla" w:hAnsi="Sakkal Majalla" w:cs="Sakkal Majalla"/>
          <w:b/>
          <w:bCs/>
          <w:sz w:val="32"/>
          <w:szCs w:val="32"/>
          <w:rtl/>
        </w:rPr>
        <w:t xml:space="preserve"> ضمن أكبر تجمع للطاقة الشمسية في العالم</w:t>
      </w:r>
      <w:r w:rsidRPr="00C87EBE">
        <w:rPr>
          <w:rFonts w:ascii="Sakkal Majalla" w:hAnsi="Sakkal Majalla" w:cs="Sakkal Majalla"/>
          <w:b/>
          <w:bCs/>
          <w:sz w:val="32"/>
          <w:szCs w:val="32"/>
        </w:rPr>
        <w:t>.</w:t>
      </w:r>
    </w:p>
    <w:p w14:paraId="667ED985" w14:textId="77777777" w:rsidR="008E5167" w:rsidRPr="00C87EBE" w:rsidRDefault="008E5167" w:rsidP="00F64DB9">
      <w:pPr>
        <w:pStyle w:val="a3"/>
        <w:numPr>
          <w:ilvl w:val="0"/>
          <w:numId w:val="7"/>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مشروع "نور 1" في المغرب</w:t>
      </w:r>
    </w:p>
    <w:p w14:paraId="2B6BB3A3" w14:textId="77777777" w:rsidR="008E5167" w:rsidRPr="00C87EBE" w:rsidRDefault="008E5167" w:rsidP="00F64DB9">
      <w:pPr>
        <w:pStyle w:val="a3"/>
        <w:numPr>
          <w:ilvl w:val="1"/>
          <w:numId w:val="7"/>
        </w:numPr>
        <w:tabs>
          <w:tab w:val="right" w:pos="2250"/>
        </w:tabs>
        <w:bidi/>
        <w:spacing w:after="200" w:line="480" w:lineRule="auto"/>
        <w:rPr>
          <w:rFonts w:ascii="Sakkal Majalla" w:hAnsi="Sakkal Majalla" w:cs="Sakkal Majalla"/>
          <w:b/>
          <w:bCs/>
          <w:sz w:val="32"/>
          <w:szCs w:val="32"/>
          <w:rtl/>
        </w:rPr>
      </w:pPr>
      <w:r w:rsidRPr="00C87EBE">
        <w:rPr>
          <w:rFonts w:ascii="Sakkal Majalla" w:hAnsi="Sakkal Majalla" w:cs="Sakkal Majalla"/>
          <w:b/>
          <w:bCs/>
          <w:sz w:val="32"/>
          <w:szCs w:val="32"/>
          <w:rtl/>
        </w:rPr>
        <w:lastRenderedPageBreak/>
        <w:t>مجمع طاقة شمسية كبير يساهم في تحويل المغرب إلى مركز إقليمي للطاقة المتجددة</w:t>
      </w:r>
      <w:r w:rsidRPr="00C87EBE">
        <w:rPr>
          <w:rFonts w:ascii="Sakkal Majalla" w:hAnsi="Sakkal Majalla" w:cs="Sakkal Majalla"/>
          <w:b/>
          <w:bCs/>
          <w:sz w:val="32"/>
          <w:szCs w:val="32"/>
        </w:rPr>
        <w:t>.</w:t>
      </w:r>
    </w:p>
    <w:p w14:paraId="5DD73267" w14:textId="77777777" w:rsidR="008E5167" w:rsidRPr="00C87EBE" w:rsidRDefault="008E5167" w:rsidP="00C87EBE">
      <w:pPr>
        <w:pStyle w:val="a3"/>
        <w:tabs>
          <w:tab w:val="right" w:pos="2250"/>
        </w:tabs>
        <w:bidi/>
        <w:spacing w:line="480" w:lineRule="auto"/>
        <w:ind w:left="-360"/>
        <w:rPr>
          <w:rFonts w:ascii="Sakkal Majalla" w:hAnsi="Sakkal Majalla" w:cs="Sakkal Majalla"/>
          <w:b/>
          <w:bCs/>
          <w:sz w:val="32"/>
          <w:szCs w:val="32"/>
        </w:rPr>
      </w:pPr>
      <w:r w:rsidRPr="00C87EBE">
        <w:rPr>
          <w:rFonts w:ascii="Sakkal Majalla" w:hAnsi="Sakkal Majalla" w:cs="Sakkal Majalla"/>
          <w:b/>
          <w:bCs/>
          <w:sz w:val="32"/>
          <w:szCs w:val="32"/>
          <w:rtl/>
        </w:rPr>
        <w:t>الإنجازات</w:t>
      </w:r>
    </w:p>
    <w:p w14:paraId="23B5907B" w14:textId="77777777" w:rsidR="008E5167" w:rsidRPr="00C87EBE" w:rsidRDefault="008E5167" w:rsidP="00F64DB9">
      <w:pPr>
        <w:pStyle w:val="a3"/>
        <w:numPr>
          <w:ilvl w:val="0"/>
          <w:numId w:val="8"/>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 xml:space="preserve">جوائز </w:t>
      </w:r>
      <w:proofErr w:type="spellStart"/>
      <w:r w:rsidRPr="00C87EBE">
        <w:rPr>
          <w:rFonts w:ascii="Sakkal Majalla" w:hAnsi="Sakkal Majalla" w:cs="Sakkal Majalla"/>
          <w:b/>
          <w:bCs/>
          <w:sz w:val="32"/>
          <w:szCs w:val="32"/>
          <w:rtl/>
        </w:rPr>
        <w:t>وتكريمات</w:t>
      </w:r>
      <w:proofErr w:type="spellEnd"/>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 xml:space="preserve">حصلت </w:t>
      </w:r>
      <w:proofErr w:type="spellStart"/>
      <w:r w:rsidRPr="00C87EBE">
        <w:rPr>
          <w:rFonts w:ascii="Sakkal Majalla" w:hAnsi="Sakkal Majalla" w:cs="Sakkal Majalla"/>
          <w:b/>
          <w:bCs/>
          <w:sz w:val="32"/>
          <w:szCs w:val="32"/>
          <w:rtl/>
        </w:rPr>
        <w:t>أكوا</w:t>
      </w:r>
      <w:proofErr w:type="spellEnd"/>
      <w:r w:rsidRPr="00C87EBE">
        <w:rPr>
          <w:rFonts w:ascii="Sakkal Majalla" w:hAnsi="Sakkal Majalla" w:cs="Sakkal Majalla"/>
          <w:b/>
          <w:bCs/>
          <w:sz w:val="32"/>
          <w:szCs w:val="32"/>
          <w:rtl/>
        </w:rPr>
        <w:t xml:space="preserve"> </w:t>
      </w:r>
      <w:proofErr w:type="spellStart"/>
      <w:r w:rsidRPr="00C87EBE">
        <w:rPr>
          <w:rFonts w:ascii="Sakkal Majalla" w:hAnsi="Sakkal Majalla" w:cs="Sakkal Majalla"/>
          <w:b/>
          <w:bCs/>
          <w:sz w:val="32"/>
          <w:szCs w:val="32"/>
          <w:rtl/>
        </w:rPr>
        <w:t>باور</w:t>
      </w:r>
      <w:proofErr w:type="spellEnd"/>
      <w:r w:rsidRPr="00C87EBE">
        <w:rPr>
          <w:rFonts w:ascii="Sakkal Majalla" w:hAnsi="Sakkal Majalla" w:cs="Sakkal Majalla"/>
          <w:b/>
          <w:bCs/>
          <w:sz w:val="32"/>
          <w:szCs w:val="32"/>
          <w:rtl/>
        </w:rPr>
        <w:t xml:space="preserve"> على العديد من الجوائز </w:t>
      </w:r>
      <w:proofErr w:type="spellStart"/>
      <w:r w:rsidRPr="00C87EBE">
        <w:rPr>
          <w:rFonts w:ascii="Sakkal Majalla" w:hAnsi="Sakkal Majalla" w:cs="Sakkal Majalla"/>
          <w:b/>
          <w:bCs/>
          <w:sz w:val="32"/>
          <w:szCs w:val="32"/>
          <w:rtl/>
        </w:rPr>
        <w:t>والتكريمات</w:t>
      </w:r>
      <w:proofErr w:type="spellEnd"/>
      <w:r w:rsidRPr="00C87EBE">
        <w:rPr>
          <w:rFonts w:ascii="Sakkal Majalla" w:hAnsi="Sakkal Majalla" w:cs="Sakkal Majalla"/>
          <w:b/>
          <w:bCs/>
          <w:sz w:val="32"/>
          <w:szCs w:val="32"/>
          <w:rtl/>
        </w:rPr>
        <w:t xml:space="preserve"> الدولية تقديرًا لجهودها في مجالات الطاقة المستدامة وتحلية المياه</w:t>
      </w:r>
      <w:r w:rsidRPr="00C87EBE">
        <w:rPr>
          <w:rFonts w:ascii="Sakkal Majalla" w:hAnsi="Sakkal Majalla" w:cs="Sakkal Majalla"/>
          <w:b/>
          <w:bCs/>
          <w:sz w:val="32"/>
          <w:szCs w:val="32"/>
        </w:rPr>
        <w:t>.</w:t>
      </w:r>
    </w:p>
    <w:p w14:paraId="07748A37" w14:textId="77777777" w:rsidR="008E5167" w:rsidRPr="00C87EBE" w:rsidRDefault="008E5167" w:rsidP="00F64DB9">
      <w:pPr>
        <w:pStyle w:val="a3"/>
        <w:numPr>
          <w:ilvl w:val="0"/>
          <w:numId w:val="8"/>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التوسع العالمي</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توسعت عمليات الشركة لتشمل أكثر من 12 دولة حول العالم، مما يعكس قدرتها على تنفيذ مشاريع كبيرة ومعقدة بنجاح</w:t>
      </w:r>
      <w:r w:rsidRPr="00C87EBE">
        <w:rPr>
          <w:rFonts w:ascii="Sakkal Majalla" w:hAnsi="Sakkal Majalla" w:cs="Sakkal Majalla"/>
          <w:b/>
          <w:bCs/>
          <w:sz w:val="32"/>
          <w:szCs w:val="32"/>
        </w:rPr>
        <w:t>.</w:t>
      </w:r>
    </w:p>
    <w:p w14:paraId="1CE7170E" w14:textId="77777777" w:rsidR="008E5167" w:rsidRPr="00C87EBE" w:rsidRDefault="008E5167" w:rsidP="00C87EBE">
      <w:pPr>
        <w:tabs>
          <w:tab w:val="right" w:pos="2250"/>
        </w:tabs>
        <w:bidi/>
        <w:spacing w:line="480" w:lineRule="auto"/>
        <w:rPr>
          <w:rFonts w:ascii="Sakkal Majalla" w:hAnsi="Sakkal Majalla" w:cs="Sakkal Majalla"/>
          <w:b/>
          <w:bCs/>
          <w:sz w:val="36"/>
          <w:szCs w:val="36"/>
          <w:rtl/>
        </w:rPr>
      </w:pPr>
      <w:r w:rsidRPr="00C87EBE">
        <w:rPr>
          <w:rFonts w:ascii="Sakkal Majalla" w:hAnsi="Sakkal Majalla" w:cs="Sakkal Majalla"/>
          <w:b/>
          <w:bCs/>
          <w:sz w:val="36"/>
          <w:szCs w:val="36"/>
          <w:rtl/>
        </w:rPr>
        <w:t>المبحث الخامس: المشاريع التي قامت بها شركة</w:t>
      </w:r>
      <w:r w:rsidRPr="00C87EBE">
        <w:rPr>
          <w:rFonts w:ascii="Sakkal Majalla" w:hAnsi="Sakkal Majalla" w:cs="Sakkal Majalla"/>
          <w:b/>
          <w:bCs/>
          <w:sz w:val="36"/>
          <w:szCs w:val="36"/>
        </w:rPr>
        <w:t xml:space="preserve"> </w:t>
      </w:r>
      <w:r w:rsidRPr="00C87EBE">
        <w:rPr>
          <w:rFonts w:ascii="Sakkal Majalla" w:hAnsi="Sakkal Majalla" w:cs="Sakkal Majalla"/>
          <w:b/>
          <w:bCs/>
          <w:sz w:val="32"/>
          <w:szCs w:val="32"/>
        </w:rPr>
        <w:t xml:space="preserve">(ACWA Power) </w:t>
      </w:r>
      <w:r w:rsidRPr="00C87EBE">
        <w:rPr>
          <w:rFonts w:ascii="Sakkal Majalla" w:hAnsi="Sakkal Majalla" w:cs="Sakkal Majalla"/>
          <w:b/>
          <w:bCs/>
          <w:sz w:val="36"/>
          <w:szCs w:val="36"/>
          <w:rtl/>
        </w:rPr>
        <w:t>بين العام 2020م الى العام 2022م:</w:t>
      </w:r>
    </w:p>
    <w:p w14:paraId="686C3AF7" w14:textId="77777777" w:rsidR="008E5167" w:rsidRPr="00C87EBE" w:rsidRDefault="008E5167" w:rsidP="00C87EBE">
      <w:pPr>
        <w:tabs>
          <w:tab w:val="right" w:pos="2250"/>
        </w:tabs>
        <w:bidi/>
        <w:spacing w:line="480" w:lineRule="auto"/>
        <w:rPr>
          <w:rFonts w:ascii="Sakkal Majalla" w:hAnsi="Sakkal Majalla" w:cs="Sakkal Majalla"/>
          <w:b/>
          <w:bCs/>
          <w:sz w:val="32"/>
          <w:szCs w:val="32"/>
        </w:rPr>
      </w:pPr>
      <w:r w:rsidRPr="00C87EBE">
        <w:rPr>
          <w:rFonts w:ascii="Sakkal Majalla" w:hAnsi="Sakkal Majalla" w:cs="Sakkal Majalla"/>
          <w:b/>
          <w:bCs/>
          <w:sz w:val="32"/>
          <w:szCs w:val="32"/>
          <w:rtl/>
        </w:rPr>
        <w:t xml:space="preserve">خلال الفترة من 2020 إلى 2022، قامت </w:t>
      </w:r>
      <w:proofErr w:type="spellStart"/>
      <w:r w:rsidRPr="00C87EBE">
        <w:rPr>
          <w:rFonts w:ascii="Sakkal Majalla" w:hAnsi="Sakkal Majalla" w:cs="Sakkal Majalla"/>
          <w:b/>
          <w:bCs/>
          <w:sz w:val="32"/>
          <w:szCs w:val="32"/>
          <w:rtl/>
        </w:rPr>
        <w:t>أكوا</w:t>
      </w:r>
      <w:proofErr w:type="spellEnd"/>
      <w:r w:rsidRPr="00C87EBE">
        <w:rPr>
          <w:rFonts w:ascii="Sakkal Majalla" w:hAnsi="Sakkal Majalla" w:cs="Sakkal Majalla"/>
          <w:b/>
          <w:bCs/>
          <w:sz w:val="32"/>
          <w:szCs w:val="32"/>
          <w:rtl/>
        </w:rPr>
        <w:t xml:space="preserve"> </w:t>
      </w:r>
      <w:proofErr w:type="spellStart"/>
      <w:r w:rsidRPr="00C87EBE">
        <w:rPr>
          <w:rFonts w:ascii="Sakkal Majalla" w:hAnsi="Sakkal Majalla" w:cs="Sakkal Majalla"/>
          <w:b/>
          <w:bCs/>
          <w:sz w:val="32"/>
          <w:szCs w:val="32"/>
          <w:rtl/>
        </w:rPr>
        <w:t>باور</w:t>
      </w:r>
      <w:proofErr w:type="spellEnd"/>
      <w:r w:rsidRPr="00C87EBE">
        <w:rPr>
          <w:rFonts w:ascii="Sakkal Majalla" w:hAnsi="Sakkal Majalla" w:cs="Sakkal Majalla"/>
          <w:b/>
          <w:bCs/>
          <w:sz w:val="32"/>
          <w:szCs w:val="32"/>
          <w:rtl/>
        </w:rPr>
        <w:t xml:space="preserve"> بتنفيذ العديد من المشاريع الكبرى في مجال الطاقة المتجددة وتحلية المياه، مما يعزز مكانتها كواحدة من الشركات الرائدة عالميًا في هذا المجال، حيث ساهمت هذه المشاريع في تحقيق أهداف الاستدامة وتقليل الانبعاثات الكربونية وتحقيق التنمية الاقتصادية المستدامة في البلدان التي تعمل فيها الشركة ومنها ما يلي: </w:t>
      </w:r>
    </w:p>
    <w:p w14:paraId="1B1F0F7E" w14:textId="77777777" w:rsidR="008E5167" w:rsidRPr="00C87EBE" w:rsidRDefault="008E5167" w:rsidP="00F64DB9">
      <w:pPr>
        <w:pStyle w:val="a3"/>
        <w:numPr>
          <w:ilvl w:val="2"/>
          <w:numId w:val="7"/>
        </w:numPr>
        <w:tabs>
          <w:tab w:val="right" w:pos="2250"/>
        </w:tabs>
        <w:bidi/>
        <w:spacing w:after="200" w:line="480" w:lineRule="auto"/>
        <w:ind w:left="450" w:hanging="450"/>
        <w:rPr>
          <w:rFonts w:ascii="Sakkal Majalla" w:hAnsi="Sakkal Majalla" w:cs="Sakkal Majalla"/>
          <w:b/>
          <w:bCs/>
          <w:sz w:val="32"/>
          <w:szCs w:val="32"/>
        </w:rPr>
      </w:pPr>
      <w:r w:rsidRPr="00C87EBE">
        <w:rPr>
          <w:rFonts w:ascii="Sakkal Majalla" w:hAnsi="Sakkal Majalla" w:cs="Sakkal Majalla"/>
          <w:b/>
          <w:bCs/>
          <w:sz w:val="32"/>
          <w:szCs w:val="32"/>
          <w:rtl/>
        </w:rPr>
        <w:t>مشروع سدير للطاقة الشمسية - المملكة العربية السعودية</w:t>
      </w:r>
    </w:p>
    <w:p w14:paraId="11A20E9F" w14:textId="77777777" w:rsidR="008E5167" w:rsidRPr="00C87EBE" w:rsidRDefault="008E5167" w:rsidP="00F64DB9">
      <w:pPr>
        <w:numPr>
          <w:ilvl w:val="0"/>
          <w:numId w:val="9"/>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lastRenderedPageBreak/>
        <w:t>الموقع</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سدير، المملكة العربية السعودية</w:t>
      </w:r>
    </w:p>
    <w:p w14:paraId="1117A5EF" w14:textId="77777777" w:rsidR="008E5167" w:rsidRPr="00C87EBE" w:rsidRDefault="008E5167" w:rsidP="00F64DB9">
      <w:pPr>
        <w:numPr>
          <w:ilvl w:val="0"/>
          <w:numId w:val="9"/>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النوع</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محطة طاقة شمسية</w:t>
      </w:r>
    </w:p>
    <w:p w14:paraId="53456FD4" w14:textId="77777777" w:rsidR="008E5167" w:rsidRPr="00C87EBE" w:rsidRDefault="008E5167" w:rsidP="00F64DB9">
      <w:pPr>
        <w:numPr>
          <w:ilvl w:val="0"/>
          <w:numId w:val="9"/>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السعة</w:t>
      </w:r>
      <w:r w:rsidRPr="00C87EBE">
        <w:rPr>
          <w:rFonts w:ascii="Sakkal Majalla" w:hAnsi="Sakkal Majalla" w:cs="Sakkal Majalla"/>
          <w:b/>
          <w:bCs/>
          <w:sz w:val="32"/>
          <w:szCs w:val="32"/>
        </w:rPr>
        <w:t xml:space="preserve">: 1500 </w:t>
      </w:r>
      <w:proofErr w:type="spellStart"/>
      <w:r w:rsidRPr="00C87EBE">
        <w:rPr>
          <w:rFonts w:ascii="Sakkal Majalla" w:hAnsi="Sakkal Majalla" w:cs="Sakkal Majalla"/>
          <w:b/>
          <w:bCs/>
          <w:sz w:val="32"/>
          <w:szCs w:val="32"/>
          <w:rtl/>
        </w:rPr>
        <w:t>ميجاوات</w:t>
      </w:r>
      <w:proofErr w:type="spellEnd"/>
    </w:p>
    <w:p w14:paraId="29E00616" w14:textId="77777777" w:rsidR="008E5167" w:rsidRPr="00C87EBE" w:rsidRDefault="008E5167" w:rsidP="00F64DB9">
      <w:pPr>
        <w:numPr>
          <w:ilvl w:val="0"/>
          <w:numId w:val="9"/>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الوصف</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يعد هذا المشروع من أكبر مشاريع الطاقة الشمسية في العالم، وتم تصميمه لتوفير طاقة نظيفة ومستدامة للمملكة</w:t>
      </w:r>
      <w:r w:rsidRPr="00C87EBE">
        <w:rPr>
          <w:rFonts w:ascii="Sakkal Majalla" w:hAnsi="Sakkal Majalla" w:cs="Sakkal Majalla"/>
          <w:b/>
          <w:bCs/>
          <w:sz w:val="32"/>
          <w:szCs w:val="32"/>
        </w:rPr>
        <w:t>.</w:t>
      </w:r>
    </w:p>
    <w:p w14:paraId="12564D51" w14:textId="77777777" w:rsidR="008E5167" w:rsidRPr="00C87EBE" w:rsidRDefault="008E5167" w:rsidP="00F64DB9">
      <w:pPr>
        <w:pStyle w:val="a3"/>
        <w:numPr>
          <w:ilvl w:val="2"/>
          <w:numId w:val="7"/>
        </w:numPr>
        <w:tabs>
          <w:tab w:val="right" w:pos="2250"/>
        </w:tabs>
        <w:bidi/>
        <w:spacing w:after="200" w:line="480" w:lineRule="auto"/>
        <w:ind w:left="180"/>
        <w:rPr>
          <w:rFonts w:ascii="Sakkal Majalla" w:hAnsi="Sakkal Majalla" w:cs="Sakkal Majalla"/>
          <w:b/>
          <w:bCs/>
          <w:sz w:val="32"/>
          <w:szCs w:val="32"/>
        </w:rPr>
      </w:pP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مشروع نور للطاقة 1 - الإمارات العربية المتحدة</w:t>
      </w:r>
    </w:p>
    <w:p w14:paraId="13E0CF4E" w14:textId="77777777" w:rsidR="008E5167" w:rsidRPr="00C87EBE" w:rsidRDefault="008E5167" w:rsidP="00F64DB9">
      <w:pPr>
        <w:numPr>
          <w:ilvl w:val="0"/>
          <w:numId w:val="10"/>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الموقع</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دبي، الإمارات العربية المتحدة</w:t>
      </w:r>
    </w:p>
    <w:p w14:paraId="327DA3A0" w14:textId="77777777" w:rsidR="008E5167" w:rsidRPr="00C87EBE" w:rsidRDefault="008E5167" w:rsidP="00F64DB9">
      <w:pPr>
        <w:numPr>
          <w:ilvl w:val="0"/>
          <w:numId w:val="10"/>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النوع</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 xml:space="preserve">محطة طاقة شمسية هجينة (طاقة شمسية حرارية وطاقة شمسية </w:t>
      </w:r>
      <w:proofErr w:type="spellStart"/>
      <w:r w:rsidRPr="00C87EBE">
        <w:rPr>
          <w:rFonts w:ascii="Sakkal Majalla" w:hAnsi="Sakkal Majalla" w:cs="Sakkal Majalla"/>
          <w:b/>
          <w:bCs/>
          <w:sz w:val="32"/>
          <w:szCs w:val="32"/>
          <w:rtl/>
        </w:rPr>
        <w:t>فوتوفولتية</w:t>
      </w:r>
      <w:proofErr w:type="spellEnd"/>
      <w:r w:rsidRPr="00C87EBE">
        <w:rPr>
          <w:rFonts w:ascii="Sakkal Majalla" w:hAnsi="Sakkal Majalla" w:cs="Sakkal Majalla"/>
          <w:b/>
          <w:bCs/>
          <w:sz w:val="32"/>
          <w:szCs w:val="32"/>
          <w:rtl/>
        </w:rPr>
        <w:t>)</w:t>
      </w:r>
    </w:p>
    <w:p w14:paraId="18FB051F" w14:textId="77777777" w:rsidR="008E5167" w:rsidRPr="00C87EBE" w:rsidRDefault="008E5167" w:rsidP="00F64DB9">
      <w:pPr>
        <w:numPr>
          <w:ilvl w:val="0"/>
          <w:numId w:val="10"/>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السعة</w:t>
      </w:r>
      <w:r w:rsidRPr="00C87EBE">
        <w:rPr>
          <w:rFonts w:ascii="Sakkal Majalla" w:hAnsi="Sakkal Majalla" w:cs="Sakkal Majalla"/>
          <w:b/>
          <w:bCs/>
          <w:sz w:val="32"/>
          <w:szCs w:val="32"/>
        </w:rPr>
        <w:t xml:space="preserve">: 950 </w:t>
      </w:r>
      <w:proofErr w:type="spellStart"/>
      <w:r w:rsidRPr="00C87EBE">
        <w:rPr>
          <w:rFonts w:ascii="Sakkal Majalla" w:hAnsi="Sakkal Majalla" w:cs="Sakkal Majalla"/>
          <w:b/>
          <w:bCs/>
          <w:sz w:val="32"/>
          <w:szCs w:val="32"/>
          <w:rtl/>
        </w:rPr>
        <w:t>ميجاوات</w:t>
      </w:r>
      <w:proofErr w:type="spellEnd"/>
    </w:p>
    <w:p w14:paraId="7100417D" w14:textId="77777777" w:rsidR="008E5167" w:rsidRPr="00C87EBE" w:rsidRDefault="008E5167" w:rsidP="00F64DB9">
      <w:pPr>
        <w:numPr>
          <w:ilvl w:val="0"/>
          <w:numId w:val="10"/>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الوصف</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مشروع "نور للطاقة 1" هو جزء من مجمع محمد بن راشد آل مكتوم للطاقة الشمسية ويهدف إلى توفير طاقة نظيفة لدبي وتقليل الاعتماد على الوقود الأحفوري</w:t>
      </w:r>
      <w:r w:rsidRPr="00C87EBE">
        <w:rPr>
          <w:rFonts w:ascii="Sakkal Majalla" w:hAnsi="Sakkal Majalla" w:cs="Sakkal Majalla"/>
          <w:b/>
          <w:bCs/>
          <w:sz w:val="32"/>
          <w:szCs w:val="32"/>
        </w:rPr>
        <w:t>.</w:t>
      </w:r>
    </w:p>
    <w:p w14:paraId="31DD4056" w14:textId="77777777" w:rsidR="008E5167" w:rsidRPr="00C87EBE" w:rsidRDefault="008E5167" w:rsidP="00F64DB9">
      <w:pPr>
        <w:pStyle w:val="a3"/>
        <w:numPr>
          <w:ilvl w:val="2"/>
          <w:numId w:val="7"/>
        </w:numPr>
        <w:tabs>
          <w:tab w:val="right" w:pos="2250"/>
        </w:tabs>
        <w:bidi/>
        <w:spacing w:after="200" w:line="480" w:lineRule="auto"/>
        <w:ind w:left="180"/>
        <w:rPr>
          <w:rFonts w:ascii="Sakkal Majalla" w:hAnsi="Sakkal Majalla" w:cs="Sakkal Majalla"/>
          <w:b/>
          <w:bCs/>
          <w:sz w:val="32"/>
          <w:szCs w:val="32"/>
        </w:rPr>
      </w:pPr>
      <w:r w:rsidRPr="00C87EBE">
        <w:rPr>
          <w:rFonts w:ascii="Sakkal Majalla" w:hAnsi="Sakkal Majalla" w:cs="Sakkal Majalla"/>
          <w:b/>
          <w:bCs/>
          <w:sz w:val="32"/>
          <w:szCs w:val="32"/>
          <w:rtl/>
        </w:rPr>
        <w:t xml:space="preserve"> مجمع </w:t>
      </w:r>
      <w:proofErr w:type="spellStart"/>
      <w:r w:rsidRPr="00C87EBE">
        <w:rPr>
          <w:rFonts w:ascii="Sakkal Majalla" w:hAnsi="Sakkal Majalla" w:cs="Sakkal Majalla"/>
          <w:b/>
          <w:bCs/>
          <w:sz w:val="32"/>
          <w:szCs w:val="32"/>
          <w:rtl/>
        </w:rPr>
        <w:t>بنبان</w:t>
      </w:r>
      <w:proofErr w:type="spellEnd"/>
      <w:r w:rsidRPr="00C87EBE">
        <w:rPr>
          <w:rFonts w:ascii="Sakkal Majalla" w:hAnsi="Sakkal Majalla" w:cs="Sakkal Majalla"/>
          <w:b/>
          <w:bCs/>
          <w:sz w:val="32"/>
          <w:szCs w:val="32"/>
          <w:rtl/>
        </w:rPr>
        <w:t xml:space="preserve"> للطاقة الشمسية - مصر</w:t>
      </w:r>
    </w:p>
    <w:p w14:paraId="0FF9FAB0" w14:textId="77777777" w:rsidR="008E5167" w:rsidRPr="00C87EBE" w:rsidRDefault="008E5167" w:rsidP="00F64DB9">
      <w:pPr>
        <w:numPr>
          <w:ilvl w:val="0"/>
          <w:numId w:val="11"/>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lastRenderedPageBreak/>
        <w:t>الموقع</w:t>
      </w:r>
      <w:r w:rsidRPr="00C87EBE">
        <w:rPr>
          <w:rFonts w:ascii="Sakkal Majalla" w:hAnsi="Sakkal Majalla" w:cs="Sakkal Majalla"/>
          <w:b/>
          <w:bCs/>
          <w:sz w:val="32"/>
          <w:szCs w:val="32"/>
        </w:rPr>
        <w:t xml:space="preserve">: </w:t>
      </w:r>
      <w:proofErr w:type="spellStart"/>
      <w:r w:rsidRPr="00C87EBE">
        <w:rPr>
          <w:rFonts w:ascii="Sakkal Majalla" w:hAnsi="Sakkal Majalla" w:cs="Sakkal Majalla"/>
          <w:b/>
          <w:bCs/>
          <w:sz w:val="32"/>
          <w:szCs w:val="32"/>
          <w:rtl/>
        </w:rPr>
        <w:t>بنبان</w:t>
      </w:r>
      <w:proofErr w:type="spellEnd"/>
      <w:r w:rsidRPr="00C87EBE">
        <w:rPr>
          <w:rFonts w:ascii="Sakkal Majalla" w:hAnsi="Sakkal Majalla" w:cs="Sakkal Majalla"/>
          <w:b/>
          <w:bCs/>
          <w:sz w:val="32"/>
          <w:szCs w:val="32"/>
          <w:rtl/>
        </w:rPr>
        <w:t>، أسوان، مصر</w:t>
      </w:r>
    </w:p>
    <w:p w14:paraId="0412E471" w14:textId="77777777" w:rsidR="008E5167" w:rsidRPr="00C87EBE" w:rsidRDefault="008E5167" w:rsidP="00F64DB9">
      <w:pPr>
        <w:numPr>
          <w:ilvl w:val="0"/>
          <w:numId w:val="11"/>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النوع</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 xml:space="preserve">محطات طاقة شمسية </w:t>
      </w:r>
      <w:proofErr w:type="spellStart"/>
      <w:r w:rsidRPr="00C87EBE">
        <w:rPr>
          <w:rFonts w:ascii="Sakkal Majalla" w:hAnsi="Sakkal Majalla" w:cs="Sakkal Majalla"/>
          <w:b/>
          <w:bCs/>
          <w:sz w:val="32"/>
          <w:szCs w:val="32"/>
          <w:rtl/>
        </w:rPr>
        <w:t>فوتوفولتية</w:t>
      </w:r>
      <w:proofErr w:type="spellEnd"/>
    </w:p>
    <w:p w14:paraId="63D286DC" w14:textId="77777777" w:rsidR="008E5167" w:rsidRPr="00C87EBE" w:rsidRDefault="008E5167" w:rsidP="00F64DB9">
      <w:pPr>
        <w:numPr>
          <w:ilvl w:val="0"/>
          <w:numId w:val="11"/>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السعة</w:t>
      </w:r>
      <w:r w:rsidRPr="00C87EBE">
        <w:rPr>
          <w:rFonts w:ascii="Sakkal Majalla" w:hAnsi="Sakkal Majalla" w:cs="Sakkal Majalla"/>
          <w:b/>
          <w:bCs/>
          <w:sz w:val="32"/>
          <w:szCs w:val="32"/>
        </w:rPr>
        <w:t xml:space="preserve">: 1650 </w:t>
      </w:r>
      <w:proofErr w:type="spellStart"/>
      <w:r w:rsidRPr="00C87EBE">
        <w:rPr>
          <w:rFonts w:ascii="Sakkal Majalla" w:hAnsi="Sakkal Majalla" w:cs="Sakkal Majalla"/>
          <w:b/>
          <w:bCs/>
          <w:sz w:val="32"/>
          <w:szCs w:val="32"/>
          <w:rtl/>
        </w:rPr>
        <w:t>ميجاوات</w:t>
      </w:r>
      <w:proofErr w:type="spellEnd"/>
    </w:p>
    <w:p w14:paraId="1E8C8E86" w14:textId="77777777" w:rsidR="008E5167" w:rsidRPr="00C87EBE" w:rsidRDefault="008E5167" w:rsidP="00F64DB9">
      <w:pPr>
        <w:numPr>
          <w:ilvl w:val="0"/>
          <w:numId w:val="11"/>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الوصف</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 xml:space="preserve">يضم مجمع </w:t>
      </w:r>
      <w:proofErr w:type="spellStart"/>
      <w:r w:rsidRPr="00C87EBE">
        <w:rPr>
          <w:rFonts w:ascii="Sakkal Majalla" w:hAnsi="Sakkal Majalla" w:cs="Sakkal Majalla"/>
          <w:b/>
          <w:bCs/>
          <w:sz w:val="32"/>
          <w:szCs w:val="32"/>
          <w:rtl/>
        </w:rPr>
        <w:t>بنبان</w:t>
      </w:r>
      <w:proofErr w:type="spellEnd"/>
      <w:r w:rsidRPr="00C87EBE">
        <w:rPr>
          <w:rFonts w:ascii="Sakkal Majalla" w:hAnsi="Sakkal Majalla" w:cs="Sakkal Majalla"/>
          <w:b/>
          <w:bCs/>
          <w:sz w:val="32"/>
          <w:szCs w:val="32"/>
          <w:rtl/>
        </w:rPr>
        <w:t xml:space="preserve"> للطاقة الشمسية عدة محطات شمسية، ويعتبر من أكبر تجمعات الطاقة الشمسية في العالم، مما يساهم في تعزيز إنتاج الطاقة النظيفة في مصر</w:t>
      </w:r>
      <w:r w:rsidRPr="00C87EBE">
        <w:rPr>
          <w:rFonts w:ascii="Sakkal Majalla" w:hAnsi="Sakkal Majalla" w:cs="Sakkal Majalla"/>
          <w:b/>
          <w:bCs/>
          <w:sz w:val="32"/>
          <w:szCs w:val="32"/>
        </w:rPr>
        <w:t>.</w:t>
      </w:r>
    </w:p>
    <w:p w14:paraId="1144740A" w14:textId="77777777" w:rsidR="008E5167" w:rsidRPr="00C87EBE" w:rsidRDefault="008E5167" w:rsidP="00F64DB9">
      <w:pPr>
        <w:pStyle w:val="a3"/>
        <w:numPr>
          <w:ilvl w:val="2"/>
          <w:numId w:val="7"/>
        </w:numPr>
        <w:tabs>
          <w:tab w:val="right" w:pos="270"/>
          <w:tab w:val="right" w:pos="2250"/>
        </w:tabs>
        <w:bidi/>
        <w:spacing w:after="200" w:line="480" w:lineRule="auto"/>
        <w:ind w:left="270" w:hanging="450"/>
        <w:rPr>
          <w:rFonts w:ascii="Sakkal Majalla" w:hAnsi="Sakkal Majalla" w:cs="Sakkal Majalla"/>
          <w:b/>
          <w:bCs/>
          <w:sz w:val="32"/>
          <w:szCs w:val="32"/>
        </w:rPr>
      </w:pPr>
      <w:r w:rsidRPr="00C87EBE">
        <w:rPr>
          <w:rFonts w:ascii="Sakkal Majalla" w:hAnsi="Sakkal Majalla" w:cs="Sakkal Majalla"/>
          <w:b/>
          <w:bCs/>
          <w:sz w:val="32"/>
          <w:szCs w:val="32"/>
          <w:rtl/>
        </w:rPr>
        <w:t>محطة طاقة الرياح - أوزبكستان</w:t>
      </w:r>
    </w:p>
    <w:p w14:paraId="0A245072" w14:textId="77777777" w:rsidR="008E5167" w:rsidRPr="00C87EBE" w:rsidRDefault="008E5167" w:rsidP="00F64DB9">
      <w:pPr>
        <w:numPr>
          <w:ilvl w:val="0"/>
          <w:numId w:val="12"/>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الموقع</w:t>
      </w:r>
      <w:r w:rsidRPr="00C87EBE">
        <w:rPr>
          <w:rFonts w:ascii="Sakkal Majalla" w:hAnsi="Sakkal Majalla" w:cs="Sakkal Majalla"/>
          <w:b/>
          <w:bCs/>
          <w:sz w:val="32"/>
          <w:szCs w:val="32"/>
        </w:rPr>
        <w:t xml:space="preserve">: </w:t>
      </w:r>
      <w:proofErr w:type="spellStart"/>
      <w:r w:rsidRPr="00C87EBE">
        <w:rPr>
          <w:rFonts w:ascii="Sakkal Majalla" w:hAnsi="Sakkal Majalla" w:cs="Sakkal Majalla"/>
          <w:b/>
          <w:bCs/>
          <w:sz w:val="32"/>
          <w:szCs w:val="32"/>
          <w:rtl/>
        </w:rPr>
        <w:t>نوكوس</w:t>
      </w:r>
      <w:proofErr w:type="spellEnd"/>
      <w:r w:rsidRPr="00C87EBE">
        <w:rPr>
          <w:rFonts w:ascii="Sakkal Majalla" w:hAnsi="Sakkal Majalla" w:cs="Sakkal Majalla"/>
          <w:b/>
          <w:bCs/>
          <w:sz w:val="32"/>
          <w:szCs w:val="32"/>
          <w:rtl/>
        </w:rPr>
        <w:t>، أوزبكستان</w:t>
      </w:r>
    </w:p>
    <w:p w14:paraId="2E2ECA5B" w14:textId="77777777" w:rsidR="008E5167" w:rsidRPr="00C87EBE" w:rsidRDefault="008E5167" w:rsidP="00F64DB9">
      <w:pPr>
        <w:numPr>
          <w:ilvl w:val="0"/>
          <w:numId w:val="12"/>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النوع</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محطة طاقة رياح</w:t>
      </w:r>
    </w:p>
    <w:p w14:paraId="5415CD97" w14:textId="77777777" w:rsidR="008E5167" w:rsidRPr="00C87EBE" w:rsidRDefault="008E5167" w:rsidP="00F64DB9">
      <w:pPr>
        <w:numPr>
          <w:ilvl w:val="0"/>
          <w:numId w:val="12"/>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السعة</w:t>
      </w:r>
      <w:r w:rsidRPr="00C87EBE">
        <w:rPr>
          <w:rFonts w:ascii="Sakkal Majalla" w:hAnsi="Sakkal Majalla" w:cs="Sakkal Majalla"/>
          <w:b/>
          <w:bCs/>
          <w:sz w:val="32"/>
          <w:szCs w:val="32"/>
        </w:rPr>
        <w:t xml:space="preserve">: 100 </w:t>
      </w:r>
      <w:proofErr w:type="spellStart"/>
      <w:r w:rsidRPr="00C87EBE">
        <w:rPr>
          <w:rFonts w:ascii="Sakkal Majalla" w:hAnsi="Sakkal Majalla" w:cs="Sakkal Majalla"/>
          <w:b/>
          <w:bCs/>
          <w:sz w:val="32"/>
          <w:szCs w:val="32"/>
          <w:rtl/>
        </w:rPr>
        <w:t>ميجاوات</w:t>
      </w:r>
      <w:proofErr w:type="spellEnd"/>
    </w:p>
    <w:p w14:paraId="637CED19" w14:textId="77777777" w:rsidR="008E5167" w:rsidRPr="00C87EBE" w:rsidRDefault="008E5167" w:rsidP="00F64DB9">
      <w:pPr>
        <w:numPr>
          <w:ilvl w:val="0"/>
          <w:numId w:val="12"/>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الوصف</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هذا المشروع يساهم في تحقيق أهداف أوزبكستان في زيادة نسبة الطاقة المتجددة في مزيج الطاقة الوطني وتقليل الاعتماد على الوقود الأحفوري</w:t>
      </w:r>
      <w:r w:rsidRPr="00C87EBE">
        <w:rPr>
          <w:rFonts w:ascii="Sakkal Majalla" w:hAnsi="Sakkal Majalla" w:cs="Sakkal Majalla"/>
          <w:b/>
          <w:bCs/>
          <w:sz w:val="32"/>
          <w:szCs w:val="32"/>
        </w:rPr>
        <w:t>.</w:t>
      </w:r>
    </w:p>
    <w:p w14:paraId="4AA0D0B7" w14:textId="77777777" w:rsidR="008E5167" w:rsidRPr="00C87EBE" w:rsidRDefault="008E5167" w:rsidP="00F64DB9">
      <w:pPr>
        <w:pStyle w:val="a3"/>
        <w:numPr>
          <w:ilvl w:val="2"/>
          <w:numId w:val="7"/>
        </w:numPr>
        <w:tabs>
          <w:tab w:val="right" w:pos="2250"/>
        </w:tabs>
        <w:bidi/>
        <w:spacing w:after="200" w:line="480" w:lineRule="auto"/>
        <w:ind w:left="630" w:hanging="450"/>
        <w:rPr>
          <w:rFonts w:ascii="Sakkal Majalla" w:hAnsi="Sakkal Majalla" w:cs="Sakkal Majalla"/>
          <w:b/>
          <w:bCs/>
          <w:sz w:val="32"/>
          <w:szCs w:val="32"/>
        </w:rPr>
      </w:pPr>
      <w:r w:rsidRPr="00C87EBE">
        <w:rPr>
          <w:rFonts w:ascii="Sakkal Majalla" w:hAnsi="Sakkal Majalla" w:cs="Sakkal Majalla"/>
          <w:b/>
          <w:bCs/>
          <w:sz w:val="32"/>
          <w:szCs w:val="32"/>
          <w:rtl/>
        </w:rPr>
        <w:t>مشروع جُدة للمرحلة الأولى لتوليد الكهرباء المستقل - المملكة العربية السعودية</w:t>
      </w:r>
    </w:p>
    <w:p w14:paraId="1673E742" w14:textId="77777777" w:rsidR="008E5167" w:rsidRPr="00C87EBE" w:rsidRDefault="008E5167" w:rsidP="00F64DB9">
      <w:pPr>
        <w:numPr>
          <w:ilvl w:val="0"/>
          <w:numId w:val="13"/>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lastRenderedPageBreak/>
        <w:t>الموقع</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جدة، المملكة العربية السعودية</w:t>
      </w:r>
    </w:p>
    <w:p w14:paraId="777B7C3B" w14:textId="77777777" w:rsidR="008E5167" w:rsidRPr="00C87EBE" w:rsidRDefault="008E5167" w:rsidP="00F64DB9">
      <w:pPr>
        <w:numPr>
          <w:ilvl w:val="0"/>
          <w:numId w:val="13"/>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النوع</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محطة توليد كهرباء بتقنية الدورة المركبة</w:t>
      </w:r>
    </w:p>
    <w:p w14:paraId="5759D88C" w14:textId="77777777" w:rsidR="008E5167" w:rsidRPr="00C87EBE" w:rsidRDefault="008E5167" w:rsidP="00F64DB9">
      <w:pPr>
        <w:numPr>
          <w:ilvl w:val="0"/>
          <w:numId w:val="13"/>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السعة</w:t>
      </w:r>
      <w:r w:rsidRPr="00C87EBE">
        <w:rPr>
          <w:rFonts w:ascii="Sakkal Majalla" w:hAnsi="Sakkal Majalla" w:cs="Sakkal Majalla"/>
          <w:b/>
          <w:bCs/>
          <w:sz w:val="32"/>
          <w:szCs w:val="32"/>
        </w:rPr>
        <w:t xml:space="preserve">: 3000 </w:t>
      </w:r>
      <w:proofErr w:type="spellStart"/>
      <w:r w:rsidRPr="00C87EBE">
        <w:rPr>
          <w:rFonts w:ascii="Sakkal Majalla" w:hAnsi="Sakkal Majalla" w:cs="Sakkal Majalla"/>
          <w:b/>
          <w:bCs/>
          <w:sz w:val="32"/>
          <w:szCs w:val="32"/>
          <w:rtl/>
        </w:rPr>
        <w:t>ميجاوات</w:t>
      </w:r>
      <w:proofErr w:type="spellEnd"/>
    </w:p>
    <w:p w14:paraId="2CD5491A" w14:textId="77777777" w:rsidR="008E5167" w:rsidRPr="00C87EBE" w:rsidRDefault="008E5167" w:rsidP="00F64DB9">
      <w:pPr>
        <w:numPr>
          <w:ilvl w:val="0"/>
          <w:numId w:val="13"/>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الوصف</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يستخدم المشروع تقنية الدورة المركبة لزيادة كفاءة توليد الكهرباء ويهدف إلى تلبية الطلب المتزايد على الطاقة في المنطقة الغربية من المملكة</w:t>
      </w:r>
      <w:r w:rsidRPr="00C87EBE">
        <w:rPr>
          <w:rFonts w:ascii="Sakkal Majalla" w:hAnsi="Sakkal Majalla" w:cs="Sakkal Majalla"/>
          <w:b/>
          <w:bCs/>
          <w:sz w:val="32"/>
          <w:szCs w:val="32"/>
        </w:rPr>
        <w:t>.</w:t>
      </w:r>
    </w:p>
    <w:p w14:paraId="0D6246E9" w14:textId="77777777" w:rsidR="008E5167" w:rsidRPr="00C87EBE" w:rsidRDefault="008E5167" w:rsidP="00F64DB9">
      <w:pPr>
        <w:pStyle w:val="a3"/>
        <w:numPr>
          <w:ilvl w:val="2"/>
          <w:numId w:val="7"/>
        </w:numPr>
        <w:tabs>
          <w:tab w:val="right" w:pos="2250"/>
        </w:tabs>
        <w:bidi/>
        <w:spacing w:after="200" w:line="480" w:lineRule="auto"/>
        <w:ind w:left="990" w:hanging="630"/>
        <w:rPr>
          <w:rFonts w:ascii="Sakkal Majalla" w:hAnsi="Sakkal Majalla" w:cs="Sakkal Majalla"/>
          <w:b/>
          <w:bCs/>
          <w:sz w:val="32"/>
          <w:szCs w:val="32"/>
        </w:rPr>
      </w:pPr>
      <w:r w:rsidRPr="00C87EBE">
        <w:rPr>
          <w:rFonts w:ascii="Sakkal Majalla" w:hAnsi="Sakkal Majalla" w:cs="Sakkal Majalla"/>
          <w:b/>
          <w:bCs/>
          <w:sz w:val="32"/>
          <w:szCs w:val="32"/>
          <w:rtl/>
        </w:rPr>
        <w:t>محطة تحلية المياه بالشعيبة - المرحلة الرابعة - المملكة العربية السعودية</w:t>
      </w:r>
    </w:p>
    <w:p w14:paraId="0E4711AB" w14:textId="77777777" w:rsidR="008E5167" w:rsidRPr="00C87EBE" w:rsidRDefault="008E5167" w:rsidP="00F64DB9">
      <w:pPr>
        <w:numPr>
          <w:ilvl w:val="0"/>
          <w:numId w:val="14"/>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الموقع</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الشعيبة، المملكة العربية السعودية</w:t>
      </w:r>
    </w:p>
    <w:p w14:paraId="577D895D" w14:textId="77777777" w:rsidR="008E5167" w:rsidRPr="00C87EBE" w:rsidRDefault="008E5167" w:rsidP="00F64DB9">
      <w:pPr>
        <w:numPr>
          <w:ilvl w:val="0"/>
          <w:numId w:val="14"/>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النوع</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محطة تحلية مياه</w:t>
      </w:r>
    </w:p>
    <w:p w14:paraId="060B9020" w14:textId="77777777" w:rsidR="008E5167" w:rsidRPr="00C87EBE" w:rsidRDefault="008E5167" w:rsidP="00F64DB9">
      <w:pPr>
        <w:numPr>
          <w:ilvl w:val="0"/>
          <w:numId w:val="14"/>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السعة</w:t>
      </w:r>
      <w:r w:rsidRPr="00C87EBE">
        <w:rPr>
          <w:rFonts w:ascii="Sakkal Majalla" w:hAnsi="Sakkal Majalla" w:cs="Sakkal Majalla"/>
          <w:b/>
          <w:bCs/>
          <w:sz w:val="32"/>
          <w:szCs w:val="32"/>
        </w:rPr>
        <w:t xml:space="preserve">: 400 </w:t>
      </w:r>
      <w:r w:rsidRPr="00C87EBE">
        <w:rPr>
          <w:rFonts w:ascii="Sakkal Majalla" w:hAnsi="Sakkal Majalla" w:cs="Sakkal Majalla"/>
          <w:b/>
          <w:bCs/>
          <w:sz w:val="32"/>
          <w:szCs w:val="32"/>
          <w:rtl/>
        </w:rPr>
        <w:t>ألف متر مكعب يوميًا</w:t>
      </w:r>
    </w:p>
    <w:p w14:paraId="04A4DF37" w14:textId="77777777" w:rsidR="008E5167" w:rsidRPr="00C87EBE" w:rsidRDefault="008E5167" w:rsidP="00F64DB9">
      <w:pPr>
        <w:numPr>
          <w:ilvl w:val="0"/>
          <w:numId w:val="14"/>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الوصف</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هذا المشروع يعزز قدرة المملكة على توفير مياه الشرب المحلاة للمناطق الساحلية، ويستخدم تقنيات متقدمة لتحسين كفاءة تحلية المياه وتقليل استهلاك الطاقة</w:t>
      </w:r>
      <w:r w:rsidRPr="00C87EBE">
        <w:rPr>
          <w:rFonts w:ascii="Sakkal Majalla" w:hAnsi="Sakkal Majalla" w:cs="Sakkal Majalla"/>
          <w:b/>
          <w:bCs/>
          <w:sz w:val="32"/>
          <w:szCs w:val="32"/>
        </w:rPr>
        <w:t>.</w:t>
      </w:r>
    </w:p>
    <w:p w14:paraId="4413EE50" w14:textId="77777777" w:rsidR="008E5167" w:rsidRPr="00C87EBE" w:rsidRDefault="008E5167" w:rsidP="00C87EBE">
      <w:pPr>
        <w:tabs>
          <w:tab w:val="right" w:pos="2250"/>
        </w:tabs>
        <w:bidi/>
        <w:spacing w:line="480" w:lineRule="auto"/>
        <w:rPr>
          <w:rFonts w:ascii="Sakkal Majalla" w:hAnsi="Sakkal Majalla" w:cs="Sakkal Majalla"/>
          <w:b/>
          <w:bCs/>
          <w:sz w:val="32"/>
          <w:szCs w:val="32"/>
        </w:rPr>
      </w:pPr>
      <w:r w:rsidRPr="00C87EBE">
        <w:rPr>
          <w:rFonts w:ascii="Sakkal Majalla" w:hAnsi="Sakkal Majalla" w:cs="Sakkal Majalla"/>
          <w:b/>
          <w:bCs/>
          <w:sz w:val="32"/>
          <w:szCs w:val="32"/>
          <w:rtl/>
        </w:rPr>
        <w:t>الإنجازات الأخرى</w:t>
      </w:r>
    </w:p>
    <w:p w14:paraId="4BAA48C8" w14:textId="77777777" w:rsidR="008E5167" w:rsidRPr="00C87EBE" w:rsidRDefault="008E5167" w:rsidP="00F64DB9">
      <w:pPr>
        <w:numPr>
          <w:ilvl w:val="0"/>
          <w:numId w:val="15"/>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lastRenderedPageBreak/>
        <w:t>التوسع الدولي</w:t>
      </w:r>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 xml:space="preserve">واصلت </w:t>
      </w:r>
      <w:proofErr w:type="spellStart"/>
      <w:r w:rsidRPr="00C87EBE">
        <w:rPr>
          <w:rFonts w:ascii="Sakkal Majalla" w:hAnsi="Sakkal Majalla" w:cs="Sakkal Majalla"/>
          <w:b/>
          <w:bCs/>
          <w:sz w:val="32"/>
          <w:szCs w:val="32"/>
          <w:rtl/>
        </w:rPr>
        <w:t>أكوا</w:t>
      </w:r>
      <w:proofErr w:type="spellEnd"/>
      <w:r w:rsidRPr="00C87EBE">
        <w:rPr>
          <w:rFonts w:ascii="Sakkal Majalla" w:hAnsi="Sakkal Majalla" w:cs="Sakkal Majalla"/>
          <w:b/>
          <w:bCs/>
          <w:sz w:val="32"/>
          <w:szCs w:val="32"/>
          <w:rtl/>
        </w:rPr>
        <w:t xml:space="preserve"> </w:t>
      </w:r>
      <w:proofErr w:type="spellStart"/>
      <w:r w:rsidRPr="00C87EBE">
        <w:rPr>
          <w:rFonts w:ascii="Sakkal Majalla" w:hAnsi="Sakkal Majalla" w:cs="Sakkal Majalla"/>
          <w:b/>
          <w:bCs/>
          <w:sz w:val="32"/>
          <w:szCs w:val="32"/>
          <w:rtl/>
        </w:rPr>
        <w:t>باور</w:t>
      </w:r>
      <w:proofErr w:type="spellEnd"/>
      <w:r w:rsidRPr="00C87EBE">
        <w:rPr>
          <w:rFonts w:ascii="Sakkal Majalla" w:hAnsi="Sakkal Majalla" w:cs="Sakkal Majalla"/>
          <w:b/>
          <w:bCs/>
          <w:sz w:val="32"/>
          <w:szCs w:val="32"/>
          <w:rtl/>
        </w:rPr>
        <w:t xml:space="preserve"> توسعها الدولي من خلال الدخول في أسواق جديدة وتطوير مشاريع طاقة متجددة في مناطق مختلفة مثل جنوب أفريقيا، وأوزبكستان، وفيتنام</w:t>
      </w:r>
      <w:r w:rsidRPr="00C87EBE">
        <w:rPr>
          <w:rFonts w:ascii="Sakkal Majalla" w:hAnsi="Sakkal Majalla" w:cs="Sakkal Majalla"/>
          <w:b/>
          <w:bCs/>
          <w:sz w:val="32"/>
          <w:szCs w:val="32"/>
        </w:rPr>
        <w:t>.</w:t>
      </w:r>
    </w:p>
    <w:p w14:paraId="5EB6F2B4" w14:textId="77777777" w:rsidR="008E5167" w:rsidRPr="00C87EBE" w:rsidRDefault="008E5167" w:rsidP="00F64DB9">
      <w:pPr>
        <w:numPr>
          <w:ilvl w:val="0"/>
          <w:numId w:val="15"/>
        </w:numPr>
        <w:tabs>
          <w:tab w:val="right" w:pos="2250"/>
        </w:tabs>
        <w:bidi/>
        <w:spacing w:after="200" w:line="480" w:lineRule="auto"/>
        <w:rPr>
          <w:rFonts w:ascii="Sakkal Majalla" w:hAnsi="Sakkal Majalla" w:cs="Sakkal Majalla"/>
          <w:b/>
          <w:bCs/>
          <w:sz w:val="32"/>
          <w:szCs w:val="32"/>
        </w:rPr>
      </w:pPr>
      <w:r w:rsidRPr="00C87EBE">
        <w:rPr>
          <w:rFonts w:ascii="Sakkal Majalla" w:hAnsi="Sakkal Majalla" w:cs="Sakkal Majalla"/>
          <w:b/>
          <w:bCs/>
          <w:sz w:val="32"/>
          <w:szCs w:val="32"/>
          <w:rtl/>
        </w:rPr>
        <w:t xml:space="preserve">الجوائز </w:t>
      </w:r>
      <w:proofErr w:type="spellStart"/>
      <w:r w:rsidRPr="00C87EBE">
        <w:rPr>
          <w:rFonts w:ascii="Sakkal Majalla" w:hAnsi="Sakkal Majalla" w:cs="Sakkal Majalla"/>
          <w:b/>
          <w:bCs/>
          <w:sz w:val="32"/>
          <w:szCs w:val="32"/>
          <w:rtl/>
        </w:rPr>
        <w:t>والتكريمات</w:t>
      </w:r>
      <w:proofErr w:type="spellEnd"/>
      <w:r w:rsidRPr="00C87EBE">
        <w:rPr>
          <w:rFonts w:ascii="Sakkal Majalla" w:hAnsi="Sakkal Majalla" w:cs="Sakkal Majalla"/>
          <w:b/>
          <w:bCs/>
          <w:sz w:val="32"/>
          <w:szCs w:val="32"/>
        </w:rPr>
        <w:t xml:space="preserve">: </w:t>
      </w:r>
      <w:r w:rsidRPr="00C87EBE">
        <w:rPr>
          <w:rFonts w:ascii="Sakkal Majalla" w:hAnsi="Sakkal Majalla" w:cs="Sakkal Majalla"/>
          <w:b/>
          <w:bCs/>
          <w:sz w:val="32"/>
          <w:szCs w:val="32"/>
          <w:rtl/>
        </w:rPr>
        <w:t>حصلت الشركة على العديد من الجوائز الدولية تقديرًا لالتزامها بالاستدامة والابتكار في قطاع الطاقة</w:t>
      </w:r>
      <w:r w:rsidRPr="00C87EBE">
        <w:rPr>
          <w:rFonts w:ascii="Sakkal Majalla" w:hAnsi="Sakkal Majalla" w:cs="Sakkal Majalla"/>
          <w:b/>
          <w:bCs/>
          <w:sz w:val="32"/>
          <w:szCs w:val="32"/>
        </w:rPr>
        <w:t>.</w:t>
      </w:r>
    </w:p>
    <w:p w14:paraId="1BF4EDBC" w14:textId="77777777" w:rsidR="00BC0C3F" w:rsidRPr="00C87EBE" w:rsidRDefault="00BC0C3F" w:rsidP="00C87EBE">
      <w:pPr>
        <w:bidi/>
        <w:spacing w:line="480" w:lineRule="auto"/>
        <w:jc w:val="center"/>
        <w:rPr>
          <w:rFonts w:ascii="Sakkal Majalla" w:hAnsi="Sakkal Majalla" w:cs="Sakkal Majalla"/>
          <w:b/>
          <w:bCs/>
          <w:sz w:val="32"/>
          <w:szCs w:val="32"/>
          <w:rtl/>
          <w:lang w:bidi="ar-AE"/>
        </w:rPr>
      </w:pPr>
    </w:p>
    <w:p w14:paraId="24F59390" w14:textId="5A7A620E" w:rsidR="00BC0C3F" w:rsidRPr="00C87EBE" w:rsidRDefault="00BC0C3F" w:rsidP="00C87EBE">
      <w:pPr>
        <w:bidi/>
        <w:spacing w:line="480" w:lineRule="auto"/>
        <w:jc w:val="center"/>
        <w:rPr>
          <w:rFonts w:ascii="Sakkal Majalla" w:hAnsi="Sakkal Majalla" w:cs="Sakkal Majalla"/>
          <w:b/>
          <w:bCs/>
          <w:sz w:val="32"/>
          <w:szCs w:val="32"/>
          <w:rtl/>
          <w:lang w:bidi="ar-AE"/>
        </w:rPr>
      </w:pPr>
    </w:p>
    <w:p w14:paraId="0F647BC2" w14:textId="26A2B22F" w:rsidR="00BC0C3F" w:rsidRPr="00C87EBE" w:rsidRDefault="00BC0C3F" w:rsidP="00C87EBE">
      <w:pPr>
        <w:bidi/>
        <w:spacing w:line="480" w:lineRule="auto"/>
        <w:jc w:val="center"/>
        <w:rPr>
          <w:rFonts w:ascii="Sakkal Majalla" w:hAnsi="Sakkal Majalla" w:cs="Sakkal Majalla"/>
          <w:b/>
          <w:bCs/>
          <w:sz w:val="32"/>
          <w:szCs w:val="32"/>
          <w:rtl/>
          <w:lang w:bidi="ar-AE"/>
        </w:rPr>
      </w:pPr>
    </w:p>
    <w:p w14:paraId="355291B2" w14:textId="7C2BCD39" w:rsidR="00BC0C3F" w:rsidRPr="00C87EBE" w:rsidRDefault="00BC0C3F" w:rsidP="00C87EBE">
      <w:pPr>
        <w:bidi/>
        <w:spacing w:line="480" w:lineRule="auto"/>
        <w:jc w:val="center"/>
        <w:rPr>
          <w:rFonts w:ascii="Sakkal Majalla" w:hAnsi="Sakkal Majalla" w:cs="Sakkal Majalla"/>
          <w:b/>
          <w:bCs/>
          <w:sz w:val="32"/>
          <w:szCs w:val="32"/>
          <w:rtl/>
          <w:lang w:bidi="ar-AE"/>
        </w:rPr>
      </w:pPr>
    </w:p>
    <w:p w14:paraId="550A9285" w14:textId="1F2777DF" w:rsidR="00BC0C3F" w:rsidRPr="00C87EBE" w:rsidRDefault="00BC0C3F" w:rsidP="00C87EBE">
      <w:pPr>
        <w:bidi/>
        <w:spacing w:line="480" w:lineRule="auto"/>
        <w:jc w:val="center"/>
        <w:rPr>
          <w:rFonts w:ascii="Sakkal Majalla" w:hAnsi="Sakkal Majalla" w:cs="Sakkal Majalla"/>
          <w:b/>
          <w:bCs/>
          <w:sz w:val="32"/>
          <w:szCs w:val="32"/>
          <w:rtl/>
          <w:lang w:bidi="ar-AE"/>
        </w:rPr>
      </w:pPr>
    </w:p>
    <w:p w14:paraId="58D86B21" w14:textId="24E3C97C" w:rsidR="00BC0C3F" w:rsidRPr="00C87EBE" w:rsidRDefault="00BC0C3F" w:rsidP="00C87EBE">
      <w:pPr>
        <w:bidi/>
        <w:spacing w:line="480" w:lineRule="auto"/>
        <w:jc w:val="center"/>
        <w:rPr>
          <w:rFonts w:ascii="Sakkal Majalla" w:hAnsi="Sakkal Majalla" w:cs="Sakkal Majalla"/>
          <w:b/>
          <w:bCs/>
          <w:sz w:val="32"/>
          <w:szCs w:val="32"/>
          <w:rtl/>
          <w:lang w:bidi="ar-AE"/>
        </w:rPr>
      </w:pPr>
    </w:p>
    <w:p w14:paraId="7209A030" w14:textId="1B5FC129" w:rsidR="00BC0C3F" w:rsidRPr="00C87EBE" w:rsidRDefault="00BC0C3F" w:rsidP="00C87EBE">
      <w:pPr>
        <w:bidi/>
        <w:spacing w:line="480" w:lineRule="auto"/>
        <w:jc w:val="center"/>
        <w:rPr>
          <w:rFonts w:ascii="Sakkal Majalla" w:hAnsi="Sakkal Majalla" w:cs="Sakkal Majalla"/>
          <w:b/>
          <w:bCs/>
          <w:sz w:val="32"/>
          <w:szCs w:val="32"/>
          <w:rtl/>
          <w:lang w:bidi="ar-AE"/>
        </w:rPr>
      </w:pPr>
    </w:p>
    <w:bookmarkEnd w:id="0"/>
    <w:p w14:paraId="0E6FAD4F" w14:textId="75F589F9" w:rsidR="00872FED" w:rsidRPr="00872FED" w:rsidRDefault="00872FED" w:rsidP="00872FED">
      <w:pPr>
        <w:bidi/>
        <w:spacing w:line="480" w:lineRule="auto"/>
        <w:rPr>
          <w:rFonts w:ascii="Sakkal Majalla" w:hAnsi="Sakkal Majalla" w:cs="Sakkal Majalla"/>
          <w:b/>
          <w:bCs/>
          <w:sz w:val="32"/>
          <w:szCs w:val="32"/>
          <w:rtl/>
        </w:rPr>
      </w:pPr>
    </w:p>
    <w:p w14:paraId="6F292DB1" w14:textId="77777777" w:rsidR="005C4C9B" w:rsidRPr="00872FED" w:rsidRDefault="005C4C9B" w:rsidP="00C87EBE">
      <w:pPr>
        <w:bidi/>
        <w:spacing w:line="480" w:lineRule="auto"/>
        <w:rPr>
          <w:rFonts w:ascii="Sakkal Majalla" w:hAnsi="Sakkal Majalla" w:cs="Sakkal Majalla"/>
          <w:b/>
          <w:bCs/>
          <w:sz w:val="32"/>
          <w:szCs w:val="32"/>
        </w:rPr>
      </w:pPr>
    </w:p>
    <w:sectPr w:rsidR="005C4C9B" w:rsidRPr="00872FED" w:rsidSect="0026587F">
      <w:footerReference w:type="default" r:id="rId20"/>
      <w:pgSz w:w="11906" w:h="16838"/>
      <w:pgMar w:top="1440" w:right="1916" w:bottom="1440" w:left="1890" w:header="708" w:footer="708" w:gutter="0"/>
      <w:pgBorders w:offsetFrom="page">
        <w:top w:val="threeDEmboss" w:sz="24" w:space="24" w:color="auto"/>
        <w:left w:val="threeDEmboss" w:sz="24" w:space="24" w:color="auto"/>
        <w:bottom w:val="threeDEngrave" w:sz="24" w:space="24" w:color="auto"/>
        <w:right w:val="threeDEngrave" w:sz="2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696C05" w14:textId="77777777" w:rsidR="00110F0E" w:rsidRDefault="00110F0E" w:rsidP="00A90AA5">
      <w:pPr>
        <w:spacing w:after="0" w:line="240" w:lineRule="auto"/>
      </w:pPr>
      <w:r>
        <w:separator/>
      </w:r>
    </w:p>
  </w:endnote>
  <w:endnote w:type="continuationSeparator" w:id="0">
    <w:p w14:paraId="0093881D" w14:textId="77777777" w:rsidR="00110F0E" w:rsidRDefault="00110F0E" w:rsidP="00A90A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F Arabic">
    <w:altName w:val="Cambria"/>
    <w:charset w:val="00"/>
    <w:family w:val="roman"/>
    <w:pitch w:val="default"/>
  </w:font>
  <w:font w:name=".SFArabic-Regular">
    <w:altName w:val="Cambria"/>
    <w:charset w:val="00"/>
    <w:family w:val="roman"/>
    <w:pitch w:val="default"/>
  </w:font>
  <w:font w:name="UICTFontTextStyleBody">
    <w:altName w:val="Cambria"/>
    <w:charset w:val="00"/>
    <w:family w:val="roman"/>
    <w:pitch w:val="default"/>
  </w:font>
  <w:font w:name="Sakkal Majalla">
    <w:panose1 w:val="02000000000000000000"/>
    <w:charset w:val="00"/>
    <w:family w:val="auto"/>
    <w:pitch w:val="variable"/>
    <w:sig w:usb0="A0002027" w:usb1="80000000" w:usb2="00000108" w:usb3="00000000" w:csb0="000000D3" w:csb1="00000000"/>
  </w:font>
  <w:font w:name="Aptos">
    <w:altName w:val="Arial"/>
    <w:charset w:val="00"/>
    <w:family w:val="swiss"/>
    <w:pitch w:val="variable"/>
    <w:sig w:usb0="20000287" w:usb1="00000003" w:usb2="00000000" w:usb3="00000000" w:csb0="0000019F" w:csb1="00000000"/>
  </w:font>
  <w:font w:name="Adobe Caslon Pro">
    <w:altName w:val="Georgia"/>
    <w:panose1 w:val="00000000000000000000"/>
    <w:charset w:val="00"/>
    <w:family w:val="roman"/>
    <w:notTrueType/>
    <w:pitch w:val="variable"/>
    <w:sig w:usb0="00000001" w:usb1="00000001" w:usb2="00000000" w:usb3="00000000" w:csb0="00000093" w:csb1="00000000"/>
  </w:font>
  <w:font w:name="Simplified Arabic">
    <w:panose1 w:val="02020603050405020304"/>
    <w:charset w:val="00"/>
    <w:family w:val="roman"/>
    <w:pitch w:val="variable"/>
    <w:sig w:usb0="00002003" w:usb1="80000000" w:usb2="00000008" w:usb3="00000000" w:csb0="00000041"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072859"/>
      <w:docPartObj>
        <w:docPartGallery w:val="Page Numbers (Bottom of Page)"/>
        <w:docPartUnique/>
      </w:docPartObj>
    </w:sdtPr>
    <w:sdtEndPr/>
    <w:sdtContent>
      <w:p w14:paraId="76479946" w14:textId="60912799" w:rsidR="0026587F" w:rsidRDefault="0026587F">
        <w:pPr>
          <w:pStyle w:val="a6"/>
          <w:jc w:val="center"/>
        </w:pPr>
        <w:r>
          <w:fldChar w:fldCharType="begin"/>
        </w:r>
        <w:r>
          <w:instrText>PAGE   \* MERGEFORMAT</w:instrText>
        </w:r>
        <w:r>
          <w:fldChar w:fldCharType="separate"/>
        </w:r>
        <w:r w:rsidR="00E540E3" w:rsidRPr="00E540E3">
          <w:rPr>
            <w:rFonts w:hint="eastAsia"/>
            <w:noProof/>
            <w:rtl/>
            <w:lang w:val="ar-SA"/>
          </w:rPr>
          <w:t>‌ج</w:t>
        </w:r>
        <w:r>
          <w:fldChar w:fldCharType="end"/>
        </w:r>
      </w:p>
    </w:sdtContent>
  </w:sdt>
  <w:p w14:paraId="45BE74E8" w14:textId="154E4206" w:rsidR="0026587F" w:rsidRDefault="0026587F" w:rsidP="00D34AB8">
    <w:pPr>
      <w:pStyle w:val="a6"/>
      <w:tabs>
        <w:tab w:val="clear" w:pos="4153"/>
        <w:tab w:val="clear" w:pos="8306"/>
        <w:tab w:val="left" w:pos="9547"/>
      </w:tabs>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9626749"/>
      <w:docPartObj>
        <w:docPartGallery w:val="Page Numbers (Bottom of Page)"/>
        <w:docPartUnique/>
      </w:docPartObj>
    </w:sdtPr>
    <w:sdtEndPr/>
    <w:sdtContent>
      <w:p w14:paraId="491A64CC" w14:textId="53C070C9" w:rsidR="006B176D" w:rsidRDefault="006B176D">
        <w:pPr>
          <w:pStyle w:val="a6"/>
          <w:jc w:val="center"/>
        </w:pPr>
        <w:r>
          <w:fldChar w:fldCharType="begin"/>
        </w:r>
        <w:r>
          <w:instrText>PAGE   \* MERGEFORMAT</w:instrText>
        </w:r>
        <w:r>
          <w:fldChar w:fldCharType="separate"/>
        </w:r>
        <w:r w:rsidR="00E540E3" w:rsidRPr="00E540E3">
          <w:rPr>
            <w:rFonts w:cs="Calibri"/>
            <w:noProof/>
            <w:lang w:val="ar-SA"/>
          </w:rPr>
          <w:t>51</w:t>
        </w:r>
        <w:r>
          <w:fldChar w:fldCharType="end"/>
        </w:r>
      </w:p>
    </w:sdtContent>
  </w:sdt>
  <w:p w14:paraId="53CD620F" w14:textId="77777777" w:rsidR="006B176D" w:rsidRDefault="006B176D">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9634D7" w14:textId="77777777" w:rsidR="00110F0E" w:rsidRDefault="00110F0E" w:rsidP="00A90AA5">
      <w:pPr>
        <w:spacing w:after="0" w:line="240" w:lineRule="auto"/>
      </w:pPr>
      <w:r>
        <w:separator/>
      </w:r>
    </w:p>
  </w:footnote>
  <w:footnote w:type="continuationSeparator" w:id="0">
    <w:p w14:paraId="6CAB5F1E" w14:textId="77777777" w:rsidR="00110F0E" w:rsidRDefault="00110F0E" w:rsidP="00A90A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17027"/>
    <w:multiLevelType w:val="hybridMultilevel"/>
    <w:tmpl w:val="CDB6367C"/>
    <w:lvl w:ilvl="0" w:tplc="1000000D">
      <w:start w:val="1"/>
      <w:numFmt w:val="bullet"/>
      <w:lvlText w:val=""/>
      <w:lvlJc w:val="left"/>
      <w:pPr>
        <w:ind w:left="720" w:hanging="360"/>
      </w:pPr>
      <w:rPr>
        <w:rFonts w:ascii="Wingdings" w:hAnsi="Wingdings"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 w15:restartNumberingAfterBreak="0">
    <w:nsid w:val="08CA6D83"/>
    <w:multiLevelType w:val="multilevel"/>
    <w:tmpl w:val="14660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DC10EA"/>
    <w:multiLevelType w:val="multilevel"/>
    <w:tmpl w:val="4DAE6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5F3855"/>
    <w:multiLevelType w:val="hybridMultilevel"/>
    <w:tmpl w:val="07F23D14"/>
    <w:lvl w:ilvl="0" w:tplc="FA90F0F2">
      <w:start w:val="1"/>
      <w:numFmt w:val="decimal"/>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4" w15:restartNumberingAfterBreak="0">
    <w:nsid w:val="122E2379"/>
    <w:multiLevelType w:val="multilevel"/>
    <w:tmpl w:val="36AE2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865088"/>
    <w:multiLevelType w:val="multilevel"/>
    <w:tmpl w:val="ED9ACB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heme="minorHAnsi" w:eastAsiaTheme="minorHAnsi" w:hAnsiTheme="minorHAnsi" w:cstheme="minorBidi" w:hint="default"/>
        <w:b w:val="0"/>
        <w:color w:val="auto"/>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AC50D1"/>
    <w:multiLevelType w:val="multilevel"/>
    <w:tmpl w:val="7ADE1A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A33678"/>
    <w:multiLevelType w:val="multilevel"/>
    <w:tmpl w:val="D6483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3F4D03"/>
    <w:multiLevelType w:val="hybridMultilevel"/>
    <w:tmpl w:val="0FDCDBC0"/>
    <w:lvl w:ilvl="0" w:tplc="A68E0794">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9" w15:restartNumberingAfterBreak="0">
    <w:nsid w:val="207D1E08"/>
    <w:multiLevelType w:val="multilevel"/>
    <w:tmpl w:val="BBECC7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751FDB"/>
    <w:multiLevelType w:val="multilevel"/>
    <w:tmpl w:val="84AC24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B14E2A"/>
    <w:multiLevelType w:val="hybridMultilevel"/>
    <w:tmpl w:val="A27A93BA"/>
    <w:lvl w:ilvl="0" w:tplc="1000000D">
      <w:start w:val="1"/>
      <w:numFmt w:val="bullet"/>
      <w:lvlText w:val=""/>
      <w:lvlJc w:val="left"/>
      <w:pPr>
        <w:ind w:left="720" w:hanging="360"/>
      </w:pPr>
      <w:rPr>
        <w:rFonts w:ascii="Wingdings" w:hAnsi="Wingdings"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2" w15:restartNumberingAfterBreak="0">
    <w:nsid w:val="29DB78B7"/>
    <w:multiLevelType w:val="multilevel"/>
    <w:tmpl w:val="A6AE1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4C348C"/>
    <w:multiLevelType w:val="multilevel"/>
    <w:tmpl w:val="23F26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7D68FD"/>
    <w:multiLevelType w:val="hybridMultilevel"/>
    <w:tmpl w:val="22403920"/>
    <w:lvl w:ilvl="0" w:tplc="1000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12B0B41"/>
    <w:multiLevelType w:val="multilevel"/>
    <w:tmpl w:val="F006D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3818BF"/>
    <w:multiLevelType w:val="multilevel"/>
    <w:tmpl w:val="29E455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EA4500"/>
    <w:multiLevelType w:val="multilevel"/>
    <w:tmpl w:val="94283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4B04F65"/>
    <w:multiLevelType w:val="multilevel"/>
    <w:tmpl w:val="402AD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4D360AE"/>
    <w:multiLevelType w:val="multilevel"/>
    <w:tmpl w:val="6D360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9C59C3"/>
    <w:multiLevelType w:val="hybridMultilevel"/>
    <w:tmpl w:val="EC7C1A2A"/>
    <w:lvl w:ilvl="0" w:tplc="AC7EECA4">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1" w15:restartNumberingAfterBreak="0">
    <w:nsid w:val="5BAB7143"/>
    <w:multiLevelType w:val="hybridMultilevel"/>
    <w:tmpl w:val="E2208CB8"/>
    <w:lvl w:ilvl="0" w:tplc="1000000D">
      <w:start w:val="1"/>
      <w:numFmt w:val="bullet"/>
      <w:lvlText w:val=""/>
      <w:lvlJc w:val="left"/>
      <w:pPr>
        <w:ind w:left="720" w:hanging="360"/>
      </w:pPr>
      <w:rPr>
        <w:rFonts w:ascii="Wingdings" w:hAnsi="Wingdings"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2" w15:restartNumberingAfterBreak="0">
    <w:nsid w:val="5E4B28A9"/>
    <w:multiLevelType w:val="hybridMultilevel"/>
    <w:tmpl w:val="43EC49A4"/>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3" w15:restartNumberingAfterBreak="0">
    <w:nsid w:val="6072517D"/>
    <w:multiLevelType w:val="multilevel"/>
    <w:tmpl w:val="DAFA2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9730F4"/>
    <w:multiLevelType w:val="multilevel"/>
    <w:tmpl w:val="600AC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250F52"/>
    <w:multiLevelType w:val="multilevel"/>
    <w:tmpl w:val="C8D4F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175B28"/>
    <w:multiLevelType w:val="multilevel"/>
    <w:tmpl w:val="A7FCD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0D54AC"/>
    <w:multiLevelType w:val="multilevel"/>
    <w:tmpl w:val="3F5E6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2A7535"/>
    <w:multiLevelType w:val="hybridMultilevel"/>
    <w:tmpl w:val="B5589AFA"/>
    <w:lvl w:ilvl="0" w:tplc="1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20"/>
  </w:num>
  <w:num w:numId="2">
    <w:abstractNumId w:val="3"/>
  </w:num>
  <w:num w:numId="3">
    <w:abstractNumId w:val="6"/>
  </w:num>
  <w:num w:numId="4">
    <w:abstractNumId w:val="8"/>
  </w:num>
  <w:num w:numId="5">
    <w:abstractNumId w:val="9"/>
  </w:num>
  <w:num w:numId="6">
    <w:abstractNumId w:val="24"/>
  </w:num>
  <w:num w:numId="7">
    <w:abstractNumId w:val="16"/>
  </w:num>
  <w:num w:numId="8">
    <w:abstractNumId w:val="25"/>
  </w:num>
  <w:num w:numId="9">
    <w:abstractNumId w:val="2"/>
  </w:num>
  <w:num w:numId="10">
    <w:abstractNumId w:val="23"/>
  </w:num>
  <w:num w:numId="11">
    <w:abstractNumId w:val="7"/>
  </w:num>
  <w:num w:numId="12">
    <w:abstractNumId w:val="1"/>
  </w:num>
  <w:num w:numId="13">
    <w:abstractNumId w:val="27"/>
  </w:num>
  <w:num w:numId="14">
    <w:abstractNumId w:val="15"/>
  </w:num>
  <w:num w:numId="15">
    <w:abstractNumId w:val="13"/>
  </w:num>
  <w:num w:numId="16">
    <w:abstractNumId w:val="4"/>
  </w:num>
  <w:num w:numId="17">
    <w:abstractNumId w:val="12"/>
  </w:num>
  <w:num w:numId="18">
    <w:abstractNumId w:val="17"/>
  </w:num>
  <w:num w:numId="19">
    <w:abstractNumId w:val="10"/>
  </w:num>
  <w:num w:numId="20">
    <w:abstractNumId w:val="18"/>
  </w:num>
  <w:num w:numId="21">
    <w:abstractNumId w:val="26"/>
  </w:num>
  <w:num w:numId="22">
    <w:abstractNumId w:val="19"/>
  </w:num>
  <w:num w:numId="23">
    <w:abstractNumId w:val="5"/>
  </w:num>
  <w:num w:numId="24">
    <w:abstractNumId w:val="22"/>
  </w:num>
  <w:num w:numId="25">
    <w:abstractNumId w:val="0"/>
  </w:num>
  <w:num w:numId="26">
    <w:abstractNumId w:val="21"/>
  </w:num>
  <w:num w:numId="27">
    <w:abstractNumId w:val="11"/>
  </w:num>
  <w:num w:numId="28">
    <w:abstractNumId w:val="28"/>
  </w:num>
  <w:num w:numId="29">
    <w:abstractNumId w:val="1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C5F"/>
    <w:rsid w:val="000043CE"/>
    <w:rsid w:val="000355BE"/>
    <w:rsid w:val="00037DAA"/>
    <w:rsid w:val="00075EE2"/>
    <w:rsid w:val="000E1CD0"/>
    <w:rsid w:val="000E4AED"/>
    <w:rsid w:val="00110F0E"/>
    <w:rsid w:val="001374C5"/>
    <w:rsid w:val="00172930"/>
    <w:rsid w:val="00183DDF"/>
    <w:rsid w:val="00196CE5"/>
    <w:rsid w:val="001B2711"/>
    <w:rsid w:val="001C4BE1"/>
    <w:rsid w:val="0024269F"/>
    <w:rsid w:val="0026587F"/>
    <w:rsid w:val="00266EAD"/>
    <w:rsid w:val="00286135"/>
    <w:rsid w:val="002C6BE0"/>
    <w:rsid w:val="003204E0"/>
    <w:rsid w:val="0037222D"/>
    <w:rsid w:val="003A30E1"/>
    <w:rsid w:val="003F2EC1"/>
    <w:rsid w:val="00423799"/>
    <w:rsid w:val="0045156D"/>
    <w:rsid w:val="004574B8"/>
    <w:rsid w:val="0047269B"/>
    <w:rsid w:val="004D1714"/>
    <w:rsid w:val="00510AEA"/>
    <w:rsid w:val="005329ED"/>
    <w:rsid w:val="00587E0F"/>
    <w:rsid w:val="00595067"/>
    <w:rsid w:val="005C4C9B"/>
    <w:rsid w:val="005C5078"/>
    <w:rsid w:val="005D0D2B"/>
    <w:rsid w:val="00600BD5"/>
    <w:rsid w:val="006B176D"/>
    <w:rsid w:val="006C1EB7"/>
    <w:rsid w:val="006C365D"/>
    <w:rsid w:val="006F6DF7"/>
    <w:rsid w:val="00735B7D"/>
    <w:rsid w:val="007416A6"/>
    <w:rsid w:val="00745DB2"/>
    <w:rsid w:val="0078092D"/>
    <w:rsid w:val="007D5955"/>
    <w:rsid w:val="007F79EE"/>
    <w:rsid w:val="00837129"/>
    <w:rsid w:val="0086161F"/>
    <w:rsid w:val="00872FED"/>
    <w:rsid w:val="008A176B"/>
    <w:rsid w:val="008C671B"/>
    <w:rsid w:val="008D497E"/>
    <w:rsid w:val="008E5167"/>
    <w:rsid w:val="00913316"/>
    <w:rsid w:val="00921B03"/>
    <w:rsid w:val="00976DF7"/>
    <w:rsid w:val="00994870"/>
    <w:rsid w:val="009D501F"/>
    <w:rsid w:val="009F724E"/>
    <w:rsid w:val="00A25E55"/>
    <w:rsid w:val="00A36607"/>
    <w:rsid w:val="00A37299"/>
    <w:rsid w:val="00A47095"/>
    <w:rsid w:val="00A679E9"/>
    <w:rsid w:val="00A90AA5"/>
    <w:rsid w:val="00A90F0D"/>
    <w:rsid w:val="00AA305F"/>
    <w:rsid w:val="00AC72AD"/>
    <w:rsid w:val="00AD044A"/>
    <w:rsid w:val="00AE0A66"/>
    <w:rsid w:val="00AE6D2D"/>
    <w:rsid w:val="00AF64B8"/>
    <w:rsid w:val="00B11383"/>
    <w:rsid w:val="00B13592"/>
    <w:rsid w:val="00B2734D"/>
    <w:rsid w:val="00B45B33"/>
    <w:rsid w:val="00B76F9C"/>
    <w:rsid w:val="00BB5382"/>
    <w:rsid w:val="00BB7E0A"/>
    <w:rsid w:val="00BC0C3F"/>
    <w:rsid w:val="00C04CEF"/>
    <w:rsid w:val="00C20ABD"/>
    <w:rsid w:val="00C22FCC"/>
    <w:rsid w:val="00C25E81"/>
    <w:rsid w:val="00C47DD0"/>
    <w:rsid w:val="00C52DBC"/>
    <w:rsid w:val="00C87BA0"/>
    <w:rsid w:val="00C87EBE"/>
    <w:rsid w:val="00CB4A30"/>
    <w:rsid w:val="00CD01A1"/>
    <w:rsid w:val="00D14112"/>
    <w:rsid w:val="00D225A4"/>
    <w:rsid w:val="00D26D36"/>
    <w:rsid w:val="00D32C5F"/>
    <w:rsid w:val="00D52993"/>
    <w:rsid w:val="00D57DC5"/>
    <w:rsid w:val="00D76EC7"/>
    <w:rsid w:val="00D91C07"/>
    <w:rsid w:val="00DA4BB9"/>
    <w:rsid w:val="00DC4878"/>
    <w:rsid w:val="00DF1927"/>
    <w:rsid w:val="00E06ACA"/>
    <w:rsid w:val="00E14A61"/>
    <w:rsid w:val="00E43BF1"/>
    <w:rsid w:val="00E53EC8"/>
    <w:rsid w:val="00E540E3"/>
    <w:rsid w:val="00E8381B"/>
    <w:rsid w:val="00E96966"/>
    <w:rsid w:val="00ED1A5F"/>
    <w:rsid w:val="00F15DBA"/>
    <w:rsid w:val="00F54F8F"/>
    <w:rsid w:val="00F6079D"/>
    <w:rsid w:val="00F64DB9"/>
    <w:rsid w:val="00FB3A99"/>
    <w:rsid w:val="00FC0A96"/>
    <w:rsid w:val="00FD01A7"/>
    <w:rsid w:val="00FD2498"/>
    <w:rsid w:val="00FD67BC"/>
    <w:rsid w:val="00FE0345"/>
    <w:rsid w:val="00FE0B02"/>
    <w:rsid w:val="00FF1F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331A5"/>
  <w15:chartTrackingRefBased/>
  <w15:docId w15:val="{7D8E0303-2A9C-4AD8-940A-7B81D5FCE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2C5F"/>
    <w:pPr>
      <w:spacing w:line="256" w:lineRule="auto"/>
    </w:pPr>
    <w:rPr>
      <w:kern w:val="0"/>
      <w14:ligatures w14:val="none"/>
    </w:rPr>
  </w:style>
  <w:style w:type="paragraph" w:styleId="2">
    <w:name w:val="heading 2"/>
    <w:basedOn w:val="a"/>
    <w:link w:val="2Char"/>
    <w:uiPriority w:val="9"/>
    <w:qFormat/>
    <w:rsid w:val="008E516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Char"/>
    <w:uiPriority w:val="9"/>
    <w:semiHidden/>
    <w:unhideWhenUsed/>
    <w:qFormat/>
    <w:rsid w:val="008E5167"/>
    <w:pPr>
      <w:keepNext/>
      <w:keepLines/>
      <w:spacing w:before="200" w:after="0" w:line="276" w:lineRule="auto"/>
      <w:outlineLvl w:val="2"/>
    </w:pPr>
    <w:rPr>
      <w:rFonts w:asciiTheme="majorHAnsi" w:eastAsiaTheme="majorEastAsia" w:hAnsiTheme="majorHAnsi" w:cstheme="majorBidi"/>
      <w:b/>
      <w:b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Char"/>
    <w:uiPriority w:val="34"/>
    <w:qFormat/>
    <w:rsid w:val="00D32C5F"/>
    <w:pPr>
      <w:ind w:left="720"/>
      <w:contextualSpacing/>
    </w:pPr>
  </w:style>
  <w:style w:type="table" w:styleId="a4">
    <w:name w:val="Table Grid"/>
    <w:basedOn w:val="a1"/>
    <w:uiPriority w:val="39"/>
    <w:rsid w:val="00D32C5F"/>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a"/>
    <w:rsid w:val="00D32C5F"/>
    <w:pPr>
      <w:spacing w:after="0" w:line="240" w:lineRule="auto"/>
    </w:pPr>
    <w:rPr>
      <w:rFonts w:ascii=".SF Arabic" w:eastAsiaTheme="minorEastAsia" w:hAnsi=".SF Arabic" w:cs="Times New Roman"/>
      <w:sz w:val="26"/>
      <w:szCs w:val="26"/>
    </w:rPr>
  </w:style>
  <w:style w:type="character" w:customStyle="1" w:styleId="s1">
    <w:name w:val="s1"/>
    <w:basedOn w:val="a0"/>
    <w:rsid w:val="00D32C5F"/>
    <w:rPr>
      <w:rFonts w:ascii=".SFArabic-Regular" w:hAnsi=".SFArabic-Regular" w:hint="default"/>
      <w:b w:val="0"/>
      <w:bCs w:val="0"/>
      <w:i w:val="0"/>
      <w:iCs w:val="0"/>
      <w:sz w:val="26"/>
      <w:szCs w:val="26"/>
    </w:rPr>
  </w:style>
  <w:style w:type="character" w:customStyle="1" w:styleId="s2">
    <w:name w:val="s2"/>
    <w:basedOn w:val="a0"/>
    <w:rsid w:val="00D32C5F"/>
    <w:rPr>
      <w:rFonts w:ascii="UICTFontTextStyleBody" w:hAnsi="UICTFontTextStyleBody" w:hint="default"/>
      <w:b w:val="0"/>
      <w:bCs w:val="0"/>
      <w:i w:val="0"/>
      <w:iCs w:val="0"/>
      <w:sz w:val="26"/>
      <w:szCs w:val="26"/>
    </w:rPr>
  </w:style>
  <w:style w:type="character" w:customStyle="1" w:styleId="apple-converted-space">
    <w:name w:val="apple-converted-space"/>
    <w:basedOn w:val="a0"/>
    <w:rsid w:val="00D32C5F"/>
  </w:style>
  <w:style w:type="character" w:customStyle="1" w:styleId="apple-tab-span">
    <w:name w:val="apple-tab-span"/>
    <w:basedOn w:val="a0"/>
    <w:rsid w:val="00D32C5F"/>
  </w:style>
  <w:style w:type="character" w:customStyle="1" w:styleId="Char">
    <w:name w:val=" سرد الفقرات Char"/>
    <w:link w:val="a3"/>
    <w:uiPriority w:val="34"/>
    <w:locked/>
    <w:rsid w:val="00BB7E0A"/>
    <w:rPr>
      <w:kern w:val="0"/>
      <w:lang w:val="en-US"/>
      <w14:ligatures w14:val="none"/>
    </w:rPr>
  </w:style>
  <w:style w:type="paragraph" w:styleId="a5">
    <w:name w:val="header"/>
    <w:basedOn w:val="a"/>
    <w:link w:val="Char0"/>
    <w:uiPriority w:val="99"/>
    <w:unhideWhenUsed/>
    <w:rsid w:val="00A90AA5"/>
    <w:pPr>
      <w:tabs>
        <w:tab w:val="center" w:pos="4153"/>
        <w:tab w:val="right" w:pos="8306"/>
      </w:tabs>
      <w:spacing w:after="0" w:line="240" w:lineRule="auto"/>
    </w:pPr>
  </w:style>
  <w:style w:type="character" w:customStyle="1" w:styleId="Char0">
    <w:name w:val="رأس الصفحة Char"/>
    <w:basedOn w:val="a0"/>
    <w:link w:val="a5"/>
    <w:uiPriority w:val="99"/>
    <w:rsid w:val="00A90AA5"/>
    <w:rPr>
      <w:kern w:val="0"/>
      <w:lang w:val="en-US"/>
      <w14:ligatures w14:val="none"/>
    </w:rPr>
  </w:style>
  <w:style w:type="paragraph" w:styleId="a6">
    <w:name w:val="footer"/>
    <w:basedOn w:val="a"/>
    <w:link w:val="Char1"/>
    <w:uiPriority w:val="99"/>
    <w:unhideWhenUsed/>
    <w:rsid w:val="00A90AA5"/>
    <w:pPr>
      <w:tabs>
        <w:tab w:val="center" w:pos="4153"/>
        <w:tab w:val="right" w:pos="8306"/>
      </w:tabs>
      <w:spacing w:after="0" w:line="240" w:lineRule="auto"/>
    </w:pPr>
  </w:style>
  <w:style w:type="character" w:customStyle="1" w:styleId="Char1">
    <w:name w:val="تذييل الصفحة Char"/>
    <w:basedOn w:val="a0"/>
    <w:link w:val="a6"/>
    <w:uiPriority w:val="99"/>
    <w:rsid w:val="00A90AA5"/>
    <w:rPr>
      <w:kern w:val="0"/>
      <w:lang w:val="en-US"/>
      <w14:ligatures w14:val="none"/>
    </w:rPr>
  </w:style>
  <w:style w:type="character" w:customStyle="1" w:styleId="2Char">
    <w:name w:val="عنوان 2 Char"/>
    <w:basedOn w:val="a0"/>
    <w:link w:val="2"/>
    <w:uiPriority w:val="9"/>
    <w:rsid w:val="008E5167"/>
    <w:rPr>
      <w:rFonts w:ascii="Times New Roman" w:eastAsia="Times New Roman" w:hAnsi="Times New Roman" w:cs="Times New Roman"/>
      <w:b/>
      <w:bCs/>
      <w:kern w:val="0"/>
      <w:sz w:val="36"/>
      <w:szCs w:val="36"/>
      <w:lang w:val="en-US"/>
      <w14:ligatures w14:val="none"/>
    </w:rPr>
  </w:style>
  <w:style w:type="character" w:customStyle="1" w:styleId="3Char">
    <w:name w:val="عنوان 3 Char"/>
    <w:basedOn w:val="a0"/>
    <w:link w:val="3"/>
    <w:uiPriority w:val="9"/>
    <w:semiHidden/>
    <w:rsid w:val="008E5167"/>
    <w:rPr>
      <w:rFonts w:asciiTheme="majorHAnsi" w:eastAsiaTheme="majorEastAsia" w:hAnsiTheme="majorHAnsi" w:cstheme="majorBidi"/>
      <w:b/>
      <w:bCs/>
      <w:color w:val="4472C4" w:themeColor="accent1"/>
      <w:kern w:val="0"/>
      <w:lang w:val="en-US"/>
      <w14:ligatures w14:val="none"/>
    </w:rPr>
  </w:style>
  <w:style w:type="character" w:styleId="Hyperlink">
    <w:name w:val="Hyperlink"/>
    <w:basedOn w:val="a0"/>
    <w:uiPriority w:val="99"/>
    <w:unhideWhenUsed/>
    <w:rsid w:val="008E5167"/>
    <w:rPr>
      <w:color w:val="0563C1" w:themeColor="hyperlink"/>
      <w:u w:val="single"/>
    </w:rPr>
  </w:style>
  <w:style w:type="paragraph" w:styleId="a7">
    <w:name w:val="Normal (Web)"/>
    <w:basedOn w:val="a"/>
    <w:uiPriority w:val="99"/>
    <w:unhideWhenUsed/>
    <w:rsid w:val="008E5167"/>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
    <w:name w:val="شبكة جدول1"/>
    <w:basedOn w:val="a1"/>
    <w:next w:val="a4"/>
    <w:uiPriority w:val="39"/>
    <w:unhideWhenUsed/>
    <w:rsid w:val="0026587F"/>
    <w:pPr>
      <w:bidi/>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239319">
      <w:bodyDiv w:val="1"/>
      <w:marLeft w:val="0"/>
      <w:marRight w:val="0"/>
      <w:marTop w:val="0"/>
      <w:marBottom w:val="0"/>
      <w:divBdr>
        <w:top w:val="none" w:sz="0" w:space="0" w:color="auto"/>
        <w:left w:val="none" w:sz="0" w:space="0" w:color="auto"/>
        <w:bottom w:val="none" w:sz="0" w:space="0" w:color="auto"/>
        <w:right w:val="none" w:sz="0" w:space="0" w:color="auto"/>
      </w:divBdr>
    </w:div>
    <w:div w:id="694775287">
      <w:bodyDiv w:val="1"/>
      <w:marLeft w:val="0"/>
      <w:marRight w:val="0"/>
      <w:marTop w:val="0"/>
      <w:marBottom w:val="0"/>
      <w:divBdr>
        <w:top w:val="none" w:sz="0" w:space="0" w:color="auto"/>
        <w:left w:val="none" w:sz="0" w:space="0" w:color="auto"/>
        <w:bottom w:val="none" w:sz="0" w:space="0" w:color="auto"/>
        <w:right w:val="none" w:sz="0" w:space="0" w:color="auto"/>
      </w:divBdr>
    </w:div>
    <w:div w:id="775101525">
      <w:bodyDiv w:val="1"/>
      <w:marLeft w:val="0"/>
      <w:marRight w:val="0"/>
      <w:marTop w:val="0"/>
      <w:marBottom w:val="0"/>
      <w:divBdr>
        <w:top w:val="none" w:sz="0" w:space="0" w:color="auto"/>
        <w:left w:val="none" w:sz="0" w:space="0" w:color="auto"/>
        <w:bottom w:val="none" w:sz="0" w:space="0" w:color="auto"/>
        <w:right w:val="none" w:sz="0" w:space="0" w:color="auto"/>
      </w:divBdr>
    </w:div>
    <w:div w:id="1143934554">
      <w:bodyDiv w:val="1"/>
      <w:marLeft w:val="0"/>
      <w:marRight w:val="0"/>
      <w:marTop w:val="0"/>
      <w:marBottom w:val="0"/>
      <w:divBdr>
        <w:top w:val="none" w:sz="0" w:space="0" w:color="auto"/>
        <w:left w:val="none" w:sz="0" w:space="0" w:color="auto"/>
        <w:bottom w:val="none" w:sz="0" w:space="0" w:color="auto"/>
        <w:right w:val="none" w:sz="0" w:space="0" w:color="auto"/>
      </w:divBdr>
    </w:div>
    <w:div w:id="1412586211">
      <w:bodyDiv w:val="1"/>
      <w:marLeft w:val="0"/>
      <w:marRight w:val="0"/>
      <w:marTop w:val="0"/>
      <w:marBottom w:val="0"/>
      <w:divBdr>
        <w:top w:val="none" w:sz="0" w:space="0" w:color="auto"/>
        <w:left w:val="none" w:sz="0" w:space="0" w:color="auto"/>
        <w:bottom w:val="none" w:sz="0" w:space="0" w:color="auto"/>
        <w:right w:val="none" w:sz="0" w:space="0" w:color="auto"/>
      </w:divBdr>
    </w:div>
    <w:div w:id="1475640065">
      <w:bodyDiv w:val="1"/>
      <w:marLeft w:val="0"/>
      <w:marRight w:val="0"/>
      <w:marTop w:val="0"/>
      <w:marBottom w:val="0"/>
      <w:divBdr>
        <w:top w:val="none" w:sz="0" w:space="0" w:color="auto"/>
        <w:left w:val="none" w:sz="0" w:space="0" w:color="auto"/>
        <w:bottom w:val="none" w:sz="0" w:space="0" w:color="auto"/>
        <w:right w:val="none" w:sz="0" w:space="0" w:color="auto"/>
      </w:divBdr>
    </w:div>
    <w:div w:id="1476333017">
      <w:bodyDiv w:val="1"/>
      <w:marLeft w:val="0"/>
      <w:marRight w:val="0"/>
      <w:marTop w:val="0"/>
      <w:marBottom w:val="0"/>
      <w:divBdr>
        <w:top w:val="none" w:sz="0" w:space="0" w:color="auto"/>
        <w:left w:val="none" w:sz="0" w:space="0" w:color="auto"/>
        <w:bottom w:val="none" w:sz="0" w:space="0" w:color="auto"/>
        <w:right w:val="none" w:sz="0" w:space="0" w:color="auto"/>
      </w:divBdr>
    </w:div>
    <w:div w:id="1602183804">
      <w:bodyDiv w:val="1"/>
      <w:marLeft w:val="0"/>
      <w:marRight w:val="0"/>
      <w:marTop w:val="0"/>
      <w:marBottom w:val="0"/>
      <w:divBdr>
        <w:top w:val="none" w:sz="0" w:space="0" w:color="auto"/>
        <w:left w:val="none" w:sz="0" w:space="0" w:color="auto"/>
        <w:bottom w:val="none" w:sz="0" w:space="0" w:color="auto"/>
        <w:right w:val="none" w:sz="0" w:space="0" w:color="auto"/>
      </w:divBdr>
    </w:div>
    <w:div w:id="1831287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un.org/ar/climatechange/what-is-renewable-energy" TargetMode="External"/><Relationship Id="rId18" Type="http://schemas.openxmlformats.org/officeDocument/2006/relationships/hyperlink" Target="https://www.un.org/ar/climatechange/what-is-renewable-energy"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un.org/ar/climatechange/what-is-renewable-energy" TargetMode="External"/><Relationship Id="rId17" Type="http://schemas.openxmlformats.org/officeDocument/2006/relationships/hyperlink" Target="https://www.un.org/ar/climatechange/what-is-renewable-energy" TargetMode="External"/><Relationship Id="rId2" Type="http://schemas.openxmlformats.org/officeDocument/2006/relationships/styles" Target="styles.xml"/><Relationship Id="rId16" Type="http://schemas.openxmlformats.org/officeDocument/2006/relationships/hyperlink" Target="https://www.un.org/ar/climatechange/what-is-renewable-energy"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org/ar/climatechange/what-is-renewable-energy" TargetMode="External"/><Relationship Id="rId5" Type="http://schemas.openxmlformats.org/officeDocument/2006/relationships/footnotes" Target="footnotes.xml"/><Relationship Id="rId15" Type="http://schemas.openxmlformats.org/officeDocument/2006/relationships/hyperlink" Target="https://www.un.org/ar/climatechange/what-is-renewable-energy" TargetMode="External"/><Relationship Id="rId10" Type="http://schemas.openxmlformats.org/officeDocument/2006/relationships/hyperlink" Target="https://www.alarabiya.net/aswaq/special-stories/2024/02/13/%D8%A7%D9%84%D8%B3%D8%B9%D9%88%D8%AF%D9%8A%D8%A9-%D8%A3%D9%87%D8%AF%D8%A7%D9%81-%D8%B7%D9%85%D9%88%D8%AD%D8%A9-%D9%88%D8%AE%D8%B7%D9%88%D8%A7%D8%AA-%D9%88%D8%A7%D8%B3%D8%B9%D8%A9-%D9%86%D8%AD%D9%88-%D8%A7%D9%84%D8%AA%D8%AD%D9%88%D9%84-%D8%A7%D9%84%D8%B7%D8%A7%D9%82%D9%8A" TargetMode="External"/><Relationship Id="rId19" Type="http://schemas.openxmlformats.org/officeDocument/2006/relationships/hyperlink" Target="https://www.acwapower.com/" TargetMode="External"/><Relationship Id="rId4" Type="http://schemas.openxmlformats.org/officeDocument/2006/relationships/webSettings" Target="webSettings.xml"/><Relationship Id="rId9" Type="http://schemas.openxmlformats.org/officeDocument/2006/relationships/hyperlink" Target="https://www.acwapower.com/ar/" TargetMode="External"/><Relationship Id="rId14" Type="http://schemas.openxmlformats.org/officeDocument/2006/relationships/hyperlink" Target="https://www.un.org/ar/climatechange/what-is-renewable-energy" TargetMode="External"/><Relationship Id="rId22"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56</Pages>
  <Words>7991</Words>
  <Characters>45549</Characters>
  <Application>Microsoft Office Word</Application>
  <DocSecurity>0</DocSecurity>
  <Lines>379</Lines>
  <Paragraphs>106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 حسن</dc:creator>
  <cp:keywords/>
  <dc:description/>
  <cp:lastModifiedBy>Dr.Hassan</cp:lastModifiedBy>
  <cp:revision>3</cp:revision>
  <cp:lastPrinted>2024-08-03T18:12:00Z</cp:lastPrinted>
  <dcterms:created xsi:type="dcterms:W3CDTF">2024-08-24T12:03:00Z</dcterms:created>
  <dcterms:modified xsi:type="dcterms:W3CDTF">2024-08-24T12:05:00Z</dcterms:modified>
</cp:coreProperties>
</file>