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1AD9FB33" w14:textId="2F10DAC2" w:rsidR="00922B85" w:rsidRPr="00922B85" w:rsidRDefault="00922B85" w:rsidP="00922B85">
            <w:pPr>
              <w:jc w:val="center"/>
              <w:rPr>
                <w:b/>
                <w:bCs/>
              </w:rPr>
            </w:pPr>
            <w:r>
              <w:rPr>
                <w:rFonts w:hint="cs"/>
                <w:b/>
                <w:bCs/>
                <w:rtl/>
              </w:rPr>
              <w:t xml:space="preserve">تأثير القيادة </w:t>
            </w:r>
            <w:r w:rsidRPr="00922B85">
              <w:rPr>
                <w:rFonts w:hint="cs"/>
                <w:b/>
                <w:bCs/>
                <w:rtl/>
              </w:rPr>
              <w:t>الاستراتيجية</w:t>
            </w:r>
            <w:r w:rsidRPr="00922B85">
              <w:rPr>
                <w:b/>
                <w:bCs/>
                <w:rtl/>
              </w:rPr>
              <w:t xml:space="preserve"> </w:t>
            </w:r>
            <w:r>
              <w:rPr>
                <w:rFonts w:hint="cs"/>
                <w:b/>
                <w:bCs/>
                <w:rtl/>
              </w:rPr>
              <w:t>علي</w:t>
            </w:r>
            <w:r w:rsidRPr="00922B85">
              <w:rPr>
                <w:b/>
                <w:bCs/>
                <w:rtl/>
              </w:rPr>
              <w:t xml:space="preserve"> </w:t>
            </w:r>
            <w:r w:rsidRPr="00922B85">
              <w:rPr>
                <w:rFonts w:hint="cs"/>
                <w:b/>
                <w:bCs/>
                <w:rtl/>
              </w:rPr>
              <w:t>ادارة</w:t>
            </w:r>
            <w:r w:rsidRPr="00922B85">
              <w:rPr>
                <w:b/>
                <w:bCs/>
                <w:rtl/>
              </w:rPr>
              <w:t xml:space="preserve"> </w:t>
            </w:r>
            <w:r w:rsidRPr="00922B85">
              <w:rPr>
                <w:rFonts w:hint="cs"/>
                <w:b/>
                <w:bCs/>
                <w:rtl/>
              </w:rPr>
              <w:t>الموارد</w:t>
            </w:r>
            <w:r w:rsidRPr="00922B85">
              <w:rPr>
                <w:b/>
                <w:bCs/>
                <w:rtl/>
              </w:rPr>
              <w:t xml:space="preserve"> </w:t>
            </w:r>
            <w:r w:rsidRPr="00922B85">
              <w:rPr>
                <w:rFonts w:hint="cs"/>
                <w:b/>
                <w:bCs/>
                <w:rtl/>
              </w:rPr>
              <w:t>البشرية</w:t>
            </w:r>
            <w:r w:rsidRPr="00922B85">
              <w:rPr>
                <w:b/>
                <w:bCs/>
                <w:rtl/>
              </w:rPr>
              <w:t xml:space="preserve"> </w:t>
            </w:r>
            <w:r w:rsidRPr="00922B85">
              <w:rPr>
                <w:rFonts w:hint="cs"/>
                <w:b/>
                <w:bCs/>
                <w:rtl/>
              </w:rPr>
              <w:t>دراسة</w:t>
            </w:r>
            <w:r w:rsidRPr="00922B85">
              <w:rPr>
                <w:b/>
                <w:bCs/>
                <w:rtl/>
              </w:rPr>
              <w:t xml:space="preserve"> </w:t>
            </w:r>
            <w:r w:rsidRPr="00922B85">
              <w:rPr>
                <w:rFonts w:hint="cs"/>
                <w:b/>
                <w:bCs/>
                <w:rtl/>
              </w:rPr>
              <w:t>تطبيقية</w:t>
            </w:r>
            <w:r w:rsidRPr="00922B85">
              <w:rPr>
                <w:b/>
                <w:bCs/>
                <w:rtl/>
              </w:rPr>
              <w:t xml:space="preserve"> </w:t>
            </w:r>
            <w:r w:rsidRPr="00922B85">
              <w:rPr>
                <w:rFonts w:hint="cs"/>
                <w:b/>
                <w:bCs/>
                <w:rtl/>
              </w:rPr>
              <w:t>على</w:t>
            </w:r>
            <w:r w:rsidRPr="00922B85">
              <w:rPr>
                <w:b/>
                <w:bCs/>
                <w:rtl/>
              </w:rPr>
              <w:t xml:space="preserve"> </w:t>
            </w:r>
            <w:r w:rsidRPr="00922B85">
              <w:rPr>
                <w:rFonts w:hint="cs"/>
                <w:b/>
                <w:bCs/>
                <w:rtl/>
              </w:rPr>
              <w:t>وزارة</w:t>
            </w:r>
          </w:p>
          <w:p w14:paraId="3766419F" w14:textId="3786928B" w:rsidR="00EA22ED" w:rsidRDefault="00922B85" w:rsidP="00922B85">
            <w:pPr>
              <w:jc w:val="center"/>
            </w:pPr>
            <w:r w:rsidRPr="00922B85">
              <w:rPr>
                <w:rFonts w:hint="cs"/>
                <w:b/>
                <w:bCs/>
                <w:rtl/>
              </w:rPr>
              <w:t>الشؤون</w:t>
            </w:r>
            <w:r w:rsidRPr="00922B85">
              <w:rPr>
                <w:b/>
                <w:bCs/>
                <w:rtl/>
              </w:rPr>
              <w:t xml:space="preserve"> </w:t>
            </w:r>
            <w:r w:rsidRPr="00922B85">
              <w:rPr>
                <w:rFonts w:hint="cs"/>
                <w:b/>
                <w:bCs/>
                <w:rtl/>
              </w:rPr>
              <w:t>الإسلامية</w:t>
            </w:r>
            <w:r w:rsidRPr="00922B85">
              <w:rPr>
                <w:b/>
                <w:bCs/>
                <w:rtl/>
              </w:rPr>
              <w:t xml:space="preserve"> "</w:t>
            </w:r>
            <w:r w:rsidRPr="00922B85">
              <w:rPr>
                <w:rFonts w:hint="cs"/>
                <w:b/>
                <w:bCs/>
                <w:rtl/>
              </w:rPr>
              <w:t>دراسة</w:t>
            </w:r>
            <w:r w:rsidRPr="00922B85">
              <w:rPr>
                <w:b/>
                <w:bCs/>
                <w:rtl/>
              </w:rPr>
              <w:t xml:space="preserve"> </w:t>
            </w:r>
            <w:r w:rsidRPr="00922B85">
              <w:rPr>
                <w:rFonts w:hint="cs"/>
                <w:b/>
                <w:bCs/>
                <w:rtl/>
              </w:rPr>
              <w:t>حالة</w:t>
            </w:r>
            <w:r w:rsidRPr="00922B85">
              <w:rPr>
                <w:b/>
                <w:bCs/>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EAF6DA6" w14:textId="77777777"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DC680C" w14:textId="3F0AE25D" w:rsidR="00922B85" w:rsidRDefault="00922B85" w:rsidP="00CC5AD4">
            <w:pPr>
              <w:jc w:val="center"/>
              <w:rPr>
                <w:rtl/>
                <w:lang w:bidi="ar-EG"/>
              </w:rPr>
            </w:pPr>
            <w:r>
              <w:rPr>
                <w:rFonts w:hint="cs"/>
                <w:rtl/>
                <w:lang w:bidi="ar-EG"/>
              </w:rPr>
              <w:t>أين الدراسات الاجنبية؟؟؟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E2DD4CB" w14:textId="34A51A58" w:rsidR="00E05AFD" w:rsidRPr="00E05AFD" w:rsidRDefault="00E05AFD" w:rsidP="00922B85">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p>
          <w:p w14:paraId="5F49314F" w14:textId="77777777" w:rsidR="00E05AFD" w:rsidRPr="00E05AFD" w:rsidRDefault="00E05AFD" w:rsidP="00E05AFD">
            <w:pPr>
              <w:jc w:val="center"/>
              <w:rPr>
                <w:lang w:bidi="ar-SY"/>
              </w:rPr>
            </w:pPr>
          </w:p>
          <w:p w14:paraId="1640C8F3" w14:textId="6254C4AF"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00922B85">
              <w:rPr>
                <w:rFonts w:hint="cs"/>
                <w:rtl/>
                <w:lang w:bidi="ar-EG"/>
              </w:rPr>
              <w:t>بأهداف البحث</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25AAA445" w:rsidR="00EA22ED" w:rsidRDefault="00922B85" w:rsidP="00CC5AD4">
            <w:pPr>
              <w:jc w:val="center"/>
            </w:pPr>
            <w:r>
              <w:rPr>
                <w:rFonts w:hint="cs"/>
                <w:rtl/>
              </w:rPr>
              <w:t xml:space="preserve">الدراسات الاجنبية المذكورة هي دراسات عربية وليست اجنبية </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81DB6"/>
    <w:rsid w:val="00570846"/>
    <w:rsid w:val="005A41C6"/>
    <w:rsid w:val="006B0C30"/>
    <w:rsid w:val="007E6D2B"/>
    <w:rsid w:val="00811C8D"/>
    <w:rsid w:val="00846C7F"/>
    <w:rsid w:val="008B63CC"/>
    <w:rsid w:val="00922B85"/>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2</Pages>
  <Words>368</Words>
  <Characters>2098</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Injy Hassan Nashaat Essa Mohamed</cp:lastModifiedBy>
  <cp:revision>11</cp:revision>
  <dcterms:created xsi:type="dcterms:W3CDTF">2024-02-22T10:30:00Z</dcterms:created>
  <dcterms:modified xsi:type="dcterms:W3CDTF">2024-08-01T16:04:00Z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